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907" w:type="dxa"/>
        <w:tblInd w:w="-1026" w:type="dxa"/>
        <w:tblLayout w:type="fixed"/>
        <w:tblLook w:val="04A0" w:firstRow="1" w:lastRow="0" w:firstColumn="1" w:lastColumn="0" w:noHBand="0" w:noVBand="1"/>
      </w:tblPr>
      <w:tblGrid>
        <w:gridCol w:w="992"/>
        <w:gridCol w:w="4395"/>
        <w:gridCol w:w="1417"/>
        <w:gridCol w:w="4253"/>
        <w:gridCol w:w="850"/>
      </w:tblGrid>
      <w:tr w:rsidR="00606A63" w:rsidRPr="004A232B" w:rsidTr="002D267E">
        <w:trPr>
          <w:trHeight w:val="1736"/>
        </w:trPr>
        <w:tc>
          <w:tcPr>
            <w:tcW w:w="992" w:type="dxa"/>
          </w:tcPr>
          <w:p w:rsidR="004A232B" w:rsidRPr="004A232B" w:rsidRDefault="00293F50">
            <w:pPr>
              <w:rPr>
                <w:sz w:val="28"/>
              </w:rPr>
            </w:pPr>
            <w:r>
              <w:rPr>
                <w:sz w:val="28"/>
              </w:rPr>
              <w:t xml:space="preserve">                                                                                                                                                                                                                                                                                                                                                                                                                                                                                                                                                                                                                                                                                                                                                  </w:t>
            </w:r>
          </w:p>
        </w:tc>
        <w:tc>
          <w:tcPr>
            <w:tcW w:w="4395" w:type="dxa"/>
          </w:tcPr>
          <w:p w:rsidR="00606A63" w:rsidRPr="008508B3" w:rsidRDefault="00D42F49" w:rsidP="004700CC">
            <w:pPr>
              <w:jc w:val="center"/>
              <w:rPr>
                <w:color w:val="000000"/>
                <w:sz w:val="24"/>
                <w:szCs w:val="24"/>
                <w:lang w:val="be-BY"/>
              </w:rPr>
            </w:pPr>
            <w:r>
              <w:rPr>
                <w:noProof/>
                <w:sz w:val="28"/>
              </w:rPr>
              <mc:AlternateContent>
                <mc:Choice Requires="wps">
                  <w:drawing>
                    <wp:anchor distT="0" distB="0" distL="114300" distR="114300" simplePos="0" relativeHeight="251657216" behindDoc="0" locked="0" layoutInCell="1" allowOverlap="1">
                      <wp:simplePos x="0" y="0"/>
                      <wp:positionH relativeFrom="column">
                        <wp:posOffset>2681605</wp:posOffset>
                      </wp:positionH>
                      <wp:positionV relativeFrom="paragraph">
                        <wp:posOffset>-44450</wp:posOffset>
                      </wp:positionV>
                      <wp:extent cx="964565" cy="1043940"/>
                      <wp:effectExtent l="3175" t="635" r="3810" b="31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4565" cy="1043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7B88" w:rsidRPr="009967F3" w:rsidRDefault="009C7B88" w:rsidP="00606A63">
                                  <w:r>
                                    <w:rPr>
                                      <w:noProof/>
                                    </w:rPr>
                                    <w:drawing>
                                      <wp:inline distT="0" distB="0" distL="0" distR="0">
                                        <wp:extent cx="752475" cy="952500"/>
                                        <wp:effectExtent l="19050" t="0" r="9525" b="0"/>
                                        <wp:docPr id="1" name="Рисунок 1" descr="C:\Users\Павел\Desktop\Мамадышский р-н герб.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Павел\Desktop\Мамадышский р-н герб.gif"/>
                                                <pic:cNvPicPr>
                                                  <a:picLocks noChangeAspect="1" noChangeArrowheads="1"/>
                                                </pic:cNvPicPr>
                                              </pic:nvPicPr>
                                              <pic:blipFill>
                                                <a:blip r:embed="rId8"/>
                                                <a:srcRect/>
                                                <a:stretch>
                                                  <a:fillRect/>
                                                </a:stretch>
                                              </pic:blipFill>
                                              <pic:spPr bwMode="auto">
                                                <a:xfrm>
                                                  <a:off x="0" y="0"/>
                                                  <a:ext cx="752475" cy="95250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1.15pt;margin-top:-3.5pt;width:75.95pt;height:82.2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" filled="f" stroked="f">
                      <v:textbox style="mso-fit-shape-to-text:t">
                        <w:txbxContent>
                          <w:p w:rsidR="009C7B88" w:rsidRPr="009967F3" w:rsidRDefault="009C7B88" w:rsidP="00606A63">
                            <w:r>
                              <w:rPr>
                                <w:noProof/>
                              </w:rPr>
                              <w:drawing>
                                <wp:inline distT="0" distB="0" distL="0" distR="0">
                                  <wp:extent cx="752475" cy="952500"/>
                                  <wp:effectExtent l="19050" t="0" r="9525" b="0"/>
                                  <wp:docPr id="1" name="Рисунок 1" descr="C:\Users\Павел\Desktop\Мамадышский р-н герб.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Павел\Desktop\Мамадышский р-н герб.gif"/>
                                          <pic:cNvPicPr>
                                            <a:picLocks noChangeAspect="1" noChangeArrowheads="1"/>
                                          </pic:cNvPicPr>
                                        </pic:nvPicPr>
                                        <pic:blipFill>
                                          <a:blip r:embed="rId9"/>
                                          <a:srcRect/>
                                          <a:stretch>
                                            <a:fillRect/>
                                          </a:stretch>
                                        </pic:blipFill>
                                        <pic:spPr bwMode="auto">
                                          <a:xfrm>
                                            <a:off x="0" y="0"/>
                                            <a:ext cx="752475" cy="952500"/>
                                          </a:xfrm>
                                          <a:prstGeom prst="rect">
                                            <a:avLst/>
                                          </a:prstGeom>
                                          <a:noFill/>
                                          <a:ln w="9525">
                                            <a:noFill/>
                                            <a:miter lim="800000"/>
                                            <a:headEnd/>
                                            <a:tailEnd/>
                                          </a:ln>
                                        </pic:spPr>
                                      </pic:pic>
                                    </a:graphicData>
                                  </a:graphic>
                                </wp:inline>
                              </w:drawing>
                            </w:r>
                          </w:p>
                        </w:txbxContent>
                      </v:textbox>
                    </v:shape>
                  </w:pict>
                </mc:Fallback>
              </mc:AlternateContent>
            </w:r>
            <w:r w:rsidR="00006ED4">
              <w:rPr>
                <w:color w:val="000000"/>
                <w:sz w:val="24"/>
                <w:szCs w:val="24"/>
                <w:lang w:val="be-BY"/>
              </w:rPr>
              <w:t>ИСПОЛНИТЕЛЬНЫЙ</w:t>
            </w:r>
            <w:r w:rsidR="00450462" w:rsidRPr="008508B3">
              <w:rPr>
                <w:color w:val="000000"/>
                <w:sz w:val="24"/>
                <w:szCs w:val="24"/>
                <w:lang w:val="be-BY"/>
              </w:rPr>
              <w:t xml:space="preserve"> </w:t>
            </w:r>
            <w:r w:rsidR="00606A63" w:rsidRPr="008508B3">
              <w:rPr>
                <w:color w:val="000000"/>
                <w:sz w:val="24"/>
                <w:szCs w:val="24"/>
              </w:rPr>
              <w:t>КОМИТЕТ</w:t>
            </w:r>
            <w:r w:rsidR="00606A63" w:rsidRPr="008508B3">
              <w:rPr>
                <w:color w:val="000000"/>
                <w:sz w:val="24"/>
                <w:szCs w:val="24"/>
                <w:lang w:val="be-BY"/>
              </w:rPr>
              <w:t xml:space="preserve"> МАМАДЫШСКОГО</w:t>
            </w:r>
          </w:p>
          <w:p w:rsidR="00E12C1E" w:rsidRPr="008508B3" w:rsidRDefault="00606A63" w:rsidP="00606A63">
            <w:pPr>
              <w:jc w:val="center"/>
              <w:rPr>
                <w:color w:val="000000"/>
                <w:sz w:val="24"/>
                <w:szCs w:val="24"/>
              </w:rPr>
            </w:pPr>
            <w:r w:rsidRPr="008508B3">
              <w:rPr>
                <w:color w:val="000000"/>
                <w:sz w:val="24"/>
                <w:szCs w:val="24"/>
              </w:rPr>
              <w:t xml:space="preserve"> </w:t>
            </w:r>
            <w:r w:rsidRPr="008508B3">
              <w:rPr>
                <w:color w:val="000000"/>
                <w:sz w:val="24"/>
                <w:szCs w:val="24"/>
                <w:lang w:val="tt-RU"/>
              </w:rPr>
              <w:t>МУ</w:t>
            </w:r>
            <w:r w:rsidRPr="008508B3">
              <w:rPr>
                <w:color w:val="000000"/>
                <w:sz w:val="24"/>
                <w:szCs w:val="24"/>
              </w:rPr>
              <w:t xml:space="preserve">НИЦИПАЛЬНОГО РАЙОНА </w:t>
            </w:r>
          </w:p>
          <w:p w:rsidR="00606A63" w:rsidRPr="008508B3" w:rsidRDefault="00606A63" w:rsidP="00606A63">
            <w:pPr>
              <w:jc w:val="center"/>
              <w:rPr>
                <w:color w:val="000000"/>
                <w:sz w:val="24"/>
                <w:szCs w:val="24"/>
                <w:lang w:val="tt-RU"/>
              </w:rPr>
            </w:pPr>
            <w:r w:rsidRPr="008508B3">
              <w:rPr>
                <w:color w:val="000000"/>
                <w:sz w:val="24"/>
                <w:szCs w:val="24"/>
              </w:rPr>
              <w:t>Р</w:t>
            </w:r>
            <w:r w:rsidRPr="008508B3">
              <w:rPr>
                <w:color w:val="000000"/>
                <w:sz w:val="24"/>
                <w:szCs w:val="24"/>
                <w:lang w:val="tt-RU"/>
              </w:rPr>
              <w:t>ЕСПУБЛИКИ ТАТАРСТАН</w:t>
            </w:r>
          </w:p>
          <w:p w:rsidR="00D33E4E" w:rsidRDefault="00606A63" w:rsidP="008508B3">
            <w:pPr>
              <w:jc w:val="center"/>
              <w:rPr>
                <w:lang w:val="be-BY"/>
              </w:rPr>
            </w:pPr>
            <w:r w:rsidRPr="00606A63">
              <w:rPr>
                <w:sz w:val="21"/>
                <w:szCs w:val="21"/>
                <w:lang w:val="be-BY"/>
              </w:rPr>
              <w:t>у</w:t>
            </w:r>
            <w:r w:rsidRPr="00606A63">
              <w:rPr>
                <w:lang w:val="be-BY"/>
              </w:rPr>
              <w:t>л.М.Джалиля, д.23/33, г. Мамадыш,</w:t>
            </w:r>
            <w:r w:rsidR="008508B3">
              <w:rPr>
                <w:lang w:val="be-BY"/>
              </w:rPr>
              <w:t xml:space="preserve"> </w:t>
            </w:r>
          </w:p>
          <w:p w:rsidR="004A232B" w:rsidRPr="008508B3" w:rsidRDefault="00D33E4E" w:rsidP="008508B3">
            <w:pPr>
              <w:jc w:val="center"/>
              <w:rPr>
                <w:lang w:val="be-BY"/>
              </w:rPr>
            </w:pPr>
            <w:r>
              <w:rPr>
                <w:lang w:val="be-BY"/>
              </w:rPr>
              <w:t xml:space="preserve">Республика Татарстан, </w:t>
            </w:r>
            <w:r w:rsidR="00606A63" w:rsidRPr="00606A63">
              <w:rPr>
                <w:lang w:val="be-BY"/>
              </w:rPr>
              <w:t>422190</w:t>
            </w:r>
          </w:p>
        </w:tc>
        <w:tc>
          <w:tcPr>
            <w:tcW w:w="1417" w:type="dxa"/>
          </w:tcPr>
          <w:p w:rsidR="004A232B" w:rsidRPr="004A232B" w:rsidRDefault="004A232B">
            <w:pPr>
              <w:rPr>
                <w:sz w:val="28"/>
              </w:rPr>
            </w:pPr>
          </w:p>
        </w:tc>
        <w:tc>
          <w:tcPr>
            <w:tcW w:w="4253" w:type="dxa"/>
          </w:tcPr>
          <w:p w:rsidR="00794779" w:rsidRPr="008508B3" w:rsidRDefault="00794779" w:rsidP="004700CC">
            <w:pPr>
              <w:rPr>
                <w:color w:val="000000"/>
                <w:sz w:val="24"/>
                <w:szCs w:val="24"/>
                <w:lang w:val="tt-RU"/>
              </w:rPr>
            </w:pPr>
            <w:r w:rsidRPr="008508B3">
              <w:rPr>
                <w:color w:val="000000"/>
                <w:sz w:val="24"/>
                <w:szCs w:val="24"/>
              </w:rPr>
              <w:t>Т</w:t>
            </w:r>
            <w:r w:rsidRPr="008508B3">
              <w:rPr>
                <w:color w:val="000000"/>
                <w:sz w:val="24"/>
                <w:szCs w:val="24"/>
                <w:lang w:val="tt-RU"/>
              </w:rPr>
              <w:t>АТАРСТАН</w:t>
            </w:r>
            <w:r w:rsidRPr="008508B3">
              <w:rPr>
                <w:color w:val="000000"/>
                <w:sz w:val="24"/>
                <w:szCs w:val="24"/>
              </w:rPr>
              <w:t xml:space="preserve"> Р</w:t>
            </w:r>
            <w:r w:rsidRPr="008508B3">
              <w:rPr>
                <w:color w:val="000000"/>
                <w:sz w:val="24"/>
                <w:szCs w:val="24"/>
                <w:lang w:val="tt-RU"/>
              </w:rPr>
              <w:t>ЕСПУБЛИКАСЫНЫҢ</w:t>
            </w:r>
          </w:p>
          <w:p w:rsidR="00606A63" w:rsidRPr="008508B3" w:rsidRDefault="00606A63" w:rsidP="00606A63">
            <w:pPr>
              <w:jc w:val="center"/>
              <w:rPr>
                <w:color w:val="000000"/>
                <w:sz w:val="24"/>
                <w:szCs w:val="24"/>
                <w:lang w:val="be-BY"/>
              </w:rPr>
            </w:pPr>
            <w:r w:rsidRPr="008508B3">
              <w:rPr>
                <w:color w:val="000000"/>
                <w:sz w:val="24"/>
                <w:szCs w:val="24"/>
                <w:lang w:val="be-BY"/>
              </w:rPr>
              <w:t>МАМАДЫШ МУНИЦИПАЛЬ</w:t>
            </w:r>
            <w:r w:rsidRPr="008508B3">
              <w:rPr>
                <w:color w:val="000000"/>
                <w:sz w:val="24"/>
                <w:szCs w:val="24"/>
                <w:lang w:val="tt-RU"/>
              </w:rPr>
              <w:t xml:space="preserve"> </w:t>
            </w:r>
          </w:p>
          <w:p w:rsidR="00606A63" w:rsidRPr="008508B3" w:rsidRDefault="00606A63" w:rsidP="00606A63">
            <w:pPr>
              <w:jc w:val="center"/>
              <w:rPr>
                <w:color w:val="000000"/>
                <w:sz w:val="24"/>
                <w:szCs w:val="24"/>
                <w:lang w:val="tt-RU"/>
              </w:rPr>
            </w:pPr>
            <w:r w:rsidRPr="008508B3">
              <w:rPr>
                <w:color w:val="000000"/>
                <w:sz w:val="24"/>
                <w:szCs w:val="24"/>
                <w:lang w:val="tt-RU"/>
              </w:rPr>
              <w:t>РАЙОНЫНЫҢ БАШКАРМА КОМИТЕТЫ</w:t>
            </w:r>
          </w:p>
          <w:p w:rsidR="00D33E4E" w:rsidRDefault="00606A63" w:rsidP="008508B3">
            <w:pPr>
              <w:pStyle w:val="a5"/>
              <w:jc w:val="center"/>
              <w:rPr>
                <w:lang w:val="tt-RU"/>
              </w:rPr>
            </w:pPr>
            <w:r w:rsidRPr="007E0B19">
              <w:rPr>
                <w:lang w:val="be-BY"/>
              </w:rPr>
              <w:t>М.</w:t>
            </w:r>
            <w:r w:rsidRPr="007E0B19">
              <w:rPr>
                <w:lang w:val="tt-RU"/>
              </w:rPr>
              <w:t xml:space="preserve">Җәлил ур, </w:t>
            </w:r>
            <w:r w:rsidRPr="007E0B19">
              <w:rPr>
                <w:lang w:val="be-BY"/>
              </w:rPr>
              <w:t>23/33 й., Мамадыш ш</w:t>
            </w:r>
            <w:r w:rsidRPr="00794779">
              <w:rPr>
                <w:lang w:val="tt-RU"/>
              </w:rPr>
              <w:t>.</w:t>
            </w:r>
            <w:r w:rsidRPr="007E0B19">
              <w:rPr>
                <w:lang w:val="tt-RU"/>
              </w:rPr>
              <w:t>,</w:t>
            </w:r>
            <w:r w:rsidR="008508B3">
              <w:rPr>
                <w:lang w:val="tt-RU"/>
              </w:rPr>
              <w:t xml:space="preserve"> </w:t>
            </w:r>
          </w:p>
          <w:p w:rsidR="004A232B" w:rsidRPr="008508B3" w:rsidRDefault="00D33E4E" w:rsidP="008508B3">
            <w:pPr>
              <w:pStyle w:val="a5"/>
              <w:jc w:val="center"/>
              <w:rPr>
                <w:lang w:val="tt-RU"/>
              </w:rPr>
            </w:pPr>
            <w:r>
              <w:rPr>
                <w:lang w:val="tt-RU"/>
              </w:rPr>
              <w:t xml:space="preserve">Татарстан Республикасы, </w:t>
            </w:r>
            <w:r w:rsidR="00606A63" w:rsidRPr="007E0B19">
              <w:rPr>
                <w:lang w:val="tt-RU"/>
              </w:rPr>
              <w:t>422190</w:t>
            </w:r>
          </w:p>
        </w:tc>
        <w:tc>
          <w:tcPr>
            <w:tcW w:w="850" w:type="dxa"/>
          </w:tcPr>
          <w:p w:rsidR="004A232B" w:rsidRPr="004A232B" w:rsidRDefault="004A232B">
            <w:pPr>
              <w:rPr>
                <w:sz w:val="28"/>
              </w:rPr>
            </w:pPr>
          </w:p>
        </w:tc>
      </w:tr>
      <w:tr w:rsidR="00606A63" w:rsidRPr="0005711A" w:rsidTr="002D267E">
        <w:tc>
          <w:tcPr>
            <w:tcW w:w="992" w:type="dxa"/>
          </w:tcPr>
          <w:p w:rsidR="00606A63" w:rsidRPr="004A232B" w:rsidRDefault="00606A63">
            <w:pPr>
              <w:rPr>
                <w:sz w:val="28"/>
              </w:rPr>
            </w:pPr>
          </w:p>
        </w:tc>
        <w:tc>
          <w:tcPr>
            <w:tcW w:w="10065" w:type="dxa"/>
            <w:gridSpan w:val="3"/>
          </w:tcPr>
          <w:p w:rsidR="008508B3" w:rsidRDefault="008508B3" w:rsidP="008508B3">
            <w:pPr>
              <w:pStyle w:val="a5"/>
              <w:tabs>
                <w:tab w:val="left" w:pos="708"/>
              </w:tabs>
              <w:jc w:val="center"/>
              <w:rPr>
                <w:lang w:val="be-BY"/>
              </w:rPr>
            </w:pPr>
          </w:p>
          <w:p w:rsidR="00606A63" w:rsidRPr="008508B3" w:rsidRDefault="002D267E" w:rsidP="002D267E">
            <w:pPr>
              <w:pStyle w:val="a5"/>
              <w:tabs>
                <w:tab w:val="left" w:pos="708"/>
              </w:tabs>
              <w:rPr>
                <w:lang w:val="en-US"/>
              </w:rPr>
            </w:pPr>
            <w:r>
              <w:rPr>
                <w:lang w:val="be-BY"/>
              </w:rPr>
              <w:t xml:space="preserve">     </w:t>
            </w:r>
            <w:r w:rsidR="00606A63" w:rsidRPr="00E12C1E">
              <w:rPr>
                <w:lang w:val="be-BY"/>
              </w:rPr>
              <w:t>Тел.: (85563) 3-15-00, 3-31-00</w:t>
            </w:r>
            <w:r w:rsidR="00606A63" w:rsidRPr="00E12C1E">
              <w:rPr>
                <w:lang w:val="en-US"/>
              </w:rPr>
              <w:t>,</w:t>
            </w:r>
            <w:r w:rsidR="00606A63" w:rsidRPr="00E12C1E">
              <w:rPr>
                <w:lang w:val="be-BY"/>
              </w:rPr>
              <w:t xml:space="preserve"> факс 3-22-21</w:t>
            </w:r>
            <w:r w:rsidR="00606A63" w:rsidRPr="00E12C1E">
              <w:rPr>
                <w:lang w:val="en-US"/>
              </w:rPr>
              <w:t>,</w:t>
            </w:r>
            <w:r w:rsidR="00606A63" w:rsidRPr="00E12C1E">
              <w:rPr>
                <w:lang w:val="be-BY"/>
              </w:rPr>
              <w:t xml:space="preserve"> </w:t>
            </w:r>
            <w:r w:rsidR="00606A63" w:rsidRPr="00E12C1E">
              <w:rPr>
                <w:lang w:val="en-US"/>
              </w:rPr>
              <w:t>e</w:t>
            </w:r>
            <w:r w:rsidR="00606A63" w:rsidRPr="00E12C1E">
              <w:rPr>
                <w:lang w:val="be-BY"/>
              </w:rPr>
              <w:t>-</w:t>
            </w:r>
            <w:r w:rsidR="00606A63" w:rsidRPr="00E12C1E">
              <w:rPr>
                <w:lang w:val="en-US"/>
              </w:rPr>
              <w:t>mail</w:t>
            </w:r>
            <w:r w:rsidR="00606A63" w:rsidRPr="00E12C1E">
              <w:rPr>
                <w:lang w:val="be-BY"/>
              </w:rPr>
              <w:t>:</w:t>
            </w:r>
            <w:r w:rsidR="0005711A">
              <w:rPr>
                <w:lang w:val="be-BY"/>
              </w:rPr>
              <w:t xml:space="preserve"> </w:t>
            </w:r>
            <w:r w:rsidR="0005711A">
              <w:rPr>
                <w:lang w:val="en-US"/>
              </w:rPr>
              <w:t>mamadysh.ikrayona@tatar.ru</w:t>
            </w:r>
            <w:r w:rsidR="00606A63" w:rsidRPr="00E12C1E">
              <w:rPr>
                <w:lang w:val="en-US"/>
              </w:rPr>
              <w:t>, www.mamadysh.tatarstan.ru</w:t>
            </w:r>
          </w:p>
          <w:p w:rsidR="00606A63" w:rsidRPr="0005711A" w:rsidRDefault="00D42F49">
            <w:pPr>
              <w:rPr>
                <w:sz w:val="24"/>
                <w:szCs w:val="24"/>
                <w:lang w:val="en-US"/>
              </w:rPr>
            </w:pPr>
            <w:r>
              <w:rPr>
                <w:noProof/>
                <w:sz w:val="28"/>
              </w:rPr>
              <mc:AlternateContent>
                <mc:Choice Requires="wps">
                  <w:drawing>
                    <wp:anchor distT="0" distB="0" distL="114300" distR="114300" simplePos="0" relativeHeight="251658240" behindDoc="0" locked="0" layoutInCell="1" allowOverlap="1">
                      <wp:simplePos x="0" y="0"/>
                      <wp:positionH relativeFrom="column">
                        <wp:posOffset>-33020</wp:posOffset>
                      </wp:positionH>
                      <wp:positionV relativeFrom="paragraph">
                        <wp:posOffset>41275</wp:posOffset>
                      </wp:positionV>
                      <wp:extent cx="6172200" cy="635"/>
                      <wp:effectExtent l="12700" t="13970" r="15875" b="1397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652E191" id="_x0000_t32" coordsize="21600,21600" o:spt="32" o:oned="t" path="m,l21600,21600e" filled="f">
                      <v:path arrowok="t" fillok="f" o:connecttype="none"/>
                      <o:lock v:ext="edit" shapetype="t"/>
                    </v:shapetype>
                    <v:shape id="AutoShape 3" o:spid="_x0000_s1026" type="#_x0000_t32" style="position:absolute;margin-left:-2.6pt;margin-top:3.25pt;width:486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" strokeweight="1.5pt"/>
                  </w:pict>
                </mc:Fallback>
              </mc:AlternateContent>
            </w:r>
          </w:p>
        </w:tc>
        <w:tc>
          <w:tcPr>
            <w:tcW w:w="850" w:type="dxa"/>
          </w:tcPr>
          <w:p w:rsidR="00606A63" w:rsidRPr="0005711A" w:rsidRDefault="00606A63">
            <w:pPr>
              <w:rPr>
                <w:sz w:val="28"/>
                <w:lang w:val="en-US"/>
              </w:rPr>
            </w:pPr>
          </w:p>
        </w:tc>
      </w:tr>
      <w:tr w:rsidR="00606A63" w:rsidRPr="0005711A" w:rsidTr="0000293E">
        <w:trPr>
          <w:trHeight w:val="760"/>
        </w:trPr>
        <w:tc>
          <w:tcPr>
            <w:tcW w:w="992" w:type="dxa"/>
          </w:tcPr>
          <w:p w:rsidR="00606A63" w:rsidRPr="0005711A" w:rsidRDefault="00606A63">
            <w:pPr>
              <w:rPr>
                <w:sz w:val="28"/>
                <w:lang w:val="en-US"/>
              </w:rPr>
            </w:pPr>
          </w:p>
        </w:tc>
        <w:tc>
          <w:tcPr>
            <w:tcW w:w="5812" w:type="dxa"/>
            <w:gridSpan w:val="2"/>
          </w:tcPr>
          <w:p w:rsidR="00606A63" w:rsidRPr="00BF431B" w:rsidRDefault="00BF431B" w:rsidP="00107FC2">
            <w:pPr>
              <w:rPr>
                <w:b/>
                <w:sz w:val="28"/>
              </w:rPr>
            </w:pPr>
            <w:r>
              <w:rPr>
                <w:b/>
                <w:sz w:val="28"/>
              </w:rPr>
              <w:t xml:space="preserve">    </w:t>
            </w:r>
            <w:r w:rsidR="00B934FC">
              <w:rPr>
                <w:b/>
                <w:sz w:val="28"/>
              </w:rPr>
              <w:t>Постановление</w:t>
            </w:r>
          </w:p>
          <w:p w:rsidR="00BF431B" w:rsidRPr="00BF431B" w:rsidRDefault="00AA4636" w:rsidP="00107FC2">
            <w:pPr>
              <w:rPr>
                <w:sz w:val="28"/>
              </w:rPr>
            </w:pPr>
            <w:r>
              <w:rPr>
                <w:sz w:val="28"/>
              </w:rPr>
              <w:t>№ 205</w:t>
            </w:r>
          </w:p>
        </w:tc>
        <w:tc>
          <w:tcPr>
            <w:tcW w:w="4253" w:type="dxa"/>
          </w:tcPr>
          <w:p w:rsidR="00606A63" w:rsidRPr="00BF431B" w:rsidRDefault="00BF431B" w:rsidP="00107FC2">
            <w:pPr>
              <w:rPr>
                <w:b/>
                <w:sz w:val="28"/>
              </w:rPr>
            </w:pPr>
            <w:r>
              <w:rPr>
                <w:sz w:val="28"/>
              </w:rPr>
              <w:t xml:space="preserve">                    </w:t>
            </w:r>
            <w:r w:rsidR="00B934FC">
              <w:rPr>
                <w:b/>
                <w:sz w:val="28"/>
              </w:rPr>
              <w:t>Карар</w:t>
            </w:r>
          </w:p>
          <w:p w:rsidR="00BF431B" w:rsidRPr="00BF431B" w:rsidRDefault="00AA4636" w:rsidP="00107FC2">
            <w:pPr>
              <w:rPr>
                <w:sz w:val="28"/>
              </w:rPr>
            </w:pPr>
            <w:r>
              <w:rPr>
                <w:sz w:val="28"/>
              </w:rPr>
              <w:t xml:space="preserve">от «16»      06       </w:t>
            </w:r>
            <w:r w:rsidR="00083A8E">
              <w:rPr>
                <w:sz w:val="28"/>
              </w:rPr>
              <w:t>2021</w:t>
            </w:r>
            <w:r w:rsidR="00BF431B">
              <w:rPr>
                <w:sz w:val="28"/>
              </w:rPr>
              <w:t xml:space="preserve"> г.</w:t>
            </w:r>
          </w:p>
        </w:tc>
        <w:tc>
          <w:tcPr>
            <w:tcW w:w="850" w:type="dxa"/>
          </w:tcPr>
          <w:p w:rsidR="00606A63" w:rsidRPr="00BF431B" w:rsidRDefault="00606A63">
            <w:pPr>
              <w:rPr>
                <w:sz w:val="28"/>
              </w:rPr>
            </w:pPr>
          </w:p>
        </w:tc>
      </w:tr>
    </w:tbl>
    <w:p w:rsidR="009C7B88" w:rsidRDefault="009C7B88" w:rsidP="000512C5">
      <w:pPr>
        <w:tabs>
          <w:tab w:val="left" w:pos="4820"/>
        </w:tabs>
        <w:ind w:right="4818"/>
        <w:jc w:val="both"/>
        <w:rPr>
          <w:sz w:val="28"/>
          <w:szCs w:val="28"/>
        </w:rPr>
      </w:pPr>
    </w:p>
    <w:p w:rsidR="009C7B88" w:rsidRPr="009C7B88" w:rsidRDefault="009C7B88" w:rsidP="009C7B88">
      <w:pPr>
        <w:autoSpaceDE w:val="0"/>
        <w:autoSpaceDN w:val="0"/>
        <w:adjustRightInd w:val="0"/>
        <w:spacing w:line="264" w:lineRule="auto"/>
        <w:rPr>
          <w:bCs/>
          <w:sz w:val="28"/>
          <w:szCs w:val="28"/>
        </w:rPr>
      </w:pPr>
      <w:r w:rsidRPr="009C7B88">
        <w:rPr>
          <w:bCs/>
          <w:sz w:val="28"/>
          <w:szCs w:val="28"/>
        </w:rPr>
        <w:t>Татарстан Республикасы Мамадыш</w:t>
      </w:r>
    </w:p>
    <w:p w:rsidR="009C7B88" w:rsidRPr="009C7B88" w:rsidRDefault="009C7B88" w:rsidP="009C7B88">
      <w:pPr>
        <w:autoSpaceDE w:val="0"/>
        <w:autoSpaceDN w:val="0"/>
        <w:adjustRightInd w:val="0"/>
        <w:spacing w:line="264" w:lineRule="auto"/>
        <w:rPr>
          <w:bCs/>
          <w:sz w:val="28"/>
          <w:szCs w:val="28"/>
        </w:rPr>
      </w:pPr>
      <w:r w:rsidRPr="009C7B88">
        <w:rPr>
          <w:bCs/>
          <w:sz w:val="28"/>
          <w:szCs w:val="28"/>
        </w:rPr>
        <w:t>муниципаль районының социаль әһәмияткә</w:t>
      </w:r>
    </w:p>
    <w:p w:rsidR="009C7B88" w:rsidRPr="009C7B88" w:rsidRDefault="009C7B88" w:rsidP="009C7B88">
      <w:pPr>
        <w:autoSpaceDE w:val="0"/>
        <w:autoSpaceDN w:val="0"/>
        <w:adjustRightInd w:val="0"/>
        <w:spacing w:line="264" w:lineRule="auto"/>
        <w:rPr>
          <w:bCs/>
          <w:sz w:val="28"/>
          <w:szCs w:val="28"/>
        </w:rPr>
      </w:pPr>
      <w:r w:rsidRPr="009C7B88">
        <w:rPr>
          <w:bCs/>
          <w:sz w:val="28"/>
          <w:szCs w:val="28"/>
        </w:rPr>
        <w:t>ия булган темаларны, муниципаль</w:t>
      </w:r>
    </w:p>
    <w:p w:rsidR="009C7B88" w:rsidRPr="009C7B88" w:rsidRDefault="009C7B88" w:rsidP="009C7B88">
      <w:pPr>
        <w:autoSpaceDE w:val="0"/>
        <w:autoSpaceDN w:val="0"/>
        <w:adjustRightInd w:val="0"/>
        <w:spacing w:line="264" w:lineRule="auto"/>
        <w:rPr>
          <w:bCs/>
          <w:sz w:val="28"/>
          <w:szCs w:val="28"/>
        </w:rPr>
      </w:pPr>
      <w:r w:rsidRPr="009C7B88">
        <w:rPr>
          <w:bCs/>
          <w:sz w:val="28"/>
          <w:szCs w:val="28"/>
        </w:rPr>
        <w:t>проектларын массакүләм мәгълүмат</w:t>
      </w:r>
    </w:p>
    <w:p w:rsidR="009C7B88" w:rsidRPr="009C7B88" w:rsidRDefault="009C7B88" w:rsidP="009C7B88">
      <w:pPr>
        <w:autoSpaceDE w:val="0"/>
        <w:autoSpaceDN w:val="0"/>
        <w:adjustRightInd w:val="0"/>
        <w:spacing w:line="264" w:lineRule="auto"/>
        <w:rPr>
          <w:bCs/>
          <w:sz w:val="28"/>
          <w:szCs w:val="28"/>
        </w:rPr>
      </w:pPr>
      <w:r w:rsidRPr="009C7B88">
        <w:rPr>
          <w:bCs/>
          <w:sz w:val="28"/>
          <w:szCs w:val="28"/>
        </w:rPr>
        <w:t>чараларында яктыртуга юнәлдерелгән</w:t>
      </w:r>
    </w:p>
    <w:p w:rsidR="009C7B88" w:rsidRPr="009C7B88" w:rsidRDefault="009C7B88" w:rsidP="009C7B88">
      <w:pPr>
        <w:autoSpaceDE w:val="0"/>
        <w:autoSpaceDN w:val="0"/>
        <w:adjustRightInd w:val="0"/>
        <w:spacing w:line="264" w:lineRule="auto"/>
        <w:rPr>
          <w:bCs/>
          <w:sz w:val="28"/>
          <w:szCs w:val="28"/>
        </w:rPr>
      </w:pPr>
      <w:r w:rsidRPr="009C7B88">
        <w:rPr>
          <w:bCs/>
          <w:sz w:val="28"/>
          <w:szCs w:val="28"/>
        </w:rPr>
        <w:t>чаралар буенча чыгымнарның бер өлешен</w:t>
      </w:r>
    </w:p>
    <w:p w:rsidR="009C7B88" w:rsidRPr="009C7B88" w:rsidRDefault="009C7B88" w:rsidP="009C7B88">
      <w:pPr>
        <w:autoSpaceDE w:val="0"/>
        <w:autoSpaceDN w:val="0"/>
        <w:adjustRightInd w:val="0"/>
        <w:spacing w:line="264" w:lineRule="auto"/>
        <w:rPr>
          <w:bCs/>
          <w:sz w:val="28"/>
          <w:szCs w:val="28"/>
        </w:rPr>
      </w:pPr>
      <w:r w:rsidRPr="009C7B88">
        <w:rPr>
          <w:bCs/>
          <w:sz w:val="28"/>
          <w:szCs w:val="28"/>
        </w:rPr>
        <w:t>каплау өчен Татарстан Республикасы Мамадыш</w:t>
      </w:r>
    </w:p>
    <w:p w:rsidR="009C7B88" w:rsidRPr="009C7B88" w:rsidRDefault="009C7B88" w:rsidP="009C7B88">
      <w:pPr>
        <w:autoSpaceDE w:val="0"/>
        <w:autoSpaceDN w:val="0"/>
        <w:adjustRightInd w:val="0"/>
        <w:spacing w:line="264" w:lineRule="auto"/>
        <w:rPr>
          <w:bCs/>
          <w:sz w:val="28"/>
          <w:szCs w:val="28"/>
        </w:rPr>
      </w:pPr>
      <w:r w:rsidRPr="009C7B88">
        <w:rPr>
          <w:bCs/>
          <w:sz w:val="28"/>
          <w:szCs w:val="28"/>
        </w:rPr>
        <w:t>муниципаль районы бюджеты акчасы</w:t>
      </w:r>
    </w:p>
    <w:p w:rsidR="009C7B88" w:rsidRPr="009C7B88" w:rsidRDefault="009C7B88" w:rsidP="009C7B88">
      <w:pPr>
        <w:autoSpaceDE w:val="0"/>
        <w:autoSpaceDN w:val="0"/>
        <w:adjustRightInd w:val="0"/>
        <w:spacing w:line="264" w:lineRule="auto"/>
        <w:rPr>
          <w:bCs/>
          <w:sz w:val="28"/>
          <w:szCs w:val="28"/>
          <w:lang w:val="tt-RU"/>
        </w:rPr>
      </w:pPr>
      <w:r w:rsidRPr="009C7B88">
        <w:rPr>
          <w:bCs/>
          <w:sz w:val="28"/>
          <w:szCs w:val="28"/>
        </w:rPr>
        <w:t>исәбеннән субсидияләр бирү Тәртибен я</w:t>
      </w:r>
      <w:r w:rsidRPr="009C7B88">
        <w:rPr>
          <w:bCs/>
          <w:sz w:val="28"/>
          <w:szCs w:val="28"/>
          <w:lang w:val="tt-RU"/>
        </w:rPr>
        <w:t>ңа</w:t>
      </w:r>
    </w:p>
    <w:p w:rsidR="009C7B88" w:rsidRPr="009C7B88" w:rsidRDefault="009C7B88" w:rsidP="009C7B88">
      <w:pPr>
        <w:autoSpaceDE w:val="0"/>
        <w:autoSpaceDN w:val="0"/>
        <w:adjustRightInd w:val="0"/>
        <w:spacing w:line="264" w:lineRule="auto"/>
        <w:rPr>
          <w:sz w:val="28"/>
          <w:szCs w:val="28"/>
        </w:rPr>
      </w:pPr>
      <w:r w:rsidRPr="009C7B88">
        <w:rPr>
          <w:bCs/>
          <w:sz w:val="28"/>
          <w:szCs w:val="28"/>
          <w:lang w:val="tt-RU"/>
        </w:rPr>
        <w:t>редак</w:t>
      </w:r>
      <w:r w:rsidRPr="009C7B88">
        <w:rPr>
          <w:bCs/>
          <w:sz w:val="28"/>
          <w:szCs w:val="28"/>
        </w:rPr>
        <w:t>цияд</w:t>
      </w:r>
      <w:r w:rsidRPr="009C7B88">
        <w:rPr>
          <w:bCs/>
          <w:sz w:val="28"/>
          <w:szCs w:val="28"/>
          <w:lang w:val="tt-RU"/>
        </w:rPr>
        <w:t xml:space="preserve">ә раслау </w:t>
      </w:r>
      <w:r w:rsidRPr="009C7B88">
        <w:rPr>
          <w:bCs/>
          <w:sz w:val="28"/>
          <w:szCs w:val="28"/>
        </w:rPr>
        <w:t xml:space="preserve"> турында</w:t>
      </w:r>
    </w:p>
    <w:p w:rsidR="009C7B88" w:rsidRPr="009C7B88" w:rsidRDefault="009C7B88" w:rsidP="009C7B88">
      <w:pPr>
        <w:autoSpaceDE w:val="0"/>
        <w:autoSpaceDN w:val="0"/>
        <w:adjustRightInd w:val="0"/>
        <w:spacing w:line="264" w:lineRule="auto"/>
        <w:rPr>
          <w:sz w:val="28"/>
          <w:szCs w:val="28"/>
        </w:rPr>
      </w:pPr>
    </w:p>
    <w:p w:rsidR="009C7B88" w:rsidRPr="009C7B88" w:rsidRDefault="009C7B88" w:rsidP="009C7B88">
      <w:pPr>
        <w:shd w:val="clear" w:color="auto" w:fill="FFFFFF"/>
        <w:ind w:firstLine="720"/>
        <w:jc w:val="both"/>
        <w:rPr>
          <w:color w:val="000000"/>
          <w:sz w:val="28"/>
          <w:szCs w:val="28"/>
        </w:rPr>
      </w:pPr>
      <w:r w:rsidRPr="009C7B88">
        <w:rPr>
          <w:color w:val="000000"/>
          <w:sz w:val="28"/>
          <w:szCs w:val="28"/>
        </w:rPr>
        <w:t>Россия Федерациясенең Бюджет кодексы, Татарстан Республикасының Бюджет Кодексы, Татарстан Республикасы «Мамадыш муниципаль районы» муниципаль берәмлеге бюджеты турындагы Нигезләмәнең 9 маддәсенең 3 пункты нигезендә һәм Татарстан Республикасы Мамадыш муниципаль районының  социаль әһәмияткә ия булган темаларны, муниципаль проектларын массакүләм мәгълүмат чараларында яктыртуга юнәлдерелгән чаралар буенча чыгымнарның бер өлешен каплау максатында, Татарстан Республикасы Мамадыш муниципаль районы Башкарма комитеты  к а р а р  б и р ә:</w:t>
      </w:r>
    </w:p>
    <w:p w:rsidR="009C7B88" w:rsidRPr="009C7B88" w:rsidRDefault="009C7B88" w:rsidP="009C7B88">
      <w:pPr>
        <w:widowControl w:val="0"/>
        <w:autoSpaceDE w:val="0"/>
        <w:autoSpaceDN w:val="0"/>
        <w:adjustRightInd w:val="0"/>
        <w:spacing w:line="264" w:lineRule="auto"/>
        <w:ind w:firstLine="709"/>
        <w:jc w:val="both"/>
        <w:rPr>
          <w:sz w:val="28"/>
          <w:szCs w:val="28"/>
        </w:rPr>
      </w:pPr>
      <w:r>
        <w:rPr>
          <w:sz w:val="28"/>
          <w:szCs w:val="28"/>
        </w:rPr>
        <w:t xml:space="preserve"> </w:t>
      </w:r>
      <w:r w:rsidRPr="009C7B88">
        <w:rPr>
          <w:sz w:val="28"/>
          <w:szCs w:val="28"/>
        </w:rPr>
        <w:t>1.</w:t>
      </w:r>
      <w:r w:rsidRPr="009C7B88">
        <w:t xml:space="preserve"> </w:t>
      </w:r>
      <w:r w:rsidRPr="009C7B88">
        <w:rPr>
          <w:sz w:val="28"/>
          <w:szCs w:val="28"/>
        </w:rPr>
        <w:t>Татарстан Республикасы Мамадыш муниципаль районыны</w:t>
      </w:r>
      <w:r w:rsidRPr="009C7B88">
        <w:rPr>
          <w:sz w:val="28"/>
          <w:szCs w:val="28"/>
          <w:lang w:val="tt-RU"/>
        </w:rPr>
        <w:t>ң</w:t>
      </w:r>
      <w:r w:rsidRPr="009C7B88">
        <w:rPr>
          <w:sz w:val="28"/>
          <w:szCs w:val="28"/>
        </w:rPr>
        <w:t xml:space="preserve"> социаль </w:t>
      </w:r>
      <w:r w:rsidRPr="009C7B88">
        <w:rPr>
          <w:sz w:val="28"/>
          <w:szCs w:val="28"/>
          <w:lang w:val="tt-RU"/>
        </w:rPr>
        <w:t>әһә</w:t>
      </w:r>
      <w:r w:rsidRPr="009C7B88">
        <w:rPr>
          <w:sz w:val="28"/>
          <w:szCs w:val="28"/>
        </w:rPr>
        <w:t>миятк</w:t>
      </w:r>
      <w:r w:rsidRPr="009C7B88">
        <w:rPr>
          <w:sz w:val="28"/>
          <w:szCs w:val="28"/>
          <w:lang w:val="tt-RU"/>
        </w:rPr>
        <w:t>ә</w:t>
      </w:r>
      <w:r w:rsidRPr="009C7B88">
        <w:rPr>
          <w:sz w:val="28"/>
          <w:szCs w:val="28"/>
        </w:rPr>
        <w:t xml:space="preserve"> ия булган темаларны, муниципаль проектларын массак</w:t>
      </w:r>
      <w:r w:rsidRPr="009C7B88">
        <w:rPr>
          <w:sz w:val="28"/>
          <w:szCs w:val="28"/>
          <w:lang w:val="tt-RU"/>
        </w:rPr>
        <w:t>ү</w:t>
      </w:r>
      <w:r w:rsidRPr="009C7B88">
        <w:rPr>
          <w:sz w:val="28"/>
          <w:szCs w:val="28"/>
        </w:rPr>
        <w:t>л</w:t>
      </w:r>
      <w:r w:rsidRPr="009C7B88">
        <w:rPr>
          <w:sz w:val="28"/>
          <w:szCs w:val="28"/>
          <w:lang w:val="tt-RU"/>
        </w:rPr>
        <w:t>ә</w:t>
      </w:r>
      <w:r w:rsidRPr="009C7B88">
        <w:rPr>
          <w:sz w:val="28"/>
          <w:szCs w:val="28"/>
        </w:rPr>
        <w:t>м м</w:t>
      </w:r>
      <w:r w:rsidRPr="009C7B88">
        <w:rPr>
          <w:sz w:val="28"/>
          <w:szCs w:val="28"/>
          <w:lang w:val="tt-RU"/>
        </w:rPr>
        <w:t>ә</w:t>
      </w:r>
      <w:r w:rsidRPr="009C7B88">
        <w:rPr>
          <w:sz w:val="28"/>
          <w:szCs w:val="28"/>
        </w:rPr>
        <w:t>гъл</w:t>
      </w:r>
      <w:r w:rsidRPr="009C7B88">
        <w:rPr>
          <w:sz w:val="28"/>
          <w:szCs w:val="28"/>
          <w:lang w:val="tt-RU"/>
        </w:rPr>
        <w:t>ү</w:t>
      </w:r>
      <w:r w:rsidRPr="009C7B88">
        <w:rPr>
          <w:sz w:val="28"/>
          <w:szCs w:val="28"/>
        </w:rPr>
        <w:t>мат чараларында яктыртуга юн</w:t>
      </w:r>
      <w:r w:rsidRPr="009C7B88">
        <w:rPr>
          <w:sz w:val="28"/>
          <w:szCs w:val="28"/>
          <w:lang w:val="tt-RU"/>
        </w:rPr>
        <w:t>ә</w:t>
      </w:r>
      <w:r w:rsidRPr="009C7B88">
        <w:rPr>
          <w:sz w:val="28"/>
          <w:szCs w:val="28"/>
        </w:rPr>
        <w:t>лдерелг</w:t>
      </w:r>
      <w:r w:rsidRPr="009C7B88">
        <w:rPr>
          <w:sz w:val="28"/>
          <w:szCs w:val="28"/>
          <w:lang w:val="tt-RU"/>
        </w:rPr>
        <w:t>ә</w:t>
      </w:r>
      <w:r w:rsidRPr="009C7B88">
        <w:rPr>
          <w:sz w:val="28"/>
          <w:szCs w:val="28"/>
        </w:rPr>
        <w:t>н чаралар буенча чыгымнарны</w:t>
      </w:r>
      <w:r w:rsidRPr="009C7B88">
        <w:rPr>
          <w:sz w:val="28"/>
          <w:szCs w:val="28"/>
          <w:lang w:val="tt-RU"/>
        </w:rPr>
        <w:t>ң</w:t>
      </w:r>
      <w:r w:rsidRPr="009C7B88">
        <w:rPr>
          <w:sz w:val="28"/>
          <w:szCs w:val="28"/>
        </w:rPr>
        <w:t xml:space="preserve"> бер </w:t>
      </w:r>
      <w:r w:rsidRPr="009C7B88">
        <w:rPr>
          <w:sz w:val="28"/>
          <w:szCs w:val="28"/>
          <w:lang w:val="tt-RU"/>
        </w:rPr>
        <w:t>ө</w:t>
      </w:r>
      <w:r w:rsidRPr="009C7B88">
        <w:rPr>
          <w:sz w:val="28"/>
          <w:szCs w:val="28"/>
        </w:rPr>
        <w:t xml:space="preserve">лешен каплау </w:t>
      </w:r>
      <w:r w:rsidRPr="009C7B88">
        <w:rPr>
          <w:sz w:val="28"/>
          <w:szCs w:val="28"/>
          <w:lang w:val="tt-RU"/>
        </w:rPr>
        <w:t>ө</w:t>
      </w:r>
      <w:r w:rsidRPr="009C7B88">
        <w:rPr>
          <w:sz w:val="28"/>
          <w:szCs w:val="28"/>
        </w:rPr>
        <w:t>чен Татарстан Республикасы Мамадыш муниципаль районы бюджеты акчасы ис</w:t>
      </w:r>
      <w:r w:rsidRPr="009C7B88">
        <w:rPr>
          <w:sz w:val="28"/>
          <w:szCs w:val="28"/>
          <w:lang w:val="tt-RU"/>
        </w:rPr>
        <w:t>ә</w:t>
      </w:r>
      <w:r w:rsidRPr="009C7B88">
        <w:rPr>
          <w:sz w:val="28"/>
          <w:szCs w:val="28"/>
        </w:rPr>
        <w:t>бенн</w:t>
      </w:r>
      <w:r w:rsidRPr="009C7B88">
        <w:rPr>
          <w:sz w:val="28"/>
          <w:szCs w:val="28"/>
          <w:lang w:val="tt-RU"/>
        </w:rPr>
        <w:t>ә</w:t>
      </w:r>
      <w:r w:rsidRPr="009C7B88">
        <w:rPr>
          <w:sz w:val="28"/>
          <w:szCs w:val="28"/>
        </w:rPr>
        <w:t>н субсидиял</w:t>
      </w:r>
      <w:r w:rsidRPr="009C7B88">
        <w:rPr>
          <w:sz w:val="28"/>
          <w:szCs w:val="28"/>
          <w:lang w:val="tt-RU"/>
        </w:rPr>
        <w:t>ә</w:t>
      </w:r>
      <w:r w:rsidRPr="009C7B88">
        <w:rPr>
          <w:sz w:val="28"/>
          <w:szCs w:val="28"/>
        </w:rPr>
        <w:t>р бир</w:t>
      </w:r>
      <w:r w:rsidRPr="009C7B88">
        <w:rPr>
          <w:sz w:val="28"/>
          <w:szCs w:val="28"/>
          <w:lang w:val="tt-RU"/>
        </w:rPr>
        <w:t>ү</w:t>
      </w:r>
      <w:r w:rsidRPr="009C7B88">
        <w:rPr>
          <w:sz w:val="28"/>
          <w:szCs w:val="28"/>
        </w:rPr>
        <w:t xml:space="preserve"> Т</w:t>
      </w:r>
      <w:r w:rsidRPr="009C7B88">
        <w:rPr>
          <w:sz w:val="28"/>
          <w:szCs w:val="28"/>
          <w:lang w:val="tt-RU"/>
        </w:rPr>
        <w:t>ә</w:t>
      </w:r>
      <w:r w:rsidRPr="009C7B88">
        <w:rPr>
          <w:sz w:val="28"/>
          <w:szCs w:val="28"/>
        </w:rPr>
        <w:t>ртибен</w:t>
      </w:r>
      <w:r w:rsidRPr="009C7B88">
        <w:rPr>
          <w:sz w:val="28"/>
          <w:szCs w:val="28"/>
          <w:lang w:val="tt-RU"/>
        </w:rPr>
        <w:t>ә</w:t>
      </w:r>
      <w:r w:rsidRPr="009C7B88">
        <w:rPr>
          <w:sz w:val="28"/>
          <w:szCs w:val="28"/>
        </w:rPr>
        <w:t xml:space="preserve"> кушымта нигезенд</w:t>
      </w:r>
      <w:r w:rsidRPr="009C7B88">
        <w:rPr>
          <w:sz w:val="28"/>
          <w:szCs w:val="28"/>
          <w:lang w:val="tt-RU"/>
        </w:rPr>
        <w:t xml:space="preserve">ә </w:t>
      </w:r>
      <w:r w:rsidRPr="009C7B88">
        <w:rPr>
          <w:bCs/>
          <w:sz w:val="28"/>
          <w:szCs w:val="28"/>
        </w:rPr>
        <w:t>я</w:t>
      </w:r>
      <w:r w:rsidRPr="009C7B88">
        <w:rPr>
          <w:bCs/>
          <w:sz w:val="28"/>
          <w:szCs w:val="28"/>
          <w:lang w:val="tt-RU"/>
        </w:rPr>
        <w:t>ңа</w:t>
      </w:r>
      <w:r w:rsidRPr="009C7B88">
        <w:rPr>
          <w:sz w:val="28"/>
          <w:szCs w:val="28"/>
          <w:lang w:val="tt-RU"/>
        </w:rPr>
        <w:t xml:space="preserve"> </w:t>
      </w:r>
      <w:r w:rsidRPr="009C7B88">
        <w:rPr>
          <w:bCs/>
          <w:sz w:val="28"/>
          <w:szCs w:val="28"/>
          <w:lang w:val="tt-RU"/>
        </w:rPr>
        <w:t xml:space="preserve"> редак</w:t>
      </w:r>
      <w:r w:rsidRPr="009C7B88">
        <w:rPr>
          <w:bCs/>
          <w:sz w:val="28"/>
          <w:szCs w:val="28"/>
        </w:rPr>
        <w:t>цияд</w:t>
      </w:r>
      <w:r w:rsidRPr="009C7B88">
        <w:rPr>
          <w:bCs/>
          <w:sz w:val="28"/>
          <w:szCs w:val="28"/>
          <w:lang w:val="tt-RU"/>
        </w:rPr>
        <w:t xml:space="preserve">ә </w:t>
      </w:r>
      <w:r w:rsidRPr="009C7B88">
        <w:rPr>
          <w:bCs/>
          <w:sz w:val="28"/>
          <w:szCs w:val="28"/>
        </w:rPr>
        <w:t xml:space="preserve"> </w:t>
      </w:r>
      <w:r w:rsidRPr="009C7B88">
        <w:rPr>
          <w:sz w:val="28"/>
          <w:szCs w:val="28"/>
        </w:rPr>
        <w:t xml:space="preserve">расларга. </w:t>
      </w:r>
    </w:p>
    <w:p w:rsidR="009C7B88" w:rsidRPr="009C7B88" w:rsidRDefault="009C7B88" w:rsidP="009C7B88">
      <w:pPr>
        <w:autoSpaceDE w:val="0"/>
        <w:autoSpaceDN w:val="0"/>
        <w:adjustRightInd w:val="0"/>
        <w:spacing w:line="264" w:lineRule="auto"/>
        <w:ind w:firstLine="709"/>
        <w:jc w:val="both"/>
        <w:rPr>
          <w:rFonts w:ascii="Arial" w:hAnsi="Arial" w:cs="Arial"/>
          <w:sz w:val="28"/>
          <w:szCs w:val="28"/>
        </w:rPr>
      </w:pPr>
      <w:r>
        <w:rPr>
          <w:sz w:val="28"/>
          <w:szCs w:val="28"/>
        </w:rPr>
        <w:t xml:space="preserve"> </w:t>
      </w:r>
      <w:r w:rsidRPr="009C7B88">
        <w:rPr>
          <w:sz w:val="28"/>
          <w:szCs w:val="28"/>
        </w:rPr>
        <w:t>2. Әлеге карар белән расланган Тәртип нигезендә башкарыла торган чыгымнарны финанслау тиешле финанс елына Мамадыш муниципаль районы бюджетында каралган акчалар чикләрендә гамәлгә ашырыла.</w:t>
      </w:r>
    </w:p>
    <w:p w:rsidR="009C7B88" w:rsidRPr="009C7B88" w:rsidRDefault="009C7B88" w:rsidP="009C7B88">
      <w:pPr>
        <w:autoSpaceDE w:val="0"/>
        <w:autoSpaceDN w:val="0"/>
        <w:adjustRightInd w:val="0"/>
        <w:spacing w:line="264" w:lineRule="auto"/>
        <w:ind w:firstLine="709"/>
        <w:jc w:val="both"/>
        <w:rPr>
          <w:sz w:val="28"/>
          <w:szCs w:val="28"/>
        </w:rPr>
      </w:pPr>
      <w:r w:rsidRPr="009C7B88">
        <w:rPr>
          <w:rFonts w:ascii="Arial" w:hAnsi="Arial" w:cs="Arial"/>
          <w:sz w:val="28"/>
          <w:szCs w:val="28"/>
        </w:rPr>
        <w:t xml:space="preserve"> </w:t>
      </w:r>
      <w:r w:rsidRPr="009C7B88">
        <w:rPr>
          <w:sz w:val="28"/>
          <w:szCs w:val="28"/>
        </w:rPr>
        <w:t>3.</w:t>
      </w:r>
      <w:r w:rsidRPr="009C7B88">
        <w:rPr>
          <w:rFonts w:ascii="Arial" w:hAnsi="Arial" w:cs="Arial"/>
        </w:rPr>
        <w:t xml:space="preserve"> </w:t>
      </w:r>
      <w:r w:rsidRPr="009C7B88">
        <w:rPr>
          <w:sz w:val="28"/>
          <w:szCs w:val="28"/>
        </w:rPr>
        <w:t xml:space="preserve">Әлеге карарны Мамадыш муниципаль районының mamadysh.tatarstan.ru рәсми сайтында,  Татарстан Республикасының хокукый порталында бастырып чыгарырга. </w:t>
      </w:r>
    </w:p>
    <w:p w:rsidR="009C7B88" w:rsidRPr="009C7B88" w:rsidRDefault="009C7B88" w:rsidP="009C7B88">
      <w:pPr>
        <w:autoSpaceDE w:val="0"/>
        <w:autoSpaceDN w:val="0"/>
        <w:adjustRightInd w:val="0"/>
        <w:spacing w:line="264" w:lineRule="auto"/>
        <w:jc w:val="both"/>
        <w:rPr>
          <w:sz w:val="28"/>
          <w:szCs w:val="28"/>
        </w:rPr>
      </w:pPr>
      <w:r w:rsidRPr="009C7B88">
        <w:rPr>
          <w:sz w:val="28"/>
          <w:szCs w:val="28"/>
        </w:rPr>
        <w:lastRenderedPageBreak/>
        <w:t xml:space="preserve">         4. Татарстан Республикасы Мамадыш муниципаль районы Башкарма комитетыны</w:t>
      </w:r>
      <w:r w:rsidRPr="009C7B88">
        <w:rPr>
          <w:sz w:val="28"/>
          <w:szCs w:val="28"/>
          <w:lang w:val="tt-RU"/>
        </w:rPr>
        <w:t xml:space="preserve">ң 2018 елның 6 июнендәге 370 нче, 2020 елның 5 июнендәге 213 карарлары үз көчен югалтты дип танырга. </w:t>
      </w:r>
    </w:p>
    <w:p w:rsidR="009C7B88" w:rsidRPr="009C7B88" w:rsidRDefault="009C7B88" w:rsidP="009C7B88">
      <w:pPr>
        <w:autoSpaceDE w:val="0"/>
        <w:autoSpaceDN w:val="0"/>
        <w:adjustRightInd w:val="0"/>
        <w:spacing w:line="264" w:lineRule="auto"/>
        <w:jc w:val="both"/>
        <w:rPr>
          <w:sz w:val="28"/>
          <w:szCs w:val="28"/>
        </w:rPr>
      </w:pPr>
      <w:r w:rsidRPr="009C7B88">
        <w:rPr>
          <w:sz w:val="28"/>
          <w:szCs w:val="28"/>
        </w:rPr>
        <w:t xml:space="preserve">        5. Әлеге карарның үтәлеше буенча </w:t>
      </w:r>
      <w:r w:rsidRPr="009C7B88">
        <w:rPr>
          <w:sz w:val="28"/>
          <w:szCs w:val="28"/>
          <w:lang w:val="tt-RU"/>
        </w:rPr>
        <w:t xml:space="preserve">җаваплы итеп </w:t>
      </w:r>
      <w:r w:rsidRPr="009C7B88">
        <w:rPr>
          <w:sz w:val="28"/>
          <w:szCs w:val="28"/>
        </w:rPr>
        <w:t xml:space="preserve"> Мамадыш муниципаль районы Башкарма комитеты җитәкчесенең урынбасары </w:t>
      </w:r>
      <w:r w:rsidRPr="009C7B88">
        <w:rPr>
          <w:sz w:val="28"/>
          <w:szCs w:val="28"/>
          <w:lang w:val="tt-RU"/>
        </w:rPr>
        <w:t>М.Р.Хуҗаҗановны билгеләргә</w:t>
      </w:r>
      <w:r w:rsidRPr="009C7B88">
        <w:rPr>
          <w:sz w:val="28"/>
          <w:szCs w:val="28"/>
        </w:rPr>
        <w:t xml:space="preserve">. </w:t>
      </w:r>
    </w:p>
    <w:p w:rsidR="009C7B88" w:rsidRDefault="009C7B88" w:rsidP="009C7B88">
      <w:pPr>
        <w:autoSpaceDE w:val="0"/>
        <w:autoSpaceDN w:val="0"/>
        <w:adjustRightInd w:val="0"/>
        <w:spacing w:line="264" w:lineRule="auto"/>
        <w:jc w:val="both"/>
        <w:rPr>
          <w:sz w:val="28"/>
          <w:szCs w:val="28"/>
        </w:rPr>
      </w:pPr>
    </w:p>
    <w:p w:rsidR="009C7B88" w:rsidRPr="009C7B88" w:rsidRDefault="009C7B88" w:rsidP="009C7B88">
      <w:pPr>
        <w:autoSpaceDE w:val="0"/>
        <w:autoSpaceDN w:val="0"/>
        <w:adjustRightInd w:val="0"/>
        <w:spacing w:line="264" w:lineRule="auto"/>
        <w:jc w:val="both"/>
        <w:rPr>
          <w:sz w:val="28"/>
          <w:szCs w:val="28"/>
        </w:rPr>
      </w:pPr>
    </w:p>
    <w:p w:rsidR="009C7B88" w:rsidRPr="009C7B88" w:rsidRDefault="009C7B88" w:rsidP="009C7B88">
      <w:pPr>
        <w:autoSpaceDE w:val="0"/>
        <w:autoSpaceDN w:val="0"/>
        <w:adjustRightInd w:val="0"/>
        <w:spacing w:line="264" w:lineRule="auto"/>
        <w:jc w:val="both"/>
        <w:rPr>
          <w:sz w:val="28"/>
          <w:szCs w:val="28"/>
        </w:rPr>
      </w:pPr>
      <w:r w:rsidRPr="009C7B88">
        <w:rPr>
          <w:sz w:val="28"/>
          <w:szCs w:val="28"/>
        </w:rPr>
        <w:t xml:space="preserve">      Җитәкче                                                  </w:t>
      </w:r>
      <w:r>
        <w:rPr>
          <w:sz w:val="28"/>
          <w:szCs w:val="28"/>
        </w:rPr>
        <w:t xml:space="preserve">                                          И.М.</w:t>
      </w:r>
      <w:r w:rsidRPr="009C7B88">
        <w:rPr>
          <w:sz w:val="28"/>
          <w:szCs w:val="28"/>
        </w:rPr>
        <w:t>Дәрҗеманов</w:t>
      </w:r>
    </w:p>
    <w:p w:rsidR="009C7B88" w:rsidRPr="009C7B88" w:rsidRDefault="009C7B88" w:rsidP="009C7B88">
      <w:pPr>
        <w:autoSpaceDE w:val="0"/>
        <w:autoSpaceDN w:val="0"/>
        <w:adjustRightInd w:val="0"/>
        <w:spacing w:line="264" w:lineRule="auto"/>
        <w:jc w:val="both"/>
        <w:rPr>
          <w:sz w:val="28"/>
          <w:szCs w:val="28"/>
        </w:rPr>
      </w:pPr>
    </w:p>
    <w:p w:rsidR="009C7B88" w:rsidRPr="009C7B88" w:rsidRDefault="009C7B88" w:rsidP="009C7B88">
      <w:pPr>
        <w:autoSpaceDE w:val="0"/>
        <w:autoSpaceDN w:val="0"/>
        <w:adjustRightInd w:val="0"/>
        <w:spacing w:line="264" w:lineRule="auto"/>
        <w:rPr>
          <w:sz w:val="28"/>
          <w:szCs w:val="28"/>
        </w:rPr>
      </w:pPr>
    </w:p>
    <w:p w:rsidR="009C7B88" w:rsidRDefault="009C7B88" w:rsidP="009C7B88">
      <w:pPr>
        <w:autoSpaceDE w:val="0"/>
        <w:autoSpaceDN w:val="0"/>
        <w:adjustRightInd w:val="0"/>
        <w:spacing w:line="264" w:lineRule="auto"/>
        <w:outlineLvl w:val="0"/>
        <w:rPr>
          <w:sz w:val="24"/>
          <w:szCs w:val="24"/>
        </w:rPr>
      </w:pPr>
      <w:r w:rsidRPr="009C7B88">
        <w:rPr>
          <w:sz w:val="24"/>
          <w:szCs w:val="24"/>
        </w:rPr>
        <w:t xml:space="preserve">                                                                                                </w:t>
      </w:r>
    </w:p>
    <w:p w:rsidR="009C7B88" w:rsidRDefault="009C7B88" w:rsidP="009C7B88">
      <w:pPr>
        <w:autoSpaceDE w:val="0"/>
        <w:autoSpaceDN w:val="0"/>
        <w:adjustRightInd w:val="0"/>
        <w:spacing w:line="264" w:lineRule="auto"/>
        <w:outlineLvl w:val="0"/>
        <w:rPr>
          <w:sz w:val="24"/>
          <w:szCs w:val="24"/>
        </w:rPr>
      </w:pPr>
    </w:p>
    <w:p w:rsidR="009C7B88" w:rsidRDefault="009C7B88" w:rsidP="009C7B88">
      <w:pPr>
        <w:autoSpaceDE w:val="0"/>
        <w:autoSpaceDN w:val="0"/>
        <w:adjustRightInd w:val="0"/>
        <w:spacing w:line="264" w:lineRule="auto"/>
        <w:outlineLvl w:val="0"/>
        <w:rPr>
          <w:sz w:val="24"/>
          <w:szCs w:val="24"/>
        </w:rPr>
      </w:pPr>
    </w:p>
    <w:p w:rsidR="009C7B88" w:rsidRDefault="009C7B88" w:rsidP="009C7B88">
      <w:pPr>
        <w:autoSpaceDE w:val="0"/>
        <w:autoSpaceDN w:val="0"/>
        <w:adjustRightInd w:val="0"/>
        <w:spacing w:line="264" w:lineRule="auto"/>
        <w:outlineLvl w:val="0"/>
        <w:rPr>
          <w:sz w:val="24"/>
          <w:szCs w:val="24"/>
        </w:rPr>
      </w:pPr>
    </w:p>
    <w:p w:rsidR="009C7B88" w:rsidRDefault="009C7B88" w:rsidP="009C7B88">
      <w:pPr>
        <w:autoSpaceDE w:val="0"/>
        <w:autoSpaceDN w:val="0"/>
        <w:adjustRightInd w:val="0"/>
        <w:spacing w:line="264" w:lineRule="auto"/>
        <w:outlineLvl w:val="0"/>
        <w:rPr>
          <w:sz w:val="24"/>
          <w:szCs w:val="24"/>
        </w:rPr>
      </w:pPr>
    </w:p>
    <w:p w:rsidR="009C7B88" w:rsidRDefault="009C7B88" w:rsidP="009C7B88">
      <w:pPr>
        <w:autoSpaceDE w:val="0"/>
        <w:autoSpaceDN w:val="0"/>
        <w:adjustRightInd w:val="0"/>
        <w:spacing w:line="264" w:lineRule="auto"/>
        <w:outlineLvl w:val="0"/>
        <w:rPr>
          <w:sz w:val="24"/>
          <w:szCs w:val="24"/>
        </w:rPr>
      </w:pPr>
    </w:p>
    <w:p w:rsidR="009C7B88" w:rsidRDefault="009C7B88" w:rsidP="009C7B88">
      <w:pPr>
        <w:autoSpaceDE w:val="0"/>
        <w:autoSpaceDN w:val="0"/>
        <w:adjustRightInd w:val="0"/>
        <w:spacing w:line="264" w:lineRule="auto"/>
        <w:outlineLvl w:val="0"/>
        <w:rPr>
          <w:sz w:val="24"/>
          <w:szCs w:val="24"/>
        </w:rPr>
      </w:pPr>
    </w:p>
    <w:p w:rsidR="009C7B88" w:rsidRDefault="009C7B88" w:rsidP="009C7B88">
      <w:pPr>
        <w:autoSpaceDE w:val="0"/>
        <w:autoSpaceDN w:val="0"/>
        <w:adjustRightInd w:val="0"/>
        <w:spacing w:line="264" w:lineRule="auto"/>
        <w:outlineLvl w:val="0"/>
        <w:rPr>
          <w:sz w:val="24"/>
          <w:szCs w:val="24"/>
        </w:rPr>
      </w:pPr>
    </w:p>
    <w:p w:rsidR="009C7B88" w:rsidRDefault="009C7B88" w:rsidP="009C7B88">
      <w:pPr>
        <w:autoSpaceDE w:val="0"/>
        <w:autoSpaceDN w:val="0"/>
        <w:adjustRightInd w:val="0"/>
        <w:spacing w:line="264" w:lineRule="auto"/>
        <w:outlineLvl w:val="0"/>
        <w:rPr>
          <w:sz w:val="24"/>
          <w:szCs w:val="24"/>
        </w:rPr>
      </w:pPr>
    </w:p>
    <w:p w:rsidR="009C7B88" w:rsidRDefault="009C7B88" w:rsidP="009C7B88">
      <w:pPr>
        <w:autoSpaceDE w:val="0"/>
        <w:autoSpaceDN w:val="0"/>
        <w:adjustRightInd w:val="0"/>
        <w:spacing w:line="264" w:lineRule="auto"/>
        <w:outlineLvl w:val="0"/>
        <w:rPr>
          <w:sz w:val="24"/>
          <w:szCs w:val="24"/>
        </w:rPr>
      </w:pPr>
    </w:p>
    <w:p w:rsidR="009C7B88" w:rsidRDefault="009C7B88" w:rsidP="009C7B88">
      <w:pPr>
        <w:autoSpaceDE w:val="0"/>
        <w:autoSpaceDN w:val="0"/>
        <w:adjustRightInd w:val="0"/>
        <w:spacing w:line="264" w:lineRule="auto"/>
        <w:outlineLvl w:val="0"/>
        <w:rPr>
          <w:sz w:val="24"/>
          <w:szCs w:val="24"/>
        </w:rPr>
      </w:pPr>
    </w:p>
    <w:p w:rsidR="009C7B88" w:rsidRDefault="009C7B88" w:rsidP="009C7B88">
      <w:pPr>
        <w:autoSpaceDE w:val="0"/>
        <w:autoSpaceDN w:val="0"/>
        <w:adjustRightInd w:val="0"/>
        <w:spacing w:line="264" w:lineRule="auto"/>
        <w:outlineLvl w:val="0"/>
        <w:rPr>
          <w:sz w:val="24"/>
          <w:szCs w:val="24"/>
        </w:rPr>
      </w:pPr>
    </w:p>
    <w:p w:rsidR="009C7B88" w:rsidRDefault="009C7B88" w:rsidP="009C7B88">
      <w:pPr>
        <w:autoSpaceDE w:val="0"/>
        <w:autoSpaceDN w:val="0"/>
        <w:adjustRightInd w:val="0"/>
        <w:spacing w:line="264" w:lineRule="auto"/>
        <w:outlineLvl w:val="0"/>
        <w:rPr>
          <w:sz w:val="24"/>
          <w:szCs w:val="24"/>
        </w:rPr>
      </w:pPr>
    </w:p>
    <w:p w:rsidR="009C7B88" w:rsidRDefault="009C7B88" w:rsidP="009C7B88">
      <w:pPr>
        <w:autoSpaceDE w:val="0"/>
        <w:autoSpaceDN w:val="0"/>
        <w:adjustRightInd w:val="0"/>
        <w:spacing w:line="264" w:lineRule="auto"/>
        <w:outlineLvl w:val="0"/>
        <w:rPr>
          <w:sz w:val="24"/>
          <w:szCs w:val="24"/>
        </w:rPr>
      </w:pPr>
    </w:p>
    <w:p w:rsidR="009C7B88" w:rsidRDefault="009C7B88" w:rsidP="009C7B88">
      <w:pPr>
        <w:autoSpaceDE w:val="0"/>
        <w:autoSpaceDN w:val="0"/>
        <w:adjustRightInd w:val="0"/>
        <w:spacing w:line="264" w:lineRule="auto"/>
        <w:outlineLvl w:val="0"/>
        <w:rPr>
          <w:sz w:val="24"/>
          <w:szCs w:val="24"/>
        </w:rPr>
      </w:pPr>
    </w:p>
    <w:p w:rsidR="009C7B88" w:rsidRDefault="009C7B88" w:rsidP="009C7B88">
      <w:pPr>
        <w:autoSpaceDE w:val="0"/>
        <w:autoSpaceDN w:val="0"/>
        <w:adjustRightInd w:val="0"/>
        <w:spacing w:line="264" w:lineRule="auto"/>
        <w:outlineLvl w:val="0"/>
        <w:rPr>
          <w:sz w:val="24"/>
          <w:szCs w:val="24"/>
        </w:rPr>
      </w:pPr>
    </w:p>
    <w:p w:rsidR="009C7B88" w:rsidRDefault="009C7B88" w:rsidP="009C7B88">
      <w:pPr>
        <w:autoSpaceDE w:val="0"/>
        <w:autoSpaceDN w:val="0"/>
        <w:adjustRightInd w:val="0"/>
        <w:spacing w:line="264" w:lineRule="auto"/>
        <w:outlineLvl w:val="0"/>
        <w:rPr>
          <w:sz w:val="24"/>
          <w:szCs w:val="24"/>
        </w:rPr>
      </w:pPr>
    </w:p>
    <w:p w:rsidR="009C7B88" w:rsidRDefault="009C7B88" w:rsidP="009C7B88">
      <w:pPr>
        <w:autoSpaceDE w:val="0"/>
        <w:autoSpaceDN w:val="0"/>
        <w:adjustRightInd w:val="0"/>
        <w:spacing w:line="264" w:lineRule="auto"/>
        <w:outlineLvl w:val="0"/>
        <w:rPr>
          <w:sz w:val="24"/>
          <w:szCs w:val="24"/>
        </w:rPr>
      </w:pPr>
    </w:p>
    <w:p w:rsidR="009C7B88" w:rsidRDefault="009C7B88" w:rsidP="009C7B88">
      <w:pPr>
        <w:autoSpaceDE w:val="0"/>
        <w:autoSpaceDN w:val="0"/>
        <w:adjustRightInd w:val="0"/>
        <w:spacing w:line="264" w:lineRule="auto"/>
        <w:outlineLvl w:val="0"/>
        <w:rPr>
          <w:sz w:val="24"/>
          <w:szCs w:val="24"/>
        </w:rPr>
      </w:pPr>
    </w:p>
    <w:p w:rsidR="009C7B88" w:rsidRDefault="009C7B88" w:rsidP="009C7B88">
      <w:pPr>
        <w:autoSpaceDE w:val="0"/>
        <w:autoSpaceDN w:val="0"/>
        <w:adjustRightInd w:val="0"/>
        <w:spacing w:line="264" w:lineRule="auto"/>
        <w:outlineLvl w:val="0"/>
        <w:rPr>
          <w:sz w:val="24"/>
          <w:szCs w:val="24"/>
        </w:rPr>
      </w:pPr>
    </w:p>
    <w:p w:rsidR="009C7B88" w:rsidRDefault="009C7B88" w:rsidP="009C7B88">
      <w:pPr>
        <w:autoSpaceDE w:val="0"/>
        <w:autoSpaceDN w:val="0"/>
        <w:adjustRightInd w:val="0"/>
        <w:spacing w:line="264" w:lineRule="auto"/>
        <w:outlineLvl w:val="0"/>
        <w:rPr>
          <w:sz w:val="24"/>
          <w:szCs w:val="24"/>
        </w:rPr>
      </w:pPr>
    </w:p>
    <w:p w:rsidR="009C7B88" w:rsidRDefault="009C7B88" w:rsidP="009C7B88">
      <w:pPr>
        <w:autoSpaceDE w:val="0"/>
        <w:autoSpaceDN w:val="0"/>
        <w:adjustRightInd w:val="0"/>
        <w:spacing w:line="264" w:lineRule="auto"/>
        <w:outlineLvl w:val="0"/>
        <w:rPr>
          <w:sz w:val="24"/>
          <w:szCs w:val="24"/>
        </w:rPr>
      </w:pPr>
    </w:p>
    <w:p w:rsidR="009C7B88" w:rsidRDefault="009C7B88" w:rsidP="009C7B88">
      <w:pPr>
        <w:autoSpaceDE w:val="0"/>
        <w:autoSpaceDN w:val="0"/>
        <w:adjustRightInd w:val="0"/>
        <w:spacing w:line="264" w:lineRule="auto"/>
        <w:outlineLvl w:val="0"/>
        <w:rPr>
          <w:sz w:val="24"/>
          <w:szCs w:val="24"/>
        </w:rPr>
      </w:pPr>
    </w:p>
    <w:p w:rsidR="009C7B88" w:rsidRDefault="009C7B88" w:rsidP="009C7B88">
      <w:pPr>
        <w:autoSpaceDE w:val="0"/>
        <w:autoSpaceDN w:val="0"/>
        <w:adjustRightInd w:val="0"/>
        <w:spacing w:line="264" w:lineRule="auto"/>
        <w:outlineLvl w:val="0"/>
        <w:rPr>
          <w:sz w:val="24"/>
          <w:szCs w:val="24"/>
        </w:rPr>
      </w:pPr>
    </w:p>
    <w:p w:rsidR="009C7B88" w:rsidRDefault="009C7B88" w:rsidP="009C7B88">
      <w:pPr>
        <w:autoSpaceDE w:val="0"/>
        <w:autoSpaceDN w:val="0"/>
        <w:adjustRightInd w:val="0"/>
        <w:spacing w:line="264" w:lineRule="auto"/>
        <w:outlineLvl w:val="0"/>
        <w:rPr>
          <w:sz w:val="24"/>
          <w:szCs w:val="24"/>
        </w:rPr>
      </w:pPr>
    </w:p>
    <w:p w:rsidR="009C7B88" w:rsidRDefault="009C7B88" w:rsidP="009C7B88">
      <w:pPr>
        <w:autoSpaceDE w:val="0"/>
        <w:autoSpaceDN w:val="0"/>
        <w:adjustRightInd w:val="0"/>
        <w:spacing w:line="264" w:lineRule="auto"/>
        <w:outlineLvl w:val="0"/>
        <w:rPr>
          <w:sz w:val="24"/>
          <w:szCs w:val="24"/>
        </w:rPr>
      </w:pPr>
    </w:p>
    <w:p w:rsidR="009C7B88" w:rsidRDefault="009C7B88" w:rsidP="009C7B88">
      <w:pPr>
        <w:autoSpaceDE w:val="0"/>
        <w:autoSpaceDN w:val="0"/>
        <w:adjustRightInd w:val="0"/>
        <w:spacing w:line="264" w:lineRule="auto"/>
        <w:outlineLvl w:val="0"/>
        <w:rPr>
          <w:sz w:val="24"/>
          <w:szCs w:val="24"/>
        </w:rPr>
      </w:pPr>
    </w:p>
    <w:p w:rsidR="009C7B88" w:rsidRDefault="009C7B88" w:rsidP="009C7B88">
      <w:pPr>
        <w:autoSpaceDE w:val="0"/>
        <w:autoSpaceDN w:val="0"/>
        <w:adjustRightInd w:val="0"/>
        <w:spacing w:line="264" w:lineRule="auto"/>
        <w:outlineLvl w:val="0"/>
        <w:rPr>
          <w:sz w:val="24"/>
          <w:szCs w:val="24"/>
        </w:rPr>
      </w:pPr>
    </w:p>
    <w:p w:rsidR="009C7B88" w:rsidRDefault="009C7B88" w:rsidP="009C7B88">
      <w:pPr>
        <w:autoSpaceDE w:val="0"/>
        <w:autoSpaceDN w:val="0"/>
        <w:adjustRightInd w:val="0"/>
        <w:spacing w:line="264" w:lineRule="auto"/>
        <w:outlineLvl w:val="0"/>
        <w:rPr>
          <w:sz w:val="24"/>
          <w:szCs w:val="24"/>
        </w:rPr>
      </w:pPr>
    </w:p>
    <w:p w:rsidR="009C7B88" w:rsidRDefault="009C7B88" w:rsidP="009C7B88">
      <w:pPr>
        <w:autoSpaceDE w:val="0"/>
        <w:autoSpaceDN w:val="0"/>
        <w:adjustRightInd w:val="0"/>
        <w:spacing w:line="264" w:lineRule="auto"/>
        <w:outlineLvl w:val="0"/>
        <w:rPr>
          <w:sz w:val="24"/>
          <w:szCs w:val="24"/>
        </w:rPr>
      </w:pPr>
    </w:p>
    <w:p w:rsidR="009C7B88" w:rsidRDefault="009C7B88" w:rsidP="009C7B88">
      <w:pPr>
        <w:autoSpaceDE w:val="0"/>
        <w:autoSpaceDN w:val="0"/>
        <w:adjustRightInd w:val="0"/>
        <w:spacing w:line="264" w:lineRule="auto"/>
        <w:outlineLvl w:val="0"/>
        <w:rPr>
          <w:sz w:val="24"/>
          <w:szCs w:val="24"/>
        </w:rPr>
      </w:pPr>
    </w:p>
    <w:p w:rsidR="009C7B88" w:rsidRDefault="009C7B88" w:rsidP="009C7B88">
      <w:pPr>
        <w:autoSpaceDE w:val="0"/>
        <w:autoSpaceDN w:val="0"/>
        <w:adjustRightInd w:val="0"/>
        <w:spacing w:line="264" w:lineRule="auto"/>
        <w:outlineLvl w:val="0"/>
        <w:rPr>
          <w:sz w:val="24"/>
          <w:szCs w:val="24"/>
        </w:rPr>
      </w:pPr>
    </w:p>
    <w:p w:rsidR="009C7B88" w:rsidRDefault="009C7B88" w:rsidP="009C7B88">
      <w:pPr>
        <w:autoSpaceDE w:val="0"/>
        <w:autoSpaceDN w:val="0"/>
        <w:adjustRightInd w:val="0"/>
        <w:spacing w:line="264" w:lineRule="auto"/>
        <w:outlineLvl w:val="0"/>
        <w:rPr>
          <w:sz w:val="24"/>
          <w:szCs w:val="24"/>
        </w:rPr>
      </w:pPr>
    </w:p>
    <w:p w:rsidR="009C7B88" w:rsidRDefault="009C7B88" w:rsidP="009C7B88">
      <w:pPr>
        <w:autoSpaceDE w:val="0"/>
        <w:autoSpaceDN w:val="0"/>
        <w:adjustRightInd w:val="0"/>
        <w:spacing w:line="264" w:lineRule="auto"/>
        <w:outlineLvl w:val="0"/>
        <w:rPr>
          <w:sz w:val="24"/>
          <w:szCs w:val="24"/>
        </w:rPr>
      </w:pPr>
    </w:p>
    <w:p w:rsidR="009C7B88" w:rsidRDefault="009C7B88" w:rsidP="009C7B88">
      <w:pPr>
        <w:autoSpaceDE w:val="0"/>
        <w:autoSpaceDN w:val="0"/>
        <w:adjustRightInd w:val="0"/>
        <w:spacing w:line="264" w:lineRule="auto"/>
        <w:outlineLvl w:val="0"/>
        <w:rPr>
          <w:sz w:val="24"/>
          <w:szCs w:val="24"/>
        </w:rPr>
      </w:pPr>
    </w:p>
    <w:p w:rsidR="009C7B88" w:rsidRDefault="009C7B88" w:rsidP="009C7B88">
      <w:pPr>
        <w:autoSpaceDE w:val="0"/>
        <w:autoSpaceDN w:val="0"/>
        <w:adjustRightInd w:val="0"/>
        <w:spacing w:line="264" w:lineRule="auto"/>
        <w:outlineLvl w:val="0"/>
        <w:rPr>
          <w:sz w:val="24"/>
          <w:szCs w:val="24"/>
        </w:rPr>
      </w:pPr>
    </w:p>
    <w:p w:rsidR="009C7B88" w:rsidRPr="009C7B88" w:rsidRDefault="009C7B88" w:rsidP="009C7B88">
      <w:pPr>
        <w:autoSpaceDE w:val="0"/>
        <w:autoSpaceDN w:val="0"/>
        <w:adjustRightInd w:val="0"/>
        <w:spacing w:line="264" w:lineRule="auto"/>
        <w:outlineLvl w:val="0"/>
        <w:rPr>
          <w:sz w:val="24"/>
          <w:szCs w:val="24"/>
        </w:rPr>
      </w:pPr>
    </w:p>
    <w:p w:rsidR="009C7B88" w:rsidRPr="009C7B88" w:rsidRDefault="009C7B88" w:rsidP="009C7B88">
      <w:pPr>
        <w:autoSpaceDE w:val="0"/>
        <w:autoSpaceDN w:val="0"/>
        <w:adjustRightInd w:val="0"/>
        <w:spacing w:line="264" w:lineRule="auto"/>
        <w:rPr>
          <w:sz w:val="24"/>
          <w:szCs w:val="24"/>
        </w:rPr>
      </w:pPr>
      <w:r w:rsidRPr="009C7B88">
        <w:rPr>
          <w:sz w:val="24"/>
          <w:szCs w:val="24"/>
        </w:rPr>
        <w:lastRenderedPageBreak/>
        <w:t xml:space="preserve">                                                                                                Татарстан Республикасы </w:t>
      </w:r>
    </w:p>
    <w:p w:rsidR="009C7B88" w:rsidRPr="009C7B88" w:rsidRDefault="009C7B88" w:rsidP="009C7B88">
      <w:pPr>
        <w:autoSpaceDE w:val="0"/>
        <w:autoSpaceDN w:val="0"/>
        <w:adjustRightInd w:val="0"/>
        <w:spacing w:line="264" w:lineRule="auto"/>
        <w:rPr>
          <w:sz w:val="24"/>
          <w:szCs w:val="24"/>
        </w:rPr>
      </w:pPr>
      <w:r w:rsidRPr="009C7B88">
        <w:rPr>
          <w:sz w:val="24"/>
          <w:szCs w:val="24"/>
        </w:rPr>
        <w:t xml:space="preserve">                                                                                                 Мамадыш  муниципаль  район</w:t>
      </w:r>
    </w:p>
    <w:p w:rsidR="009C7B88" w:rsidRPr="009C7B88" w:rsidRDefault="009C7B88" w:rsidP="009C7B88">
      <w:pPr>
        <w:autoSpaceDE w:val="0"/>
        <w:autoSpaceDN w:val="0"/>
        <w:adjustRightInd w:val="0"/>
        <w:spacing w:line="264" w:lineRule="auto"/>
        <w:rPr>
          <w:sz w:val="24"/>
          <w:szCs w:val="24"/>
        </w:rPr>
      </w:pPr>
      <w:r w:rsidRPr="009C7B88">
        <w:rPr>
          <w:sz w:val="24"/>
          <w:szCs w:val="24"/>
        </w:rPr>
        <w:tab/>
      </w:r>
      <w:r w:rsidRPr="009C7B88">
        <w:rPr>
          <w:sz w:val="24"/>
          <w:szCs w:val="24"/>
        </w:rPr>
        <w:tab/>
      </w:r>
      <w:r w:rsidRPr="009C7B88">
        <w:rPr>
          <w:sz w:val="24"/>
          <w:szCs w:val="24"/>
        </w:rPr>
        <w:tab/>
      </w:r>
      <w:r w:rsidRPr="009C7B88">
        <w:rPr>
          <w:sz w:val="24"/>
          <w:szCs w:val="24"/>
        </w:rPr>
        <w:tab/>
        <w:t xml:space="preserve">                                                Башкарма комитетыны</w:t>
      </w:r>
      <w:r w:rsidRPr="009C7B88">
        <w:rPr>
          <w:sz w:val="24"/>
          <w:szCs w:val="24"/>
          <w:lang w:val="tt-RU"/>
        </w:rPr>
        <w:t>ң</w:t>
      </w:r>
      <w:r w:rsidRPr="009C7B88">
        <w:rPr>
          <w:sz w:val="24"/>
          <w:szCs w:val="24"/>
        </w:rPr>
        <w:t xml:space="preserve"> </w:t>
      </w:r>
    </w:p>
    <w:p w:rsidR="009C7B88" w:rsidRPr="009C7B88" w:rsidRDefault="00AA4636" w:rsidP="009C7B88">
      <w:pPr>
        <w:autoSpaceDE w:val="0"/>
        <w:autoSpaceDN w:val="0"/>
        <w:adjustRightInd w:val="0"/>
        <w:spacing w:line="264" w:lineRule="auto"/>
        <w:rPr>
          <w:sz w:val="24"/>
          <w:szCs w:val="24"/>
          <w:u w:val="single"/>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16.06.2021 ел, № 205</w:t>
      </w:r>
      <w:bookmarkStart w:id="0" w:name="_GoBack"/>
      <w:bookmarkEnd w:id="0"/>
    </w:p>
    <w:p w:rsidR="009C7B88" w:rsidRPr="009C7B88" w:rsidRDefault="009C7B88" w:rsidP="009C7B88">
      <w:pPr>
        <w:autoSpaceDE w:val="0"/>
        <w:autoSpaceDN w:val="0"/>
        <w:adjustRightInd w:val="0"/>
        <w:spacing w:line="264" w:lineRule="auto"/>
        <w:rPr>
          <w:sz w:val="24"/>
          <w:szCs w:val="24"/>
        </w:rPr>
      </w:pPr>
      <w:r w:rsidRPr="009C7B88">
        <w:rPr>
          <w:sz w:val="24"/>
          <w:szCs w:val="24"/>
        </w:rPr>
        <w:t xml:space="preserve">                                                          </w:t>
      </w:r>
      <w:r>
        <w:rPr>
          <w:sz w:val="24"/>
          <w:szCs w:val="24"/>
        </w:rPr>
        <w:t xml:space="preserve">                               </w:t>
      </w:r>
      <w:r w:rsidRPr="009C7B88">
        <w:rPr>
          <w:sz w:val="24"/>
          <w:szCs w:val="24"/>
        </w:rPr>
        <w:t xml:space="preserve">       </w:t>
      </w:r>
      <w:r w:rsidRPr="009C7B88">
        <w:rPr>
          <w:sz w:val="24"/>
          <w:szCs w:val="24"/>
          <w:u w:val="single"/>
        </w:rPr>
        <w:t xml:space="preserve"> </w:t>
      </w:r>
      <w:r w:rsidRPr="009C7B88">
        <w:rPr>
          <w:sz w:val="24"/>
          <w:szCs w:val="24"/>
        </w:rPr>
        <w:t>карарына  1 нче кушымта</w:t>
      </w:r>
    </w:p>
    <w:p w:rsidR="009C7B88" w:rsidRPr="009C7B88" w:rsidRDefault="009C7B88" w:rsidP="009C7B88">
      <w:pPr>
        <w:autoSpaceDE w:val="0"/>
        <w:autoSpaceDN w:val="0"/>
        <w:adjustRightInd w:val="0"/>
        <w:spacing w:line="264" w:lineRule="auto"/>
        <w:rPr>
          <w:sz w:val="24"/>
          <w:szCs w:val="24"/>
          <w:u w:val="single"/>
        </w:rPr>
      </w:pPr>
      <w:r w:rsidRPr="009C7B88">
        <w:rPr>
          <w:sz w:val="24"/>
          <w:szCs w:val="24"/>
        </w:rPr>
        <w:t xml:space="preserve">                                                                                                </w:t>
      </w:r>
    </w:p>
    <w:p w:rsidR="009C7B88" w:rsidRDefault="009C7B88" w:rsidP="009C7B88">
      <w:pPr>
        <w:autoSpaceDE w:val="0"/>
        <w:autoSpaceDN w:val="0"/>
        <w:adjustRightInd w:val="0"/>
        <w:spacing w:line="264" w:lineRule="auto"/>
        <w:jc w:val="center"/>
        <w:rPr>
          <w:b/>
          <w:bCs/>
          <w:sz w:val="28"/>
          <w:szCs w:val="28"/>
        </w:rPr>
      </w:pPr>
      <w:bookmarkStart w:id="1" w:name="Par40"/>
      <w:bookmarkEnd w:id="1"/>
    </w:p>
    <w:p w:rsidR="009C7B88" w:rsidRPr="009C7B88" w:rsidRDefault="009C7B88" w:rsidP="009C7B88">
      <w:pPr>
        <w:autoSpaceDE w:val="0"/>
        <w:autoSpaceDN w:val="0"/>
        <w:adjustRightInd w:val="0"/>
        <w:spacing w:line="264" w:lineRule="auto"/>
        <w:jc w:val="center"/>
        <w:rPr>
          <w:b/>
          <w:bCs/>
          <w:sz w:val="28"/>
          <w:szCs w:val="28"/>
        </w:rPr>
      </w:pPr>
    </w:p>
    <w:p w:rsidR="009C7B88" w:rsidRPr="009C7B88" w:rsidRDefault="009C7B88" w:rsidP="009C7B88">
      <w:pPr>
        <w:widowControl w:val="0"/>
        <w:autoSpaceDE w:val="0"/>
        <w:autoSpaceDN w:val="0"/>
        <w:adjustRightInd w:val="0"/>
        <w:spacing w:line="264" w:lineRule="auto"/>
        <w:jc w:val="center"/>
        <w:rPr>
          <w:b/>
          <w:bCs/>
          <w:sz w:val="28"/>
          <w:szCs w:val="28"/>
        </w:rPr>
      </w:pPr>
      <w:r w:rsidRPr="009C7B88">
        <w:rPr>
          <w:b/>
          <w:bCs/>
          <w:sz w:val="28"/>
          <w:szCs w:val="28"/>
        </w:rPr>
        <w:t xml:space="preserve">Татарстан Республикасы Мамадыш муниципаль районының социаль әһәмияткә ия булган темаларны, муниципаль проектларын массакүләм мәгълүмат чараларында яктыртуга юнәлдерелгән чаралар буенча чыгымнарның бер өлешен каплау өчен Татарстан Республикасы Мамадыш муниципаль районы бюджеты акчасы исәбеннән субсидияләр бирү </w:t>
      </w:r>
    </w:p>
    <w:p w:rsidR="009C7B88" w:rsidRPr="009C7B88" w:rsidRDefault="009C7B88" w:rsidP="009C7B88">
      <w:pPr>
        <w:widowControl w:val="0"/>
        <w:autoSpaceDE w:val="0"/>
        <w:autoSpaceDN w:val="0"/>
        <w:adjustRightInd w:val="0"/>
        <w:spacing w:line="264" w:lineRule="auto"/>
        <w:jc w:val="center"/>
        <w:rPr>
          <w:b/>
          <w:sz w:val="28"/>
          <w:szCs w:val="28"/>
        </w:rPr>
      </w:pPr>
      <w:r w:rsidRPr="009C7B88">
        <w:rPr>
          <w:b/>
          <w:bCs/>
          <w:sz w:val="28"/>
          <w:szCs w:val="28"/>
        </w:rPr>
        <w:t>Тәртибе</w:t>
      </w:r>
    </w:p>
    <w:p w:rsidR="009C7B88" w:rsidRPr="009C7B88" w:rsidRDefault="009C7B88" w:rsidP="009C7B88">
      <w:pPr>
        <w:spacing w:line="264" w:lineRule="auto"/>
        <w:jc w:val="center"/>
        <w:rPr>
          <w:b/>
          <w:sz w:val="28"/>
          <w:szCs w:val="28"/>
        </w:rPr>
      </w:pPr>
    </w:p>
    <w:p w:rsidR="009C7B88" w:rsidRPr="009C7B88" w:rsidRDefault="009C7B88" w:rsidP="009C7B88">
      <w:pPr>
        <w:widowControl w:val="0"/>
        <w:autoSpaceDE w:val="0"/>
        <w:autoSpaceDN w:val="0"/>
        <w:adjustRightInd w:val="0"/>
        <w:spacing w:line="264" w:lineRule="auto"/>
        <w:jc w:val="center"/>
        <w:rPr>
          <w:b/>
          <w:sz w:val="28"/>
          <w:szCs w:val="28"/>
        </w:rPr>
      </w:pPr>
      <w:r w:rsidRPr="009C7B88">
        <w:rPr>
          <w:b/>
          <w:sz w:val="28"/>
          <w:szCs w:val="28"/>
        </w:rPr>
        <w:t>1. Гомуми нигезләмәләр</w:t>
      </w:r>
    </w:p>
    <w:p w:rsidR="009C7B88" w:rsidRPr="009C7B88" w:rsidRDefault="009C7B88" w:rsidP="009C7B88">
      <w:pPr>
        <w:widowControl w:val="0"/>
        <w:autoSpaceDE w:val="0"/>
        <w:autoSpaceDN w:val="0"/>
        <w:adjustRightInd w:val="0"/>
        <w:spacing w:line="264" w:lineRule="auto"/>
        <w:jc w:val="center"/>
        <w:rPr>
          <w:b/>
          <w:sz w:val="28"/>
          <w:szCs w:val="28"/>
        </w:rPr>
      </w:pPr>
    </w:p>
    <w:p w:rsidR="009C7B88" w:rsidRPr="009C7B88" w:rsidRDefault="009C7B88" w:rsidP="009C7B88">
      <w:pPr>
        <w:widowControl w:val="0"/>
        <w:autoSpaceDE w:val="0"/>
        <w:autoSpaceDN w:val="0"/>
        <w:adjustRightInd w:val="0"/>
        <w:spacing w:line="264" w:lineRule="auto"/>
        <w:ind w:firstLine="720"/>
        <w:jc w:val="both"/>
        <w:rPr>
          <w:sz w:val="28"/>
          <w:szCs w:val="28"/>
        </w:rPr>
      </w:pPr>
      <w:r w:rsidRPr="009C7B88">
        <w:rPr>
          <w:sz w:val="28"/>
          <w:szCs w:val="28"/>
        </w:rPr>
        <w:t xml:space="preserve">1.1. Әлеге Нигезләмә Татарстан Республикасы бюджеты акчалары исәбеннән Татарстан Республикасы Мамадыш муниципаль районының социаль әһәмияткә ия темаларын, Татарстан Республикасы Мамадыш муниципаль районының муниципаль проектларын массакүләм мәгълүмат чараларында яктыртуга юнәлдерелгән чаралар буенча чыгымнар өлешен каплауга субсидияләр бирү тәртибен билгели. </w:t>
      </w:r>
    </w:p>
    <w:p w:rsidR="009C7B88" w:rsidRPr="009C7B88" w:rsidRDefault="009C7B88" w:rsidP="009C7B88">
      <w:pPr>
        <w:widowControl w:val="0"/>
        <w:autoSpaceDE w:val="0"/>
        <w:autoSpaceDN w:val="0"/>
        <w:adjustRightInd w:val="0"/>
        <w:spacing w:line="264" w:lineRule="auto"/>
        <w:ind w:firstLine="720"/>
        <w:jc w:val="both"/>
        <w:rPr>
          <w:sz w:val="28"/>
          <w:szCs w:val="28"/>
        </w:rPr>
      </w:pPr>
      <w:r w:rsidRPr="009C7B88">
        <w:rPr>
          <w:sz w:val="28"/>
          <w:szCs w:val="28"/>
        </w:rPr>
        <w:t>1.2. Субсидия басма матбугатта мәкаләләр бастырып чыгарган, телевизион һәм радиотапшырулар эшл</w:t>
      </w:r>
      <w:r w:rsidRPr="009C7B88">
        <w:rPr>
          <w:sz w:val="28"/>
          <w:szCs w:val="28"/>
          <w:lang w:val="tt-RU"/>
        </w:rPr>
        <w:t>әгән өчен</w:t>
      </w:r>
      <w:r w:rsidRPr="009C7B88">
        <w:rPr>
          <w:sz w:val="28"/>
          <w:szCs w:val="28"/>
        </w:rPr>
        <w:t>, Татарстан Республикасы Мамадыш муниципаль районы территориясендә яшәүче халыклар телләрендә массакүләм мәгълүмат чараларының башка продукциясен чыгару буенча  эшчәнлекне гамәлгә ашыручы оешмаларга бирелә.</w:t>
      </w:r>
    </w:p>
    <w:p w:rsidR="009C7B88" w:rsidRPr="009C7B88" w:rsidRDefault="009C7B88" w:rsidP="009C7B88">
      <w:pPr>
        <w:widowControl w:val="0"/>
        <w:autoSpaceDE w:val="0"/>
        <w:autoSpaceDN w:val="0"/>
        <w:adjustRightInd w:val="0"/>
        <w:spacing w:line="264" w:lineRule="auto"/>
        <w:jc w:val="both"/>
        <w:rPr>
          <w:sz w:val="28"/>
          <w:szCs w:val="28"/>
        </w:rPr>
      </w:pPr>
    </w:p>
    <w:p w:rsidR="009C7B88" w:rsidRPr="009C7B88" w:rsidRDefault="009C7B88" w:rsidP="009C7B88">
      <w:pPr>
        <w:widowControl w:val="0"/>
        <w:autoSpaceDE w:val="0"/>
        <w:autoSpaceDN w:val="0"/>
        <w:adjustRightInd w:val="0"/>
        <w:spacing w:line="264" w:lineRule="auto"/>
        <w:jc w:val="both"/>
        <w:rPr>
          <w:sz w:val="28"/>
          <w:szCs w:val="28"/>
        </w:rPr>
      </w:pPr>
    </w:p>
    <w:p w:rsidR="009C7B88" w:rsidRPr="009C7B88" w:rsidRDefault="009C7B88" w:rsidP="009C7B88">
      <w:pPr>
        <w:autoSpaceDE w:val="0"/>
        <w:autoSpaceDN w:val="0"/>
        <w:adjustRightInd w:val="0"/>
        <w:spacing w:line="264" w:lineRule="auto"/>
        <w:ind w:firstLine="540"/>
        <w:jc w:val="center"/>
        <w:rPr>
          <w:b/>
          <w:sz w:val="28"/>
          <w:szCs w:val="28"/>
        </w:rPr>
      </w:pPr>
      <w:r w:rsidRPr="009C7B88">
        <w:rPr>
          <w:b/>
          <w:sz w:val="28"/>
          <w:szCs w:val="28"/>
        </w:rPr>
        <w:t>2. Субсидия бирүнең максатлары, шартлары һәм тәртибе</w:t>
      </w:r>
    </w:p>
    <w:p w:rsidR="009C7B88" w:rsidRPr="009C7B88" w:rsidRDefault="009C7B88" w:rsidP="009C7B88">
      <w:pPr>
        <w:autoSpaceDE w:val="0"/>
        <w:autoSpaceDN w:val="0"/>
        <w:adjustRightInd w:val="0"/>
        <w:spacing w:line="264" w:lineRule="auto"/>
        <w:ind w:firstLine="540"/>
        <w:jc w:val="both"/>
        <w:rPr>
          <w:b/>
          <w:sz w:val="28"/>
          <w:szCs w:val="28"/>
        </w:rPr>
      </w:pPr>
    </w:p>
    <w:p w:rsidR="009C7B88" w:rsidRPr="009C7B88" w:rsidRDefault="009C7B88" w:rsidP="009C7B88">
      <w:pPr>
        <w:autoSpaceDE w:val="0"/>
        <w:autoSpaceDN w:val="0"/>
        <w:adjustRightInd w:val="0"/>
        <w:spacing w:line="264" w:lineRule="auto"/>
        <w:ind w:firstLine="540"/>
        <w:jc w:val="both"/>
        <w:rPr>
          <w:sz w:val="28"/>
          <w:szCs w:val="28"/>
        </w:rPr>
      </w:pPr>
      <w:r w:rsidRPr="009C7B88">
        <w:rPr>
          <w:sz w:val="28"/>
          <w:szCs w:val="28"/>
        </w:rPr>
        <w:t xml:space="preserve">2.1. Субсидия бирүнең максаты - Татарстан Республикасы Мамадыш муниципаль районының социаль әһәмияткә ия темаларын районның массакүләм мәгълүмат чараларында яктыртуга юнәлтелгән чаралар буенча башкарыла торган чыгымнар өлешен каплау. </w:t>
      </w:r>
    </w:p>
    <w:p w:rsidR="009C7B88" w:rsidRPr="009C7B88" w:rsidRDefault="009C7B88" w:rsidP="009C7B88">
      <w:pPr>
        <w:autoSpaceDE w:val="0"/>
        <w:autoSpaceDN w:val="0"/>
        <w:adjustRightInd w:val="0"/>
        <w:spacing w:line="264" w:lineRule="auto"/>
        <w:ind w:firstLine="540"/>
        <w:jc w:val="both"/>
        <w:rPr>
          <w:sz w:val="28"/>
          <w:szCs w:val="28"/>
        </w:rPr>
      </w:pPr>
      <w:r w:rsidRPr="009C7B88">
        <w:rPr>
          <w:sz w:val="28"/>
          <w:szCs w:val="28"/>
        </w:rPr>
        <w:t>2.2. Субсидияләр алучылар булып, оештыру-хокукый формаларына бәйсез рәвештә, массакүләм мәгълүмат чаралары өлкәсендәге оешмалар тора, моңа Мамадыш муниципаль районы территориясендә теркәлгән һәм эшчәнлек алып баручы дәүләт (муниципаль) учреждениеләр керми (алга таба -  алучылар).</w:t>
      </w:r>
    </w:p>
    <w:p w:rsidR="009C7B88" w:rsidRPr="009C7B88" w:rsidRDefault="009C7B88" w:rsidP="009C7B88">
      <w:pPr>
        <w:autoSpaceDE w:val="0"/>
        <w:autoSpaceDN w:val="0"/>
        <w:adjustRightInd w:val="0"/>
        <w:spacing w:line="264" w:lineRule="auto"/>
        <w:ind w:firstLine="540"/>
        <w:jc w:val="both"/>
        <w:rPr>
          <w:sz w:val="28"/>
          <w:szCs w:val="28"/>
        </w:rPr>
      </w:pPr>
      <w:r w:rsidRPr="009C7B88">
        <w:rPr>
          <w:sz w:val="28"/>
          <w:szCs w:val="28"/>
        </w:rPr>
        <w:t>2.3. Субсидия бирүнең максатлары булып түбәндәгеләр тора:</w:t>
      </w:r>
    </w:p>
    <w:p w:rsidR="009C7B88" w:rsidRPr="009C7B88" w:rsidRDefault="009C7B88" w:rsidP="009C7B88">
      <w:pPr>
        <w:autoSpaceDE w:val="0"/>
        <w:autoSpaceDN w:val="0"/>
        <w:adjustRightInd w:val="0"/>
        <w:spacing w:line="264" w:lineRule="auto"/>
        <w:ind w:firstLine="540"/>
        <w:jc w:val="both"/>
        <w:rPr>
          <w:sz w:val="28"/>
          <w:szCs w:val="28"/>
        </w:rPr>
      </w:pPr>
      <w:r w:rsidRPr="009C7B88">
        <w:rPr>
          <w:sz w:val="28"/>
          <w:szCs w:val="28"/>
        </w:rPr>
        <w:t>- тормышның барлык өлкәләрендә илебездә гамәлгә ашырыла торган өстенлекле илк</w:t>
      </w:r>
      <w:r w:rsidRPr="009C7B88">
        <w:rPr>
          <w:sz w:val="28"/>
          <w:szCs w:val="28"/>
          <w:lang w:val="tt-RU"/>
        </w:rPr>
        <w:t>үләм</w:t>
      </w:r>
      <w:r w:rsidRPr="009C7B88">
        <w:rPr>
          <w:sz w:val="28"/>
          <w:szCs w:val="28"/>
        </w:rPr>
        <w:t xml:space="preserve"> программалар турында гражданнарга мәгълүмат җиткерү;</w:t>
      </w:r>
    </w:p>
    <w:p w:rsidR="009C7B88" w:rsidRPr="009C7B88" w:rsidRDefault="009C7B88" w:rsidP="009C7B88">
      <w:pPr>
        <w:autoSpaceDE w:val="0"/>
        <w:autoSpaceDN w:val="0"/>
        <w:adjustRightInd w:val="0"/>
        <w:spacing w:line="264" w:lineRule="auto"/>
        <w:ind w:firstLine="540"/>
        <w:jc w:val="both"/>
        <w:rPr>
          <w:b/>
          <w:sz w:val="28"/>
          <w:szCs w:val="28"/>
        </w:rPr>
      </w:pPr>
      <w:r w:rsidRPr="009C7B88">
        <w:rPr>
          <w:b/>
          <w:sz w:val="28"/>
          <w:szCs w:val="28"/>
        </w:rPr>
        <w:lastRenderedPageBreak/>
        <w:t>- социаль-икътисадый үсеш өлкәсендә районда гамәлгә ашырыла торган инициативаларны һәм проектларны мәгълүмати тәэмин итү;</w:t>
      </w:r>
    </w:p>
    <w:p w:rsidR="009C7B88" w:rsidRPr="009C7B88" w:rsidRDefault="009C7B88" w:rsidP="009C7B88">
      <w:pPr>
        <w:autoSpaceDE w:val="0"/>
        <w:autoSpaceDN w:val="0"/>
        <w:adjustRightInd w:val="0"/>
        <w:spacing w:line="264" w:lineRule="auto"/>
        <w:ind w:firstLine="540"/>
        <w:jc w:val="both"/>
        <w:rPr>
          <w:sz w:val="28"/>
          <w:szCs w:val="28"/>
        </w:rPr>
      </w:pPr>
      <w:r w:rsidRPr="009C7B88">
        <w:rPr>
          <w:sz w:val="28"/>
          <w:szCs w:val="28"/>
        </w:rPr>
        <w:t xml:space="preserve">- авыл халкының, бигрәк тә яшьләрнең, авылда яшәү һәм эшләү өчен кызыклы шартлар тудыру исәбенә шәһәр җирлегенә миграция агымын киметүгә ярдәм итү; </w:t>
      </w:r>
    </w:p>
    <w:p w:rsidR="009C7B88" w:rsidRPr="009C7B88" w:rsidRDefault="009C7B88" w:rsidP="009C7B88">
      <w:pPr>
        <w:autoSpaceDE w:val="0"/>
        <w:autoSpaceDN w:val="0"/>
        <w:adjustRightInd w:val="0"/>
        <w:spacing w:line="264" w:lineRule="auto"/>
        <w:ind w:firstLine="540"/>
        <w:jc w:val="both"/>
        <w:rPr>
          <w:sz w:val="28"/>
          <w:szCs w:val="28"/>
        </w:rPr>
      </w:pPr>
      <w:r w:rsidRPr="009C7B88">
        <w:rPr>
          <w:sz w:val="28"/>
          <w:szCs w:val="28"/>
        </w:rPr>
        <w:t>- аерым алынган җирлектә халыкның этник гореф-гадәтләрен һәм традицияләрен үстерү;</w:t>
      </w:r>
    </w:p>
    <w:p w:rsidR="009C7B88" w:rsidRPr="009C7B88" w:rsidRDefault="009C7B88" w:rsidP="009C7B88">
      <w:pPr>
        <w:autoSpaceDE w:val="0"/>
        <w:autoSpaceDN w:val="0"/>
        <w:adjustRightInd w:val="0"/>
        <w:spacing w:line="264" w:lineRule="auto"/>
        <w:ind w:firstLine="540"/>
        <w:jc w:val="both"/>
        <w:rPr>
          <w:sz w:val="28"/>
          <w:szCs w:val="28"/>
        </w:rPr>
      </w:pPr>
      <w:r w:rsidRPr="009C7B88">
        <w:rPr>
          <w:sz w:val="28"/>
          <w:szCs w:val="28"/>
        </w:rPr>
        <w:t xml:space="preserve">-халыкка туган якның күренекле якташлары һәм туган ягыбызда туып </w:t>
      </w:r>
      <w:r w:rsidRPr="009C7B88">
        <w:rPr>
          <w:sz w:val="28"/>
          <w:szCs w:val="28"/>
          <w:lang w:val="tt-RU"/>
        </w:rPr>
        <w:t>–үскән күренекле кешеләр</w:t>
      </w:r>
      <w:r w:rsidRPr="009C7B88">
        <w:rPr>
          <w:sz w:val="28"/>
          <w:szCs w:val="28"/>
        </w:rPr>
        <w:t xml:space="preserve"> турында мәгълүмат бирү, аларны туган авылы тормышында катнаштыруга җәлеп итү;</w:t>
      </w:r>
    </w:p>
    <w:p w:rsidR="009C7B88" w:rsidRPr="009C7B88" w:rsidRDefault="009C7B88" w:rsidP="009C7B88">
      <w:pPr>
        <w:autoSpaceDE w:val="0"/>
        <w:autoSpaceDN w:val="0"/>
        <w:adjustRightInd w:val="0"/>
        <w:spacing w:line="264" w:lineRule="auto"/>
        <w:ind w:firstLine="540"/>
        <w:jc w:val="both"/>
        <w:rPr>
          <w:sz w:val="28"/>
          <w:szCs w:val="28"/>
        </w:rPr>
      </w:pPr>
      <w:r w:rsidRPr="009C7B88">
        <w:rPr>
          <w:sz w:val="28"/>
          <w:szCs w:val="28"/>
        </w:rPr>
        <w:t>- авыл халкының иҗтимагый аңында аерым инициативалы чишелешләрнең кыйммәтләрен булдыру;</w:t>
      </w:r>
    </w:p>
    <w:p w:rsidR="009C7B88" w:rsidRPr="009C7B88" w:rsidRDefault="009C7B88" w:rsidP="009C7B88">
      <w:pPr>
        <w:autoSpaceDE w:val="0"/>
        <w:autoSpaceDN w:val="0"/>
        <w:adjustRightInd w:val="0"/>
        <w:spacing w:line="264" w:lineRule="auto"/>
        <w:ind w:firstLine="540"/>
        <w:jc w:val="both"/>
        <w:rPr>
          <w:sz w:val="28"/>
          <w:szCs w:val="28"/>
        </w:rPr>
      </w:pPr>
      <w:r w:rsidRPr="009C7B88">
        <w:rPr>
          <w:sz w:val="28"/>
          <w:szCs w:val="28"/>
        </w:rPr>
        <w:t>- яшь буында туган җиргә мәхәббәт тәрбияләү, аның үсеше һәм чәчәк атуы өчен җаваплылык т</w:t>
      </w:r>
      <w:r w:rsidRPr="009C7B88">
        <w:rPr>
          <w:sz w:val="28"/>
          <w:szCs w:val="28"/>
          <w:lang w:val="tt-RU"/>
        </w:rPr>
        <w:t>әрбияләү мисалы булу</w:t>
      </w:r>
      <w:r w:rsidRPr="009C7B88">
        <w:rPr>
          <w:sz w:val="28"/>
          <w:szCs w:val="28"/>
        </w:rPr>
        <w:t>;</w:t>
      </w:r>
    </w:p>
    <w:p w:rsidR="009C7B88" w:rsidRPr="009C7B88" w:rsidRDefault="009C7B88" w:rsidP="009C7B88">
      <w:pPr>
        <w:autoSpaceDE w:val="0"/>
        <w:autoSpaceDN w:val="0"/>
        <w:adjustRightInd w:val="0"/>
        <w:spacing w:line="264" w:lineRule="auto"/>
        <w:ind w:firstLine="540"/>
        <w:jc w:val="both"/>
        <w:rPr>
          <w:sz w:val="28"/>
          <w:szCs w:val="28"/>
        </w:rPr>
      </w:pPr>
      <w:r w:rsidRPr="009C7B88">
        <w:rPr>
          <w:sz w:val="28"/>
          <w:szCs w:val="28"/>
        </w:rPr>
        <w:t>- яшьләрнең авыл территорияләрен үстерүгә юнәлдерелгән яңа креатив проектларда тулысынча катнашуын тәэмин итү өчен «лифт» булдыру;</w:t>
      </w:r>
    </w:p>
    <w:p w:rsidR="009C7B88" w:rsidRPr="009C7B88" w:rsidRDefault="009C7B88" w:rsidP="009C7B88">
      <w:pPr>
        <w:autoSpaceDE w:val="0"/>
        <w:autoSpaceDN w:val="0"/>
        <w:adjustRightInd w:val="0"/>
        <w:spacing w:line="264" w:lineRule="auto"/>
        <w:ind w:firstLine="540"/>
        <w:jc w:val="both"/>
        <w:rPr>
          <w:sz w:val="28"/>
          <w:szCs w:val="28"/>
        </w:rPr>
      </w:pPr>
      <w:r w:rsidRPr="009C7B88">
        <w:rPr>
          <w:sz w:val="28"/>
          <w:szCs w:val="28"/>
        </w:rPr>
        <w:t>2.4. Субсидия алучының субсидия бирү турында килешү төзү планлаштырыла торган айның беренче числосына түбәндәге таләпләргә туры килгән очракта бирелә:</w:t>
      </w:r>
    </w:p>
    <w:p w:rsidR="009C7B88" w:rsidRPr="009C7B88" w:rsidRDefault="009C7B88" w:rsidP="009C7B88">
      <w:pPr>
        <w:autoSpaceDE w:val="0"/>
        <w:autoSpaceDN w:val="0"/>
        <w:adjustRightInd w:val="0"/>
        <w:spacing w:line="264" w:lineRule="auto"/>
        <w:ind w:firstLine="540"/>
        <w:jc w:val="both"/>
        <w:rPr>
          <w:sz w:val="28"/>
          <w:szCs w:val="28"/>
        </w:rPr>
      </w:pPr>
      <w:r w:rsidRPr="009C7B88">
        <w:rPr>
          <w:sz w:val="28"/>
          <w:szCs w:val="28"/>
        </w:rPr>
        <w:t>- Татарстан Республикасы Мамадыш муниципаль районы территориясендә «Массакүләм мәгълүмат чаралары турында» Россия Федерациясе Законы нигезендә законнарда билгеләнгән тәртиптә теркәлү;</w:t>
      </w:r>
    </w:p>
    <w:p w:rsidR="009C7B88" w:rsidRPr="009C7B88" w:rsidRDefault="009C7B88" w:rsidP="009C7B88">
      <w:pPr>
        <w:autoSpaceDE w:val="0"/>
        <w:autoSpaceDN w:val="0"/>
        <w:adjustRightInd w:val="0"/>
        <w:spacing w:line="264" w:lineRule="auto"/>
        <w:ind w:firstLine="540"/>
        <w:jc w:val="both"/>
        <w:rPr>
          <w:sz w:val="28"/>
          <w:szCs w:val="28"/>
        </w:rPr>
      </w:pPr>
      <w:r w:rsidRPr="009C7B88">
        <w:rPr>
          <w:sz w:val="28"/>
          <w:szCs w:val="28"/>
        </w:rPr>
        <w:t>- Элемтә, мәгълүмат технологияләре һәм массакүләм коммуникацияләр өлкәсендә күзәтчелек буенча федераль хезмәтнең Татарстан Республикасы буенча идарәсе тарафыннан бирелгән массакүләм мәгълүмат чаралары сыйфатында теркәлү турында таныклык булу;</w:t>
      </w:r>
    </w:p>
    <w:p w:rsidR="009C7B88" w:rsidRPr="009C7B88" w:rsidRDefault="009C7B88" w:rsidP="009C7B88">
      <w:pPr>
        <w:autoSpaceDE w:val="0"/>
        <w:autoSpaceDN w:val="0"/>
        <w:adjustRightInd w:val="0"/>
        <w:spacing w:line="264" w:lineRule="auto"/>
        <w:ind w:firstLine="540"/>
        <w:jc w:val="both"/>
        <w:rPr>
          <w:sz w:val="28"/>
          <w:szCs w:val="28"/>
        </w:rPr>
      </w:pPr>
      <w:r w:rsidRPr="009C7B88">
        <w:rPr>
          <w:sz w:val="28"/>
          <w:szCs w:val="28"/>
        </w:rPr>
        <w:t>- Элемтә, мәгълүмати технологияләр һәм массакүләм коммуникацияләр өлкәсендә күзәтчелек буенча федераль хезмәтнең Татарстан Республикасы буенча идарәсе тарафыннан бирелгән телерадиотапшырулар өлкәсендә субсидияләнә торган эшчәнлекне гамәлгә ашыруга лицензия булу;</w:t>
      </w:r>
    </w:p>
    <w:p w:rsidR="009C7B88" w:rsidRPr="009C7B88" w:rsidRDefault="009C7B88" w:rsidP="009C7B88">
      <w:pPr>
        <w:autoSpaceDE w:val="0"/>
        <w:autoSpaceDN w:val="0"/>
        <w:adjustRightInd w:val="0"/>
        <w:spacing w:line="264" w:lineRule="auto"/>
        <w:ind w:firstLine="540"/>
        <w:jc w:val="both"/>
        <w:rPr>
          <w:sz w:val="28"/>
          <w:szCs w:val="28"/>
        </w:rPr>
      </w:pPr>
      <w:r w:rsidRPr="009C7B88">
        <w:rPr>
          <w:sz w:val="28"/>
          <w:szCs w:val="28"/>
        </w:rPr>
        <w:t>- субсидия алуга дәгъва кылучының эшчәнлеге «Массакүләм мәгълүмат чаралары турында» РФ Законы нигезендә гамәлгә ашырылырга һәм документлар пакеты тапшыру вакытына кимендә 1 ел булырга тиеш;</w:t>
      </w:r>
    </w:p>
    <w:p w:rsidR="009C7B88" w:rsidRPr="009C7B88" w:rsidRDefault="009C7B88" w:rsidP="009C7B88">
      <w:pPr>
        <w:autoSpaceDE w:val="0"/>
        <w:autoSpaceDN w:val="0"/>
        <w:adjustRightInd w:val="0"/>
        <w:spacing w:line="264" w:lineRule="auto"/>
        <w:ind w:firstLine="540"/>
        <w:jc w:val="both"/>
        <w:rPr>
          <w:sz w:val="28"/>
          <w:szCs w:val="28"/>
        </w:rPr>
      </w:pPr>
      <w:r w:rsidRPr="009C7B88">
        <w:rPr>
          <w:sz w:val="28"/>
          <w:szCs w:val="28"/>
        </w:rPr>
        <w:t xml:space="preserve">басмаларда, электрон басмаларда (сайт) 1 айга әлеге Тәртипнең 2.3 пункты белән билгеләнгән тематикага мәкаләләр бастырып чыгару, телевизион һәм радиопрограммалар </w:t>
      </w:r>
      <w:r w:rsidRPr="009C7B88">
        <w:rPr>
          <w:sz w:val="28"/>
          <w:szCs w:val="28"/>
          <w:lang w:val="tt-RU"/>
        </w:rPr>
        <w:t>эшләү</w:t>
      </w:r>
      <w:r w:rsidRPr="009C7B88">
        <w:rPr>
          <w:sz w:val="28"/>
          <w:szCs w:val="28"/>
        </w:rPr>
        <w:t>, Татарстан Республикасы Мамадыш муниципаль районы территориясендә яшәүче халыклар телләрендә массакүләм мәгълүмат чараларының башка продукциясен эшл</w:t>
      </w:r>
      <w:r w:rsidRPr="009C7B88">
        <w:rPr>
          <w:sz w:val="28"/>
          <w:szCs w:val="28"/>
          <w:lang w:val="tt-RU"/>
        </w:rPr>
        <w:t>әү</w:t>
      </w:r>
      <w:r w:rsidRPr="009C7B88">
        <w:rPr>
          <w:sz w:val="28"/>
          <w:szCs w:val="28"/>
        </w:rPr>
        <w:t xml:space="preserve">, аңа субсидия бирелә </w:t>
      </w:r>
      <w:r w:rsidRPr="009C7B88">
        <w:rPr>
          <w:sz w:val="28"/>
          <w:szCs w:val="28"/>
          <w:lang w:val="tt-RU"/>
        </w:rPr>
        <w:t>очракларда бирелә</w:t>
      </w:r>
      <w:r w:rsidRPr="009C7B88">
        <w:rPr>
          <w:sz w:val="28"/>
          <w:szCs w:val="28"/>
        </w:rPr>
        <w:t>, кимендә т</w:t>
      </w:r>
      <w:r w:rsidRPr="009C7B88">
        <w:rPr>
          <w:sz w:val="28"/>
          <w:szCs w:val="28"/>
          <w:lang w:val="tt-RU"/>
        </w:rPr>
        <w:t>үбәндәгечә</w:t>
      </w:r>
      <w:r w:rsidRPr="009C7B88">
        <w:rPr>
          <w:sz w:val="28"/>
          <w:szCs w:val="28"/>
        </w:rPr>
        <w:t xml:space="preserve"> булырга тиеш; </w:t>
      </w:r>
    </w:p>
    <w:p w:rsidR="009C7B88" w:rsidRPr="009C7B88" w:rsidRDefault="009C7B88" w:rsidP="009C7B88">
      <w:pPr>
        <w:autoSpaceDE w:val="0"/>
        <w:autoSpaceDN w:val="0"/>
        <w:adjustRightInd w:val="0"/>
        <w:spacing w:line="264" w:lineRule="auto"/>
        <w:ind w:firstLine="540"/>
        <w:jc w:val="both"/>
        <w:rPr>
          <w:sz w:val="28"/>
          <w:szCs w:val="28"/>
        </w:rPr>
      </w:pPr>
      <w:r w:rsidRPr="009C7B88">
        <w:rPr>
          <w:sz w:val="28"/>
          <w:szCs w:val="28"/>
        </w:rPr>
        <w:t>3400 кв.см (2 газета полосасы) - 6 публикация;</w:t>
      </w:r>
    </w:p>
    <w:p w:rsidR="009C7B88" w:rsidRPr="009C7B88" w:rsidRDefault="009C7B88" w:rsidP="009C7B88">
      <w:pPr>
        <w:autoSpaceDE w:val="0"/>
        <w:autoSpaceDN w:val="0"/>
        <w:adjustRightInd w:val="0"/>
        <w:spacing w:line="264" w:lineRule="auto"/>
        <w:ind w:firstLine="540"/>
        <w:jc w:val="both"/>
        <w:rPr>
          <w:sz w:val="28"/>
          <w:szCs w:val="28"/>
        </w:rPr>
      </w:pPr>
      <w:r w:rsidRPr="009C7B88">
        <w:rPr>
          <w:sz w:val="28"/>
          <w:szCs w:val="28"/>
        </w:rPr>
        <w:t>Радио - 60 минут - эфирда кимендә 3 тапшыру урнаштыру;</w:t>
      </w:r>
    </w:p>
    <w:p w:rsidR="009C7B88" w:rsidRPr="009C7B88" w:rsidRDefault="009C7B88" w:rsidP="009C7B88">
      <w:pPr>
        <w:autoSpaceDE w:val="0"/>
        <w:autoSpaceDN w:val="0"/>
        <w:adjustRightInd w:val="0"/>
        <w:spacing w:line="264" w:lineRule="auto"/>
        <w:ind w:firstLine="540"/>
        <w:jc w:val="both"/>
        <w:rPr>
          <w:sz w:val="28"/>
          <w:szCs w:val="28"/>
        </w:rPr>
      </w:pPr>
      <w:r w:rsidRPr="009C7B88">
        <w:rPr>
          <w:sz w:val="28"/>
          <w:szCs w:val="28"/>
        </w:rPr>
        <w:t>Видео - 15 минут - эфирда кимендә 2 тапшыру урнаштыру;</w:t>
      </w:r>
    </w:p>
    <w:p w:rsidR="009C7B88" w:rsidRPr="009C7B88" w:rsidRDefault="009C7B88" w:rsidP="009C7B88">
      <w:pPr>
        <w:autoSpaceDE w:val="0"/>
        <w:autoSpaceDN w:val="0"/>
        <w:adjustRightInd w:val="0"/>
        <w:spacing w:line="264" w:lineRule="auto"/>
        <w:ind w:firstLine="540"/>
        <w:jc w:val="both"/>
        <w:rPr>
          <w:sz w:val="28"/>
          <w:szCs w:val="28"/>
        </w:rPr>
      </w:pPr>
      <w:r w:rsidRPr="009C7B88">
        <w:rPr>
          <w:sz w:val="28"/>
          <w:szCs w:val="28"/>
        </w:rPr>
        <w:t>Сайт (электрон басмалар) -20 публикация;</w:t>
      </w:r>
    </w:p>
    <w:p w:rsidR="009C7B88" w:rsidRPr="009C7B88" w:rsidRDefault="009C7B88" w:rsidP="009C7B88">
      <w:pPr>
        <w:autoSpaceDE w:val="0"/>
        <w:autoSpaceDN w:val="0"/>
        <w:adjustRightInd w:val="0"/>
        <w:spacing w:line="264" w:lineRule="auto"/>
        <w:ind w:firstLine="540"/>
        <w:jc w:val="both"/>
        <w:rPr>
          <w:sz w:val="28"/>
          <w:szCs w:val="28"/>
        </w:rPr>
      </w:pPr>
      <w:r w:rsidRPr="009C7B88">
        <w:rPr>
          <w:sz w:val="28"/>
          <w:szCs w:val="28"/>
        </w:rPr>
        <w:lastRenderedPageBreak/>
        <w:t>-үзгәртеп кору, бетерү, банкротлык процессында тормый һәм хуҗалык эшчәнлеген гамәлгә ашыруга чикләүләр булмаска тиеш;</w:t>
      </w:r>
    </w:p>
    <w:p w:rsidR="009C7B88" w:rsidRPr="009C7B88" w:rsidRDefault="009C7B88" w:rsidP="009C7B88">
      <w:pPr>
        <w:autoSpaceDE w:val="0"/>
        <w:autoSpaceDN w:val="0"/>
        <w:adjustRightInd w:val="0"/>
        <w:spacing w:line="264" w:lineRule="auto"/>
        <w:ind w:firstLine="540"/>
        <w:jc w:val="both"/>
        <w:rPr>
          <w:sz w:val="28"/>
          <w:szCs w:val="28"/>
        </w:rPr>
      </w:pPr>
      <w:r w:rsidRPr="009C7B88">
        <w:rPr>
          <w:sz w:val="28"/>
          <w:szCs w:val="28"/>
        </w:rPr>
        <w:t>- оешма чит ил юридик заты, шулай ук устав (җыелма) капиталында дәүләт теркәлү урынына яисә Россия Федерациясе Финанс министрлыгы раслаган дәүләтләр һәм территорияләр исемлегенә кертелгән чит ил юридик затларының катнашу өлеше булган тулаем алганда 50 проценттан артып киткән салым салуның ташламалы салым режимы һәм (яисә) финанс операцияләрен уздырганда мәгълүматны ачуны һәм тапшыруны күздә тотмаган (офшор зоналары) Россия юридик заты булырга тиеш түгел.</w:t>
      </w:r>
    </w:p>
    <w:p w:rsidR="009C7B88" w:rsidRPr="009C7B88" w:rsidRDefault="009C7B88" w:rsidP="009C7B88">
      <w:pPr>
        <w:autoSpaceDE w:val="0"/>
        <w:autoSpaceDN w:val="0"/>
        <w:adjustRightInd w:val="0"/>
        <w:spacing w:line="264" w:lineRule="auto"/>
        <w:ind w:firstLine="540"/>
        <w:jc w:val="both"/>
        <w:rPr>
          <w:sz w:val="28"/>
          <w:szCs w:val="28"/>
        </w:rPr>
      </w:pPr>
      <w:r w:rsidRPr="009C7B88">
        <w:rPr>
          <w:sz w:val="28"/>
          <w:szCs w:val="28"/>
        </w:rPr>
        <w:t xml:space="preserve">-субсидияләр алучылар әлеге Тәртипнең 1 пунктында күрсәтелгән максатларга район бюджетыннан башка норматив хокукый актлар, муниципаль хокукый актлар нигезендә акчалар алучылар булырга тиеш түгел; </w:t>
      </w:r>
    </w:p>
    <w:p w:rsidR="009C7B88" w:rsidRPr="009C7B88" w:rsidRDefault="009C7B88" w:rsidP="009C7B88">
      <w:pPr>
        <w:autoSpaceDE w:val="0"/>
        <w:autoSpaceDN w:val="0"/>
        <w:adjustRightInd w:val="0"/>
        <w:spacing w:line="264" w:lineRule="auto"/>
        <w:ind w:firstLine="540"/>
        <w:jc w:val="both"/>
        <w:rPr>
          <w:sz w:val="28"/>
          <w:szCs w:val="28"/>
        </w:rPr>
      </w:pPr>
      <w:r w:rsidRPr="009C7B88">
        <w:rPr>
          <w:sz w:val="28"/>
          <w:szCs w:val="28"/>
        </w:rPr>
        <w:t>- субсидия алучылар - юридик затлар үзгәртеп кору, бетерү процессында булырга тиеш түгел, аларга карата банкротлык процедурасы кертелмәгән, субсидия алучы эшчәнлеге Россия Федерациясе законнарында каралган тәртиптә туктатылмаган, ә субсидия алучылар - шәхси эшмәкәрләр индивидуаль эшкуар буларак эшчәнлекл</w:t>
      </w:r>
      <w:r w:rsidRPr="009C7B88">
        <w:rPr>
          <w:sz w:val="28"/>
          <w:szCs w:val="28"/>
          <w:lang w:val="tt-RU"/>
        </w:rPr>
        <w:t>әрен</w:t>
      </w:r>
      <w:r w:rsidRPr="009C7B88">
        <w:rPr>
          <w:sz w:val="28"/>
          <w:szCs w:val="28"/>
        </w:rPr>
        <w:t xml:space="preserve"> туктатырга тиеш түгел; </w:t>
      </w:r>
    </w:p>
    <w:p w:rsidR="009C7B88" w:rsidRPr="009C7B88" w:rsidRDefault="009C7B88" w:rsidP="009C7B88">
      <w:pPr>
        <w:autoSpaceDE w:val="0"/>
        <w:autoSpaceDN w:val="0"/>
        <w:adjustRightInd w:val="0"/>
        <w:spacing w:line="264" w:lineRule="auto"/>
        <w:ind w:firstLine="540"/>
        <w:jc w:val="both"/>
        <w:rPr>
          <w:sz w:val="28"/>
          <w:szCs w:val="28"/>
        </w:rPr>
      </w:pPr>
      <w:r w:rsidRPr="009C7B88">
        <w:rPr>
          <w:sz w:val="28"/>
          <w:szCs w:val="28"/>
        </w:rPr>
        <w:t xml:space="preserve">- Субсидияләр алучыларның Татарстан Республикасы Мамадыш муниципаль районы бюджетына башка хокукый актлар нигезендә бирелгән субсидияләрне, бюджет инвестицияләрен кире кайтару буенча срогы чыккан бурычы һәм Татарстан Республикасы Мамадыш муниципаль районы бюджеты алдында билгеләнгән башка бурычы булырга тиеш түгел. </w:t>
      </w:r>
    </w:p>
    <w:p w:rsidR="009C7B88" w:rsidRPr="009C7B88" w:rsidRDefault="009C7B88" w:rsidP="009C7B88">
      <w:pPr>
        <w:autoSpaceDE w:val="0"/>
        <w:autoSpaceDN w:val="0"/>
        <w:adjustRightInd w:val="0"/>
        <w:spacing w:line="264" w:lineRule="auto"/>
        <w:ind w:firstLine="540"/>
        <w:jc w:val="both"/>
        <w:rPr>
          <w:sz w:val="28"/>
          <w:szCs w:val="28"/>
        </w:rPr>
      </w:pPr>
      <w:r w:rsidRPr="009C7B88">
        <w:rPr>
          <w:sz w:val="28"/>
          <w:szCs w:val="28"/>
        </w:rPr>
        <w:t>2.4.1.  Субсидияләр бирү шартларын һәм тәртибен билгеләгәндә түбәндәге мәгълүмат күрсәтелә:</w:t>
      </w:r>
    </w:p>
    <w:p w:rsidR="009C7B88" w:rsidRPr="009C7B88" w:rsidRDefault="009C7B88" w:rsidP="009C7B88">
      <w:pPr>
        <w:autoSpaceDE w:val="0"/>
        <w:autoSpaceDN w:val="0"/>
        <w:adjustRightInd w:val="0"/>
        <w:spacing w:line="264" w:lineRule="auto"/>
        <w:ind w:firstLine="540"/>
        <w:jc w:val="both"/>
        <w:rPr>
          <w:sz w:val="28"/>
          <w:szCs w:val="28"/>
        </w:rPr>
      </w:pPr>
      <w:r w:rsidRPr="009C7B88">
        <w:rPr>
          <w:sz w:val="28"/>
          <w:szCs w:val="28"/>
        </w:rPr>
        <w:t xml:space="preserve">- субсидияләр бирүче тарафыннан документларны карау нәтиҗәләре буенча бюджет акчаларын алучы буларак кабул ителгәннән соң унынчы эш көненнән дә соңга калмыйча субсидия күчерү турында; </w:t>
      </w:r>
    </w:p>
    <w:p w:rsidR="009C7B88" w:rsidRPr="009C7B88" w:rsidRDefault="009C7B88" w:rsidP="009C7B88">
      <w:pPr>
        <w:autoSpaceDE w:val="0"/>
        <w:autoSpaceDN w:val="0"/>
        <w:adjustRightInd w:val="0"/>
        <w:spacing w:line="264" w:lineRule="auto"/>
        <w:ind w:firstLine="540"/>
        <w:jc w:val="both"/>
        <w:rPr>
          <w:sz w:val="28"/>
          <w:szCs w:val="28"/>
        </w:rPr>
      </w:pPr>
      <w:r w:rsidRPr="009C7B88">
        <w:rPr>
          <w:sz w:val="28"/>
          <w:szCs w:val="28"/>
        </w:rPr>
        <w:t xml:space="preserve">- Россия Федерациясе Үзәк банкы яисә кредит оешмалары учреждениеләрендә субсидияләр алучыларга ачык исәп-хисап яисә корреспондент счетларына субсидияләр күчерү турында; </w:t>
      </w:r>
    </w:p>
    <w:p w:rsidR="009C7B88" w:rsidRPr="009C7B88" w:rsidRDefault="009C7B88" w:rsidP="009C7B88">
      <w:pPr>
        <w:autoSpaceDE w:val="0"/>
        <w:autoSpaceDN w:val="0"/>
        <w:adjustRightInd w:val="0"/>
        <w:spacing w:line="264" w:lineRule="auto"/>
        <w:ind w:firstLine="540"/>
        <w:jc w:val="both"/>
        <w:rPr>
          <w:sz w:val="28"/>
          <w:szCs w:val="28"/>
        </w:rPr>
      </w:pPr>
      <w:r w:rsidRPr="009C7B88">
        <w:rPr>
          <w:sz w:val="28"/>
          <w:szCs w:val="28"/>
        </w:rPr>
        <w:t>- субсидия бирелә торган чыгымнар (алынмаган керемнәр) юнәлешләре турында;</w:t>
      </w:r>
    </w:p>
    <w:p w:rsidR="009C7B88" w:rsidRPr="009C7B88" w:rsidRDefault="009C7B88" w:rsidP="009C7B88">
      <w:pPr>
        <w:autoSpaceDE w:val="0"/>
        <w:autoSpaceDN w:val="0"/>
        <w:adjustRightInd w:val="0"/>
        <w:spacing w:line="264" w:lineRule="auto"/>
        <w:ind w:firstLine="540"/>
        <w:jc w:val="both"/>
        <w:rPr>
          <w:sz w:val="28"/>
          <w:szCs w:val="28"/>
        </w:rPr>
      </w:pPr>
      <w:r w:rsidRPr="009C7B88">
        <w:rPr>
          <w:sz w:val="28"/>
          <w:szCs w:val="28"/>
        </w:rPr>
        <w:t>- фактта башкарылган чыгымнарны (алынмаган керемнәрне) раслый торган документлар исемлеге турында, шулай ук мондый документларга таләпләр турында.</w:t>
      </w:r>
    </w:p>
    <w:p w:rsidR="009C7B88" w:rsidRPr="009C7B88" w:rsidRDefault="009C7B88" w:rsidP="009C7B88">
      <w:pPr>
        <w:autoSpaceDE w:val="0"/>
        <w:autoSpaceDN w:val="0"/>
        <w:adjustRightInd w:val="0"/>
        <w:spacing w:line="264" w:lineRule="auto"/>
        <w:ind w:firstLine="540"/>
        <w:jc w:val="both"/>
        <w:rPr>
          <w:sz w:val="28"/>
          <w:szCs w:val="28"/>
        </w:rPr>
      </w:pPr>
      <w:r w:rsidRPr="009C7B88">
        <w:rPr>
          <w:sz w:val="28"/>
          <w:szCs w:val="28"/>
        </w:rPr>
        <w:t>2.5. Татарстан Республикасы Мамадыш муниципаль районының социаль әһәмияткә ия темаларны яктырту чараларын гамәлгә ашыручы оешмага ярдәм итү өчен аны алучыга бирелә торган субсидия күләме массакүләм мәгълүмат чараларында түбәндәгечә билгеләнә:</w:t>
      </w:r>
    </w:p>
    <w:p w:rsidR="009C7B88" w:rsidRPr="009C7B88" w:rsidRDefault="009C7B88" w:rsidP="009C7B88">
      <w:pPr>
        <w:autoSpaceDE w:val="0"/>
        <w:autoSpaceDN w:val="0"/>
        <w:adjustRightInd w:val="0"/>
        <w:spacing w:line="264" w:lineRule="auto"/>
        <w:ind w:firstLine="540"/>
        <w:jc w:val="both"/>
        <w:rPr>
          <w:sz w:val="28"/>
          <w:szCs w:val="28"/>
        </w:rPr>
      </w:pPr>
      <w:r w:rsidRPr="009C7B88">
        <w:rPr>
          <w:sz w:val="28"/>
          <w:szCs w:val="28"/>
        </w:rPr>
        <w:t>Sобщ=Sп+Sр+Sт+Sи,</w:t>
      </w:r>
    </w:p>
    <w:p w:rsidR="009C7B88" w:rsidRPr="009C7B88" w:rsidRDefault="009C7B88" w:rsidP="009C7B88">
      <w:pPr>
        <w:autoSpaceDE w:val="0"/>
        <w:autoSpaceDN w:val="0"/>
        <w:adjustRightInd w:val="0"/>
        <w:spacing w:line="264" w:lineRule="auto"/>
        <w:ind w:firstLine="540"/>
        <w:jc w:val="both"/>
        <w:rPr>
          <w:sz w:val="28"/>
          <w:szCs w:val="28"/>
        </w:rPr>
      </w:pPr>
      <w:r w:rsidRPr="009C7B88">
        <w:rPr>
          <w:sz w:val="28"/>
          <w:szCs w:val="28"/>
        </w:rPr>
        <w:t>биредә:</w:t>
      </w:r>
    </w:p>
    <w:p w:rsidR="009C7B88" w:rsidRPr="009C7B88" w:rsidRDefault="009C7B88" w:rsidP="009C7B88">
      <w:pPr>
        <w:autoSpaceDE w:val="0"/>
        <w:autoSpaceDN w:val="0"/>
        <w:adjustRightInd w:val="0"/>
        <w:spacing w:line="264" w:lineRule="auto"/>
        <w:ind w:firstLine="540"/>
        <w:jc w:val="both"/>
        <w:rPr>
          <w:sz w:val="28"/>
          <w:szCs w:val="28"/>
        </w:rPr>
      </w:pPr>
      <w:r w:rsidRPr="009C7B88">
        <w:rPr>
          <w:sz w:val="28"/>
          <w:szCs w:val="28"/>
        </w:rPr>
        <w:t>Sобщ - бирелә торган субсидияләрнең гомуми суммасы</w:t>
      </w:r>
    </w:p>
    <w:p w:rsidR="009C7B88" w:rsidRPr="009C7B88" w:rsidRDefault="009C7B88" w:rsidP="009C7B88">
      <w:pPr>
        <w:autoSpaceDE w:val="0"/>
        <w:autoSpaceDN w:val="0"/>
        <w:adjustRightInd w:val="0"/>
        <w:spacing w:line="264" w:lineRule="auto"/>
        <w:ind w:firstLine="540"/>
        <w:jc w:val="both"/>
        <w:rPr>
          <w:sz w:val="28"/>
          <w:szCs w:val="28"/>
        </w:rPr>
      </w:pPr>
      <w:r w:rsidRPr="009C7B88">
        <w:rPr>
          <w:sz w:val="28"/>
          <w:szCs w:val="28"/>
        </w:rPr>
        <w:t>Sп -  басмаларда мәкаләләр урнаштырган өчен субсидияләр суммасы;</w:t>
      </w:r>
    </w:p>
    <w:p w:rsidR="009C7B88" w:rsidRPr="009C7B88" w:rsidRDefault="009C7B88" w:rsidP="009C7B88">
      <w:pPr>
        <w:autoSpaceDE w:val="0"/>
        <w:autoSpaceDN w:val="0"/>
        <w:adjustRightInd w:val="0"/>
        <w:spacing w:line="264" w:lineRule="auto"/>
        <w:ind w:firstLine="540"/>
        <w:jc w:val="both"/>
        <w:rPr>
          <w:sz w:val="28"/>
          <w:szCs w:val="28"/>
        </w:rPr>
      </w:pPr>
      <w:r w:rsidRPr="009C7B88">
        <w:rPr>
          <w:sz w:val="28"/>
          <w:szCs w:val="28"/>
        </w:rPr>
        <w:lastRenderedPageBreak/>
        <w:t xml:space="preserve">Sр - радиотапшырулар эфирында әзерләү һәм урнаштыру өчен субсидияләр суммасы; </w:t>
      </w:r>
    </w:p>
    <w:p w:rsidR="009C7B88" w:rsidRPr="009C7B88" w:rsidRDefault="009C7B88" w:rsidP="009C7B88">
      <w:pPr>
        <w:autoSpaceDE w:val="0"/>
        <w:autoSpaceDN w:val="0"/>
        <w:adjustRightInd w:val="0"/>
        <w:spacing w:line="264" w:lineRule="auto"/>
        <w:ind w:firstLine="540"/>
        <w:jc w:val="both"/>
        <w:rPr>
          <w:sz w:val="28"/>
          <w:szCs w:val="28"/>
        </w:rPr>
      </w:pPr>
      <w:r w:rsidRPr="009C7B88">
        <w:rPr>
          <w:sz w:val="28"/>
          <w:szCs w:val="28"/>
        </w:rPr>
        <w:t xml:space="preserve">Sт - телетапшырулар эфирында әзерләү һәм урнаштыру өчен субсидияләр суммасы; </w:t>
      </w:r>
    </w:p>
    <w:p w:rsidR="009C7B88" w:rsidRPr="009C7B88" w:rsidRDefault="009C7B88" w:rsidP="009C7B88">
      <w:pPr>
        <w:autoSpaceDE w:val="0"/>
        <w:autoSpaceDN w:val="0"/>
        <w:adjustRightInd w:val="0"/>
        <w:spacing w:line="264" w:lineRule="auto"/>
        <w:ind w:firstLine="540"/>
        <w:jc w:val="both"/>
        <w:rPr>
          <w:sz w:val="28"/>
          <w:szCs w:val="28"/>
        </w:rPr>
      </w:pPr>
      <w:r w:rsidRPr="009C7B88">
        <w:rPr>
          <w:sz w:val="28"/>
          <w:szCs w:val="28"/>
        </w:rPr>
        <w:t xml:space="preserve">Sи - басмаларны әзерләү һәм урнаштыру өчен субсидияләр суммасы сайтта </w:t>
      </w:r>
    </w:p>
    <w:p w:rsidR="009C7B88" w:rsidRPr="009C7B88" w:rsidRDefault="009C7B88" w:rsidP="009C7B88">
      <w:pPr>
        <w:autoSpaceDE w:val="0"/>
        <w:autoSpaceDN w:val="0"/>
        <w:adjustRightInd w:val="0"/>
        <w:spacing w:line="264" w:lineRule="auto"/>
        <w:ind w:firstLine="540"/>
        <w:jc w:val="both"/>
        <w:rPr>
          <w:sz w:val="28"/>
          <w:szCs w:val="28"/>
        </w:rPr>
      </w:pPr>
    </w:p>
    <w:p w:rsidR="009C7B88" w:rsidRPr="009C7B88" w:rsidRDefault="009C7B88" w:rsidP="009C7B88">
      <w:pPr>
        <w:autoSpaceDE w:val="0"/>
        <w:autoSpaceDN w:val="0"/>
        <w:adjustRightInd w:val="0"/>
        <w:spacing w:line="264" w:lineRule="auto"/>
        <w:ind w:firstLine="540"/>
        <w:jc w:val="both"/>
        <w:rPr>
          <w:sz w:val="28"/>
          <w:szCs w:val="28"/>
        </w:rPr>
      </w:pPr>
      <w:r w:rsidRPr="009C7B88">
        <w:rPr>
          <w:sz w:val="28"/>
          <w:szCs w:val="28"/>
        </w:rPr>
        <w:t>Sп = Kп*N,</w:t>
      </w:r>
    </w:p>
    <w:p w:rsidR="009C7B88" w:rsidRPr="009C7B88" w:rsidRDefault="009C7B88" w:rsidP="009C7B88">
      <w:pPr>
        <w:autoSpaceDE w:val="0"/>
        <w:autoSpaceDN w:val="0"/>
        <w:adjustRightInd w:val="0"/>
        <w:spacing w:line="264" w:lineRule="auto"/>
        <w:ind w:firstLine="540"/>
        <w:jc w:val="both"/>
        <w:rPr>
          <w:sz w:val="28"/>
          <w:szCs w:val="28"/>
        </w:rPr>
      </w:pPr>
      <w:r w:rsidRPr="009C7B88">
        <w:rPr>
          <w:sz w:val="28"/>
          <w:szCs w:val="28"/>
        </w:rPr>
        <w:t>биредә:</w:t>
      </w:r>
    </w:p>
    <w:p w:rsidR="009C7B88" w:rsidRPr="009C7B88" w:rsidRDefault="009C7B88" w:rsidP="009C7B88">
      <w:pPr>
        <w:autoSpaceDE w:val="0"/>
        <w:autoSpaceDN w:val="0"/>
        <w:adjustRightInd w:val="0"/>
        <w:spacing w:line="264" w:lineRule="auto"/>
        <w:ind w:firstLine="540"/>
        <w:jc w:val="both"/>
        <w:rPr>
          <w:sz w:val="28"/>
          <w:szCs w:val="28"/>
        </w:rPr>
      </w:pPr>
      <w:r w:rsidRPr="009C7B88">
        <w:rPr>
          <w:sz w:val="28"/>
          <w:szCs w:val="28"/>
        </w:rPr>
        <w:t>Kп - басмада 1 см</w:t>
      </w:r>
      <w:r w:rsidRPr="009C7B88">
        <w:rPr>
          <w:sz w:val="28"/>
          <w:szCs w:val="28"/>
          <w:vertAlign w:val="superscript"/>
        </w:rPr>
        <w:t>2</w:t>
      </w:r>
      <w:r w:rsidRPr="009C7B88">
        <w:rPr>
          <w:sz w:val="28"/>
          <w:szCs w:val="28"/>
        </w:rPr>
        <w:t xml:space="preserve"> 14 сумга тиңләштерелгән субсидия коэффициенты;</w:t>
      </w:r>
    </w:p>
    <w:p w:rsidR="009C7B88" w:rsidRPr="009C7B88" w:rsidRDefault="009C7B88" w:rsidP="009C7B88">
      <w:pPr>
        <w:autoSpaceDE w:val="0"/>
        <w:autoSpaceDN w:val="0"/>
        <w:adjustRightInd w:val="0"/>
        <w:spacing w:line="264" w:lineRule="auto"/>
        <w:ind w:firstLine="540"/>
        <w:jc w:val="both"/>
        <w:rPr>
          <w:sz w:val="28"/>
          <w:szCs w:val="28"/>
        </w:rPr>
      </w:pPr>
      <w:r w:rsidRPr="009C7B88">
        <w:rPr>
          <w:sz w:val="28"/>
          <w:szCs w:val="28"/>
        </w:rPr>
        <w:t>N - басмада, см</w:t>
      </w:r>
      <w:r w:rsidRPr="009C7B88">
        <w:rPr>
          <w:sz w:val="28"/>
          <w:szCs w:val="28"/>
          <w:vertAlign w:val="superscript"/>
        </w:rPr>
        <w:t>2</w:t>
      </w:r>
      <w:r w:rsidRPr="009C7B88">
        <w:rPr>
          <w:sz w:val="28"/>
          <w:szCs w:val="28"/>
        </w:rPr>
        <w:t xml:space="preserve"> да бастырып чыгару мәйданы;</w:t>
      </w:r>
    </w:p>
    <w:p w:rsidR="009C7B88" w:rsidRPr="009C7B88" w:rsidRDefault="009C7B88" w:rsidP="009C7B88">
      <w:pPr>
        <w:autoSpaceDE w:val="0"/>
        <w:autoSpaceDN w:val="0"/>
        <w:adjustRightInd w:val="0"/>
        <w:spacing w:line="264" w:lineRule="auto"/>
        <w:ind w:firstLine="540"/>
        <w:jc w:val="both"/>
        <w:rPr>
          <w:sz w:val="28"/>
          <w:szCs w:val="28"/>
        </w:rPr>
      </w:pPr>
    </w:p>
    <w:p w:rsidR="009C7B88" w:rsidRPr="009C7B88" w:rsidRDefault="009C7B88" w:rsidP="009C7B88">
      <w:pPr>
        <w:autoSpaceDE w:val="0"/>
        <w:autoSpaceDN w:val="0"/>
        <w:adjustRightInd w:val="0"/>
        <w:spacing w:line="264" w:lineRule="auto"/>
        <w:ind w:firstLine="540"/>
        <w:jc w:val="both"/>
        <w:rPr>
          <w:sz w:val="28"/>
          <w:szCs w:val="28"/>
        </w:rPr>
      </w:pPr>
      <w:r w:rsidRPr="009C7B88">
        <w:rPr>
          <w:sz w:val="28"/>
          <w:szCs w:val="28"/>
        </w:rPr>
        <w:t>Sр= Kр* Nр,</w:t>
      </w:r>
    </w:p>
    <w:p w:rsidR="009C7B88" w:rsidRPr="009C7B88" w:rsidRDefault="009C7B88" w:rsidP="009C7B88">
      <w:pPr>
        <w:autoSpaceDE w:val="0"/>
        <w:autoSpaceDN w:val="0"/>
        <w:adjustRightInd w:val="0"/>
        <w:spacing w:line="264" w:lineRule="auto"/>
        <w:ind w:firstLine="540"/>
        <w:jc w:val="both"/>
        <w:rPr>
          <w:sz w:val="28"/>
          <w:szCs w:val="28"/>
        </w:rPr>
      </w:pPr>
      <w:r w:rsidRPr="009C7B88">
        <w:rPr>
          <w:sz w:val="28"/>
          <w:szCs w:val="28"/>
        </w:rPr>
        <w:t>биредә:</w:t>
      </w:r>
    </w:p>
    <w:p w:rsidR="009C7B88" w:rsidRPr="009C7B88" w:rsidRDefault="009C7B88" w:rsidP="009C7B88">
      <w:pPr>
        <w:autoSpaceDE w:val="0"/>
        <w:autoSpaceDN w:val="0"/>
        <w:adjustRightInd w:val="0"/>
        <w:spacing w:line="264" w:lineRule="auto"/>
        <w:ind w:firstLine="540"/>
        <w:jc w:val="both"/>
        <w:rPr>
          <w:sz w:val="28"/>
          <w:szCs w:val="28"/>
        </w:rPr>
      </w:pPr>
      <w:r w:rsidRPr="009C7B88">
        <w:rPr>
          <w:sz w:val="28"/>
          <w:szCs w:val="28"/>
        </w:rPr>
        <w:t xml:space="preserve">Kр - 167 сумга тиңләштерелгән 1 минутлык радиотапшырулар коэффициенты; </w:t>
      </w:r>
    </w:p>
    <w:p w:rsidR="009C7B88" w:rsidRPr="009C7B88" w:rsidRDefault="009C7B88" w:rsidP="009C7B88">
      <w:pPr>
        <w:autoSpaceDE w:val="0"/>
        <w:autoSpaceDN w:val="0"/>
        <w:adjustRightInd w:val="0"/>
        <w:spacing w:line="264" w:lineRule="auto"/>
        <w:ind w:firstLine="540"/>
        <w:jc w:val="both"/>
        <w:rPr>
          <w:sz w:val="28"/>
          <w:szCs w:val="28"/>
        </w:rPr>
      </w:pPr>
      <w:r w:rsidRPr="009C7B88">
        <w:rPr>
          <w:sz w:val="28"/>
          <w:szCs w:val="28"/>
        </w:rPr>
        <w:t>Nр - эфирда, минутларда радиотапшыруларның дәвамлылыгы;</w:t>
      </w:r>
    </w:p>
    <w:p w:rsidR="009C7B88" w:rsidRPr="009C7B88" w:rsidRDefault="009C7B88" w:rsidP="009C7B88">
      <w:pPr>
        <w:autoSpaceDE w:val="0"/>
        <w:autoSpaceDN w:val="0"/>
        <w:adjustRightInd w:val="0"/>
        <w:spacing w:line="264" w:lineRule="auto"/>
        <w:ind w:firstLine="540"/>
        <w:jc w:val="both"/>
        <w:rPr>
          <w:sz w:val="28"/>
          <w:szCs w:val="28"/>
        </w:rPr>
      </w:pPr>
    </w:p>
    <w:p w:rsidR="009C7B88" w:rsidRPr="009C7B88" w:rsidRDefault="009C7B88" w:rsidP="009C7B88">
      <w:pPr>
        <w:autoSpaceDE w:val="0"/>
        <w:autoSpaceDN w:val="0"/>
        <w:adjustRightInd w:val="0"/>
        <w:spacing w:line="264" w:lineRule="auto"/>
        <w:ind w:firstLine="540"/>
        <w:jc w:val="both"/>
        <w:rPr>
          <w:sz w:val="28"/>
          <w:szCs w:val="28"/>
        </w:rPr>
      </w:pPr>
      <w:r w:rsidRPr="009C7B88">
        <w:rPr>
          <w:sz w:val="28"/>
          <w:szCs w:val="28"/>
        </w:rPr>
        <w:t>S т = K т * Nт,</w:t>
      </w:r>
    </w:p>
    <w:p w:rsidR="009C7B88" w:rsidRPr="009C7B88" w:rsidRDefault="009C7B88" w:rsidP="009C7B88">
      <w:pPr>
        <w:autoSpaceDE w:val="0"/>
        <w:autoSpaceDN w:val="0"/>
        <w:adjustRightInd w:val="0"/>
        <w:spacing w:line="264" w:lineRule="auto"/>
        <w:ind w:firstLine="540"/>
        <w:jc w:val="both"/>
        <w:rPr>
          <w:sz w:val="28"/>
          <w:szCs w:val="28"/>
        </w:rPr>
      </w:pPr>
      <w:r w:rsidRPr="009C7B88">
        <w:rPr>
          <w:sz w:val="28"/>
          <w:szCs w:val="28"/>
        </w:rPr>
        <w:t>биредә:</w:t>
      </w:r>
    </w:p>
    <w:p w:rsidR="009C7B88" w:rsidRPr="009C7B88" w:rsidRDefault="009C7B88" w:rsidP="009C7B88">
      <w:pPr>
        <w:autoSpaceDE w:val="0"/>
        <w:autoSpaceDN w:val="0"/>
        <w:adjustRightInd w:val="0"/>
        <w:spacing w:line="264" w:lineRule="auto"/>
        <w:ind w:firstLine="540"/>
        <w:jc w:val="both"/>
        <w:rPr>
          <w:sz w:val="28"/>
          <w:szCs w:val="28"/>
        </w:rPr>
      </w:pPr>
      <w:r w:rsidRPr="009C7B88">
        <w:rPr>
          <w:sz w:val="28"/>
          <w:szCs w:val="28"/>
        </w:rPr>
        <w:t xml:space="preserve">K т - 1 минутлык телетапшырулар коэффициенты, 1200 сумга тиңләштерелгән сумнарда; </w:t>
      </w:r>
    </w:p>
    <w:p w:rsidR="009C7B88" w:rsidRPr="009C7B88" w:rsidRDefault="009C7B88" w:rsidP="009C7B88">
      <w:pPr>
        <w:autoSpaceDE w:val="0"/>
        <w:autoSpaceDN w:val="0"/>
        <w:adjustRightInd w:val="0"/>
        <w:spacing w:line="264" w:lineRule="auto"/>
        <w:ind w:firstLine="540"/>
        <w:jc w:val="both"/>
        <w:rPr>
          <w:sz w:val="28"/>
          <w:szCs w:val="28"/>
        </w:rPr>
      </w:pPr>
      <w:r w:rsidRPr="009C7B88">
        <w:rPr>
          <w:sz w:val="28"/>
          <w:szCs w:val="28"/>
        </w:rPr>
        <w:t>Nт - эфирда, минутларда телевидение тапшыруларының дәвамлылыгы;</w:t>
      </w:r>
    </w:p>
    <w:p w:rsidR="009C7B88" w:rsidRPr="009C7B88" w:rsidRDefault="009C7B88" w:rsidP="009C7B88">
      <w:pPr>
        <w:autoSpaceDE w:val="0"/>
        <w:autoSpaceDN w:val="0"/>
        <w:adjustRightInd w:val="0"/>
        <w:spacing w:line="264" w:lineRule="auto"/>
        <w:ind w:firstLine="540"/>
        <w:jc w:val="both"/>
        <w:rPr>
          <w:sz w:val="28"/>
          <w:szCs w:val="28"/>
        </w:rPr>
      </w:pPr>
    </w:p>
    <w:p w:rsidR="009C7B88" w:rsidRPr="009C7B88" w:rsidRDefault="009C7B88" w:rsidP="009C7B88">
      <w:pPr>
        <w:autoSpaceDE w:val="0"/>
        <w:autoSpaceDN w:val="0"/>
        <w:adjustRightInd w:val="0"/>
        <w:spacing w:line="264" w:lineRule="auto"/>
        <w:ind w:firstLine="540"/>
        <w:jc w:val="both"/>
        <w:rPr>
          <w:sz w:val="28"/>
          <w:szCs w:val="28"/>
          <w:lang w:val="en-US"/>
        </w:rPr>
      </w:pPr>
      <w:r w:rsidRPr="009C7B88">
        <w:rPr>
          <w:sz w:val="28"/>
          <w:szCs w:val="28"/>
          <w:lang w:val="en-US"/>
        </w:rPr>
        <w:t xml:space="preserve">S </w:t>
      </w:r>
      <w:r w:rsidRPr="009C7B88">
        <w:rPr>
          <w:sz w:val="28"/>
          <w:szCs w:val="28"/>
        </w:rPr>
        <w:t>һәм</w:t>
      </w:r>
      <w:r w:rsidRPr="009C7B88">
        <w:rPr>
          <w:sz w:val="28"/>
          <w:szCs w:val="28"/>
          <w:lang w:val="en-US"/>
        </w:rPr>
        <w:t xml:space="preserve"> = K </w:t>
      </w:r>
      <w:r w:rsidRPr="009C7B88">
        <w:rPr>
          <w:sz w:val="28"/>
          <w:szCs w:val="28"/>
        </w:rPr>
        <w:t>һәм</w:t>
      </w:r>
      <w:r w:rsidRPr="009C7B88">
        <w:rPr>
          <w:sz w:val="28"/>
          <w:szCs w:val="28"/>
          <w:lang w:val="en-US"/>
        </w:rPr>
        <w:t xml:space="preserve"> * N</w:t>
      </w:r>
      <w:r w:rsidRPr="009C7B88">
        <w:rPr>
          <w:sz w:val="28"/>
          <w:szCs w:val="28"/>
        </w:rPr>
        <w:t>и</w:t>
      </w:r>
      <w:r w:rsidRPr="009C7B88">
        <w:rPr>
          <w:sz w:val="28"/>
          <w:szCs w:val="28"/>
          <w:lang w:val="en-US"/>
        </w:rPr>
        <w:t>,</w:t>
      </w:r>
    </w:p>
    <w:p w:rsidR="009C7B88" w:rsidRPr="009C7B88" w:rsidRDefault="009C7B88" w:rsidP="009C7B88">
      <w:pPr>
        <w:autoSpaceDE w:val="0"/>
        <w:autoSpaceDN w:val="0"/>
        <w:adjustRightInd w:val="0"/>
        <w:spacing w:line="264" w:lineRule="auto"/>
        <w:ind w:firstLine="540"/>
        <w:jc w:val="both"/>
        <w:rPr>
          <w:sz w:val="28"/>
          <w:szCs w:val="28"/>
          <w:lang w:val="en-US"/>
        </w:rPr>
      </w:pPr>
      <w:r w:rsidRPr="009C7B88">
        <w:rPr>
          <w:sz w:val="28"/>
          <w:szCs w:val="28"/>
        </w:rPr>
        <w:t>биредә</w:t>
      </w:r>
      <w:r w:rsidRPr="009C7B88">
        <w:rPr>
          <w:sz w:val="28"/>
          <w:szCs w:val="28"/>
          <w:lang w:val="en-US"/>
        </w:rPr>
        <w:t>:</w:t>
      </w:r>
    </w:p>
    <w:p w:rsidR="009C7B88" w:rsidRPr="009C7B88" w:rsidRDefault="009C7B88" w:rsidP="009C7B88">
      <w:pPr>
        <w:autoSpaceDE w:val="0"/>
        <w:autoSpaceDN w:val="0"/>
        <w:adjustRightInd w:val="0"/>
        <w:spacing w:line="264" w:lineRule="auto"/>
        <w:ind w:firstLine="540"/>
        <w:jc w:val="both"/>
        <w:rPr>
          <w:sz w:val="28"/>
          <w:szCs w:val="28"/>
          <w:lang w:val="en-US"/>
        </w:rPr>
      </w:pPr>
      <w:r w:rsidRPr="009C7B88">
        <w:rPr>
          <w:sz w:val="28"/>
          <w:szCs w:val="28"/>
          <w:lang w:val="en-US"/>
        </w:rPr>
        <w:t xml:space="preserve">K </w:t>
      </w:r>
      <w:r w:rsidRPr="009C7B88">
        <w:rPr>
          <w:sz w:val="28"/>
          <w:szCs w:val="28"/>
        </w:rPr>
        <w:t>и</w:t>
      </w:r>
      <w:r w:rsidRPr="009C7B88">
        <w:rPr>
          <w:sz w:val="28"/>
          <w:szCs w:val="28"/>
          <w:lang w:val="en-US"/>
        </w:rPr>
        <w:t xml:space="preserve"> - 1 </w:t>
      </w:r>
      <w:r w:rsidRPr="009C7B88">
        <w:rPr>
          <w:sz w:val="28"/>
          <w:szCs w:val="28"/>
        </w:rPr>
        <w:t>яңалыклар</w:t>
      </w:r>
      <w:r w:rsidRPr="009C7B88">
        <w:rPr>
          <w:sz w:val="28"/>
          <w:szCs w:val="28"/>
          <w:lang w:val="en-US"/>
        </w:rPr>
        <w:t xml:space="preserve"> </w:t>
      </w:r>
      <w:r w:rsidRPr="009C7B88">
        <w:rPr>
          <w:sz w:val="28"/>
          <w:szCs w:val="28"/>
        </w:rPr>
        <w:t>материалы</w:t>
      </w:r>
      <w:r w:rsidRPr="009C7B88">
        <w:rPr>
          <w:sz w:val="28"/>
          <w:szCs w:val="28"/>
          <w:lang w:val="en-US"/>
        </w:rPr>
        <w:t xml:space="preserve"> </w:t>
      </w:r>
      <w:r w:rsidRPr="009C7B88">
        <w:rPr>
          <w:sz w:val="28"/>
          <w:szCs w:val="28"/>
        </w:rPr>
        <w:t>өчен</w:t>
      </w:r>
      <w:r w:rsidRPr="009C7B88">
        <w:rPr>
          <w:sz w:val="28"/>
          <w:szCs w:val="28"/>
          <w:lang w:val="en-US"/>
        </w:rPr>
        <w:t xml:space="preserve">, </w:t>
      </w:r>
      <w:r w:rsidRPr="009C7B88">
        <w:rPr>
          <w:sz w:val="28"/>
          <w:szCs w:val="28"/>
        </w:rPr>
        <w:t>сумнарда</w:t>
      </w:r>
      <w:r w:rsidRPr="009C7B88">
        <w:rPr>
          <w:sz w:val="28"/>
          <w:szCs w:val="28"/>
          <w:lang w:val="en-US"/>
        </w:rPr>
        <w:t xml:space="preserve"> 384 </w:t>
      </w:r>
      <w:r w:rsidRPr="009C7B88">
        <w:rPr>
          <w:sz w:val="28"/>
          <w:szCs w:val="28"/>
        </w:rPr>
        <w:t>сумга</w:t>
      </w:r>
      <w:r w:rsidRPr="009C7B88">
        <w:rPr>
          <w:sz w:val="28"/>
          <w:szCs w:val="28"/>
          <w:lang w:val="en-US"/>
        </w:rPr>
        <w:t xml:space="preserve"> </w:t>
      </w:r>
      <w:r w:rsidRPr="009C7B88">
        <w:rPr>
          <w:sz w:val="28"/>
          <w:szCs w:val="28"/>
        </w:rPr>
        <w:t>тиңләштерелгән</w:t>
      </w:r>
      <w:r w:rsidRPr="009C7B88">
        <w:rPr>
          <w:sz w:val="28"/>
          <w:szCs w:val="28"/>
          <w:lang w:val="en-US"/>
        </w:rPr>
        <w:t xml:space="preserve"> </w:t>
      </w:r>
      <w:r w:rsidRPr="009C7B88">
        <w:rPr>
          <w:sz w:val="28"/>
          <w:szCs w:val="28"/>
        </w:rPr>
        <w:t>коэффициент</w:t>
      </w:r>
      <w:r w:rsidRPr="009C7B88">
        <w:rPr>
          <w:sz w:val="28"/>
          <w:szCs w:val="28"/>
          <w:lang w:val="en-US"/>
        </w:rPr>
        <w:t xml:space="preserve">; </w:t>
      </w:r>
    </w:p>
    <w:p w:rsidR="009C7B88" w:rsidRPr="009C7B88" w:rsidRDefault="009C7B88" w:rsidP="009C7B88">
      <w:pPr>
        <w:autoSpaceDE w:val="0"/>
        <w:autoSpaceDN w:val="0"/>
        <w:adjustRightInd w:val="0"/>
        <w:spacing w:line="264" w:lineRule="auto"/>
        <w:ind w:firstLine="540"/>
        <w:jc w:val="both"/>
        <w:rPr>
          <w:sz w:val="28"/>
          <w:szCs w:val="28"/>
          <w:lang w:val="en-US"/>
        </w:rPr>
      </w:pPr>
      <w:r w:rsidRPr="009C7B88">
        <w:rPr>
          <w:sz w:val="28"/>
          <w:szCs w:val="28"/>
          <w:lang w:val="en-US"/>
        </w:rPr>
        <w:t>N</w:t>
      </w:r>
      <w:r w:rsidRPr="009C7B88">
        <w:rPr>
          <w:sz w:val="28"/>
          <w:szCs w:val="28"/>
        </w:rPr>
        <w:t>и</w:t>
      </w:r>
      <w:r w:rsidRPr="009C7B88">
        <w:rPr>
          <w:sz w:val="28"/>
          <w:szCs w:val="28"/>
          <w:lang w:val="en-US"/>
        </w:rPr>
        <w:t xml:space="preserve"> - </w:t>
      </w:r>
      <w:r w:rsidRPr="009C7B88">
        <w:rPr>
          <w:sz w:val="28"/>
          <w:szCs w:val="28"/>
        </w:rPr>
        <w:t>басмалар</w:t>
      </w:r>
      <w:r w:rsidRPr="009C7B88">
        <w:rPr>
          <w:sz w:val="28"/>
          <w:szCs w:val="28"/>
          <w:lang w:val="en-US"/>
        </w:rPr>
        <w:t xml:space="preserve"> </w:t>
      </w:r>
      <w:r w:rsidRPr="009C7B88">
        <w:rPr>
          <w:sz w:val="28"/>
          <w:szCs w:val="28"/>
        </w:rPr>
        <w:t>саны</w:t>
      </w:r>
      <w:r w:rsidRPr="009C7B88">
        <w:rPr>
          <w:sz w:val="28"/>
          <w:szCs w:val="28"/>
          <w:lang w:val="en-US"/>
        </w:rPr>
        <w:t xml:space="preserve">.  </w:t>
      </w:r>
    </w:p>
    <w:p w:rsidR="009C7B88" w:rsidRPr="009C7B88" w:rsidRDefault="009C7B88" w:rsidP="009C7B88">
      <w:pPr>
        <w:autoSpaceDE w:val="0"/>
        <w:autoSpaceDN w:val="0"/>
        <w:adjustRightInd w:val="0"/>
        <w:spacing w:line="264" w:lineRule="auto"/>
        <w:ind w:firstLine="540"/>
        <w:jc w:val="both"/>
        <w:rPr>
          <w:sz w:val="28"/>
          <w:szCs w:val="28"/>
          <w:lang w:val="en-US"/>
        </w:rPr>
      </w:pPr>
      <w:r w:rsidRPr="009C7B88">
        <w:rPr>
          <w:sz w:val="28"/>
          <w:szCs w:val="28"/>
        </w:rPr>
        <w:t>Субсидияләр</w:t>
      </w:r>
      <w:r w:rsidRPr="009C7B88">
        <w:rPr>
          <w:sz w:val="28"/>
          <w:szCs w:val="28"/>
          <w:lang w:val="en-US"/>
        </w:rPr>
        <w:t xml:space="preserve"> </w:t>
      </w:r>
      <w:r w:rsidRPr="009C7B88">
        <w:rPr>
          <w:sz w:val="28"/>
          <w:szCs w:val="28"/>
        </w:rPr>
        <w:t>басма</w:t>
      </w:r>
      <w:r w:rsidRPr="009C7B88">
        <w:rPr>
          <w:sz w:val="28"/>
          <w:szCs w:val="28"/>
          <w:lang w:val="en-US"/>
        </w:rPr>
        <w:t xml:space="preserve"> </w:t>
      </w:r>
      <w:r w:rsidRPr="009C7B88">
        <w:rPr>
          <w:sz w:val="28"/>
          <w:szCs w:val="28"/>
        </w:rPr>
        <w:t>матбугатта</w:t>
      </w:r>
      <w:r w:rsidRPr="009C7B88">
        <w:rPr>
          <w:sz w:val="28"/>
          <w:szCs w:val="28"/>
          <w:lang w:val="en-US"/>
        </w:rPr>
        <w:t xml:space="preserve">, </w:t>
      </w:r>
      <w:r w:rsidRPr="009C7B88">
        <w:rPr>
          <w:sz w:val="28"/>
          <w:szCs w:val="28"/>
        </w:rPr>
        <w:t>электрон</w:t>
      </w:r>
      <w:r w:rsidRPr="009C7B88">
        <w:rPr>
          <w:sz w:val="28"/>
          <w:szCs w:val="28"/>
          <w:lang w:val="en-US"/>
        </w:rPr>
        <w:t xml:space="preserve"> </w:t>
      </w:r>
      <w:r w:rsidRPr="009C7B88">
        <w:rPr>
          <w:sz w:val="28"/>
          <w:szCs w:val="28"/>
        </w:rPr>
        <w:t>басмаларда</w:t>
      </w:r>
      <w:r w:rsidRPr="009C7B88">
        <w:rPr>
          <w:sz w:val="28"/>
          <w:szCs w:val="28"/>
          <w:lang w:val="en-US"/>
        </w:rPr>
        <w:t xml:space="preserve"> (</w:t>
      </w:r>
      <w:r w:rsidRPr="009C7B88">
        <w:rPr>
          <w:sz w:val="28"/>
          <w:szCs w:val="28"/>
        </w:rPr>
        <w:t>сайт</w:t>
      </w:r>
      <w:r w:rsidRPr="009C7B88">
        <w:rPr>
          <w:sz w:val="28"/>
          <w:szCs w:val="28"/>
          <w:lang w:val="en-US"/>
        </w:rPr>
        <w:t xml:space="preserve">) </w:t>
      </w:r>
      <w:r w:rsidRPr="009C7B88">
        <w:rPr>
          <w:sz w:val="28"/>
          <w:szCs w:val="28"/>
        </w:rPr>
        <w:t>әлеге</w:t>
      </w:r>
      <w:r w:rsidRPr="009C7B88">
        <w:rPr>
          <w:sz w:val="28"/>
          <w:szCs w:val="28"/>
          <w:lang w:val="en-US"/>
        </w:rPr>
        <w:t xml:space="preserve"> </w:t>
      </w:r>
      <w:r w:rsidRPr="009C7B88">
        <w:rPr>
          <w:sz w:val="28"/>
          <w:szCs w:val="28"/>
        </w:rPr>
        <w:t>Тәртипнең</w:t>
      </w:r>
      <w:r w:rsidRPr="009C7B88">
        <w:rPr>
          <w:sz w:val="28"/>
          <w:szCs w:val="28"/>
          <w:lang w:val="en-US"/>
        </w:rPr>
        <w:t xml:space="preserve"> 2.3 </w:t>
      </w:r>
      <w:r w:rsidRPr="009C7B88">
        <w:rPr>
          <w:sz w:val="28"/>
          <w:szCs w:val="28"/>
        </w:rPr>
        <w:t>пункты</w:t>
      </w:r>
      <w:r w:rsidRPr="009C7B88">
        <w:rPr>
          <w:sz w:val="28"/>
          <w:szCs w:val="28"/>
          <w:lang w:val="en-US"/>
        </w:rPr>
        <w:t xml:space="preserve"> </w:t>
      </w:r>
      <w:r w:rsidRPr="009C7B88">
        <w:rPr>
          <w:sz w:val="28"/>
          <w:szCs w:val="28"/>
        </w:rPr>
        <w:t>белән</w:t>
      </w:r>
      <w:r w:rsidRPr="009C7B88">
        <w:rPr>
          <w:sz w:val="28"/>
          <w:szCs w:val="28"/>
          <w:lang w:val="en-US"/>
        </w:rPr>
        <w:t xml:space="preserve"> </w:t>
      </w:r>
      <w:r w:rsidRPr="009C7B88">
        <w:rPr>
          <w:sz w:val="28"/>
          <w:szCs w:val="28"/>
        </w:rPr>
        <w:t>билгеләнгән</w:t>
      </w:r>
      <w:r w:rsidRPr="009C7B88">
        <w:rPr>
          <w:sz w:val="28"/>
          <w:szCs w:val="28"/>
          <w:lang w:val="en-US"/>
        </w:rPr>
        <w:t xml:space="preserve"> </w:t>
      </w:r>
      <w:r w:rsidRPr="009C7B88">
        <w:rPr>
          <w:sz w:val="28"/>
          <w:szCs w:val="28"/>
        </w:rPr>
        <w:t>тематикаларга</w:t>
      </w:r>
      <w:r w:rsidRPr="009C7B88">
        <w:rPr>
          <w:sz w:val="28"/>
          <w:szCs w:val="28"/>
          <w:lang w:val="en-US"/>
        </w:rPr>
        <w:t xml:space="preserve"> </w:t>
      </w:r>
      <w:r w:rsidRPr="009C7B88">
        <w:rPr>
          <w:sz w:val="28"/>
          <w:szCs w:val="28"/>
        </w:rPr>
        <w:t>мәкаләләр</w:t>
      </w:r>
      <w:r w:rsidRPr="009C7B88">
        <w:rPr>
          <w:sz w:val="28"/>
          <w:szCs w:val="28"/>
          <w:lang w:val="en-US"/>
        </w:rPr>
        <w:t xml:space="preserve"> </w:t>
      </w:r>
      <w:r w:rsidRPr="009C7B88">
        <w:rPr>
          <w:sz w:val="28"/>
          <w:szCs w:val="28"/>
        </w:rPr>
        <w:t>бастырып</w:t>
      </w:r>
      <w:r w:rsidRPr="009C7B88">
        <w:rPr>
          <w:sz w:val="28"/>
          <w:szCs w:val="28"/>
          <w:lang w:val="en-US"/>
        </w:rPr>
        <w:t xml:space="preserve"> </w:t>
      </w:r>
      <w:r w:rsidRPr="009C7B88">
        <w:rPr>
          <w:sz w:val="28"/>
          <w:szCs w:val="28"/>
        </w:rPr>
        <w:t>чыгару</w:t>
      </w:r>
      <w:r w:rsidRPr="009C7B88">
        <w:rPr>
          <w:sz w:val="28"/>
          <w:szCs w:val="28"/>
          <w:lang w:val="en-US"/>
        </w:rPr>
        <w:t xml:space="preserve">, </w:t>
      </w:r>
      <w:r w:rsidRPr="009C7B88">
        <w:rPr>
          <w:sz w:val="28"/>
          <w:szCs w:val="28"/>
        </w:rPr>
        <w:t>телевизион</w:t>
      </w:r>
      <w:r w:rsidRPr="009C7B88">
        <w:rPr>
          <w:sz w:val="28"/>
          <w:szCs w:val="28"/>
          <w:lang w:val="en-US"/>
        </w:rPr>
        <w:t xml:space="preserve"> </w:t>
      </w:r>
      <w:r w:rsidRPr="009C7B88">
        <w:rPr>
          <w:sz w:val="28"/>
          <w:szCs w:val="28"/>
        </w:rPr>
        <w:t>һәм</w:t>
      </w:r>
      <w:r w:rsidRPr="009C7B88">
        <w:rPr>
          <w:sz w:val="28"/>
          <w:szCs w:val="28"/>
          <w:lang w:val="en-US"/>
        </w:rPr>
        <w:t xml:space="preserve"> </w:t>
      </w:r>
      <w:r w:rsidRPr="009C7B88">
        <w:rPr>
          <w:sz w:val="28"/>
          <w:szCs w:val="28"/>
        </w:rPr>
        <w:t>радиопрограммалар</w:t>
      </w:r>
      <w:r w:rsidRPr="009C7B88">
        <w:rPr>
          <w:sz w:val="28"/>
          <w:szCs w:val="28"/>
          <w:lang w:val="en-US"/>
        </w:rPr>
        <w:t xml:space="preserve"> </w:t>
      </w:r>
      <w:r w:rsidRPr="009C7B88">
        <w:rPr>
          <w:sz w:val="28"/>
          <w:szCs w:val="28"/>
        </w:rPr>
        <w:t>чыгару</w:t>
      </w:r>
      <w:r w:rsidRPr="009C7B88">
        <w:rPr>
          <w:sz w:val="28"/>
          <w:szCs w:val="28"/>
          <w:lang w:val="en-US"/>
        </w:rPr>
        <w:t xml:space="preserve">, </w:t>
      </w:r>
      <w:r w:rsidRPr="009C7B88">
        <w:rPr>
          <w:sz w:val="28"/>
          <w:szCs w:val="28"/>
        </w:rPr>
        <w:t>массакүләм</w:t>
      </w:r>
      <w:r w:rsidRPr="009C7B88">
        <w:rPr>
          <w:sz w:val="28"/>
          <w:szCs w:val="28"/>
          <w:lang w:val="en-US"/>
        </w:rPr>
        <w:t xml:space="preserve"> </w:t>
      </w:r>
      <w:r w:rsidRPr="009C7B88">
        <w:rPr>
          <w:sz w:val="28"/>
          <w:szCs w:val="28"/>
        </w:rPr>
        <w:t>мәгълүмат</w:t>
      </w:r>
      <w:r w:rsidRPr="009C7B88">
        <w:rPr>
          <w:sz w:val="28"/>
          <w:szCs w:val="28"/>
          <w:lang w:val="en-US"/>
        </w:rPr>
        <w:t xml:space="preserve"> </w:t>
      </w:r>
      <w:r w:rsidRPr="009C7B88">
        <w:rPr>
          <w:sz w:val="28"/>
          <w:szCs w:val="28"/>
        </w:rPr>
        <w:t>чараларының</w:t>
      </w:r>
      <w:r w:rsidRPr="009C7B88">
        <w:rPr>
          <w:sz w:val="28"/>
          <w:szCs w:val="28"/>
          <w:lang w:val="en-US"/>
        </w:rPr>
        <w:t xml:space="preserve"> </w:t>
      </w:r>
      <w:r w:rsidRPr="009C7B88">
        <w:rPr>
          <w:sz w:val="28"/>
          <w:szCs w:val="28"/>
        </w:rPr>
        <w:t>башка</w:t>
      </w:r>
      <w:r w:rsidRPr="009C7B88">
        <w:rPr>
          <w:sz w:val="28"/>
          <w:szCs w:val="28"/>
          <w:lang w:val="en-US"/>
        </w:rPr>
        <w:t xml:space="preserve"> </w:t>
      </w:r>
      <w:r w:rsidRPr="009C7B88">
        <w:rPr>
          <w:sz w:val="28"/>
          <w:szCs w:val="28"/>
        </w:rPr>
        <w:t>продукциясе</w:t>
      </w:r>
      <w:r w:rsidRPr="009C7B88">
        <w:rPr>
          <w:sz w:val="28"/>
          <w:szCs w:val="28"/>
          <w:lang w:val="en-US"/>
        </w:rPr>
        <w:t xml:space="preserve"> </w:t>
      </w:r>
      <w:r w:rsidRPr="009C7B88">
        <w:rPr>
          <w:sz w:val="28"/>
          <w:szCs w:val="28"/>
        </w:rPr>
        <w:t>өчен</w:t>
      </w:r>
      <w:r w:rsidRPr="009C7B88">
        <w:rPr>
          <w:sz w:val="28"/>
          <w:szCs w:val="28"/>
          <w:lang w:val="en-US"/>
        </w:rPr>
        <w:t xml:space="preserve"> </w:t>
      </w:r>
      <w:r w:rsidRPr="009C7B88">
        <w:rPr>
          <w:sz w:val="28"/>
          <w:szCs w:val="28"/>
          <w:lang w:val="tt-RU"/>
        </w:rPr>
        <w:t xml:space="preserve">генә </w:t>
      </w:r>
      <w:r w:rsidRPr="009C7B88">
        <w:rPr>
          <w:sz w:val="28"/>
          <w:szCs w:val="28"/>
        </w:rPr>
        <w:t>бирелә</w:t>
      </w:r>
      <w:r w:rsidRPr="009C7B88">
        <w:rPr>
          <w:sz w:val="28"/>
          <w:szCs w:val="28"/>
          <w:lang w:val="en-US"/>
        </w:rPr>
        <w:t>.</w:t>
      </w:r>
    </w:p>
    <w:p w:rsidR="009C7B88" w:rsidRPr="009C7B88" w:rsidRDefault="009C7B88" w:rsidP="009C7B88">
      <w:pPr>
        <w:autoSpaceDE w:val="0"/>
        <w:autoSpaceDN w:val="0"/>
        <w:adjustRightInd w:val="0"/>
        <w:spacing w:line="264" w:lineRule="auto"/>
        <w:ind w:firstLine="540"/>
        <w:jc w:val="both"/>
        <w:rPr>
          <w:sz w:val="28"/>
          <w:szCs w:val="28"/>
          <w:lang w:val="en-US"/>
        </w:rPr>
      </w:pPr>
      <w:r w:rsidRPr="009C7B88">
        <w:rPr>
          <w:sz w:val="28"/>
          <w:szCs w:val="28"/>
          <w:lang w:val="en-US"/>
        </w:rPr>
        <w:t xml:space="preserve">2.6. </w:t>
      </w:r>
      <w:r w:rsidRPr="009C7B88">
        <w:rPr>
          <w:sz w:val="28"/>
          <w:szCs w:val="28"/>
        </w:rPr>
        <w:t>Оештыруга</w:t>
      </w:r>
      <w:r w:rsidRPr="009C7B88">
        <w:rPr>
          <w:sz w:val="28"/>
          <w:szCs w:val="28"/>
          <w:lang w:val="en-US"/>
        </w:rPr>
        <w:t xml:space="preserve"> </w:t>
      </w:r>
      <w:r w:rsidRPr="009C7B88">
        <w:rPr>
          <w:sz w:val="28"/>
          <w:szCs w:val="28"/>
        </w:rPr>
        <w:t>субсидияләр</w:t>
      </w:r>
      <w:r w:rsidRPr="009C7B88">
        <w:rPr>
          <w:sz w:val="28"/>
          <w:szCs w:val="28"/>
          <w:lang w:val="en-US"/>
        </w:rPr>
        <w:t xml:space="preserve"> </w:t>
      </w:r>
      <w:r w:rsidRPr="009C7B88">
        <w:rPr>
          <w:sz w:val="28"/>
          <w:szCs w:val="28"/>
        </w:rPr>
        <w:t>Татарстан</w:t>
      </w:r>
      <w:r w:rsidRPr="009C7B88">
        <w:rPr>
          <w:sz w:val="28"/>
          <w:szCs w:val="28"/>
          <w:lang w:val="en-US"/>
        </w:rPr>
        <w:t xml:space="preserve"> </w:t>
      </w:r>
      <w:r w:rsidRPr="009C7B88">
        <w:rPr>
          <w:sz w:val="28"/>
          <w:szCs w:val="28"/>
        </w:rPr>
        <w:t>Республикасы</w:t>
      </w:r>
      <w:r w:rsidRPr="009C7B88">
        <w:rPr>
          <w:sz w:val="28"/>
          <w:szCs w:val="28"/>
          <w:lang w:val="en-US"/>
        </w:rPr>
        <w:t xml:space="preserve"> </w:t>
      </w:r>
      <w:r w:rsidRPr="009C7B88">
        <w:rPr>
          <w:sz w:val="28"/>
          <w:szCs w:val="28"/>
        </w:rPr>
        <w:t>Мамадыш</w:t>
      </w:r>
      <w:r w:rsidRPr="009C7B88">
        <w:rPr>
          <w:sz w:val="28"/>
          <w:szCs w:val="28"/>
          <w:lang w:val="en-US"/>
        </w:rPr>
        <w:t xml:space="preserve"> </w:t>
      </w:r>
      <w:r w:rsidRPr="009C7B88">
        <w:rPr>
          <w:sz w:val="28"/>
          <w:szCs w:val="28"/>
        </w:rPr>
        <w:t>муниципаль</w:t>
      </w:r>
      <w:r w:rsidRPr="009C7B88">
        <w:rPr>
          <w:sz w:val="28"/>
          <w:szCs w:val="28"/>
          <w:lang w:val="en-US"/>
        </w:rPr>
        <w:t xml:space="preserve"> </w:t>
      </w:r>
      <w:r w:rsidRPr="009C7B88">
        <w:rPr>
          <w:sz w:val="28"/>
          <w:szCs w:val="28"/>
        </w:rPr>
        <w:t>районының</w:t>
      </w:r>
      <w:r w:rsidRPr="009C7B88">
        <w:rPr>
          <w:sz w:val="28"/>
          <w:szCs w:val="28"/>
          <w:lang w:val="en-US"/>
        </w:rPr>
        <w:t xml:space="preserve"> </w:t>
      </w:r>
      <w:r w:rsidRPr="009C7B88">
        <w:rPr>
          <w:sz w:val="28"/>
          <w:szCs w:val="28"/>
        </w:rPr>
        <w:t>башкарма</w:t>
      </w:r>
      <w:r w:rsidRPr="009C7B88">
        <w:rPr>
          <w:sz w:val="28"/>
          <w:szCs w:val="28"/>
          <w:lang w:val="en-US"/>
        </w:rPr>
        <w:t xml:space="preserve"> </w:t>
      </w:r>
      <w:r w:rsidRPr="009C7B88">
        <w:rPr>
          <w:sz w:val="28"/>
          <w:szCs w:val="28"/>
        </w:rPr>
        <w:t>комитеты</w:t>
      </w:r>
      <w:r w:rsidRPr="009C7B88">
        <w:rPr>
          <w:sz w:val="28"/>
          <w:szCs w:val="28"/>
          <w:lang w:val="en-US"/>
        </w:rPr>
        <w:t xml:space="preserve"> </w:t>
      </w:r>
      <w:r w:rsidRPr="009C7B88">
        <w:rPr>
          <w:sz w:val="28"/>
          <w:szCs w:val="28"/>
        </w:rPr>
        <w:t>тарафыннан</w:t>
      </w:r>
      <w:r w:rsidRPr="009C7B88">
        <w:rPr>
          <w:sz w:val="28"/>
          <w:szCs w:val="28"/>
          <w:lang w:val="en-US"/>
        </w:rPr>
        <w:t xml:space="preserve"> </w:t>
      </w:r>
      <w:r w:rsidRPr="009C7B88">
        <w:rPr>
          <w:sz w:val="28"/>
          <w:szCs w:val="28"/>
        </w:rPr>
        <w:t>массакүләм</w:t>
      </w:r>
      <w:r w:rsidRPr="009C7B88">
        <w:rPr>
          <w:sz w:val="28"/>
          <w:szCs w:val="28"/>
          <w:lang w:val="en-US"/>
        </w:rPr>
        <w:t xml:space="preserve"> </w:t>
      </w:r>
      <w:r w:rsidRPr="009C7B88">
        <w:rPr>
          <w:sz w:val="28"/>
          <w:szCs w:val="28"/>
        </w:rPr>
        <w:t>мәгълүмат</w:t>
      </w:r>
      <w:r w:rsidRPr="009C7B88">
        <w:rPr>
          <w:sz w:val="28"/>
          <w:szCs w:val="28"/>
          <w:lang w:val="en-US"/>
        </w:rPr>
        <w:t xml:space="preserve"> </w:t>
      </w:r>
      <w:r w:rsidRPr="009C7B88">
        <w:rPr>
          <w:sz w:val="28"/>
          <w:szCs w:val="28"/>
        </w:rPr>
        <w:t>чараларына</w:t>
      </w:r>
      <w:r w:rsidRPr="009C7B88">
        <w:rPr>
          <w:sz w:val="28"/>
          <w:szCs w:val="28"/>
          <w:lang w:val="en-US"/>
        </w:rPr>
        <w:t xml:space="preserve"> </w:t>
      </w:r>
      <w:r w:rsidRPr="009C7B88">
        <w:rPr>
          <w:sz w:val="28"/>
          <w:szCs w:val="28"/>
        </w:rPr>
        <w:t>ярдәм</w:t>
      </w:r>
      <w:r w:rsidRPr="009C7B88">
        <w:rPr>
          <w:sz w:val="28"/>
          <w:szCs w:val="28"/>
          <w:lang w:val="en-US"/>
        </w:rPr>
        <w:t xml:space="preserve"> </w:t>
      </w:r>
      <w:r w:rsidRPr="009C7B88">
        <w:rPr>
          <w:sz w:val="28"/>
          <w:szCs w:val="28"/>
        </w:rPr>
        <w:t>итүгә</w:t>
      </w:r>
      <w:r w:rsidRPr="009C7B88">
        <w:rPr>
          <w:sz w:val="28"/>
          <w:szCs w:val="28"/>
          <w:lang w:val="en-US"/>
        </w:rPr>
        <w:t xml:space="preserve"> </w:t>
      </w:r>
      <w:r w:rsidRPr="009C7B88">
        <w:rPr>
          <w:sz w:val="28"/>
          <w:szCs w:val="28"/>
        </w:rPr>
        <w:t>каралган</w:t>
      </w:r>
      <w:r w:rsidRPr="009C7B88">
        <w:rPr>
          <w:sz w:val="28"/>
          <w:szCs w:val="28"/>
          <w:lang w:val="en-US"/>
        </w:rPr>
        <w:t xml:space="preserve"> </w:t>
      </w:r>
      <w:r w:rsidRPr="009C7B88">
        <w:rPr>
          <w:sz w:val="28"/>
          <w:szCs w:val="28"/>
        </w:rPr>
        <w:t>чаралар</w:t>
      </w:r>
      <w:r w:rsidRPr="009C7B88">
        <w:rPr>
          <w:sz w:val="28"/>
          <w:szCs w:val="28"/>
          <w:lang w:val="en-US"/>
        </w:rPr>
        <w:t xml:space="preserve"> </w:t>
      </w:r>
      <w:r w:rsidRPr="009C7B88">
        <w:rPr>
          <w:sz w:val="28"/>
          <w:szCs w:val="28"/>
        </w:rPr>
        <w:t>исәбеннән</w:t>
      </w:r>
      <w:r w:rsidRPr="009C7B88">
        <w:rPr>
          <w:sz w:val="28"/>
          <w:szCs w:val="28"/>
          <w:lang w:val="en-US"/>
        </w:rPr>
        <w:t xml:space="preserve">, </w:t>
      </w:r>
      <w:r w:rsidRPr="009C7B88">
        <w:rPr>
          <w:sz w:val="28"/>
          <w:szCs w:val="28"/>
        </w:rPr>
        <w:t>Татарстан</w:t>
      </w:r>
      <w:r w:rsidRPr="009C7B88">
        <w:rPr>
          <w:sz w:val="28"/>
          <w:szCs w:val="28"/>
          <w:lang w:val="en-US"/>
        </w:rPr>
        <w:t xml:space="preserve"> </w:t>
      </w:r>
      <w:r w:rsidRPr="009C7B88">
        <w:rPr>
          <w:sz w:val="28"/>
          <w:szCs w:val="28"/>
        </w:rPr>
        <w:t>Республикасы</w:t>
      </w:r>
      <w:r w:rsidRPr="009C7B88">
        <w:rPr>
          <w:sz w:val="28"/>
          <w:szCs w:val="28"/>
          <w:lang w:val="en-US"/>
        </w:rPr>
        <w:t xml:space="preserve"> </w:t>
      </w:r>
      <w:r w:rsidRPr="009C7B88">
        <w:rPr>
          <w:sz w:val="28"/>
          <w:szCs w:val="28"/>
        </w:rPr>
        <w:t>Мамадыш</w:t>
      </w:r>
      <w:r w:rsidRPr="009C7B88">
        <w:rPr>
          <w:sz w:val="28"/>
          <w:szCs w:val="28"/>
          <w:lang w:val="en-US"/>
        </w:rPr>
        <w:t xml:space="preserve"> </w:t>
      </w:r>
      <w:r w:rsidRPr="009C7B88">
        <w:rPr>
          <w:sz w:val="28"/>
          <w:szCs w:val="28"/>
        </w:rPr>
        <w:t>муниципаль</w:t>
      </w:r>
      <w:r w:rsidRPr="009C7B88">
        <w:rPr>
          <w:sz w:val="28"/>
          <w:szCs w:val="28"/>
          <w:lang w:val="en-US"/>
        </w:rPr>
        <w:t xml:space="preserve"> </w:t>
      </w:r>
      <w:r w:rsidRPr="009C7B88">
        <w:rPr>
          <w:sz w:val="28"/>
          <w:szCs w:val="28"/>
        </w:rPr>
        <w:t>районының</w:t>
      </w:r>
      <w:r w:rsidRPr="009C7B88">
        <w:rPr>
          <w:sz w:val="28"/>
          <w:szCs w:val="28"/>
          <w:lang w:val="en-US"/>
        </w:rPr>
        <w:t xml:space="preserve"> </w:t>
      </w:r>
      <w:r w:rsidRPr="009C7B88">
        <w:rPr>
          <w:sz w:val="28"/>
          <w:szCs w:val="28"/>
        </w:rPr>
        <w:t>социаль</w:t>
      </w:r>
      <w:r w:rsidRPr="009C7B88">
        <w:rPr>
          <w:sz w:val="28"/>
          <w:szCs w:val="28"/>
          <w:lang w:val="en-US"/>
        </w:rPr>
        <w:t xml:space="preserve"> </w:t>
      </w:r>
      <w:r w:rsidRPr="009C7B88">
        <w:rPr>
          <w:sz w:val="28"/>
          <w:szCs w:val="28"/>
        </w:rPr>
        <w:t>әһәмияткә</w:t>
      </w:r>
      <w:r w:rsidRPr="009C7B88">
        <w:rPr>
          <w:sz w:val="28"/>
          <w:szCs w:val="28"/>
          <w:lang w:val="en-US"/>
        </w:rPr>
        <w:t xml:space="preserve"> </w:t>
      </w:r>
      <w:r w:rsidRPr="009C7B88">
        <w:rPr>
          <w:sz w:val="28"/>
          <w:szCs w:val="28"/>
        </w:rPr>
        <w:t>ия</w:t>
      </w:r>
      <w:r w:rsidRPr="009C7B88">
        <w:rPr>
          <w:sz w:val="28"/>
          <w:szCs w:val="28"/>
          <w:lang w:val="en-US"/>
        </w:rPr>
        <w:t xml:space="preserve"> </w:t>
      </w:r>
      <w:r w:rsidRPr="009C7B88">
        <w:rPr>
          <w:sz w:val="28"/>
          <w:szCs w:val="28"/>
        </w:rPr>
        <w:t>темаларын</w:t>
      </w:r>
      <w:r w:rsidRPr="009C7B88">
        <w:rPr>
          <w:sz w:val="28"/>
          <w:szCs w:val="28"/>
          <w:lang w:val="en-US"/>
        </w:rPr>
        <w:t xml:space="preserve"> </w:t>
      </w:r>
      <w:r w:rsidRPr="009C7B88">
        <w:rPr>
          <w:sz w:val="28"/>
          <w:szCs w:val="28"/>
        </w:rPr>
        <w:t>яктыртуга</w:t>
      </w:r>
      <w:r w:rsidRPr="009C7B88">
        <w:rPr>
          <w:sz w:val="28"/>
          <w:szCs w:val="28"/>
          <w:lang w:val="en-US"/>
        </w:rPr>
        <w:t xml:space="preserve"> </w:t>
      </w:r>
      <w:r w:rsidRPr="009C7B88">
        <w:rPr>
          <w:sz w:val="28"/>
          <w:szCs w:val="28"/>
        </w:rPr>
        <w:t>юнәлдерелгән</w:t>
      </w:r>
      <w:r w:rsidRPr="009C7B88">
        <w:rPr>
          <w:sz w:val="28"/>
          <w:szCs w:val="28"/>
          <w:lang w:val="en-US"/>
        </w:rPr>
        <w:t xml:space="preserve"> </w:t>
      </w:r>
      <w:r w:rsidRPr="009C7B88">
        <w:rPr>
          <w:sz w:val="28"/>
          <w:szCs w:val="28"/>
        </w:rPr>
        <w:t>чаралар</w:t>
      </w:r>
      <w:r w:rsidRPr="009C7B88">
        <w:rPr>
          <w:sz w:val="28"/>
          <w:szCs w:val="28"/>
          <w:lang w:val="en-US"/>
        </w:rPr>
        <w:t xml:space="preserve"> </w:t>
      </w:r>
      <w:r w:rsidRPr="009C7B88">
        <w:rPr>
          <w:sz w:val="28"/>
          <w:szCs w:val="28"/>
        </w:rPr>
        <w:t>буенча</w:t>
      </w:r>
      <w:r w:rsidRPr="009C7B88">
        <w:rPr>
          <w:sz w:val="28"/>
          <w:szCs w:val="28"/>
          <w:lang w:val="en-US"/>
        </w:rPr>
        <w:t xml:space="preserve"> </w:t>
      </w:r>
      <w:r w:rsidRPr="009C7B88">
        <w:rPr>
          <w:sz w:val="28"/>
          <w:szCs w:val="28"/>
        </w:rPr>
        <w:t>башкарыла</w:t>
      </w:r>
      <w:r w:rsidRPr="009C7B88">
        <w:rPr>
          <w:sz w:val="28"/>
          <w:szCs w:val="28"/>
          <w:lang w:val="en-US"/>
        </w:rPr>
        <w:t xml:space="preserve"> </w:t>
      </w:r>
      <w:r w:rsidRPr="009C7B88">
        <w:rPr>
          <w:sz w:val="28"/>
          <w:szCs w:val="28"/>
        </w:rPr>
        <w:t>торган</w:t>
      </w:r>
      <w:r w:rsidRPr="009C7B88">
        <w:rPr>
          <w:sz w:val="28"/>
          <w:szCs w:val="28"/>
          <w:lang w:val="en-US"/>
        </w:rPr>
        <w:t xml:space="preserve"> </w:t>
      </w:r>
      <w:r w:rsidRPr="009C7B88">
        <w:rPr>
          <w:sz w:val="28"/>
          <w:szCs w:val="28"/>
        </w:rPr>
        <w:t>чыгымнар</w:t>
      </w:r>
      <w:r w:rsidRPr="009C7B88">
        <w:rPr>
          <w:sz w:val="28"/>
          <w:szCs w:val="28"/>
          <w:lang w:val="en-US"/>
        </w:rPr>
        <w:t xml:space="preserve"> </w:t>
      </w:r>
      <w:r w:rsidRPr="009C7B88">
        <w:rPr>
          <w:sz w:val="28"/>
          <w:szCs w:val="28"/>
        </w:rPr>
        <w:t>өлешен</w:t>
      </w:r>
      <w:r w:rsidRPr="009C7B88">
        <w:rPr>
          <w:sz w:val="28"/>
          <w:szCs w:val="28"/>
          <w:lang w:val="en-US"/>
        </w:rPr>
        <w:t xml:space="preserve"> </w:t>
      </w:r>
      <w:r w:rsidRPr="009C7B88">
        <w:rPr>
          <w:sz w:val="28"/>
          <w:szCs w:val="28"/>
        </w:rPr>
        <w:t>каплауга</w:t>
      </w:r>
      <w:r w:rsidRPr="009C7B88">
        <w:rPr>
          <w:sz w:val="28"/>
          <w:szCs w:val="28"/>
          <w:lang w:val="en-US"/>
        </w:rPr>
        <w:t xml:space="preserve"> </w:t>
      </w:r>
      <w:r w:rsidRPr="009C7B88">
        <w:rPr>
          <w:sz w:val="28"/>
          <w:szCs w:val="28"/>
        </w:rPr>
        <w:t>бирелә</w:t>
      </w:r>
      <w:r w:rsidRPr="009C7B88">
        <w:rPr>
          <w:sz w:val="28"/>
          <w:szCs w:val="28"/>
          <w:lang w:val="en-US"/>
        </w:rPr>
        <w:t>.</w:t>
      </w:r>
    </w:p>
    <w:p w:rsidR="009C7B88" w:rsidRPr="009C7B88" w:rsidRDefault="009C7B88" w:rsidP="009C7B88">
      <w:pPr>
        <w:autoSpaceDE w:val="0"/>
        <w:autoSpaceDN w:val="0"/>
        <w:adjustRightInd w:val="0"/>
        <w:spacing w:line="264" w:lineRule="auto"/>
        <w:ind w:firstLine="540"/>
        <w:jc w:val="both"/>
        <w:rPr>
          <w:sz w:val="28"/>
          <w:szCs w:val="28"/>
          <w:lang w:val="en-US"/>
        </w:rPr>
      </w:pPr>
      <w:r w:rsidRPr="009C7B88">
        <w:rPr>
          <w:sz w:val="28"/>
          <w:szCs w:val="28"/>
          <w:lang w:val="en-US"/>
        </w:rPr>
        <w:t xml:space="preserve">2.7. </w:t>
      </w:r>
      <w:r w:rsidRPr="009C7B88">
        <w:rPr>
          <w:sz w:val="28"/>
          <w:szCs w:val="28"/>
        </w:rPr>
        <w:t>Татарстан</w:t>
      </w:r>
      <w:r w:rsidRPr="009C7B88">
        <w:rPr>
          <w:sz w:val="28"/>
          <w:szCs w:val="28"/>
          <w:lang w:val="en-US"/>
        </w:rPr>
        <w:t xml:space="preserve"> </w:t>
      </w:r>
      <w:r w:rsidRPr="009C7B88">
        <w:rPr>
          <w:sz w:val="28"/>
          <w:szCs w:val="28"/>
        </w:rPr>
        <w:t>Республикасы</w:t>
      </w:r>
      <w:r w:rsidRPr="009C7B88">
        <w:rPr>
          <w:sz w:val="28"/>
          <w:szCs w:val="28"/>
          <w:lang w:val="en-US"/>
        </w:rPr>
        <w:t xml:space="preserve"> </w:t>
      </w:r>
      <w:r w:rsidRPr="009C7B88">
        <w:rPr>
          <w:sz w:val="28"/>
          <w:szCs w:val="28"/>
        </w:rPr>
        <w:t>Мамадыш</w:t>
      </w:r>
      <w:r w:rsidRPr="009C7B88">
        <w:rPr>
          <w:sz w:val="28"/>
          <w:szCs w:val="28"/>
          <w:lang w:val="en-US"/>
        </w:rPr>
        <w:t xml:space="preserve"> </w:t>
      </w:r>
      <w:r w:rsidRPr="009C7B88">
        <w:rPr>
          <w:sz w:val="28"/>
          <w:szCs w:val="28"/>
        </w:rPr>
        <w:t>муниципаль</w:t>
      </w:r>
      <w:r w:rsidRPr="009C7B88">
        <w:rPr>
          <w:sz w:val="28"/>
          <w:szCs w:val="28"/>
          <w:lang w:val="en-US"/>
        </w:rPr>
        <w:t xml:space="preserve"> </w:t>
      </w:r>
      <w:r w:rsidRPr="009C7B88">
        <w:rPr>
          <w:sz w:val="28"/>
          <w:szCs w:val="28"/>
        </w:rPr>
        <w:t>районының</w:t>
      </w:r>
      <w:r w:rsidRPr="009C7B88">
        <w:rPr>
          <w:sz w:val="28"/>
          <w:szCs w:val="28"/>
          <w:lang w:val="en-US"/>
        </w:rPr>
        <w:t xml:space="preserve"> </w:t>
      </w:r>
      <w:r w:rsidRPr="009C7B88">
        <w:rPr>
          <w:sz w:val="28"/>
          <w:szCs w:val="28"/>
        </w:rPr>
        <w:t>социаль</w:t>
      </w:r>
      <w:r w:rsidRPr="009C7B88">
        <w:rPr>
          <w:sz w:val="28"/>
          <w:szCs w:val="28"/>
          <w:lang w:val="en-US"/>
        </w:rPr>
        <w:t xml:space="preserve"> </w:t>
      </w:r>
      <w:r w:rsidRPr="009C7B88">
        <w:rPr>
          <w:sz w:val="28"/>
          <w:szCs w:val="28"/>
        </w:rPr>
        <w:t>әһәмияткә</w:t>
      </w:r>
      <w:r w:rsidRPr="009C7B88">
        <w:rPr>
          <w:sz w:val="28"/>
          <w:szCs w:val="28"/>
          <w:lang w:val="en-US"/>
        </w:rPr>
        <w:t xml:space="preserve"> </w:t>
      </w:r>
      <w:r w:rsidRPr="009C7B88">
        <w:rPr>
          <w:sz w:val="28"/>
          <w:szCs w:val="28"/>
        </w:rPr>
        <w:t>ия</w:t>
      </w:r>
      <w:r w:rsidRPr="009C7B88">
        <w:rPr>
          <w:sz w:val="28"/>
          <w:szCs w:val="28"/>
          <w:lang w:val="en-US"/>
        </w:rPr>
        <w:t xml:space="preserve"> </w:t>
      </w:r>
      <w:r w:rsidRPr="009C7B88">
        <w:rPr>
          <w:sz w:val="28"/>
          <w:szCs w:val="28"/>
        </w:rPr>
        <w:t>темаларны</w:t>
      </w:r>
      <w:r w:rsidRPr="009C7B88">
        <w:rPr>
          <w:sz w:val="28"/>
          <w:szCs w:val="28"/>
          <w:lang w:val="en-US"/>
        </w:rPr>
        <w:t xml:space="preserve"> </w:t>
      </w:r>
      <w:r w:rsidRPr="009C7B88">
        <w:rPr>
          <w:sz w:val="28"/>
          <w:szCs w:val="28"/>
        </w:rPr>
        <w:t>яктырту</w:t>
      </w:r>
      <w:r w:rsidRPr="009C7B88">
        <w:rPr>
          <w:sz w:val="28"/>
          <w:szCs w:val="28"/>
          <w:lang w:val="en-US"/>
        </w:rPr>
        <w:t xml:space="preserve"> </w:t>
      </w:r>
      <w:r w:rsidRPr="009C7B88">
        <w:rPr>
          <w:sz w:val="28"/>
          <w:szCs w:val="28"/>
        </w:rPr>
        <w:t>чараларын</w:t>
      </w:r>
      <w:r w:rsidRPr="009C7B88">
        <w:rPr>
          <w:sz w:val="28"/>
          <w:szCs w:val="28"/>
          <w:lang w:val="en-US"/>
        </w:rPr>
        <w:t xml:space="preserve"> </w:t>
      </w:r>
      <w:r w:rsidRPr="009C7B88">
        <w:rPr>
          <w:sz w:val="28"/>
          <w:szCs w:val="28"/>
        </w:rPr>
        <w:t>башкаруга</w:t>
      </w:r>
      <w:r w:rsidRPr="009C7B88">
        <w:rPr>
          <w:sz w:val="28"/>
          <w:szCs w:val="28"/>
          <w:lang w:val="en-US"/>
        </w:rPr>
        <w:t xml:space="preserve"> </w:t>
      </w:r>
      <w:r w:rsidRPr="009C7B88">
        <w:rPr>
          <w:sz w:val="28"/>
          <w:szCs w:val="28"/>
        </w:rPr>
        <w:t>һәм</w:t>
      </w:r>
      <w:r w:rsidRPr="009C7B88">
        <w:rPr>
          <w:sz w:val="28"/>
          <w:szCs w:val="28"/>
          <w:lang w:val="en-US"/>
        </w:rPr>
        <w:t xml:space="preserve"> </w:t>
      </w:r>
      <w:r w:rsidRPr="009C7B88">
        <w:rPr>
          <w:sz w:val="28"/>
          <w:szCs w:val="28"/>
        </w:rPr>
        <w:t>аларны</w:t>
      </w:r>
      <w:r w:rsidRPr="009C7B88">
        <w:rPr>
          <w:sz w:val="28"/>
          <w:szCs w:val="28"/>
          <w:lang w:val="en-US"/>
        </w:rPr>
        <w:t xml:space="preserve"> </w:t>
      </w:r>
      <w:r w:rsidRPr="009C7B88">
        <w:rPr>
          <w:sz w:val="28"/>
          <w:szCs w:val="28"/>
        </w:rPr>
        <w:t>гамәлгә</w:t>
      </w:r>
      <w:r w:rsidRPr="009C7B88">
        <w:rPr>
          <w:sz w:val="28"/>
          <w:szCs w:val="28"/>
          <w:lang w:val="en-US"/>
        </w:rPr>
        <w:t xml:space="preserve"> </w:t>
      </w:r>
      <w:r w:rsidRPr="009C7B88">
        <w:rPr>
          <w:sz w:val="28"/>
          <w:szCs w:val="28"/>
        </w:rPr>
        <w:t>ашыруда</w:t>
      </w:r>
      <w:r w:rsidRPr="009C7B88">
        <w:rPr>
          <w:sz w:val="28"/>
          <w:szCs w:val="28"/>
          <w:lang w:val="en-US"/>
        </w:rPr>
        <w:t xml:space="preserve"> </w:t>
      </w:r>
      <w:r w:rsidRPr="009C7B88">
        <w:rPr>
          <w:sz w:val="28"/>
          <w:szCs w:val="28"/>
        </w:rPr>
        <w:t>ярдәм</w:t>
      </w:r>
      <w:r w:rsidRPr="009C7B88">
        <w:rPr>
          <w:sz w:val="28"/>
          <w:szCs w:val="28"/>
          <w:lang w:val="en-US"/>
        </w:rPr>
        <w:t xml:space="preserve"> </w:t>
      </w:r>
      <w:r w:rsidRPr="009C7B88">
        <w:rPr>
          <w:sz w:val="28"/>
          <w:szCs w:val="28"/>
        </w:rPr>
        <w:t>итүгә</w:t>
      </w:r>
      <w:r w:rsidRPr="009C7B88">
        <w:rPr>
          <w:sz w:val="28"/>
          <w:szCs w:val="28"/>
          <w:lang w:val="en-US"/>
        </w:rPr>
        <w:t xml:space="preserve"> </w:t>
      </w:r>
      <w:r w:rsidRPr="009C7B88">
        <w:rPr>
          <w:sz w:val="28"/>
          <w:szCs w:val="28"/>
        </w:rPr>
        <w:t>бәйле</w:t>
      </w:r>
      <w:r w:rsidRPr="009C7B88">
        <w:rPr>
          <w:sz w:val="28"/>
          <w:szCs w:val="28"/>
          <w:lang w:val="en-US"/>
        </w:rPr>
        <w:t xml:space="preserve"> </w:t>
      </w:r>
      <w:r w:rsidRPr="009C7B88">
        <w:rPr>
          <w:sz w:val="28"/>
          <w:szCs w:val="28"/>
        </w:rPr>
        <w:t>оешмалардан</w:t>
      </w:r>
      <w:r w:rsidRPr="009C7B88">
        <w:rPr>
          <w:sz w:val="28"/>
          <w:szCs w:val="28"/>
          <w:lang w:val="en-US"/>
        </w:rPr>
        <w:t xml:space="preserve"> </w:t>
      </w:r>
      <w:r w:rsidRPr="009C7B88">
        <w:rPr>
          <w:sz w:val="28"/>
          <w:szCs w:val="28"/>
        </w:rPr>
        <w:t>субсидия</w:t>
      </w:r>
      <w:r w:rsidRPr="009C7B88">
        <w:rPr>
          <w:sz w:val="28"/>
          <w:szCs w:val="28"/>
          <w:lang w:val="en-US"/>
        </w:rPr>
        <w:t xml:space="preserve"> </w:t>
      </w:r>
      <w:r w:rsidRPr="009C7B88">
        <w:rPr>
          <w:sz w:val="28"/>
          <w:szCs w:val="28"/>
        </w:rPr>
        <w:t>алу</w:t>
      </w:r>
      <w:r w:rsidRPr="009C7B88">
        <w:rPr>
          <w:sz w:val="28"/>
          <w:szCs w:val="28"/>
          <w:lang w:val="en-US"/>
        </w:rPr>
        <w:t xml:space="preserve"> </w:t>
      </w:r>
      <w:r w:rsidRPr="009C7B88">
        <w:rPr>
          <w:sz w:val="28"/>
          <w:szCs w:val="28"/>
        </w:rPr>
        <w:t>өчен</w:t>
      </w:r>
      <w:r w:rsidRPr="009C7B88">
        <w:rPr>
          <w:sz w:val="28"/>
          <w:szCs w:val="28"/>
          <w:lang w:val="en-US"/>
        </w:rPr>
        <w:t xml:space="preserve"> </w:t>
      </w:r>
      <w:r w:rsidRPr="009C7B88">
        <w:rPr>
          <w:sz w:val="28"/>
          <w:szCs w:val="28"/>
        </w:rPr>
        <w:t>Мамадыш</w:t>
      </w:r>
      <w:r w:rsidRPr="009C7B88">
        <w:rPr>
          <w:sz w:val="28"/>
          <w:szCs w:val="28"/>
          <w:lang w:val="en-US"/>
        </w:rPr>
        <w:t xml:space="preserve"> </w:t>
      </w:r>
      <w:r w:rsidRPr="009C7B88">
        <w:rPr>
          <w:sz w:val="28"/>
          <w:szCs w:val="28"/>
        </w:rPr>
        <w:t>муниципаль</w:t>
      </w:r>
      <w:r w:rsidRPr="009C7B88">
        <w:rPr>
          <w:sz w:val="28"/>
          <w:szCs w:val="28"/>
          <w:lang w:val="en-US"/>
        </w:rPr>
        <w:t xml:space="preserve"> </w:t>
      </w:r>
      <w:r w:rsidRPr="009C7B88">
        <w:rPr>
          <w:sz w:val="28"/>
          <w:szCs w:val="28"/>
        </w:rPr>
        <w:t>районы</w:t>
      </w:r>
      <w:r w:rsidRPr="009C7B88">
        <w:rPr>
          <w:sz w:val="28"/>
          <w:szCs w:val="28"/>
          <w:lang w:val="en-US"/>
        </w:rPr>
        <w:t xml:space="preserve"> </w:t>
      </w:r>
      <w:r w:rsidRPr="009C7B88">
        <w:rPr>
          <w:sz w:val="28"/>
          <w:szCs w:val="28"/>
        </w:rPr>
        <w:t>башкарма</w:t>
      </w:r>
      <w:r w:rsidRPr="009C7B88">
        <w:rPr>
          <w:sz w:val="28"/>
          <w:szCs w:val="28"/>
          <w:lang w:val="en-US"/>
        </w:rPr>
        <w:t xml:space="preserve"> </w:t>
      </w:r>
      <w:r w:rsidRPr="009C7B88">
        <w:rPr>
          <w:sz w:val="28"/>
          <w:szCs w:val="28"/>
        </w:rPr>
        <w:t>комитетына</w:t>
      </w:r>
      <w:r w:rsidRPr="009C7B88">
        <w:rPr>
          <w:sz w:val="28"/>
          <w:szCs w:val="28"/>
          <w:lang w:val="en-US"/>
        </w:rPr>
        <w:t xml:space="preserve"> </w:t>
      </w:r>
      <w:r w:rsidRPr="009C7B88">
        <w:rPr>
          <w:sz w:val="28"/>
          <w:szCs w:val="28"/>
        </w:rPr>
        <w:t>түбәндәге</w:t>
      </w:r>
      <w:r w:rsidRPr="009C7B88">
        <w:rPr>
          <w:sz w:val="28"/>
          <w:szCs w:val="28"/>
          <w:lang w:val="en-US"/>
        </w:rPr>
        <w:t xml:space="preserve"> </w:t>
      </w:r>
      <w:r w:rsidRPr="009C7B88">
        <w:rPr>
          <w:sz w:val="28"/>
          <w:szCs w:val="28"/>
        </w:rPr>
        <w:t>документларны</w:t>
      </w:r>
      <w:r w:rsidRPr="009C7B88">
        <w:rPr>
          <w:sz w:val="28"/>
          <w:szCs w:val="28"/>
          <w:lang w:val="en-US"/>
        </w:rPr>
        <w:t xml:space="preserve"> </w:t>
      </w:r>
      <w:r w:rsidRPr="009C7B88">
        <w:rPr>
          <w:sz w:val="28"/>
          <w:szCs w:val="28"/>
        </w:rPr>
        <w:t>тапшыра</w:t>
      </w:r>
      <w:r w:rsidRPr="009C7B88">
        <w:rPr>
          <w:sz w:val="28"/>
          <w:szCs w:val="28"/>
          <w:lang w:val="en-US"/>
        </w:rPr>
        <w:t>:</w:t>
      </w:r>
    </w:p>
    <w:p w:rsidR="009C7B88" w:rsidRPr="009C7B88" w:rsidRDefault="009C7B88" w:rsidP="009C7B88">
      <w:pPr>
        <w:autoSpaceDE w:val="0"/>
        <w:autoSpaceDN w:val="0"/>
        <w:adjustRightInd w:val="0"/>
        <w:spacing w:line="264" w:lineRule="auto"/>
        <w:ind w:firstLine="540"/>
        <w:jc w:val="both"/>
        <w:rPr>
          <w:sz w:val="28"/>
          <w:szCs w:val="28"/>
          <w:lang w:val="en-US"/>
        </w:rPr>
      </w:pPr>
      <w:r w:rsidRPr="009C7B88">
        <w:rPr>
          <w:sz w:val="28"/>
          <w:szCs w:val="28"/>
          <w:lang w:val="en-US"/>
        </w:rPr>
        <w:t xml:space="preserve">- </w:t>
      </w:r>
      <w:r w:rsidRPr="009C7B88">
        <w:rPr>
          <w:sz w:val="28"/>
          <w:szCs w:val="28"/>
        </w:rPr>
        <w:t>әлеге</w:t>
      </w:r>
      <w:r w:rsidRPr="009C7B88">
        <w:rPr>
          <w:sz w:val="28"/>
          <w:szCs w:val="28"/>
          <w:lang w:val="en-US"/>
        </w:rPr>
        <w:t xml:space="preserve"> </w:t>
      </w:r>
      <w:r w:rsidRPr="009C7B88">
        <w:rPr>
          <w:sz w:val="28"/>
          <w:szCs w:val="28"/>
        </w:rPr>
        <w:t>Тәртипкә</w:t>
      </w:r>
      <w:r w:rsidRPr="009C7B88">
        <w:rPr>
          <w:sz w:val="28"/>
          <w:szCs w:val="28"/>
          <w:lang w:val="en-US"/>
        </w:rPr>
        <w:t xml:space="preserve"> 1 </w:t>
      </w:r>
      <w:r w:rsidRPr="009C7B88">
        <w:rPr>
          <w:sz w:val="28"/>
          <w:szCs w:val="28"/>
        </w:rPr>
        <w:t>нче</w:t>
      </w:r>
      <w:r w:rsidRPr="009C7B88">
        <w:rPr>
          <w:sz w:val="28"/>
          <w:szCs w:val="28"/>
          <w:lang w:val="en-US"/>
        </w:rPr>
        <w:t xml:space="preserve"> </w:t>
      </w:r>
      <w:r w:rsidRPr="009C7B88">
        <w:rPr>
          <w:sz w:val="28"/>
          <w:szCs w:val="28"/>
        </w:rPr>
        <w:t>кушымтада</w:t>
      </w:r>
      <w:r w:rsidRPr="009C7B88">
        <w:rPr>
          <w:sz w:val="28"/>
          <w:szCs w:val="28"/>
          <w:lang w:val="en-US"/>
        </w:rPr>
        <w:t xml:space="preserve"> </w:t>
      </w:r>
      <w:r w:rsidRPr="009C7B88">
        <w:rPr>
          <w:sz w:val="28"/>
          <w:szCs w:val="28"/>
        </w:rPr>
        <w:t>билгеләнгән</w:t>
      </w:r>
      <w:r w:rsidRPr="009C7B88">
        <w:rPr>
          <w:sz w:val="28"/>
          <w:szCs w:val="28"/>
          <w:lang w:val="en-US"/>
        </w:rPr>
        <w:t xml:space="preserve"> </w:t>
      </w:r>
      <w:r w:rsidRPr="009C7B88">
        <w:rPr>
          <w:sz w:val="28"/>
          <w:szCs w:val="28"/>
        </w:rPr>
        <w:t>форма</w:t>
      </w:r>
      <w:r w:rsidRPr="009C7B88">
        <w:rPr>
          <w:sz w:val="28"/>
          <w:szCs w:val="28"/>
          <w:lang w:val="en-US"/>
        </w:rPr>
        <w:t xml:space="preserve"> </w:t>
      </w:r>
      <w:r w:rsidRPr="009C7B88">
        <w:rPr>
          <w:sz w:val="28"/>
          <w:szCs w:val="28"/>
        </w:rPr>
        <w:t>буенча</w:t>
      </w:r>
      <w:r w:rsidRPr="009C7B88">
        <w:rPr>
          <w:sz w:val="28"/>
          <w:szCs w:val="28"/>
          <w:lang w:val="en-US"/>
        </w:rPr>
        <w:t xml:space="preserve"> </w:t>
      </w:r>
      <w:r w:rsidRPr="009C7B88">
        <w:rPr>
          <w:sz w:val="28"/>
          <w:szCs w:val="28"/>
        </w:rPr>
        <w:t>субсидия</w:t>
      </w:r>
      <w:r w:rsidRPr="009C7B88">
        <w:rPr>
          <w:sz w:val="28"/>
          <w:szCs w:val="28"/>
          <w:lang w:val="en-US"/>
        </w:rPr>
        <w:t xml:space="preserve"> </w:t>
      </w:r>
      <w:r w:rsidRPr="009C7B88">
        <w:rPr>
          <w:sz w:val="28"/>
          <w:szCs w:val="28"/>
        </w:rPr>
        <w:t>бирүгә</w:t>
      </w:r>
      <w:r w:rsidRPr="009C7B88">
        <w:rPr>
          <w:sz w:val="28"/>
          <w:szCs w:val="28"/>
          <w:lang w:val="en-US"/>
        </w:rPr>
        <w:t xml:space="preserve"> </w:t>
      </w:r>
      <w:r w:rsidRPr="009C7B88">
        <w:rPr>
          <w:sz w:val="28"/>
          <w:szCs w:val="28"/>
        </w:rPr>
        <w:t>гариза</w:t>
      </w:r>
      <w:r w:rsidRPr="009C7B88">
        <w:rPr>
          <w:sz w:val="28"/>
          <w:szCs w:val="28"/>
          <w:lang w:val="en-US"/>
        </w:rPr>
        <w:t>;</w:t>
      </w:r>
    </w:p>
    <w:p w:rsidR="009C7B88" w:rsidRPr="009C7B88" w:rsidRDefault="009C7B88" w:rsidP="009C7B88">
      <w:pPr>
        <w:autoSpaceDE w:val="0"/>
        <w:autoSpaceDN w:val="0"/>
        <w:adjustRightInd w:val="0"/>
        <w:spacing w:line="264" w:lineRule="auto"/>
        <w:ind w:firstLine="540"/>
        <w:jc w:val="both"/>
        <w:rPr>
          <w:sz w:val="28"/>
          <w:szCs w:val="28"/>
          <w:lang w:val="en-US"/>
        </w:rPr>
      </w:pPr>
      <w:r w:rsidRPr="009C7B88">
        <w:rPr>
          <w:sz w:val="28"/>
          <w:szCs w:val="28"/>
          <w:lang w:val="en-US"/>
        </w:rPr>
        <w:lastRenderedPageBreak/>
        <w:t xml:space="preserve">- </w:t>
      </w:r>
      <w:r w:rsidRPr="009C7B88">
        <w:rPr>
          <w:sz w:val="28"/>
          <w:szCs w:val="28"/>
        </w:rPr>
        <w:t>Юридик</w:t>
      </w:r>
      <w:r w:rsidRPr="009C7B88">
        <w:rPr>
          <w:sz w:val="28"/>
          <w:szCs w:val="28"/>
          <w:lang w:val="en-US"/>
        </w:rPr>
        <w:t xml:space="preserve"> </w:t>
      </w:r>
      <w:r w:rsidRPr="009C7B88">
        <w:rPr>
          <w:sz w:val="28"/>
          <w:szCs w:val="28"/>
        </w:rPr>
        <w:t>затны</w:t>
      </w:r>
      <w:r w:rsidRPr="009C7B88">
        <w:rPr>
          <w:sz w:val="28"/>
          <w:szCs w:val="28"/>
          <w:lang w:val="en-US"/>
        </w:rPr>
        <w:t xml:space="preserve"> </w:t>
      </w:r>
      <w:r w:rsidRPr="009C7B88">
        <w:rPr>
          <w:sz w:val="28"/>
          <w:szCs w:val="28"/>
        </w:rPr>
        <w:t>дәүләт</w:t>
      </w:r>
      <w:r w:rsidRPr="009C7B88">
        <w:rPr>
          <w:sz w:val="28"/>
          <w:szCs w:val="28"/>
          <w:lang w:val="en-US"/>
        </w:rPr>
        <w:t xml:space="preserve"> </w:t>
      </w:r>
      <w:r w:rsidRPr="009C7B88">
        <w:rPr>
          <w:sz w:val="28"/>
          <w:szCs w:val="28"/>
        </w:rPr>
        <w:t>теркәве</w:t>
      </w:r>
      <w:r w:rsidRPr="009C7B88">
        <w:rPr>
          <w:sz w:val="28"/>
          <w:szCs w:val="28"/>
          <w:lang w:val="en-US"/>
        </w:rPr>
        <w:t xml:space="preserve"> </w:t>
      </w:r>
      <w:r w:rsidRPr="009C7B88">
        <w:rPr>
          <w:sz w:val="28"/>
          <w:szCs w:val="28"/>
        </w:rPr>
        <w:t>турында</w:t>
      </w:r>
      <w:r w:rsidRPr="009C7B88">
        <w:rPr>
          <w:sz w:val="28"/>
          <w:szCs w:val="28"/>
          <w:lang w:val="en-US"/>
        </w:rPr>
        <w:t xml:space="preserve"> </w:t>
      </w:r>
      <w:r w:rsidRPr="009C7B88">
        <w:rPr>
          <w:sz w:val="28"/>
          <w:szCs w:val="28"/>
        </w:rPr>
        <w:t>таныклыкның</w:t>
      </w:r>
      <w:r w:rsidRPr="009C7B88">
        <w:rPr>
          <w:sz w:val="28"/>
          <w:szCs w:val="28"/>
          <w:lang w:val="en-US"/>
        </w:rPr>
        <w:t xml:space="preserve"> </w:t>
      </w:r>
      <w:r w:rsidRPr="009C7B88">
        <w:rPr>
          <w:sz w:val="28"/>
          <w:szCs w:val="28"/>
        </w:rPr>
        <w:t>яисә</w:t>
      </w:r>
      <w:r w:rsidRPr="009C7B88">
        <w:rPr>
          <w:sz w:val="28"/>
          <w:szCs w:val="28"/>
          <w:lang w:val="en-US"/>
        </w:rPr>
        <w:t xml:space="preserve"> </w:t>
      </w:r>
      <w:r w:rsidRPr="009C7B88">
        <w:rPr>
          <w:sz w:val="28"/>
          <w:szCs w:val="28"/>
        </w:rPr>
        <w:t>Юридик</w:t>
      </w:r>
      <w:r w:rsidRPr="009C7B88">
        <w:rPr>
          <w:sz w:val="28"/>
          <w:szCs w:val="28"/>
          <w:lang w:val="en-US"/>
        </w:rPr>
        <w:t xml:space="preserve"> </w:t>
      </w:r>
      <w:r w:rsidRPr="009C7B88">
        <w:rPr>
          <w:sz w:val="28"/>
          <w:szCs w:val="28"/>
        </w:rPr>
        <w:t>затларның</w:t>
      </w:r>
      <w:r w:rsidRPr="009C7B88">
        <w:rPr>
          <w:sz w:val="28"/>
          <w:szCs w:val="28"/>
          <w:lang w:val="en-US"/>
        </w:rPr>
        <w:t xml:space="preserve"> </w:t>
      </w:r>
      <w:r w:rsidRPr="009C7B88">
        <w:rPr>
          <w:sz w:val="28"/>
          <w:szCs w:val="28"/>
        </w:rPr>
        <w:t>бердәм</w:t>
      </w:r>
      <w:r w:rsidRPr="009C7B88">
        <w:rPr>
          <w:sz w:val="28"/>
          <w:szCs w:val="28"/>
          <w:lang w:val="en-US"/>
        </w:rPr>
        <w:t xml:space="preserve"> </w:t>
      </w:r>
      <w:r w:rsidRPr="009C7B88">
        <w:rPr>
          <w:sz w:val="28"/>
          <w:szCs w:val="28"/>
        </w:rPr>
        <w:t>дәүләт</w:t>
      </w:r>
      <w:r w:rsidRPr="009C7B88">
        <w:rPr>
          <w:sz w:val="28"/>
          <w:szCs w:val="28"/>
          <w:lang w:val="en-US"/>
        </w:rPr>
        <w:t xml:space="preserve"> </w:t>
      </w:r>
      <w:r w:rsidRPr="009C7B88">
        <w:rPr>
          <w:sz w:val="28"/>
          <w:szCs w:val="28"/>
        </w:rPr>
        <w:t>реестрына</w:t>
      </w:r>
      <w:r w:rsidRPr="009C7B88">
        <w:rPr>
          <w:sz w:val="28"/>
          <w:szCs w:val="28"/>
          <w:lang w:val="en-US"/>
        </w:rPr>
        <w:t xml:space="preserve"> </w:t>
      </w:r>
      <w:r w:rsidRPr="009C7B88">
        <w:rPr>
          <w:sz w:val="28"/>
          <w:szCs w:val="28"/>
        </w:rPr>
        <w:t>кертү</w:t>
      </w:r>
      <w:r w:rsidRPr="009C7B88">
        <w:rPr>
          <w:sz w:val="28"/>
          <w:szCs w:val="28"/>
          <w:lang w:val="en-US"/>
        </w:rPr>
        <w:t xml:space="preserve"> </w:t>
      </w:r>
      <w:r w:rsidRPr="009C7B88">
        <w:rPr>
          <w:sz w:val="28"/>
          <w:szCs w:val="28"/>
        </w:rPr>
        <w:t>турында</w:t>
      </w:r>
      <w:r w:rsidRPr="009C7B88">
        <w:rPr>
          <w:sz w:val="28"/>
          <w:szCs w:val="28"/>
          <w:lang w:val="en-US"/>
        </w:rPr>
        <w:t xml:space="preserve"> </w:t>
      </w:r>
      <w:r w:rsidRPr="009C7B88">
        <w:rPr>
          <w:sz w:val="28"/>
          <w:szCs w:val="28"/>
        </w:rPr>
        <w:t>таныклыкның</w:t>
      </w:r>
      <w:r w:rsidRPr="009C7B88">
        <w:rPr>
          <w:sz w:val="28"/>
          <w:szCs w:val="28"/>
          <w:lang w:val="en-US"/>
        </w:rPr>
        <w:t xml:space="preserve"> </w:t>
      </w:r>
      <w:r w:rsidRPr="009C7B88">
        <w:rPr>
          <w:sz w:val="28"/>
          <w:szCs w:val="28"/>
        </w:rPr>
        <w:t>Алучы</w:t>
      </w:r>
      <w:r w:rsidRPr="009C7B88">
        <w:rPr>
          <w:sz w:val="28"/>
          <w:szCs w:val="28"/>
          <w:lang w:val="en-US"/>
        </w:rPr>
        <w:t xml:space="preserve"> </w:t>
      </w:r>
      <w:r w:rsidRPr="009C7B88">
        <w:rPr>
          <w:sz w:val="28"/>
          <w:szCs w:val="28"/>
        </w:rPr>
        <w:t>тарафыннан</w:t>
      </w:r>
      <w:r w:rsidRPr="009C7B88">
        <w:rPr>
          <w:sz w:val="28"/>
          <w:szCs w:val="28"/>
          <w:lang w:val="en-US"/>
        </w:rPr>
        <w:t xml:space="preserve"> </w:t>
      </w:r>
      <w:r w:rsidRPr="009C7B88">
        <w:rPr>
          <w:sz w:val="28"/>
          <w:szCs w:val="28"/>
        </w:rPr>
        <w:t>таныкланган</w:t>
      </w:r>
      <w:r w:rsidRPr="009C7B88">
        <w:rPr>
          <w:sz w:val="28"/>
          <w:szCs w:val="28"/>
          <w:lang w:val="en-US"/>
        </w:rPr>
        <w:t xml:space="preserve"> </w:t>
      </w:r>
      <w:r w:rsidRPr="009C7B88">
        <w:rPr>
          <w:sz w:val="28"/>
          <w:szCs w:val="28"/>
        </w:rPr>
        <w:t>күчермәсен</w:t>
      </w:r>
      <w:r w:rsidRPr="009C7B88">
        <w:rPr>
          <w:sz w:val="28"/>
          <w:szCs w:val="28"/>
          <w:lang w:val="en-US"/>
        </w:rPr>
        <w:t>;</w:t>
      </w:r>
    </w:p>
    <w:p w:rsidR="009C7B88" w:rsidRPr="009C7B88" w:rsidRDefault="009C7B88" w:rsidP="009C7B88">
      <w:pPr>
        <w:autoSpaceDE w:val="0"/>
        <w:autoSpaceDN w:val="0"/>
        <w:adjustRightInd w:val="0"/>
        <w:spacing w:line="264" w:lineRule="auto"/>
        <w:ind w:firstLine="540"/>
        <w:jc w:val="both"/>
        <w:rPr>
          <w:sz w:val="28"/>
          <w:szCs w:val="28"/>
          <w:lang w:val="en-US"/>
        </w:rPr>
      </w:pPr>
      <w:r w:rsidRPr="009C7B88">
        <w:rPr>
          <w:sz w:val="28"/>
          <w:szCs w:val="28"/>
          <w:lang w:val="en-US"/>
        </w:rPr>
        <w:t xml:space="preserve">- </w:t>
      </w:r>
      <w:r w:rsidRPr="009C7B88">
        <w:rPr>
          <w:sz w:val="28"/>
          <w:szCs w:val="28"/>
        </w:rPr>
        <w:t>салым</w:t>
      </w:r>
      <w:r w:rsidRPr="009C7B88">
        <w:rPr>
          <w:sz w:val="28"/>
          <w:szCs w:val="28"/>
          <w:lang w:val="en-US"/>
        </w:rPr>
        <w:t xml:space="preserve"> </w:t>
      </w:r>
      <w:r w:rsidRPr="009C7B88">
        <w:rPr>
          <w:sz w:val="28"/>
          <w:szCs w:val="28"/>
        </w:rPr>
        <w:t>органнарында</w:t>
      </w:r>
      <w:r w:rsidRPr="009C7B88">
        <w:rPr>
          <w:sz w:val="28"/>
          <w:szCs w:val="28"/>
          <w:lang w:val="en-US"/>
        </w:rPr>
        <w:t xml:space="preserve"> </w:t>
      </w:r>
      <w:r w:rsidRPr="009C7B88">
        <w:rPr>
          <w:sz w:val="28"/>
          <w:szCs w:val="28"/>
        </w:rPr>
        <w:t>исәпкә</w:t>
      </w:r>
      <w:r w:rsidRPr="009C7B88">
        <w:rPr>
          <w:sz w:val="28"/>
          <w:szCs w:val="28"/>
          <w:lang w:val="en-US"/>
        </w:rPr>
        <w:t xml:space="preserve"> </w:t>
      </w:r>
      <w:r w:rsidRPr="009C7B88">
        <w:rPr>
          <w:sz w:val="28"/>
          <w:szCs w:val="28"/>
        </w:rPr>
        <w:t>кую</w:t>
      </w:r>
      <w:r w:rsidRPr="009C7B88">
        <w:rPr>
          <w:sz w:val="28"/>
          <w:szCs w:val="28"/>
          <w:lang w:val="en-US"/>
        </w:rPr>
        <w:t xml:space="preserve"> </w:t>
      </w:r>
      <w:r w:rsidRPr="009C7B88">
        <w:rPr>
          <w:sz w:val="28"/>
          <w:szCs w:val="28"/>
        </w:rPr>
        <w:t>турында</w:t>
      </w:r>
      <w:r w:rsidRPr="009C7B88">
        <w:rPr>
          <w:sz w:val="28"/>
          <w:szCs w:val="28"/>
          <w:lang w:val="en-US"/>
        </w:rPr>
        <w:t xml:space="preserve"> </w:t>
      </w:r>
      <w:r w:rsidRPr="009C7B88">
        <w:rPr>
          <w:sz w:val="28"/>
          <w:szCs w:val="28"/>
        </w:rPr>
        <w:t>таныклыкның</w:t>
      </w:r>
      <w:r w:rsidRPr="009C7B88">
        <w:rPr>
          <w:sz w:val="28"/>
          <w:szCs w:val="28"/>
          <w:lang w:val="en-US"/>
        </w:rPr>
        <w:t xml:space="preserve"> </w:t>
      </w:r>
      <w:r w:rsidRPr="009C7B88">
        <w:rPr>
          <w:sz w:val="28"/>
          <w:szCs w:val="28"/>
        </w:rPr>
        <w:t>Алучы</w:t>
      </w:r>
      <w:r w:rsidRPr="009C7B88">
        <w:rPr>
          <w:sz w:val="28"/>
          <w:szCs w:val="28"/>
          <w:lang w:val="en-US"/>
        </w:rPr>
        <w:t xml:space="preserve"> </w:t>
      </w:r>
      <w:r w:rsidRPr="009C7B88">
        <w:rPr>
          <w:sz w:val="28"/>
          <w:szCs w:val="28"/>
        </w:rPr>
        <w:t>тарафыннан</w:t>
      </w:r>
      <w:r w:rsidRPr="009C7B88">
        <w:rPr>
          <w:sz w:val="28"/>
          <w:szCs w:val="28"/>
          <w:lang w:val="en-US"/>
        </w:rPr>
        <w:t xml:space="preserve"> </w:t>
      </w:r>
      <w:r w:rsidRPr="009C7B88">
        <w:rPr>
          <w:sz w:val="28"/>
          <w:szCs w:val="28"/>
        </w:rPr>
        <w:t>таныкланган</w:t>
      </w:r>
      <w:r w:rsidRPr="009C7B88">
        <w:rPr>
          <w:sz w:val="28"/>
          <w:szCs w:val="28"/>
          <w:lang w:val="en-US"/>
        </w:rPr>
        <w:t xml:space="preserve"> </w:t>
      </w:r>
      <w:r w:rsidRPr="009C7B88">
        <w:rPr>
          <w:sz w:val="28"/>
          <w:szCs w:val="28"/>
        </w:rPr>
        <w:t>күчермәсен</w:t>
      </w:r>
      <w:r w:rsidRPr="009C7B88">
        <w:rPr>
          <w:sz w:val="28"/>
          <w:szCs w:val="28"/>
          <w:lang w:val="en-US"/>
        </w:rPr>
        <w:t>;</w:t>
      </w:r>
    </w:p>
    <w:p w:rsidR="009C7B88" w:rsidRPr="009C7B88" w:rsidRDefault="009C7B88" w:rsidP="009C7B88">
      <w:pPr>
        <w:autoSpaceDE w:val="0"/>
        <w:autoSpaceDN w:val="0"/>
        <w:adjustRightInd w:val="0"/>
        <w:spacing w:line="264" w:lineRule="auto"/>
        <w:ind w:firstLine="540"/>
        <w:jc w:val="both"/>
        <w:rPr>
          <w:sz w:val="28"/>
          <w:szCs w:val="28"/>
        </w:rPr>
      </w:pPr>
      <w:r w:rsidRPr="009C7B88">
        <w:rPr>
          <w:sz w:val="28"/>
          <w:szCs w:val="28"/>
        </w:rPr>
        <w:t>- Алучы тарафыннан таныкланган телевизион тапшырулар алып баруга лицензия күчермәсен, радиотапшырулар алып баруга лицензия;</w:t>
      </w:r>
    </w:p>
    <w:p w:rsidR="009C7B88" w:rsidRPr="009C7B88" w:rsidRDefault="009C7B88" w:rsidP="009C7B88">
      <w:pPr>
        <w:autoSpaceDE w:val="0"/>
        <w:autoSpaceDN w:val="0"/>
        <w:adjustRightInd w:val="0"/>
        <w:spacing w:line="264" w:lineRule="auto"/>
        <w:ind w:firstLine="540"/>
        <w:jc w:val="both"/>
        <w:rPr>
          <w:sz w:val="28"/>
          <w:szCs w:val="28"/>
        </w:rPr>
      </w:pPr>
      <w:r w:rsidRPr="009C7B88">
        <w:rPr>
          <w:sz w:val="28"/>
          <w:szCs w:val="28"/>
        </w:rPr>
        <w:t>- Массакүләм мәгълүмат чараларын (басма мәгълүмат чаралары, радио, телевидение һәм интернет-басма) теркәү турында таныклыкның Алучы тарафыннан таныкланган күчермәсен.</w:t>
      </w:r>
    </w:p>
    <w:p w:rsidR="009C7B88" w:rsidRPr="009C7B88" w:rsidRDefault="009C7B88" w:rsidP="009C7B88">
      <w:pPr>
        <w:autoSpaceDE w:val="0"/>
        <w:autoSpaceDN w:val="0"/>
        <w:adjustRightInd w:val="0"/>
        <w:spacing w:line="264" w:lineRule="auto"/>
        <w:ind w:firstLine="540"/>
        <w:jc w:val="both"/>
        <w:rPr>
          <w:sz w:val="28"/>
          <w:szCs w:val="28"/>
        </w:rPr>
      </w:pPr>
      <w:r w:rsidRPr="009C7B88">
        <w:rPr>
          <w:sz w:val="28"/>
          <w:szCs w:val="28"/>
        </w:rPr>
        <w:t>Басма матбугатта, телевизион һәм радиопрограммаларда, массакүләм мәгълүмат чараларының субсидия алуга дәгъва кылучы башка продукциясен күрсәтеп, тиешле субсидияләр суммасын, шулай ук әлеге Тәртипнең 2.5 пункты нигезендә әлеге Нигезләмәгә 3 нче кушымта белән расланган форма буенча аларның сан күрсәткечләрен исәпләп чыгару.</w:t>
      </w:r>
    </w:p>
    <w:p w:rsidR="009C7B88" w:rsidRPr="009C7B88" w:rsidRDefault="009C7B88" w:rsidP="009C7B88">
      <w:pPr>
        <w:autoSpaceDE w:val="0"/>
        <w:autoSpaceDN w:val="0"/>
        <w:adjustRightInd w:val="0"/>
        <w:spacing w:line="264" w:lineRule="auto"/>
        <w:ind w:firstLine="540"/>
        <w:jc w:val="both"/>
        <w:rPr>
          <w:sz w:val="28"/>
          <w:szCs w:val="28"/>
        </w:rPr>
      </w:pPr>
      <w:r w:rsidRPr="009C7B88">
        <w:rPr>
          <w:sz w:val="28"/>
          <w:szCs w:val="28"/>
        </w:rPr>
        <w:t xml:space="preserve"> 2.8. Башкарма комитет 3 тәүлек эчендә субсидия бирү яисә бирүдән баш тарту турында карар кабул итә, бу хакта 2 көн эчендә мөрәҗәгать итүчегә хәбәр итә.</w:t>
      </w:r>
    </w:p>
    <w:p w:rsidR="009C7B88" w:rsidRPr="009C7B88" w:rsidRDefault="009C7B88" w:rsidP="009C7B88">
      <w:pPr>
        <w:autoSpaceDE w:val="0"/>
        <w:autoSpaceDN w:val="0"/>
        <w:adjustRightInd w:val="0"/>
        <w:spacing w:line="264" w:lineRule="auto"/>
        <w:ind w:firstLine="540"/>
        <w:jc w:val="both"/>
        <w:rPr>
          <w:sz w:val="28"/>
          <w:szCs w:val="28"/>
        </w:rPr>
      </w:pPr>
      <w:r w:rsidRPr="009C7B88">
        <w:rPr>
          <w:sz w:val="28"/>
          <w:szCs w:val="28"/>
        </w:rPr>
        <w:t>2.8.1. Субсидия алучыга субсидияләр бирүдән баш тарту өчен нигезләр:</w:t>
      </w:r>
    </w:p>
    <w:p w:rsidR="009C7B88" w:rsidRPr="009C7B88" w:rsidRDefault="009C7B88" w:rsidP="009C7B88">
      <w:pPr>
        <w:autoSpaceDE w:val="0"/>
        <w:autoSpaceDN w:val="0"/>
        <w:adjustRightInd w:val="0"/>
        <w:spacing w:line="264" w:lineRule="auto"/>
        <w:ind w:firstLine="540"/>
        <w:jc w:val="both"/>
        <w:rPr>
          <w:sz w:val="28"/>
          <w:szCs w:val="28"/>
        </w:rPr>
      </w:pPr>
      <w:r w:rsidRPr="009C7B88">
        <w:rPr>
          <w:sz w:val="28"/>
          <w:szCs w:val="28"/>
        </w:rPr>
        <w:t>субсидия алучы тарафыннан тапшырылган документларның әлеге Тәртипнең 2.7 пунктында билгеләнгән таләпләргә туры килмәве яисә күрсәтелгән документларны тапшырмау (тулы күләмдә тапшырмау);</w:t>
      </w:r>
    </w:p>
    <w:p w:rsidR="009C7B88" w:rsidRPr="009C7B88" w:rsidRDefault="009C7B88" w:rsidP="009C7B88">
      <w:pPr>
        <w:autoSpaceDE w:val="0"/>
        <w:autoSpaceDN w:val="0"/>
        <w:adjustRightInd w:val="0"/>
        <w:spacing w:line="264" w:lineRule="auto"/>
        <w:ind w:firstLine="540"/>
        <w:jc w:val="both"/>
        <w:rPr>
          <w:sz w:val="28"/>
          <w:szCs w:val="28"/>
        </w:rPr>
      </w:pPr>
      <w:r w:rsidRPr="009C7B88">
        <w:rPr>
          <w:sz w:val="28"/>
          <w:szCs w:val="28"/>
        </w:rPr>
        <w:t>алучы тарафыннан тапшырылган мәгълүматның дөрес булмавы.</w:t>
      </w:r>
    </w:p>
    <w:p w:rsidR="009C7B88" w:rsidRPr="009C7B88" w:rsidRDefault="009C7B88" w:rsidP="009C7B88">
      <w:pPr>
        <w:autoSpaceDE w:val="0"/>
        <w:autoSpaceDN w:val="0"/>
        <w:adjustRightInd w:val="0"/>
        <w:spacing w:line="264" w:lineRule="auto"/>
        <w:ind w:firstLine="540"/>
        <w:jc w:val="both"/>
        <w:rPr>
          <w:sz w:val="28"/>
          <w:szCs w:val="28"/>
        </w:rPr>
      </w:pPr>
      <w:r w:rsidRPr="009C7B88">
        <w:rPr>
          <w:sz w:val="28"/>
          <w:szCs w:val="28"/>
        </w:rPr>
        <w:t>2.9. Субсидия бирү турында карар кабул ителгән очракта, башкарма комитет мөрәҗәгать итүче белән әлеге Тәртипнең 2 нче кушымтасы нигезендә  килешү төзи, ул субсидияне күчерү өчен нигез булып тора.</w:t>
      </w:r>
    </w:p>
    <w:p w:rsidR="009C7B88" w:rsidRPr="009C7B88" w:rsidRDefault="009C7B88" w:rsidP="009C7B88">
      <w:pPr>
        <w:autoSpaceDE w:val="0"/>
        <w:autoSpaceDN w:val="0"/>
        <w:adjustRightInd w:val="0"/>
        <w:spacing w:line="264" w:lineRule="auto"/>
        <w:ind w:firstLine="540"/>
        <w:jc w:val="both"/>
        <w:rPr>
          <w:sz w:val="28"/>
          <w:szCs w:val="28"/>
        </w:rPr>
      </w:pPr>
      <w:r w:rsidRPr="009C7B88">
        <w:rPr>
          <w:sz w:val="28"/>
          <w:szCs w:val="28"/>
        </w:rPr>
        <w:t>Алучы тарафыннан башка чорлар өчен субсидия бирү һәм Субсидия бирү турында башкарма комитет тарафыннан карар кабул итү турында гаризалар бирелгәндә, мондый бирү инде төзелгән килешүгә өстәмә килешү белән рәсмиләштерелә.</w:t>
      </w:r>
    </w:p>
    <w:p w:rsidR="009C7B88" w:rsidRPr="009C7B88" w:rsidRDefault="009C7B88" w:rsidP="009C7B88">
      <w:pPr>
        <w:autoSpaceDE w:val="0"/>
        <w:autoSpaceDN w:val="0"/>
        <w:adjustRightInd w:val="0"/>
        <w:spacing w:line="264" w:lineRule="auto"/>
        <w:ind w:firstLine="540"/>
        <w:jc w:val="both"/>
        <w:rPr>
          <w:sz w:val="28"/>
          <w:szCs w:val="28"/>
        </w:rPr>
      </w:pPr>
      <w:r w:rsidRPr="009C7B88">
        <w:rPr>
          <w:sz w:val="28"/>
          <w:szCs w:val="28"/>
        </w:rPr>
        <w:t>2.10. Субсидия субсидия бирү турында килешү йөкләмәләре үтәлмәгән очракта, шулай ук тапшырылган документларда дөрес булмаган яисә тулы булмаган мәгълүмат булган очракта, Мамадыш муниципаль районы бюджетына кайтарылырга тиеш. Субсидия алучы акчаларны Мамадыш муниципаль районы башкарма комитетыннан субсидияне кире кайтару турындагы таләп алынган көннән алып 15 (унбиш) банк көне эчендә кайтарырга тиеш. Субсидияләрне бюджетка кайтару турындагы таләп үтәлмәгән очракта, субсидияләр алучы Россия Федерациясенең гамәлдәге законнары нигезендә җавап бирә.</w:t>
      </w:r>
    </w:p>
    <w:p w:rsidR="009C7B88" w:rsidRPr="009C7B88" w:rsidRDefault="009C7B88" w:rsidP="009C7B88">
      <w:pPr>
        <w:autoSpaceDE w:val="0"/>
        <w:autoSpaceDN w:val="0"/>
        <w:adjustRightInd w:val="0"/>
        <w:spacing w:line="264" w:lineRule="auto"/>
        <w:ind w:firstLine="540"/>
        <w:jc w:val="both"/>
        <w:rPr>
          <w:sz w:val="28"/>
          <w:szCs w:val="28"/>
        </w:rPr>
      </w:pPr>
      <w:r w:rsidRPr="009C7B88">
        <w:rPr>
          <w:sz w:val="28"/>
          <w:szCs w:val="28"/>
        </w:rPr>
        <w:t>Субсидия алучы булмаган очракта, Мамадыш муниципаль районы башкарма комитеты таләбендә күрсәтелгән срокка ирекле кире кайтару субсидиясе алмаган очракта, Россия Федерациясе законнары нигезендә мәҗбүри тәртиптә субсидия алучы субсидияләр суммасын түләтү чараларын күрә.</w:t>
      </w:r>
    </w:p>
    <w:p w:rsidR="009C7B88" w:rsidRPr="009C7B88" w:rsidRDefault="009C7B88" w:rsidP="009C7B88">
      <w:pPr>
        <w:autoSpaceDE w:val="0"/>
        <w:autoSpaceDN w:val="0"/>
        <w:adjustRightInd w:val="0"/>
        <w:spacing w:line="264" w:lineRule="auto"/>
        <w:ind w:firstLine="540"/>
        <w:jc w:val="both"/>
        <w:rPr>
          <w:sz w:val="28"/>
          <w:szCs w:val="28"/>
        </w:rPr>
      </w:pPr>
      <w:r w:rsidRPr="009C7B88">
        <w:rPr>
          <w:sz w:val="28"/>
          <w:szCs w:val="28"/>
        </w:rPr>
        <w:lastRenderedPageBreak/>
        <w:t>2.11. Субсидияләр биргәндә, аларны субсидияләр бирү турындагы килешүгә кертелгән мәҗбүри шарт буларак, аларны алучыларның субсидия биргән бюджет акчаларын баш бүлүче һәм Мамадыш муниципаль районының муниципаль финанс контроле органнары тарафыннан субсидия алучыларның субсидияләр шартларын, максатларын һәм аларны бирү тәртибен үтәвен тикшерүгә ризалыгы була.</w:t>
      </w:r>
    </w:p>
    <w:p w:rsidR="009C7B88" w:rsidRPr="009C7B88" w:rsidRDefault="009C7B88" w:rsidP="009C7B88">
      <w:pPr>
        <w:autoSpaceDE w:val="0"/>
        <w:autoSpaceDN w:val="0"/>
        <w:adjustRightInd w:val="0"/>
        <w:spacing w:line="264" w:lineRule="auto"/>
        <w:ind w:firstLine="540"/>
        <w:jc w:val="both"/>
        <w:rPr>
          <w:sz w:val="28"/>
          <w:szCs w:val="28"/>
        </w:rPr>
      </w:pPr>
      <w:r w:rsidRPr="009C7B88">
        <w:rPr>
          <w:sz w:val="28"/>
          <w:szCs w:val="28"/>
        </w:rPr>
        <w:t>2.12. Субсидия алучы тапшырылган документларның үз вакытында һәм дөрес булуы өчен законнарда билгеләнгән тәртиптә җаваплы.</w:t>
      </w:r>
    </w:p>
    <w:p w:rsidR="009C7B88" w:rsidRPr="009C7B88" w:rsidRDefault="009C7B88" w:rsidP="009C7B88">
      <w:pPr>
        <w:autoSpaceDE w:val="0"/>
        <w:autoSpaceDN w:val="0"/>
        <w:adjustRightInd w:val="0"/>
        <w:spacing w:line="264" w:lineRule="auto"/>
        <w:ind w:firstLine="540"/>
        <w:jc w:val="both"/>
        <w:rPr>
          <w:sz w:val="28"/>
          <w:szCs w:val="28"/>
        </w:rPr>
      </w:pPr>
      <w:r w:rsidRPr="009C7B88">
        <w:rPr>
          <w:sz w:val="28"/>
          <w:szCs w:val="28"/>
        </w:rPr>
        <w:t>2.13. Хисап финанс елында файдаланылмаган субсидияләрнең калган өлешләре, субсидия бирү турындагы килешүдә каралган очракларда, хисап финанс елында субсидия алучы тарафыннан тиешле бюджетка кайтарылырга тиеш.</w:t>
      </w:r>
    </w:p>
    <w:p w:rsidR="009C7B88" w:rsidRPr="009C7B88" w:rsidRDefault="009C7B88" w:rsidP="009C7B88">
      <w:pPr>
        <w:autoSpaceDE w:val="0"/>
        <w:autoSpaceDN w:val="0"/>
        <w:adjustRightInd w:val="0"/>
        <w:spacing w:line="264" w:lineRule="auto"/>
        <w:ind w:firstLine="540"/>
        <w:jc w:val="both"/>
        <w:rPr>
          <w:sz w:val="28"/>
          <w:szCs w:val="28"/>
        </w:rPr>
      </w:pPr>
    </w:p>
    <w:p w:rsidR="009C7B88" w:rsidRPr="009C7B88" w:rsidRDefault="009C7B88" w:rsidP="009C7B88">
      <w:pPr>
        <w:autoSpaceDE w:val="0"/>
        <w:autoSpaceDN w:val="0"/>
        <w:adjustRightInd w:val="0"/>
        <w:spacing w:line="264" w:lineRule="auto"/>
        <w:ind w:firstLine="540"/>
        <w:jc w:val="both"/>
        <w:rPr>
          <w:sz w:val="28"/>
          <w:szCs w:val="28"/>
        </w:rPr>
      </w:pPr>
    </w:p>
    <w:p w:rsidR="009C7B88" w:rsidRPr="009C7B88" w:rsidRDefault="009C7B88" w:rsidP="009C7B88">
      <w:pPr>
        <w:autoSpaceDE w:val="0"/>
        <w:autoSpaceDN w:val="0"/>
        <w:adjustRightInd w:val="0"/>
        <w:spacing w:line="264" w:lineRule="auto"/>
        <w:ind w:firstLine="540"/>
        <w:jc w:val="both"/>
        <w:rPr>
          <w:sz w:val="28"/>
          <w:szCs w:val="28"/>
        </w:rPr>
      </w:pPr>
    </w:p>
    <w:p w:rsidR="009C7B88" w:rsidRPr="009C7B88" w:rsidRDefault="009C7B88" w:rsidP="009C7B88">
      <w:pPr>
        <w:autoSpaceDE w:val="0"/>
        <w:autoSpaceDN w:val="0"/>
        <w:adjustRightInd w:val="0"/>
        <w:spacing w:line="264" w:lineRule="auto"/>
        <w:ind w:firstLine="540"/>
        <w:jc w:val="both"/>
        <w:rPr>
          <w:sz w:val="28"/>
          <w:szCs w:val="28"/>
        </w:rPr>
      </w:pPr>
    </w:p>
    <w:p w:rsidR="009C7B88" w:rsidRPr="009C7B88" w:rsidRDefault="009C7B88" w:rsidP="009C7B88">
      <w:pPr>
        <w:autoSpaceDE w:val="0"/>
        <w:autoSpaceDN w:val="0"/>
        <w:adjustRightInd w:val="0"/>
        <w:spacing w:line="264" w:lineRule="auto"/>
        <w:ind w:firstLine="540"/>
        <w:jc w:val="both"/>
        <w:rPr>
          <w:sz w:val="28"/>
          <w:szCs w:val="28"/>
        </w:rPr>
      </w:pPr>
    </w:p>
    <w:p w:rsidR="009C7B88" w:rsidRPr="009C7B88" w:rsidRDefault="009C7B88" w:rsidP="009C7B88">
      <w:pPr>
        <w:autoSpaceDE w:val="0"/>
        <w:autoSpaceDN w:val="0"/>
        <w:adjustRightInd w:val="0"/>
        <w:spacing w:line="264" w:lineRule="auto"/>
        <w:ind w:firstLine="540"/>
        <w:jc w:val="both"/>
        <w:rPr>
          <w:sz w:val="28"/>
          <w:szCs w:val="28"/>
        </w:rPr>
      </w:pPr>
    </w:p>
    <w:p w:rsidR="009C7B88" w:rsidRPr="009C7B88" w:rsidRDefault="009C7B88" w:rsidP="009C7B88">
      <w:pPr>
        <w:autoSpaceDE w:val="0"/>
        <w:autoSpaceDN w:val="0"/>
        <w:adjustRightInd w:val="0"/>
        <w:spacing w:line="264" w:lineRule="auto"/>
        <w:ind w:firstLine="540"/>
        <w:jc w:val="both"/>
        <w:rPr>
          <w:sz w:val="28"/>
          <w:szCs w:val="28"/>
        </w:rPr>
      </w:pPr>
    </w:p>
    <w:p w:rsidR="009C7B88" w:rsidRPr="009C7B88" w:rsidRDefault="009C7B88" w:rsidP="009C7B88">
      <w:pPr>
        <w:autoSpaceDE w:val="0"/>
        <w:autoSpaceDN w:val="0"/>
        <w:adjustRightInd w:val="0"/>
        <w:spacing w:line="264" w:lineRule="auto"/>
        <w:ind w:firstLine="540"/>
        <w:jc w:val="both"/>
        <w:rPr>
          <w:sz w:val="28"/>
          <w:szCs w:val="28"/>
        </w:rPr>
      </w:pPr>
    </w:p>
    <w:p w:rsidR="009C7B88" w:rsidRPr="009C7B88" w:rsidRDefault="009C7B88" w:rsidP="009C7B88">
      <w:pPr>
        <w:autoSpaceDE w:val="0"/>
        <w:autoSpaceDN w:val="0"/>
        <w:adjustRightInd w:val="0"/>
        <w:spacing w:line="264" w:lineRule="auto"/>
        <w:jc w:val="both"/>
        <w:rPr>
          <w:sz w:val="28"/>
          <w:szCs w:val="28"/>
        </w:rPr>
      </w:pPr>
    </w:p>
    <w:p w:rsidR="009C7B88" w:rsidRPr="009C7B88" w:rsidRDefault="009C7B88" w:rsidP="009C7B88">
      <w:pPr>
        <w:autoSpaceDE w:val="0"/>
        <w:autoSpaceDN w:val="0"/>
        <w:adjustRightInd w:val="0"/>
        <w:spacing w:line="264" w:lineRule="auto"/>
        <w:ind w:left="5400"/>
        <w:jc w:val="both"/>
        <w:rPr>
          <w:sz w:val="26"/>
          <w:szCs w:val="26"/>
        </w:rPr>
      </w:pPr>
    </w:p>
    <w:p w:rsidR="009C7B88" w:rsidRPr="009C7B88" w:rsidRDefault="009C7B88" w:rsidP="009C7B88">
      <w:pPr>
        <w:autoSpaceDE w:val="0"/>
        <w:autoSpaceDN w:val="0"/>
        <w:adjustRightInd w:val="0"/>
        <w:spacing w:line="264" w:lineRule="auto"/>
        <w:ind w:left="5400"/>
        <w:jc w:val="both"/>
        <w:rPr>
          <w:sz w:val="26"/>
          <w:szCs w:val="26"/>
        </w:rPr>
      </w:pPr>
    </w:p>
    <w:p w:rsidR="009C7B88" w:rsidRPr="009C7B88" w:rsidRDefault="009C7B88" w:rsidP="009C7B88">
      <w:pPr>
        <w:autoSpaceDE w:val="0"/>
        <w:autoSpaceDN w:val="0"/>
        <w:adjustRightInd w:val="0"/>
        <w:spacing w:line="264" w:lineRule="auto"/>
        <w:ind w:left="5400"/>
        <w:jc w:val="both"/>
        <w:rPr>
          <w:sz w:val="26"/>
          <w:szCs w:val="26"/>
        </w:rPr>
      </w:pPr>
    </w:p>
    <w:p w:rsidR="009C7B88" w:rsidRPr="009C7B88" w:rsidRDefault="009C7B88" w:rsidP="009C7B88">
      <w:pPr>
        <w:autoSpaceDE w:val="0"/>
        <w:autoSpaceDN w:val="0"/>
        <w:adjustRightInd w:val="0"/>
        <w:spacing w:line="264" w:lineRule="auto"/>
        <w:ind w:left="5400"/>
        <w:jc w:val="both"/>
        <w:rPr>
          <w:sz w:val="26"/>
          <w:szCs w:val="26"/>
        </w:rPr>
      </w:pPr>
    </w:p>
    <w:p w:rsidR="009C7B88" w:rsidRPr="009C7B88" w:rsidRDefault="009C7B88" w:rsidP="009C7B88">
      <w:pPr>
        <w:autoSpaceDE w:val="0"/>
        <w:autoSpaceDN w:val="0"/>
        <w:adjustRightInd w:val="0"/>
        <w:spacing w:line="264" w:lineRule="auto"/>
        <w:ind w:left="5400"/>
        <w:jc w:val="both"/>
        <w:rPr>
          <w:sz w:val="26"/>
          <w:szCs w:val="26"/>
        </w:rPr>
      </w:pPr>
    </w:p>
    <w:p w:rsidR="009C7B88" w:rsidRPr="009C7B88" w:rsidRDefault="009C7B88" w:rsidP="009C7B88">
      <w:pPr>
        <w:autoSpaceDE w:val="0"/>
        <w:autoSpaceDN w:val="0"/>
        <w:adjustRightInd w:val="0"/>
        <w:spacing w:line="264" w:lineRule="auto"/>
        <w:ind w:left="5400"/>
        <w:jc w:val="both"/>
        <w:rPr>
          <w:sz w:val="26"/>
          <w:szCs w:val="26"/>
        </w:rPr>
      </w:pPr>
    </w:p>
    <w:p w:rsidR="009C7B88" w:rsidRPr="009C7B88" w:rsidRDefault="009C7B88" w:rsidP="009C7B88">
      <w:pPr>
        <w:autoSpaceDE w:val="0"/>
        <w:autoSpaceDN w:val="0"/>
        <w:adjustRightInd w:val="0"/>
        <w:spacing w:line="264" w:lineRule="auto"/>
        <w:ind w:left="5400"/>
        <w:jc w:val="both"/>
        <w:rPr>
          <w:sz w:val="26"/>
          <w:szCs w:val="26"/>
        </w:rPr>
      </w:pPr>
    </w:p>
    <w:p w:rsidR="009C7B88" w:rsidRPr="009C7B88" w:rsidRDefault="009C7B88" w:rsidP="009C7B88">
      <w:pPr>
        <w:autoSpaceDE w:val="0"/>
        <w:autoSpaceDN w:val="0"/>
        <w:adjustRightInd w:val="0"/>
        <w:spacing w:line="264" w:lineRule="auto"/>
        <w:ind w:left="5400"/>
        <w:jc w:val="both"/>
        <w:rPr>
          <w:sz w:val="26"/>
          <w:szCs w:val="26"/>
        </w:rPr>
      </w:pPr>
    </w:p>
    <w:p w:rsidR="009C7B88" w:rsidRPr="009C7B88" w:rsidRDefault="009C7B88" w:rsidP="009C7B88">
      <w:pPr>
        <w:autoSpaceDE w:val="0"/>
        <w:autoSpaceDN w:val="0"/>
        <w:adjustRightInd w:val="0"/>
        <w:spacing w:line="264" w:lineRule="auto"/>
        <w:ind w:left="5400"/>
        <w:jc w:val="both"/>
        <w:rPr>
          <w:sz w:val="26"/>
          <w:szCs w:val="26"/>
        </w:rPr>
      </w:pPr>
    </w:p>
    <w:p w:rsidR="009C7B88" w:rsidRPr="009C7B88" w:rsidRDefault="009C7B88" w:rsidP="009C7B88">
      <w:pPr>
        <w:autoSpaceDE w:val="0"/>
        <w:autoSpaceDN w:val="0"/>
        <w:adjustRightInd w:val="0"/>
        <w:spacing w:line="264" w:lineRule="auto"/>
        <w:ind w:left="5400"/>
        <w:jc w:val="both"/>
        <w:rPr>
          <w:sz w:val="26"/>
          <w:szCs w:val="26"/>
        </w:rPr>
      </w:pPr>
    </w:p>
    <w:p w:rsidR="009C7B88" w:rsidRDefault="009C7B88" w:rsidP="009C7B88">
      <w:pPr>
        <w:autoSpaceDE w:val="0"/>
        <w:autoSpaceDN w:val="0"/>
        <w:adjustRightInd w:val="0"/>
        <w:spacing w:line="264" w:lineRule="auto"/>
        <w:ind w:left="5400"/>
        <w:jc w:val="both"/>
        <w:rPr>
          <w:sz w:val="26"/>
          <w:szCs w:val="26"/>
        </w:rPr>
      </w:pPr>
    </w:p>
    <w:p w:rsidR="009C7B88" w:rsidRDefault="009C7B88" w:rsidP="009C7B88">
      <w:pPr>
        <w:autoSpaceDE w:val="0"/>
        <w:autoSpaceDN w:val="0"/>
        <w:adjustRightInd w:val="0"/>
        <w:spacing w:line="264" w:lineRule="auto"/>
        <w:ind w:left="5400"/>
        <w:jc w:val="both"/>
        <w:rPr>
          <w:sz w:val="26"/>
          <w:szCs w:val="26"/>
        </w:rPr>
      </w:pPr>
    </w:p>
    <w:p w:rsidR="009C7B88" w:rsidRDefault="009C7B88" w:rsidP="009C7B88">
      <w:pPr>
        <w:autoSpaceDE w:val="0"/>
        <w:autoSpaceDN w:val="0"/>
        <w:adjustRightInd w:val="0"/>
        <w:spacing w:line="264" w:lineRule="auto"/>
        <w:ind w:left="5400"/>
        <w:jc w:val="both"/>
        <w:rPr>
          <w:sz w:val="26"/>
          <w:szCs w:val="26"/>
        </w:rPr>
      </w:pPr>
    </w:p>
    <w:p w:rsidR="009C7B88" w:rsidRDefault="009C7B88" w:rsidP="009C7B88">
      <w:pPr>
        <w:autoSpaceDE w:val="0"/>
        <w:autoSpaceDN w:val="0"/>
        <w:adjustRightInd w:val="0"/>
        <w:spacing w:line="264" w:lineRule="auto"/>
        <w:ind w:left="5400"/>
        <w:jc w:val="both"/>
        <w:rPr>
          <w:sz w:val="26"/>
          <w:szCs w:val="26"/>
        </w:rPr>
      </w:pPr>
    </w:p>
    <w:p w:rsidR="009C7B88" w:rsidRDefault="009C7B88" w:rsidP="009C7B88">
      <w:pPr>
        <w:autoSpaceDE w:val="0"/>
        <w:autoSpaceDN w:val="0"/>
        <w:adjustRightInd w:val="0"/>
        <w:spacing w:line="264" w:lineRule="auto"/>
        <w:ind w:left="5400"/>
        <w:jc w:val="both"/>
        <w:rPr>
          <w:sz w:val="26"/>
          <w:szCs w:val="26"/>
        </w:rPr>
      </w:pPr>
    </w:p>
    <w:p w:rsidR="009C7B88" w:rsidRDefault="009C7B88" w:rsidP="009C7B88">
      <w:pPr>
        <w:autoSpaceDE w:val="0"/>
        <w:autoSpaceDN w:val="0"/>
        <w:adjustRightInd w:val="0"/>
        <w:spacing w:line="264" w:lineRule="auto"/>
        <w:ind w:left="5400"/>
        <w:jc w:val="both"/>
        <w:rPr>
          <w:sz w:val="26"/>
          <w:szCs w:val="26"/>
        </w:rPr>
      </w:pPr>
    </w:p>
    <w:p w:rsidR="009C7B88" w:rsidRDefault="009C7B88" w:rsidP="009C7B88">
      <w:pPr>
        <w:autoSpaceDE w:val="0"/>
        <w:autoSpaceDN w:val="0"/>
        <w:adjustRightInd w:val="0"/>
        <w:spacing w:line="264" w:lineRule="auto"/>
        <w:ind w:left="5400"/>
        <w:jc w:val="both"/>
        <w:rPr>
          <w:sz w:val="26"/>
          <w:szCs w:val="26"/>
        </w:rPr>
      </w:pPr>
    </w:p>
    <w:p w:rsidR="009C7B88" w:rsidRDefault="009C7B88" w:rsidP="009C7B88">
      <w:pPr>
        <w:autoSpaceDE w:val="0"/>
        <w:autoSpaceDN w:val="0"/>
        <w:adjustRightInd w:val="0"/>
        <w:spacing w:line="264" w:lineRule="auto"/>
        <w:ind w:left="5400"/>
        <w:jc w:val="both"/>
        <w:rPr>
          <w:sz w:val="26"/>
          <w:szCs w:val="26"/>
        </w:rPr>
      </w:pPr>
    </w:p>
    <w:p w:rsidR="009C7B88" w:rsidRDefault="009C7B88" w:rsidP="009C7B88">
      <w:pPr>
        <w:autoSpaceDE w:val="0"/>
        <w:autoSpaceDN w:val="0"/>
        <w:adjustRightInd w:val="0"/>
        <w:spacing w:line="264" w:lineRule="auto"/>
        <w:ind w:left="5400"/>
        <w:jc w:val="both"/>
        <w:rPr>
          <w:sz w:val="26"/>
          <w:szCs w:val="26"/>
        </w:rPr>
      </w:pPr>
    </w:p>
    <w:p w:rsidR="009C7B88" w:rsidRDefault="009C7B88" w:rsidP="009C7B88">
      <w:pPr>
        <w:autoSpaceDE w:val="0"/>
        <w:autoSpaceDN w:val="0"/>
        <w:adjustRightInd w:val="0"/>
        <w:spacing w:line="264" w:lineRule="auto"/>
        <w:ind w:left="5400"/>
        <w:jc w:val="both"/>
        <w:rPr>
          <w:sz w:val="26"/>
          <w:szCs w:val="26"/>
        </w:rPr>
      </w:pPr>
    </w:p>
    <w:p w:rsidR="009C7B88" w:rsidRDefault="009C7B88" w:rsidP="009C7B88">
      <w:pPr>
        <w:autoSpaceDE w:val="0"/>
        <w:autoSpaceDN w:val="0"/>
        <w:adjustRightInd w:val="0"/>
        <w:spacing w:line="264" w:lineRule="auto"/>
        <w:ind w:left="5400"/>
        <w:jc w:val="both"/>
        <w:rPr>
          <w:sz w:val="26"/>
          <w:szCs w:val="26"/>
        </w:rPr>
      </w:pPr>
    </w:p>
    <w:p w:rsidR="009C7B88" w:rsidRPr="009C7B88" w:rsidRDefault="009C7B88" w:rsidP="009C7B88">
      <w:pPr>
        <w:autoSpaceDE w:val="0"/>
        <w:autoSpaceDN w:val="0"/>
        <w:adjustRightInd w:val="0"/>
        <w:spacing w:line="264" w:lineRule="auto"/>
        <w:ind w:left="5400"/>
        <w:jc w:val="both"/>
        <w:rPr>
          <w:sz w:val="26"/>
          <w:szCs w:val="26"/>
        </w:rPr>
      </w:pPr>
    </w:p>
    <w:p w:rsidR="009C7B88" w:rsidRPr="009C7B88" w:rsidRDefault="009C7B88" w:rsidP="009C7B88">
      <w:pPr>
        <w:autoSpaceDE w:val="0"/>
        <w:autoSpaceDN w:val="0"/>
        <w:adjustRightInd w:val="0"/>
        <w:spacing w:line="264" w:lineRule="auto"/>
        <w:ind w:left="5400"/>
        <w:jc w:val="both"/>
        <w:rPr>
          <w:sz w:val="26"/>
          <w:szCs w:val="26"/>
        </w:rPr>
      </w:pPr>
    </w:p>
    <w:p w:rsidR="009C7B88" w:rsidRPr="009C7B88" w:rsidRDefault="009C7B88" w:rsidP="009C7B88">
      <w:pPr>
        <w:autoSpaceDE w:val="0"/>
        <w:autoSpaceDN w:val="0"/>
        <w:adjustRightInd w:val="0"/>
        <w:spacing w:line="264" w:lineRule="auto"/>
        <w:ind w:left="5400"/>
        <w:jc w:val="both"/>
        <w:rPr>
          <w:sz w:val="26"/>
          <w:szCs w:val="26"/>
        </w:rPr>
      </w:pPr>
    </w:p>
    <w:p w:rsidR="009C7B88" w:rsidRPr="009C7B88" w:rsidRDefault="009C7B88" w:rsidP="009C7B88">
      <w:pPr>
        <w:autoSpaceDE w:val="0"/>
        <w:autoSpaceDN w:val="0"/>
        <w:adjustRightInd w:val="0"/>
        <w:spacing w:line="264" w:lineRule="auto"/>
        <w:ind w:left="5400"/>
        <w:jc w:val="both"/>
        <w:rPr>
          <w:sz w:val="26"/>
          <w:szCs w:val="26"/>
          <w:lang w:val="tt-RU"/>
        </w:rPr>
      </w:pPr>
      <w:r w:rsidRPr="009C7B88">
        <w:rPr>
          <w:sz w:val="26"/>
          <w:szCs w:val="26"/>
        </w:rPr>
        <w:lastRenderedPageBreak/>
        <w:t>Татарстан Республикасы Мамадыш муниципаль районының социаль әһәмияткә ия булган темаларны, муниципаль проектларын массакүләм мәгълүмат чараларында яктыртуга юнәлдерелгән чаралар буенча чыгымнарның бер өлешен каплау өчен Татарстан Республикасы Мамадыш муниципаль районы бюджеты акчасы исәбеннән субсидияләр бирү Тәртибен</w:t>
      </w:r>
      <w:r w:rsidRPr="009C7B88">
        <w:rPr>
          <w:sz w:val="26"/>
          <w:szCs w:val="26"/>
          <w:lang w:val="tt-RU"/>
        </w:rPr>
        <w:t>ә</w:t>
      </w:r>
    </w:p>
    <w:p w:rsidR="009C7B88" w:rsidRPr="009C7B88" w:rsidRDefault="009C7B88" w:rsidP="009C7B88">
      <w:pPr>
        <w:autoSpaceDE w:val="0"/>
        <w:autoSpaceDN w:val="0"/>
        <w:adjustRightInd w:val="0"/>
        <w:spacing w:line="264" w:lineRule="auto"/>
        <w:ind w:left="5400"/>
        <w:jc w:val="both"/>
        <w:rPr>
          <w:sz w:val="26"/>
          <w:szCs w:val="26"/>
          <w:lang w:val="tt-RU"/>
        </w:rPr>
      </w:pPr>
      <w:r w:rsidRPr="009C7B88">
        <w:rPr>
          <w:sz w:val="26"/>
          <w:szCs w:val="26"/>
          <w:lang w:val="tt-RU"/>
        </w:rPr>
        <w:t>1 нче кушымта</w:t>
      </w:r>
    </w:p>
    <w:p w:rsidR="009C7B88" w:rsidRPr="009C7B88" w:rsidRDefault="009C7B88" w:rsidP="009C7B88">
      <w:pPr>
        <w:ind w:left="5400"/>
        <w:contextualSpacing/>
        <w:jc w:val="both"/>
        <w:rPr>
          <w:color w:val="000000" w:themeColor="text1"/>
          <w:sz w:val="26"/>
          <w:szCs w:val="26"/>
          <w:lang w:val="tt-RU"/>
        </w:rPr>
      </w:pPr>
      <w:r w:rsidRPr="009C7B88">
        <w:rPr>
          <w:color w:val="000000" w:themeColor="text1"/>
          <w:sz w:val="26"/>
          <w:szCs w:val="26"/>
          <w:shd w:val="clear" w:color="auto" w:fill="FFFFFF"/>
        </w:rPr>
        <w:t xml:space="preserve">Татарстан Республикасы Мамадыш муниципаль районы Башкарма комитеты </w:t>
      </w:r>
      <w:r w:rsidRPr="009C7B88">
        <w:rPr>
          <w:color w:val="000000" w:themeColor="text1"/>
          <w:sz w:val="26"/>
          <w:szCs w:val="26"/>
          <w:shd w:val="clear" w:color="auto" w:fill="FFFFFF"/>
          <w:lang w:val="tt-RU"/>
        </w:rPr>
        <w:t>җитәк</w:t>
      </w:r>
      <w:r w:rsidRPr="009C7B88">
        <w:rPr>
          <w:color w:val="000000" w:themeColor="text1"/>
          <w:sz w:val="26"/>
          <w:szCs w:val="26"/>
          <w:shd w:val="clear" w:color="auto" w:fill="FFFFFF"/>
        </w:rPr>
        <w:t xml:space="preserve">чесе </w:t>
      </w:r>
      <w:r w:rsidRPr="009C7B88">
        <w:rPr>
          <w:color w:val="000000" w:themeColor="text1"/>
          <w:sz w:val="26"/>
          <w:szCs w:val="26"/>
          <w:shd w:val="clear" w:color="auto" w:fill="FFFFFF"/>
          <w:lang w:val="tt-RU"/>
        </w:rPr>
        <w:t>И.М. Дәрҗемановка</w:t>
      </w:r>
    </w:p>
    <w:p w:rsidR="009C7B88" w:rsidRPr="009C7B88" w:rsidRDefault="009C7B88" w:rsidP="009C7B88">
      <w:pPr>
        <w:rPr>
          <w:color w:val="000000" w:themeColor="text1"/>
          <w:sz w:val="26"/>
          <w:szCs w:val="26"/>
          <w:lang w:val="tt-RU"/>
        </w:rPr>
      </w:pPr>
      <w:r w:rsidRPr="009C7B88">
        <w:rPr>
          <w:color w:val="000000" w:themeColor="text1"/>
          <w:sz w:val="26"/>
          <w:szCs w:val="26"/>
          <w:lang w:val="tt-RU"/>
        </w:rPr>
        <w:t xml:space="preserve">                                                                                 _____________________________</w:t>
      </w:r>
    </w:p>
    <w:p w:rsidR="009C7B88" w:rsidRPr="009C7B88" w:rsidRDefault="009C7B88" w:rsidP="009C7B88">
      <w:pPr>
        <w:ind w:left="5040"/>
        <w:rPr>
          <w:color w:val="000000" w:themeColor="text1"/>
          <w:sz w:val="26"/>
          <w:szCs w:val="26"/>
          <w:lang w:val="tt-RU"/>
        </w:rPr>
      </w:pPr>
      <w:r w:rsidRPr="009C7B88">
        <w:rPr>
          <w:color w:val="000000" w:themeColor="text1"/>
          <w:sz w:val="26"/>
          <w:szCs w:val="26"/>
          <w:lang w:val="tt-RU"/>
        </w:rPr>
        <w:t xml:space="preserve">                                                                                                                            _________________________________</w:t>
      </w:r>
    </w:p>
    <w:p w:rsidR="009C7B88" w:rsidRPr="009C7B88" w:rsidRDefault="009C7B88" w:rsidP="009C7B88">
      <w:pPr>
        <w:rPr>
          <w:color w:val="000000" w:themeColor="text1"/>
          <w:sz w:val="26"/>
          <w:szCs w:val="26"/>
          <w:lang w:val="tt-RU"/>
        </w:rPr>
      </w:pPr>
      <w:r w:rsidRPr="009C7B88">
        <w:rPr>
          <w:color w:val="000000" w:themeColor="text1"/>
          <w:sz w:val="26"/>
          <w:szCs w:val="26"/>
          <w:lang w:val="tt-RU"/>
        </w:rPr>
        <w:tab/>
        <w:t xml:space="preserve">                                                                                        (вазифа, ФИО)</w:t>
      </w:r>
    </w:p>
    <w:p w:rsidR="009C7B88" w:rsidRPr="009C7B88" w:rsidRDefault="009C7B88" w:rsidP="009C7B88">
      <w:pPr>
        <w:rPr>
          <w:color w:val="000000" w:themeColor="text1"/>
          <w:sz w:val="26"/>
          <w:szCs w:val="26"/>
          <w:lang w:val="tt-RU"/>
        </w:rPr>
      </w:pPr>
      <w:r w:rsidRPr="009C7B88">
        <w:rPr>
          <w:color w:val="000000" w:themeColor="text1"/>
          <w:sz w:val="26"/>
          <w:szCs w:val="26"/>
          <w:lang w:val="tt-RU"/>
        </w:rPr>
        <w:t xml:space="preserve">                                                                                  _________________________________</w:t>
      </w:r>
    </w:p>
    <w:p w:rsidR="009C7B88" w:rsidRPr="009C7B88" w:rsidRDefault="009C7B88" w:rsidP="009C7B88">
      <w:pPr>
        <w:rPr>
          <w:sz w:val="26"/>
          <w:szCs w:val="26"/>
          <w:lang w:val="tt-RU"/>
        </w:rPr>
      </w:pPr>
    </w:p>
    <w:p w:rsidR="009C7B88" w:rsidRPr="009C7B88" w:rsidRDefault="009C7B88" w:rsidP="009C7B88">
      <w:pPr>
        <w:tabs>
          <w:tab w:val="left" w:pos="567"/>
        </w:tabs>
        <w:jc w:val="center"/>
        <w:rPr>
          <w:sz w:val="26"/>
          <w:szCs w:val="26"/>
          <w:lang w:val="tt-RU"/>
        </w:rPr>
      </w:pPr>
      <w:r w:rsidRPr="009C7B88">
        <w:rPr>
          <w:sz w:val="26"/>
          <w:szCs w:val="26"/>
          <w:lang w:val="tt-RU"/>
        </w:rPr>
        <w:t>Гариза</w:t>
      </w:r>
    </w:p>
    <w:p w:rsidR="009C7B88" w:rsidRPr="009C7B88" w:rsidRDefault="009C7B88" w:rsidP="009C7B88">
      <w:pPr>
        <w:tabs>
          <w:tab w:val="left" w:pos="567"/>
        </w:tabs>
        <w:jc w:val="center"/>
        <w:rPr>
          <w:sz w:val="26"/>
          <w:szCs w:val="26"/>
          <w:lang w:val="tt-RU"/>
        </w:rPr>
      </w:pPr>
    </w:p>
    <w:p w:rsidR="009C7B88" w:rsidRPr="009C7B88" w:rsidRDefault="009C7B88" w:rsidP="009C7B88">
      <w:pPr>
        <w:tabs>
          <w:tab w:val="left" w:pos="567"/>
        </w:tabs>
        <w:jc w:val="both"/>
        <w:rPr>
          <w:sz w:val="26"/>
          <w:szCs w:val="26"/>
          <w:lang w:val="tt-RU"/>
        </w:rPr>
      </w:pPr>
      <w:r w:rsidRPr="009C7B88">
        <w:rPr>
          <w:sz w:val="26"/>
          <w:szCs w:val="26"/>
          <w:lang w:val="tt-RU"/>
        </w:rPr>
        <w:tab/>
        <w:t>Татарстан Республикасы Мамадыш муниципаль районының социаль әһәмияткә ия темаларын яктыртуга юнәлдерелгән чаралар буенча чыгымнарның бер өлешен 1000 000 (бер миллион) сум күләмендәге массакүләм мәгълүмат чараларында каплауга субсидия бирүегезне сорыйм.</w:t>
      </w:r>
    </w:p>
    <w:p w:rsidR="009C7B88" w:rsidRPr="009C7B88" w:rsidRDefault="009C7B88" w:rsidP="009C7B88">
      <w:pPr>
        <w:tabs>
          <w:tab w:val="left" w:pos="567"/>
        </w:tabs>
        <w:jc w:val="both"/>
        <w:rPr>
          <w:sz w:val="26"/>
          <w:szCs w:val="26"/>
          <w:lang w:val="tt-RU"/>
        </w:rPr>
      </w:pPr>
    </w:p>
    <w:p w:rsidR="009C7B88" w:rsidRPr="009C7B88" w:rsidRDefault="009C7B88" w:rsidP="009C7B88">
      <w:pPr>
        <w:tabs>
          <w:tab w:val="left" w:pos="567"/>
        </w:tabs>
        <w:jc w:val="both"/>
        <w:rPr>
          <w:sz w:val="26"/>
          <w:szCs w:val="26"/>
          <w:lang w:val="tt-RU"/>
        </w:rPr>
      </w:pPr>
      <w:r w:rsidRPr="009C7B88">
        <w:rPr>
          <w:sz w:val="26"/>
          <w:szCs w:val="26"/>
          <w:lang w:val="tt-RU"/>
        </w:rPr>
        <w:t>Субсидияләрне түбәндәге реквизитлар буенча күчерүегезне сорыйм:</w:t>
      </w:r>
    </w:p>
    <w:p w:rsidR="009C7B88" w:rsidRPr="009C7B88" w:rsidRDefault="009C7B88" w:rsidP="009C7B88">
      <w:pPr>
        <w:tabs>
          <w:tab w:val="left" w:pos="567"/>
        </w:tabs>
        <w:jc w:val="both"/>
        <w:rPr>
          <w:sz w:val="26"/>
          <w:szCs w:val="26"/>
        </w:rPr>
      </w:pPr>
      <w:r w:rsidRPr="009C7B88">
        <w:rPr>
          <w:sz w:val="26"/>
          <w:szCs w:val="26"/>
        </w:rPr>
        <w:t>Алучы:</w:t>
      </w:r>
      <w:r w:rsidRPr="009C7B88">
        <w:rPr>
          <w:sz w:val="26"/>
          <w:szCs w:val="26"/>
        </w:rPr>
        <w:tab/>
        <w:t xml:space="preserve"> </w:t>
      </w:r>
    </w:p>
    <w:p w:rsidR="009C7B88" w:rsidRPr="009C7B88" w:rsidRDefault="009C7B88" w:rsidP="009C7B88">
      <w:pPr>
        <w:tabs>
          <w:tab w:val="left" w:pos="567"/>
        </w:tabs>
        <w:jc w:val="both"/>
        <w:rPr>
          <w:sz w:val="26"/>
          <w:szCs w:val="26"/>
        </w:rPr>
      </w:pPr>
      <w:r w:rsidRPr="009C7B88">
        <w:rPr>
          <w:sz w:val="26"/>
          <w:szCs w:val="26"/>
        </w:rPr>
        <w:t>ИНН/КПП:</w:t>
      </w:r>
      <w:r w:rsidRPr="009C7B88">
        <w:rPr>
          <w:sz w:val="26"/>
          <w:szCs w:val="26"/>
        </w:rPr>
        <w:tab/>
      </w:r>
      <w:r w:rsidRPr="009C7B88">
        <w:rPr>
          <w:sz w:val="26"/>
          <w:szCs w:val="26"/>
        </w:rPr>
        <w:tab/>
      </w:r>
      <w:r w:rsidRPr="009C7B88">
        <w:rPr>
          <w:sz w:val="26"/>
          <w:szCs w:val="26"/>
        </w:rPr>
        <w:tab/>
      </w:r>
    </w:p>
    <w:p w:rsidR="009C7B88" w:rsidRPr="009C7B88" w:rsidRDefault="009C7B88" w:rsidP="009C7B88">
      <w:pPr>
        <w:tabs>
          <w:tab w:val="left" w:pos="567"/>
        </w:tabs>
        <w:jc w:val="both"/>
        <w:rPr>
          <w:sz w:val="26"/>
          <w:szCs w:val="26"/>
        </w:rPr>
      </w:pPr>
      <w:r w:rsidRPr="009C7B88">
        <w:rPr>
          <w:sz w:val="26"/>
          <w:szCs w:val="26"/>
        </w:rPr>
        <w:t>р/с:</w:t>
      </w:r>
      <w:r w:rsidRPr="009C7B88">
        <w:rPr>
          <w:sz w:val="26"/>
          <w:szCs w:val="26"/>
        </w:rPr>
        <w:tab/>
      </w:r>
      <w:r w:rsidRPr="009C7B88">
        <w:rPr>
          <w:sz w:val="26"/>
          <w:szCs w:val="26"/>
        </w:rPr>
        <w:tab/>
      </w:r>
      <w:r w:rsidRPr="009C7B88">
        <w:rPr>
          <w:sz w:val="26"/>
          <w:szCs w:val="26"/>
        </w:rPr>
        <w:tab/>
      </w:r>
    </w:p>
    <w:p w:rsidR="009C7B88" w:rsidRPr="009C7B88" w:rsidRDefault="009C7B88" w:rsidP="009C7B88">
      <w:pPr>
        <w:tabs>
          <w:tab w:val="left" w:pos="567"/>
        </w:tabs>
        <w:jc w:val="both"/>
        <w:rPr>
          <w:sz w:val="26"/>
          <w:szCs w:val="26"/>
        </w:rPr>
      </w:pPr>
      <w:r w:rsidRPr="009C7B88">
        <w:rPr>
          <w:sz w:val="26"/>
          <w:szCs w:val="26"/>
        </w:rPr>
        <w:t xml:space="preserve">Банк исеме: </w:t>
      </w:r>
    </w:p>
    <w:p w:rsidR="009C7B88" w:rsidRPr="009C7B88" w:rsidRDefault="009C7B88" w:rsidP="009C7B88">
      <w:pPr>
        <w:tabs>
          <w:tab w:val="left" w:pos="567"/>
        </w:tabs>
        <w:jc w:val="both"/>
        <w:rPr>
          <w:sz w:val="26"/>
          <w:szCs w:val="26"/>
        </w:rPr>
      </w:pPr>
      <w:r w:rsidRPr="009C7B88">
        <w:rPr>
          <w:sz w:val="26"/>
          <w:szCs w:val="26"/>
        </w:rPr>
        <w:t>корр. счет:</w:t>
      </w:r>
      <w:r w:rsidRPr="009C7B88">
        <w:rPr>
          <w:sz w:val="26"/>
          <w:szCs w:val="26"/>
        </w:rPr>
        <w:tab/>
      </w:r>
      <w:r w:rsidRPr="009C7B88">
        <w:rPr>
          <w:sz w:val="26"/>
          <w:szCs w:val="26"/>
        </w:rPr>
        <w:tab/>
      </w:r>
      <w:r w:rsidRPr="009C7B88">
        <w:rPr>
          <w:sz w:val="26"/>
          <w:szCs w:val="26"/>
        </w:rPr>
        <w:tab/>
      </w:r>
    </w:p>
    <w:p w:rsidR="009C7B88" w:rsidRPr="009C7B88" w:rsidRDefault="009C7B88" w:rsidP="009C7B88">
      <w:pPr>
        <w:tabs>
          <w:tab w:val="left" w:pos="567"/>
        </w:tabs>
        <w:jc w:val="both"/>
        <w:rPr>
          <w:sz w:val="26"/>
          <w:szCs w:val="26"/>
        </w:rPr>
      </w:pPr>
      <w:r w:rsidRPr="009C7B88">
        <w:rPr>
          <w:sz w:val="26"/>
          <w:szCs w:val="26"/>
        </w:rPr>
        <w:t>БИК</w:t>
      </w:r>
      <w:r w:rsidRPr="009C7B88">
        <w:rPr>
          <w:sz w:val="26"/>
          <w:szCs w:val="26"/>
        </w:rPr>
        <w:tab/>
      </w:r>
      <w:r w:rsidRPr="009C7B88">
        <w:rPr>
          <w:sz w:val="26"/>
          <w:szCs w:val="26"/>
        </w:rPr>
        <w:tab/>
      </w:r>
      <w:r w:rsidRPr="009C7B88">
        <w:rPr>
          <w:sz w:val="26"/>
          <w:szCs w:val="26"/>
        </w:rPr>
        <w:tab/>
      </w:r>
      <w:r w:rsidRPr="009C7B88">
        <w:rPr>
          <w:sz w:val="26"/>
          <w:szCs w:val="26"/>
        </w:rPr>
        <w:tab/>
      </w:r>
    </w:p>
    <w:p w:rsidR="009C7B88" w:rsidRPr="009C7B88" w:rsidRDefault="009C7B88" w:rsidP="009C7B88">
      <w:pPr>
        <w:tabs>
          <w:tab w:val="left" w:pos="567"/>
        </w:tabs>
        <w:jc w:val="both"/>
        <w:rPr>
          <w:sz w:val="26"/>
          <w:szCs w:val="26"/>
        </w:rPr>
      </w:pPr>
      <w:r w:rsidRPr="009C7B88">
        <w:rPr>
          <w:sz w:val="26"/>
          <w:szCs w:val="26"/>
        </w:rPr>
        <w:t xml:space="preserve">ОКТМО                 </w:t>
      </w:r>
      <w:r w:rsidRPr="009C7B88">
        <w:rPr>
          <w:sz w:val="26"/>
          <w:szCs w:val="26"/>
        </w:rPr>
        <w:tab/>
      </w:r>
    </w:p>
    <w:p w:rsidR="009C7B88" w:rsidRPr="009C7B88" w:rsidRDefault="009C7B88" w:rsidP="009C7B88">
      <w:pPr>
        <w:tabs>
          <w:tab w:val="left" w:pos="567"/>
        </w:tabs>
        <w:jc w:val="both"/>
        <w:rPr>
          <w:sz w:val="26"/>
          <w:szCs w:val="26"/>
        </w:rPr>
      </w:pPr>
      <w:r w:rsidRPr="009C7B88">
        <w:rPr>
          <w:sz w:val="26"/>
          <w:szCs w:val="26"/>
        </w:rPr>
        <w:t xml:space="preserve">Урнашу урыны адресы: </w:t>
      </w:r>
    </w:p>
    <w:p w:rsidR="009C7B88" w:rsidRPr="009C7B88" w:rsidRDefault="009C7B88" w:rsidP="009C7B88">
      <w:pPr>
        <w:tabs>
          <w:tab w:val="left" w:pos="567"/>
        </w:tabs>
        <w:jc w:val="both"/>
        <w:rPr>
          <w:sz w:val="26"/>
          <w:szCs w:val="26"/>
        </w:rPr>
      </w:pPr>
      <w:r w:rsidRPr="009C7B88">
        <w:rPr>
          <w:sz w:val="26"/>
          <w:szCs w:val="26"/>
        </w:rPr>
        <w:t xml:space="preserve">Факттагы адресы: </w:t>
      </w:r>
    </w:p>
    <w:p w:rsidR="009C7B88" w:rsidRPr="009C7B88" w:rsidRDefault="009C7B88" w:rsidP="009C7B88">
      <w:pPr>
        <w:tabs>
          <w:tab w:val="left" w:pos="567"/>
        </w:tabs>
        <w:jc w:val="both"/>
        <w:rPr>
          <w:sz w:val="26"/>
          <w:szCs w:val="26"/>
        </w:rPr>
      </w:pPr>
      <w:r w:rsidRPr="009C7B88">
        <w:rPr>
          <w:sz w:val="26"/>
          <w:szCs w:val="26"/>
        </w:rPr>
        <w:t xml:space="preserve">Җитәкченең контакт телефоны: </w:t>
      </w:r>
    </w:p>
    <w:p w:rsidR="009C7B88" w:rsidRPr="009C7B88" w:rsidRDefault="009C7B88" w:rsidP="009C7B88">
      <w:pPr>
        <w:tabs>
          <w:tab w:val="left" w:pos="567"/>
        </w:tabs>
        <w:jc w:val="both"/>
        <w:rPr>
          <w:sz w:val="26"/>
          <w:szCs w:val="26"/>
        </w:rPr>
      </w:pPr>
      <w:r w:rsidRPr="009C7B88">
        <w:rPr>
          <w:sz w:val="26"/>
          <w:szCs w:val="26"/>
        </w:rPr>
        <w:t xml:space="preserve">Е-mail: </w:t>
      </w:r>
      <w:r w:rsidRPr="009C7B88">
        <w:rPr>
          <w:sz w:val="26"/>
          <w:szCs w:val="26"/>
        </w:rPr>
        <w:tab/>
      </w:r>
      <w:r w:rsidRPr="009C7B88">
        <w:rPr>
          <w:sz w:val="26"/>
          <w:szCs w:val="26"/>
        </w:rPr>
        <w:tab/>
      </w:r>
      <w:r w:rsidRPr="009C7B88">
        <w:rPr>
          <w:sz w:val="26"/>
          <w:szCs w:val="26"/>
        </w:rPr>
        <w:tab/>
      </w:r>
      <w:r w:rsidRPr="009C7B88">
        <w:rPr>
          <w:sz w:val="26"/>
          <w:szCs w:val="26"/>
        </w:rPr>
        <w:tab/>
      </w:r>
      <w:r w:rsidRPr="009C7B88">
        <w:rPr>
          <w:sz w:val="26"/>
          <w:szCs w:val="26"/>
        </w:rPr>
        <w:tab/>
      </w:r>
      <w:r w:rsidRPr="009C7B88">
        <w:rPr>
          <w:sz w:val="26"/>
          <w:szCs w:val="26"/>
        </w:rPr>
        <w:tab/>
        <w:t xml:space="preserve"> </w:t>
      </w:r>
    </w:p>
    <w:p w:rsidR="009C7B88" w:rsidRPr="009C7B88" w:rsidRDefault="009C7B88" w:rsidP="009C7B88">
      <w:pPr>
        <w:tabs>
          <w:tab w:val="left" w:pos="567"/>
        </w:tabs>
        <w:jc w:val="both"/>
        <w:rPr>
          <w:sz w:val="26"/>
          <w:szCs w:val="26"/>
        </w:rPr>
      </w:pPr>
    </w:p>
    <w:p w:rsidR="009C7B88" w:rsidRPr="009C7B88" w:rsidRDefault="009C7B88" w:rsidP="009C7B88">
      <w:pPr>
        <w:tabs>
          <w:tab w:val="left" w:pos="567"/>
        </w:tabs>
        <w:jc w:val="both"/>
        <w:rPr>
          <w:sz w:val="26"/>
          <w:szCs w:val="26"/>
        </w:rPr>
      </w:pPr>
      <w:r w:rsidRPr="009C7B88">
        <w:rPr>
          <w:sz w:val="26"/>
          <w:szCs w:val="26"/>
        </w:rPr>
        <w:t>__________________/____________/</w:t>
      </w:r>
      <w:r w:rsidRPr="009C7B88">
        <w:rPr>
          <w:sz w:val="26"/>
          <w:szCs w:val="26"/>
        </w:rPr>
        <w:tab/>
        <w:t xml:space="preserve">      "____"_____________ 2021 ел</w:t>
      </w:r>
    </w:p>
    <w:p w:rsidR="009C7B88" w:rsidRPr="009C7B88" w:rsidRDefault="009C7B88" w:rsidP="009C7B88">
      <w:pPr>
        <w:tabs>
          <w:tab w:val="left" w:pos="567"/>
        </w:tabs>
        <w:jc w:val="both"/>
        <w:rPr>
          <w:sz w:val="26"/>
          <w:szCs w:val="26"/>
        </w:rPr>
      </w:pPr>
      <w:r w:rsidRPr="009C7B88">
        <w:rPr>
          <w:sz w:val="26"/>
          <w:szCs w:val="26"/>
        </w:rPr>
        <w:t>(җитәкченең имзасы)</w:t>
      </w:r>
      <w:r w:rsidRPr="009C7B88">
        <w:rPr>
          <w:sz w:val="26"/>
          <w:szCs w:val="26"/>
        </w:rPr>
        <w:tab/>
        <w:t xml:space="preserve">             ФИА</w:t>
      </w:r>
      <w:r w:rsidRPr="009C7B88">
        <w:rPr>
          <w:sz w:val="26"/>
          <w:szCs w:val="26"/>
        </w:rPr>
        <w:tab/>
      </w:r>
      <w:r w:rsidRPr="009C7B88">
        <w:rPr>
          <w:sz w:val="26"/>
          <w:szCs w:val="26"/>
        </w:rPr>
        <w:tab/>
      </w:r>
      <w:r w:rsidRPr="009C7B88">
        <w:rPr>
          <w:sz w:val="26"/>
          <w:szCs w:val="26"/>
        </w:rPr>
        <w:tab/>
        <w:t xml:space="preserve">                 (дата)</w:t>
      </w:r>
    </w:p>
    <w:p w:rsidR="009C7B88" w:rsidRPr="009C7B88" w:rsidRDefault="009C7B88" w:rsidP="009C7B88">
      <w:pPr>
        <w:tabs>
          <w:tab w:val="left" w:pos="567"/>
        </w:tabs>
        <w:jc w:val="both"/>
        <w:rPr>
          <w:sz w:val="26"/>
          <w:szCs w:val="26"/>
        </w:rPr>
      </w:pPr>
    </w:p>
    <w:p w:rsidR="009C7B88" w:rsidRPr="009C7B88" w:rsidRDefault="009C7B88" w:rsidP="009C7B88">
      <w:pPr>
        <w:tabs>
          <w:tab w:val="left" w:pos="567"/>
        </w:tabs>
        <w:jc w:val="both"/>
        <w:rPr>
          <w:sz w:val="26"/>
          <w:szCs w:val="26"/>
        </w:rPr>
      </w:pPr>
      <w:r w:rsidRPr="009C7B88">
        <w:rPr>
          <w:sz w:val="26"/>
          <w:szCs w:val="26"/>
        </w:rPr>
        <w:t>М</w:t>
      </w:r>
      <w:r w:rsidRPr="009C7B88">
        <w:rPr>
          <w:sz w:val="26"/>
          <w:szCs w:val="26"/>
          <w:lang w:val="tt-RU"/>
        </w:rPr>
        <w:t>өһер</w:t>
      </w:r>
      <w:r w:rsidRPr="009C7B88">
        <w:rPr>
          <w:sz w:val="26"/>
          <w:szCs w:val="26"/>
        </w:rPr>
        <w:t xml:space="preserve"> (булган очракта)  </w:t>
      </w:r>
    </w:p>
    <w:p w:rsidR="009C7B88" w:rsidRPr="009C7B88" w:rsidRDefault="009C7B88" w:rsidP="009C7B88">
      <w:pPr>
        <w:spacing w:line="264" w:lineRule="auto"/>
        <w:ind w:left="5400"/>
        <w:jc w:val="both"/>
        <w:rPr>
          <w:sz w:val="26"/>
          <w:szCs w:val="26"/>
        </w:rPr>
      </w:pPr>
    </w:p>
    <w:p w:rsidR="009C7B88" w:rsidRPr="009C7B88" w:rsidRDefault="009C7B88" w:rsidP="009C7B88">
      <w:pPr>
        <w:spacing w:line="264" w:lineRule="auto"/>
        <w:ind w:left="5400"/>
        <w:jc w:val="both"/>
        <w:rPr>
          <w:sz w:val="26"/>
          <w:szCs w:val="26"/>
        </w:rPr>
      </w:pPr>
    </w:p>
    <w:p w:rsidR="009C7B88" w:rsidRPr="009C7B88" w:rsidRDefault="009C7B88" w:rsidP="009C7B88">
      <w:pPr>
        <w:spacing w:line="264" w:lineRule="auto"/>
        <w:ind w:left="5400"/>
        <w:jc w:val="both"/>
        <w:rPr>
          <w:sz w:val="26"/>
          <w:szCs w:val="26"/>
        </w:rPr>
      </w:pPr>
    </w:p>
    <w:p w:rsidR="009C7B88" w:rsidRPr="009C7B88" w:rsidRDefault="009C7B88" w:rsidP="009C7B88">
      <w:pPr>
        <w:spacing w:line="264" w:lineRule="auto"/>
        <w:ind w:left="5400"/>
        <w:jc w:val="both"/>
        <w:rPr>
          <w:sz w:val="26"/>
          <w:szCs w:val="26"/>
        </w:rPr>
      </w:pPr>
    </w:p>
    <w:p w:rsidR="009C7B88" w:rsidRPr="009C7B88" w:rsidRDefault="009C7B88" w:rsidP="009C7B88">
      <w:pPr>
        <w:spacing w:line="264" w:lineRule="auto"/>
        <w:ind w:left="5400"/>
        <w:jc w:val="both"/>
        <w:rPr>
          <w:sz w:val="26"/>
          <w:szCs w:val="26"/>
        </w:rPr>
      </w:pPr>
    </w:p>
    <w:p w:rsidR="009C7B88" w:rsidRPr="009C7B88" w:rsidRDefault="009C7B88" w:rsidP="009C7B88">
      <w:pPr>
        <w:autoSpaceDE w:val="0"/>
        <w:autoSpaceDN w:val="0"/>
        <w:adjustRightInd w:val="0"/>
        <w:spacing w:line="264" w:lineRule="auto"/>
        <w:ind w:left="5400"/>
        <w:jc w:val="both"/>
        <w:rPr>
          <w:sz w:val="24"/>
          <w:szCs w:val="24"/>
        </w:rPr>
      </w:pPr>
      <w:r w:rsidRPr="009C7B88">
        <w:rPr>
          <w:sz w:val="24"/>
          <w:szCs w:val="24"/>
        </w:rPr>
        <w:lastRenderedPageBreak/>
        <w:t>Татарстан Республикасы Мамадыш муниципаль районының социаль әһәмияткә ия булган темаларны, муниципаль проектларын массакүләм мәгълүмат чараларында яктыртуга юнәлдерелгән чаралар буенча чыгымнарның бер өлешен каплау өчен Татарстан Республикасы Мамадыш муниципаль районы бюджеты акчасы исәбеннән субсидияләр бирү Тәртибенә</w:t>
      </w:r>
    </w:p>
    <w:p w:rsidR="009C7B88" w:rsidRPr="009C7B88" w:rsidRDefault="009C7B88" w:rsidP="009C7B88">
      <w:pPr>
        <w:autoSpaceDE w:val="0"/>
        <w:autoSpaceDN w:val="0"/>
        <w:adjustRightInd w:val="0"/>
        <w:spacing w:line="264" w:lineRule="auto"/>
        <w:ind w:left="5400"/>
        <w:jc w:val="both"/>
        <w:rPr>
          <w:sz w:val="24"/>
          <w:szCs w:val="24"/>
        </w:rPr>
      </w:pPr>
      <w:r w:rsidRPr="009C7B88">
        <w:rPr>
          <w:sz w:val="24"/>
          <w:szCs w:val="24"/>
        </w:rPr>
        <w:t xml:space="preserve">2 нче кушымта </w:t>
      </w:r>
    </w:p>
    <w:p w:rsidR="009C7B88" w:rsidRPr="009C7B88" w:rsidRDefault="009C7B88" w:rsidP="009C7B88">
      <w:pPr>
        <w:spacing w:line="264" w:lineRule="auto"/>
        <w:jc w:val="both"/>
        <w:rPr>
          <w:sz w:val="28"/>
          <w:szCs w:val="28"/>
        </w:rPr>
      </w:pPr>
    </w:p>
    <w:p w:rsidR="009C7B88" w:rsidRPr="009C7B88" w:rsidRDefault="009C7B88" w:rsidP="009C7B88">
      <w:pPr>
        <w:spacing w:line="264" w:lineRule="auto"/>
        <w:jc w:val="both"/>
        <w:rPr>
          <w:sz w:val="28"/>
          <w:szCs w:val="28"/>
        </w:rPr>
      </w:pPr>
    </w:p>
    <w:p w:rsidR="009C7B88" w:rsidRPr="009C7B88" w:rsidRDefault="009C7B88" w:rsidP="009C7B88">
      <w:pPr>
        <w:widowControl w:val="0"/>
        <w:spacing w:line="264" w:lineRule="auto"/>
        <w:jc w:val="center"/>
        <w:rPr>
          <w:b/>
          <w:sz w:val="28"/>
          <w:szCs w:val="28"/>
        </w:rPr>
      </w:pPr>
      <w:r w:rsidRPr="009C7B88">
        <w:rPr>
          <w:b/>
          <w:sz w:val="28"/>
          <w:szCs w:val="28"/>
        </w:rPr>
        <w:t xml:space="preserve">Мамадыш муниципаль районы бюджеты акчалары исәбеннән </w:t>
      </w:r>
    </w:p>
    <w:p w:rsidR="009C7B88" w:rsidRPr="009C7B88" w:rsidRDefault="009C7B88" w:rsidP="009C7B88">
      <w:pPr>
        <w:widowControl w:val="0"/>
        <w:spacing w:line="264" w:lineRule="auto"/>
        <w:jc w:val="center"/>
        <w:rPr>
          <w:b/>
          <w:sz w:val="28"/>
          <w:szCs w:val="28"/>
        </w:rPr>
      </w:pPr>
      <w:r w:rsidRPr="009C7B88">
        <w:rPr>
          <w:b/>
          <w:sz w:val="28"/>
          <w:szCs w:val="28"/>
        </w:rPr>
        <w:t>Субсидияләр бирү турында килешү</w:t>
      </w:r>
    </w:p>
    <w:p w:rsidR="009C7B88" w:rsidRPr="009C7B88" w:rsidRDefault="009C7B88" w:rsidP="009C7B88">
      <w:pPr>
        <w:widowControl w:val="0"/>
        <w:spacing w:line="264" w:lineRule="auto"/>
        <w:jc w:val="center"/>
        <w:rPr>
          <w:b/>
          <w:sz w:val="28"/>
          <w:szCs w:val="28"/>
        </w:rPr>
      </w:pPr>
    </w:p>
    <w:p w:rsidR="009C7B88" w:rsidRPr="009C7B88" w:rsidRDefault="009C7B88" w:rsidP="009C7B88">
      <w:pPr>
        <w:widowControl w:val="0"/>
        <w:spacing w:line="264" w:lineRule="auto"/>
        <w:jc w:val="right"/>
        <w:rPr>
          <w:sz w:val="28"/>
          <w:szCs w:val="28"/>
        </w:rPr>
      </w:pPr>
      <w:r w:rsidRPr="009C7B88">
        <w:rPr>
          <w:sz w:val="28"/>
          <w:szCs w:val="28"/>
        </w:rPr>
        <w:t>"__" __________ 20__ ел</w:t>
      </w:r>
    </w:p>
    <w:p w:rsidR="009C7B88" w:rsidRPr="009C7B88" w:rsidRDefault="009C7B88" w:rsidP="009C7B88">
      <w:pPr>
        <w:widowControl w:val="0"/>
        <w:spacing w:line="264" w:lineRule="auto"/>
        <w:rPr>
          <w:sz w:val="28"/>
          <w:szCs w:val="28"/>
        </w:rPr>
      </w:pPr>
    </w:p>
    <w:p w:rsidR="009C7B88" w:rsidRPr="009C7B88" w:rsidRDefault="009C7B88" w:rsidP="009C7B88">
      <w:pPr>
        <w:autoSpaceDE w:val="0"/>
        <w:autoSpaceDN w:val="0"/>
        <w:adjustRightInd w:val="0"/>
        <w:spacing w:line="264" w:lineRule="auto"/>
        <w:ind w:firstLine="284"/>
        <w:jc w:val="both"/>
        <w:rPr>
          <w:sz w:val="28"/>
          <w:szCs w:val="28"/>
          <w:lang w:val="tt"/>
        </w:rPr>
      </w:pPr>
      <w:r w:rsidRPr="009C7B88">
        <w:rPr>
          <w:sz w:val="28"/>
          <w:szCs w:val="28"/>
        </w:rPr>
        <w:t>Бер яктан Мамадыш муниципаль районы Башкарма комитеты, алга таба «Башкарма комитет», Устав нигезендә эш итүче җитәкче йөзендә, һәм икенче яктан______________________, алга таба «Субсидияләр алучы»,  дип аталучы, _______________________ нигезенд</w:t>
      </w:r>
      <w:r w:rsidRPr="009C7B88">
        <w:rPr>
          <w:sz w:val="28"/>
          <w:szCs w:val="28"/>
          <w:lang w:val="tt-RU"/>
        </w:rPr>
        <w:t xml:space="preserve">ә эш итүче, </w:t>
      </w:r>
      <w:r w:rsidRPr="009C7B88">
        <w:rPr>
          <w:sz w:val="28"/>
          <w:szCs w:val="28"/>
        </w:rPr>
        <w:t xml:space="preserve"> _____________________ йөзендә, </w:t>
      </w:r>
      <w:r w:rsidRPr="009C7B88">
        <w:rPr>
          <w:sz w:val="28"/>
          <w:szCs w:val="28"/>
          <w:lang w:val="tt"/>
        </w:rPr>
        <w:t>алга таба икесе бергә «Яклар» дип аталучы,  Мамадыш муниципаль районы бюджетыннан социаль әһәмияткә ия темаларны, Татарстан Республикасы Мамадыш муниципаль районының муниципаль проектларын массакүләм мәгълүмат чараларында яктыртуга юнәлтелгән чаралар буенча чыгымнар өлешен каплауга, субсидияләр бирү буенча  түбәндәге Килешүне төзеделәр:</w:t>
      </w:r>
    </w:p>
    <w:p w:rsidR="009C7B88" w:rsidRPr="009C7B88" w:rsidRDefault="009C7B88" w:rsidP="009C7B88">
      <w:pPr>
        <w:widowControl w:val="0"/>
        <w:spacing w:line="264" w:lineRule="auto"/>
        <w:ind w:firstLine="709"/>
        <w:jc w:val="both"/>
        <w:rPr>
          <w:sz w:val="28"/>
          <w:szCs w:val="28"/>
          <w:lang w:val="tt"/>
        </w:rPr>
      </w:pPr>
    </w:p>
    <w:p w:rsidR="009C7B88" w:rsidRPr="009C7B88" w:rsidRDefault="009C7B88" w:rsidP="009C7B88">
      <w:pPr>
        <w:widowControl w:val="0"/>
        <w:spacing w:line="264" w:lineRule="auto"/>
        <w:ind w:firstLine="709"/>
        <w:jc w:val="center"/>
        <w:outlineLvl w:val="1"/>
        <w:rPr>
          <w:b/>
          <w:sz w:val="28"/>
          <w:szCs w:val="28"/>
          <w:lang w:val="tt"/>
        </w:rPr>
      </w:pPr>
      <w:bookmarkStart w:id="2" w:name="Par305"/>
      <w:bookmarkEnd w:id="2"/>
      <w:r w:rsidRPr="009C7B88">
        <w:rPr>
          <w:b/>
          <w:sz w:val="28"/>
          <w:szCs w:val="28"/>
          <w:lang w:val="tt"/>
        </w:rPr>
        <w:t>1. Шартнамә предметы</w:t>
      </w:r>
    </w:p>
    <w:p w:rsidR="009C7B88" w:rsidRPr="009C7B88" w:rsidRDefault="009C7B88" w:rsidP="009C7B88">
      <w:pPr>
        <w:tabs>
          <w:tab w:val="left" w:pos="567"/>
        </w:tabs>
        <w:ind w:firstLine="426"/>
        <w:jc w:val="both"/>
        <w:rPr>
          <w:sz w:val="28"/>
          <w:szCs w:val="28"/>
          <w:lang w:val="tt"/>
        </w:rPr>
      </w:pPr>
      <w:bookmarkStart w:id="3" w:name="Par307"/>
      <w:bookmarkEnd w:id="3"/>
      <w:r w:rsidRPr="009C7B88">
        <w:rPr>
          <w:sz w:val="28"/>
          <w:szCs w:val="28"/>
          <w:lang w:val="tt"/>
        </w:rPr>
        <w:t>1.1. Татарстан Республикасы Мамадыш муниципаль районы муниципаль проектларын массакүләм мәгълүмат чараларында яктыртуга юнәлтелгән чаралар буенча чыгымнарның бер өлешен каплау максатларында башкарма комитет Алучыга 1000 000 (бер миллион) сум күләмендә субсидияләр бирә.</w:t>
      </w:r>
    </w:p>
    <w:p w:rsidR="009C7B88" w:rsidRPr="009C7B88" w:rsidRDefault="009C7B88" w:rsidP="009C7B88">
      <w:pPr>
        <w:widowControl w:val="0"/>
        <w:spacing w:line="264" w:lineRule="auto"/>
        <w:ind w:firstLine="426"/>
        <w:jc w:val="both"/>
        <w:rPr>
          <w:sz w:val="28"/>
          <w:szCs w:val="28"/>
          <w:lang w:val="tt"/>
        </w:rPr>
      </w:pPr>
      <w:r w:rsidRPr="009C7B88">
        <w:rPr>
          <w:sz w:val="28"/>
          <w:szCs w:val="28"/>
          <w:lang w:val="tt"/>
        </w:rPr>
        <w:t xml:space="preserve">1.2. Бирелә торган субсидияләр катгый максатчан билгеләнештә була һәм әлеге Килешүнең 1.1 пунктында каралмаган максатларда файдаланыла алмый. </w:t>
      </w:r>
    </w:p>
    <w:p w:rsidR="009C7B88" w:rsidRPr="009C7B88" w:rsidRDefault="009C7B88" w:rsidP="009C7B88">
      <w:pPr>
        <w:widowControl w:val="0"/>
        <w:spacing w:line="264" w:lineRule="auto"/>
        <w:ind w:firstLine="426"/>
        <w:jc w:val="both"/>
        <w:rPr>
          <w:sz w:val="28"/>
          <w:szCs w:val="28"/>
          <w:lang w:val="tt"/>
        </w:rPr>
      </w:pPr>
      <w:r w:rsidRPr="009C7B88">
        <w:rPr>
          <w:sz w:val="28"/>
          <w:szCs w:val="28"/>
          <w:lang w:val="tt"/>
        </w:rPr>
        <w:t xml:space="preserve">1.3. 2021 ел дәвамында «Алучы»га Татарстан Республикасы Мамадыш муниципаль районының социаль әһәмияткә ия темаларын массакүләм мәгълүмат чараларында яктыртуга юнәлдерелгән чаралар буенча чыгымнар өлешен каплауга өстәмә субсидияләр бирелгән очракта, субсидияләр бирү әлеге Килешүгә өстәмә килешү белән рәсмиләштерелә. </w:t>
      </w:r>
    </w:p>
    <w:p w:rsidR="009C7B88" w:rsidRPr="009C7B88" w:rsidRDefault="009C7B88" w:rsidP="009C7B88">
      <w:pPr>
        <w:widowControl w:val="0"/>
        <w:spacing w:line="264" w:lineRule="auto"/>
        <w:ind w:firstLine="709"/>
        <w:jc w:val="center"/>
        <w:outlineLvl w:val="1"/>
        <w:rPr>
          <w:sz w:val="28"/>
          <w:szCs w:val="28"/>
          <w:lang w:val="tt"/>
        </w:rPr>
      </w:pPr>
      <w:bookmarkStart w:id="4" w:name="Par310"/>
      <w:bookmarkEnd w:id="4"/>
    </w:p>
    <w:p w:rsidR="009C7B88" w:rsidRPr="009C7B88" w:rsidRDefault="009C7B88" w:rsidP="009C7B88">
      <w:pPr>
        <w:widowControl w:val="0"/>
        <w:spacing w:line="264" w:lineRule="auto"/>
        <w:ind w:firstLine="709"/>
        <w:jc w:val="center"/>
        <w:outlineLvl w:val="1"/>
        <w:rPr>
          <w:b/>
          <w:sz w:val="28"/>
          <w:szCs w:val="28"/>
          <w:lang w:val="tt"/>
        </w:rPr>
      </w:pPr>
      <w:r w:rsidRPr="009C7B88">
        <w:rPr>
          <w:b/>
          <w:sz w:val="28"/>
          <w:szCs w:val="28"/>
          <w:lang w:val="tt"/>
        </w:rPr>
        <w:t>2. Якларның бурычлары</w:t>
      </w:r>
    </w:p>
    <w:p w:rsidR="009C7B88" w:rsidRPr="009C7B88" w:rsidRDefault="009C7B88" w:rsidP="009C7B88">
      <w:pPr>
        <w:widowControl w:val="0"/>
        <w:spacing w:line="264" w:lineRule="auto"/>
        <w:ind w:firstLine="709"/>
        <w:jc w:val="center"/>
        <w:outlineLvl w:val="1"/>
        <w:rPr>
          <w:b/>
          <w:sz w:val="28"/>
          <w:szCs w:val="28"/>
          <w:lang w:val="tt"/>
        </w:rPr>
      </w:pPr>
    </w:p>
    <w:p w:rsidR="009C7B88" w:rsidRPr="009C7B88" w:rsidRDefault="009C7B88" w:rsidP="009C7B88">
      <w:pPr>
        <w:widowControl w:val="0"/>
        <w:spacing w:line="264" w:lineRule="auto"/>
        <w:ind w:firstLine="426"/>
        <w:jc w:val="both"/>
        <w:rPr>
          <w:sz w:val="28"/>
          <w:szCs w:val="28"/>
          <w:lang w:val="tt"/>
        </w:rPr>
      </w:pPr>
      <w:r w:rsidRPr="009C7B88">
        <w:rPr>
          <w:sz w:val="28"/>
          <w:szCs w:val="28"/>
          <w:lang w:val="tt"/>
        </w:rPr>
        <w:t>2.1. Субсидияләр алучы:</w:t>
      </w:r>
    </w:p>
    <w:p w:rsidR="009C7B88" w:rsidRPr="009C7B88" w:rsidRDefault="009C7B88" w:rsidP="009C7B88">
      <w:pPr>
        <w:widowControl w:val="0"/>
        <w:spacing w:line="264" w:lineRule="auto"/>
        <w:ind w:firstLine="426"/>
        <w:jc w:val="both"/>
        <w:rPr>
          <w:sz w:val="28"/>
          <w:szCs w:val="28"/>
          <w:lang w:val="tt"/>
        </w:rPr>
      </w:pPr>
      <w:r w:rsidRPr="009C7B88">
        <w:rPr>
          <w:sz w:val="28"/>
          <w:szCs w:val="28"/>
          <w:lang w:val="tt"/>
        </w:rPr>
        <w:lastRenderedPageBreak/>
        <w:t>2.1.1. Әлеге Килешүнең 1.1 пункты нигезендә кергән акчаларның максатчан юнәлешен тәэмин итә.</w:t>
      </w:r>
    </w:p>
    <w:p w:rsidR="009C7B88" w:rsidRPr="009C7B88" w:rsidRDefault="009C7B88" w:rsidP="009C7B88">
      <w:pPr>
        <w:widowControl w:val="0"/>
        <w:spacing w:line="264" w:lineRule="auto"/>
        <w:ind w:firstLine="426"/>
        <w:jc w:val="both"/>
        <w:rPr>
          <w:sz w:val="28"/>
          <w:szCs w:val="28"/>
          <w:lang w:val="tt"/>
        </w:rPr>
      </w:pPr>
      <w:r w:rsidRPr="009C7B88">
        <w:rPr>
          <w:sz w:val="28"/>
          <w:szCs w:val="28"/>
          <w:lang w:val="tt"/>
        </w:rPr>
        <w:t xml:space="preserve"> 2.1.2. Субсидияләр биргән бюджет чараларын баш бүлүче (бүлүче) һәм дәүләт (муниципаль) финанс контроле органнары тарафыннан аларның субсидияләр бирү шартлары, максатлары һәм тәртибе үтәлешен тикшерүләрне гамәлгә ашыруга ризалык бирә.</w:t>
      </w:r>
    </w:p>
    <w:p w:rsidR="009C7B88" w:rsidRPr="009C7B88" w:rsidRDefault="009C7B88" w:rsidP="009C7B88">
      <w:pPr>
        <w:widowControl w:val="0"/>
        <w:spacing w:line="264" w:lineRule="auto"/>
        <w:ind w:firstLine="426"/>
        <w:jc w:val="both"/>
        <w:rPr>
          <w:sz w:val="28"/>
          <w:szCs w:val="28"/>
          <w:lang w:val="tt"/>
        </w:rPr>
      </w:pPr>
      <w:r w:rsidRPr="009C7B88">
        <w:rPr>
          <w:sz w:val="28"/>
          <w:szCs w:val="28"/>
          <w:lang w:val="tt"/>
        </w:rPr>
        <w:t>2.2. Башкарма комитет:</w:t>
      </w:r>
    </w:p>
    <w:p w:rsidR="009C7B88" w:rsidRPr="009C7B88" w:rsidRDefault="009C7B88" w:rsidP="009C7B88">
      <w:pPr>
        <w:widowControl w:val="0"/>
        <w:spacing w:line="264" w:lineRule="auto"/>
        <w:ind w:firstLine="426"/>
        <w:jc w:val="both"/>
        <w:rPr>
          <w:sz w:val="28"/>
          <w:szCs w:val="28"/>
          <w:lang w:val="tt"/>
        </w:rPr>
      </w:pPr>
      <w:r w:rsidRPr="009C7B88">
        <w:rPr>
          <w:sz w:val="28"/>
          <w:szCs w:val="28"/>
          <w:lang w:val="tt"/>
        </w:rPr>
        <w:t xml:space="preserve">2.2.1. Әлеге Килешүнең 1.1 пунктында билгеләнгән максатларга субсидияләр бирүне башкарма комитет карары белән билгеләнгән тәртиптә гамәлгә ашыра. </w:t>
      </w:r>
    </w:p>
    <w:p w:rsidR="009C7B88" w:rsidRPr="009C7B88" w:rsidRDefault="009C7B88" w:rsidP="009C7B88">
      <w:pPr>
        <w:widowControl w:val="0"/>
        <w:spacing w:line="264" w:lineRule="auto"/>
        <w:ind w:firstLine="426"/>
        <w:jc w:val="both"/>
        <w:rPr>
          <w:sz w:val="28"/>
          <w:szCs w:val="28"/>
          <w:lang w:val="tt"/>
        </w:rPr>
      </w:pPr>
      <w:r w:rsidRPr="009C7B88">
        <w:rPr>
          <w:sz w:val="28"/>
          <w:szCs w:val="28"/>
          <w:lang w:val="tt"/>
        </w:rPr>
        <w:t>2.2.2. Субсидияләр алучы әлеге Килешүдә күрсәтелгән банк реквизитлары нигезендә бюджет йөкләмәләренең һәм агымдагы елга бюджет чыгымнарын финанслау күләме чикләрендә Мамадыш муниципаль районы бюджетыннан билгеләнгән тәртиптә субсидияләр алучының исәп-хисап счетына күчерү юлы белән бирелә.</w:t>
      </w:r>
    </w:p>
    <w:p w:rsidR="009C7B88" w:rsidRPr="009C7B88" w:rsidRDefault="009C7B88" w:rsidP="009C7B88">
      <w:pPr>
        <w:widowControl w:val="0"/>
        <w:spacing w:line="264" w:lineRule="auto"/>
        <w:ind w:firstLine="709"/>
        <w:rPr>
          <w:sz w:val="28"/>
          <w:szCs w:val="28"/>
          <w:lang w:val="tt"/>
        </w:rPr>
      </w:pPr>
    </w:p>
    <w:p w:rsidR="009C7B88" w:rsidRPr="009C7B88" w:rsidRDefault="009C7B88" w:rsidP="009C7B88">
      <w:pPr>
        <w:widowControl w:val="0"/>
        <w:spacing w:line="264" w:lineRule="auto"/>
        <w:ind w:firstLine="709"/>
        <w:jc w:val="center"/>
        <w:outlineLvl w:val="1"/>
        <w:rPr>
          <w:b/>
          <w:sz w:val="28"/>
          <w:szCs w:val="28"/>
          <w:lang w:val="tt"/>
        </w:rPr>
      </w:pPr>
      <w:bookmarkStart w:id="5" w:name="Par319"/>
      <w:bookmarkEnd w:id="5"/>
    </w:p>
    <w:p w:rsidR="009C7B88" w:rsidRPr="009C7B88" w:rsidRDefault="009C7B88" w:rsidP="009C7B88">
      <w:pPr>
        <w:widowControl w:val="0"/>
        <w:spacing w:line="264" w:lineRule="auto"/>
        <w:ind w:firstLine="709"/>
        <w:jc w:val="center"/>
        <w:outlineLvl w:val="1"/>
        <w:rPr>
          <w:b/>
          <w:sz w:val="28"/>
          <w:szCs w:val="28"/>
          <w:lang w:val="tt"/>
        </w:rPr>
      </w:pPr>
      <w:r w:rsidRPr="009C7B88">
        <w:rPr>
          <w:b/>
          <w:sz w:val="28"/>
          <w:szCs w:val="28"/>
          <w:lang w:val="tt"/>
        </w:rPr>
        <w:t>3. Якларның хокуклары</w:t>
      </w:r>
    </w:p>
    <w:p w:rsidR="009C7B88" w:rsidRPr="009C7B88" w:rsidRDefault="009C7B88" w:rsidP="009C7B88">
      <w:pPr>
        <w:widowControl w:val="0"/>
        <w:spacing w:line="264" w:lineRule="auto"/>
        <w:ind w:firstLine="426"/>
        <w:jc w:val="both"/>
        <w:rPr>
          <w:sz w:val="28"/>
          <w:szCs w:val="28"/>
          <w:lang w:val="tt"/>
        </w:rPr>
      </w:pPr>
      <w:r w:rsidRPr="009C7B88">
        <w:rPr>
          <w:sz w:val="28"/>
          <w:szCs w:val="28"/>
          <w:lang w:val="tt"/>
        </w:rPr>
        <w:t>3.1. Башкарма комитет:</w:t>
      </w:r>
    </w:p>
    <w:p w:rsidR="009C7B88" w:rsidRPr="009C7B88" w:rsidRDefault="009C7B88" w:rsidP="009C7B88">
      <w:pPr>
        <w:widowControl w:val="0"/>
        <w:spacing w:line="264" w:lineRule="auto"/>
        <w:ind w:firstLine="426"/>
        <w:jc w:val="both"/>
        <w:rPr>
          <w:sz w:val="28"/>
          <w:szCs w:val="28"/>
          <w:lang w:val="tt"/>
        </w:rPr>
      </w:pPr>
      <w:r w:rsidRPr="009C7B88">
        <w:rPr>
          <w:sz w:val="28"/>
          <w:szCs w:val="28"/>
          <w:lang w:val="tt"/>
        </w:rPr>
        <w:t>3.1.1. Субсидияләр алучыга яисә бирелә торган субсидияләр күләмен билгеләнгән тәртиптә (тиешле күләмдә) Мамадыш муниципаль районы бюджеты чыгымнарын финанслау лимитлары һәм күләмнәре кимегән очракта, шулай ук Алучы тарафыннан әлеге Килешүдә һәм Башкарма комитет карары белән расланган Субсидияләр бирү турындагы Тәртиптә каралган йөкләмәләрне тиешенчә үтәмәгән очракта субсидияләр бирүдән, тартырга яки киметергә хокуклы.</w:t>
      </w:r>
    </w:p>
    <w:p w:rsidR="009C7B88" w:rsidRPr="009C7B88" w:rsidRDefault="009C7B88" w:rsidP="009C7B88">
      <w:pPr>
        <w:widowControl w:val="0"/>
        <w:spacing w:line="264" w:lineRule="auto"/>
        <w:ind w:firstLine="426"/>
        <w:jc w:val="both"/>
        <w:rPr>
          <w:sz w:val="28"/>
          <w:szCs w:val="28"/>
          <w:lang w:val="tt"/>
        </w:rPr>
      </w:pPr>
      <w:bookmarkStart w:id="6" w:name="Par323"/>
      <w:bookmarkEnd w:id="6"/>
      <w:r w:rsidRPr="009C7B88">
        <w:rPr>
          <w:sz w:val="28"/>
          <w:szCs w:val="28"/>
          <w:lang w:val="tt"/>
        </w:rPr>
        <w:t>3.1.2. Әлеге Килешүне вакытыннан алда бер яклы тәртиптә өзү хокукы бар:</w:t>
      </w:r>
    </w:p>
    <w:p w:rsidR="009C7B88" w:rsidRPr="009C7B88" w:rsidRDefault="009C7B88" w:rsidP="009C7B88">
      <w:pPr>
        <w:widowControl w:val="0"/>
        <w:spacing w:line="264" w:lineRule="auto"/>
        <w:ind w:firstLine="426"/>
        <w:jc w:val="both"/>
        <w:rPr>
          <w:sz w:val="28"/>
          <w:szCs w:val="28"/>
          <w:lang w:val="tt"/>
        </w:rPr>
      </w:pPr>
      <w:r w:rsidRPr="009C7B88">
        <w:rPr>
          <w:sz w:val="28"/>
          <w:szCs w:val="28"/>
          <w:lang w:val="tt"/>
        </w:rPr>
        <w:t>- субсидияләрне алучының Россия Федерациясе законнарында билгеләнгән тәртиптә бөлгенлеккә чыккан (банкрот) дип игълан ителүе;</w:t>
      </w:r>
    </w:p>
    <w:p w:rsidR="009C7B88" w:rsidRPr="009C7B88" w:rsidRDefault="009C7B88" w:rsidP="009C7B88">
      <w:pPr>
        <w:widowControl w:val="0"/>
        <w:spacing w:line="264" w:lineRule="auto"/>
        <w:ind w:firstLine="426"/>
        <w:jc w:val="both"/>
        <w:rPr>
          <w:sz w:val="28"/>
          <w:szCs w:val="28"/>
          <w:lang w:val="tt"/>
        </w:rPr>
      </w:pPr>
      <w:r w:rsidRPr="009C7B88">
        <w:rPr>
          <w:sz w:val="28"/>
          <w:szCs w:val="28"/>
          <w:lang w:val="tt"/>
        </w:rPr>
        <w:t>- Россия Федерациясе законнарын субсидияләүче тарафыннан Россия Федерациясе законнарын һәм башкарма комитетының норматив хокукый актларында билгеләнгән субсидияләр бирү шартларын бозу (тиешенчә үтәмәү).</w:t>
      </w:r>
    </w:p>
    <w:p w:rsidR="009C7B88" w:rsidRPr="009C7B88" w:rsidRDefault="009C7B88" w:rsidP="009C7B88">
      <w:pPr>
        <w:widowControl w:val="0"/>
        <w:spacing w:line="264" w:lineRule="auto"/>
        <w:ind w:firstLine="426"/>
        <w:jc w:val="both"/>
        <w:rPr>
          <w:sz w:val="28"/>
          <w:szCs w:val="28"/>
          <w:lang w:val="tt"/>
        </w:rPr>
      </w:pPr>
      <w:r w:rsidRPr="009C7B88">
        <w:rPr>
          <w:sz w:val="28"/>
          <w:szCs w:val="28"/>
          <w:lang w:val="tt"/>
        </w:rPr>
        <w:t>3.1.3. Муниципаль финанс контроле органнары белән берлектә субсидияләр рәвешендә бирелгән бюджет акчаларыннан максатчан файдалануны тикшереп тору хокукына ия.</w:t>
      </w:r>
    </w:p>
    <w:p w:rsidR="009C7B88" w:rsidRPr="009C7B88" w:rsidRDefault="009C7B88" w:rsidP="009C7B88">
      <w:pPr>
        <w:widowControl w:val="0"/>
        <w:spacing w:line="264" w:lineRule="auto"/>
        <w:ind w:firstLine="426"/>
        <w:jc w:val="both"/>
        <w:rPr>
          <w:sz w:val="28"/>
          <w:szCs w:val="28"/>
          <w:lang w:val="tt"/>
        </w:rPr>
      </w:pPr>
      <w:r w:rsidRPr="009C7B88">
        <w:rPr>
          <w:sz w:val="28"/>
          <w:szCs w:val="28"/>
          <w:lang w:val="tt"/>
        </w:rPr>
        <w:t>3.2. Алучы:</w:t>
      </w:r>
    </w:p>
    <w:p w:rsidR="009C7B88" w:rsidRPr="009C7B88" w:rsidRDefault="009C7B88" w:rsidP="009C7B88">
      <w:pPr>
        <w:widowControl w:val="0"/>
        <w:spacing w:line="264" w:lineRule="auto"/>
        <w:ind w:firstLine="426"/>
        <w:jc w:val="both"/>
        <w:rPr>
          <w:sz w:val="28"/>
          <w:szCs w:val="28"/>
          <w:lang w:val="tt"/>
        </w:rPr>
      </w:pPr>
      <w:r w:rsidRPr="009C7B88">
        <w:rPr>
          <w:sz w:val="28"/>
          <w:szCs w:val="28"/>
          <w:lang w:val="tt"/>
        </w:rPr>
        <w:t>3.2.1. Башкарма комитетның норматив хокукый актларында билгеләнгән аны бирү шартларын үтәгәндә Мамадыш муниципаль районы бюджеты акчалары исәбеннән субсидия алу хокукына ия.</w:t>
      </w:r>
    </w:p>
    <w:p w:rsidR="009C7B88" w:rsidRPr="009C7B88" w:rsidRDefault="009C7B88" w:rsidP="009C7B88">
      <w:pPr>
        <w:widowControl w:val="0"/>
        <w:spacing w:line="264" w:lineRule="auto"/>
        <w:ind w:firstLine="709"/>
        <w:jc w:val="center"/>
        <w:outlineLvl w:val="1"/>
        <w:rPr>
          <w:b/>
          <w:sz w:val="28"/>
          <w:szCs w:val="28"/>
          <w:lang w:val="tt"/>
        </w:rPr>
      </w:pPr>
      <w:bookmarkStart w:id="7" w:name="Par330"/>
      <w:bookmarkEnd w:id="7"/>
    </w:p>
    <w:p w:rsidR="009C7B88" w:rsidRPr="009C7B88" w:rsidRDefault="009C7B88" w:rsidP="009C7B88">
      <w:pPr>
        <w:widowControl w:val="0"/>
        <w:spacing w:line="264" w:lineRule="auto"/>
        <w:ind w:firstLine="709"/>
        <w:jc w:val="center"/>
        <w:outlineLvl w:val="1"/>
        <w:rPr>
          <w:b/>
          <w:sz w:val="28"/>
          <w:szCs w:val="28"/>
          <w:lang w:val="tt"/>
        </w:rPr>
      </w:pPr>
    </w:p>
    <w:p w:rsidR="009C7B88" w:rsidRPr="009C7B88" w:rsidRDefault="009C7B88" w:rsidP="009C7B88">
      <w:pPr>
        <w:widowControl w:val="0"/>
        <w:spacing w:line="264" w:lineRule="auto"/>
        <w:ind w:firstLine="709"/>
        <w:jc w:val="center"/>
        <w:outlineLvl w:val="1"/>
        <w:rPr>
          <w:b/>
          <w:sz w:val="28"/>
          <w:szCs w:val="28"/>
          <w:lang w:val="tt"/>
        </w:rPr>
      </w:pPr>
      <w:r w:rsidRPr="009C7B88">
        <w:rPr>
          <w:b/>
          <w:sz w:val="28"/>
          <w:szCs w:val="28"/>
          <w:lang w:val="tt"/>
        </w:rPr>
        <w:t>4. Килешүнең гамәлдә булу срогы</w:t>
      </w:r>
    </w:p>
    <w:p w:rsidR="009C7B88" w:rsidRPr="009C7B88" w:rsidRDefault="009C7B88" w:rsidP="009C7B88">
      <w:pPr>
        <w:widowControl w:val="0"/>
        <w:spacing w:line="264" w:lineRule="auto"/>
        <w:ind w:firstLine="709"/>
        <w:jc w:val="center"/>
        <w:outlineLvl w:val="1"/>
        <w:rPr>
          <w:b/>
          <w:sz w:val="28"/>
          <w:szCs w:val="28"/>
          <w:lang w:val="tt"/>
        </w:rPr>
      </w:pPr>
    </w:p>
    <w:p w:rsidR="009C7B88" w:rsidRPr="009C7B88" w:rsidRDefault="009C7B88" w:rsidP="009C7B88">
      <w:pPr>
        <w:widowControl w:val="0"/>
        <w:spacing w:line="264" w:lineRule="auto"/>
        <w:ind w:firstLine="709"/>
        <w:jc w:val="both"/>
        <w:rPr>
          <w:sz w:val="28"/>
          <w:szCs w:val="28"/>
          <w:lang w:val="tt"/>
        </w:rPr>
      </w:pPr>
      <w:r w:rsidRPr="009C7B88">
        <w:rPr>
          <w:sz w:val="28"/>
          <w:szCs w:val="28"/>
          <w:lang w:val="tt"/>
        </w:rPr>
        <w:t xml:space="preserve">Әлеге Килешү аңа кул куйган көннән үз көченә керә һәм 2021 елның "31" </w:t>
      </w:r>
      <w:r w:rsidRPr="009C7B88">
        <w:rPr>
          <w:sz w:val="28"/>
          <w:szCs w:val="28"/>
          <w:lang w:val="tt"/>
        </w:rPr>
        <w:lastRenderedPageBreak/>
        <w:t>декабренә кадәр гамәлдә була.</w:t>
      </w:r>
    </w:p>
    <w:p w:rsidR="009C7B88" w:rsidRPr="009C7B88" w:rsidRDefault="009C7B88" w:rsidP="009C7B88">
      <w:pPr>
        <w:widowControl w:val="0"/>
        <w:spacing w:line="264" w:lineRule="auto"/>
        <w:ind w:firstLine="709"/>
        <w:jc w:val="center"/>
        <w:outlineLvl w:val="1"/>
        <w:rPr>
          <w:b/>
          <w:sz w:val="28"/>
          <w:szCs w:val="28"/>
          <w:lang w:val="tt"/>
        </w:rPr>
      </w:pPr>
    </w:p>
    <w:p w:rsidR="009C7B88" w:rsidRPr="009C7B88" w:rsidRDefault="009C7B88" w:rsidP="009C7B88">
      <w:pPr>
        <w:widowControl w:val="0"/>
        <w:spacing w:line="264" w:lineRule="auto"/>
        <w:ind w:firstLine="709"/>
        <w:jc w:val="center"/>
        <w:outlineLvl w:val="1"/>
        <w:rPr>
          <w:b/>
          <w:sz w:val="28"/>
          <w:szCs w:val="28"/>
          <w:lang w:val="tt"/>
        </w:rPr>
      </w:pPr>
      <w:r w:rsidRPr="009C7B88">
        <w:rPr>
          <w:b/>
          <w:sz w:val="28"/>
          <w:szCs w:val="28"/>
          <w:lang w:val="tt"/>
        </w:rPr>
        <w:t>5. Якларның җаваплылыгы</w:t>
      </w:r>
    </w:p>
    <w:p w:rsidR="009C7B88" w:rsidRPr="009C7B88" w:rsidRDefault="009C7B88" w:rsidP="009C7B88">
      <w:pPr>
        <w:widowControl w:val="0"/>
        <w:spacing w:line="264" w:lineRule="auto"/>
        <w:ind w:firstLine="709"/>
        <w:rPr>
          <w:sz w:val="28"/>
          <w:szCs w:val="28"/>
          <w:lang w:val="tt"/>
        </w:rPr>
      </w:pPr>
    </w:p>
    <w:p w:rsidR="009C7B88" w:rsidRPr="009C7B88" w:rsidRDefault="009C7B88" w:rsidP="009C7B88">
      <w:pPr>
        <w:widowControl w:val="0"/>
        <w:spacing w:line="264" w:lineRule="auto"/>
        <w:ind w:firstLine="426"/>
        <w:jc w:val="both"/>
        <w:rPr>
          <w:sz w:val="28"/>
          <w:szCs w:val="28"/>
          <w:lang w:val="tt"/>
        </w:rPr>
      </w:pPr>
      <w:r w:rsidRPr="009C7B88">
        <w:rPr>
          <w:sz w:val="28"/>
          <w:szCs w:val="28"/>
          <w:lang w:val="tt"/>
        </w:rPr>
        <w:t>5.1. Яклар Россия Федерациясенең гамәлдәге законнары нормалары нигезендә Килешү буенча йөкләмәләрне үтәмәгән һәм (яисә) тиешенчә үтәмәгән өчен җаваплы.</w:t>
      </w:r>
    </w:p>
    <w:p w:rsidR="009C7B88" w:rsidRPr="009C7B88" w:rsidRDefault="009C7B88" w:rsidP="009C7B88">
      <w:pPr>
        <w:widowControl w:val="0"/>
        <w:spacing w:line="264" w:lineRule="auto"/>
        <w:ind w:firstLine="426"/>
        <w:jc w:val="both"/>
        <w:rPr>
          <w:sz w:val="28"/>
          <w:szCs w:val="28"/>
          <w:lang w:val="tt"/>
        </w:rPr>
      </w:pPr>
      <w:r w:rsidRPr="009C7B88">
        <w:rPr>
          <w:sz w:val="28"/>
          <w:szCs w:val="28"/>
          <w:lang w:val="tt"/>
        </w:rPr>
        <w:t xml:space="preserve">5.2. Алучы тарафыннан субсидияләр  алу шартлары, максатлары һәм тәртибе бозылганда, шулай ук Алучы тарафыннан тапшырылган субсидияләрдән максатчан файдаланмау факты ачыкланган һәм аларда булган белешмәләрнең дөрес булмавы ачыкланган очракта, кагыйдә бозу ачыкланган көннән алып 10 эш көне эчендә башкарма комитет субсидияләрне кире кайтару турындагы таләпне Алучыга язма формада җибәрә. </w:t>
      </w:r>
    </w:p>
    <w:p w:rsidR="009C7B88" w:rsidRPr="009C7B88" w:rsidRDefault="009C7B88" w:rsidP="009C7B88">
      <w:pPr>
        <w:widowControl w:val="0"/>
        <w:spacing w:line="264" w:lineRule="auto"/>
        <w:ind w:firstLine="426"/>
        <w:jc w:val="both"/>
        <w:rPr>
          <w:sz w:val="28"/>
          <w:szCs w:val="28"/>
          <w:lang w:val="tt"/>
        </w:rPr>
      </w:pPr>
      <w:r w:rsidRPr="009C7B88">
        <w:rPr>
          <w:sz w:val="28"/>
          <w:szCs w:val="28"/>
          <w:lang w:val="tt"/>
        </w:rPr>
        <w:t>5.3. Субсидияләр Алучы тарафыннан кире кайтару турында язма таләпне субсидия алган көннән алып 7 эш көне эчендә башкарма комитетка субсидияләр кайтарылырга тиеш.</w:t>
      </w:r>
    </w:p>
    <w:p w:rsidR="009C7B88" w:rsidRPr="009C7B88" w:rsidRDefault="009C7B88" w:rsidP="009C7B88">
      <w:pPr>
        <w:widowControl w:val="0"/>
        <w:spacing w:line="264" w:lineRule="auto"/>
        <w:ind w:firstLine="426"/>
        <w:jc w:val="both"/>
        <w:rPr>
          <w:sz w:val="28"/>
          <w:szCs w:val="28"/>
          <w:lang w:val="tt"/>
        </w:rPr>
      </w:pPr>
      <w:r w:rsidRPr="009C7B88">
        <w:rPr>
          <w:sz w:val="28"/>
          <w:szCs w:val="28"/>
          <w:lang w:val="tt"/>
        </w:rPr>
        <w:t>5.4. Субсидияләр билгеләнгән срокларда кире кайтарылмаган очракта, түләтү башкарма комитет тарафыннан гамәлдәге законнарда каралган тәртиптә башкарыла.</w:t>
      </w:r>
    </w:p>
    <w:p w:rsidR="009C7B88" w:rsidRPr="009C7B88" w:rsidRDefault="009C7B88" w:rsidP="009C7B88">
      <w:pPr>
        <w:widowControl w:val="0"/>
        <w:spacing w:line="264" w:lineRule="auto"/>
        <w:ind w:firstLine="426"/>
        <w:jc w:val="both"/>
        <w:rPr>
          <w:sz w:val="28"/>
          <w:szCs w:val="28"/>
          <w:lang w:val="tt"/>
        </w:rPr>
      </w:pPr>
      <w:r w:rsidRPr="009C7B88">
        <w:rPr>
          <w:sz w:val="28"/>
          <w:szCs w:val="28"/>
          <w:lang w:val="tt"/>
        </w:rPr>
        <w:t>5.5. Агымдагы финанс елның 1 гыйнварына файдаланылмаган субсидияләр агымдагы финанс елның беренче 15 эш көне дәвамында Татарстан Республикасы Мамадыш муниципаль районы бюджеты кеременә кайтарылырга тиеш.</w:t>
      </w:r>
    </w:p>
    <w:p w:rsidR="009C7B88" w:rsidRPr="009C7B88" w:rsidRDefault="009C7B88" w:rsidP="009C7B88">
      <w:pPr>
        <w:widowControl w:val="0"/>
        <w:spacing w:line="264" w:lineRule="auto"/>
        <w:ind w:firstLine="709"/>
        <w:rPr>
          <w:sz w:val="28"/>
          <w:szCs w:val="28"/>
          <w:lang w:val="tt"/>
        </w:rPr>
      </w:pPr>
    </w:p>
    <w:p w:rsidR="009C7B88" w:rsidRPr="009C7B88" w:rsidRDefault="009C7B88" w:rsidP="009C7B88">
      <w:pPr>
        <w:widowControl w:val="0"/>
        <w:spacing w:line="264" w:lineRule="auto"/>
        <w:ind w:firstLine="709"/>
        <w:jc w:val="center"/>
        <w:outlineLvl w:val="1"/>
        <w:rPr>
          <w:b/>
          <w:sz w:val="28"/>
          <w:szCs w:val="28"/>
          <w:lang w:val="tt"/>
        </w:rPr>
      </w:pPr>
      <w:bookmarkStart w:id="8" w:name="Par339"/>
      <w:bookmarkEnd w:id="8"/>
      <w:r w:rsidRPr="009C7B88">
        <w:rPr>
          <w:b/>
          <w:sz w:val="28"/>
          <w:szCs w:val="28"/>
          <w:lang w:val="tt"/>
        </w:rPr>
        <w:t>6. Бәхәсләрне карау тәртибе</w:t>
      </w:r>
    </w:p>
    <w:p w:rsidR="009C7B88" w:rsidRPr="009C7B88" w:rsidRDefault="009C7B88" w:rsidP="009C7B88">
      <w:pPr>
        <w:widowControl w:val="0"/>
        <w:spacing w:line="264" w:lineRule="auto"/>
        <w:ind w:firstLine="709"/>
        <w:jc w:val="both"/>
        <w:rPr>
          <w:sz w:val="28"/>
          <w:szCs w:val="28"/>
          <w:lang w:val="tt"/>
        </w:rPr>
      </w:pPr>
    </w:p>
    <w:p w:rsidR="009C7B88" w:rsidRPr="009C7B88" w:rsidRDefault="009C7B88" w:rsidP="009C7B88">
      <w:pPr>
        <w:widowControl w:val="0"/>
        <w:spacing w:line="264" w:lineRule="auto"/>
        <w:ind w:firstLine="426"/>
        <w:jc w:val="both"/>
        <w:rPr>
          <w:sz w:val="28"/>
          <w:szCs w:val="28"/>
          <w:lang w:val="tt"/>
        </w:rPr>
      </w:pPr>
      <w:r w:rsidRPr="009C7B88">
        <w:rPr>
          <w:sz w:val="28"/>
          <w:szCs w:val="28"/>
          <w:lang w:val="tt"/>
        </w:rPr>
        <w:t>6.1. Әлеге Килешү Яклар килешүе буенча, шулай ук әлеге Килешүнең 3.1.2 пункты нигезендә өзелергә мөмкин.</w:t>
      </w:r>
    </w:p>
    <w:p w:rsidR="009C7B88" w:rsidRPr="009C7B88" w:rsidRDefault="009C7B88" w:rsidP="009C7B88">
      <w:pPr>
        <w:widowControl w:val="0"/>
        <w:spacing w:line="264" w:lineRule="auto"/>
        <w:ind w:firstLine="426"/>
        <w:jc w:val="both"/>
        <w:rPr>
          <w:sz w:val="28"/>
          <w:szCs w:val="28"/>
          <w:lang w:val="tt"/>
        </w:rPr>
      </w:pPr>
      <w:r w:rsidRPr="009C7B88">
        <w:rPr>
          <w:sz w:val="28"/>
          <w:szCs w:val="28"/>
          <w:lang w:val="tt"/>
        </w:rPr>
        <w:t xml:space="preserve"> 6.2. Әлеге Килешү буенча барлык каршылыклар һәм бәхәсләр Яклар тарафыннан сөйләшүләр юлы белән хәл ителә.</w:t>
      </w:r>
    </w:p>
    <w:p w:rsidR="009C7B88" w:rsidRPr="009C7B88" w:rsidRDefault="009C7B88" w:rsidP="009C7B88">
      <w:pPr>
        <w:widowControl w:val="0"/>
        <w:spacing w:line="264" w:lineRule="auto"/>
        <w:ind w:firstLine="426"/>
        <w:jc w:val="both"/>
        <w:rPr>
          <w:sz w:val="28"/>
          <w:szCs w:val="28"/>
          <w:lang w:val="tt"/>
        </w:rPr>
      </w:pPr>
      <w:r w:rsidRPr="009C7B88">
        <w:rPr>
          <w:sz w:val="28"/>
          <w:szCs w:val="28"/>
          <w:lang w:val="tt"/>
        </w:rPr>
        <w:t>6.3. Килеп чыккан бәхәсне җайга салу мөмкин булмаган очракта, сөйләшүләр юлы белән бәхәс Россия Федерациясе законнары нигезендә судта каралырга тиеш.</w:t>
      </w:r>
    </w:p>
    <w:p w:rsidR="009C7B88" w:rsidRPr="009C7B88" w:rsidRDefault="009C7B88" w:rsidP="009C7B88">
      <w:pPr>
        <w:widowControl w:val="0"/>
        <w:spacing w:line="264" w:lineRule="auto"/>
        <w:ind w:firstLine="709"/>
        <w:rPr>
          <w:sz w:val="28"/>
          <w:szCs w:val="28"/>
          <w:lang w:val="tt"/>
        </w:rPr>
      </w:pPr>
      <w:bookmarkStart w:id="9" w:name="Par345"/>
      <w:bookmarkEnd w:id="9"/>
    </w:p>
    <w:p w:rsidR="009C7B88" w:rsidRPr="009C7B88" w:rsidRDefault="009C7B88" w:rsidP="009C7B88">
      <w:pPr>
        <w:widowControl w:val="0"/>
        <w:spacing w:line="264" w:lineRule="auto"/>
        <w:ind w:firstLine="709"/>
        <w:jc w:val="center"/>
        <w:outlineLvl w:val="1"/>
        <w:rPr>
          <w:b/>
          <w:sz w:val="28"/>
          <w:szCs w:val="28"/>
          <w:lang w:val="tt"/>
        </w:rPr>
      </w:pPr>
      <w:bookmarkStart w:id="10" w:name="Par351"/>
      <w:bookmarkEnd w:id="10"/>
      <w:r w:rsidRPr="009C7B88">
        <w:rPr>
          <w:b/>
          <w:sz w:val="28"/>
          <w:szCs w:val="28"/>
          <w:lang w:val="tt"/>
        </w:rPr>
        <w:t>7. Башка шартлар</w:t>
      </w:r>
    </w:p>
    <w:p w:rsidR="009C7B88" w:rsidRPr="009C7B88" w:rsidRDefault="009C7B88" w:rsidP="009C7B88">
      <w:pPr>
        <w:widowControl w:val="0"/>
        <w:spacing w:line="264" w:lineRule="auto"/>
        <w:ind w:firstLine="426"/>
        <w:jc w:val="both"/>
        <w:rPr>
          <w:sz w:val="28"/>
          <w:szCs w:val="28"/>
          <w:lang w:val="tt"/>
        </w:rPr>
      </w:pPr>
      <w:r w:rsidRPr="009C7B88">
        <w:rPr>
          <w:sz w:val="28"/>
          <w:szCs w:val="28"/>
          <w:lang w:val="tt"/>
        </w:rPr>
        <w:t>8.1. Әлеге Килешүгә барлык үзгәрешләр һәм өстәмәләр, әгәр алар язма рәвештә рәсмиләштерелгән ,  вәкаләтле затлар тарафыннан имзаланган һәм ике якның да мөһерләре белән таныкланган булса, дөрес дип санала.</w:t>
      </w:r>
    </w:p>
    <w:p w:rsidR="009C7B88" w:rsidRPr="009C7B88" w:rsidRDefault="009C7B88" w:rsidP="009C7B88">
      <w:pPr>
        <w:widowControl w:val="0"/>
        <w:spacing w:line="264" w:lineRule="auto"/>
        <w:ind w:firstLine="426"/>
        <w:jc w:val="both"/>
        <w:rPr>
          <w:sz w:val="28"/>
          <w:szCs w:val="28"/>
          <w:lang w:val="tt"/>
        </w:rPr>
      </w:pPr>
      <w:r w:rsidRPr="009C7B88">
        <w:rPr>
          <w:sz w:val="28"/>
          <w:szCs w:val="28"/>
          <w:lang w:val="tt"/>
        </w:rPr>
        <w:t>8.2. Әлеге Килешүнең бер ягында юридик адрес яисә банк реквизитлары үзгәргән очракта, ул кичекмәстән 5 (биш) көн эчендә бу хакта икенче якка хәбәр итәргә тиеш.</w:t>
      </w:r>
    </w:p>
    <w:p w:rsidR="009C7B88" w:rsidRPr="009C7B88" w:rsidRDefault="009C7B88" w:rsidP="009C7B88">
      <w:pPr>
        <w:widowControl w:val="0"/>
        <w:spacing w:line="264" w:lineRule="auto"/>
        <w:ind w:firstLine="426"/>
        <w:jc w:val="both"/>
        <w:rPr>
          <w:sz w:val="28"/>
          <w:szCs w:val="28"/>
          <w:lang w:val="tt"/>
        </w:rPr>
      </w:pPr>
      <w:r w:rsidRPr="009C7B88">
        <w:rPr>
          <w:sz w:val="28"/>
          <w:szCs w:val="28"/>
          <w:lang w:val="tt"/>
        </w:rPr>
        <w:t>8.3. Әлеге Килешү, Якларның һәркайсы өчен берәр нөсхәдә, тигез юридик көчкә ия ике нөсхәдә төзелгән.</w:t>
      </w:r>
    </w:p>
    <w:p w:rsidR="009C7B88" w:rsidRPr="009C7B88" w:rsidRDefault="009C7B88" w:rsidP="009C7B88">
      <w:pPr>
        <w:widowControl w:val="0"/>
        <w:spacing w:line="264" w:lineRule="auto"/>
        <w:rPr>
          <w:sz w:val="28"/>
          <w:szCs w:val="28"/>
          <w:lang w:val="tt"/>
        </w:rPr>
      </w:pPr>
    </w:p>
    <w:p w:rsidR="009C7B88" w:rsidRPr="009C7B88" w:rsidRDefault="009C7B88" w:rsidP="009C7B88">
      <w:pPr>
        <w:widowControl w:val="0"/>
        <w:spacing w:line="264" w:lineRule="auto"/>
        <w:jc w:val="center"/>
        <w:outlineLvl w:val="1"/>
        <w:rPr>
          <w:b/>
          <w:sz w:val="28"/>
          <w:szCs w:val="28"/>
        </w:rPr>
      </w:pPr>
      <w:bookmarkStart w:id="11" w:name="Par357"/>
      <w:bookmarkEnd w:id="11"/>
      <w:r w:rsidRPr="009C7B88">
        <w:rPr>
          <w:b/>
          <w:sz w:val="28"/>
          <w:szCs w:val="28"/>
          <w:lang w:val="tt"/>
        </w:rPr>
        <w:t>8. Юридик адреслар һәм банк реквизитлары</w:t>
      </w:r>
    </w:p>
    <w:tbl>
      <w:tblPr>
        <w:tblW w:w="5000" w:type="pct"/>
        <w:tblLook w:val="0000" w:firstRow="0" w:lastRow="0" w:firstColumn="0" w:lastColumn="0" w:noHBand="0" w:noVBand="0"/>
      </w:tblPr>
      <w:tblGrid>
        <w:gridCol w:w="5032"/>
        <w:gridCol w:w="5032"/>
      </w:tblGrid>
      <w:tr w:rsidR="009C7B88" w:rsidRPr="009C7B88" w:rsidTr="009C7B88">
        <w:trPr>
          <w:trHeight w:val="3196"/>
        </w:trPr>
        <w:tc>
          <w:tcPr>
            <w:tcW w:w="2500" w:type="pct"/>
          </w:tcPr>
          <w:p w:rsidR="009C7B88" w:rsidRPr="009C7B88" w:rsidRDefault="009C7B88" w:rsidP="009C7B88">
            <w:pPr>
              <w:rPr>
                <w:b/>
                <w:bCs/>
                <w:kern w:val="36"/>
                <w:sz w:val="28"/>
                <w:szCs w:val="28"/>
              </w:rPr>
            </w:pPr>
          </w:p>
          <w:p w:rsidR="009C7B88" w:rsidRPr="009C7B88" w:rsidRDefault="009C7B88" w:rsidP="009C7B88">
            <w:pPr>
              <w:rPr>
                <w:sz w:val="28"/>
                <w:szCs w:val="28"/>
              </w:rPr>
            </w:pPr>
            <w:r w:rsidRPr="009C7B88">
              <w:rPr>
                <w:sz w:val="28"/>
                <w:szCs w:val="28"/>
                <w:lang w:val="tt"/>
              </w:rPr>
              <w:t>Татарстан Республикасы Мамадыш муниципаль районы башкарма комитеты</w:t>
            </w:r>
          </w:p>
          <w:p w:rsidR="009C7B88" w:rsidRPr="009C7B88" w:rsidRDefault="009C7B88" w:rsidP="009C7B88">
            <w:pPr>
              <w:ind w:firstLine="12"/>
              <w:rPr>
                <w:sz w:val="28"/>
                <w:szCs w:val="28"/>
              </w:rPr>
            </w:pPr>
            <w:r w:rsidRPr="009C7B88">
              <w:rPr>
                <w:sz w:val="28"/>
                <w:szCs w:val="28"/>
                <w:lang w:val="tt"/>
              </w:rPr>
              <w:t>Юридик адрес: 422190, ТР, Мамадыш шәһ., Муса Җәлил ур., 23/33</w:t>
            </w:r>
          </w:p>
          <w:p w:rsidR="009C7B88" w:rsidRPr="009C7B88" w:rsidRDefault="009C7B88" w:rsidP="009C7B88">
            <w:pPr>
              <w:ind w:firstLine="12"/>
              <w:rPr>
                <w:sz w:val="28"/>
                <w:szCs w:val="28"/>
              </w:rPr>
            </w:pPr>
            <w:r w:rsidRPr="009C7B88">
              <w:rPr>
                <w:sz w:val="28"/>
                <w:szCs w:val="28"/>
                <w:lang w:val="tt"/>
              </w:rPr>
              <w:t>Фактик адрес: шул ук</w:t>
            </w:r>
          </w:p>
          <w:p w:rsidR="009C7B88" w:rsidRPr="009C7B88" w:rsidRDefault="009C7B88" w:rsidP="009C7B88">
            <w:pPr>
              <w:ind w:firstLine="12"/>
              <w:rPr>
                <w:sz w:val="28"/>
                <w:szCs w:val="28"/>
              </w:rPr>
            </w:pPr>
            <w:r w:rsidRPr="009C7B88">
              <w:rPr>
                <w:sz w:val="28"/>
                <w:szCs w:val="28"/>
                <w:lang w:val="tt"/>
              </w:rPr>
              <w:t xml:space="preserve">ИНН: 1626008921, КПП: 162601001  </w:t>
            </w:r>
          </w:p>
          <w:p w:rsidR="009C7B88" w:rsidRPr="009C7B88" w:rsidRDefault="009C7B88" w:rsidP="009C7B88">
            <w:pPr>
              <w:ind w:firstLine="12"/>
              <w:rPr>
                <w:sz w:val="28"/>
                <w:szCs w:val="28"/>
              </w:rPr>
            </w:pPr>
            <w:r w:rsidRPr="009C7B88">
              <w:rPr>
                <w:sz w:val="28"/>
                <w:szCs w:val="28"/>
                <w:lang w:val="tt"/>
              </w:rPr>
              <w:t>Банк реквизитлары:</w:t>
            </w:r>
          </w:p>
          <w:p w:rsidR="009C7B88" w:rsidRPr="009C7B88" w:rsidRDefault="009C7B88" w:rsidP="009C7B88">
            <w:pPr>
              <w:ind w:firstLine="12"/>
              <w:rPr>
                <w:sz w:val="28"/>
                <w:szCs w:val="28"/>
              </w:rPr>
            </w:pPr>
            <w:r w:rsidRPr="009C7B88">
              <w:rPr>
                <w:sz w:val="28"/>
                <w:szCs w:val="28"/>
                <w:lang w:val="tt"/>
              </w:rPr>
              <w:t>Р/счет 40204810400000000046</w:t>
            </w:r>
          </w:p>
          <w:p w:rsidR="009C7B88" w:rsidRPr="009C7B88" w:rsidRDefault="009C7B88" w:rsidP="009C7B88">
            <w:pPr>
              <w:ind w:firstLine="12"/>
              <w:rPr>
                <w:sz w:val="28"/>
                <w:szCs w:val="28"/>
              </w:rPr>
            </w:pPr>
            <w:r w:rsidRPr="009C7B88">
              <w:rPr>
                <w:sz w:val="28"/>
                <w:szCs w:val="28"/>
                <w:lang w:val="tt"/>
              </w:rPr>
              <w:t>Татарстан Республикасы НБ бүлеге</w:t>
            </w:r>
          </w:p>
          <w:p w:rsidR="009C7B88" w:rsidRPr="009C7B88" w:rsidRDefault="009C7B88" w:rsidP="009C7B88">
            <w:pPr>
              <w:tabs>
                <w:tab w:val="left" w:pos="5812"/>
              </w:tabs>
              <w:outlineLvl w:val="0"/>
              <w:rPr>
                <w:sz w:val="28"/>
                <w:szCs w:val="28"/>
              </w:rPr>
            </w:pPr>
            <w:r w:rsidRPr="009C7B88">
              <w:rPr>
                <w:sz w:val="28"/>
                <w:szCs w:val="28"/>
                <w:lang w:val="tt"/>
              </w:rPr>
              <w:t>БИК 049205001</w:t>
            </w:r>
          </w:p>
          <w:p w:rsidR="009C7B88" w:rsidRPr="009C7B88" w:rsidRDefault="009C7B88" w:rsidP="009C7B88">
            <w:pPr>
              <w:ind w:firstLine="12"/>
              <w:rPr>
                <w:sz w:val="28"/>
                <w:szCs w:val="28"/>
              </w:rPr>
            </w:pPr>
            <w:r w:rsidRPr="009C7B88">
              <w:rPr>
                <w:sz w:val="28"/>
                <w:szCs w:val="28"/>
                <w:lang w:val="tt"/>
              </w:rPr>
              <w:t>Татарстан Республикасы буенча УФКның 26 нчы бүлеге (Татарстан Республикасы Мамадыш муниципаль районының Финанс-бюджет палатасы л/с 02113000770)</w:t>
            </w:r>
          </w:p>
          <w:p w:rsidR="009C7B88" w:rsidRPr="009C7B88" w:rsidRDefault="009C7B88" w:rsidP="009C7B88">
            <w:pPr>
              <w:jc w:val="both"/>
              <w:rPr>
                <w:sz w:val="28"/>
                <w:szCs w:val="28"/>
              </w:rPr>
            </w:pPr>
            <w:r w:rsidRPr="009C7B88">
              <w:rPr>
                <w:sz w:val="28"/>
                <w:szCs w:val="28"/>
                <w:lang w:val="tt"/>
              </w:rPr>
              <w:t>_________________/И. М. Дәрҗеманов/</w:t>
            </w:r>
          </w:p>
          <w:p w:rsidR="009C7B88" w:rsidRPr="009C7B88" w:rsidRDefault="009C7B88" w:rsidP="009C7B88">
            <w:pPr>
              <w:rPr>
                <w:sz w:val="28"/>
                <w:szCs w:val="28"/>
              </w:rPr>
            </w:pPr>
            <w:r w:rsidRPr="009C7B88">
              <w:rPr>
                <w:sz w:val="28"/>
                <w:szCs w:val="28"/>
                <w:lang w:val="tt"/>
              </w:rPr>
              <w:t xml:space="preserve">мөһер урыны                                                                               </w:t>
            </w:r>
          </w:p>
        </w:tc>
        <w:tc>
          <w:tcPr>
            <w:tcW w:w="2500" w:type="pct"/>
          </w:tcPr>
          <w:p w:rsidR="009C7B88" w:rsidRPr="009C7B88" w:rsidRDefault="009C7B88" w:rsidP="009C7B88">
            <w:pPr>
              <w:ind w:firstLine="12"/>
              <w:jc w:val="both"/>
              <w:rPr>
                <w:sz w:val="28"/>
                <w:szCs w:val="28"/>
              </w:rPr>
            </w:pPr>
            <w:r w:rsidRPr="009C7B88">
              <w:rPr>
                <w:sz w:val="28"/>
                <w:szCs w:val="28"/>
              </w:rPr>
              <w:t xml:space="preserve">  </w:t>
            </w:r>
          </w:p>
          <w:p w:rsidR="009C7B88" w:rsidRPr="009C7B88" w:rsidRDefault="009C7B88" w:rsidP="009C7B88">
            <w:pPr>
              <w:ind w:firstLine="12"/>
              <w:jc w:val="both"/>
              <w:rPr>
                <w:sz w:val="28"/>
                <w:szCs w:val="28"/>
              </w:rPr>
            </w:pPr>
          </w:p>
          <w:p w:rsidR="009C7B88" w:rsidRPr="009C7B88" w:rsidRDefault="009C7B88" w:rsidP="009C7B88">
            <w:pPr>
              <w:ind w:firstLine="12"/>
              <w:jc w:val="both"/>
              <w:rPr>
                <w:sz w:val="28"/>
                <w:szCs w:val="28"/>
              </w:rPr>
            </w:pPr>
          </w:p>
          <w:p w:rsidR="009C7B88" w:rsidRPr="009C7B88" w:rsidRDefault="009C7B88" w:rsidP="009C7B88">
            <w:pPr>
              <w:ind w:firstLine="12"/>
              <w:jc w:val="both"/>
              <w:rPr>
                <w:sz w:val="28"/>
                <w:szCs w:val="28"/>
              </w:rPr>
            </w:pPr>
          </w:p>
          <w:p w:rsidR="009C7B88" w:rsidRPr="009C7B88" w:rsidRDefault="009C7B88" w:rsidP="009C7B88">
            <w:pPr>
              <w:ind w:firstLine="12"/>
              <w:jc w:val="both"/>
              <w:rPr>
                <w:sz w:val="28"/>
                <w:szCs w:val="28"/>
              </w:rPr>
            </w:pPr>
          </w:p>
          <w:p w:rsidR="009C7B88" w:rsidRPr="009C7B88" w:rsidRDefault="009C7B88" w:rsidP="009C7B88">
            <w:pPr>
              <w:ind w:firstLine="12"/>
              <w:jc w:val="both"/>
              <w:rPr>
                <w:sz w:val="28"/>
                <w:szCs w:val="28"/>
              </w:rPr>
            </w:pPr>
          </w:p>
          <w:p w:rsidR="009C7B88" w:rsidRPr="009C7B88" w:rsidRDefault="009C7B88" w:rsidP="009C7B88">
            <w:pPr>
              <w:ind w:firstLine="12"/>
              <w:jc w:val="both"/>
              <w:rPr>
                <w:sz w:val="28"/>
                <w:szCs w:val="28"/>
              </w:rPr>
            </w:pPr>
          </w:p>
          <w:p w:rsidR="009C7B88" w:rsidRPr="009C7B88" w:rsidRDefault="009C7B88" w:rsidP="009C7B88">
            <w:pPr>
              <w:ind w:firstLine="12"/>
              <w:jc w:val="both"/>
              <w:rPr>
                <w:sz w:val="28"/>
                <w:szCs w:val="28"/>
              </w:rPr>
            </w:pPr>
          </w:p>
          <w:p w:rsidR="009C7B88" w:rsidRPr="009C7B88" w:rsidRDefault="009C7B88" w:rsidP="009C7B88">
            <w:pPr>
              <w:ind w:firstLine="12"/>
              <w:jc w:val="both"/>
              <w:rPr>
                <w:sz w:val="28"/>
                <w:szCs w:val="28"/>
              </w:rPr>
            </w:pPr>
          </w:p>
          <w:p w:rsidR="009C7B88" w:rsidRPr="009C7B88" w:rsidRDefault="009C7B88" w:rsidP="009C7B88">
            <w:pPr>
              <w:ind w:firstLine="12"/>
              <w:jc w:val="both"/>
              <w:rPr>
                <w:sz w:val="28"/>
                <w:szCs w:val="28"/>
              </w:rPr>
            </w:pPr>
          </w:p>
          <w:p w:rsidR="009C7B88" w:rsidRPr="009C7B88" w:rsidRDefault="009C7B88" w:rsidP="009C7B88">
            <w:pPr>
              <w:ind w:firstLine="12"/>
              <w:jc w:val="both"/>
              <w:rPr>
                <w:sz w:val="28"/>
                <w:szCs w:val="28"/>
              </w:rPr>
            </w:pPr>
          </w:p>
          <w:p w:rsidR="009C7B88" w:rsidRPr="009C7B88" w:rsidRDefault="009C7B88" w:rsidP="009C7B88">
            <w:pPr>
              <w:ind w:firstLine="12"/>
              <w:jc w:val="both"/>
              <w:rPr>
                <w:sz w:val="28"/>
                <w:szCs w:val="28"/>
              </w:rPr>
            </w:pPr>
          </w:p>
          <w:p w:rsidR="009C7B88" w:rsidRPr="009C7B88" w:rsidRDefault="009C7B88" w:rsidP="009C7B88">
            <w:pPr>
              <w:ind w:firstLine="12"/>
              <w:jc w:val="both"/>
              <w:rPr>
                <w:sz w:val="28"/>
                <w:szCs w:val="28"/>
              </w:rPr>
            </w:pPr>
          </w:p>
          <w:p w:rsidR="009C7B88" w:rsidRPr="009C7B88" w:rsidRDefault="009C7B88" w:rsidP="009C7B88">
            <w:pPr>
              <w:ind w:firstLine="12"/>
              <w:jc w:val="both"/>
              <w:rPr>
                <w:sz w:val="28"/>
                <w:szCs w:val="28"/>
              </w:rPr>
            </w:pPr>
          </w:p>
          <w:p w:rsidR="009C7B88" w:rsidRPr="009C7B88" w:rsidRDefault="009C7B88" w:rsidP="009C7B88">
            <w:pPr>
              <w:ind w:firstLine="12"/>
              <w:jc w:val="both"/>
              <w:rPr>
                <w:sz w:val="28"/>
                <w:szCs w:val="28"/>
              </w:rPr>
            </w:pPr>
          </w:p>
          <w:p w:rsidR="009C7B88" w:rsidRPr="009C7B88" w:rsidRDefault="009C7B88" w:rsidP="009C7B88">
            <w:pPr>
              <w:ind w:firstLine="12"/>
              <w:jc w:val="both"/>
              <w:rPr>
                <w:sz w:val="28"/>
                <w:szCs w:val="28"/>
              </w:rPr>
            </w:pPr>
          </w:p>
          <w:p w:rsidR="009C7B88" w:rsidRPr="009C7B88" w:rsidRDefault="009C7B88" w:rsidP="009C7B88">
            <w:pPr>
              <w:ind w:firstLine="12"/>
              <w:jc w:val="both"/>
              <w:rPr>
                <w:sz w:val="28"/>
                <w:szCs w:val="28"/>
              </w:rPr>
            </w:pPr>
          </w:p>
          <w:p w:rsidR="009C7B88" w:rsidRPr="009C7B88" w:rsidRDefault="009C7B88" w:rsidP="009C7B88">
            <w:pPr>
              <w:ind w:firstLine="12"/>
              <w:jc w:val="both"/>
              <w:rPr>
                <w:sz w:val="28"/>
                <w:szCs w:val="28"/>
              </w:rPr>
            </w:pPr>
          </w:p>
          <w:p w:rsidR="009C7B88" w:rsidRPr="009C7B88" w:rsidRDefault="009C7B88" w:rsidP="009C7B88">
            <w:pPr>
              <w:ind w:firstLine="12"/>
              <w:jc w:val="both"/>
              <w:rPr>
                <w:sz w:val="28"/>
                <w:szCs w:val="28"/>
              </w:rPr>
            </w:pPr>
          </w:p>
          <w:p w:rsidR="009C7B88" w:rsidRPr="009C7B88" w:rsidRDefault="009C7B88" w:rsidP="009C7B88">
            <w:pPr>
              <w:ind w:firstLine="12"/>
              <w:jc w:val="both"/>
              <w:rPr>
                <w:sz w:val="28"/>
                <w:szCs w:val="28"/>
              </w:rPr>
            </w:pPr>
          </w:p>
          <w:p w:rsidR="009C7B88" w:rsidRPr="009C7B88" w:rsidRDefault="009C7B88" w:rsidP="009C7B88">
            <w:pPr>
              <w:ind w:firstLine="12"/>
              <w:jc w:val="both"/>
              <w:rPr>
                <w:sz w:val="28"/>
                <w:szCs w:val="28"/>
              </w:rPr>
            </w:pPr>
            <w:r w:rsidRPr="009C7B88">
              <w:rPr>
                <w:sz w:val="28"/>
                <w:szCs w:val="28"/>
                <w:lang w:val="tt"/>
              </w:rPr>
              <w:t>___________________/____________/</w:t>
            </w:r>
          </w:p>
          <w:p w:rsidR="009C7B88" w:rsidRPr="009C7B88" w:rsidRDefault="009C7B88" w:rsidP="009C7B88">
            <w:pPr>
              <w:ind w:firstLine="12"/>
              <w:jc w:val="both"/>
              <w:rPr>
                <w:sz w:val="28"/>
                <w:szCs w:val="28"/>
              </w:rPr>
            </w:pPr>
            <w:r w:rsidRPr="009C7B88">
              <w:rPr>
                <w:sz w:val="28"/>
                <w:szCs w:val="28"/>
                <w:lang w:val="tt"/>
              </w:rPr>
              <w:t xml:space="preserve">  мөһер урыны</w:t>
            </w:r>
          </w:p>
        </w:tc>
      </w:tr>
    </w:tbl>
    <w:p w:rsidR="009C7B88" w:rsidRPr="009C7B88" w:rsidRDefault="009C7B88" w:rsidP="009C7B88"/>
    <w:p w:rsidR="009C7B88" w:rsidRPr="009C7B88" w:rsidRDefault="009C7B88" w:rsidP="009C7B88">
      <w:pPr>
        <w:autoSpaceDE w:val="0"/>
        <w:autoSpaceDN w:val="0"/>
        <w:adjustRightInd w:val="0"/>
        <w:spacing w:line="264" w:lineRule="auto"/>
        <w:ind w:firstLine="540"/>
        <w:jc w:val="both"/>
        <w:rPr>
          <w:sz w:val="28"/>
          <w:szCs w:val="28"/>
        </w:rPr>
      </w:pPr>
    </w:p>
    <w:p w:rsidR="009C7B88" w:rsidRPr="009C7B88" w:rsidRDefault="009C7B88" w:rsidP="009C7B88">
      <w:pPr>
        <w:autoSpaceDE w:val="0"/>
        <w:autoSpaceDN w:val="0"/>
        <w:adjustRightInd w:val="0"/>
        <w:spacing w:line="264" w:lineRule="auto"/>
        <w:ind w:firstLine="540"/>
        <w:jc w:val="both"/>
        <w:rPr>
          <w:sz w:val="28"/>
          <w:szCs w:val="28"/>
        </w:rPr>
      </w:pPr>
    </w:p>
    <w:p w:rsidR="009C7B88" w:rsidRPr="009C7B88" w:rsidRDefault="009C7B88" w:rsidP="009C7B88">
      <w:pPr>
        <w:autoSpaceDE w:val="0"/>
        <w:autoSpaceDN w:val="0"/>
        <w:adjustRightInd w:val="0"/>
        <w:spacing w:line="264" w:lineRule="auto"/>
        <w:ind w:firstLine="540"/>
        <w:jc w:val="both"/>
        <w:rPr>
          <w:sz w:val="28"/>
          <w:szCs w:val="28"/>
        </w:rPr>
      </w:pPr>
    </w:p>
    <w:p w:rsidR="009C7B88" w:rsidRPr="009C7B88" w:rsidRDefault="009C7B88" w:rsidP="009C7B88">
      <w:pPr>
        <w:autoSpaceDE w:val="0"/>
        <w:autoSpaceDN w:val="0"/>
        <w:adjustRightInd w:val="0"/>
        <w:spacing w:line="264" w:lineRule="auto"/>
        <w:ind w:firstLine="284"/>
        <w:jc w:val="both"/>
        <w:rPr>
          <w:sz w:val="28"/>
          <w:szCs w:val="28"/>
        </w:rPr>
      </w:pPr>
    </w:p>
    <w:p w:rsidR="009C7B88" w:rsidRPr="009C7B88" w:rsidRDefault="009C7B88" w:rsidP="009C7B88">
      <w:pPr>
        <w:autoSpaceDE w:val="0"/>
        <w:autoSpaceDN w:val="0"/>
        <w:adjustRightInd w:val="0"/>
        <w:spacing w:line="264" w:lineRule="auto"/>
        <w:ind w:firstLine="540"/>
        <w:jc w:val="both"/>
        <w:rPr>
          <w:sz w:val="28"/>
          <w:szCs w:val="28"/>
        </w:rPr>
      </w:pPr>
    </w:p>
    <w:p w:rsidR="009C7B88" w:rsidRPr="009C7B88" w:rsidRDefault="009C7B88" w:rsidP="009C7B88">
      <w:pPr>
        <w:autoSpaceDE w:val="0"/>
        <w:autoSpaceDN w:val="0"/>
        <w:adjustRightInd w:val="0"/>
        <w:spacing w:line="264" w:lineRule="auto"/>
        <w:ind w:firstLine="540"/>
        <w:jc w:val="both"/>
        <w:rPr>
          <w:sz w:val="28"/>
          <w:szCs w:val="28"/>
        </w:rPr>
      </w:pPr>
    </w:p>
    <w:p w:rsidR="009C7B88" w:rsidRPr="009C7B88" w:rsidRDefault="009C7B88" w:rsidP="009C7B88">
      <w:pPr>
        <w:autoSpaceDE w:val="0"/>
        <w:autoSpaceDN w:val="0"/>
        <w:adjustRightInd w:val="0"/>
        <w:spacing w:line="264" w:lineRule="auto"/>
        <w:ind w:firstLine="540"/>
        <w:jc w:val="both"/>
        <w:rPr>
          <w:sz w:val="28"/>
          <w:szCs w:val="28"/>
        </w:rPr>
      </w:pPr>
    </w:p>
    <w:p w:rsidR="009C7B88" w:rsidRPr="009C7B88" w:rsidRDefault="009C7B88" w:rsidP="009C7B88">
      <w:pPr>
        <w:autoSpaceDE w:val="0"/>
        <w:autoSpaceDN w:val="0"/>
        <w:adjustRightInd w:val="0"/>
        <w:spacing w:line="264" w:lineRule="auto"/>
        <w:ind w:firstLine="540"/>
        <w:jc w:val="both"/>
        <w:rPr>
          <w:sz w:val="28"/>
          <w:szCs w:val="28"/>
        </w:rPr>
      </w:pPr>
    </w:p>
    <w:p w:rsidR="009C7B88" w:rsidRPr="009C7B88" w:rsidRDefault="009C7B88" w:rsidP="009C7B88">
      <w:pPr>
        <w:autoSpaceDE w:val="0"/>
        <w:autoSpaceDN w:val="0"/>
        <w:adjustRightInd w:val="0"/>
        <w:spacing w:line="264" w:lineRule="auto"/>
        <w:ind w:firstLine="540"/>
        <w:jc w:val="both"/>
        <w:rPr>
          <w:sz w:val="28"/>
          <w:szCs w:val="28"/>
        </w:rPr>
      </w:pPr>
    </w:p>
    <w:p w:rsidR="009C7B88" w:rsidRPr="009C7B88" w:rsidRDefault="009C7B88" w:rsidP="009C7B88">
      <w:pPr>
        <w:autoSpaceDE w:val="0"/>
        <w:autoSpaceDN w:val="0"/>
        <w:adjustRightInd w:val="0"/>
        <w:spacing w:line="264" w:lineRule="auto"/>
        <w:ind w:firstLine="540"/>
        <w:jc w:val="both"/>
        <w:rPr>
          <w:sz w:val="28"/>
          <w:szCs w:val="28"/>
        </w:rPr>
      </w:pPr>
    </w:p>
    <w:p w:rsidR="009C7B88" w:rsidRPr="009C7B88" w:rsidRDefault="009C7B88" w:rsidP="009C7B88">
      <w:pPr>
        <w:autoSpaceDE w:val="0"/>
        <w:autoSpaceDN w:val="0"/>
        <w:adjustRightInd w:val="0"/>
        <w:spacing w:line="264" w:lineRule="auto"/>
        <w:ind w:firstLine="540"/>
        <w:jc w:val="both"/>
        <w:rPr>
          <w:sz w:val="28"/>
          <w:szCs w:val="28"/>
        </w:rPr>
      </w:pPr>
    </w:p>
    <w:p w:rsidR="009C7B88" w:rsidRPr="009C7B88" w:rsidRDefault="009C7B88" w:rsidP="009C7B88">
      <w:pPr>
        <w:spacing w:line="264" w:lineRule="auto"/>
        <w:ind w:left="5400"/>
        <w:jc w:val="both"/>
      </w:pPr>
    </w:p>
    <w:p w:rsidR="009C7B88" w:rsidRPr="009C7B88" w:rsidRDefault="009C7B88" w:rsidP="009C7B88">
      <w:pPr>
        <w:spacing w:line="264" w:lineRule="auto"/>
        <w:ind w:left="5400"/>
        <w:jc w:val="both"/>
      </w:pPr>
    </w:p>
    <w:p w:rsidR="009C7B88" w:rsidRPr="009C7B88" w:rsidRDefault="009C7B88" w:rsidP="009C7B88">
      <w:pPr>
        <w:spacing w:line="264" w:lineRule="auto"/>
        <w:ind w:left="5400"/>
        <w:jc w:val="both"/>
      </w:pPr>
    </w:p>
    <w:p w:rsidR="009C7B88" w:rsidRPr="009C7B88" w:rsidRDefault="009C7B88" w:rsidP="009C7B88">
      <w:pPr>
        <w:spacing w:line="264" w:lineRule="auto"/>
        <w:ind w:left="5400"/>
        <w:jc w:val="both"/>
      </w:pPr>
    </w:p>
    <w:p w:rsidR="009C7B88" w:rsidRPr="009C7B88" w:rsidRDefault="009C7B88" w:rsidP="009C7B88">
      <w:pPr>
        <w:spacing w:line="264" w:lineRule="auto"/>
        <w:ind w:left="5400"/>
        <w:jc w:val="both"/>
      </w:pPr>
    </w:p>
    <w:p w:rsidR="009C7B88" w:rsidRPr="009C7B88" w:rsidRDefault="009C7B88" w:rsidP="009C7B88">
      <w:pPr>
        <w:spacing w:line="264" w:lineRule="auto"/>
        <w:ind w:left="5400"/>
        <w:jc w:val="both"/>
      </w:pPr>
    </w:p>
    <w:p w:rsidR="009C7B88" w:rsidRPr="009C7B88" w:rsidRDefault="009C7B88" w:rsidP="009C7B88">
      <w:pPr>
        <w:spacing w:line="264" w:lineRule="auto"/>
        <w:ind w:left="5400"/>
        <w:jc w:val="both"/>
      </w:pPr>
    </w:p>
    <w:p w:rsidR="009C7B88" w:rsidRPr="009C7B88" w:rsidRDefault="009C7B88" w:rsidP="009C7B88">
      <w:pPr>
        <w:spacing w:line="264" w:lineRule="auto"/>
        <w:ind w:left="5400"/>
        <w:jc w:val="both"/>
      </w:pPr>
    </w:p>
    <w:p w:rsidR="009C7B88" w:rsidRPr="009C7B88" w:rsidRDefault="009C7B88" w:rsidP="009C7B88">
      <w:pPr>
        <w:spacing w:line="264" w:lineRule="auto"/>
        <w:ind w:left="5400"/>
        <w:jc w:val="both"/>
      </w:pPr>
    </w:p>
    <w:p w:rsidR="009C7B88" w:rsidRPr="009C7B88" w:rsidRDefault="009C7B88" w:rsidP="009C7B88">
      <w:pPr>
        <w:spacing w:line="264" w:lineRule="auto"/>
        <w:ind w:left="5400"/>
        <w:jc w:val="both"/>
      </w:pPr>
    </w:p>
    <w:p w:rsidR="009C7B88" w:rsidRPr="009C7B88" w:rsidRDefault="009C7B88" w:rsidP="009C7B88">
      <w:pPr>
        <w:spacing w:line="264" w:lineRule="auto"/>
        <w:ind w:left="5400"/>
        <w:jc w:val="both"/>
      </w:pPr>
    </w:p>
    <w:p w:rsidR="009C7B88" w:rsidRPr="009C7B88" w:rsidRDefault="009C7B88" w:rsidP="009C7B88">
      <w:pPr>
        <w:spacing w:line="264" w:lineRule="auto"/>
        <w:ind w:left="5400"/>
        <w:jc w:val="both"/>
      </w:pPr>
    </w:p>
    <w:p w:rsidR="009C7B88" w:rsidRPr="009C7B88" w:rsidRDefault="009C7B88" w:rsidP="009C7B88">
      <w:pPr>
        <w:spacing w:line="264" w:lineRule="auto"/>
        <w:ind w:left="5400"/>
        <w:jc w:val="both"/>
      </w:pPr>
    </w:p>
    <w:p w:rsidR="009C7B88" w:rsidRPr="009C7B88" w:rsidRDefault="009C7B88" w:rsidP="009C7B88">
      <w:pPr>
        <w:spacing w:line="264" w:lineRule="auto"/>
        <w:ind w:left="5400"/>
        <w:jc w:val="both"/>
      </w:pPr>
    </w:p>
    <w:p w:rsidR="009C7B88" w:rsidRPr="009C7B88" w:rsidRDefault="009C7B88" w:rsidP="009C7B88">
      <w:pPr>
        <w:autoSpaceDE w:val="0"/>
        <w:autoSpaceDN w:val="0"/>
        <w:adjustRightInd w:val="0"/>
        <w:spacing w:line="264" w:lineRule="auto"/>
        <w:ind w:left="5400"/>
        <w:jc w:val="both"/>
        <w:rPr>
          <w:sz w:val="24"/>
          <w:szCs w:val="24"/>
        </w:rPr>
      </w:pPr>
      <w:r w:rsidRPr="009C7B88">
        <w:rPr>
          <w:sz w:val="24"/>
          <w:szCs w:val="24"/>
        </w:rPr>
        <w:lastRenderedPageBreak/>
        <w:t>Татарстан Республикасы Мамадыш муниципаль районының социаль әһәмияткә ия булган темаларны, муниципаль проектларын массакүләм мәгълүмат чараларында яктыртуга юнәлдерелгән чаралар буенча чыгымнарның бер өлешен каплау өчен Татарстан Республикасы Мамадыш муниципаль районы бюджеты акчасы исәбеннән субсидияләр бирү Тәртибенә</w:t>
      </w:r>
    </w:p>
    <w:p w:rsidR="009C7B88" w:rsidRPr="009C7B88" w:rsidRDefault="009C7B88" w:rsidP="009C7B88">
      <w:pPr>
        <w:autoSpaceDE w:val="0"/>
        <w:autoSpaceDN w:val="0"/>
        <w:adjustRightInd w:val="0"/>
        <w:spacing w:line="264" w:lineRule="auto"/>
        <w:ind w:left="5400"/>
        <w:jc w:val="both"/>
        <w:rPr>
          <w:sz w:val="24"/>
          <w:szCs w:val="24"/>
        </w:rPr>
      </w:pPr>
      <w:r w:rsidRPr="009C7B88">
        <w:rPr>
          <w:sz w:val="24"/>
          <w:szCs w:val="24"/>
        </w:rPr>
        <w:t xml:space="preserve">3  нче кушымта </w:t>
      </w:r>
    </w:p>
    <w:p w:rsidR="009C7B88" w:rsidRPr="009C7B88" w:rsidRDefault="009C7B88" w:rsidP="009C7B88">
      <w:pPr>
        <w:spacing w:line="264" w:lineRule="auto"/>
        <w:rPr>
          <w:sz w:val="24"/>
          <w:szCs w:val="24"/>
        </w:rPr>
      </w:pPr>
    </w:p>
    <w:p w:rsidR="009C7B88" w:rsidRPr="009C7B88" w:rsidRDefault="009C7B88" w:rsidP="009C7B88">
      <w:pPr>
        <w:spacing w:line="264" w:lineRule="auto"/>
        <w:jc w:val="center"/>
        <w:rPr>
          <w:sz w:val="24"/>
          <w:szCs w:val="24"/>
        </w:rPr>
      </w:pPr>
      <w:r w:rsidRPr="009C7B88">
        <w:rPr>
          <w:sz w:val="24"/>
          <w:szCs w:val="24"/>
        </w:rPr>
        <w:t>Басма матбугатта, телевизион һәм радиопрограммаларда, массакүләм мәгълүмат чараларының субсидия алуга дәгъва кылучы башка продукцияләрен, шулай ук аларның сан күрсәткечләрен күрсәтеп, тиешле субсидияләр суммасын белешмә-исәпләп чыгару</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3546"/>
        <w:gridCol w:w="1557"/>
        <w:gridCol w:w="1276"/>
        <w:gridCol w:w="1408"/>
        <w:gridCol w:w="1427"/>
      </w:tblGrid>
      <w:tr w:rsidR="009C7B88" w:rsidRPr="009C7B88" w:rsidTr="009C7B88">
        <w:tc>
          <w:tcPr>
            <w:tcW w:w="993" w:type="dxa"/>
          </w:tcPr>
          <w:p w:rsidR="009C7B88" w:rsidRPr="009C7B88" w:rsidRDefault="009C7B88" w:rsidP="009C7B88">
            <w:pPr>
              <w:autoSpaceDE w:val="0"/>
              <w:autoSpaceDN w:val="0"/>
              <w:adjustRightInd w:val="0"/>
              <w:spacing w:line="264" w:lineRule="auto"/>
              <w:jc w:val="both"/>
              <w:rPr>
                <w:sz w:val="24"/>
                <w:szCs w:val="24"/>
                <w:lang w:eastAsia="en-US"/>
              </w:rPr>
            </w:pPr>
            <w:r w:rsidRPr="009C7B88">
              <w:rPr>
                <w:sz w:val="24"/>
                <w:szCs w:val="24"/>
                <w:lang w:val="tt" w:eastAsia="en-US"/>
              </w:rPr>
              <w:t>№ т/б</w:t>
            </w:r>
          </w:p>
        </w:tc>
        <w:tc>
          <w:tcPr>
            <w:tcW w:w="3546" w:type="dxa"/>
          </w:tcPr>
          <w:p w:rsidR="009C7B88" w:rsidRPr="009C7B88" w:rsidRDefault="009C7B88" w:rsidP="009C7B88">
            <w:pPr>
              <w:autoSpaceDE w:val="0"/>
              <w:autoSpaceDN w:val="0"/>
              <w:adjustRightInd w:val="0"/>
              <w:spacing w:line="264" w:lineRule="auto"/>
              <w:jc w:val="both"/>
              <w:rPr>
                <w:sz w:val="24"/>
                <w:szCs w:val="24"/>
                <w:lang w:eastAsia="en-US"/>
              </w:rPr>
            </w:pPr>
            <w:r w:rsidRPr="009C7B88">
              <w:rPr>
                <w:sz w:val="24"/>
                <w:szCs w:val="24"/>
                <w:lang w:val="tt" w:eastAsia="en-US"/>
              </w:rPr>
              <w:t>Чара төре</w:t>
            </w:r>
          </w:p>
        </w:tc>
        <w:tc>
          <w:tcPr>
            <w:tcW w:w="1557" w:type="dxa"/>
          </w:tcPr>
          <w:p w:rsidR="009C7B88" w:rsidRPr="009C7B88" w:rsidRDefault="009C7B88" w:rsidP="009C7B88">
            <w:pPr>
              <w:autoSpaceDE w:val="0"/>
              <w:autoSpaceDN w:val="0"/>
              <w:adjustRightInd w:val="0"/>
              <w:spacing w:line="264" w:lineRule="auto"/>
              <w:jc w:val="both"/>
              <w:rPr>
                <w:sz w:val="24"/>
                <w:szCs w:val="24"/>
                <w:lang w:eastAsia="en-US"/>
              </w:rPr>
            </w:pPr>
            <w:r w:rsidRPr="009C7B88">
              <w:rPr>
                <w:sz w:val="24"/>
                <w:szCs w:val="24"/>
                <w:lang w:val="tt" w:eastAsia="en-US"/>
              </w:rPr>
              <w:t>Бастыру датасы (тапшыру)</w:t>
            </w:r>
          </w:p>
        </w:tc>
        <w:tc>
          <w:tcPr>
            <w:tcW w:w="1276" w:type="dxa"/>
          </w:tcPr>
          <w:p w:rsidR="009C7B88" w:rsidRPr="009C7B88" w:rsidRDefault="009C7B88" w:rsidP="009C7B88">
            <w:pPr>
              <w:autoSpaceDE w:val="0"/>
              <w:autoSpaceDN w:val="0"/>
              <w:adjustRightInd w:val="0"/>
              <w:spacing w:line="264" w:lineRule="auto"/>
              <w:jc w:val="both"/>
              <w:rPr>
                <w:sz w:val="24"/>
                <w:szCs w:val="24"/>
                <w:lang w:eastAsia="en-US"/>
              </w:rPr>
            </w:pPr>
            <w:r w:rsidRPr="009C7B88">
              <w:rPr>
                <w:sz w:val="24"/>
                <w:szCs w:val="24"/>
                <w:lang w:val="tt" w:eastAsia="en-US"/>
              </w:rPr>
              <w:t>саны</w:t>
            </w:r>
          </w:p>
          <w:p w:rsidR="009C7B88" w:rsidRPr="009C7B88" w:rsidRDefault="009C7B88" w:rsidP="009C7B88">
            <w:pPr>
              <w:autoSpaceDE w:val="0"/>
              <w:autoSpaceDN w:val="0"/>
              <w:adjustRightInd w:val="0"/>
              <w:spacing w:line="264" w:lineRule="auto"/>
              <w:jc w:val="both"/>
              <w:rPr>
                <w:sz w:val="24"/>
                <w:szCs w:val="24"/>
                <w:lang w:eastAsia="en-US"/>
              </w:rPr>
            </w:pPr>
          </w:p>
        </w:tc>
        <w:tc>
          <w:tcPr>
            <w:tcW w:w="1408" w:type="dxa"/>
          </w:tcPr>
          <w:p w:rsidR="009C7B88" w:rsidRPr="009C7B88" w:rsidRDefault="009C7B88" w:rsidP="009C7B88">
            <w:pPr>
              <w:autoSpaceDE w:val="0"/>
              <w:autoSpaceDN w:val="0"/>
              <w:adjustRightInd w:val="0"/>
              <w:spacing w:line="264" w:lineRule="auto"/>
              <w:jc w:val="both"/>
              <w:rPr>
                <w:sz w:val="24"/>
                <w:szCs w:val="24"/>
                <w:lang w:eastAsia="en-US"/>
              </w:rPr>
            </w:pPr>
            <w:r w:rsidRPr="009C7B88">
              <w:rPr>
                <w:sz w:val="24"/>
                <w:szCs w:val="24"/>
                <w:lang w:val="tt" w:eastAsia="en-US"/>
              </w:rPr>
              <w:t>Коэффициент (сум)</w:t>
            </w:r>
          </w:p>
        </w:tc>
        <w:tc>
          <w:tcPr>
            <w:tcW w:w="1427" w:type="dxa"/>
          </w:tcPr>
          <w:p w:rsidR="009C7B88" w:rsidRPr="009C7B88" w:rsidRDefault="009C7B88" w:rsidP="009C7B88">
            <w:pPr>
              <w:autoSpaceDE w:val="0"/>
              <w:autoSpaceDN w:val="0"/>
              <w:adjustRightInd w:val="0"/>
              <w:spacing w:line="264" w:lineRule="auto"/>
              <w:jc w:val="both"/>
              <w:rPr>
                <w:sz w:val="24"/>
                <w:szCs w:val="24"/>
                <w:lang w:eastAsia="en-US"/>
              </w:rPr>
            </w:pPr>
            <w:r w:rsidRPr="009C7B88">
              <w:rPr>
                <w:sz w:val="24"/>
                <w:szCs w:val="24"/>
                <w:lang w:val="tt" w:eastAsia="en-US"/>
              </w:rPr>
              <w:t xml:space="preserve">Барлыгы </w:t>
            </w:r>
          </w:p>
          <w:p w:rsidR="009C7B88" w:rsidRPr="009C7B88" w:rsidRDefault="009C7B88" w:rsidP="009C7B88">
            <w:pPr>
              <w:autoSpaceDE w:val="0"/>
              <w:autoSpaceDN w:val="0"/>
              <w:adjustRightInd w:val="0"/>
              <w:spacing w:line="264" w:lineRule="auto"/>
              <w:jc w:val="both"/>
              <w:rPr>
                <w:sz w:val="24"/>
                <w:szCs w:val="24"/>
                <w:lang w:eastAsia="en-US"/>
              </w:rPr>
            </w:pPr>
            <w:r w:rsidRPr="009C7B88">
              <w:rPr>
                <w:sz w:val="24"/>
                <w:szCs w:val="24"/>
                <w:lang w:val="tt" w:eastAsia="en-US"/>
              </w:rPr>
              <w:t>(сумнарда)</w:t>
            </w:r>
          </w:p>
        </w:tc>
      </w:tr>
      <w:tr w:rsidR="009C7B88" w:rsidRPr="009C7B88" w:rsidTr="009C7B88">
        <w:tc>
          <w:tcPr>
            <w:tcW w:w="993" w:type="dxa"/>
          </w:tcPr>
          <w:p w:rsidR="009C7B88" w:rsidRPr="009C7B88" w:rsidRDefault="009C7B88" w:rsidP="009C7B88">
            <w:pPr>
              <w:numPr>
                <w:ilvl w:val="0"/>
                <w:numId w:val="23"/>
              </w:numPr>
              <w:autoSpaceDE w:val="0"/>
              <w:autoSpaceDN w:val="0"/>
              <w:adjustRightInd w:val="0"/>
              <w:spacing w:line="264" w:lineRule="auto"/>
              <w:jc w:val="both"/>
              <w:rPr>
                <w:sz w:val="24"/>
                <w:szCs w:val="24"/>
                <w:lang w:eastAsia="en-US"/>
              </w:rPr>
            </w:pPr>
          </w:p>
        </w:tc>
        <w:tc>
          <w:tcPr>
            <w:tcW w:w="3546" w:type="dxa"/>
          </w:tcPr>
          <w:p w:rsidR="009C7B88" w:rsidRPr="009C7B88" w:rsidRDefault="009C7B88" w:rsidP="009C7B88">
            <w:pPr>
              <w:autoSpaceDE w:val="0"/>
              <w:autoSpaceDN w:val="0"/>
              <w:adjustRightInd w:val="0"/>
              <w:spacing w:line="264" w:lineRule="auto"/>
              <w:jc w:val="both"/>
              <w:rPr>
                <w:rFonts w:ascii="Arial" w:hAnsi="Arial" w:cs="Arial"/>
              </w:rPr>
            </w:pPr>
            <w:r w:rsidRPr="009C7B88">
              <w:rPr>
                <w:sz w:val="24"/>
                <w:szCs w:val="24"/>
                <w:lang w:val="tt" w:eastAsia="en-US"/>
              </w:rPr>
              <w:t xml:space="preserve">- тормышның барлык өлкәләрендә илебездә гамәлгә ашырыла торган өстенлекле илкүләм программалар турында гражданнарга мәгълүмат җиткерү;        </w:t>
            </w:r>
          </w:p>
          <w:p w:rsidR="009C7B88" w:rsidRPr="009C7B88" w:rsidRDefault="009C7B88" w:rsidP="009C7B88">
            <w:pPr>
              <w:autoSpaceDE w:val="0"/>
              <w:autoSpaceDN w:val="0"/>
              <w:adjustRightInd w:val="0"/>
              <w:spacing w:line="264" w:lineRule="auto"/>
              <w:jc w:val="both"/>
              <w:rPr>
                <w:sz w:val="24"/>
                <w:szCs w:val="24"/>
                <w:lang w:eastAsia="en-US"/>
              </w:rPr>
            </w:pPr>
            <w:r w:rsidRPr="009C7B88">
              <w:rPr>
                <w:sz w:val="24"/>
                <w:szCs w:val="24"/>
                <w:lang w:val="tt" w:eastAsia="en-US"/>
              </w:rPr>
              <w:t>-районда гамәлгә ашырыла торган инициативаларны һәм проектларны социаль-икътисадый үсеш өлкәсендә мәгълүмати тәэмин итү;</w:t>
            </w:r>
          </w:p>
          <w:p w:rsidR="009C7B88" w:rsidRPr="009C7B88" w:rsidRDefault="009C7B88" w:rsidP="009C7B88">
            <w:pPr>
              <w:autoSpaceDE w:val="0"/>
              <w:autoSpaceDN w:val="0"/>
              <w:adjustRightInd w:val="0"/>
              <w:spacing w:line="264" w:lineRule="auto"/>
              <w:jc w:val="both"/>
              <w:rPr>
                <w:sz w:val="24"/>
                <w:szCs w:val="24"/>
                <w:lang w:val="tt" w:eastAsia="en-US"/>
              </w:rPr>
            </w:pPr>
            <w:r w:rsidRPr="009C7B88">
              <w:rPr>
                <w:sz w:val="24"/>
                <w:szCs w:val="24"/>
                <w:lang w:val="tt" w:eastAsia="en-US"/>
              </w:rPr>
              <w:t xml:space="preserve"> - аерым алынган җирлектә халыкның этник гореф-гадәтләрен һәм традицияләрен үстерү;</w:t>
            </w:r>
          </w:p>
          <w:p w:rsidR="009C7B88" w:rsidRPr="009C7B88" w:rsidRDefault="009C7B88" w:rsidP="009C7B88">
            <w:pPr>
              <w:autoSpaceDE w:val="0"/>
              <w:autoSpaceDN w:val="0"/>
              <w:adjustRightInd w:val="0"/>
              <w:spacing w:line="264" w:lineRule="auto"/>
              <w:jc w:val="both"/>
              <w:rPr>
                <w:sz w:val="24"/>
                <w:szCs w:val="24"/>
                <w:lang w:val="tt" w:eastAsia="en-US"/>
              </w:rPr>
            </w:pPr>
            <w:r w:rsidRPr="009C7B88">
              <w:rPr>
                <w:sz w:val="24"/>
                <w:szCs w:val="24"/>
                <w:lang w:val="tt" w:eastAsia="en-US"/>
              </w:rPr>
              <w:t>-халыкка туган якның күренекле якташлары һәм районыбыздан чыккан күренекле кеешләр турында  мәгълүмат бирү, аларны туган авылы тормышында катнаштыруга җәлеп итү;</w:t>
            </w:r>
          </w:p>
          <w:p w:rsidR="009C7B88" w:rsidRPr="009C7B88" w:rsidRDefault="009C7B88" w:rsidP="009C7B88">
            <w:pPr>
              <w:autoSpaceDE w:val="0"/>
              <w:autoSpaceDN w:val="0"/>
              <w:adjustRightInd w:val="0"/>
              <w:spacing w:line="264" w:lineRule="auto"/>
              <w:jc w:val="both"/>
              <w:rPr>
                <w:sz w:val="24"/>
                <w:szCs w:val="24"/>
                <w:lang w:val="tt" w:eastAsia="en-US"/>
              </w:rPr>
            </w:pPr>
            <w:r w:rsidRPr="009C7B88">
              <w:rPr>
                <w:sz w:val="24"/>
                <w:szCs w:val="24"/>
                <w:lang w:val="tt" w:eastAsia="en-US"/>
              </w:rPr>
              <w:t>- авыл халкының иҗтимагый аңында аерым инициативалы чишелешләрнең кыйммәтләрен булдыру;</w:t>
            </w:r>
          </w:p>
          <w:p w:rsidR="009C7B88" w:rsidRPr="009C7B88" w:rsidRDefault="009C7B88" w:rsidP="009C7B88">
            <w:pPr>
              <w:autoSpaceDE w:val="0"/>
              <w:autoSpaceDN w:val="0"/>
              <w:adjustRightInd w:val="0"/>
              <w:spacing w:line="264" w:lineRule="auto"/>
              <w:jc w:val="both"/>
              <w:rPr>
                <w:sz w:val="24"/>
                <w:szCs w:val="24"/>
                <w:lang w:val="tt" w:eastAsia="en-US"/>
              </w:rPr>
            </w:pPr>
            <w:r w:rsidRPr="009C7B88">
              <w:rPr>
                <w:sz w:val="24"/>
                <w:szCs w:val="24"/>
                <w:lang w:val="tt" w:eastAsia="en-US"/>
              </w:rPr>
              <w:t>- яшь буында туган җиргә мәхәббәт тәрбияләү, аның үсеше һәм чәчәк атуы өчен җаваплылык мисалы булу;</w:t>
            </w:r>
          </w:p>
          <w:p w:rsidR="009C7B88" w:rsidRPr="009C7B88" w:rsidRDefault="009C7B88" w:rsidP="009C7B88">
            <w:pPr>
              <w:autoSpaceDE w:val="0"/>
              <w:autoSpaceDN w:val="0"/>
              <w:adjustRightInd w:val="0"/>
              <w:spacing w:line="264" w:lineRule="auto"/>
              <w:jc w:val="both"/>
              <w:rPr>
                <w:sz w:val="24"/>
                <w:szCs w:val="24"/>
                <w:lang w:val="tt" w:eastAsia="en-US"/>
              </w:rPr>
            </w:pPr>
            <w:r w:rsidRPr="009C7B88">
              <w:rPr>
                <w:sz w:val="24"/>
                <w:szCs w:val="24"/>
                <w:lang w:val="tt" w:eastAsia="en-US"/>
              </w:rPr>
              <w:lastRenderedPageBreak/>
              <w:t>- яшьләрнең «Нократ» (Вятка) район газетасы битләрендә авыл территорияләрен үстерүгә юнәлтелгән яңа креатив проектларда тулы канлы катнашуы өчен «лифт» булдыру (Нократ)</w:t>
            </w:r>
          </w:p>
        </w:tc>
        <w:tc>
          <w:tcPr>
            <w:tcW w:w="1557" w:type="dxa"/>
          </w:tcPr>
          <w:p w:rsidR="009C7B88" w:rsidRPr="009C7B88" w:rsidRDefault="009C7B88" w:rsidP="009C7B88">
            <w:pPr>
              <w:autoSpaceDE w:val="0"/>
              <w:autoSpaceDN w:val="0"/>
              <w:adjustRightInd w:val="0"/>
              <w:spacing w:line="264" w:lineRule="auto"/>
              <w:jc w:val="both"/>
              <w:rPr>
                <w:sz w:val="24"/>
                <w:szCs w:val="24"/>
                <w:lang w:eastAsia="en-US"/>
              </w:rPr>
            </w:pPr>
            <w:r w:rsidRPr="009C7B88">
              <w:rPr>
                <w:sz w:val="24"/>
                <w:szCs w:val="24"/>
                <w:lang w:val="tt" w:eastAsia="en-US"/>
              </w:rPr>
              <w:lastRenderedPageBreak/>
              <w:t>Гыйнвар-декабрь</w:t>
            </w:r>
          </w:p>
        </w:tc>
        <w:tc>
          <w:tcPr>
            <w:tcW w:w="1276" w:type="dxa"/>
          </w:tcPr>
          <w:p w:rsidR="009C7B88" w:rsidRPr="009C7B88" w:rsidRDefault="009C7B88" w:rsidP="009C7B88">
            <w:pPr>
              <w:autoSpaceDE w:val="0"/>
              <w:autoSpaceDN w:val="0"/>
              <w:adjustRightInd w:val="0"/>
              <w:spacing w:line="264" w:lineRule="auto"/>
              <w:jc w:val="both"/>
              <w:rPr>
                <w:sz w:val="24"/>
                <w:szCs w:val="24"/>
                <w:lang w:eastAsia="en-US"/>
              </w:rPr>
            </w:pPr>
            <w:r w:rsidRPr="009C7B88">
              <w:rPr>
                <w:sz w:val="24"/>
                <w:szCs w:val="24"/>
                <w:lang w:val="tt" w:eastAsia="en-US"/>
              </w:rPr>
              <w:t xml:space="preserve">374000 кв. см. </w:t>
            </w:r>
          </w:p>
        </w:tc>
        <w:tc>
          <w:tcPr>
            <w:tcW w:w="1408" w:type="dxa"/>
          </w:tcPr>
          <w:p w:rsidR="009C7B88" w:rsidRPr="009C7B88" w:rsidRDefault="009C7B88" w:rsidP="009C7B88">
            <w:pPr>
              <w:autoSpaceDE w:val="0"/>
              <w:autoSpaceDN w:val="0"/>
              <w:adjustRightInd w:val="0"/>
              <w:spacing w:line="264" w:lineRule="auto"/>
              <w:jc w:val="both"/>
              <w:rPr>
                <w:sz w:val="24"/>
                <w:szCs w:val="24"/>
                <w:lang w:eastAsia="en-US"/>
              </w:rPr>
            </w:pPr>
            <w:r w:rsidRPr="009C7B88">
              <w:rPr>
                <w:sz w:val="24"/>
                <w:szCs w:val="24"/>
                <w:lang w:val="tt" w:eastAsia="en-US"/>
              </w:rPr>
              <w:t>14,00</w:t>
            </w:r>
          </w:p>
        </w:tc>
        <w:tc>
          <w:tcPr>
            <w:tcW w:w="1427" w:type="dxa"/>
          </w:tcPr>
          <w:p w:rsidR="009C7B88" w:rsidRPr="009C7B88" w:rsidRDefault="009C7B88" w:rsidP="009C7B88">
            <w:pPr>
              <w:autoSpaceDE w:val="0"/>
              <w:autoSpaceDN w:val="0"/>
              <w:adjustRightInd w:val="0"/>
              <w:spacing w:line="264" w:lineRule="auto"/>
              <w:jc w:val="both"/>
              <w:rPr>
                <w:sz w:val="24"/>
                <w:szCs w:val="24"/>
                <w:lang w:eastAsia="en-US"/>
              </w:rPr>
            </w:pPr>
            <w:r w:rsidRPr="009C7B88">
              <w:rPr>
                <w:sz w:val="24"/>
                <w:szCs w:val="24"/>
                <w:lang w:val="tt" w:eastAsia="en-US"/>
              </w:rPr>
              <w:t>523600,00</w:t>
            </w:r>
          </w:p>
          <w:p w:rsidR="009C7B88" w:rsidRPr="009C7B88" w:rsidRDefault="009C7B88" w:rsidP="009C7B88">
            <w:pPr>
              <w:autoSpaceDE w:val="0"/>
              <w:autoSpaceDN w:val="0"/>
              <w:adjustRightInd w:val="0"/>
              <w:spacing w:line="264" w:lineRule="auto"/>
              <w:jc w:val="both"/>
              <w:rPr>
                <w:sz w:val="24"/>
                <w:szCs w:val="24"/>
                <w:lang w:eastAsia="en-US"/>
              </w:rPr>
            </w:pPr>
          </w:p>
        </w:tc>
      </w:tr>
      <w:tr w:rsidR="009C7B88" w:rsidRPr="009C7B88" w:rsidTr="009C7B88">
        <w:tc>
          <w:tcPr>
            <w:tcW w:w="993" w:type="dxa"/>
          </w:tcPr>
          <w:p w:rsidR="009C7B88" w:rsidRPr="009C7B88" w:rsidRDefault="009C7B88" w:rsidP="009C7B88">
            <w:pPr>
              <w:numPr>
                <w:ilvl w:val="0"/>
                <w:numId w:val="23"/>
              </w:numPr>
              <w:autoSpaceDE w:val="0"/>
              <w:autoSpaceDN w:val="0"/>
              <w:adjustRightInd w:val="0"/>
              <w:spacing w:line="264" w:lineRule="auto"/>
              <w:jc w:val="both"/>
              <w:rPr>
                <w:sz w:val="24"/>
                <w:szCs w:val="24"/>
                <w:lang w:eastAsia="en-US"/>
              </w:rPr>
            </w:pPr>
          </w:p>
        </w:tc>
        <w:tc>
          <w:tcPr>
            <w:tcW w:w="3546" w:type="dxa"/>
          </w:tcPr>
          <w:p w:rsidR="009C7B88" w:rsidRPr="009C7B88" w:rsidRDefault="009C7B88" w:rsidP="009C7B88">
            <w:pPr>
              <w:autoSpaceDE w:val="0"/>
              <w:autoSpaceDN w:val="0"/>
              <w:adjustRightInd w:val="0"/>
              <w:spacing w:line="264" w:lineRule="auto"/>
              <w:jc w:val="both"/>
              <w:rPr>
                <w:sz w:val="24"/>
                <w:szCs w:val="24"/>
                <w:lang w:eastAsia="en-US"/>
              </w:rPr>
            </w:pPr>
            <w:r w:rsidRPr="009C7B88">
              <w:rPr>
                <w:sz w:val="24"/>
                <w:szCs w:val="24"/>
                <w:lang w:val="tt" w:eastAsia="en-US"/>
              </w:rPr>
              <w:t xml:space="preserve">- тормышның барлык өлкәләрендә илебездә гамәлгә ашырыла торган өстенлекле илкүләм программалар турында гражданнарга мәгълүмат җиткерү;        </w:t>
            </w:r>
          </w:p>
          <w:p w:rsidR="009C7B88" w:rsidRPr="009C7B88" w:rsidRDefault="009C7B88" w:rsidP="009C7B88">
            <w:pPr>
              <w:autoSpaceDE w:val="0"/>
              <w:autoSpaceDN w:val="0"/>
              <w:adjustRightInd w:val="0"/>
              <w:spacing w:line="264" w:lineRule="auto"/>
              <w:jc w:val="both"/>
              <w:rPr>
                <w:sz w:val="24"/>
                <w:szCs w:val="24"/>
                <w:lang w:eastAsia="en-US"/>
              </w:rPr>
            </w:pPr>
            <w:r w:rsidRPr="009C7B88">
              <w:rPr>
                <w:sz w:val="24"/>
                <w:szCs w:val="24"/>
                <w:lang w:val="tt" w:eastAsia="en-US"/>
              </w:rPr>
              <w:t>-районда гамәлгә ашырыла торган инициативаларны һәм проектларны социаль-икътисадый үсеш өлкәсендә мәгълүмати тәэмин итү;</w:t>
            </w:r>
          </w:p>
          <w:p w:rsidR="009C7B88" w:rsidRPr="009C7B88" w:rsidRDefault="009C7B88" w:rsidP="009C7B88">
            <w:pPr>
              <w:autoSpaceDE w:val="0"/>
              <w:autoSpaceDN w:val="0"/>
              <w:adjustRightInd w:val="0"/>
              <w:spacing w:line="264" w:lineRule="auto"/>
              <w:jc w:val="both"/>
              <w:rPr>
                <w:sz w:val="24"/>
                <w:szCs w:val="24"/>
                <w:lang w:val="tt" w:eastAsia="en-US"/>
              </w:rPr>
            </w:pPr>
            <w:r w:rsidRPr="009C7B88">
              <w:rPr>
                <w:sz w:val="24"/>
                <w:szCs w:val="24"/>
                <w:lang w:val="tt" w:eastAsia="en-US"/>
              </w:rPr>
              <w:t xml:space="preserve"> - аерым алынган җирлектә халыкның этник гореф-гадәтләрен һәм традицияләрен үстерү;</w:t>
            </w:r>
          </w:p>
          <w:p w:rsidR="009C7B88" w:rsidRPr="009C7B88" w:rsidRDefault="009C7B88" w:rsidP="009C7B88">
            <w:pPr>
              <w:autoSpaceDE w:val="0"/>
              <w:autoSpaceDN w:val="0"/>
              <w:adjustRightInd w:val="0"/>
              <w:spacing w:line="264" w:lineRule="auto"/>
              <w:jc w:val="both"/>
              <w:rPr>
                <w:sz w:val="24"/>
                <w:szCs w:val="24"/>
                <w:lang w:val="tt" w:eastAsia="en-US"/>
              </w:rPr>
            </w:pPr>
            <w:r w:rsidRPr="009C7B88">
              <w:rPr>
                <w:sz w:val="24"/>
                <w:szCs w:val="24"/>
                <w:lang w:val="tt" w:eastAsia="en-US"/>
              </w:rPr>
              <w:t>-</w:t>
            </w:r>
            <w:r w:rsidRPr="009C7B88">
              <w:rPr>
                <w:rFonts w:ascii="Arial" w:hAnsi="Arial" w:cs="Arial"/>
                <w:lang w:val="tt"/>
              </w:rPr>
              <w:t xml:space="preserve"> </w:t>
            </w:r>
            <w:r w:rsidRPr="009C7B88">
              <w:rPr>
                <w:sz w:val="24"/>
                <w:szCs w:val="24"/>
                <w:lang w:val="tt" w:eastAsia="en-US"/>
              </w:rPr>
              <w:t>халыкка туган якның күренекле якташлары һәм районыбыздан чыккан күренекле кеешләр турында  мәгълүмат бирү, аларны туган авылы тормышында катнаштыруга җәлеп итү;</w:t>
            </w:r>
          </w:p>
          <w:p w:rsidR="009C7B88" w:rsidRPr="009C7B88" w:rsidRDefault="009C7B88" w:rsidP="009C7B88">
            <w:pPr>
              <w:autoSpaceDE w:val="0"/>
              <w:autoSpaceDN w:val="0"/>
              <w:adjustRightInd w:val="0"/>
              <w:spacing w:line="264" w:lineRule="auto"/>
              <w:jc w:val="both"/>
              <w:rPr>
                <w:sz w:val="24"/>
                <w:szCs w:val="24"/>
                <w:lang w:val="tt" w:eastAsia="en-US"/>
              </w:rPr>
            </w:pPr>
            <w:r w:rsidRPr="009C7B88">
              <w:rPr>
                <w:sz w:val="24"/>
                <w:szCs w:val="24"/>
                <w:lang w:val="tt" w:eastAsia="en-US"/>
              </w:rPr>
              <w:t>- авыл халкының иҗтимагый аңында аерым инициативалы чишелешләрнең кыйммәтләрен булдыру;</w:t>
            </w:r>
          </w:p>
          <w:p w:rsidR="009C7B88" w:rsidRPr="009C7B88" w:rsidRDefault="009C7B88" w:rsidP="009C7B88">
            <w:pPr>
              <w:autoSpaceDE w:val="0"/>
              <w:autoSpaceDN w:val="0"/>
              <w:adjustRightInd w:val="0"/>
              <w:spacing w:line="264" w:lineRule="auto"/>
              <w:jc w:val="both"/>
              <w:rPr>
                <w:sz w:val="24"/>
                <w:szCs w:val="24"/>
                <w:lang w:val="tt" w:eastAsia="en-US"/>
              </w:rPr>
            </w:pPr>
            <w:r w:rsidRPr="009C7B88">
              <w:rPr>
                <w:sz w:val="24"/>
                <w:szCs w:val="24"/>
                <w:lang w:val="tt" w:eastAsia="en-US"/>
              </w:rPr>
              <w:t>- яшь буында туган җиргә мәхәббәт тәрбияләү, аның үсеше һәм чәчәк атуы өчен җаваплы булу;</w:t>
            </w:r>
          </w:p>
          <w:p w:rsidR="009C7B88" w:rsidRPr="009C7B88" w:rsidRDefault="009C7B88" w:rsidP="009C7B88">
            <w:pPr>
              <w:autoSpaceDE w:val="0"/>
              <w:autoSpaceDN w:val="0"/>
              <w:adjustRightInd w:val="0"/>
              <w:spacing w:line="264" w:lineRule="auto"/>
              <w:jc w:val="both"/>
              <w:rPr>
                <w:sz w:val="24"/>
                <w:szCs w:val="24"/>
                <w:lang w:val="tt" w:eastAsia="en-US"/>
              </w:rPr>
            </w:pPr>
            <w:r w:rsidRPr="009C7B88">
              <w:rPr>
                <w:sz w:val="24"/>
                <w:szCs w:val="24"/>
                <w:lang w:val="tt" w:eastAsia="en-US"/>
              </w:rPr>
              <w:t>- «Мамадыш ТВ» телеканалында «Нократ» (Вятка) район газетасы битләрендә авыл территорияләрен үстерүгә юнәлтелгән яңа креатив проектларда яшьләрнең тулысынча катнашуын тәэмин итү өчен «лифт» булдыру</w:t>
            </w:r>
          </w:p>
        </w:tc>
        <w:tc>
          <w:tcPr>
            <w:tcW w:w="1557" w:type="dxa"/>
          </w:tcPr>
          <w:p w:rsidR="009C7B88" w:rsidRPr="009C7B88" w:rsidRDefault="009C7B88" w:rsidP="009C7B88">
            <w:pPr>
              <w:autoSpaceDE w:val="0"/>
              <w:autoSpaceDN w:val="0"/>
              <w:adjustRightInd w:val="0"/>
              <w:spacing w:line="264" w:lineRule="auto"/>
              <w:jc w:val="both"/>
              <w:rPr>
                <w:sz w:val="24"/>
                <w:szCs w:val="24"/>
                <w:lang w:eastAsia="en-US"/>
              </w:rPr>
            </w:pPr>
            <w:r w:rsidRPr="009C7B88">
              <w:rPr>
                <w:sz w:val="24"/>
                <w:szCs w:val="24"/>
                <w:lang w:val="tt" w:eastAsia="en-US"/>
              </w:rPr>
              <w:t>Гыйнвар-декабрь</w:t>
            </w:r>
          </w:p>
        </w:tc>
        <w:tc>
          <w:tcPr>
            <w:tcW w:w="1276" w:type="dxa"/>
          </w:tcPr>
          <w:p w:rsidR="009C7B88" w:rsidRPr="009C7B88" w:rsidRDefault="009C7B88" w:rsidP="009C7B88">
            <w:pPr>
              <w:autoSpaceDE w:val="0"/>
              <w:autoSpaceDN w:val="0"/>
              <w:adjustRightInd w:val="0"/>
              <w:spacing w:line="264" w:lineRule="auto"/>
              <w:jc w:val="both"/>
              <w:rPr>
                <w:sz w:val="24"/>
                <w:szCs w:val="24"/>
                <w:lang w:eastAsia="en-US"/>
              </w:rPr>
            </w:pPr>
            <w:r w:rsidRPr="009C7B88">
              <w:rPr>
                <w:sz w:val="24"/>
                <w:szCs w:val="24"/>
                <w:lang w:val="tt" w:eastAsia="en-US"/>
              </w:rPr>
              <w:t>220 мин</w:t>
            </w:r>
          </w:p>
        </w:tc>
        <w:tc>
          <w:tcPr>
            <w:tcW w:w="1408" w:type="dxa"/>
          </w:tcPr>
          <w:p w:rsidR="009C7B88" w:rsidRPr="009C7B88" w:rsidRDefault="009C7B88" w:rsidP="009C7B88">
            <w:pPr>
              <w:autoSpaceDE w:val="0"/>
              <w:autoSpaceDN w:val="0"/>
              <w:adjustRightInd w:val="0"/>
              <w:spacing w:line="264" w:lineRule="auto"/>
              <w:jc w:val="both"/>
              <w:rPr>
                <w:sz w:val="24"/>
                <w:szCs w:val="24"/>
                <w:lang w:eastAsia="en-US"/>
              </w:rPr>
            </w:pPr>
            <w:r w:rsidRPr="009C7B88">
              <w:rPr>
                <w:sz w:val="24"/>
                <w:szCs w:val="24"/>
                <w:lang w:val="tt" w:eastAsia="en-US"/>
              </w:rPr>
              <w:t>1200,00</w:t>
            </w:r>
          </w:p>
        </w:tc>
        <w:tc>
          <w:tcPr>
            <w:tcW w:w="1427" w:type="dxa"/>
          </w:tcPr>
          <w:p w:rsidR="009C7B88" w:rsidRPr="009C7B88" w:rsidRDefault="009C7B88" w:rsidP="009C7B88">
            <w:pPr>
              <w:autoSpaceDE w:val="0"/>
              <w:autoSpaceDN w:val="0"/>
              <w:adjustRightInd w:val="0"/>
              <w:spacing w:line="264" w:lineRule="auto"/>
              <w:jc w:val="both"/>
              <w:rPr>
                <w:sz w:val="24"/>
                <w:szCs w:val="24"/>
                <w:lang w:eastAsia="en-US"/>
              </w:rPr>
            </w:pPr>
            <w:r w:rsidRPr="009C7B88">
              <w:rPr>
                <w:sz w:val="24"/>
                <w:szCs w:val="24"/>
                <w:lang w:val="tt" w:eastAsia="en-US"/>
              </w:rPr>
              <w:t>264000,00</w:t>
            </w:r>
          </w:p>
        </w:tc>
      </w:tr>
      <w:tr w:rsidR="009C7B88" w:rsidRPr="009C7B88" w:rsidTr="009C7B88">
        <w:tc>
          <w:tcPr>
            <w:tcW w:w="993" w:type="dxa"/>
          </w:tcPr>
          <w:p w:rsidR="009C7B88" w:rsidRPr="009C7B88" w:rsidRDefault="009C7B88" w:rsidP="009C7B88">
            <w:pPr>
              <w:numPr>
                <w:ilvl w:val="0"/>
                <w:numId w:val="23"/>
              </w:numPr>
              <w:autoSpaceDE w:val="0"/>
              <w:autoSpaceDN w:val="0"/>
              <w:adjustRightInd w:val="0"/>
              <w:spacing w:line="264" w:lineRule="auto"/>
              <w:jc w:val="both"/>
              <w:rPr>
                <w:sz w:val="24"/>
                <w:szCs w:val="24"/>
                <w:lang w:eastAsia="en-US"/>
              </w:rPr>
            </w:pPr>
          </w:p>
        </w:tc>
        <w:tc>
          <w:tcPr>
            <w:tcW w:w="3546" w:type="dxa"/>
          </w:tcPr>
          <w:p w:rsidR="009C7B88" w:rsidRPr="009C7B88" w:rsidRDefault="009C7B88" w:rsidP="009C7B88">
            <w:pPr>
              <w:autoSpaceDE w:val="0"/>
              <w:autoSpaceDN w:val="0"/>
              <w:adjustRightInd w:val="0"/>
              <w:spacing w:line="264" w:lineRule="auto"/>
              <w:jc w:val="both"/>
              <w:rPr>
                <w:sz w:val="24"/>
                <w:szCs w:val="24"/>
                <w:lang w:eastAsia="en-US"/>
              </w:rPr>
            </w:pPr>
            <w:r w:rsidRPr="009C7B88">
              <w:rPr>
                <w:sz w:val="24"/>
                <w:szCs w:val="24"/>
                <w:lang w:val="tt" w:eastAsia="en-US"/>
              </w:rPr>
              <w:t xml:space="preserve">- тормышның барлык өлкәләрендә илебездә гамәлгә ашырыла торган өстенлекле </w:t>
            </w:r>
            <w:r w:rsidRPr="009C7B88">
              <w:rPr>
                <w:sz w:val="24"/>
                <w:szCs w:val="24"/>
                <w:lang w:val="tt" w:eastAsia="en-US"/>
              </w:rPr>
              <w:lastRenderedPageBreak/>
              <w:t xml:space="preserve">милли программалар турында гражданнарга мәгълүмат җиткерү;        </w:t>
            </w:r>
          </w:p>
          <w:p w:rsidR="009C7B88" w:rsidRPr="009C7B88" w:rsidRDefault="009C7B88" w:rsidP="009C7B88">
            <w:pPr>
              <w:autoSpaceDE w:val="0"/>
              <w:autoSpaceDN w:val="0"/>
              <w:adjustRightInd w:val="0"/>
              <w:spacing w:line="264" w:lineRule="auto"/>
              <w:jc w:val="both"/>
              <w:rPr>
                <w:sz w:val="24"/>
                <w:szCs w:val="24"/>
                <w:lang w:eastAsia="en-US"/>
              </w:rPr>
            </w:pPr>
            <w:r w:rsidRPr="009C7B88">
              <w:rPr>
                <w:sz w:val="24"/>
                <w:szCs w:val="24"/>
                <w:lang w:val="tt" w:eastAsia="en-US"/>
              </w:rPr>
              <w:t>-районда гамәлгә ашырыла торган инициативаларны һәм проектларны социаль-икътисадый үсеш өлкәсендә мәгълүмати тәэмин итү;</w:t>
            </w:r>
          </w:p>
          <w:p w:rsidR="009C7B88" w:rsidRPr="009C7B88" w:rsidRDefault="009C7B88" w:rsidP="009C7B88">
            <w:pPr>
              <w:autoSpaceDE w:val="0"/>
              <w:autoSpaceDN w:val="0"/>
              <w:adjustRightInd w:val="0"/>
              <w:spacing w:line="264" w:lineRule="auto"/>
              <w:jc w:val="both"/>
              <w:rPr>
                <w:sz w:val="24"/>
                <w:szCs w:val="24"/>
                <w:lang w:val="tt" w:eastAsia="en-US"/>
              </w:rPr>
            </w:pPr>
            <w:r w:rsidRPr="009C7B88">
              <w:rPr>
                <w:sz w:val="24"/>
                <w:szCs w:val="24"/>
                <w:lang w:val="tt" w:eastAsia="en-US"/>
              </w:rPr>
              <w:t xml:space="preserve"> - аерым алынган җирлектә халыкның этник гореф-гадәтләрен һәм традицияләрен үстерү;</w:t>
            </w:r>
          </w:p>
          <w:p w:rsidR="009C7B88" w:rsidRPr="009C7B88" w:rsidRDefault="009C7B88" w:rsidP="009C7B88">
            <w:pPr>
              <w:autoSpaceDE w:val="0"/>
              <w:autoSpaceDN w:val="0"/>
              <w:adjustRightInd w:val="0"/>
              <w:spacing w:line="264" w:lineRule="auto"/>
              <w:jc w:val="both"/>
              <w:rPr>
                <w:sz w:val="24"/>
                <w:szCs w:val="24"/>
                <w:lang w:val="tt" w:eastAsia="en-US"/>
              </w:rPr>
            </w:pPr>
            <w:r w:rsidRPr="009C7B88">
              <w:rPr>
                <w:sz w:val="24"/>
                <w:szCs w:val="24"/>
                <w:lang w:val="tt" w:eastAsia="en-US"/>
              </w:rPr>
              <w:t>-</w:t>
            </w:r>
            <w:r w:rsidRPr="009C7B88">
              <w:rPr>
                <w:rFonts w:ascii="Arial" w:hAnsi="Arial" w:cs="Arial"/>
                <w:lang w:val="tt"/>
              </w:rPr>
              <w:t xml:space="preserve"> </w:t>
            </w:r>
            <w:r w:rsidRPr="009C7B88">
              <w:rPr>
                <w:sz w:val="24"/>
                <w:szCs w:val="24"/>
                <w:lang w:val="tt" w:eastAsia="en-US"/>
              </w:rPr>
              <w:t>халыкка туган якның күренекле якташлары һәм районыбыздан чыккан күренекле кешеләр турында  мәгълүмат бирү, аларны туган авылы тормышында катнаштыруга җәлеп итү;</w:t>
            </w:r>
          </w:p>
          <w:p w:rsidR="009C7B88" w:rsidRPr="009C7B88" w:rsidRDefault="009C7B88" w:rsidP="009C7B88">
            <w:pPr>
              <w:autoSpaceDE w:val="0"/>
              <w:autoSpaceDN w:val="0"/>
              <w:adjustRightInd w:val="0"/>
              <w:spacing w:line="264" w:lineRule="auto"/>
              <w:jc w:val="both"/>
              <w:rPr>
                <w:sz w:val="24"/>
                <w:szCs w:val="24"/>
                <w:lang w:val="tt" w:eastAsia="en-US"/>
              </w:rPr>
            </w:pPr>
            <w:r w:rsidRPr="009C7B88">
              <w:rPr>
                <w:sz w:val="24"/>
                <w:szCs w:val="24"/>
                <w:lang w:val="tt" w:eastAsia="en-US"/>
              </w:rPr>
              <w:t>- авыл халкының иҗтимагый аңында аерым инициативалы чишелешләрнең кыйммәтләрен булдыру;</w:t>
            </w:r>
          </w:p>
          <w:p w:rsidR="009C7B88" w:rsidRPr="009C7B88" w:rsidRDefault="009C7B88" w:rsidP="009C7B88">
            <w:pPr>
              <w:autoSpaceDE w:val="0"/>
              <w:autoSpaceDN w:val="0"/>
              <w:adjustRightInd w:val="0"/>
              <w:spacing w:line="264" w:lineRule="auto"/>
              <w:jc w:val="both"/>
              <w:rPr>
                <w:sz w:val="24"/>
                <w:szCs w:val="24"/>
                <w:lang w:val="tt" w:eastAsia="en-US"/>
              </w:rPr>
            </w:pPr>
            <w:r w:rsidRPr="009C7B88">
              <w:rPr>
                <w:sz w:val="24"/>
                <w:szCs w:val="24"/>
                <w:lang w:val="tt" w:eastAsia="en-US"/>
              </w:rPr>
              <w:t>- яшь буында туган җиргә мәхәббәт тәрбияләү, аның үсеше һәм чәчәк атуы өчен җаваплы булу;</w:t>
            </w:r>
          </w:p>
          <w:p w:rsidR="009C7B88" w:rsidRPr="009C7B88" w:rsidRDefault="009C7B88" w:rsidP="009C7B88">
            <w:pPr>
              <w:autoSpaceDE w:val="0"/>
              <w:autoSpaceDN w:val="0"/>
              <w:adjustRightInd w:val="0"/>
              <w:spacing w:line="264" w:lineRule="auto"/>
              <w:jc w:val="both"/>
              <w:rPr>
                <w:sz w:val="24"/>
                <w:szCs w:val="24"/>
                <w:lang w:val="tt" w:eastAsia="en-US"/>
              </w:rPr>
            </w:pPr>
            <w:r w:rsidRPr="009C7B88">
              <w:rPr>
                <w:sz w:val="24"/>
                <w:szCs w:val="24"/>
                <w:lang w:val="tt" w:eastAsia="en-US"/>
              </w:rPr>
              <w:t xml:space="preserve">- яшьләрнең «Нократ» (Вятка) район газетасы битләрендә авыл территорияләрен үстерүгә юнәлтелгән яңа креатив проектларда тулы канлы катнашуы өчен «лифт» булдыру (Нократ дулкыннары» радиоканалында)  </w:t>
            </w:r>
          </w:p>
        </w:tc>
        <w:tc>
          <w:tcPr>
            <w:tcW w:w="1557" w:type="dxa"/>
          </w:tcPr>
          <w:p w:rsidR="009C7B88" w:rsidRPr="009C7B88" w:rsidRDefault="009C7B88" w:rsidP="009C7B88">
            <w:pPr>
              <w:autoSpaceDE w:val="0"/>
              <w:autoSpaceDN w:val="0"/>
              <w:adjustRightInd w:val="0"/>
              <w:spacing w:line="264" w:lineRule="auto"/>
              <w:jc w:val="both"/>
              <w:rPr>
                <w:sz w:val="24"/>
                <w:szCs w:val="24"/>
                <w:lang w:eastAsia="en-US"/>
              </w:rPr>
            </w:pPr>
            <w:r w:rsidRPr="009C7B88">
              <w:rPr>
                <w:sz w:val="24"/>
                <w:szCs w:val="24"/>
                <w:lang w:val="tt" w:eastAsia="en-US"/>
              </w:rPr>
              <w:lastRenderedPageBreak/>
              <w:t>Гыйнвар-декабрь</w:t>
            </w:r>
          </w:p>
        </w:tc>
        <w:tc>
          <w:tcPr>
            <w:tcW w:w="1276" w:type="dxa"/>
          </w:tcPr>
          <w:p w:rsidR="009C7B88" w:rsidRPr="009C7B88" w:rsidRDefault="009C7B88" w:rsidP="009C7B88">
            <w:pPr>
              <w:autoSpaceDE w:val="0"/>
              <w:autoSpaceDN w:val="0"/>
              <w:adjustRightInd w:val="0"/>
              <w:spacing w:line="264" w:lineRule="auto"/>
              <w:jc w:val="both"/>
              <w:rPr>
                <w:sz w:val="24"/>
                <w:szCs w:val="24"/>
                <w:lang w:eastAsia="en-US"/>
              </w:rPr>
            </w:pPr>
            <w:r w:rsidRPr="009C7B88">
              <w:rPr>
                <w:sz w:val="24"/>
                <w:szCs w:val="24"/>
                <w:lang w:val="tt" w:eastAsia="en-US"/>
              </w:rPr>
              <w:t>720 минут</w:t>
            </w:r>
          </w:p>
        </w:tc>
        <w:tc>
          <w:tcPr>
            <w:tcW w:w="1408" w:type="dxa"/>
          </w:tcPr>
          <w:p w:rsidR="009C7B88" w:rsidRPr="009C7B88" w:rsidRDefault="009C7B88" w:rsidP="009C7B88">
            <w:pPr>
              <w:autoSpaceDE w:val="0"/>
              <w:autoSpaceDN w:val="0"/>
              <w:adjustRightInd w:val="0"/>
              <w:spacing w:line="264" w:lineRule="auto"/>
              <w:jc w:val="both"/>
              <w:rPr>
                <w:sz w:val="24"/>
                <w:szCs w:val="24"/>
                <w:lang w:eastAsia="en-US"/>
              </w:rPr>
            </w:pPr>
            <w:r w:rsidRPr="009C7B88">
              <w:rPr>
                <w:sz w:val="24"/>
                <w:szCs w:val="24"/>
                <w:lang w:val="tt" w:eastAsia="en-US"/>
              </w:rPr>
              <w:t>167,00</w:t>
            </w:r>
          </w:p>
        </w:tc>
        <w:tc>
          <w:tcPr>
            <w:tcW w:w="1427" w:type="dxa"/>
          </w:tcPr>
          <w:p w:rsidR="009C7B88" w:rsidRPr="009C7B88" w:rsidRDefault="009C7B88" w:rsidP="009C7B88">
            <w:pPr>
              <w:autoSpaceDE w:val="0"/>
              <w:autoSpaceDN w:val="0"/>
              <w:adjustRightInd w:val="0"/>
              <w:spacing w:line="264" w:lineRule="auto"/>
              <w:jc w:val="both"/>
              <w:rPr>
                <w:sz w:val="24"/>
                <w:szCs w:val="24"/>
                <w:lang w:eastAsia="en-US"/>
              </w:rPr>
            </w:pPr>
            <w:r w:rsidRPr="009C7B88">
              <w:rPr>
                <w:sz w:val="24"/>
                <w:szCs w:val="24"/>
                <w:lang w:val="tt" w:eastAsia="en-US"/>
              </w:rPr>
              <w:t>120240,00</w:t>
            </w:r>
          </w:p>
        </w:tc>
      </w:tr>
      <w:tr w:rsidR="009C7B88" w:rsidRPr="009C7B88" w:rsidTr="009C7B88">
        <w:tc>
          <w:tcPr>
            <w:tcW w:w="993" w:type="dxa"/>
          </w:tcPr>
          <w:p w:rsidR="009C7B88" w:rsidRPr="009C7B88" w:rsidRDefault="009C7B88" w:rsidP="009C7B88">
            <w:pPr>
              <w:numPr>
                <w:ilvl w:val="0"/>
                <w:numId w:val="23"/>
              </w:numPr>
              <w:autoSpaceDE w:val="0"/>
              <w:autoSpaceDN w:val="0"/>
              <w:adjustRightInd w:val="0"/>
              <w:spacing w:line="264" w:lineRule="auto"/>
              <w:jc w:val="both"/>
              <w:rPr>
                <w:sz w:val="24"/>
                <w:szCs w:val="24"/>
                <w:lang w:eastAsia="en-US"/>
              </w:rPr>
            </w:pPr>
          </w:p>
        </w:tc>
        <w:tc>
          <w:tcPr>
            <w:tcW w:w="3546" w:type="dxa"/>
          </w:tcPr>
          <w:p w:rsidR="009C7B88" w:rsidRPr="009C7B88" w:rsidRDefault="009C7B88" w:rsidP="009C7B88">
            <w:pPr>
              <w:autoSpaceDE w:val="0"/>
              <w:autoSpaceDN w:val="0"/>
              <w:adjustRightInd w:val="0"/>
              <w:spacing w:line="264" w:lineRule="auto"/>
              <w:jc w:val="both"/>
              <w:rPr>
                <w:sz w:val="24"/>
                <w:szCs w:val="24"/>
                <w:lang w:eastAsia="en-US"/>
              </w:rPr>
            </w:pPr>
            <w:r w:rsidRPr="009C7B88">
              <w:rPr>
                <w:sz w:val="24"/>
                <w:szCs w:val="24"/>
                <w:lang w:val="tt" w:eastAsia="en-US"/>
              </w:rPr>
              <w:t xml:space="preserve">- тормышның барлык өлкәләрендә илебездә гамәлгә ашырыла торган өстенлекле милли программалар турында гражданнарга мәгълүмат җиткерү;        </w:t>
            </w:r>
          </w:p>
          <w:p w:rsidR="009C7B88" w:rsidRPr="009C7B88" w:rsidRDefault="009C7B88" w:rsidP="009C7B88">
            <w:pPr>
              <w:autoSpaceDE w:val="0"/>
              <w:autoSpaceDN w:val="0"/>
              <w:adjustRightInd w:val="0"/>
              <w:spacing w:line="264" w:lineRule="auto"/>
              <w:jc w:val="both"/>
              <w:rPr>
                <w:sz w:val="24"/>
                <w:szCs w:val="24"/>
                <w:lang w:eastAsia="en-US"/>
              </w:rPr>
            </w:pPr>
            <w:r w:rsidRPr="009C7B88">
              <w:rPr>
                <w:sz w:val="24"/>
                <w:szCs w:val="24"/>
                <w:lang w:val="tt" w:eastAsia="en-US"/>
              </w:rPr>
              <w:t>-районда гамәлгә ашырыла торган инициативаларны һәм проектларны социаль-икътисадый үсеш өлкәсендә мәгълүмати тәэмин итү;</w:t>
            </w:r>
          </w:p>
          <w:p w:rsidR="009C7B88" w:rsidRPr="009C7B88" w:rsidRDefault="009C7B88" w:rsidP="009C7B88">
            <w:pPr>
              <w:autoSpaceDE w:val="0"/>
              <w:autoSpaceDN w:val="0"/>
              <w:adjustRightInd w:val="0"/>
              <w:spacing w:line="264" w:lineRule="auto"/>
              <w:jc w:val="both"/>
              <w:rPr>
                <w:sz w:val="24"/>
                <w:szCs w:val="24"/>
                <w:lang w:val="tt" w:eastAsia="en-US"/>
              </w:rPr>
            </w:pPr>
            <w:r w:rsidRPr="009C7B88">
              <w:rPr>
                <w:sz w:val="24"/>
                <w:szCs w:val="24"/>
                <w:lang w:val="tt" w:eastAsia="en-US"/>
              </w:rPr>
              <w:t xml:space="preserve"> - аерым алынган җирлектә халыкның этник гореф-</w:t>
            </w:r>
            <w:r w:rsidRPr="009C7B88">
              <w:rPr>
                <w:sz w:val="24"/>
                <w:szCs w:val="24"/>
                <w:lang w:val="tt" w:eastAsia="en-US"/>
              </w:rPr>
              <w:lastRenderedPageBreak/>
              <w:t>гадәтләрен һәм традицияләрен үстерү;</w:t>
            </w:r>
          </w:p>
          <w:p w:rsidR="009C7B88" w:rsidRPr="009C7B88" w:rsidRDefault="009C7B88" w:rsidP="009C7B88">
            <w:pPr>
              <w:autoSpaceDE w:val="0"/>
              <w:autoSpaceDN w:val="0"/>
              <w:adjustRightInd w:val="0"/>
              <w:spacing w:line="264" w:lineRule="auto"/>
              <w:jc w:val="both"/>
              <w:rPr>
                <w:sz w:val="24"/>
                <w:szCs w:val="24"/>
                <w:lang w:val="tt" w:eastAsia="en-US"/>
              </w:rPr>
            </w:pPr>
            <w:r w:rsidRPr="009C7B88">
              <w:rPr>
                <w:sz w:val="24"/>
                <w:szCs w:val="24"/>
                <w:lang w:val="tt" w:eastAsia="en-US"/>
              </w:rPr>
              <w:t>-</w:t>
            </w:r>
            <w:r w:rsidRPr="009C7B88">
              <w:rPr>
                <w:rFonts w:ascii="Arial" w:hAnsi="Arial" w:cs="Arial"/>
                <w:lang w:val="tt"/>
              </w:rPr>
              <w:t xml:space="preserve"> </w:t>
            </w:r>
            <w:r w:rsidRPr="009C7B88">
              <w:rPr>
                <w:sz w:val="24"/>
                <w:szCs w:val="24"/>
                <w:lang w:val="tt" w:eastAsia="en-US"/>
              </w:rPr>
              <w:t>халыкка туган якның күренекле якташлары һәм районыбыздан чыккан күренекле кешеләр турында  мәгълүмат бирү, аларны туган авылы тормышында катнаштыруга җәлеп итү;</w:t>
            </w:r>
          </w:p>
          <w:p w:rsidR="009C7B88" w:rsidRPr="009C7B88" w:rsidRDefault="009C7B88" w:rsidP="009C7B88">
            <w:pPr>
              <w:autoSpaceDE w:val="0"/>
              <w:autoSpaceDN w:val="0"/>
              <w:adjustRightInd w:val="0"/>
              <w:spacing w:line="264" w:lineRule="auto"/>
              <w:jc w:val="both"/>
              <w:rPr>
                <w:sz w:val="24"/>
                <w:szCs w:val="24"/>
                <w:lang w:val="tt" w:eastAsia="en-US"/>
              </w:rPr>
            </w:pPr>
            <w:r w:rsidRPr="009C7B88">
              <w:rPr>
                <w:sz w:val="24"/>
                <w:szCs w:val="24"/>
                <w:lang w:val="tt" w:eastAsia="en-US"/>
              </w:rPr>
              <w:t>- авыл халкының иҗтимагый аңында аерым инициативалы чишелешләрнең кыйммәтләрен булдыру;</w:t>
            </w:r>
          </w:p>
          <w:p w:rsidR="009C7B88" w:rsidRPr="009C7B88" w:rsidRDefault="009C7B88" w:rsidP="009C7B88">
            <w:pPr>
              <w:autoSpaceDE w:val="0"/>
              <w:autoSpaceDN w:val="0"/>
              <w:adjustRightInd w:val="0"/>
              <w:spacing w:line="264" w:lineRule="auto"/>
              <w:jc w:val="both"/>
              <w:rPr>
                <w:sz w:val="24"/>
                <w:szCs w:val="24"/>
                <w:lang w:val="tt" w:eastAsia="en-US"/>
              </w:rPr>
            </w:pPr>
            <w:r w:rsidRPr="009C7B88">
              <w:rPr>
                <w:sz w:val="24"/>
                <w:szCs w:val="24"/>
                <w:lang w:val="tt" w:eastAsia="en-US"/>
              </w:rPr>
              <w:t>- яшь буында туган җиргә мәхәббәт тәрбияләү, аның үсеше һәм чәчәк атуы өчен җаваплы булу;</w:t>
            </w:r>
          </w:p>
          <w:p w:rsidR="009C7B88" w:rsidRPr="009C7B88" w:rsidRDefault="009C7B88" w:rsidP="009C7B88">
            <w:pPr>
              <w:autoSpaceDE w:val="0"/>
              <w:autoSpaceDN w:val="0"/>
              <w:adjustRightInd w:val="0"/>
              <w:spacing w:line="264" w:lineRule="auto"/>
              <w:jc w:val="both"/>
              <w:rPr>
                <w:sz w:val="24"/>
                <w:szCs w:val="24"/>
                <w:lang w:val="tt" w:eastAsia="en-US"/>
              </w:rPr>
            </w:pPr>
            <w:r w:rsidRPr="009C7B88">
              <w:rPr>
                <w:sz w:val="24"/>
                <w:szCs w:val="24"/>
                <w:lang w:val="tt" w:eastAsia="en-US"/>
              </w:rPr>
              <w:t>- “Нократ” (Вятка) район газетасы битләрендә авыл территорияләрен үстерүгә юнәлтелгән яңа креатив проектларда яшьләрнең тулы канлы катнашуы өчен “лифт”</w:t>
            </w:r>
          </w:p>
        </w:tc>
        <w:tc>
          <w:tcPr>
            <w:tcW w:w="1557" w:type="dxa"/>
          </w:tcPr>
          <w:p w:rsidR="009C7B88" w:rsidRPr="009C7B88" w:rsidRDefault="009C7B88" w:rsidP="009C7B88">
            <w:pPr>
              <w:autoSpaceDE w:val="0"/>
              <w:autoSpaceDN w:val="0"/>
              <w:adjustRightInd w:val="0"/>
              <w:spacing w:line="264" w:lineRule="auto"/>
              <w:jc w:val="both"/>
              <w:rPr>
                <w:sz w:val="24"/>
                <w:szCs w:val="24"/>
                <w:lang w:eastAsia="en-US"/>
              </w:rPr>
            </w:pPr>
            <w:r w:rsidRPr="009C7B88">
              <w:rPr>
                <w:sz w:val="24"/>
                <w:szCs w:val="24"/>
                <w:lang w:val="tt" w:eastAsia="en-US"/>
              </w:rPr>
              <w:lastRenderedPageBreak/>
              <w:t>Гыйнвар-декабрь</w:t>
            </w:r>
          </w:p>
        </w:tc>
        <w:tc>
          <w:tcPr>
            <w:tcW w:w="1276" w:type="dxa"/>
          </w:tcPr>
          <w:p w:rsidR="009C7B88" w:rsidRPr="009C7B88" w:rsidRDefault="009C7B88" w:rsidP="009C7B88">
            <w:pPr>
              <w:autoSpaceDE w:val="0"/>
              <w:autoSpaceDN w:val="0"/>
              <w:adjustRightInd w:val="0"/>
              <w:spacing w:line="264" w:lineRule="auto"/>
              <w:jc w:val="both"/>
              <w:rPr>
                <w:sz w:val="24"/>
                <w:szCs w:val="24"/>
                <w:lang w:eastAsia="en-US"/>
              </w:rPr>
            </w:pPr>
            <w:r w:rsidRPr="009C7B88">
              <w:rPr>
                <w:sz w:val="24"/>
                <w:szCs w:val="24"/>
                <w:lang w:val="tt" w:eastAsia="en-US"/>
              </w:rPr>
              <w:t xml:space="preserve">240 </w:t>
            </w:r>
          </w:p>
        </w:tc>
        <w:tc>
          <w:tcPr>
            <w:tcW w:w="1408" w:type="dxa"/>
          </w:tcPr>
          <w:p w:rsidR="009C7B88" w:rsidRPr="009C7B88" w:rsidRDefault="009C7B88" w:rsidP="009C7B88">
            <w:pPr>
              <w:autoSpaceDE w:val="0"/>
              <w:autoSpaceDN w:val="0"/>
              <w:adjustRightInd w:val="0"/>
              <w:spacing w:line="264" w:lineRule="auto"/>
              <w:jc w:val="both"/>
              <w:rPr>
                <w:sz w:val="24"/>
                <w:szCs w:val="24"/>
                <w:lang w:eastAsia="en-US"/>
              </w:rPr>
            </w:pPr>
            <w:r w:rsidRPr="009C7B88">
              <w:rPr>
                <w:sz w:val="24"/>
                <w:szCs w:val="24"/>
                <w:lang w:val="tt" w:eastAsia="en-US"/>
              </w:rPr>
              <w:t>384,00</w:t>
            </w:r>
          </w:p>
        </w:tc>
        <w:tc>
          <w:tcPr>
            <w:tcW w:w="1427" w:type="dxa"/>
          </w:tcPr>
          <w:p w:rsidR="009C7B88" w:rsidRPr="009C7B88" w:rsidRDefault="009C7B88" w:rsidP="009C7B88">
            <w:pPr>
              <w:autoSpaceDE w:val="0"/>
              <w:autoSpaceDN w:val="0"/>
              <w:adjustRightInd w:val="0"/>
              <w:spacing w:line="264" w:lineRule="auto"/>
              <w:jc w:val="both"/>
              <w:rPr>
                <w:sz w:val="24"/>
                <w:szCs w:val="24"/>
                <w:lang w:eastAsia="en-US"/>
              </w:rPr>
            </w:pPr>
            <w:r w:rsidRPr="009C7B88">
              <w:rPr>
                <w:sz w:val="24"/>
                <w:szCs w:val="24"/>
                <w:lang w:val="tt" w:eastAsia="en-US"/>
              </w:rPr>
              <w:t>92160,00</w:t>
            </w:r>
          </w:p>
        </w:tc>
      </w:tr>
      <w:tr w:rsidR="009C7B88" w:rsidRPr="009C7B88" w:rsidTr="009C7B88">
        <w:tc>
          <w:tcPr>
            <w:tcW w:w="993" w:type="dxa"/>
          </w:tcPr>
          <w:p w:rsidR="009C7B88" w:rsidRPr="009C7B88" w:rsidRDefault="009C7B88" w:rsidP="009C7B88">
            <w:pPr>
              <w:autoSpaceDE w:val="0"/>
              <w:autoSpaceDN w:val="0"/>
              <w:adjustRightInd w:val="0"/>
              <w:spacing w:line="264" w:lineRule="auto"/>
              <w:jc w:val="both"/>
              <w:rPr>
                <w:sz w:val="24"/>
                <w:szCs w:val="24"/>
                <w:lang w:eastAsia="en-US"/>
              </w:rPr>
            </w:pPr>
            <w:r w:rsidRPr="009C7B88">
              <w:rPr>
                <w:sz w:val="24"/>
                <w:szCs w:val="24"/>
                <w:lang w:val="tt" w:eastAsia="en-US"/>
              </w:rPr>
              <w:lastRenderedPageBreak/>
              <w:t xml:space="preserve">Барлыгы </w:t>
            </w:r>
          </w:p>
          <w:p w:rsidR="009C7B88" w:rsidRPr="009C7B88" w:rsidRDefault="009C7B88" w:rsidP="009C7B88">
            <w:pPr>
              <w:autoSpaceDE w:val="0"/>
              <w:autoSpaceDN w:val="0"/>
              <w:adjustRightInd w:val="0"/>
              <w:spacing w:line="264" w:lineRule="auto"/>
              <w:jc w:val="both"/>
              <w:rPr>
                <w:sz w:val="24"/>
                <w:szCs w:val="24"/>
                <w:lang w:eastAsia="en-US"/>
              </w:rPr>
            </w:pPr>
            <w:r w:rsidRPr="009C7B88">
              <w:rPr>
                <w:sz w:val="24"/>
                <w:szCs w:val="24"/>
                <w:lang w:val="tt" w:eastAsia="en-US"/>
              </w:rPr>
              <w:t>(в сумга)</w:t>
            </w:r>
          </w:p>
        </w:tc>
        <w:tc>
          <w:tcPr>
            <w:tcW w:w="3546" w:type="dxa"/>
          </w:tcPr>
          <w:p w:rsidR="009C7B88" w:rsidRPr="009C7B88" w:rsidRDefault="009C7B88" w:rsidP="009C7B88">
            <w:pPr>
              <w:autoSpaceDE w:val="0"/>
              <w:autoSpaceDN w:val="0"/>
              <w:adjustRightInd w:val="0"/>
              <w:spacing w:line="264" w:lineRule="auto"/>
              <w:jc w:val="both"/>
              <w:rPr>
                <w:sz w:val="24"/>
                <w:szCs w:val="24"/>
                <w:lang w:eastAsia="en-US"/>
              </w:rPr>
            </w:pPr>
          </w:p>
        </w:tc>
        <w:tc>
          <w:tcPr>
            <w:tcW w:w="1557" w:type="dxa"/>
          </w:tcPr>
          <w:p w:rsidR="009C7B88" w:rsidRPr="009C7B88" w:rsidRDefault="009C7B88" w:rsidP="009C7B88">
            <w:pPr>
              <w:autoSpaceDE w:val="0"/>
              <w:autoSpaceDN w:val="0"/>
              <w:adjustRightInd w:val="0"/>
              <w:spacing w:line="264" w:lineRule="auto"/>
              <w:jc w:val="both"/>
              <w:rPr>
                <w:sz w:val="24"/>
                <w:szCs w:val="24"/>
                <w:lang w:eastAsia="en-US"/>
              </w:rPr>
            </w:pPr>
          </w:p>
        </w:tc>
        <w:tc>
          <w:tcPr>
            <w:tcW w:w="1276" w:type="dxa"/>
          </w:tcPr>
          <w:p w:rsidR="009C7B88" w:rsidRPr="009C7B88" w:rsidRDefault="009C7B88" w:rsidP="009C7B88">
            <w:pPr>
              <w:autoSpaceDE w:val="0"/>
              <w:autoSpaceDN w:val="0"/>
              <w:adjustRightInd w:val="0"/>
              <w:spacing w:line="264" w:lineRule="auto"/>
              <w:jc w:val="both"/>
              <w:rPr>
                <w:sz w:val="24"/>
                <w:szCs w:val="24"/>
                <w:lang w:eastAsia="en-US"/>
              </w:rPr>
            </w:pPr>
          </w:p>
        </w:tc>
        <w:tc>
          <w:tcPr>
            <w:tcW w:w="1408" w:type="dxa"/>
          </w:tcPr>
          <w:p w:rsidR="009C7B88" w:rsidRPr="009C7B88" w:rsidRDefault="009C7B88" w:rsidP="009C7B88">
            <w:pPr>
              <w:autoSpaceDE w:val="0"/>
              <w:autoSpaceDN w:val="0"/>
              <w:adjustRightInd w:val="0"/>
              <w:spacing w:line="264" w:lineRule="auto"/>
              <w:jc w:val="both"/>
              <w:rPr>
                <w:sz w:val="24"/>
                <w:szCs w:val="24"/>
                <w:lang w:eastAsia="en-US"/>
              </w:rPr>
            </w:pPr>
          </w:p>
        </w:tc>
        <w:tc>
          <w:tcPr>
            <w:tcW w:w="1427" w:type="dxa"/>
          </w:tcPr>
          <w:p w:rsidR="009C7B88" w:rsidRPr="009C7B88" w:rsidRDefault="009C7B88" w:rsidP="009C7B88">
            <w:pPr>
              <w:autoSpaceDE w:val="0"/>
              <w:autoSpaceDN w:val="0"/>
              <w:adjustRightInd w:val="0"/>
              <w:spacing w:line="264" w:lineRule="auto"/>
              <w:jc w:val="both"/>
              <w:rPr>
                <w:sz w:val="24"/>
                <w:szCs w:val="24"/>
                <w:lang w:eastAsia="en-US"/>
              </w:rPr>
            </w:pPr>
            <w:r w:rsidRPr="009C7B88">
              <w:rPr>
                <w:sz w:val="24"/>
                <w:szCs w:val="24"/>
                <w:lang w:val="tt" w:eastAsia="en-US"/>
              </w:rPr>
              <w:t>1000000,00</w:t>
            </w:r>
          </w:p>
        </w:tc>
      </w:tr>
    </w:tbl>
    <w:p w:rsidR="009C7B88" w:rsidRPr="009C7B88" w:rsidRDefault="009C7B88" w:rsidP="009C7B88">
      <w:pPr>
        <w:autoSpaceDE w:val="0"/>
        <w:autoSpaceDN w:val="0"/>
        <w:adjustRightInd w:val="0"/>
        <w:spacing w:line="264" w:lineRule="auto"/>
        <w:ind w:firstLine="540"/>
        <w:rPr>
          <w:sz w:val="28"/>
          <w:szCs w:val="28"/>
        </w:rPr>
      </w:pPr>
    </w:p>
    <w:p w:rsidR="009C7B88" w:rsidRPr="009C7B88" w:rsidRDefault="009C7B88" w:rsidP="009C7B88">
      <w:pPr>
        <w:autoSpaceDE w:val="0"/>
        <w:autoSpaceDN w:val="0"/>
        <w:adjustRightInd w:val="0"/>
        <w:spacing w:line="264" w:lineRule="auto"/>
        <w:ind w:firstLine="540"/>
        <w:rPr>
          <w:sz w:val="28"/>
          <w:szCs w:val="28"/>
        </w:rPr>
      </w:pPr>
    </w:p>
    <w:p w:rsidR="009C7B88" w:rsidRPr="009C7B88" w:rsidRDefault="009C7B88" w:rsidP="009C7B88">
      <w:pPr>
        <w:autoSpaceDE w:val="0"/>
        <w:autoSpaceDN w:val="0"/>
        <w:adjustRightInd w:val="0"/>
        <w:spacing w:line="264" w:lineRule="auto"/>
        <w:ind w:firstLine="540"/>
        <w:rPr>
          <w:sz w:val="28"/>
          <w:szCs w:val="28"/>
        </w:rPr>
      </w:pPr>
    </w:p>
    <w:p w:rsidR="009C7B88" w:rsidRPr="009C7B88" w:rsidRDefault="009C7B88" w:rsidP="009C7B88">
      <w:pPr>
        <w:autoSpaceDE w:val="0"/>
        <w:autoSpaceDN w:val="0"/>
        <w:adjustRightInd w:val="0"/>
        <w:spacing w:line="264" w:lineRule="auto"/>
        <w:ind w:firstLine="540"/>
        <w:rPr>
          <w:sz w:val="28"/>
          <w:szCs w:val="28"/>
        </w:rPr>
      </w:pPr>
    </w:p>
    <w:p w:rsidR="009C7B88" w:rsidRPr="009C7B88" w:rsidRDefault="009C7B88" w:rsidP="009C7B88">
      <w:pPr>
        <w:autoSpaceDE w:val="0"/>
        <w:autoSpaceDN w:val="0"/>
        <w:adjustRightInd w:val="0"/>
        <w:spacing w:line="264" w:lineRule="auto"/>
        <w:ind w:firstLine="540"/>
        <w:rPr>
          <w:sz w:val="28"/>
          <w:szCs w:val="28"/>
        </w:rPr>
      </w:pPr>
    </w:p>
    <w:p w:rsidR="009C7B88" w:rsidRDefault="009C7B88" w:rsidP="000512C5">
      <w:pPr>
        <w:tabs>
          <w:tab w:val="left" w:pos="4820"/>
        </w:tabs>
        <w:ind w:right="4818"/>
        <w:jc w:val="both"/>
        <w:rPr>
          <w:sz w:val="28"/>
          <w:szCs w:val="28"/>
        </w:rPr>
      </w:pPr>
    </w:p>
    <w:sectPr w:rsidR="009C7B88" w:rsidSect="009C7B88">
      <w:pgSz w:w="11906" w:h="16838"/>
      <w:pgMar w:top="1134" w:right="566" w:bottom="567" w:left="1276"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323D" w:rsidRDefault="008F323D">
      <w:r>
        <w:separator/>
      </w:r>
    </w:p>
  </w:endnote>
  <w:endnote w:type="continuationSeparator" w:id="0">
    <w:p w:rsidR="008F323D" w:rsidRDefault="008F3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tar Academy">
    <w:altName w:val="Courier New"/>
    <w:charset w:val="00"/>
    <w:family w:val="roman"/>
    <w:pitch w:val="variable"/>
    <w:sig w:usb0="00000001" w:usb1="00000000" w:usb2="00000000" w:usb3="00000000" w:csb0="00000005" w:csb1="00000000"/>
  </w:font>
  <w:font w:name="Tatar Peterburg">
    <w:altName w:val="Courier New"/>
    <w:charset w:val="00"/>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323D" w:rsidRDefault="008F323D">
      <w:r>
        <w:separator/>
      </w:r>
    </w:p>
  </w:footnote>
  <w:footnote w:type="continuationSeparator" w:id="0">
    <w:p w:rsidR="008F323D" w:rsidRDefault="008F323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EB90AD2A"/>
    <w:lvl w:ilvl="0">
      <w:numFmt w:val="bullet"/>
      <w:lvlText w:val="*"/>
      <w:lvlJc w:val="left"/>
    </w:lvl>
  </w:abstractNum>
  <w:abstractNum w:abstractNumId="1" w15:restartNumberingAfterBreak="0">
    <w:nsid w:val="017E7D15"/>
    <w:multiLevelType w:val="hybridMultilevel"/>
    <w:tmpl w:val="614C1C4A"/>
    <w:lvl w:ilvl="0" w:tplc="7DA21FCC">
      <w:start w:val="1"/>
      <w:numFmt w:val="decimal"/>
      <w:lvlText w:val="%1."/>
      <w:lvlJc w:val="left"/>
      <w:pPr>
        <w:ind w:left="2070" w:hanging="117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15:restartNumberingAfterBreak="0">
    <w:nsid w:val="03AC1FDD"/>
    <w:multiLevelType w:val="hybridMultilevel"/>
    <w:tmpl w:val="3C34FEAE"/>
    <w:lvl w:ilvl="0" w:tplc="45089806">
      <w:start w:val="1"/>
      <w:numFmt w:val="bullet"/>
      <w:lvlText w:val="–"/>
      <w:lvlJc w:val="left"/>
      <w:pPr>
        <w:tabs>
          <w:tab w:val="num" w:pos="1636"/>
        </w:tabs>
        <w:ind w:left="1636" w:firstLine="37"/>
      </w:pPr>
      <w:rPr>
        <w:rFonts w:ascii="Times New Roman" w:hAnsi="Times New Roman" w:cs="Times New Roman" w:hint="default"/>
      </w:rPr>
    </w:lvl>
    <w:lvl w:ilvl="1" w:tplc="04190003" w:tentative="1">
      <w:start w:val="1"/>
      <w:numFmt w:val="bullet"/>
      <w:lvlText w:val="o"/>
      <w:lvlJc w:val="left"/>
      <w:pPr>
        <w:tabs>
          <w:tab w:val="num" w:pos="2433"/>
        </w:tabs>
        <w:ind w:left="2433" w:hanging="360"/>
      </w:pPr>
      <w:rPr>
        <w:rFonts w:ascii="Courier New" w:hAnsi="Courier New" w:cs="Courier New" w:hint="default"/>
      </w:rPr>
    </w:lvl>
    <w:lvl w:ilvl="2" w:tplc="04190005" w:tentative="1">
      <w:start w:val="1"/>
      <w:numFmt w:val="bullet"/>
      <w:lvlText w:val=""/>
      <w:lvlJc w:val="left"/>
      <w:pPr>
        <w:tabs>
          <w:tab w:val="num" w:pos="3153"/>
        </w:tabs>
        <w:ind w:left="3153" w:hanging="360"/>
      </w:pPr>
      <w:rPr>
        <w:rFonts w:ascii="Wingdings" w:hAnsi="Wingdings" w:hint="default"/>
      </w:rPr>
    </w:lvl>
    <w:lvl w:ilvl="3" w:tplc="04190001" w:tentative="1">
      <w:start w:val="1"/>
      <w:numFmt w:val="bullet"/>
      <w:lvlText w:val=""/>
      <w:lvlJc w:val="left"/>
      <w:pPr>
        <w:tabs>
          <w:tab w:val="num" w:pos="3873"/>
        </w:tabs>
        <w:ind w:left="3873" w:hanging="360"/>
      </w:pPr>
      <w:rPr>
        <w:rFonts w:ascii="Symbol" w:hAnsi="Symbol" w:hint="default"/>
      </w:rPr>
    </w:lvl>
    <w:lvl w:ilvl="4" w:tplc="04190003" w:tentative="1">
      <w:start w:val="1"/>
      <w:numFmt w:val="bullet"/>
      <w:lvlText w:val="o"/>
      <w:lvlJc w:val="left"/>
      <w:pPr>
        <w:tabs>
          <w:tab w:val="num" w:pos="4593"/>
        </w:tabs>
        <w:ind w:left="4593" w:hanging="360"/>
      </w:pPr>
      <w:rPr>
        <w:rFonts w:ascii="Courier New" w:hAnsi="Courier New" w:cs="Courier New" w:hint="default"/>
      </w:rPr>
    </w:lvl>
    <w:lvl w:ilvl="5" w:tplc="04190005" w:tentative="1">
      <w:start w:val="1"/>
      <w:numFmt w:val="bullet"/>
      <w:lvlText w:val=""/>
      <w:lvlJc w:val="left"/>
      <w:pPr>
        <w:tabs>
          <w:tab w:val="num" w:pos="5313"/>
        </w:tabs>
        <w:ind w:left="5313" w:hanging="360"/>
      </w:pPr>
      <w:rPr>
        <w:rFonts w:ascii="Wingdings" w:hAnsi="Wingdings" w:hint="default"/>
      </w:rPr>
    </w:lvl>
    <w:lvl w:ilvl="6" w:tplc="04190001" w:tentative="1">
      <w:start w:val="1"/>
      <w:numFmt w:val="bullet"/>
      <w:lvlText w:val=""/>
      <w:lvlJc w:val="left"/>
      <w:pPr>
        <w:tabs>
          <w:tab w:val="num" w:pos="6033"/>
        </w:tabs>
        <w:ind w:left="6033" w:hanging="360"/>
      </w:pPr>
      <w:rPr>
        <w:rFonts w:ascii="Symbol" w:hAnsi="Symbol" w:hint="default"/>
      </w:rPr>
    </w:lvl>
    <w:lvl w:ilvl="7" w:tplc="04190003" w:tentative="1">
      <w:start w:val="1"/>
      <w:numFmt w:val="bullet"/>
      <w:lvlText w:val="o"/>
      <w:lvlJc w:val="left"/>
      <w:pPr>
        <w:tabs>
          <w:tab w:val="num" w:pos="6753"/>
        </w:tabs>
        <w:ind w:left="6753" w:hanging="360"/>
      </w:pPr>
      <w:rPr>
        <w:rFonts w:ascii="Courier New" w:hAnsi="Courier New" w:cs="Courier New" w:hint="default"/>
      </w:rPr>
    </w:lvl>
    <w:lvl w:ilvl="8" w:tplc="04190005" w:tentative="1">
      <w:start w:val="1"/>
      <w:numFmt w:val="bullet"/>
      <w:lvlText w:val=""/>
      <w:lvlJc w:val="left"/>
      <w:pPr>
        <w:tabs>
          <w:tab w:val="num" w:pos="7473"/>
        </w:tabs>
        <w:ind w:left="7473" w:hanging="360"/>
      </w:pPr>
      <w:rPr>
        <w:rFonts w:ascii="Wingdings" w:hAnsi="Wingdings" w:hint="default"/>
      </w:rPr>
    </w:lvl>
  </w:abstractNum>
  <w:abstractNum w:abstractNumId="3" w15:restartNumberingAfterBreak="0">
    <w:nsid w:val="04281D86"/>
    <w:multiLevelType w:val="hybridMultilevel"/>
    <w:tmpl w:val="FF5897AC"/>
    <w:lvl w:ilvl="0" w:tplc="FF10BB8C">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7A64BB"/>
    <w:multiLevelType w:val="hybridMultilevel"/>
    <w:tmpl w:val="464E8C7E"/>
    <w:lvl w:ilvl="0" w:tplc="FA3C930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0D164817"/>
    <w:multiLevelType w:val="hybridMultilevel"/>
    <w:tmpl w:val="6422018E"/>
    <w:lvl w:ilvl="0" w:tplc="16922662">
      <w:start w:val="1"/>
      <w:numFmt w:val="bullet"/>
      <w:pStyle w:val="1"/>
      <w:lvlText w:val=""/>
      <w:lvlJc w:val="left"/>
      <w:pPr>
        <w:tabs>
          <w:tab w:val="num" w:pos="1353"/>
        </w:tabs>
        <w:ind w:left="1353" w:hanging="360"/>
      </w:pPr>
      <w:rPr>
        <w:rFonts w:ascii="Wingdings" w:hAnsi="Wingdings"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14AF29BE"/>
    <w:multiLevelType w:val="hybridMultilevel"/>
    <w:tmpl w:val="4FB08990"/>
    <w:lvl w:ilvl="0" w:tplc="8520B49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15:restartNumberingAfterBreak="0">
    <w:nsid w:val="20F800AE"/>
    <w:multiLevelType w:val="hybridMultilevel"/>
    <w:tmpl w:val="124AFD94"/>
    <w:lvl w:ilvl="0" w:tplc="17EC3E1C">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8" w15:restartNumberingAfterBreak="0">
    <w:nsid w:val="3DB91E98"/>
    <w:multiLevelType w:val="hybridMultilevel"/>
    <w:tmpl w:val="2D1CEC0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42903D98"/>
    <w:multiLevelType w:val="hybridMultilevel"/>
    <w:tmpl w:val="F50682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7251953"/>
    <w:multiLevelType w:val="hybridMultilevel"/>
    <w:tmpl w:val="FB78F3D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53AF217D"/>
    <w:multiLevelType w:val="multilevel"/>
    <w:tmpl w:val="3E268A38"/>
    <w:lvl w:ilvl="0">
      <w:start w:val="1"/>
      <w:numFmt w:val="decimal"/>
      <w:lvlText w:val="%1."/>
      <w:lvlJc w:val="left"/>
      <w:pPr>
        <w:ind w:left="720" w:hanging="360"/>
      </w:pPr>
    </w:lvl>
    <w:lvl w:ilvl="1">
      <w:start w:val="1"/>
      <w:numFmt w:val="decimal"/>
      <w:isLgl/>
      <w:lvlText w:val="%1.%2."/>
      <w:lvlJc w:val="left"/>
      <w:pPr>
        <w:ind w:left="1080" w:hanging="72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2160" w:hanging="180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520" w:hanging="2160"/>
      </w:pPr>
      <w:rPr>
        <w:rFonts w:cs="Times New Roman"/>
      </w:rPr>
    </w:lvl>
  </w:abstractNum>
  <w:abstractNum w:abstractNumId="12" w15:restartNumberingAfterBreak="0">
    <w:nsid w:val="53CE5CAB"/>
    <w:multiLevelType w:val="hybridMultilevel"/>
    <w:tmpl w:val="40D0E4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6444888"/>
    <w:multiLevelType w:val="multilevel"/>
    <w:tmpl w:val="CD9EA8CC"/>
    <w:lvl w:ilvl="0">
      <w:start w:val="1"/>
      <w:numFmt w:val="decimal"/>
      <w:pStyle w:val="10"/>
      <w:lvlText w:val="%1."/>
      <w:lvlJc w:val="left"/>
      <w:pPr>
        <w:tabs>
          <w:tab w:val="num" w:pos="1712"/>
        </w:tabs>
        <w:ind w:left="1352" w:hanging="360"/>
      </w:pPr>
      <w:rPr>
        <w:rFonts w:hint="default"/>
      </w:rPr>
    </w:lvl>
    <w:lvl w:ilvl="1">
      <w:start w:val="1"/>
      <w:numFmt w:val="decimal"/>
      <w:pStyle w:val="2"/>
      <w:lvlText w:val="%1.%2."/>
      <w:lvlJc w:val="left"/>
      <w:pPr>
        <w:tabs>
          <w:tab w:val="num" w:pos="2792"/>
        </w:tabs>
        <w:ind w:left="1784" w:hanging="432"/>
      </w:pPr>
      <w:rPr>
        <w:rFonts w:hint="default"/>
      </w:rPr>
    </w:lvl>
    <w:lvl w:ilvl="2">
      <w:start w:val="1"/>
      <w:numFmt w:val="decimal"/>
      <w:pStyle w:val="3"/>
      <w:lvlText w:val="%1.%2.%3."/>
      <w:lvlJc w:val="left"/>
      <w:pPr>
        <w:tabs>
          <w:tab w:val="num" w:pos="3872"/>
        </w:tabs>
        <w:ind w:left="2216" w:hanging="504"/>
      </w:pPr>
      <w:rPr>
        <w:rFonts w:hint="default"/>
      </w:rPr>
    </w:lvl>
    <w:lvl w:ilvl="3">
      <w:start w:val="1"/>
      <w:numFmt w:val="decimal"/>
      <w:lvlText w:val="%1.%2.%3.%4."/>
      <w:lvlJc w:val="left"/>
      <w:pPr>
        <w:tabs>
          <w:tab w:val="num" w:pos="4592"/>
        </w:tabs>
        <w:ind w:left="2720" w:hanging="648"/>
      </w:pPr>
      <w:rPr>
        <w:rFonts w:hint="default"/>
      </w:rPr>
    </w:lvl>
    <w:lvl w:ilvl="4">
      <w:start w:val="1"/>
      <w:numFmt w:val="decimal"/>
      <w:lvlText w:val="%1.%2.%3.%4.%5."/>
      <w:lvlJc w:val="left"/>
      <w:pPr>
        <w:tabs>
          <w:tab w:val="num" w:pos="5672"/>
        </w:tabs>
        <w:ind w:left="3224" w:hanging="792"/>
      </w:pPr>
      <w:rPr>
        <w:rFonts w:hint="default"/>
      </w:rPr>
    </w:lvl>
    <w:lvl w:ilvl="5">
      <w:start w:val="1"/>
      <w:numFmt w:val="decimal"/>
      <w:lvlText w:val="%1.%2.%3.%4.%5.%6."/>
      <w:lvlJc w:val="left"/>
      <w:pPr>
        <w:tabs>
          <w:tab w:val="num" w:pos="6752"/>
        </w:tabs>
        <w:ind w:left="3728" w:hanging="936"/>
      </w:pPr>
      <w:rPr>
        <w:rFonts w:hint="default"/>
      </w:rPr>
    </w:lvl>
    <w:lvl w:ilvl="6">
      <w:start w:val="1"/>
      <w:numFmt w:val="decimal"/>
      <w:lvlText w:val="%1.%2.%3.%4.%5.%6.%7."/>
      <w:lvlJc w:val="left"/>
      <w:pPr>
        <w:tabs>
          <w:tab w:val="num" w:pos="7472"/>
        </w:tabs>
        <w:ind w:left="4232" w:hanging="1080"/>
      </w:pPr>
      <w:rPr>
        <w:rFonts w:hint="default"/>
      </w:rPr>
    </w:lvl>
    <w:lvl w:ilvl="7">
      <w:start w:val="1"/>
      <w:numFmt w:val="decimal"/>
      <w:lvlText w:val="%1.%2.%3.%4.%5.%6.%7.%8."/>
      <w:lvlJc w:val="left"/>
      <w:pPr>
        <w:tabs>
          <w:tab w:val="num" w:pos="8552"/>
        </w:tabs>
        <w:ind w:left="4736" w:hanging="1224"/>
      </w:pPr>
      <w:rPr>
        <w:rFonts w:hint="default"/>
      </w:rPr>
    </w:lvl>
    <w:lvl w:ilvl="8">
      <w:start w:val="1"/>
      <w:numFmt w:val="decimal"/>
      <w:lvlText w:val="%1.%2.%3.%4.%5.%6.%7.%8.%9."/>
      <w:lvlJc w:val="left"/>
      <w:pPr>
        <w:tabs>
          <w:tab w:val="num" w:pos="9632"/>
        </w:tabs>
        <w:ind w:left="5312" w:hanging="1440"/>
      </w:pPr>
      <w:rPr>
        <w:rFonts w:hint="default"/>
      </w:rPr>
    </w:lvl>
  </w:abstractNum>
  <w:abstractNum w:abstractNumId="14" w15:restartNumberingAfterBreak="0">
    <w:nsid w:val="64FA0F69"/>
    <w:multiLevelType w:val="multilevel"/>
    <w:tmpl w:val="ACF018A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83B59FF"/>
    <w:multiLevelType w:val="multilevel"/>
    <w:tmpl w:val="EF7851A6"/>
    <w:lvl w:ilvl="0">
      <w:start w:val="1"/>
      <w:numFmt w:val="decimal"/>
      <w:lvlText w:val="%1."/>
      <w:lvlJc w:val="left"/>
      <w:pPr>
        <w:ind w:left="360" w:hanging="360"/>
      </w:pPr>
      <w:rPr>
        <w:rFonts w:hint="default"/>
      </w:rPr>
    </w:lvl>
    <w:lvl w:ilvl="1">
      <w:start w:val="1"/>
      <w:numFmt w:val="decimal"/>
      <w:isLgl/>
      <w:lvlText w:val="%1.%2"/>
      <w:lvlJc w:val="left"/>
      <w:pPr>
        <w:ind w:left="2081" w:hanging="1230"/>
      </w:pPr>
      <w:rPr>
        <w:rFonts w:hint="default"/>
        <w:b w:val="0"/>
        <w:sz w:val="24"/>
        <w:szCs w:val="24"/>
      </w:rPr>
    </w:lvl>
    <w:lvl w:ilvl="2">
      <w:start w:val="1"/>
      <w:numFmt w:val="decimal"/>
      <w:isLgl/>
      <w:lvlText w:val="%1.%2.%3"/>
      <w:lvlJc w:val="left"/>
      <w:pPr>
        <w:ind w:left="2081" w:hanging="1230"/>
      </w:pPr>
      <w:rPr>
        <w:rFonts w:hint="default"/>
        <w:b/>
        <w:i w:val="0"/>
        <w:sz w:val="20"/>
        <w:szCs w:val="20"/>
      </w:rPr>
    </w:lvl>
    <w:lvl w:ilvl="3">
      <w:start w:val="1"/>
      <w:numFmt w:val="decimal"/>
      <w:isLgl/>
      <w:lvlText w:val="%1.%2.%3.%4"/>
      <w:lvlJc w:val="left"/>
      <w:pPr>
        <w:ind w:left="2081" w:hanging="1230"/>
      </w:pPr>
      <w:rPr>
        <w:rFonts w:hint="default"/>
      </w:rPr>
    </w:lvl>
    <w:lvl w:ilvl="4">
      <w:start w:val="1"/>
      <w:numFmt w:val="decimal"/>
      <w:isLgl/>
      <w:lvlText w:val="%1.%2.%3.%4.%5"/>
      <w:lvlJc w:val="left"/>
      <w:pPr>
        <w:ind w:left="2081" w:hanging="1230"/>
      </w:pPr>
      <w:rPr>
        <w:rFonts w:hint="default"/>
      </w:rPr>
    </w:lvl>
    <w:lvl w:ilvl="5">
      <w:start w:val="1"/>
      <w:numFmt w:val="decimal"/>
      <w:isLgl/>
      <w:lvlText w:val="%1.%2.%3.%4.%5.%6"/>
      <w:lvlJc w:val="left"/>
      <w:pPr>
        <w:ind w:left="2081" w:hanging="123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6" w15:restartNumberingAfterBreak="0">
    <w:nsid w:val="69D15770"/>
    <w:multiLevelType w:val="multilevel"/>
    <w:tmpl w:val="288CDC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FBE0EF3"/>
    <w:multiLevelType w:val="hybridMultilevel"/>
    <w:tmpl w:val="EFAEAF1C"/>
    <w:lvl w:ilvl="0" w:tplc="19C0197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5127777"/>
    <w:multiLevelType w:val="hybridMultilevel"/>
    <w:tmpl w:val="75E8EA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6CE01E9"/>
    <w:multiLevelType w:val="multilevel"/>
    <w:tmpl w:val="124E96C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983688C"/>
    <w:multiLevelType w:val="hybridMultilevel"/>
    <w:tmpl w:val="2FC4D1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7D1E4880"/>
    <w:multiLevelType w:val="multilevel"/>
    <w:tmpl w:val="5860DD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15"/>
  </w:num>
  <w:num w:numId="3">
    <w:abstractNumId w:val="2"/>
  </w:num>
  <w:num w:numId="4">
    <w:abstractNumId w:val="16"/>
  </w:num>
  <w:num w:numId="5">
    <w:abstractNumId w:val="19"/>
  </w:num>
  <w:num w:numId="6">
    <w:abstractNumId w:val="14"/>
  </w:num>
  <w:num w:numId="7">
    <w:abstractNumId w:val="3"/>
  </w:num>
  <w:num w:numId="8">
    <w:abstractNumId w:val="13"/>
  </w:num>
  <w:num w:numId="9">
    <w:abstractNumId w:val="5"/>
  </w:num>
  <w:num w:numId="10">
    <w:abstractNumId w:val="9"/>
  </w:num>
  <w:num w:numId="11">
    <w:abstractNumId w:val="7"/>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lvl w:ilvl="0">
        <w:numFmt w:val="bullet"/>
        <w:lvlText w:val="-"/>
        <w:legacy w:legacy="1" w:legacySpace="0" w:legacyIndent="163"/>
        <w:lvlJc w:val="left"/>
        <w:rPr>
          <w:rFonts w:ascii="Times New Roman" w:hAnsi="Times New Roman" w:hint="default"/>
        </w:rPr>
      </w:lvl>
    </w:lvlOverride>
  </w:num>
  <w:num w:numId="16">
    <w:abstractNumId w:val="0"/>
    <w:lvlOverride w:ilvl="0">
      <w:lvl w:ilvl="0">
        <w:numFmt w:val="bullet"/>
        <w:lvlText w:val="-"/>
        <w:legacy w:legacy="1" w:legacySpace="0" w:legacyIndent="178"/>
        <w:lvlJc w:val="left"/>
        <w:rPr>
          <w:rFonts w:ascii="Times New Roman" w:hAnsi="Times New Roman" w:hint="default"/>
        </w:rPr>
      </w:lvl>
    </w:lvlOverride>
  </w:num>
  <w:num w:numId="17">
    <w:abstractNumId w:val="18"/>
  </w:num>
  <w:num w:numId="18">
    <w:abstractNumId w:val="12"/>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21"/>
  </w:num>
  <w:num w:numId="22">
    <w:abstractNumId w:val="6"/>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843"/>
    <w:rsid w:val="0000293E"/>
    <w:rsid w:val="00006ED4"/>
    <w:rsid w:val="00012108"/>
    <w:rsid w:val="00015ED9"/>
    <w:rsid w:val="00022359"/>
    <w:rsid w:val="00025894"/>
    <w:rsid w:val="000429F7"/>
    <w:rsid w:val="000430DB"/>
    <w:rsid w:val="000512C5"/>
    <w:rsid w:val="00052EC2"/>
    <w:rsid w:val="0005711A"/>
    <w:rsid w:val="00063630"/>
    <w:rsid w:val="00065958"/>
    <w:rsid w:val="00067CA2"/>
    <w:rsid w:val="000729CB"/>
    <w:rsid w:val="0008359D"/>
    <w:rsid w:val="00083A8E"/>
    <w:rsid w:val="00083C08"/>
    <w:rsid w:val="00095CF6"/>
    <w:rsid w:val="000A1542"/>
    <w:rsid w:val="000C0B1A"/>
    <w:rsid w:val="000C1C08"/>
    <w:rsid w:val="001047D9"/>
    <w:rsid w:val="00107FC2"/>
    <w:rsid w:val="00120C91"/>
    <w:rsid w:val="00131B46"/>
    <w:rsid w:val="00131DA6"/>
    <w:rsid w:val="00134788"/>
    <w:rsid w:val="001529EE"/>
    <w:rsid w:val="00194AFD"/>
    <w:rsid w:val="001A4321"/>
    <w:rsid w:val="001B41FB"/>
    <w:rsid w:val="001B4C2F"/>
    <w:rsid w:val="001B5F1C"/>
    <w:rsid w:val="001C5938"/>
    <w:rsid w:val="00200549"/>
    <w:rsid w:val="0020685B"/>
    <w:rsid w:val="00206B4F"/>
    <w:rsid w:val="00210F78"/>
    <w:rsid w:val="00217843"/>
    <w:rsid w:val="00225231"/>
    <w:rsid w:val="002264DB"/>
    <w:rsid w:val="002404B4"/>
    <w:rsid w:val="00244A82"/>
    <w:rsid w:val="00244D6D"/>
    <w:rsid w:val="00266213"/>
    <w:rsid w:val="00272619"/>
    <w:rsid w:val="00275860"/>
    <w:rsid w:val="002767D9"/>
    <w:rsid w:val="00293300"/>
    <w:rsid w:val="00293F50"/>
    <w:rsid w:val="002A1FF7"/>
    <w:rsid w:val="002B2DD6"/>
    <w:rsid w:val="002D03D5"/>
    <w:rsid w:val="002D267E"/>
    <w:rsid w:val="002D3DCB"/>
    <w:rsid w:val="00301CE8"/>
    <w:rsid w:val="003045ED"/>
    <w:rsid w:val="003063CB"/>
    <w:rsid w:val="00315DFD"/>
    <w:rsid w:val="003207EC"/>
    <w:rsid w:val="003355B1"/>
    <w:rsid w:val="00355780"/>
    <w:rsid w:val="00356D78"/>
    <w:rsid w:val="00383BBB"/>
    <w:rsid w:val="00384781"/>
    <w:rsid w:val="003A2FC9"/>
    <w:rsid w:val="003A43BF"/>
    <w:rsid w:val="003A52E1"/>
    <w:rsid w:val="003B7D21"/>
    <w:rsid w:val="003C5699"/>
    <w:rsid w:val="003E454B"/>
    <w:rsid w:val="003E7F7E"/>
    <w:rsid w:val="003F4A36"/>
    <w:rsid w:val="0040588A"/>
    <w:rsid w:val="00415936"/>
    <w:rsid w:val="00417663"/>
    <w:rsid w:val="00420E8B"/>
    <w:rsid w:val="00440713"/>
    <w:rsid w:val="00442D64"/>
    <w:rsid w:val="00443DCE"/>
    <w:rsid w:val="0045012E"/>
    <w:rsid w:val="00450462"/>
    <w:rsid w:val="00460EF2"/>
    <w:rsid w:val="004700CC"/>
    <w:rsid w:val="00474D02"/>
    <w:rsid w:val="004754B0"/>
    <w:rsid w:val="004A232B"/>
    <w:rsid w:val="004A6BAA"/>
    <w:rsid w:val="004B21BB"/>
    <w:rsid w:val="004C5DBE"/>
    <w:rsid w:val="004F191F"/>
    <w:rsid w:val="00502E17"/>
    <w:rsid w:val="005075F8"/>
    <w:rsid w:val="005140D9"/>
    <w:rsid w:val="005162EE"/>
    <w:rsid w:val="00530A98"/>
    <w:rsid w:val="0053423B"/>
    <w:rsid w:val="00567E06"/>
    <w:rsid w:val="0057214C"/>
    <w:rsid w:val="00590DDD"/>
    <w:rsid w:val="00593B0F"/>
    <w:rsid w:val="00594A56"/>
    <w:rsid w:val="005B63D9"/>
    <w:rsid w:val="005B63F2"/>
    <w:rsid w:val="005C5CF0"/>
    <w:rsid w:val="005D6E0A"/>
    <w:rsid w:val="005E3205"/>
    <w:rsid w:val="005E7FD6"/>
    <w:rsid w:val="005F19CC"/>
    <w:rsid w:val="005F51F4"/>
    <w:rsid w:val="005F5AD1"/>
    <w:rsid w:val="005F7E8D"/>
    <w:rsid w:val="00606A63"/>
    <w:rsid w:val="00611A3A"/>
    <w:rsid w:val="00622E5A"/>
    <w:rsid w:val="00635D42"/>
    <w:rsid w:val="006407D5"/>
    <w:rsid w:val="00676AAD"/>
    <w:rsid w:val="00691C1D"/>
    <w:rsid w:val="00692E49"/>
    <w:rsid w:val="00694EED"/>
    <w:rsid w:val="00696A10"/>
    <w:rsid w:val="006C6335"/>
    <w:rsid w:val="006C7F97"/>
    <w:rsid w:val="006F6AA6"/>
    <w:rsid w:val="007028EE"/>
    <w:rsid w:val="007063DB"/>
    <w:rsid w:val="00710AE1"/>
    <w:rsid w:val="00726BEC"/>
    <w:rsid w:val="007308EE"/>
    <w:rsid w:val="00744812"/>
    <w:rsid w:val="007458F2"/>
    <w:rsid w:val="00762268"/>
    <w:rsid w:val="00767EAD"/>
    <w:rsid w:val="00772E6A"/>
    <w:rsid w:val="00780A18"/>
    <w:rsid w:val="00792D23"/>
    <w:rsid w:val="00794779"/>
    <w:rsid w:val="007969EC"/>
    <w:rsid w:val="00797AC4"/>
    <w:rsid w:val="007A0CD3"/>
    <w:rsid w:val="007A2873"/>
    <w:rsid w:val="007A44C0"/>
    <w:rsid w:val="007A6E8B"/>
    <w:rsid w:val="007B41D4"/>
    <w:rsid w:val="007B74E4"/>
    <w:rsid w:val="007C4361"/>
    <w:rsid w:val="007D09FC"/>
    <w:rsid w:val="007D390B"/>
    <w:rsid w:val="007D438A"/>
    <w:rsid w:val="007E0B19"/>
    <w:rsid w:val="007E19CC"/>
    <w:rsid w:val="007F4EBE"/>
    <w:rsid w:val="00827D69"/>
    <w:rsid w:val="00845AF5"/>
    <w:rsid w:val="008508B3"/>
    <w:rsid w:val="00851C33"/>
    <w:rsid w:val="00864085"/>
    <w:rsid w:val="00875A81"/>
    <w:rsid w:val="0088299D"/>
    <w:rsid w:val="008879C2"/>
    <w:rsid w:val="008907F0"/>
    <w:rsid w:val="0089310F"/>
    <w:rsid w:val="008A0D88"/>
    <w:rsid w:val="008A4569"/>
    <w:rsid w:val="008B288E"/>
    <w:rsid w:val="008C39F5"/>
    <w:rsid w:val="008D7E9B"/>
    <w:rsid w:val="008E2D1A"/>
    <w:rsid w:val="008E3C06"/>
    <w:rsid w:val="008E457F"/>
    <w:rsid w:val="008E60FD"/>
    <w:rsid w:val="008F323D"/>
    <w:rsid w:val="009006AC"/>
    <w:rsid w:val="0090762D"/>
    <w:rsid w:val="00907CFD"/>
    <w:rsid w:val="00911AA7"/>
    <w:rsid w:val="009173C1"/>
    <w:rsid w:val="009257CA"/>
    <w:rsid w:val="0092785D"/>
    <w:rsid w:val="00946541"/>
    <w:rsid w:val="00964002"/>
    <w:rsid w:val="00967F54"/>
    <w:rsid w:val="00971A6D"/>
    <w:rsid w:val="00984A8D"/>
    <w:rsid w:val="009967F3"/>
    <w:rsid w:val="009A36DC"/>
    <w:rsid w:val="009B70FA"/>
    <w:rsid w:val="009C77A3"/>
    <w:rsid w:val="009C7B88"/>
    <w:rsid w:val="009D23A7"/>
    <w:rsid w:val="009F6292"/>
    <w:rsid w:val="00A018CD"/>
    <w:rsid w:val="00A10D83"/>
    <w:rsid w:val="00A15F4D"/>
    <w:rsid w:val="00A32BE4"/>
    <w:rsid w:val="00A37D62"/>
    <w:rsid w:val="00A43554"/>
    <w:rsid w:val="00A70E00"/>
    <w:rsid w:val="00A775AF"/>
    <w:rsid w:val="00A828FD"/>
    <w:rsid w:val="00A85524"/>
    <w:rsid w:val="00A92A11"/>
    <w:rsid w:val="00AA4636"/>
    <w:rsid w:val="00AA6D11"/>
    <w:rsid w:val="00AA7818"/>
    <w:rsid w:val="00AB3B80"/>
    <w:rsid w:val="00AB64AC"/>
    <w:rsid w:val="00AB7279"/>
    <w:rsid w:val="00AC5587"/>
    <w:rsid w:val="00AC7B2A"/>
    <w:rsid w:val="00AE4EA4"/>
    <w:rsid w:val="00AE76F9"/>
    <w:rsid w:val="00B12302"/>
    <w:rsid w:val="00B44DA6"/>
    <w:rsid w:val="00B52763"/>
    <w:rsid w:val="00B53AC4"/>
    <w:rsid w:val="00B53DB7"/>
    <w:rsid w:val="00B72CCF"/>
    <w:rsid w:val="00B73701"/>
    <w:rsid w:val="00B84609"/>
    <w:rsid w:val="00B8561D"/>
    <w:rsid w:val="00B934FC"/>
    <w:rsid w:val="00BB046A"/>
    <w:rsid w:val="00BB1A09"/>
    <w:rsid w:val="00BC3C8B"/>
    <w:rsid w:val="00BC440A"/>
    <w:rsid w:val="00BD4DE7"/>
    <w:rsid w:val="00BE45FC"/>
    <w:rsid w:val="00BF180C"/>
    <w:rsid w:val="00BF431B"/>
    <w:rsid w:val="00C02746"/>
    <w:rsid w:val="00C02776"/>
    <w:rsid w:val="00C32166"/>
    <w:rsid w:val="00C323C8"/>
    <w:rsid w:val="00C54DAC"/>
    <w:rsid w:val="00C66C16"/>
    <w:rsid w:val="00C67F28"/>
    <w:rsid w:val="00C7631D"/>
    <w:rsid w:val="00C809A1"/>
    <w:rsid w:val="00C81E8D"/>
    <w:rsid w:val="00C9353A"/>
    <w:rsid w:val="00C95E0A"/>
    <w:rsid w:val="00CD226B"/>
    <w:rsid w:val="00CF038D"/>
    <w:rsid w:val="00CF2348"/>
    <w:rsid w:val="00D06DF4"/>
    <w:rsid w:val="00D17CDE"/>
    <w:rsid w:val="00D2444C"/>
    <w:rsid w:val="00D33E4E"/>
    <w:rsid w:val="00D42F49"/>
    <w:rsid w:val="00D504AC"/>
    <w:rsid w:val="00D56925"/>
    <w:rsid w:val="00D60017"/>
    <w:rsid w:val="00D61A37"/>
    <w:rsid w:val="00D6781B"/>
    <w:rsid w:val="00D7175C"/>
    <w:rsid w:val="00D93A80"/>
    <w:rsid w:val="00DA02D0"/>
    <w:rsid w:val="00DB4DCE"/>
    <w:rsid w:val="00DC093E"/>
    <w:rsid w:val="00E03FB0"/>
    <w:rsid w:val="00E1165E"/>
    <w:rsid w:val="00E12C1E"/>
    <w:rsid w:val="00E20990"/>
    <w:rsid w:val="00E329F8"/>
    <w:rsid w:val="00E51B49"/>
    <w:rsid w:val="00E5624E"/>
    <w:rsid w:val="00E62980"/>
    <w:rsid w:val="00E63EE2"/>
    <w:rsid w:val="00E804CB"/>
    <w:rsid w:val="00E876D2"/>
    <w:rsid w:val="00E9231A"/>
    <w:rsid w:val="00EA7058"/>
    <w:rsid w:val="00EA72DF"/>
    <w:rsid w:val="00EB2775"/>
    <w:rsid w:val="00EB51E8"/>
    <w:rsid w:val="00EC1ADC"/>
    <w:rsid w:val="00EC2AF9"/>
    <w:rsid w:val="00EC33E4"/>
    <w:rsid w:val="00EE65F9"/>
    <w:rsid w:val="00F0125C"/>
    <w:rsid w:val="00F22FF3"/>
    <w:rsid w:val="00F82C9C"/>
    <w:rsid w:val="00F8752E"/>
    <w:rsid w:val="00FA0DC6"/>
    <w:rsid w:val="00FB2C89"/>
    <w:rsid w:val="00FC26DC"/>
    <w:rsid w:val="00FD5C48"/>
    <w:rsid w:val="00FE237D"/>
    <w:rsid w:val="00FF68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BF8CF5"/>
  <w15:docId w15:val="{8E7D52B8-8EAC-4673-9F9C-6C57DD89A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51F4"/>
  </w:style>
  <w:style w:type="paragraph" w:styleId="11">
    <w:name w:val="heading 1"/>
    <w:basedOn w:val="a"/>
    <w:next w:val="a"/>
    <w:link w:val="12"/>
    <w:qFormat/>
    <w:rsid w:val="005F51F4"/>
    <w:pPr>
      <w:keepNext/>
      <w:outlineLvl w:val="0"/>
    </w:pPr>
    <w:rPr>
      <w:sz w:val="28"/>
    </w:rPr>
  </w:style>
  <w:style w:type="paragraph" w:styleId="20">
    <w:name w:val="heading 2"/>
    <w:basedOn w:val="a"/>
    <w:next w:val="a"/>
    <w:qFormat/>
    <w:rsid w:val="005F51F4"/>
    <w:pPr>
      <w:keepNext/>
      <w:jc w:val="center"/>
      <w:outlineLvl w:val="1"/>
    </w:pPr>
    <w:rPr>
      <w:rFonts w:ascii="Tatar Academy" w:hAnsi="Tatar Academy"/>
      <w:caps/>
      <w:noProof/>
      <w:color w:val="000000"/>
      <w:sz w:val="26"/>
      <w14:shadow w14:blurRad="50800" w14:dist="38100" w14:dir="2700000" w14:sx="100000" w14:sy="100000" w14:kx="0" w14:ky="0" w14:algn="tl">
        <w14:srgbClr w14:val="000000">
          <w14:alpha w14:val="60000"/>
        </w14:srgbClr>
      </w14:shadow>
    </w:rPr>
  </w:style>
  <w:style w:type="paragraph" w:styleId="30">
    <w:name w:val="heading 3"/>
    <w:basedOn w:val="a"/>
    <w:next w:val="a"/>
    <w:qFormat/>
    <w:rsid w:val="005F51F4"/>
    <w:pPr>
      <w:keepNext/>
      <w:jc w:val="both"/>
      <w:outlineLvl w:val="2"/>
    </w:pPr>
    <w:rPr>
      <w:b/>
      <w:sz w:val="28"/>
      <w:u w:val="single"/>
    </w:rPr>
  </w:style>
  <w:style w:type="paragraph" w:styleId="4">
    <w:name w:val="heading 4"/>
    <w:basedOn w:val="a"/>
    <w:next w:val="a"/>
    <w:qFormat/>
    <w:rsid w:val="005F51F4"/>
    <w:pPr>
      <w:keepNext/>
      <w:jc w:val="center"/>
      <w:outlineLvl w:val="3"/>
    </w:pPr>
    <w:rPr>
      <w:rFonts w:ascii="Tatar Peterburg" w:hAnsi="Tatar Peterburg"/>
      <w:caps/>
      <w:noProof/>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F51F4"/>
    <w:pPr>
      <w:jc w:val="both"/>
    </w:pPr>
    <w:rPr>
      <w:sz w:val="28"/>
    </w:rPr>
  </w:style>
  <w:style w:type="paragraph" w:styleId="a5">
    <w:name w:val="footer"/>
    <w:basedOn w:val="a"/>
    <w:link w:val="a6"/>
    <w:rsid w:val="005F51F4"/>
    <w:pPr>
      <w:tabs>
        <w:tab w:val="center" w:pos="4153"/>
        <w:tab w:val="right" w:pos="8306"/>
      </w:tabs>
    </w:pPr>
  </w:style>
  <w:style w:type="paragraph" w:styleId="a7">
    <w:name w:val="header"/>
    <w:basedOn w:val="a"/>
    <w:rsid w:val="005F51F4"/>
    <w:pPr>
      <w:tabs>
        <w:tab w:val="center" w:pos="4153"/>
        <w:tab w:val="right" w:pos="8306"/>
      </w:tabs>
    </w:pPr>
  </w:style>
  <w:style w:type="paragraph" w:styleId="a8">
    <w:name w:val="Body Text Indent"/>
    <w:basedOn w:val="a"/>
    <w:link w:val="a9"/>
    <w:rsid w:val="005F51F4"/>
    <w:pPr>
      <w:ind w:firstLine="720"/>
      <w:jc w:val="both"/>
    </w:pPr>
    <w:rPr>
      <w:sz w:val="28"/>
    </w:rPr>
  </w:style>
  <w:style w:type="paragraph" w:styleId="aa">
    <w:name w:val="Balloon Text"/>
    <w:basedOn w:val="a"/>
    <w:link w:val="ab"/>
    <w:uiPriority w:val="99"/>
    <w:semiHidden/>
    <w:rsid w:val="005F51F4"/>
    <w:rPr>
      <w:rFonts w:ascii="Tahoma" w:hAnsi="Tahoma" w:cs="Tahoma"/>
      <w:sz w:val="16"/>
      <w:szCs w:val="16"/>
    </w:rPr>
  </w:style>
  <w:style w:type="character" w:styleId="ac">
    <w:name w:val="Hyperlink"/>
    <w:rsid w:val="00022359"/>
    <w:rPr>
      <w:color w:val="0000FF"/>
      <w:u w:val="single"/>
    </w:rPr>
  </w:style>
  <w:style w:type="character" w:customStyle="1" w:styleId="a6">
    <w:name w:val="Нижний колонтитул Знак"/>
    <w:basedOn w:val="a0"/>
    <w:link w:val="a5"/>
    <w:rsid w:val="004A232B"/>
  </w:style>
  <w:style w:type="table" w:styleId="ad">
    <w:name w:val="Table Grid"/>
    <w:basedOn w:val="a1"/>
    <w:rsid w:val="004A23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e">
    <w:name w:val="List Paragraph"/>
    <w:basedOn w:val="a"/>
    <w:uiPriority w:val="34"/>
    <w:qFormat/>
    <w:rsid w:val="00440713"/>
    <w:pPr>
      <w:ind w:left="708"/>
    </w:pPr>
    <w:rPr>
      <w:sz w:val="24"/>
      <w:szCs w:val="24"/>
    </w:rPr>
  </w:style>
  <w:style w:type="paragraph" w:styleId="af">
    <w:name w:val="Title"/>
    <w:basedOn w:val="a"/>
    <w:link w:val="af0"/>
    <w:qFormat/>
    <w:rsid w:val="00440713"/>
    <w:pPr>
      <w:jc w:val="center"/>
    </w:pPr>
    <w:rPr>
      <w:b/>
      <w:bCs/>
      <w:sz w:val="24"/>
      <w:szCs w:val="24"/>
    </w:rPr>
  </w:style>
  <w:style w:type="character" w:customStyle="1" w:styleId="af0">
    <w:name w:val="Заголовок Знак"/>
    <w:basedOn w:val="a0"/>
    <w:link w:val="af"/>
    <w:rsid w:val="00440713"/>
    <w:rPr>
      <w:b/>
      <w:bCs/>
      <w:sz w:val="24"/>
      <w:szCs w:val="24"/>
    </w:rPr>
  </w:style>
  <w:style w:type="paragraph" w:customStyle="1" w:styleId="paragraf0">
    <w:name w:val="paragraf 0"/>
    <w:basedOn w:val="a"/>
    <w:rsid w:val="00440713"/>
    <w:pPr>
      <w:spacing w:before="60" w:after="60"/>
      <w:jc w:val="both"/>
    </w:pPr>
    <w:rPr>
      <w:sz w:val="22"/>
      <w:szCs w:val="24"/>
    </w:rPr>
  </w:style>
  <w:style w:type="paragraph" w:customStyle="1" w:styleId="10">
    <w:name w:val="Список 1 нумер"/>
    <w:basedOn w:val="a"/>
    <w:rsid w:val="00440713"/>
    <w:pPr>
      <w:numPr>
        <w:numId w:val="8"/>
      </w:numPr>
      <w:tabs>
        <w:tab w:val="left" w:pos="993"/>
      </w:tabs>
      <w:ind w:left="0" w:firstLine="567"/>
      <w:jc w:val="both"/>
    </w:pPr>
    <w:rPr>
      <w:sz w:val="24"/>
      <w:lang w:eastAsia="en-US" w:bidi="en-US"/>
    </w:rPr>
  </w:style>
  <w:style w:type="paragraph" w:customStyle="1" w:styleId="2">
    <w:name w:val="Список 2 нумер"/>
    <w:basedOn w:val="10"/>
    <w:autoRedefine/>
    <w:rsid w:val="00440713"/>
    <w:pPr>
      <w:numPr>
        <w:ilvl w:val="1"/>
      </w:numPr>
      <w:tabs>
        <w:tab w:val="left" w:pos="1191"/>
      </w:tabs>
    </w:pPr>
  </w:style>
  <w:style w:type="paragraph" w:customStyle="1" w:styleId="3">
    <w:name w:val="Список 3 нумер"/>
    <w:basedOn w:val="10"/>
    <w:autoRedefine/>
    <w:rsid w:val="00440713"/>
    <w:pPr>
      <w:numPr>
        <w:ilvl w:val="2"/>
      </w:numPr>
      <w:tabs>
        <w:tab w:val="left" w:pos="1985"/>
      </w:tabs>
    </w:pPr>
  </w:style>
  <w:style w:type="paragraph" w:customStyle="1" w:styleId="1">
    <w:name w:val="Список 1 марк"/>
    <w:basedOn w:val="a"/>
    <w:next w:val="a"/>
    <w:link w:val="13"/>
    <w:qFormat/>
    <w:rsid w:val="00440713"/>
    <w:pPr>
      <w:numPr>
        <w:numId w:val="9"/>
      </w:numPr>
      <w:tabs>
        <w:tab w:val="clear" w:pos="1353"/>
        <w:tab w:val="num" w:pos="993"/>
      </w:tabs>
      <w:ind w:left="0" w:firstLine="720"/>
      <w:jc w:val="both"/>
    </w:pPr>
    <w:rPr>
      <w:sz w:val="24"/>
      <w:szCs w:val="24"/>
      <w:lang w:eastAsia="en-US" w:bidi="en-US"/>
    </w:rPr>
  </w:style>
  <w:style w:type="character" w:customStyle="1" w:styleId="13">
    <w:name w:val="Список 1 марк Знак"/>
    <w:link w:val="1"/>
    <w:rsid w:val="00440713"/>
    <w:rPr>
      <w:sz w:val="24"/>
      <w:szCs w:val="24"/>
      <w:lang w:eastAsia="en-US" w:bidi="en-US"/>
    </w:rPr>
  </w:style>
  <w:style w:type="paragraph" w:customStyle="1" w:styleId="ConsPlusCell">
    <w:name w:val="ConsPlusCell"/>
    <w:rsid w:val="00EB2775"/>
    <w:pPr>
      <w:autoSpaceDE w:val="0"/>
      <w:autoSpaceDN w:val="0"/>
      <w:adjustRightInd w:val="0"/>
    </w:pPr>
    <w:rPr>
      <w:rFonts w:ascii="Arial" w:hAnsi="Arial" w:cs="Arial"/>
    </w:rPr>
  </w:style>
  <w:style w:type="character" w:customStyle="1" w:styleId="12">
    <w:name w:val="Заголовок 1 Знак"/>
    <w:basedOn w:val="a0"/>
    <w:link w:val="11"/>
    <w:rsid w:val="00EB2775"/>
    <w:rPr>
      <w:sz w:val="28"/>
    </w:rPr>
  </w:style>
  <w:style w:type="character" w:customStyle="1" w:styleId="a4">
    <w:name w:val="Основной текст Знак"/>
    <w:basedOn w:val="a0"/>
    <w:link w:val="a3"/>
    <w:rsid w:val="00EB2775"/>
    <w:rPr>
      <w:sz w:val="28"/>
    </w:rPr>
  </w:style>
  <w:style w:type="character" w:customStyle="1" w:styleId="a9">
    <w:name w:val="Основной текст с отступом Знак"/>
    <w:basedOn w:val="a0"/>
    <w:link w:val="a8"/>
    <w:rsid w:val="00EB2775"/>
    <w:rPr>
      <w:sz w:val="28"/>
    </w:rPr>
  </w:style>
  <w:style w:type="character" w:customStyle="1" w:styleId="ab">
    <w:name w:val="Текст выноски Знак"/>
    <w:basedOn w:val="a0"/>
    <w:link w:val="aa"/>
    <w:uiPriority w:val="99"/>
    <w:semiHidden/>
    <w:rsid w:val="00EB2775"/>
    <w:rPr>
      <w:rFonts w:ascii="Tahoma" w:hAnsi="Tahoma" w:cs="Tahoma"/>
      <w:sz w:val="16"/>
      <w:szCs w:val="16"/>
    </w:rPr>
  </w:style>
  <w:style w:type="paragraph" w:customStyle="1" w:styleId="ConsPlusNormal">
    <w:name w:val="ConsPlusNormal"/>
    <w:link w:val="ConsPlusNormal0"/>
    <w:rsid w:val="00D7175C"/>
    <w:pPr>
      <w:widowControl w:val="0"/>
      <w:autoSpaceDE w:val="0"/>
      <w:autoSpaceDN w:val="0"/>
      <w:adjustRightInd w:val="0"/>
      <w:ind w:firstLine="720"/>
    </w:pPr>
    <w:rPr>
      <w:rFonts w:ascii="Arial" w:hAnsi="Arial" w:cs="Arial"/>
    </w:rPr>
  </w:style>
  <w:style w:type="paragraph" w:customStyle="1" w:styleId="ConsPlusTitle">
    <w:name w:val="ConsPlusTitle"/>
    <w:rsid w:val="00C81E8D"/>
    <w:pPr>
      <w:autoSpaceDE w:val="0"/>
      <w:autoSpaceDN w:val="0"/>
      <w:adjustRightInd w:val="0"/>
    </w:pPr>
    <w:rPr>
      <w:rFonts w:ascii="Arial" w:hAnsi="Arial" w:cs="Arial"/>
      <w:b/>
      <w:bCs/>
    </w:rPr>
  </w:style>
  <w:style w:type="character" w:customStyle="1" w:styleId="ConsPlusNormal0">
    <w:name w:val="ConsPlusNormal Знак"/>
    <w:basedOn w:val="a0"/>
    <w:link w:val="ConsPlusNormal"/>
    <w:rsid w:val="00C81E8D"/>
    <w:rPr>
      <w:rFonts w:ascii="Arial" w:hAnsi="Arial" w:cs="Arial"/>
      <w:lang w:val="ru-RU" w:eastAsia="ru-RU" w:bidi="ar-SA"/>
    </w:rPr>
  </w:style>
  <w:style w:type="paragraph" w:customStyle="1" w:styleId="headertext">
    <w:name w:val="headertext"/>
    <w:basedOn w:val="a"/>
    <w:rsid w:val="00AA7818"/>
    <w:pPr>
      <w:spacing w:before="100" w:beforeAutospacing="1" w:after="100" w:afterAutospacing="1"/>
    </w:pPr>
    <w:rPr>
      <w:sz w:val="24"/>
      <w:szCs w:val="24"/>
    </w:rPr>
  </w:style>
  <w:style w:type="paragraph" w:customStyle="1" w:styleId="formattext">
    <w:name w:val="formattext"/>
    <w:basedOn w:val="a"/>
    <w:rsid w:val="00AA7818"/>
    <w:pPr>
      <w:spacing w:before="100" w:beforeAutospacing="1" w:after="100" w:afterAutospacing="1"/>
    </w:pPr>
    <w:rPr>
      <w:sz w:val="24"/>
      <w:szCs w:val="24"/>
    </w:rPr>
  </w:style>
  <w:style w:type="character" w:customStyle="1" w:styleId="21">
    <w:name w:val="Основной текст (2)_"/>
    <w:basedOn w:val="a0"/>
    <w:link w:val="22"/>
    <w:rsid w:val="00AA7818"/>
    <w:rPr>
      <w:rFonts w:ascii="Arial" w:eastAsia="Arial" w:hAnsi="Arial" w:cs="Arial"/>
      <w:sz w:val="28"/>
      <w:szCs w:val="28"/>
      <w:shd w:val="clear" w:color="auto" w:fill="FFFFFF"/>
    </w:rPr>
  </w:style>
  <w:style w:type="paragraph" w:customStyle="1" w:styleId="22">
    <w:name w:val="Основной текст (2)"/>
    <w:basedOn w:val="a"/>
    <w:link w:val="21"/>
    <w:rsid w:val="00AA7818"/>
    <w:pPr>
      <w:widowControl w:val="0"/>
      <w:shd w:val="clear" w:color="auto" w:fill="FFFFFF"/>
      <w:spacing w:before="1140" w:line="346" w:lineRule="exact"/>
    </w:pPr>
    <w:rPr>
      <w:rFonts w:ascii="Arial" w:eastAsia="Arial" w:hAnsi="Arial" w:cs="Arial"/>
      <w:sz w:val="28"/>
      <w:szCs w:val="28"/>
    </w:rPr>
  </w:style>
  <w:style w:type="table" w:customStyle="1" w:styleId="14">
    <w:name w:val="Сетка таблицы1"/>
    <w:basedOn w:val="a1"/>
    <w:next w:val="ad"/>
    <w:uiPriority w:val="59"/>
    <w:rsid w:val="00194AF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 Spacing"/>
    <w:uiPriority w:val="1"/>
    <w:qFormat/>
    <w:rsid w:val="00797AC4"/>
    <w:rPr>
      <w:rFonts w:ascii="Calibri" w:hAnsi="Calibri"/>
      <w:sz w:val="22"/>
      <w:szCs w:val="22"/>
    </w:rPr>
  </w:style>
  <w:style w:type="paragraph" w:customStyle="1" w:styleId="Style1">
    <w:name w:val="Style1"/>
    <w:basedOn w:val="a"/>
    <w:rsid w:val="000512C5"/>
    <w:pPr>
      <w:widowControl w:val="0"/>
      <w:autoSpaceDE w:val="0"/>
      <w:autoSpaceDN w:val="0"/>
      <w:adjustRightInd w:val="0"/>
      <w:spacing w:line="384" w:lineRule="exact"/>
    </w:pPr>
    <w:rPr>
      <w:rFonts w:ascii="Arial Unicode MS" w:eastAsia="Arial Unicode MS"/>
      <w:sz w:val="24"/>
      <w:szCs w:val="24"/>
    </w:rPr>
  </w:style>
  <w:style w:type="character" w:customStyle="1" w:styleId="FontStyle19">
    <w:name w:val="Font Style19"/>
    <w:rsid w:val="000512C5"/>
    <w:rPr>
      <w:rFonts w:ascii="Arial Unicode MS" w:eastAsia="Arial Unicode MS" w:hAnsi="Arial Unicode MS" w:cs="Arial Unicode MS" w:hint="default"/>
      <w:b/>
      <w:bCs/>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425553">
      <w:bodyDiv w:val="1"/>
      <w:marLeft w:val="0"/>
      <w:marRight w:val="0"/>
      <w:marTop w:val="0"/>
      <w:marBottom w:val="0"/>
      <w:divBdr>
        <w:top w:val="none" w:sz="0" w:space="0" w:color="auto"/>
        <w:left w:val="none" w:sz="0" w:space="0" w:color="auto"/>
        <w:bottom w:val="none" w:sz="0" w:space="0" w:color="auto"/>
        <w:right w:val="none" w:sz="0" w:space="0" w:color="auto"/>
      </w:divBdr>
    </w:div>
    <w:div w:id="433478708">
      <w:bodyDiv w:val="1"/>
      <w:marLeft w:val="0"/>
      <w:marRight w:val="0"/>
      <w:marTop w:val="0"/>
      <w:marBottom w:val="0"/>
      <w:divBdr>
        <w:top w:val="none" w:sz="0" w:space="0" w:color="auto"/>
        <w:left w:val="none" w:sz="0" w:space="0" w:color="auto"/>
        <w:bottom w:val="none" w:sz="0" w:space="0" w:color="auto"/>
        <w:right w:val="none" w:sz="0" w:space="0" w:color="auto"/>
      </w:divBdr>
    </w:div>
    <w:div w:id="450128405">
      <w:bodyDiv w:val="1"/>
      <w:marLeft w:val="0"/>
      <w:marRight w:val="0"/>
      <w:marTop w:val="0"/>
      <w:marBottom w:val="0"/>
      <w:divBdr>
        <w:top w:val="none" w:sz="0" w:space="0" w:color="auto"/>
        <w:left w:val="none" w:sz="0" w:space="0" w:color="auto"/>
        <w:bottom w:val="none" w:sz="0" w:space="0" w:color="auto"/>
        <w:right w:val="none" w:sz="0" w:space="0" w:color="auto"/>
      </w:divBdr>
    </w:div>
    <w:div w:id="493955604">
      <w:bodyDiv w:val="1"/>
      <w:marLeft w:val="0"/>
      <w:marRight w:val="0"/>
      <w:marTop w:val="0"/>
      <w:marBottom w:val="0"/>
      <w:divBdr>
        <w:top w:val="none" w:sz="0" w:space="0" w:color="auto"/>
        <w:left w:val="none" w:sz="0" w:space="0" w:color="auto"/>
        <w:bottom w:val="none" w:sz="0" w:space="0" w:color="auto"/>
        <w:right w:val="none" w:sz="0" w:space="0" w:color="auto"/>
      </w:divBdr>
    </w:div>
    <w:div w:id="775708359">
      <w:bodyDiv w:val="1"/>
      <w:marLeft w:val="0"/>
      <w:marRight w:val="0"/>
      <w:marTop w:val="0"/>
      <w:marBottom w:val="0"/>
      <w:divBdr>
        <w:top w:val="none" w:sz="0" w:space="0" w:color="auto"/>
        <w:left w:val="none" w:sz="0" w:space="0" w:color="auto"/>
        <w:bottom w:val="none" w:sz="0" w:space="0" w:color="auto"/>
        <w:right w:val="none" w:sz="0" w:space="0" w:color="auto"/>
      </w:divBdr>
    </w:div>
    <w:div w:id="889346044">
      <w:bodyDiv w:val="1"/>
      <w:marLeft w:val="0"/>
      <w:marRight w:val="0"/>
      <w:marTop w:val="0"/>
      <w:marBottom w:val="0"/>
      <w:divBdr>
        <w:top w:val="none" w:sz="0" w:space="0" w:color="auto"/>
        <w:left w:val="none" w:sz="0" w:space="0" w:color="auto"/>
        <w:bottom w:val="none" w:sz="0" w:space="0" w:color="auto"/>
        <w:right w:val="none" w:sz="0" w:space="0" w:color="auto"/>
      </w:divBdr>
    </w:div>
    <w:div w:id="1340890044">
      <w:bodyDiv w:val="1"/>
      <w:marLeft w:val="0"/>
      <w:marRight w:val="0"/>
      <w:marTop w:val="0"/>
      <w:marBottom w:val="0"/>
      <w:divBdr>
        <w:top w:val="none" w:sz="0" w:space="0" w:color="auto"/>
        <w:left w:val="none" w:sz="0" w:space="0" w:color="auto"/>
        <w:bottom w:val="none" w:sz="0" w:space="0" w:color="auto"/>
        <w:right w:val="none" w:sz="0" w:space="0" w:color="auto"/>
      </w:divBdr>
    </w:div>
    <w:div w:id="1564213366">
      <w:bodyDiv w:val="1"/>
      <w:marLeft w:val="0"/>
      <w:marRight w:val="0"/>
      <w:marTop w:val="0"/>
      <w:marBottom w:val="0"/>
      <w:divBdr>
        <w:top w:val="none" w:sz="0" w:space="0" w:color="auto"/>
        <w:left w:val="none" w:sz="0" w:space="0" w:color="auto"/>
        <w:bottom w:val="none" w:sz="0" w:space="0" w:color="auto"/>
        <w:right w:val="none" w:sz="0" w:space="0" w:color="auto"/>
      </w:divBdr>
    </w:div>
    <w:div w:id="1642609219">
      <w:bodyDiv w:val="1"/>
      <w:marLeft w:val="0"/>
      <w:marRight w:val="0"/>
      <w:marTop w:val="0"/>
      <w:marBottom w:val="0"/>
      <w:divBdr>
        <w:top w:val="none" w:sz="0" w:space="0" w:color="auto"/>
        <w:left w:val="none" w:sz="0" w:space="0" w:color="auto"/>
        <w:bottom w:val="none" w:sz="0" w:space="0" w:color="auto"/>
        <w:right w:val="none" w:sz="0" w:space="0" w:color="auto"/>
      </w:divBdr>
    </w:div>
    <w:div w:id="2034454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6D9E6571-2C3F-4CA8-9223-18898D43F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4235</Words>
  <Characters>24146</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Are You suprised ?</vt:lpstr>
    </vt:vector>
  </TitlesOfParts>
  <Company>МСЖКХ</Company>
  <LinksUpToDate>false</LinksUpToDate>
  <CharactersWithSpaces>28325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suprised ?</dc:title>
  <dc:subject>Birthday</dc:subject>
  <dc:creator>LSK</dc:creator>
  <cp:keywords>Birthday</cp:keywords>
  <dc:description>Shankar's Birthday falls on 25th July.  Don't Forget to wish him</dc:description>
  <cp:lastModifiedBy>USER</cp:lastModifiedBy>
  <cp:revision>4</cp:revision>
  <cp:lastPrinted>2021-06-11T06:36:00Z</cp:lastPrinted>
  <dcterms:created xsi:type="dcterms:W3CDTF">2021-06-11T06:40:00Z</dcterms:created>
  <dcterms:modified xsi:type="dcterms:W3CDTF">2021-06-16T08:42:00Z</dcterms:modified>
</cp:coreProperties>
</file>