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CF65B2" w:rsidTr="002D267E">
        <w:trPr>
          <w:trHeight w:val="1736"/>
        </w:trPr>
        <w:tc>
          <w:tcPr>
            <w:tcW w:w="992" w:type="dxa"/>
          </w:tcPr>
          <w:p w:rsidR="004A232B" w:rsidRPr="004A232B" w:rsidRDefault="001E26C0">
            <w:pPr>
              <w:rPr>
                <w:sz w:val="28"/>
              </w:rPr>
            </w:pPr>
            <w:r>
              <w:rPr>
                <w:sz w:val="28"/>
              </w:rPr>
              <w:t xml:space="preserve">                                                                                                                                                                                                                                                                                                                                                                                                                                                                                                                                                                                                                                                                                                                                                  </w:t>
            </w:r>
          </w:p>
        </w:tc>
        <w:tc>
          <w:tcPr>
            <w:tcW w:w="4395" w:type="dxa"/>
          </w:tcPr>
          <w:p w:rsidR="00FD2BDD" w:rsidRPr="00FD2BDD" w:rsidRDefault="001E26C0" w:rsidP="00FD2BDD">
            <w:pPr>
              <w:jc w:val="center"/>
              <w:rPr>
                <w:sz w:val="24"/>
                <w:szCs w:val="24"/>
                <w:lang w:val="be-BY"/>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0" w:rsidRPr="009967F3" w:rsidRDefault="001E26C0" w:rsidP="00606A63">
                                  <w:r>
                                    <w:rPr>
                                      <w:noProof/>
                                    </w:rPr>
                                    <w:drawing>
                                      <wp:inline distT="0" distB="0" distL="0" distR="0">
                                        <wp:extent cx="752475" cy="952500"/>
                                        <wp:effectExtent l="19050" t="0" r="9525" b="0"/>
                                        <wp:docPr id="6"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73973" name="Рисунок 1" descr="C:\Users\Павел\Desktop\Мамадышский р-н герб.gif"/>
                                                <pic:cNvPicPr>
                                                  <a:picLocks noChangeAspect="1" noChangeArrowheads="1"/>
                                                </pic:cNvPicPr>
                                              </pic:nvPicPr>
                                              <pic:blipFill>
                                                <a:blip r:embed="rId6"/>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" filled="f" stroked="f">
                      <v:textbox style="mso-fit-shape-to-text:t">
                        <w:txbxContent>
                          <w:p w:rsidR="001E26C0" w:rsidRPr="009967F3" w:rsidRDefault="001E26C0" w:rsidP="00606A63">
                            <w:r>
                              <w:rPr>
                                <w:noProof/>
                              </w:rPr>
                              <w:drawing>
                                <wp:inline distT="0" distB="0" distL="0" distR="0">
                                  <wp:extent cx="752475" cy="952500"/>
                                  <wp:effectExtent l="19050" t="0" r="9525" b="0"/>
                                  <wp:docPr id="6"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73973" name="Рисунок 1" descr="C:\Users\Павел\Desktop\Мамадышский р-н герб.gif"/>
                                          <pic:cNvPicPr>
                                            <a:picLocks noChangeAspect="1" noChangeArrowheads="1"/>
                                          </pic:cNvPicPr>
                                        </pic:nvPicPr>
                                        <pic:blipFill>
                                          <a:blip r:embed="rId7"/>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FD2BDD">
              <w:rPr>
                <w:sz w:val="24"/>
                <w:szCs w:val="24"/>
                <w:lang w:val="be-BY"/>
              </w:rPr>
              <w:t>И</w:t>
            </w:r>
            <w:r w:rsidR="00FD2BDD" w:rsidRPr="00FD2BDD">
              <w:rPr>
                <w:sz w:val="24"/>
                <w:szCs w:val="24"/>
                <w:lang w:val="be-BY"/>
              </w:rPr>
              <w:t>СПОЛНИТЕЛЬНЫЙ КОМИТЕТ МАМАДЫШСКОГО</w:t>
            </w:r>
          </w:p>
          <w:p w:rsidR="00FD2BDD" w:rsidRPr="00FD2BDD" w:rsidRDefault="00FD2BDD" w:rsidP="00FD2BDD">
            <w:pPr>
              <w:jc w:val="center"/>
              <w:rPr>
                <w:sz w:val="24"/>
                <w:szCs w:val="24"/>
                <w:lang w:val="be-BY"/>
              </w:rPr>
            </w:pPr>
            <w:r w:rsidRPr="00FD2BDD">
              <w:rPr>
                <w:sz w:val="24"/>
                <w:szCs w:val="24"/>
                <w:lang w:val="be-BY"/>
              </w:rPr>
              <w:t xml:space="preserve"> МУНИЦИПАЛЬНОГО РАЙОНА </w:t>
            </w:r>
          </w:p>
          <w:p w:rsidR="00FD2BDD" w:rsidRPr="00FD2BDD" w:rsidRDefault="00FD2BDD" w:rsidP="00FD2BDD">
            <w:pPr>
              <w:jc w:val="center"/>
              <w:rPr>
                <w:sz w:val="24"/>
                <w:szCs w:val="24"/>
                <w:lang w:val="be-BY"/>
              </w:rPr>
            </w:pPr>
            <w:r w:rsidRPr="00FD2BDD">
              <w:rPr>
                <w:sz w:val="24"/>
                <w:szCs w:val="24"/>
                <w:lang w:val="be-BY"/>
              </w:rPr>
              <w:t>РЕСПУБЛИКИ ТАТАРСТАН</w:t>
            </w:r>
          </w:p>
          <w:p w:rsidR="00FD2BDD" w:rsidRPr="00FD2BDD" w:rsidRDefault="00FD2BDD" w:rsidP="00FD2BDD">
            <w:pPr>
              <w:jc w:val="center"/>
              <w:rPr>
                <w:sz w:val="24"/>
                <w:szCs w:val="24"/>
                <w:lang w:val="be-BY"/>
              </w:rPr>
            </w:pPr>
            <w:r w:rsidRPr="00FD2BDD">
              <w:rPr>
                <w:sz w:val="24"/>
                <w:szCs w:val="24"/>
                <w:lang w:val="be-BY"/>
              </w:rPr>
              <w:t xml:space="preserve">ул.М.Джалиля, д.23/33, г. Мамадыш, </w:t>
            </w:r>
          </w:p>
          <w:p w:rsidR="004A232B" w:rsidRPr="008508B3" w:rsidRDefault="00FD2BDD" w:rsidP="00FD2BDD">
            <w:pPr>
              <w:jc w:val="center"/>
              <w:rPr>
                <w:lang w:val="be-BY"/>
              </w:rPr>
            </w:pPr>
            <w:r w:rsidRPr="00FD2BDD">
              <w:rPr>
                <w:sz w:val="24"/>
                <w:szCs w:val="24"/>
                <w:lang w:val="be-BY"/>
              </w:rPr>
              <w:t>Республика Татарстан, 422190</w:t>
            </w:r>
          </w:p>
        </w:tc>
        <w:tc>
          <w:tcPr>
            <w:tcW w:w="1417" w:type="dxa"/>
          </w:tcPr>
          <w:p w:rsidR="004A232B" w:rsidRPr="004A232B" w:rsidRDefault="004A232B">
            <w:pPr>
              <w:rPr>
                <w:sz w:val="28"/>
              </w:rPr>
            </w:pPr>
          </w:p>
        </w:tc>
        <w:tc>
          <w:tcPr>
            <w:tcW w:w="4253" w:type="dxa"/>
          </w:tcPr>
          <w:p w:rsidR="00FD2BDD" w:rsidRPr="00FD2BDD" w:rsidRDefault="00FD2BDD" w:rsidP="00FD2BDD">
            <w:pPr>
              <w:jc w:val="center"/>
              <w:rPr>
                <w:color w:val="000000"/>
                <w:sz w:val="24"/>
                <w:szCs w:val="24"/>
                <w:lang w:val="tt-RU"/>
              </w:rPr>
            </w:pPr>
            <w:r w:rsidRPr="00FD2BDD">
              <w:rPr>
                <w:color w:val="000000"/>
                <w:sz w:val="24"/>
                <w:szCs w:val="24"/>
                <w:lang w:val="tt-RU"/>
              </w:rPr>
              <w:t>ТАТАРСТАН РЕСПУБЛИКАСЫНЫҢ</w:t>
            </w:r>
          </w:p>
          <w:p w:rsidR="00FD2BDD" w:rsidRPr="00FD2BDD" w:rsidRDefault="00FD2BDD" w:rsidP="00FD2BDD">
            <w:pPr>
              <w:jc w:val="center"/>
              <w:rPr>
                <w:color w:val="000000"/>
                <w:sz w:val="24"/>
                <w:szCs w:val="24"/>
                <w:lang w:val="tt-RU"/>
              </w:rPr>
            </w:pPr>
            <w:r w:rsidRPr="00FD2BDD">
              <w:rPr>
                <w:color w:val="000000"/>
                <w:sz w:val="24"/>
                <w:szCs w:val="24"/>
                <w:lang w:val="tt-RU"/>
              </w:rPr>
              <w:t>МАМАДЫШ МУНИЦИПАЛЬ</w:t>
            </w:r>
          </w:p>
          <w:p w:rsidR="00FD2BDD" w:rsidRPr="00FD2BDD" w:rsidRDefault="00FD2BDD" w:rsidP="00FD2BDD">
            <w:pPr>
              <w:jc w:val="center"/>
              <w:rPr>
                <w:color w:val="000000"/>
                <w:sz w:val="24"/>
                <w:szCs w:val="24"/>
                <w:lang w:val="tt-RU"/>
              </w:rPr>
            </w:pPr>
            <w:r w:rsidRPr="00FD2BDD">
              <w:rPr>
                <w:color w:val="000000"/>
                <w:sz w:val="24"/>
                <w:szCs w:val="24"/>
                <w:lang w:val="tt-RU"/>
              </w:rPr>
              <w:t>РАЙОНЫНЫҢ БАШКАРМА КОМИТЕТЫ</w:t>
            </w:r>
          </w:p>
          <w:p w:rsidR="00FD2BDD" w:rsidRPr="00FD2BDD" w:rsidRDefault="00FD2BDD" w:rsidP="00FD2BDD">
            <w:pPr>
              <w:jc w:val="center"/>
              <w:rPr>
                <w:color w:val="000000"/>
                <w:sz w:val="24"/>
                <w:szCs w:val="24"/>
                <w:lang w:val="tt-RU"/>
              </w:rPr>
            </w:pPr>
            <w:r w:rsidRPr="00FD2BDD">
              <w:rPr>
                <w:color w:val="000000"/>
                <w:sz w:val="24"/>
                <w:szCs w:val="24"/>
                <w:lang w:val="tt-RU"/>
              </w:rPr>
              <w:t>М.Җәлил ур, 23/33 й., Мамадыш ш.,</w:t>
            </w:r>
          </w:p>
          <w:p w:rsidR="004A232B" w:rsidRPr="008508B3" w:rsidRDefault="00FD2BDD" w:rsidP="00FD2BDD">
            <w:pPr>
              <w:pStyle w:val="a5"/>
              <w:jc w:val="center"/>
              <w:rPr>
                <w:lang w:val="tt-RU"/>
              </w:rPr>
            </w:pPr>
            <w:r w:rsidRPr="00FD2BDD">
              <w:rPr>
                <w:color w:val="000000"/>
                <w:sz w:val="24"/>
                <w:szCs w:val="24"/>
                <w:lang w:val="tt-RU"/>
              </w:rPr>
              <w:t>Татарстан Республикасы, 422190</w:t>
            </w:r>
          </w:p>
        </w:tc>
        <w:tc>
          <w:tcPr>
            <w:tcW w:w="850" w:type="dxa"/>
          </w:tcPr>
          <w:p w:rsidR="004A232B" w:rsidRPr="004A232B" w:rsidRDefault="004A232B">
            <w:pPr>
              <w:rPr>
                <w:sz w:val="28"/>
              </w:rPr>
            </w:pPr>
          </w:p>
        </w:tc>
      </w:tr>
      <w:tr w:rsidR="00CF65B2"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1E26C0" w:rsidP="002D267E">
            <w:pPr>
              <w:pStyle w:val="a5"/>
              <w:tabs>
                <w:tab w:val="left" w:pos="708"/>
              </w:tabs>
              <w:rPr>
                <w:lang w:val="en-US"/>
              </w:rPr>
            </w:pPr>
            <w:r>
              <w:rPr>
                <w:lang w:val="tt-RU"/>
              </w:rPr>
              <w:t xml:space="preserve">     Тел.: (85563) 3-15-00, 3-31-00, факс 3-22-21, e-mail: mamamadysh.ikrayona@tatar.ru, www.mamadysh.tatarstan.ru</w:t>
            </w:r>
          </w:p>
          <w:p w:rsidR="00606A63" w:rsidRPr="0005711A" w:rsidRDefault="001E26C0">
            <w:pPr>
              <w:rPr>
                <w:sz w:val="24"/>
                <w:szCs w:val="24"/>
                <w:lang w:val="en-US"/>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32" coordsize="21600,21600" o:spt="32" o:oned="t" path="m,l21600,21600e" filled="f">
                      <v:path arrowok="t" fillok="f" o:connecttype="none"/>
                      <o:lock v:ext="edit" shapetype="t"/>
                    </v:shapetype>
                    <v:shape id="AutoShape 3" o:spid="_x0000_s1026" type="#_x0000_t32" style="width:486pt;height:0.05pt;margin-top:3.25pt;margin-left:-2.6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p>
        </w:tc>
        <w:tc>
          <w:tcPr>
            <w:tcW w:w="850" w:type="dxa"/>
          </w:tcPr>
          <w:p w:rsidR="00606A63" w:rsidRPr="0005711A" w:rsidRDefault="00606A63">
            <w:pPr>
              <w:rPr>
                <w:sz w:val="28"/>
                <w:lang w:val="en-US"/>
              </w:rPr>
            </w:pPr>
          </w:p>
        </w:tc>
      </w:tr>
      <w:tr w:rsidR="00CF65B2" w:rsidTr="0000293E">
        <w:trPr>
          <w:trHeight w:val="760"/>
        </w:trPr>
        <w:tc>
          <w:tcPr>
            <w:tcW w:w="992" w:type="dxa"/>
          </w:tcPr>
          <w:p w:rsidR="00606A63" w:rsidRPr="0005711A" w:rsidRDefault="00606A63">
            <w:pPr>
              <w:rPr>
                <w:sz w:val="28"/>
                <w:lang w:val="en-US"/>
              </w:rPr>
            </w:pPr>
          </w:p>
        </w:tc>
        <w:tc>
          <w:tcPr>
            <w:tcW w:w="5812" w:type="dxa"/>
            <w:gridSpan w:val="2"/>
          </w:tcPr>
          <w:p w:rsidR="00FD2BDD" w:rsidRDefault="001E26C0" w:rsidP="00FD2BDD">
            <w:pPr>
              <w:rPr>
                <w:sz w:val="28"/>
                <w:lang w:val="tt-RU"/>
              </w:rPr>
            </w:pPr>
            <w:r>
              <w:rPr>
                <w:b/>
                <w:sz w:val="28"/>
                <w:lang w:val="tt-RU"/>
              </w:rPr>
              <w:t xml:space="preserve">   </w:t>
            </w:r>
            <w:r w:rsidR="0016545B">
              <w:rPr>
                <w:b/>
                <w:sz w:val="28"/>
                <w:lang w:val="tt-RU"/>
              </w:rPr>
              <w:t>Постановление</w:t>
            </w:r>
            <w:r>
              <w:rPr>
                <w:b/>
                <w:sz w:val="28"/>
                <w:lang w:val="tt-RU"/>
              </w:rPr>
              <w:t xml:space="preserve"> </w:t>
            </w:r>
          </w:p>
          <w:p w:rsidR="00BF431B" w:rsidRPr="00BF431B" w:rsidRDefault="001A4B5D" w:rsidP="00FD2BDD">
            <w:pPr>
              <w:rPr>
                <w:sz w:val="28"/>
              </w:rPr>
            </w:pPr>
            <w:r>
              <w:rPr>
                <w:sz w:val="28"/>
                <w:lang w:val="tt-RU"/>
              </w:rPr>
              <w:t>№ 437</w:t>
            </w:r>
          </w:p>
        </w:tc>
        <w:tc>
          <w:tcPr>
            <w:tcW w:w="4253" w:type="dxa"/>
          </w:tcPr>
          <w:p w:rsidR="00606A63" w:rsidRPr="00BF431B" w:rsidRDefault="001E26C0" w:rsidP="00107FC2">
            <w:pPr>
              <w:rPr>
                <w:b/>
                <w:sz w:val="28"/>
              </w:rPr>
            </w:pPr>
            <w:r>
              <w:rPr>
                <w:sz w:val="28"/>
                <w:lang w:val="tt-RU"/>
              </w:rPr>
              <w:t xml:space="preserve">                    </w:t>
            </w:r>
            <w:r w:rsidR="00B934FC">
              <w:rPr>
                <w:b/>
                <w:sz w:val="28"/>
                <w:lang w:val="tt-RU"/>
              </w:rPr>
              <w:t>Карар</w:t>
            </w:r>
          </w:p>
          <w:p w:rsidR="00BF431B" w:rsidRPr="00BF431B" w:rsidRDefault="001A4B5D" w:rsidP="00107FC2">
            <w:pPr>
              <w:rPr>
                <w:sz w:val="28"/>
              </w:rPr>
            </w:pPr>
            <w:r>
              <w:rPr>
                <w:sz w:val="28"/>
                <w:lang w:val="tt-RU"/>
              </w:rPr>
              <w:t xml:space="preserve">« 21» 12      </w:t>
            </w:r>
            <w:r w:rsidR="001E26C0">
              <w:rPr>
                <w:sz w:val="28"/>
                <w:lang w:val="tt-RU"/>
              </w:rPr>
              <w:t>2020 ел</w:t>
            </w:r>
          </w:p>
        </w:tc>
        <w:tc>
          <w:tcPr>
            <w:tcW w:w="850" w:type="dxa"/>
          </w:tcPr>
          <w:p w:rsidR="00606A63" w:rsidRPr="00BF431B" w:rsidRDefault="00606A63">
            <w:pPr>
              <w:rPr>
                <w:sz w:val="28"/>
              </w:rPr>
            </w:pPr>
          </w:p>
        </w:tc>
      </w:tr>
    </w:tbl>
    <w:p w:rsidR="00C72A3A" w:rsidRDefault="00C72A3A" w:rsidP="00C72A3A">
      <w:pPr>
        <w:autoSpaceDE w:val="0"/>
        <w:autoSpaceDN w:val="0"/>
        <w:adjustRightInd w:val="0"/>
        <w:rPr>
          <w:color w:val="000000"/>
          <w:sz w:val="28"/>
          <w:szCs w:val="28"/>
        </w:rPr>
      </w:pPr>
    </w:p>
    <w:p w:rsidR="003F5AE3" w:rsidRDefault="003F5AE3" w:rsidP="0051129B">
      <w:pPr>
        <w:rPr>
          <w:sz w:val="28"/>
          <w:szCs w:val="28"/>
        </w:rPr>
      </w:pPr>
    </w:p>
    <w:p w:rsidR="00FD2BDD" w:rsidRDefault="001A4B5D" w:rsidP="00FD2BDD">
      <w:pPr>
        <w:rPr>
          <w:sz w:val="28"/>
          <w:szCs w:val="28"/>
          <w:lang w:val="tt-RU"/>
        </w:rPr>
      </w:pPr>
      <w:r>
        <w:rPr>
          <w:sz w:val="28"/>
          <w:szCs w:val="28"/>
          <w:lang w:val="tt-RU"/>
        </w:rPr>
        <w:t xml:space="preserve"> </w:t>
      </w:r>
      <w:r w:rsidR="00FD2BDD" w:rsidRPr="00FD2BDD">
        <w:rPr>
          <w:sz w:val="28"/>
          <w:szCs w:val="28"/>
          <w:lang w:val="tt-RU"/>
        </w:rPr>
        <w:t>2021-2024 елларга Татарстан Республикасы</w:t>
      </w:r>
    </w:p>
    <w:p w:rsidR="00FD2BDD" w:rsidRDefault="001E26C0" w:rsidP="00FD2BDD">
      <w:pPr>
        <w:rPr>
          <w:sz w:val="28"/>
          <w:szCs w:val="28"/>
          <w:lang w:val="tt-RU"/>
        </w:rPr>
      </w:pPr>
      <w:r>
        <w:rPr>
          <w:sz w:val="28"/>
          <w:szCs w:val="28"/>
          <w:lang w:val="tt-RU"/>
        </w:rPr>
        <w:t xml:space="preserve"> Мамадыш муниципаль районында Х</w:t>
      </w:r>
      <w:r w:rsidR="00FD2BDD" w:rsidRPr="00FD2BDD">
        <w:rPr>
          <w:sz w:val="28"/>
          <w:szCs w:val="28"/>
          <w:lang w:val="tt-RU"/>
        </w:rPr>
        <w:t>окук</w:t>
      </w:r>
    </w:p>
    <w:p w:rsidR="00FD2BDD" w:rsidRDefault="00FD2BDD" w:rsidP="00FD2BDD">
      <w:pPr>
        <w:rPr>
          <w:sz w:val="28"/>
          <w:szCs w:val="28"/>
          <w:lang w:val="tt-RU"/>
        </w:rPr>
      </w:pPr>
      <w:r w:rsidRPr="00FD2BDD">
        <w:rPr>
          <w:sz w:val="28"/>
          <w:szCs w:val="28"/>
          <w:lang w:val="tt-RU"/>
        </w:rPr>
        <w:t xml:space="preserve"> бозуларны профилактикалау</w:t>
      </w:r>
      <w:r w:rsidR="001E26C0">
        <w:rPr>
          <w:sz w:val="28"/>
          <w:szCs w:val="28"/>
          <w:lang w:val="tt-RU"/>
        </w:rPr>
        <w:t xml:space="preserve"> буенча</w:t>
      </w:r>
      <w:r w:rsidRPr="00FD2BDD">
        <w:rPr>
          <w:sz w:val="28"/>
          <w:szCs w:val="28"/>
          <w:lang w:val="tt-RU"/>
        </w:rPr>
        <w:t xml:space="preserve"> </w:t>
      </w:r>
      <w:r w:rsidR="001E26C0">
        <w:rPr>
          <w:sz w:val="28"/>
          <w:szCs w:val="28"/>
          <w:lang w:val="tt-RU"/>
        </w:rPr>
        <w:t>к</w:t>
      </w:r>
      <w:r w:rsidRPr="00FD2BDD">
        <w:rPr>
          <w:sz w:val="28"/>
          <w:szCs w:val="28"/>
          <w:lang w:val="tt-RU"/>
        </w:rPr>
        <w:t>омплекслы</w:t>
      </w:r>
    </w:p>
    <w:p w:rsidR="0051129B" w:rsidRPr="00FD2BDD" w:rsidRDefault="00FD2BDD" w:rsidP="00FD2BDD">
      <w:pPr>
        <w:rPr>
          <w:sz w:val="28"/>
          <w:szCs w:val="28"/>
          <w:lang w:val="tt-RU"/>
        </w:rPr>
      </w:pPr>
      <w:r w:rsidRPr="00FD2BDD">
        <w:rPr>
          <w:sz w:val="28"/>
          <w:szCs w:val="28"/>
          <w:lang w:val="tt-RU"/>
        </w:rPr>
        <w:t xml:space="preserve"> программа</w:t>
      </w:r>
      <w:r w:rsidR="001E26C0">
        <w:rPr>
          <w:sz w:val="28"/>
          <w:szCs w:val="28"/>
          <w:lang w:val="tt-RU"/>
        </w:rPr>
        <w:t>ны</w:t>
      </w:r>
      <w:r w:rsidRPr="00FD2BDD">
        <w:rPr>
          <w:sz w:val="28"/>
          <w:szCs w:val="28"/>
          <w:lang w:val="tt-RU"/>
        </w:rPr>
        <w:t xml:space="preserve"> раслау турында</w:t>
      </w:r>
    </w:p>
    <w:p w:rsidR="0051129B" w:rsidRPr="001A4B5D" w:rsidRDefault="0051129B" w:rsidP="0051129B">
      <w:pPr>
        <w:rPr>
          <w:sz w:val="28"/>
          <w:szCs w:val="28"/>
          <w:lang w:val="tt-RU"/>
        </w:rPr>
      </w:pPr>
    </w:p>
    <w:p w:rsidR="0051129B" w:rsidRPr="001A4B5D" w:rsidRDefault="0051129B" w:rsidP="0051129B">
      <w:pPr>
        <w:rPr>
          <w:sz w:val="28"/>
          <w:szCs w:val="28"/>
          <w:lang w:val="tt-RU"/>
        </w:rPr>
      </w:pPr>
    </w:p>
    <w:p w:rsidR="0051129B" w:rsidRPr="001E26C0" w:rsidRDefault="001E26C0" w:rsidP="0051129B">
      <w:pPr>
        <w:jc w:val="both"/>
        <w:rPr>
          <w:sz w:val="28"/>
          <w:szCs w:val="28"/>
          <w:lang w:val="tt-RU"/>
        </w:rPr>
      </w:pPr>
      <w:r w:rsidRPr="00F93DD6">
        <w:rPr>
          <w:sz w:val="28"/>
          <w:szCs w:val="28"/>
          <w:lang w:val="tt-RU"/>
        </w:rPr>
        <w:tab/>
        <w:t>Хокук бозуларны профилактикалауның, хокук тәртибен һәм җәмәгать куркынычсызлыгын ныгытуның күпдәрәҗәле системасын формалаштыру, әлеге эшчәнлеккә муниципаль органнарны, иҗтимагый оешмаларны һәм халыкны җәлеп итү, җинаятьләр кылуга китерә торган сәбәпләрне һәм шартларны локальләштерү максатларында, шулай ук Татарстан Республикасы Министрлар Кабинетының 2012 елның 31 декабрендәге «Татарстан Республикасы дәүләт программаларын эшләү, гамәлгә ашыру һәм аларның нәтиҗәлелеген бәяләү тәртибен һәм Татарстан Республикасы дәүләт программалары исемлеген раслау турында» 1199 номерлы карары</w:t>
      </w:r>
      <w:r>
        <w:rPr>
          <w:sz w:val="28"/>
          <w:szCs w:val="28"/>
          <w:lang w:val="tt-RU"/>
        </w:rPr>
        <w:t xml:space="preserve"> нигезендә</w:t>
      </w:r>
      <w:r w:rsidRPr="00F93DD6">
        <w:rPr>
          <w:sz w:val="28"/>
          <w:szCs w:val="28"/>
          <w:lang w:val="tt-RU"/>
        </w:rPr>
        <w:t>, Татарстан Республи</w:t>
      </w:r>
      <w:r>
        <w:rPr>
          <w:sz w:val="28"/>
          <w:szCs w:val="28"/>
          <w:lang w:val="tt-RU"/>
        </w:rPr>
        <w:t>касы Мамадыш муниципаль районы Б</w:t>
      </w:r>
      <w:r w:rsidRPr="00F93DD6">
        <w:rPr>
          <w:sz w:val="28"/>
          <w:szCs w:val="28"/>
          <w:lang w:val="tt-RU"/>
        </w:rPr>
        <w:t>ашкарма комитеты</w:t>
      </w:r>
      <w:r>
        <w:rPr>
          <w:sz w:val="28"/>
          <w:szCs w:val="28"/>
          <w:lang w:val="tt-RU"/>
        </w:rPr>
        <w:t xml:space="preserve"> к а р а р  б и р ә</w:t>
      </w:r>
      <w:r w:rsidRPr="00F93DD6">
        <w:rPr>
          <w:sz w:val="28"/>
          <w:szCs w:val="28"/>
          <w:lang w:val="tt-RU"/>
        </w:rPr>
        <w:t>:</w:t>
      </w:r>
    </w:p>
    <w:p w:rsidR="0051129B" w:rsidRPr="003F5AE3" w:rsidRDefault="001E26C0" w:rsidP="003F5AE3">
      <w:pPr>
        <w:pStyle w:val="af"/>
        <w:ind w:left="0"/>
        <w:jc w:val="both"/>
        <w:rPr>
          <w:sz w:val="28"/>
          <w:szCs w:val="28"/>
        </w:rPr>
      </w:pPr>
      <w:r>
        <w:rPr>
          <w:sz w:val="28"/>
          <w:szCs w:val="28"/>
          <w:lang w:val="tt-RU"/>
        </w:rPr>
        <w:t xml:space="preserve">          1.2021-2024 елларга Татарстан Республикасы Мамадыш муниципаль районында Хокук бозуларны профилактикалау  буенча комплекслы программаны расларга.</w:t>
      </w:r>
    </w:p>
    <w:p w:rsidR="003F5AE3" w:rsidRPr="00844F49" w:rsidRDefault="001E26C0" w:rsidP="003F5AE3">
      <w:pPr>
        <w:keepLines/>
        <w:spacing w:line="218" w:lineRule="auto"/>
        <w:jc w:val="both"/>
        <w:rPr>
          <w:sz w:val="28"/>
          <w:szCs w:val="28"/>
          <w:lang w:val="tt-RU"/>
        </w:rPr>
      </w:pPr>
      <w:r>
        <w:rPr>
          <w:sz w:val="28"/>
          <w:szCs w:val="28"/>
          <w:lang w:val="tt-RU"/>
        </w:rPr>
        <w:t xml:space="preserve">          2.Әлеге карарны Татарстан Республикасының рәсми хокукый мәгълүмат порталында (http:pravo.tatarstan.ru) һәм Мамадыш муниципаль районының рәсми сайтында бастырып чыгарырга.</w:t>
      </w:r>
    </w:p>
    <w:p w:rsidR="0051129B" w:rsidRPr="00844F49" w:rsidRDefault="001E26C0" w:rsidP="003F5AE3">
      <w:pPr>
        <w:jc w:val="both"/>
        <w:rPr>
          <w:sz w:val="28"/>
          <w:szCs w:val="28"/>
          <w:lang w:val="tt-RU"/>
        </w:rPr>
      </w:pPr>
      <w:r>
        <w:rPr>
          <w:sz w:val="28"/>
          <w:szCs w:val="28"/>
          <w:lang w:val="tt-RU"/>
        </w:rPr>
        <w:t xml:space="preserve">         3. Әлеге карарның үтәлешен тикшереп торуны үз җаваплылыгыма алам.</w:t>
      </w:r>
    </w:p>
    <w:p w:rsidR="0051129B" w:rsidRPr="00844F49" w:rsidRDefault="0051129B" w:rsidP="0051129B">
      <w:pPr>
        <w:ind w:firstLine="705"/>
        <w:jc w:val="both"/>
        <w:rPr>
          <w:sz w:val="28"/>
          <w:szCs w:val="28"/>
          <w:lang w:val="tt-RU"/>
        </w:rPr>
      </w:pPr>
    </w:p>
    <w:p w:rsidR="0051129B" w:rsidRPr="00844F49" w:rsidRDefault="0051129B" w:rsidP="0051129B">
      <w:pPr>
        <w:ind w:firstLine="705"/>
        <w:jc w:val="both"/>
        <w:rPr>
          <w:sz w:val="28"/>
          <w:szCs w:val="28"/>
          <w:lang w:val="tt-RU"/>
        </w:rPr>
      </w:pPr>
    </w:p>
    <w:p w:rsidR="0051129B" w:rsidRPr="00F93DD6" w:rsidRDefault="001E26C0" w:rsidP="0051129B">
      <w:pPr>
        <w:jc w:val="both"/>
        <w:rPr>
          <w:sz w:val="28"/>
          <w:szCs w:val="28"/>
        </w:rPr>
      </w:pPr>
      <w:r>
        <w:rPr>
          <w:sz w:val="28"/>
          <w:szCs w:val="28"/>
          <w:lang w:val="tt-RU"/>
        </w:rPr>
        <w:t xml:space="preserve">     Җитәкче                                                                               </w:t>
      </w:r>
      <w:r w:rsidR="00DA56D7">
        <w:rPr>
          <w:sz w:val="28"/>
          <w:szCs w:val="28"/>
          <w:lang w:val="tt-RU"/>
        </w:rPr>
        <w:t xml:space="preserve">           </w:t>
      </w:r>
      <w:r>
        <w:rPr>
          <w:sz w:val="28"/>
          <w:szCs w:val="28"/>
          <w:lang w:val="tt-RU"/>
        </w:rPr>
        <w:t xml:space="preserve">  И.М.Дәрҗеманов                                                                                                                                              </w:t>
      </w:r>
    </w:p>
    <w:p w:rsidR="0051129B" w:rsidRPr="00F93DD6" w:rsidRDefault="0051129B" w:rsidP="0051129B">
      <w:pPr>
        <w:jc w:val="both"/>
        <w:rPr>
          <w:sz w:val="28"/>
          <w:szCs w:val="28"/>
        </w:rPr>
      </w:pPr>
    </w:p>
    <w:p w:rsidR="0051129B" w:rsidRDefault="0051129B" w:rsidP="0051129B">
      <w:pPr>
        <w:jc w:val="both"/>
        <w:rPr>
          <w:sz w:val="28"/>
          <w:szCs w:val="28"/>
        </w:rPr>
      </w:pPr>
    </w:p>
    <w:p w:rsidR="0051129B" w:rsidRDefault="0051129B" w:rsidP="0051129B">
      <w:pPr>
        <w:jc w:val="both"/>
        <w:rPr>
          <w:sz w:val="28"/>
          <w:szCs w:val="28"/>
        </w:rPr>
      </w:pPr>
    </w:p>
    <w:p w:rsidR="0051129B" w:rsidRDefault="0051129B" w:rsidP="0051129B">
      <w:pPr>
        <w:jc w:val="both"/>
        <w:rPr>
          <w:sz w:val="28"/>
          <w:szCs w:val="28"/>
        </w:rPr>
      </w:pPr>
    </w:p>
    <w:p w:rsidR="0051129B" w:rsidRDefault="0051129B" w:rsidP="0051129B">
      <w:pPr>
        <w:jc w:val="both"/>
        <w:rPr>
          <w:sz w:val="28"/>
          <w:szCs w:val="28"/>
        </w:rPr>
      </w:pPr>
    </w:p>
    <w:p w:rsidR="0051129B" w:rsidRDefault="0051129B" w:rsidP="0051129B">
      <w:pPr>
        <w:jc w:val="both"/>
        <w:rPr>
          <w:sz w:val="28"/>
          <w:szCs w:val="28"/>
        </w:rPr>
      </w:pPr>
    </w:p>
    <w:p w:rsidR="0051129B" w:rsidRDefault="0051129B" w:rsidP="0051129B">
      <w:pPr>
        <w:jc w:val="both"/>
        <w:rPr>
          <w:sz w:val="28"/>
          <w:szCs w:val="28"/>
        </w:rPr>
      </w:pPr>
    </w:p>
    <w:p w:rsidR="0051129B" w:rsidRDefault="0051129B" w:rsidP="0051129B">
      <w:pPr>
        <w:jc w:val="both"/>
        <w:rPr>
          <w:sz w:val="28"/>
          <w:szCs w:val="28"/>
        </w:rPr>
      </w:pPr>
    </w:p>
    <w:p w:rsidR="0051129B" w:rsidRDefault="0051129B" w:rsidP="0051129B">
      <w:pPr>
        <w:jc w:val="both"/>
        <w:rPr>
          <w:sz w:val="28"/>
          <w:szCs w:val="28"/>
        </w:rPr>
      </w:pPr>
    </w:p>
    <w:p w:rsidR="0051129B" w:rsidRDefault="0051129B" w:rsidP="0051129B">
      <w:pPr>
        <w:jc w:val="both"/>
        <w:rPr>
          <w:sz w:val="28"/>
          <w:szCs w:val="28"/>
        </w:rPr>
      </w:pPr>
    </w:p>
    <w:p w:rsidR="0051129B" w:rsidRPr="00F93DD6" w:rsidRDefault="0051129B" w:rsidP="0051129B">
      <w:pPr>
        <w:jc w:val="both"/>
        <w:rPr>
          <w:sz w:val="28"/>
          <w:szCs w:val="28"/>
        </w:rPr>
      </w:pPr>
    </w:p>
    <w:p w:rsidR="0051129B" w:rsidRDefault="001E26C0" w:rsidP="001E26C0">
      <w:pPr>
        <w:contextualSpacing/>
        <w:jc w:val="right"/>
        <w:outlineLvl w:val="5"/>
        <w:rPr>
          <w:rFonts w:eastAsiaTheme="minorEastAsia"/>
          <w:bCs/>
          <w:sz w:val="24"/>
          <w:szCs w:val="24"/>
          <w:lang w:val="tt-RU"/>
        </w:rPr>
      </w:pPr>
      <w:r w:rsidRPr="0051129B">
        <w:rPr>
          <w:rFonts w:eastAsiaTheme="minorEastAsia"/>
          <w:bCs/>
          <w:sz w:val="24"/>
          <w:szCs w:val="24"/>
          <w:lang w:val="tt-RU"/>
        </w:rPr>
        <w:t xml:space="preserve">                                                                                                   </w:t>
      </w:r>
      <w:r>
        <w:rPr>
          <w:rFonts w:eastAsiaTheme="minorEastAsia"/>
          <w:bCs/>
          <w:sz w:val="24"/>
          <w:szCs w:val="24"/>
          <w:lang w:val="tt-RU"/>
        </w:rPr>
        <w:t>Татарстан Республикасы</w:t>
      </w:r>
    </w:p>
    <w:p w:rsidR="001E26C0" w:rsidRDefault="001E26C0" w:rsidP="001E26C0">
      <w:pPr>
        <w:contextualSpacing/>
        <w:jc w:val="right"/>
        <w:outlineLvl w:val="5"/>
        <w:rPr>
          <w:sz w:val="24"/>
        </w:rPr>
      </w:pPr>
      <w:r>
        <w:rPr>
          <w:rFonts w:eastAsiaTheme="minorEastAsia"/>
          <w:bCs/>
          <w:sz w:val="24"/>
          <w:szCs w:val="24"/>
          <w:lang w:val="tt-RU"/>
        </w:rPr>
        <w:t>Мамадыш</w:t>
      </w:r>
      <w:r w:rsidRPr="001E26C0">
        <w:rPr>
          <w:rFonts w:eastAsiaTheme="minorEastAsia"/>
          <w:bCs/>
          <w:sz w:val="24"/>
          <w:szCs w:val="24"/>
          <w:lang w:val="tt-RU"/>
        </w:rPr>
        <w:t xml:space="preserve"> муниципаль районы</w:t>
      </w:r>
    </w:p>
    <w:p w:rsidR="001E26C0" w:rsidRDefault="001E26C0" w:rsidP="001E26C0">
      <w:pPr>
        <w:contextualSpacing/>
        <w:jc w:val="right"/>
        <w:outlineLvl w:val="5"/>
        <w:rPr>
          <w:sz w:val="24"/>
          <w:lang w:val="tt-RU"/>
        </w:rPr>
      </w:pPr>
      <w:proofErr w:type="spellStart"/>
      <w:r>
        <w:rPr>
          <w:sz w:val="24"/>
        </w:rPr>
        <w:t>Башкарма</w:t>
      </w:r>
      <w:proofErr w:type="spellEnd"/>
      <w:r>
        <w:rPr>
          <w:sz w:val="24"/>
        </w:rPr>
        <w:t xml:space="preserve"> </w:t>
      </w:r>
      <w:proofErr w:type="spellStart"/>
      <w:r>
        <w:rPr>
          <w:sz w:val="24"/>
        </w:rPr>
        <w:t>комитетыны</w:t>
      </w:r>
      <w:proofErr w:type="spellEnd"/>
      <w:r>
        <w:rPr>
          <w:sz w:val="24"/>
          <w:lang w:val="tt-RU"/>
        </w:rPr>
        <w:t>ң</w:t>
      </w:r>
    </w:p>
    <w:p w:rsidR="001E26C0" w:rsidRDefault="001A4B5D" w:rsidP="001E26C0">
      <w:pPr>
        <w:contextualSpacing/>
        <w:jc w:val="right"/>
        <w:outlineLvl w:val="5"/>
        <w:rPr>
          <w:sz w:val="24"/>
          <w:lang w:val="tt-RU"/>
        </w:rPr>
      </w:pPr>
      <w:r>
        <w:rPr>
          <w:sz w:val="24"/>
          <w:lang w:val="tt-RU"/>
        </w:rPr>
        <w:t>___ ____________21.12.2020 ел, №</w:t>
      </w:r>
      <w:r w:rsidR="001E26C0">
        <w:rPr>
          <w:sz w:val="24"/>
          <w:lang w:val="tt-RU"/>
        </w:rPr>
        <w:t>_</w:t>
      </w:r>
      <w:r>
        <w:rPr>
          <w:sz w:val="24"/>
          <w:lang w:val="tt-RU"/>
        </w:rPr>
        <w:t>437</w:t>
      </w:r>
      <w:r w:rsidR="001E26C0">
        <w:rPr>
          <w:sz w:val="24"/>
          <w:lang w:val="tt-RU"/>
        </w:rPr>
        <w:t>___</w:t>
      </w:r>
    </w:p>
    <w:p w:rsidR="001E26C0" w:rsidRDefault="001E26C0" w:rsidP="001E26C0">
      <w:pPr>
        <w:contextualSpacing/>
        <w:jc w:val="right"/>
        <w:outlineLvl w:val="5"/>
        <w:rPr>
          <w:sz w:val="24"/>
          <w:lang w:val="tt-RU"/>
        </w:rPr>
      </w:pPr>
      <w:r>
        <w:rPr>
          <w:sz w:val="24"/>
          <w:lang w:val="tt-RU"/>
        </w:rPr>
        <w:t xml:space="preserve">Карарына </w:t>
      </w:r>
    </w:p>
    <w:p w:rsidR="001E26C0" w:rsidRPr="001E26C0" w:rsidRDefault="001E26C0" w:rsidP="001E26C0">
      <w:pPr>
        <w:contextualSpacing/>
        <w:jc w:val="right"/>
        <w:outlineLvl w:val="5"/>
        <w:rPr>
          <w:sz w:val="24"/>
          <w:lang w:val="tt-RU"/>
        </w:rPr>
      </w:pPr>
      <w:r>
        <w:rPr>
          <w:sz w:val="24"/>
          <w:lang w:val="tt-RU"/>
        </w:rPr>
        <w:t>1 нче кушымта</w:t>
      </w:r>
    </w:p>
    <w:p w:rsidR="0051129B" w:rsidRPr="0051129B" w:rsidRDefault="001E26C0" w:rsidP="0051129B">
      <w:pPr>
        <w:ind w:firstLine="720"/>
        <w:contextualSpacing/>
        <w:jc w:val="both"/>
        <w:rPr>
          <w:sz w:val="24"/>
        </w:rPr>
      </w:pPr>
      <w:r w:rsidRPr="0051129B">
        <w:rPr>
          <w:sz w:val="24"/>
          <w:lang w:val="tt-RU"/>
        </w:rPr>
        <w:t xml:space="preserve">                                                                                                                                                                                     </w:t>
      </w:r>
    </w:p>
    <w:p w:rsidR="0051129B" w:rsidRPr="0051129B" w:rsidRDefault="001E26C0" w:rsidP="0051129B">
      <w:pPr>
        <w:keepNext/>
        <w:jc w:val="both"/>
        <w:rPr>
          <w:sz w:val="24"/>
          <w:szCs w:val="24"/>
        </w:rPr>
      </w:pPr>
      <w:r w:rsidRPr="0051129B">
        <w:rPr>
          <w:sz w:val="24"/>
          <w:szCs w:val="24"/>
        </w:rPr>
        <w:t xml:space="preserve"> </w:t>
      </w:r>
    </w:p>
    <w:p w:rsidR="0051129B" w:rsidRPr="0051129B" w:rsidRDefault="0051129B" w:rsidP="0051129B">
      <w:pPr>
        <w:keepNext/>
        <w:jc w:val="both"/>
        <w:rPr>
          <w:sz w:val="28"/>
          <w:szCs w:val="28"/>
        </w:rPr>
      </w:pPr>
    </w:p>
    <w:p w:rsidR="0051129B" w:rsidRPr="0051129B" w:rsidRDefault="001E26C0" w:rsidP="0051129B">
      <w:pPr>
        <w:keepNext/>
        <w:jc w:val="both"/>
        <w:rPr>
          <w:sz w:val="28"/>
          <w:szCs w:val="28"/>
        </w:rPr>
      </w:pPr>
      <w:r w:rsidRPr="0051129B">
        <w:rPr>
          <w:sz w:val="28"/>
          <w:szCs w:val="28"/>
        </w:rPr>
        <w:tab/>
      </w:r>
      <w:r w:rsidRPr="0051129B">
        <w:rPr>
          <w:sz w:val="28"/>
          <w:szCs w:val="28"/>
        </w:rPr>
        <w:tab/>
      </w:r>
      <w:r w:rsidRPr="0051129B">
        <w:rPr>
          <w:sz w:val="28"/>
          <w:szCs w:val="28"/>
        </w:rPr>
        <w:tab/>
      </w:r>
      <w:r w:rsidRPr="0051129B">
        <w:rPr>
          <w:sz w:val="28"/>
          <w:szCs w:val="28"/>
        </w:rPr>
        <w:tab/>
      </w:r>
      <w:r w:rsidRPr="0051129B">
        <w:rPr>
          <w:sz w:val="28"/>
          <w:szCs w:val="28"/>
        </w:rPr>
        <w:tab/>
      </w:r>
      <w:r w:rsidRPr="0051129B">
        <w:rPr>
          <w:sz w:val="28"/>
          <w:szCs w:val="28"/>
        </w:rPr>
        <w:tab/>
      </w:r>
      <w:r w:rsidRPr="0051129B">
        <w:rPr>
          <w:sz w:val="28"/>
          <w:szCs w:val="28"/>
        </w:rPr>
        <w:tab/>
      </w:r>
      <w:r w:rsidRPr="0051129B">
        <w:rPr>
          <w:sz w:val="28"/>
          <w:szCs w:val="28"/>
        </w:rPr>
        <w:tab/>
      </w:r>
    </w:p>
    <w:p w:rsidR="0051129B" w:rsidRPr="0051129B" w:rsidRDefault="0051129B" w:rsidP="0051129B">
      <w:pPr>
        <w:keepNext/>
        <w:jc w:val="both"/>
        <w:rPr>
          <w:sz w:val="28"/>
          <w:szCs w:val="28"/>
        </w:rPr>
      </w:pPr>
    </w:p>
    <w:p w:rsidR="0051129B" w:rsidRPr="0051129B" w:rsidRDefault="0051129B" w:rsidP="0051129B">
      <w:pPr>
        <w:keepNext/>
        <w:jc w:val="both"/>
        <w:rPr>
          <w:sz w:val="28"/>
          <w:szCs w:val="28"/>
        </w:rPr>
      </w:pPr>
    </w:p>
    <w:p w:rsidR="0051129B" w:rsidRPr="0051129B" w:rsidRDefault="0051129B" w:rsidP="0051129B">
      <w:pPr>
        <w:keepNext/>
        <w:outlineLvl w:val="0"/>
        <w:rPr>
          <w:sz w:val="28"/>
          <w:szCs w:val="28"/>
        </w:rPr>
      </w:pPr>
    </w:p>
    <w:p w:rsidR="0051129B" w:rsidRPr="0051129B" w:rsidRDefault="0051129B" w:rsidP="0051129B">
      <w:pPr>
        <w:keepNext/>
        <w:outlineLvl w:val="0"/>
        <w:rPr>
          <w:sz w:val="28"/>
          <w:szCs w:val="28"/>
        </w:rPr>
      </w:pPr>
    </w:p>
    <w:p w:rsidR="0051129B" w:rsidRPr="0051129B" w:rsidRDefault="0051129B" w:rsidP="0051129B">
      <w:pPr>
        <w:keepNext/>
        <w:outlineLvl w:val="0"/>
        <w:rPr>
          <w:sz w:val="28"/>
          <w:szCs w:val="28"/>
        </w:rPr>
      </w:pPr>
    </w:p>
    <w:p w:rsidR="001E26C0" w:rsidRPr="0051129B" w:rsidRDefault="001E26C0" w:rsidP="001E26C0">
      <w:pPr>
        <w:keepNext/>
        <w:jc w:val="center"/>
        <w:rPr>
          <w:b/>
          <w:sz w:val="28"/>
          <w:szCs w:val="28"/>
        </w:rPr>
      </w:pPr>
      <w:r w:rsidRPr="0051129B">
        <w:rPr>
          <w:b/>
          <w:sz w:val="28"/>
          <w:szCs w:val="28"/>
          <w:lang w:val="tt-RU"/>
        </w:rPr>
        <w:t>2021-2024 елларга</w:t>
      </w:r>
    </w:p>
    <w:p w:rsidR="0051129B" w:rsidRPr="0051129B" w:rsidRDefault="001E26C0" w:rsidP="0051129B">
      <w:pPr>
        <w:keepNext/>
        <w:jc w:val="center"/>
        <w:rPr>
          <w:b/>
          <w:sz w:val="28"/>
          <w:szCs w:val="28"/>
        </w:rPr>
      </w:pPr>
      <w:r w:rsidRPr="0051129B">
        <w:rPr>
          <w:b/>
          <w:sz w:val="28"/>
          <w:szCs w:val="28"/>
          <w:lang w:val="tt-RU"/>
        </w:rPr>
        <w:t xml:space="preserve">Татарстан Республикасы Мамадыш муниципаль районында </w:t>
      </w:r>
    </w:p>
    <w:p w:rsidR="001E26C0" w:rsidRPr="0051129B" w:rsidRDefault="001E26C0" w:rsidP="001E26C0">
      <w:pPr>
        <w:keepNext/>
        <w:jc w:val="center"/>
        <w:rPr>
          <w:b/>
          <w:sz w:val="28"/>
          <w:szCs w:val="28"/>
        </w:rPr>
      </w:pPr>
      <w:r>
        <w:rPr>
          <w:b/>
          <w:sz w:val="28"/>
          <w:szCs w:val="28"/>
          <w:lang w:val="tt-RU"/>
        </w:rPr>
        <w:t>Х</w:t>
      </w:r>
      <w:r w:rsidRPr="0051129B">
        <w:rPr>
          <w:b/>
          <w:sz w:val="28"/>
          <w:szCs w:val="28"/>
          <w:lang w:val="tt-RU"/>
        </w:rPr>
        <w:t xml:space="preserve">окук бозуларны профилактикалау </w:t>
      </w:r>
      <w:r>
        <w:rPr>
          <w:b/>
          <w:sz w:val="28"/>
          <w:szCs w:val="28"/>
          <w:lang w:val="tt-RU"/>
        </w:rPr>
        <w:t>буенча</w:t>
      </w:r>
    </w:p>
    <w:p w:rsidR="001E26C0" w:rsidRPr="0051129B" w:rsidRDefault="001E26C0" w:rsidP="001E26C0">
      <w:pPr>
        <w:keepNext/>
        <w:jc w:val="center"/>
        <w:outlineLvl w:val="0"/>
        <w:rPr>
          <w:b/>
          <w:sz w:val="28"/>
          <w:szCs w:val="28"/>
        </w:rPr>
      </w:pPr>
      <w:r>
        <w:rPr>
          <w:b/>
          <w:sz w:val="28"/>
          <w:szCs w:val="28"/>
          <w:lang w:val="tt-RU"/>
        </w:rPr>
        <w:t>к</w:t>
      </w:r>
      <w:r w:rsidRPr="0051129B">
        <w:rPr>
          <w:b/>
          <w:sz w:val="28"/>
          <w:szCs w:val="28"/>
          <w:lang w:val="tt-RU"/>
        </w:rPr>
        <w:t>омплекслы программа</w:t>
      </w:r>
    </w:p>
    <w:p w:rsidR="0051129B" w:rsidRPr="0051129B" w:rsidRDefault="0051129B" w:rsidP="0051129B">
      <w:pPr>
        <w:keepNext/>
        <w:jc w:val="center"/>
        <w:rPr>
          <w:b/>
          <w:sz w:val="28"/>
          <w:szCs w:val="28"/>
        </w:rPr>
      </w:pPr>
    </w:p>
    <w:p w:rsidR="0051129B" w:rsidRPr="0051129B" w:rsidRDefault="0051129B" w:rsidP="0051129B">
      <w:pPr>
        <w:keepNext/>
        <w:ind w:firstLine="708"/>
        <w:jc w:val="center"/>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1E26C0" w:rsidP="001E26C0">
      <w:pPr>
        <w:keepNext/>
        <w:pageBreakBefore/>
        <w:suppressAutoHyphens/>
        <w:jc w:val="center"/>
        <w:outlineLvl w:val="4"/>
        <w:rPr>
          <w:b/>
          <w:bCs/>
          <w:i/>
          <w:sz w:val="28"/>
          <w:szCs w:val="28"/>
        </w:rPr>
      </w:pPr>
      <w:r w:rsidRPr="0051129B">
        <w:rPr>
          <w:b/>
          <w:bCs/>
          <w:sz w:val="28"/>
          <w:szCs w:val="28"/>
          <w:lang w:val="tt-RU"/>
        </w:rPr>
        <w:lastRenderedPageBreak/>
        <w:t xml:space="preserve">1. </w:t>
      </w:r>
      <w:r w:rsidRPr="001E26C0">
        <w:rPr>
          <w:b/>
          <w:bCs/>
          <w:sz w:val="28"/>
          <w:szCs w:val="28"/>
          <w:lang w:val="tt-RU"/>
        </w:rPr>
        <w:t>2021-2024 елларга</w:t>
      </w:r>
      <w:r>
        <w:rPr>
          <w:b/>
          <w:bCs/>
          <w:sz w:val="28"/>
          <w:szCs w:val="28"/>
          <w:lang w:val="tt-RU"/>
        </w:rPr>
        <w:t xml:space="preserve"> </w:t>
      </w:r>
      <w:r w:rsidRPr="001E26C0">
        <w:rPr>
          <w:b/>
          <w:bCs/>
          <w:sz w:val="28"/>
          <w:szCs w:val="28"/>
          <w:lang w:val="tt-RU"/>
        </w:rPr>
        <w:t>Татарстан Республикасы Мамадыш муниципаль районында Хокук бозуларны профилактикалау буенча</w:t>
      </w:r>
      <w:r>
        <w:rPr>
          <w:b/>
          <w:bCs/>
          <w:sz w:val="28"/>
          <w:szCs w:val="28"/>
          <w:lang w:val="tt-RU"/>
        </w:rPr>
        <w:t xml:space="preserve"> </w:t>
      </w:r>
      <w:r w:rsidRPr="001E26C0">
        <w:rPr>
          <w:b/>
          <w:bCs/>
          <w:sz w:val="28"/>
          <w:szCs w:val="28"/>
          <w:lang w:val="tt-RU"/>
        </w:rPr>
        <w:t>комплекслы программа</w:t>
      </w:r>
      <w:r>
        <w:rPr>
          <w:b/>
          <w:bCs/>
          <w:sz w:val="28"/>
          <w:szCs w:val="28"/>
          <w:lang w:val="tt-RU"/>
        </w:rPr>
        <w:t>ның</w:t>
      </w:r>
      <w:r w:rsidRPr="001E26C0">
        <w:rPr>
          <w:b/>
          <w:bCs/>
          <w:sz w:val="28"/>
          <w:szCs w:val="28"/>
          <w:lang w:val="tt-RU"/>
        </w:rPr>
        <w:t xml:space="preserve"> </w:t>
      </w:r>
      <w:r w:rsidRPr="0051129B">
        <w:rPr>
          <w:b/>
          <w:bCs/>
          <w:sz w:val="28"/>
          <w:szCs w:val="28"/>
          <w:lang w:val="tt-RU"/>
        </w:rPr>
        <w:t>Паспорт</w:t>
      </w:r>
      <w:r>
        <w:rPr>
          <w:b/>
          <w:bCs/>
          <w:sz w:val="28"/>
          <w:szCs w:val="28"/>
          <w:lang w:val="tt-RU"/>
        </w:rPr>
        <w:t>ы</w:t>
      </w:r>
    </w:p>
    <w:p w:rsidR="003F5AE3" w:rsidRDefault="003F5AE3" w:rsidP="0051129B">
      <w:pPr>
        <w:keepNext/>
        <w:suppressAutoHyphens/>
        <w:jc w:val="center"/>
        <w:outlineLvl w:val="4"/>
        <w:rPr>
          <w:b/>
          <w:bCs/>
          <w:sz w:val="28"/>
          <w:szCs w:val="28"/>
        </w:rPr>
      </w:pPr>
    </w:p>
    <w:p w:rsidR="003F5AE3" w:rsidRPr="0051129B" w:rsidRDefault="003F5AE3" w:rsidP="0051129B">
      <w:pPr>
        <w:keepNext/>
        <w:suppressAutoHyphens/>
        <w:jc w:val="center"/>
        <w:outlineLvl w:val="4"/>
        <w:rPr>
          <w:b/>
          <w:bCs/>
          <w:i/>
          <w:sz w:val="28"/>
          <w:szCs w:val="28"/>
        </w:rPr>
      </w:pPr>
    </w:p>
    <w:tbl>
      <w:tblPr>
        <w:tblW w:w="0" w:type="auto"/>
        <w:tblInd w:w="-432" w:type="dxa"/>
        <w:tblLayout w:type="fixed"/>
        <w:tblLook w:val="0000" w:firstRow="0" w:lastRow="0" w:firstColumn="0" w:lastColumn="0" w:noHBand="0" w:noVBand="0"/>
      </w:tblPr>
      <w:tblGrid>
        <w:gridCol w:w="2880"/>
        <w:gridCol w:w="7200"/>
      </w:tblGrid>
      <w:tr w:rsidR="00CF65B2" w:rsidTr="003F5AE3">
        <w:tc>
          <w:tcPr>
            <w:tcW w:w="2880" w:type="dxa"/>
            <w:tcBorders>
              <w:top w:val="nil"/>
              <w:left w:val="nil"/>
              <w:bottom w:val="nil"/>
              <w:right w:val="nil"/>
            </w:tcBorders>
          </w:tcPr>
          <w:p w:rsidR="0051129B" w:rsidRPr="0051129B" w:rsidRDefault="001E26C0" w:rsidP="0051129B">
            <w:pPr>
              <w:keepNext/>
              <w:spacing w:before="60"/>
              <w:rPr>
                <w:sz w:val="28"/>
                <w:szCs w:val="28"/>
              </w:rPr>
            </w:pPr>
            <w:r w:rsidRPr="0051129B">
              <w:rPr>
                <w:sz w:val="28"/>
                <w:szCs w:val="28"/>
                <w:lang w:val="tt-RU"/>
              </w:rPr>
              <w:t>Программа исеме</w:t>
            </w:r>
          </w:p>
        </w:tc>
        <w:tc>
          <w:tcPr>
            <w:tcW w:w="7200" w:type="dxa"/>
            <w:tcBorders>
              <w:top w:val="nil"/>
              <w:left w:val="nil"/>
              <w:bottom w:val="nil"/>
              <w:right w:val="nil"/>
            </w:tcBorders>
          </w:tcPr>
          <w:p w:rsidR="0051129B" w:rsidRPr="0051129B" w:rsidRDefault="001E26C0" w:rsidP="0051129B">
            <w:pPr>
              <w:keepNext/>
              <w:spacing w:before="60"/>
              <w:ind w:left="34" w:hanging="34"/>
              <w:jc w:val="both"/>
              <w:rPr>
                <w:sz w:val="28"/>
                <w:szCs w:val="28"/>
              </w:rPr>
            </w:pPr>
            <w:r w:rsidRPr="0051129B">
              <w:rPr>
                <w:sz w:val="28"/>
                <w:szCs w:val="28"/>
                <w:lang w:val="tt-RU"/>
              </w:rPr>
              <w:t>2021-2024 елларга Татарстан Республикасы Мамадыш муниципаль районында хокук бозуларны профилактикалау буенча комплекслы программа (алга таба - Программа)</w:t>
            </w:r>
          </w:p>
          <w:p w:rsidR="0051129B" w:rsidRPr="0051129B" w:rsidRDefault="0051129B" w:rsidP="0051129B">
            <w:pPr>
              <w:keepNext/>
              <w:spacing w:before="60"/>
              <w:ind w:left="34" w:hanging="34"/>
              <w:jc w:val="both"/>
              <w:rPr>
                <w:sz w:val="28"/>
                <w:szCs w:val="28"/>
              </w:rPr>
            </w:pPr>
          </w:p>
        </w:tc>
      </w:tr>
    </w:tbl>
    <w:p w:rsidR="0051129B" w:rsidRPr="0051129B" w:rsidRDefault="0051129B" w:rsidP="0051129B">
      <w:pPr>
        <w:keepNext/>
        <w:jc w:val="both"/>
        <w:rPr>
          <w:b/>
          <w:sz w:val="28"/>
          <w:szCs w:val="28"/>
        </w:rPr>
      </w:pPr>
    </w:p>
    <w:tbl>
      <w:tblPr>
        <w:tblW w:w="10605" w:type="dxa"/>
        <w:tblInd w:w="-432" w:type="dxa"/>
        <w:tblLayout w:type="fixed"/>
        <w:tblLook w:val="0000" w:firstRow="0" w:lastRow="0" w:firstColumn="0" w:lastColumn="0" w:noHBand="0" w:noVBand="0"/>
      </w:tblPr>
      <w:tblGrid>
        <w:gridCol w:w="2880"/>
        <w:gridCol w:w="7725"/>
      </w:tblGrid>
      <w:tr w:rsidR="00CF65B2" w:rsidTr="003F5AE3">
        <w:tc>
          <w:tcPr>
            <w:tcW w:w="2880" w:type="dxa"/>
            <w:tcBorders>
              <w:top w:val="nil"/>
              <w:left w:val="nil"/>
              <w:bottom w:val="nil"/>
              <w:right w:val="nil"/>
            </w:tcBorders>
          </w:tcPr>
          <w:p w:rsidR="0051129B" w:rsidRPr="0051129B" w:rsidRDefault="001E26C0" w:rsidP="0051129B">
            <w:pPr>
              <w:keepNext/>
              <w:jc w:val="both"/>
              <w:rPr>
                <w:sz w:val="28"/>
                <w:szCs w:val="28"/>
              </w:rPr>
            </w:pPr>
            <w:r w:rsidRPr="0051129B">
              <w:rPr>
                <w:sz w:val="28"/>
                <w:szCs w:val="28"/>
                <w:lang w:val="tt-RU"/>
              </w:rPr>
              <w:lastRenderedPageBreak/>
              <w:t xml:space="preserve">Максатлар һәм бурычлар </w:t>
            </w:r>
          </w:p>
          <w:p w:rsidR="0051129B" w:rsidRPr="0051129B" w:rsidRDefault="001E26C0" w:rsidP="0051129B">
            <w:pPr>
              <w:keepNext/>
              <w:jc w:val="both"/>
              <w:rPr>
                <w:sz w:val="28"/>
                <w:szCs w:val="28"/>
              </w:rPr>
            </w:pPr>
            <w:r w:rsidRPr="0051129B">
              <w:rPr>
                <w:sz w:val="28"/>
                <w:szCs w:val="28"/>
                <w:lang w:val="tt-RU"/>
              </w:rPr>
              <w:t>.</w:t>
            </w:r>
          </w:p>
        </w:tc>
        <w:tc>
          <w:tcPr>
            <w:tcW w:w="7725" w:type="dxa"/>
            <w:tcBorders>
              <w:top w:val="nil"/>
              <w:left w:val="nil"/>
              <w:bottom w:val="nil"/>
              <w:right w:val="nil"/>
            </w:tcBorders>
          </w:tcPr>
          <w:p w:rsidR="0051129B" w:rsidRPr="0051129B" w:rsidRDefault="001E26C0" w:rsidP="00DD36AB">
            <w:pPr>
              <w:pStyle w:val="11"/>
            </w:pPr>
            <w:r w:rsidRPr="0051129B">
              <w:rPr>
                <w:lang w:val="tt-RU"/>
              </w:rPr>
              <w:t xml:space="preserve">Программаның максаты: хокук бозуларны профилактикалау системасын булдыру һәм </w:t>
            </w:r>
            <w:r w:rsidR="007B4F68">
              <w:rPr>
                <w:lang w:val="tt-RU"/>
              </w:rPr>
              <w:t>формалаштыру</w:t>
            </w:r>
            <w:r w:rsidRPr="0051129B">
              <w:rPr>
                <w:lang w:val="tt-RU"/>
              </w:rPr>
              <w:t>, җәмәгать тәртибен һәм җәмәгать куркынычсызлыгын ныгыту, бу эшчәнлеккә җирле үзидарә органнарын, җәмәгать формированиеләрен һәм халыкны җәлеп итү, хокук бозуларны профилактикалауда һәм җинаятьчелеккә каршы көрәштә җирле үзидарә органнарының ролен һәм җаваплылыгын күтәрү</w:t>
            </w:r>
          </w:p>
          <w:p w:rsidR="0051129B" w:rsidRPr="00DD36AB" w:rsidRDefault="001E26C0" w:rsidP="00DD36AB">
            <w:pPr>
              <w:pStyle w:val="11"/>
              <w:rPr>
                <w:u w:val="single"/>
              </w:rPr>
            </w:pPr>
            <w:r w:rsidRPr="00DD36AB">
              <w:rPr>
                <w:u w:val="single"/>
                <w:lang w:val="tt-RU"/>
              </w:rPr>
              <w:t>Программаның бурычлары:</w:t>
            </w:r>
          </w:p>
          <w:p w:rsidR="0051129B" w:rsidRPr="0051129B" w:rsidRDefault="001E26C0" w:rsidP="00DD36AB">
            <w:pPr>
              <w:pStyle w:val="11"/>
            </w:pPr>
            <w:r w:rsidRPr="0051129B">
              <w:rPr>
                <w:lang w:val="tt-RU"/>
              </w:rPr>
              <w:t>Татарстан Республикасы Мамадыш муниципаль районы территориясендә җинаятьчелек дәрәҗәсен киметү;</w:t>
            </w:r>
          </w:p>
          <w:p w:rsidR="0051129B" w:rsidRPr="0051129B" w:rsidRDefault="001E26C0" w:rsidP="00DD36AB">
            <w:pPr>
              <w:pStyle w:val="11"/>
            </w:pPr>
            <w:r w:rsidRPr="0051129B">
              <w:rPr>
                <w:lang w:val="tt-RU"/>
              </w:rPr>
              <w:t xml:space="preserve">беренче чиратта, эчүчелек, алкоголизм, наркомания, җинаятьчелек, балигъ булмаганнарның күзәтүчесезлеге, законсыз миграция белән көрәшкә юнәлдерелгән хокук бозуларны профилактикалау эшен активлаштыру; </w:t>
            </w:r>
          </w:p>
          <w:p w:rsidR="0051129B" w:rsidRPr="0051129B" w:rsidRDefault="001E26C0" w:rsidP="00DD36AB">
            <w:pPr>
              <w:pStyle w:val="11"/>
            </w:pPr>
            <w:r w:rsidRPr="0051129B">
              <w:rPr>
                <w:lang w:val="tt-RU"/>
              </w:rPr>
              <w:t>иректән мәхрүм итү урыннарыннан азат ителгән затларны ресоциализацияләү;</w:t>
            </w:r>
          </w:p>
          <w:p w:rsidR="0051129B" w:rsidRPr="0051129B" w:rsidRDefault="001E26C0" w:rsidP="00DD36AB">
            <w:pPr>
              <w:pStyle w:val="11"/>
            </w:pPr>
            <w:r w:rsidRPr="0051129B">
              <w:rPr>
                <w:lang w:val="tt-RU"/>
              </w:rPr>
              <w:t>халыкның, барыннан да элек - яшьләрнең һәм мәктәп яшендәге балаларның әхлакый тәрбиясен активлаштыру һәм камилләштерү;</w:t>
            </w:r>
          </w:p>
          <w:p w:rsidR="0051129B" w:rsidRPr="0051129B" w:rsidRDefault="001E26C0" w:rsidP="00DD36AB">
            <w:pPr>
              <w:tabs>
                <w:tab w:val="num" w:pos="72"/>
              </w:tabs>
              <w:jc w:val="both"/>
              <w:rPr>
                <w:sz w:val="28"/>
              </w:rPr>
            </w:pPr>
            <w:r w:rsidRPr="0051129B">
              <w:rPr>
                <w:sz w:val="28"/>
                <w:lang w:val="tt-RU"/>
              </w:rPr>
              <w:t xml:space="preserve">      хокук бозуларны профилактикалау буенча Татарстан Республикасы Мамадыш муниципаль районының норматив хокукый базасын камилләштерү;</w:t>
            </w:r>
          </w:p>
          <w:p w:rsidR="0051129B" w:rsidRPr="0051129B" w:rsidRDefault="001E26C0" w:rsidP="00DD36AB">
            <w:pPr>
              <w:keepNext/>
              <w:widowControl w:val="0"/>
              <w:tabs>
                <w:tab w:val="num" w:pos="72"/>
              </w:tabs>
              <w:suppressAutoHyphens/>
              <w:ind w:firstLine="432"/>
              <w:jc w:val="both"/>
              <w:rPr>
                <w:sz w:val="28"/>
                <w:szCs w:val="28"/>
              </w:rPr>
            </w:pPr>
            <w:r w:rsidRPr="0051129B">
              <w:rPr>
                <w:sz w:val="28"/>
                <w:szCs w:val="28"/>
                <w:lang w:val="tt-RU"/>
              </w:rPr>
              <w:t>хокук бозуларны кисәтү мәсьәләләрендә җирле үзидарә органнары эшчәнлеген координацияләү;</w:t>
            </w:r>
          </w:p>
          <w:p w:rsidR="0051129B" w:rsidRPr="0051129B" w:rsidRDefault="001E26C0" w:rsidP="00DD36AB">
            <w:pPr>
              <w:keepNext/>
              <w:widowControl w:val="0"/>
              <w:tabs>
                <w:tab w:val="num" w:pos="72"/>
              </w:tabs>
              <w:suppressAutoHyphens/>
              <w:ind w:firstLine="432"/>
              <w:jc w:val="both"/>
              <w:rPr>
                <w:sz w:val="28"/>
                <w:szCs w:val="28"/>
              </w:rPr>
            </w:pPr>
            <w:r w:rsidRPr="0051129B">
              <w:rPr>
                <w:sz w:val="28"/>
                <w:szCs w:val="28"/>
                <w:lang w:val="tt-RU"/>
              </w:rPr>
              <w:t xml:space="preserve">барлык милек рәвешләрендәге предприятиеләрне, учреждениеләрне, оешмаларны, шулай ук иҗтимагый берләшмәләрне хокук бозуларны кисәтүгә (килешү буенча) җәлеп итү; </w:t>
            </w:r>
          </w:p>
          <w:p w:rsidR="0051129B" w:rsidRPr="0051129B" w:rsidRDefault="001E26C0" w:rsidP="00DD36AB">
            <w:pPr>
              <w:keepNext/>
              <w:widowControl w:val="0"/>
              <w:tabs>
                <w:tab w:val="num" w:pos="72"/>
              </w:tabs>
              <w:suppressAutoHyphens/>
              <w:ind w:firstLine="432"/>
              <w:jc w:val="both"/>
              <w:rPr>
                <w:sz w:val="28"/>
                <w:szCs w:val="28"/>
              </w:rPr>
            </w:pPr>
            <w:r w:rsidRPr="0051129B">
              <w:rPr>
                <w:sz w:val="28"/>
                <w:szCs w:val="28"/>
                <w:lang w:val="tt-RU"/>
              </w:rPr>
              <w:t>гражданнарның хокукый мәгълүматлылыгы һәм хокукый культурасы дәрәҗәсен күтәрү;</w:t>
            </w:r>
          </w:p>
          <w:p w:rsidR="0051129B" w:rsidRPr="0051129B" w:rsidRDefault="001E26C0" w:rsidP="00DD36AB">
            <w:pPr>
              <w:keepNext/>
              <w:tabs>
                <w:tab w:val="num" w:pos="72"/>
              </w:tabs>
              <w:suppressAutoHyphens/>
              <w:ind w:firstLine="432"/>
              <w:jc w:val="both"/>
              <w:rPr>
                <w:sz w:val="28"/>
                <w:szCs w:val="28"/>
              </w:rPr>
            </w:pPr>
            <w:r w:rsidRPr="0051129B">
              <w:rPr>
                <w:sz w:val="28"/>
                <w:szCs w:val="28"/>
                <w:lang w:val="tt-RU"/>
              </w:rPr>
              <w:t>эчке эшләр органнарының дежур частьларының хокук бозулар турындагы гаризаларына һәм хәбәрләренә оператив җавап бирүе;</w:t>
            </w:r>
          </w:p>
          <w:p w:rsidR="0051129B" w:rsidRPr="0051129B" w:rsidRDefault="001E26C0" w:rsidP="00DD36AB">
            <w:pPr>
              <w:keepNext/>
              <w:tabs>
                <w:tab w:val="num" w:pos="72"/>
              </w:tabs>
              <w:suppressAutoHyphens/>
              <w:ind w:firstLine="432"/>
              <w:jc w:val="both"/>
              <w:rPr>
                <w:sz w:val="28"/>
                <w:szCs w:val="28"/>
              </w:rPr>
            </w:pPr>
            <w:r w:rsidRPr="0051129B">
              <w:rPr>
                <w:sz w:val="28"/>
                <w:szCs w:val="28"/>
                <w:lang w:val="tt-RU"/>
              </w:rPr>
              <w:t>иҗтимагый урыннарны андагы хәлләрне техник тикшереп тору чаралары белән тәэмин итү;</w:t>
            </w:r>
          </w:p>
          <w:p w:rsidR="0051129B" w:rsidRPr="0051129B" w:rsidRDefault="001E26C0" w:rsidP="00DD36AB">
            <w:pPr>
              <w:keepNext/>
              <w:tabs>
                <w:tab w:val="num" w:pos="72"/>
              </w:tabs>
              <w:suppressAutoHyphens/>
              <w:ind w:firstLine="432"/>
              <w:jc w:val="both"/>
              <w:rPr>
                <w:sz w:val="28"/>
                <w:szCs w:val="28"/>
              </w:rPr>
            </w:pPr>
            <w:r w:rsidRPr="0051129B">
              <w:rPr>
                <w:sz w:val="28"/>
                <w:szCs w:val="28"/>
                <w:lang w:val="tt-RU"/>
              </w:rPr>
              <w:t>урамнарда һәм җәмәгать урыннарында хокук бозуларны кисәтү һәм профилактикалау эшен оптимальләштерү;</w:t>
            </w:r>
          </w:p>
          <w:p w:rsidR="0051129B" w:rsidRPr="0051129B" w:rsidRDefault="001E26C0" w:rsidP="00DD36AB">
            <w:pPr>
              <w:pStyle w:val="11"/>
            </w:pPr>
            <w:r w:rsidRPr="0051129B">
              <w:rPr>
                <w:lang w:val="tt-RU"/>
              </w:rPr>
              <w:t>экстремистик кәефләрне һәм күренешләрне, милли ызгышны, раса һәм дини түземсезлекне профилактикалау;</w:t>
            </w:r>
          </w:p>
          <w:p w:rsidR="0051129B" w:rsidRPr="0051129B" w:rsidRDefault="001E26C0" w:rsidP="00DD36AB">
            <w:pPr>
              <w:pStyle w:val="11"/>
            </w:pPr>
            <w:r w:rsidRPr="0051129B">
              <w:rPr>
                <w:lang w:val="tt-RU"/>
              </w:rPr>
              <w:t>хокук бозуларны кылуга китерә торган сәбәпләрне һәм шартларны ачыклау һәм бетерү</w:t>
            </w:r>
          </w:p>
          <w:p w:rsidR="0051129B" w:rsidRPr="0051129B" w:rsidRDefault="0051129B" w:rsidP="00DD36AB">
            <w:pPr>
              <w:keepNext/>
              <w:tabs>
                <w:tab w:val="num" w:pos="72"/>
              </w:tabs>
              <w:ind w:firstLine="432"/>
              <w:jc w:val="both"/>
              <w:rPr>
                <w:sz w:val="28"/>
                <w:szCs w:val="28"/>
              </w:rPr>
            </w:pPr>
          </w:p>
        </w:tc>
      </w:tr>
      <w:tr w:rsidR="00CF65B2" w:rsidTr="003F5AE3">
        <w:tc>
          <w:tcPr>
            <w:tcW w:w="2880" w:type="dxa"/>
            <w:tcBorders>
              <w:top w:val="nil"/>
              <w:left w:val="nil"/>
              <w:bottom w:val="nil"/>
              <w:right w:val="nil"/>
            </w:tcBorders>
          </w:tcPr>
          <w:p w:rsidR="0051129B" w:rsidRPr="0051129B" w:rsidRDefault="001E26C0" w:rsidP="0051129B">
            <w:pPr>
              <w:keepNext/>
              <w:spacing w:before="60"/>
              <w:rPr>
                <w:color w:val="000000"/>
                <w:sz w:val="28"/>
                <w:szCs w:val="28"/>
              </w:rPr>
            </w:pPr>
            <w:r w:rsidRPr="0051129B">
              <w:rPr>
                <w:color w:val="000000"/>
                <w:sz w:val="28"/>
                <w:szCs w:val="28"/>
                <w:lang w:val="tt-RU"/>
              </w:rPr>
              <w:lastRenderedPageBreak/>
              <w:t>Программаны гамәлгә ашыру сроклары һәм этаплары</w:t>
            </w:r>
          </w:p>
          <w:p w:rsidR="0051129B" w:rsidRPr="0051129B" w:rsidRDefault="0051129B" w:rsidP="0051129B">
            <w:pPr>
              <w:keepNext/>
              <w:spacing w:before="60"/>
              <w:rPr>
                <w:color w:val="000000"/>
                <w:sz w:val="28"/>
                <w:szCs w:val="28"/>
              </w:rPr>
            </w:pPr>
          </w:p>
        </w:tc>
        <w:tc>
          <w:tcPr>
            <w:tcW w:w="7725" w:type="dxa"/>
            <w:tcBorders>
              <w:top w:val="nil"/>
              <w:left w:val="nil"/>
              <w:bottom w:val="nil"/>
              <w:right w:val="nil"/>
            </w:tcBorders>
          </w:tcPr>
          <w:p w:rsidR="0051129B" w:rsidRPr="0051129B" w:rsidRDefault="001E26C0" w:rsidP="0051129B">
            <w:pPr>
              <w:keepNext/>
              <w:spacing w:before="60"/>
              <w:ind w:left="34" w:firstLine="398"/>
              <w:jc w:val="both"/>
              <w:rPr>
                <w:color w:val="000000"/>
                <w:sz w:val="28"/>
                <w:szCs w:val="28"/>
              </w:rPr>
            </w:pPr>
            <w:r w:rsidRPr="0051129B">
              <w:rPr>
                <w:color w:val="000000"/>
                <w:sz w:val="28"/>
                <w:szCs w:val="28"/>
                <w:lang w:val="tt-RU"/>
              </w:rPr>
              <w:t>Программа 2021-2024 еллар дәвамында гамәлгә ашырыла</w:t>
            </w:r>
          </w:p>
        </w:tc>
      </w:tr>
      <w:tr w:rsidR="00CF65B2" w:rsidTr="003F5AE3">
        <w:tc>
          <w:tcPr>
            <w:tcW w:w="2880" w:type="dxa"/>
            <w:tcBorders>
              <w:top w:val="nil"/>
              <w:left w:val="nil"/>
              <w:bottom w:val="nil"/>
              <w:right w:val="nil"/>
            </w:tcBorders>
          </w:tcPr>
          <w:p w:rsidR="0051129B" w:rsidRPr="0051129B" w:rsidRDefault="001E26C0" w:rsidP="0051129B">
            <w:pPr>
              <w:keepNext/>
              <w:spacing w:before="60"/>
              <w:rPr>
                <w:color w:val="000000"/>
                <w:sz w:val="28"/>
                <w:szCs w:val="28"/>
              </w:rPr>
            </w:pPr>
            <w:r w:rsidRPr="0051129B">
              <w:rPr>
                <w:color w:val="000000"/>
                <w:sz w:val="28"/>
                <w:szCs w:val="28"/>
                <w:lang w:val="tt-RU"/>
              </w:rPr>
              <w:t>Программаны финанслау күләмнәре һәм чыганаклары</w:t>
            </w:r>
          </w:p>
        </w:tc>
        <w:tc>
          <w:tcPr>
            <w:tcW w:w="7725" w:type="dxa"/>
            <w:tcBorders>
              <w:top w:val="nil"/>
              <w:left w:val="nil"/>
              <w:bottom w:val="nil"/>
              <w:right w:val="nil"/>
            </w:tcBorders>
          </w:tcPr>
          <w:p w:rsidR="0051129B" w:rsidRPr="00844F49" w:rsidRDefault="001E26C0" w:rsidP="0051129B">
            <w:pPr>
              <w:keepNext/>
              <w:tabs>
                <w:tab w:val="left" w:pos="579"/>
                <w:tab w:val="left" w:pos="650"/>
                <w:tab w:val="left" w:pos="881"/>
              </w:tabs>
              <w:jc w:val="both"/>
              <w:rPr>
                <w:sz w:val="28"/>
                <w:szCs w:val="28"/>
                <w:lang w:val="tt-RU"/>
              </w:rPr>
            </w:pPr>
            <w:r w:rsidRPr="0051129B">
              <w:rPr>
                <w:sz w:val="28"/>
                <w:szCs w:val="28"/>
                <w:lang w:val="tt-RU"/>
              </w:rPr>
              <w:t xml:space="preserve">2021-2024 елларда чаралар башкаруга барлыгы финанс чыгымнары планлаштырыла (Татарстан Республикасы Мамадыш муниципаль районында хокук бозуларны профилактикалау буенча комплекслы программага 1 нче кушымта). Программа җирле бюджет һәм Татарстан Республикасы бюджеты акчаларыннан планлаштырыла. Шулай итеп, Программаны гамәлгә ашыруга каралган:                                                                                                                                                                                                                                                         </w:t>
            </w:r>
          </w:p>
          <w:p w:rsidR="0051129B" w:rsidRPr="0051129B" w:rsidRDefault="001E26C0" w:rsidP="0051129B">
            <w:pPr>
              <w:keepNext/>
              <w:suppressAutoHyphens/>
              <w:ind w:left="463"/>
              <w:jc w:val="both"/>
              <w:rPr>
                <w:color w:val="000000"/>
                <w:sz w:val="28"/>
                <w:szCs w:val="28"/>
              </w:rPr>
            </w:pPr>
            <w:r w:rsidRPr="0051129B">
              <w:rPr>
                <w:color w:val="000000"/>
                <w:sz w:val="28"/>
                <w:szCs w:val="28"/>
                <w:lang w:val="tt-RU"/>
              </w:rPr>
              <w:t xml:space="preserve">2021 елда 8544,4 мең сум, </w:t>
            </w:r>
          </w:p>
          <w:p w:rsidR="0051129B" w:rsidRPr="0051129B" w:rsidRDefault="001E26C0" w:rsidP="0051129B">
            <w:pPr>
              <w:keepNext/>
              <w:suppressAutoHyphens/>
              <w:ind w:left="432"/>
              <w:jc w:val="both"/>
              <w:rPr>
                <w:color w:val="000000"/>
                <w:sz w:val="28"/>
                <w:szCs w:val="28"/>
              </w:rPr>
            </w:pPr>
            <w:r w:rsidRPr="0051129B">
              <w:rPr>
                <w:color w:val="000000"/>
                <w:sz w:val="28"/>
                <w:szCs w:val="28"/>
                <w:lang w:val="tt-RU"/>
              </w:rPr>
              <w:t>2022 елда 8592,2 мең сум,</w:t>
            </w:r>
          </w:p>
          <w:p w:rsidR="0051129B" w:rsidRPr="0051129B" w:rsidRDefault="001E26C0" w:rsidP="0051129B">
            <w:pPr>
              <w:keepNext/>
              <w:suppressAutoHyphens/>
              <w:ind w:left="432"/>
              <w:jc w:val="both"/>
              <w:rPr>
                <w:color w:val="000000"/>
                <w:sz w:val="28"/>
                <w:szCs w:val="28"/>
              </w:rPr>
            </w:pPr>
            <w:r w:rsidRPr="0051129B">
              <w:rPr>
                <w:color w:val="000000"/>
                <w:sz w:val="28"/>
                <w:szCs w:val="28"/>
                <w:lang w:val="tt-RU"/>
              </w:rPr>
              <w:t xml:space="preserve">2023 елда 8641,8 мең сум, </w:t>
            </w:r>
          </w:p>
          <w:p w:rsidR="0051129B" w:rsidRPr="0051129B" w:rsidRDefault="001E26C0" w:rsidP="0051129B">
            <w:pPr>
              <w:keepNext/>
              <w:suppressAutoHyphens/>
              <w:ind w:left="432"/>
              <w:jc w:val="both"/>
              <w:rPr>
                <w:color w:val="000000"/>
                <w:sz w:val="28"/>
                <w:szCs w:val="28"/>
              </w:rPr>
            </w:pPr>
            <w:r w:rsidRPr="0051129B">
              <w:rPr>
                <w:color w:val="000000"/>
                <w:sz w:val="28"/>
                <w:szCs w:val="28"/>
                <w:lang w:val="tt-RU"/>
              </w:rPr>
              <w:t>2024 елда 8805,7 мең сум</w:t>
            </w:r>
          </w:p>
          <w:p w:rsidR="0051129B" w:rsidRDefault="001E26C0" w:rsidP="0051129B">
            <w:pPr>
              <w:keepNext/>
              <w:suppressAutoHyphens/>
              <w:ind w:left="432"/>
              <w:jc w:val="both"/>
              <w:rPr>
                <w:color w:val="000000"/>
                <w:sz w:val="28"/>
                <w:szCs w:val="28"/>
              </w:rPr>
            </w:pPr>
            <w:r w:rsidRPr="0051129B">
              <w:rPr>
                <w:color w:val="000000"/>
                <w:sz w:val="28"/>
                <w:szCs w:val="28"/>
                <w:lang w:val="tt-RU"/>
              </w:rPr>
              <w:t>Гомуми сумма 34584,1 мең сум тәшкил итә.</w:t>
            </w:r>
          </w:p>
          <w:p w:rsidR="0051129B" w:rsidRPr="0051129B" w:rsidRDefault="001E26C0" w:rsidP="0051129B">
            <w:pPr>
              <w:keepNext/>
              <w:suppressAutoHyphens/>
              <w:ind w:left="432"/>
              <w:jc w:val="both"/>
              <w:rPr>
                <w:color w:val="000000"/>
                <w:sz w:val="28"/>
                <w:szCs w:val="28"/>
              </w:rPr>
            </w:pPr>
            <w:r w:rsidRPr="0051129B">
              <w:rPr>
                <w:color w:val="000000"/>
                <w:sz w:val="28"/>
                <w:szCs w:val="28"/>
                <w:lang w:val="tt-RU"/>
              </w:rPr>
              <w:t>Моннан тыш,</w:t>
            </w:r>
            <w:r w:rsidR="007B4F68">
              <w:rPr>
                <w:color w:val="000000"/>
                <w:sz w:val="28"/>
                <w:szCs w:val="28"/>
                <w:lang w:val="tt-RU"/>
              </w:rPr>
              <w:t xml:space="preserve"> түбәндәге</w:t>
            </w:r>
            <w:r w:rsidRPr="0051129B">
              <w:rPr>
                <w:color w:val="000000"/>
                <w:sz w:val="28"/>
                <w:szCs w:val="28"/>
                <w:lang w:val="tt-RU"/>
              </w:rPr>
              <w:t xml:space="preserve"> чыгымнар күздә тотыла: </w:t>
            </w:r>
          </w:p>
          <w:p w:rsidR="0051129B" w:rsidRPr="0051129B" w:rsidRDefault="001E26C0" w:rsidP="0051129B">
            <w:pPr>
              <w:keepNext/>
              <w:suppressAutoHyphens/>
              <w:ind w:firstLine="432"/>
              <w:jc w:val="both"/>
              <w:rPr>
                <w:color w:val="000000"/>
                <w:sz w:val="28"/>
                <w:szCs w:val="28"/>
              </w:rPr>
            </w:pPr>
            <w:r w:rsidRPr="0051129B">
              <w:rPr>
                <w:color w:val="000000"/>
                <w:sz w:val="28"/>
                <w:szCs w:val="28"/>
                <w:lang w:val="tt-RU"/>
              </w:rPr>
              <w:t>чаралар башкаручыларның төп эшчәнлеген финанслауга бүлеп бирелә торган чаралар;</w:t>
            </w:r>
          </w:p>
          <w:p w:rsidR="0051129B" w:rsidRPr="0051129B" w:rsidRDefault="001E26C0" w:rsidP="0051129B">
            <w:pPr>
              <w:keepNext/>
              <w:suppressAutoHyphens/>
              <w:ind w:firstLine="432"/>
              <w:jc w:val="both"/>
              <w:rPr>
                <w:color w:val="000000"/>
                <w:sz w:val="28"/>
                <w:szCs w:val="28"/>
              </w:rPr>
            </w:pPr>
            <w:r w:rsidRPr="0051129B">
              <w:rPr>
                <w:color w:val="000000"/>
                <w:sz w:val="28"/>
                <w:szCs w:val="28"/>
                <w:lang w:val="tt-RU"/>
              </w:rPr>
              <w:t>бюджеттан тыш чаралар;</w:t>
            </w:r>
          </w:p>
          <w:p w:rsidR="0051129B" w:rsidRPr="0051129B" w:rsidRDefault="001E26C0" w:rsidP="0051129B">
            <w:pPr>
              <w:keepNext/>
              <w:suppressAutoHyphens/>
              <w:ind w:firstLine="432"/>
              <w:jc w:val="both"/>
              <w:rPr>
                <w:color w:val="000000"/>
                <w:sz w:val="28"/>
                <w:szCs w:val="28"/>
              </w:rPr>
            </w:pPr>
            <w:r w:rsidRPr="0051129B">
              <w:rPr>
                <w:color w:val="000000"/>
                <w:sz w:val="28"/>
                <w:szCs w:val="28"/>
                <w:lang w:val="tt-RU"/>
              </w:rPr>
              <w:t xml:space="preserve">гамәлдәге законнар белән тыелмаган башка чыганаклар.                                                                                                                                                                           </w:t>
            </w:r>
          </w:p>
          <w:p w:rsidR="0051129B" w:rsidRPr="0051129B" w:rsidRDefault="001E26C0" w:rsidP="0051129B">
            <w:pPr>
              <w:keepNext/>
              <w:ind w:firstLine="432"/>
              <w:jc w:val="both"/>
              <w:rPr>
                <w:color w:val="000000"/>
                <w:sz w:val="28"/>
                <w:szCs w:val="28"/>
              </w:rPr>
            </w:pPr>
            <w:r w:rsidRPr="0051129B">
              <w:rPr>
                <w:color w:val="000000"/>
                <w:sz w:val="28"/>
                <w:szCs w:val="28"/>
                <w:lang w:val="tt-RU"/>
              </w:rPr>
              <w:t>Программа чаралары исемлеген, аларны гамәлгә ашыру срокларын һәм этапларын ирешелгән нәтиҗәләр нигезендә төгәлләштерүне исәпкә алып, тиешле финанс елына бюджет проектын төзегәндә фаразлау характерында була һәм тиешле тәртиптә ел саен төзәтмәләр кертергә тиеш.</w:t>
            </w:r>
          </w:p>
          <w:p w:rsidR="0051129B" w:rsidRPr="0051129B" w:rsidRDefault="0051129B" w:rsidP="0051129B">
            <w:pPr>
              <w:keepNext/>
              <w:ind w:firstLine="432"/>
              <w:jc w:val="both"/>
              <w:rPr>
                <w:color w:val="000000"/>
                <w:sz w:val="28"/>
                <w:szCs w:val="28"/>
              </w:rPr>
            </w:pPr>
          </w:p>
        </w:tc>
      </w:tr>
      <w:tr w:rsidR="00CF65B2" w:rsidTr="003F5AE3">
        <w:tc>
          <w:tcPr>
            <w:tcW w:w="2880" w:type="dxa"/>
            <w:tcBorders>
              <w:top w:val="nil"/>
              <w:left w:val="nil"/>
              <w:bottom w:val="nil"/>
              <w:right w:val="nil"/>
            </w:tcBorders>
          </w:tcPr>
          <w:p w:rsidR="0051129B" w:rsidRPr="0051129B" w:rsidRDefault="001E26C0" w:rsidP="0051129B">
            <w:pPr>
              <w:keepNext/>
              <w:spacing w:before="60"/>
              <w:jc w:val="both"/>
              <w:rPr>
                <w:color w:val="000000"/>
                <w:sz w:val="28"/>
                <w:szCs w:val="28"/>
              </w:rPr>
            </w:pPr>
            <w:r w:rsidRPr="0051129B">
              <w:rPr>
                <w:color w:val="000000"/>
                <w:sz w:val="28"/>
                <w:szCs w:val="28"/>
                <w:lang w:val="tt-RU"/>
              </w:rPr>
              <w:lastRenderedPageBreak/>
              <w:t>Программаны гамәлгә ашыруның көтелә торган ахыргы нәтиҗәләре</w:t>
            </w:r>
          </w:p>
        </w:tc>
        <w:tc>
          <w:tcPr>
            <w:tcW w:w="7725" w:type="dxa"/>
            <w:tcBorders>
              <w:top w:val="nil"/>
              <w:left w:val="nil"/>
              <w:bottom w:val="nil"/>
              <w:right w:val="nil"/>
            </w:tcBorders>
          </w:tcPr>
          <w:p w:rsidR="0051129B" w:rsidRPr="0051129B" w:rsidRDefault="001E26C0" w:rsidP="0051129B">
            <w:pPr>
              <w:keepNext/>
              <w:spacing w:before="60"/>
              <w:ind w:firstLine="477"/>
              <w:jc w:val="both"/>
              <w:rPr>
                <w:color w:val="000000"/>
                <w:sz w:val="28"/>
                <w:szCs w:val="28"/>
              </w:rPr>
            </w:pPr>
            <w:r w:rsidRPr="0051129B">
              <w:rPr>
                <w:color w:val="000000"/>
                <w:sz w:val="28"/>
                <w:szCs w:val="28"/>
                <w:lang w:val="tt-RU"/>
              </w:rPr>
              <w:t>Программаны гамәлгә ашыру түбәндәгеләргә мөмкинлек бирәчәк:</w:t>
            </w:r>
          </w:p>
          <w:p w:rsidR="0051129B" w:rsidRPr="0051129B" w:rsidRDefault="001E26C0" w:rsidP="0051129B">
            <w:pPr>
              <w:keepNext/>
              <w:ind w:firstLine="477"/>
              <w:jc w:val="both"/>
              <w:rPr>
                <w:color w:val="000000"/>
                <w:sz w:val="28"/>
                <w:szCs w:val="28"/>
              </w:rPr>
            </w:pPr>
            <w:r w:rsidRPr="0051129B">
              <w:rPr>
                <w:color w:val="000000"/>
                <w:sz w:val="28"/>
                <w:szCs w:val="28"/>
                <w:lang w:val="tt-RU"/>
              </w:rPr>
              <w:t>хокук бозуларны социаль профилактикалауның дәүләт системасының нәтиҗәлелеген арттырырга, предприятиенең, учреждениенең хокук бозуларын кисәтү, барлык милек рәвешләрендәге оешмаларны, шулай ук иҗтимагый оешмаларны оешмаларны оешмаларга җәлеп итәргә;</w:t>
            </w:r>
          </w:p>
          <w:p w:rsidR="0051129B" w:rsidRPr="0051129B" w:rsidRDefault="001E26C0" w:rsidP="0051129B">
            <w:pPr>
              <w:keepNext/>
              <w:ind w:firstLine="477"/>
              <w:jc w:val="both"/>
              <w:rPr>
                <w:color w:val="000000"/>
                <w:sz w:val="28"/>
                <w:szCs w:val="28"/>
              </w:rPr>
            </w:pPr>
            <w:r w:rsidRPr="0051129B">
              <w:rPr>
                <w:color w:val="000000"/>
                <w:sz w:val="28"/>
                <w:szCs w:val="28"/>
                <w:lang w:val="tt-RU"/>
              </w:rPr>
              <w:t>хокук бозуларны профилактикалауны норматив хокукый җайга салуны тәэмин итәргә;</w:t>
            </w:r>
          </w:p>
          <w:p w:rsidR="0051129B" w:rsidRPr="0051129B" w:rsidRDefault="001E26C0" w:rsidP="0051129B">
            <w:pPr>
              <w:keepNext/>
              <w:ind w:firstLine="477"/>
              <w:jc w:val="both"/>
              <w:rPr>
                <w:color w:val="000000"/>
                <w:sz w:val="28"/>
                <w:szCs w:val="28"/>
              </w:rPr>
            </w:pPr>
            <w:r w:rsidRPr="0051129B">
              <w:rPr>
                <w:color w:val="000000"/>
                <w:sz w:val="28"/>
                <w:szCs w:val="28"/>
                <w:lang w:val="tt-RU"/>
              </w:rPr>
              <w:t>Татарстан Республикасы Мамадыш муниципаль районы территориясендә җәмәгать тәртибен саклауны тәэмин итү буенча җирле үзидарә органнары һәм иҗтимагый оешмалар эшчәнлеген мәгълүмати тәэмин итүне яхшыртырга;</w:t>
            </w:r>
          </w:p>
          <w:p w:rsidR="0051129B" w:rsidRPr="0051129B" w:rsidRDefault="001E26C0" w:rsidP="0051129B">
            <w:pPr>
              <w:keepNext/>
              <w:ind w:firstLine="477"/>
              <w:jc w:val="both"/>
              <w:rPr>
                <w:color w:val="000000"/>
                <w:sz w:val="28"/>
                <w:szCs w:val="28"/>
              </w:rPr>
            </w:pPr>
            <w:r w:rsidRPr="0051129B">
              <w:rPr>
                <w:color w:val="000000"/>
                <w:sz w:val="28"/>
                <w:szCs w:val="28"/>
                <w:lang w:val="tt-RU"/>
              </w:rPr>
              <w:t>җәмәгать урыннарында кылына торган җинаятьләрнең гомуми санын киметергә;</w:t>
            </w:r>
          </w:p>
          <w:p w:rsidR="0051129B" w:rsidRPr="0051129B" w:rsidRDefault="001E26C0" w:rsidP="0051129B">
            <w:pPr>
              <w:keepNext/>
              <w:ind w:firstLine="477"/>
              <w:rPr>
                <w:color w:val="000000"/>
                <w:sz w:val="28"/>
                <w:szCs w:val="28"/>
              </w:rPr>
            </w:pPr>
            <w:r w:rsidRPr="0051129B">
              <w:rPr>
                <w:color w:val="000000"/>
                <w:sz w:val="28"/>
                <w:szCs w:val="28"/>
                <w:lang w:val="tt-RU"/>
              </w:rPr>
              <w:t>балигъ булмаганнар тарафыннан җинаятьләр артуга юл куймаска;</w:t>
            </w:r>
          </w:p>
          <w:p w:rsidR="0051129B" w:rsidRPr="0051129B" w:rsidRDefault="001E26C0" w:rsidP="00DD36AB">
            <w:pPr>
              <w:pStyle w:val="11"/>
            </w:pPr>
            <w:r w:rsidRPr="0051129B">
              <w:rPr>
                <w:lang w:val="tt-RU"/>
              </w:rPr>
              <w:t>рецидив җинаятьчелек дәрәҗәсен киметергә, ягъни элек җинаятьләр кылган затлар тарафыннан тикшерелгән җинаятьләрнең гомуми саныннан кылынган җинаятьләрнең чагыштырма күләмен киметергә;</w:t>
            </w:r>
          </w:p>
          <w:p w:rsidR="0051129B" w:rsidRPr="0051129B" w:rsidRDefault="001E26C0" w:rsidP="00DD36AB">
            <w:pPr>
              <w:pStyle w:val="11"/>
            </w:pPr>
            <w:r w:rsidRPr="0051129B">
              <w:rPr>
                <w:lang w:val="tt-RU"/>
              </w:rPr>
              <w:t>мөлкәт һәм икътисадый җинаятьләр санын киметергә;</w:t>
            </w:r>
          </w:p>
          <w:p w:rsidR="0051129B" w:rsidRPr="0051129B" w:rsidRDefault="001E26C0" w:rsidP="0051129B">
            <w:pPr>
              <w:keepNext/>
              <w:ind w:firstLine="477"/>
              <w:jc w:val="both"/>
              <w:rPr>
                <w:color w:val="000000"/>
                <w:sz w:val="28"/>
                <w:szCs w:val="28"/>
              </w:rPr>
            </w:pPr>
            <w:r w:rsidRPr="0051129B">
              <w:rPr>
                <w:color w:val="000000"/>
                <w:sz w:val="28"/>
                <w:szCs w:val="28"/>
                <w:lang w:val="tt-RU"/>
              </w:rPr>
              <w:t>көнкүреш туфрагында кылынган җинаятьләрнең гомуми саныннан чагыштырма күләмен киметергә;</w:t>
            </w:r>
          </w:p>
          <w:p w:rsidR="0051129B" w:rsidRPr="0051129B" w:rsidRDefault="001E26C0" w:rsidP="0051129B">
            <w:pPr>
              <w:keepNext/>
              <w:ind w:firstLine="477"/>
              <w:jc w:val="both"/>
              <w:rPr>
                <w:color w:val="000000"/>
                <w:sz w:val="28"/>
                <w:szCs w:val="28"/>
              </w:rPr>
            </w:pPr>
            <w:r w:rsidRPr="0051129B">
              <w:rPr>
                <w:color w:val="000000"/>
                <w:sz w:val="28"/>
                <w:szCs w:val="28"/>
                <w:lang w:val="tt-RU"/>
              </w:rPr>
              <w:t>исерек хәлдә кылынган җинаятьләрнең күләме тикшерелгән җинаятьләрнең гомуми саныннан киметергә;</w:t>
            </w:r>
          </w:p>
          <w:p w:rsidR="0051129B" w:rsidRPr="0051129B" w:rsidRDefault="001E26C0" w:rsidP="0051129B">
            <w:pPr>
              <w:keepNext/>
              <w:ind w:firstLine="477"/>
              <w:jc w:val="both"/>
              <w:rPr>
                <w:color w:val="000000"/>
                <w:sz w:val="28"/>
                <w:szCs w:val="28"/>
              </w:rPr>
            </w:pPr>
            <w:r w:rsidRPr="0051129B">
              <w:rPr>
                <w:color w:val="000000"/>
                <w:sz w:val="28"/>
                <w:szCs w:val="28"/>
                <w:lang w:val="tt-RU"/>
              </w:rPr>
              <w:t>наркотик һәм психотроп матдәләрнең законсыз әйләнеше белән бәйле җинаятьләр үсешен булдырмау;</w:t>
            </w:r>
          </w:p>
          <w:p w:rsidR="0051129B" w:rsidRPr="0051129B" w:rsidRDefault="001E26C0" w:rsidP="0051129B">
            <w:pPr>
              <w:keepNext/>
              <w:ind w:firstLine="477"/>
              <w:jc w:val="both"/>
              <w:rPr>
                <w:color w:val="000000"/>
                <w:sz w:val="28"/>
                <w:szCs w:val="28"/>
              </w:rPr>
            </w:pPr>
            <w:r w:rsidRPr="0051129B">
              <w:rPr>
                <w:color w:val="000000"/>
                <w:sz w:val="28"/>
                <w:szCs w:val="28"/>
                <w:lang w:val="tt-RU"/>
              </w:rPr>
              <w:t>миграция агымнарын контрольдә тотуны көчәйтергә, законсыз мигрантлар санын киметергә;</w:t>
            </w:r>
          </w:p>
          <w:p w:rsidR="0051129B" w:rsidRPr="0051129B" w:rsidRDefault="001E26C0" w:rsidP="0051129B">
            <w:pPr>
              <w:keepNext/>
              <w:spacing w:before="60"/>
              <w:ind w:firstLine="477"/>
              <w:jc w:val="both"/>
              <w:rPr>
                <w:color w:val="000000"/>
                <w:sz w:val="28"/>
                <w:szCs w:val="28"/>
              </w:rPr>
            </w:pPr>
            <w:r w:rsidRPr="0051129B">
              <w:rPr>
                <w:color w:val="000000"/>
                <w:sz w:val="28"/>
                <w:szCs w:val="28"/>
                <w:lang w:val="tt-RU"/>
              </w:rPr>
              <w:t>халыкның хокук саклау органнарына ышанычы дәрәҗәсен арттырырга</w:t>
            </w:r>
          </w:p>
          <w:p w:rsidR="0051129B" w:rsidRPr="0051129B" w:rsidRDefault="0051129B" w:rsidP="0051129B">
            <w:pPr>
              <w:keepNext/>
              <w:spacing w:before="60"/>
              <w:ind w:firstLine="477"/>
              <w:jc w:val="both"/>
              <w:rPr>
                <w:color w:val="000000"/>
                <w:sz w:val="28"/>
                <w:szCs w:val="28"/>
              </w:rPr>
            </w:pPr>
          </w:p>
        </w:tc>
      </w:tr>
      <w:tr w:rsidR="00CF65B2" w:rsidRPr="001A4B5D" w:rsidTr="003F5AE3">
        <w:tc>
          <w:tcPr>
            <w:tcW w:w="2880" w:type="dxa"/>
            <w:tcBorders>
              <w:top w:val="nil"/>
              <w:left w:val="nil"/>
              <w:bottom w:val="nil"/>
              <w:right w:val="nil"/>
            </w:tcBorders>
          </w:tcPr>
          <w:p w:rsidR="0051129B" w:rsidRPr="0051129B" w:rsidRDefault="00E142B6" w:rsidP="0051129B">
            <w:pPr>
              <w:keepNext/>
              <w:jc w:val="both"/>
              <w:rPr>
                <w:color w:val="000000"/>
                <w:sz w:val="28"/>
                <w:szCs w:val="28"/>
              </w:rPr>
            </w:pPr>
            <w:r w:rsidRPr="00E142B6">
              <w:rPr>
                <w:color w:val="000000"/>
                <w:sz w:val="28"/>
                <w:szCs w:val="28"/>
                <w:lang w:val="tt-RU"/>
              </w:rPr>
              <w:lastRenderedPageBreak/>
              <w:t>Программаның үтәлешен контрольдә тотуны оештыру системасы</w:t>
            </w:r>
            <w:r w:rsidR="001E26C0" w:rsidRPr="0051129B">
              <w:rPr>
                <w:color w:val="000000"/>
                <w:sz w:val="28"/>
                <w:szCs w:val="28"/>
                <w:lang w:val="tt-RU"/>
              </w:rPr>
              <w:t>;</w:t>
            </w:r>
          </w:p>
        </w:tc>
        <w:tc>
          <w:tcPr>
            <w:tcW w:w="7725" w:type="dxa"/>
            <w:tcBorders>
              <w:top w:val="nil"/>
              <w:left w:val="nil"/>
              <w:bottom w:val="nil"/>
              <w:right w:val="nil"/>
            </w:tcBorders>
          </w:tcPr>
          <w:p w:rsidR="0051129B" w:rsidRPr="00844F49" w:rsidRDefault="001E26C0" w:rsidP="0051129B">
            <w:pPr>
              <w:autoSpaceDE w:val="0"/>
              <w:autoSpaceDN w:val="0"/>
              <w:adjustRightInd w:val="0"/>
              <w:jc w:val="both"/>
              <w:rPr>
                <w:rFonts w:eastAsia="Calibri"/>
                <w:color w:val="000000"/>
                <w:sz w:val="28"/>
                <w:szCs w:val="28"/>
                <w:lang w:val="tt-RU"/>
              </w:rPr>
            </w:pPr>
            <w:r w:rsidRPr="0051129B">
              <w:rPr>
                <w:rFonts w:eastAsia="Calibri"/>
                <w:color w:val="000000"/>
                <w:sz w:val="28"/>
                <w:szCs w:val="28"/>
                <w:lang w:val="tt-RU"/>
              </w:rPr>
              <w:t>Планлаштыруны, үзара хезмәттәшлекне, координацияне, программаны башкаруны  контрольдә тотуны Мамадыш муниципаль районының  һәм   Россия Эчке эшләр министрлыгын</w:t>
            </w:r>
            <w:r w:rsidR="00E142B6">
              <w:rPr>
                <w:rFonts w:eastAsia="Calibri"/>
                <w:color w:val="000000"/>
                <w:sz w:val="28"/>
                <w:szCs w:val="28"/>
                <w:lang w:val="tt-RU"/>
              </w:rPr>
              <w:t>ың Мамадыш районы буенча бүлеге</w:t>
            </w:r>
            <w:r w:rsidRPr="0051129B">
              <w:rPr>
                <w:rFonts w:eastAsia="Calibri"/>
                <w:color w:val="000000"/>
                <w:sz w:val="28"/>
                <w:szCs w:val="28"/>
                <w:lang w:val="tt-RU"/>
              </w:rPr>
              <w:t xml:space="preserve"> гамәлгә ашыра, алар ел саен программа чараларына  максатчан күрсәткечләрне һәм  чыгымнарны  Программаны гамәлгә ашыру механизмын,   башкаручылар составын, чараларны үтәгән өчен җаваплы чараларны профилактикалау субъектларыннан хокук бозуларны</w:t>
            </w:r>
            <w:r w:rsidR="00E142B6">
              <w:rPr>
                <w:rFonts w:eastAsia="Calibri"/>
                <w:color w:val="000000"/>
                <w:sz w:val="28"/>
                <w:szCs w:val="28"/>
                <w:lang w:val="tt-RU"/>
              </w:rPr>
              <w:t>,</w:t>
            </w:r>
            <w:r w:rsidRPr="0051129B">
              <w:rPr>
                <w:rFonts w:eastAsia="Calibri"/>
                <w:color w:val="000000"/>
                <w:sz w:val="28"/>
                <w:szCs w:val="28"/>
                <w:lang w:val="tt-RU"/>
              </w:rPr>
              <w:t xml:space="preserve">    Программаны үтәүнең барышы турында белешмәләрне </w:t>
            </w:r>
            <w:r w:rsidR="00E142B6">
              <w:rPr>
                <w:rFonts w:eastAsia="Calibri"/>
                <w:color w:val="000000"/>
                <w:sz w:val="28"/>
                <w:szCs w:val="28"/>
                <w:lang w:val="tt-RU"/>
              </w:rPr>
              <w:t>тәгаенлыйлар.</w:t>
            </w:r>
            <w:r w:rsidRPr="0051129B">
              <w:rPr>
                <w:rFonts w:eastAsia="Calibri"/>
                <w:color w:val="000000"/>
                <w:sz w:val="28"/>
                <w:szCs w:val="28"/>
                <w:lang w:val="tt-RU"/>
              </w:rPr>
              <w:t xml:space="preserve">                                                                        Ведомствоара утырышларда Мамадыш муниципаль районында хокук бозуларны профилактикалау буенча   комиссиянең          башкаручылары    Программаны башкаруның   барышы    һәм    финанс чараларын куллануның нәтиҗәлелеге турында мәгълүмат бирәләр. Мамадыш районы хокук бозуларны профилактикалау субъектлары квартал саен  һәм     билгеләнгән күләмдә  Мамадыш муниципаль районы башкарма комитетында  программаны тормышка ашыру барышы турында  хисаплар тапшыра. Программаны гамәлгә ашыру йомгаклары елга бер мәртәбә китерелә һәм Татарстан Республикасы Мамадыш муниципаль районы Советы утырышларында карала.</w:t>
            </w:r>
          </w:p>
          <w:p w:rsidR="00D57BC4" w:rsidRPr="00844F49" w:rsidRDefault="00D57BC4" w:rsidP="0051129B">
            <w:pPr>
              <w:autoSpaceDE w:val="0"/>
              <w:autoSpaceDN w:val="0"/>
              <w:adjustRightInd w:val="0"/>
              <w:jc w:val="both"/>
              <w:rPr>
                <w:rFonts w:eastAsia="Calibri"/>
                <w:color w:val="000000"/>
                <w:sz w:val="28"/>
                <w:szCs w:val="28"/>
                <w:lang w:val="tt-RU"/>
              </w:rPr>
            </w:pPr>
          </w:p>
          <w:p w:rsidR="00D57BC4" w:rsidRPr="00844F49" w:rsidRDefault="00D57BC4" w:rsidP="0051129B">
            <w:pPr>
              <w:autoSpaceDE w:val="0"/>
              <w:autoSpaceDN w:val="0"/>
              <w:adjustRightInd w:val="0"/>
              <w:jc w:val="both"/>
              <w:rPr>
                <w:rFonts w:eastAsia="Calibri"/>
                <w:color w:val="000000"/>
                <w:sz w:val="28"/>
                <w:szCs w:val="28"/>
                <w:lang w:val="tt-RU"/>
              </w:rPr>
            </w:pPr>
          </w:p>
          <w:p w:rsidR="00D57BC4" w:rsidRPr="00844F49" w:rsidRDefault="00D57BC4" w:rsidP="0051129B">
            <w:pPr>
              <w:autoSpaceDE w:val="0"/>
              <w:autoSpaceDN w:val="0"/>
              <w:adjustRightInd w:val="0"/>
              <w:jc w:val="both"/>
              <w:rPr>
                <w:rFonts w:eastAsia="Calibri"/>
                <w:color w:val="000000"/>
                <w:sz w:val="28"/>
                <w:szCs w:val="28"/>
                <w:lang w:val="tt-RU"/>
              </w:rPr>
            </w:pPr>
          </w:p>
          <w:p w:rsidR="00D57BC4" w:rsidRPr="00844F49" w:rsidRDefault="00D57BC4" w:rsidP="0051129B">
            <w:pPr>
              <w:autoSpaceDE w:val="0"/>
              <w:autoSpaceDN w:val="0"/>
              <w:adjustRightInd w:val="0"/>
              <w:jc w:val="both"/>
              <w:rPr>
                <w:rFonts w:eastAsia="Calibri"/>
                <w:color w:val="000000"/>
                <w:sz w:val="28"/>
                <w:szCs w:val="28"/>
                <w:lang w:val="tt-RU"/>
              </w:rPr>
            </w:pPr>
          </w:p>
          <w:p w:rsidR="00D57BC4" w:rsidRPr="00844F49" w:rsidRDefault="00D57BC4" w:rsidP="0051129B">
            <w:pPr>
              <w:autoSpaceDE w:val="0"/>
              <w:autoSpaceDN w:val="0"/>
              <w:adjustRightInd w:val="0"/>
              <w:jc w:val="both"/>
              <w:rPr>
                <w:rFonts w:eastAsia="Calibri"/>
                <w:color w:val="000000"/>
                <w:sz w:val="28"/>
                <w:szCs w:val="28"/>
                <w:lang w:val="tt-RU"/>
              </w:rPr>
            </w:pPr>
          </w:p>
          <w:p w:rsidR="00D57BC4" w:rsidRPr="00844F49" w:rsidRDefault="00D57BC4" w:rsidP="0051129B">
            <w:pPr>
              <w:autoSpaceDE w:val="0"/>
              <w:autoSpaceDN w:val="0"/>
              <w:adjustRightInd w:val="0"/>
              <w:jc w:val="both"/>
              <w:rPr>
                <w:rFonts w:eastAsia="Calibri"/>
                <w:color w:val="000000"/>
                <w:sz w:val="28"/>
                <w:szCs w:val="28"/>
                <w:lang w:val="tt-RU"/>
              </w:rPr>
            </w:pPr>
          </w:p>
          <w:p w:rsidR="00D57BC4" w:rsidRPr="00844F49" w:rsidRDefault="00D57BC4" w:rsidP="0051129B">
            <w:pPr>
              <w:autoSpaceDE w:val="0"/>
              <w:autoSpaceDN w:val="0"/>
              <w:adjustRightInd w:val="0"/>
              <w:jc w:val="both"/>
              <w:rPr>
                <w:rFonts w:eastAsia="Calibri"/>
                <w:color w:val="000000"/>
                <w:sz w:val="28"/>
                <w:szCs w:val="28"/>
                <w:lang w:val="tt-RU"/>
              </w:rPr>
            </w:pPr>
          </w:p>
          <w:p w:rsidR="00D57BC4" w:rsidRPr="00844F49" w:rsidRDefault="00D57BC4" w:rsidP="0051129B">
            <w:pPr>
              <w:autoSpaceDE w:val="0"/>
              <w:autoSpaceDN w:val="0"/>
              <w:adjustRightInd w:val="0"/>
              <w:jc w:val="both"/>
              <w:rPr>
                <w:rFonts w:eastAsia="Calibri"/>
                <w:color w:val="000000"/>
                <w:sz w:val="28"/>
                <w:szCs w:val="28"/>
                <w:lang w:val="tt-RU"/>
              </w:rPr>
            </w:pPr>
          </w:p>
          <w:p w:rsidR="00D57BC4" w:rsidRPr="00844F49" w:rsidRDefault="00D57BC4" w:rsidP="0051129B">
            <w:pPr>
              <w:autoSpaceDE w:val="0"/>
              <w:autoSpaceDN w:val="0"/>
              <w:adjustRightInd w:val="0"/>
              <w:jc w:val="both"/>
              <w:rPr>
                <w:rFonts w:eastAsia="Calibri"/>
                <w:color w:val="000000"/>
                <w:sz w:val="28"/>
                <w:szCs w:val="28"/>
                <w:lang w:val="tt-RU"/>
              </w:rPr>
            </w:pPr>
          </w:p>
        </w:tc>
      </w:tr>
    </w:tbl>
    <w:p w:rsidR="0051129B" w:rsidRPr="0051129B" w:rsidRDefault="001E26C0" w:rsidP="00D57BC4">
      <w:pPr>
        <w:keepNext/>
        <w:pageBreakBefore/>
        <w:jc w:val="center"/>
        <w:rPr>
          <w:b/>
          <w:color w:val="000000"/>
          <w:sz w:val="28"/>
          <w:szCs w:val="28"/>
        </w:rPr>
      </w:pPr>
      <w:r w:rsidRPr="0051129B">
        <w:rPr>
          <w:b/>
          <w:color w:val="000000"/>
          <w:sz w:val="28"/>
          <w:szCs w:val="28"/>
          <w:lang w:val="tt-RU"/>
        </w:rPr>
        <w:lastRenderedPageBreak/>
        <w:t>2. Проблеманың эчтәлеге һәм</w:t>
      </w:r>
    </w:p>
    <w:p w:rsidR="0051129B" w:rsidRPr="0051129B" w:rsidRDefault="001E26C0" w:rsidP="0051129B">
      <w:pPr>
        <w:keepNext/>
        <w:jc w:val="center"/>
        <w:rPr>
          <w:b/>
          <w:sz w:val="28"/>
          <w:szCs w:val="28"/>
        </w:rPr>
      </w:pPr>
      <w:r w:rsidRPr="0051129B">
        <w:rPr>
          <w:b/>
          <w:sz w:val="28"/>
          <w:szCs w:val="28"/>
          <w:lang w:val="tt-RU"/>
        </w:rPr>
        <w:t xml:space="preserve"> программа карарының максатчанлыгы</w:t>
      </w:r>
      <w:r w:rsidR="008C29EA">
        <w:rPr>
          <w:b/>
          <w:sz w:val="28"/>
          <w:szCs w:val="28"/>
          <w:lang w:val="tt-RU"/>
        </w:rPr>
        <w:t xml:space="preserve"> чишелеше</w:t>
      </w:r>
      <w:r w:rsidRPr="0051129B">
        <w:rPr>
          <w:b/>
          <w:sz w:val="28"/>
          <w:szCs w:val="28"/>
          <w:lang w:val="tt-RU"/>
        </w:rPr>
        <w:t xml:space="preserve"> </w:t>
      </w:r>
    </w:p>
    <w:p w:rsidR="0051129B" w:rsidRPr="0051129B" w:rsidRDefault="0051129B" w:rsidP="0051129B">
      <w:pPr>
        <w:keepNext/>
        <w:ind w:left="709"/>
        <w:jc w:val="center"/>
        <w:rPr>
          <w:b/>
          <w:sz w:val="28"/>
          <w:szCs w:val="28"/>
        </w:rPr>
      </w:pPr>
    </w:p>
    <w:p w:rsidR="0051129B" w:rsidRPr="00844F49" w:rsidRDefault="001E26C0" w:rsidP="00BA2B51">
      <w:pPr>
        <w:pStyle w:val="11"/>
        <w:jc w:val="both"/>
        <w:rPr>
          <w:lang w:val="tt-RU"/>
        </w:rPr>
      </w:pPr>
      <w:r>
        <w:rPr>
          <w:lang w:val="tt-RU"/>
        </w:rPr>
        <w:t xml:space="preserve">       Татарстан Республикасы Президенты указларын һәм Татарстан Республикасы законнарын, федераль һәм республика программаларын, шул исәптән җинаятьчелеккә каршы көрәш, наркотизацияләүне профилактикалау, </w:t>
      </w:r>
      <w:r w:rsidR="008C29EA">
        <w:rPr>
          <w:lang w:val="tt-RU"/>
        </w:rPr>
        <w:t xml:space="preserve">эшсез </w:t>
      </w:r>
      <w:r>
        <w:rPr>
          <w:lang w:val="tt-RU"/>
        </w:rPr>
        <w:t xml:space="preserve"> халыкны эш белән тәэмин итүгә һәм социаль яклауга ярдәм күрсәтү, яшьләргә һөнәри юнәлеш бирү һәм психологик ярдәм күрсәтү системасын үстерү буенча указларны гамәлгә ашыру, шулай ук участок вәкаләтле полиция хезмәткәрләре эшчәнлегенең нәтиҗәлелеген һәм аларны социаль-хокукый яклау дәрәҗәсен күтәрү буенча күрелә торган чаралар уңай йогынты ясый һәм билгеле бер дәрәҗәдә Мамадыш муниципаль районында иҗтимагый иминлек торышын тотрыкландыруга ярдәм итә.</w:t>
      </w:r>
    </w:p>
    <w:p w:rsidR="0051129B" w:rsidRPr="00844F49" w:rsidRDefault="001E26C0" w:rsidP="00BA2B51">
      <w:pPr>
        <w:pStyle w:val="11"/>
        <w:jc w:val="both"/>
        <w:rPr>
          <w:lang w:val="tt-RU"/>
        </w:rPr>
      </w:pPr>
      <w:r>
        <w:rPr>
          <w:lang w:val="tt-RU"/>
        </w:rPr>
        <w:t xml:space="preserve">        Татарстан Республикасы Президентының 2005 елның 8 апрелендәге ПУ-127 номерлы Указы, «Татарстан Республикасында җәмәгать тәртибен саклауда гражданнарның катнашуы турында» 2015 елның 16 гыйнварындагы 4-ТРЗ номерлы Татарстан Республикасы Законы, «Татарстан Республикасында коррупциягә каршы көрәш турында» 2006 елның 4 маендагы 34-ТРЗ номерлы Татарстан Республикасы Законы, 2008 елның 13 октябрендәге 34-ТРЗ номерлы Татарстан Республикасы Законнары белән расланган Татарстан Республикасы Коррупциягә каршы көрәш стратегиясенең кабул ителгән һәм гамәлгә ашырыла торган гамәлләреннән уңай нәтиҗә көтелә.</w:t>
      </w:r>
      <w:r w:rsidR="008C29EA">
        <w:rPr>
          <w:lang w:val="tt-RU"/>
        </w:rPr>
        <w:t xml:space="preserve"> </w:t>
      </w:r>
      <w:r w:rsidR="008C29EA" w:rsidRPr="008C29EA">
        <w:rPr>
          <w:lang w:val="tt-RU"/>
        </w:rPr>
        <w:t xml:space="preserve">Программаның үтәлешен контрольдә тотуны оештыру системасы </w:t>
      </w:r>
      <w:r>
        <w:rPr>
          <w:lang w:val="tt-RU"/>
        </w:rPr>
        <w:t xml:space="preserve">Татарстан Республикасында хокук бозуларны профилактикалау турында" 105-ТРЗ номерлы, 2009 елның 21 гыйнварындагы № 105-ТРЗ "Балигъ </w:t>
      </w:r>
      <w:hyperlink r:id="rId8" w:history="1"/>
      <w:r>
        <w:rPr>
          <w:lang w:val="tt-RU"/>
        </w:rPr>
        <w:t xml:space="preserve">булмаганнарның җәмәгать тәрбиячеләре турында" N 7-ТРЗ, 2010 елның 2 ноябрендә «Татарстан Республикасы территориясендә әзер продукция күләменең 15 проценттан артыгын этил спирты булган алкоголь продукциясен ваклап сату вакытын чикләүне билгеләү турында» 2010 елның 14 октябрендәге 71-ТРЗ номерлы, «Татарстан Республикасында балаларның сәламәтлегенә, аларның физик, интеллектуаль, психик, рухи һәм әхлакый үсешенә зыян китерүне кисәтү чаралары турында» 2010 елның 14 октябрендәге 71-ТРЗ номерлы Татарстан Республикасы Министрлар Кабинеты карары N 867 « Татарстан Республикасында халык арасында алкоголь продукциясен, сыра, тәмәке куллануны киметү һәм сәламәт яшәү рәвешен формалаштыру буенча өстәмә чаралар турында», Татарстан Республикасы Президентының 2000 елның 24 </w:t>
      </w:r>
      <w:r w:rsidR="00775694">
        <w:rPr>
          <w:lang w:val="tt-RU"/>
        </w:rPr>
        <w:t>маендагы"Татарстан Республикасында җәмәгать тәртибен саклауны көчәйтү буенча өстәмә чаралар турында" УП-369  Указы,</w:t>
      </w:r>
      <w:r>
        <w:rPr>
          <w:lang w:val="tt-RU"/>
        </w:rPr>
        <w:t xml:space="preserve"> </w:t>
      </w:r>
      <w:r w:rsidR="00775694">
        <w:rPr>
          <w:lang w:val="tt-RU"/>
        </w:rPr>
        <w:t>уңай нәтиҗәләргә китерер дип көтелә.</w:t>
      </w:r>
    </w:p>
    <w:p w:rsidR="00775694" w:rsidRDefault="00775694" w:rsidP="00BA2B51">
      <w:pPr>
        <w:pStyle w:val="11"/>
        <w:jc w:val="both"/>
        <w:rPr>
          <w:lang w:val="tt-RU"/>
        </w:rPr>
      </w:pPr>
      <w:r w:rsidRPr="00775694">
        <w:rPr>
          <w:lang w:val="tt-RU"/>
        </w:rPr>
        <w:t>Иҗтимагый куркынычсызлыкның торышына аерым социаль җайлашмаган категория гражданнар, алар арасында сукбай балалар һәм яшүсмерләр, балигъ булмаган хокук бозучылар һәм иректән мәхрүм итү урыннарыннан азат ителгән затлар, шулай ук санап үтелгән категория гражданнарны реабилитацияләүнең чын-чынлап нәтиҗәле формалары булмау аеруча тискәре йогынты ясый. Күрелә торган чараларның шактый өлеше аермачык һәм тар ведомство характерына ия.</w:t>
      </w:r>
    </w:p>
    <w:p w:rsidR="0051129B" w:rsidRPr="00844F49" w:rsidRDefault="001E26C0" w:rsidP="00BA2B51">
      <w:pPr>
        <w:pStyle w:val="11"/>
        <w:jc w:val="both"/>
        <w:rPr>
          <w:lang w:val="tt-RU"/>
        </w:rPr>
      </w:pPr>
      <w:r>
        <w:rPr>
          <w:lang w:val="tt-RU"/>
        </w:rPr>
        <w:t xml:space="preserve">      2020 елның 9 аенда Татарстан Республикасы буенча Эчке эшләр министрлыгы бүлегенә кергән хәбәрләр саны артты -  5853. Теркәлгән авыр һәм аеруча авыр җинаятьләр бу чорда 53 дән 63 кә кадәр арткан. Икътисад өлкәсендә барлыгы 7 җинаять ачыкланган. Шул ук вакытта икътисадый җинаятьләр структурасында </w:t>
      </w:r>
      <w:r>
        <w:rPr>
          <w:lang w:val="tt-RU"/>
        </w:rPr>
        <w:lastRenderedPageBreak/>
        <w:t>ышанып тапшырылган мөлкәт, ришвәтчелек, салым җинаятьләре фактларын ачыклау буенча эш нәтиҗәләре юк.</w:t>
      </w:r>
    </w:p>
    <w:p w:rsidR="0051129B" w:rsidRPr="00844F49" w:rsidRDefault="001E26C0" w:rsidP="0051129B">
      <w:pPr>
        <w:tabs>
          <w:tab w:val="left" w:pos="579"/>
          <w:tab w:val="left" w:pos="650"/>
          <w:tab w:val="left" w:pos="881"/>
        </w:tabs>
        <w:spacing w:after="120"/>
        <w:ind w:firstLine="720"/>
        <w:jc w:val="both"/>
        <w:rPr>
          <w:sz w:val="28"/>
          <w:szCs w:val="28"/>
          <w:lang w:val="tt-RU"/>
        </w:rPr>
      </w:pPr>
      <w:r w:rsidRPr="0051129B">
        <w:rPr>
          <w:sz w:val="28"/>
          <w:szCs w:val="28"/>
          <w:lang w:val="tt-RU"/>
        </w:rPr>
        <w:t>Җәмгыять һәм дәүләт тарафыннан адекват профилактик каршылык алмаган эчкечелекнең киң таралуы җинаятьчелек халәтенә йогынты ясаучы җитди фактор булып кала. Шулай итеп, исерек килеш кылынган җинаятьләр саны арткан. Агымдагы елның 9 ае нәтиҗәләре буенча 56 факт теркәлгән, 2 елда яшүсмерләр арасында җинаятьчелек кимү теркәлгән.</w:t>
      </w:r>
    </w:p>
    <w:p w:rsidR="0051129B" w:rsidRPr="00844F49" w:rsidRDefault="001E26C0" w:rsidP="0051129B">
      <w:pPr>
        <w:tabs>
          <w:tab w:val="left" w:pos="579"/>
          <w:tab w:val="left" w:pos="650"/>
          <w:tab w:val="left" w:pos="881"/>
        </w:tabs>
        <w:spacing w:after="120"/>
        <w:ind w:firstLine="720"/>
        <w:jc w:val="both"/>
        <w:rPr>
          <w:sz w:val="28"/>
          <w:szCs w:val="28"/>
          <w:lang w:val="tt-RU"/>
        </w:rPr>
      </w:pPr>
      <w:r w:rsidRPr="0051129B">
        <w:rPr>
          <w:sz w:val="28"/>
          <w:szCs w:val="28"/>
          <w:lang w:val="tt-RU"/>
        </w:rPr>
        <w:t>Теркәлгән җинаятьләрнең гомуми саны 308, шул исәптән урам җинаятьчелеге - 40, җәмәгать урыннарында кылынган җинаятьләр 51.</w:t>
      </w:r>
    </w:p>
    <w:p w:rsidR="0051129B" w:rsidRPr="00844F49" w:rsidRDefault="001E26C0" w:rsidP="0051129B">
      <w:pPr>
        <w:tabs>
          <w:tab w:val="left" w:pos="-720"/>
          <w:tab w:val="left" w:pos="-540"/>
        </w:tabs>
        <w:spacing w:after="120"/>
        <w:ind w:firstLine="720"/>
        <w:jc w:val="both"/>
        <w:rPr>
          <w:sz w:val="28"/>
          <w:szCs w:val="28"/>
          <w:lang w:val="tt-RU"/>
        </w:rPr>
      </w:pPr>
      <w:r w:rsidRPr="0051129B">
        <w:rPr>
          <w:sz w:val="28"/>
          <w:szCs w:val="28"/>
          <w:lang w:val="tt-RU"/>
        </w:rPr>
        <w:t>Бүгенге көнгә җинаятьчелеккә каршы көрәш практикасы җирле үзидарә органнарының һәм иҗтимагый хәрәкәтләрнең көчләрен берләштерүне таләп итә. Хокук бозуларны профилактикалау мәсьәләләрен хәл итүдә төп борылышка бары тик тиешле финанс һәм матди-техник чаралар белән ныгытылган комплекслы якын килүне тәэмин иткән очракта гына ирешергә мөмкин. Татарстан Республикасы Мамадыш муниципаль районында бу өлкәдә хәлне яхшырту әлеге Программа чараларына муниципаль яктан да, дәүләт ярдәменнән дә мөмкин.</w:t>
      </w:r>
    </w:p>
    <w:p w:rsidR="0051129B" w:rsidRPr="00844F49" w:rsidRDefault="0051129B" w:rsidP="0051129B">
      <w:pPr>
        <w:tabs>
          <w:tab w:val="left" w:pos="579"/>
          <w:tab w:val="left" w:pos="650"/>
          <w:tab w:val="left" w:pos="881"/>
        </w:tabs>
        <w:spacing w:after="120"/>
        <w:ind w:firstLine="720"/>
        <w:jc w:val="both"/>
        <w:rPr>
          <w:sz w:val="28"/>
          <w:szCs w:val="28"/>
          <w:lang w:val="tt-RU"/>
        </w:rPr>
      </w:pPr>
    </w:p>
    <w:p w:rsidR="00775694" w:rsidRPr="00775694" w:rsidRDefault="001E26C0" w:rsidP="00775694">
      <w:pPr>
        <w:tabs>
          <w:tab w:val="left" w:pos="0"/>
          <w:tab w:val="left" w:pos="881"/>
        </w:tabs>
        <w:ind w:firstLine="720"/>
        <w:jc w:val="center"/>
        <w:rPr>
          <w:b/>
          <w:sz w:val="28"/>
          <w:szCs w:val="28"/>
          <w:lang w:val="tt-RU"/>
        </w:rPr>
      </w:pPr>
      <w:r w:rsidRPr="0051129B">
        <w:rPr>
          <w:b/>
          <w:sz w:val="28"/>
          <w:szCs w:val="28"/>
          <w:lang w:val="tt-RU"/>
        </w:rPr>
        <w:t xml:space="preserve">3. </w:t>
      </w:r>
      <w:r w:rsidR="00775694" w:rsidRPr="0051129B">
        <w:rPr>
          <w:b/>
          <w:sz w:val="28"/>
          <w:szCs w:val="28"/>
          <w:lang w:val="tt-RU"/>
        </w:rPr>
        <w:t>Программаны гамәлгә ашыру</w:t>
      </w:r>
      <w:r w:rsidR="00775694">
        <w:rPr>
          <w:b/>
          <w:sz w:val="28"/>
          <w:szCs w:val="28"/>
          <w:lang w:val="tt-RU"/>
        </w:rPr>
        <w:t>ның</w:t>
      </w:r>
      <w:r w:rsidR="00775694" w:rsidRPr="0051129B">
        <w:rPr>
          <w:b/>
          <w:sz w:val="28"/>
          <w:szCs w:val="28"/>
          <w:lang w:val="tt-RU"/>
        </w:rPr>
        <w:t xml:space="preserve"> </w:t>
      </w:r>
    </w:p>
    <w:p w:rsidR="0051129B" w:rsidRPr="00775694" w:rsidRDefault="00775694" w:rsidP="00BA2B51">
      <w:pPr>
        <w:tabs>
          <w:tab w:val="left" w:pos="-142"/>
          <w:tab w:val="left" w:pos="0"/>
          <w:tab w:val="left" w:pos="881"/>
        </w:tabs>
        <w:ind w:firstLine="720"/>
        <w:jc w:val="center"/>
        <w:rPr>
          <w:b/>
          <w:sz w:val="28"/>
          <w:szCs w:val="28"/>
          <w:lang w:val="tt-RU"/>
        </w:rPr>
      </w:pPr>
      <w:r>
        <w:rPr>
          <w:b/>
          <w:sz w:val="28"/>
          <w:szCs w:val="28"/>
          <w:lang w:val="tt-RU"/>
        </w:rPr>
        <w:t>т</w:t>
      </w:r>
      <w:r w:rsidR="001E26C0" w:rsidRPr="0051129B">
        <w:rPr>
          <w:b/>
          <w:sz w:val="28"/>
          <w:szCs w:val="28"/>
          <w:lang w:val="tt-RU"/>
        </w:rPr>
        <w:t>өп максатлар</w:t>
      </w:r>
      <w:r>
        <w:rPr>
          <w:b/>
          <w:sz w:val="28"/>
          <w:szCs w:val="28"/>
          <w:lang w:val="tt-RU"/>
        </w:rPr>
        <w:t>ы</w:t>
      </w:r>
      <w:r w:rsidR="001E26C0" w:rsidRPr="0051129B">
        <w:rPr>
          <w:b/>
          <w:sz w:val="28"/>
          <w:szCs w:val="28"/>
          <w:lang w:val="tt-RU"/>
        </w:rPr>
        <w:t xml:space="preserve"> һәм бурычлар</w:t>
      </w:r>
      <w:r>
        <w:rPr>
          <w:b/>
          <w:sz w:val="28"/>
          <w:szCs w:val="28"/>
          <w:lang w:val="tt-RU"/>
        </w:rPr>
        <w:t>ы</w:t>
      </w:r>
      <w:r w:rsidR="001E26C0" w:rsidRPr="0051129B">
        <w:rPr>
          <w:b/>
          <w:sz w:val="28"/>
          <w:szCs w:val="28"/>
          <w:lang w:val="tt-RU"/>
        </w:rPr>
        <w:t>, сроклар</w:t>
      </w:r>
      <w:r>
        <w:rPr>
          <w:b/>
          <w:sz w:val="28"/>
          <w:szCs w:val="28"/>
          <w:lang w:val="tt-RU"/>
        </w:rPr>
        <w:t>ы</w:t>
      </w:r>
      <w:r w:rsidR="001E26C0" w:rsidRPr="0051129B">
        <w:rPr>
          <w:b/>
          <w:sz w:val="28"/>
          <w:szCs w:val="28"/>
          <w:lang w:val="tt-RU"/>
        </w:rPr>
        <w:t xml:space="preserve"> һәм </w:t>
      </w:r>
      <w:r w:rsidRPr="0051129B">
        <w:rPr>
          <w:b/>
          <w:sz w:val="28"/>
          <w:szCs w:val="28"/>
          <w:lang w:val="tt-RU"/>
        </w:rPr>
        <w:t>этаплары</w:t>
      </w:r>
      <w:r w:rsidR="001E26C0" w:rsidRPr="0051129B">
        <w:rPr>
          <w:b/>
          <w:sz w:val="28"/>
          <w:szCs w:val="28"/>
          <w:lang w:val="tt-RU"/>
        </w:rPr>
        <w:t xml:space="preserve"> </w:t>
      </w:r>
    </w:p>
    <w:p w:rsidR="00BA2B51" w:rsidRPr="00775694" w:rsidRDefault="00BA2B51" w:rsidP="00BA2B51">
      <w:pPr>
        <w:tabs>
          <w:tab w:val="left" w:pos="0"/>
          <w:tab w:val="left" w:pos="881"/>
        </w:tabs>
        <w:ind w:firstLine="720"/>
        <w:jc w:val="center"/>
        <w:rPr>
          <w:b/>
          <w:sz w:val="28"/>
          <w:szCs w:val="28"/>
          <w:lang w:val="tt-RU"/>
        </w:rPr>
      </w:pPr>
    </w:p>
    <w:p w:rsidR="0051129B" w:rsidRPr="006A78CD" w:rsidRDefault="001E26C0" w:rsidP="0051129B">
      <w:pPr>
        <w:keepNext/>
        <w:tabs>
          <w:tab w:val="left" w:pos="0"/>
          <w:tab w:val="num" w:pos="1590"/>
        </w:tabs>
        <w:suppressAutoHyphens/>
        <w:ind w:firstLine="720"/>
        <w:jc w:val="both"/>
        <w:outlineLvl w:val="1"/>
        <w:rPr>
          <w:rStyle w:val="af5"/>
          <w:i w:val="0"/>
          <w:sz w:val="28"/>
          <w:szCs w:val="28"/>
          <w:lang w:val="tt-RU"/>
        </w:rPr>
      </w:pPr>
      <w:r w:rsidRPr="00DD36AB">
        <w:rPr>
          <w:rStyle w:val="af5"/>
          <w:i w:val="0"/>
          <w:sz w:val="28"/>
          <w:szCs w:val="28"/>
          <w:lang w:val="tt-RU"/>
        </w:rPr>
        <w:t>Программаның төп максатлары булып хокук бозуларны профилактикалау системасын булдыру, җәмәгать тәртибен һәм җәмәгать куркынычсызлыгын ныгыту, бу эшчәнлеккә дәүләт органнарын, иҗтимагый оешмаларны һәм халыкны җәлеп итү, хокук бозуларны профилактикалауда һәм җинаятьчелеккә каршы көрәштә җирле үзидарә органнарының ролен һәм җаваплылыгын күтәрү тора.</w:t>
      </w:r>
    </w:p>
    <w:p w:rsidR="0051129B" w:rsidRPr="0051129B" w:rsidRDefault="001E26C0" w:rsidP="0051129B">
      <w:pPr>
        <w:keepNext/>
        <w:tabs>
          <w:tab w:val="left" w:pos="0"/>
        </w:tabs>
        <w:suppressAutoHyphens/>
        <w:jc w:val="both"/>
        <w:rPr>
          <w:sz w:val="28"/>
          <w:szCs w:val="28"/>
        </w:rPr>
      </w:pPr>
      <w:r w:rsidRPr="0051129B">
        <w:rPr>
          <w:sz w:val="28"/>
          <w:szCs w:val="28"/>
          <w:lang w:val="tt-RU"/>
        </w:rPr>
        <w:t xml:space="preserve">          Программа түбәндәге бурычларны билгели:</w:t>
      </w:r>
    </w:p>
    <w:p w:rsidR="0051129B" w:rsidRPr="0051129B" w:rsidRDefault="001E26C0" w:rsidP="0051129B">
      <w:pPr>
        <w:keepNext/>
        <w:tabs>
          <w:tab w:val="left" w:pos="0"/>
        </w:tabs>
        <w:suppressAutoHyphens/>
        <w:ind w:firstLine="720"/>
        <w:jc w:val="both"/>
        <w:rPr>
          <w:sz w:val="28"/>
          <w:szCs w:val="28"/>
        </w:rPr>
      </w:pPr>
      <w:r w:rsidRPr="0051129B">
        <w:rPr>
          <w:sz w:val="28"/>
          <w:szCs w:val="28"/>
          <w:lang w:val="tt-RU"/>
        </w:rPr>
        <w:t>Татарстан Республикасы Мамадыш муниципаль районы территориясендә җинаятьчелек дәрәҗәсен киметү;</w:t>
      </w:r>
    </w:p>
    <w:p w:rsidR="0051129B" w:rsidRPr="0051129B" w:rsidRDefault="001E26C0" w:rsidP="0051129B">
      <w:pPr>
        <w:tabs>
          <w:tab w:val="left" w:pos="0"/>
        </w:tabs>
        <w:ind w:firstLine="720"/>
        <w:jc w:val="both"/>
        <w:rPr>
          <w:sz w:val="28"/>
          <w:szCs w:val="28"/>
        </w:rPr>
      </w:pPr>
      <w:r w:rsidRPr="0051129B">
        <w:rPr>
          <w:sz w:val="28"/>
          <w:szCs w:val="28"/>
          <w:lang w:val="tt-RU"/>
        </w:rPr>
        <w:t>беренче чиратта, эчүчелек, алкоголизм, наркомания, җинаятьчелек, балигъ булмаганнарның күзәтүчесезлеге, законсыз миграция белән көрәшкә юнәлтелгән хокук бозуларны профилактикалау эшен активлаштыру; иректән мәхрүм итү урыннарыннан азат ителгән затларны ресоциализацияләү;</w:t>
      </w:r>
    </w:p>
    <w:p w:rsidR="0051129B" w:rsidRPr="0051129B" w:rsidRDefault="001E26C0" w:rsidP="0051129B">
      <w:pPr>
        <w:tabs>
          <w:tab w:val="left" w:pos="0"/>
        </w:tabs>
        <w:ind w:firstLine="720"/>
        <w:jc w:val="both"/>
        <w:rPr>
          <w:sz w:val="28"/>
          <w:szCs w:val="28"/>
        </w:rPr>
      </w:pPr>
      <w:r w:rsidRPr="0051129B">
        <w:rPr>
          <w:sz w:val="28"/>
          <w:szCs w:val="28"/>
          <w:lang w:val="tt-RU"/>
        </w:rPr>
        <w:t>халыкның, барыннан да элек - яшьләрнең һәм мәктәп яшендәге балаларның әхлакый тәрбиясен активлаштыру һәм камилләштерү;</w:t>
      </w:r>
    </w:p>
    <w:p w:rsidR="0051129B" w:rsidRPr="0051129B" w:rsidRDefault="001E26C0" w:rsidP="0051129B">
      <w:pPr>
        <w:keepNext/>
        <w:tabs>
          <w:tab w:val="left" w:pos="0"/>
        </w:tabs>
        <w:suppressAutoHyphens/>
        <w:ind w:firstLine="720"/>
        <w:jc w:val="both"/>
        <w:rPr>
          <w:sz w:val="28"/>
          <w:szCs w:val="28"/>
        </w:rPr>
      </w:pPr>
      <w:r w:rsidRPr="0051129B">
        <w:rPr>
          <w:sz w:val="28"/>
          <w:szCs w:val="28"/>
          <w:lang w:val="tt-RU"/>
        </w:rPr>
        <w:t>хокук бозуларны профилактикалау буенча Татарстан Республикасы Мамадыш муниципаль районының норматив хокукый базасын камилләштерү;</w:t>
      </w:r>
    </w:p>
    <w:p w:rsidR="0051129B" w:rsidRPr="0051129B" w:rsidRDefault="001E26C0" w:rsidP="0051129B">
      <w:pPr>
        <w:keepNext/>
        <w:widowControl w:val="0"/>
        <w:tabs>
          <w:tab w:val="left" w:pos="0"/>
        </w:tabs>
        <w:suppressAutoHyphens/>
        <w:ind w:firstLine="720"/>
        <w:jc w:val="both"/>
        <w:rPr>
          <w:sz w:val="28"/>
          <w:szCs w:val="28"/>
        </w:rPr>
      </w:pPr>
      <w:r w:rsidRPr="0051129B">
        <w:rPr>
          <w:sz w:val="28"/>
          <w:szCs w:val="28"/>
          <w:lang w:val="tt-RU"/>
        </w:rPr>
        <w:t>хокук бозуларны кисәтү мәсьәләләрендә җирле үзидарә органнары эшчәнлеген координацияләү;</w:t>
      </w:r>
    </w:p>
    <w:p w:rsidR="0051129B" w:rsidRPr="0051129B" w:rsidRDefault="001E26C0" w:rsidP="0051129B">
      <w:pPr>
        <w:keepNext/>
        <w:widowControl w:val="0"/>
        <w:tabs>
          <w:tab w:val="left" w:pos="0"/>
        </w:tabs>
        <w:suppressAutoHyphens/>
        <w:ind w:firstLine="720"/>
        <w:jc w:val="both"/>
        <w:rPr>
          <w:sz w:val="28"/>
          <w:szCs w:val="28"/>
        </w:rPr>
      </w:pPr>
      <w:r w:rsidRPr="0051129B">
        <w:rPr>
          <w:sz w:val="28"/>
          <w:szCs w:val="28"/>
          <w:lang w:val="tt-RU"/>
        </w:rPr>
        <w:t xml:space="preserve">барлык милек рәвешләрендәге предприятиеләрне, учреждениеләрне, оешмаларны, шулай ук иҗтимагый берләшмәләрне хокук бозуларны кисәтүгә (килешү буенча) җәлеп итү; </w:t>
      </w:r>
    </w:p>
    <w:p w:rsidR="0051129B" w:rsidRPr="0051129B" w:rsidRDefault="001E26C0" w:rsidP="0051129B">
      <w:pPr>
        <w:keepNext/>
        <w:widowControl w:val="0"/>
        <w:tabs>
          <w:tab w:val="left" w:pos="0"/>
        </w:tabs>
        <w:suppressAutoHyphens/>
        <w:ind w:firstLine="720"/>
        <w:jc w:val="both"/>
        <w:rPr>
          <w:sz w:val="28"/>
          <w:szCs w:val="28"/>
        </w:rPr>
      </w:pPr>
      <w:r w:rsidRPr="0051129B">
        <w:rPr>
          <w:sz w:val="28"/>
          <w:szCs w:val="28"/>
          <w:lang w:val="tt-RU"/>
        </w:rPr>
        <w:t xml:space="preserve">гражданнарның хокукый мәгълүматлылыгы һәм хокукый культурасы </w:t>
      </w:r>
      <w:r w:rsidRPr="0051129B">
        <w:rPr>
          <w:sz w:val="28"/>
          <w:szCs w:val="28"/>
          <w:lang w:val="tt-RU"/>
        </w:rPr>
        <w:lastRenderedPageBreak/>
        <w:t>дәрәҗәсен күтәрү;</w:t>
      </w:r>
    </w:p>
    <w:p w:rsidR="0051129B" w:rsidRPr="0051129B" w:rsidRDefault="001E26C0" w:rsidP="0051129B">
      <w:pPr>
        <w:keepNext/>
        <w:tabs>
          <w:tab w:val="left" w:pos="0"/>
        </w:tabs>
        <w:suppressAutoHyphens/>
        <w:ind w:firstLine="720"/>
        <w:jc w:val="both"/>
        <w:rPr>
          <w:sz w:val="28"/>
          <w:szCs w:val="28"/>
        </w:rPr>
      </w:pPr>
      <w:r w:rsidRPr="0051129B">
        <w:rPr>
          <w:sz w:val="28"/>
          <w:szCs w:val="28"/>
          <w:lang w:val="tt-RU"/>
        </w:rPr>
        <w:t>эчке эшләр органнарының дежур частьларының хокук бозу турындагы гаризаларына һәм хәбәрләренә оператив җавап бирүе;</w:t>
      </w:r>
    </w:p>
    <w:p w:rsidR="0051129B" w:rsidRPr="0051129B" w:rsidRDefault="001E26C0" w:rsidP="0051129B">
      <w:pPr>
        <w:keepNext/>
        <w:tabs>
          <w:tab w:val="left" w:pos="0"/>
        </w:tabs>
        <w:suppressAutoHyphens/>
        <w:ind w:firstLine="720"/>
        <w:jc w:val="both"/>
        <w:rPr>
          <w:sz w:val="28"/>
          <w:szCs w:val="28"/>
        </w:rPr>
      </w:pPr>
      <w:r w:rsidRPr="0051129B">
        <w:rPr>
          <w:sz w:val="28"/>
          <w:szCs w:val="28"/>
          <w:lang w:val="tt-RU"/>
        </w:rPr>
        <w:t>иҗтимагый урыннарны андагы хәлләрне техник тикшереп тору чаралары белән тәэмин итү;</w:t>
      </w:r>
    </w:p>
    <w:p w:rsidR="0051129B" w:rsidRPr="0051129B" w:rsidRDefault="001E26C0" w:rsidP="0051129B">
      <w:pPr>
        <w:keepNext/>
        <w:tabs>
          <w:tab w:val="left" w:pos="0"/>
        </w:tabs>
        <w:suppressAutoHyphens/>
        <w:ind w:firstLine="720"/>
        <w:jc w:val="both"/>
        <w:rPr>
          <w:sz w:val="28"/>
          <w:szCs w:val="28"/>
        </w:rPr>
      </w:pPr>
      <w:r w:rsidRPr="0051129B">
        <w:rPr>
          <w:sz w:val="28"/>
          <w:szCs w:val="28"/>
          <w:lang w:val="tt-RU"/>
        </w:rPr>
        <w:t>урамнарда һәм җәмәгать урыннарында хокук бозуларны кисәтү һәм профилактикалау эшен оптимальләштерү;</w:t>
      </w:r>
    </w:p>
    <w:p w:rsidR="0051129B" w:rsidRPr="0051129B" w:rsidRDefault="001E26C0" w:rsidP="0051129B">
      <w:pPr>
        <w:keepNext/>
        <w:tabs>
          <w:tab w:val="left" w:pos="0"/>
        </w:tabs>
        <w:suppressAutoHyphens/>
        <w:ind w:firstLine="720"/>
        <w:jc w:val="both"/>
        <w:rPr>
          <w:sz w:val="28"/>
          <w:szCs w:val="28"/>
        </w:rPr>
      </w:pPr>
      <w:r w:rsidRPr="0051129B">
        <w:rPr>
          <w:sz w:val="28"/>
          <w:szCs w:val="28"/>
          <w:lang w:val="tt-RU"/>
        </w:rPr>
        <w:t>экстремистик кәефләрне һәм күренешләрне, милли ызгышны, раса һәм дини түземсезлекне профилактикалау;</w:t>
      </w:r>
    </w:p>
    <w:p w:rsidR="0051129B" w:rsidRPr="0051129B" w:rsidRDefault="001E26C0" w:rsidP="0051129B">
      <w:pPr>
        <w:tabs>
          <w:tab w:val="left" w:pos="0"/>
        </w:tabs>
        <w:ind w:firstLine="720"/>
        <w:jc w:val="both"/>
        <w:rPr>
          <w:sz w:val="28"/>
          <w:szCs w:val="28"/>
        </w:rPr>
      </w:pPr>
      <w:r w:rsidRPr="0051129B">
        <w:rPr>
          <w:sz w:val="28"/>
          <w:szCs w:val="28"/>
          <w:lang w:val="tt-RU"/>
        </w:rPr>
        <w:t>хокук бозуларны кылуга китерә торган сәбәпләрне һәм шартларны ачыклау һәм бетерү.</w:t>
      </w:r>
    </w:p>
    <w:p w:rsidR="0051129B" w:rsidRPr="0051129B" w:rsidRDefault="0051129B" w:rsidP="0051129B">
      <w:pPr>
        <w:tabs>
          <w:tab w:val="left" w:pos="0"/>
        </w:tabs>
        <w:spacing w:line="480" w:lineRule="auto"/>
        <w:ind w:firstLine="72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C72A3A" w:rsidRDefault="00C72A3A"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D736D0" w:rsidRDefault="00D736D0" w:rsidP="00C72A3A">
      <w:pPr>
        <w:autoSpaceDE w:val="0"/>
        <w:autoSpaceDN w:val="0"/>
        <w:adjustRightInd w:val="0"/>
        <w:rPr>
          <w:color w:val="000000"/>
          <w:sz w:val="28"/>
          <w:szCs w:val="28"/>
        </w:rPr>
        <w:sectPr w:rsidR="00D736D0" w:rsidSect="00D736D0">
          <w:pgSz w:w="11906" w:h="16838" w:code="9"/>
          <w:pgMar w:top="851" w:right="567" w:bottom="851" w:left="1276" w:header="567" w:footer="454" w:gutter="0"/>
          <w:cols w:space="720"/>
          <w:docGrid w:linePitch="272"/>
        </w:sectPr>
      </w:pPr>
    </w:p>
    <w:p w:rsidR="00D736D0" w:rsidRPr="00DD36AB" w:rsidRDefault="001E26C0" w:rsidP="00DD64DF">
      <w:pPr>
        <w:keepNext/>
        <w:jc w:val="right"/>
        <w:rPr>
          <w:sz w:val="28"/>
        </w:rPr>
      </w:pPr>
      <w:r w:rsidRPr="00D736D0">
        <w:rPr>
          <w:b/>
          <w:sz w:val="28"/>
          <w:lang w:val="tt-RU"/>
        </w:rPr>
        <w:lastRenderedPageBreak/>
        <w:t xml:space="preserve">                                                                                                                                  </w:t>
      </w:r>
      <w:r w:rsidRPr="00DD36AB">
        <w:rPr>
          <w:sz w:val="28"/>
          <w:lang w:val="tt-RU"/>
        </w:rPr>
        <w:t xml:space="preserve"> </w:t>
      </w:r>
    </w:p>
    <w:p w:rsidR="00DD64DF" w:rsidRDefault="001E26C0" w:rsidP="00DD64DF">
      <w:pPr>
        <w:keepNext/>
        <w:ind w:firstLine="709"/>
        <w:jc w:val="right"/>
        <w:rPr>
          <w:sz w:val="28"/>
          <w:lang w:val="tt-RU"/>
        </w:rPr>
      </w:pPr>
      <w:r w:rsidRPr="00DD36AB">
        <w:rPr>
          <w:sz w:val="28"/>
          <w:lang w:val="tt-RU"/>
        </w:rPr>
        <w:t xml:space="preserve">                                                                                              Татарстан Республикасы</w:t>
      </w:r>
    </w:p>
    <w:p w:rsidR="00DD64DF" w:rsidRDefault="001E26C0" w:rsidP="00DD64DF">
      <w:pPr>
        <w:keepNext/>
        <w:ind w:firstLine="709"/>
        <w:jc w:val="right"/>
        <w:rPr>
          <w:sz w:val="28"/>
          <w:lang w:val="tt-RU"/>
        </w:rPr>
      </w:pPr>
      <w:r w:rsidRPr="00DD36AB">
        <w:rPr>
          <w:sz w:val="28"/>
          <w:lang w:val="tt-RU"/>
        </w:rPr>
        <w:t xml:space="preserve"> Мамадыш муниципаль районы </w:t>
      </w:r>
    </w:p>
    <w:p w:rsidR="00DD64DF" w:rsidRDefault="001E26C0" w:rsidP="00DD64DF">
      <w:pPr>
        <w:keepNext/>
        <w:ind w:firstLine="709"/>
        <w:jc w:val="right"/>
        <w:rPr>
          <w:sz w:val="28"/>
          <w:lang w:val="tt-RU"/>
        </w:rPr>
      </w:pPr>
      <w:r w:rsidRPr="00DD36AB">
        <w:rPr>
          <w:sz w:val="28"/>
          <w:lang w:val="tt-RU"/>
        </w:rPr>
        <w:t>Башкарма комитетының</w:t>
      </w:r>
      <w:r w:rsidR="001A4B5D">
        <w:rPr>
          <w:sz w:val="28"/>
          <w:lang w:val="tt-RU"/>
        </w:rPr>
        <w:t xml:space="preserve">  21.12.</w:t>
      </w:r>
      <w:r w:rsidR="00DD64DF">
        <w:rPr>
          <w:sz w:val="28"/>
          <w:lang w:val="tt-RU"/>
        </w:rPr>
        <w:t>2020 ел,</w:t>
      </w:r>
    </w:p>
    <w:p w:rsidR="00D736D0" w:rsidRDefault="001A4B5D" w:rsidP="00DD64DF">
      <w:pPr>
        <w:keepNext/>
        <w:ind w:firstLine="709"/>
        <w:jc w:val="right"/>
        <w:rPr>
          <w:sz w:val="28"/>
          <w:lang w:val="tt-RU"/>
        </w:rPr>
      </w:pPr>
      <w:r>
        <w:rPr>
          <w:sz w:val="28"/>
          <w:lang w:val="tt-RU"/>
        </w:rPr>
        <w:t xml:space="preserve"> № 437 </w:t>
      </w:r>
      <w:bookmarkStart w:id="0" w:name="_GoBack"/>
      <w:bookmarkEnd w:id="0"/>
      <w:r w:rsidR="00DD64DF">
        <w:rPr>
          <w:sz w:val="28"/>
          <w:lang w:val="tt-RU"/>
        </w:rPr>
        <w:t xml:space="preserve"> карары</w:t>
      </w:r>
      <w:r w:rsidR="001E26C0" w:rsidRPr="00DD36AB">
        <w:rPr>
          <w:sz w:val="28"/>
          <w:lang w:val="tt-RU"/>
        </w:rPr>
        <w:t xml:space="preserve"> </w:t>
      </w:r>
      <w:r w:rsidR="00DD64DF">
        <w:rPr>
          <w:sz w:val="28"/>
          <w:lang w:val="tt-RU"/>
        </w:rPr>
        <w:t>белән</w:t>
      </w:r>
    </w:p>
    <w:p w:rsidR="00DD64DF" w:rsidRPr="00D736D0" w:rsidRDefault="00DD64DF" w:rsidP="00DD64DF">
      <w:pPr>
        <w:keepNext/>
        <w:ind w:firstLine="709"/>
        <w:jc w:val="right"/>
        <w:rPr>
          <w:b/>
          <w:sz w:val="28"/>
          <w:u w:val="single"/>
        </w:rPr>
      </w:pPr>
      <w:r>
        <w:rPr>
          <w:sz w:val="28"/>
          <w:lang w:val="tt-RU"/>
        </w:rPr>
        <w:t>расланды</w:t>
      </w:r>
    </w:p>
    <w:p w:rsidR="00D736D0" w:rsidRPr="00D736D0" w:rsidRDefault="00D736D0" w:rsidP="00D736D0">
      <w:pPr>
        <w:keepNext/>
        <w:ind w:firstLine="709"/>
        <w:jc w:val="center"/>
        <w:rPr>
          <w:b/>
          <w:sz w:val="28"/>
        </w:rPr>
      </w:pPr>
    </w:p>
    <w:p w:rsidR="00D736D0" w:rsidRPr="00D736D0" w:rsidRDefault="00D736D0" w:rsidP="00D736D0">
      <w:pPr>
        <w:keepNext/>
        <w:ind w:firstLine="709"/>
        <w:jc w:val="center"/>
        <w:rPr>
          <w:b/>
          <w:sz w:val="28"/>
        </w:rPr>
      </w:pPr>
    </w:p>
    <w:p w:rsidR="00D736D0" w:rsidRDefault="00D736D0" w:rsidP="00D736D0">
      <w:pPr>
        <w:keepNext/>
        <w:ind w:firstLine="709"/>
        <w:jc w:val="center"/>
        <w:rPr>
          <w:b/>
          <w:sz w:val="28"/>
        </w:rPr>
      </w:pPr>
    </w:p>
    <w:p w:rsidR="00DD36AB" w:rsidRPr="00D736D0" w:rsidRDefault="00DD36AB" w:rsidP="00D736D0">
      <w:pPr>
        <w:keepNext/>
        <w:ind w:firstLine="709"/>
        <w:jc w:val="center"/>
        <w:rPr>
          <w:b/>
          <w:sz w:val="28"/>
        </w:rPr>
      </w:pPr>
    </w:p>
    <w:p w:rsidR="00D736D0" w:rsidRPr="00D736D0" w:rsidRDefault="001E26C0" w:rsidP="00D736D0">
      <w:pPr>
        <w:keepNext/>
        <w:ind w:firstLine="709"/>
        <w:jc w:val="center"/>
        <w:rPr>
          <w:b/>
          <w:sz w:val="28"/>
          <w:lang w:val="tt-RU"/>
        </w:rPr>
      </w:pPr>
      <w:r w:rsidRPr="00D736D0">
        <w:rPr>
          <w:b/>
          <w:sz w:val="28"/>
          <w:lang w:val="tt-RU"/>
        </w:rPr>
        <w:t xml:space="preserve">2021-2024 елга </w:t>
      </w:r>
    </w:p>
    <w:p w:rsidR="00D736D0" w:rsidRPr="00D736D0" w:rsidRDefault="00D736D0" w:rsidP="00D736D0">
      <w:pPr>
        <w:keepNext/>
        <w:ind w:firstLine="709"/>
        <w:jc w:val="center"/>
        <w:rPr>
          <w:b/>
          <w:sz w:val="28"/>
        </w:rPr>
      </w:pPr>
    </w:p>
    <w:p w:rsidR="00DD64DF" w:rsidRDefault="00DD64DF" w:rsidP="00D736D0">
      <w:pPr>
        <w:keepNext/>
        <w:ind w:firstLine="709"/>
        <w:jc w:val="center"/>
        <w:rPr>
          <w:b/>
          <w:sz w:val="28"/>
          <w:lang w:val="tt-RU"/>
        </w:rPr>
      </w:pPr>
      <w:r w:rsidRPr="00D736D0">
        <w:rPr>
          <w:b/>
          <w:sz w:val="28"/>
          <w:lang w:val="tt-RU"/>
        </w:rPr>
        <w:t xml:space="preserve">2021-2024 елга </w:t>
      </w:r>
      <w:r w:rsidR="001E26C0" w:rsidRPr="00D736D0">
        <w:rPr>
          <w:b/>
          <w:sz w:val="28"/>
          <w:lang w:val="tt-RU"/>
        </w:rPr>
        <w:t>Татарстан Республикасы</w:t>
      </w:r>
      <w:r>
        <w:rPr>
          <w:b/>
          <w:sz w:val="28"/>
          <w:lang w:val="tt-RU"/>
        </w:rPr>
        <w:t xml:space="preserve"> Мамадыш муниципаль районында </w:t>
      </w:r>
    </w:p>
    <w:p w:rsidR="00CD2FD5" w:rsidRPr="00CD2FD5" w:rsidRDefault="00DD64DF" w:rsidP="00CD2FD5">
      <w:pPr>
        <w:keepNext/>
        <w:ind w:firstLine="709"/>
        <w:jc w:val="center"/>
        <w:rPr>
          <w:b/>
          <w:sz w:val="28"/>
          <w:lang w:val="tt-RU"/>
        </w:rPr>
      </w:pPr>
      <w:r>
        <w:rPr>
          <w:b/>
          <w:sz w:val="28"/>
          <w:lang w:val="tt-RU"/>
        </w:rPr>
        <w:t>Х</w:t>
      </w:r>
      <w:r w:rsidRPr="00D736D0">
        <w:rPr>
          <w:b/>
          <w:sz w:val="28"/>
          <w:lang w:val="tt-RU"/>
        </w:rPr>
        <w:t>окук бозуларны профилактикалау</w:t>
      </w:r>
      <w:r w:rsidR="00CD2FD5">
        <w:rPr>
          <w:b/>
          <w:sz w:val="28"/>
          <w:lang w:val="tt-RU"/>
        </w:rPr>
        <w:t xml:space="preserve"> </w:t>
      </w:r>
      <w:r w:rsidRPr="00CD2FD5">
        <w:rPr>
          <w:b/>
          <w:sz w:val="28"/>
          <w:lang w:val="tt-RU"/>
        </w:rPr>
        <w:t xml:space="preserve">буенча </w:t>
      </w:r>
      <w:r w:rsidRPr="00D736D0">
        <w:rPr>
          <w:b/>
          <w:sz w:val="28"/>
          <w:lang w:val="tt-RU"/>
        </w:rPr>
        <w:t>комплекслы программа</w:t>
      </w:r>
      <w:r w:rsidR="00CD2FD5">
        <w:rPr>
          <w:b/>
          <w:sz w:val="28"/>
          <w:lang w:val="tt-RU"/>
        </w:rPr>
        <w:t>ның</w:t>
      </w:r>
      <w:r w:rsidRPr="00D736D0">
        <w:rPr>
          <w:b/>
          <w:sz w:val="28"/>
          <w:lang w:val="tt-RU"/>
        </w:rPr>
        <w:t xml:space="preserve"> пунктларын гамәлгә</w:t>
      </w:r>
      <w:r w:rsidR="00CD2FD5" w:rsidRPr="00CD2FD5">
        <w:rPr>
          <w:b/>
          <w:sz w:val="28"/>
          <w:lang w:val="tt-RU"/>
        </w:rPr>
        <w:t xml:space="preserve"> </w:t>
      </w:r>
      <w:r w:rsidR="00CD2FD5" w:rsidRPr="00D736D0">
        <w:rPr>
          <w:b/>
          <w:sz w:val="28"/>
          <w:lang w:val="tt-RU"/>
        </w:rPr>
        <w:t>ашыру</w:t>
      </w:r>
      <w:r w:rsidR="00CD2FD5" w:rsidRPr="00CD2FD5">
        <w:rPr>
          <w:b/>
          <w:sz w:val="28"/>
          <w:lang w:val="tt-RU"/>
        </w:rPr>
        <w:t xml:space="preserve"> </w:t>
      </w:r>
      <w:r w:rsidR="00CD2FD5" w:rsidRPr="00D736D0">
        <w:rPr>
          <w:b/>
          <w:sz w:val="28"/>
          <w:lang w:val="tt-RU"/>
        </w:rPr>
        <w:t>буенча</w:t>
      </w:r>
      <w:r w:rsidR="00CD2FD5" w:rsidRPr="00CD2FD5">
        <w:rPr>
          <w:b/>
          <w:sz w:val="28"/>
          <w:lang w:val="tt-RU"/>
        </w:rPr>
        <w:t xml:space="preserve"> </w:t>
      </w:r>
      <w:r w:rsidR="00CD2FD5" w:rsidRPr="00D736D0">
        <w:rPr>
          <w:b/>
          <w:sz w:val="28"/>
          <w:lang w:val="tt-RU"/>
        </w:rPr>
        <w:t>чаралар планы</w:t>
      </w:r>
    </w:p>
    <w:p w:rsidR="00D736D0" w:rsidRPr="00CD2FD5" w:rsidRDefault="00D736D0" w:rsidP="00D736D0">
      <w:pPr>
        <w:keepNext/>
        <w:ind w:firstLine="709"/>
        <w:jc w:val="center"/>
        <w:rPr>
          <w:b/>
          <w:sz w:val="28"/>
          <w:lang w:val="tt-RU"/>
        </w:rPr>
      </w:pPr>
    </w:p>
    <w:p w:rsidR="00D736D0" w:rsidRPr="00CD2FD5" w:rsidRDefault="00D736D0" w:rsidP="00D736D0">
      <w:pPr>
        <w:keepNext/>
        <w:ind w:firstLine="709"/>
        <w:rPr>
          <w:b/>
          <w:sz w:val="28"/>
          <w:lang w:val="tt-RU"/>
        </w:rPr>
      </w:pPr>
    </w:p>
    <w:p w:rsidR="00D736D0" w:rsidRPr="00CD2FD5" w:rsidRDefault="00D736D0" w:rsidP="00D736D0">
      <w:pPr>
        <w:keepNext/>
        <w:ind w:firstLine="709"/>
        <w:rPr>
          <w:b/>
          <w:sz w:val="28"/>
          <w:lang w:val="tt-RU"/>
        </w:rPr>
      </w:pPr>
    </w:p>
    <w:p w:rsidR="00D736D0" w:rsidRPr="00CD2FD5" w:rsidRDefault="00D736D0" w:rsidP="00D736D0">
      <w:pPr>
        <w:keepNext/>
        <w:ind w:firstLine="709"/>
        <w:rPr>
          <w:b/>
          <w:sz w:val="28"/>
          <w:lang w:val="tt-RU"/>
        </w:rPr>
      </w:pPr>
    </w:p>
    <w:p w:rsidR="00D736D0" w:rsidRPr="00CD2FD5" w:rsidRDefault="00D736D0" w:rsidP="00D736D0">
      <w:pPr>
        <w:keepNext/>
        <w:ind w:firstLine="709"/>
        <w:rPr>
          <w:b/>
          <w:sz w:val="28"/>
          <w:lang w:val="tt-RU"/>
        </w:rPr>
      </w:pPr>
    </w:p>
    <w:p w:rsidR="00D736D0" w:rsidRPr="00CD2FD5" w:rsidRDefault="00D736D0" w:rsidP="00D736D0">
      <w:pPr>
        <w:keepNext/>
        <w:ind w:firstLine="709"/>
        <w:rPr>
          <w:b/>
          <w:sz w:val="28"/>
          <w:lang w:val="tt-RU"/>
        </w:rPr>
      </w:pPr>
    </w:p>
    <w:p w:rsidR="00D736D0" w:rsidRPr="00CD2FD5" w:rsidRDefault="00D736D0" w:rsidP="00D736D0">
      <w:pPr>
        <w:keepNext/>
        <w:ind w:firstLine="709"/>
        <w:rPr>
          <w:b/>
          <w:sz w:val="28"/>
          <w:lang w:val="tt-RU"/>
        </w:rPr>
      </w:pPr>
    </w:p>
    <w:p w:rsidR="00D736D0" w:rsidRPr="00CD2FD5" w:rsidRDefault="00D736D0" w:rsidP="00D736D0">
      <w:pPr>
        <w:keepNext/>
        <w:ind w:firstLine="709"/>
        <w:rPr>
          <w:b/>
          <w:sz w:val="28"/>
          <w:lang w:val="tt-RU"/>
        </w:rPr>
      </w:pPr>
    </w:p>
    <w:p w:rsidR="00D736D0" w:rsidRPr="00CD2FD5" w:rsidRDefault="00D736D0" w:rsidP="00D736D0">
      <w:pPr>
        <w:keepNext/>
        <w:ind w:firstLine="709"/>
        <w:rPr>
          <w:b/>
          <w:sz w:val="28"/>
          <w:lang w:val="tt-RU"/>
        </w:rPr>
      </w:pPr>
    </w:p>
    <w:p w:rsidR="00D736D0" w:rsidRPr="00CD2FD5" w:rsidRDefault="00D736D0" w:rsidP="00D736D0">
      <w:pPr>
        <w:keepNext/>
        <w:ind w:firstLine="709"/>
        <w:rPr>
          <w:b/>
          <w:sz w:val="28"/>
          <w:lang w:val="tt-RU"/>
        </w:rPr>
      </w:pPr>
    </w:p>
    <w:p w:rsidR="00D736D0" w:rsidRPr="00CD2FD5" w:rsidRDefault="00D736D0" w:rsidP="00D736D0">
      <w:pPr>
        <w:keepNext/>
        <w:ind w:firstLine="709"/>
        <w:rPr>
          <w:b/>
          <w:sz w:val="28"/>
          <w:lang w:val="tt-RU"/>
        </w:rPr>
      </w:pPr>
    </w:p>
    <w:p w:rsidR="00D736D0" w:rsidRPr="00CD2FD5" w:rsidRDefault="00D736D0" w:rsidP="00D736D0">
      <w:pPr>
        <w:keepNext/>
        <w:ind w:firstLine="709"/>
        <w:rPr>
          <w:b/>
          <w:sz w:val="28"/>
          <w:lang w:val="tt-RU"/>
        </w:rPr>
      </w:pPr>
    </w:p>
    <w:p w:rsidR="00D736D0" w:rsidRPr="00CD2FD5" w:rsidRDefault="00D736D0" w:rsidP="00D736D0">
      <w:pPr>
        <w:keepNext/>
        <w:ind w:firstLine="709"/>
        <w:rPr>
          <w:b/>
          <w:sz w:val="28"/>
          <w:lang w:val="tt-RU"/>
        </w:rPr>
      </w:pPr>
    </w:p>
    <w:p w:rsidR="00347E36" w:rsidRDefault="001E26C0" w:rsidP="00347E36">
      <w:pPr>
        <w:keepNext/>
        <w:ind w:firstLine="709"/>
        <w:jc w:val="center"/>
        <w:rPr>
          <w:b/>
          <w:sz w:val="28"/>
        </w:rPr>
      </w:pPr>
      <w:r>
        <w:rPr>
          <w:b/>
          <w:sz w:val="28"/>
          <w:lang w:val="tt-RU"/>
        </w:rPr>
        <w:t>Мамадыш 2020</w:t>
      </w:r>
    </w:p>
    <w:p w:rsidR="00347E36" w:rsidRDefault="00347E36" w:rsidP="00347E36">
      <w:pPr>
        <w:keepNext/>
        <w:ind w:firstLine="709"/>
        <w:jc w:val="center"/>
        <w:rPr>
          <w:b/>
          <w:sz w:val="28"/>
        </w:rPr>
      </w:pPr>
    </w:p>
    <w:p w:rsidR="00347E36" w:rsidRDefault="00347E36" w:rsidP="00347E36">
      <w:pPr>
        <w:keepNext/>
        <w:ind w:firstLine="709"/>
        <w:jc w:val="center"/>
        <w:rPr>
          <w:b/>
          <w:sz w:val="28"/>
        </w:rPr>
      </w:pPr>
    </w:p>
    <w:p w:rsidR="00347E36" w:rsidRDefault="00347E36" w:rsidP="00DA56D7">
      <w:pPr>
        <w:keepNext/>
        <w:rPr>
          <w:b/>
          <w:sz w:val="28"/>
        </w:rPr>
      </w:pPr>
    </w:p>
    <w:p w:rsidR="00176536" w:rsidRDefault="00176536" w:rsidP="00347E36">
      <w:pPr>
        <w:keepNext/>
        <w:ind w:firstLine="709"/>
        <w:jc w:val="center"/>
        <w:rPr>
          <w:b/>
          <w:sz w:val="28"/>
        </w:rPr>
      </w:pPr>
    </w:p>
    <w:p w:rsidR="00D57BC4" w:rsidRDefault="00D57BC4" w:rsidP="00485170">
      <w:pPr>
        <w:keepNext/>
        <w:rPr>
          <w:b/>
        </w:rPr>
      </w:pPr>
    </w:p>
    <w:p w:rsidR="00176536" w:rsidRDefault="00CD2FD5" w:rsidP="00173544">
      <w:pPr>
        <w:keepNext/>
        <w:ind w:firstLine="709"/>
        <w:jc w:val="center"/>
        <w:rPr>
          <w:b/>
        </w:rPr>
      </w:pPr>
      <w:r>
        <w:rPr>
          <w:b/>
          <w:lang w:val="tt-RU"/>
        </w:rPr>
        <w:t>Программаның т</w:t>
      </w:r>
      <w:r w:rsidR="001E26C0">
        <w:rPr>
          <w:b/>
          <w:lang w:val="tt-RU"/>
        </w:rPr>
        <w:t>өп чаралары</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4564"/>
        <w:gridCol w:w="2268"/>
        <w:gridCol w:w="1276"/>
        <w:gridCol w:w="113"/>
        <w:gridCol w:w="1305"/>
        <w:gridCol w:w="992"/>
        <w:gridCol w:w="1134"/>
        <w:gridCol w:w="850"/>
        <w:gridCol w:w="709"/>
        <w:gridCol w:w="1134"/>
      </w:tblGrid>
      <w:tr w:rsidR="00CF65B2" w:rsidTr="00D57BC4">
        <w:trPr>
          <w:cantSplit/>
          <w:tblHeader/>
        </w:trPr>
        <w:tc>
          <w:tcPr>
            <w:tcW w:w="1106" w:type="dxa"/>
            <w:vMerge w:val="restart"/>
            <w:tcBorders>
              <w:top w:val="single" w:sz="4" w:space="0" w:color="auto"/>
              <w:left w:val="single" w:sz="4" w:space="0" w:color="auto"/>
              <w:bottom w:val="single" w:sz="4" w:space="0" w:color="auto"/>
              <w:right w:val="single" w:sz="4" w:space="0" w:color="auto"/>
            </w:tcBorders>
            <w:vAlign w:val="center"/>
          </w:tcPr>
          <w:p w:rsidR="00D736D0" w:rsidRPr="00D736D0" w:rsidRDefault="001E26C0" w:rsidP="00D736D0">
            <w:pPr>
              <w:keepNext/>
            </w:pPr>
            <w:r w:rsidRPr="00D736D0">
              <w:rPr>
                <w:lang w:val="tt-RU"/>
              </w:rPr>
              <w:lastRenderedPageBreak/>
              <w:t xml:space="preserve"> т/б</w:t>
            </w:r>
          </w:p>
        </w:tc>
        <w:tc>
          <w:tcPr>
            <w:tcW w:w="4564" w:type="dxa"/>
            <w:vMerge w:val="restart"/>
            <w:tcBorders>
              <w:top w:val="single" w:sz="4" w:space="0" w:color="auto"/>
              <w:left w:val="single" w:sz="4" w:space="0" w:color="auto"/>
              <w:bottom w:val="single" w:sz="4" w:space="0" w:color="auto"/>
              <w:right w:val="single" w:sz="4" w:space="0" w:color="auto"/>
            </w:tcBorders>
            <w:vAlign w:val="center"/>
          </w:tcPr>
          <w:p w:rsidR="00D736D0" w:rsidRPr="00D736D0" w:rsidRDefault="001E26C0" w:rsidP="00D736D0">
            <w:pPr>
              <w:keepNext/>
              <w:jc w:val="center"/>
            </w:pPr>
            <w:r w:rsidRPr="00D736D0">
              <w:rPr>
                <w:lang w:val="tt-RU"/>
              </w:rPr>
              <w:t>Чаралар</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D736D0" w:rsidRPr="00D736D0" w:rsidRDefault="001E26C0" w:rsidP="00D736D0">
            <w:pPr>
              <w:keepNext/>
              <w:jc w:val="center"/>
            </w:pPr>
            <w:r w:rsidRPr="00D736D0">
              <w:rPr>
                <w:lang w:val="tt-RU"/>
              </w:rPr>
              <w:t>Башкаручы</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D736D0" w:rsidRPr="00D736D0" w:rsidRDefault="001E26C0" w:rsidP="00D736D0">
            <w:pPr>
              <w:keepNext/>
              <w:jc w:val="center"/>
            </w:pPr>
            <w:r w:rsidRPr="00D736D0">
              <w:rPr>
                <w:lang w:val="tt-RU"/>
              </w:rPr>
              <w:t xml:space="preserve">срогы. </w:t>
            </w:r>
          </w:p>
          <w:p w:rsidR="00D736D0" w:rsidRPr="00D736D0" w:rsidRDefault="001E26C0" w:rsidP="00D736D0">
            <w:pPr>
              <w:keepNext/>
              <w:jc w:val="center"/>
            </w:pPr>
            <w:r w:rsidRPr="00D736D0">
              <w:rPr>
                <w:lang w:val="tt-RU"/>
              </w:rPr>
              <w:t>үтәлеш</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D736D0" w:rsidRPr="00D736D0" w:rsidRDefault="001E26C0" w:rsidP="00D736D0">
            <w:pPr>
              <w:keepNext/>
              <w:jc w:val="center"/>
            </w:pPr>
            <w:r w:rsidRPr="00D736D0">
              <w:rPr>
                <w:lang w:val="tt-RU"/>
              </w:rPr>
              <w:t xml:space="preserve">Белешмә, финанслау чыганагы </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D736D0" w:rsidRPr="00D736D0" w:rsidRDefault="001E26C0" w:rsidP="00D736D0">
            <w:pPr>
              <w:keepNext/>
              <w:jc w:val="center"/>
            </w:pPr>
            <w:r w:rsidRPr="00D736D0">
              <w:rPr>
                <w:lang w:val="tt-RU"/>
              </w:rPr>
              <w:t>Чыгымнар суммасы</w:t>
            </w:r>
          </w:p>
          <w:p w:rsidR="00D736D0" w:rsidRPr="00D736D0" w:rsidRDefault="001E26C0" w:rsidP="00D736D0">
            <w:pPr>
              <w:keepNext/>
              <w:jc w:val="center"/>
            </w:pPr>
            <w:r w:rsidRPr="00D736D0">
              <w:rPr>
                <w:lang w:val="tt-RU"/>
              </w:rPr>
              <w:t xml:space="preserve">еллар буенча (мең сум) </w:t>
            </w:r>
          </w:p>
        </w:tc>
      </w:tr>
      <w:tr w:rsidR="00CF65B2" w:rsidTr="00D57BC4">
        <w:trPr>
          <w:cantSplit/>
          <w:tblHeader/>
        </w:trPr>
        <w:tc>
          <w:tcPr>
            <w:tcW w:w="1106" w:type="dxa"/>
            <w:vMerge/>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4564" w:type="dxa"/>
            <w:vMerge/>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2268" w:type="dxa"/>
            <w:vMerge/>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736D0" w:rsidRPr="00D736D0" w:rsidRDefault="001E26C0" w:rsidP="00D736D0">
            <w:pPr>
              <w:keepNext/>
              <w:rPr>
                <w:lang w:val="tt-RU"/>
              </w:rPr>
            </w:pPr>
            <w:r w:rsidRPr="00D736D0">
              <w:rPr>
                <w:lang w:val="tt-RU"/>
              </w:rPr>
              <w:t>2021</w:t>
            </w:r>
          </w:p>
          <w:p w:rsidR="00D736D0" w:rsidRPr="00D736D0" w:rsidRDefault="001E26C0" w:rsidP="00D736D0">
            <w:pPr>
              <w:keepNext/>
              <w:rPr>
                <w:lang w:val="tt-RU"/>
              </w:rPr>
            </w:pPr>
            <w:r w:rsidRPr="00D736D0">
              <w:rPr>
                <w:lang w:val="tt-RU"/>
              </w:rPr>
              <w:t>ел</w:t>
            </w:r>
          </w:p>
          <w:p w:rsidR="00D736D0" w:rsidRPr="00D736D0" w:rsidRDefault="00D736D0" w:rsidP="00D736D0">
            <w:pPr>
              <w:keepNext/>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rPr>
                <w:lang w:val="tt-RU"/>
              </w:rPr>
            </w:pPr>
            <w:r w:rsidRPr="00D736D0">
              <w:rPr>
                <w:lang w:val="tt-RU"/>
              </w:rPr>
              <w:t>2022</w:t>
            </w:r>
          </w:p>
          <w:p w:rsidR="00D736D0" w:rsidRPr="00D736D0" w:rsidRDefault="001E26C0" w:rsidP="00D736D0">
            <w:pPr>
              <w:keepNext/>
              <w:rPr>
                <w:lang w:val="tt-RU"/>
              </w:rPr>
            </w:pPr>
            <w:r w:rsidRPr="00D736D0">
              <w:rPr>
                <w:lang w:val="tt-RU"/>
              </w:rPr>
              <w:t>ел</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168"/>
              </w:tabs>
              <w:jc w:val="center"/>
              <w:rPr>
                <w:lang w:val="tt-RU"/>
              </w:rPr>
            </w:pPr>
            <w:r w:rsidRPr="00D736D0">
              <w:rPr>
                <w:lang w:val="tt-RU"/>
              </w:rPr>
              <w:t>2023</w:t>
            </w:r>
          </w:p>
          <w:p w:rsidR="00D736D0" w:rsidRPr="00D736D0" w:rsidRDefault="001E26C0" w:rsidP="00D736D0">
            <w:pPr>
              <w:keepNext/>
              <w:jc w:val="center"/>
              <w:rPr>
                <w:lang w:val="tt-RU"/>
              </w:rPr>
            </w:pPr>
            <w:r w:rsidRPr="00D736D0">
              <w:rPr>
                <w:lang w:val="tt-RU"/>
              </w:rPr>
              <w:t>ел</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rPr>
                <w:lang w:val="tt-RU"/>
              </w:rPr>
            </w:pPr>
            <w:r w:rsidRPr="00D736D0">
              <w:rPr>
                <w:lang w:val="tt-RU"/>
              </w:rPr>
              <w:t>2024</w:t>
            </w:r>
          </w:p>
          <w:p w:rsidR="00D736D0" w:rsidRPr="00D736D0" w:rsidRDefault="001E26C0" w:rsidP="00D736D0">
            <w:pPr>
              <w:keepNext/>
              <w:rPr>
                <w:lang w:val="tt-RU"/>
              </w:rPr>
            </w:pPr>
            <w:r w:rsidRPr="00D736D0">
              <w:rPr>
                <w:lang w:val="tt-RU"/>
              </w:rPr>
              <w:t>ел</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center"/>
              <w:rPr>
                <w:lang w:val="tt-RU"/>
              </w:rPr>
            </w:pPr>
            <w:r w:rsidRPr="00D736D0">
              <w:rPr>
                <w:lang w:val="tt-RU"/>
              </w:rPr>
              <w:t>Барлыгы</w:t>
            </w:r>
          </w:p>
        </w:tc>
      </w:tr>
      <w:tr w:rsidR="00CF65B2" w:rsidTr="00D57BC4">
        <w:trPr>
          <w:cantSplit/>
          <w:tblHeader/>
        </w:trPr>
        <w:tc>
          <w:tcPr>
            <w:tcW w:w="1106" w:type="dxa"/>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4564" w:type="dxa"/>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rPr>
                <w:lang w:val="tt-RU"/>
              </w:rP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center"/>
              <w:rPr>
                <w:lang w:val="tt-RU"/>
              </w:rP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rPr>
                <w:lang w:val="tt-RU"/>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center"/>
              <w:rPr>
                <w:lang w:val="tt-RU"/>
              </w:rPr>
            </w:pPr>
          </w:p>
        </w:tc>
      </w:tr>
      <w:tr w:rsidR="00CF65B2"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6106D3" w:rsidRDefault="001E26C0" w:rsidP="00706C48">
            <w:pPr>
              <w:keepNext/>
              <w:ind w:left="360"/>
              <w:jc w:val="both"/>
            </w:pPr>
            <w:r>
              <w:rPr>
                <w:lang w:val="tt-RU"/>
              </w:rPr>
              <w:t>1.1</w:t>
            </w: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b/>
              </w:rPr>
            </w:pPr>
            <w:r w:rsidRPr="00D736D0">
              <w:rPr>
                <w:b/>
                <w:lang w:val="tt-RU"/>
              </w:rPr>
              <w:t>Программаны үтәү буенча оештыру чаралары</w:t>
            </w:r>
          </w:p>
          <w:p w:rsidR="00D736D0" w:rsidRPr="00D736D0" w:rsidRDefault="00D736D0" w:rsidP="00D736D0">
            <w:pPr>
              <w:keepNext/>
              <w:tabs>
                <w:tab w:val="left" w:pos="579"/>
                <w:tab w:val="left" w:pos="650"/>
                <w:tab w:val="left" w:pos="881"/>
              </w:tabs>
              <w:jc w:val="both"/>
              <w:rPr>
                <w:b/>
              </w:rPr>
            </w:pPr>
          </w:p>
        </w:tc>
      </w:tr>
      <w:tr w:rsidR="00CF65B2"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706C48">
            <w:pPr>
              <w:keepNext/>
              <w:numPr>
                <w:ilvl w:val="1"/>
                <w:numId w:val="41"/>
              </w:numPr>
              <w:tabs>
                <w:tab w:val="num" w:pos="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ind w:hanging="34"/>
              <w:jc w:val="both"/>
            </w:pPr>
            <w:r w:rsidRPr="00D736D0">
              <w:rPr>
                <w:lang w:val="tt-RU"/>
              </w:rPr>
              <w:t>Мамадыш муниципаль районының хокук бозуларны профилактикалау ведомствоара комиссиясе утырышларын уздыруны тәэмин итәргә</w:t>
            </w:r>
          </w:p>
          <w:p w:rsidR="00D736D0" w:rsidRPr="00D736D0" w:rsidRDefault="00D736D0" w:rsidP="00D736D0">
            <w:pPr>
              <w:keepNext/>
              <w:ind w:hanging="34"/>
              <w:jc w:val="both"/>
            </w:pP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spacing w:val="-6"/>
              </w:rPr>
            </w:pPr>
            <w:r>
              <w:rPr>
                <w:spacing w:val="-6"/>
                <w:lang w:val="tt-RU"/>
              </w:rPr>
              <w:t>Башкарма комитет</w:t>
            </w:r>
          </w:p>
          <w:p w:rsidR="00D736D0" w:rsidRPr="00D736D0" w:rsidRDefault="001E26C0" w:rsidP="00D736D0">
            <w:pPr>
              <w:keepNext/>
              <w:jc w:val="both"/>
              <w:rPr>
                <w:spacing w:val="-6"/>
              </w:rPr>
            </w:pPr>
            <w:r>
              <w:rPr>
                <w:spacing w:val="-6"/>
                <w:lang w:val="tt-RU"/>
              </w:rPr>
              <w:t xml:space="preserve"> муниципаль районы</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tabs>
                <w:tab w:val="left" w:pos="579"/>
                <w:tab w:val="left" w:pos="650"/>
                <w:tab w:val="left" w:pos="881"/>
              </w:tabs>
              <w:ind w:firstLine="72"/>
              <w:jc w:val="center"/>
            </w:pP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 xml:space="preserve">- </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706C48">
            <w:pPr>
              <w:keepNext/>
              <w:ind w:left="360"/>
              <w:jc w:val="both"/>
            </w:pPr>
            <w:r>
              <w:rPr>
                <w:lang w:val="tt-RU"/>
              </w:rPr>
              <w:t>2.2</w:t>
            </w: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b/>
              </w:rPr>
            </w:pPr>
            <w:r w:rsidRPr="00D736D0">
              <w:rPr>
                <w:b/>
                <w:lang w:val="tt-RU"/>
              </w:rPr>
              <w:t>Хокук бозуларны профилактикалау</w:t>
            </w:r>
          </w:p>
          <w:p w:rsidR="00D736D0" w:rsidRPr="00D736D0" w:rsidRDefault="00D736D0" w:rsidP="00D736D0">
            <w:pPr>
              <w:keepNext/>
              <w:tabs>
                <w:tab w:val="left" w:pos="579"/>
                <w:tab w:val="left" w:pos="650"/>
                <w:tab w:val="left" w:pos="881"/>
              </w:tabs>
              <w:jc w:val="both"/>
              <w:rPr>
                <w:b/>
              </w:rPr>
            </w:pPr>
          </w:p>
        </w:tc>
      </w:tr>
      <w:tr w:rsidR="00CF65B2"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706C48">
            <w:pPr>
              <w:keepNext/>
              <w:numPr>
                <w:ilvl w:val="1"/>
                <w:numId w:val="41"/>
              </w:numPr>
              <w:tabs>
                <w:tab w:val="num" w:pos="0"/>
              </w:tabs>
              <w:jc w:val="both"/>
            </w:pP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b/>
              </w:rPr>
            </w:pPr>
            <w:r w:rsidRPr="00D736D0">
              <w:rPr>
                <w:b/>
                <w:lang w:val="tt-RU"/>
              </w:rPr>
              <w:t>Муниципаль берәмлек территориясендә хокук бозуларны профилактикалау</w:t>
            </w:r>
          </w:p>
        </w:tc>
      </w:tr>
      <w:tr w:rsidR="00CF65B2"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2"/>
                <w:numId w:val="41"/>
              </w:numPr>
              <w:tabs>
                <w:tab w:val="num" w:pos="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Белгечләрне укучыларны рухи-әхлакый тәрбиягә җәлеп итәргә һәм белгечләрнең хезмәтләрен финанслауны тәэмин итәргә.</w:t>
            </w:r>
          </w:p>
          <w:p w:rsidR="00D736D0" w:rsidRPr="00D736D0" w:rsidRDefault="00D736D0" w:rsidP="00D736D0">
            <w:pPr>
              <w:keepNext/>
              <w:jc w:val="both"/>
            </w:pP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w:t>
            </w:r>
            <w:r w:rsidR="00CD2FD5" w:rsidRPr="00D736D0">
              <w:rPr>
                <w:lang w:val="tt-RU"/>
              </w:rPr>
              <w:t>М</w:t>
            </w:r>
            <w:r w:rsidRPr="00D736D0">
              <w:rPr>
                <w:lang w:val="tt-RU"/>
              </w:rPr>
              <w:t>әгариф</w:t>
            </w:r>
            <w:r w:rsidR="00CD2FD5">
              <w:rPr>
                <w:lang w:val="tt-RU"/>
              </w:rPr>
              <w:t xml:space="preserve"> бүлеге</w:t>
            </w:r>
            <w:r w:rsidRPr="00D736D0">
              <w:rPr>
                <w:lang w:val="tt-RU"/>
              </w:rPr>
              <w:t>»</w:t>
            </w:r>
            <w:r w:rsidR="00CD2FD5">
              <w:t xml:space="preserve"> </w:t>
            </w:r>
            <w:r w:rsidR="00CD2FD5" w:rsidRPr="00D736D0">
              <w:rPr>
                <w:lang w:val="tt-RU"/>
              </w:rPr>
              <w:t>МКУ</w:t>
            </w:r>
          </w:p>
          <w:p w:rsidR="00D736D0" w:rsidRPr="00D736D0" w:rsidRDefault="00D736D0" w:rsidP="00D736D0">
            <w:pPr>
              <w:keepNext/>
              <w:jc w:val="both"/>
            </w:pPr>
          </w:p>
          <w:p w:rsidR="00D736D0" w:rsidRPr="00D736D0" w:rsidRDefault="001E26C0" w:rsidP="00D736D0">
            <w:pPr>
              <w:keepNext/>
              <w:jc w:val="both"/>
            </w:pPr>
            <w:r w:rsidRPr="00D736D0">
              <w:rPr>
                <w:lang w:val="tt-RU"/>
              </w:rPr>
              <w:t>«Политехник көллият» ДАҺББУ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ел дәвамында</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җирле</w:t>
            </w:r>
          </w:p>
          <w:p w:rsidR="00D736D0" w:rsidRPr="00D736D0" w:rsidRDefault="001E26C0" w:rsidP="00D736D0">
            <w:pPr>
              <w:keepNext/>
              <w:tabs>
                <w:tab w:val="left" w:pos="579"/>
                <w:tab w:val="left" w:pos="650"/>
                <w:tab w:val="left" w:pos="881"/>
              </w:tabs>
              <w:jc w:val="both"/>
            </w:pPr>
            <w:r w:rsidRPr="00D736D0">
              <w:rPr>
                <w:lang w:val="tt-RU"/>
              </w:rPr>
              <w:t>бюджет</w:t>
            </w:r>
          </w:p>
          <w:p w:rsidR="00D736D0" w:rsidRPr="00D736D0" w:rsidRDefault="00D736D0" w:rsidP="00D736D0">
            <w:pPr>
              <w:keepNext/>
              <w:tabs>
                <w:tab w:val="left" w:pos="579"/>
                <w:tab w:val="left" w:pos="650"/>
                <w:tab w:val="left" w:pos="881"/>
              </w:tabs>
              <w:jc w:val="both"/>
            </w:pPr>
          </w:p>
          <w:p w:rsidR="00D736D0" w:rsidRPr="00D736D0" w:rsidRDefault="001E26C0" w:rsidP="00D736D0">
            <w:pPr>
              <w:keepNext/>
              <w:tabs>
                <w:tab w:val="left" w:pos="579"/>
                <w:tab w:val="left" w:pos="650"/>
                <w:tab w:val="left" w:pos="881"/>
              </w:tabs>
              <w:jc w:val="both"/>
            </w:pPr>
            <w:r w:rsidRPr="00D736D0">
              <w:rPr>
                <w:lang w:val="tt-RU"/>
              </w:rPr>
              <w:t xml:space="preserve">республика бюджеты </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p>
        </w:tc>
      </w:tr>
      <w:tr w:rsidR="00CF65B2"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2"/>
                <w:numId w:val="41"/>
              </w:numPr>
              <w:tabs>
                <w:tab w:val="num" w:pos="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color w:val="000000"/>
                <w:spacing w:val="-6"/>
              </w:rPr>
            </w:pPr>
            <w:r w:rsidRPr="00D736D0">
              <w:rPr>
                <w:color w:val="000000"/>
                <w:spacing w:val="-6"/>
                <w:lang w:val="tt-RU"/>
              </w:rPr>
              <w:t>Халыкка социаль хезмәт күрсәтү үзәге эшчәнлеген, «ышаныч телефоны» эшен (050) тәэмин итәргә</w:t>
            </w:r>
          </w:p>
          <w:p w:rsidR="00D736D0" w:rsidRPr="00D736D0" w:rsidRDefault="00D736D0" w:rsidP="00D736D0">
            <w:pPr>
              <w:keepNext/>
              <w:jc w:val="both"/>
            </w:pPr>
          </w:p>
        </w:tc>
        <w:tc>
          <w:tcPr>
            <w:tcW w:w="2268" w:type="dxa"/>
            <w:tcBorders>
              <w:top w:val="single" w:sz="4" w:space="0" w:color="auto"/>
              <w:left w:val="single" w:sz="4" w:space="0" w:color="auto"/>
              <w:bottom w:val="single" w:sz="4" w:space="0" w:color="auto"/>
              <w:right w:val="single" w:sz="4" w:space="0" w:color="auto"/>
            </w:tcBorders>
          </w:tcPr>
          <w:p w:rsidR="00CD2FD5" w:rsidRPr="00D736D0" w:rsidRDefault="001E26C0" w:rsidP="00CD2FD5">
            <w:pPr>
              <w:keepNext/>
              <w:jc w:val="both"/>
              <w:rPr>
                <w:spacing w:val="-6"/>
              </w:rPr>
            </w:pPr>
            <w:r w:rsidRPr="00D736D0">
              <w:rPr>
                <w:spacing w:val="-6"/>
                <w:lang w:val="tt-RU"/>
              </w:rPr>
              <w:t>Мамадыш муниципаль районында МТЗ һәм СЗ социаль яклау</w:t>
            </w:r>
            <w:r w:rsidR="00CD2FD5" w:rsidRPr="00D736D0">
              <w:rPr>
                <w:spacing w:val="-6"/>
                <w:lang w:val="tt-RU"/>
              </w:rPr>
              <w:t xml:space="preserve"> </w:t>
            </w:r>
            <w:r w:rsidR="00CD2FD5">
              <w:rPr>
                <w:spacing w:val="-6"/>
                <w:lang w:val="tt-RU"/>
              </w:rPr>
              <w:t>бүлеге</w:t>
            </w:r>
            <w:r w:rsidR="00CD2FD5" w:rsidRPr="00D736D0">
              <w:rPr>
                <w:spacing w:val="-6"/>
                <w:lang w:val="tt-RU"/>
              </w:rPr>
              <w:t xml:space="preserve"> </w:t>
            </w:r>
          </w:p>
          <w:p w:rsidR="00D736D0" w:rsidRPr="00D736D0" w:rsidRDefault="00D736D0" w:rsidP="00D736D0">
            <w:pPr>
              <w:keepNext/>
              <w:jc w:val="both"/>
              <w:rPr>
                <w:spacing w:val="-6"/>
              </w:rPr>
            </w:pPr>
          </w:p>
          <w:p w:rsidR="00D736D0" w:rsidRPr="00D736D0" w:rsidRDefault="001E26C0" w:rsidP="00D736D0">
            <w:pPr>
              <w:keepNext/>
              <w:jc w:val="both"/>
            </w:pPr>
            <w:r w:rsidRPr="00D736D0">
              <w:rPr>
                <w:lang w:val="tt-RU"/>
              </w:rPr>
              <w:t>(килешү буенча)</w:t>
            </w:r>
          </w:p>
          <w:p w:rsidR="00D736D0" w:rsidRPr="00D736D0" w:rsidRDefault="00D736D0" w:rsidP="00D736D0">
            <w:pPr>
              <w:keepNext/>
              <w:jc w:val="both"/>
              <w:rPr>
                <w:spacing w:val="-6"/>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pPr>
            <w:r w:rsidRPr="00D736D0">
              <w:rPr>
                <w:lang w:val="tt-RU"/>
              </w:rPr>
              <w:t>Агымдагы финанслау</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736D0" w:rsidRPr="00D736D0" w:rsidRDefault="001E26C0" w:rsidP="00D736D0">
            <w:pPr>
              <w:keepNext/>
              <w:tabs>
                <w:tab w:val="left" w:pos="579"/>
                <w:tab w:val="left" w:pos="650"/>
                <w:tab w:val="left" w:pos="881"/>
              </w:tabs>
              <w:jc w:val="center"/>
              <w:rPr>
                <w:b/>
                <w:color w:val="FF0000"/>
              </w:rPr>
            </w:pPr>
            <w:r w:rsidRPr="00D736D0">
              <w:rPr>
                <w:b/>
                <w:lang w:val="tt-RU"/>
              </w:rPr>
              <w:t>18</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color w:val="000000"/>
              </w:rPr>
            </w:pPr>
            <w:r w:rsidRPr="00D736D0">
              <w:rPr>
                <w:b/>
                <w:color w:val="000000"/>
                <w:lang w:val="tt-RU"/>
              </w:rPr>
              <w:t>19</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color w:val="000000"/>
              </w:rPr>
            </w:pPr>
            <w:r w:rsidRPr="00D736D0">
              <w:rPr>
                <w:b/>
                <w:color w:val="000000"/>
                <w:lang w:val="tt-RU"/>
              </w:rPr>
              <w:t>20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color w:val="000000"/>
              </w:rPr>
            </w:pPr>
            <w:r w:rsidRPr="00D736D0">
              <w:rPr>
                <w:b/>
                <w:color w:val="000000"/>
                <w:lang w:val="tt-RU"/>
              </w:rPr>
              <w:t>21</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color w:val="000000"/>
              </w:rPr>
            </w:pPr>
            <w:r w:rsidRPr="00D736D0">
              <w:rPr>
                <w:b/>
                <w:color w:val="000000"/>
                <w:lang w:val="tt-RU"/>
              </w:rPr>
              <w:t>78</w:t>
            </w:r>
          </w:p>
        </w:tc>
      </w:tr>
      <w:tr w:rsidR="00CF65B2"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2"/>
                <w:numId w:val="41"/>
              </w:numPr>
              <w:tabs>
                <w:tab w:val="num" w:pos="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Район учреждениеләре, предприятиеләре һәм оешмалары, наркотикларга каршы акцияләр арасында “Тәмәкесез территория” республика конкурсының район этабын оештырырга</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spacing w:val="-6"/>
              </w:rPr>
            </w:pPr>
            <w:r w:rsidRPr="00D736D0">
              <w:rPr>
                <w:spacing w:val="-6"/>
                <w:lang w:val="tt-RU"/>
              </w:rPr>
              <w:t>ведомствоара комиссия, Россия Эчке эшләр министрлыгының Мамадыш районы бүлеге (килешү буенча)</w:t>
            </w:r>
          </w:p>
          <w:p w:rsidR="00D736D0" w:rsidRPr="00D736D0" w:rsidRDefault="00D736D0" w:rsidP="00D736D0">
            <w:pPr>
              <w:keepNext/>
              <w:tabs>
                <w:tab w:val="left" w:pos="579"/>
                <w:tab w:val="left" w:pos="650"/>
                <w:tab w:val="left" w:pos="881"/>
              </w:tabs>
              <w:jc w:val="both"/>
              <w:rPr>
                <w:spacing w:val="-6"/>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җирле</w:t>
            </w:r>
          </w:p>
          <w:p w:rsidR="00D736D0" w:rsidRPr="00D736D0" w:rsidRDefault="001E26C0" w:rsidP="00D736D0">
            <w:pPr>
              <w:keepNext/>
              <w:tabs>
                <w:tab w:val="left" w:pos="579"/>
                <w:tab w:val="left" w:pos="650"/>
                <w:tab w:val="left" w:pos="881"/>
              </w:tabs>
            </w:pPr>
            <w:r w:rsidRPr="00D736D0">
              <w:rPr>
                <w:lang w:val="tt-RU"/>
              </w:rPr>
              <w:t>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15</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color w:val="000000"/>
              </w:rPr>
            </w:pPr>
            <w:r w:rsidRPr="00D736D0">
              <w:rPr>
                <w:b/>
                <w:color w:val="000000"/>
                <w:lang w:val="tt-RU"/>
              </w:rPr>
              <w:t>15</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color w:val="000000"/>
              </w:rPr>
            </w:pPr>
            <w:r w:rsidRPr="00D736D0">
              <w:rPr>
                <w:b/>
                <w:color w:val="000000"/>
                <w:lang w:val="tt-RU"/>
              </w:rPr>
              <w:t>15</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color w:val="000000"/>
              </w:rPr>
            </w:pPr>
            <w:r w:rsidRPr="00D736D0">
              <w:rPr>
                <w:b/>
                <w:color w:val="000000"/>
                <w:lang w:val="tt-RU"/>
              </w:rPr>
              <w:t>15</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color w:val="000000"/>
              </w:rPr>
            </w:pPr>
            <w:r w:rsidRPr="00D736D0">
              <w:rPr>
                <w:b/>
                <w:color w:val="000000"/>
                <w:lang w:val="tt-RU"/>
              </w:rPr>
              <w:t>60</w:t>
            </w:r>
          </w:p>
        </w:tc>
      </w:tr>
      <w:tr w:rsidR="00CF65B2"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2"/>
                <w:numId w:val="41"/>
              </w:numPr>
              <w:tabs>
                <w:tab w:val="num" w:pos="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widowControl w:val="0"/>
              <w:tabs>
                <w:tab w:val="center" w:pos="4536"/>
              </w:tabs>
              <w:jc w:val="both"/>
            </w:pPr>
            <w:r w:rsidRPr="00D736D0">
              <w:rPr>
                <w:lang w:val="tt-RU"/>
              </w:rPr>
              <w:t>Халыкта законсыз сакланган корал һәм сугыш кирәк-яракларын ирекле тапшыруны стимуллаштырырга</w:t>
            </w:r>
          </w:p>
          <w:p w:rsidR="00D736D0" w:rsidRPr="00D736D0" w:rsidRDefault="00D736D0" w:rsidP="00D736D0">
            <w:pPr>
              <w:keepNext/>
              <w:widowControl w:val="0"/>
              <w:tabs>
                <w:tab w:val="center" w:pos="4536"/>
              </w:tabs>
              <w:jc w:val="both"/>
              <w:rPr>
                <w:snapToGrid w:val="0"/>
              </w:rPr>
            </w:pP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spacing w:val="-6"/>
                <w:lang w:val="tt-RU"/>
              </w:rPr>
              <w:t>Россия Эчке эшләр министрлыгының Мамадыш районы буенча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rPr>
                <w:color w:val="000000"/>
              </w:rPr>
            </w:pPr>
            <w:r w:rsidRPr="00D736D0">
              <w:rPr>
                <w:color w:val="000000"/>
                <w:lang w:val="tt-RU"/>
              </w:rPr>
              <w:t>ел дәвамында</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hanging="1"/>
              <w:jc w:val="both"/>
              <w:rPr>
                <w:lang w:val="tt-RU"/>
              </w:rPr>
            </w:pPr>
            <w:r w:rsidRPr="00D736D0">
              <w:rPr>
                <w:lang w:val="tt-RU"/>
              </w:rPr>
              <w:t>Агымдагы</w:t>
            </w:r>
          </w:p>
          <w:p w:rsidR="00D736D0" w:rsidRPr="00D736D0" w:rsidRDefault="001E26C0" w:rsidP="00D736D0">
            <w:pPr>
              <w:keepNext/>
              <w:tabs>
                <w:tab w:val="left" w:pos="579"/>
                <w:tab w:val="left" w:pos="650"/>
                <w:tab w:val="left" w:pos="881"/>
              </w:tabs>
              <w:ind w:hanging="1"/>
              <w:jc w:val="both"/>
            </w:pPr>
            <w:r w:rsidRPr="00D736D0">
              <w:rPr>
                <w:lang w:val="tt-RU"/>
              </w:rPr>
              <w:t xml:space="preserve"> финанслау</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12</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15</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17</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54</w:t>
            </w:r>
          </w:p>
        </w:tc>
      </w:tr>
      <w:tr w:rsidR="00CF65B2"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1"/>
                <w:numId w:val="41"/>
              </w:numPr>
              <w:tabs>
                <w:tab w:val="num" w:pos="0"/>
              </w:tabs>
              <w:jc w:val="both"/>
            </w:pP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b/>
              </w:rPr>
            </w:pPr>
            <w:r w:rsidRPr="00D736D0">
              <w:rPr>
                <w:b/>
                <w:lang w:val="tt-RU"/>
              </w:rPr>
              <w:t>Аерым тармак, идарә өлкәсе, предприятиеләр, оешмалар, учреждениеләр кысаларында хокук бозуларны профилактикалау</w:t>
            </w:r>
          </w:p>
        </w:tc>
      </w:tr>
      <w:tr w:rsidR="00CF65B2"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2"/>
                <w:numId w:val="41"/>
              </w:numPr>
              <w:tabs>
                <w:tab w:val="num" w:pos="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Халыкның тормышы һәм сәламәтлеге өчен куркынычсызлык таләпләренә җавап бирмәгән контрафакт товарларны һәм алкоголь продукциясен әйләнештән алу буенча, шулай ук балигъ булмаган алкоголь һәм спиртлы продукцияне реализацияләү фактларын булдырмау (максатчан рейдлар)</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spacing w:val="-6"/>
                <w:lang w:val="tt-RU"/>
              </w:rPr>
              <w:t>Россия Эчке эшләр министрлыгының Мамадыш районы буенча бүлеге (килешү буенча)</w:t>
            </w:r>
          </w:p>
          <w:p w:rsidR="00D736D0" w:rsidRPr="00D736D0" w:rsidRDefault="00D736D0" w:rsidP="00D736D0">
            <w:pPr>
              <w:keepNext/>
              <w:tabs>
                <w:tab w:val="left" w:pos="579"/>
                <w:tab w:val="left" w:pos="650"/>
                <w:tab w:val="left" w:pos="881"/>
              </w:tabs>
              <w:jc w:val="both"/>
              <w:rPr>
                <w:spacing w:val="-6"/>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 xml:space="preserve">             -</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color w:val="000000"/>
              </w:rPr>
            </w:pPr>
            <w:r w:rsidRPr="00D736D0">
              <w:rPr>
                <w:color w:val="000000"/>
                <w:lang w:val="tt-RU"/>
              </w:rPr>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color w:val="000000"/>
              </w:rPr>
            </w:pPr>
            <w:r w:rsidRPr="00D736D0">
              <w:rPr>
                <w:color w:val="000000"/>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color w:val="000000"/>
              </w:rPr>
            </w:pPr>
            <w:r w:rsidRPr="00D736D0">
              <w:rPr>
                <w:color w:val="000000"/>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color w:val="000000"/>
              </w:rPr>
            </w:pPr>
            <w:r w:rsidRPr="00D736D0">
              <w:rPr>
                <w:color w:val="000000"/>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color w:val="000000"/>
              </w:rPr>
            </w:pPr>
            <w:r w:rsidRPr="00D736D0">
              <w:rPr>
                <w:color w:val="000000"/>
                <w:lang w:val="tt-RU"/>
              </w:rPr>
              <w:t>-</w:t>
            </w:r>
          </w:p>
        </w:tc>
      </w:tr>
      <w:tr w:rsidR="00CF65B2"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1"/>
                <w:numId w:val="41"/>
              </w:numPr>
              <w:tabs>
                <w:tab w:val="num" w:pos="0"/>
              </w:tabs>
              <w:jc w:val="both"/>
            </w:pP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b/>
              </w:rPr>
            </w:pPr>
            <w:r w:rsidRPr="00D736D0">
              <w:rPr>
                <w:b/>
                <w:lang w:val="tt-RU"/>
              </w:rPr>
              <w:t>Социаль профилактика институты эшен оештыру һәм җәмәгатьчелекне хокук бозуларны кисәтүгә җәлеп итү</w:t>
            </w:r>
          </w:p>
          <w:p w:rsidR="00D736D0" w:rsidRPr="00D736D0" w:rsidRDefault="00D736D0" w:rsidP="00D736D0">
            <w:pPr>
              <w:keepNext/>
              <w:tabs>
                <w:tab w:val="left" w:pos="579"/>
                <w:tab w:val="left" w:pos="650"/>
                <w:tab w:val="left" w:pos="881"/>
              </w:tabs>
              <w:jc w:val="both"/>
            </w:pPr>
          </w:p>
        </w:tc>
      </w:tr>
      <w:tr w:rsidR="00CF65B2"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2"/>
                <w:numId w:val="41"/>
              </w:numPr>
              <w:tabs>
                <w:tab w:val="num" w:pos="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widowControl w:val="0"/>
              <w:jc w:val="both"/>
              <w:rPr>
                <w:spacing w:val="-6"/>
                <w:highlight w:val="yellow"/>
              </w:rPr>
            </w:pPr>
            <w:r w:rsidRPr="00D736D0">
              <w:rPr>
                <w:spacing w:val="-6"/>
                <w:lang w:val="tt-RU"/>
              </w:rPr>
              <w:t>«Татарстан Республикасында җәмәгать тәртибен тәэмин итүдә гражданнарның катнашуы турында» 2015 елның 16 гыйнварындагы 4-ТРЗ номерлы Татарстан Республикасы Законын алга таба гамәлгә ашыру чараларын кабул итәргә</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spacing w:val="-6"/>
                <w:lang w:val="tt-RU"/>
              </w:rPr>
              <w:t>Районның башкарма комитеты,  Россия Эчке эшләр министрлыгы Мамадыш районы буенча (килешү буенча),</w:t>
            </w:r>
          </w:p>
          <w:p w:rsidR="00D736D0" w:rsidRPr="00D736D0" w:rsidRDefault="001E26C0" w:rsidP="00D736D0">
            <w:pPr>
              <w:keepNext/>
              <w:jc w:val="both"/>
              <w:rPr>
                <w:spacing w:val="-6"/>
              </w:rPr>
            </w:pPr>
            <w:r w:rsidRPr="00D736D0">
              <w:rPr>
                <w:spacing w:val="-6"/>
                <w:lang w:val="tt-RU"/>
              </w:rPr>
              <w:t xml:space="preserve"> Мамадыш шәһәре башкарма комитеты</w:t>
            </w:r>
          </w:p>
          <w:p w:rsidR="00D736D0" w:rsidRPr="00D736D0" w:rsidRDefault="00D736D0" w:rsidP="00D736D0">
            <w:pPr>
              <w:keepNext/>
              <w:jc w:val="both"/>
              <w:rPr>
                <w:spacing w:val="-6"/>
              </w:rPr>
            </w:pP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 w:val="num" w:pos="1728"/>
              </w:tabs>
              <w:ind w:hanging="1"/>
              <w:rPr>
                <w:color w:val="FF0000"/>
              </w:rPr>
            </w:pPr>
            <w:r w:rsidRPr="00D736D0">
              <w:rPr>
                <w:lang w:val="tt-RU"/>
              </w:rPr>
              <w:t>Җирле 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12</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12</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12</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12</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left="-67"/>
              <w:jc w:val="center"/>
              <w:rPr>
                <w:b/>
                <w:lang w:val="tt-RU"/>
              </w:rPr>
            </w:pPr>
            <w:r w:rsidRPr="00D736D0">
              <w:rPr>
                <w:b/>
                <w:lang w:val="tt-RU"/>
              </w:rPr>
              <w:t>48</w:t>
            </w:r>
          </w:p>
        </w:tc>
      </w:tr>
      <w:tr w:rsidR="00CF65B2"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2.3.2.</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ind w:right="88"/>
              <w:jc w:val="both"/>
            </w:pPr>
            <w:r w:rsidRPr="00D736D0">
              <w:rPr>
                <w:color w:val="000000"/>
                <w:lang w:val="tt-RU"/>
              </w:rPr>
              <w:t>«Форпост» үзәгенең матди-техник базасын ныгыту һәм хәрәкәт активистларын бүләкләү эшен дәвам итәргә.</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Районның башкарма комитеты,</w:t>
            </w:r>
          </w:p>
          <w:p w:rsidR="00D736D0" w:rsidRPr="00D736D0" w:rsidRDefault="001E26C0" w:rsidP="00D736D0">
            <w:pPr>
              <w:keepNext/>
              <w:jc w:val="both"/>
            </w:pPr>
            <w:r w:rsidRPr="00D736D0">
              <w:rPr>
                <w:lang w:val="tt-RU"/>
              </w:rPr>
              <w:t>Эшләр бүлеге</w:t>
            </w:r>
          </w:p>
          <w:p w:rsidR="00D736D0" w:rsidRPr="00D736D0" w:rsidRDefault="001E26C0" w:rsidP="00D736D0">
            <w:pPr>
              <w:keepNext/>
              <w:jc w:val="both"/>
            </w:pPr>
            <w:r w:rsidRPr="00D736D0">
              <w:rPr>
                <w:lang w:val="tt-RU"/>
              </w:rPr>
              <w:t>Яшьләр һәм спорт, “Мәгариф бүлеге”, “Форпост” МКУ</w:t>
            </w:r>
          </w:p>
          <w:p w:rsidR="00D736D0" w:rsidRPr="00D736D0" w:rsidRDefault="00D736D0" w:rsidP="00D736D0">
            <w:pPr>
              <w:keepNext/>
              <w:jc w:val="both"/>
            </w:pP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җирле</w:t>
            </w:r>
          </w:p>
          <w:p w:rsidR="00D736D0" w:rsidRPr="00D736D0" w:rsidRDefault="001E26C0" w:rsidP="00D736D0">
            <w:pPr>
              <w:keepNext/>
              <w:tabs>
                <w:tab w:val="left" w:pos="579"/>
                <w:tab w:val="left" w:pos="650"/>
                <w:tab w:val="left" w:pos="881"/>
                <w:tab w:val="num" w:pos="1728"/>
              </w:tabs>
              <w:ind w:hanging="1"/>
              <w:jc w:val="both"/>
            </w:pPr>
            <w:r w:rsidRPr="00D736D0">
              <w:rPr>
                <w:lang w:val="tt-RU"/>
              </w:rPr>
              <w:t>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color w:val="000000"/>
                <w:lang w:val="tt-RU"/>
              </w:rPr>
            </w:pPr>
            <w:r w:rsidRPr="00D736D0">
              <w:rPr>
                <w:b/>
                <w:color w:val="000000"/>
                <w:lang w:val="tt-RU"/>
              </w:rPr>
              <w:t>50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color w:val="000000"/>
                <w:lang w:val="tt-RU"/>
              </w:rPr>
            </w:pPr>
            <w:r w:rsidRPr="00D736D0">
              <w:rPr>
                <w:b/>
                <w:color w:val="000000"/>
                <w:lang w:val="tt-RU"/>
              </w:rPr>
              <w:t>50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color w:val="000000"/>
                <w:lang w:val="tt-RU"/>
              </w:rPr>
            </w:pPr>
            <w:r w:rsidRPr="00D736D0">
              <w:rPr>
                <w:b/>
                <w:color w:val="000000"/>
                <w:lang w:val="tt-RU"/>
              </w:rPr>
              <w:t>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color w:val="000000"/>
                <w:lang w:val="tt-RU"/>
              </w:rPr>
            </w:pPr>
            <w:r w:rsidRPr="00D736D0">
              <w:rPr>
                <w:b/>
                <w:color w:val="000000"/>
                <w:lang w:val="tt-RU"/>
              </w:rPr>
              <w:t>200</w:t>
            </w:r>
          </w:p>
          <w:p w:rsidR="00D736D0" w:rsidRPr="00D736D0" w:rsidRDefault="00D736D0" w:rsidP="00D736D0">
            <w:pPr>
              <w:keepNext/>
              <w:tabs>
                <w:tab w:val="left" w:pos="579"/>
                <w:tab w:val="left" w:pos="650"/>
                <w:tab w:val="left" w:pos="881"/>
              </w:tabs>
              <w:jc w:val="center"/>
              <w:rPr>
                <w:b/>
                <w:color w:val="000000"/>
                <w:lang w:val="tt-RU"/>
              </w:rPr>
            </w:pPr>
          </w:p>
        </w:tc>
      </w:tr>
      <w:tr w:rsidR="00CF65B2"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1"/>
                <w:numId w:val="41"/>
              </w:numPr>
              <w:tabs>
                <w:tab w:val="num" w:pos="0"/>
              </w:tabs>
              <w:jc w:val="both"/>
            </w:pP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b/>
              </w:rPr>
            </w:pPr>
            <w:r w:rsidRPr="00D736D0">
              <w:rPr>
                <w:b/>
                <w:lang w:val="tt-RU"/>
              </w:rPr>
              <w:t>Аерым затларга карата һәм хокукка каршы эшчәнлекнең аерым төрләре буенча хокук бозуларны профилактикалау</w:t>
            </w:r>
          </w:p>
          <w:p w:rsidR="00D736D0" w:rsidRPr="00D736D0" w:rsidRDefault="00D736D0" w:rsidP="00D736D0">
            <w:pPr>
              <w:keepNext/>
              <w:tabs>
                <w:tab w:val="left" w:pos="579"/>
                <w:tab w:val="left" w:pos="650"/>
                <w:tab w:val="left" w:pos="881"/>
              </w:tabs>
              <w:jc w:val="both"/>
              <w:rPr>
                <w:b/>
              </w:rPr>
            </w:pPr>
          </w:p>
          <w:p w:rsidR="00D736D0" w:rsidRPr="00D736D0" w:rsidRDefault="00D736D0" w:rsidP="00D736D0">
            <w:pPr>
              <w:keepNext/>
              <w:tabs>
                <w:tab w:val="left" w:pos="579"/>
                <w:tab w:val="left" w:pos="650"/>
                <w:tab w:val="left" w:pos="881"/>
              </w:tabs>
              <w:jc w:val="both"/>
              <w:rPr>
                <w:b/>
              </w:rPr>
            </w:pPr>
          </w:p>
        </w:tc>
      </w:tr>
      <w:tr w:rsidR="00CF65B2" w:rsidTr="00D57BC4">
        <w:trPr>
          <w:trHeight w:val="376"/>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2"/>
                <w:numId w:val="41"/>
              </w:numPr>
              <w:tabs>
                <w:tab w:val="num" w:pos="0"/>
              </w:tabs>
              <w:jc w:val="both"/>
            </w:pP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b/>
              </w:rPr>
            </w:pPr>
            <w:r w:rsidRPr="00D736D0">
              <w:rPr>
                <w:b/>
                <w:lang w:val="tt-RU"/>
              </w:rPr>
              <w:t>Балигъ булмаганнарның һәм яшьләрнең хокук бозуларын профилактикалау</w:t>
            </w:r>
          </w:p>
          <w:p w:rsidR="00D736D0" w:rsidRPr="00D736D0" w:rsidRDefault="00D736D0" w:rsidP="00D736D0">
            <w:pPr>
              <w:keepNext/>
              <w:tabs>
                <w:tab w:val="left" w:pos="579"/>
                <w:tab w:val="left" w:pos="650"/>
                <w:tab w:val="left" w:pos="881"/>
              </w:tabs>
              <w:jc w:val="both"/>
              <w:rPr>
                <w:b/>
              </w:rPr>
            </w:pPr>
          </w:p>
          <w:p w:rsidR="00D736D0" w:rsidRPr="00D736D0" w:rsidRDefault="00D736D0" w:rsidP="00D736D0">
            <w:pPr>
              <w:keepNext/>
              <w:tabs>
                <w:tab w:val="left" w:pos="579"/>
                <w:tab w:val="left" w:pos="650"/>
                <w:tab w:val="left" w:pos="881"/>
              </w:tabs>
              <w:jc w:val="both"/>
              <w:rPr>
                <w:b/>
              </w:rPr>
            </w:pPr>
          </w:p>
        </w:tc>
      </w:tr>
      <w:tr w:rsidR="00CF65B2"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2.4.1.1.</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14 яшьтән 18 яшькә кадәрге балигъ булмаган гражданнарны укудан һәм каникуллардан азат вакытта эшкә урнаштыруда ярдәм итәргә</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Башкаручы комитет, «Мәгариф бүлеге» МКУ, Эшләр бүлеге</w:t>
            </w:r>
          </w:p>
          <w:p w:rsidR="00D736D0" w:rsidRPr="00D736D0" w:rsidRDefault="001E26C0" w:rsidP="00D736D0">
            <w:pPr>
              <w:keepNext/>
              <w:jc w:val="both"/>
            </w:pPr>
            <w:r w:rsidRPr="00D736D0">
              <w:rPr>
                <w:lang w:val="tt-RU"/>
              </w:rPr>
              <w:t xml:space="preserve">яшьләр һәм спорт, ГКУ </w:t>
            </w:r>
          </w:p>
          <w:p w:rsidR="00D736D0" w:rsidRPr="00D736D0" w:rsidRDefault="001E26C0" w:rsidP="00D736D0">
            <w:pPr>
              <w:keepNext/>
              <w:jc w:val="both"/>
            </w:pPr>
            <w:r w:rsidRPr="00D736D0">
              <w:rPr>
                <w:lang w:val="tt-RU"/>
              </w:rPr>
              <w:t xml:space="preserve"> «Халыкны эш белән тәэмин итү үзәге» (килешү буенча)</w:t>
            </w: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tabs>
                <w:tab w:val="left" w:pos="579"/>
                <w:tab w:val="left" w:pos="650"/>
                <w:tab w:val="left" w:pos="881"/>
              </w:tabs>
              <w:ind w:firstLine="72"/>
              <w:jc w:val="center"/>
              <w:rPr>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hanging="1"/>
            </w:pPr>
            <w:r w:rsidRPr="00D736D0">
              <w:rPr>
                <w:lang w:val="tt-RU"/>
              </w:rPr>
              <w:t>Агымдагы финанс</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rPr>
                <w:b/>
                <w:color w:val="000000"/>
                <w:lang w:val="tt-RU"/>
              </w:rPr>
            </w:pPr>
            <w:r w:rsidRPr="00D736D0">
              <w:rPr>
                <w:b/>
                <w:color w:val="000000"/>
                <w:lang w:val="tt-RU"/>
              </w:rPr>
              <w:t>150</w:t>
            </w:r>
          </w:p>
          <w:p w:rsidR="00D736D0" w:rsidRPr="00D736D0" w:rsidRDefault="00D736D0" w:rsidP="00D736D0">
            <w:pPr>
              <w:keepNext/>
              <w:tabs>
                <w:tab w:val="left" w:pos="579"/>
                <w:tab w:val="left" w:pos="650"/>
                <w:tab w:val="left" w:pos="881"/>
              </w:tabs>
              <w:jc w:val="center"/>
              <w:rPr>
                <w:b/>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150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rPr>
                <w:b/>
                <w:lang w:val="tt-RU"/>
              </w:rPr>
            </w:pPr>
            <w:r w:rsidRPr="00D736D0">
              <w:rPr>
                <w:b/>
                <w:lang w:val="tt-RU"/>
              </w:rPr>
              <w:t>150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600</w:t>
            </w:r>
          </w:p>
        </w:tc>
      </w:tr>
      <w:tr w:rsidR="00CF65B2"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2.4.1.2.</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spacing w:val="-10"/>
              </w:rPr>
            </w:pPr>
            <w:r w:rsidRPr="00D736D0">
              <w:rPr>
                <w:spacing w:val="-10"/>
                <w:lang w:val="tt-RU"/>
              </w:rPr>
              <w:t>ПДНда, КДНда, аз керемле һәм күп балалы гаиләләрдә исәптә торучы балигъ булмаганнарның ялын, хезмәтен һәм мәшгульлеген оештыру. Социаль якланмаган катламнарның максималь колачлавын тәэмин итәргә.</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 xml:space="preserve">Яшьләр эшләре һәм спорт бүлеге, «Мәгариф бүлеге» МКУ </w:t>
            </w:r>
          </w:p>
          <w:p w:rsidR="00D736D0" w:rsidRPr="00D736D0" w:rsidRDefault="001E26C0" w:rsidP="00D736D0">
            <w:pPr>
              <w:keepNext/>
              <w:jc w:val="both"/>
            </w:pPr>
            <w:r w:rsidRPr="00D736D0">
              <w:rPr>
                <w:lang w:val="tt-RU"/>
              </w:rPr>
              <w:t>«Халыкны эш белән тәэмин итү үзәге» ДКУ (килешү буенча)</w:t>
            </w:r>
          </w:p>
          <w:p w:rsidR="00D736D0" w:rsidRPr="00D736D0" w:rsidRDefault="00D736D0" w:rsidP="00D736D0">
            <w:pPr>
              <w:keepNext/>
              <w:jc w:val="both"/>
            </w:pPr>
          </w:p>
          <w:p w:rsidR="00D736D0" w:rsidRPr="00D736D0" w:rsidRDefault="00D736D0" w:rsidP="00D736D0">
            <w:pPr>
              <w:keepNext/>
              <w:jc w:val="both"/>
            </w:pP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tabs>
                <w:tab w:val="left" w:pos="579"/>
                <w:tab w:val="left" w:pos="650"/>
                <w:tab w:val="left" w:pos="881"/>
              </w:tabs>
              <w:ind w:firstLine="72"/>
              <w:jc w:val="center"/>
              <w:rPr>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республика бюджетыннан агымдагы финанслар</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lang w:val="tt-RU"/>
              </w:rPr>
            </w:pPr>
            <w:r w:rsidRPr="00D736D0">
              <w:rPr>
                <w:b/>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r>
      <w:tr w:rsidR="00CF65B2" w:rsidTr="00D57BC4">
        <w:trPr>
          <w:cantSplit/>
          <w:trHeight w:val="2576"/>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lastRenderedPageBreak/>
              <w:t>2.4.1.3.</w:t>
            </w:r>
          </w:p>
        </w:tc>
        <w:tc>
          <w:tcPr>
            <w:tcW w:w="4564" w:type="dxa"/>
            <w:tcBorders>
              <w:top w:val="single" w:sz="4" w:space="0" w:color="auto"/>
              <w:left w:val="single" w:sz="4" w:space="0" w:color="auto"/>
              <w:bottom w:val="single" w:sz="4" w:space="0" w:color="auto"/>
              <w:right w:val="single" w:sz="4" w:space="0" w:color="auto"/>
            </w:tcBorders>
          </w:tcPr>
          <w:p w:rsidR="00D736D0" w:rsidRPr="00844F49" w:rsidRDefault="001E26C0" w:rsidP="00D736D0">
            <w:pPr>
              <w:keepNext/>
              <w:jc w:val="both"/>
              <w:rPr>
                <w:lang w:val="tt-RU"/>
              </w:rPr>
            </w:pPr>
            <w:r w:rsidRPr="00D736D0">
              <w:rPr>
                <w:lang w:val="tt-RU"/>
              </w:rPr>
              <w:t>Җәйге савыктыру лагерьларына, шифаханәләргә, ятим балалар, ата-ана тәрбиясеннән мәхрүм калган балалар өчен ял йортларына, аз керемле, имин булмаган һәм күпбалалы гаиләләрдән булган, шулай ук балигъ булмаганнар эшләре һәм аларның хокукларын яклау комиссиясендә, Мамадыш районы эчке эшләр бүлекчәсендә балигъ булмаганнар эшләре буенча комиссиядә исәптә торучы балаларга бушлай юлламалар бирү. Эчке эшләр органнарының профилактик исәпкә алуларында торучы яшүсмерләр өчен профильле сменалар оештыру.</w:t>
            </w:r>
          </w:p>
        </w:tc>
        <w:tc>
          <w:tcPr>
            <w:tcW w:w="2268" w:type="dxa"/>
            <w:tcBorders>
              <w:top w:val="single" w:sz="4" w:space="0" w:color="auto"/>
              <w:left w:val="single" w:sz="4" w:space="0" w:color="auto"/>
              <w:right w:val="single" w:sz="4" w:space="0" w:color="auto"/>
            </w:tcBorders>
          </w:tcPr>
          <w:p w:rsidR="00D736D0" w:rsidRPr="00D736D0" w:rsidRDefault="001E26C0" w:rsidP="00D736D0">
            <w:pPr>
              <w:keepNext/>
              <w:jc w:val="both"/>
              <w:rPr>
                <w:spacing w:val="-6"/>
              </w:rPr>
            </w:pPr>
            <w:r w:rsidRPr="00D736D0">
              <w:rPr>
                <w:spacing w:val="-6"/>
                <w:lang w:val="tt-RU"/>
              </w:rPr>
              <w:t xml:space="preserve">Бүлек </w:t>
            </w:r>
          </w:p>
          <w:p w:rsidR="00D736D0" w:rsidRPr="00D736D0" w:rsidRDefault="001E26C0" w:rsidP="00D736D0">
            <w:pPr>
              <w:keepNext/>
              <w:jc w:val="both"/>
              <w:rPr>
                <w:spacing w:val="-6"/>
              </w:rPr>
            </w:pPr>
            <w:r w:rsidRPr="00D736D0">
              <w:rPr>
                <w:spacing w:val="-6"/>
                <w:lang w:val="tt-RU"/>
              </w:rPr>
              <w:t>Мамадыш муниципаль районында МТЗ һәм Татарстан Республикасы СЗ социаль яклау (килешү буенча),</w:t>
            </w:r>
          </w:p>
          <w:p w:rsidR="00D736D0" w:rsidRPr="00D736D0" w:rsidRDefault="001E26C0" w:rsidP="00D736D0">
            <w:pPr>
              <w:keepNext/>
              <w:jc w:val="both"/>
            </w:pPr>
            <w:r w:rsidRPr="00D736D0">
              <w:rPr>
                <w:lang w:val="tt-RU"/>
              </w:rPr>
              <w:t>«Бүлек» МКУ</w:t>
            </w:r>
          </w:p>
          <w:p w:rsidR="00D736D0" w:rsidRPr="00D736D0" w:rsidRDefault="001E26C0" w:rsidP="00D736D0">
            <w:pPr>
              <w:keepNext/>
              <w:jc w:val="both"/>
            </w:pPr>
            <w:r w:rsidRPr="00D736D0">
              <w:rPr>
                <w:lang w:val="tt-RU"/>
              </w:rPr>
              <w:t xml:space="preserve">мәгариф”, “Яшьләр эшләре һәм спорт бүлеге </w:t>
            </w:r>
          </w:p>
          <w:p w:rsidR="00D736D0" w:rsidRPr="00D736D0" w:rsidRDefault="001E26C0" w:rsidP="00D736D0">
            <w:pPr>
              <w:keepNext/>
              <w:jc w:val="both"/>
            </w:pPr>
            <w:r w:rsidRPr="00D736D0">
              <w:rPr>
                <w:lang w:val="tt-RU"/>
              </w:rPr>
              <w:t>Балигъ булмаганнар эшләре комиссиясе,</w:t>
            </w:r>
          </w:p>
          <w:p w:rsidR="00D736D0" w:rsidRPr="00D736D0" w:rsidRDefault="001E26C0" w:rsidP="00D736D0">
            <w:pPr>
              <w:keepNext/>
              <w:tabs>
                <w:tab w:val="left" w:pos="579"/>
                <w:tab w:val="left" w:pos="650"/>
                <w:tab w:val="left" w:pos="881"/>
              </w:tabs>
              <w:jc w:val="both"/>
            </w:pPr>
            <w:r w:rsidRPr="00D736D0">
              <w:rPr>
                <w:spacing w:val="-6"/>
                <w:lang w:val="tt-RU"/>
              </w:rPr>
              <w:t>Россия Эчке эшләр министрлыгының Мамадыш районы буенча бүлеге (килешү буенча),</w:t>
            </w:r>
          </w:p>
          <w:p w:rsidR="00D736D0" w:rsidRPr="00D736D0" w:rsidRDefault="00D736D0" w:rsidP="00D736D0">
            <w:pPr>
              <w:keepNext/>
              <w:jc w:val="both"/>
            </w:pP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rPr>
                <w:color w:val="000000"/>
              </w:rPr>
            </w:pPr>
            <w:r w:rsidRPr="00D736D0">
              <w:rPr>
                <w:lang w:val="tt-RU"/>
              </w:rPr>
              <w:t>республика бюджетыннан агымдагы финанслау</w:t>
            </w:r>
          </w:p>
        </w:tc>
        <w:tc>
          <w:tcPr>
            <w:tcW w:w="992"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850"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709"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r>
      <w:tr w:rsidR="00CF65B2" w:rsidTr="00D57BC4">
        <w:trPr>
          <w:cantSplit/>
          <w:trHeight w:val="2576"/>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rPr>
                <w:color w:val="000000"/>
              </w:rPr>
            </w:pPr>
            <w:r w:rsidRPr="00D736D0">
              <w:rPr>
                <w:color w:val="000000"/>
                <w:lang w:val="tt-RU"/>
              </w:rPr>
              <w:t>2.4.1.4.</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color w:val="000000"/>
              </w:rPr>
            </w:pPr>
            <w:r w:rsidRPr="00D736D0">
              <w:rPr>
                <w:color w:val="000000"/>
                <w:lang w:val="tt-RU"/>
              </w:rPr>
              <w:t>Балалар күзәтүчесезлеге һәм җинаятьчелек, социаль ятимлек проблемалары буенча ведомствоара киңәшмәләр, «түгәрәк өстәлләр» үткәрү</w:t>
            </w:r>
          </w:p>
        </w:tc>
        <w:tc>
          <w:tcPr>
            <w:tcW w:w="2268" w:type="dxa"/>
            <w:tcBorders>
              <w:top w:val="single" w:sz="4" w:space="0" w:color="auto"/>
              <w:left w:val="single" w:sz="4" w:space="0" w:color="auto"/>
              <w:right w:val="single" w:sz="4" w:space="0" w:color="auto"/>
            </w:tcBorders>
          </w:tcPr>
          <w:p w:rsidR="00D736D0" w:rsidRPr="00D736D0" w:rsidRDefault="001E26C0" w:rsidP="00D736D0">
            <w:pPr>
              <w:keepNext/>
              <w:jc w:val="both"/>
              <w:rPr>
                <w:color w:val="000000"/>
              </w:rPr>
            </w:pPr>
            <w:r w:rsidRPr="00D736D0">
              <w:rPr>
                <w:color w:val="000000"/>
                <w:lang w:val="tt-RU"/>
              </w:rPr>
              <w:t xml:space="preserve">Социаль яклау бүлеге (килешү буенча), </w:t>
            </w:r>
          </w:p>
          <w:p w:rsidR="00D736D0" w:rsidRPr="00D736D0" w:rsidRDefault="001E26C0" w:rsidP="00D736D0">
            <w:pPr>
              <w:keepNext/>
              <w:tabs>
                <w:tab w:val="left" w:pos="579"/>
                <w:tab w:val="left" w:pos="650"/>
                <w:tab w:val="left" w:pos="881"/>
              </w:tabs>
              <w:jc w:val="both"/>
            </w:pPr>
            <w:r w:rsidRPr="00D736D0">
              <w:rPr>
                <w:spacing w:val="-6"/>
                <w:lang w:val="tt-RU"/>
              </w:rPr>
              <w:t>Россия Эчке эшләр министрлыгының Мамадыш районы буенча бүлеге (килешү буенча),</w:t>
            </w:r>
          </w:p>
          <w:p w:rsidR="00D736D0" w:rsidRPr="00844F49" w:rsidRDefault="001E26C0" w:rsidP="00D736D0">
            <w:pPr>
              <w:keepNext/>
              <w:jc w:val="both"/>
              <w:rPr>
                <w:color w:val="000000"/>
                <w:lang w:val="tt-RU"/>
              </w:rPr>
            </w:pPr>
            <w:r w:rsidRPr="00D736D0">
              <w:rPr>
                <w:color w:val="000000"/>
                <w:lang w:val="tt-RU"/>
              </w:rPr>
              <w:t xml:space="preserve"> “Мәгариф бүлеге”, Яшьләр эшләре һәм спорт бүлеге, опека һәм попечительлек секторы</w:t>
            </w:r>
          </w:p>
          <w:p w:rsidR="00D736D0" w:rsidRPr="00844F49" w:rsidRDefault="00D736D0" w:rsidP="00D736D0">
            <w:pPr>
              <w:keepNext/>
              <w:jc w:val="both"/>
              <w:rPr>
                <w:color w:val="000000"/>
                <w:lang w:val="tt-RU"/>
              </w:rPr>
            </w:pPr>
          </w:p>
          <w:p w:rsidR="00D736D0" w:rsidRPr="00844F49" w:rsidRDefault="00D736D0" w:rsidP="00D736D0">
            <w:pPr>
              <w:keepNext/>
              <w:jc w:val="both"/>
              <w:rPr>
                <w:color w:val="000000"/>
                <w:lang w:val="tt-RU"/>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jc w:val="center"/>
              <w:rPr>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color w:val="000000"/>
              </w:rPr>
            </w:pPr>
            <w:r w:rsidRPr="00D736D0">
              <w:rPr>
                <w:color w:val="000000"/>
                <w:lang w:val="tt-RU"/>
              </w:rPr>
              <w:t>-</w:t>
            </w:r>
          </w:p>
        </w:tc>
        <w:tc>
          <w:tcPr>
            <w:tcW w:w="992"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color w:val="FF0000"/>
              </w:rPr>
            </w:pPr>
            <w:r w:rsidRPr="00D736D0">
              <w:rPr>
                <w:color w:val="FF0000"/>
                <w:lang w:val="tt-RU"/>
              </w:rPr>
              <w:t>-</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color w:val="FF0000"/>
              </w:rPr>
            </w:pPr>
            <w:r w:rsidRPr="00D736D0">
              <w:rPr>
                <w:color w:val="FF0000"/>
                <w:lang w:val="tt-RU"/>
              </w:rPr>
              <w:t>-</w:t>
            </w:r>
          </w:p>
        </w:tc>
        <w:tc>
          <w:tcPr>
            <w:tcW w:w="850"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color w:val="FF0000"/>
              </w:rPr>
            </w:pPr>
            <w:r w:rsidRPr="00D736D0">
              <w:rPr>
                <w:color w:val="FF0000"/>
                <w:lang w:val="tt-RU"/>
              </w:rPr>
              <w:t>-</w:t>
            </w:r>
          </w:p>
        </w:tc>
        <w:tc>
          <w:tcPr>
            <w:tcW w:w="709"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color w:val="FF0000"/>
              </w:rPr>
            </w:pPr>
            <w:r w:rsidRPr="00D736D0">
              <w:rPr>
                <w:color w:val="FF0000"/>
                <w:lang w:val="tt-RU"/>
              </w:rPr>
              <w:t>-</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color w:val="FF0000"/>
              </w:rPr>
            </w:pPr>
            <w:r w:rsidRPr="00D736D0">
              <w:rPr>
                <w:color w:val="FF0000"/>
                <w:lang w:val="tt-RU"/>
              </w:rPr>
              <w:t>-</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2.4.1.5.</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spacing w:val="-10"/>
                <w:lang w:val="tt-RU"/>
              </w:rPr>
              <w:t xml:space="preserve">Яшьләр һәм өстәмә белем бирү учреждениеләре өчен ял итү учреждениеләре эшенең нәтиҗәлелегенә даими мониторинг уздыру. </w:t>
            </w:r>
          </w:p>
        </w:tc>
        <w:tc>
          <w:tcPr>
            <w:tcW w:w="2268" w:type="dxa"/>
            <w:tcBorders>
              <w:top w:val="single" w:sz="4" w:space="0" w:color="auto"/>
              <w:left w:val="single" w:sz="4" w:space="0" w:color="auto"/>
              <w:right w:val="single" w:sz="4" w:space="0" w:color="auto"/>
            </w:tcBorders>
          </w:tcPr>
          <w:p w:rsidR="00D736D0" w:rsidRPr="00D736D0" w:rsidRDefault="001E26C0" w:rsidP="00D736D0">
            <w:pPr>
              <w:keepNext/>
              <w:jc w:val="both"/>
            </w:pPr>
            <w:r w:rsidRPr="00D736D0">
              <w:rPr>
                <w:lang w:val="tt-RU"/>
              </w:rPr>
              <w:t xml:space="preserve">«Бүлек» МКУ </w:t>
            </w:r>
          </w:p>
          <w:p w:rsidR="00D736D0" w:rsidRPr="00D736D0" w:rsidRDefault="001E26C0" w:rsidP="00D736D0">
            <w:pPr>
              <w:keepNext/>
              <w:jc w:val="both"/>
            </w:pPr>
            <w:r w:rsidRPr="00D736D0">
              <w:rPr>
                <w:lang w:val="tt-RU"/>
              </w:rPr>
              <w:t>мәгариф»,</w:t>
            </w:r>
          </w:p>
          <w:p w:rsidR="00D736D0" w:rsidRPr="00D736D0" w:rsidRDefault="001E26C0" w:rsidP="00D736D0">
            <w:pPr>
              <w:keepNext/>
              <w:jc w:val="both"/>
            </w:pPr>
            <w:r w:rsidRPr="00D736D0">
              <w:rPr>
                <w:lang w:val="tt-RU"/>
              </w:rPr>
              <w:t xml:space="preserve"> Яшьләр эшләре һәм спорт бүлеге, МКУ </w:t>
            </w:r>
          </w:p>
          <w:p w:rsidR="00D736D0" w:rsidRPr="00D736D0" w:rsidRDefault="001E26C0" w:rsidP="00D736D0">
            <w:pPr>
              <w:keepNext/>
              <w:jc w:val="both"/>
            </w:pPr>
            <w:r w:rsidRPr="00D736D0">
              <w:rPr>
                <w:lang w:val="tt-RU"/>
              </w:rPr>
              <w:t xml:space="preserve">«Мәдәният бүлеге» </w:t>
            </w:r>
          </w:p>
          <w:p w:rsidR="00D736D0" w:rsidRPr="00D736D0" w:rsidRDefault="00D736D0" w:rsidP="00D736D0">
            <w:pPr>
              <w:keepNext/>
              <w:jc w:val="both"/>
            </w:pP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rPr>
                <w:color w:val="000000"/>
              </w:rPr>
            </w:pPr>
            <w:r w:rsidRPr="00D736D0">
              <w:rPr>
                <w:lang w:val="tt-RU"/>
              </w:rPr>
              <w:t>Агымдагы финанслау</w:t>
            </w:r>
          </w:p>
        </w:tc>
        <w:tc>
          <w:tcPr>
            <w:tcW w:w="992"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lastRenderedPageBreak/>
              <w:t>2.4.1.6.</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spacing w:val="-10"/>
              </w:rPr>
            </w:pPr>
            <w:r w:rsidRPr="00D736D0">
              <w:rPr>
                <w:color w:val="000000"/>
                <w:lang w:val="tt-RU"/>
              </w:rPr>
              <w:t xml:space="preserve">Гамәлдәге кадетлар сыйныфлары эшчәнлеген алга таба да үстерү </w:t>
            </w:r>
          </w:p>
        </w:tc>
        <w:tc>
          <w:tcPr>
            <w:tcW w:w="2268" w:type="dxa"/>
            <w:tcBorders>
              <w:top w:val="single" w:sz="4" w:space="0" w:color="auto"/>
              <w:left w:val="single" w:sz="4" w:space="0" w:color="auto"/>
              <w:right w:val="single" w:sz="4" w:space="0" w:color="auto"/>
            </w:tcBorders>
          </w:tcPr>
          <w:p w:rsidR="00D736D0" w:rsidRPr="00D736D0" w:rsidRDefault="001E26C0" w:rsidP="00D736D0">
            <w:pPr>
              <w:keepNext/>
              <w:jc w:val="both"/>
            </w:pPr>
            <w:r w:rsidRPr="00D736D0">
              <w:rPr>
                <w:lang w:val="tt-RU"/>
              </w:rPr>
              <w:t>Районның башкарма комитеты,</w:t>
            </w:r>
          </w:p>
          <w:p w:rsidR="00D736D0" w:rsidRPr="00D736D0" w:rsidRDefault="001E26C0" w:rsidP="00D736D0">
            <w:pPr>
              <w:keepNext/>
              <w:jc w:val="both"/>
            </w:pPr>
            <w:r w:rsidRPr="00D736D0">
              <w:rPr>
                <w:lang w:val="tt-RU"/>
              </w:rPr>
              <w:t xml:space="preserve">«Бүлек» МКУ </w:t>
            </w:r>
          </w:p>
          <w:p w:rsidR="00D736D0" w:rsidRPr="00D736D0" w:rsidRDefault="001E26C0" w:rsidP="00D736D0">
            <w:pPr>
              <w:keepNext/>
              <w:jc w:val="both"/>
              <w:rPr>
                <w:color w:val="000000"/>
              </w:rPr>
            </w:pPr>
            <w:r w:rsidRPr="00D736D0">
              <w:rPr>
                <w:lang w:val="tt-RU"/>
              </w:rPr>
              <w:t>мәгарифне, Россия Эчке эшләр министрлыгының Мамадыш районы буенча бүлеге (килешү буенча)</w:t>
            </w: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җирле</w:t>
            </w:r>
          </w:p>
          <w:p w:rsidR="00D736D0" w:rsidRPr="00D736D0" w:rsidRDefault="001E26C0" w:rsidP="00D736D0">
            <w:pPr>
              <w:keepNext/>
              <w:tabs>
                <w:tab w:val="left" w:pos="579"/>
                <w:tab w:val="left" w:pos="650"/>
                <w:tab w:val="left" w:pos="881"/>
              </w:tabs>
              <w:rPr>
                <w:color w:val="000000"/>
              </w:rPr>
            </w:pPr>
            <w:r w:rsidRPr="00D736D0">
              <w:rPr>
                <w:lang w:val="tt-RU"/>
              </w:rPr>
              <w:t>бюджет</w:t>
            </w:r>
          </w:p>
        </w:tc>
        <w:tc>
          <w:tcPr>
            <w:tcW w:w="992"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500</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520</w:t>
            </w:r>
          </w:p>
        </w:tc>
        <w:tc>
          <w:tcPr>
            <w:tcW w:w="850"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540</w:t>
            </w:r>
          </w:p>
        </w:tc>
        <w:tc>
          <w:tcPr>
            <w:tcW w:w="709"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560</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2120</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2.4.1.7.</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color w:val="000000"/>
              </w:rPr>
            </w:pPr>
            <w:r w:rsidRPr="00D736D0">
              <w:rPr>
                <w:lang w:val="tt-RU"/>
              </w:rPr>
              <w:t>Балигъ булмаганнар эшләре һәм аларның хокукларын яклау буенча республика комиссиясе карары нигезендә социаль куркыныч хәлдә калган гаиләләргә һәм балаларга ведомствоара социаль патронирование оештырырга</w:t>
            </w:r>
          </w:p>
        </w:tc>
        <w:tc>
          <w:tcPr>
            <w:tcW w:w="2268" w:type="dxa"/>
            <w:tcBorders>
              <w:top w:val="single" w:sz="4" w:space="0" w:color="auto"/>
              <w:left w:val="single" w:sz="4" w:space="0" w:color="auto"/>
              <w:right w:val="single" w:sz="4" w:space="0" w:color="auto"/>
            </w:tcBorders>
          </w:tcPr>
          <w:p w:rsidR="00D736D0" w:rsidRPr="00D736D0" w:rsidRDefault="001E26C0" w:rsidP="00D736D0">
            <w:pPr>
              <w:keepNext/>
              <w:jc w:val="both"/>
            </w:pPr>
            <w:r w:rsidRPr="00D736D0">
              <w:rPr>
                <w:lang w:val="tt-RU"/>
              </w:rPr>
              <w:t xml:space="preserve">Социаль яклау бүлеге (килешү буенча),  опека секторы һәм </w:t>
            </w:r>
          </w:p>
          <w:p w:rsidR="00D736D0" w:rsidRPr="00D736D0" w:rsidRDefault="001E26C0" w:rsidP="00D736D0">
            <w:pPr>
              <w:keepNext/>
              <w:jc w:val="both"/>
            </w:pPr>
            <w:r w:rsidRPr="00D736D0">
              <w:rPr>
                <w:lang w:val="tt-RU"/>
              </w:rPr>
              <w:t>попечительлек, балигъ булмаганнар эшләре комиссиясе, Россия Эчке эшләр министрлыгы бүлеге (килешү буенча) «Бүлек» МКУ</w:t>
            </w:r>
          </w:p>
          <w:p w:rsidR="00D736D0" w:rsidRPr="00D736D0" w:rsidRDefault="001E26C0" w:rsidP="00D736D0">
            <w:pPr>
              <w:keepNext/>
              <w:jc w:val="both"/>
            </w:pPr>
            <w:r w:rsidRPr="00D736D0">
              <w:rPr>
                <w:lang w:val="tt-RU"/>
              </w:rPr>
              <w:t>мәгариф бүлеге</w:t>
            </w:r>
          </w:p>
          <w:p w:rsidR="00D736D0" w:rsidRPr="00D736D0" w:rsidRDefault="001E26C0" w:rsidP="00D736D0">
            <w:pPr>
              <w:keepNext/>
              <w:jc w:val="both"/>
            </w:pPr>
            <w:r w:rsidRPr="00D736D0">
              <w:rPr>
                <w:lang w:val="tt-RU"/>
              </w:rPr>
              <w:t>яшьләр һәм спорт,  Мамадыш үзәк район хастаханәсе ДАССУ”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rPr>
                <w:color w:val="000000"/>
              </w:rPr>
            </w:pPr>
            <w:r w:rsidRPr="00D736D0">
              <w:rPr>
                <w:lang w:val="tt-RU"/>
              </w:rPr>
              <w:t>Агымдагы финанслар</w:t>
            </w:r>
          </w:p>
        </w:tc>
        <w:tc>
          <w:tcPr>
            <w:tcW w:w="992"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w:t>
            </w:r>
          </w:p>
          <w:p w:rsidR="00D736D0" w:rsidRPr="00D736D0" w:rsidRDefault="00D736D0" w:rsidP="00D736D0">
            <w:pPr>
              <w:keepNext/>
              <w:tabs>
                <w:tab w:val="left" w:pos="579"/>
                <w:tab w:val="left" w:pos="650"/>
                <w:tab w:val="left" w:pos="881"/>
              </w:tabs>
              <w:jc w:val="center"/>
              <w:rPr>
                <w:b/>
              </w:rPr>
            </w:pP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c>
          <w:tcPr>
            <w:tcW w:w="850"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c>
          <w:tcPr>
            <w:tcW w:w="709"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2.4.1.8</w:t>
            </w:r>
          </w:p>
          <w:p w:rsidR="00D736D0" w:rsidRPr="00D736D0" w:rsidRDefault="00D736D0" w:rsidP="00D736D0">
            <w:pPr>
              <w:keepNext/>
              <w:tabs>
                <w:tab w:val="num" w:pos="180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Мәгариф учреждениеләренә (авыл һәм шәһәр мәктәпләрендә) психологларның штатлы вазифаларын кертергә</w:t>
            </w:r>
          </w:p>
        </w:tc>
        <w:tc>
          <w:tcPr>
            <w:tcW w:w="2268" w:type="dxa"/>
            <w:tcBorders>
              <w:top w:val="single" w:sz="4" w:space="0" w:color="auto"/>
              <w:left w:val="single" w:sz="4" w:space="0" w:color="auto"/>
              <w:right w:val="single" w:sz="4" w:space="0" w:color="auto"/>
            </w:tcBorders>
          </w:tcPr>
          <w:p w:rsidR="00D736D0" w:rsidRPr="00D736D0" w:rsidRDefault="001E26C0" w:rsidP="00D736D0">
            <w:pPr>
              <w:keepNext/>
              <w:jc w:val="both"/>
            </w:pPr>
            <w:r w:rsidRPr="00D736D0">
              <w:rPr>
                <w:lang w:val="tt-RU"/>
              </w:rPr>
              <w:t>«Бүлек» МКУ</w:t>
            </w:r>
          </w:p>
          <w:p w:rsidR="00D736D0" w:rsidRPr="00D736D0" w:rsidRDefault="001E26C0" w:rsidP="00D736D0">
            <w:pPr>
              <w:keepNext/>
              <w:jc w:val="both"/>
            </w:pPr>
            <w:r w:rsidRPr="00D736D0">
              <w:rPr>
                <w:lang w:val="tt-RU"/>
              </w:rPr>
              <w:t>мәгариф»,</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pPr>
            <w:r>
              <w:rPr>
                <w:lang w:val="tt-RU"/>
              </w:rPr>
              <w:t>-</w:t>
            </w:r>
          </w:p>
        </w:tc>
        <w:tc>
          <w:tcPr>
            <w:tcW w:w="992"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Pr>
                <w:b/>
                <w:lang w:val="tt-RU"/>
              </w:rPr>
              <w:t>-</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lastRenderedPageBreak/>
              <w:t>2.4.1.9.</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jc w:val="both"/>
            </w:pPr>
            <w:r w:rsidRPr="00D736D0">
              <w:rPr>
                <w:lang w:val="tt-RU"/>
              </w:rPr>
              <w:t>Районның авыл җирлекләре һәм Мамадыш шәһәре территорияләрендә хокук бозуларны һәм җинаятьләрне профилактикалау буенча ведомствоара чыгу юлларын оештыру һәм үткәрү</w:t>
            </w:r>
          </w:p>
          <w:p w:rsidR="00D736D0" w:rsidRPr="00D736D0" w:rsidRDefault="00D736D0" w:rsidP="00D736D0">
            <w:pPr>
              <w:keepNext/>
              <w:jc w:val="both"/>
            </w:pPr>
          </w:p>
        </w:tc>
        <w:tc>
          <w:tcPr>
            <w:tcW w:w="2268" w:type="dxa"/>
            <w:tcBorders>
              <w:top w:val="single" w:sz="4" w:space="0" w:color="auto"/>
              <w:left w:val="single" w:sz="4" w:space="0" w:color="auto"/>
              <w:right w:val="single" w:sz="4" w:space="0" w:color="auto"/>
            </w:tcBorders>
          </w:tcPr>
          <w:p w:rsidR="00D736D0" w:rsidRPr="00D736D0" w:rsidRDefault="001E26C0" w:rsidP="00D736D0">
            <w:pPr>
              <w:keepNext/>
              <w:jc w:val="both"/>
            </w:pPr>
            <w:r w:rsidRPr="00D736D0">
              <w:rPr>
                <w:lang w:val="tt-RU"/>
              </w:rPr>
              <w:t>Җирле үзидарә органнары, “Кайгырту” халыкка социаль хезмәт күрсәтү үзәге (килешү буенча), “Россия Эчке эшләр министрлыгының Мамадыш районы буенча бүлеге (килешү буенча), балигъ булмаганнар эшләре буенча комиссия, “Мәгариф бүлеге” МКУ, Россия Эчке эшләр министрлыгының Мамадыш районындагы бүлегенең миграция мәсьәләләре буенча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Агымдагы финанслау</w:t>
            </w:r>
          </w:p>
        </w:tc>
        <w:tc>
          <w:tcPr>
            <w:tcW w:w="992"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63</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70</w:t>
            </w:r>
          </w:p>
        </w:tc>
        <w:tc>
          <w:tcPr>
            <w:tcW w:w="850"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75</w:t>
            </w:r>
          </w:p>
        </w:tc>
        <w:tc>
          <w:tcPr>
            <w:tcW w:w="709"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82</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290</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2.4.1.10</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jc w:val="both"/>
            </w:pPr>
            <w:r w:rsidRPr="00D736D0">
              <w:rPr>
                <w:lang w:val="tt-RU"/>
              </w:rPr>
              <w:t>Яшьләрне патриотик тәрбияләү һәм яшүсмерләр арасында хокук бозуларны профилактикалау максатларында патриотик клублар һәм түгәрәкләр (Форпост) эшчәнлеген алга таба да үстерүне гамәлгә ашырырга</w:t>
            </w:r>
          </w:p>
        </w:tc>
        <w:tc>
          <w:tcPr>
            <w:tcW w:w="2268" w:type="dxa"/>
            <w:tcBorders>
              <w:top w:val="single" w:sz="4" w:space="0" w:color="auto"/>
              <w:left w:val="single" w:sz="4" w:space="0" w:color="auto"/>
              <w:right w:val="single" w:sz="4" w:space="0" w:color="auto"/>
            </w:tcBorders>
          </w:tcPr>
          <w:p w:rsidR="00D736D0" w:rsidRPr="00D736D0" w:rsidRDefault="001E26C0" w:rsidP="00D736D0">
            <w:pPr>
              <w:keepNext/>
              <w:jc w:val="both"/>
            </w:pPr>
            <w:r w:rsidRPr="00D736D0">
              <w:rPr>
                <w:lang w:val="tt-RU"/>
              </w:rPr>
              <w:t xml:space="preserve">Россия Эчке эшләр министрлыгының Мамадыш районы буенча бүлеге (килешү буенча), яшьләр эшләре һәм спорт бүлеге, «Мәгариф бүлеге» МКУ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җирле бюджет</w:t>
            </w:r>
          </w:p>
        </w:tc>
        <w:tc>
          <w:tcPr>
            <w:tcW w:w="992"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1002,9</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1020,7</w:t>
            </w:r>
          </w:p>
        </w:tc>
        <w:tc>
          <w:tcPr>
            <w:tcW w:w="850"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1041,3</w:t>
            </w:r>
          </w:p>
        </w:tc>
        <w:tc>
          <w:tcPr>
            <w:tcW w:w="709"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1063,2</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4128,1</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2.4.1.11</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jc w:val="both"/>
            </w:pPr>
            <w:r w:rsidRPr="00D736D0">
              <w:rPr>
                <w:lang w:val="tt-RU"/>
              </w:rPr>
              <w:t>Ял итү һәм спорт учреждениеләрен кичке вакытларда, яшүсмерләр һәм яшьләрнең ял һәм бәйрәм көннәрендә сәламәт яшәү рәвешенә җәлеп итү максатында оештырырга.</w:t>
            </w:r>
          </w:p>
        </w:tc>
        <w:tc>
          <w:tcPr>
            <w:tcW w:w="2268" w:type="dxa"/>
            <w:tcBorders>
              <w:top w:val="single" w:sz="4" w:space="0" w:color="auto"/>
              <w:left w:val="single" w:sz="4" w:space="0" w:color="auto"/>
              <w:right w:val="single" w:sz="4" w:space="0" w:color="auto"/>
            </w:tcBorders>
          </w:tcPr>
          <w:p w:rsidR="00D736D0" w:rsidRPr="00D736D0" w:rsidRDefault="001E26C0" w:rsidP="00D736D0">
            <w:pPr>
              <w:keepNext/>
              <w:jc w:val="both"/>
            </w:pPr>
            <w:r w:rsidRPr="00D736D0">
              <w:rPr>
                <w:lang w:val="tt-RU"/>
              </w:rPr>
              <w:t>Мамадыш муниципаль районының башкарма комитеты, Яшьләр эшләре һәм спорт бүлеге, «Мәгариф бүлеге» МКУ,</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Җирле бюджет</w:t>
            </w:r>
          </w:p>
        </w:tc>
        <w:tc>
          <w:tcPr>
            <w:tcW w:w="992"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150</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150</w:t>
            </w:r>
          </w:p>
        </w:tc>
        <w:tc>
          <w:tcPr>
            <w:tcW w:w="850"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150</w:t>
            </w:r>
          </w:p>
        </w:tc>
        <w:tc>
          <w:tcPr>
            <w:tcW w:w="709"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150</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600</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2.4.1.12</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jc w:val="both"/>
            </w:pPr>
            <w:r w:rsidRPr="00D736D0">
              <w:rPr>
                <w:lang w:val="tt-RU"/>
              </w:rPr>
              <w:t>Яшьләр арасында формаль булмаган яшьләр берләшмәләренең таралуын булдырмау эшен оештырырга</w:t>
            </w:r>
          </w:p>
        </w:tc>
        <w:tc>
          <w:tcPr>
            <w:tcW w:w="2268" w:type="dxa"/>
            <w:tcBorders>
              <w:top w:val="single" w:sz="4" w:space="0" w:color="auto"/>
              <w:left w:val="single" w:sz="4" w:space="0" w:color="auto"/>
              <w:right w:val="single" w:sz="4" w:space="0" w:color="auto"/>
            </w:tcBorders>
          </w:tcPr>
          <w:p w:rsidR="00D736D0" w:rsidRPr="00D736D0" w:rsidRDefault="001E26C0" w:rsidP="00D736D0">
            <w:pPr>
              <w:keepNext/>
              <w:jc w:val="both"/>
            </w:pPr>
            <w:r w:rsidRPr="00D736D0">
              <w:rPr>
                <w:lang w:val="tt-RU"/>
              </w:rPr>
              <w:t>«Бүлек» МКУ</w:t>
            </w:r>
          </w:p>
          <w:p w:rsidR="00D736D0" w:rsidRPr="00D736D0" w:rsidRDefault="001E26C0" w:rsidP="00D736D0">
            <w:pPr>
              <w:keepNext/>
              <w:jc w:val="both"/>
            </w:pPr>
            <w:r w:rsidRPr="00D736D0">
              <w:rPr>
                <w:lang w:val="tt-RU"/>
              </w:rPr>
              <w:t>мәгариф»,</w:t>
            </w:r>
          </w:p>
          <w:p w:rsidR="00D736D0" w:rsidRPr="00D736D0" w:rsidRDefault="001E26C0" w:rsidP="00D736D0">
            <w:r w:rsidRPr="00D736D0">
              <w:rPr>
                <w:lang w:val="tt-RU"/>
              </w:rPr>
              <w:t>Россия Эчке эшләр министрлыгының Мамадыш районы буенча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Pr>
                <w:lang w:val="tt-RU"/>
              </w:rPr>
              <w:t>-</w:t>
            </w:r>
          </w:p>
        </w:tc>
        <w:tc>
          <w:tcPr>
            <w:tcW w:w="992"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Pr>
                <w:b/>
                <w:lang w:val="tt-RU"/>
              </w:rPr>
              <w:t>-</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lastRenderedPageBreak/>
              <w:t>2.4.1.13</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jc w:val="both"/>
            </w:pPr>
            <w:r w:rsidRPr="00D736D0">
              <w:rPr>
                <w:lang w:val="tt-RU"/>
              </w:rPr>
              <w:t>Балалар юл-транспорт травматизмын профилактикалауга юнәлдерелгән чараларны оештырырга</w:t>
            </w:r>
          </w:p>
        </w:tc>
        <w:tc>
          <w:tcPr>
            <w:tcW w:w="2268" w:type="dxa"/>
            <w:tcBorders>
              <w:top w:val="single" w:sz="4" w:space="0" w:color="auto"/>
              <w:left w:val="single" w:sz="4" w:space="0" w:color="auto"/>
              <w:right w:val="single" w:sz="4" w:space="0" w:color="auto"/>
            </w:tcBorders>
          </w:tcPr>
          <w:p w:rsidR="00D736D0" w:rsidRPr="00D736D0" w:rsidRDefault="001E26C0" w:rsidP="00D736D0">
            <w:pPr>
              <w:keepNext/>
              <w:jc w:val="both"/>
            </w:pPr>
            <w:r w:rsidRPr="00D736D0">
              <w:rPr>
                <w:lang w:val="tt-RU"/>
              </w:rPr>
              <w:t>«Бүлек» МКУ</w:t>
            </w:r>
          </w:p>
          <w:p w:rsidR="00D736D0" w:rsidRPr="00D736D0" w:rsidRDefault="001E26C0" w:rsidP="00D736D0">
            <w:pPr>
              <w:keepNext/>
              <w:jc w:val="both"/>
            </w:pPr>
            <w:r w:rsidRPr="00D736D0">
              <w:rPr>
                <w:lang w:val="tt-RU"/>
              </w:rPr>
              <w:t>мәгариф»,</w:t>
            </w:r>
          </w:p>
          <w:p w:rsidR="00D736D0" w:rsidRPr="00D736D0" w:rsidRDefault="001E26C0" w:rsidP="00D736D0">
            <w:pPr>
              <w:keepNext/>
              <w:jc w:val="both"/>
            </w:pPr>
            <w:r w:rsidRPr="00D736D0">
              <w:rPr>
                <w:lang w:val="tt-RU"/>
              </w:rPr>
              <w:t>Россия Эчке эшләр министрлыгының Мамадыш районы буенча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Pr>
                <w:lang w:val="tt-RU"/>
              </w:rPr>
              <w:t>-</w:t>
            </w:r>
          </w:p>
        </w:tc>
        <w:tc>
          <w:tcPr>
            <w:tcW w:w="992"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Pr>
                <w:b/>
                <w:lang w:val="tt-RU"/>
              </w:rPr>
              <w:t>-</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2.4.1.14</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jc w:val="both"/>
            </w:pPr>
            <w:r w:rsidRPr="00D736D0">
              <w:rPr>
                <w:lang w:val="tt-RU"/>
              </w:rPr>
              <w:t>Социаль куркыныч хәлдәге гаиләләрне һәм балаларны ачыклау һәм исәпкә кую, аларга матди, медицина-психологик, педагогик һәм юридик характердагы хезмәт күрсәтүләр буенча эшне оештырырга</w:t>
            </w:r>
          </w:p>
        </w:tc>
        <w:tc>
          <w:tcPr>
            <w:tcW w:w="2268" w:type="dxa"/>
            <w:tcBorders>
              <w:top w:val="single" w:sz="4" w:space="0" w:color="auto"/>
              <w:left w:val="single" w:sz="4" w:space="0" w:color="auto"/>
              <w:right w:val="single" w:sz="4" w:space="0" w:color="auto"/>
            </w:tcBorders>
          </w:tcPr>
          <w:p w:rsidR="00D736D0" w:rsidRPr="00D736D0" w:rsidRDefault="001E26C0" w:rsidP="00D736D0">
            <w:pPr>
              <w:keepNext/>
              <w:jc w:val="both"/>
            </w:pPr>
            <w:r w:rsidRPr="00D736D0">
              <w:rPr>
                <w:lang w:val="tt-RU"/>
              </w:rPr>
              <w:t>Мамадыш районы башкарма комитеты, «Бүлек» МКУ</w:t>
            </w:r>
          </w:p>
          <w:p w:rsidR="00D736D0" w:rsidRPr="00D736D0" w:rsidRDefault="001E26C0" w:rsidP="00D736D0">
            <w:pPr>
              <w:keepNext/>
              <w:jc w:val="both"/>
            </w:pPr>
            <w:r w:rsidRPr="00D736D0">
              <w:rPr>
                <w:lang w:val="tt-RU"/>
              </w:rPr>
              <w:t>мәгариф», яшьләр эшләре һәм спорт бүлеге, Мамадыш үзәк район хастаханәсе ДАССУ (килешү буенча)</w:t>
            </w:r>
          </w:p>
          <w:p w:rsidR="00D736D0" w:rsidRPr="00D736D0" w:rsidRDefault="001E26C0" w:rsidP="00D736D0">
            <w:pPr>
              <w:keepNext/>
              <w:jc w:val="both"/>
            </w:pPr>
            <w:r w:rsidRPr="00D736D0">
              <w:rPr>
                <w:lang w:val="tt-RU"/>
              </w:rPr>
              <w:t>Россия Эчке эшләр министрлыгының Мамадыш районы буенча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Pr>
                <w:lang w:val="tt-RU"/>
              </w:rPr>
              <w:t>-</w:t>
            </w:r>
          </w:p>
        </w:tc>
        <w:tc>
          <w:tcPr>
            <w:tcW w:w="992"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Pr>
                <w:b/>
                <w:lang w:val="tt-RU"/>
              </w:rPr>
              <w:t>-</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Pr>
                <w:b/>
                <w:lang w:val="tt-RU"/>
              </w:rPr>
              <w:t>-</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190F21" w:rsidRPr="00D736D0" w:rsidRDefault="001E26C0" w:rsidP="00D736D0">
            <w:pPr>
              <w:keepNext/>
              <w:tabs>
                <w:tab w:val="num" w:pos="1800"/>
              </w:tabs>
              <w:jc w:val="both"/>
            </w:pPr>
            <w:r>
              <w:rPr>
                <w:lang w:val="tt-RU"/>
              </w:rPr>
              <w:t>2.4.1.15</w:t>
            </w:r>
          </w:p>
        </w:tc>
        <w:tc>
          <w:tcPr>
            <w:tcW w:w="4564" w:type="dxa"/>
            <w:tcBorders>
              <w:top w:val="single" w:sz="4" w:space="0" w:color="auto"/>
              <w:left w:val="single" w:sz="4" w:space="0" w:color="auto"/>
              <w:bottom w:val="single" w:sz="4" w:space="0" w:color="auto"/>
              <w:right w:val="single" w:sz="4" w:space="0" w:color="auto"/>
            </w:tcBorders>
          </w:tcPr>
          <w:p w:rsidR="00190F21" w:rsidRPr="00D736D0" w:rsidRDefault="001E26C0" w:rsidP="00D736D0">
            <w:pPr>
              <w:jc w:val="both"/>
            </w:pPr>
            <w:r w:rsidRPr="00190F21">
              <w:rPr>
                <w:lang w:val="tt-RU"/>
              </w:rPr>
              <w:t>«Балигъ булмаганнарның иң яхшы җәмәгать тәрбиячесе» еллык республика конкурсының муниципаль этабын оештыру һәм үткәрү</w:t>
            </w:r>
          </w:p>
        </w:tc>
        <w:tc>
          <w:tcPr>
            <w:tcW w:w="2268" w:type="dxa"/>
            <w:tcBorders>
              <w:top w:val="single" w:sz="4" w:space="0" w:color="auto"/>
              <w:left w:val="single" w:sz="4" w:space="0" w:color="auto"/>
              <w:right w:val="single" w:sz="4" w:space="0" w:color="auto"/>
            </w:tcBorders>
          </w:tcPr>
          <w:p w:rsidR="00190F21" w:rsidRPr="00D736D0" w:rsidRDefault="001E26C0" w:rsidP="00D736D0">
            <w:pPr>
              <w:keepNext/>
              <w:jc w:val="both"/>
            </w:pPr>
            <w:r w:rsidRPr="00190F21">
              <w:rPr>
                <w:lang w:val="tt-RU"/>
              </w:rPr>
              <w:t>«Мәгариф бүлеге» М</w:t>
            </w:r>
            <w:r w:rsidR="001A351A">
              <w:rPr>
                <w:lang w:val="tt-RU"/>
              </w:rPr>
              <w:t>К</w:t>
            </w:r>
            <w:r w:rsidRPr="00190F21">
              <w:rPr>
                <w:lang w:val="tt-RU"/>
              </w:rPr>
              <w:t>У, «Мәдәният бүлеге» МУ, «Мамадыш үзәк район хастаханәсе» ДАССУ, «Яшьләр эшләре һәм спорт бүлеге» МУ, Мамадыш МТЗ һәм СЗ ОСЗ, «Мамадыш районы буенча Россия ЭМ бүлеге»</w:t>
            </w:r>
          </w:p>
        </w:tc>
        <w:tc>
          <w:tcPr>
            <w:tcW w:w="1276" w:type="dxa"/>
            <w:tcBorders>
              <w:top w:val="single" w:sz="4" w:space="0" w:color="auto"/>
              <w:left w:val="single" w:sz="4" w:space="0" w:color="auto"/>
              <w:bottom w:val="single" w:sz="4" w:space="0" w:color="auto"/>
              <w:right w:val="single" w:sz="4" w:space="0" w:color="auto"/>
            </w:tcBorders>
          </w:tcPr>
          <w:p w:rsidR="00190F21" w:rsidRPr="00D736D0" w:rsidRDefault="001E26C0" w:rsidP="00D736D0">
            <w:r w:rsidRPr="000C17C4">
              <w:rPr>
                <w:lang w:val="tt-RU"/>
              </w:rPr>
              <w:t>2021-2024 еллар</w:t>
            </w:r>
          </w:p>
        </w:tc>
        <w:tc>
          <w:tcPr>
            <w:tcW w:w="1418" w:type="dxa"/>
            <w:gridSpan w:val="2"/>
            <w:tcBorders>
              <w:top w:val="single" w:sz="4" w:space="0" w:color="auto"/>
              <w:left w:val="single" w:sz="4" w:space="0" w:color="auto"/>
              <w:bottom w:val="single" w:sz="4" w:space="0" w:color="auto"/>
              <w:right w:val="single" w:sz="4" w:space="0" w:color="auto"/>
            </w:tcBorders>
          </w:tcPr>
          <w:p w:rsidR="00190F21" w:rsidRPr="00D736D0" w:rsidRDefault="001E26C0" w:rsidP="00D736D0">
            <w:pPr>
              <w:keepNext/>
              <w:tabs>
                <w:tab w:val="left" w:pos="579"/>
                <w:tab w:val="left" w:pos="650"/>
                <w:tab w:val="left" w:pos="881"/>
              </w:tabs>
              <w:jc w:val="both"/>
            </w:pPr>
            <w:r>
              <w:rPr>
                <w:lang w:val="tt-RU"/>
              </w:rPr>
              <w:t>-</w:t>
            </w:r>
          </w:p>
        </w:tc>
        <w:tc>
          <w:tcPr>
            <w:tcW w:w="992"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190F21" w:rsidRDefault="001E26C0" w:rsidP="00D736D0">
            <w:pPr>
              <w:keepNext/>
              <w:tabs>
                <w:tab w:val="num" w:pos="1800"/>
              </w:tabs>
              <w:jc w:val="both"/>
            </w:pPr>
            <w:r>
              <w:rPr>
                <w:lang w:val="tt-RU"/>
              </w:rPr>
              <w:t>2.4.1.16</w:t>
            </w:r>
          </w:p>
        </w:tc>
        <w:tc>
          <w:tcPr>
            <w:tcW w:w="4564" w:type="dxa"/>
            <w:tcBorders>
              <w:top w:val="single" w:sz="4" w:space="0" w:color="auto"/>
              <w:left w:val="single" w:sz="4" w:space="0" w:color="auto"/>
              <w:bottom w:val="single" w:sz="4" w:space="0" w:color="auto"/>
              <w:right w:val="single" w:sz="4" w:space="0" w:color="auto"/>
            </w:tcBorders>
          </w:tcPr>
          <w:p w:rsidR="00190F21" w:rsidRPr="00190F21" w:rsidRDefault="001E26C0" w:rsidP="00D736D0">
            <w:pPr>
              <w:jc w:val="both"/>
            </w:pPr>
            <w:r w:rsidRPr="00190F21">
              <w:rPr>
                <w:lang w:val="tt-RU"/>
              </w:rPr>
              <w:t>Иҗтимагый тәрбиячеләр кандидатуралары турында тәкъдимнәр кертү буенча профилактика субъектлары, хезмәт коллективлары һәм иҗтимагый оешмалар белән эшне оештыру.</w:t>
            </w:r>
          </w:p>
        </w:tc>
        <w:tc>
          <w:tcPr>
            <w:tcW w:w="2268" w:type="dxa"/>
            <w:tcBorders>
              <w:top w:val="single" w:sz="4" w:space="0" w:color="auto"/>
              <w:left w:val="single" w:sz="4" w:space="0" w:color="auto"/>
              <w:right w:val="single" w:sz="4" w:space="0" w:color="auto"/>
            </w:tcBorders>
          </w:tcPr>
          <w:p w:rsidR="00190F21" w:rsidRPr="00190F21" w:rsidRDefault="001E26C0" w:rsidP="00190F21">
            <w:pPr>
              <w:keepNext/>
              <w:jc w:val="both"/>
            </w:pPr>
            <w:r w:rsidRPr="00190F21">
              <w:rPr>
                <w:lang w:val="tt-RU"/>
              </w:rPr>
              <w:t>Балигъ булмаганнар эшләре һәм аларның хокукларын яклау комиссиясе.</w:t>
            </w:r>
          </w:p>
          <w:p w:rsidR="00190F21" w:rsidRPr="00190F21" w:rsidRDefault="00190F21" w:rsidP="00190F21">
            <w:pPr>
              <w:keepNext/>
              <w:jc w:val="both"/>
            </w:pPr>
          </w:p>
          <w:p w:rsidR="00190F21" w:rsidRPr="00190F21" w:rsidRDefault="00190F21"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190F21" w:rsidRPr="00D736D0" w:rsidRDefault="001E26C0" w:rsidP="00D736D0">
            <w:r w:rsidRPr="000C17C4">
              <w:rPr>
                <w:lang w:val="tt-RU"/>
              </w:rPr>
              <w:t>2021-2024 еллар</w:t>
            </w:r>
          </w:p>
        </w:tc>
        <w:tc>
          <w:tcPr>
            <w:tcW w:w="1418" w:type="dxa"/>
            <w:gridSpan w:val="2"/>
            <w:tcBorders>
              <w:top w:val="single" w:sz="4" w:space="0" w:color="auto"/>
              <w:left w:val="single" w:sz="4" w:space="0" w:color="auto"/>
              <w:bottom w:val="single" w:sz="4" w:space="0" w:color="auto"/>
              <w:right w:val="single" w:sz="4" w:space="0" w:color="auto"/>
            </w:tcBorders>
          </w:tcPr>
          <w:p w:rsidR="00190F21" w:rsidRPr="00D736D0" w:rsidRDefault="001E26C0" w:rsidP="00D736D0">
            <w:pPr>
              <w:keepNext/>
              <w:tabs>
                <w:tab w:val="left" w:pos="579"/>
                <w:tab w:val="left" w:pos="650"/>
                <w:tab w:val="left" w:pos="881"/>
              </w:tabs>
              <w:jc w:val="both"/>
            </w:pPr>
            <w:r>
              <w:rPr>
                <w:lang w:val="tt-RU"/>
              </w:rPr>
              <w:t>-</w:t>
            </w:r>
          </w:p>
        </w:tc>
        <w:tc>
          <w:tcPr>
            <w:tcW w:w="992"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190F21" w:rsidRDefault="001E26C0" w:rsidP="00D736D0">
            <w:pPr>
              <w:keepNext/>
              <w:tabs>
                <w:tab w:val="num" w:pos="1800"/>
              </w:tabs>
              <w:jc w:val="both"/>
            </w:pPr>
            <w:r>
              <w:rPr>
                <w:lang w:val="tt-RU"/>
              </w:rPr>
              <w:lastRenderedPageBreak/>
              <w:t>2.4.1.17</w:t>
            </w:r>
          </w:p>
        </w:tc>
        <w:tc>
          <w:tcPr>
            <w:tcW w:w="4564" w:type="dxa"/>
            <w:tcBorders>
              <w:top w:val="single" w:sz="4" w:space="0" w:color="auto"/>
              <w:left w:val="single" w:sz="4" w:space="0" w:color="auto"/>
              <w:bottom w:val="single" w:sz="4" w:space="0" w:color="auto"/>
              <w:right w:val="single" w:sz="4" w:space="0" w:color="auto"/>
            </w:tcBorders>
          </w:tcPr>
          <w:p w:rsidR="00190F21" w:rsidRPr="00190F21" w:rsidRDefault="001E26C0" w:rsidP="00D736D0">
            <w:pPr>
              <w:jc w:val="both"/>
            </w:pPr>
            <w:r w:rsidRPr="00190F21">
              <w:rPr>
                <w:lang w:val="tt-RU"/>
              </w:rPr>
              <w:t>“Яшүсмерләр” ведомствоара комплекслы операциясен үткәрү, ул күзәтүчесезлекне, хокук бозуларны кисәтүгә һәм хокук бозучылар белән индивидуаль-тәрбияви эшне яхшыртуга, яшүсмерләр җинаятьчелегенә китерә торган сәбәпләрне һәм шартларны ачыклауга юнәлтелгән;</w:t>
            </w:r>
          </w:p>
        </w:tc>
        <w:tc>
          <w:tcPr>
            <w:tcW w:w="2268" w:type="dxa"/>
            <w:tcBorders>
              <w:top w:val="single" w:sz="4" w:space="0" w:color="auto"/>
              <w:left w:val="single" w:sz="4" w:space="0" w:color="auto"/>
              <w:right w:val="single" w:sz="4" w:space="0" w:color="auto"/>
            </w:tcBorders>
          </w:tcPr>
          <w:p w:rsidR="00190F21" w:rsidRPr="00190F21" w:rsidRDefault="001E26C0" w:rsidP="00190F21">
            <w:pPr>
              <w:keepNext/>
              <w:jc w:val="both"/>
            </w:pPr>
            <w:r w:rsidRPr="00190F21">
              <w:rPr>
                <w:lang w:val="tt-RU"/>
              </w:rPr>
              <w:t>Балигъ булмаганнар эшләре һәм аларның хокукларын яклау комиссиясе, «Мәгариф бүлеге» МКУ, «Мәдәният бүлеге» МУ, «Мамадыш үзәк район хастаханәсе» ДАССУ, «Яшьләр эшләре һәм спорт бүлеге» МУ, Мамадыш МТЗ һәм СТРЗ ОСЗ, «Мамадыш районы буенча Россия ЭМ бүлеге»</w:t>
            </w:r>
          </w:p>
        </w:tc>
        <w:tc>
          <w:tcPr>
            <w:tcW w:w="1276" w:type="dxa"/>
            <w:tcBorders>
              <w:top w:val="single" w:sz="4" w:space="0" w:color="auto"/>
              <w:left w:val="single" w:sz="4" w:space="0" w:color="auto"/>
              <w:bottom w:val="single" w:sz="4" w:space="0" w:color="auto"/>
              <w:right w:val="single" w:sz="4" w:space="0" w:color="auto"/>
            </w:tcBorders>
          </w:tcPr>
          <w:p w:rsidR="00190F21" w:rsidRPr="00D736D0" w:rsidRDefault="001E26C0" w:rsidP="00D736D0">
            <w:r w:rsidRPr="000C17C4">
              <w:rPr>
                <w:lang w:val="tt-RU"/>
              </w:rPr>
              <w:t>2021-2024 еллар</w:t>
            </w:r>
          </w:p>
        </w:tc>
        <w:tc>
          <w:tcPr>
            <w:tcW w:w="1418" w:type="dxa"/>
            <w:gridSpan w:val="2"/>
            <w:tcBorders>
              <w:top w:val="single" w:sz="4" w:space="0" w:color="auto"/>
              <w:left w:val="single" w:sz="4" w:space="0" w:color="auto"/>
              <w:bottom w:val="single" w:sz="4" w:space="0" w:color="auto"/>
              <w:right w:val="single" w:sz="4" w:space="0" w:color="auto"/>
            </w:tcBorders>
          </w:tcPr>
          <w:p w:rsidR="00190F21" w:rsidRPr="00D736D0" w:rsidRDefault="001E26C0" w:rsidP="00D736D0">
            <w:pPr>
              <w:keepNext/>
              <w:tabs>
                <w:tab w:val="left" w:pos="579"/>
                <w:tab w:val="left" w:pos="650"/>
                <w:tab w:val="left" w:pos="881"/>
              </w:tabs>
              <w:jc w:val="both"/>
            </w:pPr>
            <w:r>
              <w:rPr>
                <w:lang w:val="tt-RU"/>
              </w:rPr>
              <w:t>-</w:t>
            </w:r>
          </w:p>
        </w:tc>
        <w:tc>
          <w:tcPr>
            <w:tcW w:w="992"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190F21" w:rsidRDefault="001E26C0" w:rsidP="00D736D0">
            <w:pPr>
              <w:keepNext/>
              <w:tabs>
                <w:tab w:val="num" w:pos="1800"/>
              </w:tabs>
              <w:jc w:val="both"/>
            </w:pPr>
            <w:r>
              <w:rPr>
                <w:lang w:val="tt-RU"/>
              </w:rPr>
              <w:t>2.4.1.18.</w:t>
            </w:r>
          </w:p>
        </w:tc>
        <w:tc>
          <w:tcPr>
            <w:tcW w:w="4564" w:type="dxa"/>
            <w:tcBorders>
              <w:top w:val="single" w:sz="4" w:space="0" w:color="auto"/>
              <w:left w:val="single" w:sz="4" w:space="0" w:color="auto"/>
              <w:bottom w:val="single" w:sz="4" w:space="0" w:color="auto"/>
              <w:right w:val="single" w:sz="4" w:space="0" w:color="auto"/>
            </w:tcBorders>
          </w:tcPr>
          <w:p w:rsidR="00190F21" w:rsidRPr="00190F21" w:rsidRDefault="001E26C0" w:rsidP="00D736D0">
            <w:pPr>
              <w:jc w:val="both"/>
            </w:pPr>
            <w:r w:rsidRPr="00190F21">
              <w:rPr>
                <w:lang w:val="tt-RU"/>
              </w:rPr>
              <w:t>Балигъ булмаганнар эшләре һәм аларның хокукларын яклау буенча республика комиссиясе карары белән ярашлы рәвештә 25.06.2019г., №13-19 ведомствоара социаль куркыныч хәлдәге гаиләләрне һәм балаларны социаль патронлаштыруны оештырырга</w:t>
            </w:r>
          </w:p>
        </w:tc>
        <w:tc>
          <w:tcPr>
            <w:tcW w:w="2268" w:type="dxa"/>
            <w:tcBorders>
              <w:top w:val="single" w:sz="4" w:space="0" w:color="auto"/>
              <w:left w:val="single" w:sz="4" w:space="0" w:color="auto"/>
              <w:right w:val="single" w:sz="4" w:space="0" w:color="auto"/>
            </w:tcBorders>
          </w:tcPr>
          <w:p w:rsidR="00190F21" w:rsidRPr="00190F21" w:rsidRDefault="001E26C0" w:rsidP="00190F21">
            <w:pPr>
              <w:keepNext/>
              <w:jc w:val="both"/>
            </w:pPr>
            <w:r w:rsidRPr="00190F21">
              <w:rPr>
                <w:lang w:val="tt-RU"/>
              </w:rPr>
              <w:t>МТЗ һәм СТЗның Мамадыш МРында ОСЗ, опека һәм попечительлек секторы, балигъ булмаганнар эшләре һәм аларның хокукларын яклау комиссиясе, «Россия Эчке эшләр министрлыгы бүлеге» (килешү буенча), «Мәгариф бүлеге» МКУ, «Яшьләр эшләре һәм спорт бүлеге,  Мамадыш үзәк район хастаханәсе ДАССУ,</w:t>
            </w:r>
          </w:p>
        </w:tc>
        <w:tc>
          <w:tcPr>
            <w:tcW w:w="1276" w:type="dxa"/>
            <w:tcBorders>
              <w:top w:val="single" w:sz="4" w:space="0" w:color="auto"/>
              <w:left w:val="single" w:sz="4" w:space="0" w:color="auto"/>
              <w:bottom w:val="single" w:sz="4" w:space="0" w:color="auto"/>
              <w:right w:val="single" w:sz="4" w:space="0" w:color="auto"/>
            </w:tcBorders>
          </w:tcPr>
          <w:p w:rsidR="00190F21" w:rsidRPr="00D736D0" w:rsidRDefault="001E26C0" w:rsidP="00D736D0">
            <w:r w:rsidRPr="000C17C4">
              <w:rPr>
                <w:lang w:val="tt-RU"/>
              </w:rPr>
              <w:t>2021-2024 еллар</w:t>
            </w:r>
          </w:p>
        </w:tc>
        <w:tc>
          <w:tcPr>
            <w:tcW w:w="1418" w:type="dxa"/>
            <w:gridSpan w:val="2"/>
            <w:tcBorders>
              <w:top w:val="single" w:sz="4" w:space="0" w:color="auto"/>
              <w:left w:val="single" w:sz="4" w:space="0" w:color="auto"/>
              <w:bottom w:val="single" w:sz="4" w:space="0" w:color="auto"/>
              <w:right w:val="single" w:sz="4" w:space="0" w:color="auto"/>
            </w:tcBorders>
          </w:tcPr>
          <w:p w:rsidR="00190F21" w:rsidRPr="00D736D0" w:rsidRDefault="001E26C0" w:rsidP="00D736D0">
            <w:pPr>
              <w:keepNext/>
              <w:tabs>
                <w:tab w:val="left" w:pos="579"/>
                <w:tab w:val="left" w:pos="650"/>
                <w:tab w:val="left" w:pos="881"/>
              </w:tabs>
              <w:jc w:val="both"/>
            </w:pPr>
            <w:r>
              <w:rPr>
                <w:lang w:val="tt-RU"/>
              </w:rPr>
              <w:t>-</w:t>
            </w:r>
          </w:p>
        </w:tc>
        <w:tc>
          <w:tcPr>
            <w:tcW w:w="992"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190F21" w:rsidRDefault="001E26C0" w:rsidP="00D736D0">
            <w:pPr>
              <w:keepNext/>
              <w:tabs>
                <w:tab w:val="num" w:pos="1800"/>
              </w:tabs>
              <w:jc w:val="both"/>
            </w:pPr>
            <w:r>
              <w:rPr>
                <w:lang w:val="tt-RU"/>
              </w:rPr>
              <w:lastRenderedPageBreak/>
              <w:t>2.4.1.19</w:t>
            </w:r>
          </w:p>
        </w:tc>
        <w:tc>
          <w:tcPr>
            <w:tcW w:w="4564" w:type="dxa"/>
            <w:tcBorders>
              <w:top w:val="single" w:sz="4" w:space="0" w:color="auto"/>
              <w:left w:val="single" w:sz="4" w:space="0" w:color="auto"/>
              <w:bottom w:val="single" w:sz="4" w:space="0" w:color="auto"/>
              <w:right w:val="single" w:sz="4" w:space="0" w:color="auto"/>
            </w:tcBorders>
          </w:tcPr>
          <w:p w:rsidR="00190F21" w:rsidRPr="00844F49" w:rsidRDefault="001E26C0" w:rsidP="00D736D0">
            <w:pPr>
              <w:jc w:val="both"/>
              <w:rPr>
                <w:lang w:val="tt-RU"/>
              </w:rPr>
            </w:pPr>
            <w:r w:rsidRPr="00190F21">
              <w:rPr>
                <w:lang w:val="tt-RU"/>
              </w:rPr>
              <w:t>Аз керемле гаиләләрдән һәм авыр тормыш хәлендә калган гаиләләрдән балаларның ялын һәм сәламәтләнүен оештыру. Җәйге савыктыру лагерьларына, шифаханәләргә, ятим балалар, ата-ана тәрбиясеннән мәхрүм калган балалар өчен ял йортларына, аз керемле балалар, имин булмаган һәм күпбалалы гаиләләргә, шулай ук балигъ булмаганнар эшләре буенча бүлекчәләрдә исәптә торучыларга бушлай юлламаларны квоталауны тәэмин итәргә. Эчке эшләр органнарының профилактик исәпкә алуларында торучы яшүсмерләр өчен профильле сменалар оештыру.</w:t>
            </w:r>
          </w:p>
        </w:tc>
        <w:tc>
          <w:tcPr>
            <w:tcW w:w="2268" w:type="dxa"/>
            <w:tcBorders>
              <w:top w:val="single" w:sz="4" w:space="0" w:color="auto"/>
              <w:left w:val="single" w:sz="4" w:space="0" w:color="auto"/>
              <w:right w:val="single" w:sz="4" w:space="0" w:color="auto"/>
            </w:tcBorders>
          </w:tcPr>
          <w:p w:rsidR="00190F21" w:rsidRPr="00844F49" w:rsidRDefault="001A351A" w:rsidP="00190F21">
            <w:pPr>
              <w:keepNext/>
              <w:jc w:val="both"/>
              <w:rPr>
                <w:lang w:val="tt-RU"/>
              </w:rPr>
            </w:pPr>
            <w:r>
              <w:rPr>
                <w:lang w:val="tt-RU"/>
              </w:rPr>
              <w:t>МТЗ һәм С</w:t>
            </w:r>
            <w:r w:rsidR="001E26C0" w:rsidRPr="00190F21">
              <w:rPr>
                <w:lang w:val="tt-RU"/>
              </w:rPr>
              <w:t>З</w:t>
            </w:r>
            <w:r>
              <w:rPr>
                <w:lang w:val="tt-RU"/>
              </w:rPr>
              <w:t xml:space="preserve"> ТР</w:t>
            </w:r>
            <w:r w:rsidR="001E26C0" w:rsidRPr="00190F21">
              <w:rPr>
                <w:lang w:val="tt-RU"/>
              </w:rPr>
              <w:t xml:space="preserve"> в Мамадыш МРында, опека һәм попечительлек секторы, балигъ булмаганнар эшләре һәм аларның хокукларын яклау комиссиясе, «Мамадыш районы буенча Россия ЭЭМ бүлеге» «Мәгариф бүлеге» МКУ, «Яшьләр эшләре һәм спорт бүлеге» МУ, «Мамадыш үзәк район хастаханәсе» ДАССУ, килешү буенча)</w:t>
            </w:r>
          </w:p>
          <w:p w:rsidR="00190F21" w:rsidRPr="00844F49" w:rsidRDefault="00190F21" w:rsidP="00190F21">
            <w:pPr>
              <w:keepNext/>
              <w:jc w:val="both"/>
              <w:rPr>
                <w:lang w:val="tt-RU"/>
              </w:rPr>
            </w:pPr>
          </w:p>
        </w:tc>
        <w:tc>
          <w:tcPr>
            <w:tcW w:w="1276" w:type="dxa"/>
            <w:tcBorders>
              <w:top w:val="single" w:sz="4" w:space="0" w:color="auto"/>
              <w:left w:val="single" w:sz="4" w:space="0" w:color="auto"/>
              <w:bottom w:val="single" w:sz="4" w:space="0" w:color="auto"/>
              <w:right w:val="single" w:sz="4" w:space="0" w:color="auto"/>
            </w:tcBorders>
          </w:tcPr>
          <w:p w:rsidR="00190F21" w:rsidRPr="00D736D0" w:rsidRDefault="001E26C0" w:rsidP="00D736D0">
            <w:r w:rsidRPr="000C17C4">
              <w:rPr>
                <w:lang w:val="tt-RU"/>
              </w:rPr>
              <w:t>2021-2024 еллар</w:t>
            </w:r>
          </w:p>
        </w:tc>
        <w:tc>
          <w:tcPr>
            <w:tcW w:w="1418" w:type="dxa"/>
            <w:gridSpan w:val="2"/>
            <w:tcBorders>
              <w:top w:val="single" w:sz="4" w:space="0" w:color="auto"/>
              <w:left w:val="single" w:sz="4" w:space="0" w:color="auto"/>
              <w:bottom w:val="single" w:sz="4" w:space="0" w:color="auto"/>
              <w:right w:val="single" w:sz="4" w:space="0" w:color="auto"/>
            </w:tcBorders>
          </w:tcPr>
          <w:p w:rsidR="00190F21" w:rsidRPr="00D736D0" w:rsidRDefault="001E26C0" w:rsidP="00D736D0">
            <w:pPr>
              <w:keepNext/>
              <w:tabs>
                <w:tab w:val="left" w:pos="579"/>
                <w:tab w:val="left" w:pos="650"/>
                <w:tab w:val="left" w:pos="881"/>
              </w:tabs>
              <w:jc w:val="both"/>
            </w:pPr>
            <w:r>
              <w:rPr>
                <w:lang w:val="tt-RU"/>
              </w:rPr>
              <w:t>-</w:t>
            </w:r>
          </w:p>
        </w:tc>
        <w:tc>
          <w:tcPr>
            <w:tcW w:w="992"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r>
      <w:tr w:rsidR="00CF65B2"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190F21" w:rsidRDefault="001E26C0" w:rsidP="00D736D0">
            <w:pPr>
              <w:keepNext/>
              <w:tabs>
                <w:tab w:val="num" w:pos="1800"/>
              </w:tabs>
              <w:jc w:val="both"/>
            </w:pPr>
            <w:r>
              <w:rPr>
                <w:lang w:val="tt-RU"/>
              </w:rPr>
              <w:t>2.4.1.20</w:t>
            </w:r>
          </w:p>
        </w:tc>
        <w:tc>
          <w:tcPr>
            <w:tcW w:w="4564" w:type="dxa"/>
            <w:tcBorders>
              <w:top w:val="single" w:sz="4" w:space="0" w:color="auto"/>
              <w:left w:val="single" w:sz="4" w:space="0" w:color="auto"/>
              <w:bottom w:val="single" w:sz="4" w:space="0" w:color="auto"/>
              <w:right w:val="single" w:sz="4" w:space="0" w:color="auto"/>
            </w:tcBorders>
          </w:tcPr>
          <w:p w:rsidR="00190F21" w:rsidRPr="00190F21" w:rsidRDefault="001E26C0" w:rsidP="00D736D0">
            <w:pPr>
              <w:jc w:val="both"/>
            </w:pPr>
            <w:r w:rsidRPr="005E58ED">
              <w:rPr>
                <w:lang w:val="tt-RU"/>
              </w:rPr>
              <w:t>71-ТРЗ номерлы ТР За</w:t>
            </w:r>
            <w:r w:rsidR="001A351A">
              <w:rPr>
                <w:lang w:val="tt-RU"/>
              </w:rPr>
              <w:t>конын гамәлгә ашыру 14.10.2010 ел,</w:t>
            </w:r>
            <w:r w:rsidRPr="005E58ED">
              <w:rPr>
                <w:lang w:val="tt-RU"/>
              </w:rPr>
              <w:t xml:space="preserve"> "Балаларның сәламәтлегенә, аларның физик, интеллектуаль, психик, рухи һәм әхлакый үсешенә зыян китерүне кисәтү чаралары турында"</w:t>
            </w:r>
          </w:p>
        </w:tc>
        <w:tc>
          <w:tcPr>
            <w:tcW w:w="2268" w:type="dxa"/>
            <w:tcBorders>
              <w:top w:val="single" w:sz="4" w:space="0" w:color="auto"/>
              <w:left w:val="single" w:sz="4" w:space="0" w:color="auto"/>
              <w:right w:val="single" w:sz="4" w:space="0" w:color="auto"/>
            </w:tcBorders>
          </w:tcPr>
          <w:p w:rsidR="00190F21" w:rsidRPr="00190F21" w:rsidRDefault="001E26C0" w:rsidP="00190F21">
            <w:pPr>
              <w:keepNext/>
              <w:jc w:val="both"/>
            </w:pPr>
            <w:r w:rsidRPr="005E58ED">
              <w:rPr>
                <w:lang w:val="tt-RU"/>
              </w:rPr>
              <w:t>Россия Эчке эшләр министрлыгының Мамадыш районы бүлеге, балигъ булмаганнар эшләре һәм аларның хокукларын яклау комиссиясе, «Мәгариф бүлеге» МКУ, «Мәдәният бүлеге» МУ, «Яшьләр эшләре һәм спорт бүлеге</w:t>
            </w:r>
          </w:p>
        </w:tc>
        <w:tc>
          <w:tcPr>
            <w:tcW w:w="1276" w:type="dxa"/>
            <w:tcBorders>
              <w:top w:val="single" w:sz="4" w:space="0" w:color="auto"/>
              <w:left w:val="single" w:sz="4" w:space="0" w:color="auto"/>
              <w:bottom w:val="single" w:sz="4" w:space="0" w:color="auto"/>
              <w:right w:val="single" w:sz="4" w:space="0" w:color="auto"/>
            </w:tcBorders>
          </w:tcPr>
          <w:p w:rsidR="00190F21" w:rsidRPr="00D736D0" w:rsidRDefault="001E26C0" w:rsidP="00D736D0">
            <w:r w:rsidRPr="000C17C4">
              <w:rPr>
                <w:lang w:val="tt-RU"/>
              </w:rPr>
              <w:t>2021-2024 еллар</w:t>
            </w:r>
          </w:p>
        </w:tc>
        <w:tc>
          <w:tcPr>
            <w:tcW w:w="1418" w:type="dxa"/>
            <w:gridSpan w:val="2"/>
            <w:tcBorders>
              <w:top w:val="single" w:sz="4" w:space="0" w:color="auto"/>
              <w:left w:val="single" w:sz="4" w:space="0" w:color="auto"/>
              <w:bottom w:val="single" w:sz="4" w:space="0" w:color="auto"/>
              <w:right w:val="single" w:sz="4" w:space="0" w:color="auto"/>
            </w:tcBorders>
          </w:tcPr>
          <w:p w:rsidR="00190F21" w:rsidRPr="00D736D0" w:rsidRDefault="001E26C0" w:rsidP="00D736D0">
            <w:pPr>
              <w:keepNext/>
              <w:tabs>
                <w:tab w:val="left" w:pos="579"/>
                <w:tab w:val="left" w:pos="650"/>
                <w:tab w:val="left" w:pos="881"/>
              </w:tabs>
              <w:jc w:val="both"/>
            </w:pPr>
            <w:r>
              <w:rPr>
                <w:lang w:val="tt-RU"/>
              </w:rPr>
              <w:t>-</w:t>
            </w:r>
          </w:p>
        </w:tc>
        <w:tc>
          <w:tcPr>
            <w:tcW w:w="992"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1E26C0" w:rsidP="00D736D0">
            <w:pPr>
              <w:keepNext/>
              <w:tabs>
                <w:tab w:val="left" w:pos="579"/>
                <w:tab w:val="left" w:pos="650"/>
                <w:tab w:val="left" w:pos="881"/>
              </w:tabs>
              <w:jc w:val="center"/>
              <w:rPr>
                <w:b/>
                <w:lang w:val="tt-RU"/>
              </w:rPr>
            </w:pPr>
            <w:r>
              <w:rPr>
                <w:b/>
                <w:lang w:val="tt-RU"/>
              </w:rPr>
              <w:t>-</w:t>
            </w:r>
          </w:p>
        </w:tc>
      </w:tr>
      <w:tr w:rsidR="00CF65B2"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2.4.1.15</w:t>
            </w: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b/>
              </w:rPr>
            </w:pPr>
            <w:r w:rsidRPr="00D736D0">
              <w:rPr>
                <w:b/>
                <w:lang w:val="tt-RU"/>
              </w:rPr>
              <w:t>Оештырырга:</w:t>
            </w:r>
          </w:p>
        </w:tc>
      </w:tr>
      <w:tr w:rsidR="00CF65B2"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2.4.1.15.1</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мәктәпләр һәм студентлар өчен хәрби-патриотик лагерьлар</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«Бүлек» МКУ</w:t>
            </w:r>
          </w:p>
          <w:p w:rsidR="00D736D0" w:rsidRPr="00D736D0" w:rsidRDefault="001E26C0" w:rsidP="00D736D0">
            <w:pPr>
              <w:keepNext/>
              <w:jc w:val="both"/>
            </w:pPr>
            <w:r w:rsidRPr="00D736D0">
              <w:rPr>
                <w:lang w:val="tt-RU"/>
              </w:rPr>
              <w:t xml:space="preserve">мәгариф бүлеге, яшьләр эшләре һәм спорт бүлеге </w:t>
            </w:r>
          </w:p>
          <w:p w:rsidR="00D736D0" w:rsidRPr="00D736D0" w:rsidRDefault="001E26C0" w:rsidP="00D736D0">
            <w:pPr>
              <w:keepNext/>
              <w:jc w:val="both"/>
            </w:pPr>
            <w:r w:rsidRPr="00D736D0">
              <w:rPr>
                <w:lang w:val="tt-RU"/>
              </w:rPr>
              <w:t xml:space="preserve"> хәрби комиссариат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 xml:space="preserve">Җирле </w:t>
            </w:r>
          </w:p>
          <w:p w:rsidR="00D736D0" w:rsidRPr="00D736D0" w:rsidRDefault="001E26C0" w:rsidP="00D736D0">
            <w:pPr>
              <w:keepNext/>
              <w:tabs>
                <w:tab w:val="left" w:pos="579"/>
                <w:tab w:val="left" w:pos="650"/>
                <w:tab w:val="left" w:pos="881"/>
              </w:tabs>
            </w:pPr>
            <w:r w:rsidRPr="00D736D0">
              <w:rPr>
                <w:lang w:val="tt-RU"/>
              </w:rPr>
              <w:t>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150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150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600</w:t>
            </w:r>
          </w:p>
        </w:tc>
      </w:tr>
      <w:tr w:rsidR="00CF65B2"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2.4.1.15.2</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 xml:space="preserve">хәрби патриотик уеннар, походлар, слётлар һәм экскурсияләр </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«Бүлек» МКУ</w:t>
            </w:r>
          </w:p>
          <w:p w:rsidR="00D736D0" w:rsidRPr="00D736D0" w:rsidRDefault="001E26C0" w:rsidP="00D736D0">
            <w:pPr>
              <w:keepNext/>
              <w:jc w:val="both"/>
            </w:pPr>
            <w:r w:rsidRPr="00D736D0">
              <w:rPr>
                <w:lang w:val="tt-RU"/>
              </w:rPr>
              <w:t>мәгариф», хәрби комиссариат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җирле</w:t>
            </w:r>
          </w:p>
          <w:p w:rsidR="00D736D0" w:rsidRPr="00D736D0" w:rsidRDefault="001E26C0" w:rsidP="00D736D0">
            <w:pPr>
              <w:keepNext/>
              <w:tabs>
                <w:tab w:val="left" w:pos="579"/>
                <w:tab w:val="left" w:pos="650"/>
                <w:tab w:val="left" w:pos="881"/>
              </w:tabs>
            </w:pPr>
            <w:r w:rsidRPr="00D736D0">
              <w:rPr>
                <w:lang w:val="tt-RU"/>
              </w:rPr>
              <w:t>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50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50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200</w:t>
            </w:r>
          </w:p>
        </w:tc>
      </w:tr>
      <w:tr w:rsidR="00CF65B2"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lastRenderedPageBreak/>
              <w:t>2.4.1.15.3</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физкультура-спорт һәм хәйрия спартакиадалары, ярышлар, фестивальләр һәм конкурслар, җиңүчеләргә һәм конкурсларда катнашучыларга призлар һәм бүләкләр алуга мәҗбүри акча бүлеп бирү белән.</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«Мәдәният бүлеге» МКУ, «Мәгариф бүлеге» МКУ, яшьләр эшләре һәм спорт бүлеге,  Социаль яклау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җирле</w:t>
            </w:r>
          </w:p>
          <w:p w:rsidR="00D736D0" w:rsidRPr="00D736D0" w:rsidRDefault="001E26C0" w:rsidP="00D736D0">
            <w:pPr>
              <w:keepNext/>
              <w:tabs>
                <w:tab w:val="left" w:pos="579"/>
                <w:tab w:val="left" w:pos="650"/>
                <w:tab w:val="left" w:pos="881"/>
              </w:tabs>
              <w:jc w:val="both"/>
            </w:pPr>
            <w:r w:rsidRPr="00D736D0">
              <w:rPr>
                <w:lang w:val="tt-RU"/>
              </w:rPr>
              <w:t>бюджет, иганәчеләр акчалары</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3000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3000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3000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3000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12000</w:t>
            </w:r>
          </w:p>
        </w:tc>
      </w:tr>
      <w:tr w:rsidR="00CF65B2"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2.4.1.15.4</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наркотиклар, эчкечелек, алкоголизм һәм тәмәке тартуны профилактикалау һәм кисәтү максатыннан барлык типтагы һәм төрдәге, социаль приютлардагы белем бирү учреждениеләрендә укучылар өчен семинарлар, лекцияләр</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Россия Эчке эшләр министрлыгының Мамадыш районы буенча бүлеге (килешү буенча) «Бүлек» МКУ</w:t>
            </w:r>
          </w:p>
          <w:p w:rsidR="00D736D0" w:rsidRPr="00D736D0" w:rsidRDefault="001E26C0" w:rsidP="001A351A">
            <w:pPr>
              <w:keepNext/>
              <w:tabs>
                <w:tab w:val="left" w:pos="579"/>
                <w:tab w:val="left" w:pos="650"/>
                <w:tab w:val="left" w:pos="881"/>
              </w:tabs>
              <w:jc w:val="both"/>
              <w:rPr>
                <w:spacing w:val="-6"/>
              </w:rPr>
            </w:pPr>
            <w:r w:rsidRPr="00D736D0">
              <w:rPr>
                <w:lang w:val="tt-RU"/>
              </w:rPr>
              <w:t>мәгариф". ГАУЗ  Мамадыш үзәк район хастаханәсе (килешү буенча), яшьләр эшләре һәм спорт бүлеге,   социаль яклау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Агымдагы финанслар</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w:t>
            </w:r>
          </w:p>
          <w:p w:rsidR="00D736D0" w:rsidRPr="00D736D0" w:rsidRDefault="00D736D0" w:rsidP="00D736D0">
            <w:pPr>
              <w:keepNext/>
              <w:tabs>
                <w:tab w:val="left" w:pos="579"/>
                <w:tab w:val="left" w:pos="650"/>
                <w:tab w:val="left" w:pos="881"/>
              </w:tabs>
              <w:jc w:val="center"/>
              <w:rPr>
                <w:b/>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r>
      <w:tr w:rsidR="00CF65B2"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2.4.1.15.5</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Һөнәри белем бирү учреждениеләрендә белем алучы ятим балалар, ата-ана тәрбиясеннән мәхрүм калган балалар һәм ятим балалар, ата-ана тәрбиясеннән мәхрүм калган балалар исәбендәге затлар өчен хәйрия акцияләре</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«Бүлек» МКУ</w:t>
            </w:r>
          </w:p>
          <w:p w:rsidR="00D736D0" w:rsidRPr="00D736D0" w:rsidRDefault="001E26C0" w:rsidP="00D736D0">
            <w:pPr>
              <w:keepNext/>
              <w:tabs>
                <w:tab w:val="left" w:pos="579"/>
                <w:tab w:val="left" w:pos="650"/>
                <w:tab w:val="left" w:pos="881"/>
              </w:tabs>
              <w:jc w:val="both"/>
            </w:pPr>
            <w:r w:rsidRPr="00D736D0">
              <w:rPr>
                <w:lang w:val="tt-RU"/>
              </w:rPr>
              <w:t>Мәгариф бүлеге, «Мәдәният бүлеге» МКУ, яшьләр эшләре һәм спорт бүлеге, социаль яклау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җирле</w:t>
            </w:r>
          </w:p>
          <w:p w:rsidR="00D736D0" w:rsidRPr="00D736D0" w:rsidRDefault="001E26C0" w:rsidP="00D736D0">
            <w:pPr>
              <w:keepNext/>
              <w:tabs>
                <w:tab w:val="left" w:pos="579"/>
                <w:tab w:val="left" w:pos="650"/>
                <w:tab w:val="left" w:pos="881"/>
              </w:tabs>
              <w:jc w:val="both"/>
            </w:pPr>
            <w:r w:rsidRPr="00D736D0">
              <w:rPr>
                <w:lang w:val="tt-RU"/>
              </w:rPr>
              <w:t>бюджет, хәйриячеләр акчалары</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130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130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130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130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520</w:t>
            </w:r>
          </w:p>
        </w:tc>
      </w:tr>
      <w:tr w:rsidR="00CF65B2"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2.4.1.15.6</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махсус балалар театр тамашалары һәм концертлары, билетларга минималь бәяләр белән музейларга бару</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 xml:space="preserve">«Мәдәният бүлеге» МКУ, «Мәгариф бүлеге» МКУ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Default="00D736D0"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rPr>
                <w:lang w:val="en-US"/>
              </w:rPr>
            </w:pPr>
          </w:p>
          <w:p w:rsidR="00D57BC4" w:rsidRDefault="00D57BC4" w:rsidP="00D736D0">
            <w:pPr>
              <w:keepNext/>
              <w:tabs>
                <w:tab w:val="left" w:pos="579"/>
                <w:tab w:val="left" w:pos="650"/>
                <w:tab w:val="left" w:pos="881"/>
              </w:tabs>
              <w:ind w:firstLine="72"/>
              <w:jc w:val="center"/>
              <w:rPr>
                <w:lang w:val="en-US"/>
              </w:rPr>
            </w:pPr>
          </w:p>
          <w:p w:rsidR="00D57BC4" w:rsidRPr="00D57BC4" w:rsidRDefault="00D57BC4" w:rsidP="00D736D0">
            <w:pPr>
              <w:keepNext/>
              <w:tabs>
                <w:tab w:val="left" w:pos="579"/>
                <w:tab w:val="left" w:pos="650"/>
                <w:tab w:val="left" w:pos="881"/>
              </w:tabs>
              <w:ind w:firstLine="72"/>
              <w:jc w:val="center"/>
              <w:rPr>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җирле</w:t>
            </w:r>
          </w:p>
          <w:p w:rsidR="00D736D0" w:rsidRPr="00D736D0" w:rsidRDefault="001E26C0" w:rsidP="00D736D0">
            <w:pPr>
              <w:keepNext/>
              <w:tabs>
                <w:tab w:val="left" w:pos="579"/>
                <w:tab w:val="left" w:pos="650"/>
                <w:tab w:val="left" w:pos="881"/>
              </w:tabs>
              <w:jc w:val="both"/>
            </w:pPr>
            <w:r w:rsidRPr="00D736D0">
              <w:rPr>
                <w:lang w:val="tt-RU"/>
              </w:rPr>
              <w:t>бюджет, иганәчеләр акчалары</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50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50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200</w:t>
            </w:r>
          </w:p>
        </w:tc>
      </w:tr>
      <w:tr w:rsidR="00CF65B2" w:rsidTr="00D57BC4">
        <w:trPr>
          <w:cantSplit/>
          <w:trHeight w:val="2566"/>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lastRenderedPageBreak/>
              <w:t>2.4.1.16</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widowControl w:val="0"/>
              <w:jc w:val="both"/>
              <w:rPr>
                <w:color w:val="000000"/>
              </w:rPr>
            </w:pPr>
            <w:r w:rsidRPr="00D736D0">
              <w:rPr>
                <w:color w:val="000000"/>
                <w:lang w:val="tt-RU"/>
              </w:rPr>
              <w:t>Юл хәрәкәте кагыйдәләрен өйрәнү буенча полициянең яшь ярдәмчеләре, яшь юл хәрәкәте куркынычсызлыгы инспекторлары, секцияләр һәм түгәрәкләр эшен дәвам итәргә</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 xml:space="preserve">Россия Эчке эшләр министрлыгының Мамадыш районы буенча бүлеге (килешү буенча) “Бүлек” МКУ </w:t>
            </w:r>
          </w:p>
          <w:p w:rsidR="00D736D0" w:rsidRPr="00D736D0" w:rsidRDefault="001E26C0" w:rsidP="00D736D0">
            <w:pPr>
              <w:keepNext/>
              <w:jc w:val="both"/>
            </w:pPr>
            <w:r w:rsidRPr="00D736D0">
              <w:rPr>
                <w:lang w:val="tt-RU"/>
              </w:rPr>
              <w:t>Мәгариф, Яшьләр эшләре һәм спорт бүлеге</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БДД фонды һәм иганәчеләр акчалары</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rPr>
                <w:b/>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rPr>
                <w:b/>
                <w:lang w:val="tt-RU"/>
              </w:rP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rPr>
                <w:b/>
                <w:lang w:val="tt-RU"/>
              </w:rP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rPr>
                <w:b/>
                <w:lang w:val="tt-RU"/>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rPr>
                <w:b/>
                <w:lang w:val="tt-RU"/>
              </w:rPr>
            </w:pPr>
          </w:p>
        </w:tc>
      </w:tr>
      <w:tr w:rsidR="00CF65B2" w:rsidTr="00D57BC4">
        <w:trPr>
          <w:cantSplit/>
          <w:trHeight w:val="1627"/>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2.4.1.17</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Укучыларны наркотикларның законсыз әйләнеше өлкәсендә хокук бозуларны кылуга җәлеп итүне кисәтү чараларын үткәрергә (аерым чаралар планы буенча)</w:t>
            </w:r>
          </w:p>
        </w:tc>
        <w:tc>
          <w:tcPr>
            <w:tcW w:w="2268" w:type="dxa"/>
            <w:tcBorders>
              <w:top w:val="single" w:sz="4" w:space="0" w:color="auto"/>
              <w:left w:val="single" w:sz="4" w:space="0" w:color="auto"/>
              <w:bottom w:val="single" w:sz="4" w:space="0" w:color="auto"/>
              <w:right w:val="single" w:sz="4" w:space="0" w:color="auto"/>
            </w:tcBorders>
          </w:tcPr>
          <w:p w:rsidR="00D736D0" w:rsidRPr="00844F49" w:rsidRDefault="001E26C0" w:rsidP="00D736D0">
            <w:pPr>
              <w:keepNext/>
              <w:tabs>
                <w:tab w:val="left" w:pos="579"/>
                <w:tab w:val="left" w:pos="650"/>
                <w:tab w:val="left" w:pos="881"/>
              </w:tabs>
              <w:jc w:val="both"/>
              <w:rPr>
                <w:spacing w:val="-6"/>
                <w:lang w:val="tt-RU"/>
              </w:rPr>
            </w:pPr>
            <w:r w:rsidRPr="00D736D0">
              <w:rPr>
                <w:spacing w:val="-6"/>
                <w:lang w:val="tt-RU"/>
              </w:rPr>
              <w:t xml:space="preserve"> «Бүлек» МКУ</w:t>
            </w:r>
          </w:p>
          <w:p w:rsidR="00D736D0" w:rsidRPr="00844F49" w:rsidRDefault="001E26C0" w:rsidP="00D736D0">
            <w:pPr>
              <w:keepNext/>
              <w:tabs>
                <w:tab w:val="left" w:pos="579"/>
                <w:tab w:val="left" w:pos="650"/>
                <w:tab w:val="left" w:pos="881"/>
              </w:tabs>
              <w:jc w:val="both"/>
              <w:rPr>
                <w:spacing w:val="-6"/>
                <w:lang w:val="tt-RU"/>
              </w:rPr>
            </w:pPr>
            <w:r w:rsidRPr="00D736D0">
              <w:rPr>
                <w:spacing w:val="-6"/>
                <w:lang w:val="tt-RU"/>
              </w:rPr>
              <w:t>Мәгариф» бүлеге, яшьләр эшләре һәм спорт бүлеге, Мамадыш районы буенча Россия ЭЭМ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җирле</w:t>
            </w:r>
          </w:p>
          <w:p w:rsidR="00D736D0" w:rsidRPr="00D736D0" w:rsidRDefault="001E26C0" w:rsidP="00D736D0">
            <w:pPr>
              <w:keepNext/>
              <w:tabs>
                <w:tab w:val="left" w:pos="579"/>
                <w:tab w:val="left" w:pos="650"/>
                <w:tab w:val="left" w:pos="881"/>
              </w:tabs>
            </w:pPr>
            <w:r w:rsidRPr="00D736D0">
              <w:rPr>
                <w:lang w:val="tt-RU"/>
              </w:rPr>
              <w:t>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25</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25</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25</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25</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100</w:t>
            </w:r>
          </w:p>
        </w:tc>
      </w:tr>
      <w:tr w:rsidR="00CF65B2" w:rsidTr="00D57BC4">
        <w:trPr>
          <w:cantSplit/>
          <w:trHeight w:val="1976"/>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2.4.1.18</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Җәйге чорда балалар өчен җәйге (каникуллар вакытында) экскурсияләр, походлар, түгәрәкләр һәм спорт эшләре уздырган лагерь буларак яшүсмерләр клубларының эшен оештырырга</w:t>
            </w:r>
          </w:p>
          <w:p w:rsidR="00D736D0" w:rsidRPr="00D736D0" w:rsidRDefault="00D736D0" w:rsidP="00D736D0">
            <w:pPr>
              <w:keepNext/>
              <w:jc w:val="both"/>
            </w:pP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spacing w:val="-6"/>
              </w:rPr>
            </w:pPr>
            <w:r w:rsidRPr="00D736D0">
              <w:rPr>
                <w:spacing w:val="-6"/>
                <w:lang w:val="tt-RU"/>
              </w:rPr>
              <w:t>Район башкарма комитеты, бүлек</w:t>
            </w:r>
          </w:p>
          <w:p w:rsidR="00D736D0" w:rsidRPr="00D736D0" w:rsidRDefault="001E26C0" w:rsidP="001A351A">
            <w:pPr>
              <w:keepNext/>
              <w:tabs>
                <w:tab w:val="left" w:pos="579"/>
                <w:tab w:val="left" w:pos="650"/>
                <w:tab w:val="left" w:pos="881"/>
              </w:tabs>
              <w:jc w:val="both"/>
              <w:rPr>
                <w:spacing w:val="-6"/>
              </w:rPr>
            </w:pPr>
            <w:r w:rsidRPr="00D736D0">
              <w:rPr>
                <w:spacing w:val="-6"/>
                <w:lang w:val="tt-RU"/>
              </w:rPr>
              <w:t xml:space="preserve">яшьләр һәм спорт эшләре </w:t>
            </w:r>
            <w:r w:rsidR="001A351A">
              <w:rPr>
                <w:spacing w:val="-6"/>
                <w:lang w:val="tt-RU"/>
              </w:rPr>
              <w:t>бүлеге</w:t>
            </w:r>
            <w:r w:rsidRPr="00D736D0">
              <w:rPr>
                <w:spacing w:val="-6"/>
                <w:lang w:val="tt-RU"/>
              </w:rPr>
              <w:t xml:space="preserve">, «Мәгариф бүлеге» МКУ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pPr>
            <w:r w:rsidRPr="00D736D0">
              <w:rPr>
                <w:lang w:val="tt-RU"/>
              </w:rPr>
              <w:t>Агымдагы финанслар</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r>
      <w:tr w:rsidR="00CF65B2" w:rsidTr="00D57BC4">
        <w:trPr>
          <w:cantSplit/>
          <w:trHeight w:val="1343"/>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2.4.1.19</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Укучыларга өлкәннәргә һәм ветераннарга ярдәм күрсәтү буенча хәйрия акцияләре оештырырга һәм үткәрергә</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spacing w:val="-6"/>
              </w:rPr>
            </w:pPr>
            <w:r w:rsidRPr="00D736D0">
              <w:rPr>
                <w:spacing w:val="-6"/>
                <w:lang w:val="tt-RU"/>
              </w:rPr>
              <w:t>«Мәдәният бүлеге» МКУ, «</w:t>
            </w:r>
            <w:r w:rsidR="002401C0" w:rsidRPr="00D736D0">
              <w:rPr>
                <w:spacing w:val="-6"/>
                <w:lang w:val="tt-RU"/>
              </w:rPr>
              <w:t xml:space="preserve"> </w:t>
            </w:r>
            <w:r w:rsidR="002401C0">
              <w:rPr>
                <w:spacing w:val="-6"/>
                <w:lang w:val="tt-RU"/>
              </w:rPr>
              <w:t>М</w:t>
            </w:r>
            <w:r w:rsidR="002401C0" w:rsidRPr="00D736D0">
              <w:rPr>
                <w:spacing w:val="-6"/>
                <w:lang w:val="tt-RU"/>
              </w:rPr>
              <w:t xml:space="preserve">әгариф </w:t>
            </w:r>
            <w:r w:rsidR="002401C0">
              <w:rPr>
                <w:spacing w:val="-6"/>
                <w:lang w:val="tt-RU"/>
              </w:rPr>
              <w:t>бүлеге» МКУ</w:t>
            </w:r>
            <w:r w:rsidRPr="00D736D0">
              <w:rPr>
                <w:spacing w:val="-6"/>
                <w:lang w:val="tt-RU"/>
              </w:rPr>
              <w:t xml:space="preserve">, яшьләр эшләре һәм спорт бүлеге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D57BC4">
        <w:trPr>
          <w:cantSplit/>
          <w:trHeight w:val="1343"/>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lastRenderedPageBreak/>
              <w:t>2.4.1.20</w:t>
            </w:r>
          </w:p>
        </w:tc>
        <w:tc>
          <w:tcPr>
            <w:tcW w:w="4564" w:type="dxa"/>
            <w:tcBorders>
              <w:top w:val="single" w:sz="4" w:space="0" w:color="auto"/>
              <w:left w:val="single" w:sz="4" w:space="0" w:color="auto"/>
              <w:bottom w:val="single" w:sz="4" w:space="0" w:color="auto"/>
              <w:right w:val="single" w:sz="4" w:space="0" w:color="auto"/>
            </w:tcBorders>
          </w:tcPr>
          <w:p w:rsidR="00D736D0" w:rsidRDefault="001E26C0" w:rsidP="00D736D0">
            <w:pPr>
              <w:keepNext/>
              <w:jc w:val="both"/>
            </w:pPr>
            <w:r w:rsidRPr="00D736D0">
              <w:rPr>
                <w:lang w:val="tt-RU"/>
              </w:rPr>
              <w:t>«Мәктәпкә җыенырга ярдәм ит» республика хәйрия акциясендә катнашу</w:t>
            </w: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Pr="00D736D0" w:rsidRDefault="00D57BC4" w:rsidP="00D736D0">
            <w:pPr>
              <w:keepNext/>
              <w:jc w:val="both"/>
            </w:pP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spacing w:val="-6"/>
              </w:rPr>
            </w:pPr>
            <w:r w:rsidRPr="00D736D0">
              <w:rPr>
                <w:spacing w:val="-6"/>
                <w:lang w:val="tt-RU"/>
              </w:rPr>
              <w:t>Барлык оешмалар</w:t>
            </w:r>
          </w:p>
          <w:p w:rsidR="00D736D0" w:rsidRPr="00D736D0" w:rsidRDefault="001E26C0" w:rsidP="00D736D0">
            <w:r w:rsidRPr="00D736D0">
              <w:rPr>
                <w:lang w:val="tt-RU"/>
              </w:rPr>
              <w:t xml:space="preserve">«Бүлек» МКУ </w:t>
            </w:r>
          </w:p>
          <w:p w:rsidR="00D736D0" w:rsidRPr="00D736D0" w:rsidRDefault="001E26C0" w:rsidP="00D736D0">
            <w:r w:rsidRPr="00D736D0">
              <w:rPr>
                <w:lang w:val="tt-RU"/>
              </w:rPr>
              <w:t>мәгариф»,</w:t>
            </w:r>
          </w:p>
          <w:p w:rsidR="00D736D0" w:rsidRPr="00D736D0" w:rsidRDefault="001E26C0" w:rsidP="00D736D0">
            <w:r w:rsidRPr="00D736D0">
              <w:rPr>
                <w:lang w:val="tt-RU"/>
              </w:rPr>
              <w:t xml:space="preserve">Россия Эчке эшләр министрлыгының Мамадыш районы буенча бүлеге (килешү буенча), </w:t>
            </w:r>
          </w:p>
          <w:p w:rsidR="00D736D0" w:rsidRPr="00D736D0" w:rsidRDefault="00D736D0" w:rsidP="00D736D0"/>
        </w:tc>
        <w:tc>
          <w:tcPr>
            <w:tcW w:w="1276" w:type="dxa"/>
            <w:tcBorders>
              <w:top w:val="single" w:sz="4" w:space="0" w:color="auto"/>
              <w:left w:val="single" w:sz="4" w:space="0" w:color="auto"/>
              <w:bottom w:val="single" w:sz="4" w:space="0" w:color="auto"/>
              <w:right w:val="single" w:sz="4" w:space="0" w:color="auto"/>
            </w:tcBorders>
          </w:tcPr>
          <w:p w:rsidR="00D736D0" w:rsidRDefault="00D736D0"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Pr="00D736D0" w:rsidRDefault="00D57BC4" w:rsidP="00D57BC4">
            <w:pPr>
              <w:keepNext/>
              <w:tabs>
                <w:tab w:val="left" w:pos="579"/>
                <w:tab w:val="left" w:pos="650"/>
                <w:tab w:val="left" w:pos="881"/>
              </w:tabs>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CF65B2"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2.5.</w:t>
            </w:r>
          </w:p>
        </w:tc>
        <w:tc>
          <w:tcPr>
            <w:tcW w:w="14345" w:type="dxa"/>
            <w:gridSpan w:val="10"/>
            <w:tcBorders>
              <w:top w:val="single" w:sz="4" w:space="0" w:color="auto"/>
              <w:left w:val="single" w:sz="4" w:space="0" w:color="auto"/>
              <w:bottom w:val="single" w:sz="4" w:space="0" w:color="auto"/>
              <w:right w:val="single" w:sz="4" w:space="0" w:color="auto"/>
            </w:tcBorders>
          </w:tcPr>
          <w:p w:rsidR="00D736D0" w:rsidRDefault="001E26C0" w:rsidP="00D736D0">
            <w:pPr>
              <w:keepNext/>
              <w:tabs>
                <w:tab w:val="left" w:pos="579"/>
                <w:tab w:val="left" w:pos="650"/>
                <w:tab w:val="left" w:pos="881"/>
              </w:tabs>
              <w:jc w:val="both"/>
              <w:rPr>
                <w:b/>
              </w:rPr>
            </w:pPr>
            <w:r w:rsidRPr="00D736D0">
              <w:rPr>
                <w:b/>
                <w:lang w:val="tt-RU"/>
              </w:rPr>
              <w:t>Экстремизмны һәм террорчылыкны профилактикалау</w:t>
            </w:r>
          </w:p>
          <w:p w:rsidR="00D57BC4" w:rsidRDefault="00D57BC4" w:rsidP="00D736D0">
            <w:pPr>
              <w:keepNext/>
              <w:tabs>
                <w:tab w:val="left" w:pos="579"/>
                <w:tab w:val="left" w:pos="650"/>
                <w:tab w:val="left" w:pos="881"/>
              </w:tabs>
              <w:jc w:val="both"/>
              <w:rPr>
                <w:b/>
              </w:rPr>
            </w:pPr>
          </w:p>
          <w:p w:rsidR="00D57BC4" w:rsidRDefault="00D57BC4" w:rsidP="00D736D0">
            <w:pPr>
              <w:keepNext/>
              <w:tabs>
                <w:tab w:val="left" w:pos="579"/>
                <w:tab w:val="left" w:pos="650"/>
                <w:tab w:val="left" w:pos="881"/>
              </w:tabs>
              <w:jc w:val="both"/>
              <w:rPr>
                <w:b/>
              </w:rPr>
            </w:pPr>
          </w:p>
          <w:p w:rsidR="00D57BC4" w:rsidRDefault="00D57BC4" w:rsidP="00D736D0">
            <w:pPr>
              <w:keepNext/>
              <w:tabs>
                <w:tab w:val="left" w:pos="579"/>
                <w:tab w:val="left" w:pos="650"/>
                <w:tab w:val="left" w:pos="881"/>
              </w:tabs>
              <w:jc w:val="both"/>
              <w:rPr>
                <w:b/>
              </w:rPr>
            </w:pPr>
          </w:p>
          <w:p w:rsidR="00D57BC4" w:rsidRDefault="00D57BC4" w:rsidP="00D736D0">
            <w:pPr>
              <w:keepNext/>
              <w:tabs>
                <w:tab w:val="left" w:pos="579"/>
                <w:tab w:val="left" w:pos="650"/>
                <w:tab w:val="left" w:pos="881"/>
              </w:tabs>
              <w:jc w:val="both"/>
              <w:rPr>
                <w:b/>
              </w:rPr>
            </w:pPr>
          </w:p>
          <w:p w:rsidR="00D57BC4" w:rsidRPr="00D736D0" w:rsidRDefault="00D57BC4" w:rsidP="00D736D0">
            <w:pPr>
              <w:keepNext/>
              <w:tabs>
                <w:tab w:val="left" w:pos="579"/>
                <w:tab w:val="left" w:pos="650"/>
                <w:tab w:val="left" w:pos="881"/>
              </w:tabs>
              <w:jc w:val="both"/>
              <w:rPr>
                <w:b/>
              </w:rPr>
            </w:pPr>
          </w:p>
        </w:tc>
      </w:tr>
      <w:tr w:rsidR="00CF65B2"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2.5.1</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аерым әһәмияткә ия</w:t>
            </w:r>
            <w:r w:rsidR="002401C0" w:rsidRPr="00D736D0">
              <w:rPr>
                <w:lang w:val="tt-RU"/>
              </w:rPr>
              <w:t xml:space="preserve"> </w:t>
            </w:r>
            <w:r w:rsidR="002401C0">
              <w:rPr>
                <w:lang w:val="tt-RU"/>
              </w:rPr>
              <w:t>о</w:t>
            </w:r>
            <w:r w:rsidR="002401C0" w:rsidRPr="00D736D0">
              <w:rPr>
                <w:lang w:val="tt-RU"/>
              </w:rPr>
              <w:t>бъектларны</w:t>
            </w:r>
            <w:r w:rsidRPr="00D736D0">
              <w:rPr>
                <w:lang w:val="tt-RU"/>
              </w:rPr>
              <w:t>, кешеләр күп була торган объектларны видеокүзәтү чаралары белән җиһазландыруны дәвам итәргә.</w:t>
            </w:r>
          </w:p>
          <w:p w:rsidR="00D736D0" w:rsidRPr="00D736D0" w:rsidRDefault="00D736D0" w:rsidP="00D736D0">
            <w:pPr>
              <w:keepNext/>
              <w:jc w:val="both"/>
            </w:pP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jc w:val="both"/>
              <w:rPr>
                <w:sz w:val="24"/>
                <w:szCs w:val="24"/>
              </w:rPr>
            </w:pPr>
            <w:r w:rsidRPr="00D736D0">
              <w:rPr>
                <w:lang w:val="tt-RU"/>
              </w:rPr>
              <w:t>Җирле үзидарә органнары,  Мамадыш районы башкарма комитеты</w:t>
            </w:r>
          </w:p>
        </w:tc>
        <w:tc>
          <w:tcPr>
            <w:tcW w:w="1389"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Default="00D736D0" w:rsidP="00D736D0">
            <w:pPr>
              <w:keepNext/>
              <w:jc w:val="center"/>
            </w:pPr>
          </w:p>
          <w:p w:rsidR="00D57BC4" w:rsidRDefault="00D57BC4" w:rsidP="00D736D0">
            <w:pPr>
              <w:keepNext/>
              <w:jc w:val="center"/>
            </w:pPr>
          </w:p>
          <w:p w:rsidR="00D57BC4" w:rsidRDefault="00D57BC4" w:rsidP="00D736D0">
            <w:pPr>
              <w:keepNext/>
              <w:jc w:val="center"/>
            </w:pPr>
          </w:p>
          <w:p w:rsidR="00D57BC4" w:rsidRDefault="00D57BC4" w:rsidP="00D736D0">
            <w:pPr>
              <w:keepNext/>
              <w:jc w:val="center"/>
            </w:pPr>
          </w:p>
          <w:p w:rsidR="00D57BC4" w:rsidRDefault="00D57BC4" w:rsidP="00D736D0">
            <w:pPr>
              <w:keepNext/>
              <w:jc w:val="center"/>
            </w:pPr>
          </w:p>
          <w:p w:rsidR="00D57BC4" w:rsidRDefault="00D57BC4" w:rsidP="00D736D0">
            <w:pPr>
              <w:keepNext/>
              <w:jc w:val="center"/>
            </w:pPr>
          </w:p>
          <w:p w:rsidR="00D57BC4" w:rsidRDefault="00D57BC4" w:rsidP="00D736D0">
            <w:pPr>
              <w:keepNext/>
              <w:jc w:val="center"/>
            </w:pPr>
          </w:p>
          <w:p w:rsidR="00D57BC4" w:rsidRDefault="00D57BC4" w:rsidP="00D736D0">
            <w:pPr>
              <w:keepNext/>
              <w:jc w:val="center"/>
            </w:pPr>
          </w:p>
          <w:p w:rsidR="00D57BC4" w:rsidRDefault="00D57BC4" w:rsidP="00D736D0">
            <w:pPr>
              <w:keepNext/>
              <w:jc w:val="center"/>
            </w:pPr>
          </w:p>
          <w:p w:rsidR="00D57BC4" w:rsidRPr="00D736D0" w:rsidRDefault="00D57BC4" w:rsidP="00D736D0">
            <w:pPr>
              <w:keepNext/>
              <w:jc w:val="center"/>
            </w:pPr>
          </w:p>
        </w:tc>
        <w:tc>
          <w:tcPr>
            <w:tcW w:w="1305"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hanging="1"/>
              <w:jc w:val="both"/>
            </w:pPr>
            <w:r w:rsidRPr="00D736D0">
              <w:rPr>
                <w:lang w:val="tt-RU"/>
              </w:rPr>
              <w:t xml:space="preserve">җирле </w:t>
            </w:r>
          </w:p>
          <w:p w:rsidR="00D736D0" w:rsidRPr="00D736D0" w:rsidRDefault="001E26C0" w:rsidP="00D736D0">
            <w:pPr>
              <w:keepNext/>
              <w:tabs>
                <w:tab w:val="left" w:pos="579"/>
                <w:tab w:val="left" w:pos="650"/>
                <w:tab w:val="left" w:pos="881"/>
              </w:tabs>
              <w:ind w:hanging="1"/>
              <w:jc w:val="both"/>
            </w:pPr>
            <w:r w:rsidRPr="00D736D0">
              <w:rPr>
                <w:lang w:val="tt-RU"/>
              </w:rPr>
              <w:t>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200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200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200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200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800</w:t>
            </w:r>
          </w:p>
        </w:tc>
      </w:tr>
    </w:tbl>
    <w:p w:rsidR="00D736D0" w:rsidRPr="00D736D0" w:rsidRDefault="001E26C0" w:rsidP="00D736D0">
      <w:r w:rsidRPr="00D736D0">
        <w:br w:type="page"/>
      </w: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4326"/>
        <w:gridCol w:w="1984"/>
        <w:gridCol w:w="1276"/>
        <w:gridCol w:w="1843"/>
        <w:gridCol w:w="992"/>
        <w:gridCol w:w="1134"/>
        <w:gridCol w:w="850"/>
        <w:gridCol w:w="709"/>
        <w:gridCol w:w="18"/>
        <w:gridCol w:w="1116"/>
      </w:tblGrid>
      <w:tr w:rsidR="00CF65B2"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lastRenderedPageBreak/>
              <w:t>2.5.2</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2401C0" w:rsidP="00D736D0">
            <w:pPr>
              <w:keepNext/>
              <w:jc w:val="both"/>
              <w:rPr>
                <w:color w:val="000000"/>
              </w:rPr>
            </w:pPr>
            <w:r>
              <w:rPr>
                <w:color w:val="000000"/>
                <w:lang w:val="tt-RU"/>
              </w:rPr>
              <w:t>Подвалдагы һәм чердак</w:t>
            </w:r>
            <w:r w:rsidR="001E26C0" w:rsidRPr="00D736D0">
              <w:rPr>
                <w:color w:val="000000"/>
                <w:lang w:val="tt-RU"/>
              </w:rPr>
              <w:t>лы биналарның террорчылыкка каршы якланганлыгын тикшерү максатында әлеге биналарны эшкәртү буенча даими рейдлар үткәрергә</w:t>
            </w:r>
          </w:p>
          <w:p w:rsidR="00D736D0" w:rsidRPr="00D736D0" w:rsidRDefault="00D736D0" w:rsidP="00D736D0">
            <w:pPr>
              <w:keepNext/>
              <w:jc w:val="both"/>
            </w:pP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jc w:val="both"/>
              <w:rPr>
                <w:spacing w:val="-6"/>
              </w:rPr>
            </w:pPr>
            <w:r w:rsidRPr="00D736D0">
              <w:rPr>
                <w:spacing w:val="-6"/>
                <w:lang w:val="tt-RU"/>
              </w:rPr>
              <w:t xml:space="preserve">Россия Эчке эшләр министрлыгының Мамадыш районы буенча бүлеге (килешү буенча), </w:t>
            </w:r>
          </w:p>
          <w:p w:rsidR="00D736D0" w:rsidRPr="00D736D0" w:rsidRDefault="001E26C0" w:rsidP="00D736D0">
            <w:pPr>
              <w:jc w:val="both"/>
            </w:pPr>
            <w:r w:rsidRPr="00D736D0">
              <w:rPr>
                <w:spacing w:val="-6"/>
                <w:lang w:val="tt-RU"/>
              </w:rPr>
              <w:t>Торак милекчеләре (килешү буенча) Иптәшләре, идарәче компания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jc w:val="center"/>
            </w:pP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hanging="1"/>
              <w:jc w:val="center"/>
            </w:pPr>
            <w:r w:rsidRPr="00D736D0">
              <w:rPr>
                <w:lang w:val="tt-RU"/>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CF65B2"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2.5.3</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color w:val="000000"/>
              </w:rPr>
            </w:pPr>
            <w:r w:rsidRPr="00D736D0">
              <w:rPr>
                <w:color w:val="000000"/>
                <w:lang w:val="tt-RU"/>
              </w:rPr>
              <w:t xml:space="preserve">Авыл җирлекләре территорияләрендә, шул исәптән торак пунктларда ташландык һәм халык аз утырган урыннарда урыннарга чыгып тикшерүләр оештыру </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jc w:val="both"/>
              <w:rPr>
                <w:spacing w:val="-6"/>
              </w:rPr>
            </w:pPr>
            <w:r w:rsidRPr="00D736D0">
              <w:rPr>
                <w:spacing w:val="-6"/>
                <w:lang w:val="tt-RU"/>
              </w:rPr>
              <w:t>Мамадыш районында хокук бозуларны профилактикалау буенча ведомствоара комиссия</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10</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40</w:t>
            </w:r>
          </w:p>
        </w:tc>
      </w:tr>
      <w:tr w:rsidR="00CF65B2"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2.5.4.</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color w:val="000000"/>
              </w:rPr>
            </w:pPr>
            <w:r w:rsidRPr="00D736D0">
              <w:rPr>
                <w:color w:val="000000"/>
                <w:lang w:val="tt-RU"/>
              </w:rPr>
              <w:t>Гадәттән тыш хәлләр килеп чыккан очракларда эш буенча дәресләр кешеләр күп булган биналарда үткәрүне оештырырга</w:t>
            </w:r>
          </w:p>
          <w:p w:rsidR="00D736D0" w:rsidRPr="00D736D0" w:rsidRDefault="00D736D0" w:rsidP="00D736D0">
            <w:pPr>
              <w:keepNext/>
              <w:jc w:val="both"/>
              <w:rPr>
                <w:color w:val="000000"/>
              </w:rPr>
            </w:pP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jc w:val="both"/>
              <w:rPr>
                <w:spacing w:val="-6"/>
              </w:rPr>
            </w:pPr>
            <w:r w:rsidRPr="00D736D0">
              <w:rPr>
                <w:spacing w:val="-6"/>
                <w:lang w:val="tt-RU"/>
              </w:rPr>
              <w:t>Районның башкарма комитеты, Россия Эчке эшләр министрлыгының Мамадыш районы буенча бүлеге (килешү буенча), - Гадәттән тыш хәлләр һәм гражданнар оборонасы министрлыгы (килешү буенча)</w:t>
            </w:r>
          </w:p>
          <w:p w:rsidR="00D736D0" w:rsidRPr="00D736D0" w:rsidRDefault="00D736D0" w:rsidP="00D736D0">
            <w:pPr>
              <w:jc w:val="both"/>
              <w:rPr>
                <w:spacing w:val="-6"/>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1E26C0" w:rsidP="00D736D0">
            <w:pPr>
              <w:keepNext/>
              <w:jc w:val="center"/>
            </w:pPr>
            <w:r w:rsidRPr="00D736D0">
              <w:rPr>
                <w:lang w:val="tt-RU"/>
              </w:rPr>
              <w:t xml:space="preserve"> квартал саен)</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hanging="1"/>
            </w:pPr>
            <w:r w:rsidRPr="00D736D0">
              <w:rPr>
                <w:lang w:val="tt-RU"/>
              </w:rPr>
              <w:t>Агымдагы финанслар</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2.5.5.</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 xml:space="preserve">Иҗтимагый хәвефлелекне аңлату буенча барлык типтагы мәгариф учреждениеләрендә уку сәгатьләрен системалы рәвештә үткәрүне, бигрәк тә милләтара һәм диннәр арасындагы дошманлыкны алга сөрүче экстремизмның теләсә нинди формаларын тәэмин итәргә </w:t>
            </w:r>
          </w:p>
        </w:tc>
        <w:tc>
          <w:tcPr>
            <w:tcW w:w="1984" w:type="dxa"/>
            <w:tcBorders>
              <w:top w:val="single" w:sz="4" w:space="0" w:color="auto"/>
              <w:left w:val="single" w:sz="4" w:space="0" w:color="auto"/>
              <w:bottom w:val="single" w:sz="4" w:space="0" w:color="auto"/>
              <w:right w:val="single" w:sz="4" w:space="0" w:color="auto"/>
            </w:tcBorders>
          </w:tcPr>
          <w:p w:rsidR="002401C0" w:rsidRPr="00D736D0" w:rsidRDefault="002401C0" w:rsidP="002401C0">
            <w:pPr>
              <w:keepNext/>
              <w:jc w:val="both"/>
            </w:pPr>
            <w:r w:rsidRPr="00D736D0">
              <w:rPr>
                <w:lang w:val="tt-RU"/>
              </w:rPr>
              <w:t>Д</w:t>
            </w:r>
            <w:r w:rsidR="001E26C0" w:rsidRPr="00D736D0">
              <w:rPr>
                <w:lang w:val="tt-RU"/>
              </w:rPr>
              <w:t>ини</w:t>
            </w:r>
            <w:r>
              <w:rPr>
                <w:lang w:val="tt-RU"/>
              </w:rPr>
              <w:t xml:space="preserve"> </w:t>
            </w:r>
            <w:r w:rsidR="001E26C0" w:rsidRPr="00D736D0">
              <w:rPr>
                <w:lang w:val="tt-RU"/>
              </w:rPr>
              <w:t>конфессия</w:t>
            </w:r>
            <w:r w:rsidRPr="00D736D0">
              <w:rPr>
                <w:lang w:val="tt-RU"/>
              </w:rPr>
              <w:t xml:space="preserve"> вәкилләр</w:t>
            </w:r>
            <w:r>
              <w:rPr>
                <w:lang w:val="tt-RU"/>
              </w:rPr>
              <w:t>ә,</w:t>
            </w:r>
          </w:p>
          <w:p w:rsidR="00D736D0" w:rsidRPr="00D736D0" w:rsidRDefault="001E26C0" w:rsidP="002401C0">
            <w:pPr>
              <w:keepNext/>
              <w:jc w:val="both"/>
            </w:pPr>
            <w:r w:rsidRPr="00D736D0">
              <w:rPr>
                <w:lang w:val="tt-RU"/>
              </w:rPr>
              <w:t xml:space="preserve"> “</w:t>
            </w:r>
            <w:r w:rsidR="002401C0" w:rsidRPr="00D736D0">
              <w:rPr>
                <w:lang w:val="tt-RU"/>
              </w:rPr>
              <w:t xml:space="preserve">Мәгариф </w:t>
            </w:r>
            <w:r w:rsidR="002401C0">
              <w:rPr>
                <w:lang w:val="tt-RU"/>
              </w:rPr>
              <w:t>бүлеге</w:t>
            </w:r>
            <w:r w:rsidRPr="00D736D0">
              <w:rPr>
                <w:lang w:val="tt-RU"/>
              </w:rPr>
              <w:t>” МКУ, Россия Эчке эшләр министрлыгының Мамадыш районы буенча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jc w:val="center"/>
            </w:pPr>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hanging="1"/>
              <w:jc w:val="center"/>
            </w:pPr>
            <w:r w:rsidRPr="00D736D0">
              <w:rPr>
                <w:lang w:val="tt-RU"/>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p w:rsidR="00D736D0" w:rsidRPr="00D736D0" w:rsidRDefault="00D736D0" w:rsidP="00D736D0">
            <w:pPr>
              <w:keepNext/>
              <w:tabs>
                <w:tab w:val="left" w:pos="579"/>
                <w:tab w:val="left" w:pos="650"/>
                <w:tab w:val="left" w:pos="881"/>
              </w:tabs>
              <w:jc w:val="center"/>
            </w:pPr>
          </w:p>
          <w:p w:rsidR="00D736D0" w:rsidRPr="00D736D0" w:rsidRDefault="00D736D0" w:rsidP="00D736D0">
            <w:pPr>
              <w:keepNext/>
              <w:tabs>
                <w:tab w:val="left" w:pos="579"/>
                <w:tab w:val="left" w:pos="650"/>
                <w:tab w:val="left" w:pos="881"/>
              </w:tabs>
              <w:jc w:val="center"/>
            </w:pPr>
          </w:p>
          <w:p w:rsidR="00D736D0" w:rsidRPr="00D736D0" w:rsidRDefault="00D736D0" w:rsidP="00D736D0">
            <w:pPr>
              <w:keepNext/>
              <w:tabs>
                <w:tab w:val="left" w:pos="579"/>
                <w:tab w:val="left" w:pos="650"/>
                <w:tab w:val="left" w:pos="881"/>
              </w:tabs>
              <w:jc w:val="center"/>
            </w:pPr>
          </w:p>
          <w:p w:rsidR="00D736D0" w:rsidRPr="00D736D0" w:rsidRDefault="00D736D0" w:rsidP="00D736D0">
            <w:pPr>
              <w:keepNext/>
              <w:tabs>
                <w:tab w:val="left" w:pos="579"/>
                <w:tab w:val="left" w:pos="650"/>
                <w:tab w:val="left" w:pos="881"/>
              </w:tabs>
              <w:jc w:val="center"/>
            </w:pPr>
          </w:p>
          <w:p w:rsidR="00D736D0" w:rsidRPr="00D736D0" w:rsidRDefault="00D736D0" w:rsidP="00D736D0">
            <w:pPr>
              <w:keepNext/>
              <w:tabs>
                <w:tab w:val="left" w:pos="579"/>
                <w:tab w:val="left" w:pos="650"/>
                <w:tab w:val="left" w:pos="881"/>
              </w:tabs>
              <w:jc w:val="center"/>
            </w:pP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2.5.6</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Мәгълүмати ресурсларны мониторинглау, шул исәптән Интернет челтәре экстремистик һәм террорчылык эшчәнлеген оештыруга һәм гамәлгә ашыруга катнашы булган затлар һәм төркемнәр турында мәгълүмат җыю максатыннан.</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spacing w:val="-6"/>
                <w:lang w:val="tt-RU"/>
              </w:rPr>
              <w:t>Мамадыш районында хокук бозуларны профилактикалау буенча ведомствоара комиссия, Россия Эчке эшләр министрлыгының Мамадыш районы буенча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jc w:val="center"/>
            </w:pPr>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lastRenderedPageBreak/>
              <w:t>2.5.7</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Экстремаль хәлләрдә куркынычсызлык кагыйдәләре турында халыкка хәбәр итүгә юнәлдерелгән тематик публикацияләр циклын оештырырга</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«ТАТМЕДИА» ААҖ филиалы (килешү буенча),</w:t>
            </w:r>
          </w:p>
          <w:p w:rsidR="00D736D0" w:rsidRPr="00D736D0" w:rsidRDefault="001E26C0" w:rsidP="00D736D0">
            <w:r w:rsidRPr="00D736D0">
              <w:rPr>
                <w:lang w:val="tt-RU"/>
              </w:rPr>
              <w:t xml:space="preserve">121 ПЧ  ФГКУ «15  ОФПС по РТ» (килешү буенча),    МВД                                                                                                             </w:t>
            </w:r>
          </w:p>
          <w:p w:rsidR="00D736D0" w:rsidRPr="00D736D0" w:rsidRDefault="001E26C0" w:rsidP="00D736D0">
            <w:pPr>
              <w:keepNext/>
              <w:jc w:val="both"/>
            </w:pPr>
            <w:r w:rsidRPr="00D736D0">
              <w:t xml:space="preserve">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jc w:val="center"/>
            </w:pPr>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hanging="1"/>
              <w:jc w:val="center"/>
            </w:pPr>
            <w:r w:rsidRPr="00D736D0">
              <w:rPr>
                <w:lang w:val="tt-RU"/>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2.5.8</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Дини конфессияләр вәкилләрен экстремистик күренешләрне профилактикалау эшенә җәлеп итү.</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spacing w:val="-6"/>
                <w:lang w:val="tt-RU"/>
              </w:rPr>
              <w:t>Мамадыш районында хокук бозуларны профилактикалау буенча ведомствоара комиссия</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center"/>
            </w:pPr>
            <w:r w:rsidRPr="00D736D0">
              <w:rPr>
                <w:lang w:val="tt-RU"/>
              </w:rPr>
              <w:t>2021-2024 еллар</w:t>
            </w:r>
          </w:p>
          <w:p w:rsidR="00D736D0" w:rsidRPr="00D736D0" w:rsidRDefault="00D736D0" w:rsidP="00D736D0">
            <w:pPr>
              <w:keepNext/>
              <w:jc w:val="center"/>
            </w:pP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CF65B2" w:rsidTr="00475A59">
        <w:trPr>
          <w:trHeight w:val="697"/>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2.6.</w:t>
            </w:r>
          </w:p>
        </w:tc>
        <w:tc>
          <w:tcPr>
            <w:tcW w:w="14248" w:type="dxa"/>
            <w:gridSpan w:val="10"/>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b/>
                <w:sz w:val="24"/>
                <w:szCs w:val="24"/>
              </w:rPr>
            </w:pPr>
            <w:r w:rsidRPr="00D736D0">
              <w:rPr>
                <w:b/>
                <w:sz w:val="24"/>
                <w:szCs w:val="24"/>
                <w:lang w:val="tt-RU"/>
              </w:rPr>
              <w:t>Гражданлык турындагы законнарны бозуларны профилактикалау, легаль булмаган миграцияне кисәтү һәм чикләү</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2.6.1</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Чит ил гражданнарын һәм гражданлыгы булмаган затларны, наркомания белән авыручыларны, йогышлы авыруларны ачыклау буенча сәламәтлек саклау учреждениеләре белән хезмәттәшлекне оештырырга. Вакытлыча яшәүгә, яшәү төренә, эшкә рөхсәт кәгазен гамәлдән чыгару буенча чаралар күрергә. Күрсәтелгән категориядәге затларны депортацияләүне гамәлгә ашыру кирәк булганда</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spacing w:val="-6"/>
                <w:sz w:val="24"/>
                <w:szCs w:val="24"/>
              </w:rPr>
            </w:pPr>
            <w:r w:rsidRPr="00D736D0">
              <w:rPr>
                <w:spacing w:val="-6"/>
                <w:lang w:val="tt-RU"/>
              </w:rPr>
              <w:t xml:space="preserve"> Районның башкарма комитеты, «Мамадыш үзәк район хастаханәсе» ДАССУ (килешү буенча), Россия Эчке эшләр министрлыгының Мамадыш районы буенча бүлеге (килешү буенча), Россия Эчке эшләр министрлыгының Мамадыш районындагы бүлеге миграция мәсьәләләре буенча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center"/>
            </w:pPr>
            <w:r w:rsidRPr="00D736D0">
              <w:rPr>
                <w:lang w:val="tt-RU"/>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lastRenderedPageBreak/>
              <w:t>2.6.2.</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Мамадыш районында Россия Эчке эшләр министрлыгының миграция бүлеге, чит ил гражданнарының һәм гражданлыгы булмаган затларның яшәвен контрольдә тоту, миграция исәбенә тормаган затларны ачыклау буенча компания белән хезмәттәшлек оештырырга</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spacing w:val="-6"/>
              </w:rPr>
            </w:pPr>
            <w:r w:rsidRPr="00D736D0">
              <w:rPr>
                <w:spacing w:val="-6"/>
                <w:lang w:val="tt-RU"/>
              </w:rPr>
              <w:t xml:space="preserve"> Районның башкарма комитеты, </w:t>
            </w:r>
          </w:p>
          <w:p w:rsidR="00D736D0" w:rsidRPr="00D736D0" w:rsidRDefault="001E26C0" w:rsidP="00D736D0">
            <w:pPr>
              <w:keepNext/>
              <w:jc w:val="both"/>
              <w:rPr>
                <w:spacing w:val="-6"/>
              </w:rPr>
            </w:pPr>
            <w:r w:rsidRPr="00D736D0">
              <w:rPr>
                <w:spacing w:val="-6"/>
                <w:lang w:val="tt-RU"/>
              </w:rPr>
              <w:t xml:space="preserve">идарәче </w:t>
            </w:r>
          </w:p>
          <w:p w:rsidR="00D736D0" w:rsidRPr="00D736D0" w:rsidRDefault="001E26C0" w:rsidP="00D736D0">
            <w:pPr>
              <w:keepNext/>
              <w:jc w:val="both"/>
              <w:rPr>
                <w:spacing w:val="-6"/>
              </w:rPr>
            </w:pPr>
            <w:r w:rsidRPr="00D736D0">
              <w:rPr>
                <w:color w:val="000000"/>
                <w:lang w:val="tt-RU"/>
              </w:rPr>
              <w:t>компания (килешү буенча), "</w:t>
            </w:r>
          </w:p>
          <w:p w:rsidR="00D736D0" w:rsidRPr="00D736D0" w:rsidRDefault="001E26C0" w:rsidP="00D736D0">
            <w:pPr>
              <w:keepNext/>
              <w:jc w:val="both"/>
              <w:rPr>
                <w:spacing w:val="-6"/>
              </w:rPr>
            </w:pPr>
            <w:r w:rsidRPr="00D736D0">
              <w:rPr>
                <w:spacing w:val="-6"/>
                <w:lang w:val="tt-RU"/>
              </w:rPr>
              <w:t>Эчке эшләр бүлеге, Россия Эчке эшләр министрлыгының Мамадыш районы буенча бүлеге (килешү буенча), Россия Эчке эшләр министрлыгының Татарстан Республикасы буенча бүлегенең Мамадыш районындагы миграция мәсьәләләре буенча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center"/>
            </w:pPr>
            <w:r w:rsidRPr="00D736D0">
              <w:rPr>
                <w:lang w:val="tt-RU"/>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2.7.</w:t>
            </w:r>
          </w:p>
        </w:tc>
        <w:tc>
          <w:tcPr>
            <w:tcW w:w="14248" w:type="dxa"/>
            <w:gridSpan w:val="10"/>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b/>
                <w:sz w:val="24"/>
                <w:szCs w:val="24"/>
              </w:rPr>
            </w:pPr>
            <w:r w:rsidRPr="00D736D0">
              <w:rPr>
                <w:b/>
                <w:sz w:val="24"/>
                <w:szCs w:val="24"/>
                <w:lang w:val="tt-RU"/>
              </w:rPr>
              <w:t>иректән мәхрүм итү урыннарыннан азат ителгән затлар арасында хокук бозуларны профилактикалау</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2.7.1</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color w:val="000000"/>
                <w:lang w:val="tt-RU"/>
              </w:rPr>
              <w:t>Иректән мәхрүм ителү урыннарыннан азат ителергә тиешле затлар турында җирле үзидарә органнарына һәм ОВДга үз вакытында хәбәр итүне тәэмин итәргә</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autoSpaceDE w:val="0"/>
              <w:autoSpaceDN w:val="0"/>
              <w:jc w:val="both"/>
              <w:outlineLvl w:val="6"/>
            </w:pPr>
            <w:r w:rsidRPr="00D736D0">
              <w:rPr>
                <w:lang w:val="tt-RU"/>
              </w:rPr>
              <w:t>Татарстан Республикасы буенча Россия УФСИН ФКУ (килешү буенча), Мамадыш районы буенча Эчке эшләр министрлыгы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autoSpaceDE w:val="0"/>
              <w:autoSpaceDN w:val="0"/>
              <w:spacing w:after="60"/>
              <w:jc w:val="center"/>
              <w:outlineLvl w:val="6"/>
              <w:rPr>
                <w:sz w:val="24"/>
                <w:szCs w:val="24"/>
              </w:rPr>
            </w:pPr>
            <w:r w:rsidRPr="00D736D0">
              <w:rPr>
                <w:sz w:val="24"/>
                <w:szCs w:val="24"/>
                <w:lang w:val="tt-RU"/>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2.7.2</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color w:val="000000"/>
              </w:rPr>
            </w:pPr>
            <w:r w:rsidRPr="00D736D0">
              <w:rPr>
                <w:lang w:val="tt-RU"/>
              </w:rPr>
              <w:t xml:space="preserve">Иректән мәхрүм ителү урыннарыннан азат ителгән затларны социаль адаптацияләү үзәкләренә җибәрү мөмкинлеген, аларның хезмәт һәм көнкүреш җайланмаларын алга таба тикшереп тору мөмкинлеген карарга       </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autoSpaceDE w:val="0"/>
              <w:autoSpaceDN w:val="0"/>
              <w:jc w:val="both"/>
              <w:outlineLvl w:val="6"/>
            </w:pPr>
            <w:r w:rsidRPr="00D736D0">
              <w:rPr>
                <w:lang w:val="tt-RU"/>
              </w:rPr>
              <w:t xml:space="preserve">Район башкарма комитеты, бүлек </w:t>
            </w:r>
          </w:p>
          <w:p w:rsidR="00D736D0" w:rsidRPr="00D736D0" w:rsidRDefault="001E26C0" w:rsidP="00D736D0">
            <w:pPr>
              <w:autoSpaceDE w:val="0"/>
              <w:autoSpaceDN w:val="0"/>
              <w:jc w:val="both"/>
              <w:outlineLvl w:val="6"/>
            </w:pPr>
            <w:r w:rsidRPr="00D736D0">
              <w:rPr>
                <w:lang w:val="tt-RU"/>
              </w:rPr>
              <w:t>социаль яклау (килешү буенча),</w:t>
            </w:r>
          </w:p>
          <w:p w:rsidR="00D736D0" w:rsidRPr="00D736D0" w:rsidRDefault="001E26C0" w:rsidP="00D736D0">
            <w:pPr>
              <w:autoSpaceDE w:val="0"/>
              <w:autoSpaceDN w:val="0"/>
              <w:jc w:val="both"/>
              <w:outlineLvl w:val="6"/>
              <w:rPr>
                <w:color w:val="000000"/>
              </w:rPr>
            </w:pPr>
            <w:r w:rsidRPr="00D736D0">
              <w:rPr>
                <w:spacing w:val="-6"/>
                <w:lang w:val="tt-RU"/>
              </w:rPr>
              <w:t>Россия Эчке эшләр министрлыгының Мамадыш районы буенча бүлеге (килешү буенча)</w:t>
            </w:r>
          </w:p>
          <w:p w:rsidR="00D736D0" w:rsidRPr="00D736D0" w:rsidRDefault="00D736D0" w:rsidP="00D736D0"/>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autoSpaceDE w:val="0"/>
              <w:autoSpaceDN w:val="0"/>
              <w:spacing w:after="60"/>
              <w:jc w:val="center"/>
              <w:outlineLvl w:val="6"/>
              <w:rPr>
                <w:sz w:val="24"/>
                <w:szCs w:val="24"/>
              </w:rPr>
            </w:pPr>
            <w:r w:rsidRPr="00D736D0">
              <w:rPr>
                <w:sz w:val="24"/>
                <w:szCs w:val="24"/>
                <w:lang w:val="tt-RU"/>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lastRenderedPageBreak/>
              <w:t>2.7.3</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color w:val="000000"/>
                <w:spacing w:val="-2"/>
              </w:rPr>
            </w:pPr>
            <w:r w:rsidRPr="00D736D0">
              <w:rPr>
                <w:color w:val="000000"/>
                <w:lang w:val="tt-RU"/>
              </w:rPr>
              <w:t>Социаль адаптациягә мохтаҗ затларга эш урыннары тәкъдим итүче оешмаларның эшчәнлеген стимуллаштырырга, аларга салым ташламалары бирүне күздә тотарга</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autoSpaceDE w:val="0"/>
              <w:autoSpaceDN w:val="0"/>
              <w:jc w:val="both"/>
              <w:outlineLvl w:val="6"/>
              <w:rPr>
                <w:color w:val="000000"/>
              </w:rPr>
            </w:pPr>
            <w:r w:rsidRPr="00D736D0">
              <w:rPr>
                <w:spacing w:val="-6"/>
                <w:lang w:val="tt-RU"/>
              </w:rPr>
              <w:t xml:space="preserve"> Районның башкарма комитеты,  Россия Эчке эшләр министрлыгының Мамадыш районы буенча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autoSpaceDE w:val="0"/>
              <w:autoSpaceDN w:val="0"/>
              <w:spacing w:after="60"/>
              <w:jc w:val="center"/>
              <w:outlineLvl w:val="6"/>
              <w:rPr>
                <w:sz w:val="24"/>
                <w:szCs w:val="24"/>
              </w:rPr>
            </w:pPr>
            <w:r w:rsidRPr="00D736D0">
              <w:rPr>
                <w:sz w:val="24"/>
                <w:szCs w:val="24"/>
                <w:lang w:val="tt-RU"/>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2.7.4</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color w:val="000000"/>
                <w:spacing w:val="-2"/>
              </w:rPr>
            </w:pPr>
            <w:r w:rsidRPr="00D736D0">
              <w:rPr>
                <w:color w:val="000000"/>
                <w:spacing w:val="-2"/>
                <w:lang w:val="tt-RU"/>
              </w:rPr>
              <w:t>Җинаять җәзасын алган затларны резервланучы эш урыннарына эшкә урнаштыруда ярдәм итәргә</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autoSpaceDE w:val="0"/>
              <w:autoSpaceDN w:val="0"/>
              <w:jc w:val="both"/>
              <w:outlineLvl w:val="6"/>
            </w:pPr>
            <w:r w:rsidRPr="00D736D0">
              <w:rPr>
                <w:lang w:val="tt-RU"/>
              </w:rPr>
              <w:t>“Мәшгульлек үзәге” ДКУ</w:t>
            </w:r>
          </w:p>
          <w:p w:rsidR="00D736D0" w:rsidRPr="00D736D0" w:rsidRDefault="001E26C0" w:rsidP="00D736D0">
            <w:pPr>
              <w:jc w:val="both"/>
              <w:rPr>
                <w:color w:val="000000"/>
              </w:rPr>
            </w:pPr>
            <w:r w:rsidRPr="00D736D0">
              <w:rPr>
                <w:lang w:val="tt-RU"/>
              </w:rPr>
              <w:t>Мамадыш районы халкы (килешү буенча)</w:t>
            </w:r>
          </w:p>
          <w:p w:rsidR="00D736D0" w:rsidRPr="00D736D0" w:rsidRDefault="00D736D0" w:rsidP="00D736D0">
            <w:pPr>
              <w:jc w:val="both"/>
              <w:rPr>
                <w:color w:val="000000"/>
              </w:rPr>
            </w:pPr>
          </w:p>
          <w:p w:rsidR="00D736D0" w:rsidRPr="00D736D0" w:rsidRDefault="00D736D0" w:rsidP="00D736D0">
            <w:pPr>
              <w:jc w:val="both"/>
              <w:rPr>
                <w:color w:val="000000"/>
              </w:rPr>
            </w:pPr>
          </w:p>
          <w:p w:rsidR="00D736D0" w:rsidRPr="00D736D0" w:rsidRDefault="00D736D0" w:rsidP="00D736D0">
            <w:pPr>
              <w:jc w:val="both"/>
              <w:rPr>
                <w:color w:val="000000"/>
              </w:rPr>
            </w:pPr>
          </w:p>
          <w:p w:rsidR="00D736D0" w:rsidRPr="00D736D0" w:rsidRDefault="00D736D0" w:rsidP="00D736D0">
            <w:pPr>
              <w:jc w:val="both"/>
              <w:rPr>
                <w:color w:val="000000"/>
              </w:rPr>
            </w:pPr>
          </w:p>
          <w:p w:rsidR="00D736D0" w:rsidRPr="00D736D0" w:rsidRDefault="00D736D0" w:rsidP="00D736D0">
            <w:pPr>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autoSpaceDE w:val="0"/>
              <w:autoSpaceDN w:val="0"/>
              <w:spacing w:after="60"/>
              <w:jc w:val="center"/>
              <w:outlineLvl w:val="6"/>
              <w:rPr>
                <w:sz w:val="24"/>
                <w:szCs w:val="24"/>
              </w:rPr>
            </w:pPr>
            <w:r w:rsidRPr="00D736D0">
              <w:rPr>
                <w:sz w:val="24"/>
                <w:szCs w:val="24"/>
                <w:lang w:val="tt-RU"/>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2.7.5</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color w:val="000000"/>
                <w:spacing w:val="-2"/>
              </w:rPr>
            </w:pPr>
            <w:r w:rsidRPr="00D736D0">
              <w:rPr>
                <w:color w:val="000000"/>
                <w:spacing w:val="-2"/>
                <w:lang w:val="tt-RU"/>
              </w:rPr>
              <w:t>Дини конфессияләр вәкилләрен ирегеннән мәхрүм итү урыннарыннан азат ителгән, алкоголизм һәм наркомания белән интегүче затларны социаль тернәкләндерү эшенә җәлеп итәргә</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autoSpaceDE w:val="0"/>
              <w:autoSpaceDN w:val="0"/>
              <w:jc w:val="both"/>
              <w:outlineLvl w:val="6"/>
            </w:pPr>
            <w:r w:rsidRPr="00D736D0">
              <w:rPr>
                <w:b/>
                <w:lang w:val="tt-RU"/>
              </w:rPr>
              <w:t>Татарстан Республикасы буенча Россия УФСИН ФКУ (килешү буенча), Мамадыш районы буенча Эчке эшләр министрлыгы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firstLine="72"/>
              <w:jc w:val="center"/>
            </w:pPr>
            <w:r w:rsidRPr="00D736D0">
              <w:rPr>
                <w:lang w:val="tt-RU"/>
              </w:rPr>
              <w:t>2021-2024 еллар</w:t>
            </w:r>
          </w:p>
          <w:p w:rsidR="00D736D0" w:rsidRPr="00D736D0" w:rsidRDefault="00D736D0" w:rsidP="00D736D0">
            <w:pPr>
              <w:keepNext/>
              <w:tabs>
                <w:tab w:val="left" w:pos="579"/>
                <w:tab w:val="left" w:pos="650"/>
                <w:tab w:val="left" w:pos="881"/>
              </w:tabs>
              <w:ind w:firstLine="72"/>
              <w:jc w:val="center"/>
            </w:pP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autoSpaceDE w:val="0"/>
              <w:autoSpaceDN w:val="0"/>
              <w:spacing w:after="60"/>
              <w:jc w:val="center"/>
              <w:outlineLvl w:val="6"/>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2.8.</w:t>
            </w:r>
          </w:p>
        </w:tc>
        <w:tc>
          <w:tcPr>
            <w:tcW w:w="14248" w:type="dxa"/>
            <w:gridSpan w:val="10"/>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widowControl w:val="0"/>
              <w:jc w:val="both"/>
              <w:rPr>
                <w:b/>
                <w:sz w:val="24"/>
                <w:szCs w:val="24"/>
              </w:rPr>
            </w:pPr>
            <w:r w:rsidRPr="00D736D0">
              <w:rPr>
                <w:b/>
                <w:sz w:val="24"/>
                <w:szCs w:val="24"/>
                <w:lang w:val="tt-RU"/>
              </w:rPr>
              <w:t>Халыкны наркотизацияләүне профилактикалау һәм кисәтү</w:t>
            </w:r>
          </w:p>
          <w:p w:rsidR="00D736D0" w:rsidRPr="00D736D0" w:rsidRDefault="00D736D0" w:rsidP="00D736D0">
            <w:pPr>
              <w:keepNext/>
              <w:widowControl w:val="0"/>
              <w:jc w:val="both"/>
              <w:rPr>
                <w:b/>
                <w:sz w:val="24"/>
                <w:szCs w:val="24"/>
              </w:rPr>
            </w:pP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2.8.1</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widowControl w:val="0"/>
              <w:jc w:val="both"/>
            </w:pPr>
            <w:r w:rsidRPr="00D736D0">
              <w:rPr>
                <w:lang w:val="tt-RU"/>
              </w:rPr>
              <w:t xml:space="preserve">Шәһәр идарәләре, предприятиеләре һәм оешмалары җитәкчеләренә техноген-куркыныч производстволар хезмәткәрләренең, җәмәгать транспорты предприятиеләре машина йөртүчеләренең наркотик чараларын куллану предметына ирекле медицина тикшеренүләре уздыру өчен тәкъдимнәр, шулай ук мондый тикшерү узу турында пункт хезмәт шартнамәсенә кертү. </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spacing w:val="-6"/>
              </w:rPr>
            </w:pPr>
            <w:r w:rsidRPr="00D736D0">
              <w:rPr>
                <w:spacing w:val="-6"/>
                <w:lang w:val="tt-RU"/>
              </w:rPr>
              <w:t>Район башкарма комитеты</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2.8.2</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widowControl w:val="0"/>
              <w:jc w:val="both"/>
            </w:pPr>
            <w:r w:rsidRPr="00D736D0">
              <w:rPr>
                <w:color w:val="000000"/>
                <w:lang w:val="tt-RU"/>
              </w:rPr>
              <w:t>Наркотик һәм психотроп матдәләрне куллану предметына тикшерү үткәрү өчен район медицина учреждениеләрен җиһазлар һәм чыгым материаллары белән тәэмин итү чараларын күрергә.</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spacing w:val="-6"/>
              </w:rPr>
            </w:pPr>
            <w:r w:rsidRPr="00D736D0">
              <w:rPr>
                <w:spacing w:val="-6"/>
                <w:lang w:val="tt-RU"/>
              </w:rPr>
              <w:t xml:space="preserve">Районның башкарма комитеты, «Мамадыш» ДАССУ </w:t>
            </w:r>
          </w:p>
          <w:p w:rsidR="00D736D0" w:rsidRPr="00D736D0" w:rsidRDefault="001E26C0" w:rsidP="00D736D0">
            <w:pPr>
              <w:keepNext/>
              <w:tabs>
                <w:tab w:val="left" w:pos="579"/>
                <w:tab w:val="left" w:pos="650"/>
                <w:tab w:val="left" w:pos="881"/>
              </w:tabs>
              <w:autoSpaceDE w:val="0"/>
              <w:autoSpaceDN w:val="0"/>
              <w:jc w:val="both"/>
              <w:rPr>
                <w:spacing w:val="-10"/>
              </w:rPr>
            </w:pPr>
            <w:r w:rsidRPr="00D736D0">
              <w:rPr>
                <w:color w:val="000000"/>
                <w:lang w:val="tt-RU"/>
              </w:rPr>
              <w:t>ЦРБ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color w:val="000000"/>
                <w:sz w:val="24"/>
                <w:szCs w:val="24"/>
              </w:rPr>
            </w:pPr>
            <w:r w:rsidRPr="00D736D0">
              <w:rPr>
                <w:color w:val="000000"/>
                <w:sz w:val="24"/>
                <w:szCs w:val="24"/>
                <w:lang w:val="tt-RU"/>
              </w:rPr>
              <w:t>Җирле 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p w:rsidR="00D736D0" w:rsidRPr="00D736D0" w:rsidRDefault="001E26C0" w:rsidP="00D736D0">
            <w:pPr>
              <w:keepNext/>
              <w:tabs>
                <w:tab w:val="left" w:pos="579"/>
                <w:tab w:val="left" w:pos="650"/>
                <w:tab w:val="left" w:pos="881"/>
              </w:tabs>
              <w:jc w:val="center"/>
            </w:pPr>
            <w:r w:rsidRPr="00D736D0">
              <w:rPr>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lastRenderedPageBreak/>
              <w:t>2.8.3</w:t>
            </w:r>
          </w:p>
        </w:tc>
        <w:tc>
          <w:tcPr>
            <w:tcW w:w="4326" w:type="dxa"/>
            <w:tcBorders>
              <w:top w:val="single" w:sz="4" w:space="0" w:color="auto"/>
              <w:left w:val="single" w:sz="4" w:space="0" w:color="auto"/>
              <w:bottom w:val="single" w:sz="4" w:space="0" w:color="auto"/>
              <w:right w:val="single" w:sz="4" w:space="0" w:color="auto"/>
            </w:tcBorders>
          </w:tcPr>
          <w:p w:rsidR="00D736D0" w:rsidRPr="00844F49" w:rsidRDefault="001E26C0" w:rsidP="00D736D0">
            <w:pPr>
              <w:keepNext/>
              <w:jc w:val="both"/>
              <w:rPr>
                <w:spacing w:val="-10"/>
                <w:lang w:val="tt-RU"/>
              </w:rPr>
            </w:pPr>
            <w:r w:rsidRPr="00D736D0">
              <w:rPr>
                <w:lang w:val="tt-RU"/>
              </w:rPr>
              <w:t xml:space="preserve">Балигъ булмаганнарның ПДНда исәптә торучы, психиатр-наркологлар белән консультацияләрен оештырырга. Район мәгариф учреждениеләрендә укучыларга (9-11 сыйныфларга) профилактик медицина тикшерүе оештыру һәм үткәрү </w:t>
            </w:r>
          </w:p>
        </w:tc>
        <w:tc>
          <w:tcPr>
            <w:tcW w:w="1984" w:type="dxa"/>
            <w:tcBorders>
              <w:top w:val="single" w:sz="4" w:space="0" w:color="auto"/>
              <w:left w:val="single" w:sz="4" w:space="0" w:color="auto"/>
              <w:bottom w:val="single" w:sz="4" w:space="0" w:color="auto"/>
              <w:right w:val="single" w:sz="4" w:space="0" w:color="auto"/>
            </w:tcBorders>
          </w:tcPr>
          <w:p w:rsidR="00D736D0" w:rsidRPr="00844F49" w:rsidRDefault="001E26C0" w:rsidP="00D736D0">
            <w:pPr>
              <w:keepNext/>
              <w:jc w:val="both"/>
              <w:rPr>
                <w:spacing w:val="-6"/>
                <w:lang w:val="tt-RU"/>
              </w:rPr>
            </w:pPr>
            <w:r w:rsidRPr="00D736D0">
              <w:rPr>
                <w:spacing w:val="-6"/>
                <w:lang w:val="tt-RU"/>
              </w:rPr>
              <w:t xml:space="preserve">ГАУЗ « Мамадыш үзәк район хастаханәсе» (килешү буенча),  </w:t>
            </w:r>
          </w:p>
          <w:p w:rsidR="00D736D0" w:rsidRPr="00D736D0" w:rsidRDefault="001E26C0" w:rsidP="00D736D0">
            <w:pPr>
              <w:keepNext/>
              <w:jc w:val="both"/>
              <w:rPr>
                <w:spacing w:val="-6"/>
              </w:rPr>
            </w:pPr>
            <w:r w:rsidRPr="00D736D0">
              <w:rPr>
                <w:spacing w:val="-6"/>
                <w:lang w:val="tt-RU"/>
              </w:rPr>
              <w:t>«Бүлек» МКУ</w:t>
            </w:r>
          </w:p>
          <w:p w:rsidR="00D736D0" w:rsidRPr="00D736D0" w:rsidRDefault="001E26C0" w:rsidP="00D736D0">
            <w:pPr>
              <w:keepNext/>
              <w:jc w:val="both"/>
            </w:pPr>
            <w:r w:rsidRPr="00D736D0">
              <w:rPr>
                <w:spacing w:val="-6"/>
                <w:lang w:val="tt-RU"/>
              </w:rPr>
              <w:t>мәгариф» һәм</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right="34"/>
            </w:pPr>
            <w:r w:rsidRPr="00D736D0">
              <w:rPr>
                <w:lang w:val="tt-RU"/>
              </w:rPr>
              <w:t xml:space="preserve">Республика бюджеты </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2.8.4</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Наркотик, психотроп һәм токсик матдәләр, спиртлы эчемлекләр, шулай ук күзәтүчесез балалар, балигъ булмаган хокук бозучылар һәм имин булмаган гаиләләр турында мәгълүмат ведомствоара алмашуны гамәлгә ашыру</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spacing w:val="-6"/>
              </w:rPr>
            </w:pPr>
            <w:r w:rsidRPr="00D736D0">
              <w:rPr>
                <w:spacing w:val="-6"/>
                <w:lang w:val="tt-RU"/>
              </w:rPr>
              <w:t xml:space="preserve">ГАУЗ « Мамадыш үзәк район хастаханәсе» (килешү буенча),  </w:t>
            </w:r>
          </w:p>
          <w:p w:rsidR="00D736D0" w:rsidRPr="00D736D0" w:rsidRDefault="001E26C0" w:rsidP="00D736D0">
            <w:pPr>
              <w:keepNext/>
              <w:jc w:val="both"/>
              <w:rPr>
                <w:spacing w:val="-6"/>
              </w:rPr>
            </w:pPr>
            <w:r w:rsidRPr="00D736D0">
              <w:rPr>
                <w:spacing w:val="-6"/>
                <w:lang w:val="tt-RU"/>
              </w:rPr>
              <w:t>«Бүлек» МКУ</w:t>
            </w:r>
          </w:p>
          <w:p w:rsidR="00D736D0" w:rsidRPr="00D736D0" w:rsidRDefault="001E26C0" w:rsidP="00D736D0">
            <w:pPr>
              <w:keepNext/>
              <w:jc w:val="both"/>
              <w:rPr>
                <w:spacing w:val="-6"/>
              </w:rPr>
            </w:pPr>
            <w:r w:rsidRPr="00D736D0">
              <w:rPr>
                <w:spacing w:val="-6"/>
                <w:lang w:val="tt-RU"/>
              </w:rPr>
              <w:t xml:space="preserve">мәгариф»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right="34"/>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2.8.5</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НС, тарту катнашмалары һәм катнашмалар таратуга һәм куллануга каршы профилактикалау атналары кысаларында, балигъ булмаган гражданнарның тормышы һәм сәламәтлеге таләпләренә җавап бирмәгән чаралар үткәрү, анда медицина хезмәткәрләрен, районның хокук саклау органнары вәкилләрен җәлеп итү күздә тотыла.</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spacing w:val="-10"/>
              </w:rPr>
            </w:pPr>
            <w:r w:rsidRPr="00D736D0">
              <w:rPr>
                <w:spacing w:val="-6"/>
                <w:lang w:val="tt-RU"/>
              </w:rPr>
              <w:t>"Мәгариф бүлеге" МКУ, Россиянең Мамадыш районындагы Эчке эшләр министрлыгы бүлеге (килешү буенча), "Мамадыш  үзәк район хастаханәсе" ДАССУ (килешү буенча), Роспотребнадзор идарәсенең ТО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right="-51"/>
              <w:jc w:val="both"/>
            </w:pPr>
            <w:r w:rsidRPr="00D736D0">
              <w:rPr>
                <w:lang w:val="tt-RU"/>
              </w:rPr>
              <w:t>Агымдагы финанслау</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2.9.</w:t>
            </w:r>
          </w:p>
        </w:tc>
        <w:tc>
          <w:tcPr>
            <w:tcW w:w="14248" w:type="dxa"/>
            <w:gridSpan w:val="10"/>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b/>
              </w:rPr>
            </w:pPr>
            <w:r w:rsidRPr="00D736D0">
              <w:rPr>
                <w:b/>
                <w:lang w:val="tt-RU"/>
              </w:rPr>
              <w:t>Җәмәгать урыннарында һәм урамнарда хокук бозуларны профилактикалау</w:t>
            </w:r>
          </w:p>
        </w:tc>
      </w:tr>
      <w:tr w:rsidR="00CF65B2"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2.9.1</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ind w:right="88"/>
              <w:jc w:val="both"/>
              <w:rPr>
                <w:color w:val="000000"/>
              </w:rPr>
            </w:pPr>
            <w:r w:rsidRPr="00D736D0">
              <w:rPr>
                <w:lang w:val="tt-RU"/>
              </w:rPr>
              <w:t>«Имин шәһәр» АПК системасын үстерү һәм аңа хезмәт күрсәтү</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 xml:space="preserve"> Районның башкарма комитеты, Россия Эчке эшләр министрлыгының Мамадыш районы буенча бүлеге (килешү буенча),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 w:val="num" w:pos="1728"/>
              </w:tabs>
              <w:ind w:hanging="1"/>
              <w:jc w:val="both"/>
            </w:pPr>
            <w:r w:rsidRPr="00D736D0">
              <w:rPr>
                <w:lang w:val="tt-RU"/>
              </w:rPr>
              <w:t>Агымдагы финанслау</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w:t>
            </w:r>
          </w:p>
          <w:p w:rsidR="00D736D0" w:rsidRPr="00D736D0" w:rsidRDefault="00D736D0" w:rsidP="00D736D0">
            <w:pPr>
              <w:keepNext/>
              <w:tabs>
                <w:tab w:val="left" w:pos="579"/>
                <w:tab w:val="left" w:pos="650"/>
                <w:tab w:val="left" w:pos="881"/>
              </w:tabs>
              <w:jc w:val="center"/>
              <w:rPr>
                <w:b/>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w:t>
            </w:r>
          </w:p>
        </w:tc>
      </w:tr>
      <w:tr w:rsidR="00CF65B2"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2.9.2</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ind w:right="88"/>
              <w:jc w:val="both"/>
              <w:rPr>
                <w:color w:val="000000"/>
              </w:rPr>
            </w:pPr>
            <w:r w:rsidRPr="00D736D0">
              <w:rPr>
                <w:lang w:val="tt-RU"/>
              </w:rPr>
              <w:t>Подъездларны һәм ишегалларын, шулай ук торак биналарның техник бүлмәләрен тәүлек буе тикшереп торуны тәэмин итү максатларында торак секторда видеокүзәтү системаларын урнаштыруга эшне дәвам итәргә</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Районның башкарма комитеты, Россия Эчке эшләр министрлыгының Мамадыш районы буенча бүлеге (килешү буенча), Таттелеком ААҖ ЗУЭС Мамадыш РУЭС</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 w:val="num" w:pos="1728"/>
              </w:tabs>
              <w:ind w:hanging="1"/>
              <w:jc w:val="both"/>
            </w:pPr>
            <w:r w:rsidRPr="00D736D0">
              <w:rPr>
                <w:lang w:val="tt-RU"/>
              </w:rPr>
              <w:t>Агымдагы финанслау</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2.9.3</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Эчке эшләр органнарының гаилә булган патруль-пост хезмәтенең мохтаҗ хезмәткәрләренә, алар хезмәт узган чорга кече гаиләләрдәге тулай тораклардагы бүлмәләргә торак белән тәэмин итүдә ярдәм күрсәтергә</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 xml:space="preserve">Район башкарма комитеты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 w:val="num" w:pos="1728"/>
              </w:tabs>
              <w:ind w:hanging="1"/>
              <w:jc w:val="center"/>
            </w:pPr>
            <w:r w:rsidRPr="00D736D0">
              <w:rPr>
                <w:lang w:val="tt-RU"/>
              </w:rPr>
              <w:t>Агымдагы финанслар</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pPr>
            <w:r w:rsidRPr="00D736D0">
              <w:rPr>
                <w:lang w:val="tt-RU"/>
              </w:rPr>
              <w:t>-</w:t>
            </w:r>
          </w:p>
        </w:tc>
      </w:tr>
      <w:tr w:rsidR="00CF65B2"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lastRenderedPageBreak/>
              <w:t>2.10.</w:t>
            </w:r>
          </w:p>
        </w:tc>
        <w:tc>
          <w:tcPr>
            <w:tcW w:w="13114" w:type="dxa"/>
            <w:gridSpan w:val="8"/>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b/>
              </w:rPr>
            </w:pPr>
            <w:r w:rsidRPr="00D736D0">
              <w:rPr>
                <w:b/>
                <w:lang w:val="tt-RU"/>
              </w:rPr>
              <w:t>Административ участокларда хокук бозуларны профилактикалау</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b/>
              </w:rPr>
            </w:pP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2.10.1</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widowControl w:val="0"/>
              <w:tabs>
                <w:tab w:val="center" w:pos="4536"/>
              </w:tabs>
              <w:jc w:val="both"/>
            </w:pPr>
            <w:r w:rsidRPr="00D736D0">
              <w:rPr>
                <w:lang w:val="tt-RU"/>
              </w:rPr>
              <w:t xml:space="preserve">«Иң яхшы авыл участок полициясе хезмәткәре», «Тәртип саклау буенча иң яхшы җәмәгать пункты» исеменә һөнәри осталык конкурсын оештыру һәм үткәрү </w:t>
            </w:r>
          </w:p>
          <w:p w:rsidR="00D736D0" w:rsidRPr="00D736D0" w:rsidRDefault="00D736D0" w:rsidP="00D736D0">
            <w:pPr>
              <w:keepNext/>
              <w:widowControl w:val="0"/>
              <w:tabs>
                <w:tab w:val="center" w:pos="4536"/>
              </w:tabs>
              <w:jc w:val="both"/>
              <w:rPr>
                <w:snapToGrid w:val="0"/>
              </w:rPr>
            </w:pPr>
          </w:p>
          <w:p w:rsidR="00D736D0" w:rsidRPr="00D736D0" w:rsidRDefault="00D736D0" w:rsidP="00D736D0">
            <w:pPr>
              <w:keepNext/>
              <w:widowControl w:val="0"/>
              <w:tabs>
                <w:tab w:val="center" w:pos="4536"/>
              </w:tabs>
              <w:jc w:val="both"/>
              <w:rPr>
                <w:snapToGrid w:val="0"/>
              </w:rPr>
            </w:pPr>
          </w:p>
          <w:p w:rsidR="00D736D0" w:rsidRPr="00D736D0" w:rsidRDefault="00D736D0" w:rsidP="00D736D0">
            <w:pPr>
              <w:keepNext/>
              <w:widowControl w:val="0"/>
              <w:tabs>
                <w:tab w:val="center" w:pos="4536"/>
              </w:tabs>
              <w:jc w:val="both"/>
              <w:rPr>
                <w:snapToGrid w:val="0"/>
              </w:rPr>
            </w:pP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 xml:space="preserve">Россия Эчке эшләр министрлыгының Мамадыш районы буенча бүлеге (килешү буенча), район башкарма комитеты </w:t>
            </w: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hanging="1"/>
              <w:jc w:val="center"/>
              <w:rPr>
                <w:sz w:val="24"/>
                <w:szCs w:val="16"/>
              </w:rPr>
            </w:pPr>
            <w:r w:rsidRPr="00D736D0">
              <w:rPr>
                <w:color w:val="000000"/>
                <w:sz w:val="24"/>
                <w:szCs w:val="16"/>
                <w:lang w:val="tt-RU"/>
              </w:rPr>
              <w:t>җирле бюджет, иганәчеләр</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40</w:t>
            </w:r>
          </w:p>
          <w:p w:rsidR="00D736D0" w:rsidRPr="00D736D0" w:rsidRDefault="00D736D0" w:rsidP="00D736D0">
            <w:pPr>
              <w:keepNext/>
              <w:tabs>
                <w:tab w:val="left" w:pos="579"/>
                <w:tab w:val="left" w:pos="650"/>
                <w:tab w:val="left" w:pos="881"/>
              </w:tabs>
              <w:jc w:val="center"/>
              <w:rPr>
                <w:b/>
              </w:rPr>
            </w:pPr>
          </w:p>
          <w:p w:rsidR="00D736D0" w:rsidRPr="00D736D0" w:rsidRDefault="00D736D0" w:rsidP="00D736D0">
            <w:pPr>
              <w:keepNext/>
              <w:tabs>
                <w:tab w:val="left" w:pos="579"/>
                <w:tab w:val="left" w:pos="650"/>
                <w:tab w:val="left" w:pos="881"/>
              </w:tabs>
              <w:jc w:val="center"/>
              <w:rPr>
                <w:b/>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40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40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40</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160</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2.10.2</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widowControl w:val="0"/>
              <w:tabs>
                <w:tab w:val="center" w:pos="4536"/>
              </w:tabs>
              <w:jc w:val="both"/>
              <w:rPr>
                <w:color w:val="000000"/>
              </w:rPr>
            </w:pPr>
            <w:r w:rsidRPr="00D736D0">
              <w:rPr>
                <w:color w:val="000000"/>
                <w:lang w:val="tt-RU"/>
              </w:rPr>
              <w:t>Төзекләндерү өлкәсендәге хокук бозуларны административ тикшереп торуны гамәлгә ашыру мәсьәләләре буенча инспекторларның эшчәнлеген координацияләүне тәэмин итәргә</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 xml:space="preserve"> Районның башкарма комитеты, Россия Эчке эшләр министрлыгының Мамадыш районы буенча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hanging="1"/>
              <w:jc w:val="center"/>
              <w:rPr>
                <w:sz w:val="24"/>
                <w:szCs w:val="16"/>
              </w:rPr>
            </w:pPr>
            <w:r w:rsidRPr="00D736D0">
              <w:rPr>
                <w:sz w:val="24"/>
                <w:szCs w:val="16"/>
                <w:lang w:val="tt-RU"/>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2.10.3</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widowControl w:val="0"/>
              <w:tabs>
                <w:tab w:val="center" w:pos="4536"/>
              </w:tabs>
              <w:jc w:val="both"/>
              <w:rPr>
                <w:snapToGrid w:val="0"/>
              </w:rPr>
            </w:pPr>
            <w:r w:rsidRPr="00D736D0">
              <w:rPr>
                <w:snapToGrid w:val="0"/>
                <w:lang w:val="tt-RU"/>
              </w:rPr>
              <w:t>Гражданнарга карата хокук бозуларны эшләгәндә эш итү тәртибе турында белешмә (листовкалар) эшләргә һәм халыкка таратырга</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 xml:space="preserve">Россия Эчке эшләр министрлыгының Мамадыш районы буенча бүлеге (килешү буенча), район башкарма комитеты </w:t>
            </w: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hanging="1"/>
              <w:jc w:val="center"/>
              <w:rPr>
                <w:sz w:val="24"/>
                <w:szCs w:val="16"/>
              </w:rPr>
            </w:pPr>
            <w:r w:rsidRPr="00D736D0">
              <w:rPr>
                <w:color w:val="000000"/>
                <w:sz w:val="24"/>
                <w:szCs w:val="16"/>
                <w:lang w:val="tt-RU"/>
              </w:rPr>
              <w:t>җирле 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10</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40</w:t>
            </w:r>
          </w:p>
        </w:tc>
      </w:tr>
      <w:tr w:rsidR="00CF65B2" w:rsidTr="00475A59">
        <w:trPr>
          <w:cantSplit/>
          <w:trHeight w:val="1737"/>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2.10.4</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widowControl w:val="0"/>
              <w:tabs>
                <w:tab w:val="center" w:pos="4536"/>
              </w:tabs>
              <w:jc w:val="both"/>
              <w:rPr>
                <w:snapToGrid w:val="0"/>
              </w:rPr>
            </w:pPr>
            <w:r w:rsidRPr="00D736D0">
              <w:rPr>
                <w:color w:val="000000"/>
                <w:spacing w:val="-2"/>
                <w:lang w:val="tt-RU"/>
              </w:rPr>
              <w:t>Тәртип саклау буенча җәмәгать пунктлары эшчәнлеген оештыру эшен дәвам итәргә, аларны матди-техник тәэмин итүдә ярдәм күрсәтергә.</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center"/>
              <w:rPr>
                <w:color w:val="000000"/>
              </w:rPr>
            </w:pPr>
            <w:r w:rsidRPr="00D736D0">
              <w:rPr>
                <w:lang w:val="tt-RU"/>
              </w:rPr>
              <w:t>Районның башкарма комитеты, Россия Эчке эшләр министрлыгының Мамадыш районы буенча бүлеге (килешү буенча)</w:t>
            </w:r>
          </w:p>
          <w:p w:rsidR="00D736D0" w:rsidRPr="00D736D0" w:rsidRDefault="00D736D0" w:rsidP="00D736D0">
            <w:pPr>
              <w:keepNext/>
              <w:jc w:val="cente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hanging="1"/>
              <w:jc w:val="center"/>
              <w:rPr>
                <w:sz w:val="24"/>
                <w:szCs w:val="16"/>
              </w:rPr>
            </w:pPr>
            <w:r w:rsidRPr="00D736D0">
              <w:rPr>
                <w:color w:val="000000"/>
                <w:sz w:val="24"/>
                <w:szCs w:val="16"/>
                <w:lang w:val="tt-RU"/>
              </w:rPr>
              <w:t>җирле 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100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100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100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100</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400</w:t>
            </w:r>
          </w:p>
        </w:tc>
      </w:tr>
      <w:tr w:rsidR="00CF65B2" w:rsidTr="00475A59">
        <w:trPr>
          <w:cantSplit/>
          <w:trHeight w:val="1737"/>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2.10.5</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widowControl w:val="0"/>
              <w:tabs>
                <w:tab w:val="center" w:pos="4536"/>
              </w:tabs>
              <w:jc w:val="both"/>
              <w:rPr>
                <w:color w:val="000000"/>
                <w:spacing w:val="-2"/>
                <w:highlight w:val="yellow"/>
              </w:rPr>
            </w:pPr>
            <w:r w:rsidRPr="00D736D0">
              <w:rPr>
                <w:lang w:val="tt-RU"/>
              </w:rPr>
              <w:t xml:space="preserve">Тәртип саклау буенча җәмәгать пунктлары эшчәнлеген тәэмин итүче муниципаль хезмәткәрләр эше </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pPr>
            <w:r w:rsidRPr="00D736D0">
              <w:rPr>
                <w:spacing w:val="-6"/>
                <w:lang w:val="tt-RU"/>
              </w:rPr>
              <w:t>Районның башкарма комитеты, Россия Эчке эшләр министрлыгының Мамадыш районы буенча бүлеге (килешү буенча)</w:t>
            </w:r>
          </w:p>
          <w:p w:rsidR="00D736D0" w:rsidRPr="00D736D0" w:rsidRDefault="00D736D0" w:rsidP="00D736D0">
            <w:pPr>
              <w:keepNext/>
            </w:pPr>
          </w:p>
          <w:p w:rsidR="00D736D0" w:rsidRPr="00D736D0" w:rsidRDefault="00D736D0" w:rsidP="00D736D0">
            <w:pPr>
              <w:keepNext/>
              <w:rPr>
                <w:spacing w:val="-6"/>
                <w:highlight w:val="yellow"/>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hanging="1"/>
              <w:jc w:val="center"/>
              <w:rPr>
                <w:color w:val="000000"/>
                <w:sz w:val="24"/>
                <w:szCs w:val="16"/>
              </w:rPr>
            </w:pPr>
            <w:r w:rsidRPr="00D736D0">
              <w:rPr>
                <w:color w:val="000000"/>
                <w:sz w:val="24"/>
                <w:szCs w:val="16"/>
                <w:lang w:val="tt-RU"/>
              </w:rPr>
              <w:t>җирле 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2798,5</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2798,5</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2798,5</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2910,5</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lang w:val="tt-RU"/>
              </w:rPr>
            </w:pPr>
            <w:r w:rsidRPr="00D736D0">
              <w:rPr>
                <w:b/>
                <w:lang w:val="tt-RU"/>
              </w:rPr>
              <w:t>11194</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2.10.6</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widowControl w:val="0"/>
              <w:tabs>
                <w:tab w:val="center" w:pos="4536"/>
              </w:tabs>
              <w:jc w:val="both"/>
            </w:pPr>
            <w:r w:rsidRPr="00D736D0">
              <w:rPr>
                <w:lang w:val="tt-RU"/>
              </w:rPr>
              <w:t>Милиция участок уполномоченныйлары эшчәнлеге турында иҗтимагый фикерне өйрәнү буенча ел саен уздырыла торган социологик тикшеренү уздыруны оештырырга</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Россия Эчке эшләр министрлыгының Мамадыш районы буенча бүлеге (килешү буенча)</w:t>
            </w:r>
          </w:p>
          <w:p w:rsidR="00D736D0" w:rsidRPr="00D736D0" w:rsidRDefault="00D736D0" w:rsidP="00D736D0">
            <w:pPr>
              <w:keepNext/>
              <w:jc w:val="both"/>
            </w:pP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rPr>
                <w:sz w:val="24"/>
                <w:szCs w:val="16"/>
              </w:rP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lastRenderedPageBreak/>
              <w:t>2.10.7</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6A78CD">
            <w:pPr>
              <w:keepNext/>
              <w:widowControl w:val="0"/>
              <w:tabs>
                <w:tab w:val="center" w:pos="4536"/>
              </w:tabs>
              <w:jc w:val="both"/>
            </w:pPr>
            <w:r w:rsidRPr="00D736D0">
              <w:rPr>
                <w:lang w:val="tt-RU"/>
              </w:rPr>
              <w:t xml:space="preserve">Полициянең булган участок пунктларын комплекслы тикшерүне оештырырга. Кирәкле </w:t>
            </w:r>
            <w:r w:rsidR="006A78CD">
              <w:rPr>
                <w:lang w:val="tt-RU"/>
              </w:rPr>
              <w:t>җиһазлар белән</w:t>
            </w:r>
            <w:r w:rsidRPr="00D736D0">
              <w:rPr>
                <w:lang w:val="tt-RU"/>
              </w:rPr>
              <w:t xml:space="preserve"> тәэмин итәргә. Техника, траснпорт чаралары, кәрәзле элемтә чаралары, мебель белән. УПП агымдагы ремонтын үткәрергә</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Мамадыш муниципаль районы башкарма комитеты, Россия Эчке эшләр министрлыгының Мамадыш районы буенча бүлеге (килешү буенча)</w:t>
            </w: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rPr>
                <w:sz w:val="24"/>
                <w:szCs w:val="16"/>
              </w:rP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num" w:pos="1800"/>
              </w:tabs>
              <w:jc w:val="both"/>
            </w:pPr>
            <w:r w:rsidRPr="00D736D0">
              <w:rPr>
                <w:lang w:val="tt-RU"/>
              </w:rPr>
              <w:t>2.10.8</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widowControl w:val="0"/>
              <w:tabs>
                <w:tab w:val="center" w:pos="4536"/>
              </w:tabs>
              <w:jc w:val="both"/>
            </w:pPr>
            <w:r w:rsidRPr="00D736D0">
              <w:rPr>
                <w:lang w:val="tt-RU"/>
              </w:rPr>
              <w:t>"Танышырга рөхсәт итегез" полиция участковыйлары катнашында акция үткәрергә</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Авыл җирлекләре башлыклары, Россия Эчке эшләр министрлыгының Мамадыш районы буенча бүлеге (килешү буенча)</w:t>
            </w: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rPr>
                <w:sz w:val="24"/>
                <w:szCs w:val="16"/>
              </w:rP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r>
      <w:tr w:rsidR="00CF65B2"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numPr>
                <w:ilvl w:val="0"/>
                <w:numId w:val="41"/>
              </w:numPr>
              <w:jc w:val="both"/>
            </w:pPr>
            <w:r w:rsidRPr="00D736D0">
              <w:rPr>
                <w:lang w:val="tt-RU"/>
              </w:rPr>
              <w:t>3</w:t>
            </w:r>
          </w:p>
          <w:p w:rsidR="00D736D0" w:rsidRPr="00D736D0" w:rsidRDefault="00D736D0" w:rsidP="00D736D0">
            <w:pPr>
              <w:keepNext/>
              <w:numPr>
                <w:ilvl w:val="0"/>
                <w:numId w:val="41"/>
              </w:numPr>
              <w:jc w:val="both"/>
            </w:pPr>
          </w:p>
        </w:tc>
        <w:tc>
          <w:tcPr>
            <w:tcW w:w="14248" w:type="dxa"/>
            <w:gridSpan w:val="10"/>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both"/>
              <w:rPr>
                <w:b/>
              </w:rPr>
            </w:pPr>
            <w:r w:rsidRPr="00D736D0">
              <w:rPr>
                <w:b/>
                <w:lang w:val="tt-RU"/>
              </w:rPr>
              <w:t>Хокук бозуларны профилактикалауны мәгълүмати һәм фәнни-методик тәэмин итү</w:t>
            </w: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3.1.</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6A78CD">
            <w:pPr>
              <w:keepNext/>
              <w:jc w:val="both"/>
            </w:pPr>
            <w:r w:rsidRPr="00D736D0">
              <w:rPr>
                <w:lang w:val="tt-RU"/>
              </w:rPr>
              <w:t xml:space="preserve">Массакүләм мәгълүмат чараларында аңлату эшләре алып барырга: виктимологик  </w:t>
            </w:r>
            <w:r w:rsidR="006A78CD">
              <w:rPr>
                <w:lang w:val="tt-RU"/>
              </w:rPr>
              <w:t>өйрәтү</w:t>
            </w:r>
            <w:r w:rsidRPr="00D736D0">
              <w:rPr>
                <w:lang w:val="tt-RU"/>
              </w:rPr>
              <w:t>; җинаятьчелек, наркомания һәм токсикомания проблемаларына яшьләр арасында, балалар юл-транспорт травматизмы, сәламәт яшәү рәвеше, зарарлы гадәтләрнең һәлакәте, яшьләргә рухи кыйммәтләргә йөз тоту һәм патриотизмны пропагандалау.</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spacing w:val="-10"/>
              </w:rPr>
            </w:pPr>
            <w:r w:rsidRPr="00D736D0">
              <w:rPr>
                <w:spacing w:val="-10"/>
                <w:lang w:val="tt-RU"/>
              </w:rPr>
              <w:t xml:space="preserve">«Татмедиа» ОА филиалы «Мәгълүмат» «Нократ» («Нократ») (килешү буенча), </w:t>
            </w:r>
          </w:p>
          <w:p w:rsidR="00D736D0" w:rsidRPr="00D736D0" w:rsidRDefault="001E26C0" w:rsidP="00D736D0">
            <w:pPr>
              <w:keepNext/>
              <w:jc w:val="both"/>
            </w:pPr>
            <w:r w:rsidRPr="00D736D0">
              <w:rPr>
                <w:spacing w:val="-10"/>
                <w:lang w:val="tt-RU"/>
              </w:rPr>
              <w:t>«Яшьләр эшләре һәм спорт бүлеге» МКУ, «Мәгариф бүлеге» МКУ</w:t>
            </w:r>
          </w:p>
          <w:p w:rsidR="00D736D0" w:rsidRPr="00D736D0" w:rsidRDefault="001E26C0" w:rsidP="00D736D0">
            <w:pPr>
              <w:keepNext/>
              <w:jc w:val="both"/>
              <w:rPr>
                <w:spacing w:val="-10"/>
              </w:rPr>
            </w:pPr>
            <w:r w:rsidRPr="00D736D0">
              <w:rPr>
                <w:lang w:val="tt-RU"/>
              </w:rPr>
              <w:t>Россия Эчке эшләр министрлыгының Мамадыш районы буенча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right="-51"/>
              <w:jc w:val="center"/>
            </w:pPr>
            <w:r w:rsidRPr="00D736D0">
              <w:rPr>
                <w:lang w:val="tt-RU"/>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3.2.</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6A78CD">
            <w:pPr>
              <w:keepNext/>
              <w:jc w:val="both"/>
            </w:pPr>
            <w:r w:rsidRPr="00D736D0">
              <w:rPr>
                <w:lang w:val="tt-RU"/>
              </w:rPr>
              <w:t>Массакүләм мәгълүмат чараларында мәгълүмат тарату: халыкны корал һәм сугыш кирәк-яраклары белән ирекле тапшыру фактлары, җинаятьләрне булдырмый калуда һәм ачуда ярдәм итү, гаиләгә һәм балигъ булмаганнарга каршы кылынган наркотик чараларның законсыз әйләнешенә</w:t>
            </w:r>
            <w:r w:rsidR="006A78CD">
              <w:rPr>
                <w:lang w:val="tt-RU"/>
              </w:rPr>
              <w:t>,</w:t>
            </w:r>
            <w:r w:rsidRPr="00D736D0">
              <w:rPr>
                <w:lang w:val="tt-RU"/>
              </w:rPr>
              <w:t xml:space="preserve"> </w:t>
            </w:r>
            <w:r w:rsidR="006A78CD" w:rsidRPr="00D736D0">
              <w:rPr>
                <w:lang w:val="tt-RU"/>
              </w:rPr>
              <w:t xml:space="preserve">шулай ук исерек хәлдә </w:t>
            </w:r>
            <w:r w:rsidRPr="00D736D0">
              <w:rPr>
                <w:lang w:val="tt-RU"/>
              </w:rPr>
              <w:t xml:space="preserve">бәйле резонанслы җинаятьләр, </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spacing w:val="-10"/>
              </w:rPr>
            </w:pPr>
            <w:r w:rsidRPr="00D736D0">
              <w:rPr>
                <w:spacing w:val="-10"/>
                <w:lang w:val="tt-RU"/>
              </w:rPr>
              <w:t>«Татмедиа» ОА филиалы «Мәгълүмат» «Нократ» («Нократ») (килешү буенча)Россия Эчке эшләр министрлыгының Мамадыш районы буенча бүлеге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right="-51"/>
              <w:jc w:val="center"/>
            </w:pPr>
            <w:r w:rsidRPr="00D736D0">
              <w:rPr>
                <w:lang w:val="tt-RU"/>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CF65B2"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lastRenderedPageBreak/>
              <w:t>3.3.</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rPr>
                <w:lang w:val="tt-RU"/>
              </w:rPr>
              <w:t>Программа чараларын мәгълүмати яктыртуны оештырырга</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rPr>
                <w:spacing w:val="-10"/>
              </w:rPr>
            </w:pPr>
            <w:r w:rsidRPr="00D736D0">
              <w:rPr>
                <w:spacing w:val="-10"/>
                <w:lang w:val="tt-RU"/>
              </w:rPr>
              <w:t>«Татмедиа» ОА филиалы «Мәгълүмат» «Нократ» («Нократ») (килешү буенча)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1E26C0" w:rsidP="00D736D0">
            <w:r w:rsidRPr="00D736D0">
              <w:rPr>
                <w:lang w:val="tt-RU"/>
              </w:rPr>
              <w:t>2021-2024 еллар</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right="-51"/>
              <w:jc w:val="center"/>
            </w:pPr>
            <w:r w:rsidRPr="00D736D0">
              <w:rPr>
                <w:lang w:val="tt-RU"/>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10</w:t>
            </w: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10</w:t>
            </w: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40</w:t>
            </w:r>
          </w:p>
        </w:tc>
      </w:tr>
      <w:tr w:rsidR="00CF65B2" w:rsidTr="00475A59">
        <w:trPr>
          <w:cantSplit/>
          <w:trHeight w:val="73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p>
          <w:p w:rsidR="00D736D0" w:rsidRPr="00D736D0" w:rsidRDefault="00D736D0" w:rsidP="00D736D0">
            <w:pPr>
              <w:keepNext/>
              <w:jc w:val="both"/>
            </w:pP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p>
          <w:p w:rsidR="00D736D0" w:rsidRPr="00D736D0" w:rsidRDefault="006A78CD" w:rsidP="00D736D0">
            <w:pPr>
              <w:keepNext/>
              <w:jc w:val="both"/>
              <w:rPr>
                <w:b/>
              </w:rPr>
            </w:pPr>
            <w:r>
              <w:rPr>
                <w:b/>
                <w:lang w:val="tt-RU"/>
              </w:rPr>
              <w:t>Барлыгы</w:t>
            </w:r>
          </w:p>
          <w:p w:rsidR="00D736D0" w:rsidRPr="00D736D0" w:rsidRDefault="00D736D0" w:rsidP="00D736D0">
            <w:pPr>
              <w:keepNext/>
              <w:jc w:val="both"/>
            </w:pP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center"/>
              <w:rPr>
                <w:spacing w:val="-10"/>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right="-108"/>
              <w:jc w:val="center"/>
            </w:pP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ind w:right="-51"/>
              <w:jc w:val="center"/>
            </w:pPr>
            <w:r w:rsidRPr="00D736D0">
              <w:rPr>
                <w:lang w:val="tt-RU"/>
              </w:rPr>
              <w:t>җирле бюджет,</w:t>
            </w:r>
          </w:p>
          <w:p w:rsidR="00D736D0" w:rsidRPr="00D736D0" w:rsidRDefault="001E26C0" w:rsidP="00D736D0">
            <w:pPr>
              <w:keepNext/>
              <w:tabs>
                <w:tab w:val="left" w:pos="579"/>
                <w:tab w:val="left" w:pos="650"/>
                <w:tab w:val="left" w:pos="881"/>
              </w:tabs>
              <w:ind w:right="-51"/>
              <w:jc w:val="center"/>
            </w:pPr>
            <w:r w:rsidRPr="00D736D0">
              <w:rPr>
                <w:lang w:val="tt-RU"/>
              </w:rPr>
              <w:t>республика бюджеты</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rPr>
                <w:b/>
                <w:lang w:val="tt-RU"/>
              </w:rPr>
            </w:pPr>
            <w:r w:rsidRPr="00D736D0">
              <w:rPr>
                <w:b/>
                <w:lang w:val="tt-RU"/>
              </w:rPr>
              <w:t>8544,4</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8592,2</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8641,8</w:t>
            </w: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8805,7</w:t>
            </w: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tabs>
                <w:tab w:val="left" w:pos="579"/>
                <w:tab w:val="left" w:pos="650"/>
                <w:tab w:val="left" w:pos="881"/>
              </w:tabs>
              <w:jc w:val="center"/>
              <w:rPr>
                <w:b/>
              </w:rPr>
            </w:pPr>
            <w:r w:rsidRPr="00D736D0">
              <w:rPr>
                <w:b/>
                <w:lang w:val="tt-RU"/>
              </w:rPr>
              <w:t>34584,1</w:t>
            </w:r>
          </w:p>
        </w:tc>
      </w:tr>
      <w:tr w:rsidR="00CF65B2" w:rsidTr="00475A59">
        <w:trPr>
          <w:cantSplit/>
          <w:trHeight w:val="743"/>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1E26C0" w:rsidP="00D736D0">
            <w:pPr>
              <w:keepNext/>
              <w:jc w:val="both"/>
            </w:pPr>
            <w:r w:rsidRPr="00D736D0">
              <w:t xml:space="preserve">   </w:t>
            </w:r>
          </w:p>
          <w:p w:rsidR="00D736D0" w:rsidRPr="00D736D0" w:rsidRDefault="00D736D0" w:rsidP="00D736D0">
            <w:pPr>
              <w:keepNext/>
              <w:jc w:val="both"/>
            </w:pP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p>
          <w:p w:rsidR="00D736D0" w:rsidRPr="00D736D0" w:rsidRDefault="001E26C0" w:rsidP="00D736D0">
            <w:pPr>
              <w:keepNext/>
              <w:jc w:val="both"/>
              <w:rPr>
                <w:b/>
              </w:rPr>
            </w:pPr>
            <w:r w:rsidRPr="00D736D0">
              <w:rPr>
                <w:b/>
                <w:lang w:val="tt-RU"/>
              </w:rPr>
              <w:t>БАРЛЫГЫ</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center"/>
              <w:rPr>
                <w:spacing w:val="-10"/>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right="-108"/>
              <w:jc w:val="center"/>
            </w:pP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right="-51"/>
              <w:jc w:val="cente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lang w:val="tt-RU"/>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bl>
    <w:p w:rsidR="00D736D0" w:rsidRPr="006A78CD" w:rsidRDefault="006A78CD" w:rsidP="006A78CD">
      <w:pPr>
        <w:keepNext/>
        <w:tabs>
          <w:tab w:val="left" w:pos="12940"/>
        </w:tabs>
        <w:ind w:firstLine="709"/>
      </w:pPr>
      <w:r>
        <w:rPr>
          <w:lang w:val="en-US"/>
        </w:rPr>
        <w:t xml:space="preserve"> </w:t>
      </w:r>
      <w:r w:rsidR="001E26C0" w:rsidRPr="00D736D0">
        <w:rPr>
          <w:b/>
          <w:lang w:val="tt-RU"/>
        </w:rPr>
        <w:t xml:space="preserve"> Барлыгы: 34584,1</w:t>
      </w:r>
    </w:p>
    <w:p w:rsidR="00D736D0" w:rsidRPr="00D736D0" w:rsidRDefault="00D736D0" w:rsidP="00D736D0">
      <w:pPr>
        <w:keepNext/>
        <w:tabs>
          <w:tab w:val="left" w:pos="12940"/>
        </w:tabs>
        <w:ind w:firstLine="709"/>
        <w:rPr>
          <w:b/>
          <w:lang w:val="tt-RU"/>
        </w:rPr>
      </w:pPr>
    </w:p>
    <w:p w:rsidR="00D736D0" w:rsidRPr="00D736D0" w:rsidRDefault="00D736D0" w:rsidP="00D736D0">
      <w:pPr>
        <w:keepNext/>
        <w:ind w:firstLine="709"/>
      </w:pPr>
    </w:p>
    <w:p w:rsidR="0051129B" w:rsidRPr="00D736D0" w:rsidRDefault="0051129B" w:rsidP="006A78CD">
      <w:pPr>
        <w:keepNext/>
        <w:ind w:firstLine="709"/>
      </w:pPr>
    </w:p>
    <w:sectPr w:rsidR="0051129B" w:rsidRPr="00D736D0" w:rsidSect="00475A59">
      <w:pgSz w:w="16838" w:h="11906" w:orient="landscape" w:code="9"/>
      <w:pgMar w:top="340" w:right="851" w:bottom="397" w:left="1418"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458A32B4">
      <w:start w:val="1"/>
      <w:numFmt w:val="decimal"/>
      <w:lvlText w:val="%1."/>
      <w:lvlJc w:val="left"/>
      <w:pPr>
        <w:ind w:left="2070" w:hanging="1170"/>
      </w:pPr>
      <w:rPr>
        <w:rFonts w:hint="default"/>
      </w:rPr>
    </w:lvl>
    <w:lvl w:ilvl="1" w:tplc="A7A2A29A" w:tentative="1">
      <w:start w:val="1"/>
      <w:numFmt w:val="lowerLetter"/>
      <w:lvlText w:val="%2."/>
      <w:lvlJc w:val="left"/>
      <w:pPr>
        <w:ind w:left="1980" w:hanging="360"/>
      </w:pPr>
    </w:lvl>
    <w:lvl w:ilvl="2" w:tplc="932C9BB0" w:tentative="1">
      <w:start w:val="1"/>
      <w:numFmt w:val="lowerRoman"/>
      <w:lvlText w:val="%3."/>
      <w:lvlJc w:val="right"/>
      <w:pPr>
        <w:ind w:left="2700" w:hanging="180"/>
      </w:pPr>
    </w:lvl>
    <w:lvl w:ilvl="3" w:tplc="57E8DAFC" w:tentative="1">
      <w:start w:val="1"/>
      <w:numFmt w:val="decimal"/>
      <w:lvlText w:val="%4."/>
      <w:lvlJc w:val="left"/>
      <w:pPr>
        <w:ind w:left="3420" w:hanging="360"/>
      </w:pPr>
    </w:lvl>
    <w:lvl w:ilvl="4" w:tplc="8A9E3BE8" w:tentative="1">
      <w:start w:val="1"/>
      <w:numFmt w:val="lowerLetter"/>
      <w:lvlText w:val="%5."/>
      <w:lvlJc w:val="left"/>
      <w:pPr>
        <w:ind w:left="4140" w:hanging="360"/>
      </w:pPr>
    </w:lvl>
    <w:lvl w:ilvl="5" w:tplc="8B26A21E" w:tentative="1">
      <w:start w:val="1"/>
      <w:numFmt w:val="lowerRoman"/>
      <w:lvlText w:val="%6."/>
      <w:lvlJc w:val="right"/>
      <w:pPr>
        <w:ind w:left="4860" w:hanging="180"/>
      </w:pPr>
    </w:lvl>
    <w:lvl w:ilvl="6" w:tplc="D45A157A" w:tentative="1">
      <w:start w:val="1"/>
      <w:numFmt w:val="decimal"/>
      <w:lvlText w:val="%7."/>
      <w:lvlJc w:val="left"/>
      <w:pPr>
        <w:ind w:left="5580" w:hanging="360"/>
      </w:pPr>
    </w:lvl>
    <w:lvl w:ilvl="7" w:tplc="681C7494" w:tentative="1">
      <w:start w:val="1"/>
      <w:numFmt w:val="lowerLetter"/>
      <w:lvlText w:val="%8."/>
      <w:lvlJc w:val="left"/>
      <w:pPr>
        <w:ind w:left="6300" w:hanging="360"/>
      </w:pPr>
    </w:lvl>
    <w:lvl w:ilvl="8" w:tplc="EAE4B044"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A984DA72">
      <w:start w:val="1"/>
      <w:numFmt w:val="bullet"/>
      <w:lvlText w:val="–"/>
      <w:lvlJc w:val="left"/>
      <w:pPr>
        <w:tabs>
          <w:tab w:val="num" w:pos="1636"/>
        </w:tabs>
        <w:ind w:left="1636" w:firstLine="37"/>
      </w:pPr>
      <w:rPr>
        <w:rFonts w:ascii="Times New Roman" w:hAnsi="Times New Roman" w:cs="Times New Roman" w:hint="default"/>
      </w:rPr>
    </w:lvl>
    <w:lvl w:ilvl="1" w:tplc="D0D8AE18" w:tentative="1">
      <w:start w:val="1"/>
      <w:numFmt w:val="bullet"/>
      <w:lvlText w:val="o"/>
      <w:lvlJc w:val="left"/>
      <w:pPr>
        <w:tabs>
          <w:tab w:val="num" w:pos="2433"/>
        </w:tabs>
        <w:ind w:left="2433" w:hanging="360"/>
      </w:pPr>
      <w:rPr>
        <w:rFonts w:ascii="Courier New" w:hAnsi="Courier New" w:cs="Courier New" w:hint="default"/>
      </w:rPr>
    </w:lvl>
    <w:lvl w:ilvl="2" w:tplc="72604C12" w:tentative="1">
      <w:start w:val="1"/>
      <w:numFmt w:val="bullet"/>
      <w:lvlText w:val=""/>
      <w:lvlJc w:val="left"/>
      <w:pPr>
        <w:tabs>
          <w:tab w:val="num" w:pos="3153"/>
        </w:tabs>
        <w:ind w:left="3153" w:hanging="360"/>
      </w:pPr>
      <w:rPr>
        <w:rFonts w:ascii="Wingdings" w:hAnsi="Wingdings" w:hint="default"/>
      </w:rPr>
    </w:lvl>
    <w:lvl w:ilvl="3" w:tplc="A8045680" w:tentative="1">
      <w:start w:val="1"/>
      <w:numFmt w:val="bullet"/>
      <w:lvlText w:val=""/>
      <w:lvlJc w:val="left"/>
      <w:pPr>
        <w:tabs>
          <w:tab w:val="num" w:pos="3873"/>
        </w:tabs>
        <w:ind w:left="3873" w:hanging="360"/>
      </w:pPr>
      <w:rPr>
        <w:rFonts w:ascii="Symbol" w:hAnsi="Symbol" w:hint="default"/>
      </w:rPr>
    </w:lvl>
    <w:lvl w:ilvl="4" w:tplc="0846CBB0" w:tentative="1">
      <w:start w:val="1"/>
      <w:numFmt w:val="bullet"/>
      <w:lvlText w:val="o"/>
      <w:lvlJc w:val="left"/>
      <w:pPr>
        <w:tabs>
          <w:tab w:val="num" w:pos="4593"/>
        </w:tabs>
        <w:ind w:left="4593" w:hanging="360"/>
      </w:pPr>
      <w:rPr>
        <w:rFonts w:ascii="Courier New" w:hAnsi="Courier New" w:cs="Courier New" w:hint="default"/>
      </w:rPr>
    </w:lvl>
    <w:lvl w:ilvl="5" w:tplc="A5B247DA" w:tentative="1">
      <w:start w:val="1"/>
      <w:numFmt w:val="bullet"/>
      <w:lvlText w:val=""/>
      <w:lvlJc w:val="left"/>
      <w:pPr>
        <w:tabs>
          <w:tab w:val="num" w:pos="5313"/>
        </w:tabs>
        <w:ind w:left="5313" w:hanging="360"/>
      </w:pPr>
      <w:rPr>
        <w:rFonts w:ascii="Wingdings" w:hAnsi="Wingdings" w:hint="default"/>
      </w:rPr>
    </w:lvl>
    <w:lvl w:ilvl="6" w:tplc="086A2524" w:tentative="1">
      <w:start w:val="1"/>
      <w:numFmt w:val="bullet"/>
      <w:lvlText w:val=""/>
      <w:lvlJc w:val="left"/>
      <w:pPr>
        <w:tabs>
          <w:tab w:val="num" w:pos="6033"/>
        </w:tabs>
        <w:ind w:left="6033" w:hanging="360"/>
      </w:pPr>
      <w:rPr>
        <w:rFonts w:ascii="Symbol" w:hAnsi="Symbol" w:hint="default"/>
      </w:rPr>
    </w:lvl>
    <w:lvl w:ilvl="7" w:tplc="42483EAA" w:tentative="1">
      <w:start w:val="1"/>
      <w:numFmt w:val="bullet"/>
      <w:lvlText w:val="o"/>
      <w:lvlJc w:val="left"/>
      <w:pPr>
        <w:tabs>
          <w:tab w:val="num" w:pos="6753"/>
        </w:tabs>
        <w:ind w:left="6753" w:hanging="360"/>
      </w:pPr>
      <w:rPr>
        <w:rFonts w:ascii="Courier New" w:hAnsi="Courier New" w:cs="Courier New" w:hint="default"/>
      </w:rPr>
    </w:lvl>
    <w:lvl w:ilvl="8" w:tplc="56F4558C"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CE5641F4">
      <w:start w:val="1"/>
      <w:numFmt w:val="bullet"/>
      <w:lvlText w:val="-"/>
      <w:lvlJc w:val="left"/>
      <w:pPr>
        <w:tabs>
          <w:tab w:val="num" w:pos="720"/>
        </w:tabs>
        <w:ind w:left="720" w:hanging="360"/>
      </w:pPr>
      <w:rPr>
        <w:rFonts w:ascii="Times New Roman" w:eastAsia="Times New Roman" w:hAnsi="Times New Roman" w:cs="Times New Roman" w:hint="default"/>
      </w:rPr>
    </w:lvl>
    <w:lvl w:ilvl="1" w:tplc="A11AD688" w:tentative="1">
      <w:start w:val="1"/>
      <w:numFmt w:val="bullet"/>
      <w:lvlText w:val="o"/>
      <w:lvlJc w:val="left"/>
      <w:pPr>
        <w:tabs>
          <w:tab w:val="num" w:pos="1440"/>
        </w:tabs>
        <w:ind w:left="1440" w:hanging="360"/>
      </w:pPr>
      <w:rPr>
        <w:rFonts w:ascii="Courier New" w:hAnsi="Courier New" w:hint="default"/>
      </w:rPr>
    </w:lvl>
    <w:lvl w:ilvl="2" w:tplc="ABE64922" w:tentative="1">
      <w:start w:val="1"/>
      <w:numFmt w:val="bullet"/>
      <w:lvlText w:val=""/>
      <w:lvlJc w:val="left"/>
      <w:pPr>
        <w:tabs>
          <w:tab w:val="num" w:pos="2160"/>
        </w:tabs>
        <w:ind w:left="2160" w:hanging="360"/>
      </w:pPr>
      <w:rPr>
        <w:rFonts w:ascii="Wingdings" w:hAnsi="Wingdings" w:hint="default"/>
      </w:rPr>
    </w:lvl>
    <w:lvl w:ilvl="3" w:tplc="F0C2D258" w:tentative="1">
      <w:start w:val="1"/>
      <w:numFmt w:val="bullet"/>
      <w:lvlText w:val=""/>
      <w:lvlJc w:val="left"/>
      <w:pPr>
        <w:tabs>
          <w:tab w:val="num" w:pos="2880"/>
        </w:tabs>
        <w:ind w:left="2880" w:hanging="360"/>
      </w:pPr>
      <w:rPr>
        <w:rFonts w:ascii="Symbol" w:hAnsi="Symbol" w:hint="default"/>
      </w:rPr>
    </w:lvl>
    <w:lvl w:ilvl="4" w:tplc="23EA29EA" w:tentative="1">
      <w:start w:val="1"/>
      <w:numFmt w:val="bullet"/>
      <w:lvlText w:val="o"/>
      <w:lvlJc w:val="left"/>
      <w:pPr>
        <w:tabs>
          <w:tab w:val="num" w:pos="3600"/>
        </w:tabs>
        <w:ind w:left="3600" w:hanging="360"/>
      </w:pPr>
      <w:rPr>
        <w:rFonts w:ascii="Courier New" w:hAnsi="Courier New" w:hint="default"/>
      </w:rPr>
    </w:lvl>
    <w:lvl w:ilvl="5" w:tplc="4492071E" w:tentative="1">
      <w:start w:val="1"/>
      <w:numFmt w:val="bullet"/>
      <w:lvlText w:val=""/>
      <w:lvlJc w:val="left"/>
      <w:pPr>
        <w:tabs>
          <w:tab w:val="num" w:pos="4320"/>
        </w:tabs>
        <w:ind w:left="4320" w:hanging="360"/>
      </w:pPr>
      <w:rPr>
        <w:rFonts w:ascii="Wingdings" w:hAnsi="Wingdings" w:hint="default"/>
      </w:rPr>
    </w:lvl>
    <w:lvl w:ilvl="6" w:tplc="7392336C" w:tentative="1">
      <w:start w:val="1"/>
      <w:numFmt w:val="bullet"/>
      <w:lvlText w:val=""/>
      <w:lvlJc w:val="left"/>
      <w:pPr>
        <w:tabs>
          <w:tab w:val="num" w:pos="5040"/>
        </w:tabs>
        <w:ind w:left="5040" w:hanging="360"/>
      </w:pPr>
      <w:rPr>
        <w:rFonts w:ascii="Symbol" w:hAnsi="Symbol" w:hint="default"/>
      </w:rPr>
    </w:lvl>
    <w:lvl w:ilvl="7" w:tplc="1E26ECC6" w:tentative="1">
      <w:start w:val="1"/>
      <w:numFmt w:val="bullet"/>
      <w:lvlText w:val="o"/>
      <w:lvlJc w:val="left"/>
      <w:pPr>
        <w:tabs>
          <w:tab w:val="num" w:pos="5760"/>
        </w:tabs>
        <w:ind w:left="5760" w:hanging="360"/>
      </w:pPr>
      <w:rPr>
        <w:rFonts w:ascii="Courier New" w:hAnsi="Courier New" w:hint="default"/>
      </w:rPr>
    </w:lvl>
    <w:lvl w:ilvl="8" w:tplc="E89E83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4920D8"/>
    <w:multiLevelType w:val="hybridMultilevel"/>
    <w:tmpl w:val="BA66828A"/>
    <w:lvl w:ilvl="0" w:tplc="90D4B1B4">
      <w:start w:val="1"/>
      <w:numFmt w:val="bullet"/>
      <w:lvlText w:val=""/>
      <w:lvlJc w:val="left"/>
      <w:pPr>
        <w:tabs>
          <w:tab w:val="num" w:pos="862"/>
        </w:tabs>
        <w:ind w:left="862" w:hanging="360"/>
      </w:pPr>
      <w:rPr>
        <w:rFonts w:ascii="Symbol" w:hAnsi="Symbol" w:cs="Symbol" w:hint="default"/>
      </w:rPr>
    </w:lvl>
    <w:lvl w:ilvl="1" w:tplc="DFFA1F92">
      <w:start w:val="1"/>
      <w:numFmt w:val="bullet"/>
      <w:lvlText w:val="o"/>
      <w:lvlJc w:val="left"/>
      <w:pPr>
        <w:tabs>
          <w:tab w:val="num" w:pos="1582"/>
        </w:tabs>
        <w:ind w:left="1582" w:hanging="360"/>
      </w:pPr>
      <w:rPr>
        <w:rFonts w:ascii="Courier New" w:hAnsi="Courier New" w:cs="Courier New" w:hint="default"/>
      </w:rPr>
    </w:lvl>
    <w:lvl w:ilvl="2" w:tplc="828E2186">
      <w:start w:val="1"/>
      <w:numFmt w:val="bullet"/>
      <w:lvlText w:val=""/>
      <w:lvlJc w:val="left"/>
      <w:pPr>
        <w:tabs>
          <w:tab w:val="num" w:pos="2302"/>
        </w:tabs>
        <w:ind w:left="2302" w:hanging="360"/>
      </w:pPr>
      <w:rPr>
        <w:rFonts w:ascii="Wingdings" w:hAnsi="Wingdings" w:cs="Wingdings" w:hint="default"/>
      </w:rPr>
    </w:lvl>
    <w:lvl w:ilvl="3" w:tplc="7A465594">
      <w:start w:val="1"/>
      <w:numFmt w:val="bullet"/>
      <w:lvlText w:val=""/>
      <w:lvlJc w:val="left"/>
      <w:pPr>
        <w:tabs>
          <w:tab w:val="num" w:pos="3022"/>
        </w:tabs>
        <w:ind w:left="3022" w:hanging="360"/>
      </w:pPr>
      <w:rPr>
        <w:rFonts w:ascii="Symbol" w:hAnsi="Symbol" w:cs="Symbol" w:hint="default"/>
      </w:rPr>
    </w:lvl>
    <w:lvl w:ilvl="4" w:tplc="67BAB2F6">
      <w:start w:val="1"/>
      <w:numFmt w:val="bullet"/>
      <w:lvlText w:val="o"/>
      <w:lvlJc w:val="left"/>
      <w:pPr>
        <w:tabs>
          <w:tab w:val="num" w:pos="3742"/>
        </w:tabs>
        <w:ind w:left="3742" w:hanging="360"/>
      </w:pPr>
      <w:rPr>
        <w:rFonts w:ascii="Courier New" w:hAnsi="Courier New" w:cs="Courier New" w:hint="default"/>
      </w:rPr>
    </w:lvl>
    <w:lvl w:ilvl="5" w:tplc="377AB3D2">
      <w:start w:val="1"/>
      <w:numFmt w:val="bullet"/>
      <w:lvlText w:val=""/>
      <w:lvlJc w:val="left"/>
      <w:pPr>
        <w:tabs>
          <w:tab w:val="num" w:pos="4462"/>
        </w:tabs>
        <w:ind w:left="4462" w:hanging="360"/>
      </w:pPr>
      <w:rPr>
        <w:rFonts w:ascii="Wingdings" w:hAnsi="Wingdings" w:cs="Wingdings" w:hint="default"/>
      </w:rPr>
    </w:lvl>
    <w:lvl w:ilvl="6" w:tplc="364A264C">
      <w:start w:val="1"/>
      <w:numFmt w:val="bullet"/>
      <w:lvlText w:val=""/>
      <w:lvlJc w:val="left"/>
      <w:pPr>
        <w:tabs>
          <w:tab w:val="num" w:pos="5182"/>
        </w:tabs>
        <w:ind w:left="5182" w:hanging="360"/>
      </w:pPr>
      <w:rPr>
        <w:rFonts w:ascii="Symbol" w:hAnsi="Symbol" w:cs="Symbol" w:hint="default"/>
      </w:rPr>
    </w:lvl>
    <w:lvl w:ilvl="7" w:tplc="BAB2F0A0">
      <w:start w:val="1"/>
      <w:numFmt w:val="bullet"/>
      <w:lvlText w:val="o"/>
      <w:lvlJc w:val="left"/>
      <w:pPr>
        <w:tabs>
          <w:tab w:val="num" w:pos="5902"/>
        </w:tabs>
        <w:ind w:left="5902" w:hanging="360"/>
      </w:pPr>
      <w:rPr>
        <w:rFonts w:ascii="Courier New" w:hAnsi="Courier New" w:cs="Courier New" w:hint="default"/>
      </w:rPr>
    </w:lvl>
    <w:lvl w:ilvl="8" w:tplc="B11AC792">
      <w:start w:val="1"/>
      <w:numFmt w:val="bullet"/>
      <w:lvlText w:val=""/>
      <w:lvlJc w:val="left"/>
      <w:pPr>
        <w:tabs>
          <w:tab w:val="num" w:pos="6622"/>
        </w:tabs>
        <w:ind w:left="6622" w:hanging="360"/>
      </w:pPr>
      <w:rPr>
        <w:rFonts w:ascii="Wingdings" w:hAnsi="Wingdings" w:cs="Wingdings" w:hint="default"/>
      </w:rPr>
    </w:lvl>
  </w:abstractNum>
  <w:abstractNum w:abstractNumId="5" w15:restartNumberingAfterBreak="0">
    <w:nsid w:val="0D164817"/>
    <w:multiLevelType w:val="hybridMultilevel"/>
    <w:tmpl w:val="6422018E"/>
    <w:lvl w:ilvl="0" w:tplc="066A765A">
      <w:start w:val="1"/>
      <w:numFmt w:val="bullet"/>
      <w:pStyle w:val="1"/>
      <w:lvlText w:val=""/>
      <w:lvlJc w:val="left"/>
      <w:pPr>
        <w:tabs>
          <w:tab w:val="num" w:pos="1353"/>
        </w:tabs>
        <w:ind w:left="1353" w:hanging="360"/>
      </w:pPr>
      <w:rPr>
        <w:rFonts w:ascii="Wingdings" w:hAnsi="Wingdings" w:hint="default"/>
      </w:rPr>
    </w:lvl>
    <w:lvl w:ilvl="1" w:tplc="B606715C">
      <w:start w:val="1"/>
      <w:numFmt w:val="bullet"/>
      <w:lvlText w:val="o"/>
      <w:lvlJc w:val="left"/>
      <w:pPr>
        <w:ind w:left="2148" w:hanging="360"/>
      </w:pPr>
      <w:rPr>
        <w:rFonts w:ascii="Courier New" w:hAnsi="Courier New" w:cs="Courier New" w:hint="default"/>
      </w:rPr>
    </w:lvl>
    <w:lvl w:ilvl="2" w:tplc="6A303EFC" w:tentative="1">
      <w:start w:val="1"/>
      <w:numFmt w:val="bullet"/>
      <w:lvlText w:val=""/>
      <w:lvlJc w:val="left"/>
      <w:pPr>
        <w:ind w:left="2868" w:hanging="360"/>
      </w:pPr>
      <w:rPr>
        <w:rFonts w:ascii="Wingdings" w:hAnsi="Wingdings" w:hint="default"/>
      </w:rPr>
    </w:lvl>
    <w:lvl w:ilvl="3" w:tplc="B7DE303C" w:tentative="1">
      <w:start w:val="1"/>
      <w:numFmt w:val="bullet"/>
      <w:lvlText w:val=""/>
      <w:lvlJc w:val="left"/>
      <w:pPr>
        <w:ind w:left="3588" w:hanging="360"/>
      </w:pPr>
      <w:rPr>
        <w:rFonts w:ascii="Symbol" w:hAnsi="Symbol" w:hint="default"/>
      </w:rPr>
    </w:lvl>
    <w:lvl w:ilvl="4" w:tplc="E01A0822" w:tentative="1">
      <w:start w:val="1"/>
      <w:numFmt w:val="bullet"/>
      <w:lvlText w:val="o"/>
      <w:lvlJc w:val="left"/>
      <w:pPr>
        <w:ind w:left="4308" w:hanging="360"/>
      </w:pPr>
      <w:rPr>
        <w:rFonts w:ascii="Courier New" w:hAnsi="Courier New" w:cs="Courier New" w:hint="default"/>
      </w:rPr>
    </w:lvl>
    <w:lvl w:ilvl="5" w:tplc="5778032A" w:tentative="1">
      <w:start w:val="1"/>
      <w:numFmt w:val="bullet"/>
      <w:lvlText w:val=""/>
      <w:lvlJc w:val="left"/>
      <w:pPr>
        <w:ind w:left="5028" w:hanging="360"/>
      </w:pPr>
      <w:rPr>
        <w:rFonts w:ascii="Wingdings" w:hAnsi="Wingdings" w:hint="default"/>
      </w:rPr>
    </w:lvl>
    <w:lvl w:ilvl="6" w:tplc="B1C67DCC" w:tentative="1">
      <w:start w:val="1"/>
      <w:numFmt w:val="bullet"/>
      <w:lvlText w:val=""/>
      <w:lvlJc w:val="left"/>
      <w:pPr>
        <w:ind w:left="5748" w:hanging="360"/>
      </w:pPr>
      <w:rPr>
        <w:rFonts w:ascii="Symbol" w:hAnsi="Symbol" w:hint="default"/>
      </w:rPr>
    </w:lvl>
    <w:lvl w:ilvl="7" w:tplc="786AF92E" w:tentative="1">
      <w:start w:val="1"/>
      <w:numFmt w:val="bullet"/>
      <w:lvlText w:val="o"/>
      <w:lvlJc w:val="left"/>
      <w:pPr>
        <w:ind w:left="6468" w:hanging="360"/>
      </w:pPr>
      <w:rPr>
        <w:rFonts w:ascii="Courier New" w:hAnsi="Courier New" w:cs="Courier New" w:hint="default"/>
      </w:rPr>
    </w:lvl>
    <w:lvl w:ilvl="8" w:tplc="0D2A6270" w:tentative="1">
      <w:start w:val="1"/>
      <w:numFmt w:val="bullet"/>
      <w:lvlText w:val=""/>
      <w:lvlJc w:val="left"/>
      <w:pPr>
        <w:ind w:left="7188" w:hanging="360"/>
      </w:pPr>
      <w:rPr>
        <w:rFonts w:ascii="Wingdings" w:hAnsi="Wingdings" w:hint="default"/>
      </w:rPr>
    </w:lvl>
  </w:abstractNum>
  <w:abstractNum w:abstractNumId="6" w15:restartNumberingAfterBreak="0">
    <w:nsid w:val="0D325D32"/>
    <w:multiLevelType w:val="multilevel"/>
    <w:tmpl w:val="D8827AF6"/>
    <w:lvl w:ilvl="0">
      <w:start w:val="1"/>
      <w:numFmt w:val="decimal"/>
      <w:lvlText w:val="%1."/>
      <w:lvlJc w:val="left"/>
      <w:pPr>
        <w:tabs>
          <w:tab w:val="num" w:pos="360"/>
        </w:tabs>
        <w:ind w:left="36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900"/>
        </w:tabs>
        <w:ind w:left="68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2119"/>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F364F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77630"/>
    <w:multiLevelType w:val="multilevel"/>
    <w:tmpl w:val="841487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5A0B3D"/>
    <w:multiLevelType w:val="hybridMultilevel"/>
    <w:tmpl w:val="9C6202FE"/>
    <w:lvl w:ilvl="0" w:tplc="F1E47968">
      <w:start w:val="1"/>
      <w:numFmt w:val="decimal"/>
      <w:lvlText w:val="%1."/>
      <w:lvlJc w:val="left"/>
      <w:pPr>
        <w:tabs>
          <w:tab w:val="num" w:pos="360"/>
        </w:tabs>
        <w:ind w:left="360" w:hanging="360"/>
      </w:pPr>
    </w:lvl>
    <w:lvl w:ilvl="1" w:tplc="F0F210A0" w:tentative="1">
      <w:start w:val="1"/>
      <w:numFmt w:val="lowerLetter"/>
      <w:lvlText w:val="%2."/>
      <w:lvlJc w:val="left"/>
      <w:pPr>
        <w:tabs>
          <w:tab w:val="num" w:pos="1222"/>
        </w:tabs>
        <w:ind w:left="1222" w:hanging="360"/>
      </w:pPr>
    </w:lvl>
    <w:lvl w:ilvl="2" w:tplc="2528DA30" w:tentative="1">
      <w:start w:val="1"/>
      <w:numFmt w:val="lowerRoman"/>
      <w:lvlText w:val="%3."/>
      <w:lvlJc w:val="right"/>
      <w:pPr>
        <w:tabs>
          <w:tab w:val="num" w:pos="1942"/>
        </w:tabs>
        <w:ind w:left="1942" w:hanging="180"/>
      </w:pPr>
    </w:lvl>
    <w:lvl w:ilvl="3" w:tplc="182CB58A" w:tentative="1">
      <w:start w:val="1"/>
      <w:numFmt w:val="decimal"/>
      <w:lvlText w:val="%4."/>
      <w:lvlJc w:val="left"/>
      <w:pPr>
        <w:tabs>
          <w:tab w:val="num" w:pos="2662"/>
        </w:tabs>
        <w:ind w:left="2662" w:hanging="360"/>
      </w:pPr>
    </w:lvl>
    <w:lvl w:ilvl="4" w:tplc="22DCA234" w:tentative="1">
      <w:start w:val="1"/>
      <w:numFmt w:val="lowerLetter"/>
      <w:lvlText w:val="%5."/>
      <w:lvlJc w:val="left"/>
      <w:pPr>
        <w:tabs>
          <w:tab w:val="num" w:pos="3382"/>
        </w:tabs>
        <w:ind w:left="3382" w:hanging="360"/>
      </w:pPr>
    </w:lvl>
    <w:lvl w:ilvl="5" w:tplc="1F985436" w:tentative="1">
      <w:start w:val="1"/>
      <w:numFmt w:val="lowerRoman"/>
      <w:lvlText w:val="%6."/>
      <w:lvlJc w:val="right"/>
      <w:pPr>
        <w:tabs>
          <w:tab w:val="num" w:pos="4102"/>
        </w:tabs>
        <w:ind w:left="4102" w:hanging="180"/>
      </w:pPr>
    </w:lvl>
    <w:lvl w:ilvl="6" w:tplc="110C59F8" w:tentative="1">
      <w:start w:val="1"/>
      <w:numFmt w:val="decimal"/>
      <w:lvlText w:val="%7."/>
      <w:lvlJc w:val="left"/>
      <w:pPr>
        <w:tabs>
          <w:tab w:val="num" w:pos="4822"/>
        </w:tabs>
        <w:ind w:left="4822" w:hanging="360"/>
      </w:pPr>
    </w:lvl>
    <w:lvl w:ilvl="7" w:tplc="0AA0D61A" w:tentative="1">
      <w:start w:val="1"/>
      <w:numFmt w:val="lowerLetter"/>
      <w:lvlText w:val="%8."/>
      <w:lvlJc w:val="left"/>
      <w:pPr>
        <w:tabs>
          <w:tab w:val="num" w:pos="5542"/>
        </w:tabs>
        <w:ind w:left="5542" w:hanging="360"/>
      </w:pPr>
    </w:lvl>
    <w:lvl w:ilvl="8" w:tplc="1DF8FAD4" w:tentative="1">
      <w:start w:val="1"/>
      <w:numFmt w:val="lowerRoman"/>
      <w:lvlText w:val="%9."/>
      <w:lvlJc w:val="right"/>
      <w:pPr>
        <w:tabs>
          <w:tab w:val="num" w:pos="6262"/>
        </w:tabs>
        <w:ind w:left="6262" w:hanging="180"/>
      </w:pPr>
    </w:lvl>
  </w:abstractNum>
  <w:abstractNum w:abstractNumId="10" w15:restartNumberingAfterBreak="0">
    <w:nsid w:val="1C324E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D6610A"/>
    <w:multiLevelType w:val="hybridMultilevel"/>
    <w:tmpl w:val="11A06434"/>
    <w:lvl w:ilvl="0" w:tplc="179C2256">
      <w:start w:val="1"/>
      <w:numFmt w:val="decimal"/>
      <w:lvlText w:val="%1."/>
      <w:lvlJc w:val="left"/>
      <w:pPr>
        <w:tabs>
          <w:tab w:val="num" w:pos="1069"/>
        </w:tabs>
        <w:ind w:left="1069" w:hanging="360"/>
      </w:pPr>
      <w:rPr>
        <w:rFonts w:hint="default"/>
      </w:rPr>
    </w:lvl>
    <w:lvl w:ilvl="1" w:tplc="7EAC27EE">
      <w:numFmt w:val="none"/>
      <w:lvlText w:val=""/>
      <w:lvlJc w:val="left"/>
      <w:pPr>
        <w:tabs>
          <w:tab w:val="num" w:pos="360"/>
        </w:tabs>
      </w:pPr>
    </w:lvl>
    <w:lvl w:ilvl="2" w:tplc="596AA72A">
      <w:numFmt w:val="none"/>
      <w:lvlText w:val=""/>
      <w:lvlJc w:val="left"/>
      <w:pPr>
        <w:tabs>
          <w:tab w:val="num" w:pos="360"/>
        </w:tabs>
      </w:pPr>
    </w:lvl>
    <w:lvl w:ilvl="3" w:tplc="716237F2">
      <w:numFmt w:val="none"/>
      <w:lvlText w:val=""/>
      <w:lvlJc w:val="left"/>
      <w:pPr>
        <w:tabs>
          <w:tab w:val="num" w:pos="360"/>
        </w:tabs>
      </w:pPr>
    </w:lvl>
    <w:lvl w:ilvl="4" w:tplc="AF70CF52">
      <w:numFmt w:val="none"/>
      <w:lvlText w:val=""/>
      <w:lvlJc w:val="left"/>
      <w:pPr>
        <w:tabs>
          <w:tab w:val="num" w:pos="360"/>
        </w:tabs>
      </w:pPr>
    </w:lvl>
    <w:lvl w:ilvl="5" w:tplc="F4E8331A">
      <w:numFmt w:val="none"/>
      <w:lvlText w:val=""/>
      <w:lvlJc w:val="left"/>
      <w:pPr>
        <w:tabs>
          <w:tab w:val="num" w:pos="360"/>
        </w:tabs>
      </w:pPr>
    </w:lvl>
    <w:lvl w:ilvl="6" w:tplc="EDDEFCFC">
      <w:numFmt w:val="none"/>
      <w:lvlText w:val=""/>
      <w:lvlJc w:val="left"/>
      <w:pPr>
        <w:tabs>
          <w:tab w:val="num" w:pos="360"/>
        </w:tabs>
      </w:pPr>
    </w:lvl>
    <w:lvl w:ilvl="7" w:tplc="194CE904">
      <w:numFmt w:val="none"/>
      <w:lvlText w:val=""/>
      <w:lvlJc w:val="left"/>
      <w:pPr>
        <w:tabs>
          <w:tab w:val="num" w:pos="360"/>
        </w:tabs>
      </w:pPr>
    </w:lvl>
    <w:lvl w:ilvl="8" w:tplc="D1D6A11C">
      <w:numFmt w:val="none"/>
      <w:lvlText w:val=""/>
      <w:lvlJc w:val="left"/>
      <w:pPr>
        <w:tabs>
          <w:tab w:val="num" w:pos="360"/>
        </w:tabs>
      </w:pPr>
    </w:lvl>
  </w:abstractNum>
  <w:abstractNum w:abstractNumId="12" w15:restartNumberingAfterBreak="0">
    <w:nsid w:val="20F800AE"/>
    <w:multiLevelType w:val="hybridMultilevel"/>
    <w:tmpl w:val="124AFD94"/>
    <w:lvl w:ilvl="0" w:tplc="75EEB8AE">
      <w:start w:val="1"/>
      <w:numFmt w:val="decimal"/>
      <w:lvlText w:val="%1."/>
      <w:lvlJc w:val="left"/>
      <w:pPr>
        <w:ind w:left="1353" w:hanging="360"/>
      </w:pPr>
      <w:rPr>
        <w:rFonts w:hint="default"/>
      </w:rPr>
    </w:lvl>
    <w:lvl w:ilvl="1" w:tplc="A48C1856" w:tentative="1">
      <w:start w:val="1"/>
      <w:numFmt w:val="lowerLetter"/>
      <w:lvlText w:val="%2."/>
      <w:lvlJc w:val="left"/>
      <w:pPr>
        <w:ind w:left="2073" w:hanging="360"/>
      </w:pPr>
    </w:lvl>
    <w:lvl w:ilvl="2" w:tplc="25300AC4" w:tentative="1">
      <w:start w:val="1"/>
      <w:numFmt w:val="lowerRoman"/>
      <w:lvlText w:val="%3."/>
      <w:lvlJc w:val="right"/>
      <w:pPr>
        <w:ind w:left="2793" w:hanging="180"/>
      </w:pPr>
    </w:lvl>
    <w:lvl w:ilvl="3" w:tplc="5BD6995C" w:tentative="1">
      <w:start w:val="1"/>
      <w:numFmt w:val="decimal"/>
      <w:lvlText w:val="%4."/>
      <w:lvlJc w:val="left"/>
      <w:pPr>
        <w:ind w:left="3513" w:hanging="360"/>
      </w:pPr>
    </w:lvl>
    <w:lvl w:ilvl="4" w:tplc="06A2B820" w:tentative="1">
      <w:start w:val="1"/>
      <w:numFmt w:val="lowerLetter"/>
      <w:lvlText w:val="%5."/>
      <w:lvlJc w:val="left"/>
      <w:pPr>
        <w:ind w:left="4233" w:hanging="360"/>
      </w:pPr>
    </w:lvl>
    <w:lvl w:ilvl="5" w:tplc="3DC28B3C" w:tentative="1">
      <w:start w:val="1"/>
      <w:numFmt w:val="lowerRoman"/>
      <w:lvlText w:val="%6."/>
      <w:lvlJc w:val="right"/>
      <w:pPr>
        <w:ind w:left="4953" w:hanging="180"/>
      </w:pPr>
    </w:lvl>
    <w:lvl w:ilvl="6" w:tplc="07C8FF8A" w:tentative="1">
      <w:start w:val="1"/>
      <w:numFmt w:val="decimal"/>
      <w:lvlText w:val="%7."/>
      <w:lvlJc w:val="left"/>
      <w:pPr>
        <w:ind w:left="5673" w:hanging="360"/>
      </w:pPr>
    </w:lvl>
    <w:lvl w:ilvl="7" w:tplc="0248D760" w:tentative="1">
      <w:start w:val="1"/>
      <w:numFmt w:val="lowerLetter"/>
      <w:lvlText w:val="%8."/>
      <w:lvlJc w:val="left"/>
      <w:pPr>
        <w:ind w:left="6393" w:hanging="360"/>
      </w:pPr>
    </w:lvl>
    <w:lvl w:ilvl="8" w:tplc="3CACEF30" w:tentative="1">
      <w:start w:val="1"/>
      <w:numFmt w:val="lowerRoman"/>
      <w:lvlText w:val="%9."/>
      <w:lvlJc w:val="right"/>
      <w:pPr>
        <w:ind w:left="7113" w:hanging="180"/>
      </w:pPr>
    </w:lvl>
  </w:abstractNum>
  <w:abstractNum w:abstractNumId="13" w15:restartNumberingAfterBreak="0">
    <w:nsid w:val="214C2442"/>
    <w:multiLevelType w:val="hybridMultilevel"/>
    <w:tmpl w:val="8414879A"/>
    <w:lvl w:ilvl="0" w:tplc="BC662192">
      <w:start w:val="1"/>
      <w:numFmt w:val="decimal"/>
      <w:lvlText w:val="%1."/>
      <w:lvlJc w:val="left"/>
      <w:pPr>
        <w:tabs>
          <w:tab w:val="num" w:pos="720"/>
        </w:tabs>
        <w:ind w:left="720" w:hanging="360"/>
      </w:pPr>
    </w:lvl>
    <w:lvl w:ilvl="1" w:tplc="5686B984" w:tentative="1">
      <w:start w:val="1"/>
      <w:numFmt w:val="lowerLetter"/>
      <w:lvlText w:val="%2."/>
      <w:lvlJc w:val="left"/>
      <w:pPr>
        <w:tabs>
          <w:tab w:val="num" w:pos="1440"/>
        </w:tabs>
        <w:ind w:left="1440" w:hanging="360"/>
      </w:pPr>
    </w:lvl>
    <w:lvl w:ilvl="2" w:tplc="8826BE5A" w:tentative="1">
      <w:start w:val="1"/>
      <w:numFmt w:val="lowerRoman"/>
      <w:lvlText w:val="%3."/>
      <w:lvlJc w:val="right"/>
      <w:pPr>
        <w:tabs>
          <w:tab w:val="num" w:pos="2160"/>
        </w:tabs>
        <w:ind w:left="2160" w:hanging="180"/>
      </w:pPr>
    </w:lvl>
    <w:lvl w:ilvl="3" w:tplc="3C2827EA" w:tentative="1">
      <w:start w:val="1"/>
      <w:numFmt w:val="decimal"/>
      <w:lvlText w:val="%4."/>
      <w:lvlJc w:val="left"/>
      <w:pPr>
        <w:tabs>
          <w:tab w:val="num" w:pos="2880"/>
        </w:tabs>
        <w:ind w:left="2880" w:hanging="360"/>
      </w:pPr>
    </w:lvl>
    <w:lvl w:ilvl="4" w:tplc="A942D0FC" w:tentative="1">
      <w:start w:val="1"/>
      <w:numFmt w:val="lowerLetter"/>
      <w:lvlText w:val="%5."/>
      <w:lvlJc w:val="left"/>
      <w:pPr>
        <w:tabs>
          <w:tab w:val="num" w:pos="3600"/>
        </w:tabs>
        <w:ind w:left="3600" w:hanging="360"/>
      </w:pPr>
    </w:lvl>
    <w:lvl w:ilvl="5" w:tplc="03F63FAE" w:tentative="1">
      <w:start w:val="1"/>
      <w:numFmt w:val="lowerRoman"/>
      <w:lvlText w:val="%6."/>
      <w:lvlJc w:val="right"/>
      <w:pPr>
        <w:tabs>
          <w:tab w:val="num" w:pos="4320"/>
        </w:tabs>
        <w:ind w:left="4320" w:hanging="180"/>
      </w:pPr>
    </w:lvl>
    <w:lvl w:ilvl="6" w:tplc="457AB36E" w:tentative="1">
      <w:start w:val="1"/>
      <w:numFmt w:val="decimal"/>
      <w:lvlText w:val="%7."/>
      <w:lvlJc w:val="left"/>
      <w:pPr>
        <w:tabs>
          <w:tab w:val="num" w:pos="5040"/>
        </w:tabs>
        <w:ind w:left="5040" w:hanging="360"/>
      </w:pPr>
    </w:lvl>
    <w:lvl w:ilvl="7" w:tplc="32CAD65A" w:tentative="1">
      <w:start w:val="1"/>
      <w:numFmt w:val="lowerLetter"/>
      <w:lvlText w:val="%8."/>
      <w:lvlJc w:val="left"/>
      <w:pPr>
        <w:tabs>
          <w:tab w:val="num" w:pos="5760"/>
        </w:tabs>
        <w:ind w:left="5760" w:hanging="360"/>
      </w:pPr>
    </w:lvl>
    <w:lvl w:ilvl="8" w:tplc="F962AC5E" w:tentative="1">
      <w:start w:val="1"/>
      <w:numFmt w:val="lowerRoman"/>
      <w:lvlText w:val="%9."/>
      <w:lvlJc w:val="right"/>
      <w:pPr>
        <w:tabs>
          <w:tab w:val="num" w:pos="6480"/>
        </w:tabs>
        <w:ind w:left="6480" w:hanging="180"/>
      </w:pPr>
    </w:lvl>
  </w:abstractNum>
  <w:abstractNum w:abstractNumId="14" w15:restartNumberingAfterBreak="0">
    <w:nsid w:val="227B02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8963F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823373"/>
    <w:multiLevelType w:val="multilevel"/>
    <w:tmpl w:val="02F618C4"/>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7" w15:restartNumberingAfterBreak="0">
    <w:nsid w:val="2F3F5009"/>
    <w:multiLevelType w:val="singleLevel"/>
    <w:tmpl w:val="1098D738"/>
    <w:lvl w:ilvl="0">
      <w:start w:val="1"/>
      <w:numFmt w:val="decimal"/>
      <w:lvlText w:val="%1."/>
      <w:lvlJc w:val="left"/>
      <w:pPr>
        <w:tabs>
          <w:tab w:val="num" w:pos="803"/>
        </w:tabs>
        <w:ind w:left="803" w:hanging="585"/>
      </w:pPr>
      <w:rPr>
        <w:rFonts w:hint="default"/>
        <w:b/>
      </w:rPr>
    </w:lvl>
  </w:abstractNum>
  <w:abstractNum w:abstractNumId="18" w15:restartNumberingAfterBreak="0">
    <w:nsid w:val="391648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FE5F1A"/>
    <w:multiLevelType w:val="singleLevel"/>
    <w:tmpl w:val="7F3A71DC"/>
    <w:lvl w:ilvl="0">
      <w:numFmt w:val="bullet"/>
      <w:lvlText w:val="-"/>
      <w:lvlJc w:val="left"/>
      <w:pPr>
        <w:tabs>
          <w:tab w:val="num" w:pos="578"/>
        </w:tabs>
        <w:ind w:left="578" w:hanging="360"/>
      </w:pPr>
      <w:rPr>
        <w:rFonts w:ascii="Times New Roman" w:hAnsi="Times New Roman" w:hint="default"/>
      </w:rPr>
    </w:lvl>
  </w:abstractNum>
  <w:abstractNum w:abstractNumId="20" w15:restartNumberingAfterBreak="0">
    <w:nsid w:val="3D6C1FB1"/>
    <w:multiLevelType w:val="singleLevel"/>
    <w:tmpl w:val="0419000F"/>
    <w:lvl w:ilvl="0">
      <w:start w:val="1"/>
      <w:numFmt w:val="decimal"/>
      <w:lvlText w:val="%1."/>
      <w:lvlJc w:val="left"/>
      <w:pPr>
        <w:tabs>
          <w:tab w:val="num" w:pos="720"/>
        </w:tabs>
        <w:ind w:left="720" w:hanging="360"/>
      </w:pPr>
    </w:lvl>
  </w:abstractNum>
  <w:abstractNum w:abstractNumId="21" w15:restartNumberingAfterBreak="0">
    <w:nsid w:val="3DB91E98"/>
    <w:multiLevelType w:val="hybridMultilevel"/>
    <w:tmpl w:val="2D1CEC08"/>
    <w:lvl w:ilvl="0" w:tplc="B92E9E8C">
      <w:start w:val="1"/>
      <w:numFmt w:val="decimal"/>
      <w:lvlText w:val="%1."/>
      <w:lvlJc w:val="left"/>
      <w:pPr>
        <w:ind w:left="720" w:hanging="360"/>
      </w:pPr>
    </w:lvl>
    <w:lvl w:ilvl="1" w:tplc="D92AA65A">
      <w:start w:val="1"/>
      <w:numFmt w:val="decimal"/>
      <w:lvlText w:val="%2."/>
      <w:lvlJc w:val="left"/>
      <w:pPr>
        <w:tabs>
          <w:tab w:val="num" w:pos="1440"/>
        </w:tabs>
        <w:ind w:left="1440" w:hanging="360"/>
      </w:pPr>
    </w:lvl>
    <w:lvl w:ilvl="2" w:tplc="425073FE">
      <w:start w:val="1"/>
      <w:numFmt w:val="decimal"/>
      <w:lvlText w:val="%3."/>
      <w:lvlJc w:val="left"/>
      <w:pPr>
        <w:tabs>
          <w:tab w:val="num" w:pos="2160"/>
        </w:tabs>
        <w:ind w:left="2160" w:hanging="360"/>
      </w:pPr>
    </w:lvl>
    <w:lvl w:ilvl="3" w:tplc="39503E88">
      <w:start w:val="1"/>
      <w:numFmt w:val="decimal"/>
      <w:lvlText w:val="%4."/>
      <w:lvlJc w:val="left"/>
      <w:pPr>
        <w:tabs>
          <w:tab w:val="num" w:pos="2880"/>
        </w:tabs>
        <w:ind w:left="2880" w:hanging="360"/>
      </w:pPr>
    </w:lvl>
    <w:lvl w:ilvl="4" w:tplc="777079F8">
      <w:start w:val="1"/>
      <w:numFmt w:val="decimal"/>
      <w:lvlText w:val="%5."/>
      <w:lvlJc w:val="left"/>
      <w:pPr>
        <w:tabs>
          <w:tab w:val="num" w:pos="3600"/>
        </w:tabs>
        <w:ind w:left="3600" w:hanging="360"/>
      </w:pPr>
    </w:lvl>
    <w:lvl w:ilvl="5" w:tplc="7A8EFD64">
      <w:start w:val="1"/>
      <w:numFmt w:val="decimal"/>
      <w:lvlText w:val="%6."/>
      <w:lvlJc w:val="left"/>
      <w:pPr>
        <w:tabs>
          <w:tab w:val="num" w:pos="4320"/>
        </w:tabs>
        <w:ind w:left="4320" w:hanging="360"/>
      </w:pPr>
    </w:lvl>
    <w:lvl w:ilvl="6" w:tplc="AB4619D4">
      <w:start w:val="1"/>
      <w:numFmt w:val="decimal"/>
      <w:lvlText w:val="%7."/>
      <w:lvlJc w:val="left"/>
      <w:pPr>
        <w:tabs>
          <w:tab w:val="num" w:pos="5040"/>
        </w:tabs>
        <w:ind w:left="5040" w:hanging="360"/>
      </w:pPr>
    </w:lvl>
    <w:lvl w:ilvl="7" w:tplc="486266FC">
      <w:start w:val="1"/>
      <w:numFmt w:val="decimal"/>
      <w:lvlText w:val="%8."/>
      <w:lvlJc w:val="left"/>
      <w:pPr>
        <w:tabs>
          <w:tab w:val="num" w:pos="5760"/>
        </w:tabs>
        <w:ind w:left="5760" w:hanging="360"/>
      </w:pPr>
    </w:lvl>
    <w:lvl w:ilvl="8" w:tplc="49B623EA">
      <w:start w:val="1"/>
      <w:numFmt w:val="decimal"/>
      <w:lvlText w:val="%9."/>
      <w:lvlJc w:val="left"/>
      <w:pPr>
        <w:tabs>
          <w:tab w:val="num" w:pos="6480"/>
        </w:tabs>
        <w:ind w:left="6480" w:hanging="360"/>
      </w:pPr>
    </w:lvl>
  </w:abstractNum>
  <w:abstractNum w:abstractNumId="22" w15:restartNumberingAfterBreak="0">
    <w:nsid w:val="3E2312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2903D98"/>
    <w:multiLevelType w:val="hybridMultilevel"/>
    <w:tmpl w:val="F50682C2"/>
    <w:lvl w:ilvl="0" w:tplc="4A88AD22">
      <w:start w:val="1"/>
      <w:numFmt w:val="decimal"/>
      <w:lvlText w:val="%1."/>
      <w:lvlJc w:val="left"/>
      <w:pPr>
        <w:ind w:left="720" w:hanging="360"/>
      </w:pPr>
      <w:rPr>
        <w:rFonts w:hint="default"/>
      </w:rPr>
    </w:lvl>
    <w:lvl w:ilvl="1" w:tplc="918638F6" w:tentative="1">
      <w:start w:val="1"/>
      <w:numFmt w:val="lowerLetter"/>
      <w:lvlText w:val="%2."/>
      <w:lvlJc w:val="left"/>
      <w:pPr>
        <w:ind w:left="1440" w:hanging="360"/>
      </w:pPr>
    </w:lvl>
    <w:lvl w:ilvl="2" w:tplc="B30E9186" w:tentative="1">
      <w:start w:val="1"/>
      <w:numFmt w:val="lowerRoman"/>
      <w:lvlText w:val="%3."/>
      <w:lvlJc w:val="right"/>
      <w:pPr>
        <w:ind w:left="2160" w:hanging="180"/>
      </w:pPr>
    </w:lvl>
    <w:lvl w:ilvl="3" w:tplc="5FF489CC" w:tentative="1">
      <w:start w:val="1"/>
      <w:numFmt w:val="decimal"/>
      <w:lvlText w:val="%4."/>
      <w:lvlJc w:val="left"/>
      <w:pPr>
        <w:ind w:left="2880" w:hanging="360"/>
      </w:pPr>
    </w:lvl>
    <w:lvl w:ilvl="4" w:tplc="D05CD5D8" w:tentative="1">
      <w:start w:val="1"/>
      <w:numFmt w:val="lowerLetter"/>
      <w:lvlText w:val="%5."/>
      <w:lvlJc w:val="left"/>
      <w:pPr>
        <w:ind w:left="3600" w:hanging="360"/>
      </w:pPr>
    </w:lvl>
    <w:lvl w:ilvl="5" w:tplc="407437B6" w:tentative="1">
      <w:start w:val="1"/>
      <w:numFmt w:val="lowerRoman"/>
      <w:lvlText w:val="%6."/>
      <w:lvlJc w:val="right"/>
      <w:pPr>
        <w:ind w:left="4320" w:hanging="180"/>
      </w:pPr>
    </w:lvl>
    <w:lvl w:ilvl="6" w:tplc="97E0D95A" w:tentative="1">
      <w:start w:val="1"/>
      <w:numFmt w:val="decimal"/>
      <w:lvlText w:val="%7."/>
      <w:lvlJc w:val="left"/>
      <w:pPr>
        <w:ind w:left="5040" w:hanging="360"/>
      </w:pPr>
    </w:lvl>
    <w:lvl w:ilvl="7" w:tplc="152ED226" w:tentative="1">
      <w:start w:val="1"/>
      <w:numFmt w:val="lowerLetter"/>
      <w:lvlText w:val="%8."/>
      <w:lvlJc w:val="left"/>
      <w:pPr>
        <w:ind w:left="5760" w:hanging="360"/>
      </w:pPr>
    </w:lvl>
    <w:lvl w:ilvl="8" w:tplc="B056616C" w:tentative="1">
      <w:start w:val="1"/>
      <w:numFmt w:val="lowerRoman"/>
      <w:lvlText w:val="%9."/>
      <w:lvlJc w:val="right"/>
      <w:pPr>
        <w:ind w:left="6480" w:hanging="180"/>
      </w:pPr>
    </w:lvl>
  </w:abstractNum>
  <w:abstractNum w:abstractNumId="24" w15:restartNumberingAfterBreak="0">
    <w:nsid w:val="42DC39A7"/>
    <w:multiLevelType w:val="hybridMultilevel"/>
    <w:tmpl w:val="DEF2681A"/>
    <w:lvl w:ilvl="0" w:tplc="F50459D6">
      <w:start w:val="1"/>
      <w:numFmt w:val="decimal"/>
      <w:lvlText w:val="%1."/>
      <w:lvlJc w:val="left"/>
      <w:pPr>
        <w:tabs>
          <w:tab w:val="num" w:pos="1606"/>
        </w:tabs>
        <w:ind w:left="1606" w:hanging="585"/>
      </w:pPr>
      <w:rPr>
        <w:rFonts w:hint="default"/>
      </w:rPr>
    </w:lvl>
    <w:lvl w:ilvl="1" w:tplc="FBD0F364" w:tentative="1">
      <w:start w:val="1"/>
      <w:numFmt w:val="lowerLetter"/>
      <w:lvlText w:val="%2."/>
      <w:lvlJc w:val="left"/>
      <w:pPr>
        <w:ind w:left="2243" w:hanging="360"/>
      </w:pPr>
    </w:lvl>
    <w:lvl w:ilvl="2" w:tplc="FB4AE87A" w:tentative="1">
      <w:start w:val="1"/>
      <w:numFmt w:val="lowerRoman"/>
      <w:lvlText w:val="%3."/>
      <w:lvlJc w:val="right"/>
      <w:pPr>
        <w:ind w:left="2963" w:hanging="180"/>
      </w:pPr>
    </w:lvl>
    <w:lvl w:ilvl="3" w:tplc="472EFE54" w:tentative="1">
      <w:start w:val="1"/>
      <w:numFmt w:val="decimal"/>
      <w:lvlText w:val="%4."/>
      <w:lvlJc w:val="left"/>
      <w:pPr>
        <w:ind w:left="3683" w:hanging="360"/>
      </w:pPr>
    </w:lvl>
    <w:lvl w:ilvl="4" w:tplc="A6E2DD44" w:tentative="1">
      <w:start w:val="1"/>
      <w:numFmt w:val="lowerLetter"/>
      <w:lvlText w:val="%5."/>
      <w:lvlJc w:val="left"/>
      <w:pPr>
        <w:ind w:left="4403" w:hanging="360"/>
      </w:pPr>
    </w:lvl>
    <w:lvl w:ilvl="5" w:tplc="FEE2F03A" w:tentative="1">
      <w:start w:val="1"/>
      <w:numFmt w:val="lowerRoman"/>
      <w:lvlText w:val="%6."/>
      <w:lvlJc w:val="right"/>
      <w:pPr>
        <w:ind w:left="5123" w:hanging="180"/>
      </w:pPr>
    </w:lvl>
    <w:lvl w:ilvl="6" w:tplc="7DE4F162" w:tentative="1">
      <w:start w:val="1"/>
      <w:numFmt w:val="decimal"/>
      <w:lvlText w:val="%7."/>
      <w:lvlJc w:val="left"/>
      <w:pPr>
        <w:ind w:left="5843" w:hanging="360"/>
      </w:pPr>
    </w:lvl>
    <w:lvl w:ilvl="7" w:tplc="D96EFC18" w:tentative="1">
      <w:start w:val="1"/>
      <w:numFmt w:val="lowerLetter"/>
      <w:lvlText w:val="%8."/>
      <w:lvlJc w:val="left"/>
      <w:pPr>
        <w:ind w:left="6563" w:hanging="360"/>
      </w:pPr>
    </w:lvl>
    <w:lvl w:ilvl="8" w:tplc="A704ECCA" w:tentative="1">
      <w:start w:val="1"/>
      <w:numFmt w:val="lowerRoman"/>
      <w:lvlText w:val="%9."/>
      <w:lvlJc w:val="right"/>
      <w:pPr>
        <w:ind w:left="7283" w:hanging="180"/>
      </w:pPr>
    </w:lvl>
  </w:abstractNum>
  <w:abstractNum w:abstractNumId="25" w15:restartNumberingAfterBreak="0">
    <w:nsid w:val="43F12C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7251953"/>
    <w:multiLevelType w:val="hybridMultilevel"/>
    <w:tmpl w:val="FB78F3DE"/>
    <w:lvl w:ilvl="0" w:tplc="F93615D0">
      <w:start w:val="1"/>
      <w:numFmt w:val="decimal"/>
      <w:lvlText w:val="%1."/>
      <w:lvlJc w:val="left"/>
      <w:pPr>
        <w:ind w:left="720" w:hanging="360"/>
      </w:pPr>
    </w:lvl>
    <w:lvl w:ilvl="1" w:tplc="2EA497A4">
      <w:start w:val="1"/>
      <w:numFmt w:val="lowerLetter"/>
      <w:lvlText w:val="%2."/>
      <w:lvlJc w:val="left"/>
      <w:pPr>
        <w:ind w:left="1440" w:hanging="360"/>
      </w:pPr>
    </w:lvl>
    <w:lvl w:ilvl="2" w:tplc="ED42A46C">
      <w:start w:val="1"/>
      <w:numFmt w:val="lowerRoman"/>
      <w:lvlText w:val="%3."/>
      <w:lvlJc w:val="right"/>
      <w:pPr>
        <w:ind w:left="2160" w:hanging="180"/>
      </w:pPr>
    </w:lvl>
    <w:lvl w:ilvl="3" w:tplc="37FC0E9E">
      <w:start w:val="1"/>
      <w:numFmt w:val="decimal"/>
      <w:lvlText w:val="%4."/>
      <w:lvlJc w:val="left"/>
      <w:pPr>
        <w:ind w:left="2880" w:hanging="360"/>
      </w:pPr>
    </w:lvl>
    <w:lvl w:ilvl="4" w:tplc="0E6226A2">
      <w:start w:val="1"/>
      <w:numFmt w:val="lowerLetter"/>
      <w:lvlText w:val="%5."/>
      <w:lvlJc w:val="left"/>
      <w:pPr>
        <w:ind w:left="3600" w:hanging="360"/>
      </w:pPr>
    </w:lvl>
    <w:lvl w:ilvl="5" w:tplc="89367214">
      <w:start w:val="1"/>
      <w:numFmt w:val="lowerRoman"/>
      <w:lvlText w:val="%6."/>
      <w:lvlJc w:val="right"/>
      <w:pPr>
        <w:ind w:left="4320" w:hanging="180"/>
      </w:pPr>
    </w:lvl>
    <w:lvl w:ilvl="6" w:tplc="C690208A">
      <w:start w:val="1"/>
      <w:numFmt w:val="decimal"/>
      <w:lvlText w:val="%7."/>
      <w:lvlJc w:val="left"/>
      <w:pPr>
        <w:ind w:left="5040" w:hanging="360"/>
      </w:pPr>
    </w:lvl>
    <w:lvl w:ilvl="7" w:tplc="93BACF0A">
      <w:start w:val="1"/>
      <w:numFmt w:val="lowerLetter"/>
      <w:lvlText w:val="%8."/>
      <w:lvlJc w:val="left"/>
      <w:pPr>
        <w:ind w:left="5760" w:hanging="360"/>
      </w:pPr>
    </w:lvl>
    <w:lvl w:ilvl="8" w:tplc="3DFA2E44">
      <w:start w:val="1"/>
      <w:numFmt w:val="lowerRoman"/>
      <w:lvlText w:val="%9."/>
      <w:lvlJc w:val="right"/>
      <w:pPr>
        <w:ind w:left="6480" w:hanging="180"/>
      </w:pPr>
    </w:lvl>
  </w:abstractNum>
  <w:abstractNum w:abstractNumId="27" w15:restartNumberingAfterBreak="0">
    <w:nsid w:val="484137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AC6557"/>
    <w:multiLevelType w:val="multilevel"/>
    <w:tmpl w:val="0B62E8F6"/>
    <w:lvl w:ilvl="0">
      <w:start w:val="4"/>
      <w:numFmt w:val="decimal"/>
      <w:lvlText w:val="%1"/>
      <w:lvlJc w:val="left"/>
      <w:pPr>
        <w:tabs>
          <w:tab w:val="num" w:pos="1665"/>
        </w:tabs>
        <w:ind w:left="1665" w:hanging="1665"/>
      </w:pPr>
      <w:rPr>
        <w:rFonts w:hint="default"/>
      </w:rPr>
    </w:lvl>
    <w:lvl w:ilvl="1">
      <w:start w:val="1"/>
      <w:numFmt w:val="decimal"/>
      <w:lvlText w:val="%1.%2"/>
      <w:lvlJc w:val="left"/>
      <w:pPr>
        <w:tabs>
          <w:tab w:val="num" w:pos="2745"/>
        </w:tabs>
        <w:ind w:left="2745" w:hanging="1665"/>
      </w:pPr>
      <w:rPr>
        <w:rFonts w:hint="default"/>
      </w:rPr>
    </w:lvl>
    <w:lvl w:ilvl="2">
      <w:start w:val="1"/>
      <w:numFmt w:val="decimal"/>
      <w:lvlText w:val="%1.%2.%3"/>
      <w:lvlJc w:val="left"/>
      <w:pPr>
        <w:tabs>
          <w:tab w:val="num" w:pos="3825"/>
        </w:tabs>
        <w:ind w:left="3825" w:hanging="1665"/>
      </w:pPr>
      <w:rPr>
        <w:rFonts w:hint="default"/>
      </w:rPr>
    </w:lvl>
    <w:lvl w:ilvl="3">
      <w:start w:val="1"/>
      <w:numFmt w:val="decimal"/>
      <w:lvlText w:val="%1.%2.%3.%4"/>
      <w:lvlJc w:val="left"/>
      <w:pPr>
        <w:tabs>
          <w:tab w:val="num" w:pos="4905"/>
        </w:tabs>
        <w:ind w:left="4905" w:hanging="1665"/>
      </w:pPr>
      <w:rPr>
        <w:rFonts w:hint="default"/>
      </w:rPr>
    </w:lvl>
    <w:lvl w:ilvl="4">
      <w:start w:val="1"/>
      <w:numFmt w:val="decimal"/>
      <w:lvlText w:val="%1.%2.%3.%4.%5"/>
      <w:lvlJc w:val="left"/>
      <w:pPr>
        <w:tabs>
          <w:tab w:val="num" w:pos="5985"/>
        </w:tabs>
        <w:ind w:left="5985" w:hanging="1665"/>
      </w:pPr>
      <w:rPr>
        <w:rFonts w:hint="default"/>
      </w:rPr>
    </w:lvl>
    <w:lvl w:ilvl="5">
      <w:start w:val="1"/>
      <w:numFmt w:val="decimal"/>
      <w:lvlText w:val="%1.%2.%3.%4.%5.%6"/>
      <w:lvlJc w:val="left"/>
      <w:pPr>
        <w:tabs>
          <w:tab w:val="num" w:pos="7065"/>
        </w:tabs>
        <w:ind w:left="7065" w:hanging="1665"/>
      </w:pPr>
      <w:rPr>
        <w:rFonts w:hint="default"/>
      </w:rPr>
    </w:lvl>
    <w:lvl w:ilvl="6">
      <w:start w:val="1"/>
      <w:numFmt w:val="decimal"/>
      <w:lvlText w:val="%1.%2.%3.%4.%5.%6.%7"/>
      <w:lvlJc w:val="left"/>
      <w:pPr>
        <w:tabs>
          <w:tab w:val="num" w:pos="8145"/>
        </w:tabs>
        <w:ind w:left="8145" w:hanging="1665"/>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9" w15:restartNumberingAfterBreak="0">
    <w:nsid w:val="4ED16A19"/>
    <w:multiLevelType w:val="hybridMultilevel"/>
    <w:tmpl w:val="02C8EFEC"/>
    <w:lvl w:ilvl="0" w:tplc="AD3EBD88">
      <w:start w:val="1"/>
      <w:numFmt w:val="decimal"/>
      <w:lvlText w:val="%1."/>
      <w:lvlJc w:val="left"/>
      <w:pPr>
        <w:tabs>
          <w:tab w:val="num" w:pos="720"/>
        </w:tabs>
        <w:ind w:left="720" w:hanging="360"/>
      </w:pPr>
    </w:lvl>
    <w:lvl w:ilvl="1" w:tplc="93440546" w:tentative="1">
      <w:start w:val="1"/>
      <w:numFmt w:val="lowerLetter"/>
      <w:lvlText w:val="%2."/>
      <w:lvlJc w:val="left"/>
      <w:pPr>
        <w:tabs>
          <w:tab w:val="num" w:pos="1440"/>
        </w:tabs>
        <w:ind w:left="1440" w:hanging="360"/>
      </w:pPr>
    </w:lvl>
    <w:lvl w:ilvl="2" w:tplc="AC8CF1AE" w:tentative="1">
      <w:start w:val="1"/>
      <w:numFmt w:val="lowerRoman"/>
      <w:lvlText w:val="%3."/>
      <w:lvlJc w:val="right"/>
      <w:pPr>
        <w:tabs>
          <w:tab w:val="num" w:pos="2160"/>
        </w:tabs>
        <w:ind w:left="2160" w:hanging="180"/>
      </w:pPr>
    </w:lvl>
    <w:lvl w:ilvl="3" w:tplc="679A07DE" w:tentative="1">
      <w:start w:val="1"/>
      <w:numFmt w:val="decimal"/>
      <w:lvlText w:val="%4."/>
      <w:lvlJc w:val="left"/>
      <w:pPr>
        <w:tabs>
          <w:tab w:val="num" w:pos="2880"/>
        </w:tabs>
        <w:ind w:left="2880" w:hanging="360"/>
      </w:pPr>
    </w:lvl>
    <w:lvl w:ilvl="4" w:tplc="126C0676" w:tentative="1">
      <w:start w:val="1"/>
      <w:numFmt w:val="lowerLetter"/>
      <w:lvlText w:val="%5."/>
      <w:lvlJc w:val="left"/>
      <w:pPr>
        <w:tabs>
          <w:tab w:val="num" w:pos="3600"/>
        </w:tabs>
        <w:ind w:left="3600" w:hanging="360"/>
      </w:pPr>
    </w:lvl>
    <w:lvl w:ilvl="5" w:tplc="31E6C522" w:tentative="1">
      <w:start w:val="1"/>
      <w:numFmt w:val="lowerRoman"/>
      <w:lvlText w:val="%6."/>
      <w:lvlJc w:val="right"/>
      <w:pPr>
        <w:tabs>
          <w:tab w:val="num" w:pos="4320"/>
        </w:tabs>
        <w:ind w:left="4320" w:hanging="180"/>
      </w:pPr>
    </w:lvl>
    <w:lvl w:ilvl="6" w:tplc="46C8F9F4" w:tentative="1">
      <w:start w:val="1"/>
      <w:numFmt w:val="decimal"/>
      <w:lvlText w:val="%7."/>
      <w:lvlJc w:val="left"/>
      <w:pPr>
        <w:tabs>
          <w:tab w:val="num" w:pos="5040"/>
        </w:tabs>
        <w:ind w:left="5040" w:hanging="360"/>
      </w:pPr>
    </w:lvl>
    <w:lvl w:ilvl="7" w:tplc="AEFC8F54" w:tentative="1">
      <w:start w:val="1"/>
      <w:numFmt w:val="lowerLetter"/>
      <w:lvlText w:val="%8."/>
      <w:lvlJc w:val="left"/>
      <w:pPr>
        <w:tabs>
          <w:tab w:val="num" w:pos="5760"/>
        </w:tabs>
        <w:ind w:left="5760" w:hanging="360"/>
      </w:pPr>
    </w:lvl>
    <w:lvl w:ilvl="8" w:tplc="1076F0C4" w:tentative="1">
      <w:start w:val="1"/>
      <w:numFmt w:val="lowerRoman"/>
      <w:lvlText w:val="%9."/>
      <w:lvlJc w:val="right"/>
      <w:pPr>
        <w:tabs>
          <w:tab w:val="num" w:pos="6480"/>
        </w:tabs>
        <w:ind w:left="6480" w:hanging="180"/>
      </w:pPr>
    </w:lvl>
  </w:abstractNum>
  <w:abstractNum w:abstractNumId="3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1" w15:restartNumberingAfterBreak="0">
    <w:nsid w:val="53CE5CAB"/>
    <w:multiLevelType w:val="hybridMultilevel"/>
    <w:tmpl w:val="40D0E45C"/>
    <w:lvl w:ilvl="0" w:tplc="3B60392A">
      <w:start w:val="1"/>
      <w:numFmt w:val="decimal"/>
      <w:lvlText w:val="%1."/>
      <w:lvlJc w:val="left"/>
      <w:pPr>
        <w:ind w:left="720" w:hanging="360"/>
      </w:pPr>
      <w:rPr>
        <w:rFonts w:hint="default"/>
      </w:rPr>
    </w:lvl>
    <w:lvl w:ilvl="1" w:tplc="8BAA6E54" w:tentative="1">
      <w:start w:val="1"/>
      <w:numFmt w:val="lowerLetter"/>
      <w:lvlText w:val="%2."/>
      <w:lvlJc w:val="left"/>
      <w:pPr>
        <w:ind w:left="1440" w:hanging="360"/>
      </w:pPr>
    </w:lvl>
    <w:lvl w:ilvl="2" w:tplc="F5CC273A" w:tentative="1">
      <w:start w:val="1"/>
      <w:numFmt w:val="lowerRoman"/>
      <w:lvlText w:val="%3."/>
      <w:lvlJc w:val="right"/>
      <w:pPr>
        <w:ind w:left="2160" w:hanging="180"/>
      </w:pPr>
    </w:lvl>
    <w:lvl w:ilvl="3" w:tplc="557E435E" w:tentative="1">
      <w:start w:val="1"/>
      <w:numFmt w:val="decimal"/>
      <w:lvlText w:val="%4."/>
      <w:lvlJc w:val="left"/>
      <w:pPr>
        <w:ind w:left="2880" w:hanging="360"/>
      </w:pPr>
    </w:lvl>
    <w:lvl w:ilvl="4" w:tplc="F2AE8698" w:tentative="1">
      <w:start w:val="1"/>
      <w:numFmt w:val="lowerLetter"/>
      <w:lvlText w:val="%5."/>
      <w:lvlJc w:val="left"/>
      <w:pPr>
        <w:ind w:left="3600" w:hanging="360"/>
      </w:pPr>
    </w:lvl>
    <w:lvl w:ilvl="5" w:tplc="0EAAF72E" w:tentative="1">
      <w:start w:val="1"/>
      <w:numFmt w:val="lowerRoman"/>
      <w:lvlText w:val="%6."/>
      <w:lvlJc w:val="right"/>
      <w:pPr>
        <w:ind w:left="4320" w:hanging="180"/>
      </w:pPr>
    </w:lvl>
    <w:lvl w:ilvl="6" w:tplc="35788FA8" w:tentative="1">
      <w:start w:val="1"/>
      <w:numFmt w:val="decimal"/>
      <w:lvlText w:val="%7."/>
      <w:lvlJc w:val="left"/>
      <w:pPr>
        <w:ind w:left="5040" w:hanging="360"/>
      </w:pPr>
    </w:lvl>
    <w:lvl w:ilvl="7" w:tplc="AC6E86D0" w:tentative="1">
      <w:start w:val="1"/>
      <w:numFmt w:val="lowerLetter"/>
      <w:lvlText w:val="%8."/>
      <w:lvlJc w:val="left"/>
      <w:pPr>
        <w:ind w:left="5760" w:hanging="360"/>
      </w:pPr>
    </w:lvl>
    <w:lvl w:ilvl="8" w:tplc="414EB850" w:tentative="1">
      <w:start w:val="1"/>
      <w:numFmt w:val="lowerRoman"/>
      <w:lvlText w:val="%9."/>
      <w:lvlJc w:val="right"/>
      <w:pPr>
        <w:ind w:left="6480" w:hanging="180"/>
      </w:pPr>
    </w:lvl>
  </w:abstractNum>
  <w:abstractNum w:abstractNumId="32" w15:restartNumberingAfterBreak="0">
    <w:nsid w:val="56444888"/>
    <w:multiLevelType w:val="multilevel"/>
    <w:tmpl w:val="CD9EA8CC"/>
    <w:lvl w:ilvl="0">
      <w:start w:val="1"/>
      <w:numFmt w:val="decimal"/>
      <w:pStyle w:val="10"/>
      <w:lvlText w:val="%1."/>
      <w:lvlJc w:val="left"/>
      <w:pPr>
        <w:tabs>
          <w:tab w:val="num" w:pos="1183"/>
        </w:tabs>
        <w:ind w:left="823" w:hanging="360"/>
      </w:pPr>
      <w:rPr>
        <w:rFonts w:hint="default"/>
      </w:rPr>
    </w:lvl>
    <w:lvl w:ilvl="1">
      <w:start w:val="1"/>
      <w:numFmt w:val="decimal"/>
      <w:pStyle w:val="2"/>
      <w:lvlText w:val="%1.%2."/>
      <w:lvlJc w:val="left"/>
      <w:pPr>
        <w:tabs>
          <w:tab w:val="num" w:pos="2263"/>
        </w:tabs>
        <w:ind w:left="1255" w:hanging="432"/>
      </w:pPr>
      <w:rPr>
        <w:rFonts w:hint="default"/>
      </w:rPr>
    </w:lvl>
    <w:lvl w:ilvl="2">
      <w:start w:val="1"/>
      <w:numFmt w:val="decimal"/>
      <w:pStyle w:val="3"/>
      <w:lvlText w:val="%1.%2.%3."/>
      <w:lvlJc w:val="left"/>
      <w:pPr>
        <w:tabs>
          <w:tab w:val="num" w:pos="3343"/>
        </w:tabs>
        <w:ind w:left="1687" w:hanging="504"/>
      </w:pPr>
      <w:rPr>
        <w:rFonts w:hint="default"/>
      </w:rPr>
    </w:lvl>
    <w:lvl w:ilvl="3">
      <w:start w:val="1"/>
      <w:numFmt w:val="decimal"/>
      <w:lvlText w:val="%1.%2.%3.%4."/>
      <w:lvlJc w:val="left"/>
      <w:pPr>
        <w:tabs>
          <w:tab w:val="num" w:pos="4063"/>
        </w:tabs>
        <w:ind w:left="2191" w:hanging="648"/>
      </w:pPr>
      <w:rPr>
        <w:rFonts w:hint="default"/>
      </w:rPr>
    </w:lvl>
    <w:lvl w:ilvl="4">
      <w:start w:val="1"/>
      <w:numFmt w:val="decimal"/>
      <w:lvlText w:val="%1.%2.%3.%4.%5."/>
      <w:lvlJc w:val="left"/>
      <w:pPr>
        <w:tabs>
          <w:tab w:val="num" w:pos="5143"/>
        </w:tabs>
        <w:ind w:left="2695" w:hanging="792"/>
      </w:pPr>
      <w:rPr>
        <w:rFonts w:hint="default"/>
      </w:rPr>
    </w:lvl>
    <w:lvl w:ilvl="5">
      <w:start w:val="1"/>
      <w:numFmt w:val="decimal"/>
      <w:lvlText w:val="%1.%2.%3.%4.%5.%6."/>
      <w:lvlJc w:val="left"/>
      <w:pPr>
        <w:tabs>
          <w:tab w:val="num" w:pos="6223"/>
        </w:tabs>
        <w:ind w:left="3199" w:hanging="936"/>
      </w:pPr>
      <w:rPr>
        <w:rFonts w:hint="default"/>
      </w:rPr>
    </w:lvl>
    <w:lvl w:ilvl="6">
      <w:start w:val="1"/>
      <w:numFmt w:val="decimal"/>
      <w:lvlText w:val="%1.%2.%3.%4.%5.%6.%7."/>
      <w:lvlJc w:val="left"/>
      <w:pPr>
        <w:tabs>
          <w:tab w:val="num" w:pos="6943"/>
        </w:tabs>
        <w:ind w:left="3703" w:hanging="1080"/>
      </w:pPr>
      <w:rPr>
        <w:rFonts w:hint="default"/>
      </w:rPr>
    </w:lvl>
    <w:lvl w:ilvl="7">
      <w:start w:val="1"/>
      <w:numFmt w:val="decimal"/>
      <w:lvlText w:val="%1.%2.%3.%4.%5.%6.%7.%8."/>
      <w:lvlJc w:val="left"/>
      <w:pPr>
        <w:tabs>
          <w:tab w:val="num" w:pos="8023"/>
        </w:tabs>
        <w:ind w:left="4207" w:hanging="1224"/>
      </w:pPr>
      <w:rPr>
        <w:rFonts w:hint="default"/>
      </w:rPr>
    </w:lvl>
    <w:lvl w:ilvl="8">
      <w:start w:val="1"/>
      <w:numFmt w:val="decimal"/>
      <w:lvlText w:val="%1.%2.%3.%4.%5.%6.%7.%8.%9."/>
      <w:lvlJc w:val="left"/>
      <w:pPr>
        <w:tabs>
          <w:tab w:val="num" w:pos="9103"/>
        </w:tabs>
        <w:ind w:left="4783" w:hanging="1440"/>
      </w:pPr>
      <w:rPr>
        <w:rFonts w:hint="default"/>
      </w:rPr>
    </w:lvl>
  </w:abstractNum>
  <w:abstractNum w:abstractNumId="33" w15:restartNumberingAfterBreak="0">
    <w:nsid w:val="5FC25A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C17E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2441115"/>
    <w:multiLevelType w:val="multilevel"/>
    <w:tmpl w:val="FB464E4E"/>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1185"/>
        </w:tabs>
        <w:ind w:left="1185" w:hanging="64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6" w15:restartNumberingAfterBreak="0">
    <w:nsid w:val="642820F1"/>
    <w:multiLevelType w:val="hybridMultilevel"/>
    <w:tmpl w:val="682CF490"/>
    <w:lvl w:ilvl="0" w:tplc="A1524EE0">
      <w:start w:val="1"/>
      <w:numFmt w:val="decimal"/>
      <w:lvlText w:val="%1."/>
      <w:lvlJc w:val="left"/>
      <w:pPr>
        <w:tabs>
          <w:tab w:val="num" w:pos="360"/>
        </w:tabs>
        <w:ind w:left="360" w:hanging="360"/>
      </w:pPr>
      <w:rPr>
        <w:rFonts w:hint="default"/>
      </w:rPr>
    </w:lvl>
    <w:lvl w:ilvl="1" w:tplc="353453F6" w:tentative="1">
      <w:start w:val="1"/>
      <w:numFmt w:val="lowerLetter"/>
      <w:lvlText w:val="%2."/>
      <w:lvlJc w:val="left"/>
      <w:pPr>
        <w:tabs>
          <w:tab w:val="num" w:pos="1080"/>
        </w:tabs>
        <w:ind w:left="1080" w:hanging="360"/>
      </w:pPr>
    </w:lvl>
    <w:lvl w:ilvl="2" w:tplc="72EA01F4" w:tentative="1">
      <w:start w:val="1"/>
      <w:numFmt w:val="lowerRoman"/>
      <w:lvlText w:val="%3."/>
      <w:lvlJc w:val="right"/>
      <w:pPr>
        <w:tabs>
          <w:tab w:val="num" w:pos="1800"/>
        </w:tabs>
        <w:ind w:left="1800" w:hanging="180"/>
      </w:pPr>
    </w:lvl>
    <w:lvl w:ilvl="3" w:tplc="52005DE6" w:tentative="1">
      <w:start w:val="1"/>
      <w:numFmt w:val="decimal"/>
      <w:lvlText w:val="%4."/>
      <w:lvlJc w:val="left"/>
      <w:pPr>
        <w:tabs>
          <w:tab w:val="num" w:pos="2520"/>
        </w:tabs>
        <w:ind w:left="2520" w:hanging="360"/>
      </w:pPr>
    </w:lvl>
    <w:lvl w:ilvl="4" w:tplc="B0ECD42C" w:tentative="1">
      <w:start w:val="1"/>
      <w:numFmt w:val="lowerLetter"/>
      <w:lvlText w:val="%5."/>
      <w:lvlJc w:val="left"/>
      <w:pPr>
        <w:tabs>
          <w:tab w:val="num" w:pos="3240"/>
        </w:tabs>
        <w:ind w:left="3240" w:hanging="360"/>
      </w:pPr>
    </w:lvl>
    <w:lvl w:ilvl="5" w:tplc="3384C442" w:tentative="1">
      <w:start w:val="1"/>
      <w:numFmt w:val="lowerRoman"/>
      <w:lvlText w:val="%6."/>
      <w:lvlJc w:val="right"/>
      <w:pPr>
        <w:tabs>
          <w:tab w:val="num" w:pos="3960"/>
        </w:tabs>
        <w:ind w:left="3960" w:hanging="180"/>
      </w:pPr>
    </w:lvl>
    <w:lvl w:ilvl="6" w:tplc="954C2A9C" w:tentative="1">
      <w:start w:val="1"/>
      <w:numFmt w:val="decimal"/>
      <w:lvlText w:val="%7."/>
      <w:lvlJc w:val="left"/>
      <w:pPr>
        <w:tabs>
          <w:tab w:val="num" w:pos="4680"/>
        </w:tabs>
        <w:ind w:left="4680" w:hanging="360"/>
      </w:pPr>
    </w:lvl>
    <w:lvl w:ilvl="7" w:tplc="EF949088" w:tentative="1">
      <w:start w:val="1"/>
      <w:numFmt w:val="lowerLetter"/>
      <w:lvlText w:val="%8."/>
      <w:lvlJc w:val="left"/>
      <w:pPr>
        <w:tabs>
          <w:tab w:val="num" w:pos="5400"/>
        </w:tabs>
        <w:ind w:left="5400" w:hanging="360"/>
      </w:pPr>
    </w:lvl>
    <w:lvl w:ilvl="8" w:tplc="5DAE5BB0" w:tentative="1">
      <w:start w:val="1"/>
      <w:numFmt w:val="lowerRoman"/>
      <w:lvlText w:val="%9."/>
      <w:lvlJc w:val="right"/>
      <w:pPr>
        <w:tabs>
          <w:tab w:val="num" w:pos="6120"/>
        </w:tabs>
        <w:ind w:left="6120" w:hanging="180"/>
      </w:pPr>
    </w:lvl>
  </w:abstractNum>
  <w:abstractNum w:abstractNumId="37" w15:restartNumberingAfterBreak="0">
    <w:nsid w:val="645A11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412A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8344D95"/>
    <w:multiLevelType w:val="hybridMultilevel"/>
    <w:tmpl w:val="CEC6025A"/>
    <w:lvl w:ilvl="0" w:tplc="73A27D8C">
      <w:start w:val="1"/>
      <w:numFmt w:val="decimal"/>
      <w:lvlText w:val="%1."/>
      <w:lvlJc w:val="left"/>
      <w:pPr>
        <w:tabs>
          <w:tab w:val="num" w:pos="900"/>
        </w:tabs>
        <w:ind w:left="900" w:hanging="360"/>
      </w:pPr>
      <w:rPr>
        <w:rFonts w:hint="default"/>
      </w:rPr>
    </w:lvl>
    <w:lvl w:ilvl="1" w:tplc="F1943C00">
      <w:numFmt w:val="none"/>
      <w:lvlText w:val=""/>
      <w:lvlJc w:val="left"/>
      <w:pPr>
        <w:tabs>
          <w:tab w:val="num" w:pos="360"/>
        </w:tabs>
      </w:pPr>
    </w:lvl>
    <w:lvl w:ilvl="2" w:tplc="1FA8B3AE">
      <w:numFmt w:val="none"/>
      <w:lvlText w:val=""/>
      <w:lvlJc w:val="left"/>
      <w:pPr>
        <w:tabs>
          <w:tab w:val="num" w:pos="360"/>
        </w:tabs>
      </w:pPr>
    </w:lvl>
    <w:lvl w:ilvl="3" w:tplc="92E26084">
      <w:numFmt w:val="none"/>
      <w:lvlText w:val=""/>
      <w:lvlJc w:val="left"/>
      <w:pPr>
        <w:tabs>
          <w:tab w:val="num" w:pos="360"/>
        </w:tabs>
      </w:pPr>
    </w:lvl>
    <w:lvl w:ilvl="4" w:tplc="1112430E">
      <w:numFmt w:val="none"/>
      <w:lvlText w:val=""/>
      <w:lvlJc w:val="left"/>
      <w:pPr>
        <w:tabs>
          <w:tab w:val="num" w:pos="360"/>
        </w:tabs>
      </w:pPr>
    </w:lvl>
    <w:lvl w:ilvl="5" w:tplc="C068D3C6">
      <w:numFmt w:val="none"/>
      <w:lvlText w:val=""/>
      <w:lvlJc w:val="left"/>
      <w:pPr>
        <w:tabs>
          <w:tab w:val="num" w:pos="360"/>
        </w:tabs>
      </w:pPr>
    </w:lvl>
    <w:lvl w:ilvl="6" w:tplc="13866C5A">
      <w:numFmt w:val="none"/>
      <w:lvlText w:val=""/>
      <w:lvlJc w:val="left"/>
      <w:pPr>
        <w:tabs>
          <w:tab w:val="num" w:pos="360"/>
        </w:tabs>
      </w:pPr>
    </w:lvl>
    <w:lvl w:ilvl="7" w:tplc="1B0274D6">
      <w:numFmt w:val="none"/>
      <w:lvlText w:val=""/>
      <w:lvlJc w:val="left"/>
      <w:pPr>
        <w:tabs>
          <w:tab w:val="num" w:pos="360"/>
        </w:tabs>
      </w:pPr>
    </w:lvl>
    <w:lvl w:ilvl="8" w:tplc="C56E7F7A">
      <w:numFmt w:val="none"/>
      <w:lvlText w:val=""/>
      <w:lvlJc w:val="left"/>
      <w:pPr>
        <w:tabs>
          <w:tab w:val="num" w:pos="360"/>
        </w:tabs>
      </w:pPr>
    </w:lvl>
  </w:abstractNum>
  <w:abstractNum w:abstractNumId="4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BE0EF3"/>
    <w:multiLevelType w:val="hybridMultilevel"/>
    <w:tmpl w:val="EFAEAF1C"/>
    <w:lvl w:ilvl="0" w:tplc="F0800B42">
      <w:start w:val="1"/>
      <w:numFmt w:val="decimal"/>
      <w:lvlText w:val="%1."/>
      <w:lvlJc w:val="left"/>
      <w:pPr>
        <w:ind w:left="720" w:hanging="360"/>
      </w:pPr>
      <w:rPr>
        <w:rFonts w:hint="default"/>
        <w:b/>
      </w:rPr>
    </w:lvl>
    <w:lvl w:ilvl="1" w:tplc="46442F4E" w:tentative="1">
      <w:start w:val="1"/>
      <w:numFmt w:val="lowerLetter"/>
      <w:lvlText w:val="%2."/>
      <w:lvlJc w:val="left"/>
      <w:pPr>
        <w:ind w:left="1440" w:hanging="360"/>
      </w:pPr>
    </w:lvl>
    <w:lvl w:ilvl="2" w:tplc="40046D2C" w:tentative="1">
      <w:start w:val="1"/>
      <w:numFmt w:val="lowerRoman"/>
      <w:lvlText w:val="%3."/>
      <w:lvlJc w:val="right"/>
      <w:pPr>
        <w:ind w:left="2160" w:hanging="180"/>
      </w:pPr>
    </w:lvl>
    <w:lvl w:ilvl="3" w:tplc="BCA212B8" w:tentative="1">
      <w:start w:val="1"/>
      <w:numFmt w:val="decimal"/>
      <w:lvlText w:val="%4."/>
      <w:lvlJc w:val="left"/>
      <w:pPr>
        <w:ind w:left="2880" w:hanging="360"/>
      </w:pPr>
    </w:lvl>
    <w:lvl w:ilvl="4" w:tplc="6A524430" w:tentative="1">
      <w:start w:val="1"/>
      <w:numFmt w:val="lowerLetter"/>
      <w:lvlText w:val="%5."/>
      <w:lvlJc w:val="left"/>
      <w:pPr>
        <w:ind w:left="3600" w:hanging="360"/>
      </w:pPr>
    </w:lvl>
    <w:lvl w:ilvl="5" w:tplc="50BCBEB8" w:tentative="1">
      <w:start w:val="1"/>
      <w:numFmt w:val="lowerRoman"/>
      <w:lvlText w:val="%6."/>
      <w:lvlJc w:val="right"/>
      <w:pPr>
        <w:ind w:left="4320" w:hanging="180"/>
      </w:pPr>
    </w:lvl>
    <w:lvl w:ilvl="6" w:tplc="22DCB632" w:tentative="1">
      <w:start w:val="1"/>
      <w:numFmt w:val="decimal"/>
      <w:lvlText w:val="%7."/>
      <w:lvlJc w:val="left"/>
      <w:pPr>
        <w:ind w:left="5040" w:hanging="360"/>
      </w:pPr>
    </w:lvl>
    <w:lvl w:ilvl="7" w:tplc="17F68488" w:tentative="1">
      <w:start w:val="1"/>
      <w:numFmt w:val="lowerLetter"/>
      <w:lvlText w:val="%8."/>
      <w:lvlJc w:val="left"/>
      <w:pPr>
        <w:ind w:left="5760" w:hanging="360"/>
      </w:pPr>
    </w:lvl>
    <w:lvl w:ilvl="8" w:tplc="FF840DCA" w:tentative="1">
      <w:start w:val="1"/>
      <w:numFmt w:val="lowerRoman"/>
      <w:lvlText w:val="%9."/>
      <w:lvlJc w:val="right"/>
      <w:pPr>
        <w:ind w:left="6480" w:hanging="180"/>
      </w:pPr>
    </w:lvl>
  </w:abstractNum>
  <w:abstractNum w:abstractNumId="44" w15:restartNumberingAfterBreak="0">
    <w:nsid w:val="75127777"/>
    <w:multiLevelType w:val="hybridMultilevel"/>
    <w:tmpl w:val="75E8EA82"/>
    <w:lvl w:ilvl="0" w:tplc="C8948942">
      <w:start w:val="1"/>
      <w:numFmt w:val="decimal"/>
      <w:lvlText w:val="%1."/>
      <w:lvlJc w:val="left"/>
      <w:pPr>
        <w:ind w:left="720" w:hanging="360"/>
      </w:pPr>
      <w:rPr>
        <w:rFonts w:hint="default"/>
      </w:rPr>
    </w:lvl>
    <w:lvl w:ilvl="1" w:tplc="3048989E" w:tentative="1">
      <w:start w:val="1"/>
      <w:numFmt w:val="lowerLetter"/>
      <w:lvlText w:val="%2."/>
      <w:lvlJc w:val="left"/>
      <w:pPr>
        <w:ind w:left="1440" w:hanging="360"/>
      </w:pPr>
    </w:lvl>
    <w:lvl w:ilvl="2" w:tplc="81E21CC4" w:tentative="1">
      <w:start w:val="1"/>
      <w:numFmt w:val="lowerRoman"/>
      <w:lvlText w:val="%3."/>
      <w:lvlJc w:val="right"/>
      <w:pPr>
        <w:ind w:left="2160" w:hanging="180"/>
      </w:pPr>
    </w:lvl>
    <w:lvl w:ilvl="3" w:tplc="01B01A84" w:tentative="1">
      <w:start w:val="1"/>
      <w:numFmt w:val="decimal"/>
      <w:lvlText w:val="%4."/>
      <w:lvlJc w:val="left"/>
      <w:pPr>
        <w:ind w:left="2880" w:hanging="360"/>
      </w:pPr>
    </w:lvl>
    <w:lvl w:ilvl="4" w:tplc="B6D0BE52" w:tentative="1">
      <w:start w:val="1"/>
      <w:numFmt w:val="lowerLetter"/>
      <w:lvlText w:val="%5."/>
      <w:lvlJc w:val="left"/>
      <w:pPr>
        <w:ind w:left="3600" w:hanging="360"/>
      </w:pPr>
    </w:lvl>
    <w:lvl w:ilvl="5" w:tplc="C2025080" w:tentative="1">
      <w:start w:val="1"/>
      <w:numFmt w:val="lowerRoman"/>
      <w:lvlText w:val="%6."/>
      <w:lvlJc w:val="right"/>
      <w:pPr>
        <w:ind w:left="4320" w:hanging="180"/>
      </w:pPr>
    </w:lvl>
    <w:lvl w:ilvl="6" w:tplc="8D46316C" w:tentative="1">
      <w:start w:val="1"/>
      <w:numFmt w:val="decimal"/>
      <w:lvlText w:val="%7."/>
      <w:lvlJc w:val="left"/>
      <w:pPr>
        <w:ind w:left="5040" w:hanging="360"/>
      </w:pPr>
    </w:lvl>
    <w:lvl w:ilvl="7" w:tplc="45202E9C" w:tentative="1">
      <w:start w:val="1"/>
      <w:numFmt w:val="lowerLetter"/>
      <w:lvlText w:val="%8."/>
      <w:lvlJc w:val="left"/>
      <w:pPr>
        <w:ind w:left="5760" w:hanging="360"/>
      </w:pPr>
    </w:lvl>
    <w:lvl w:ilvl="8" w:tplc="7A2C8112" w:tentative="1">
      <w:start w:val="1"/>
      <w:numFmt w:val="lowerRoman"/>
      <w:lvlText w:val="%9."/>
      <w:lvlJc w:val="right"/>
      <w:pPr>
        <w:ind w:left="6480" w:hanging="180"/>
      </w:pPr>
    </w:lvl>
  </w:abstractNum>
  <w:abstractNum w:abstractNumId="4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3336B4"/>
    <w:multiLevelType w:val="hybridMultilevel"/>
    <w:tmpl w:val="A5727A0E"/>
    <w:lvl w:ilvl="0" w:tplc="F6409A4E">
      <w:start w:val="1"/>
      <w:numFmt w:val="decimal"/>
      <w:lvlText w:val="%1."/>
      <w:lvlJc w:val="left"/>
      <w:pPr>
        <w:ind w:left="1065" w:hanging="360"/>
      </w:pPr>
      <w:rPr>
        <w:rFonts w:hint="default"/>
      </w:rPr>
    </w:lvl>
    <w:lvl w:ilvl="1" w:tplc="0B9A791E" w:tentative="1">
      <w:start w:val="1"/>
      <w:numFmt w:val="lowerLetter"/>
      <w:lvlText w:val="%2."/>
      <w:lvlJc w:val="left"/>
      <w:pPr>
        <w:ind w:left="1785" w:hanging="360"/>
      </w:pPr>
    </w:lvl>
    <w:lvl w:ilvl="2" w:tplc="08FCF8CE" w:tentative="1">
      <w:start w:val="1"/>
      <w:numFmt w:val="lowerRoman"/>
      <w:lvlText w:val="%3."/>
      <w:lvlJc w:val="right"/>
      <w:pPr>
        <w:ind w:left="2505" w:hanging="180"/>
      </w:pPr>
    </w:lvl>
    <w:lvl w:ilvl="3" w:tplc="9B78C5D4" w:tentative="1">
      <w:start w:val="1"/>
      <w:numFmt w:val="decimal"/>
      <w:lvlText w:val="%4."/>
      <w:lvlJc w:val="left"/>
      <w:pPr>
        <w:ind w:left="3225" w:hanging="360"/>
      </w:pPr>
    </w:lvl>
    <w:lvl w:ilvl="4" w:tplc="F98611CC" w:tentative="1">
      <w:start w:val="1"/>
      <w:numFmt w:val="lowerLetter"/>
      <w:lvlText w:val="%5."/>
      <w:lvlJc w:val="left"/>
      <w:pPr>
        <w:ind w:left="3945" w:hanging="360"/>
      </w:pPr>
    </w:lvl>
    <w:lvl w:ilvl="5" w:tplc="32ECF588" w:tentative="1">
      <w:start w:val="1"/>
      <w:numFmt w:val="lowerRoman"/>
      <w:lvlText w:val="%6."/>
      <w:lvlJc w:val="right"/>
      <w:pPr>
        <w:ind w:left="4665" w:hanging="180"/>
      </w:pPr>
    </w:lvl>
    <w:lvl w:ilvl="6" w:tplc="F6522B22" w:tentative="1">
      <w:start w:val="1"/>
      <w:numFmt w:val="decimal"/>
      <w:lvlText w:val="%7."/>
      <w:lvlJc w:val="left"/>
      <w:pPr>
        <w:ind w:left="5385" w:hanging="360"/>
      </w:pPr>
    </w:lvl>
    <w:lvl w:ilvl="7" w:tplc="0A20E148" w:tentative="1">
      <w:start w:val="1"/>
      <w:numFmt w:val="lowerLetter"/>
      <w:lvlText w:val="%8."/>
      <w:lvlJc w:val="left"/>
      <w:pPr>
        <w:ind w:left="6105" w:hanging="360"/>
      </w:pPr>
    </w:lvl>
    <w:lvl w:ilvl="8" w:tplc="0FC0965C" w:tentative="1">
      <w:start w:val="1"/>
      <w:numFmt w:val="lowerRoman"/>
      <w:lvlText w:val="%9."/>
      <w:lvlJc w:val="right"/>
      <w:pPr>
        <w:ind w:left="6825" w:hanging="180"/>
      </w:pPr>
    </w:lvl>
  </w:abstractNum>
  <w:num w:numId="1">
    <w:abstractNumId w:val="1"/>
  </w:num>
  <w:num w:numId="2">
    <w:abstractNumId w:val="41"/>
  </w:num>
  <w:num w:numId="3">
    <w:abstractNumId w:val="2"/>
  </w:num>
  <w:num w:numId="4">
    <w:abstractNumId w:val="42"/>
  </w:num>
  <w:num w:numId="5">
    <w:abstractNumId w:val="45"/>
  </w:num>
  <w:num w:numId="6">
    <w:abstractNumId w:val="38"/>
  </w:num>
  <w:num w:numId="7">
    <w:abstractNumId w:val="3"/>
  </w:num>
  <w:num w:numId="8">
    <w:abstractNumId w:val="32"/>
  </w:num>
  <w:num w:numId="9">
    <w:abstractNumId w:val="5"/>
  </w:num>
  <w:num w:numId="10">
    <w:abstractNumId w:val="23"/>
  </w:num>
  <w:num w:numId="11">
    <w:abstractNumId w:val="12"/>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44"/>
  </w:num>
  <w:num w:numId="18">
    <w:abstractNumId w:val="3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4"/>
  </w:num>
  <w:num w:numId="22">
    <w:abstractNumId w:val="27"/>
  </w:num>
  <w:num w:numId="23">
    <w:abstractNumId w:val="15"/>
  </w:num>
  <w:num w:numId="24">
    <w:abstractNumId w:val="18"/>
  </w:num>
  <w:num w:numId="25">
    <w:abstractNumId w:val="25"/>
  </w:num>
  <w:num w:numId="26">
    <w:abstractNumId w:val="22"/>
  </w:num>
  <w:num w:numId="27">
    <w:abstractNumId w:val="14"/>
  </w:num>
  <w:num w:numId="28">
    <w:abstractNumId w:val="7"/>
  </w:num>
  <w:num w:numId="29">
    <w:abstractNumId w:val="10"/>
  </w:num>
  <w:num w:numId="30">
    <w:abstractNumId w:val="33"/>
  </w:num>
  <w:num w:numId="31">
    <w:abstractNumId w:val="39"/>
  </w:num>
  <w:num w:numId="32">
    <w:abstractNumId w:val="37"/>
  </w:num>
  <w:num w:numId="33">
    <w:abstractNumId w:val="20"/>
  </w:num>
  <w:num w:numId="34">
    <w:abstractNumId w:val="19"/>
  </w:num>
  <w:num w:numId="35">
    <w:abstractNumId w:val="13"/>
  </w:num>
  <w:num w:numId="36">
    <w:abstractNumId w:val="8"/>
  </w:num>
  <w:num w:numId="37">
    <w:abstractNumId w:val="29"/>
  </w:num>
  <w:num w:numId="38">
    <w:abstractNumId w:val="36"/>
  </w:num>
  <w:num w:numId="39">
    <w:abstractNumId w:val="9"/>
  </w:num>
  <w:num w:numId="40">
    <w:abstractNumId w:val="24"/>
  </w:num>
  <w:num w:numId="41">
    <w:abstractNumId w:val="6"/>
  </w:num>
  <w:num w:numId="42">
    <w:abstractNumId w:val="4"/>
  </w:num>
  <w:num w:numId="43">
    <w:abstractNumId w:val="11"/>
  </w:num>
  <w:num w:numId="44">
    <w:abstractNumId w:val="40"/>
  </w:num>
  <w:num w:numId="45">
    <w:abstractNumId w:val="35"/>
  </w:num>
  <w:num w:numId="46">
    <w:abstractNumId w:val="16"/>
  </w:num>
  <w:num w:numId="47">
    <w:abstractNumId w:val="28"/>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467C"/>
    <w:rsid w:val="00015ED9"/>
    <w:rsid w:val="00022359"/>
    <w:rsid w:val="00025894"/>
    <w:rsid w:val="000429F7"/>
    <w:rsid w:val="000430DB"/>
    <w:rsid w:val="00052EC2"/>
    <w:rsid w:val="0005711A"/>
    <w:rsid w:val="00063630"/>
    <w:rsid w:val="00065958"/>
    <w:rsid w:val="00067CA2"/>
    <w:rsid w:val="000729CB"/>
    <w:rsid w:val="0008359D"/>
    <w:rsid w:val="00083C08"/>
    <w:rsid w:val="00086241"/>
    <w:rsid w:val="00095CF6"/>
    <w:rsid w:val="000A1542"/>
    <w:rsid w:val="000C0B1A"/>
    <w:rsid w:val="000C17C4"/>
    <w:rsid w:val="000C1C08"/>
    <w:rsid w:val="000F5DA2"/>
    <w:rsid w:val="001047D9"/>
    <w:rsid w:val="00107FC2"/>
    <w:rsid w:val="00120C91"/>
    <w:rsid w:val="00131B46"/>
    <w:rsid w:val="001529EE"/>
    <w:rsid w:val="0016545B"/>
    <w:rsid w:val="00173544"/>
    <w:rsid w:val="00176536"/>
    <w:rsid w:val="00180C09"/>
    <w:rsid w:val="00190F21"/>
    <w:rsid w:val="001A351A"/>
    <w:rsid w:val="001A4321"/>
    <w:rsid w:val="001A4B5D"/>
    <w:rsid w:val="001B41FB"/>
    <w:rsid w:val="001B4C2F"/>
    <w:rsid w:val="001B54C7"/>
    <w:rsid w:val="001B5F1C"/>
    <w:rsid w:val="001C5938"/>
    <w:rsid w:val="001E26C0"/>
    <w:rsid w:val="00200549"/>
    <w:rsid w:val="0020685B"/>
    <w:rsid w:val="00206B4F"/>
    <w:rsid w:val="00210F78"/>
    <w:rsid w:val="00217843"/>
    <w:rsid w:val="00225231"/>
    <w:rsid w:val="002264DB"/>
    <w:rsid w:val="002401C0"/>
    <w:rsid w:val="002404B4"/>
    <w:rsid w:val="00244D6D"/>
    <w:rsid w:val="002500B6"/>
    <w:rsid w:val="00266213"/>
    <w:rsid w:val="00272619"/>
    <w:rsid w:val="00275860"/>
    <w:rsid w:val="002767D9"/>
    <w:rsid w:val="00293300"/>
    <w:rsid w:val="00293F50"/>
    <w:rsid w:val="002A1FF7"/>
    <w:rsid w:val="002B2DD6"/>
    <w:rsid w:val="002B79A9"/>
    <w:rsid w:val="002D03D5"/>
    <w:rsid w:val="002D267E"/>
    <w:rsid w:val="002D3DCB"/>
    <w:rsid w:val="002F02CF"/>
    <w:rsid w:val="00301CE8"/>
    <w:rsid w:val="003045ED"/>
    <w:rsid w:val="003063CB"/>
    <w:rsid w:val="00315DFD"/>
    <w:rsid w:val="003207EC"/>
    <w:rsid w:val="003355B1"/>
    <w:rsid w:val="00347E36"/>
    <w:rsid w:val="00355780"/>
    <w:rsid w:val="00356D78"/>
    <w:rsid w:val="00383BBB"/>
    <w:rsid w:val="00393367"/>
    <w:rsid w:val="003A2FC9"/>
    <w:rsid w:val="003A43BF"/>
    <w:rsid w:val="003B7D21"/>
    <w:rsid w:val="003C5699"/>
    <w:rsid w:val="003E454B"/>
    <w:rsid w:val="003E7F7E"/>
    <w:rsid w:val="003F0E9A"/>
    <w:rsid w:val="003F4A36"/>
    <w:rsid w:val="003F5AE3"/>
    <w:rsid w:val="0040588A"/>
    <w:rsid w:val="00415936"/>
    <w:rsid w:val="00417663"/>
    <w:rsid w:val="00420E8B"/>
    <w:rsid w:val="00440713"/>
    <w:rsid w:val="00442D64"/>
    <w:rsid w:val="00443DCE"/>
    <w:rsid w:val="0045012E"/>
    <w:rsid w:val="00450462"/>
    <w:rsid w:val="00460EF2"/>
    <w:rsid w:val="004700CC"/>
    <w:rsid w:val="00474D02"/>
    <w:rsid w:val="004754B0"/>
    <w:rsid w:val="00475A59"/>
    <w:rsid w:val="00481E6B"/>
    <w:rsid w:val="00485170"/>
    <w:rsid w:val="004A232B"/>
    <w:rsid w:val="004A6BAA"/>
    <w:rsid w:val="004B21BB"/>
    <w:rsid w:val="004C5DBE"/>
    <w:rsid w:val="004E711A"/>
    <w:rsid w:val="004F191F"/>
    <w:rsid w:val="00502E17"/>
    <w:rsid w:val="005075F8"/>
    <w:rsid w:val="0051129B"/>
    <w:rsid w:val="005140D9"/>
    <w:rsid w:val="005162EE"/>
    <w:rsid w:val="00530A98"/>
    <w:rsid w:val="0053423B"/>
    <w:rsid w:val="0057057B"/>
    <w:rsid w:val="0057214C"/>
    <w:rsid w:val="00572DEA"/>
    <w:rsid w:val="00592AB1"/>
    <w:rsid w:val="00593B0F"/>
    <w:rsid w:val="00594A56"/>
    <w:rsid w:val="005B63D9"/>
    <w:rsid w:val="005B63F2"/>
    <w:rsid w:val="005C5CF0"/>
    <w:rsid w:val="005D6E0A"/>
    <w:rsid w:val="005E3205"/>
    <w:rsid w:val="005E58ED"/>
    <w:rsid w:val="005E7FD6"/>
    <w:rsid w:val="005F19CC"/>
    <w:rsid w:val="005F51F4"/>
    <w:rsid w:val="005F5AD1"/>
    <w:rsid w:val="005F7E8D"/>
    <w:rsid w:val="00606A63"/>
    <w:rsid w:val="006106D3"/>
    <w:rsid w:val="00611A3A"/>
    <w:rsid w:val="00622E5A"/>
    <w:rsid w:val="00635D42"/>
    <w:rsid w:val="006407D5"/>
    <w:rsid w:val="00676AAD"/>
    <w:rsid w:val="0068371B"/>
    <w:rsid w:val="00691C1D"/>
    <w:rsid w:val="00694EED"/>
    <w:rsid w:val="00696A10"/>
    <w:rsid w:val="006A78CD"/>
    <w:rsid w:val="006C6335"/>
    <w:rsid w:val="006C7F97"/>
    <w:rsid w:val="006F6AA6"/>
    <w:rsid w:val="007028EE"/>
    <w:rsid w:val="007063DB"/>
    <w:rsid w:val="00706C48"/>
    <w:rsid w:val="00710AE1"/>
    <w:rsid w:val="00726BEC"/>
    <w:rsid w:val="007308EE"/>
    <w:rsid w:val="00736DBE"/>
    <w:rsid w:val="00744812"/>
    <w:rsid w:val="007458F2"/>
    <w:rsid w:val="00762268"/>
    <w:rsid w:val="00767EAD"/>
    <w:rsid w:val="00772E6A"/>
    <w:rsid w:val="00775694"/>
    <w:rsid w:val="00780A18"/>
    <w:rsid w:val="00792D23"/>
    <w:rsid w:val="00794779"/>
    <w:rsid w:val="007969EC"/>
    <w:rsid w:val="007A0CD3"/>
    <w:rsid w:val="007A2873"/>
    <w:rsid w:val="007A44C0"/>
    <w:rsid w:val="007A6E8B"/>
    <w:rsid w:val="007B4F68"/>
    <w:rsid w:val="007B74E4"/>
    <w:rsid w:val="007C4361"/>
    <w:rsid w:val="007D09FC"/>
    <w:rsid w:val="007D390B"/>
    <w:rsid w:val="007D438A"/>
    <w:rsid w:val="007E0B19"/>
    <w:rsid w:val="007F4EBE"/>
    <w:rsid w:val="00827D69"/>
    <w:rsid w:val="00844F49"/>
    <w:rsid w:val="00845AF5"/>
    <w:rsid w:val="008508B3"/>
    <w:rsid w:val="00851C33"/>
    <w:rsid w:val="00864085"/>
    <w:rsid w:val="0087583D"/>
    <w:rsid w:val="00875A81"/>
    <w:rsid w:val="0088299D"/>
    <w:rsid w:val="00886AB5"/>
    <w:rsid w:val="008907F0"/>
    <w:rsid w:val="0089310F"/>
    <w:rsid w:val="008A0D88"/>
    <w:rsid w:val="008B288E"/>
    <w:rsid w:val="008B2B4A"/>
    <w:rsid w:val="008C29EA"/>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D52B8"/>
    <w:rsid w:val="009F6292"/>
    <w:rsid w:val="00A018CD"/>
    <w:rsid w:val="00A10D83"/>
    <w:rsid w:val="00A15F4D"/>
    <w:rsid w:val="00A32BE4"/>
    <w:rsid w:val="00A37D62"/>
    <w:rsid w:val="00A43554"/>
    <w:rsid w:val="00A70E00"/>
    <w:rsid w:val="00A727BE"/>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2398B"/>
    <w:rsid w:val="00B44DA6"/>
    <w:rsid w:val="00B52763"/>
    <w:rsid w:val="00B53AC4"/>
    <w:rsid w:val="00B53DB7"/>
    <w:rsid w:val="00B72CCF"/>
    <w:rsid w:val="00B73701"/>
    <w:rsid w:val="00B84609"/>
    <w:rsid w:val="00B8561D"/>
    <w:rsid w:val="00B934FC"/>
    <w:rsid w:val="00BA2B51"/>
    <w:rsid w:val="00BB046A"/>
    <w:rsid w:val="00BB1A09"/>
    <w:rsid w:val="00BC3C8B"/>
    <w:rsid w:val="00BC440A"/>
    <w:rsid w:val="00BD4DE7"/>
    <w:rsid w:val="00BE45FC"/>
    <w:rsid w:val="00BF180C"/>
    <w:rsid w:val="00BF431B"/>
    <w:rsid w:val="00C02746"/>
    <w:rsid w:val="00C02776"/>
    <w:rsid w:val="00C2600C"/>
    <w:rsid w:val="00C32166"/>
    <w:rsid w:val="00C323C8"/>
    <w:rsid w:val="00C54DAC"/>
    <w:rsid w:val="00C66C16"/>
    <w:rsid w:val="00C67F28"/>
    <w:rsid w:val="00C72A3A"/>
    <w:rsid w:val="00C7631D"/>
    <w:rsid w:val="00C809A1"/>
    <w:rsid w:val="00C81E8D"/>
    <w:rsid w:val="00C9353A"/>
    <w:rsid w:val="00C95E0A"/>
    <w:rsid w:val="00CD226B"/>
    <w:rsid w:val="00CD2FD5"/>
    <w:rsid w:val="00CF038D"/>
    <w:rsid w:val="00CF2348"/>
    <w:rsid w:val="00CF65B2"/>
    <w:rsid w:val="00D06DF4"/>
    <w:rsid w:val="00D2444C"/>
    <w:rsid w:val="00D33E4E"/>
    <w:rsid w:val="00D42F49"/>
    <w:rsid w:val="00D504AC"/>
    <w:rsid w:val="00D56925"/>
    <w:rsid w:val="00D57BC4"/>
    <w:rsid w:val="00D60017"/>
    <w:rsid w:val="00D61A37"/>
    <w:rsid w:val="00D6781B"/>
    <w:rsid w:val="00D7175C"/>
    <w:rsid w:val="00D736D0"/>
    <w:rsid w:val="00D93A80"/>
    <w:rsid w:val="00DA02D0"/>
    <w:rsid w:val="00DA56D7"/>
    <w:rsid w:val="00DB4DCE"/>
    <w:rsid w:val="00DC093E"/>
    <w:rsid w:val="00DD23D5"/>
    <w:rsid w:val="00DD36AB"/>
    <w:rsid w:val="00DD64DF"/>
    <w:rsid w:val="00E03FB0"/>
    <w:rsid w:val="00E12C1E"/>
    <w:rsid w:val="00E142B6"/>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400A0"/>
    <w:rsid w:val="00F67683"/>
    <w:rsid w:val="00F74E30"/>
    <w:rsid w:val="00F82C9C"/>
    <w:rsid w:val="00F8752E"/>
    <w:rsid w:val="00F93DD6"/>
    <w:rsid w:val="00FA0DC6"/>
    <w:rsid w:val="00FB2C89"/>
    <w:rsid w:val="00FC26DC"/>
    <w:rsid w:val="00FD2BDD"/>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D25DF"/>
  <w15:docId w15:val="{5EE87584-D6CE-41CA-A6E3-67FF0BCB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5">
    <w:name w:val="heading 5"/>
    <w:basedOn w:val="a"/>
    <w:next w:val="a"/>
    <w:link w:val="50"/>
    <w:unhideWhenUsed/>
    <w:qFormat/>
    <w:rsid w:val="0051129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51129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D736D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D736D0"/>
    <w:pPr>
      <w:autoSpaceDE w:val="0"/>
      <w:autoSpaceDN w:val="0"/>
      <w:spacing w:before="240" w:after="60"/>
      <w:outlineLvl w:val="7"/>
    </w:pPr>
    <w:rPr>
      <w:i/>
      <w:sz w:val="24"/>
      <w:szCs w:val="24"/>
    </w:rPr>
  </w:style>
  <w:style w:type="paragraph" w:styleId="9">
    <w:name w:val="heading 9"/>
    <w:basedOn w:val="a"/>
    <w:next w:val="a"/>
    <w:link w:val="90"/>
    <w:qFormat/>
    <w:rsid w:val="00D736D0"/>
    <w:pPr>
      <w:keepNext/>
      <w:suppressAutoHyphens/>
      <w:jc w:val="both"/>
      <w:outlineLvl w:val="8"/>
    </w:pPr>
    <w:rPr>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character" w:customStyle="1" w:styleId="50">
    <w:name w:val="Заголовок 5 Знак"/>
    <w:basedOn w:val="a0"/>
    <w:link w:val="5"/>
    <w:rsid w:val="0051129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51129B"/>
    <w:rPr>
      <w:rFonts w:asciiTheme="majorHAnsi" w:eastAsiaTheme="majorEastAsia" w:hAnsiTheme="majorHAnsi" w:cstheme="majorBidi"/>
      <w:i/>
      <w:iCs/>
      <w:color w:val="243F60" w:themeColor="accent1" w:themeShade="7F"/>
    </w:rPr>
  </w:style>
  <w:style w:type="paragraph" w:styleId="32">
    <w:name w:val="Body Text Indent 3"/>
    <w:basedOn w:val="a"/>
    <w:link w:val="33"/>
    <w:unhideWhenUsed/>
    <w:rsid w:val="0051129B"/>
    <w:pPr>
      <w:spacing w:after="120"/>
      <w:ind w:left="283"/>
    </w:pPr>
    <w:rPr>
      <w:sz w:val="16"/>
      <w:szCs w:val="16"/>
    </w:rPr>
  </w:style>
  <w:style w:type="character" w:customStyle="1" w:styleId="33">
    <w:name w:val="Основной текст с отступом 3 Знак"/>
    <w:basedOn w:val="a0"/>
    <w:link w:val="32"/>
    <w:rsid w:val="0051129B"/>
    <w:rPr>
      <w:sz w:val="16"/>
      <w:szCs w:val="16"/>
    </w:rPr>
  </w:style>
  <w:style w:type="paragraph" w:styleId="34">
    <w:name w:val="Body Text 3"/>
    <w:basedOn w:val="a"/>
    <w:link w:val="35"/>
    <w:unhideWhenUsed/>
    <w:rsid w:val="0051129B"/>
    <w:pPr>
      <w:spacing w:after="120"/>
    </w:pPr>
    <w:rPr>
      <w:sz w:val="16"/>
      <w:szCs w:val="16"/>
    </w:rPr>
  </w:style>
  <w:style w:type="character" w:customStyle="1" w:styleId="35">
    <w:name w:val="Основной текст 3 Знак"/>
    <w:basedOn w:val="a0"/>
    <w:link w:val="34"/>
    <w:rsid w:val="0051129B"/>
    <w:rPr>
      <w:sz w:val="16"/>
      <w:szCs w:val="16"/>
    </w:rPr>
  </w:style>
  <w:style w:type="character" w:customStyle="1" w:styleId="70">
    <w:name w:val="Заголовок 7 Знак"/>
    <w:basedOn w:val="a0"/>
    <w:link w:val="7"/>
    <w:rsid w:val="00D736D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D736D0"/>
    <w:rPr>
      <w:i/>
      <w:sz w:val="24"/>
      <w:szCs w:val="24"/>
    </w:rPr>
  </w:style>
  <w:style w:type="character" w:customStyle="1" w:styleId="90">
    <w:name w:val="Заголовок 9 Знак"/>
    <w:basedOn w:val="a0"/>
    <w:link w:val="9"/>
    <w:rsid w:val="00D736D0"/>
    <w:rPr>
      <w:color w:val="000000"/>
      <w:sz w:val="28"/>
      <w:szCs w:val="24"/>
    </w:rPr>
  </w:style>
  <w:style w:type="paragraph" w:styleId="24">
    <w:name w:val="Body Text 2"/>
    <w:basedOn w:val="a"/>
    <w:link w:val="25"/>
    <w:rsid w:val="00D736D0"/>
    <w:pPr>
      <w:spacing w:after="120" w:line="480" w:lineRule="auto"/>
    </w:pPr>
  </w:style>
  <w:style w:type="character" w:customStyle="1" w:styleId="25">
    <w:name w:val="Основной текст 2 Знак"/>
    <w:basedOn w:val="a0"/>
    <w:link w:val="24"/>
    <w:rsid w:val="00D736D0"/>
  </w:style>
  <w:style w:type="paragraph" w:styleId="26">
    <w:name w:val="Body Text Indent 2"/>
    <w:basedOn w:val="a"/>
    <w:link w:val="27"/>
    <w:rsid w:val="00D736D0"/>
    <w:pPr>
      <w:spacing w:after="120" w:line="480" w:lineRule="auto"/>
      <w:ind w:left="283"/>
    </w:pPr>
  </w:style>
  <w:style w:type="character" w:customStyle="1" w:styleId="27">
    <w:name w:val="Основной текст с отступом 2 Знак"/>
    <w:basedOn w:val="a0"/>
    <w:link w:val="26"/>
    <w:rsid w:val="00D736D0"/>
  </w:style>
  <w:style w:type="character" w:styleId="af2">
    <w:name w:val="page number"/>
    <w:basedOn w:val="a0"/>
    <w:rsid w:val="00D736D0"/>
  </w:style>
  <w:style w:type="paragraph" w:customStyle="1" w:styleId="ConsTitle">
    <w:name w:val="ConsTitle"/>
    <w:rsid w:val="00D736D0"/>
    <w:pPr>
      <w:widowControl w:val="0"/>
      <w:autoSpaceDE w:val="0"/>
      <w:autoSpaceDN w:val="0"/>
      <w:adjustRightInd w:val="0"/>
    </w:pPr>
    <w:rPr>
      <w:rFonts w:ascii="Arial" w:hAnsi="Arial"/>
      <w:b/>
    </w:rPr>
  </w:style>
  <w:style w:type="paragraph" w:customStyle="1" w:styleId="ConsNormal">
    <w:name w:val="ConsNormal"/>
    <w:rsid w:val="00D736D0"/>
    <w:pPr>
      <w:widowControl w:val="0"/>
      <w:autoSpaceDE w:val="0"/>
      <w:autoSpaceDN w:val="0"/>
      <w:adjustRightInd w:val="0"/>
      <w:ind w:firstLine="720"/>
    </w:pPr>
    <w:rPr>
      <w:rFonts w:ascii="Arial" w:hAnsi="Arial"/>
    </w:rPr>
  </w:style>
  <w:style w:type="character" w:customStyle="1" w:styleId="text1">
    <w:name w:val="text1"/>
    <w:rsid w:val="00D736D0"/>
    <w:rPr>
      <w:rFonts w:ascii="Verdana" w:hAnsi="Verdana" w:cs="Verdana"/>
      <w:color w:val="000000"/>
      <w:sz w:val="16"/>
      <w:szCs w:val="16"/>
    </w:rPr>
  </w:style>
  <w:style w:type="paragraph" w:customStyle="1" w:styleId="ConsPlusNonformat">
    <w:name w:val="ConsPlusNonformat"/>
    <w:rsid w:val="00D736D0"/>
    <w:pPr>
      <w:widowControl w:val="0"/>
      <w:autoSpaceDE w:val="0"/>
      <w:autoSpaceDN w:val="0"/>
      <w:adjustRightInd w:val="0"/>
    </w:pPr>
    <w:rPr>
      <w:rFonts w:ascii="Courier New" w:eastAsia="Calibri" w:hAnsi="Courier New" w:cs="Courier New"/>
    </w:rPr>
  </w:style>
  <w:style w:type="character" w:customStyle="1" w:styleId="21">
    <w:name w:val="Заголовок 2 Знак"/>
    <w:basedOn w:val="a0"/>
    <w:link w:val="20"/>
    <w:rsid w:val="00D736D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D736D0"/>
    <w:rPr>
      <w:b/>
      <w:sz w:val="28"/>
      <w:u w:val="single"/>
    </w:rPr>
  </w:style>
  <w:style w:type="character" w:customStyle="1" w:styleId="40">
    <w:name w:val="Заголовок 4 Знак"/>
    <w:basedOn w:val="a0"/>
    <w:link w:val="4"/>
    <w:rsid w:val="00D736D0"/>
    <w:rPr>
      <w:rFonts w:ascii="Tatar Peterburg" w:hAnsi="Tatar Peterburg"/>
      <w:caps/>
      <w:noProof/>
      <w:sz w:val="28"/>
    </w:rPr>
  </w:style>
  <w:style w:type="character" w:customStyle="1" w:styleId="a8">
    <w:name w:val="Верхний колонтитул Знак"/>
    <w:basedOn w:val="a0"/>
    <w:link w:val="a7"/>
    <w:rsid w:val="00D736D0"/>
  </w:style>
  <w:style w:type="paragraph" w:styleId="HTML">
    <w:name w:val="HTML Preformatted"/>
    <w:basedOn w:val="a"/>
    <w:link w:val="HTML0"/>
    <w:rsid w:val="00D73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szCs w:val="24"/>
    </w:rPr>
  </w:style>
  <w:style w:type="character" w:customStyle="1" w:styleId="HTML0">
    <w:name w:val="Стандартный HTML Знак"/>
    <w:basedOn w:val="a0"/>
    <w:link w:val="HTML"/>
    <w:rsid w:val="00D736D0"/>
    <w:rPr>
      <w:rFonts w:ascii="Courier New" w:hAnsi="Courier New"/>
      <w:szCs w:val="24"/>
    </w:rPr>
  </w:style>
  <w:style w:type="paragraph" w:styleId="af3">
    <w:name w:val="Normal (Web)"/>
    <w:basedOn w:val="a"/>
    <w:rsid w:val="00D736D0"/>
    <w:pPr>
      <w:autoSpaceDE w:val="0"/>
      <w:autoSpaceDN w:val="0"/>
    </w:pPr>
    <w:rPr>
      <w:sz w:val="24"/>
      <w:szCs w:val="24"/>
    </w:rPr>
  </w:style>
  <w:style w:type="paragraph" w:customStyle="1" w:styleId="af4">
    <w:name w:val="Стиль"/>
    <w:basedOn w:val="a"/>
    <w:next w:val="af3"/>
    <w:rsid w:val="00D736D0"/>
    <w:pPr>
      <w:autoSpaceDE w:val="0"/>
      <w:autoSpaceDN w:val="0"/>
    </w:pPr>
    <w:rPr>
      <w:sz w:val="24"/>
      <w:szCs w:val="24"/>
    </w:rPr>
  </w:style>
  <w:style w:type="paragraph" w:customStyle="1" w:styleId="14">
    <w:name w:val="Знак Знак Знак Знак1 Знак Знак Знак Знак Знак Знак Знак Знак Знак Знак Знак Знак"/>
    <w:basedOn w:val="a"/>
    <w:rsid w:val="00D736D0"/>
    <w:rPr>
      <w:sz w:val="24"/>
      <w:szCs w:val="24"/>
      <w:lang w:val="pl-PL" w:eastAsia="pl-PL"/>
    </w:rPr>
  </w:style>
  <w:style w:type="character" w:styleId="af5">
    <w:name w:val="Emphasis"/>
    <w:basedOn w:val="a0"/>
    <w:qFormat/>
    <w:rsid w:val="00DD3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0FF9F85674B2620291FA1541445680F14FEF4DE0841DADB3B8934CCA6E4557E9Y2J" TargetMode="Externa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C3EE371-C74A-4918-9309-85C806AD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6481</Words>
  <Characters>36947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2020-12-21T13:46:00Z</cp:lastPrinted>
  <dcterms:created xsi:type="dcterms:W3CDTF">2020-12-21T13:42:00Z</dcterms:created>
  <dcterms:modified xsi:type="dcterms:W3CDTF">2020-12-22T05:16:00Z</dcterms:modified>
</cp:coreProperties>
</file>