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F81AC0">
        <w:trPr>
          <w:trHeight w:val="1736"/>
        </w:trPr>
        <w:tc>
          <w:tcPr>
            <w:tcW w:w="992" w:type="dxa"/>
          </w:tcPr>
          <w:p w:rsidR="004A232B" w:rsidRPr="004A232B" w:rsidRDefault="00293F50" w:rsidP="00411014">
            <w:pPr>
              <w:ind w:hanging="392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E8375B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0" t="0" r="0" b="444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4585" w:rsidRPr="009967F3" w:rsidRDefault="00764585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5" name="Рисунок 5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764585" w:rsidRPr="009967F3" w:rsidRDefault="00764585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5" name="Рисунок 5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4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4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F81AC0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4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4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E8375B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7780" t="12700" r="10795" b="1524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51B8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F81AC0">
        <w:trPr>
          <w:trHeight w:val="799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225B5E" w:rsidP="00107FC2">
            <w:pPr>
              <w:rPr>
                <w:sz w:val="28"/>
              </w:rPr>
            </w:pPr>
            <w:r>
              <w:rPr>
                <w:sz w:val="28"/>
              </w:rPr>
              <w:t>№  163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950689" w:rsidRDefault="00225B5E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«27»04   </w:t>
            </w:r>
            <w:bookmarkStart w:id="0" w:name="_GoBack"/>
            <w:bookmarkEnd w:id="0"/>
            <w:r w:rsidR="00A54D77">
              <w:rPr>
                <w:sz w:val="28"/>
              </w:rPr>
              <w:t>2020</w:t>
            </w:r>
            <w:r w:rsidR="00BF431B">
              <w:rPr>
                <w:sz w:val="28"/>
              </w:rPr>
              <w:t xml:space="preserve"> г.</w:t>
            </w:r>
          </w:p>
          <w:p w:rsidR="00950689" w:rsidRDefault="00950689" w:rsidP="00107FC2">
            <w:pPr>
              <w:rPr>
                <w:sz w:val="28"/>
              </w:rPr>
            </w:pPr>
          </w:p>
          <w:p w:rsidR="00950689" w:rsidRPr="00BF431B" w:rsidRDefault="00950689" w:rsidP="00107FC2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764585" w:rsidRPr="00764585" w:rsidRDefault="00764585" w:rsidP="00764585">
      <w:pPr>
        <w:jc w:val="both"/>
        <w:rPr>
          <w:rFonts w:eastAsiaTheme="minorEastAsia"/>
          <w:sz w:val="28"/>
          <w:szCs w:val="28"/>
        </w:rPr>
      </w:pPr>
      <w:r w:rsidRPr="00764585">
        <w:rPr>
          <w:rFonts w:eastAsiaTheme="minorEastAsia"/>
          <w:sz w:val="28"/>
          <w:szCs w:val="28"/>
        </w:rPr>
        <w:t>Об утверждении муниципальной</w:t>
      </w:r>
    </w:p>
    <w:p w:rsidR="00764585" w:rsidRPr="00764585" w:rsidRDefault="00764585" w:rsidP="00764585">
      <w:pPr>
        <w:jc w:val="both"/>
        <w:rPr>
          <w:rFonts w:eastAsiaTheme="minorEastAsia"/>
          <w:sz w:val="28"/>
          <w:szCs w:val="28"/>
        </w:rPr>
      </w:pPr>
      <w:r w:rsidRPr="00764585">
        <w:rPr>
          <w:rFonts w:eastAsiaTheme="minorEastAsia"/>
          <w:sz w:val="28"/>
          <w:szCs w:val="28"/>
        </w:rPr>
        <w:t>программы «Развитие физической</w:t>
      </w:r>
    </w:p>
    <w:p w:rsidR="00764585" w:rsidRPr="00764585" w:rsidRDefault="00764585" w:rsidP="00764585">
      <w:pPr>
        <w:jc w:val="both"/>
        <w:rPr>
          <w:rFonts w:eastAsiaTheme="minorEastAsia"/>
          <w:sz w:val="28"/>
          <w:szCs w:val="28"/>
        </w:rPr>
      </w:pPr>
      <w:r w:rsidRPr="00764585">
        <w:rPr>
          <w:rFonts w:eastAsiaTheme="minorEastAsia"/>
          <w:sz w:val="28"/>
          <w:szCs w:val="28"/>
        </w:rPr>
        <w:t>культуры и спорта в Мамадышском</w:t>
      </w:r>
    </w:p>
    <w:p w:rsidR="00764585" w:rsidRPr="00764585" w:rsidRDefault="00764585" w:rsidP="00764585">
      <w:pPr>
        <w:jc w:val="both"/>
        <w:rPr>
          <w:rFonts w:eastAsiaTheme="minorEastAsia"/>
          <w:sz w:val="28"/>
          <w:szCs w:val="28"/>
        </w:rPr>
      </w:pPr>
      <w:r w:rsidRPr="00764585">
        <w:rPr>
          <w:rFonts w:eastAsiaTheme="minorEastAsia"/>
          <w:sz w:val="28"/>
          <w:szCs w:val="28"/>
        </w:rPr>
        <w:t>муниципальном районе Республики</w:t>
      </w:r>
    </w:p>
    <w:p w:rsidR="00764585" w:rsidRPr="00764585" w:rsidRDefault="00764585" w:rsidP="00764585">
      <w:pPr>
        <w:jc w:val="both"/>
        <w:rPr>
          <w:rFonts w:eastAsiaTheme="minorEastAsia"/>
          <w:sz w:val="28"/>
          <w:szCs w:val="28"/>
        </w:rPr>
      </w:pPr>
      <w:r w:rsidRPr="00764585">
        <w:rPr>
          <w:rFonts w:eastAsiaTheme="minorEastAsia"/>
          <w:sz w:val="28"/>
          <w:szCs w:val="28"/>
        </w:rPr>
        <w:t>Татарстан на 2020-2022 годы»</w:t>
      </w:r>
    </w:p>
    <w:p w:rsidR="00764585" w:rsidRPr="00764585" w:rsidRDefault="00764585" w:rsidP="00764585">
      <w:pPr>
        <w:jc w:val="both"/>
        <w:rPr>
          <w:rFonts w:eastAsiaTheme="minorEastAsia"/>
          <w:sz w:val="24"/>
          <w:szCs w:val="24"/>
        </w:rPr>
      </w:pPr>
    </w:p>
    <w:p w:rsidR="00764585" w:rsidRPr="00764585" w:rsidRDefault="00764585" w:rsidP="00764585">
      <w:pPr>
        <w:jc w:val="both"/>
        <w:rPr>
          <w:rFonts w:eastAsiaTheme="minorEastAsia"/>
          <w:sz w:val="24"/>
          <w:szCs w:val="24"/>
        </w:rPr>
      </w:pPr>
    </w:p>
    <w:p w:rsidR="00764585" w:rsidRDefault="00764585" w:rsidP="00764585">
      <w:pPr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764585">
        <w:rPr>
          <w:rFonts w:eastAsiaTheme="minorEastAsia"/>
          <w:color w:val="000000"/>
          <w:sz w:val="28"/>
          <w:szCs w:val="28"/>
        </w:rPr>
        <w:t xml:space="preserve">В соответствии с </w:t>
      </w:r>
      <w:r w:rsidRPr="00764585">
        <w:rPr>
          <w:rFonts w:eastAsiaTheme="minorEastAsia"/>
          <w:sz w:val="28"/>
          <w:szCs w:val="28"/>
        </w:rPr>
        <w:t xml:space="preserve">Федеральной целевой программой «Развитие физической </w:t>
      </w:r>
      <w:r w:rsidRPr="00764585">
        <w:rPr>
          <w:rFonts w:eastAsiaTheme="minorEastAsia"/>
          <w:spacing w:val="-1"/>
          <w:sz w:val="28"/>
          <w:szCs w:val="28"/>
        </w:rPr>
        <w:t xml:space="preserve">культуры и спорта в Российской Федерации на 2016-2020 </w:t>
      </w:r>
      <w:r w:rsidRPr="00764585">
        <w:rPr>
          <w:rFonts w:eastAsiaTheme="minorEastAsia"/>
          <w:sz w:val="28"/>
          <w:szCs w:val="28"/>
        </w:rPr>
        <w:t xml:space="preserve">годы», </w:t>
      </w:r>
      <w:r w:rsidRPr="00764585">
        <w:rPr>
          <w:rFonts w:eastAsiaTheme="minorEastAsia"/>
          <w:bCs/>
          <w:color w:val="000000"/>
          <w:sz w:val="28"/>
          <w:szCs w:val="28"/>
        </w:rPr>
        <w:t>Государственной программой "Развитие молодежной политики, физической культуры и спорта в Республике Татарстан на 2014-2021 годы"</w:t>
      </w:r>
      <w:r w:rsidRPr="0076458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</w:t>
      </w:r>
      <w:r w:rsidRPr="00764585">
        <w:rPr>
          <w:rFonts w:eastAsiaTheme="minorEastAsia"/>
          <w:color w:val="000000" w:themeColor="text1"/>
          <w:sz w:val="28"/>
          <w:szCs w:val="28"/>
        </w:rPr>
        <w:t xml:space="preserve">Исполнительный  комитет Мамадышского  муниципального района Республики Татарстан </w:t>
      </w:r>
    </w:p>
    <w:p w:rsidR="00764585" w:rsidRPr="00764585" w:rsidRDefault="00764585" w:rsidP="00764585">
      <w:pPr>
        <w:ind w:firstLine="709"/>
        <w:jc w:val="both"/>
        <w:rPr>
          <w:rFonts w:eastAsiaTheme="minorEastAsia"/>
          <w:bCs/>
          <w:color w:val="000000" w:themeColor="text1"/>
          <w:sz w:val="28"/>
          <w:szCs w:val="28"/>
        </w:rPr>
      </w:pPr>
      <w:r w:rsidRPr="00764585">
        <w:rPr>
          <w:rFonts w:eastAsiaTheme="minorEastAsia"/>
          <w:color w:val="000000" w:themeColor="text1"/>
          <w:sz w:val="28"/>
          <w:szCs w:val="28"/>
        </w:rPr>
        <w:t>п о с т а н о в л я е т::</w:t>
      </w:r>
    </w:p>
    <w:p w:rsidR="00764585" w:rsidRPr="00764585" w:rsidRDefault="00764585" w:rsidP="00764585">
      <w:pPr>
        <w:jc w:val="both"/>
        <w:rPr>
          <w:rFonts w:eastAsiaTheme="minorEastAsia"/>
          <w:sz w:val="28"/>
          <w:szCs w:val="28"/>
        </w:rPr>
      </w:pPr>
      <w:r w:rsidRPr="00764585">
        <w:rPr>
          <w:rFonts w:eastAsiaTheme="minorEastAsia"/>
          <w:sz w:val="28"/>
          <w:szCs w:val="28"/>
        </w:rPr>
        <w:t xml:space="preserve"> </w:t>
      </w:r>
      <w:r w:rsidRPr="00764585">
        <w:rPr>
          <w:rFonts w:eastAsiaTheme="minorEastAsia"/>
          <w:sz w:val="28"/>
          <w:szCs w:val="28"/>
        </w:rPr>
        <w:tab/>
        <w:t>1. Утвердить муниципальную Программу «Развитие физической культуры и спорта в Мамадышском муниципальном районе на 2020-2022 годы» (далее-Программа), согласно приложению.</w:t>
      </w:r>
    </w:p>
    <w:p w:rsidR="00764585" w:rsidRPr="00764585" w:rsidRDefault="00764585" w:rsidP="00764585">
      <w:pPr>
        <w:ind w:firstLine="720"/>
        <w:jc w:val="both"/>
        <w:rPr>
          <w:rFonts w:eastAsiaTheme="minorEastAsia"/>
          <w:sz w:val="28"/>
          <w:szCs w:val="28"/>
        </w:rPr>
      </w:pPr>
      <w:r w:rsidRPr="00764585">
        <w:rPr>
          <w:rFonts w:eastAsiaTheme="minorEastAsia"/>
          <w:sz w:val="28"/>
          <w:szCs w:val="28"/>
        </w:rPr>
        <w:t>2. Рекомендовать руководителям МКУ «Отдел по делам молодёжи и спорту» Мамадышского муниципального района Республики Татарстан  (Смирнов А.П.), МКУ «Отдел образования» Мамадышского муниципального района Республики Татарстан (Габдрахманов И.Н.) обеспечить исполнение, утвержденной Программы.</w:t>
      </w:r>
    </w:p>
    <w:p w:rsidR="00764585" w:rsidRPr="00764585" w:rsidRDefault="00764585" w:rsidP="00764585">
      <w:pPr>
        <w:ind w:firstLine="720"/>
        <w:jc w:val="both"/>
        <w:rPr>
          <w:rFonts w:eastAsiaTheme="minorEastAsia"/>
          <w:sz w:val="28"/>
          <w:szCs w:val="28"/>
        </w:rPr>
      </w:pPr>
      <w:r w:rsidRPr="00764585">
        <w:rPr>
          <w:rFonts w:eastAsiaTheme="minorEastAsia"/>
          <w:sz w:val="28"/>
          <w:szCs w:val="28"/>
        </w:rPr>
        <w:t>3. Финансово-бюджетной палате Мамадышского муниципального района Республики Татарстан (Сергеев А.М.) обеспечить выделение средств на реализацию мероприятий Программы в рамках средств бюджета, предусмотренных по отраслям «Физическая культура и спорт»,  «Образование»</w:t>
      </w:r>
      <w:r w:rsidR="006F5653">
        <w:rPr>
          <w:rFonts w:eastAsiaTheme="minorEastAsia"/>
          <w:sz w:val="28"/>
          <w:szCs w:val="28"/>
        </w:rPr>
        <w:t>.</w:t>
      </w:r>
    </w:p>
    <w:p w:rsidR="00764585" w:rsidRPr="006F5653" w:rsidRDefault="00764585" w:rsidP="00764585">
      <w:pPr>
        <w:ind w:firstLine="720"/>
        <w:jc w:val="both"/>
        <w:rPr>
          <w:rFonts w:eastAsiaTheme="minorEastAsia"/>
          <w:sz w:val="28"/>
          <w:szCs w:val="28"/>
        </w:rPr>
      </w:pPr>
      <w:r w:rsidRPr="00764585">
        <w:rPr>
          <w:rFonts w:eastAsiaTheme="minorEastAsia"/>
          <w:sz w:val="28"/>
          <w:szCs w:val="28"/>
        </w:rPr>
        <w:t xml:space="preserve">4. Опубликовать настоящее постановление на официальном сайте Мамадышского муниципального района в информационно- телекоммуникационной сети Интернет по веб-адресу: </w:t>
      </w:r>
      <w:hyperlink r:id="rId10" w:history="1">
        <w:r w:rsidRPr="006F5653">
          <w:rPr>
            <w:rFonts w:eastAsiaTheme="minorEastAsia"/>
            <w:color w:val="0000FF"/>
            <w:sz w:val="28"/>
            <w:szCs w:val="28"/>
          </w:rPr>
          <w:t xml:space="preserve"> http://mamadysh.tatarstan.ru/</w:t>
        </w:r>
      </w:hyperlink>
      <w:r w:rsidRPr="006F5653">
        <w:rPr>
          <w:rFonts w:eastAsiaTheme="minorEastAsia"/>
          <w:sz w:val="28"/>
          <w:szCs w:val="28"/>
        </w:rPr>
        <w:t>.</w:t>
      </w:r>
    </w:p>
    <w:p w:rsidR="00764585" w:rsidRPr="00764585" w:rsidRDefault="00764585" w:rsidP="00764585">
      <w:pPr>
        <w:ind w:firstLine="720"/>
        <w:jc w:val="both"/>
        <w:rPr>
          <w:sz w:val="28"/>
          <w:szCs w:val="28"/>
        </w:rPr>
      </w:pPr>
      <w:r w:rsidRPr="00764585">
        <w:rPr>
          <w:sz w:val="28"/>
          <w:szCs w:val="28"/>
        </w:rPr>
        <w:t xml:space="preserve">5. Контроль за исполнением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Pr="00764585">
        <w:rPr>
          <w:sz w:val="28"/>
          <w:szCs w:val="28"/>
        </w:rPr>
        <w:t>заместителя руководителя  Исполнительного комитета</w:t>
      </w:r>
      <w:r>
        <w:rPr>
          <w:sz w:val="28"/>
          <w:szCs w:val="28"/>
        </w:rPr>
        <w:t xml:space="preserve"> Мамадышского муниципального района  Республики  Татарстан  </w:t>
      </w:r>
      <w:r w:rsidRPr="00764585">
        <w:rPr>
          <w:sz w:val="28"/>
          <w:szCs w:val="28"/>
        </w:rPr>
        <w:t xml:space="preserve"> Хузязянова М.Р.</w:t>
      </w:r>
    </w:p>
    <w:p w:rsidR="00764585" w:rsidRDefault="00764585" w:rsidP="00764585">
      <w:pPr>
        <w:ind w:firstLine="720"/>
        <w:jc w:val="both"/>
        <w:rPr>
          <w:sz w:val="28"/>
          <w:szCs w:val="28"/>
        </w:rPr>
      </w:pPr>
    </w:p>
    <w:p w:rsidR="00764585" w:rsidRDefault="00764585" w:rsidP="00764585">
      <w:pPr>
        <w:jc w:val="both"/>
        <w:rPr>
          <w:sz w:val="28"/>
          <w:szCs w:val="28"/>
        </w:rPr>
      </w:pPr>
    </w:p>
    <w:p w:rsidR="00764585" w:rsidRDefault="00764585" w:rsidP="00764585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                                                                                       И.М.Дарземанов</w:t>
      </w:r>
    </w:p>
    <w:p w:rsidR="00764585" w:rsidRDefault="00764585" w:rsidP="00764585">
      <w:pPr>
        <w:jc w:val="both"/>
        <w:rPr>
          <w:sz w:val="28"/>
          <w:szCs w:val="28"/>
        </w:rPr>
      </w:pPr>
    </w:p>
    <w:p w:rsidR="00764585" w:rsidRPr="00764585" w:rsidRDefault="00764585" w:rsidP="00764585">
      <w:pPr>
        <w:jc w:val="center"/>
        <w:rPr>
          <w:rFonts w:ascii="Arial Black" w:hAnsi="Arial Black"/>
          <w:sz w:val="32"/>
          <w:szCs w:val="32"/>
        </w:rPr>
      </w:pPr>
    </w:p>
    <w:p w:rsidR="00764585" w:rsidRPr="00764585" w:rsidRDefault="00764585" w:rsidP="00764585">
      <w:pPr>
        <w:jc w:val="center"/>
        <w:rPr>
          <w:rFonts w:ascii="Arial Black" w:hAnsi="Arial Black"/>
          <w:sz w:val="32"/>
          <w:szCs w:val="32"/>
        </w:rPr>
      </w:pPr>
    </w:p>
    <w:p w:rsidR="00764585" w:rsidRDefault="00764585" w:rsidP="00764585">
      <w:pPr>
        <w:jc w:val="center"/>
        <w:rPr>
          <w:rFonts w:ascii="Arial Black" w:hAnsi="Arial Black"/>
          <w:sz w:val="32"/>
          <w:szCs w:val="32"/>
        </w:rPr>
      </w:pPr>
    </w:p>
    <w:p w:rsidR="00764585" w:rsidRDefault="00764585" w:rsidP="00764585">
      <w:pPr>
        <w:jc w:val="center"/>
        <w:rPr>
          <w:rFonts w:ascii="Arial Black" w:hAnsi="Arial Black"/>
          <w:sz w:val="32"/>
          <w:szCs w:val="32"/>
        </w:rPr>
      </w:pPr>
    </w:p>
    <w:p w:rsidR="00764585" w:rsidRDefault="00764585" w:rsidP="00764585">
      <w:pPr>
        <w:jc w:val="center"/>
        <w:rPr>
          <w:rFonts w:ascii="Arial Black" w:hAnsi="Arial Black"/>
          <w:sz w:val="32"/>
          <w:szCs w:val="32"/>
        </w:rPr>
      </w:pPr>
    </w:p>
    <w:p w:rsidR="00764585" w:rsidRPr="00764585" w:rsidRDefault="00764585" w:rsidP="00764585">
      <w:pPr>
        <w:jc w:val="center"/>
        <w:rPr>
          <w:rFonts w:ascii="Arial Black" w:hAnsi="Arial Black"/>
          <w:sz w:val="32"/>
          <w:szCs w:val="32"/>
        </w:rPr>
      </w:pPr>
    </w:p>
    <w:p w:rsidR="00764585" w:rsidRPr="00764585" w:rsidRDefault="00764585" w:rsidP="00764585">
      <w:pPr>
        <w:jc w:val="center"/>
        <w:rPr>
          <w:sz w:val="36"/>
          <w:szCs w:val="36"/>
        </w:rPr>
      </w:pPr>
      <w:r w:rsidRPr="00764585">
        <w:rPr>
          <w:sz w:val="36"/>
          <w:szCs w:val="36"/>
        </w:rPr>
        <w:t xml:space="preserve">П Р О Г Р А М М А </w:t>
      </w:r>
    </w:p>
    <w:p w:rsidR="00764585" w:rsidRPr="00764585" w:rsidRDefault="00764585" w:rsidP="00764585">
      <w:pPr>
        <w:jc w:val="center"/>
        <w:rPr>
          <w:sz w:val="36"/>
          <w:szCs w:val="36"/>
        </w:rPr>
      </w:pPr>
      <w:r w:rsidRPr="00764585">
        <w:rPr>
          <w:sz w:val="36"/>
          <w:szCs w:val="36"/>
        </w:rPr>
        <w:t xml:space="preserve">«Развитие физической культуры и спорта </w:t>
      </w:r>
    </w:p>
    <w:p w:rsidR="00764585" w:rsidRPr="00764585" w:rsidRDefault="00764585" w:rsidP="00764585">
      <w:pPr>
        <w:jc w:val="center"/>
        <w:rPr>
          <w:sz w:val="36"/>
          <w:szCs w:val="36"/>
        </w:rPr>
      </w:pPr>
      <w:r w:rsidRPr="00764585">
        <w:rPr>
          <w:sz w:val="36"/>
          <w:szCs w:val="36"/>
        </w:rPr>
        <w:t xml:space="preserve">в Мамадышском муниципальном районе  </w:t>
      </w:r>
    </w:p>
    <w:p w:rsidR="00764585" w:rsidRPr="00764585" w:rsidRDefault="00764585" w:rsidP="00764585">
      <w:pPr>
        <w:jc w:val="center"/>
        <w:rPr>
          <w:sz w:val="36"/>
          <w:szCs w:val="36"/>
        </w:rPr>
      </w:pPr>
      <w:r w:rsidRPr="00764585">
        <w:rPr>
          <w:sz w:val="36"/>
          <w:szCs w:val="36"/>
        </w:rPr>
        <w:t xml:space="preserve">Республики Татарстан </w:t>
      </w:r>
    </w:p>
    <w:p w:rsidR="00764585" w:rsidRPr="00764585" w:rsidRDefault="00764585" w:rsidP="00764585">
      <w:pPr>
        <w:jc w:val="center"/>
        <w:rPr>
          <w:rFonts w:ascii="Arial Black" w:hAnsi="Arial Black"/>
          <w:sz w:val="28"/>
          <w:szCs w:val="28"/>
        </w:rPr>
      </w:pPr>
      <w:r w:rsidRPr="00764585">
        <w:rPr>
          <w:sz w:val="36"/>
          <w:szCs w:val="36"/>
        </w:rPr>
        <w:t>на 2020 - 2022 годы»</w:t>
      </w:r>
    </w:p>
    <w:p w:rsidR="00764585" w:rsidRPr="00764585" w:rsidRDefault="00764585" w:rsidP="00764585">
      <w:pPr>
        <w:spacing w:after="20"/>
        <w:jc w:val="both"/>
        <w:rPr>
          <w:rFonts w:ascii="Arial Black" w:hAnsi="Arial Black"/>
          <w:sz w:val="28"/>
          <w:szCs w:val="28"/>
        </w:rPr>
      </w:pPr>
    </w:p>
    <w:p w:rsidR="00764585" w:rsidRPr="00764585" w:rsidRDefault="00764585" w:rsidP="00764585">
      <w:pPr>
        <w:spacing w:after="20"/>
        <w:jc w:val="both"/>
        <w:rPr>
          <w:sz w:val="24"/>
          <w:szCs w:val="24"/>
        </w:rPr>
      </w:pPr>
    </w:p>
    <w:p w:rsidR="00764585" w:rsidRPr="00764585" w:rsidRDefault="00764585" w:rsidP="00764585">
      <w:pPr>
        <w:spacing w:after="20"/>
        <w:jc w:val="both"/>
        <w:rPr>
          <w:sz w:val="24"/>
          <w:szCs w:val="24"/>
        </w:rPr>
      </w:pPr>
    </w:p>
    <w:p w:rsidR="00764585" w:rsidRPr="00764585" w:rsidRDefault="00764585" w:rsidP="00764585">
      <w:pPr>
        <w:spacing w:after="20"/>
        <w:jc w:val="both"/>
        <w:rPr>
          <w:sz w:val="24"/>
          <w:szCs w:val="24"/>
        </w:rPr>
      </w:pPr>
    </w:p>
    <w:p w:rsidR="00764585" w:rsidRPr="00764585" w:rsidRDefault="00764585" w:rsidP="00764585">
      <w:pPr>
        <w:tabs>
          <w:tab w:val="left" w:pos="4300"/>
        </w:tabs>
        <w:spacing w:after="20"/>
        <w:jc w:val="both"/>
        <w:rPr>
          <w:sz w:val="24"/>
          <w:szCs w:val="24"/>
        </w:rPr>
      </w:pPr>
    </w:p>
    <w:p w:rsidR="00764585" w:rsidRPr="00764585" w:rsidRDefault="00764585" w:rsidP="00764585">
      <w:pPr>
        <w:tabs>
          <w:tab w:val="left" w:pos="4300"/>
        </w:tabs>
        <w:spacing w:after="20"/>
        <w:jc w:val="both"/>
        <w:rPr>
          <w:sz w:val="28"/>
          <w:szCs w:val="28"/>
        </w:rPr>
      </w:pPr>
      <w:r w:rsidRPr="00764585">
        <w:rPr>
          <w:sz w:val="28"/>
          <w:szCs w:val="28"/>
        </w:rPr>
        <w:t xml:space="preserve">     Содержание</w:t>
      </w:r>
    </w:p>
    <w:p w:rsidR="00764585" w:rsidRPr="00764585" w:rsidRDefault="00764585" w:rsidP="00764585">
      <w:pPr>
        <w:spacing w:after="20"/>
        <w:jc w:val="both"/>
        <w:rPr>
          <w:sz w:val="28"/>
          <w:szCs w:val="28"/>
        </w:rPr>
      </w:pPr>
    </w:p>
    <w:p w:rsidR="00764585" w:rsidRPr="00764585" w:rsidRDefault="00764585" w:rsidP="00764585">
      <w:pPr>
        <w:spacing w:after="20"/>
        <w:jc w:val="both"/>
        <w:rPr>
          <w:sz w:val="28"/>
          <w:szCs w:val="28"/>
        </w:rPr>
      </w:pPr>
      <w:r w:rsidRPr="00764585">
        <w:rPr>
          <w:sz w:val="28"/>
          <w:szCs w:val="28"/>
        </w:rPr>
        <w:t>Паспорт программы</w:t>
      </w:r>
    </w:p>
    <w:p w:rsidR="00764585" w:rsidRPr="00764585" w:rsidRDefault="00764585" w:rsidP="00764585">
      <w:pPr>
        <w:spacing w:after="20"/>
        <w:jc w:val="both"/>
        <w:rPr>
          <w:sz w:val="28"/>
          <w:szCs w:val="28"/>
        </w:rPr>
      </w:pPr>
    </w:p>
    <w:p w:rsidR="00764585" w:rsidRPr="00764585" w:rsidRDefault="00764585" w:rsidP="00764585">
      <w:pPr>
        <w:spacing w:after="20"/>
        <w:jc w:val="both"/>
        <w:rPr>
          <w:sz w:val="28"/>
          <w:szCs w:val="28"/>
        </w:rPr>
      </w:pPr>
      <w:r w:rsidRPr="00764585">
        <w:rPr>
          <w:sz w:val="28"/>
          <w:szCs w:val="28"/>
        </w:rPr>
        <w:t>1.Введение</w:t>
      </w:r>
    </w:p>
    <w:p w:rsidR="00764585" w:rsidRPr="00764585" w:rsidRDefault="00764585" w:rsidP="00764585">
      <w:pPr>
        <w:spacing w:after="20"/>
        <w:jc w:val="both"/>
        <w:rPr>
          <w:sz w:val="28"/>
          <w:szCs w:val="28"/>
        </w:rPr>
      </w:pPr>
      <w:r w:rsidRPr="00764585">
        <w:rPr>
          <w:sz w:val="28"/>
          <w:szCs w:val="28"/>
        </w:rPr>
        <w:t xml:space="preserve">2.Характеристика  проблемы </w:t>
      </w:r>
    </w:p>
    <w:p w:rsidR="00764585" w:rsidRPr="00764585" w:rsidRDefault="00764585" w:rsidP="00764585">
      <w:pPr>
        <w:spacing w:after="20"/>
        <w:jc w:val="both"/>
        <w:rPr>
          <w:sz w:val="28"/>
          <w:szCs w:val="28"/>
        </w:rPr>
      </w:pPr>
      <w:r w:rsidRPr="00764585">
        <w:rPr>
          <w:sz w:val="28"/>
          <w:szCs w:val="28"/>
        </w:rPr>
        <w:t>3.Основные цели и задачи Программы</w:t>
      </w:r>
    </w:p>
    <w:p w:rsidR="00764585" w:rsidRPr="00764585" w:rsidRDefault="00764585" w:rsidP="00764585">
      <w:pPr>
        <w:spacing w:after="20"/>
        <w:jc w:val="both"/>
        <w:rPr>
          <w:sz w:val="28"/>
          <w:szCs w:val="28"/>
        </w:rPr>
      </w:pPr>
      <w:r w:rsidRPr="00764585">
        <w:rPr>
          <w:sz w:val="28"/>
          <w:szCs w:val="28"/>
        </w:rPr>
        <w:t>4.Сроки  и этапы реализации Программы</w:t>
      </w:r>
    </w:p>
    <w:p w:rsidR="00764585" w:rsidRPr="00764585" w:rsidRDefault="00764585" w:rsidP="00764585">
      <w:pPr>
        <w:spacing w:after="20"/>
        <w:jc w:val="both"/>
        <w:rPr>
          <w:sz w:val="28"/>
          <w:szCs w:val="28"/>
        </w:rPr>
      </w:pPr>
      <w:r w:rsidRPr="00764585">
        <w:rPr>
          <w:sz w:val="28"/>
          <w:szCs w:val="28"/>
        </w:rPr>
        <w:t>5.Финансовое обеспечение Программы</w:t>
      </w:r>
    </w:p>
    <w:p w:rsidR="00764585" w:rsidRPr="00764585" w:rsidRDefault="00764585" w:rsidP="00764585">
      <w:pPr>
        <w:spacing w:after="20"/>
        <w:jc w:val="both"/>
        <w:rPr>
          <w:sz w:val="28"/>
          <w:szCs w:val="28"/>
        </w:rPr>
      </w:pPr>
      <w:r w:rsidRPr="00764585">
        <w:rPr>
          <w:sz w:val="28"/>
          <w:szCs w:val="28"/>
        </w:rPr>
        <w:t>6.Система контроля за выполнением Программы</w:t>
      </w:r>
    </w:p>
    <w:p w:rsidR="00764585" w:rsidRPr="00764585" w:rsidRDefault="00764585" w:rsidP="00764585">
      <w:pPr>
        <w:spacing w:after="20"/>
        <w:jc w:val="both"/>
        <w:rPr>
          <w:sz w:val="28"/>
          <w:szCs w:val="28"/>
        </w:rPr>
      </w:pPr>
      <w:r w:rsidRPr="00764585">
        <w:rPr>
          <w:sz w:val="28"/>
          <w:szCs w:val="28"/>
        </w:rPr>
        <w:t>7.</w:t>
      </w:r>
      <w:r w:rsidRPr="00764585">
        <w:rPr>
          <w:bCs/>
          <w:sz w:val="28"/>
          <w:szCs w:val="28"/>
        </w:rPr>
        <w:t>Оценка социально-экономической эффективности реализации Программы</w:t>
      </w:r>
    </w:p>
    <w:p w:rsidR="00764585" w:rsidRPr="00764585" w:rsidRDefault="00764585" w:rsidP="00764585">
      <w:pPr>
        <w:spacing w:after="20"/>
        <w:jc w:val="both"/>
        <w:rPr>
          <w:sz w:val="28"/>
          <w:szCs w:val="28"/>
        </w:rPr>
      </w:pPr>
    </w:p>
    <w:p w:rsidR="00764585" w:rsidRPr="00764585" w:rsidRDefault="00764585" w:rsidP="00764585">
      <w:pPr>
        <w:spacing w:after="20"/>
        <w:jc w:val="both"/>
        <w:rPr>
          <w:sz w:val="28"/>
          <w:szCs w:val="28"/>
        </w:rPr>
      </w:pPr>
    </w:p>
    <w:p w:rsidR="00764585" w:rsidRPr="00764585" w:rsidRDefault="00764585" w:rsidP="00764585">
      <w:pPr>
        <w:spacing w:after="20"/>
        <w:jc w:val="both"/>
        <w:rPr>
          <w:sz w:val="24"/>
          <w:szCs w:val="24"/>
        </w:rPr>
      </w:pPr>
    </w:p>
    <w:p w:rsidR="00764585" w:rsidRPr="00764585" w:rsidRDefault="00764585" w:rsidP="00764585">
      <w:pPr>
        <w:spacing w:after="20"/>
        <w:jc w:val="both"/>
        <w:rPr>
          <w:sz w:val="24"/>
          <w:szCs w:val="24"/>
        </w:rPr>
      </w:pPr>
    </w:p>
    <w:p w:rsidR="00764585" w:rsidRPr="00764585" w:rsidRDefault="00764585" w:rsidP="00764585">
      <w:pPr>
        <w:spacing w:after="20"/>
        <w:jc w:val="both"/>
        <w:rPr>
          <w:sz w:val="24"/>
          <w:szCs w:val="24"/>
        </w:rPr>
      </w:pPr>
    </w:p>
    <w:p w:rsidR="00764585" w:rsidRPr="00764585" w:rsidRDefault="00764585" w:rsidP="00764585">
      <w:pPr>
        <w:spacing w:after="20"/>
        <w:jc w:val="both"/>
        <w:rPr>
          <w:sz w:val="24"/>
          <w:szCs w:val="24"/>
        </w:rPr>
      </w:pPr>
    </w:p>
    <w:p w:rsidR="00764585" w:rsidRPr="00764585" w:rsidRDefault="00764585" w:rsidP="00764585">
      <w:pPr>
        <w:spacing w:after="20"/>
        <w:jc w:val="both"/>
        <w:rPr>
          <w:sz w:val="24"/>
          <w:szCs w:val="24"/>
        </w:rPr>
      </w:pPr>
    </w:p>
    <w:p w:rsidR="00764585" w:rsidRPr="00764585" w:rsidRDefault="00764585" w:rsidP="00764585">
      <w:pPr>
        <w:spacing w:after="20"/>
        <w:jc w:val="both"/>
        <w:rPr>
          <w:sz w:val="24"/>
          <w:szCs w:val="24"/>
        </w:rPr>
      </w:pPr>
    </w:p>
    <w:p w:rsidR="00764585" w:rsidRPr="00764585" w:rsidRDefault="00764585" w:rsidP="00764585">
      <w:pPr>
        <w:spacing w:after="20"/>
        <w:jc w:val="both"/>
        <w:rPr>
          <w:sz w:val="24"/>
          <w:szCs w:val="24"/>
        </w:rPr>
      </w:pPr>
    </w:p>
    <w:p w:rsidR="00764585" w:rsidRDefault="00764585" w:rsidP="00764585">
      <w:pPr>
        <w:spacing w:after="20"/>
        <w:jc w:val="both"/>
        <w:rPr>
          <w:sz w:val="24"/>
          <w:szCs w:val="24"/>
        </w:rPr>
      </w:pPr>
    </w:p>
    <w:p w:rsidR="00764585" w:rsidRPr="00764585" w:rsidRDefault="00764585" w:rsidP="00764585">
      <w:pPr>
        <w:spacing w:after="20"/>
        <w:jc w:val="both"/>
        <w:rPr>
          <w:sz w:val="24"/>
          <w:szCs w:val="24"/>
        </w:rPr>
      </w:pPr>
    </w:p>
    <w:p w:rsidR="00764585" w:rsidRPr="00764585" w:rsidRDefault="00764585" w:rsidP="00764585">
      <w:pPr>
        <w:spacing w:after="20"/>
        <w:jc w:val="both"/>
        <w:rPr>
          <w:sz w:val="24"/>
          <w:szCs w:val="24"/>
        </w:rPr>
      </w:pPr>
    </w:p>
    <w:p w:rsidR="00764585" w:rsidRPr="00764585" w:rsidRDefault="00764585" w:rsidP="00764585">
      <w:pPr>
        <w:spacing w:after="20"/>
        <w:jc w:val="both"/>
        <w:rPr>
          <w:sz w:val="24"/>
          <w:szCs w:val="24"/>
        </w:rPr>
      </w:pPr>
    </w:p>
    <w:p w:rsidR="00764585" w:rsidRPr="00764585" w:rsidRDefault="00764585" w:rsidP="00764585">
      <w:pPr>
        <w:spacing w:after="20"/>
        <w:jc w:val="both"/>
        <w:rPr>
          <w:sz w:val="24"/>
          <w:szCs w:val="24"/>
        </w:rPr>
      </w:pPr>
    </w:p>
    <w:p w:rsidR="00764585" w:rsidRPr="00764585" w:rsidRDefault="00764585" w:rsidP="00764585">
      <w:pPr>
        <w:spacing w:after="20"/>
        <w:jc w:val="both"/>
        <w:rPr>
          <w:sz w:val="24"/>
          <w:szCs w:val="24"/>
        </w:rPr>
      </w:pPr>
    </w:p>
    <w:p w:rsidR="00764585" w:rsidRPr="00764585" w:rsidRDefault="00764585" w:rsidP="00764585">
      <w:pPr>
        <w:jc w:val="center"/>
        <w:rPr>
          <w:sz w:val="28"/>
          <w:szCs w:val="28"/>
        </w:rPr>
      </w:pPr>
    </w:p>
    <w:p w:rsidR="00764585" w:rsidRPr="00764585" w:rsidRDefault="00764585" w:rsidP="00764585">
      <w:pPr>
        <w:jc w:val="center"/>
        <w:rPr>
          <w:sz w:val="28"/>
          <w:szCs w:val="28"/>
        </w:rPr>
      </w:pPr>
    </w:p>
    <w:p w:rsidR="00764585" w:rsidRPr="00764585" w:rsidRDefault="00764585" w:rsidP="00764585">
      <w:pPr>
        <w:jc w:val="center"/>
        <w:rPr>
          <w:sz w:val="28"/>
          <w:szCs w:val="28"/>
        </w:rPr>
      </w:pPr>
    </w:p>
    <w:p w:rsidR="00764585" w:rsidRPr="00764585" w:rsidRDefault="00764585" w:rsidP="00764585">
      <w:pPr>
        <w:jc w:val="center"/>
        <w:rPr>
          <w:sz w:val="28"/>
          <w:szCs w:val="28"/>
        </w:rPr>
      </w:pPr>
      <w:r w:rsidRPr="00764585">
        <w:rPr>
          <w:sz w:val="28"/>
          <w:szCs w:val="28"/>
        </w:rPr>
        <w:t xml:space="preserve">  </w:t>
      </w:r>
    </w:p>
    <w:p w:rsidR="00764585" w:rsidRPr="00764585" w:rsidRDefault="00764585" w:rsidP="00764585">
      <w:pPr>
        <w:jc w:val="center"/>
        <w:rPr>
          <w:sz w:val="28"/>
          <w:szCs w:val="28"/>
        </w:rPr>
      </w:pPr>
      <w:r w:rsidRPr="00764585">
        <w:rPr>
          <w:sz w:val="28"/>
          <w:szCs w:val="28"/>
        </w:rPr>
        <w:lastRenderedPageBreak/>
        <w:t>Паспорт программы</w:t>
      </w:r>
    </w:p>
    <w:p w:rsidR="00764585" w:rsidRPr="00764585" w:rsidRDefault="00764585" w:rsidP="00764585">
      <w:pPr>
        <w:jc w:val="center"/>
        <w:rPr>
          <w:sz w:val="28"/>
          <w:szCs w:val="28"/>
        </w:rPr>
      </w:pPr>
      <w:r w:rsidRPr="00764585">
        <w:rPr>
          <w:sz w:val="28"/>
          <w:szCs w:val="28"/>
        </w:rPr>
        <w:t>«Развитие физической культуры и спорта</w:t>
      </w:r>
    </w:p>
    <w:p w:rsidR="00764585" w:rsidRPr="00764585" w:rsidRDefault="00764585" w:rsidP="00764585">
      <w:pPr>
        <w:jc w:val="center"/>
        <w:rPr>
          <w:sz w:val="28"/>
          <w:szCs w:val="28"/>
        </w:rPr>
      </w:pPr>
      <w:r w:rsidRPr="00764585">
        <w:rPr>
          <w:sz w:val="28"/>
          <w:szCs w:val="28"/>
        </w:rPr>
        <w:t>в  Мамадышском  муниципальном  районе</w:t>
      </w:r>
    </w:p>
    <w:p w:rsidR="00764585" w:rsidRPr="00764585" w:rsidRDefault="00764585" w:rsidP="00764585">
      <w:pPr>
        <w:jc w:val="center"/>
        <w:rPr>
          <w:sz w:val="28"/>
          <w:szCs w:val="28"/>
        </w:rPr>
      </w:pPr>
      <w:r w:rsidRPr="00764585">
        <w:rPr>
          <w:sz w:val="28"/>
          <w:szCs w:val="28"/>
        </w:rPr>
        <w:t>Республики Татарстан</w:t>
      </w:r>
    </w:p>
    <w:p w:rsidR="00764585" w:rsidRPr="00764585" w:rsidRDefault="00764585" w:rsidP="00764585">
      <w:pPr>
        <w:jc w:val="center"/>
        <w:rPr>
          <w:sz w:val="28"/>
          <w:szCs w:val="28"/>
        </w:rPr>
      </w:pPr>
      <w:r w:rsidRPr="00764585">
        <w:rPr>
          <w:sz w:val="28"/>
          <w:szCs w:val="28"/>
        </w:rPr>
        <w:t xml:space="preserve"> на 2020 - 2022 годы»</w:t>
      </w:r>
    </w:p>
    <w:p w:rsidR="00764585" w:rsidRPr="00764585" w:rsidRDefault="00764585" w:rsidP="00764585">
      <w:pPr>
        <w:jc w:val="center"/>
        <w:rPr>
          <w:sz w:val="28"/>
          <w:szCs w:val="28"/>
        </w:rPr>
      </w:pPr>
    </w:p>
    <w:tbl>
      <w:tblPr>
        <w:tblW w:w="9717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294"/>
        <w:gridCol w:w="5447"/>
      </w:tblGrid>
      <w:tr w:rsidR="00764585" w:rsidRPr="00764585" w:rsidTr="00764585">
        <w:trPr>
          <w:cantSplit/>
          <w:trHeight w:val="943"/>
        </w:trPr>
        <w:tc>
          <w:tcPr>
            <w:tcW w:w="3976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bookmarkStart w:id="1" w:name="_Toc119349577"/>
            <w:r w:rsidRPr="0076458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29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-</w:t>
            </w:r>
          </w:p>
        </w:tc>
        <w:tc>
          <w:tcPr>
            <w:tcW w:w="5447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 xml:space="preserve">Программа «Развитие физической культуры и спорта в Мамадышском муниципальном районе Республики Татарстан на 2020 - 2022 годы» (далее </w:t>
            </w:r>
            <w:r w:rsidRPr="00764585"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r w:rsidRPr="00764585">
              <w:rPr>
                <w:sz w:val="28"/>
                <w:szCs w:val="28"/>
              </w:rPr>
              <w:t xml:space="preserve">Программа). </w:t>
            </w: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</w:tc>
      </w:tr>
      <w:tr w:rsidR="00764585" w:rsidRPr="00764585" w:rsidTr="00764585">
        <w:trPr>
          <w:cantSplit/>
          <w:trHeight w:val="2353"/>
        </w:trPr>
        <w:tc>
          <w:tcPr>
            <w:tcW w:w="3976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Основание для разработки Программы</w:t>
            </w: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</w:tc>
        <w:tc>
          <w:tcPr>
            <w:tcW w:w="29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-</w:t>
            </w: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-</w:t>
            </w: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-</w:t>
            </w: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-</w:t>
            </w:r>
          </w:p>
        </w:tc>
        <w:tc>
          <w:tcPr>
            <w:tcW w:w="5447" w:type="dxa"/>
          </w:tcPr>
          <w:p w:rsidR="00764585" w:rsidRPr="00764585" w:rsidRDefault="00764585" w:rsidP="00764585">
            <w:pPr>
              <w:shd w:val="clear" w:color="auto" w:fill="FFFFFF"/>
              <w:tabs>
                <w:tab w:val="left" w:pos="408"/>
              </w:tabs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764585">
              <w:rPr>
                <w:bCs/>
                <w:color w:val="000000"/>
                <w:sz w:val="28"/>
                <w:szCs w:val="28"/>
              </w:rPr>
              <w:t>закон Республики Татарстан от 08.10.2008 № 99-ЗРТ "О физической культуре и спорте";</w:t>
            </w:r>
          </w:p>
          <w:p w:rsidR="00764585" w:rsidRPr="00764585" w:rsidRDefault="00E93917" w:rsidP="00764585">
            <w:pPr>
              <w:shd w:val="clear" w:color="auto" w:fill="FFFFFF"/>
              <w:tabs>
                <w:tab w:val="left" w:pos="0"/>
              </w:tabs>
              <w:ind w:right="48"/>
              <w:jc w:val="both"/>
              <w:rPr>
                <w:color w:val="000000"/>
                <w:sz w:val="28"/>
                <w:szCs w:val="28"/>
              </w:rPr>
            </w:pPr>
            <w:hyperlink r:id="rId11" w:history="1">
              <w:r w:rsidR="00764585" w:rsidRPr="00764585">
                <w:rPr>
                  <w:color w:val="000000"/>
                  <w:sz w:val="28"/>
                  <w:szCs w:val="28"/>
                </w:rPr>
                <w:t>Федеральный закон от 4 декабря 2007 года    № 329-ФЗ "О физической культуре и спорте  в Российской Федерации"</w:t>
              </w:r>
            </w:hyperlink>
            <w:r w:rsidR="00764585" w:rsidRPr="00764585">
              <w:rPr>
                <w:color w:val="000000"/>
                <w:sz w:val="28"/>
                <w:szCs w:val="28"/>
              </w:rPr>
              <w:t>;</w:t>
            </w:r>
          </w:p>
          <w:p w:rsidR="00764585" w:rsidRPr="00764585" w:rsidRDefault="00764585" w:rsidP="00764585">
            <w:pPr>
              <w:shd w:val="clear" w:color="auto" w:fill="FFFFFF"/>
              <w:tabs>
                <w:tab w:val="left" w:pos="0"/>
              </w:tabs>
              <w:ind w:right="58"/>
              <w:jc w:val="both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 xml:space="preserve">Федеральная целевая программа «Развитие физической </w:t>
            </w:r>
            <w:r w:rsidRPr="00764585">
              <w:rPr>
                <w:spacing w:val="-1"/>
                <w:sz w:val="28"/>
                <w:szCs w:val="28"/>
              </w:rPr>
              <w:t xml:space="preserve">культуры и спорта в Российской Федерации на 2016-2020 </w:t>
            </w:r>
            <w:r w:rsidRPr="00764585">
              <w:rPr>
                <w:sz w:val="28"/>
                <w:szCs w:val="28"/>
              </w:rPr>
              <w:t>годы» (с изменениями на 18 июня  2019 года);</w:t>
            </w:r>
          </w:p>
          <w:p w:rsidR="00764585" w:rsidRPr="00764585" w:rsidRDefault="00764585" w:rsidP="0076458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64585">
              <w:rPr>
                <w:bCs/>
                <w:color w:val="000000"/>
                <w:sz w:val="28"/>
                <w:szCs w:val="28"/>
              </w:rPr>
              <w:t>Государственная программа "Развитие молодежной политики, физической культуры и спорта в Республике Татарстан на 2014-2021 годы.</w:t>
            </w: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</w:tc>
      </w:tr>
      <w:tr w:rsidR="00764585" w:rsidRPr="00764585" w:rsidTr="00764585">
        <w:trPr>
          <w:cantSplit/>
          <w:trHeight w:val="1257"/>
        </w:trPr>
        <w:tc>
          <w:tcPr>
            <w:tcW w:w="3976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Заказчик  Программы</w:t>
            </w: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 xml:space="preserve">Разработчик  Программы        </w:t>
            </w: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</w:tc>
        <w:tc>
          <w:tcPr>
            <w:tcW w:w="29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-</w:t>
            </w: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 xml:space="preserve">  -</w:t>
            </w:r>
          </w:p>
        </w:tc>
        <w:tc>
          <w:tcPr>
            <w:tcW w:w="5447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исполнительный комитет</w:t>
            </w: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 xml:space="preserve">Мамадышского муниципального района РТ.   </w:t>
            </w: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 xml:space="preserve">   </w:t>
            </w: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 xml:space="preserve">отдел по делам молодежи и спорту Исполнительного комитета Мамадышского  муниципального </w:t>
            </w:r>
            <w:r w:rsidRPr="00764585">
              <w:rPr>
                <w:spacing w:val="-2"/>
                <w:sz w:val="28"/>
                <w:szCs w:val="28"/>
              </w:rPr>
              <w:t>района</w:t>
            </w:r>
            <w:r w:rsidRPr="00764585">
              <w:rPr>
                <w:sz w:val="28"/>
                <w:szCs w:val="28"/>
              </w:rPr>
              <w:t xml:space="preserve"> </w:t>
            </w: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</w:tc>
      </w:tr>
      <w:tr w:rsidR="00764585" w:rsidRPr="00764585" w:rsidTr="00764585">
        <w:trPr>
          <w:cantSplit/>
          <w:trHeight w:val="1624"/>
        </w:trPr>
        <w:tc>
          <w:tcPr>
            <w:tcW w:w="3976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29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-</w:t>
            </w: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--</w:t>
            </w: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-</w:t>
            </w: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 xml:space="preserve">  -</w:t>
            </w:r>
          </w:p>
        </w:tc>
        <w:tc>
          <w:tcPr>
            <w:tcW w:w="5447" w:type="dxa"/>
          </w:tcPr>
          <w:p w:rsidR="00764585" w:rsidRPr="00764585" w:rsidRDefault="00764585" w:rsidP="007645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8"/>
              </w:rPr>
            </w:pPr>
            <w:r w:rsidRPr="00764585">
              <w:rPr>
                <w:color w:val="000000"/>
                <w:sz w:val="28"/>
                <w:szCs w:val="28"/>
              </w:rPr>
              <w:t xml:space="preserve">реализация государственной политики в области физической культуры и спорта; формирование здорового образа жизни. </w:t>
            </w:r>
          </w:p>
          <w:p w:rsidR="00764585" w:rsidRPr="00764585" w:rsidRDefault="00764585" w:rsidP="0076458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64585">
              <w:rPr>
                <w:color w:val="000000"/>
                <w:sz w:val="28"/>
                <w:szCs w:val="28"/>
              </w:rPr>
              <w:t xml:space="preserve">удовлетворение текущих и формирование новых потребностей населения в занятиях физической культурой и спортом; </w:t>
            </w:r>
          </w:p>
          <w:p w:rsidR="00764585" w:rsidRPr="00764585" w:rsidRDefault="00764585" w:rsidP="00764585">
            <w:pPr>
              <w:shd w:val="clear" w:color="auto" w:fill="FFFFFF"/>
              <w:tabs>
                <w:tab w:val="left" w:pos="355"/>
              </w:tabs>
              <w:spacing w:before="10"/>
              <w:ind w:right="48"/>
              <w:jc w:val="both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повышение интереса населения Мамадышского района к занятиям</w:t>
            </w: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физической культурой и спортом;</w:t>
            </w: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развитие инфраструктуры для занятий</w:t>
            </w: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массовым спортом в образовательных</w:t>
            </w: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учреждениях и по месту жительства;</w:t>
            </w:r>
          </w:p>
        </w:tc>
      </w:tr>
      <w:tr w:rsidR="00764585" w:rsidRPr="00764585" w:rsidTr="00764585">
        <w:trPr>
          <w:cantSplit/>
          <w:trHeight w:val="982"/>
        </w:trPr>
        <w:tc>
          <w:tcPr>
            <w:tcW w:w="3976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Задачи  Программы</w:t>
            </w:r>
          </w:p>
        </w:tc>
        <w:tc>
          <w:tcPr>
            <w:tcW w:w="29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 xml:space="preserve">  -   </w:t>
            </w: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</w:tc>
        <w:tc>
          <w:tcPr>
            <w:tcW w:w="5447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pacing w:val="-1"/>
                <w:sz w:val="28"/>
                <w:szCs w:val="28"/>
              </w:rPr>
              <w:t xml:space="preserve">обеспечение контроля за соблюдением законодательства в </w:t>
            </w:r>
            <w:r w:rsidRPr="00764585">
              <w:rPr>
                <w:sz w:val="28"/>
                <w:szCs w:val="28"/>
              </w:rPr>
              <w:t>области физической культуры и спорта;</w:t>
            </w:r>
          </w:p>
        </w:tc>
      </w:tr>
      <w:tr w:rsidR="00764585" w:rsidRPr="00764585" w:rsidTr="00764585">
        <w:trPr>
          <w:cantSplit/>
          <w:trHeight w:val="789"/>
        </w:trPr>
        <w:tc>
          <w:tcPr>
            <w:tcW w:w="3976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</w:tc>
        <w:tc>
          <w:tcPr>
            <w:tcW w:w="29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-</w:t>
            </w:r>
          </w:p>
        </w:tc>
        <w:tc>
          <w:tcPr>
            <w:tcW w:w="5447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целевая поддержка научных и методических разработок в области спорта высших достижений;</w:t>
            </w:r>
          </w:p>
        </w:tc>
      </w:tr>
      <w:tr w:rsidR="00764585" w:rsidRPr="00764585" w:rsidTr="00764585">
        <w:trPr>
          <w:cantSplit/>
          <w:trHeight w:val="475"/>
        </w:trPr>
        <w:tc>
          <w:tcPr>
            <w:tcW w:w="3976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</w:tc>
        <w:tc>
          <w:tcPr>
            <w:tcW w:w="29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-</w:t>
            </w:r>
          </w:p>
        </w:tc>
        <w:tc>
          <w:tcPr>
            <w:tcW w:w="5447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развитие материально-технической базы спорта высших достижений, в том числе для подготовки олимпийского резерва;</w:t>
            </w:r>
          </w:p>
        </w:tc>
      </w:tr>
      <w:tr w:rsidR="00764585" w:rsidRPr="00764585" w:rsidTr="00764585">
        <w:trPr>
          <w:cantSplit/>
          <w:trHeight w:val="628"/>
        </w:trPr>
        <w:tc>
          <w:tcPr>
            <w:tcW w:w="3976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</w:tc>
        <w:tc>
          <w:tcPr>
            <w:tcW w:w="29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-</w:t>
            </w:r>
          </w:p>
        </w:tc>
        <w:tc>
          <w:tcPr>
            <w:tcW w:w="5447" w:type="dxa"/>
          </w:tcPr>
          <w:p w:rsidR="00764585" w:rsidRPr="00764585" w:rsidRDefault="00764585" w:rsidP="00764585">
            <w:pPr>
              <w:shd w:val="clear" w:color="auto" w:fill="FFFFFF"/>
              <w:ind w:right="29"/>
              <w:jc w:val="both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 xml:space="preserve">организация системной пропаганды физической активности и здорового образа жизни, увеличение доли </w:t>
            </w:r>
            <w:r w:rsidRPr="00764585">
              <w:rPr>
                <w:spacing w:val="-2"/>
                <w:sz w:val="28"/>
                <w:szCs w:val="28"/>
              </w:rPr>
              <w:t xml:space="preserve">занимающихся физической культурой и спортом среди всех </w:t>
            </w:r>
            <w:r w:rsidRPr="00764585">
              <w:rPr>
                <w:sz w:val="28"/>
                <w:szCs w:val="28"/>
              </w:rPr>
              <w:t>категорий населения, в т.ч. среди лиц с ограниченными возможностями;</w:t>
            </w:r>
          </w:p>
        </w:tc>
      </w:tr>
      <w:tr w:rsidR="00764585" w:rsidRPr="00764585" w:rsidTr="00764585">
        <w:trPr>
          <w:cantSplit/>
          <w:trHeight w:val="1725"/>
        </w:trPr>
        <w:tc>
          <w:tcPr>
            <w:tcW w:w="3976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Важнейшие целевые индикаторы и показатели Программы</w:t>
            </w:r>
          </w:p>
        </w:tc>
        <w:tc>
          <w:tcPr>
            <w:tcW w:w="29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--</w:t>
            </w: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-</w:t>
            </w: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 xml:space="preserve">  -</w:t>
            </w: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-</w:t>
            </w:r>
          </w:p>
        </w:tc>
        <w:tc>
          <w:tcPr>
            <w:tcW w:w="5447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подготовка спортсменов массовых разрядов;</w:t>
            </w:r>
          </w:p>
          <w:p w:rsidR="00764585" w:rsidRPr="00764585" w:rsidRDefault="00764585" w:rsidP="00764585">
            <w:pPr>
              <w:rPr>
                <w:spacing w:val="-3"/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 xml:space="preserve">содействие подготовке специалистов высшей квалификации физкультурно-спортивного </w:t>
            </w:r>
            <w:r w:rsidRPr="00764585">
              <w:rPr>
                <w:spacing w:val="-3"/>
                <w:sz w:val="28"/>
                <w:szCs w:val="28"/>
              </w:rPr>
              <w:t>направления.</w:t>
            </w: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доля граждан Мамадышского района, систематически занимающихся физической культурой и спортом;</w:t>
            </w: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 xml:space="preserve">количество физкультурно-спортивных организаций и центров для занятий спортом, прошедших сертификацию; </w:t>
            </w: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специальности;</w:t>
            </w: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</w:tc>
      </w:tr>
      <w:tr w:rsidR="00764585" w:rsidRPr="00764585" w:rsidTr="00764585">
        <w:trPr>
          <w:cantSplit/>
          <w:trHeight w:val="314"/>
        </w:trPr>
        <w:tc>
          <w:tcPr>
            <w:tcW w:w="3976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29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-</w:t>
            </w:r>
          </w:p>
        </w:tc>
        <w:tc>
          <w:tcPr>
            <w:tcW w:w="5447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2020 - 2022 годы</w:t>
            </w: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</w:tc>
      </w:tr>
      <w:tr w:rsidR="00764585" w:rsidRPr="00764585" w:rsidTr="00764585">
        <w:trPr>
          <w:cantSplit/>
          <w:trHeight w:val="782"/>
        </w:trPr>
        <w:tc>
          <w:tcPr>
            <w:tcW w:w="3976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29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-</w:t>
            </w:r>
          </w:p>
        </w:tc>
        <w:tc>
          <w:tcPr>
            <w:tcW w:w="5447" w:type="dxa"/>
          </w:tcPr>
          <w:p w:rsidR="00764585" w:rsidRPr="00764585" w:rsidRDefault="00764585" w:rsidP="00764585">
            <w:pPr>
              <w:shd w:val="clear" w:color="auto" w:fill="FFFFFF"/>
              <w:ind w:right="67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Финансирование Программы будет осуществляться за счет средств бюджета Мамадышского муниципального района, внебюджетных источников, средств республиканского бюджета в объемах, определенных и выделенных в установленном порядке в местный бюджет:</w:t>
            </w:r>
          </w:p>
          <w:p w:rsidR="00764585" w:rsidRPr="00764585" w:rsidRDefault="00764585" w:rsidP="00764585">
            <w:pPr>
              <w:shd w:val="clear" w:color="auto" w:fill="FFFFFF"/>
              <w:tabs>
                <w:tab w:val="left" w:pos="643"/>
              </w:tabs>
              <w:ind w:right="67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2020</w:t>
            </w:r>
            <w:r w:rsidRPr="00764585">
              <w:rPr>
                <w:sz w:val="28"/>
                <w:szCs w:val="28"/>
              </w:rPr>
              <w:tab/>
              <w:t>год -   64 204,1  тыс.руб.</w:t>
            </w:r>
          </w:p>
          <w:p w:rsidR="00764585" w:rsidRPr="00764585" w:rsidRDefault="00764585" w:rsidP="00764585">
            <w:pPr>
              <w:shd w:val="clear" w:color="auto" w:fill="FFFFFF"/>
              <w:tabs>
                <w:tab w:val="left" w:pos="643"/>
              </w:tabs>
              <w:ind w:right="67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2021 год -   64 914,0 тыс.руб.</w:t>
            </w:r>
          </w:p>
          <w:p w:rsidR="00764585" w:rsidRPr="00764585" w:rsidRDefault="00764585" w:rsidP="00764585">
            <w:pPr>
              <w:shd w:val="clear" w:color="auto" w:fill="FFFFFF"/>
              <w:tabs>
                <w:tab w:val="left" w:pos="643"/>
              </w:tabs>
              <w:ind w:right="67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2022 год -   65 683,5 тыс.руб.</w:t>
            </w:r>
            <w:r w:rsidRPr="00764585">
              <w:rPr>
                <w:sz w:val="28"/>
                <w:szCs w:val="28"/>
              </w:rPr>
              <w:br/>
              <w:t>республиканский бюджет:</w:t>
            </w:r>
          </w:p>
          <w:p w:rsidR="00764585" w:rsidRPr="00764585" w:rsidRDefault="00764585" w:rsidP="00764585">
            <w:pPr>
              <w:shd w:val="clear" w:color="auto" w:fill="FFFFFF"/>
              <w:ind w:right="67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2020 г.-  210,1   тыс.руб. (спортинвентарь)</w:t>
            </w:r>
          </w:p>
          <w:p w:rsidR="00764585" w:rsidRPr="00764585" w:rsidRDefault="00764585" w:rsidP="00764585">
            <w:pPr>
              <w:shd w:val="clear" w:color="auto" w:fill="FFFFFF"/>
              <w:ind w:right="67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2021 г.-  212,2   тыс.руб. (спортинвентарь)</w:t>
            </w: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2022 г.-  214,5   тыс.руб. (спортинвентарь)</w:t>
            </w:r>
          </w:p>
        </w:tc>
      </w:tr>
      <w:tr w:rsidR="00764585" w:rsidRPr="00764585" w:rsidTr="00764585">
        <w:trPr>
          <w:cantSplit/>
          <w:trHeight w:val="1571"/>
        </w:trPr>
        <w:tc>
          <w:tcPr>
            <w:tcW w:w="3976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29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-</w:t>
            </w: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-</w:t>
            </w:r>
          </w:p>
        </w:tc>
        <w:tc>
          <w:tcPr>
            <w:tcW w:w="5447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В результате реализации Программы к 2022 году предполагается:</w:t>
            </w: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формирование здорового образа жизни и укрепление здоровья различных групп населения Мамадышского района путем их массового привлечения к занятиям физической культурой и спортом;</w:t>
            </w: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увеличение показателя обеспеченности спортивной инфраструктурой;</w:t>
            </w:r>
          </w:p>
        </w:tc>
      </w:tr>
      <w:tr w:rsidR="00764585" w:rsidRPr="00764585" w:rsidTr="00764585">
        <w:trPr>
          <w:cantSplit/>
          <w:trHeight w:val="70"/>
        </w:trPr>
        <w:tc>
          <w:tcPr>
            <w:tcW w:w="3976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</w:tc>
        <w:tc>
          <w:tcPr>
            <w:tcW w:w="29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-</w:t>
            </w: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-</w:t>
            </w: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</w:tc>
        <w:tc>
          <w:tcPr>
            <w:tcW w:w="5447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увеличение количества квалифицированных тренеров и тренеров-преподавателей физкультурно-спортивных организаций, работающих по специальности;</w:t>
            </w: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обеспечить ежегодный прирост количества граждан, занимающихся в специализированных спортивных учреждениях, до 57 %;</w:t>
            </w:r>
          </w:p>
        </w:tc>
      </w:tr>
      <w:tr w:rsidR="00764585" w:rsidRPr="00764585" w:rsidTr="00764585">
        <w:trPr>
          <w:cantSplit/>
          <w:trHeight w:val="70"/>
        </w:trPr>
        <w:tc>
          <w:tcPr>
            <w:tcW w:w="3976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</w:tc>
        <w:tc>
          <w:tcPr>
            <w:tcW w:w="29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-</w:t>
            </w:r>
          </w:p>
        </w:tc>
        <w:tc>
          <w:tcPr>
            <w:tcW w:w="5447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увеличение объема и качества платных услуг населению учреждениями физкультуры и спорта;</w:t>
            </w:r>
          </w:p>
        </w:tc>
      </w:tr>
      <w:tr w:rsidR="00764585" w:rsidRPr="00764585" w:rsidTr="00764585">
        <w:trPr>
          <w:cantSplit/>
          <w:trHeight w:val="70"/>
        </w:trPr>
        <w:tc>
          <w:tcPr>
            <w:tcW w:w="3976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</w:tc>
        <w:tc>
          <w:tcPr>
            <w:tcW w:w="29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-</w:t>
            </w:r>
          </w:p>
        </w:tc>
        <w:tc>
          <w:tcPr>
            <w:tcW w:w="5447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улучшение физической подготовки юношей допризывного возрастов;</w:t>
            </w:r>
          </w:p>
        </w:tc>
      </w:tr>
      <w:tr w:rsidR="00764585" w:rsidRPr="00764585" w:rsidTr="00764585">
        <w:trPr>
          <w:cantSplit/>
          <w:trHeight w:val="70"/>
        </w:trPr>
        <w:tc>
          <w:tcPr>
            <w:tcW w:w="3976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</w:tc>
        <w:tc>
          <w:tcPr>
            <w:tcW w:w="29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-</w:t>
            </w:r>
          </w:p>
        </w:tc>
        <w:tc>
          <w:tcPr>
            <w:tcW w:w="5447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рост результатов выступлений спортсменов Мамадышского района в республиканских, во всероссийских  и международных соревнованиях;</w:t>
            </w:r>
          </w:p>
        </w:tc>
      </w:tr>
      <w:tr w:rsidR="00764585" w:rsidRPr="00764585" w:rsidTr="00764585">
        <w:trPr>
          <w:cantSplit/>
          <w:trHeight w:val="70"/>
        </w:trPr>
        <w:tc>
          <w:tcPr>
            <w:tcW w:w="3976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</w:tc>
        <w:tc>
          <w:tcPr>
            <w:tcW w:w="29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-</w:t>
            </w:r>
          </w:p>
        </w:tc>
        <w:tc>
          <w:tcPr>
            <w:tcW w:w="5447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физическая реабилитация и социальная адаптация людей с ограниченными возможностями;</w:t>
            </w:r>
          </w:p>
        </w:tc>
      </w:tr>
      <w:tr w:rsidR="00764585" w:rsidRPr="00764585" w:rsidTr="00764585">
        <w:trPr>
          <w:cantSplit/>
          <w:trHeight w:val="70"/>
        </w:trPr>
        <w:tc>
          <w:tcPr>
            <w:tcW w:w="3976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</w:tc>
        <w:tc>
          <w:tcPr>
            <w:tcW w:w="29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-</w:t>
            </w:r>
          </w:p>
        </w:tc>
        <w:tc>
          <w:tcPr>
            <w:tcW w:w="5447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удовлетворение потребностей граждан в активном полноценном отдыхе;</w:t>
            </w:r>
          </w:p>
        </w:tc>
      </w:tr>
      <w:tr w:rsidR="00764585" w:rsidRPr="00764585" w:rsidTr="00764585">
        <w:trPr>
          <w:cantSplit/>
          <w:trHeight w:val="70"/>
        </w:trPr>
        <w:tc>
          <w:tcPr>
            <w:tcW w:w="3976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</w:tc>
        <w:tc>
          <w:tcPr>
            <w:tcW w:w="29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-</w:t>
            </w:r>
          </w:p>
        </w:tc>
        <w:tc>
          <w:tcPr>
            <w:tcW w:w="5447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сдача норм ГТО среди населения района.</w:t>
            </w:r>
          </w:p>
        </w:tc>
      </w:tr>
      <w:tr w:rsidR="00764585" w:rsidRPr="00764585" w:rsidTr="00764585">
        <w:trPr>
          <w:cantSplit/>
          <w:trHeight w:val="70"/>
        </w:trPr>
        <w:tc>
          <w:tcPr>
            <w:tcW w:w="3976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</w:tc>
        <w:tc>
          <w:tcPr>
            <w:tcW w:w="29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</w:tc>
        <w:tc>
          <w:tcPr>
            <w:tcW w:w="5447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</w:tc>
      </w:tr>
    </w:tbl>
    <w:p w:rsidR="00764585" w:rsidRPr="00764585" w:rsidRDefault="00764585" w:rsidP="00764585">
      <w:pPr>
        <w:jc w:val="center"/>
        <w:rPr>
          <w:b/>
          <w:sz w:val="28"/>
          <w:szCs w:val="28"/>
        </w:rPr>
      </w:pPr>
    </w:p>
    <w:p w:rsidR="00764585" w:rsidRPr="00764585" w:rsidRDefault="00764585" w:rsidP="00764585">
      <w:pPr>
        <w:jc w:val="center"/>
        <w:rPr>
          <w:b/>
          <w:sz w:val="28"/>
          <w:szCs w:val="28"/>
        </w:rPr>
      </w:pPr>
    </w:p>
    <w:p w:rsidR="00764585" w:rsidRPr="00764585" w:rsidRDefault="00764585" w:rsidP="00764585">
      <w:pPr>
        <w:jc w:val="center"/>
        <w:rPr>
          <w:b/>
          <w:sz w:val="28"/>
          <w:szCs w:val="28"/>
        </w:rPr>
      </w:pPr>
    </w:p>
    <w:p w:rsidR="00764585" w:rsidRPr="00764585" w:rsidRDefault="00764585" w:rsidP="00764585">
      <w:pPr>
        <w:jc w:val="center"/>
        <w:rPr>
          <w:b/>
          <w:sz w:val="28"/>
          <w:szCs w:val="28"/>
        </w:rPr>
      </w:pPr>
    </w:p>
    <w:p w:rsidR="00764585" w:rsidRPr="00764585" w:rsidRDefault="00764585" w:rsidP="00764585">
      <w:pPr>
        <w:jc w:val="center"/>
        <w:rPr>
          <w:b/>
          <w:sz w:val="28"/>
          <w:szCs w:val="28"/>
        </w:rPr>
      </w:pPr>
    </w:p>
    <w:p w:rsidR="00764585" w:rsidRPr="00764585" w:rsidRDefault="00764585" w:rsidP="00764585">
      <w:pPr>
        <w:jc w:val="center"/>
        <w:rPr>
          <w:b/>
          <w:sz w:val="28"/>
          <w:szCs w:val="28"/>
        </w:rPr>
      </w:pPr>
    </w:p>
    <w:p w:rsidR="00764585" w:rsidRPr="00764585" w:rsidRDefault="00764585" w:rsidP="00764585">
      <w:pPr>
        <w:jc w:val="center"/>
        <w:rPr>
          <w:b/>
          <w:sz w:val="28"/>
          <w:szCs w:val="28"/>
        </w:rPr>
      </w:pPr>
    </w:p>
    <w:p w:rsidR="00764585" w:rsidRPr="00764585" w:rsidRDefault="00764585" w:rsidP="00764585">
      <w:pPr>
        <w:jc w:val="center"/>
        <w:rPr>
          <w:b/>
          <w:sz w:val="28"/>
          <w:szCs w:val="28"/>
        </w:rPr>
      </w:pPr>
    </w:p>
    <w:p w:rsidR="00764585" w:rsidRPr="00764585" w:rsidRDefault="00764585" w:rsidP="00764585">
      <w:pPr>
        <w:jc w:val="center"/>
        <w:rPr>
          <w:b/>
          <w:sz w:val="28"/>
          <w:szCs w:val="28"/>
        </w:rPr>
      </w:pPr>
    </w:p>
    <w:p w:rsidR="00764585" w:rsidRPr="00764585" w:rsidRDefault="00764585" w:rsidP="00764585">
      <w:pPr>
        <w:jc w:val="center"/>
        <w:rPr>
          <w:b/>
          <w:sz w:val="28"/>
          <w:szCs w:val="28"/>
        </w:rPr>
      </w:pPr>
    </w:p>
    <w:p w:rsidR="00764585" w:rsidRPr="00764585" w:rsidRDefault="00764585" w:rsidP="00764585">
      <w:pPr>
        <w:jc w:val="center"/>
        <w:rPr>
          <w:b/>
          <w:sz w:val="28"/>
          <w:szCs w:val="28"/>
        </w:rPr>
      </w:pPr>
    </w:p>
    <w:p w:rsidR="00764585" w:rsidRPr="00764585" w:rsidRDefault="00764585" w:rsidP="00764585">
      <w:pPr>
        <w:jc w:val="center"/>
        <w:rPr>
          <w:b/>
          <w:sz w:val="28"/>
          <w:szCs w:val="28"/>
        </w:rPr>
      </w:pPr>
    </w:p>
    <w:p w:rsidR="00764585" w:rsidRPr="00764585" w:rsidRDefault="00764585" w:rsidP="00764585">
      <w:pPr>
        <w:jc w:val="center"/>
        <w:rPr>
          <w:b/>
          <w:sz w:val="28"/>
          <w:szCs w:val="28"/>
        </w:rPr>
      </w:pPr>
    </w:p>
    <w:p w:rsidR="00764585" w:rsidRPr="00764585" w:rsidRDefault="00764585" w:rsidP="00764585">
      <w:pPr>
        <w:jc w:val="center"/>
        <w:rPr>
          <w:b/>
          <w:sz w:val="28"/>
          <w:szCs w:val="28"/>
        </w:rPr>
      </w:pPr>
    </w:p>
    <w:p w:rsidR="00764585" w:rsidRPr="00764585" w:rsidRDefault="00764585" w:rsidP="00764585">
      <w:pPr>
        <w:jc w:val="center"/>
        <w:rPr>
          <w:b/>
          <w:sz w:val="28"/>
          <w:szCs w:val="28"/>
        </w:rPr>
      </w:pPr>
    </w:p>
    <w:p w:rsidR="00764585" w:rsidRPr="00764585" w:rsidRDefault="00764585" w:rsidP="00764585">
      <w:pPr>
        <w:numPr>
          <w:ilvl w:val="0"/>
          <w:numId w:val="29"/>
        </w:numPr>
        <w:spacing w:after="200" w:line="276" w:lineRule="auto"/>
        <w:jc w:val="center"/>
        <w:rPr>
          <w:b/>
          <w:sz w:val="28"/>
          <w:szCs w:val="28"/>
        </w:rPr>
      </w:pPr>
      <w:r w:rsidRPr="00764585">
        <w:rPr>
          <w:b/>
          <w:sz w:val="28"/>
          <w:szCs w:val="28"/>
        </w:rPr>
        <w:lastRenderedPageBreak/>
        <w:t>Введение</w:t>
      </w:r>
    </w:p>
    <w:p w:rsidR="00764585" w:rsidRPr="00764585" w:rsidRDefault="00764585" w:rsidP="00764585">
      <w:pPr>
        <w:rPr>
          <w:b/>
          <w:sz w:val="28"/>
          <w:szCs w:val="28"/>
        </w:rPr>
      </w:pPr>
    </w:p>
    <w:p w:rsidR="00764585" w:rsidRPr="00764585" w:rsidRDefault="00764585" w:rsidP="00764585">
      <w:pPr>
        <w:jc w:val="both"/>
        <w:rPr>
          <w:sz w:val="28"/>
          <w:szCs w:val="28"/>
        </w:rPr>
      </w:pPr>
      <w:r w:rsidRPr="00764585">
        <w:rPr>
          <w:sz w:val="28"/>
          <w:szCs w:val="28"/>
        </w:rPr>
        <w:tab/>
        <w:t xml:space="preserve">Формирование здорового образа жизни людей, и особенно молодежи, через развитие физической культуры и спорта имеют исключительно важное значение. Статистические данные и оценки, характеризующие здоровье населения и складывающуюся в настоящее время демографическую ситуацию в России, показывают серьезность положения. </w:t>
      </w:r>
    </w:p>
    <w:p w:rsidR="00764585" w:rsidRPr="00764585" w:rsidRDefault="00764585" w:rsidP="00764585">
      <w:pPr>
        <w:jc w:val="both"/>
        <w:rPr>
          <w:sz w:val="28"/>
          <w:szCs w:val="28"/>
        </w:rPr>
      </w:pPr>
      <w:r w:rsidRPr="00764585">
        <w:rPr>
          <w:sz w:val="28"/>
          <w:szCs w:val="28"/>
        </w:rPr>
        <w:tab/>
        <w:t>Программа развития физической культуры и спорта Мамадышского муниципального района РТ на 2020-2022 годы предусматривает выполнение мероприятий, направленных на укрепление здоровья, повышения физической активности и подготовленности всех возрастных групп населения, создания условий для полноценного отдыха и здорового досуга, подготовки спортивного резерва, успешных выступлений спортсменов Мамадышского муниципального района на республиканских, во всероссийских и международных спортивных соревнованиях.</w:t>
      </w:r>
    </w:p>
    <w:p w:rsidR="00764585" w:rsidRPr="00764585" w:rsidRDefault="00764585" w:rsidP="00764585">
      <w:pPr>
        <w:rPr>
          <w:sz w:val="28"/>
          <w:szCs w:val="28"/>
        </w:rPr>
      </w:pPr>
    </w:p>
    <w:p w:rsidR="00764585" w:rsidRPr="00764585" w:rsidRDefault="00764585" w:rsidP="00764585">
      <w:pPr>
        <w:rPr>
          <w:sz w:val="28"/>
          <w:szCs w:val="28"/>
        </w:rPr>
      </w:pPr>
    </w:p>
    <w:p w:rsidR="00764585" w:rsidRPr="00764585" w:rsidRDefault="00764585" w:rsidP="00764585">
      <w:pPr>
        <w:jc w:val="center"/>
        <w:rPr>
          <w:b/>
          <w:sz w:val="28"/>
          <w:szCs w:val="28"/>
        </w:rPr>
      </w:pPr>
      <w:r w:rsidRPr="00764585">
        <w:rPr>
          <w:b/>
          <w:sz w:val="28"/>
          <w:szCs w:val="28"/>
        </w:rPr>
        <w:t xml:space="preserve">2. Характеристика проблемы </w:t>
      </w:r>
      <w:bookmarkEnd w:id="1"/>
    </w:p>
    <w:p w:rsidR="00764585" w:rsidRPr="00764585" w:rsidRDefault="00764585" w:rsidP="00764585">
      <w:pPr>
        <w:jc w:val="center"/>
        <w:rPr>
          <w:b/>
          <w:sz w:val="28"/>
          <w:szCs w:val="28"/>
        </w:rPr>
      </w:pPr>
    </w:p>
    <w:p w:rsidR="00764585" w:rsidRPr="00764585" w:rsidRDefault="00764585" w:rsidP="00764585">
      <w:pPr>
        <w:shd w:val="clear" w:color="auto" w:fill="FFFFFF"/>
        <w:jc w:val="both"/>
        <w:rPr>
          <w:sz w:val="24"/>
          <w:szCs w:val="24"/>
        </w:rPr>
      </w:pPr>
      <w:r w:rsidRPr="00764585">
        <w:rPr>
          <w:sz w:val="28"/>
          <w:szCs w:val="28"/>
        </w:rPr>
        <w:t xml:space="preserve">На протяжении ряда лет наблюдаются тенденции роста уровня заболеваемости и сокращения продолжительности жизни населения, повышения уровня травматизма, увеличения числа инвалидов. За годы обучения в </w:t>
      </w:r>
      <w:r w:rsidRPr="00764585">
        <w:rPr>
          <w:spacing w:val="-4"/>
          <w:sz w:val="28"/>
          <w:szCs w:val="28"/>
        </w:rPr>
        <w:t>общеобразовательных учреждениях снижается уровень здоровья школьников</w:t>
      </w:r>
      <w:r w:rsidRPr="00764585">
        <w:rPr>
          <w:spacing w:val="-2"/>
          <w:sz w:val="28"/>
          <w:szCs w:val="28"/>
        </w:rPr>
        <w:t xml:space="preserve">. С каждым годом </w:t>
      </w:r>
      <w:r w:rsidRPr="00764585">
        <w:rPr>
          <w:spacing w:val="-3"/>
          <w:sz w:val="28"/>
          <w:szCs w:val="28"/>
        </w:rPr>
        <w:t xml:space="preserve">увеличивается число юношей, не пригодных по состоянию здоровья к воинской </w:t>
      </w:r>
      <w:r w:rsidRPr="00764585">
        <w:rPr>
          <w:spacing w:val="-5"/>
          <w:sz w:val="28"/>
          <w:szCs w:val="28"/>
        </w:rPr>
        <w:t xml:space="preserve">службе, растет количество детей и подростков, пристрастившихся к табакокурению, </w:t>
      </w:r>
      <w:r w:rsidRPr="00764585">
        <w:rPr>
          <w:spacing w:val="-1"/>
          <w:sz w:val="28"/>
          <w:szCs w:val="28"/>
        </w:rPr>
        <w:t xml:space="preserve">употреблению спиртного и наркотиков. </w:t>
      </w:r>
      <w:r w:rsidRPr="00764585">
        <w:rPr>
          <w:spacing w:val="-3"/>
          <w:sz w:val="28"/>
          <w:szCs w:val="28"/>
        </w:rPr>
        <w:t xml:space="preserve">Тревогу вызывает рост </w:t>
      </w:r>
      <w:r w:rsidRPr="00764585">
        <w:rPr>
          <w:sz w:val="28"/>
          <w:szCs w:val="28"/>
        </w:rPr>
        <w:t xml:space="preserve">смертности среди трудоспособного населения. Физическая культура как специфическая деятельность, направленная на формирование двигательных </w:t>
      </w:r>
      <w:r w:rsidRPr="00764585">
        <w:rPr>
          <w:spacing w:val="-2"/>
          <w:sz w:val="28"/>
          <w:szCs w:val="28"/>
        </w:rPr>
        <w:t xml:space="preserve">умений и навыков, повышение физических кондиции человека, сохранение и </w:t>
      </w:r>
      <w:r w:rsidRPr="00764585">
        <w:rPr>
          <w:sz w:val="28"/>
          <w:szCs w:val="28"/>
        </w:rPr>
        <w:t xml:space="preserve">укрепление здоровья, гармоничное развитие личности, является мощным оздоровительным фактором, позволяющим использовать весь комплекс </w:t>
      </w:r>
      <w:r w:rsidRPr="00764585">
        <w:rPr>
          <w:spacing w:val="-4"/>
          <w:sz w:val="28"/>
          <w:szCs w:val="28"/>
        </w:rPr>
        <w:t>воздействий на человека.</w:t>
      </w:r>
    </w:p>
    <w:p w:rsidR="00764585" w:rsidRPr="00764585" w:rsidRDefault="00764585" w:rsidP="00764585">
      <w:pPr>
        <w:shd w:val="clear" w:color="auto" w:fill="FFFFFF"/>
        <w:jc w:val="both"/>
        <w:rPr>
          <w:sz w:val="24"/>
          <w:szCs w:val="24"/>
        </w:rPr>
      </w:pPr>
      <w:r w:rsidRPr="00764585">
        <w:rPr>
          <w:sz w:val="28"/>
          <w:szCs w:val="28"/>
        </w:rPr>
        <w:t>Актуальность разработки и реализации муниципальной программы развития спорта физической культуры обусловлена не только необходимостью обеспечения условий для деятельности молодёжных, общественных и спортивных организаций, но и для комплексного решения проблем формирования здорового поколения в целом. В районе работа по развитию спорта и физической культуры осуществляется через учреждения образования, спортивные школы (отдел по делам молодёжи и спорту). В последнее время, благодаря пристальному вниманию руководящих органов и чётко скоординированной работе по развитию спорта в районе проявилась устойчивая тенденция роста численности занимающихся.</w:t>
      </w:r>
    </w:p>
    <w:p w:rsidR="00764585" w:rsidRPr="00764585" w:rsidRDefault="00764585" w:rsidP="00764585">
      <w:pPr>
        <w:shd w:val="clear" w:color="auto" w:fill="FFFFFF"/>
        <w:ind w:right="10"/>
        <w:jc w:val="both"/>
        <w:rPr>
          <w:sz w:val="24"/>
          <w:szCs w:val="24"/>
        </w:rPr>
      </w:pPr>
      <w:r w:rsidRPr="00764585">
        <w:rPr>
          <w:sz w:val="28"/>
          <w:szCs w:val="28"/>
        </w:rPr>
        <w:t>Тренерско-педагогические составы организаций, задействованные в этой работе, благодаря стимулированию, финансовой и моральной поддержке получили возможность повышать свою квалификацию, разрабатывать новые методы работы и значительно укреплять материально-техническую базу секций и отделений.</w:t>
      </w:r>
    </w:p>
    <w:p w:rsidR="00764585" w:rsidRPr="00764585" w:rsidRDefault="00764585" w:rsidP="00764585">
      <w:pPr>
        <w:shd w:val="clear" w:color="auto" w:fill="FFFFFF"/>
        <w:jc w:val="both"/>
        <w:rPr>
          <w:sz w:val="28"/>
          <w:szCs w:val="28"/>
        </w:rPr>
      </w:pPr>
      <w:r w:rsidRPr="00764585">
        <w:rPr>
          <w:sz w:val="28"/>
          <w:szCs w:val="28"/>
        </w:rPr>
        <w:t>На сегодняшний день имеется ряд проблем, влияющих на развитие физической культуры и спорта, требующих неотложного решения, в том числе:</w:t>
      </w:r>
    </w:p>
    <w:p w:rsidR="00764585" w:rsidRPr="00764585" w:rsidRDefault="00764585" w:rsidP="00764585">
      <w:pPr>
        <w:jc w:val="both"/>
        <w:rPr>
          <w:sz w:val="28"/>
          <w:szCs w:val="28"/>
        </w:rPr>
      </w:pPr>
      <w:r w:rsidRPr="00764585">
        <w:rPr>
          <w:sz w:val="28"/>
          <w:szCs w:val="28"/>
        </w:rPr>
        <w:lastRenderedPageBreak/>
        <w:t xml:space="preserve">          -  несоответствие уровня материальной базы и инфраструктуры физической культуры и спорта, а также их моральный и физический износ задачам развития массового спорта в стране;</w:t>
      </w:r>
    </w:p>
    <w:p w:rsidR="00764585" w:rsidRPr="00764585" w:rsidRDefault="00764585" w:rsidP="00764585">
      <w:pPr>
        <w:jc w:val="both"/>
        <w:rPr>
          <w:sz w:val="28"/>
          <w:szCs w:val="28"/>
        </w:rPr>
      </w:pPr>
      <w:r w:rsidRPr="00764585">
        <w:rPr>
          <w:sz w:val="28"/>
          <w:szCs w:val="28"/>
        </w:rPr>
        <w:t>- недостаточное привлечение населения к регулярным занятиям физической культурой;</w:t>
      </w:r>
    </w:p>
    <w:p w:rsidR="00764585" w:rsidRPr="00764585" w:rsidRDefault="00764585" w:rsidP="00764585">
      <w:pPr>
        <w:jc w:val="both"/>
        <w:rPr>
          <w:sz w:val="28"/>
          <w:szCs w:val="28"/>
        </w:rPr>
      </w:pPr>
      <w:r w:rsidRPr="00764585">
        <w:rPr>
          <w:sz w:val="28"/>
          <w:szCs w:val="28"/>
        </w:rPr>
        <w:t>-    недостаточное количество профессиональных тренерских кадров;</w:t>
      </w:r>
    </w:p>
    <w:p w:rsidR="00764585" w:rsidRPr="00764585" w:rsidRDefault="00764585" w:rsidP="00764585">
      <w:pPr>
        <w:shd w:val="clear" w:color="auto" w:fill="FFFFFF"/>
        <w:jc w:val="both"/>
        <w:rPr>
          <w:sz w:val="24"/>
          <w:szCs w:val="24"/>
        </w:rPr>
      </w:pPr>
      <w:r w:rsidRPr="00764585">
        <w:rPr>
          <w:spacing w:val="-1"/>
          <w:sz w:val="28"/>
          <w:szCs w:val="28"/>
        </w:rPr>
        <w:t xml:space="preserve">         -   внедрение новейших форм и методов работы учреждений </w:t>
      </w:r>
      <w:r w:rsidRPr="00764585">
        <w:rPr>
          <w:sz w:val="28"/>
          <w:szCs w:val="28"/>
        </w:rPr>
        <w:t>различного уровня в соответствии с современными требованиями воспитания у подростков и молодёжи стремления к здоровому образу жизни, достижению благосостояния через общественно полезный труд, развитию чувств патриотизма и гражданственности через регулярные занятия спортом.</w:t>
      </w:r>
    </w:p>
    <w:p w:rsidR="00764585" w:rsidRPr="00764585" w:rsidRDefault="00764585" w:rsidP="00764585">
      <w:pPr>
        <w:jc w:val="both"/>
        <w:rPr>
          <w:sz w:val="28"/>
          <w:szCs w:val="28"/>
        </w:rPr>
      </w:pPr>
      <w:r w:rsidRPr="00764585">
        <w:rPr>
          <w:sz w:val="28"/>
          <w:szCs w:val="28"/>
        </w:rPr>
        <w:t>Реализация  программы "Развитие физической культуры и спорта в Мамадышском районе на 2020 </w:t>
      </w:r>
      <w:r w:rsidRPr="00764585">
        <w:rPr>
          <w:sz w:val="28"/>
          <w:szCs w:val="28"/>
        </w:rPr>
        <w:noBreakHyphen/>
        <w:t xml:space="preserve"> 2022 годы"  позволит решить указанные проблемы при максимально эффективном управлении государственными финансами. </w:t>
      </w:r>
    </w:p>
    <w:p w:rsidR="00764585" w:rsidRPr="00764585" w:rsidRDefault="00764585" w:rsidP="00764585">
      <w:pPr>
        <w:jc w:val="both"/>
        <w:rPr>
          <w:sz w:val="28"/>
          <w:szCs w:val="28"/>
        </w:rPr>
      </w:pPr>
      <w:r w:rsidRPr="00764585">
        <w:rPr>
          <w:sz w:val="28"/>
          <w:szCs w:val="28"/>
        </w:rPr>
        <w:t xml:space="preserve">Можно выделить следующие основные преимущества программно-целевого метода: </w:t>
      </w:r>
    </w:p>
    <w:p w:rsidR="00764585" w:rsidRPr="00764585" w:rsidRDefault="00764585" w:rsidP="00764585">
      <w:pPr>
        <w:jc w:val="both"/>
        <w:rPr>
          <w:sz w:val="28"/>
          <w:szCs w:val="28"/>
        </w:rPr>
      </w:pPr>
      <w:r w:rsidRPr="00764585">
        <w:rPr>
          <w:sz w:val="28"/>
          <w:szCs w:val="28"/>
        </w:rPr>
        <w:t xml:space="preserve">комплексный подход к решению проблемы; </w:t>
      </w:r>
    </w:p>
    <w:p w:rsidR="00764585" w:rsidRPr="00764585" w:rsidRDefault="00764585" w:rsidP="00764585">
      <w:pPr>
        <w:jc w:val="both"/>
        <w:rPr>
          <w:sz w:val="28"/>
          <w:szCs w:val="28"/>
        </w:rPr>
      </w:pPr>
      <w:r w:rsidRPr="00764585">
        <w:rPr>
          <w:sz w:val="28"/>
          <w:szCs w:val="28"/>
        </w:rPr>
        <w:t xml:space="preserve">распределение полномочий и ответственности; </w:t>
      </w:r>
    </w:p>
    <w:p w:rsidR="00764585" w:rsidRPr="00764585" w:rsidRDefault="00764585" w:rsidP="00764585">
      <w:pPr>
        <w:jc w:val="both"/>
        <w:rPr>
          <w:sz w:val="28"/>
          <w:szCs w:val="28"/>
        </w:rPr>
      </w:pPr>
      <w:r w:rsidRPr="00764585">
        <w:rPr>
          <w:sz w:val="28"/>
          <w:szCs w:val="28"/>
        </w:rPr>
        <w:t>эффективное планирование и мониторинг результатов реализации Программы.</w:t>
      </w:r>
    </w:p>
    <w:p w:rsidR="00764585" w:rsidRPr="00764585" w:rsidRDefault="00764585" w:rsidP="00764585">
      <w:pPr>
        <w:jc w:val="both"/>
        <w:rPr>
          <w:sz w:val="28"/>
          <w:szCs w:val="28"/>
        </w:rPr>
      </w:pPr>
      <w:r w:rsidRPr="00764585">
        <w:rPr>
          <w:sz w:val="28"/>
          <w:szCs w:val="28"/>
        </w:rPr>
        <w:t>Основные программные мероприятия связаны с развитием массового спорта, включая:</w:t>
      </w:r>
    </w:p>
    <w:p w:rsidR="00764585" w:rsidRPr="00764585" w:rsidRDefault="00764585" w:rsidP="00764585">
      <w:pPr>
        <w:jc w:val="both"/>
        <w:rPr>
          <w:sz w:val="28"/>
          <w:szCs w:val="28"/>
        </w:rPr>
      </w:pPr>
      <w:r w:rsidRPr="00764585">
        <w:rPr>
          <w:sz w:val="28"/>
          <w:szCs w:val="28"/>
        </w:rPr>
        <w:t xml:space="preserve">- развитие физической культуры и спорта в образовательных учреждениях; </w:t>
      </w:r>
    </w:p>
    <w:p w:rsidR="00764585" w:rsidRPr="00764585" w:rsidRDefault="00764585" w:rsidP="00764585">
      <w:pPr>
        <w:jc w:val="both"/>
        <w:rPr>
          <w:sz w:val="28"/>
          <w:szCs w:val="28"/>
        </w:rPr>
      </w:pPr>
      <w:r w:rsidRPr="00764585">
        <w:rPr>
          <w:sz w:val="28"/>
          <w:szCs w:val="28"/>
        </w:rPr>
        <w:t>- развитие физической культуры и спорта по месту жительства населения;</w:t>
      </w:r>
    </w:p>
    <w:p w:rsidR="00764585" w:rsidRPr="00764585" w:rsidRDefault="00764585" w:rsidP="00764585">
      <w:pPr>
        <w:jc w:val="both"/>
        <w:rPr>
          <w:sz w:val="28"/>
          <w:szCs w:val="28"/>
        </w:rPr>
      </w:pPr>
      <w:r w:rsidRPr="00764585">
        <w:rPr>
          <w:sz w:val="28"/>
          <w:szCs w:val="28"/>
        </w:rPr>
        <w:t>- организация пропаганды физической культуры и спорта;</w:t>
      </w:r>
    </w:p>
    <w:p w:rsidR="00764585" w:rsidRPr="00764585" w:rsidRDefault="00764585" w:rsidP="00764585">
      <w:pPr>
        <w:jc w:val="both"/>
        <w:rPr>
          <w:sz w:val="28"/>
          <w:szCs w:val="28"/>
        </w:rPr>
      </w:pPr>
      <w:r w:rsidRPr="00764585">
        <w:rPr>
          <w:sz w:val="28"/>
          <w:szCs w:val="28"/>
        </w:rPr>
        <w:t>- финансирование в первую очередь развития и модернизации спортивной инфраструктуры и организации пропаганды физической культуры и спорта;</w:t>
      </w:r>
    </w:p>
    <w:p w:rsidR="00764585" w:rsidRPr="00764585" w:rsidRDefault="00764585" w:rsidP="00764585">
      <w:pPr>
        <w:jc w:val="both"/>
        <w:rPr>
          <w:sz w:val="28"/>
          <w:szCs w:val="28"/>
        </w:rPr>
      </w:pPr>
      <w:r w:rsidRPr="00764585">
        <w:rPr>
          <w:sz w:val="28"/>
          <w:szCs w:val="28"/>
        </w:rPr>
        <w:t>- осуществление мониторинга оценки населением проводимых мероприятий по развитию инфраструктуры для занятий физической культурой и спортом и динамики доли населения Мамадышского района, систематически занимающихся физической культурой и спортом;</w:t>
      </w:r>
    </w:p>
    <w:p w:rsidR="00764585" w:rsidRPr="00764585" w:rsidRDefault="00764585" w:rsidP="00764585">
      <w:pPr>
        <w:jc w:val="both"/>
        <w:rPr>
          <w:sz w:val="28"/>
          <w:szCs w:val="28"/>
        </w:rPr>
      </w:pPr>
      <w:r w:rsidRPr="00764585">
        <w:rPr>
          <w:sz w:val="28"/>
          <w:szCs w:val="28"/>
        </w:rPr>
        <w:t>- возможность адаптации мероприятий Программы к потребностям граждан и, при необходимости, их корректировки;</w:t>
      </w:r>
    </w:p>
    <w:p w:rsidR="00764585" w:rsidRPr="00764585" w:rsidRDefault="00764585" w:rsidP="00764585">
      <w:pPr>
        <w:jc w:val="both"/>
        <w:rPr>
          <w:sz w:val="28"/>
          <w:szCs w:val="28"/>
        </w:rPr>
        <w:sectPr w:rsidR="00764585" w:rsidRPr="00764585" w:rsidSect="00764585">
          <w:pgSz w:w="11909" w:h="16834"/>
          <w:pgMar w:top="709" w:right="914" w:bottom="360" w:left="1164" w:header="720" w:footer="720" w:gutter="0"/>
          <w:cols w:space="60"/>
          <w:noEndnote/>
        </w:sectPr>
      </w:pPr>
      <w:r w:rsidRPr="00764585">
        <w:rPr>
          <w:sz w:val="28"/>
          <w:szCs w:val="28"/>
        </w:rPr>
        <w:t>При реализации мероприятий Программы в полном объеме показатель систематических занятий физической культурой и спортом населения предполагается увеличить с 53,1 процентов в 2019 году до 57 процентов в 2022 году.</w:t>
      </w:r>
    </w:p>
    <w:p w:rsidR="00764585" w:rsidRPr="00764585" w:rsidRDefault="00764585" w:rsidP="00764585">
      <w:pPr>
        <w:jc w:val="center"/>
        <w:rPr>
          <w:b/>
          <w:sz w:val="28"/>
          <w:szCs w:val="28"/>
        </w:rPr>
      </w:pPr>
      <w:bookmarkStart w:id="2" w:name="_Toc119349578"/>
      <w:r w:rsidRPr="00764585">
        <w:rPr>
          <w:b/>
          <w:sz w:val="28"/>
          <w:szCs w:val="28"/>
        </w:rPr>
        <w:lastRenderedPageBreak/>
        <w:t>3. Основные цели и задачи Программы</w:t>
      </w:r>
      <w:bookmarkEnd w:id="2"/>
    </w:p>
    <w:p w:rsidR="00764585" w:rsidRPr="00764585" w:rsidRDefault="00764585" w:rsidP="00764585">
      <w:pPr>
        <w:shd w:val="clear" w:color="auto" w:fill="FFFFFF"/>
        <w:spacing w:before="317"/>
        <w:jc w:val="both"/>
        <w:rPr>
          <w:b/>
          <w:bCs/>
          <w:i/>
          <w:iCs/>
          <w:spacing w:val="-3"/>
          <w:sz w:val="28"/>
          <w:szCs w:val="28"/>
        </w:rPr>
      </w:pPr>
      <w:r w:rsidRPr="00764585">
        <w:rPr>
          <w:b/>
          <w:bCs/>
          <w:i/>
          <w:iCs/>
          <w:spacing w:val="-3"/>
          <w:sz w:val="28"/>
          <w:szCs w:val="28"/>
        </w:rPr>
        <w:t>Цели:</w:t>
      </w:r>
    </w:p>
    <w:p w:rsidR="00764585" w:rsidRPr="00764585" w:rsidRDefault="00764585" w:rsidP="0076458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4585">
        <w:rPr>
          <w:color w:val="000000"/>
          <w:sz w:val="28"/>
          <w:szCs w:val="28"/>
        </w:rPr>
        <w:t xml:space="preserve">-  реализация государственной политики в области физической культуры и спорта; </w:t>
      </w:r>
    </w:p>
    <w:p w:rsidR="00764585" w:rsidRPr="00764585" w:rsidRDefault="00764585" w:rsidP="00764585">
      <w:pPr>
        <w:autoSpaceDE w:val="0"/>
        <w:autoSpaceDN w:val="0"/>
        <w:adjustRightInd w:val="0"/>
        <w:rPr>
          <w:color w:val="000000"/>
          <w:sz w:val="24"/>
          <w:szCs w:val="28"/>
        </w:rPr>
      </w:pPr>
      <w:r w:rsidRPr="00764585">
        <w:rPr>
          <w:color w:val="000000"/>
          <w:sz w:val="28"/>
          <w:szCs w:val="28"/>
        </w:rPr>
        <w:t xml:space="preserve">-  формирование здорового образа жизни; </w:t>
      </w:r>
    </w:p>
    <w:p w:rsidR="00764585" w:rsidRPr="00764585" w:rsidRDefault="00764585" w:rsidP="00764585">
      <w:pPr>
        <w:shd w:val="clear" w:color="auto" w:fill="FFFFFF"/>
        <w:tabs>
          <w:tab w:val="left" w:pos="355"/>
        </w:tabs>
        <w:spacing w:before="10"/>
        <w:ind w:right="48"/>
        <w:jc w:val="both"/>
        <w:rPr>
          <w:sz w:val="28"/>
          <w:szCs w:val="28"/>
        </w:rPr>
      </w:pPr>
      <w:r w:rsidRPr="00764585">
        <w:rPr>
          <w:sz w:val="28"/>
          <w:szCs w:val="28"/>
        </w:rPr>
        <w:t xml:space="preserve">-  удовлетворение текущих и формирование новых потребностей населения в занятиях физической культурой и спортом; </w:t>
      </w:r>
    </w:p>
    <w:p w:rsidR="00764585" w:rsidRPr="00764585" w:rsidRDefault="00764585" w:rsidP="00764585">
      <w:pPr>
        <w:shd w:val="clear" w:color="auto" w:fill="FFFFFF"/>
        <w:tabs>
          <w:tab w:val="left" w:pos="355"/>
        </w:tabs>
        <w:spacing w:before="10"/>
        <w:ind w:right="48"/>
        <w:jc w:val="both"/>
        <w:rPr>
          <w:sz w:val="28"/>
          <w:szCs w:val="28"/>
        </w:rPr>
      </w:pPr>
      <w:r w:rsidRPr="00764585">
        <w:rPr>
          <w:sz w:val="28"/>
          <w:szCs w:val="28"/>
        </w:rPr>
        <w:t>-  повышение интереса населения Мамадышского района к занятиям</w:t>
      </w:r>
    </w:p>
    <w:p w:rsidR="00764585" w:rsidRPr="00764585" w:rsidRDefault="00764585" w:rsidP="00764585">
      <w:pPr>
        <w:rPr>
          <w:sz w:val="28"/>
          <w:szCs w:val="28"/>
        </w:rPr>
      </w:pPr>
      <w:r w:rsidRPr="00764585">
        <w:rPr>
          <w:sz w:val="28"/>
          <w:szCs w:val="28"/>
        </w:rPr>
        <w:t xml:space="preserve">физической культурой и спортом; </w:t>
      </w:r>
    </w:p>
    <w:p w:rsidR="00764585" w:rsidRPr="00764585" w:rsidRDefault="00764585" w:rsidP="00764585">
      <w:pPr>
        <w:rPr>
          <w:sz w:val="28"/>
          <w:szCs w:val="28"/>
        </w:rPr>
      </w:pPr>
      <w:r w:rsidRPr="00764585">
        <w:rPr>
          <w:sz w:val="28"/>
          <w:szCs w:val="28"/>
        </w:rPr>
        <w:t>-  развитие инфраструктуры для занятий массовым спортом в образовательных учреждениях и по месту жительства;</w:t>
      </w:r>
    </w:p>
    <w:p w:rsidR="00764585" w:rsidRPr="00764585" w:rsidRDefault="00764585" w:rsidP="00764585">
      <w:pPr>
        <w:shd w:val="clear" w:color="auto" w:fill="FFFFFF"/>
        <w:tabs>
          <w:tab w:val="left" w:pos="0"/>
        </w:tabs>
        <w:ind w:right="10"/>
        <w:jc w:val="both"/>
        <w:rPr>
          <w:sz w:val="24"/>
          <w:szCs w:val="24"/>
        </w:rPr>
      </w:pPr>
      <w:r w:rsidRPr="00764585">
        <w:rPr>
          <w:spacing w:val="-2"/>
          <w:sz w:val="28"/>
          <w:szCs w:val="28"/>
        </w:rPr>
        <w:br/>
      </w:r>
      <w:r w:rsidRPr="00764585">
        <w:rPr>
          <w:b/>
          <w:bCs/>
          <w:i/>
          <w:iCs/>
          <w:sz w:val="28"/>
          <w:szCs w:val="28"/>
        </w:rPr>
        <w:t xml:space="preserve">      Задачи:</w:t>
      </w:r>
    </w:p>
    <w:p w:rsidR="00764585" w:rsidRPr="00764585" w:rsidRDefault="00764585" w:rsidP="00764585">
      <w:pPr>
        <w:shd w:val="clear" w:color="auto" w:fill="FFFFFF"/>
        <w:tabs>
          <w:tab w:val="left" w:pos="0"/>
        </w:tabs>
        <w:ind w:right="10"/>
        <w:jc w:val="both"/>
        <w:rPr>
          <w:sz w:val="28"/>
          <w:szCs w:val="28"/>
        </w:rPr>
      </w:pPr>
      <w:r w:rsidRPr="00764585">
        <w:rPr>
          <w:sz w:val="28"/>
          <w:szCs w:val="28"/>
        </w:rPr>
        <w:t xml:space="preserve">- </w:t>
      </w:r>
      <w:r w:rsidRPr="00764585">
        <w:rPr>
          <w:spacing w:val="-1"/>
          <w:sz w:val="28"/>
          <w:szCs w:val="28"/>
        </w:rPr>
        <w:t xml:space="preserve">обеспечение контроля за соблюдением законодательства в </w:t>
      </w:r>
      <w:r w:rsidRPr="00764585">
        <w:rPr>
          <w:sz w:val="28"/>
          <w:szCs w:val="28"/>
        </w:rPr>
        <w:t>области физической культуры и спорта;</w:t>
      </w:r>
    </w:p>
    <w:p w:rsidR="00764585" w:rsidRPr="00764585" w:rsidRDefault="00764585" w:rsidP="00764585">
      <w:pPr>
        <w:shd w:val="clear" w:color="auto" w:fill="FFFFFF"/>
        <w:tabs>
          <w:tab w:val="left" w:pos="0"/>
        </w:tabs>
        <w:ind w:right="10"/>
        <w:jc w:val="both"/>
        <w:rPr>
          <w:sz w:val="28"/>
          <w:szCs w:val="28"/>
        </w:rPr>
      </w:pPr>
      <w:r w:rsidRPr="00764585">
        <w:rPr>
          <w:sz w:val="28"/>
          <w:szCs w:val="28"/>
        </w:rPr>
        <w:t>-   целевая поддержка научных и методических разработок в области спорта высших достижений;</w:t>
      </w:r>
    </w:p>
    <w:p w:rsidR="00764585" w:rsidRPr="00764585" w:rsidRDefault="00764585" w:rsidP="00764585">
      <w:pPr>
        <w:shd w:val="clear" w:color="auto" w:fill="FFFFFF"/>
        <w:tabs>
          <w:tab w:val="left" w:pos="0"/>
        </w:tabs>
        <w:ind w:right="10"/>
        <w:jc w:val="both"/>
        <w:rPr>
          <w:sz w:val="28"/>
          <w:szCs w:val="28"/>
        </w:rPr>
      </w:pPr>
      <w:r w:rsidRPr="00764585">
        <w:rPr>
          <w:sz w:val="28"/>
          <w:szCs w:val="28"/>
        </w:rPr>
        <w:t>-  развитие материально-технической базы спорта высших достижений, в том числе для подготовки олимпийского резерва;</w:t>
      </w:r>
    </w:p>
    <w:p w:rsidR="00764585" w:rsidRPr="00764585" w:rsidRDefault="00764585" w:rsidP="00764585">
      <w:pPr>
        <w:shd w:val="clear" w:color="auto" w:fill="FFFFFF"/>
        <w:tabs>
          <w:tab w:val="left" w:pos="0"/>
        </w:tabs>
        <w:ind w:right="10"/>
        <w:jc w:val="both"/>
        <w:rPr>
          <w:sz w:val="28"/>
          <w:szCs w:val="28"/>
        </w:rPr>
      </w:pPr>
      <w:r w:rsidRPr="00764585">
        <w:rPr>
          <w:sz w:val="28"/>
          <w:szCs w:val="28"/>
        </w:rPr>
        <w:t xml:space="preserve">-  организация системной пропаганды физической активности и здорового образа жизни, увеличение доли </w:t>
      </w:r>
      <w:r w:rsidRPr="00764585">
        <w:rPr>
          <w:spacing w:val="-2"/>
          <w:sz w:val="28"/>
          <w:szCs w:val="28"/>
        </w:rPr>
        <w:t xml:space="preserve">занимающихся физической культурой и спортом среди всех </w:t>
      </w:r>
      <w:r w:rsidRPr="00764585">
        <w:rPr>
          <w:sz w:val="28"/>
          <w:szCs w:val="28"/>
        </w:rPr>
        <w:t>категорий населения, в т.ч. среди лиц с ограниченными возможностями;</w:t>
      </w:r>
    </w:p>
    <w:p w:rsidR="00764585" w:rsidRPr="00764585" w:rsidRDefault="00764585" w:rsidP="00764585">
      <w:pPr>
        <w:rPr>
          <w:sz w:val="28"/>
          <w:szCs w:val="28"/>
        </w:rPr>
      </w:pPr>
      <w:r w:rsidRPr="00764585">
        <w:rPr>
          <w:sz w:val="28"/>
          <w:szCs w:val="28"/>
        </w:rPr>
        <w:t>- подготовка спортсменов массовых разрядов;</w:t>
      </w:r>
    </w:p>
    <w:p w:rsidR="00764585" w:rsidRPr="00764585" w:rsidRDefault="00764585" w:rsidP="00764585">
      <w:pPr>
        <w:rPr>
          <w:spacing w:val="-3"/>
          <w:sz w:val="28"/>
          <w:szCs w:val="28"/>
        </w:rPr>
      </w:pPr>
      <w:r w:rsidRPr="00764585">
        <w:rPr>
          <w:sz w:val="28"/>
          <w:szCs w:val="28"/>
        </w:rPr>
        <w:t xml:space="preserve">- содействие подготовке специалистов высшей квалификации физкультурно-спортивного </w:t>
      </w:r>
      <w:r w:rsidRPr="00764585">
        <w:rPr>
          <w:spacing w:val="-3"/>
          <w:sz w:val="28"/>
          <w:szCs w:val="28"/>
        </w:rPr>
        <w:t>направления.</w:t>
      </w:r>
    </w:p>
    <w:p w:rsidR="00764585" w:rsidRPr="00764585" w:rsidRDefault="00764585" w:rsidP="00764585">
      <w:pPr>
        <w:jc w:val="both"/>
        <w:rPr>
          <w:sz w:val="28"/>
          <w:szCs w:val="28"/>
        </w:rPr>
      </w:pPr>
      <w:r w:rsidRPr="00764585">
        <w:rPr>
          <w:sz w:val="28"/>
          <w:szCs w:val="28"/>
        </w:rPr>
        <w:t>Решение указанных задач будет осуществляться  через:</w:t>
      </w:r>
    </w:p>
    <w:p w:rsidR="00764585" w:rsidRPr="00764585" w:rsidRDefault="00764585" w:rsidP="00764585">
      <w:pPr>
        <w:jc w:val="both"/>
        <w:rPr>
          <w:sz w:val="28"/>
          <w:szCs w:val="28"/>
        </w:rPr>
      </w:pPr>
      <w:r w:rsidRPr="00764585">
        <w:rPr>
          <w:sz w:val="28"/>
          <w:szCs w:val="28"/>
        </w:rPr>
        <w:t>а) повышение интереса различных категорий населения к занятиям физической культурой и спортом по средствам:</w:t>
      </w:r>
    </w:p>
    <w:p w:rsidR="00764585" w:rsidRPr="00764585" w:rsidRDefault="00764585" w:rsidP="00764585">
      <w:pPr>
        <w:jc w:val="both"/>
        <w:rPr>
          <w:sz w:val="28"/>
          <w:szCs w:val="28"/>
        </w:rPr>
      </w:pPr>
      <w:r w:rsidRPr="00764585">
        <w:rPr>
          <w:sz w:val="28"/>
          <w:szCs w:val="28"/>
        </w:rPr>
        <w:t>разработки физкультурно-оздоровительных программ для</w:t>
      </w:r>
      <w:r w:rsidRPr="00764585">
        <w:rPr>
          <w:spacing w:val="-6"/>
          <w:sz w:val="28"/>
          <w:szCs w:val="28"/>
        </w:rPr>
        <w:t xml:space="preserve"> различных слоев населения</w:t>
      </w:r>
      <w:r w:rsidRPr="00764585">
        <w:rPr>
          <w:sz w:val="28"/>
          <w:szCs w:val="28"/>
        </w:rPr>
        <w:t>;</w:t>
      </w:r>
    </w:p>
    <w:p w:rsidR="00764585" w:rsidRPr="00764585" w:rsidRDefault="00764585" w:rsidP="00764585">
      <w:pPr>
        <w:jc w:val="both"/>
        <w:rPr>
          <w:sz w:val="28"/>
          <w:szCs w:val="28"/>
        </w:rPr>
      </w:pPr>
      <w:r w:rsidRPr="00764585">
        <w:rPr>
          <w:sz w:val="28"/>
          <w:szCs w:val="28"/>
        </w:rPr>
        <w:t>обеспечения доступности занятий физической культурой и спортом для различных категорий населения, в том числе на основе разработки и применения механизма  льготного и бесплатного посещения спортивных сооружений малообеспеченными категориями граждан, детьми, учащимися (обучающимися, воспитанниками и студентами), пенсионерами, инвалидами;</w:t>
      </w:r>
    </w:p>
    <w:p w:rsidR="00764585" w:rsidRPr="00764585" w:rsidRDefault="00764585" w:rsidP="00764585">
      <w:pPr>
        <w:jc w:val="both"/>
        <w:rPr>
          <w:sz w:val="28"/>
          <w:szCs w:val="28"/>
        </w:rPr>
      </w:pPr>
      <w:r w:rsidRPr="00764585">
        <w:rPr>
          <w:sz w:val="28"/>
          <w:szCs w:val="28"/>
        </w:rPr>
        <w:t>организации пропаганды физической культуры и спорта, включающей в себя распространение социальной рекламы, продвижение ценностей физической культуры и здорового образа жизни, освещение соревнований и открытия спортивных центров, информационную поддержку Программы в сети Интернет;</w:t>
      </w:r>
    </w:p>
    <w:p w:rsidR="00764585" w:rsidRPr="00764585" w:rsidRDefault="00764585" w:rsidP="00764585">
      <w:pPr>
        <w:jc w:val="both"/>
        <w:rPr>
          <w:sz w:val="28"/>
          <w:szCs w:val="28"/>
        </w:rPr>
      </w:pPr>
      <w:r w:rsidRPr="00764585">
        <w:rPr>
          <w:sz w:val="28"/>
          <w:szCs w:val="28"/>
        </w:rPr>
        <w:t>обеспечения высокого качества спортивных услуг путем внедрения системы добровольной сертификации физкультурно-спортивных организаций и центров для занятий спортом по месту жительства;</w:t>
      </w:r>
    </w:p>
    <w:p w:rsidR="00764585" w:rsidRPr="00764585" w:rsidRDefault="00764585" w:rsidP="00764585">
      <w:pPr>
        <w:jc w:val="both"/>
        <w:rPr>
          <w:sz w:val="28"/>
          <w:szCs w:val="28"/>
        </w:rPr>
      </w:pPr>
      <w:r w:rsidRPr="00764585">
        <w:rPr>
          <w:sz w:val="28"/>
          <w:szCs w:val="28"/>
        </w:rPr>
        <w:t>б) развитие инфраструктуры для занятий массовым спортом как в образовательных учреждениях, так и по месту жительства.</w:t>
      </w:r>
    </w:p>
    <w:p w:rsidR="00764585" w:rsidRPr="00764585" w:rsidRDefault="00764585" w:rsidP="00764585">
      <w:pPr>
        <w:jc w:val="both"/>
        <w:rPr>
          <w:sz w:val="28"/>
          <w:szCs w:val="28"/>
        </w:rPr>
      </w:pPr>
    </w:p>
    <w:p w:rsidR="00764585" w:rsidRPr="00764585" w:rsidRDefault="00764585" w:rsidP="00764585">
      <w:pPr>
        <w:rPr>
          <w:b/>
          <w:sz w:val="28"/>
          <w:szCs w:val="28"/>
        </w:rPr>
      </w:pPr>
    </w:p>
    <w:p w:rsidR="00764585" w:rsidRPr="00764585" w:rsidRDefault="00764585" w:rsidP="00764585">
      <w:pPr>
        <w:jc w:val="center"/>
        <w:rPr>
          <w:b/>
          <w:sz w:val="28"/>
          <w:szCs w:val="28"/>
        </w:rPr>
      </w:pPr>
      <w:r w:rsidRPr="00764585">
        <w:rPr>
          <w:b/>
          <w:sz w:val="28"/>
          <w:szCs w:val="28"/>
        </w:rPr>
        <w:lastRenderedPageBreak/>
        <w:t>4. Сроки  реализации Программы</w:t>
      </w:r>
    </w:p>
    <w:p w:rsidR="00764585" w:rsidRPr="00764585" w:rsidRDefault="00764585" w:rsidP="00764585">
      <w:pPr>
        <w:jc w:val="both"/>
        <w:rPr>
          <w:b/>
          <w:sz w:val="28"/>
          <w:szCs w:val="28"/>
        </w:rPr>
      </w:pPr>
    </w:p>
    <w:p w:rsidR="00764585" w:rsidRPr="00764585" w:rsidRDefault="00764585" w:rsidP="00764585">
      <w:pPr>
        <w:rPr>
          <w:sz w:val="28"/>
          <w:szCs w:val="28"/>
        </w:rPr>
      </w:pPr>
      <w:r w:rsidRPr="00764585">
        <w:rPr>
          <w:sz w:val="28"/>
          <w:szCs w:val="28"/>
        </w:rPr>
        <w:t xml:space="preserve">        Программа будет реализовываться в течении 2020-2022 годов.</w:t>
      </w:r>
    </w:p>
    <w:p w:rsidR="00764585" w:rsidRPr="00764585" w:rsidRDefault="00764585" w:rsidP="00764585">
      <w:pPr>
        <w:jc w:val="both"/>
        <w:rPr>
          <w:sz w:val="28"/>
          <w:szCs w:val="28"/>
        </w:rPr>
      </w:pPr>
      <w:r w:rsidRPr="00764585">
        <w:rPr>
          <w:sz w:val="28"/>
          <w:szCs w:val="28"/>
        </w:rPr>
        <w:t xml:space="preserve">        Реализация Программы рассчитана на 3 года и будет осуществляться в 2 этапа.</w:t>
      </w:r>
    </w:p>
    <w:p w:rsidR="00764585" w:rsidRPr="00764585" w:rsidRDefault="00764585" w:rsidP="00764585">
      <w:pPr>
        <w:jc w:val="both"/>
        <w:rPr>
          <w:sz w:val="28"/>
          <w:szCs w:val="28"/>
        </w:rPr>
      </w:pPr>
      <w:r w:rsidRPr="00764585">
        <w:rPr>
          <w:sz w:val="28"/>
          <w:szCs w:val="28"/>
        </w:rPr>
        <w:t xml:space="preserve">     Мероприятия 1 этапа (2020 – 2021 годы) включают в себя:</w:t>
      </w:r>
    </w:p>
    <w:p w:rsidR="00764585" w:rsidRPr="00764585" w:rsidRDefault="00764585" w:rsidP="00764585">
      <w:pPr>
        <w:jc w:val="both"/>
        <w:rPr>
          <w:sz w:val="28"/>
          <w:szCs w:val="28"/>
        </w:rPr>
      </w:pPr>
      <w:r w:rsidRPr="00764585">
        <w:rPr>
          <w:sz w:val="28"/>
          <w:szCs w:val="28"/>
        </w:rPr>
        <w:t>инвентаризацию спортивных объектов в образовательных учреждениях, согласование места строительства новых спортивных объектов в образовательных учреждениях;</w:t>
      </w:r>
    </w:p>
    <w:p w:rsidR="00764585" w:rsidRPr="00764585" w:rsidRDefault="00764585" w:rsidP="00764585">
      <w:pPr>
        <w:jc w:val="both"/>
        <w:rPr>
          <w:sz w:val="28"/>
          <w:szCs w:val="28"/>
        </w:rPr>
      </w:pPr>
      <w:r w:rsidRPr="00764585">
        <w:rPr>
          <w:sz w:val="28"/>
          <w:szCs w:val="28"/>
        </w:rPr>
        <w:t>начало строительства спортивных объектов в учреждениях и по месту жительства;</w:t>
      </w:r>
    </w:p>
    <w:p w:rsidR="00764585" w:rsidRPr="00764585" w:rsidRDefault="00764585" w:rsidP="00764585">
      <w:pPr>
        <w:jc w:val="both"/>
        <w:rPr>
          <w:sz w:val="28"/>
          <w:szCs w:val="28"/>
        </w:rPr>
      </w:pPr>
      <w:r w:rsidRPr="00764585">
        <w:rPr>
          <w:sz w:val="28"/>
          <w:szCs w:val="28"/>
        </w:rPr>
        <w:t>организацию пропаганды занятий физической культурой и спортом;</w:t>
      </w:r>
    </w:p>
    <w:p w:rsidR="00764585" w:rsidRPr="00764585" w:rsidRDefault="00764585" w:rsidP="00764585">
      <w:pPr>
        <w:jc w:val="both"/>
        <w:rPr>
          <w:sz w:val="28"/>
          <w:szCs w:val="28"/>
        </w:rPr>
      </w:pPr>
      <w:r w:rsidRPr="00764585">
        <w:rPr>
          <w:sz w:val="28"/>
          <w:szCs w:val="28"/>
        </w:rPr>
        <w:t xml:space="preserve">начало </w:t>
      </w:r>
      <w:r w:rsidRPr="00764585">
        <w:rPr>
          <w:spacing w:val="-6"/>
          <w:sz w:val="28"/>
          <w:szCs w:val="28"/>
        </w:rPr>
        <w:t xml:space="preserve">разработки соответствующих современным требованиям методик занятий физической культурой и спортом среди </w:t>
      </w:r>
      <w:r w:rsidRPr="00764585">
        <w:rPr>
          <w:sz w:val="28"/>
          <w:szCs w:val="28"/>
        </w:rPr>
        <w:t>молодежи;</w:t>
      </w:r>
    </w:p>
    <w:p w:rsidR="00764585" w:rsidRPr="00764585" w:rsidRDefault="00764585" w:rsidP="00764585">
      <w:pPr>
        <w:jc w:val="both"/>
        <w:rPr>
          <w:sz w:val="28"/>
          <w:szCs w:val="28"/>
        </w:rPr>
      </w:pPr>
      <w:r w:rsidRPr="00764585">
        <w:rPr>
          <w:sz w:val="28"/>
          <w:szCs w:val="28"/>
        </w:rPr>
        <w:t>включение в действующие статистические формы отчетности показателей по категориям граждан, систематически занимающихся физической культурой и спортом;</w:t>
      </w:r>
    </w:p>
    <w:p w:rsidR="00764585" w:rsidRPr="00764585" w:rsidRDefault="00764585" w:rsidP="00764585">
      <w:pPr>
        <w:jc w:val="both"/>
        <w:rPr>
          <w:sz w:val="28"/>
          <w:szCs w:val="28"/>
        </w:rPr>
      </w:pPr>
      <w:r w:rsidRPr="00764585">
        <w:rPr>
          <w:sz w:val="28"/>
          <w:szCs w:val="28"/>
        </w:rPr>
        <w:t>проведение основной части мероприятий по реконструкции и модернизации спортивной базы учреждений для подготовки олимпийского резерва;</w:t>
      </w:r>
    </w:p>
    <w:p w:rsidR="00764585" w:rsidRPr="00764585" w:rsidRDefault="00764585" w:rsidP="00764585">
      <w:pPr>
        <w:jc w:val="both"/>
        <w:rPr>
          <w:sz w:val="28"/>
          <w:szCs w:val="28"/>
        </w:rPr>
      </w:pPr>
      <w:r w:rsidRPr="00764585">
        <w:rPr>
          <w:sz w:val="28"/>
          <w:szCs w:val="28"/>
        </w:rPr>
        <w:t>разработку новых научных и методических подходов по направлению "Спорт высших достижений";</w:t>
      </w:r>
    </w:p>
    <w:p w:rsidR="00764585" w:rsidRPr="00764585" w:rsidRDefault="00764585" w:rsidP="00764585">
      <w:pPr>
        <w:jc w:val="both"/>
        <w:rPr>
          <w:sz w:val="28"/>
          <w:szCs w:val="28"/>
        </w:rPr>
      </w:pPr>
      <w:r w:rsidRPr="00764585">
        <w:rPr>
          <w:sz w:val="28"/>
          <w:szCs w:val="28"/>
        </w:rPr>
        <w:t>проведение основной части мероприятий по оснащению антидопингового центра.</w:t>
      </w:r>
    </w:p>
    <w:p w:rsidR="00764585" w:rsidRPr="00764585" w:rsidRDefault="00764585" w:rsidP="00764585">
      <w:pPr>
        <w:jc w:val="both"/>
        <w:rPr>
          <w:sz w:val="28"/>
          <w:szCs w:val="28"/>
        </w:rPr>
      </w:pPr>
    </w:p>
    <w:p w:rsidR="00764585" w:rsidRPr="00764585" w:rsidRDefault="00764585" w:rsidP="00764585">
      <w:pPr>
        <w:jc w:val="both"/>
        <w:rPr>
          <w:sz w:val="28"/>
          <w:szCs w:val="28"/>
        </w:rPr>
      </w:pPr>
      <w:r w:rsidRPr="00764585">
        <w:rPr>
          <w:sz w:val="28"/>
          <w:szCs w:val="28"/>
        </w:rPr>
        <w:t>Мероприятия 2 этапа (2021 - 2022 годы) включают в себя:</w:t>
      </w:r>
    </w:p>
    <w:p w:rsidR="00764585" w:rsidRPr="00764585" w:rsidRDefault="00764585" w:rsidP="00764585">
      <w:pPr>
        <w:jc w:val="both"/>
        <w:rPr>
          <w:sz w:val="28"/>
          <w:szCs w:val="28"/>
        </w:rPr>
      </w:pPr>
      <w:r w:rsidRPr="00764585">
        <w:rPr>
          <w:sz w:val="28"/>
          <w:szCs w:val="28"/>
        </w:rPr>
        <w:t>завершение строительства и последовательный ввод в эксплуатацию спортивных объектов в учреждениях</w:t>
      </w:r>
      <w:r w:rsidRPr="00764585">
        <w:rPr>
          <w:sz w:val="28"/>
          <w:szCs w:val="28"/>
        </w:rPr>
        <w:br/>
        <w:t>и спортивных сооружений по месту жительства.</w:t>
      </w:r>
    </w:p>
    <w:p w:rsidR="00764585" w:rsidRPr="00764585" w:rsidRDefault="00764585" w:rsidP="00764585">
      <w:pPr>
        <w:jc w:val="both"/>
        <w:rPr>
          <w:sz w:val="28"/>
          <w:szCs w:val="28"/>
        </w:rPr>
      </w:pPr>
      <w:r w:rsidRPr="00764585">
        <w:rPr>
          <w:sz w:val="28"/>
          <w:szCs w:val="28"/>
        </w:rPr>
        <w:t>организацию пропаганды занятий физической культурой и спортом;</w:t>
      </w:r>
    </w:p>
    <w:p w:rsidR="00764585" w:rsidRPr="00764585" w:rsidRDefault="00764585" w:rsidP="00764585">
      <w:pPr>
        <w:jc w:val="both"/>
        <w:rPr>
          <w:sz w:val="28"/>
          <w:szCs w:val="28"/>
        </w:rPr>
      </w:pPr>
      <w:r w:rsidRPr="00764585">
        <w:rPr>
          <w:sz w:val="28"/>
          <w:szCs w:val="28"/>
        </w:rPr>
        <w:t>завершение осуществления мероприятий по реконструкции спортивных баз.</w:t>
      </w:r>
    </w:p>
    <w:p w:rsidR="00764585" w:rsidRPr="00764585" w:rsidRDefault="00764585" w:rsidP="00764585">
      <w:pPr>
        <w:jc w:val="both"/>
        <w:rPr>
          <w:sz w:val="28"/>
          <w:szCs w:val="28"/>
        </w:rPr>
      </w:pPr>
    </w:p>
    <w:p w:rsidR="00764585" w:rsidRPr="00764585" w:rsidRDefault="00764585" w:rsidP="00764585">
      <w:pPr>
        <w:jc w:val="both"/>
        <w:rPr>
          <w:sz w:val="28"/>
          <w:szCs w:val="28"/>
        </w:rPr>
      </w:pPr>
      <w:r w:rsidRPr="00764585">
        <w:rPr>
          <w:sz w:val="28"/>
          <w:szCs w:val="28"/>
        </w:rPr>
        <w:t xml:space="preserve">     </w:t>
      </w:r>
    </w:p>
    <w:p w:rsidR="00764585" w:rsidRPr="00764585" w:rsidRDefault="00764585" w:rsidP="00764585">
      <w:pPr>
        <w:jc w:val="both"/>
        <w:rPr>
          <w:sz w:val="28"/>
          <w:szCs w:val="28"/>
        </w:rPr>
      </w:pPr>
    </w:p>
    <w:p w:rsidR="00764585" w:rsidRPr="00764585" w:rsidRDefault="00764585" w:rsidP="00764585">
      <w:pPr>
        <w:jc w:val="center"/>
        <w:rPr>
          <w:b/>
          <w:sz w:val="28"/>
          <w:szCs w:val="28"/>
        </w:rPr>
      </w:pPr>
      <w:r w:rsidRPr="00764585">
        <w:rPr>
          <w:b/>
          <w:sz w:val="28"/>
          <w:szCs w:val="28"/>
        </w:rPr>
        <w:t>5. Финансовое обеспечение Программы</w:t>
      </w:r>
    </w:p>
    <w:p w:rsidR="00764585" w:rsidRPr="00764585" w:rsidRDefault="00764585" w:rsidP="00764585">
      <w:pPr>
        <w:jc w:val="both"/>
        <w:rPr>
          <w:sz w:val="28"/>
          <w:szCs w:val="28"/>
        </w:rPr>
      </w:pPr>
    </w:p>
    <w:p w:rsidR="00764585" w:rsidRPr="00764585" w:rsidRDefault="00764585" w:rsidP="00764585">
      <w:pPr>
        <w:jc w:val="both"/>
        <w:rPr>
          <w:sz w:val="28"/>
          <w:szCs w:val="28"/>
        </w:rPr>
      </w:pPr>
      <w:r w:rsidRPr="00764585">
        <w:rPr>
          <w:sz w:val="28"/>
          <w:szCs w:val="28"/>
        </w:rPr>
        <w:t>Финансирование Программы будет осуществляться за счет средств бюджета района, внебюджетных  источников, а также средств республиканского бюджета, выделяемых в установленном порядке.</w:t>
      </w:r>
    </w:p>
    <w:p w:rsidR="00764585" w:rsidRPr="00764585" w:rsidRDefault="00764585" w:rsidP="00764585">
      <w:pPr>
        <w:jc w:val="both"/>
        <w:rPr>
          <w:sz w:val="28"/>
          <w:szCs w:val="28"/>
        </w:rPr>
      </w:pPr>
    </w:p>
    <w:p w:rsidR="00764585" w:rsidRPr="00764585" w:rsidRDefault="00764585" w:rsidP="00764585">
      <w:pPr>
        <w:jc w:val="both"/>
        <w:rPr>
          <w:sz w:val="28"/>
          <w:szCs w:val="28"/>
        </w:rPr>
      </w:pPr>
    </w:p>
    <w:p w:rsidR="00764585" w:rsidRPr="00764585" w:rsidRDefault="00764585" w:rsidP="0076458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764585">
        <w:rPr>
          <w:b/>
          <w:sz w:val="28"/>
          <w:szCs w:val="28"/>
        </w:rPr>
        <w:t>6. Система контроля за выполнением Программы</w:t>
      </w:r>
    </w:p>
    <w:p w:rsidR="00764585" w:rsidRPr="00764585" w:rsidRDefault="00764585" w:rsidP="00764585">
      <w:pPr>
        <w:spacing w:before="100" w:beforeAutospacing="1" w:after="100" w:afterAutospacing="1"/>
        <w:jc w:val="both"/>
        <w:rPr>
          <w:sz w:val="28"/>
          <w:szCs w:val="28"/>
        </w:rPr>
      </w:pPr>
      <w:r w:rsidRPr="00764585">
        <w:rPr>
          <w:sz w:val="28"/>
          <w:szCs w:val="28"/>
        </w:rPr>
        <w:t>Контроль за реализацией Программы возлагается на Исполнительный комитет Мамадышского муниципального района РТ. Система контроля за ходом выполнения Программы предусматривает возможность ее корректировки с учетом достигнутых результатов</w:t>
      </w:r>
    </w:p>
    <w:p w:rsidR="00764585" w:rsidRPr="00764585" w:rsidRDefault="00764585" w:rsidP="00764585">
      <w:pPr>
        <w:shd w:val="clear" w:color="auto" w:fill="FFFFFF"/>
        <w:spacing w:before="10"/>
        <w:ind w:right="1843"/>
        <w:rPr>
          <w:sz w:val="24"/>
          <w:szCs w:val="24"/>
        </w:rPr>
      </w:pPr>
      <w:r w:rsidRPr="00764585">
        <w:rPr>
          <w:b/>
          <w:bCs/>
          <w:sz w:val="28"/>
          <w:szCs w:val="28"/>
        </w:rPr>
        <w:t>7. Оценка социально-экономической эффективности реализации Программы</w:t>
      </w:r>
    </w:p>
    <w:p w:rsidR="00764585" w:rsidRDefault="00764585" w:rsidP="00764585">
      <w:pPr>
        <w:shd w:val="clear" w:color="auto" w:fill="FFFFFF"/>
        <w:spacing w:before="100" w:beforeAutospacing="1" w:after="100" w:afterAutospacing="1"/>
        <w:ind w:right="164"/>
        <w:jc w:val="both"/>
        <w:rPr>
          <w:sz w:val="28"/>
          <w:szCs w:val="28"/>
        </w:rPr>
      </w:pPr>
      <w:r w:rsidRPr="00764585">
        <w:rPr>
          <w:sz w:val="28"/>
          <w:szCs w:val="28"/>
        </w:rPr>
        <w:lastRenderedPageBreak/>
        <w:t xml:space="preserve">Социально-экономическая эффективность реализации Программы </w:t>
      </w:r>
      <w:r w:rsidRPr="00764585">
        <w:rPr>
          <w:spacing w:val="-1"/>
          <w:sz w:val="28"/>
          <w:szCs w:val="28"/>
        </w:rPr>
        <w:t>предполагается в повышении охвата населения района занятиями физической культурой и спортом; росте результатов, достигнутых спортсменами района на республиканских и всероссийских соревнованиях; снижении уровня заболеваемости различных групп населения района; улучшении физической подготовленности юношей допризывного и призывного возрастов</w:t>
      </w:r>
      <w:r w:rsidRPr="00764585">
        <w:rPr>
          <w:sz w:val="28"/>
          <w:szCs w:val="28"/>
        </w:rPr>
        <w:t xml:space="preserve">; расширении возможностей для физической </w:t>
      </w:r>
      <w:r w:rsidRPr="00764585">
        <w:rPr>
          <w:spacing w:val="-1"/>
          <w:sz w:val="28"/>
          <w:szCs w:val="28"/>
        </w:rPr>
        <w:t xml:space="preserve">реабилитации и социальной адаптации людей с ограниченными возможностями; </w:t>
      </w:r>
      <w:r w:rsidRPr="00764585">
        <w:rPr>
          <w:sz w:val="28"/>
          <w:szCs w:val="28"/>
        </w:rPr>
        <w:t>более полном удовлетворении потребностей жителей района в активных оздоравливающих формах отдыха.</w:t>
      </w:r>
    </w:p>
    <w:p w:rsidR="00764585" w:rsidRDefault="00764585" w:rsidP="00764585">
      <w:pPr>
        <w:shd w:val="clear" w:color="auto" w:fill="FFFFFF"/>
        <w:spacing w:before="100" w:beforeAutospacing="1" w:after="100" w:afterAutospacing="1"/>
        <w:ind w:right="164"/>
        <w:jc w:val="both"/>
        <w:rPr>
          <w:sz w:val="28"/>
          <w:szCs w:val="28"/>
        </w:rPr>
      </w:pPr>
    </w:p>
    <w:p w:rsidR="00764585" w:rsidRPr="00764585" w:rsidRDefault="00764585" w:rsidP="00764585">
      <w:pPr>
        <w:shd w:val="clear" w:color="auto" w:fill="FFFFFF"/>
        <w:spacing w:before="100" w:beforeAutospacing="1" w:after="100" w:afterAutospacing="1"/>
        <w:ind w:right="164"/>
        <w:jc w:val="both"/>
        <w:rPr>
          <w:sz w:val="24"/>
          <w:szCs w:val="24"/>
        </w:rPr>
        <w:sectPr w:rsidR="00764585" w:rsidRPr="00764585">
          <w:pgSz w:w="11909" w:h="16834"/>
          <w:pgMar w:top="1375" w:right="756" w:bottom="360" w:left="1044" w:header="720" w:footer="720" w:gutter="0"/>
          <w:cols w:space="60"/>
          <w:noEndnote/>
        </w:sectPr>
      </w:pPr>
      <w:r>
        <w:rPr>
          <w:sz w:val="28"/>
          <w:szCs w:val="28"/>
        </w:rPr>
        <w:t xml:space="preserve">Первый заместитель  руководителя                                                     М.Р.Хузязянов                      </w:t>
      </w:r>
    </w:p>
    <w:p w:rsidR="00764585" w:rsidRPr="00764585" w:rsidRDefault="00764585" w:rsidP="00764585">
      <w:pPr>
        <w:jc w:val="center"/>
        <w:rPr>
          <w:b/>
          <w:sz w:val="28"/>
          <w:szCs w:val="28"/>
        </w:rPr>
      </w:pPr>
      <w:r w:rsidRPr="00764585">
        <w:rPr>
          <w:b/>
          <w:sz w:val="28"/>
          <w:szCs w:val="28"/>
        </w:rPr>
        <w:lastRenderedPageBreak/>
        <w:t>Мероприятия</w:t>
      </w:r>
    </w:p>
    <w:p w:rsidR="00764585" w:rsidRPr="00764585" w:rsidRDefault="00764585" w:rsidP="00764585">
      <w:pPr>
        <w:jc w:val="center"/>
        <w:rPr>
          <w:b/>
          <w:sz w:val="28"/>
          <w:szCs w:val="28"/>
        </w:rPr>
      </w:pPr>
      <w:r w:rsidRPr="00764585">
        <w:rPr>
          <w:b/>
          <w:sz w:val="28"/>
          <w:szCs w:val="28"/>
        </w:rPr>
        <w:t xml:space="preserve">по развитию физической культуры и спорта </w:t>
      </w:r>
    </w:p>
    <w:p w:rsidR="00764585" w:rsidRPr="00764585" w:rsidRDefault="00764585" w:rsidP="00764585">
      <w:pPr>
        <w:jc w:val="center"/>
        <w:rPr>
          <w:b/>
          <w:sz w:val="28"/>
          <w:szCs w:val="28"/>
        </w:rPr>
      </w:pPr>
      <w:r w:rsidRPr="00764585">
        <w:rPr>
          <w:b/>
          <w:sz w:val="28"/>
          <w:szCs w:val="28"/>
        </w:rPr>
        <w:t>в Мамадышском муниципальном районе на 2020-2022 годы</w:t>
      </w:r>
    </w:p>
    <w:p w:rsidR="00764585" w:rsidRPr="00764585" w:rsidRDefault="00764585" w:rsidP="00764585">
      <w:pPr>
        <w:jc w:val="center"/>
        <w:rPr>
          <w:b/>
          <w:sz w:val="36"/>
          <w:szCs w:val="36"/>
        </w:rPr>
      </w:pPr>
    </w:p>
    <w:tbl>
      <w:tblPr>
        <w:tblW w:w="151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804"/>
        <w:gridCol w:w="1559"/>
        <w:gridCol w:w="1984"/>
        <w:gridCol w:w="1260"/>
        <w:gridCol w:w="16"/>
        <w:gridCol w:w="44"/>
        <w:gridCol w:w="98"/>
        <w:gridCol w:w="7"/>
        <w:gridCol w:w="1245"/>
        <w:gridCol w:w="24"/>
        <w:gridCol w:w="66"/>
        <w:gridCol w:w="15"/>
        <w:gridCol w:w="45"/>
        <w:gridCol w:w="15"/>
        <w:gridCol w:w="1306"/>
      </w:tblGrid>
      <w:tr w:rsidR="00764585" w:rsidRPr="00764585" w:rsidTr="00764585">
        <w:trPr>
          <w:trHeight w:val="330"/>
        </w:trPr>
        <w:tc>
          <w:tcPr>
            <w:tcW w:w="710" w:type="dxa"/>
            <w:vMerge w:val="restart"/>
          </w:tcPr>
          <w:p w:rsidR="00764585" w:rsidRPr="00764585" w:rsidRDefault="00764585" w:rsidP="00764585">
            <w:pPr>
              <w:jc w:val="center"/>
              <w:rPr>
                <w:b/>
                <w:sz w:val="24"/>
                <w:szCs w:val="24"/>
              </w:rPr>
            </w:pPr>
            <w:r w:rsidRPr="0076458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  <w:vMerge w:val="restart"/>
          </w:tcPr>
          <w:p w:rsidR="00764585" w:rsidRPr="00764585" w:rsidRDefault="00764585" w:rsidP="00764585">
            <w:pPr>
              <w:jc w:val="center"/>
              <w:rPr>
                <w:b/>
                <w:sz w:val="24"/>
                <w:szCs w:val="24"/>
              </w:rPr>
            </w:pPr>
            <w:r w:rsidRPr="00764585">
              <w:rPr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  <w:vMerge w:val="restart"/>
          </w:tcPr>
          <w:p w:rsidR="00764585" w:rsidRPr="00764585" w:rsidRDefault="00764585" w:rsidP="00764585">
            <w:pPr>
              <w:jc w:val="center"/>
              <w:rPr>
                <w:b/>
                <w:sz w:val="24"/>
                <w:szCs w:val="24"/>
              </w:rPr>
            </w:pPr>
            <w:r w:rsidRPr="00764585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vMerge w:val="restart"/>
          </w:tcPr>
          <w:p w:rsidR="00764585" w:rsidRPr="00764585" w:rsidRDefault="00764585" w:rsidP="00764585">
            <w:pPr>
              <w:jc w:val="center"/>
              <w:rPr>
                <w:b/>
                <w:sz w:val="24"/>
                <w:szCs w:val="24"/>
              </w:rPr>
            </w:pPr>
            <w:r w:rsidRPr="00764585">
              <w:rPr>
                <w:b/>
                <w:sz w:val="24"/>
                <w:szCs w:val="24"/>
              </w:rPr>
              <w:t>Ответственные за выполнение</w:t>
            </w:r>
          </w:p>
        </w:tc>
        <w:tc>
          <w:tcPr>
            <w:tcW w:w="4141" w:type="dxa"/>
            <w:gridSpan w:val="12"/>
          </w:tcPr>
          <w:p w:rsidR="00764585" w:rsidRPr="00764585" w:rsidRDefault="00764585" w:rsidP="00764585">
            <w:pPr>
              <w:jc w:val="center"/>
              <w:rPr>
                <w:b/>
                <w:sz w:val="24"/>
                <w:szCs w:val="24"/>
              </w:rPr>
            </w:pPr>
            <w:r w:rsidRPr="00764585">
              <w:rPr>
                <w:b/>
                <w:sz w:val="24"/>
                <w:szCs w:val="24"/>
              </w:rPr>
              <w:t>Объём финансирования (тыс. руб.)</w:t>
            </w:r>
          </w:p>
        </w:tc>
      </w:tr>
      <w:tr w:rsidR="00764585" w:rsidRPr="00764585" w:rsidTr="00764585">
        <w:trPr>
          <w:trHeight w:val="225"/>
        </w:trPr>
        <w:tc>
          <w:tcPr>
            <w:tcW w:w="710" w:type="dxa"/>
            <w:vMerge/>
          </w:tcPr>
          <w:p w:rsidR="00764585" w:rsidRPr="00764585" w:rsidRDefault="00764585" w:rsidP="007645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764585" w:rsidRPr="00764585" w:rsidRDefault="00764585" w:rsidP="007645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64585" w:rsidRPr="00764585" w:rsidRDefault="00764585" w:rsidP="007645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64585" w:rsidRPr="00764585" w:rsidRDefault="00764585" w:rsidP="007645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64585" w:rsidRPr="00764585" w:rsidRDefault="00764585" w:rsidP="00764585">
            <w:pPr>
              <w:jc w:val="center"/>
              <w:rPr>
                <w:b/>
                <w:sz w:val="24"/>
                <w:szCs w:val="24"/>
              </w:rPr>
            </w:pPr>
            <w:r w:rsidRPr="00764585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418" w:type="dxa"/>
            <w:gridSpan w:val="5"/>
          </w:tcPr>
          <w:p w:rsidR="00764585" w:rsidRPr="00764585" w:rsidRDefault="00764585" w:rsidP="00764585">
            <w:pPr>
              <w:jc w:val="center"/>
              <w:rPr>
                <w:b/>
                <w:sz w:val="24"/>
                <w:szCs w:val="24"/>
              </w:rPr>
            </w:pPr>
            <w:r w:rsidRPr="00764585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447" w:type="dxa"/>
            <w:gridSpan w:val="5"/>
          </w:tcPr>
          <w:p w:rsidR="00764585" w:rsidRPr="00764585" w:rsidRDefault="00764585" w:rsidP="00764585">
            <w:pPr>
              <w:jc w:val="center"/>
              <w:rPr>
                <w:b/>
                <w:sz w:val="24"/>
                <w:szCs w:val="24"/>
              </w:rPr>
            </w:pPr>
            <w:r w:rsidRPr="00764585">
              <w:rPr>
                <w:b/>
                <w:sz w:val="24"/>
                <w:szCs w:val="24"/>
              </w:rPr>
              <w:t>2022</w:t>
            </w:r>
          </w:p>
        </w:tc>
      </w:tr>
      <w:tr w:rsidR="00764585" w:rsidRPr="00764585" w:rsidTr="00764585">
        <w:tc>
          <w:tcPr>
            <w:tcW w:w="15198" w:type="dxa"/>
            <w:gridSpan w:val="16"/>
          </w:tcPr>
          <w:p w:rsidR="00764585" w:rsidRPr="00764585" w:rsidRDefault="00764585" w:rsidP="00764585">
            <w:pPr>
              <w:jc w:val="center"/>
              <w:rPr>
                <w:b/>
                <w:sz w:val="24"/>
                <w:szCs w:val="24"/>
              </w:rPr>
            </w:pPr>
            <w:r w:rsidRPr="00764585">
              <w:rPr>
                <w:b/>
                <w:sz w:val="24"/>
                <w:szCs w:val="24"/>
              </w:rPr>
              <w:t>1. Организационные мероприятия</w:t>
            </w:r>
          </w:p>
        </w:tc>
      </w:tr>
      <w:tr w:rsidR="00764585" w:rsidRPr="00764585" w:rsidTr="00764585">
        <w:tc>
          <w:tcPr>
            <w:tcW w:w="710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1.1</w:t>
            </w:r>
          </w:p>
        </w:tc>
        <w:tc>
          <w:tcPr>
            <w:tcW w:w="680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 xml:space="preserve">Систематическое рассмотрение на заседаниях Совета ММР РТ вопросов развития физической культуры и спорта </w:t>
            </w:r>
          </w:p>
        </w:tc>
        <w:tc>
          <w:tcPr>
            <w:tcW w:w="1559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2020-2022г.г.</w:t>
            </w:r>
          </w:p>
        </w:tc>
        <w:tc>
          <w:tcPr>
            <w:tcW w:w="1984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Совет МР, ОДМС</w:t>
            </w: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5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gridSpan w:val="5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</w:tr>
      <w:tr w:rsidR="00764585" w:rsidRPr="00764585" w:rsidTr="00764585">
        <w:tc>
          <w:tcPr>
            <w:tcW w:w="710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1.2</w:t>
            </w:r>
          </w:p>
        </w:tc>
        <w:tc>
          <w:tcPr>
            <w:tcW w:w="680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Ежегодная разработка календарного плана  физкультурно-оздоровительных, спортивных (районные спортивные соревнования, Спартакиады среди предприятий и организаций, участие в республиканских соревнованиях, награждение лучших спортсменов и т.д.)</w:t>
            </w:r>
          </w:p>
        </w:tc>
        <w:tc>
          <w:tcPr>
            <w:tcW w:w="1559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2020-2022г.г.</w:t>
            </w:r>
          </w:p>
        </w:tc>
        <w:tc>
          <w:tcPr>
            <w:tcW w:w="1984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ОДМС</w:t>
            </w:r>
          </w:p>
        </w:tc>
        <w:tc>
          <w:tcPr>
            <w:tcW w:w="1276" w:type="dxa"/>
            <w:gridSpan w:val="2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5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gridSpan w:val="5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</w:tr>
      <w:tr w:rsidR="00764585" w:rsidRPr="00764585" w:rsidTr="00764585">
        <w:tc>
          <w:tcPr>
            <w:tcW w:w="710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1.3</w:t>
            </w:r>
          </w:p>
        </w:tc>
        <w:tc>
          <w:tcPr>
            <w:tcW w:w="680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Организация соревнований по национальным видам спорта (татаро-башкирская национальная борьба, борьба «К</w:t>
            </w:r>
            <w:r w:rsidRPr="00764585">
              <w:rPr>
                <w:sz w:val="28"/>
                <w:szCs w:val="28"/>
                <w:lang w:val="tt-RU"/>
              </w:rPr>
              <w:t>өрә</w:t>
            </w:r>
            <w:r w:rsidRPr="00764585">
              <w:rPr>
                <w:sz w:val="28"/>
                <w:szCs w:val="28"/>
              </w:rPr>
              <w:t>ш»)</w:t>
            </w:r>
          </w:p>
        </w:tc>
        <w:tc>
          <w:tcPr>
            <w:tcW w:w="1559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2020-2022г.г.</w:t>
            </w:r>
          </w:p>
        </w:tc>
        <w:tc>
          <w:tcPr>
            <w:tcW w:w="1984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ОДМС</w:t>
            </w:r>
          </w:p>
        </w:tc>
        <w:tc>
          <w:tcPr>
            <w:tcW w:w="1276" w:type="dxa"/>
            <w:gridSpan w:val="2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850</w:t>
            </w:r>
          </w:p>
        </w:tc>
        <w:tc>
          <w:tcPr>
            <w:tcW w:w="1418" w:type="dxa"/>
            <w:gridSpan w:val="5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850</w:t>
            </w:r>
          </w:p>
        </w:tc>
        <w:tc>
          <w:tcPr>
            <w:tcW w:w="1447" w:type="dxa"/>
            <w:gridSpan w:val="5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850</w:t>
            </w:r>
          </w:p>
        </w:tc>
      </w:tr>
      <w:tr w:rsidR="00764585" w:rsidRPr="00764585" w:rsidTr="00764585">
        <w:tc>
          <w:tcPr>
            <w:tcW w:w="710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1.4</w:t>
            </w:r>
          </w:p>
        </w:tc>
        <w:tc>
          <w:tcPr>
            <w:tcW w:w="680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Организация физкультурно-оздоровительной работы с людьми с ограниченными жизненными возможностями</w:t>
            </w:r>
          </w:p>
        </w:tc>
        <w:tc>
          <w:tcPr>
            <w:tcW w:w="1559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2020-2022г.г.</w:t>
            </w:r>
          </w:p>
        </w:tc>
        <w:tc>
          <w:tcPr>
            <w:tcW w:w="1984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ОДМС</w:t>
            </w:r>
          </w:p>
        </w:tc>
        <w:tc>
          <w:tcPr>
            <w:tcW w:w="1276" w:type="dxa"/>
            <w:gridSpan w:val="2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  <w:gridSpan w:val="5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70</w:t>
            </w:r>
          </w:p>
        </w:tc>
        <w:tc>
          <w:tcPr>
            <w:tcW w:w="1447" w:type="dxa"/>
            <w:gridSpan w:val="5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70</w:t>
            </w:r>
          </w:p>
        </w:tc>
      </w:tr>
      <w:tr w:rsidR="00764585" w:rsidRPr="00764585" w:rsidTr="00764585">
        <w:tc>
          <w:tcPr>
            <w:tcW w:w="710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1.5</w:t>
            </w:r>
          </w:p>
        </w:tc>
        <w:tc>
          <w:tcPr>
            <w:tcW w:w="680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Привлечение несовершеннолетних, состоящих на учете в органах внутренних дел, к занятиям в физкультурно-оздоровительных, спортивных, туристических секциях</w:t>
            </w:r>
          </w:p>
        </w:tc>
        <w:tc>
          <w:tcPr>
            <w:tcW w:w="1559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1984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ОО, ОДМС, КДН</w:t>
            </w:r>
          </w:p>
        </w:tc>
        <w:tc>
          <w:tcPr>
            <w:tcW w:w="1276" w:type="dxa"/>
            <w:gridSpan w:val="2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5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gridSpan w:val="5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</w:tr>
      <w:tr w:rsidR="00764585" w:rsidRPr="00764585" w:rsidTr="00764585">
        <w:tc>
          <w:tcPr>
            <w:tcW w:w="710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1.6</w:t>
            </w:r>
          </w:p>
        </w:tc>
        <w:tc>
          <w:tcPr>
            <w:tcW w:w="680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 xml:space="preserve">Разработка положений и организация конкурсов на спортивную тематику в дошкольных и образовательных организациях района </w:t>
            </w:r>
          </w:p>
        </w:tc>
        <w:tc>
          <w:tcPr>
            <w:tcW w:w="1559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2020-2022г.г.</w:t>
            </w:r>
          </w:p>
        </w:tc>
        <w:tc>
          <w:tcPr>
            <w:tcW w:w="1984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ОО, ОДМС</w:t>
            </w:r>
          </w:p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5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gridSpan w:val="5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</w:tr>
      <w:tr w:rsidR="00764585" w:rsidRPr="00764585" w:rsidTr="00764585">
        <w:trPr>
          <w:cantSplit/>
        </w:trPr>
        <w:tc>
          <w:tcPr>
            <w:tcW w:w="710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lastRenderedPageBreak/>
              <w:t>1.7</w:t>
            </w:r>
          </w:p>
        </w:tc>
        <w:tc>
          <w:tcPr>
            <w:tcW w:w="680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Контроль за качеством и безопасностью физкультурно-спортивных  мероприятий</w:t>
            </w:r>
          </w:p>
        </w:tc>
        <w:tc>
          <w:tcPr>
            <w:tcW w:w="1559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постоянно</w:t>
            </w:r>
          </w:p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ОДМС, ОО</w:t>
            </w:r>
          </w:p>
        </w:tc>
        <w:tc>
          <w:tcPr>
            <w:tcW w:w="1276" w:type="dxa"/>
            <w:gridSpan w:val="2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5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gridSpan w:val="5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</w:tr>
      <w:tr w:rsidR="00764585" w:rsidRPr="00764585" w:rsidTr="00764585">
        <w:trPr>
          <w:cantSplit/>
        </w:trPr>
        <w:tc>
          <w:tcPr>
            <w:tcW w:w="710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1.8</w:t>
            </w:r>
          </w:p>
        </w:tc>
        <w:tc>
          <w:tcPr>
            <w:tcW w:w="680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Организация систематических проверок обеспечения безопасных условий эксплуатации физкультурно-спортивных  сооружений</w:t>
            </w:r>
          </w:p>
        </w:tc>
        <w:tc>
          <w:tcPr>
            <w:tcW w:w="1559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1984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ОДМС, ОО</w:t>
            </w:r>
          </w:p>
        </w:tc>
        <w:tc>
          <w:tcPr>
            <w:tcW w:w="1276" w:type="dxa"/>
            <w:gridSpan w:val="2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5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gridSpan w:val="5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</w:tr>
      <w:tr w:rsidR="00764585" w:rsidRPr="00764585" w:rsidTr="00764585">
        <w:trPr>
          <w:cantSplit/>
        </w:trPr>
        <w:tc>
          <w:tcPr>
            <w:tcW w:w="710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1.9</w:t>
            </w:r>
          </w:p>
        </w:tc>
        <w:tc>
          <w:tcPr>
            <w:tcW w:w="680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Оборудование и закрепление дворовых спортплощадок за организациями</w:t>
            </w:r>
          </w:p>
        </w:tc>
        <w:tc>
          <w:tcPr>
            <w:tcW w:w="1559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1984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РИК</w:t>
            </w:r>
          </w:p>
        </w:tc>
        <w:tc>
          <w:tcPr>
            <w:tcW w:w="1276" w:type="dxa"/>
            <w:gridSpan w:val="2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5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gridSpan w:val="5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</w:tr>
      <w:tr w:rsidR="00764585" w:rsidRPr="00764585" w:rsidTr="00764585">
        <w:trPr>
          <w:cantSplit/>
        </w:trPr>
        <w:tc>
          <w:tcPr>
            <w:tcW w:w="710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1.10</w:t>
            </w:r>
          </w:p>
        </w:tc>
        <w:tc>
          <w:tcPr>
            <w:tcW w:w="680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Оснащение физкультурно-спортивных сооружений спортивным инвентарем и оборудованием</w:t>
            </w:r>
          </w:p>
        </w:tc>
        <w:tc>
          <w:tcPr>
            <w:tcW w:w="1559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1984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РИК</w:t>
            </w:r>
          </w:p>
        </w:tc>
        <w:tc>
          <w:tcPr>
            <w:tcW w:w="1276" w:type="dxa"/>
            <w:gridSpan w:val="2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5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gridSpan w:val="5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</w:tr>
      <w:tr w:rsidR="00764585" w:rsidRPr="00764585" w:rsidTr="00764585">
        <w:trPr>
          <w:cantSplit/>
        </w:trPr>
        <w:tc>
          <w:tcPr>
            <w:tcW w:w="710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1.11</w:t>
            </w:r>
          </w:p>
        </w:tc>
        <w:tc>
          <w:tcPr>
            <w:tcW w:w="680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Регулярное освещение в средствах массовой информации сообщений об активных занятиях физической культурой и спортом</w:t>
            </w:r>
          </w:p>
        </w:tc>
        <w:tc>
          <w:tcPr>
            <w:tcW w:w="1559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  <w:lang w:val="tt-RU"/>
              </w:rPr>
            </w:pPr>
            <w:r w:rsidRPr="00764585">
              <w:rPr>
                <w:sz w:val="28"/>
                <w:szCs w:val="28"/>
              </w:rPr>
              <w:t>ОДМС, «Информпечать»</w:t>
            </w:r>
          </w:p>
        </w:tc>
        <w:tc>
          <w:tcPr>
            <w:tcW w:w="1276" w:type="dxa"/>
            <w:gridSpan w:val="2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  <w:gridSpan w:val="5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447" w:type="dxa"/>
            <w:gridSpan w:val="5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764585" w:rsidRPr="00764585" w:rsidTr="00764585">
        <w:trPr>
          <w:cantSplit/>
        </w:trPr>
        <w:tc>
          <w:tcPr>
            <w:tcW w:w="710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1.12</w:t>
            </w:r>
          </w:p>
        </w:tc>
        <w:tc>
          <w:tcPr>
            <w:tcW w:w="680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 xml:space="preserve">Поощрение спортсменов и тренеров, достигших высоких спортивных результатов </w:t>
            </w:r>
          </w:p>
        </w:tc>
        <w:tc>
          <w:tcPr>
            <w:tcW w:w="1559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ежегодно</w:t>
            </w:r>
          </w:p>
        </w:tc>
        <w:tc>
          <w:tcPr>
            <w:tcW w:w="1984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  <w:lang w:val="tt-RU"/>
              </w:rPr>
            </w:pPr>
            <w:r w:rsidRPr="00764585">
              <w:rPr>
                <w:sz w:val="28"/>
                <w:szCs w:val="28"/>
                <w:lang w:val="tt-RU"/>
              </w:rPr>
              <w:t>ОО,</w:t>
            </w:r>
          </w:p>
          <w:p w:rsidR="00764585" w:rsidRPr="00764585" w:rsidRDefault="00764585" w:rsidP="00764585">
            <w:pPr>
              <w:jc w:val="center"/>
              <w:rPr>
                <w:sz w:val="28"/>
                <w:szCs w:val="28"/>
                <w:lang w:val="tt-RU"/>
              </w:rPr>
            </w:pPr>
            <w:r w:rsidRPr="00764585">
              <w:rPr>
                <w:sz w:val="28"/>
                <w:szCs w:val="28"/>
              </w:rPr>
              <w:t>ОДМС</w:t>
            </w:r>
          </w:p>
        </w:tc>
        <w:tc>
          <w:tcPr>
            <w:tcW w:w="1276" w:type="dxa"/>
            <w:gridSpan w:val="2"/>
          </w:tcPr>
          <w:p w:rsidR="00764585" w:rsidRPr="00764585" w:rsidRDefault="00764585" w:rsidP="00764585">
            <w:pPr>
              <w:rPr>
                <w:sz w:val="28"/>
                <w:szCs w:val="28"/>
                <w:lang w:val="tt-RU"/>
              </w:rPr>
            </w:pPr>
          </w:p>
          <w:p w:rsidR="00764585" w:rsidRPr="00764585" w:rsidRDefault="00764585" w:rsidP="00764585">
            <w:pPr>
              <w:jc w:val="center"/>
              <w:rPr>
                <w:sz w:val="28"/>
                <w:szCs w:val="28"/>
                <w:lang w:val="tt-RU"/>
              </w:rPr>
            </w:pPr>
            <w:r w:rsidRPr="00764585">
              <w:rPr>
                <w:sz w:val="28"/>
                <w:szCs w:val="28"/>
                <w:lang w:val="tt-RU"/>
              </w:rPr>
              <w:t>450</w:t>
            </w:r>
          </w:p>
        </w:tc>
        <w:tc>
          <w:tcPr>
            <w:tcW w:w="1418" w:type="dxa"/>
            <w:gridSpan w:val="5"/>
          </w:tcPr>
          <w:p w:rsidR="00764585" w:rsidRPr="00764585" w:rsidRDefault="00764585" w:rsidP="00764585">
            <w:pPr>
              <w:rPr>
                <w:sz w:val="28"/>
                <w:szCs w:val="28"/>
                <w:lang w:val="tt-RU"/>
              </w:rPr>
            </w:pPr>
          </w:p>
          <w:p w:rsidR="00764585" w:rsidRPr="00764585" w:rsidRDefault="00764585" w:rsidP="00764585">
            <w:pPr>
              <w:jc w:val="center"/>
              <w:rPr>
                <w:sz w:val="28"/>
                <w:szCs w:val="28"/>
                <w:lang w:val="tt-RU"/>
              </w:rPr>
            </w:pPr>
            <w:r w:rsidRPr="00764585">
              <w:rPr>
                <w:sz w:val="28"/>
                <w:szCs w:val="28"/>
                <w:lang w:val="tt-RU"/>
              </w:rPr>
              <w:t>450</w:t>
            </w:r>
          </w:p>
        </w:tc>
        <w:tc>
          <w:tcPr>
            <w:tcW w:w="1447" w:type="dxa"/>
            <w:gridSpan w:val="5"/>
          </w:tcPr>
          <w:p w:rsidR="00764585" w:rsidRPr="00764585" w:rsidRDefault="00764585" w:rsidP="00764585">
            <w:pPr>
              <w:rPr>
                <w:sz w:val="28"/>
                <w:szCs w:val="28"/>
                <w:lang w:val="tt-RU"/>
              </w:rPr>
            </w:pPr>
          </w:p>
          <w:p w:rsidR="00764585" w:rsidRPr="00764585" w:rsidRDefault="00764585" w:rsidP="00764585">
            <w:pPr>
              <w:jc w:val="center"/>
              <w:rPr>
                <w:sz w:val="28"/>
                <w:szCs w:val="28"/>
                <w:lang w:val="tt-RU"/>
              </w:rPr>
            </w:pPr>
            <w:r w:rsidRPr="00764585">
              <w:rPr>
                <w:sz w:val="28"/>
                <w:szCs w:val="28"/>
                <w:lang w:val="tt-RU"/>
              </w:rPr>
              <w:t>450</w:t>
            </w:r>
          </w:p>
        </w:tc>
      </w:tr>
      <w:tr w:rsidR="00764585" w:rsidRPr="00764585" w:rsidTr="00764585">
        <w:trPr>
          <w:cantSplit/>
        </w:trPr>
        <w:tc>
          <w:tcPr>
            <w:tcW w:w="710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1.13</w:t>
            </w:r>
          </w:p>
        </w:tc>
        <w:tc>
          <w:tcPr>
            <w:tcW w:w="680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Организация и проведение мероприятий ВФСК «Готов к труду и обороне ГТО»</w:t>
            </w:r>
          </w:p>
        </w:tc>
        <w:tc>
          <w:tcPr>
            <w:tcW w:w="1559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  <w:lang w:val="tt-RU"/>
              </w:rPr>
            </w:pPr>
            <w:r w:rsidRPr="00764585">
              <w:rPr>
                <w:sz w:val="28"/>
                <w:szCs w:val="28"/>
                <w:lang w:val="tt-RU"/>
              </w:rPr>
              <w:t>ОДМС, ЦТ ВФСК “ГТО”</w:t>
            </w:r>
          </w:p>
        </w:tc>
        <w:tc>
          <w:tcPr>
            <w:tcW w:w="1276" w:type="dxa"/>
            <w:gridSpan w:val="2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418" w:type="dxa"/>
            <w:gridSpan w:val="5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447" w:type="dxa"/>
            <w:gridSpan w:val="5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764585" w:rsidRPr="00764585" w:rsidTr="00764585">
        <w:trPr>
          <w:cantSplit/>
        </w:trPr>
        <w:tc>
          <w:tcPr>
            <w:tcW w:w="15198" w:type="dxa"/>
            <w:gridSpan w:val="16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b/>
                <w:sz w:val="28"/>
                <w:szCs w:val="28"/>
              </w:rPr>
              <w:t>2. Развитие массового спорта</w:t>
            </w:r>
          </w:p>
        </w:tc>
      </w:tr>
      <w:tr w:rsidR="00764585" w:rsidRPr="00764585" w:rsidTr="00764585">
        <w:trPr>
          <w:cantSplit/>
        </w:trPr>
        <w:tc>
          <w:tcPr>
            <w:tcW w:w="710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2.1</w:t>
            </w:r>
          </w:p>
        </w:tc>
        <w:tc>
          <w:tcPr>
            <w:tcW w:w="680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Проведение Спартакиады среди пенсионеров «Третий возраст»</w:t>
            </w:r>
          </w:p>
        </w:tc>
        <w:tc>
          <w:tcPr>
            <w:tcW w:w="1559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2020-2022г.г.</w:t>
            </w:r>
          </w:p>
        </w:tc>
        <w:tc>
          <w:tcPr>
            <w:tcW w:w="1984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  <w:lang w:val="tt-RU"/>
              </w:rPr>
            </w:pPr>
            <w:r w:rsidRPr="00764585">
              <w:rPr>
                <w:sz w:val="28"/>
                <w:szCs w:val="28"/>
              </w:rPr>
              <w:t xml:space="preserve">ОДМС, </w:t>
            </w:r>
            <w:r w:rsidRPr="00764585">
              <w:rPr>
                <w:sz w:val="28"/>
                <w:szCs w:val="28"/>
                <w:lang w:val="tt-RU"/>
              </w:rPr>
              <w:t>ПФР</w:t>
            </w:r>
          </w:p>
        </w:tc>
        <w:tc>
          <w:tcPr>
            <w:tcW w:w="1276" w:type="dxa"/>
            <w:gridSpan w:val="2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  <w:lang w:val="tt-RU"/>
              </w:rPr>
            </w:pPr>
            <w:r w:rsidRPr="00764585">
              <w:rPr>
                <w:sz w:val="28"/>
                <w:szCs w:val="28"/>
                <w:lang w:val="tt-RU"/>
              </w:rPr>
              <w:t>110</w:t>
            </w:r>
          </w:p>
        </w:tc>
        <w:tc>
          <w:tcPr>
            <w:tcW w:w="1418" w:type="dxa"/>
            <w:gridSpan w:val="5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  <w:lang w:val="tt-RU"/>
              </w:rPr>
            </w:pPr>
            <w:r w:rsidRPr="00764585">
              <w:rPr>
                <w:sz w:val="28"/>
                <w:szCs w:val="28"/>
                <w:lang w:val="tt-RU"/>
              </w:rPr>
              <w:t>110</w:t>
            </w:r>
          </w:p>
        </w:tc>
        <w:tc>
          <w:tcPr>
            <w:tcW w:w="1447" w:type="dxa"/>
            <w:gridSpan w:val="5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  <w:lang w:val="tt-RU"/>
              </w:rPr>
            </w:pPr>
            <w:r w:rsidRPr="00764585">
              <w:rPr>
                <w:sz w:val="28"/>
                <w:szCs w:val="28"/>
                <w:lang w:val="tt-RU"/>
              </w:rPr>
              <w:t>110</w:t>
            </w:r>
          </w:p>
        </w:tc>
      </w:tr>
      <w:tr w:rsidR="00764585" w:rsidRPr="00764585" w:rsidTr="00764585">
        <w:trPr>
          <w:cantSplit/>
        </w:trPr>
        <w:tc>
          <w:tcPr>
            <w:tcW w:w="710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2.2</w:t>
            </w:r>
          </w:p>
        </w:tc>
        <w:tc>
          <w:tcPr>
            <w:tcW w:w="680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 xml:space="preserve">Проведение Спартакиады работников организаций, учреждений и предприятий г. Мамадыш </w:t>
            </w:r>
          </w:p>
        </w:tc>
        <w:tc>
          <w:tcPr>
            <w:tcW w:w="1559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2020-2022г.г.</w:t>
            </w:r>
          </w:p>
        </w:tc>
        <w:tc>
          <w:tcPr>
            <w:tcW w:w="1984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ОДМС</w:t>
            </w:r>
          </w:p>
        </w:tc>
        <w:tc>
          <w:tcPr>
            <w:tcW w:w="1276" w:type="dxa"/>
            <w:gridSpan w:val="2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350</w:t>
            </w:r>
          </w:p>
        </w:tc>
        <w:tc>
          <w:tcPr>
            <w:tcW w:w="1418" w:type="dxa"/>
            <w:gridSpan w:val="5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350</w:t>
            </w:r>
          </w:p>
        </w:tc>
        <w:tc>
          <w:tcPr>
            <w:tcW w:w="1447" w:type="dxa"/>
            <w:gridSpan w:val="5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350</w:t>
            </w:r>
          </w:p>
        </w:tc>
      </w:tr>
      <w:tr w:rsidR="00764585" w:rsidRPr="00764585" w:rsidTr="00764585">
        <w:trPr>
          <w:cantSplit/>
        </w:trPr>
        <w:tc>
          <w:tcPr>
            <w:tcW w:w="710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2.3</w:t>
            </w:r>
          </w:p>
        </w:tc>
        <w:tc>
          <w:tcPr>
            <w:tcW w:w="680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 xml:space="preserve">Увеличение числа команд и участников традиционной Спартакиады среди предприятий и организаций </w:t>
            </w:r>
          </w:p>
        </w:tc>
        <w:tc>
          <w:tcPr>
            <w:tcW w:w="1559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2020-2022г.г.</w:t>
            </w:r>
          </w:p>
        </w:tc>
        <w:tc>
          <w:tcPr>
            <w:tcW w:w="1984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ОДМС</w:t>
            </w:r>
          </w:p>
        </w:tc>
        <w:tc>
          <w:tcPr>
            <w:tcW w:w="1276" w:type="dxa"/>
            <w:gridSpan w:val="2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5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gridSpan w:val="5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</w:tr>
      <w:tr w:rsidR="00764585" w:rsidRPr="00764585" w:rsidTr="00764585">
        <w:trPr>
          <w:cantSplit/>
        </w:trPr>
        <w:tc>
          <w:tcPr>
            <w:tcW w:w="710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680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Организация традиционных и регулярных спортивно-массовых мероприятий с населением по месту жительства и в местах массового отдыха («Лыжня Татарстана», «Кросс Татарстана», зимние спортивные игры «Авыл уеннары»    и др.)</w:t>
            </w:r>
          </w:p>
        </w:tc>
        <w:tc>
          <w:tcPr>
            <w:tcW w:w="1559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по календарному плану районных спортивно-массовых мероприятий</w:t>
            </w:r>
          </w:p>
        </w:tc>
        <w:tc>
          <w:tcPr>
            <w:tcW w:w="1984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ОДМС,ОО</w:t>
            </w:r>
          </w:p>
        </w:tc>
        <w:tc>
          <w:tcPr>
            <w:tcW w:w="1260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200</w:t>
            </w:r>
          </w:p>
        </w:tc>
        <w:tc>
          <w:tcPr>
            <w:tcW w:w="1410" w:type="dxa"/>
            <w:gridSpan w:val="5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200</w:t>
            </w:r>
          </w:p>
        </w:tc>
        <w:tc>
          <w:tcPr>
            <w:tcW w:w="1471" w:type="dxa"/>
            <w:gridSpan w:val="6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200</w:t>
            </w:r>
          </w:p>
        </w:tc>
      </w:tr>
      <w:tr w:rsidR="00764585" w:rsidRPr="00764585" w:rsidTr="00764585">
        <w:trPr>
          <w:cantSplit/>
        </w:trPr>
        <w:tc>
          <w:tcPr>
            <w:tcW w:w="710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2.5</w:t>
            </w:r>
          </w:p>
        </w:tc>
        <w:tc>
          <w:tcPr>
            <w:tcW w:w="680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Проведение Спартакиады среди учащихся района «Старты надежд»</w:t>
            </w:r>
          </w:p>
        </w:tc>
        <w:tc>
          <w:tcPr>
            <w:tcW w:w="1559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2020-2022г.г.</w:t>
            </w:r>
          </w:p>
        </w:tc>
        <w:tc>
          <w:tcPr>
            <w:tcW w:w="1984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ОДМС, ОО</w:t>
            </w:r>
          </w:p>
        </w:tc>
        <w:tc>
          <w:tcPr>
            <w:tcW w:w="1260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gridSpan w:val="5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gridSpan w:val="6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</w:tr>
      <w:tr w:rsidR="00764585" w:rsidRPr="00764585" w:rsidTr="00764585">
        <w:trPr>
          <w:cantSplit/>
        </w:trPr>
        <w:tc>
          <w:tcPr>
            <w:tcW w:w="710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2.6</w:t>
            </w:r>
          </w:p>
        </w:tc>
        <w:tc>
          <w:tcPr>
            <w:tcW w:w="680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Внедрение и проведение Спартакиады среди дошкольных учреждений  района «Вперёд юниоры»</w:t>
            </w:r>
          </w:p>
        </w:tc>
        <w:tc>
          <w:tcPr>
            <w:tcW w:w="1559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2020-2022г.г.</w:t>
            </w:r>
          </w:p>
        </w:tc>
        <w:tc>
          <w:tcPr>
            <w:tcW w:w="1984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ОДМС,ОО</w:t>
            </w:r>
          </w:p>
        </w:tc>
        <w:tc>
          <w:tcPr>
            <w:tcW w:w="1260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gridSpan w:val="5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gridSpan w:val="6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</w:tr>
      <w:tr w:rsidR="00764585" w:rsidRPr="00764585" w:rsidTr="00764585">
        <w:trPr>
          <w:cantSplit/>
        </w:trPr>
        <w:tc>
          <w:tcPr>
            <w:tcW w:w="710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2.7</w:t>
            </w:r>
          </w:p>
        </w:tc>
        <w:tc>
          <w:tcPr>
            <w:tcW w:w="680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Проведение «Дня здоровья» в образовательных организациях и предприятиях района</w:t>
            </w:r>
          </w:p>
        </w:tc>
        <w:tc>
          <w:tcPr>
            <w:tcW w:w="1559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2020-2022г.г.</w:t>
            </w:r>
          </w:p>
        </w:tc>
        <w:tc>
          <w:tcPr>
            <w:tcW w:w="1984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  <w:lang w:val="tt-RU"/>
              </w:rPr>
              <w:t>ОО</w:t>
            </w:r>
            <w:r w:rsidRPr="00764585">
              <w:rPr>
                <w:sz w:val="28"/>
                <w:szCs w:val="28"/>
              </w:rPr>
              <w:t>, предприятия, организации</w:t>
            </w:r>
          </w:p>
        </w:tc>
        <w:tc>
          <w:tcPr>
            <w:tcW w:w="1260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gridSpan w:val="5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gridSpan w:val="6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</w:tr>
      <w:tr w:rsidR="00764585" w:rsidRPr="00764585" w:rsidTr="00764585">
        <w:trPr>
          <w:cantSplit/>
        </w:trPr>
        <w:tc>
          <w:tcPr>
            <w:tcW w:w="710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2.8</w:t>
            </w:r>
          </w:p>
        </w:tc>
        <w:tc>
          <w:tcPr>
            <w:tcW w:w="680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Развитие видов спорта и участие в соревнованиях различного  уровня.</w:t>
            </w:r>
          </w:p>
        </w:tc>
        <w:tc>
          <w:tcPr>
            <w:tcW w:w="1559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2020-2022г.г.</w:t>
            </w:r>
          </w:p>
        </w:tc>
        <w:tc>
          <w:tcPr>
            <w:tcW w:w="1984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ОДМС,ОО</w:t>
            </w:r>
          </w:p>
        </w:tc>
        <w:tc>
          <w:tcPr>
            <w:tcW w:w="1260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1 820</w:t>
            </w:r>
          </w:p>
        </w:tc>
        <w:tc>
          <w:tcPr>
            <w:tcW w:w="1410" w:type="dxa"/>
            <w:gridSpan w:val="5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1820</w:t>
            </w:r>
          </w:p>
        </w:tc>
        <w:tc>
          <w:tcPr>
            <w:tcW w:w="1471" w:type="dxa"/>
            <w:gridSpan w:val="6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1 820</w:t>
            </w:r>
          </w:p>
        </w:tc>
      </w:tr>
      <w:tr w:rsidR="00764585" w:rsidRPr="00764585" w:rsidTr="00764585">
        <w:trPr>
          <w:cantSplit/>
          <w:trHeight w:val="466"/>
        </w:trPr>
        <w:tc>
          <w:tcPr>
            <w:tcW w:w="15198" w:type="dxa"/>
            <w:gridSpan w:val="16"/>
          </w:tcPr>
          <w:p w:rsidR="00764585" w:rsidRPr="00764585" w:rsidRDefault="00764585" w:rsidP="00764585">
            <w:pPr>
              <w:jc w:val="center"/>
              <w:rPr>
                <w:b/>
                <w:sz w:val="28"/>
                <w:szCs w:val="28"/>
              </w:rPr>
            </w:pPr>
            <w:r w:rsidRPr="00764585">
              <w:rPr>
                <w:b/>
                <w:sz w:val="28"/>
                <w:szCs w:val="28"/>
              </w:rPr>
              <w:t>3. Мероприятия с органами здравоохранения</w:t>
            </w:r>
          </w:p>
        </w:tc>
      </w:tr>
      <w:tr w:rsidR="00764585" w:rsidRPr="00764585" w:rsidTr="00764585">
        <w:trPr>
          <w:cantSplit/>
        </w:trPr>
        <w:tc>
          <w:tcPr>
            <w:tcW w:w="710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3.1</w:t>
            </w:r>
          </w:p>
        </w:tc>
        <w:tc>
          <w:tcPr>
            <w:tcW w:w="680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Организация на базе районной больницы медицинского наблюдения за спортсменами и учащейся молодёжью</w:t>
            </w:r>
          </w:p>
        </w:tc>
        <w:tc>
          <w:tcPr>
            <w:tcW w:w="1559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постоянно</w:t>
            </w:r>
          </w:p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Ц</w:t>
            </w:r>
            <w:r w:rsidRPr="00764585">
              <w:rPr>
                <w:sz w:val="28"/>
                <w:szCs w:val="28"/>
                <w:lang w:val="tt-RU"/>
              </w:rPr>
              <w:t xml:space="preserve">РБ, ОО, </w:t>
            </w:r>
            <w:r w:rsidRPr="00764585">
              <w:rPr>
                <w:sz w:val="28"/>
                <w:szCs w:val="28"/>
              </w:rPr>
              <w:t>ОДМС</w:t>
            </w:r>
          </w:p>
        </w:tc>
        <w:tc>
          <w:tcPr>
            <w:tcW w:w="1260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gridSpan w:val="5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gridSpan w:val="6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</w:tr>
      <w:tr w:rsidR="00764585" w:rsidRPr="00764585" w:rsidTr="00764585">
        <w:trPr>
          <w:cantSplit/>
          <w:trHeight w:val="699"/>
        </w:trPr>
        <w:tc>
          <w:tcPr>
            <w:tcW w:w="710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3.2</w:t>
            </w:r>
          </w:p>
        </w:tc>
        <w:tc>
          <w:tcPr>
            <w:tcW w:w="680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Обеспечение медицинского обслуживания спортивно-массовых мероприятий</w:t>
            </w:r>
          </w:p>
        </w:tc>
        <w:tc>
          <w:tcPr>
            <w:tcW w:w="1559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ОДМС,</w:t>
            </w:r>
          </w:p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ЦРБ</w:t>
            </w:r>
          </w:p>
        </w:tc>
        <w:tc>
          <w:tcPr>
            <w:tcW w:w="1260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gridSpan w:val="5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gridSpan w:val="6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</w:tr>
      <w:tr w:rsidR="00764585" w:rsidRPr="00764585" w:rsidTr="00764585">
        <w:trPr>
          <w:cantSplit/>
        </w:trPr>
        <w:tc>
          <w:tcPr>
            <w:tcW w:w="710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3.3</w:t>
            </w:r>
          </w:p>
        </w:tc>
        <w:tc>
          <w:tcPr>
            <w:tcW w:w="680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Ведение паспорта здоровья учащихся</w:t>
            </w:r>
          </w:p>
        </w:tc>
        <w:tc>
          <w:tcPr>
            <w:tcW w:w="1559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2020-2022г.г.</w:t>
            </w:r>
          </w:p>
        </w:tc>
        <w:tc>
          <w:tcPr>
            <w:tcW w:w="1984" w:type="dxa"/>
          </w:tcPr>
          <w:p w:rsidR="00764585" w:rsidRPr="00764585" w:rsidRDefault="00764585" w:rsidP="00764585">
            <w:pPr>
              <w:tabs>
                <w:tab w:val="left" w:pos="900"/>
                <w:tab w:val="center" w:pos="1949"/>
              </w:tabs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ОО</w:t>
            </w:r>
          </w:p>
        </w:tc>
        <w:tc>
          <w:tcPr>
            <w:tcW w:w="1260" w:type="dxa"/>
          </w:tcPr>
          <w:p w:rsidR="00764585" w:rsidRPr="00764585" w:rsidRDefault="00764585" w:rsidP="00764585">
            <w:pPr>
              <w:tabs>
                <w:tab w:val="left" w:pos="900"/>
                <w:tab w:val="center" w:pos="194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gridSpan w:val="5"/>
          </w:tcPr>
          <w:p w:rsidR="00764585" w:rsidRPr="00764585" w:rsidRDefault="00764585" w:rsidP="00764585">
            <w:pPr>
              <w:tabs>
                <w:tab w:val="left" w:pos="900"/>
                <w:tab w:val="center" w:pos="194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gridSpan w:val="6"/>
          </w:tcPr>
          <w:p w:rsidR="00764585" w:rsidRPr="00764585" w:rsidRDefault="00764585" w:rsidP="00764585">
            <w:pPr>
              <w:tabs>
                <w:tab w:val="left" w:pos="900"/>
                <w:tab w:val="center" w:pos="1949"/>
              </w:tabs>
              <w:jc w:val="center"/>
              <w:rPr>
                <w:sz w:val="28"/>
                <w:szCs w:val="28"/>
              </w:rPr>
            </w:pPr>
          </w:p>
        </w:tc>
      </w:tr>
      <w:tr w:rsidR="00764585" w:rsidRPr="00764585" w:rsidTr="00764585">
        <w:trPr>
          <w:cantSplit/>
        </w:trPr>
        <w:tc>
          <w:tcPr>
            <w:tcW w:w="15198" w:type="dxa"/>
            <w:gridSpan w:val="16"/>
          </w:tcPr>
          <w:p w:rsidR="00764585" w:rsidRPr="00764585" w:rsidRDefault="00764585" w:rsidP="00764585">
            <w:pPr>
              <w:jc w:val="center"/>
              <w:rPr>
                <w:b/>
                <w:sz w:val="28"/>
                <w:szCs w:val="28"/>
              </w:rPr>
            </w:pPr>
            <w:r w:rsidRPr="00764585">
              <w:rPr>
                <w:b/>
                <w:sz w:val="28"/>
                <w:szCs w:val="28"/>
              </w:rPr>
              <w:t>4. Развитие спорта пожилых людей и инвалидов</w:t>
            </w:r>
          </w:p>
        </w:tc>
      </w:tr>
      <w:tr w:rsidR="00764585" w:rsidRPr="00764585" w:rsidTr="00764585">
        <w:trPr>
          <w:cantSplit/>
        </w:trPr>
        <w:tc>
          <w:tcPr>
            <w:tcW w:w="710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lastRenderedPageBreak/>
              <w:t>4.1</w:t>
            </w:r>
          </w:p>
        </w:tc>
        <w:tc>
          <w:tcPr>
            <w:tcW w:w="680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Создать клуб ветеранов спорта из числа бывших спортсменов, тренеров преподавателей физической культуры для удовлетворения их интересов в области физической культуры и укрепления здоровья.</w:t>
            </w:r>
          </w:p>
        </w:tc>
        <w:tc>
          <w:tcPr>
            <w:tcW w:w="1559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2020-2022г.г.</w:t>
            </w:r>
          </w:p>
        </w:tc>
        <w:tc>
          <w:tcPr>
            <w:tcW w:w="1984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.</w:t>
            </w:r>
          </w:p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ОДМС</w:t>
            </w:r>
          </w:p>
        </w:tc>
        <w:tc>
          <w:tcPr>
            <w:tcW w:w="1276" w:type="dxa"/>
            <w:gridSpan w:val="2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gridSpan w:val="4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gridSpan w:val="6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</w:tr>
      <w:tr w:rsidR="00764585" w:rsidRPr="00764585" w:rsidTr="00764585">
        <w:trPr>
          <w:cantSplit/>
        </w:trPr>
        <w:tc>
          <w:tcPr>
            <w:tcW w:w="710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4.2</w:t>
            </w:r>
          </w:p>
        </w:tc>
        <w:tc>
          <w:tcPr>
            <w:tcW w:w="680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Проведение физкультурно-оздоровительной работы с детьми-инвалидами, участие в республиканских соревнованиях и спартакиадах</w:t>
            </w:r>
          </w:p>
        </w:tc>
        <w:tc>
          <w:tcPr>
            <w:tcW w:w="1559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1984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ОДМС, ЦРБ, ОСЗ</w:t>
            </w:r>
          </w:p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120</w:t>
            </w:r>
          </w:p>
        </w:tc>
        <w:tc>
          <w:tcPr>
            <w:tcW w:w="1418" w:type="dxa"/>
            <w:gridSpan w:val="5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120</w:t>
            </w:r>
          </w:p>
        </w:tc>
        <w:tc>
          <w:tcPr>
            <w:tcW w:w="1447" w:type="dxa"/>
            <w:gridSpan w:val="5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120</w:t>
            </w:r>
          </w:p>
        </w:tc>
      </w:tr>
      <w:tr w:rsidR="00764585" w:rsidRPr="00764585" w:rsidTr="00764585">
        <w:trPr>
          <w:cantSplit/>
        </w:trPr>
        <w:tc>
          <w:tcPr>
            <w:tcW w:w="710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4.3</w:t>
            </w:r>
          </w:p>
        </w:tc>
        <w:tc>
          <w:tcPr>
            <w:tcW w:w="680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Обеспечение в средствах массовой информации сообщений об активных занятиях физической культурой и спортом ветеранов и инвалидов</w:t>
            </w:r>
          </w:p>
        </w:tc>
        <w:tc>
          <w:tcPr>
            <w:tcW w:w="1559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ОО,</w:t>
            </w:r>
          </w:p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  <w:lang w:val="tt-RU"/>
              </w:rPr>
              <w:t>“Информпечать”</w:t>
            </w:r>
          </w:p>
        </w:tc>
        <w:tc>
          <w:tcPr>
            <w:tcW w:w="1276" w:type="dxa"/>
            <w:gridSpan w:val="2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5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gridSpan w:val="5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</w:tr>
      <w:tr w:rsidR="00764585" w:rsidRPr="00764585" w:rsidTr="00764585">
        <w:trPr>
          <w:cantSplit/>
        </w:trPr>
        <w:tc>
          <w:tcPr>
            <w:tcW w:w="710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4.4</w:t>
            </w:r>
          </w:p>
        </w:tc>
        <w:tc>
          <w:tcPr>
            <w:tcW w:w="680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Проведение Спартакиады среди людей с ограниченными возможностями в рамках «Декады инвалидов»</w:t>
            </w:r>
          </w:p>
        </w:tc>
        <w:tc>
          <w:tcPr>
            <w:tcW w:w="1559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2020-2022г.г.</w:t>
            </w:r>
          </w:p>
        </w:tc>
        <w:tc>
          <w:tcPr>
            <w:tcW w:w="1984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ОДМС, ОИ</w:t>
            </w:r>
          </w:p>
        </w:tc>
        <w:tc>
          <w:tcPr>
            <w:tcW w:w="1276" w:type="dxa"/>
            <w:gridSpan w:val="2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5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gridSpan w:val="5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</w:tr>
      <w:tr w:rsidR="00764585" w:rsidRPr="00764585" w:rsidTr="00764585">
        <w:trPr>
          <w:cantSplit/>
        </w:trPr>
        <w:tc>
          <w:tcPr>
            <w:tcW w:w="710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4.5</w:t>
            </w:r>
          </w:p>
        </w:tc>
        <w:tc>
          <w:tcPr>
            <w:tcW w:w="680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Введение льготного посещения спортивных сооружений для людей с ограниченными возможностями</w:t>
            </w:r>
          </w:p>
        </w:tc>
        <w:tc>
          <w:tcPr>
            <w:tcW w:w="1559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2020-2022г.г.</w:t>
            </w:r>
          </w:p>
        </w:tc>
        <w:tc>
          <w:tcPr>
            <w:tcW w:w="1984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ОДМС</w:t>
            </w:r>
          </w:p>
        </w:tc>
        <w:tc>
          <w:tcPr>
            <w:tcW w:w="1276" w:type="dxa"/>
            <w:gridSpan w:val="2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5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gridSpan w:val="5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</w:tr>
      <w:tr w:rsidR="00764585" w:rsidRPr="00764585" w:rsidTr="00764585">
        <w:trPr>
          <w:cantSplit/>
        </w:trPr>
        <w:tc>
          <w:tcPr>
            <w:tcW w:w="15198" w:type="dxa"/>
            <w:gridSpan w:val="16"/>
          </w:tcPr>
          <w:p w:rsidR="00764585" w:rsidRPr="00764585" w:rsidRDefault="00764585" w:rsidP="00764585">
            <w:pPr>
              <w:jc w:val="center"/>
              <w:rPr>
                <w:b/>
                <w:sz w:val="28"/>
                <w:szCs w:val="28"/>
              </w:rPr>
            </w:pPr>
            <w:r w:rsidRPr="00764585">
              <w:rPr>
                <w:b/>
                <w:sz w:val="28"/>
                <w:szCs w:val="28"/>
              </w:rPr>
              <w:t>5. Развитие материально-технической базы</w:t>
            </w:r>
          </w:p>
        </w:tc>
      </w:tr>
      <w:tr w:rsidR="00764585" w:rsidRPr="00764585" w:rsidTr="00764585">
        <w:trPr>
          <w:cantSplit/>
        </w:trPr>
        <w:tc>
          <w:tcPr>
            <w:tcW w:w="710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5.1</w:t>
            </w:r>
          </w:p>
        </w:tc>
        <w:tc>
          <w:tcPr>
            <w:tcW w:w="680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Обновление и строительство универсальных спортивных  площадок для населения</w:t>
            </w:r>
          </w:p>
        </w:tc>
        <w:tc>
          <w:tcPr>
            <w:tcW w:w="1559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2020-2022г.г.</w:t>
            </w:r>
          </w:p>
        </w:tc>
        <w:tc>
          <w:tcPr>
            <w:tcW w:w="1984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ОДМС</w:t>
            </w:r>
          </w:p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gridSpan w:val="3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5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  <w:gridSpan w:val="4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</w:tr>
      <w:tr w:rsidR="00764585" w:rsidRPr="00764585" w:rsidTr="00764585">
        <w:trPr>
          <w:cantSplit/>
        </w:trPr>
        <w:tc>
          <w:tcPr>
            <w:tcW w:w="710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5.3</w:t>
            </w:r>
          </w:p>
        </w:tc>
        <w:tc>
          <w:tcPr>
            <w:tcW w:w="680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Строительство универсального спортивного зала</w:t>
            </w:r>
          </w:p>
        </w:tc>
        <w:tc>
          <w:tcPr>
            <w:tcW w:w="1559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2020-2022г.г.</w:t>
            </w:r>
          </w:p>
        </w:tc>
        <w:tc>
          <w:tcPr>
            <w:tcW w:w="1984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РИК</w:t>
            </w:r>
          </w:p>
        </w:tc>
        <w:tc>
          <w:tcPr>
            <w:tcW w:w="1320" w:type="dxa"/>
            <w:gridSpan w:val="3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5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  <w:gridSpan w:val="4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</w:tr>
      <w:tr w:rsidR="00764585" w:rsidRPr="00764585" w:rsidTr="00764585">
        <w:trPr>
          <w:cantSplit/>
        </w:trPr>
        <w:tc>
          <w:tcPr>
            <w:tcW w:w="710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5.4</w:t>
            </w:r>
          </w:p>
        </w:tc>
        <w:tc>
          <w:tcPr>
            <w:tcW w:w="680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Укрепление материально-технической базы спортивных школ и учреждений спорта</w:t>
            </w:r>
          </w:p>
        </w:tc>
        <w:tc>
          <w:tcPr>
            <w:tcW w:w="1559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2020-2022г.г.</w:t>
            </w:r>
          </w:p>
        </w:tc>
        <w:tc>
          <w:tcPr>
            <w:tcW w:w="1984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РИК</w:t>
            </w:r>
          </w:p>
        </w:tc>
        <w:tc>
          <w:tcPr>
            <w:tcW w:w="1320" w:type="dxa"/>
            <w:gridSpan w:val="3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5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  <w:gridSpan w:val="4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</w:tr>
      <w:tr w:rsidR="00764585" w:rsidRPr="00764585" w:rsidTr="00764585">
        <w:trPr>
          <w:cantSplit/>
        </w:trPr>
        <w:tc>
          <w:tcPr>
            <w:tcW w:w="710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5.5</w:t>
            </w:r>
          </w:p>
        </w:tc>
        <w:tc>
          <w:tcPr>
            <w:tcW w:w="680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Укрепление спортивной базы районной системы образования (ремонт спортивных залов школ района)</w:t>
            </w:r>
          </w:p>
        </w:tc>
        <w:tc>
          <w:tcPr>
            <w:tcW w:w="1559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ОО, РИК</w:t>
            </w:r>
          </w:p>
        </w:tc>
        <w:tc>
          <w:tcPr>
            <w:tcW w:w="1320" w:type="dxa"/>
            <w:gridSpan w:val="3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5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  <w:gridSpan w:val="4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</w:tr>
      <w:tr w:rsidR="00764585" w:rsidRPr="00764585" w:rsidTr="00764585">
        <w:trPr>
          <w:cantSplit/>
        </w:trPr>
        <w:tc>
          <w:tcPr>
            <w:tcW w:w="15198" w:type="dxa"/>
            <w:gridSpan w:val="16"/>
          </w:tcPr>
          <w:p w:rsidR="00764585" w:rsidRPr="00764585" w:rsidRDefault="00764585" w:rsidP="00764585">
            <w:pPr>
              <w:rPr>
                <w:b/>
                <w:sz w:val="28"/>
                <w:szCs w:val="28"/>
              </w:rPr>
            </w:pPr>
          </w:p>
          <w:p w:rsidR="00764585" w:rsidRPr="00764585" w:rsidRDefault="00764585" w:rsidP="00764585">
            <w:pPr>
              <w:jc w:val="center"/>
              <w:rPr>
                <w:b/>
                <w:sz w:val="28"/>
                <w:szCs w:val="28"/>
              </w:rPr>
            </w:pPr>
            <w:r w:rsidRPr="00764585">
              <w:rPr>
                <w:b/>
                <w:sz w:val="28"/>
                <w:szCs w:val="28"/>
              </w:rPr>
              <w:t>6. Приоритеты в развитии видов спорта</w:t>
            </w:r>
          </w:p>
        </w:tc>
      </w:tr>
      <w:tr w:rsidR="00764585" w:rsidRPr="00764585" w:rsidTr="00764585">
        <w:trPr>
          <w:cantSplit/>
        </w:trPr>
        <w:tc>
          <w:tcPr>
            <w:tcW w:w="710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lastRenderedPageBreak/>
              <w:t>6.1</w:t>
            </w:r>
          </w:p>
        </w:tc>
        <w:tc>
          <w:tcPr>
            <w:tcW w:w="680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Максимально возможное содействие развитию тех видов спорта, в которых спортсмены района достигают высоких результатов (национальная борьба «</w:t>
            </w:r>
            <w:r w:rsidRPr="00764585">
              <w:rPr>
                <w:sz w:val="28"/>
                <w:szCs w:val="28"/>
                <w:lang w:val="tt-RU"/>
              </w:rPr>
              <w:t>Көрәш</w:t>
            </w:r>
            <w:r w:rsidRPr="00764585">
              <w:rPr>
                <w:sz w:val="28"/>
                <w:szCs w:val="28"/>
              </w:rPr>
              <w:t xml:space="preserve">», вольная борьба,  хоккей с шайбой, лыжные гонки, футбол, настольный теннис, и др.). </w:t>
            </w: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Внедрение и развитие видов спорта (шашки, шахматы, бокс, бадминтон, плавание, и др.)</w:t>
            </w:r>
          </w:p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 xml:space="preserve">Укрепление материально-технической базы спортивных секций. </w:t>
            </w:r>
          </w:p>
        </w:tc>
        <w:tc>
          <w:tcPr>
            <w:tcW w:w="1559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ОДМС</w:t>
            </w:r>
          </w:p>
        </w:tc>
        <w:tc>
          <w:tcPr>
            <w:tcW w:w="1418" w:type="dxa"/>
            <w:gridSpan w:val="4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  <w:gridSpan w:val="5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gridSpan w:val="3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</w:p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</w:tr>
      <w:tr w:rsidR="00764585" w:rsidRPr="00764585" w:rsidTr="00764585">
        <w:trPr>
          <w:cantSplit/>
        </w:trPr>
        <w:tc>
          <w:tcPr>
            <w:tcW w:w="710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6.2</w:t>
            </w:r>
          </w:p>
        </w:tc>
        <w:tc>
          <w:tcPr>
            <w:tcW w:w="680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В целях повышения эффективности использования плавательного бассейна и оздоровления населения ввести льготные абонементы для отдельных категорий населения и упростить систему медицинского осмотра (визуальный осмотр людей, посещающих бассейн). В образовательных организациях ввести посещение крытого плавательного бассейна «Лагуна».</w:t>
            </w:r>
          </w:p>
        </w:tc>
        <w:tc>
          <w:tcPr>
            <w:tcW w:w="1559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2020-2022г.г.</w:t>
            </w:r>
          </w:p>
        </w:tc>
        <w:tc>
          <w:tcPr>
            <w:tcW w:w="1984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ОО, ОДМС</w:t>
            </w:r>
          </w:p>
        </w:tc>
        <w:tc>
          <w:tcPr>
            <w:tcW w:w="1418" w:type="dxa"/>
            <w:gridSpan w:val="4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  <w:gridSpan w:val="5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gridSpan w:val="3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</w:tr>
      <w:tr w:rsidR="00764585" w:rsidRPr="00764585" w:rsidTr="00764585">
        <w:trPr>
          <w:cantSplit/>
        </w:trPr>
        <w:tc>
          <w:tcPr>
            <w:tcW w:w="710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6.3</w:t>
            </w:r>
          </w:p>
        </w:tc>
        <w:tc>
          <w:tcPr>
            <w:tcW w:w="680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Привлечение дополнительного финансирования для улучшения учебно-тренировочного процесса.</w:t>
            </w:r>
          </w:p>
        </w:tc>
        <w:tc>
          <w:tcPr>
            <w:tcW w:w="1559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2020-2022г.г.</w:t>
            </w:r>
          </w:p>
        </w:tc>
        <w:tc>
          <w:tcPr>
            <w:tcW w:w="1984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ОДМС</w:t>
            </w:r>
          </w:p>
        </w:tc>
        <w:tc>
          <w:tcPr>
            <w:tcW w:w="1418" w:type="dxa"/>
            <w:gridSpan w:val="4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  <w:gridSpan w:val="5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gridSpan w:val="3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</w:tr>
      <w:tr w:rsidR="00764585" w:rsidRPr="00764585" w:rsidTr="00764585">
        <w:trPr>
          <w:cantSplit/>
        </w:trPr>
        <w:tc>
          <w:tcPr>
            <w:tcW w:w="710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6.4</w:t>
            </w:r>
          </w:p>
        </w:tc>
        <w:tc>
          <w:tcPr>
            <w:tcW w:w="680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 xml:space="preserve">Развитие новых видов спорта в районе </w:t>
            </w:r>
          </w:p>
        </w:tc>
        <w:tc>
          <w:tcPr>
            <w:tcW w:w="1559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2020-2022г.г.</w:t>
            </w:r>
          </w:p>
        </w:tc>
        <w:tc>
          <w:tcPr>
            <w:tcW w:w="1984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РИК, ОДМС</w:t>
            </w:r>
          </w:p>
        </w:tc>
        <w:tc>
          <w:tcPr>
            <w:tcW w:w="1418" w:type="dxa"/>
            <w:gridSpan w:val="4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  <w:gridSpan w:val="5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gridSpan w:val="3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</w:tr>
      <w:tr w:rsidR="00764585" w:rsidRPr="00764585" w:rsidTr="00764585">
        <w:trPr>
          <w:cantSplit/>
        </w:trPr>
        <w:tc>
          <w:tcPr>
            <w:tcW w:w="15198" w:type="dxa"/>
            <w:gridSpan w:val="16"/>
          </w:tcPr>
          <w:p w:rsidR="00764585" w:rsidRPr="00764585" w:rsidRDefault="00764585" w:rsidP="00764585">
            <w:pPr>
              <w:jc w:val="center"/>
              <w:rPr>
                <w:b/>
                <w:sz w:val="28"/>
                <w:szCs w:val="28"/>
              </w:rPr>
            </w:pPr>
            <w:r w:rsidRPr="00764585">
              <w:rPr>
                <w:b/>
                <w:sz w:val="28"/>
                <w:szCs w:val="28"/>
              </w:rPr>
              <w:t>7. Кадровое обеспечение</w:t>
            </w:r>
          </w:p>
        </w:tc>
      </w:tr>
      <w:tr w:rsidR="00764585" w:rsidRPr="00764585" w:rsidTr="00764585">
        <w:trPr>
          <w:cantSplit/>
        </w:trPr>
        <w:tc>
          <w:tcPr>
            <w:tcW w:w="710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7.1</w:t>
            </w:r>
          </w:p>
        </w:tc>
        <w:tc>
          <w:tcPr>
            <w:tcW w:w="680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Создание и обновление банка данных о специалистах в области физической культуры и спорту.</w:t>
            </w:r>
          </w:p>
        </w:tc>
        <w:tc>
          <w:tcPr>
            <w:tcW w:w="1559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ОДМС</w:t>
            </w:r>
          </w:p>
        </w:tc>
        <w:tc>
          <w:tcPr>
            <w:tcW w:w="1418" w:type="dxa"/>
            <w:gridSpan w:val="4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7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</w:tr>
      <w:tr w:rsidR="00764585" w:rsidRPr="00764585" w:rsidTr="00764585">
        <w:trPr>
          <w:cantSplit/>
        </w:trPr>
        <w:tc>
          <w:tcPr>
            <w:tcW w:w="710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7.2</w:t>
            </w:r>
          </w:p>
        </w:tc>
        <w:tc>
          <w:tcPr>
            <w:tcW w:w="680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Вести профориентационную работу с учащимися старших классов из числа спортсменов, достигших высоких спортивных результатов и оказание им поддержки при поступлении в специализированные учебные заведения республики</w:t>
            </w:r>
          </w:p>
        </w:tc>
        <w:tc>
          <w:tcPr>
            <w:tcW w:w="1559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2020-2022г.г.</w:t>
            </w:r>
          </w:p>
        </w:tc>
        <w:tc>
          <w:tcPr>
            <w:tcW w:w="1984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ОДМС, ОО</w:t>
            </w:r>
          </w:p>
        </w:tc>
        <w:tc>
          <w:tcPr>
            <w:tcW w:w="1425" w:type="dxa"/>
            <w:gridSpan w:val="5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gridSpan w:val="5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gridSpan w:val="2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</w:tr>
      <w:tr w:rsidR="00764585" w:rsidRPr="00764585" w:rsidTr="00764585">
        <w:trPr>
          <w:cantSplit/>
        </w:trPr>
        <w:tc>
          <w:tcPr>
            <w:tcW w:w="710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lastRenderedPageBreak/>
              <w:t>7.3</w:t>
            </w:r>
          </w:p>
        </w:tc>
        <w:tc>
          <w:tcPr>
            <w:tcW w:w="680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 xml:space="preserve"> Регулярное проведение семинаров, открытых занятий, совещаний по обмену и обобщению опыта планирования спортивно-массовой работы, обеспечение их участия в республиканских семинарах и конкурсах</w:t>
            </w:r>
          </w:p>
        </w:tc>
        <w:tc>
          <w:tcPr>
            <w:tcW w:w="1559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по отдельным планам</w:t>
            </w:r>
          </w:p>
        </w:tc>
        <w:tc>
          <w:tcPr>
            <w:tcW w:w="1984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ОО, ОДМС</w:t>
            </w:r>
          </w:p>
        </w:tc>
        <w:tc>
          <w:tcPr>
            <w:tcW w:w="1425" w:type="dxa"/>
            <w:gridSpan w:val="5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gridSpan w:val="5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gridSpan w:val="2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</w:tr>
      <w:tr w:rsidR="00764585" w:rsidRPr="00764585" w:rsidTr="00764585">
        <w:trPr>
          <w:cantSplit/>
        </w:trPr>
        <w:tc>
          <w:tcPr>
            <w:tcW w:w="710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7.4</w:t>
            </w:r>
          </w:p>
        </w:tc>
        <w:tc>
          <w:tcPr>
            <w:tcW w:w="680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Создание благоприятных социальных условий для жизни и работы тренеров-преподавателей, а также молодых квалифицированных специалистов по спорту</w:t>
            </w:r>
          </w:p>
        </w:tc>
        <w:tc>
          <w:tcPr>
            <w:tcW w:w="1559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2020-2022г.г.</w:t>
            </w:r>
          </w:p>
        </w:tc>
        <w:tc>
          <w:tcPr>
            <w:tcW w:w="1984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ОО, ОДМС</w:t>
            </w:r>
          </w:p>
        </w:tc>
        <w:tc>
          <w:tcPr>
            <w:tcW w:w="1425" w:type="dxa"/>
            <w:gridSpan w:val="5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gridSpan w:val="5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gridSpan w:val="2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</w:p>
        </w:tc>
      </w:tr>
      <w:tr w:rsidR="00764585" w:rsidRPr="00764585" w:rsidTr="00764585">
        <w:trPr>
          <w:cantSplit/>
        </w:trPr>
        <w:tc>
          <w:tcPr>
            <w:tcW w:w="710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7.5</w:t>
            </w:r>
          </w:p>
        </w:tc>
        <w:tc>
          <w:tcPr>
            <w:tcW w:w="6804" w:type="dxa"/>
          </w:tcPr>
          <w:p w:rsidR="00764585" w:rsidRPr="00764585" w:rsidRDefault="00764585" w:rsidP="00764585">
            <w:pPr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Организация переподготовки и повышения квалификации работников физической культуры, спорта, подготовка инструкторов, тренеров и судей по видам спорта.</w:t>
            </w:r>
          </w:p>
        </w:tc>
        <w:tc>
          <w:tcPr>
            <w:tcW w:w="1559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2020-2022г.г.</w:t>
            </w:r>
          </w:p>
        </w:tc>
        <w:tc>
          <w:tcPr>
            <w:tcW w:w="1984" w:type="dxa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 xml:space="preserve">ОДМС, ОО </w:t>
            </w:r>
          </w:p>
        </w:tc>
        <w:tc>
          <w:tcPr>
            <w:tcW w:w="1425" w:type="dxa"/>
            <w:gridSpan w:val="5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30</w:t>
            </w:r>
          </w:p>
        </w:tc>
        <w:tc>
          <w:tcPr>
            <w:tcW w:w="1395" w:type="dxa"/>
            <w:gridSpan w:val="5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30</w:t>
            </w:r>
          </w:p>
        </w:tc>
        <w:tc>
          <w:tcPr>
            <w:tcW w:w="1321" w:type="dxa"/>
            <w:gridSpan w:val="2"/>
          </w:tcPr>
          <w:p w:rsidR="00764585" w:rsidRPr="00764585" w:rsidRDefault="00764585" w:rsidP="00764585">
            <w:pPr>
              <w:jc w:val="center"/>
              <w:rPr>
                <w:sz w:val="28"/>
                <w:szCs w:val="28"/>
              </w:rPr>
            </w:pPr>
            <w:r w:rsidRPr="00764585">
              <w:rPr>
                <w:sz w:val="28"/>
                <w:szCs w:val="28"/>
              </w:rPr>
              <w:t>30</w:t>
            </w:r>
          </w:p>
        </w:tc>
      </w:tr>
    </w:tbl>
    <w:p w:rsidR="00764585" w:rsidRPr="00764585" w:rsidRDefault="00764585" w:rsidP="00764585">
      <w:pPr>
        <w:suppressAutoHyphens/>
        <w:jc w:val="both"/>
        <w:rPr>
          <w:rFonts w:eastAsia="Lucida Sans Unicode"/>
          <w:b/>
          <w:kern w:val="2"/>
          <w:sz w:val="24"/>
          <w:szCs w:val="24"/>
        </w:rPr>
      </w:pPr>
    </w:p>
    <w:p w:rsidR="00764585" w:rsidRPr="00764585" w:rsidRDefault="00764585" w:rsidP="00764585">
      <w:pPr>
        <w:suppressAutoHyphens/>
        <w:jc w:val="both"/>
        <w:rPr>
          <w:rFonts w:eastAsia="Lucida Sans Unicode"/>
          <w:kern w:val="2"/>
          <w:sz w:val="24"/>
          <w:szCs w:val="24"/>
        </w:rPr>
      </w:pPr>
      <w:r w:rsidRPr="00764585">
        <w:rPr>
          <w:rFonts w:eastAsia="Lucida Sans Unicode"/>
          <w:kern w:val="2"/>
          <w:sz w:val="24"/>
          <w:szCs w:val="24"/>
        </w:rPr>
        <w:t>Условные обозначения:</w:t>
      </w:r>
    </w:p>
    <w:p w:rsidR="00764585" w:rsidRPr="00764585" w:rsidRDefault="00764585" w:rsidP="00764585">
      <w:pPr>
        <w:jc w:val="both"/>
        <w:rPr>
          <w:sz w:val="24"/>
          <w:szCs w:val="24"/>
        </w:rPr>
      </w:pPr>
      <w:r w:rsidRPr="00764585">
        <w:rPr>
          <w:rFonts w:eastAsia="Lucida Sans Unicode"/>
          <w:kern w:val="2"/>
          <w:sz w:val="24"/>
          <w:szCs w:val="24"/>
        </w:rPr>
        <w:t xml:space="preserve">Совет МР (Совет муниципального района), МКУ «Отдел образования» Мамадышского муниципального района Республики Татарстан» (ОО), МКУ «Отдел по делам молодежи и спорту» Исполнительного комитета (ОДМС), «Отдел социальной защиты защиты» (ОСЗ), ГАУЗ «Мамадышская центральная районная больница» (ЦРБ), «Комиссия по делам несовершеннолетних и защите их прав» (КДН), районный Исполнительный комитет Мамадышского муниципального района (РИК), </w:t>
      </w:r>
      <w:r w:rsidRPr="00764585">
        <w:rPr>
          <w:rFonts w:ascii="Times New Roman CYR" w:hAnsi="Times New Roman CYR" w:cs="Times New Roman CYR"/>
          <w:sz w:val="24"/>
          <w:szCs w:val="24"/>
        </w:rPr>
        <w:t>районное общество инвалидов (ОИ),</w:t>
      </w:r>
      <w:r w:rsidRPr="00764585">
        <w:rPr>
          <w:rFonts w:ascii="Times New Roman CYR" w:hAnsi="Times New Roman CYR" w:cs="Times New Roman CYR"/>
          <w:sz w:val="28"/>
          <w:szCs w:val="28"/>
          <w:lang w:val="tt-RU"/>
        </w:rPr>
        <w:t xml:space="preserve"> </w:t>
      </w:r>
      <w:r w:rsidRPr="00764585">
        <w:rPr>
          <w:sz w:val="24"/>
          <w:szCs w:val="24"/>
          <w:shd w:val="clear" w:color="auto" w:fill="FFFFFF"/>
        </w:rPr>
        <w:t>Филиал АО Татмедиа «Информпечать» (Информпечать)</w:t>
      </w:r>
    </w:p>
    <w:p w:rsidR="00764585" w:rsidRDefault="00764585" w:rsidP="00764585">
      <w:pPr>
        <w:suppressAutoHyphens/>
        <w:jc w:val="both"/>
        <w:rPr>
          <w:rFonts w:eastAsia="Lucida Sans Unicode"/>
          <w:b/>
          <w:kern w:val="2"/>
          <w:sz w:val="24"/>
          <w:szCs w:val="24"/>
        </w:rPr>
      </w:pPr>
    </w:p>
    <w:p w:rsidR="006F5653" w:rsidRPr="00764585" w:rsidRDefault="006F5653" w:rsidP="00764585">
      <w:pPr>
        <w:suppressAutoHyphens/>
        <w:jc w:val="both"/>
        <w:rPr>
          <w:rFonts w:eastAsia="Lucida Sans Unicode"/>
          <w:b/>
          <w:kern w:val="2"/>
          <w:sz w:val="24"/>
          <w:szCs w:val="24"/>
        </w:rPr>
      </w:pPr>
    </w:p>
    <w:p w:rsidR="00764585" w:rsidRPr="00764585" w:rsidRDefault="00764585" w:rsidP="0076458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Первый  заместитель  руково</w:t>
      </w:r>
      <w:r w:rsidR="006F5653">
        <w:rPr>
          <w:sz w:val="28"/>
          <w:szCs w:val="28"/>
        </w:rPr>
        <w:t>дителя                                                                                                                        М.Р.Хузязянов</w:t>
      </w:r>
    </w:p>
    <w:p w:rsidR="00764585" w:rsidRPr="00764585" w:rsidRDefault="00764585" w:rsidP="00764585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764585" w:rsidRPr="00764585" w:rsidRDefault="00764585" w:rsidP="00764585">
      <w:pPr>
        <w:jc w:val="both"/>
        <w:rPr>
          <w:sz w:val="28"/>
          <w:szCs w:val="28"/>
        </w:rPr>
      </w:pPr>
    </w:p>
    <w:p w:rsidR="00764585" w:rsidRPr="00764585" w:rsidRDefault="00764585" w:rsidP="00764585">
      <w:pPr>
        <w:ind w:firstLine="720"/>
        <w:jc w:val="both"/>
        <w:rPr>
          <w:sz w:val="28"/>
          <w:szCs w:val="28"/>
        </w:rPr>
      </w:pPr>
    </w:p>
    <w:p w:rsidR="00764585" w:rsidRPr="00764585" w:rsidRDefault="00764585" w:rsidP="00764585">
      <w:pPr>
        <w:jc w:val="both"/>
        <w:rPr>
          <w:rFonts w:eastAsiaTheme="minorEastAsia"/>
          <w:sz w:val="28"/>
          <w:szCs w:val="28"/>
        </w:rPr>
      </w:pPr>
    </w:p>
    <w:p w:rsidR="00764585" w:rsidRPr="00764585" w:rsidRDefault="00764585" w:rsidP="00764585">
      <w:pPr>
        <w:jc w:val="both"/>
        <w:rPr>
          <w:rFonts w:eastAsiaTheme="minorEastAsia"/>
          <w:sz w:val="28"/>
          <w:szCs w:val="28"/>
        </w:rPr>
      </w:pPr>
    </w:p>
    <w:p w:rsidR="00764585" w:rsidRPr="00764585" w:rsidRDefault="00764585" w:rsidP="00764585">
      <w:pPr>
        <w:jc w:val="both"/>
        <w:rPr>
          <w:rFonts w:eastAsiaTheme="minorEastAsia"/>
          <w:sz w:val="28"/>
          <w:szCs w:val="28"/>
        </w:rPr>
      </w:pPr>
    </w:p>
    <w:p w:rsidR="00EB7418" w:rsidRPr="00936B94" w:rsidRDefault="00EB7418" w:rsidP="00936B94">
      <w:pPr>
        <w:shd w:val="clear" w:color="auto" w:fill="FFFFFF"/>
        <w:ind w:right="4676"/>
        <w:jc w:val="both"/>
        <w:rPr>
          <w:b/>
          <w:sz w:val="28"/>
          <w:szCs w:val="28"/>
        </w:rPr>
      </w:pPr>
    </w:p>
    <w:sectPr w:rsidR="00EB7418" w:rsidRPr="00936B94" w:rsidSect="00764585">
      <w:pgSz w:w="16838" w:h="11906" w:orient="landscape"/>
      <w:pgMar w:top="1276" w:right="1134" w:bottom="707" w:left="992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917" w:rsidRDefault="00E93917">
      <w:r>
        <w:separator/>
      </w:r>
    </w:p>
  </w:endnote>
  <w:endnote w:type="continuationSeparator" w:id="0">
    <w:p w:rsidR="00E93917" w:rsidRDefault="00E9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917" w:rsidRDefault="00E93917">
      <w:r>
        <w:separator/>
      </w:r>
    </w:p>
  </w:footnote>
  <w:footnote w:type="continuationSeparator" w:id="0">
    <w:p w:rsidR="00E93917" w:rsidRDefault="00E93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C816982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90" w:hanging="1290"/>
      </w:pPr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017E7D15"/>
    <w:multiLevelType w:val="hybridMultilevel"/>
    <w:tmpl w:val="614C1C4A"/>
    <w:lvl w:ilvl="0" w:tplc="7DA21FCC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21621FF"/>
    <w:multiLevelType w:val="hybridMultilevel"/>
    <w:tmpl w:val="BADC0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FF0D9E"/>
    <w:multiLevelType w:val="hybridMultilevel"/>
    <w:tmpl w:val="029A45C2"/>
    <w:lvl w:ilvl="0" w:tplc="B80C28A0">
      <w:start w:val="1"/>
      <w:numFmt w:val="decimal"/>
      <w:lvlText w:val="%1."/>
      <w:lvlJc w:val="left"/>
      <w:pPr>
        <w:ind w:left="989" w:hanging="70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3AC1FDD"/>
    <w:multiLevelType w:val="hybridMultilevel"/>
    <w:tmpl w:val="3C34FEAE"/>
    <w:lvl w:ilvl="0" w:tplc="45089806">
      <w:start w:val="1"/>
      <w:numFmt w:val="bullet"/>
      <w:lvlText w:val="–"/>
      <w:lvlJc w:val="left"/>
      <w:pPr>
        <w:tabs>
          <w:tab w:val="num" w:pos="1636"/>
        </w:tabs>
        <w:ind w:left="1636" w:firstLine="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04281D86"/>
    <w:multiLevelType w:val="hybridMultilevel"/>
    <w:tmpl w:val="FF5897AC"/>
    <w:lvl w:ilvl="0" w:tplc="FF10B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7A64BB"/>
    <w:multiLevelType w:val="hybridMultilevel"/>
    <w:tmpl w:val="464E8C7E"/>
    <w:lvl w:ilvl="0" w:tplc="FA3C93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E2671B2"/>
    <w:multiLevelType w:val="hybridMultilevel"/>
    <w:tmpl w:val="7A1A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B3498"/>
    <w:multiLevelType w:val="multilevel"/>
    <w:tmpl w:val="E34A1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12FA2561"/>
    <w:multiLevelType w:val="hybridMultilevel"/>
    <w:tmpl w:val="81FAD288"/>
    <w:lvl w:ilvl="0" w:tplc="2BD85A7A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3287EBC"/>
    <w:multiLevelType w:val="hybridMultilevel"/>
    <w:tmpl w:val="1EE0E2CC"/>
    <w:lvl w:ilvl="0" w:tplc="7BF6F28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826799D"/>
    <w:multiLevelType w:val="multilevel"/>
    <w:tmpl w:val="791208C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3" w15:restartNumberingAfterBreak="0">
    <w:nsid w:val="28741E92"/>
    <w:multiLevelType w:val="hybridMultilevel"/>
    <w:tmpl w:val="DD92DCCC"/>
    <w:lvl w:ilvl="0" w:tplc="7BF6F28A"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5217FE1"/>
    <w:multiLevelType w:val="hybridMultilevel"/>
    <w:tmpl w:val="0F6A945C"/>
    <w:lvl w:ilvl="0" w:tplc="9D0674E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5" w15:restartNumberingAfterBreak="0">
    <w:nsid w:val="396B022A"/>
    <w:multiLevelType w:val="multilevel"/>
    <w:tmpl w:val="53741F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3BE75ACE"/>
    <w:multiLevelType w:val="hybridMultilevel"/>
    <w:tmpl w:val="C784B472"/>
    <w:lvl w:ilvl="0" w:tplc="0FB01472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13A02D7"/>
    <w:multiLevelType w:val="hybridMultilevel"/>
    <w:tmpl w:val="50A425B6"/>
    <w:lvl w:ilvl="0" w:tplc="CB0E7E72">
      <w:start w:val="1"/>
      <w:numFmt w:val="decimal"/>
      <w:suff w:val="space"/>
      <w:lvlText w:val="%1."/>
      <w:lvlJc w:val="left"/>
      <w:pPr>
        <w:ind w:left="84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42903D98"/>
    <w:multiLevelType w:val="hybridMultilevel"/>
    <w:tmpl w:val="F506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75E64"/>
    <w:multiLevelType w:val="hybridMultilevel"/>
    <w:tmpl w:val="4C1412A6"/>
    <w:lvl w:ilvl="0" w:tplc="3B801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EC1785"/>
    <w:multiLevelType w:val="hybridMultilevel"/>
    <w:tmpl w:val="96DE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22" w15:restartNumberingAfterBreak="0">
    <w:nsid w:val="583E7D87"/>
    <w:multiLevelType w:val="hybridMultilevel"/>
    <w:tmpl w:val="05E8DCA2"/>
    <w:lvl w:ilvl="0" w:tplc="F2F652B2">
      <w:start w:val="1"/>
      <w:numFmt w:val="decimal"/>
      <w:lvlText w:val="%1."/>
      <w:lvlJc w:val="left"/>
      <w:pPr>
        <w:ind w:left="1317" w:hanging="465"/>
      </w:p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23" w15:restartNumberingAfterBreak="0">
    <w:nsid w:val="64FA0F69"/>
    <w:multiLevelType w:val="multilevel"/>
    <w:tmpl w:val="ACF018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83B59FF"/>
    <w:multiLevelType w:val="multilevel"/>
    <w:tmpl w:val="EF785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1" w:hanging="123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081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1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1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5" w15:restartNumberingAfterBreak="0">
    <w:nsid w:val="69D15770"/>
    <w:multiLevelType w:val="multilevel"/>
    <w:tmpl w:val="288CD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6CE01E9"/>
    <w:multiLevelType w:val="multilevel"/>
    <w:tmpl w:val="124E96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95221F9"/>
    <w:multiLevelType w:val="multilevel"/>
    <w:tmpl w:val="A5C02F24"/>
    <w:lvl w:ilvl="0">
      <w:start w:val="1"/>
      <w:numFmt w:val="decimal"/>
      <w:lvlText w:val="%1."/>
      <w:lvlJc w:val="left"/>
      <w:pPr>
        <w:ind w:left="113" w:hanging="113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8" w15:restartNumberingAfterBreak="0">
    <w:nsid w:val="7E38087F"/>
    <w:multiLevelType w:val="hybridMultilevel"/>
    <w:tmpl w:val="19262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4"/>
  </w:num>
  <w:num w:numId="4">
    <w:abstractNumId w:val="25"/>
  </w:num>
  <w:num w:numId="5">
    <w:abstractNumId w:val="26"/>
  </w:num>
  <w:num w:numId="6">
    <w:abstractNumId w:val="23"/>
  </w:num>
  <w:num w:numId="7">
    <w:abstractNumId w:val="5"/>
  </w:num>
  <w:num w:numId="8">
    <w:abstractNumId w:val="21"/>
  </w:num>
  <w:num w:numId="9">
    <w:abstractNumId w:val="7"/>
  </w:num>
  <w:num w:numId="10">
    <w:abstractNumId w:val="18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"/>
  </w:num>
  <w:num w:numId="21">
    <w:abstractNumId w:val="14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8"/>
  </w:num>
  <w:num w:numId="28">
    <w:abstractNumId w:val="1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3245"/>
    <w:rsid w:val="00006ED4"/>
    <w:rsid w:val="00013A7F"/>
    <w:rsid w:val="00015ED9"/>
    <w:rsid w:val="00020A00"/>
    <w:rsid w:val="00022359"/>
    <w:rsid w:val="000226F8"/>
    <w:rsid w:val="000429F7"/>
    <w:rsid w:val="000430DB"/>
    <w:rsid w:val="00047FCC"/>
    <w:rsid w:val="0005711A"/>
    <w:rsid w:val="00063630"/>
    <w:rsid w:val="000636B5"/>
    <w:rsid w:val="00070D87"/>
    <w:rsid w:val="0008359D"/>
    <w:rsid w:val="00095CF6"/>
    <w:rsid w:val="000C0B1A"/>
    <w:rsid w:val="000C0E2A"/>
    <w:rsid w:val="000C4A61"/>
    <w:rsid w:val="000D02D8"/>
    <w:rsid w:val="00107FC2"/>
    <w:rsid w:val="00111AE9"/>
    <w:rsid w:val="00113E25"/>
    <w:rsid w:val="00122155"/>
    <w:rsid w:val="00131B46"/>
    <w:rsid w:val="0018195A"/>
    <w:rsid w:val="001A2652"/>
    <w:rsid w:val="001B41FB"/>
    <w:rsid w:val="001B5F1C"/>
    <w:rsid w:val="001C5938"/>
    <w:rsid w:val="001D4146"/>
    <w:rsid w:val="001D6F54"/>
    <w:rsid w:val="001D76EF"/>
    <w:rsid w:val="001E4053"/>
    <w:rsid w:val="001E78D2"/>
    <w:rsid w:val="00200549"/>
    <w:rsid w:val="0020685B"/>
    <w:rsid w:val="00206B4F"/>
    <w:rsid w:val="00217843"/>
    <w:rsid w:val="00225B5E"/>
    <w:rsid w:val="002264DB"/>
    <w:rsid w:val="00275860"/>
    <w:rsid w:val="00281EEB"/>
    <w:rsid w:val="00282F09"/>
    <w:rsid w:val="00293F50"/>
    <w:rsid w:val="002A435D"/>
    <w:rsid w:val="002A6A6D"/>
    <w:rsid w:val="002B6CCE"/>
    <w:rsid w:val="002D267E"/>
    <w:rsid w:val="002D3DCB"/>
    <w:rsid w:val="00301CE8"/>
    <w:rsid w:val="003063CB"/>
    <w:rsid w:val="003207EC"/>
    <w:rsid w:val="00321CC3"/>
    <w:rsid w:val="003222F7"/>
    <w:rsid w:val="003355B1"/>
    <w:rsid w:val="00356D78"/>
    <w:rsid w:val="00383748"/>
    <w:rsid w:val="00383F4A"/>
    <w:rsid w:val="003A1BE3"/>
    <w:rsid w:val="003A2FC9"/>
    <w:rsid w:val="003B7D21"/>
    <w:rsid w:val="003D3526"/>
    <w:rsid w:val="004056B3"/>
    <w:rsid w:val="00405D5A"/>
    <w:rsid w:val="00411014"/>
    <w:rsid w:val="00412309"/>
    <w:rsid w:val="00415936"/>
    <w:rsid w:val="00417663"/>
    <w:rsid w:val="00420E8B"/>
    <w:rsid w:val="00425589"/>
    <w:rsid w:val="00434DC1"/>
    <w:rsid w:val="00437108"/>
    <w:rsid w:val="00440713"/>
    <w:rsid w:val="00442D64"/>
    <w:rsid w:val="0045012E"/>
    <w:rsid w:val="00450462"/>
    <w:rsid w:val="00467CF5"/>
    <w:rsid w:val="004700CC"/>
    <w:rsid w:val="00471125"/>
    <w:rsid w:val="00474802"/>
    <w:rsid w:val="00474D02"/>
    <w:rsid w:val="004754B0"/>
    <w:rsid w:val="004A232B"/>
    <w:rsid w:val="004B3D7E"/>
    <w:rsid w:val="004E5CB4"/>
    <w:rsid w:val="004F191F"/>
    <w:rsid w:val="004F5D91"/>
    <w:rsid w:val="00500B4B"/>
    <w:rsid w:val="005075F8"/>
    <w:rsid w:val="00530A98"/>
    <w:rsid w:val="0053423B"/>
    <w:rsid w:val="005550F3"/>
    <w:rsid w:val="005773B3"/>
    <w:rsid w:val="00583C0B"/>
    <w:rsid w:val="005845DB"/>
    <w:rsid w:val="005B63D9"/>
    <w:rsid w:val="005C5CF0"/>
    <w:rsid w:val="005D5FFA"/>
    <w:rsid w:val="005E3205"/>
    <w:rsid w:val="005F19CC"/>
    <w:rsid w:val="005F5AD1"/>
    <w:rsid w:val="005F7E8D"/>
    <w:rsid w:val="00606A63"/>
    <w:rsid w:val="0062743B"/>
    <w:rsid w:val="00637454"/>
    <w:rsid w:val="00677669"/>
    <w:rsid w:val="006805EE"/>
    <w:rsid w:val="006818DC"/>
    <w:rsid w:val="00691C1D"/>
    <w:rsid w:val="00694EED"/>
    <w:rsid w:val="006B6E87"/>
    <w:rsid w:val="006C7F97"/>
    <w:rsid w:val="006D16C3"/>
    <w:rsid w:val="006E2608"/>
    <w:rsid w:val="006F5653"/>
    <w:rsid w:val="006F6AA6"/>
    <w:rsid w:val="00700BEB"/>
    <w:rsid w:val="00744812"/>
    <w:rsid w:val="00751297"/>
    <w:rsid w:val="00764585"/>
    <w:rsid w:val="00767EAD"/>
    <w:rsid w:val="0077316F"/>
    <w:rsid w:val="007763D9"/>
    <w:rsid w:val="00780A18"/>
    <w:rsid w:val="00793601"/>
    <w:rsid w:val="00794779"/>
    <w:rsid w:val="007969EC"/>
    <w:rsid w:val="007A6E8B"/>
    <w:rsid w:val="007B2B7D"/>
    <w:rsid w:val="007B74E4"/>
    <w:rsid w:val="007C4361"/>
    <w:rsid w:val="007D2A21"/>
    <w:rsid w:val="007D688E"/>
    <w:rsid w:val="007E0B19"/>
    <w:rsid w:val="007E17F0"/>
    <w:rsid w:val="00810C0B"/>
    <w:rsid w:val="00817C0C"/>
    <w:rsid w:val="00827D69"/>
    <w:rsid w:val="00841AE4"/>
    <w:rsid w:val="008508B3"/>
    <w:rsid w:val="00851C33"/>
    <w:rsid w:val="00864085"/>
    <w:rsid w:val="00864727"/>
    <w:rsid w:val="00874458"/>
    <w:rsid w:val="00876618"/>
    <w:rsid w:val="0088299D"/>
    <w:rsid w:val="00884582"/>
    <w:rsid w:val="008B288E"/>
    <w:rsid w:val="008B37EE"/>
    <w:rsid w:val="008B7A17"/>
    <w:rsid w:val="008D7E9B"/>
    <w:rsid w:val="008E3C06"/>
    <w:rsid w:val="008E457F"/>
    <w:rsid w:val="00903B94"/>
    <w:rsid w:val="00907CFD"/>
    <w:rsid w:val="009173C1"/>
    <w:rsid w:val="00917A3E"/>
    <w:rsid w:val="009257CA"/>
    <w:rsid w:val="00926F86"/>
    <w:rsid w:val="00927DA9"/>
    <w:rsid w:val="00936B94"/>
    <w:rsid w:val="00946541"/>
    <w:rsid w:val="00950689"/>
    <w:rsid w:val="00962D0C"/>
    <w:rsid w:val="00967F54"/>
    <w:rsid w:val="009967F3"/>
    <w:rsid w:val="009A068C"/>
    <w:rsid w:val="009B70FA"/>
    <w:rsid w:val="009C1E21"/>
    <w:rsid w:val="009C3A44"/>
    <w:rsid w:val="009E212D"/>
    <w:rsid w:val="00A03E0C"/>
    <w:rsid w:val="00A14ED6"/>
    <w:rsid w:val="00A15AB5"/>
    <w:rsid w:val="00A23134"/>
    <w:rsid w:val="00A3265A"/>
    <w:rsid w:val="00A35590"/>
    <w:rsid w:val="00A43554"/>
    <w:rsid w:val="00A54D77"/>
    <w:rsid w:val="00A56349"/>
    <w:rsid w:val="00A60D80"/>
    <w:rsid w:val="00A66409"/>
    <w:rsid w:val="00A82C40"/>
    <w:rsid w:val="00A92A11"/>
    <w:rsid w:val="00AA3B85"/>
    <w:rsid w:val="00AB4A97"/>
    <w:rsid w:val="00AB64AC"/>
    <w:rsid w:val="00AC5587"/>
    <w:rsid w:val="00AC6217"/>
    <w:rsid w:val="00AC7B2A"/>
    <w:rsid w:val="00AD2632"/>
    <w:rsid w:val="00AE76F9"/>
    <w:rsid w:val="00AF4545"/>
    <w:rsid w:val="00AF5EAA"/>
    <w:rsid w:val="00B12302"/>
    <w:rsid w:val="00B2782C"/>
    <w:rsid w:val="00B5409E"/>
    <w:rsid w:val="00B934FC"/>
    <w:rsid w:val="00BB0CA6"/>
    <w:rsid w:val="00BC3C8B"/>
    <w:rsid w:val="00BC440A"/>
    <w:rsid w:val="00BD4A5E"/>
    <w:rsid w:val="00BD4DD8"/>
    <w:rsid w:val="00BF431B"/>
    <w:rsid w:val="00C02746"/>
    <w:rsid w:val="00C07DA9"/>
    <w:rsid w:val="00C1113F"/>
    <w:rsid w:val="00C16F85"/>
    <w:rsid w:val="00C32166"/>
    <w:rsid w:val="00C655EE"/>
    <w:rsid w:val="00C66B9F"/>
    <w:rsid w:val="00C66C16"/>
    <w:rsid w:val="00C673E6"/>
    <w:rsid w:val="00C67F28"/>
    <w:rsid w:val="00C95E0A"/>
    <w:rsid w:val="00CA379A"/>
    <w:rsid w:val="00CB3BC0"/>
    <w:rsid w:val="00CC1C14"/>
    <w:rsid w:val="00CD226B"/>
    <w:rsid w:val="00CD27D2"/>
    <w:rsid w:val="00CD5EFF"/>
    <w:rsid w:val="00CE4E37"/>
    <w:rsid w:val="00CF038D"/>
    <w:rsid w:val="00D17400"/>
    <w:rsid w:val="00D2444C"/>
    <w:rsid w:val="00D30910"/>
    <w:rsid w:val="00D320A4"/>
    <w:rsid w:val="00D33E4E"/>
    <w:rsid w:val="00D504AC"/>
    <w:rsid w:val="00D56925"/>
    <w:rsid w:val="00D60017"/>
    <w:rsid w:val="00D6781B"/>
    <w:rsid w:val="00D90903"/>
    <w:rsid w:val="00D958E4"/>
    <w:rsid w:val="00D960B4"/>
    <w:rsid w:val="00DA2368"/>
    <w:rsid w:val="00DA662A"/>
    <w:rsid w:val="00DB4DCE"/>
    <w:rsid w:val="00DC7458"/>
    <w:rsid w:val="00DE335E"/>
    <w:rsid w:val="00DF08E8"/>
    <w:rsid w:val="00DF0D82"/>
    <w:rsid w:val="00DF545F"/>
    <w:rsid w:val="00E03FB0"/>
    <w:rsid w:val="00E0609C"/>
    <w:rsid w:val="00E1208B"/>
    <w:rsid w:val="00E12C1E"/>
    <w:rsid w:val="00E20990"/>
    <w:rsid w:val="00E44E26"/>
    <w:rsid w:val="00E51B49"/>
    <w:rsid w:val="00E57376"/>
    <w:rsid w:val="00E6074C"/>
    <w:rsid w:val="00E62CEA"/>
    <w:rsid w:val="00E707DB"/>
    <w:rsid w:val="00E804CB"/>
    <w:rsid w:val="00E80931"/>
    <w:rsid w:val="00E8375B"/>
    <w:rsid w:val="00E93917"/>
    <w:rsid w:val="00EA7058"/>
    <w:rsid w:val="00EB51E8"/>
    <w:rsid w:val="00EB7418"/>
    <w:rsid w:val="00EE65F9"/>
    <w:rsid w:val="00F04570"/>
    <w:rsid w:val="00F17F28"/>
    <w:rsid w:val="00F22FF3"/>
    <w:rsid w:val="00F741C7"/>
    <w:rsid w:val="00F7699A"/>
    <w:rsid w:val="00F77466"/>
    <w:rsid w:val="00F81AC0"/>
    <w:rsid w:val="00F8752E"/>
    <w:rsid w:val="00F922CB"/>
    <w:rsid w:val="00FA5E31"/>
    <w:rsid w:val="00FB2C89"/>
    <w:rsid w:val="00FC698A"/>
    <w:rsid w:val="00FD5C48"/>
    <w:rsid w:val="00FD602C"/>
    <w:rsid w:val="00FD6C26"/>
    <w:rsid w:val="00FD7C4E"/>
    <w:rsid w:val="00FE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853FBC"/>
  <w15:docId w15:val="{82C37731-FA81-494B-B38E-20C006E1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0F3"/>
  </w:style>
  <w:style w:type="paragraph" w:styleId="11">
    <w:name w:val="heading 1"/>
    <w:basedOn w:val="a"/>
    <w:next w:val="a"/>
    <w:qFormat/>
    <w:rsid w:val="005550F3"/>
    <w:pPr>
      <w:keepNext/>
      <w:outlineLvl w:val="0"/>
    </w:pPr>
    <w:rPr>
      <w:sz w:val="28"/>
    </w:rPr>
  </w:style>
  <w:style w:type="paragraph" w:styleId="20">
    <w:name w:val="heading 2"/>
    <w:basedOn w:val="a"/>
    <w:next w:val="a"/>
    <w:qFormat/>
    <w:rsid w:val="005550F3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0">
    <w:name w:val="heading 3"/>
    <w:basedOn w:val="a"/>
    <w:next w:val="a"/>
    <w:qFormat/>
    <w:rsid w:val="005550F3"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rsid w:val="005550F3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50F3"/>
    <w:pPr>
      <w:jc w:val="both"/>
    </w:pPr>
    <w:rPr>
      <w:sz w:val="28"/>
    </w:rPr>
  </w:style>
  <w:style w:type="paragraph" w:styleId="a4">
    <w:name w:val="footer"/>
    <w:basedOn w:val="a"/>
    <w:link w:val="a5"/>
    <w:rsid w:val="005550F3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5550F3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5550F3"/>
    <w:pPr>
      <w:ind w:firstLine="720"/>
      <w:jc w:val="both"/>
    </w:pPr>
    <w:rPr>
      <w:sz w:val="28"/>
    </w:rPr>
  </w:style>
  <w:style w:type="paragraph" w:styleId="a8">
    <w:name w:val="Balloon Text"/>
    <w:basedOn w:val="a"/>
    <w:semiHidden/>
    <w:rsid w:val="005550F3"/>
    <w:rPr>
      <w:rFonts w:ascii="Tahoma" w:hAnsi="Tahoma" w:cs="Tahoma"/>
      <w:sz w:val="16"/>
      <w:szCs w:val="16"/>
    </w:rPr>
  </w:style>
  <w:style w:type="character" w:styleId="a9">
    <w:name w:val="Hyperlink"/>
    <w:rsid w:val="00022359"/>
    <w:rPr>
      <w:color w:val="0000FF"/>
      <w:u w:val="single"/>
    </w:rPr>
  </w:style>
  <w:style w:type="character" w:customStyle="1" w:styleId="a5">
    <w:name w:val="Нижний колонтитул Знак"/>
    <w:basedOn w:val="a0"/>
    <w:link w:val="a4"/>
    <w:rsid w:val="004A232B"/>
  </w:style>
  <w:style w:type="table" w:styleId="aa">
    <w:name w:val="Table Grid"/>
    <w:basedOn w:val="a1"/>
    <w:uiPriority w:val="39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40713"/>
    <w:pPr>
      <w:ind w:left="708"/>
    </w:pPr>
    <w:rPr>
      <w:sz w:val="24"/>
      <w:szCs w:val="24"/>
    </w:rPr>
  </w:style>
  <w:style w:type="paragraph" w:styleId="ac">
    <w:name w:val="Title"/>
    <w:basedOn w:val="a"/>
    <w:link w:val="ad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d">
    <w:name w:val="Заголовок Знак"/>
    <w:basedOn w:val="a0"/>
    <w:link w:val="ac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8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2"/>
    <w:qFormat/>
    <w:rsid w:val="00440713"/>
    <w:pPr>
      <w:numPr>
        <w:numId w:val="9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2">
    <w:name w:val="Список 1 марк Знак"/>
    <w:link w:val="1"/>
    <w:rsid w:val="00440713"/>
    <w:rPr>
      <w:sz w:val="24"/>
      <w:szCs w:val="24"/>
      <w:lang w:eastAsia="en-US" w:bidi="en-US"/>
    </w:rPr>
  </w:style>
  <w:style w:type="character" w:customStyle="1" w:styleId="ConsPlusNormal">
    <w:name w:val="ConsPlusNormal Знак"/>
    <w:basedOn w:val="a0"/>
    <w:link w:val="ConsPlusNormal0"/>
    <w:locked/>
    <w:rsid w:val="00DC7458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DC745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DC745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 Spacing"/>
    <w:qFormat/>
    <w:rsid w:val="00950689"/>
    <w:rPr>
      <w:rFonts w:ascii="Calibri" w:hAnsi="Calibri"/>
      <w:sz w:val="22"/>
      <w:szCs w:val="22"/>
    </w:rPr>
  </w:style>
  <w:style w:type="character" w:customStyle="1" w:styleId="21">
    <w:name w:val="Основной текст (2)_"/>
    <w:basedOn w:val="a0"/>
    <w:link w:val="22"/>
    <w:locked/>
    <w:rsid w:val="00C673E6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673E6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C673E6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673E6"/>
    <w:pPr>
      <w:widowControl w:val="0"/>
      <w:shd w:val="clear" w:color="auto" w:fill="FFFFFF"/>
      <w:spacing w:before="600" w:after="720" w:line="0" w:lineRule="atLeast"/>
      <w:jc w:val="center"/>
    </w:pPr>
    <w:rPr>
      <w:b/>
      <w:bCs/>
      <w:sz w:val="26"/>
      <w:szCs w:val="26"/>
    </w:rPr>
  </w:style>
  <w:style w:type="character" w:customStyle="1" w:styleId="extended-textfull">
    <w:name w:val="extended-text__full"/>
    <w:basedOn w:val="a0"/>
    <w:rsid w:val="00C673E6"/>
  </w:style>
  <w:style w:type="paragraph" w:styleId="33">
    <w:name w:val="Body Text 3"/>
    <w:basedOn w:val="a"/>
    <w:link w:val="34"/>
    <w:semiHidden/>
    <w:unhideWhenUsed/>
    <w:rsid w:val="00281EE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281EEB"/>
    <w:rPr>
      <w:sz w:val="16"/>
      <w:szCs w:val="16"/>
    </w:rPr>
  </w:style>
  <w:style w:type="paragraph" w:customStyle="1" w:styleId="headertext">
    <w:name w:val="headertext"/>
    <w:basedOn w:val="a"/>
    <w:rsid w:val="00AC621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C6217"/>
    <w:pPr>
      <w:spacing w:before="100" w:beforeAutospacing="1" w:after="100" w:afterAutospacing="1"/>
    </w:pPr>
    <w:rPr>
      <w:sz w:val="24"/>
      <w:szCs w:val="24"/>
    </w:rPr>
  </w:style>
  <w:style w:type="character" w:customStyle="1" w:styleId="namedoc">
    <w:name w:val="namedoc"/>
    <w:rsid w:val="00AC6217"/>
  </w:style>
  <w:style w:type="character" w:customStyle="1" w:styleId="12pt">
    <w:name w:val="Основной текст + 12 pt"/>
    <w:aliases w:val="Полужирный,Интервал 0 pt"/>
    <w:uiPriority w:val="99"/>
    <w:rsid w:val="00903B94"/>
    <w:rPr>
      <w:b/>
      <w:bCs/>
      <w:spacing w:val="10"/>
      <w:sz w:val="24"/>
      <w:szCs w:val="24"/>
      <w:shd w:val="clear" w:color="auto" w:fill="FFFFFF"/>
    </w:rPr>
  </w:style>
  <w:style w:type="paragraph" w:customStyle="1" w:styleId="23">
    <w:name w:val="Основной текст2"/>
    <w:basedOn w:val="a"/>
    <w:rsid w:val="00903B94"/>
    <w:pPr>
      <w:shd w:val="clear" w:color="auto" w:fill="FFFFFF"/>
      <w:spacing w:before="360" w:line="307" w:lineRule="exact"/>
      <w:jc w:val="both"/>
    </w:pPr>
    <w:rPr>
      <w:rFonts w:ascii="Calibri" w:eastAsia="Calibri" w:hAnsi="Calibri"/>
      <w:sz w:val="25"/>
      <w:szCs w:val="25"/>
      <w:lang w:eastAsia="ar-SA"/>
    </w:rPr>
  </w:style>
  <w:style w:type="paragraph" w:customStyle="1" w:styleId="af">
    <w:name w:val="Базовый"/>
    <w:rsid w:val="00434DC1"/>
    <w:pPr>
      <w:tabs>
        <w:tab w:val="left" w:pos="708"/>
      </w:tabs>
      <w:suppressAutoHyphens/>
      <w:spacing w:after="200" w:line="276" w:lineRule="auto"/>
    </w:pPr>
    <w:rPr>
      <w:rFonts w:eastAsia="SimSun" w:cs="Mangal"/>
      <w:sz w:val="24"/>
      <w:szCs w:val="24"/>
      <w:lang w:eastAsia="zh-CN" w:bidi="hi-IN"/>
    </w:rPr>
  </w:style>
  <w:style w:type="paragraph" w:styleId="af0">
    <w:name w:val="Normal (Web)"/>
    <w:basedOn w:val="a"/>
    <w:uiPriority w:val="99"/>
    <w:semiHidden/>
    <w:unhideWhenUsed/>
    <w:rsid w:val="00C07DA9"/>
    <w:pPr>
      <w:spacing w:before="100" w:beforeAutospacing="1" w:after="100" w:afterAutospacing="1"/>
    </w:pPr>
    <w:rPr>
      <w:sz w:val="24"/>
      <w:szCs w:val="24"/>
    </w:rPr>
  </w:style>
  <w:style w:type="character" w:customStyle="1" w:styleId="29pt0pt">
    <w:name w:val="Основной текст (2) + 9 pt;Интервал 0 pt"/>
    <w:rsid w:val="005845DB"/>
    <w:rPr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onsolas69pt0pt">
    <w:name w:val="Основной текст (2) + Consolas;69 pt;Интервал 0 pt"/>
    <w:rsid w:val="005845DB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8"/>
      <w:szCs w:val="138"/>
      <w:u w:val="none"/>
      <w:shd w:val="clear" w:color="auto" w:fill="FFFFFF"/>
      <w:lang w:val="ru-RU" w:eastAsia="ru-RU" w:bidi="ru-RU"/>
    </w:rPr>
  </w:style>
  <w:style w:type="character" w:customStyle="1" w:styleId="2Consolas65pt0pt">
    <w:name w:val="Основной текст (2) + Consolas;65 pt;Курсив;Интервал 0 pt"/>
    <w:rsid w:val="005845DB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30"/>
      <w:szCs w:val="130"/>
      <w:u w:val="none"/>
      <w:shd w:val="clear" w:color="auto" w:fill="FFFFFF"/>
      <w:lang w:val="ru-RU" w:eastAsia="ru-RU" w:bidi="ru-RU"/>
    </w:rPr>
  </w:style>
  <w:style w:type="character" w:customStyle="1" w:styleId="255pt">
    <w:name w:val="Основной текст (2) + 5;5 pt"/>
    <w:rsid w:val="005845DB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24">
    <w:name w:val="Body Text 2"/>
    <w:basedOn w:val="a"/>
    <w:link w:val="25"/>
    <w:semiHidden/>
    <w:unhideWhenUsed/>
    <w:rsid w:val="00EB7418"/>
    <w:pPr>
      <w:spacing w:after="120" w:line="480" w:lineRule="auto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semiHidden/>
    <w:rsid w:val="00EB7418"/>
    <w:rPr>
      <w:sz w:val="28"/>
      <w:szCs w:val="28"/>
    </w:rPr>
  </w:style>
  <w:style w:type="character" w:customStyle="1" w:styleId="FontStyle14">
    <w:name w:val="Font Style14"/>
    <w:uiPriority w:val="99"/>
    <w:rsid w:val="00EB7418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0750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%20http://mamadysh.tatarstan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7D6C7D-20E5-4D84-8E16-E89FF432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3799</Words>
  <Characters>21657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25406</CharactersWithSpaces>
  <SharedDoc>false</SharedDoc>
  <HLinks>
    <vt:vector size="6" baseType="variant">
      <vt:variant>
        <vt:i4>3932266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consultantplus://offline/ref=13033C156EA1FCDE6BE7183089C511BCDBEDAF880D0022400F4F0CA0189719ABx366J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4</cp:revision>
  <cp:lastPrinted>2020-04-21T11:46:00Z</cp:lastPrinted>
  <dcterms:created xsi:type="dcterms:W3CDTF">2020-04-21T11:47:00Z</dcterms:created>
  <dcterms:modified xsi:type="dcterms:W3CDTF">2020-04-27T11:26:00Z</dcterms:modified>
</cp:coreProperties>
</file>