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01F0" w:rsidRDefault="007601F0" w:rsidP="007601F0">
      <w:pPr>
        <w:spacing w:line="336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№3</w:t>
      </w:r>
    </w:p>
    <w:p w:rsidR="0022130B" w:rsidRPr="00062687" w:rsidRDefault="0022130B" w:rsidP="0022130B">
      <w:pPr>
        <w:spacing w:line="336" w:lineRule="auto"/>
        <w:jc w:val="center"/>
        <w:rPr>
          <w:b/>
          <w:sz w:val="28"/>
          <w:szCs w:val="28"/>
        </w:rPr>
      </w:pPr>
      <w:r w:rsidRPr="00062687">
        <w:rPr>
          <w:b/>
          <w:sz w:val="28"/>
          <w:szCs w:val="28"/>
        </w:rPr>
        <w:t>Местоположение для размещения лотов</w:t>
      </w:r>
    </w:p>
    <w:p w:rsidR="0022130B" w:rsidRPr="00062687" w:rsidRDefault="0022130B" w:rsidP="0022130B">
      <w:pPr>
        <w:pStyle w:val="ConsNormal"/>
        <w:widowControl/>
        <w:spacing w:line="264" w:lineRule="auto"/>
        <w:ind w:firstLine="0"/>
        <w:jc w:val="both"/>
        <w:rPr>
          <w:rFonts w:ascii="Times New Roman" w:hAnsi="Times New Roman"/>
          <w:b/>
          <w:sz w:val="24"/>
          <w:szCs w:val="24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t>Лот №1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17"/>
        <w:gridCol w:w="4854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100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.А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грохимиков – ул. Давыдова при движении в центр города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" name="Рисунок 2" descr="DSCF3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F342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Pr="00062687" w:rsidRDefault="0022130B" w:rsidP="0022130B">
      <w:pPr>
        <w:pStyle w:val="ConsNormal"/>
        <w:widowControl/>
        <w:spacing w:line="264" w:lineRule="auto"/>
        <w:ind w:firstLine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3"/>
        <w:gridCol w:w="4818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Перед домом «дом 60 лет Победы» при движении по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авыдова в сторону центра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" name="Рисунок 3" descr="DSCF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F342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9"/>
        <w:gridCol w:w="4812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30 метров от перекрестка Дачный переулок – ул. Давыдова при движении по ул. Давыдова в центр города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" name="Рисунок 4" descr="DSCF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F342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3"/>
        <w:gridCol w:w="4818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Перед домом 158 на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авыдова при движении по ул.Давыдова в центр города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5" name="Рисунок 5" descr="DSCF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F342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t>Лот №</w:t>
      </w:r>
      <w:r>
        <w:rPr>
          <w:rFonts w:ascii="Times New Roman" w:hAnsi="Times New Roman"/>
          <w:sz w:val="28"/>
          <w:szCs w:val="28"/>
        </w:rPr>
        <w:t>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77"/>
        <w:gridCol w:w="4794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35 метров от дома 158 на ул. Давыдова при движении по ул. Давыдова в центр города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7" name="Рисунок 7" descr="DSCF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F342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t>Лот №</w:t>
      </w:r>
      <w:r>
        <w:rPr>
          <w:rFonts w:ascii="Times New Roman" w:hAnsi="Times New Roman"/>
          <w:sz w:val="28"/>
          <w:szCs w:val="28"/>
        </w:rPr>
        <w:t>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9"/>
        <w:gridCol w:w="4812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50метров от перекрестка ул. Осипенко - ул. Давыдова при движении по ул. Давыдова в центр города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8" name="Рисунок 8" descr="DSCF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F342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75"/>
        <w:gridCol w:w="4796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 метров от остановки на                  ул. Давыдова при движении по ул. Давыдова в центр города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9" name="Рисунок 9" descr="DSCF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F34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26"/>
        <w:gridCol w:w="4845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35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.О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стровского - ул. Давыдова при движении по ул. Давыдова в центр города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0" name="Рисунок 10" descr="DSCF3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F342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2"/>
        <w:gridCol w:w="4819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оторная - ул. Давыдова при движении по ул. Давыдова в центр города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1" name="Рисунок 11" descr="DSCF3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F34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6" name="Рисунок 6" descr="DSCF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F34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28"/>
        <w:gridCol w:w="484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.З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аправочная - ул. Давыдова при движении по ул. Давыдова в центр города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2" name="Рисунок 12" descr="DSCF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F34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77"/>
        <w:gridCol w:w="4794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Напротив дома 114 на ул. Давыдова при движении по ул. Давыдова в центр города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3" name="Рисунок 13" descr="DSCF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F343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3"/>
        <w:gridCol w:w="4838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Напротив дома 89 на ул.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Новозаводская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4" name="Рисунок 14" descr="DSCF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F343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3"/>
        <w:gridCol w:w="4838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100 метров от перекрестка ул.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Кирпичная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- ул.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Новозаводская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5" name="Рисунок 15" descr="DSCF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F34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3"/>
        <w:gridCol w:w="4838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50 метрах от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АЗСна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ул.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Новозаводская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6" name="Рисунок 16" descr="DSCF3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F343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75"/>
        <w:gridCol w:w="4796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Перед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магазинов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«ЭССЕН»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7" name="Рисунок 17" descr="DSCF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F34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76"/>
        <w:gridCol w:w="4795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65 метров от магазина «ЭССЕН»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8" name="Рисунок 18" descr="DSCF3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F34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21"/>
        <w:gridCol w:w="4850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авыдова (с.Красная Горка) – ул.Ямашева. При движении по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машева в сторону спорткомплекса «Олимп»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0" name="Рисунок 20" descr="DSCF3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F343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21"/>
        <w:gridCol w:w="4850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40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.Л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енина (с.Красная Горка) – ул.Ямашева. При движении по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машева в сторону спорткомплекса «Олимп»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19" name="Рисунок 19" descr="DSCF3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F343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19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66"/>
        <w:gridCol w:w="4905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осмодемьянской (с.Красная Горка) – ул.Ямашева. При движении по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машева в сторону спорткомплекса «Олимп»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1" name="Рисунок 21" descr="DSCF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F344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66"/>
        <w:gridCol w:w="4905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110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осмодемьянской (с.Красная Горка) – ул.Ямашева. При движении по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машева в сторону спорткомплекса «Олимп»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2" name="Рисунок 22" descr="DSCF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F344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70"/>
        <w:gridCol w:w="4801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 метров от моста на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обеды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3" name="Рисунок 23" descr="DSCF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F344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7"/>
        <w:gridCol w:w="4784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Перед домом №4 на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укая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4" name="Рисунок 24" descr="DSCF3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F344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7"/>
        <w:gridCol w:w="4784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Перед домом №6 на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укая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5" name="Рисунок 25" descr="DSCF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F344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7"/>
        <w:gridCol w:w="4784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Перед домом №39 на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укая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6" name="Рисунок 26" descr="DSCF3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F344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9"/>
        <w:gridCol w:w="4812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50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.Д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ружбы – ул.Ленина. При движении по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.Л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енина, от данного перекрестка в сторону Больницы, с левой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7" name="Рисунок 27" descr="DSCF3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F344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500 метров от перекрестка дорог М7 «Волга»(Е22) – М7 «Волга»(Е22)-Мамадыш, при движении в сторону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амадыш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с левой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8" name="Рисунок 28" descr="DSCF3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F34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750 метров от перекрестка дорог М7 «Волга»(Е22) – М7 «Волга»(Е22)-Мамадыш, при движении в сторону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амадыш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с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29" name="Рисунок 29" descr="DSCF3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F345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950 метров от перекрестка дорог М7 «Волга»(Е22) – М7 «Волга»(Е22)-Мамадыш, при движении в сторону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амадыш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с левой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0" name="Рисунок 30" descr="DSCF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F345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29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250 метров от съезда с дороги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Е22)-Мамадыш. При движении от перекрестка дорог М7 «Волга»(Е22) – М7 «Волга»(Е22)-Мамадыш, при движении в сторону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амадыш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с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1" name="Рисунок 31" descr="DSCF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F345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150 метров от съезда с дороги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Е22)-Мамадыш. При движении от съезда с дороги М7 «Волга»(Е22)-Мамадыш, при движении в сторону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амадыш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, с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2" name="Рисунок 32" descr="DSCF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F345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150 метров от съезда с дороги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Е22)-Мамадыш. При движении от съезда с дороги М7 «Волга»(Е22)-Мамадыш, при движении в сторону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амадыш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3" name="Рисунок 33" descr="DSCF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F345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800 метров от съезда с дороги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Е22)-Мамадыш. При движении от съезда с дороги М7 «Волга»(Е22)-Мамадыш, при движении в сторону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амадыш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5" name="Рисунок 35" descr="DSCF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F345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4" name="Рисунок 34" descr="DSCF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F345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600 метров от перекрестка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.А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мирхана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- М7 «Волга»(Е22)-Мамадыш. При движении от перекрестка в сторону дороги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Е22),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6" name="Рисунок 36" descr="DSCF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SCF347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350 метров от перекрестка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.А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мирхана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- М7 «Волга»(Е22)-Мамадыш. При движении от перекрестка в сторону дороги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Е22), с правой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7" name="Рисунок 37" descr="DSCF3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F342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350 метров от перекрестка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.А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мирхана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- М7 «Волга»(Е22)-Мамадыш. При движении от перекрестка в сторону дороги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Е22), с левой стороны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9" name="Рисунок 49" descr="DSCF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SCF347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700 метров от реки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Сипса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при движении от реки в сторону М7 «Волга»(Е22)-Мамадыш, с левой стороны </w:t>
            </w:r>
            <w:proofErr w:type="spellStart"/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стороны</w:t>
            </w:r>
            <w:proofErr w:type="spellEnd"/>
            <w:proofErr w:type="gramEnd"/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8" name="Рисунок 38" descr="DSCF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SCF346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8"/>
        <w:gridCol w:w="483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500 метров от реки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Сипса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при движении от реки в сторону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Е22)-Мамадыш, с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39" name="Рисунок 39" descr="DSCF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F346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3"/>
        <w:gridCol w:w="4838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550 метров от перекрестка Мамадышский тракт - Объездная дорога  при движении от перекрестка в сторону дороги 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Е22)-Мамадыш, с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0" name="Рисунок 40" descr="DSCF3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F346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39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33"/>
        <w:gridCol w:w="4838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450 метров от перекрестка Мамадышский тракт - Объездная дорога  при движении от перекрестка в сторону дороги  М7 «Волга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»(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Е22)-Мамадыш, с левой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1" name="Рисунок 41" descr="DSCF3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F346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4"/>
        <w:gridCol w:w="4817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1600 метров от перекрестка Кукмор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-М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амадыш – Объездная дорога, при движении в сторону перекрестка, 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2" name="Рисунок 42" descr="DSCF3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F346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4"/>
        <w:gridCol w:w="4817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1500 метров от перекрестка Кукмор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-М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амадыш – Объездная дорога, при движении в сторону перекрестка, 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3" name="Рисунок 43" descr="DSCF3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F346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4"/>
        <w:gridCol w:w="4817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550 метров от перекрестка Кукмор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-М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амадыш – Объездная дорога, при движении в сторону перекрестка,  левой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4" name="Рисунок 44" descr="DSCF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F345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4"/>
        <w:gridCol w:w="4817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Еврощит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(3*6м)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450 метров от перекрестка Кукмор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-М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амадыш – Объездная дорога, при движении в сторону перекрестка, 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5" name="Рисунок 45" descr="DSCF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F345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17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68"/>
        <w:gridCol w:w="480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Ситиборд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(2,7*3,7м)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25 метров от перекрестка переулок Тукая –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укая, с правой стороны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6" name="Рисунок 46" descr="DSCF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SCF347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91"/>
        <w:gridCol w:w="4880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Ситиборд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(2,7*3,7м)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25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омсомольская– ул.Ленина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22130B" w:rsidRDefault="0022130B" w:rsidP="0022130B">
      <w:pPr>
        <w:pStyle w:val="ConsNormal"/>
        <w:widowControl/>
        <w:spacing w:line="264" w:lineRule="auto"/>
        <w:ind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napToGrid/>
          <w:sz w:val="28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7" name="Рисунок 47" descr="DSCF3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F344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  <w:r w:rsidRPr="008B293E">
        <w:rPr>
          <w:rFonts w:ascii="Times New Roman" w:hAnsi="Times New Roman"/>
          <w:sz w:val="28"/>
          <w:szCs w:val="28"/>
        </w:rPr>
        <w:lastRenderedPageBreak/>
        <w:t>Лот №</w:t>
      </w:r>
      <w:r>
        <w:rPr>
          <w:rFonts w:ascii="Times New Roman" w:hAnsi="Times New Roman"/>
          <w:sz w:val="28"/>
          <w:szCs w:val="28"/>
        </w:rPr>
        <w:t>46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58"/>
        <w:gridCol w:w="4813"/>
      </w:tblGrid>
      <w:tr w:rsidR="0022130B" w:rsidRPr="009D2BBD" w:rsidTr="0062250B">
        <w:tc>
          <w:tcPr>
            <w:tcW w:w="5332" w:type="dxa"/>
          </w:tcPr>
          <w:p w:rsidR="0022130B" w:rsidRPr="009D2BBD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Ситиборд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(2,7*3,7м)</w:t>
            </w:r>
          </w:p>
        </w:tc>
        <w:tc>
          <w:tcPr>
            <w:tcW w:w="5332" w:type="dxa"/>
          </w:tcPr>
          <w:p w:rsidR="0022130B" w:rsidRPr="008D0216" w:rsidRDefault="0022130B" w:rsidP="0062250B">
            <w:pPr>
              <w:pStyle w:val="ConsNormal"/>
              <w:widowControl/>
              <w:autoSpaceDE w:val="0"/>
              <w:autoSpaceDN w:val="0"/>
              <w:adjustRightInd w:val="0"/>
              <w:spacing w:line="264" w:lineRule="auto"/>
              <w:ind w:firstLine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Через 25 метров от перекрестка ул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.Э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нгельса– ул.Ленина </w:t>
            </w:r>
          </w:p>
        </w:tc>
      </w:tr>
    </w:tbl>
    <w:p w:rsidR="0022130B" w:rsidRDefault="0022130B" w:rsidP="0022130B">
      <w:pPr>
        <w:pStyle w:val="ConsNormal"/>
        <w:widowControl/>
        <w:spacing w:line="264" w:lineRule="auto"/>
        <w:ind w:firstLine="0"/>
        <w:rPr>
          <w:rFonts w:ascii="Times New Roman" w:hAnsi="Times New Roman"/>
          <w:sz w:val="28"/>
          <w:szCs w:val="28"/>
        </w:rPr>
      </w:pPr>
    </w:p>
    <w:p w:rsidR="0022130B" w:rsidRPr="00CB7556" w:rsidRDefault="0022130B" w:rsidP="0022130B">
      <w:pPr>
        <w:pStyle w:val="ConsNormal"/>
        <w:widowControl/>
        <w:spacing w:line="264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D23870" w:rsidRDefault="0022130B" w:rsidP="0022130B"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34735" cy="4090035"/>
            <wp:effectExtent l="19050" t="0" r="0" b="0"/>
            <wp:wrapNone/>
            <wp:docPr id="48" name="Рисунок 48" descr="DSCF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F344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page"/>
      </w:r>
    </w:p>
    <w:sectPr w:rsidR="00D23870" w:rsidSect="009F16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nsultant">
    <w:altName w:val="Courier New"/>
    <w:charset w:val="00"/>
    <w:family w:val="modern"/>
    <w:pitch w:val="fixed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22130B"/>
    <w:rsid w:val="0022130B"/>
    <w:rsid w:val="007601F0"/>
    <w:rsid w:val="009F1630"/>
    <w:rsid w:val="00D238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6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rmal">
    <w:name w:val="ConsNormal"/>
    <w:rsid w:val="0022130B"/>
    <w:pPr>
      <w:widowControl w:val="0"/>
      <w:spacing w:after="0" w:line="240" w:lineRule="auto"/>
      <w:ind w:firstLine="720"/>
    </w:pPr>
    <w:rPr>
      <w:rFonts w:ascii="Consultant" w:eastAsia="Times New Roman" w:hAnsi="Consultant" w:cs="Times New Roman"/>
      <w:snapToGrid w:val="0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970</Words>
  <Characters>5534</Characters>
  <Application>Microsoft Office Word</Application>
  <DocSecurity>0</DocSecurity>
  <Lines>46</Lines>
  <Paragraphs>12</Paragraphs>
  <ScaleCrop>false</ScaleCrop>
  <Company>1</Company>
  <LinksUpToDate>false</LinksUpToDate>
  <CharactersWithSpaces>6492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Customer</cp:lastModifiedBy>
  <cp:revision>4</cp:revision>
  <dcterms:created xsi:type="dcterms:W3CDTF">2015-07-06T10:47:00Z</dcterms:created>
  <dcterms:modified xsi:type="dcterms:W3CDTF">2015-07-06T10:52:00Z</dcterms:modified>
</cp:coreProperties>
</file>