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C1183" w:rsidP="00107FC2">
            <w:pPr>
              <w:rPr>
                <w:sz w:val="28"/>
              </w:rPr>
            </w:pPr>
            <w:r>
              <w:rPr>
                <w:sz w:val="28"/>
              </w:rPr>
              <w:t>№ 70</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BC1183" w:rsidP="00107FC2">
            <w:pPr>
              <w:rPr>
                <w:sz w:val="28"/>
              </w:rPr>
            </w:pPr>
            <w:r>
              <w:rPr>
                <w:sz w:val="28"/>
              </w:rPr>
              <w:t xml:space="preserve">от «10 »        03       </w:t>
            </w:r>
            <w:r w:rsidR="00023909">
              <w:rPr>
                <w:sz w:val="28"/>
              </w:rPr>
              <w:t>202</w:t>
            </w:r>
            <w:r w:rsidR="004F22A0">
              <w:rPr>
                <w:sz w:val="28"/>
              </w:rPr>
              <w:t>6</w:t>
            </w:r>
            <w:r w:rsidR="00BF431B">
              <w:rPr>
                <w:sz w:val="28"/>
              </w:rPr>
              <w:t xml:space="preserve"> г.</w:t>
            </w:r>
          </w:p>
        </w:tc>
        <w:tc>
          <w:tcPr>
            <w:tcW w:w="850" w:type="dxa"/>
          </w:tcPr>
          <w:p w:rsidR="00606A63" w:rsidRPr="00BF431B" w:rsidRDefault="00606A63">
            <w:pPr>
              <w:rPr>
                <w:sz w:val="28"/>
              </w:rPr>
            </w:pPr>
          </w:p>
        </w:tc>
      </w:tr>
    </w:tbl>
    <w:p w:rsidR="001A420A" w:rsidRPr="001A420A" w:rsidRDefault="001A420A" w:rsidP="001A420A">
      <w:pPr>
        <w:widowControl w:val="0"/>
        <w:tabs>
          <w:tab w:val="right" w:pos="5953"/>
        </w:tabs>
        <w:spacing w:line="322" w:lineRule="exact"/>
        <w:jc w:val="both"/>
        <w:rPr>
          <w:spacing w:val="2"/>
          <w:sz w:val="28"/>
          <w:szCs w:val="28"/>
          <w:lang w:eastAsia="en-US"/>
        </w:rPr>
      </w:pPr>
    </w:p>
    <w:p w:rsidR="001A420A" w:rsidRPr="001A420A" w:rsidRDefault="001A420A" w:rsidP="001A420A">
      <w:pPr>
        <w:widowControl w:val="0"/>
        <w:tabs>
          <w:tab w:val="right" w:pos="5953"/>
        </w:tabs>
        <w:spacing w:line="322" w:lineRule="exact"/>
        <w:ind w:left="20"/>
        <w:jc w:val="both"/>
        <w:rPr>
          <w:spacing w:val="2"/>
          <w:sz w:val="28"/>
          <w:szCs w:val="28"/>
          <w:lang w:eastAsia="en-US"/>
        </w:rPr>
      </w:pPr>
      <w:r w:rsidRPr="001A420A">
        <w:rPr>
          <w:spacing w:val="2"/>
          <w:sz w:val="28"/>
          <w:szCs w:val="28"/>
          <w:lang w:eastAsia="en-US"/>
        </w:rPr>
        <w:t xml:space="preserve"> Татарстан Республикасы Мамадыш  </w:t>
      </w:r>
    </w:p>
    <w:p w:rsidR="001A420A" w:rsidRPr="001A420A" w:rsidRDefault="001A420A" w:rsidP="001A420A">
      <w:pPr>
        <w:widowControl w:val="0"/>
        <w:tabs>
          <w:tab w:val="right" w:pos="5953"/>
        </w:tabs>
        <w:spacing w:line="322" w:lineRule="exact"/>
        <w:ind w:left="20"/>
        <w:jc w:val="both"/>
        <w:rPr>
          <w:spacing w:val="2"/>
          <w:sz w:val="28"/>
          <w:szCs w:val="28"/>
          <w:lang w:eastAsia="en-US"/>
        </w:rPr>
      </w:pPr>
      <w:r w:rsidRPr="001A420A">
        <w:rPr>
          <w:spacing w:val="2"/>
          <w:sz w:val="28"/>
          <w:szCs w:val="28"/>
          <w:lang w:eastAsia="en-US"/>
        </w:rPr>
        <w:t xml:space="preserve"> муниципаль районының муниципаль </w:t>
      </w:r>
    </w:p>
    <w:p w:rsidR="001A420A" w:rsidRPr="001A420A" w:rsidRDefault="001A420A" w:rsidP="001A420A">
      <w:pPr>
        <w:widowControl w:val="0"/>
        <w:tabs>
          <w:tab w:val="right" w:pos="5953"/>
        </w:tabs>
        <w:spacing w:line="322" w:lineRule="exact"/>
        <w:ind w:left="20"/>
        <w:jc w:val="both"/>
        <w:rPr>
          <w:spacing w:val="2"/>
          <w:sz w:val="28"/>
          <w:szCs w:val="28"/>
          <w:lang w:eastAsia="en-US"/>
        </w:rPr>
      </w:pPr>
      <w:r w:rsidRPr="001A420A">
        <w:rPr>
          <w:spacing w:val="2"/>
          <w:sz w:val="28"/>
          <w:szCs w:val="28"/>
          <w:lang w:eastAsia="en-US"/>
        </w:rPr>
        <w:t xml:space="preserve"> мәктәпкәчә белем бирү оешмаларын </w:t>
      </w:r>
    </w:p>
    <w:p w:rsidR="001A420A" w:rsidRPr="001A420A" w:rsidRDefault="001A420A" w:rsidP="001A420A">
      <w:pPr>
        <w:widowControl w:val="0"/>
        <w:tabs>
          <w:tab w:val="right" w:pos="5953"/>
        </w:tabs>
        <w:spacing w:line="322" w:lineRule="exact"/>
        <w:ind w:left="20"/>
        <w:jc w:val="both"/>
        <w:rPr>
          <w:spacing w:val="2"/>
          <w:sz w:val="28"/>
          <w:szCs w:val="28"/>
          <w:lang w:eastAsia="en-US"/>
        </w:rPr>
      </w:pPr>
      <w:r w:rsidRPr="001A420A">
        <w:rPr>
          <w:spacing w:val="2"/>
          <w:sz w:val="28"/>
          <w:szCs w:val="28"/>
          <w:lang w:eastAsia="en-US"/>
        </w:rPr>
        <w:t xml:space="preserve"> һәркем файдалана алырлык һәм  </w:t>
      </w:r>
    </w:p>
    <w:p w:rsidR="001A420A" w:rsidRPr="001A420A" w:rsidRDefault="001A420A" w:rsidP="001A420A">
      <w:pPr>
        <w:widowControl w:val="0"/>
        <w:tabs>
          <w:tab w:val="right" w:pos="5953"/>
        </w:tabs>
        <w:spacing w:line="322" w:lineRule="exact"/>
        <w:ind w:left="20"/>
        <w:jc w:val="both"/>
        <w:rPr>
          <w:spacing w:val="2"/>
          <w:sz w:val="28"/>
          <w:szCs w:val="28"/>
          <w:lang w:eastAsia="en-US"/>
        </w:rPr>
      </w:pPr>
      <w:r w:rsidRPr="001A420A">
        <w:rPr>
          <w:spacing w:val="2"/>
          <w:sz w:val="28"/>
          <w:szCs w:val="28"/>
          <w:lang w:eastAsia="en-US"/>
        </w:rPr>
        <w:t xml:space="preserve"> түләүсез мәктәпкәчә белем алуга </w:t>
      </w:r>
    </w:p>
    <w:p w:rsidR="001A420A" w:rsidRPr="001A420A" w:rsidRDefault="001A420A" w:rsidP="001A420A">
      <w:pPr>
        <w:widowControl w:val="0"/>
        <w:tabs>
          <w:tab w:val="right" w:pos="5953"/>
        </w:tabs>
        <w:spacing w:line="322" w:lineRule="exact"/>
        <w:ind w:left="20"/>
        <w:jc w:val="both"/>
        <w:rPr>
          <w:spacing w:val="2"/>
          <w:sz w:val="28"/>
          <w:szCs w:val="28"/>
          <w:lang w:eastAsia="en-US"/>
        </w:rPr>
      </w:pPr>
      <w:r w:rsidRPr="001A420A">
        <w:rPr>
          <w:spacing w:val="2"/>
          <w:sz w:val="28"/>
          <w:szCs w:val="28"/>
          <w:lang w:eastAsia="en-US"/>
        </w:rPr>
        <w:t xml:space="preserve"> гражданнарның хокукларын тәэмин   итү</w:t>
      </w:r>
    </w:p>
    <w:p w:rsidR="001A420A" w:rsidRPr="001A420A" w:rsidRDefault="001A420A" w:rsidP="001A420A">
      <w:pPr>
        <w:widowControl w:val="0"/>
        <w:tabs>
          <w:tab w:val="right" w:pos="5953"/>
        </w:tabs>
        <w:spacing w:line="322" w:lineRule="exact"/>
        <w:ind w:left="20"/>
        <w:jc w:val="both"/>
        <w:rPr>
          <w:spacing w:val="2"/>
          <w:sz w:val="28"/>
          <w:szCs w:val="28"/>
          <w:lang w:eastAsia="en-US"/>
        </w:rPr>
      </w:pPr>
      <w:r w:rsidRPr="001A420A">
        <w:rPr>
          <w:spacing w:val="2"/>
          <w:sz w:val="28"/>
          <w:szCs w:val="28"/>
          <w:lang w:eastAsia="en-US"/>
        </w:rPr>
        <w:t xml:space="preserve"> максатларында Татарстан Республикасы  </w:t>
      </w:r>
    </w:p>
    <w:p w:rsidR="001A420A" w:rsidRPr="001A420A" w:rsidRDefault="001A420A" w:rsidP="001A420A">
      <w:pPr>
        <w:widowControl w:val="0"/>
        <w:tabs>
          <w:tab w:val="right" w:pos="5953"/>
        </w:tabs>
        <w:spacing w:line="322" w:lineRule="exact"/>
        <w:ind w:left="20"/>
        <w:jc w:val="both"/>
        <w:rPr>
          <w:spacing w:val="2"/>
          <w:sz w:val="28"/>
          <w:szCs w:val="28"/>
          <w:lang w:eastAsia="en-US"/>
        </w:rPr>
      </w:pPr>
      <w:r w:rsidRPr="001A420A">
        <w:rPr>
          <w:spacing w:val="2"/>
          <w:sz w:val="28"/>
          <w:szCs w:val="28"/>
          <w:lang w:eastAsia="en-US"/>
        </w:rPr>
        <w:t xml:space="preserve"> Мамадыш муниципаль районының билгеле бер</w:t>
      </w:r>
    </w:p>
    <w:p w:rsidR="001A420A" w:rsidRPr="001A420A" w:rsidRDefault="001A420A" w:rsidP="001A420A">
      <w:pPr>
        <w:widowControl w:val="0"/>
        <w:tabs>
          <w:tab w:val="right" w:pos="5953"/>
        </w:tabs>
        <w:spacing w:line="322" w:lineRule="exact"/>
        <w:ind w:left="20"/>
        <w:jc w:val="both"/>
        <w:rPr>
          <w:spacing w:val="2"/>
          <w:sz w:val="28"/>
          <w:szCs w:val="28"/>
          <w:lang w:eastAsia="en-US"/>
        </w:rPr>
      </w:pPr>
      <w:r w:rsidRPr="001A420A">
        <w:rPr>
          <w:spacing w:val="2"/>
          <w:sz w:val="28"/>
          <w:szCs w:val="28"/>
          <w:lang w:eastAsia="en-US"/>
        </w:rPr>
        <w:t xml:space="preserve"> территорияләренә беркетү турында     </w:t>
      </w:r>
    </w:p>
    <w:p w:rsidR="001A420A" w:rsidRPr="001A420A" w:rsidRDefault="001A420A" w:rsidP="001A420A">
      <w:pPr>
        <w:rPr>
          <w:sz w:val="28"/>
          <w:szCs w:val="28"/>
        </w:rPr>
      </w:pPr>
    </w:p>
    <w:p w:rsidR="001A420A" w:rsidRPr="001A420A" w:rsidRDefault="001A420A" w:rsidP="001A420A">
      <w:pPr>
        <w:jc w:val="both"/>
        <w:rPr>
          <w:rFonts w:cs="Shruti"/>
          <w:sz w:val="28"/>
          <w:szCs w:val="28"/>
          <w:lang w:bidi="gu-IN"/>
        </w:rPr>
      </w:pPr>
      <w:r w:rsidRPr="001A420A">
        <w:rPr>
          <w:sz w:val="28"/>
          <w:szCs w:val="28"/>
        </w:rPr>
        <w:t xml:space="preserve">            «Россия Федерациясендә мәгариф турында» 2012 елның 29 декабрендәге 273-ФЗ номерлы Федераль законның 9 статьясы, Россия Федерациясе Мәгариф министрлыгының 2020 елның 15 маендагы  «Мәктәпкәчә белем бирүнең мәгариф программалары буенча укуга кабул итү тәртибен раслау турында» 236 нчы боерыгы белән расланган Мәктәпкәчә белем бирү мәгариф программалары буенча укуга кабул итү тәртибенең 6 пунктын (Россия Федерациясе Юстиция министрлыгында 17.06.2020 ел, № 58681 боерыгы белән теркәлгән)    һәм Россия Федерациясе Мәгариф министрлыгының 2020 елның 2 сентябрендәге   «Башлангыч гомуми, төп гомуми һәм урта гомуми белем бирү программалары буенча укырга кабул итү тәртибен раслау турында» 458 нче боерыгы белән расланган Башлангыч гомуми, төп гомуми һәм урта гомуми белем бирү программалары буенча укырга кабул итү тәртибенең 5 пунктын (Россия Федерациясе Юстиция министрлыгында 11.09.2020 ел, № 59783 боерыгы белән расланган) үтәү йөзеннән, шулай ук гражданнарның Татарстан Республикасы Мамадыш муниципаль районы территориясендә һәркем файдалана алырлык һәм түләүсез мәктәпкәчә, башлангыч гомуми, төп гомуми, урта гомуми белем алуга хокукларын тәэмин итү максатларында Татарстан Республикасы Мамадыш муниципаль районы Башкарма комитеты   к а р а р  б и р ә:   </w:t>
      </w:r>
    </w:p>
    <w:p w:rsidR="001A420A" w:rsidRPr="001A420A" w:rsidRDefault="001A420A" w:rsidP="001A420A">
      <w:pPr>
        <w:ind w:firstLine="426"/>
        <w:jc w:val="both"/>
        <w:rPr>
          <w:sz w:val="28"/>
          <w:szCs w:val="28"/>
        </w:rPr>
      </w:pPr>
      <w:r w:rsidRPr="001A420A">
        <w:rPr>
          <w:sz w:val="28"/>
          <w:szCs w:val="28"/>
        </w:rPr>
        <w:t>1.Татарстан Республикасы Мамадыш муниципаль районының муниципаль мәктәпкәчә белем бирү оешмаларын һәркем файдалана алырлык һәм түләүсез мәктәпкәчә белем алуга гражданнарның хокукларын тәэмин итү максатларында Татарстан Республикасы Мамадыш муниципаль районының билгеле бер  территорияләренә беркетергә. (1 нче кушымта).</w:t>
      </w:r>
    </w:p>
    <w:p w:rsidR="001A420A" w:rsidRPr="001A420A" w:rsidRDefault="001A420A" w:rsidP="001A420A">
      <w:pPr>
        <w:ind w:firstLine="426"/>
        <w:jc w:val="both"/>
        <w:rPr>
          <w:sz w:val="28"/>
          <w:szCs w:val="28"/>
        </w:rPr>
      </w:pPr>
      <w:r w:rsidRPr="001A420A">
        <w:rPr>
          <w:sz w:val="28"/>
          <w:szCs w:val="28"/>
        </w:rPr>
        <w:t xml:space="preserve">2. «Татарстан Республикасы Мамадыш муниципаль районы мәгариф бүлеге» муниципаль казна учреждениесенә балаларны мәктәпкәчә белем бирү программаларын гамәлгә ашыручы муниципаль мәгариф учреждениеләренә </w:t>
      </w:r>
      <w:r w:rsidRPr="001A420A">
        <w:rPr>
          <w:sz w:val="28"/>
          <w:szCs w:val="28"/>
        </w:rPr>
        <w:lastRenderedPageBreak/>
        <w:t xml:space="preserve">билгеләү өчен чиратка кую турында гаризалар кабул итәргә, шулай ук мәктәпкәчә белем бирүнең уку-укыту программаларын гамәлгә ашыручы учреждениеләргә территорияләрне беркетү нигезендә тупларга.  </w:t>
      </w:r>
    </w:p>
    <w:p w:rsidR="001A420A" w:rsidRPr="001A420A" w:rsidRDefault="001A420A" w:rsidP="001A420A">
      <w:pPr>
        <w:ind w:firstLine="426"/>
        <w:jc w:val="both"/>
        <w:rPr>
          <w:sz w:val="28"/>
          <w:szCs w:val="28"/>
        </w:rPr>
      </w:pPr>
      <w:r w:rsidRPr="001A420A">
        <w:rPr>
          <w:sz w:val="28"/>
          <w:szCs w:val="28"/>
        </w:rPr>
        <w:t xml:space="preserve">3. Әлеге карарны Интернет мәгълүмат-коммуникация челтәрендәге Татарстан Республикасы хокукый мәгълүматының рәсми порталында һәм Татарстан Республикасы Мамадыш муниципаль районының рәсми сайтында урнаштырырга. </w:t>
      </w:r>
    </w:p>
    <w:p w:rsidR="001A420A" w:rsidRPr="001A420A" w:rsidRDefault="001A420A" w:rsidP="001A420A">
      <w:pPr>
        <w:jc w:val="both"/>
        <w:rPr>
          <w:rFonts w:cs="Shruti"/>
          <w:bCs/>
          <w:sz w:val="28"/>
          <w:szCs w:val="28"/>
          <w:lang w:bidi="gu-IN"/>
        </w:rPr>
      </w:pPr>
      <w:r w:rsidRPr="001A420A">
        <w:rPr>
          <w:rFonts w:cs="Shruti"/>
          <w:sz w:val="26"/>
          <w:szCs w:val="26"/>
          <w:lang w:bidi="gu-IN"/>
        </w:rPr>
        <w:t xml:space="preserve">      4. </w:t>
      </w:r>
      <w:r w:rsidRPr="001A420A">
        <w:rPr>
          <w:sz w:val="24"/>
          <w:szCs w:val="24"/>
        </w:rPr>
        <w:t xml:space="preserve"> </w:t>
      </w:r>
      <w:r w:rsidRPr="001A420A">
        <w:rPr>
          <w:rFonts w:cs="Shruti"/>
          <w:sz w:val="28"/>
          <w:szCs w:val="28"/>
          <w:lang w:bidi="gu-IN"/>
        </w:rPr>
        <w:t>Мамадыш муниципаль районы Башкарма комитетыны</w:t>
      </w:r>
      <w:r w:rsidRPr="001A420A">
        <w:rPr>
          <w:rFonts w:cs="Shruti"/>
          <w:sz w:val="28"/>
          <w:szCs w:val="28"/>
          <w:lang w:val="tt-RU" w:bidi="gu-IN"/>
        </w:rPr>
        <w:t>ң</w:t>
      </w:r>
      <w:r w:rsidRPr="001A420A">
        <w:rPr>
          <w:rFonts w:cs="Shruti"/>
          <w:sz w:val="28"/>
          <w:szCs w:val="28"/>
          <w:lang w:bidi="gu-IN"/>
        </w:rPr>
        <w:t xml:space="preserve"> 202</w:t>
      </w:r>
      <w:r w:rsidRPr="001A420A">
        <w:rPr>
          <w:rFonts w:cs="Shruti"/>
          <w:sz w:val="28"/>
          <w:szCs w:val="28"/>
          <w:lang w:val="tt-RU" w:bidi="gu-IN"/>
        </w:rPr>
        <w:t>5</w:t>
      </w:r>
      <w:r w:rsidRPr="001A420A">
        <w:rPr>
          <w:rFonts w:cs="Shruti"/>
          <w:sz w:val="28"/>
          <w:szCs w:val="28"/>
          <w:lang w:bidi="gu-IN"/>
        </w:rPr>
        <w:t xml:space="preserve"> елның </w:t>
      </w:r>
      <w:r w:rsidRPr="001A420A">
        <w:rPr>
          <w:rFonts w:cs="Shruti"/>
          <w:sz w:val="28"/>
          <w:szCs w:val="28"/>
          <w:lang w:val="tt-RU" w:bidi="gu-IN"/>
        </w:rPr>
        <w:t>3</w:t>
      </w:r>
      <w:r w:rsidRPr="001A420A">
        <w:rPr>
          <w:rFonts w:cs="Shruti"/>
          <w:sz w:val="28"/>
          <w:szCs w:val="28"/>
          <w:lang w:bidi="gu-IN"/>
        </w:rPr>
        <w:t xml:space="preserve"> февралендәге «Мамадыш муниципаль районының конкрет территорияләренә муниципаль мәктәпкәчә мәгариф оешмаларын беркетү турында» </w:t>
      </w:r>
      <w:r w:rsidRPr="001A420A">
        <w:rPr>
          <w:rFonts w:cs="Shruti"/>
          <w:sz w:val="28"/>
          <w:szCs w:val="28"/>
          <w:lang w:val="tt-RU" w:bidi="gu-IN"/>
        </w:rPr>
        <w:t>49</w:t>
      </w:r>
      <w:r w:rsidRPr="001A420A">
        <w:rPr>
          <w:rFonts w:cs="Shruti"/>
          <w:sz w:val="28"/>
          <w:szCs w:val="28"/>
          <w:lang w:bidi="gu-IN"/>
        </w:rPr>
        <w:t xml:space="preserve"> номерлы карарын үз көчен югалткан дип танырга. </w:t>
      </w:r>
    </w:p>
    <w:p w:rsidR="001A420A" w:rsidRPr="001A420A" w:rsidRDefault="001A420A" w:rsidP="001A420A">
      <w:pPr>
        <w:ind w:firstLine="426"/>
        <w:jc w:val="both"/>
        <w:rPr>
          <w:sz w:val="28"/>
          <w:szCs w:val="28"/>
        </w:rPr>
      </w:pPr>
      <w:r w:rsidRPr="001A420A">
        <w:rPr>
          <w:sz w:val="28"/>
          <w:szCs w:val="28"/>
        </w:rPr>
        <w:t xml:space="preserve">5. </w:t>
      </w:r>
      <w:r w:rsidRPr="001A420A">
        <w:rPr>
          <w:sz w:val="28"/>
          <w:szCs w:val="28"/>
          <w:lang w:val="tt-RU"/>
        </w:rPr>
        <w:t>Әлеге карарның үтәлешен к</w:t>
      </w:r>
      <w:r w:rsidRPr="001A420A">
        <w:rPr>
          <w:sz w:val="28"/>
          <w:szCs w:val="28"/>
        </w:rPr>
        <w:t>онтроль</w:t>
      </w:r>
      <w:r w:rsidRPr="001A420A">
        <w:rPr>
          <w:sz w:val="28"/>
          <w:szCs w:val="28"/>
          <w:lang w:val="tt-RU"/>
        </w:rPr>
        <w:t xml:space="preserve">дә тотуны үз җаваплылыгымда калдырам. </w:t>
      </w:r>
      <w:r w:rsidRPr="001A420A">
        <w:rPr>
          <w:sz w:val="28"/>
          <w:szCs w:val="28"/>
        </w:rPr>
        <w:t xml:space="preserve"> </w:t>
      </w:r>
    </w:p>
    <w:p w:rsidR="001A420A" w:rsidRPr="001A420A" w:rsidRDefault="001A420A" w:rsidP="001A420A">
      <w:pPr>
        <w:jc w:val="both"/>
        <w:rPr>
          <w:sz w:val="28"/>
          <w:szCs w:val="28"/>
        </w:rPr>
      </w:pPr>
      <w:r w:rsidRPr="001A420A">
        <w:rPr>
          <w:sz w:val="28"/>
          <w:szCs w:val="28"/>
        </w:rPr>
        <w:t xml:space="preserve">  </w:t>
      </w:r>
    </w:p>
    <w:p w:rsidR="001A420A" w:rsidRPr="001A420A" w:rsidRDefault="001A420A" w:rsidP="001A420A">
      <w:pPr>
        <w:jc w:val="both"/>
        <w:rPr>
          <w:sz w:val="28"/>
          <w:szCs w:val="28"/>
        </w:rPr>
      </w:pPr>
      <w:r w:rsidRPr="001A420A">
        <w:rPr>
          <w:sz w:val="28"/>
          <w:szCs w:val="28"/>
        </w:rPr>
        <w:t xml:space="preserve">             </w:t>
      </w:r>
    </w:p>
    <w:p w:rsidR="001A420A" w:rsidRPr="001A420A" w:rsidRDefault="001A420A" w:rsidP="001A420A">
      <w:pPr>
        <w:jc w:val="both"/>
        <w:rPr>
          <w:sz w:val="28"/>
          <w:szCs w:val="28"/>
        </w:rPr>
      </w:pPr>
      <w:r>
        <w:rPr>
          <w:sz w:val="28"/>
          <w:szCs w:val="28"/>
        </w:rPr>
        <w:t xml:space="preserve">   </w:t>
      </w:r>
      <w:r w:rsidRPr="001A420A">
        <w:rPr>
          <w:sz w:val="28"/>
          <w:szCs w:val="28"/>
          <w:lang w:val="tt-RU"/>
        </w:rPr>
        <w:t>Җитәкче</w:t>
      </w:r>
      <w:r w:rsidRPr="001A420A">
        <w:rPr>
          <w:sz w:val="28"/>
          <w:szCs w:val="28"/>
        </w:rPr>
        <w:t xml:space="preserve">                            </w:t>
      </w:r>
      <w:r w:rsidRPr="001A420A">
        <w:rPr>
          <w:sz w:val="28"/>
          <w:szCs w:val="28"/>
          <w:lang w:val="tt-RU"/>
        </w:rPr>
        <w:t xml:space="preserve">     </w:t>
      </w:r>
      <w:r w:rsidRPr="001A420A">
        <w:rPr>
          <w:sz w:val="28"/>
          <w:szCs w:val="28"/>
        </w:rPr>
        <w:t xml:space="preserve">                        </w:t>
      </w:r>
      <w:r>
        <w:rPr>
          <w:sz w:val="28"/>
          <w:szCs w:val="28"/>
        </w:rPr>
        <w:t xml:space="preserve">                                          </w:t>
      </w:r>
      <w:r w:rsidRPr="001A420A">
        <w:rPr>
          <w:sz w:val="28"/>
          <w:szCs w:val="28"/>
        </w:rPr>
        <w:t xml:space="preserve">   А</w:t>
      </w:r>
      <w:r>
        <w:rPr>
          <w:sz w:val="28"/>
          <w:szCs w:val="28"/>
        </w:rPr>
        <w:t>.М.</w:t>
      </w:r>
      <w:r w:rsidRPr="001A420A">
        <w:rPr>
          <w:sz w:val="28"/>
          <w:szCs w:val="28"/>
        </w:rPr>
        <w:t>Ефимов</w:t>
      </w:r>
    </w:p>
    <w:p w:rsidR="001A420A" w:rsidRPr="001A420A" w:rsidRDefault="001A420A" w:rsidP="001A420A">
      <w:pPr>
        <w:jc w:val="both"/>
        <w:rPr>
          <w:sz w:val="28"/>
          <w:szCs w:val="28"/>
        </w:rPr>
      </w:pPr>
    </w:p>
    <w:p w:rsidR="001A420A" w:rsidRPr="001A420A" w:rsidRDefault="001A420A" w:rsidP="001A420A">
      <w:pPr>
        <w:jc w:val="both"/>
        <w:rPr>
          <w:sz w:val="28"/>
          <w:szCs w:val="28"/>
        </w:rPr>
      </w:pPr>
      <w:r w:rsidRPr="001A420A">
        <w:rPr>
          <w:sz w:val="28"/>
          <w:szCs w:val="28"/>
        </w:rPr>
        <w:t xml:space="preserve">                                                                         </w:t>
      </w: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p>
    <w:p w:rsidR="001A420A" w:rsidRPr="001A420A" w:rsidRDefault="001A420A" w:rsidP="001A420A">
      <w:pPr>
        <w:jc w:val="both"/>
        <w:rPr>
          <w:sz w:val="28"/>
          <w:szCs w:val="28"/>
        </w:rPr>
      </w:pPr>
      <w:r w:rsidRPr="001A420A">
        <w:rPr>
          <w:sz w:val="28"/>
          <w:szCs w:val="28"/>
        </w:rPr>
        <w:t xml:space="preserve">                                                                                 Татарстан Республикасы </w:t>
      </w:r>
    </w:p>
    <w:p w:rsidR="001A420A" w:rsidRPr="001A420A" w:rsidRDefault="001A420A" w:rsidP="001A420A">
      <w:pPr>
        <w:jc w:val="both"/>
        <w:rPr>
          <w:sz w:val="28"/>
          <w:szCs w:val="28"/>
          <w:lang w:val="tt-RU"/>
        </w:rPr>
      </w:pPr>
      <w:r w:rsidRPr="001A420A">
        <w:rPr>
          <w:sz w:val="28"/>
          <w:szCs w:val="28"/>
        </w:rPr>
        <w:t xml:space="preserve">                                                                     </w:t>
      </w:r>
      <w:r w:rsidRPr="001A420A">
        <w:rPr>
          <w:sz w:val="28"/>
          <w:szCs w:val="28"/>
          <w:lang w:val="tt-RU"/>
        </w:rPr>
        <w:t xml:space="preserve">            Мамадыш  муниципаль </w:t>
      </w:r>
    </w:p>
    <w:p w:rsidR="001A420A" w:rsidRPr="001A420A" w:rsidRDefault="001A420A" w:rsidP="001A420A">
      <w:pPr>
        <w:ind w:left="5670" w:hanging="5670"/>
        <w:rPr>
          <w:sz w:val="28"/>
          <w:szCs w:val="28"/>
          <w:lang w:val="tt-RU"/>
        </w:rPr>
      </w:pPr>
      <w:r w:rsidRPr="001A420A">
        <w:rPr>
          <w:sz w:val="28"/>
          <w:szCs w:val="28"/>
          <w:lang w:val="tt-RU"/>
        </w:rPr>
        <w:t xml:space="preserve">                                                                                 районы Башкарма                         комитетының</w:t>
      </w:r>
    </w:p>
    <w:p w:rsidR="001A420A" w:rsidRPr="001A420A" w:rsidRDefault="001A420A" w:rsidP="001A420A">
      <w:pPr>
        <w:jc w:val="both"/>
        <w:rPr>
          <w:sz w:val="28"/>
          <w:szCs w:val="28"/>
          <w:lang w:val="tt-RU"/>
        </w:rPr>
      </w:pPr>
      <w:r w:rsidRPr="001A420A">
        <w:rPr>
          <w:sz w:val="28"/>
          <w:szCs w:val="28"/>
          <w:lang w:val="tt-RU"/>
        </w:rPr>
        <w:t xml:space="preserve">                                                      </w:t>
      </w:r>
      <w:r w:rsidR="00BC1183">
        <w:rPr>
          <w:sz w:val="28"/>
          <w:szCs w:val="28"/>
          <w:lang w:val="tt-RU"/>
        </w:rPr>
        <w:t xml:space="preserve">                           10.03. 2026 ел, №70</w:t>
      </w:r>
      <w:bookmarkStart w:id="0" w:name="_GoBack"/>
      <w:bookmarkEnd w:id="0"/>
    </w:p>
    <w:p w:rsidR="001A420A" w:rsidRPr="001A420A" w:rsidRDefault="001A420A" w:rsidP="001A420A">
      <w:pPr>
        <w:jc w:val="both"/>
        <w:rPr>
          <w:sz w:val="28"/>
          <w:szCs w:val="28"/>
          <w:lang w:val="tt-RU"/>
        </w:rPr>
      </w:pPr>
      <w:r w:rsidRPr="001A420A">
        <w:rPr>
          <w:sz w:val="28"/>
          <w:szCs w:val="28"/>
          <w:lang w:val="tt-RU"/>
        </w:rPr>
        <w:t xml:space="preserve">                                                                                 карарына 1 нче кушымта</w:t>
      </w:r>
    </w:p>
    <w:p w:rsidR="001A420A" w:rsidRPr="001A420A" w:rsidRDefault="001A420A" w:rsidP="001A420A">
      <w:pPr>
        <w:jc w:val="both"/>
        <w:rPr>
          <w:sz w:val="28"/>
          <w:szCs w:val="28"/>
          <w:lang w:val="tt-RU"/>
        </w:rPr>
      </w:pPr>
    </w:p>
    <w:p w:rsidR="001A420A" w:rsidRPr="001A420A" w:rsidRDefault="001A420A" w:rsidP="001A420A">
      <w:pPr>
        <w:jc w:val="both"/>
        <w:rPr>
          <w:sz w:val="28"/>
          <w:szCs w:val="28"/>
          <w:lang w:val="tt-RU"/>
        </w:rPr>
      </w:pPr>
    </w:p>
    <w:p w:rsidR="001A420A" w:rsidRPr="001A420A" w:rsidRDefault="001A420A" w:rsidP="001A420A">
      <w:pPr>
        <w:jc w:val="center"/>
        <w:rPr>
          <w:sz w:val="28"/>
          <w:szCs w:val="28"/>
          <w:lang w:val="tt-RU"/>
        </w:rPr>
      </w:pPr>
    </w:p>
    <w:p w:rsidR="001A420A" w:rsidRPr="001A420A" w:rsidRDefault="001A420A" w:rsidP="001A420A">
      <w:pPr>
        <w:widowControl w:val="0"/>
        <w:spacing w:line="322" w:lineRule="exact"/>
        <w:ind w:left="284"/>
        <w:jc w:val="center"/>
        <w:rPr>
          <w:spacing w:val="2"/>
          <w:sz w:val="28"/>
          <w:szCs w:val="28"/>
          <w:lang w:val="tt-RU" w:eastAsia="en-US"/>
        </w:rPr>
      </w:pPr>
      <w:r w:rsidRPr="001A420A">
        <w:rPr>
          <w:spacing w:val="2"/>
          <w:sz w:val="28"/>
          <w:szCs w:val="28"/>
          <w:lang w:val="tt-RU" w:eastAsia="en-US"/>
        </w:rPr>
        <w:t xml:space="preserve">Татарстан Республикасы Мамадыш муниципаль районының муниципаль мәктәпкәчә белем бирү оешмаларын һәркем файдалана алырлык һәм түләүсез мәктәпкәчә белем алуга гражданнарның хокукларын тәэмин итү максатларында Татарстан Республикасы Мамадыш муниципаль районының билгеле бер  территорияләренә беркетү  </w:t>
      </w:r>
    </w:p>
    <w:tbl>
      <w:tblPr>
        <w:tblpPr w:leftFromText="180" w:rightFromText="180" w:vertAnchor="text" w:horzAnchor="margin" w:tblpY="294"/>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097"/>
        <w:gridCol w:w="2693"/>
        <w:gridCol w:w="1701"/>
      </w:tblGrid>
      <w:tr w:rsidR="001A420A" w:rsidRPr="001A420A" w:rsidTr="003F0973">
        <w:tc>
          <w:tcPr>
            <w:tcW w:w="540" w:type="dxa"/>
            <w:shd w:val="clear" w:color="auto" w:fill="auto"/>
          </w:tcPr>
          <w:p w:rsidR="001A420A" w:rsidRPr="001A420A" w:rsidRDefault="001A420A" w:rsidP="001A420A">
            <w:pPr>
              <w:jc w:val="center"/>
              <w:rPr>
                <w:rFonts w:eastAsia="Calibri"/>
                <w:lang w:eastAsia="en-US"/>
              </w:rPr>
            </w:pPr>
            <w:r w:rsidRPr="001A420A">
              <w:rPr>
                <w:rFonts w:eastAsia="Calibri"/>
                <w:lang w:eastAsia="en-US"/>
              </w:rPr>
              <w:t xml:space="preserve">№ </w:t>
            </w:r>
          </w:p>
        </w:tc>
        <w:tc>
          <w:tcPr>
            <w:tcW w:w="5097" w:type="dxa"/>
            <w:shd w:val="clear" w:color="auto" w:fill="auto"/>
          </w:tcPr>
          <w:p w:rsidR="001A420A" w:rsidRPr="001A420A" w:rsidRDefault="001A420A" w:rsidP="001A420A">
            <w:pPr>
              <w:jc w:val="center"/>
              <w:rPr>
                <w:rFonts w:eastAsia="Calibri"/>
                <w:b/>
                <w:sz w:val="24"/>
                <w:szCs w:val="24"/>
                <w:lang w:eastAsia="en-US"/>
              </w:rPr>
            </w:pPr>
            <w:r w:rsidRPr="001A420A">
              <w:rPr>
                <w:rFonts w:eastAsia="Calibri"/>
                <w:bCs/>
                <w:color w:val="000000"/>
                <w:spacing w:val="1"/>
                <w:sz w:val="24"/>
                <w:szCs w:val="24"/>
                <w:shd w:val="clear" w:color="auto" w:fill="FFFFFF"/>
                <w:lang w:bidi="ru-RU"/>
              </w:rPr>
              <w:t xml:space="preserve"> </w:t>
            </w:r>
            <w:r w:rsidRPr="001A420A">
              <w:rPr>
                <w:sz w:val="24"/>
                <w:szCs w:val="24"/>
              </w:rPr>
              <w:t xml:space="preserve"> </w:t>
            </w:r>
            <w:r w:rsidRPr="001A420A">
              <w:rPr>
                <w:rFonts w:eastAsia="Calibri"/>
                <w:bCs/>
                <w:color w:val="000000"/>
                <w:spacing w:val="1"/>
                <w:sz w:val="24"/>
                <w:szCs w:val="24"/>
                <w:shd w:val="clear" w:color="auto" w:fill="FFFFFF"/>
                <w:lang w:bidi="ru-RU"/>
              </w:rPr>
              <w:t xml:space="preserve">Татарстан Республикасы Мамадыш муниципаль районы муниципаль </w:t>
            </w:r>
            <w:r w:rsidRPr="001A420A">
              <w:rPr>
                <w:rFonts w:eastAsia="Calibri"/>
                <w:bCs/>
                <w:color w:val="000000"/>
                <w:spacing w:val="1"/>
                <w:sz w:val="24"/>
                <w:szCs w:val="24"/>
                <w:shd w:val="clear" w:color="auto" w:fill="FFFFFF"/>
                <w:lang w:val="tt-RU" w:bidi="ru-RU"/>
              </w:rPr>
              <w:t>белем бирү</w:t>
            </w:r>
            <w:r w:rsidRPr="001A420A">
              <w:rPr>
                <w:rFonts w:eastAsia="Calibri"/>
                <w:bCs/>
                <w:color w:val="000000"/>
                <w:spacing w:val="1"/>
                <w:sz w:val="24"/>
                <w:szCs w:val="24"/>
                <w:shd w:val="clear" w:color="auto" w:fill="FFFFFF"/>
                <w:lang w:bidi="ru-RU"/>
              </w:rPr>
              <w:t xml:space="preserve"> оешмасының тулы исеме </w:t>
            </w:r>
          </w:p>
        </w:tc>
        <w:tc>
          <w:tcPr>
            <w:tcW w:w="2693" w:type="dxa"/>
            <w:shd w:val="clear" w:color="auto" w:fill="auto"/>
          </w:tcPr>
          <w:p w:rsidR="001A420A" w:rsidRPr="001A420A" w:rsidRDefault="001A420A" w:rsidP="001A420A">
            <w:pPr>
              <w:jc w:val="center"/>
              <w:rPr>
                <w:rFonts w:eastAsia="Calibri"/>
                <w:b/>
                <w:sz w:val="24"/>
                <w:szCs w:val="24"/>
                <w:lang w:eastAsia="en-US"/>
              </w:rPr>
            </w:pPr>
            <w:r w:rsidRPr="001A420A">
              <w:rPr>
                <w:rFonts w:eastAsia="Calibri"/>
                <w:bCs/>
                <w:color w:val="000000"/>
                <w:spacing w:val="1"/>
                <w:sz w:val="24"/>
                <w:szCs w:val="24"/>
                <w:shd w:val="clear" w:color="auto" w:fill="FFFFFF"/>
                <w:lang w:bidi="ru-RU"/>
              </w:rPr>
              <w:t>Мәктәпкәчә белем бирү эшчәнлеге алып бару адресы</w:t>
            </w:r>
          </w:p>
        </w:tc>
        <w:tc>
          <w:tcPr>
            <w:tcW w:w="1701" w:type="dxa"/>
            <w:shd w:val="clear" w:color="auto" w:fill="auto"/>
          </w:tcPr>
          <w:p w:rsidR="001A420A" w:rsidRPr="001A420A" w:rsidRDefault="001A420A" w:rsidP="001A420A">
            <w:pPr>
              <w:jc w:val="center"/>
              <w:rPr>
                <w:rFonts w:eastAsia="Calibri"/>
                <w:sz w:val="24"/>
                <w:szCs w:val="24"/>
                <w:lang w:eastAsia="en-US"/>
              </w:rPr>
            </w:pPr>
            <w:r w:rsidRPr="001A420A">
              <w:rPr>
                <w:rFonts w:eastAsia="Calibri"/>
                <w:sz w:val="24"/>
                <w:szCs w:val="24"/>
                <w:lang w:eastAsia="en-US"/>
              </w:rPr>
              <w:t>беркетелгән территорияләр</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1.</w:t>
            </w:r>
          </w:p>
        </w:tc>
        <w:tc>
          <w:tcPr>
            <w:tcW w:w="5097" w:type="dxa"/>
            <w:shd w:val="clear" w:color="auto" w:fill="auto"/>
          </w:tcPr>
          <w:p w:rsidR="001A420A" w:rsidRPr="001A420A" w:rsidRDefault="001A420A" w:rsidP="001A420A">
            <w:pPr>
              <w:spacing w:before="100" w:beforeAutospacing="1" w:after="100" w:afterAutospacing="1"/>
              <w:outlineLvl w:val="1"/>
              <w:rPr>
                <w:rFonts w:eastAsia="Calibri"/>
                <w:bCs/>
                <w:sz w:val="28"/>
                <w:szCs w:val="24"/>
              </w:rPr>
            </w:pPr>
            <w:r w:rsidRPr="001A420A">
              <w:rPr>
                <w:rFonts w:eastAsia="Calibri"/>
                <w:sz w:val="28"/>
                <w:szCs w:val="24"/>
                <w:lang w:eastAsia="en-US"/>
              </w:rPr>
              <w:t xml:space="preserve">          Татарстан   Республикасы Мамадыш муниципаль районының «Кояшкай» 2 нче балалар бакчасы»   муниципаль бюджет мәктәпкәчә белем учреждениесе        </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422190, Т</w:t>
            </w:r>
            <w:r w:rsidRPr="001A420A">
              <w:rPr>
                <w:rFonts w:eastAsia="Calibri"/>
                <w:sz w:val="28"/>
                <w:szCs w:val="24"/>
                <w:lang w:val="tt-RU" w:eastAsia="en-US"/>
              </w:rPr>
              <w:t>Р</w:t>
            </w:r>
            <w:r w:rsidRPr="001A420A">
              <w:rPr>
                <w:rFonts w:eastAsia="Calibri"/>
                <w:sz w:val="28"/>
                <w:szCs w:val="24"/>
                <w:lang w:eastAsia="en-US"/>
              </w:rPr>
              <w:t>, Мамадыш,</w:t>
            </w:r>
          </w:p>
          <w:p w:rsidR="001A420A" w:rsidRPr="001A420A" w:rsidRDefault="001A420A" w:rsidP="001A420A">
            <w:pPr>
              <w:rPr>
                <w:rFonts w:eastAsia="Calibri"/>
                <w:sz w:val="28"/>
                <w:szCs w:val="24"/>
                <w:lang w:eastAsia="en-US"/>
              </w:rPr>
            </w:pPr>
            <w:r w:rsidRPr="001A420A">
              <w:rPr>
                <w:rFonts w:eastAsia="Calibri"/>
                <w:sz w:val="28"/>
                <w:szCs w:val="24"/>
                <w:lang w:eastAsia="en-US"/>
              </w:rPr>
              <w:t>Домолазов ур,</w:t>
            </w:r>
          </w:p>
          <w:p w:rsidR="001A420A" w:rsidRPr="001A420A" w:rsidRDefault="001A420A" w:rsidP="001A420A">
            <w:pPr>
              <w:rPr>
                <w:rFonts w:eastAsia="Calibri"/>
                <w:sz w:val="28"/>
                <w:szCs w:val="24"/>
                <w:lang w:val="tt-RU" w:eastAsia="en-US"/>
              </w:rPr>
            </w:pPr>
            <w:r w:rsidRPr="001A420A">
              <w:rPr>
                <w:rFonts w:eastAsia="Calibri"/>
                <w:sz w:val="28"/>
                <w:szCs w:val="24"/>
                <w:lang w:eastAsia="en-US"/>
              </w:rPr>
              <w:t>55</w:t>
            </w:r>
            <w:r w:rsidRPr="001A420A">
              <w:rPr>
                <w:rFonts w:eastAsia="Calibri"/>
                <w:sz w:val="28"/>
                <w:szCs w:val="24"/>
                <w:lang w:val="tt-RU" w:eastAsia="en-US"/>
              </w:rPr>
              <w:t xml:space="preserve"> йорт</w:t>
            </w:r>
          </w:p>
        </w:tc>
        <w:tc>
          <w:tcPr>
            <w:tcW w:w="1701" w:type="dxa"/>
            <w:shd w:val="clear" w:color="auto" w:fill="auto"/>
          </w:tcPr>
          <w:p w:rsidR="001A420A" w:rsidRPr="001A420A" w:rsidRDefault="001A420A" w:rsidP="001A420A">
            <w:pPr>
              <w:rPr>
                <w:rFonts w:eastAsia="Calibri"/>
                <w:sz w:val="28"/>
                <w:szCs w:val="24"/>
                <w:lang w:val="tt-RU" w:eastAsia="en-US"/>
              </w:rPr>
            </w:pPr>
            <w:r w:rsidRPr="001A420A">
              <w:rPr>
                <w:rFonts w:eastAsia="Calibri"/>
                <w:sz w:val="28"/>
                <w:szCs w:val="24"/>
                <w:lang w:eastAsia="en-US"/>
              </w:rPr>
              <w:t xml:space="preserve"> Мамадыш</w:t>
            </w:r>
            <w:r w:rsidRPr="001A420A">
              <w:rPr>
                <w:rFonts w:eastAsia="Calibri"/>
                <w:sz w:val="28"/>
                <w:szCs w:val="24"/>
                <w:lang w:val="tt-RU" w:eastAsia="en-US"/>
              </w:rPr>
              <w:t xml:space="preserve"> ш.</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2</w:t>
            </w:r>
          </w:p>
        </w:tc>
        <w:tc>
          <w:tcPr>
            <w:tcW w:w="5097" w:type="dxa"/>
            <w:shd w:val="clear" w:color="auto" w:fill="auto"/>
          </w:tcPr>
          <w:p w:rsidR="001A420A" w:rsidRPr="001A420A" w:rsidRDefault="001A420A" w:rsidP="001A420A">
            <w:pPr>
              <w:spacing w:before="100" w:beforeAutospacing="1" w:after="100" w:afterAutospacing="1"/>
              <w:outlineLvl w:val="1"/>
              <w:rPr>
                <w:rFonts w:eastAsia="Calibri"/>
                <w:sz w:val="28"/>
                <w:szCs w:val="28"/>
                <w:lang w:eastAsia="en-US"/>
              </w:rPr>
            </w:pPr>
            <w:r w:rsidRPr="001A420A">
              <w:rPr>
                <w:sz w:val="28"/>
                <w:szCs w:val="28"/>
              </w:rPr>
              <w:t>"МБГБУ «Мамадыш шәһәре ак.К.Ә. Вәлиев ис. 2 нче лицей белем үзәге»  (мәктәпкәчә яшьтәге балалар төркеме)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422190,ТР</w:t>
            </w:r>
          </w:p>
          <w:p w:rsidR="001A420A" w:rsidRPr="001A420A" w:rsidRDefault="001A420A" w:rsidP="001A420A">
            <w:pPr>
              <w:rPr>
                <w:rFonts w:eastAsia="Calibri"/>
                <w:sz w:val="28"/>
                <w:szCs w:val="24"/>
                <w:lang w:eastAsia="en-US"/>
              </w:rPr>
            </w:pPr>
            <w:r w:rsidRPr="001A420A">
              <w:rPr>
                <w:rFonts w:eastAsia="Calibri"/>
                <w:sz w:val="28"/>
                <w:szCs w:val="24"/>
                <w:lang w:val="tt" w:eastAsia="en-US"/>
              </w:rPr>
              <w:t>Мамадыш шәһ., Ленин ур., 136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Мамадыш ш.</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3</w:t>
            </w:r>
          </w:p>
        </w:tc>
        <w:tc>
          <w:tcPr>
            <w:tcW w:w="5097" w:type="dxa"/>
            <w:shd w:val="clear" w:color="auto" w:fill="auto"/>
          </w:tcPr>
          <w:p w:rsidR="001A420A" w:rsidRPr="001A420A" w:rsidRDefault="001A420A" w:rsidP="001A420A">
            <w:pPr>
              <w:spacing w:before="100" w:beforeAutospacing="1" w:after="100" w:afterAutospacing="1"/>
              <w:outlineLvl w:val="1"/>
              <w:rPr>
                <w:rFonts w:eastAsia="Calibri"/>
                <w:bCs/>
                <w:sz w:val="28"/>
                <w:szCs w:val="24"/>
              </w:rPr>
            </w:pPr>
            <w:r w:rsidRPr="001A420A">
              <w:rPr>
                <w:rFonts w:eastAsia="Calibri"/>
                <w:bCs/>
                <w:sz w:val="28"/>
                <w:szCs w:val="24"/>
              </w:rPr>
              <w:t>Татарстан Республикасы Мамадыш  муниципаль районы муниципаль бюджет Мәктәпкәчә белем учреждениесе «Мамадыш шәһәре 3 нче «Светлячок» балалар бакчасы</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422190, ТР, Мамадыш ш.,</w:t>
            </w:r>
          </w:p>
          <w:p w:rsidR="001A420A" w:rsidRPr="001A420A" w:rsidRDefault="001A420A" w:rsidP="001A420A">
            <w:pPr>
              <w:rPr>
                <w:rFonts w:eastAsia="Calibri"/>
                <w:sz w:val="28"/>
                <w:szCs w:val="24"/>
                <w:lang w:eastAsia="en-US"/>
              </w:rPr>
            </w:pPr>
            <w:r w:rsidRPr="001A420A">
              <w:rPr>
                <w:rFonts w:eastAsia="Calibri"/>
                <w:sz w:val="28"/>
                <w:szCs w:val="24"/>
                <w:lang w:val="tt" w:eastAsia="en-US"/>
              </w:rPr>
              <w:t>Давыдов ур.,</w:t>
            </w:r>
          </w:p>
          <w:p w:rsidR="001A420A" w:rsidRPr="001A420A" w:rsidRDefault="001A420A" w:rsidP="001A420A">
            <w:pPr>
              <w:rPr>
                <w:rFonts w:eastAsia="Calibri"/>
                <w:sz w:val="28"/>
                <w:szCs w:val="24"/>
                <w:lang w:eastAsia="en-US"/>
              </w:rPr>
            </w:pPr>
            <w:r w:rsidRPr="001A420A">
              <w:rPr>
                <w:rFonts w:eastAsia="Calibri"/>
                <w:sz w:val="28"/>
                <w:szCs w:val="24"/>
                <w:lang w:val="tt" w:eastAsia="en-US"/>
              </w:rPr>
              <w:t>20/11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Мамадыш ш.</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4</w:t>
            </w:r>
          </w:p>
        </w:tc>
        <w:tc>
          <w:tcPr>
            <w:tcW w:w="5097" w:type="dxa"/>
            <w:shd w:val="clear" w:color="auto" w:fill="auto"/>
          </w:tcPr>
          <w:p w:rsidR="001A420A" w:rsidRPr="001A420A" w:rsidRDefault="001A420A" w:rsidP="001A420A">
            <w:pPr>
              <w:spacing w:before="100" w:beforeAutospacing="1" w:after="100" w:afterAutospacing="1"/>
              <w:outlineLvl w:val="1"/>
              <w:rPr>
                <w:rFonts w:eastAsia="Calibri"/>
                <w:bCs/>
                <w:sz w:val="28"/>
                <w:szCs w:val="24"/>
              </w:rPr>
            </w:pPr>
            <w:r w:rsidRPr="001A420A">
              <w:rPr>
                <w:rFonts w:eastAsia="Calibri"/>
                <w:bCs/>
                <w:sz w:val="28"/>
                <w:szCs w:val="24"/>
                <w:lang w:val="tt"/>
              </w:rPr>
              <w:t>Татарстан Республикасы Мамадыш  муниципаль районы муниципаль бюджет Мәктәпкәчә белем учреждениесе «Мамадыш шәһәре 4 нче «Әкият» балалар бакчасы</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422190, ТР, Мамадыш ш.,</w:t>
            </w:r>
          </w:p>
          <w:p w:rsidR="001A420A" w:rsidRPr="001A420A" w:rsidRDefault="001A420A" w:rsidP="001A420A">
            <w:pPr>
              <w:rPr>
                <w:rFonts w:eastAsia="Calibri"/>
                <w:sz w:val="28"/>
                <w:szCs w:val="24"/>
                <w:lang w:eastAsia="en-US"/>
              </w:rPr>
            </w:pPr>
            <w:r w:rsidRPr="001A420A">
              <w:rPr>
                <w:rFonts w:eastAsia="Calibri"/>
                <w:sz w:val="28"/>
                <w:szCs w:val="24"/>
                <w:lang w:val="tt" w:eastAsia="en-US"/>
              </w:rPr>
              <w:t>Западная ур.,</w:t>
            </w:r>
          </w:p>
          <w:p w:rsidR="001A420A" w:rsidRPr="001A420A" w:rsidRDefault="001A420A" w:rsidP="001A420A">
            <w:pPr>
              <w:rPr>
                <w:rFonts w:eastAsia="Calibri"/>
                <w:sz w:val="28"/>
                <w:szCs w:val="24"/>
                <w:lang w:eastAsia="en-US"/>
              </w:rPr>
            </w:pPr>
            <w:r w:rsidRPr="001A420A">
              <w:rPr>
                <w:rFonts w:eastAsia="Calibri"/>
                <w:sz w:val="28"/>
                <w:szCs w:val="24"/>
                <w:lang w:val="tt" w:eastAsia="en-US"/>
              </w:rPr>
              <w:t xml:space="preserve">            422191,   Татарстан Республикасы,  Мамадыш ш. Западная ур.,  2Б й;           </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Мамадыш ш.</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5</w:t>
            </w:r>
          </w:p>
        </w:tc>
        <w:tc>
          <w:tcPr>
            <w:tcW w:w="5097" w:type="dxa"/>
            <w:shd w:val="clear" w:color="auto" w:fill="auto"/>
          </w:tcPr>
          <w:p w:rsidR="001A420A" w:rsidRPr="001A420A" w:rsidRDefault="001A420A" w:rsidP="001A420A">
            <w:pPr>
              <w:spacing w:before="100" w:beforeAutospacing="1" w:after="100" w:afterAutospacing="1"/>
              <w:outlineLvl w:val="1"/>
              <w:rPr>
                <w:rFonts w:eastAsia="Calibri"/>
                <w:bCs/>
                <w:sz w:val="28"/>
                <w:szCs w:val="24"/>
              </w:rPr>
            </w:pPr>
            <w:r w:rsidRPr="001A420A">
              <w:rPr>
                <w:rFonts w:eastAsia="Calibri"/>
                <w:bCs/>
                <w:sz w:val="28"/>
                <w:szCs w:val="24"/>
              </w:rPr>
              <w:t>Татарстан Республикасы Мамадыш  муниципаль районы муниципаль бюджет   Мәктәпкәчә белем учреждениесе «Мамадыш шәһәре 5 нче «Бәләкәч»           балалар бакчасы»</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 xml:space="preserve">422191, Татарстан Республикасы, </w:t>
            </w:r>
          </w:p>
          <w:p w:rsidR="001A420A" w:rsidRPr="001A420A" w:rsidRDefault="001A420A" w:rsidP="001A420A">
            <w:pPr>
              <w:rPr>
                <w:rFonts w:eastAsia="Calibri"/>
                <w:sz w:val="28"/>
                <w:szCs w:val="24"/>
                <w:lang w:eastAsia="en-US"/>
              </w:rPr>
            </w:pPr>
            <w:r w:rsidRPr="001A420A">
              <w:rPr>
                <w:rFonts w:eastAsia="Calibri"/>
                <w:sz w:val="28"/>
                <w:szCs w:val="24"/>
                <w:lang w:eastAsia="en-US"/>
              </w:rPr>
              <w:t>Мамадыш шәһ., Ленин ур., 107 «А» йорт</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Мамадыш ш.</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lastRenderedPageBreak/>
              <w:t>6</w:t>
            </w:r>
          </w:p>
        </w:tc>
        <w:tc>
          <w:tcPr>
            <w:tcW w:w="5097" w:type="dxa"/>
            <w:shd w:val="clear" w:color="auto" w:fill="auto"/>
          </w:tcPr>
          <w:p w:rsidR="001A420A" w:rsidRPr="001A420A" w:rsidRDefault="001A420A" w:rsidP="001A420A">
            <w:pPr>
              <w:spacing w:before="100" w:beforeAutospacing="1" w:after="100" w:afterAutospacing="1"/>
              <w:outlineLvl w:val="1"/>
              <w:rPr>
                <w:rFonts w:eastAsia="Calibri"/>
                <w:bCs/>
                <w:sz w:val="28"/>
                <w:szCs w:val="24"/>
              </w:rPr>
            </w:pPr>
            <w:r w:rsidRPr="001A420A">
              <w:rPr>
                <w:rFonts w:eastAsia="Calibri"/>
                <w:bCs/>
                <w:sz w:val="28"/>
                <w:szCs w:val="24"/>
              </w:rPr>
              <w:t xml:space="preserve">Мамадыш    муниципаль районы муниципаль бюджет Мәктәпкәчә белем учреждениесе   «Мамадыш шәһәре 6 нчы «Теремок» балалар бакчасы»          </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 xml:space="preserve">422191,   Татарстан Республикасы,  Мамадыш   ш,             Төзүчеләр ур .12Б й </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Мамадыш ш.</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7</w:t>
            </w:r>
          </w:p>
        </w:tc>
        <w:tc>
          <w:tcPr>
            <w:tcW w:w="5097" w:type="dxa"/>
            <w:shd w:val="clear" w:color="auto" w:fill="auto"/>
          </w:tcPr>
          <w:p w:rsidR="001A420A" w:rsidRPr="001A420A" w:rsidRDefault="001A420A" w:rsidP="001A420A">
            <w:pPr>
              <w:spacing w:before="100" w:beforeAutospacing="1" w:after="100" w:afterAutospacing="1"/>
              <w:outlineLvl w:val="1"/>
              <w:rPr>
                <w:rFonts w:eastAsia="Calibri"/>
                <w:bCs/>
                <w:sz w:val="28"/>
                <w:szCs w:val="24"/>
              </w:rPr>
            </w:pPr>
            <w:r w:rsidRPr="001A420A">
              <w:rPr>
                <w:rFonts w:eastAsia="Calibri"/>
                <w:bCs/>
                <w:sz w:val="28"/>
                <w:szCs w:val="24"/>
              </w:rPr>
              <w:t>Мамадыш  муниципаль районы муниципаль бюджет Мәктәпкәчә белем учреждениесе «Мамадыш шәһәре 8 нче «Нократ» балалар бакчасы»</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422190, ТР, Мамадыш ш.,</w:t>
            </w:r>
          </w:p>
          <w:p w:rsidR="001A420A" w:rsidRPr="001A420A" w:rsidRDefault="001A420A" w:rsidP="001A420A">
            <w:pPr>
              <w:rPr>
                <w:rFonts w:eastAsia="Calibri"/>
                <w:sz w:val="28"/>
                <w:szCs w:val="24"/>
                <w:lang w:eastAsia="en-US"/>
              </w:rPr>
            </w:pPr>
            <w:r w:rsidRPr="001A420A">
              <w:rPr>
                <w:rFonts w:eastAsia="Calibri"/>
                <w:sz w:val="28"/>
                <w:szCs w:val="24"/>
                <w:lang w:eastAsia="en-US"/>
              </w:rPr>
              <w:t>Горький ур.,</w:t>
            </w:r>
          </w:p>
          <w:p w:rsidR="001A420A" w:rsidRPr="001A420A" w:rsidRDefault="001A420A" w:rsidP="001A420A">
            <w:pPr>
              <w:rPr>
                <w:rFonts w:eastAsia="Calibri"/>
                <w:sz w:val="28"/>
                <w:szCs w:val="24"/>
                <w:lang w:eastAsia="en-US"/>
              </w:rPr>
            </w:pPr>
            <w:r w:rsidRPr="001A420A">
              <w:rPr>
                <w:rFonts w:eastAsia="Calibri"/>
                <w:sz w:val="28"/>
                <w:szCs w:val="24"/>
                <w:lang w:eastAsia="en-US"/>
              </w:rPr>
              <w:t>25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Мамадыш ш.</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8</w:t>
            </w:r>
          </w:p>
        </w:tc>
        <w:tc>
          <w:tcPr>
            <w:tcW w:w="5097" w:type="dxa"/>
            <w:shd w:val="clear" w:color="auto" w:fill="auto"/>
          </w:tcPr>
          <w:p w:rsidR="001A420A" w:rsidRPr="001A420A" w:rsidRDefault="001A420A" w:rsidP="001A420A">
            <w:pPr>
              <w:spacing w:before="100" w:beforeAutospacing="1" w:after="100" w:afterAutospacing="1"/>
              <w:outlineLvl w:val="1"/>
              <w:rPr>
                <w:rFonts w:eastAsia="Calibri"/>
                <w:bCs/>
                <w:sz w:val="28"/>
                <w:szCs w:val="24"/>
              </w:rPr>
            </w:pPr>
            <w:r w:rsidRPr="001A420A">
              <w:rPr>
                <w:rFonts w:eastAsia="Calibri"/>
                <w:bCs/>
                <w:sz w:val="28"/>
                <w:szCs w:val="24"/>
              </w:rPr>
              <w:t xml:space="preserve">        Мамадыш  муниципаль районы муниципаль бюджет   Мәктәпкәчә белем  учреждениесе «Мамадыш шәһәре 10 нчы «Миләшкәй»           балалар бакчасы»</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422190, ТР, Мамадыш ш.,</w:t>
            </w:r>
          </w:p>
          <w:p w:rsidR="001A420A" w:rsidRPr="001A420A" w:rsidRDefault="001A420A" w:rsidP="001A420A">
            <w:pPr>
              <w:rPr>
                <w:rFonts w:eastAsia="Calibri"/>
                <w:sz w:val="28"/>
                <w:szCs w:val="24"/>
                <w:lang w:eastAsia="en-US"/>
              </w:rPr>
            </w:pPr>
            <w:r w:rsidRPr="001A420A">
              <w:rPr>
                <w:rFonts w:eastAsia="Calibri"/>
                <w:sz w:val="28"/>
                <w:szCs w:val="24"/>
                <w:lang w:eastAsia="en-US"/>
              </w:rPr>
              <w:t>Азин ур., 3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Мамадыш ш.</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9</w:t>
            </w:r>
          </w:p>
        </w:tc>
        <w:tc>
          <w:tcPr>
            <w:tcW w:w="5097" w:type="dxa"/>
            <w:shd w:val="clear" w:color="auto" w:fill="auto"/>
          </w:tcPr>
          <w:p w:rsidR="001A420A" w:rsidRPr="001A420A" w:rsidRDefault="001A420A" w:rsidP="001A420A">
            <w:pPr>
              <w:spacing w:before="100" w:beforeAutospacing="1" w:after="100" w:afterAutospacing="1"/>
              <w:outlineLvl w:val="1"/>
              <w:rPr>
                <w:rFonts w:eastAsia="Calibri"/>
                <w:bCs/>
                <w:sz w:val="28"/>
                <w:szCs w:val="24"/>
              </w:rPr>
            </w:pPr>
            <w:r w:rsidRPr="001A420A">
              <w:rPr>
                <w:rFonts w:eastAsia="Calibri"/>
                <w:bCs/>
                <w:sz w:val="28"/>
                <w:szCs w:val="24"/>
              </w:rPr>
              <w:t>Мамадыш    муниципаль районы муниципаль бюджет Мәктәпкәчә белем учреждениесе   «Мамадыш шәһәре 11 нче «Ландыш»           балалар бакчасы»</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 xml:space="preserve">422191, Татарстан Республикасы, </w:t>
            </w:r>
          </w:p>
          <w:p w:rsidR="001A420A" w:rsidRPr="001A420A" w:rsidRDefault="001A420A" w:rsidP="001A420A">
            <w:pPr>
              <w:rPr>
                <w:rFonts w:eastAsia="Calibri"/>
                <w:sz w:val="28"/>
                <w:szCs w:val="24"/>
                <w:lang w:eastAsia="en-US"/>
              </w:rPr>
            </w:pPr>
            <w:r w:rsidRPr="001A420A">
              <w:rPr>
                <w:rFonts w:eastAsia="Calibri"/>
                <w:sz w:val="28"/>
                <w:szCs w:val="24"/>
                <w:lang w:eastAsia="en-US"/>
              </w:rPr>
              <w:t>Мамадыш шәһәре,</w:t>
            </w:r>
          </w:p>
          <w:p w:rsidR="001A420A" w:rsidRPr="001A420A" w:rsidRDefault="001A420A" w:rsidP="001A420A">
            <w:pPr>
              <w:rPr>
                <w:rFonts w:eastAsia="Calibri"/>
                <w:sz w:val="28"/>
                <w:szCs w:val="24"/>
                <w:lang w:eastAsia="en-US"/>
              </w:rPr>
            </w:pPr>
            <w:r w:rsidRPr="001A420A">
              <w:rPr>
                <w:rFonts w:eastAsia="Calibri"/>
                <w:sz w:val="28"/>
                <w:szCs w:val="24"/>
                <w:lang w:eastAsia="en-US"/>
              </w:rPr>
              <w:t>Горький ур., 122 л.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Мамадыш ш.</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10</w:t>
            </w:r>
          </w:p>
        </w:tc>
        <w:tc>
          <w:tcPr>
            <w:tcW w:w="5097"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Мамадыш  муниципаль районы муниципаль бюджет Мәктәпкәчә белем учреждениесе «Мамадыш шәһәре 12 нче «Ләйсән» балалар бакчасы»</w:t>
            </w:r>
          </w:p>
        </w:tc>
        <w:tc>
          <w:tcPr>
            <w:tcW w:w="2693" w:type="dxa"/>
            <w:shd w:val="clear" w:color="auto" w:fill="auto"/>
          </w:tcPr>
          <w:p w:rsidR="001A420A" w:rsidRPr="001A420A" w:rsidRDefault="001A420A" w:rsidP="001A420A">
            <w:pPr>
              <w:rPr>
                <w:rFonts w:eastAsia="Calibri"/>
                <w:sz w:val="28"/>
                <w:szCs w:val="24"/>
                <w:lang w:val="tt" w:eastAsia="en-US"/>
              </w:rPr>
            </w:pPr>
            <w:r w:rsidRPr="001A420A">
              <w:rPr>
                <w:rFonts w:eastAsia="Calibri"/>
                <w:sz w:val="28"/>
                <w:szCs w:val="24"/>
                <w:lang w:val="tt" w:eastAsia="en-US"/>
              </w:rPr>
              <w:t>422190, ТР, Мамадыш ш.,</w:t>
            </w:r>
          </w:p>
          <w:p w:rsidR="001A420A" w:rsidRPr="001A420A" w:rsidRDefault="001A420A" w:rsidP="001A420A">
            <w:pPr>
              <w:rPr>
                <w:rFonts w:eastAsia="Calibri"/>
                <w:sz w:val="28"/>
                <w:szCs w:val="24"/>
                <w:lang w:eastAsia="en-US"/>
              </w:rPr>
            </w:pPr>
            <w:r w:rsidRPr="001A420A">
              <w:rPr>
                <w:rFonts w:eastAsia="Calibri"/>
                <w:sz w:val="28"/>
                <w:szCs w:val="24"/>
                <w:lang w:val="tt" w:eastAsia="en-US"/>
              </w:rPr>
              <w:t>Ленин ур., 85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Мамадыш ш.</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11</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eastAsia="en-US"/>
              </w:rPr>
              <w:t>Татарстан Республикасы Мамадыш муниципаль районы  «Аленушка»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422165, Татарстан Республикасы, Мамадыш районы, Мамадыш Совхозы п.п., Школьная ур., 10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Мамадыш районы, Красная Горка авыл җирлеге</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12</w:t>
            </w:r>
          </w:p>
        </w:tc>
        <w:tc>
          <w:tcPr>
            <w:tcW w:w="5097" w:type="dxa"/>
            <w:shd w:val="clear" w:color="auto" w:fill="auto"/>
          </w:tcPr>
          <w:p w:rsidR="001A420A" w:rsidRPr="001A420A" w:rsidRDefault="001A420A" w:rsidP="001A420A">
            <w:pPr>
              <w:spacing w:before="100" w:beforeAutospacing="1" w:after="100" w:afterAutospacing="1"/>
              <w:outlineLvl w:val="1"/>
              <w:rPr>
                <w:rFonts w:eastAsia="Calibri"/>
                <w:bCs/>
                <w:sz w:val="28"/>
                <w:szCs w:val="24"/>
              </w:rPr>
            </w:pPr>
            <w:r w:rsidRPr="001A420A">
              <w:rPr>
                <w:rFonts w:eastAsia="Calibri"/>
                <w:bCs/>
                <w:sz w:val="28"/>
                <w:szCs w:val="24"/>
              </w:rPr>
              <w:t xml:space="preserve">Татарстан Республикасы Мамадыш муниципаль районы </w:t>
            </w:r>
            <w:r w:rsidRPr="001A420A">
              <w:rPr>
                <w:rFonts w:eastAsia="Calibri"/>
                <w:bCs/>
                <w:sz w:val="28"/>
                <w:szCs w:val="24"/>
                <w:lang w:val="tt-RU"/>
              </w:rPr>
              <w:t>Красная Горка авылы</w:t>
            </w:r>
            <w:r w:rsidRPr="001A420A">
              <w:rPr>
                <w:rFonts w:eastAsia="Calibri"/>
                <w:bCs/>
                <w:sz w:val="28"/>
                <w:szCs w:val="24"/>
              </w:rPr>
              <w:t xml:space="preserve"> «Радуга»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 xml:space="preserve">422165,  РТ, Мамадышский район, п. Совхоз Мамадышский, </w:t>
            </w:r>
          </w:p>
          <w:p w:rsidR="001A420A" w:rsidRPr="001A420A" w:rsidRDefault="001A420A" w:rsidP="001A420A">
            <w:pPr>
              <w:rPr>
                <w:rFonts w:eastAsia="Calibri"/>
                <w:sz w:val="28"/>
                <w:szCs w:val="24"/>
                <w:lang w:eastAsia="en-US"/>
              </w:rPr>
            </w:pPr>
            <w:r w:rsidRPr="001A420A">
              <w:rPr>
                <w:rFonts w:eastAsia="Calibri"/>
                <w:sz w:val="28"/>
                <w:szCs w:val="24"/>
                <w:lang w:eastAsia="en-US"/>
              </w:rPr>
              <w:t>ул. Школьная, д. 16</w:t>
            </w:r>
          </w:p>
        </w:tc>
        <w:tc>
          <w:tcPr>
            <w:tcW w:w="1701" w:type="dxa"/>
            <w:shd w:val="clear" w:color="auto" w:fill="auto"/>
          </w:tcPr>
          <w:p w:rsidR="001A420A" w:rsidRPr="001A420A" w:rsidRDefault="001A420A" w:rsidP="001A420A">
            <w:pPr>
              <w:rPr>
                <w:rFonts w:eastAsia="Calibri"/>
                <w:sz w:val="28"/>
                <w:szCs w:val="24"/>
                <w:lang w:eastAsia="en-US"/>
              </w:rPr>
            </w:pPr>
            <w:r w:rsidRPr="001A420A">
              <w:rPr>
                <w:sz w:val="24"/>
                <w:szCs w:val="24"/>
              </w:rPr>
              <w:t xml:space="preserve"> </w:t>
            </w:r>
            <w:r w:rsidRPr="001A420A">
              <w:rPr>
                <w:rFonts w:eastAsia="Calibri"/>
                <w:sz w:val="28"/>
                <w:szCs w:val="24"/>
                <w:lang w:eastAsia="en-US"/>
              </w:rPr>
              <w:t>Мамадыш районы, Красная Горка авыл җирлеге</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13</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Татарстан Республикасы Мамадыш муниципаль районы  «Түбән Яке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422157, ТР, Мамадыш районы,  Түбән Яке авылы, Яңа ур.,6 й.</w:t>
            </w:r>
          </w:p>
          <w:p w:rsidR="001A420A" w:rsidRPr="001A420A" w:rsidRDefault="001A420A" w:rsidP="001A420A">
            <w:pPr>
              <w:rPr>
                <w:rFonts w:eastAsia="Calibri"/>
                <w:sz w:val="28"/>
                <w:szCs w:val="24"/>
                <w:lang w:eastAsia="en-US"/>
              </w:rPr>
            </w:pPr>
            <w:r w:rsidRPr="001A420A">
              <w:rPr>
                <w:rFonts w:eastAsia="Calibri"/>
                <w:sz w:val="28"/>
                <w:szCs w:val="24"/>
                <w:lang w:val="tt" w:eastAsia="en-US"/>
              </w:rPr>
              <w:t>6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Яке авыл  җирлеге</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14</w:t>
            </w:r>
          </w:p>
        </w:tc>
        <w:tc>
          <w:tcPr>
            <w:tcW w:w="5097" w:type="dxa"/>
            <w:shd w:val="clear" w:color="auto" w:fill="auto"/>
          </w:tcPr>
          <w:p w:rsidR="001A420A" w:rsidRPr="001A420A" w:rsidRDefault="001A420A" w:rsidP="001A420A">
            <w:pPr>
              <w:jc w:val="both"/>
              <w:rPr>
                <w:rFonts w:eastAsia="Calibri"/>
                <w:b/>
                <w:sz w:val="28"/>
                <w:szCs w:val="24"/>
                <w:lang w:eastAsia="en-US"/>
              </w:rPr>
            </w:pPr>
            <w:r w:rsidRPr="001A420A">
              <w:rPr>
                <w:rFonts w:eastAsia="Calibri"/>
                <w:sz w:val="28"/>
                <w:szCs w:val="24"/>
                <w:lang w:val="tt" w:eastAsia="en-US"/>
              </w:rPr>
              <w:t>Татарстан Республикасы Мамадыш муниципаль районы «Катмыш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422177,ТР,Мамадыш районы, Катмыш ав., Гагарин ур., 1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Катмыш авыл җирлеге</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15</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 xml:space="preserve">Татарстан Республикасы Мамадыш муниципаль районы  «Югары Сон </w:t>
            </w:r>
            <w:r w:rsidRPr="001A420A">
              <w:rPr>
                <w:rFonts w:eastAsia="Calibri"/>
                <w:sz w:val="28"/>
                <w:szCs w:val="24"/>
                <w:lang w:val="tt" w:eastAsia="en-US"/>
              </w:rPr>
              <w:lastRenderedPageBreak/>
              <w:t>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lastRenderedPageBreak/>
              <w:t xml:space="preserve">            422167, ТР,   Мамадыш районы, Югары Сон </w:t>
            </w:r>
            <w:r w:rsidRPr="001A420A">
              <w:rPr>
                <w:rFonts w:eastAsia="Calibri"/>
                <w:sz w:val="28"/>
                <w:szCs w:val="24"/>
                <w:lang w:val="tt" w:eastAsia="en-US"/>
              </w:rPr>
              <w:lastRenderedPageBreak/>
              <w:t xml:space="preserve">авылы,            Карла Маркс ур, 5 й. </w:t>
            </w:r>
          </w:p>
          <w:p w:rsidR="001A420A" w:rsidRPr="001A420A" w:rsidRDefault="001A420A" w:rsidP="001A420A">
            <w:pPr>
              <w:rPr>
                <w:rFonts w:eastAsia="Calibri"/>
                <w:sz w:val="28"/>
                <w:szCs w:val="24"/>
                <w:lang w:eastAsia="en-US"/>
              </w:rPr>
            </w:pPr>
            <w:r w:rsidRPr="001A420A">
              <w:rPr>
                <w:rFonts w:eastAsia="Calibri"/>
                <w:sz w:val="28"/>
                <w:szCs w:val="24"/>
                <w:lang w:val="tt" w:eastAsia="en-US"/>
              </w:rPr>
              <w:t>Карл Маркс ур., 5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lastRenderedPageBreak/>
              <w:t>Сон авыл җирлеге</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lastRenderedPageBreak/>
              <w:t>16</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Татарстан Республикасы Мамадыш муниципаль районының «Суньский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422173,ТР, Мамадыш районы, Малая Сөн авылы, Совет ур., 21 а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Сон авыл җирлеге</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17</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Татарстан Республикасы Мамадыш муниципаль районының «Түбән Сон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 xml:space="preserve">          422173,    ТР, Мамадыш   районы, Түбән Сон авылы  Совет ур, 18 А й.        </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Түбән Сон авыл җирлеге</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18</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Татарстан Республикасы Мамадыш муниципаль районының «Урта Кирмән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422171, ТР, Мамадыш районы, Урта Кирмән авылы,</w:t>
            </w:r>
          </w:p>
          <w:p w:rsidR="001A420A" w:rsidRPr="001A420A" w:rsidRDefault="001A420A" w:rsidP="001A420A">
            <w:pPr>
              <w:rPr>
                <w:rFonts w:eastAsia="Calibri"/>
                <w:sz w:val="28"/>
                <w:szCs w:val="24"/>
                <w:lang w:eastAsia="en-US"/>
              </w:rPr>
            </w:pPr>
            <w:r w:rsidRPr="001A420A">
              <w:rPr>
                <w:rFonts w:eastAsia="Calibri"/>
                <w:sz w:val="28"/>
                <w:szCs w:val="24"/>
                <w:lang w:val="tt" w:eastAsia="en-US"/>
              </w:rPr>
              <w:t>Гагарин ур., 37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 xml:space="preserve">            Урта Кирмән авыл җирлеге,  Кече Кирмән авыл   җирлеге,          Уразбахты авыл җирлеге </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19</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Татарстан Республикасы Мамадыш муниципаль районы  « Усали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422174,  ТР, Мамадыш районы, Усали авылы,  Комсомол ур,  1Б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Усали авыл җирлеге</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20</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Татарстан Республикасы Мамадыш муниципаль районының «Албай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422176, ТР, Мамадыш районы, Албай авылы,</w:t>
            </w:r>
          </w:p>
          <w:p w:rsidR="001A420A" w:rsidRPr="001A420A" w:rsidRDefault="001A420A" w:rsidP="001A420A">
            <w:pPr>
              <w:rPr>
                <w:rFonts w:eastAsia="Calibri"/>
                <w:sz w:val="28"/>
                <w:szCs w:val="24"/>
                <w:lang w:eastAsia="en-US"/>
              </w:rPr>
            </w:pPr>
            <w:r w:rsidRPr="001A420A">
              <w:rPr>
                <w:rFonts w:eastAsia="Calibri"/>
                <w:sz w:val="28"/>
                <w:szCs w:val="24"/>
                <w:lang w:val="tt" w:eastAsia="en-US"/>
              </w:rPr>
              <w:t>Үзәк ур., 40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Албай авыл җирлеге</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21</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Татарстан Республикасы Мамадыш муниципаль районы  «Тауиле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422160,  ТР, Мамадыш районы Тауиле авылы</w:t>
            </w:r>
          </w:p>
          <w:p w:rsidR="001A420A" w:rsidRPr="001A420A" w:rsidRDefault="001A420A" w:rsidP="001A420A">
            <w:pPr>
              <w:rPr>
                <w:rFonts w:eastAsia="Calibri"/>
                <w:sz w:val="28"/>
                <w:szCs w:val="24"/>
                <w:lang w:eastAsia="en-US"/>
              </w:rPr>
            </w:pPr>
            <w:r w:rsidRPr="001A420A">
              <w:rPr>
                <w:rFonts w:eastAsia="Calibri"/>
                <w:sz w:val="28"/>
                <w:szCs w:val="24"/>
                <w:lang w:val="tt" w:eastAsia="en-US"/>
              </w:rPr>
              <w:t>Нагорная ур., 5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 xml:space="preserve">            Тауиле   авыл җирлеге           Ишки  авыл җирлеге  Никифорово  авыл җирлеге</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22</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Татарстан Республикасы Мамадыш муниципаль районы  «Шәмәк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422140,ТР, Мамадыш районы, Шәмәк авылы,</w:t>
            </w:r>
          </w:p>
          <w:p w:rsidR="001A420A" w:rsidRPr="001A420A" w:rsidRDefault="001A420A" w:rsidP="001A420A">
            <w:pPr>
              <w:rPr>
                <w:rFonts w:eastAsia="Calibri"/>
                <w:sz w:val="28"/>
                <w:szCs w:val="24"/>
                <w:lang w:eastAsia="en-US"/>
              </w:rPr>
            </w:pPr>
            <w:r w:rsidRPr="001A420A">
              <w:rPr>
                <w:rFonts w:eastAsia="Calibri"/>
                <w:sz w:val="28"/>
                <w:szCs w:val="24"/>
                <w:lang w:val="tt" w:eastAsia="en-US"/>
              </w:rPr>
              <w:t>Тукай ур., 63а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Шәмәк  авыл җирлеге</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lastRenderedPageBreak/>
              <w:t>23</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 xml:space="preserve">          Татарстан Республикасы Мамадыш муниципаль   районы  «Түбән Тәкәнеш балалар бакчасы»   муниципаль Бюджет Мәктәпкәчә белем учреждениесе        </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422140,  ТР, Мамадыш районы ., Кооперативная ур, З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Түбән Тәкәнеш авыл җирлеге</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24</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Татарстан Республикасы Мамадыш муниципаль районының «Олыяз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422146, ТР, Мамадыш районы, Олыяз авылы,</w:t>
            </w:r>
          </w:p>
          <w:p w:rsidR="001A420A" w:rsidRPr="001A420A" w:rsidRDefault="001A420A" w:rsidP="001A420A">
            <w:pPr>
              <w:rPr>
                <w:rFonts w:eastAsia="Calibri"/>
                <w:sz w:val="28"/>
                <w:szCs w:val="24"/>
                <w:lang w:eastAsia="en-US"/>
              </w:rPr>
            </w:pPr>
            <w:r w:rsidRPr="001A420A">
              <w:rPr>
                <w:rFonts w:eastAsia="Calibri"/>
                <w:sz w:val="28"/>
                <w:szCs w:val="24"/>
                <w:lang w:val="tt" w:eastAsia="en-US"/>
              </w:rPr>
              <w:t>Ш.Маннур ур., 1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Олыяз авыл җирлеге</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25</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Татарстан Республикасы Мамадыш муниципаль районының «Дусай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422140, ТР, Мамадыш районы, Дусай ав, 1 Май ур., 4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Олыяз авыл җирлеге</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26</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 xml:space="preserve">Татарстан Республикасы Мамадыш муниципаль районы  «Түбән Козгынчы балалар бакчасы» муниципаль Бюджет мәктәпкәчә белем  учреждениесе </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 xml:space="preserve">            422146,    ТР,          Мамадыш районы,. Кыравыл авылы, Чулпан ур., 1й. </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Олыяз авыл җирлеге</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27</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Татарстан Республикасы Мамадыш муниципаль районы  «Көмешкүл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422147, ТР, Мамадыш районы, Көмеш Күл ав., Үзәк ур., 98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 xml:space="preserve">          Көмешкүл авыл   җирлеге        </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28</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Татарстан Республикасы Мамадыш муниципаль районы  «Җөри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422153, ТР, Мамадыш районы, Җөри авылы, Мәктәп ур., 1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Җөри авылы, Түбән Шүләңгер авыл җирлеге ,Келәүш авыл җирлеге</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29</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Татарстан Республикасы Мамадыш муниципаль районы  «Зур Шыя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422153, ТР, Мамадыш районы, Зур Шыя авылы., Давыдов ур., 26а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Көек-Ерыкса  авыл җирлеге</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30</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Татарстан Республикасы Мамадыш муниципаль районы  «Шәдче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 xml:space="preserve">          422145,  ТР,   Мамадыш   районы    Шәдче ав, Яшьләр ур. ,  14й.            </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 xml:space="preserve">          Шәдче авыл җирлеге        </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31</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 xml:space="preserve">          Татарстан Республикасы Мамадыш муниципаль   районы  «Көек - Ерыкса балалар бакчасы»   Муниципаль Бюджет Мәктәпкәчә белем учреждениесе        </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422151,ТР, Мамадыш районы, Көек- Ерыкса авылы,</w:t>
            </w:r>
          </w:p>
          <w:p w:rsidR="001A420A" w:rsidRPr="001A420A" w:rsidRDefault="001A420A" w:rsidP="001A420A">
            <w:pPr>
              <w:rPr>
                <w:rFonts w:eastAsia="Calibri"/>
                <w:sz w:val="28"/>
                <w:szCs w:val="24"/>
                <w:lang w:eastAsia="en-US"/>
              </w:rPr>
            </w:pPr>
            <w:r w:rsidRPr="001A420A">
              <w:rPr>
                <w:rFonts w:eastAsia="Calibri"/>
                <w:sz w:val="28"/>
                <w:szCs w:val="24"/>
                <w:lang w:val="tt" w:eastAsia="en-US"/>
              </w:rPr>
              <w:t>Гагарин урамы, 32 нче йорт</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Көек-Ерыкса  авыл җирлеге</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lastRenderedPageBreak/>
              <w:t>32</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Татарстан Республикасы Мамадыш муниципаль районының «Иске Комазан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422150, ТР, Мамадыш районы, Иске Комазан ав., Мәктәп ур., 7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 xml:space="preserve">Дүсмәт авыл җирлеге </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33</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Татарстан Республикасы Мамадыш муниципаль районының «Дүсмәт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422150, ТР, Мамадыш районы, Дүсмәт ав., Яшьләр  ур., 13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 xml:space="preserve">Дүсмәт авыл җирлеге </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34</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Татарстан Республикасы Мамадыш муниципаль районының «Соколка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422181, ТР, Мамадыш районы, Соколка ав., Мәктәп ур., 38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Соколка авыл җирлеге</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35</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Татарстан Республикасы Мамадыш муниципаль районы  «Җәнлек совхозы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422186,ТР, Мамадыш районы, Зверосовхоз п.п., Җиңү ур., 2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Урманчы авыл җирлеге</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36</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Татарстан Республикасы Мамадыш муниципаль районының «1 нче Урманчы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422186,ТР, Мамадыш районы, Кама Урман хуҗалыгы бистәсе,</w:t>
            </w:r>
          </w:p>
          <w:p w:rsidR="001A420A" w:rsidRPr="001A420A" w:rsidRDefault="001A420A" w:rsidP="001A420A">
            <w:pPr>
              <w:rPr>
                <w:rFonts w:eastAsia="Calibri"/>
                <w:sz w:val="28"/>
                <w:szCs w:val="24"/>
                <w:lang w:eastAsia="en-US"/>
              </w:rPr>
            </w:pPr>
            <w:r w:rsidRPr="001A420A">
              <w:rPr>
                <w:rFonts w:eastAsia="Calibri"/>
                <w:sz w:val="28"/>
                <w:szCs w:val="24"/>
                <w:lang w:val="tt" w:eastAsia="en-US"/>
              </w:rPr>
              <w:t>Үзәк ур., 19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Урманчы авыл җирлеге</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37</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Татарстан Республикасы Мамадыш муниципаль районы «2 нче Урманчы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 xml:space="preserve"> 422185, ТР, Мамадыш районы, Новый пос,Луговая ур., 3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Урманчы авыл җирлеге</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38</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Татарстан Республикасы Мамадыш муниципаль районының «Түбән Ушма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422164, ТР, Мамадыш районы, Түбән Ушма ав., Совет ур., 97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Мамадыш ш., Түбән Ушма  авыл җирлеге</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39</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Татарстан Республикасы Мамадыш муниципаль районының «Югары Ушма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422163, Татарстан Республикасы, Мамадыш районы, Югары Ушмы ав., Мөхәммәдиев ур., 2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Югары Ушма авыл җирлеге</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40</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Татарстан Республикасы Мамадыш муниципаль районының «Омар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422183, Татарстан Республикасы, Мамадыш районы, Омар ав., Школьная ур., 18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Омар авыл җирлеге</w:t>
            </w:r>
          </w:p>
        </w:tc>
      </w:tr>
      <w:tr w:rsidR="001A420A" w:rsidRPr="001A420A" w:rsidTr="003F0973">
        <w:tc>
          <w:tcPr>
            <w:tcW w:w="540"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eastAsia="en-US"/>
              </w:rPr>
              <w:t>41</w:t>
            </w:r>
          </w:p>
        </w:tc>
        <w:tc>
          <w:tcPr>
            <w:tcW w:w="5097" w:type="dxa"/>
            <w:shd w:val="clear" w:color="auto" w:fill="auto"/>
          </w:tcPr>
          <w:p w:rsidR="001A420A" w:rsidRPr="001A420A" w:rsidRDefault="001A420A" w:rsidP="001A420A">
            <w:pPr>
              <w:jc w:val="both"/>
              <w:rPr>
                <w:rFonts w:eastAsia="Calibri"/>
                <w:sz w:val="28"/>
                <w:szCs w:val="24"/>
                <w:lang w:eastAsia="en-US"/>
              </w:rPr>
            </w:pPr>
            <w:r w:rsidRPr="001A420A">
              <w:rPr>
                <w:rFonts w:eastAsia="Calibri"/>
                <w:sz w:val="28"/>
                <w:szCs w:val="24"/>
                <w:lang w:val="tt" w:eastAsia="en-US"/>
              </w:rPr>
              <w:t>Татарстан Республикасы Мамадыш муниципаль районының «Пятилетка» совхозы поселогы  башлангыч    мәктәбе - балалар бакчасы» муниципаль бюджет Мәктәпкәчә белем учреждениесе</w:t>
            </w:r>
          </w:p>
        </w:tc>
        <w:tc>
          <w:tcPr>
            <w:tcW w:w="2693"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 xml:space="preserve">422180, ТР, Мамадыш районы, Пятилетка совхозы п., Садовая ур., </w:t>
            </w:r>
          </w:p>
          <w:p w:rsidR="001A420A" w:rsidRPr="001A420A" w:rsidRDefault="001A420A" w:rsidP="001A420A">
            <w:pPr>
              <w:rPr>
                <w:rFonts w:eastAsia="Calibri"/>
                <w:sz w:val="28"/>
                <w:szCs w:val="24"/>
                <w:lang w:eastAsia="en-US"/>
              </w:rPr>
            </w:pPr>
            <w:r w:rsidRPr="001A420A">
              <w:rPr>
                <w:rFonts w:eastAsia="Calibri"/>
                <w:sz w:val="28"/>
                <w:szCs w:val="24"/>
                <w:lang w:val="tt" w:eastAsia="en-US"/>
              </w:rPr>
              <w:t>20 й.</w:t>
            </w:r>
          </w:p>
        </w:tc>
        <w:tc>
          <w:tcPr>
            <w:tcW w:w="1701" w:type="dxa"/>
            <w:shd w:val="clear" w:color="auto" w:fill="auto"/>
          </w:tcPr>
          <w:p w:rsidR="001A420A" w:rsidRPr="001A420A" w:rsidRDefault="001A420A" w:rsidP="001A420A">
            <w:pPr>
              <w:rPr>
                <w:rFonts w:eastAsia="Calibri"/>
                <w:sz w:val="28"/>
                <w:szCs w:val="24"/>
                <w:lang w:eastAsia="en-US"/>
              </w:rPr>
            </w:pPr>
            <w:r w:rsidRPr="001A420A">
              <w:rPr>
                <w:rFonts w:eastAsia="Calibri"/>
                <w:sz w:val="28"/>
                <w:szCs w:val="24"/>
                <w:lang w:val="tt" w:eastAsia="en-US"/>
              </w:rPr>
              <w:t>Отарка авыл җирлеге</w:t>
            </w:r>
          </w:p>
        </w:tc>
      </w:tr>
    </w:tbl>
    <w:p w:rsidR="001A420A" w:rsidRDefault="001A420A" w:rsidP="001A420A">
      <w:pPr>
        <w:shd w:val="clear" w:color="auto" w:fill="FFFFFF"/>
        <w:spacing w:before="100" w:beforeAutospacing="1" w:after="100" w:afterAutospacing="1"/>
        <w:jc w:val="both"/>
        <w:rPr>
          <w:sz w:val="24"/>
          <w:szCs w:val="24"/>
        </w:rPr>
      </w:pPr>
      <w:r w:rsidRPr="001A420A">
        <w:rPr>
          <w:rFonts w:eastAsia="Calibri"/>
          <w:b/>
          <w:color w:val="22272F"/>
          <w:sz w:val="24"/>
          <w:szCs w:val="24"/>
          <w:lang w:eastAsia="en-US"/>
        </w:rPr>
        <w:lastRenderedPageBreak/>
        <w:t xml:space="preserve">       </w:t>
      </w:r>
    </w:p>
    <w:sectPr w:rsidR="001A420A"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77FD" w:rsidRDefault="000D77FD">
      <w:r>
        <w:separator/>
      </w:r>
    </w:p>
  </w:endnote>
  <w:endnote w:type="continuationSeparator" w:id="0">
    <w:p w:rsidR="000D77FD" w:rsidRDefault="000D7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Shruti">
    <w:panose1 w:val="02000500000000000000"/>
    <w:charset w:val="01"/>
    <w:family w:val="roman"/>
    <w:notTrueType/>
    <w:pitch w:val="variable"/>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77FD" w:rsidRDefault="000D77FD">
      <w:r>
        <w:separator/>
      </w:r>
    </w:p>
  </w:footnote>
  <w:footnote w:type="continuationSeparator" w:id="0">
    <w:p w:rsidR="000D77FD" w:rsidRDefault="000D77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4F6E9E"/>
    <w:multiLevelType w:val="hybridMultilevel"/>
    <w:tmpl w:val="7820FD30"/>
    <w:numStyleLink w:val="4"/>
  </w:abstractNum>
  <w:abstractNum w:abstractNumId="16"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7"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CF7901"/>
    <w:multiLevelType w:val="hybridMultilevel"/>
    <w:tmpl w:val="CECC03B4"/>
    <w:numStyleLink w:val="20"/>
  </w:abstractNum>
  <w:num w:numId="1">
    <w:abstractNumId w:val="13"/>
  </w:num>
  <w:num w:numId="2">
    <w:abstractNumId w:val="4"/>
  </w:num>
  <w:num w:numId="3">
    <w:abstractNumId w:val="17"/>
  </w:num>
  <w:num w:numId="4">
    <w:abstractNumId w:val="18"/>
  </w:num>
  <w:num w:numId="5">
    <w:abstractNumId w:val="14"/>
  </w:num>
  <w:num w:numId="6">
    <w:abstractNumId w:val="1"/>
  </w:num>
  <w:num w:numId="7">
    <w:abstractNumId w:val="16"/>
  </w:num>
  <w:num w:numId="8">
    <w:abstractNumId w:val="15"/>
  </w:num>
  <w:num w:numId="9">
    <w:abstractNumId w:val="5"/>
  </w:num>
  <w:num w:numId="10">
    <w:abstractNumId w:val="3"/>
  </w:num>
  <w:num w:numId="11">
    <w:abstractNumId w:val="2"/>
  </w:num>
  <w:num w:numId="12">
    <w:abstractNumId w:val="0"/>
  </w:num>
  <w:num w:numId="13">
    <w:abstractNumId w:val="12"/>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D77FD"/>
    <w:rsid w:val="000E7A54"/>
    <w:rsid w:val="001047D9"/>
    <w:rsid w:val="00107FC2"/>
    <w:rsid w:val="00120C91"/>
    <w:rsid w:val="00131B46"/>
    <w:rsid w:val="00131DA6"/>
    <w:rsid w:val="00134788"/>
    <w:rsid w:val="0015111F"/>
    <w:rsid w:val="001529EE"/>
    <w:rsid w:val="00170F56"/>
    <w:rsid w:val="00175ECA"/>
    <w:rsid w:val="00194AFD"/>
    <w:rsid w:val="001A420A"/>
    <w:rsid w:val="001A4321"/>
    <w:rsid w:val="001B41FB"/>
    <w:rsid w:val="001B4C2F"/>
    <w:rsid w:val="001B5F1C"/>
    <w:rsid w:val="001C5938"/>
    <w:rsid w:val="001E10B7"/>
    <w:rsid w:val="001F1594"/>
    <w:rsid w:val="001F15C9"/>
    <w:rsid w:val="00200549"/>
    <w:rsid w:val="0020685B"/>
    <w:rsid w:val="00206B4F"/>
    <w:rsid w:val="00210F78"/>
    <w:rsid w:val="00211ECD"/>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8389A"/>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E1244"/>
    <w:rsid w:val="004F191F"/>
    <w:rsid w:val="004F22A0"/>
    <w:rsid w:val="005027D0"/>
    <w:rsid w:val="00502E17"/>
    <w:rsid w:val="00503525"/>
    <w:rsid w:val="005075F8"/>
    <w:rsid w:val="005140D9"/>
    <w:rsid w:val="005162EE"/>
    <w:rsid w:val="00530A98"/>
    <w:rsid w:val="0053423B"/>
    <w:rsid w:val="00547A47"/>
    <w:rsid w:val="00551CCF"/>
    <w:rsid w:val="00555FB9"/>
    <w:rsid w:val="005661CF"/>
    <w:rsid w:val="00567E06"/>
    <w:rsid w:val="0057214C"/>
    <w:rsid w:val="00582DA3"/>
    <w:rsid w:val="00585EE9"/>
    <w:rsid w:val="00590DDD"/>
    <w:rsid w:val="00593B0F"/>
    <w:rsid w:val="00594A56"/>
    <w:rsid w:val="005A0B9B"/>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0C97"/>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2FF1"/>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1183"/>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18F0"/>
    <w:rsid w:val="00EB2775"/>
    <w:rsid w:val="00EB51E8"/>
    <w:rsid w:val="00EB763F"/>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0F5B0"/>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361906307">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B8B7A8A-9F83-4586-92A6-BCBD192EC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2187</Words>
  <Characters>12468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 7</cp:lastModifiedBy>
  <cp:revision>4</cp:revision>
  <cp:lastPrinted>2026-02-06T06:36:00Z</cp:lastPrinted>
  <dcterms:created xsi:type="dcterms:W3CDTF">2026-02-06T06:36:00Z</dcterms:created>
  <dcterms:modified xsi:type="dcterms:W3CDTF">2026-03-10T08:00:00Z</dcterms:modified>
</cp:coreProperties>
</file>