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1068"/>
        <w:gridCol w:w="4733"/>
        <w:gridCol w:w="1526"/>
        <w:gridCol w:w="4580"/>
      </w:tblGrid>
      <w:tr w:rsidR="0073507F" w:rsidRPr="0073507F" w:rsidTr="0073507F">
        <w:trPr>
          <w:trHeight w:val="1736"/>
        </w:trPr>
        <w:tc>
          <w:tcPr>
            <w:tcW w:w="992" w:type="dxa"/>
          </w:tcPr>
          <w:p w:rsidR="0073507F" w:rsidRPr="0073507F" w:rsidRDefault="0073507F" w:rsidP="0073507F">
            <w:pPr>
              <w:widowControl/>
              <w:autoSpaceDE/>
              <w:autoSpaceDN/>
              <w:rPr>
                <w:sz w:val="28"/>
                <w:szCs w:val="20"/>
                <w:lang w:eastAsia="ru-RU"/>
              </w:rPr>
            </w:pPr>
            <w:r w:rsidRPr="0073507F">
              <w:rPr>
                <w:sz w:val="28"/>
                <w:szCs w:val="20"/>
                <w:lang w:eastAsia="ru-RU"/>
              </w:rPr>
              <w:t xml:space="preserve">                                                                                                                                                                                                                                                                                                                                                                                                                                                                                                                                                                                                                                                                                                                                                  </w:t>
            </w:r>
          </w:p>
        </w:tc>
        <w:tc>
          <w:tcPr>
            <w:tcW w:w="4395" w:type="dxa"/>
          </w:tcPr>
          <w:p w:rsidR="0073507F" w:rsidRPr="0073507F" w:rsidRDefault="0073507F" w:rsidP="0073507F">
            <w:pPr>
              <w:widowControl/>
              <w:autoSpaceDE/>
              <w:autoSpaceDN/>
              <w:jc w:val="center"/>
              <w:rPr>
                <w:color w:val="000000"/>
                <w:sz w:val="24"/>
                <w:szCs w:val="24"/>
                <w:lang w:val="be-BY" w:eastAsia="ru-RU"/>
              </w:rPr>
            </w:pPr>
            <w:r w:rsidRPr="0073507F">
              <w:rPr>
                <w:noProof/>
                <w:sz w:val="28"/>
                <w:szCs w:val="20"/>
                <w:lang w:eastAsia="ru-RU"/>
              </w:rPr>
              <mc:AlternateContent>
                <mc:Choice Requires="wps">
                  <w:drawing>
                    <wp:anchor distT="0" distB="0" distL="114300" distR="114300" simplePos="0" relativeHeight="251662336" behindDoc="0" locked="0" layoutInCell="1" allowOverlap="1" wp14:anchorId="2674961A" wp14:editId="61AF223C">
                      <wp:simplePos x="0" y="0"/>
                      <wp:positionH relativeFrom="column">
                        <wp:posOffset>2681605</wp:posOffset>
                      </wp:positionH>
                      <wp:positionV relativeFrom="paragraph">
                        <wp:posOffset>-44450</wp:posOffset>
                      </wp:positionV>
                      <wp:extent cx="964565" cy="1043940"/>
                      <wp:effectExtent l="3175" t="635" r="381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07F" w:rsidRPr="009967F3" w:rsidRDefault="0073507F" w:rsidP="0073507F">
                                  <w:r>
                                    <w:rPr>
                                      <w:noProof/>
                                      <w:lang w:eastAsia="ru-RU"/>
                                    </w:rPr>
                                    <w:drawing>
                                      <wp:inline distT="0" distB="0" distL="0" distR="0" wp14:anchorId="03D18FD0" wp14:editId="1986CCB9">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6"/>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74961A"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C7sQ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" filled="f" stroked="f">
                      <v:textbox style="mso-fit-shape-to-text:t">
                        <w:txbxContent>
                          <w:p w:rsidR="0073507F" w:rsidRPr="009967F3" w:rsidRDefault="0073507F" w:rsidP="0073507F">
                            <w:r>
                              <w:rPr>
                                <w:noProof/>
                              </w:rPr>
                              <w:drawing>
                                <wp:inline distT="0" distB="0" distL="0" distR="0" wp14:anchorId="03D18FD0" wp14:editId="1986CCB9">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7"/>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Pr="0073507F">
              <w:rPr>
                <w:color w:val="000000"/>
                <w:sz w:val="24"/>
                <w:szCs w:val="24"/>
                <w:lang w:val="be-BY" w:eastAsia="ru-RU"/>
              </w:rPr>
              <w:t xml:space="preserve">ИСПОЛНИТЕЛЬНЫЙ </w:t>
            </w:r>
            <w:r w:rsidRPr="0073507F">
              <w:rPr>
                <w:color w:val="000000"/>
                <w:sz w:val="24"/>
                <w:szCs w:val="24"/>
                <w:lang w:eastAsia="ru-RU"/>
              </w:rPr>
              <w:t>КОМИТЕТ</w:t>
            </w:r>
            <w:r w:rsidRPr="0073507F">
              <w:rPr>
                <w:color w:val="000000"/>
                <w:sz w:val="24"/>
                <w:szCs w:val="24"/>
                <w:lang w:val="be-BY" w:eastAsia="ru-RU"/>
              </w:rPr>
              <w:t xml:space="preserve"> МАМАДЫШСКОГО</w:t>
            </w:r>
          </w:p>
          <w:p w:rsidR="0073507F" w:rsidRPr="0073507F" w:rsidRDefault="0073507F" w:rsidP="0073507F">
            <w:pPr>
              <w:widowControl/>
              <w:autoSpaceDE/>
              <w:autoSpaceDN/>
              <w:jc w:val="center"/>
              <w:rPr>
                <w:color w:val="000000"/>
                <w:sz w:val="24"/>
                <w:szCs w:val="24"/>
                <w:lang w:eastAsia="ru-RU"/>
              </w:rPr>
            </w:pPr>
            <w:r w:rsidRPr="0073507F">
              <w:rPr>
                <w:color w:val="000000"/>
                <w:sz w:val="24"/>
                <w:szCs w:val="24"/>
                <w:lang w:eastAsia="ru-RU"/>
              </w:rPr>
              <w:t xml:space="preserve"> </w:t>
            </w:r>
            <w:r w:rsidRPr="0073507F">
              <w:rPr>
                <w:color w:val="000000"/>
                <w:sz w:val="24"/>
                <w:szCs w:val="24"/>
                <w:lang w:val="tt-RU" w:eastAsia="ru-RU"/>
              </w:rPr>
              <w:t>МУ</w:t>
            </w:r>
            <w:r w:rsidRPr="0073507F">
              <w:rPr>
                <w:color w:val="000000"/>
                <w:sz w:val="24"/>
                <w:szCs w:val="24"/>
                <w:lang w:eastAsia="ru-RU"/>
              </w:rPr>
              <w:t xml:space="preserve">НИЦИПАЛЬНОГО РАЙОНА </w:t>
            </w:r>
          </w:p>
          <w:p w:rsidR="0073507F" w:rsidRPr="0073507F" w:rsidRDefault="0073507F" w:rsidP="0073507F">
            <w:pPr>
              <w:widowControl/>
              <w:autoSpaceDE/>
              <w:autoSpaceDN/>
              <w:jc w:val="center"/>
              <w:rPr>
                <w:color w:val="000000"/>
                <w:sz w:val="24"/>
                <w:szCs w:val="24"/>
                <w:lang w:val="tt-RU" w:eastAsia="ru-RU"/>
              </w:rPr>
            </w:pPr>
            <w:r w:rsidRPr="0073507F">
              <w:rPr>
                <w:color w:val="000000"/>
                <w:sz w:val="24"/>
                <w:szCs w:val="24"/>
                <w:lang w:eastAsia="ru-RU"/>
              </w:rPr>
              <w:t>Р</w:t>
            </w:r>
            <w:r w:rsidRPr="0073507F">
              <w:rPr>
                <w:color w:val="000000"/>
                <w:sz w:val="24"/>
                <w:szCs w:val="24"/>
                <w:lang w:val="tt-RU" w:eastAsia="ru-RU"/>
              </w:rPr>
              <w:t>ЕСПУБЛИКИ ТАТАРСТАН</w:t>
            </w:r>
          </w:p>
          <w:p w:rsidR="0073507F" w:rsidRPr="0073507F" w:rsidRDefault="0073507F" w:rsidP="0073507F">
            <w:pPr>
              <w:widowControl/>
              <w:autoSpaceDE/>
              <w:autoSpaceDN/>
              <w:jc w:val="center"/>
              <w:rPr>
                <w:sz w:val="20"/>
                <w:szCs w:val="20"/>
                <w:lang w:val="be-BY" w:eastAsia="ru-RU"/>
              </w:rPr>
            </w:pPr>
            <w:r w:rsidRPr="0073507F">
              <w:rPr>
                <w:sz w:val="21"/>
                <w:szCs w:val="21"/>
                <w:lang w:val="be-BY" w:eastAsia="ru-RU"/>
              </w:rPr>
              <w:t>у</w:t>
            </w:r>
            <w:r w:rsidRPr="0073507F">
              <w:rPr>
                <w:sz w:val="20"/>
                <w:szCs w:val="20"/>
                <w:lang w:val="be-BY" w:eastAsia="ru-RU"/>
              </w:rPr>
              <w:t xml:space="preserve">л.М.Джалиля, д.23/33, г. Мамадыш, </w:t>
            </w:r>
          </w:p>
          <w:p w:rsidR="0073507F" w:rsidRPr="0073507F" w:rsidRDefault="0073507F" w:rsidP="0073507F">
            <w:pPr>
              <w:widowControl/>
              <w:autoSpaceDE/>
              <w:autoSpaceDN/>
              <w:jc w:val="center"/>
              <w:rPr>
                <w:sz w:val="20"/>
                <w:szCs w:val="20"/>
                <w:lang w:val="be-BY" w:eastAsia="ru-RU"/>
              </w:rPr>
            </w:pPr>
            <w:r w:rsidRPr="0073507F">
              <w:rPr>
                <w:sz w:val="20"/>
                <w:szCs w:val="20"/>
                <w:lang w:val="be-BY" w:eastAsia="ru-RU"/>
              </w:rPr>
              <w:t>Республика Татарстан, 422190</w:t>
            </w:r>
          </w:p>
        </w:tc>
        <w:tc>
          <w:tcPr>
            <w:tcW w:w="1417" w:type="dxa"/>
          </w:tcPr>
          <w:p w:rsidR="0073507F" w:rsidRPr="0073507F" w:rsidRDefault="0073507F" w:rsidP="0073507F">
            <w:pPr>
              <w:widowControl/>
              <w:autoSpaceDE/>
              <w:autoSpaceDN/>
              <w:rPr>
                <w:sz w:val="28"/>
                <w:szCs w:val="20"/>
                <w:lang w:eastAsia="ru-RU"/>
              </w:rPr>
            </w:pPr>
          </w:p>
        </w:tc>
        <w:tc>
          <w:tcPr>
            <w:tcW w:w="4253" w:type="dxa"/>
          </w:tcPr>
          <w:p w:rsidR="0073507F" w:rsidRPr="0073507F" w:rsidRDefault="0073507F" w:rsidP="0073507F">
            <w:pPr>
              <w:widowControl/>
              <w:autoSpaceDE/>
              <w:autoSpaceDN/>
              <w:rPr>
                <w:color w:val="000000"/>
                <w:sz w:val="24"/>
                <w:szCs w:val="24"/>
                <w:lang w:val="tt-RU" w:eastAsia="ru-RU"/>
              </w:rPr>
            </w:pPr>
            <w:r w:rsidRPr="0073507F">
              <w:rPr>
                <w:color w:val="000000"/>
                <w:sz w:val="24"/>
                <w:szCs w:val="24"/>
                <w:lang w:eastAsia="ru-RU"/>
              </w:rPr>
              <w:t>Т</w:t>
            </w:r>
            <w:r w:rsidRPr="0073507F">
              <w:rPr>
                <w:color w:val="000000"/>
                <w:sz w:val="24"/>
                <w:szCs w:val="24"/>
                <w:lang w:val="tt-RU" w:eastAsia="ru-RU"/>
              </w:rPr>
              <w:t>АТАРСТАН</w:t>
            </w:r>
            <w:r w:rsidRPr="0073507F">
              <w:rPr>
                <w:color w:val="000000"/>
                <w:sz w:val="24"/>
                <w:szCs w:val="24"/>
                <w:lang w:eastAsia="ru-RU"/>
              </w:rPr>
              <w:t xml:space="preserve"> Р</w:t>
            </w:r>
            <w:r w:rsidRPr="0073507F">
              <w:rPr>
                <w:color w:val="000000"/>
                <w:sz w:val="24"/>
                <w:szCs w:val="24"/>
                <w:lang w:val="tt-RU" w:eastAsia="ru-RU"/>
              </w:rPr>
              <w:t>ЕСПУБЛИКАСЫНЫҢ</w:t>
            </w:r>
          </w:p>
          <w:p w:rsidR="0073507F" w:rsidRPr="0073507F" w:rsidRDefault="0073507F" w:rsidP="0073507F">
            <w:pPr>
              <w:widowControl/>
              <w:autoSpaceDE/>
              <w:autoSpaceDN/>
              <w:jc w:val="center"/>
              <w:rPr>
                <w:color w:val="000000"/>
                <w:sz w:val="24"/>
                <w:szCs w:val="24"/>
                <w:lang w:val="be-BY" w:eastAsia="ru-RU"/>
              </w:rPr>
            </w:pPr>
            <w:r w:rsidRPr="0073507F">
              <w:rPr>
                <w:color w:val="000000"/>
                <w:sz w:val="24"/>
                <w:szCs w:val="24"/>
                <w:lang w:val="be-BY" w:eastAsia="ru-RU"/>
              </w:rPr>
              <w:t>МАМАДЫШ МУНИЦИПАЛЬ</w:t>
            </w:r>
            <w:r w:rsidRPr="0073507F">
              <w:rPr>
                <w:color w:val="000000"/>
                <w:sz w:val="24"/>
                <w:szCs w:val="24"/>
                <w:lang w:val="tt-RU" w:eastAsia="ru-RU"/>
              </w:rPr>
              <w:t xml:space="preserve"> </w:t>
            </w:r>
          </w:p>
          <w:p w:rsidR="0073507F" w:rsidRPr="0073507F" w:rsidRDefault="0073507F" w:rsidP="0073507F">
            <w:pPr>
              <w:widowControl/>
              <w:autoSpaceDE/>
              <w:autoSpaceDN/>
              <w:jc w:val="center"/>
              <w:rPr>
                <w:color w:val="000000"/>
                <w:sz w:val="24"/>
                <w:szCs w:val="24"/>
                <w:lang w:val="tt-RU" w:eastAsia="ru-RU"/>
              </w:rPr>
            </w:pPr>
            <w:r w:rsidRPr="0073507F">
              <w:rPr>
                <w:color w:val="000000"/>
                <w:sz w:val="24"/>
                <w:szCs w:val="24"/>
                <w:lang w:val="tt-RU" w:eastAsia="ru-RU"/>
              </w:rPr>
              <w:t>РАЙОНЫНЫҢ БАШКАРМА КОМИТЕТЫ</w:t>
            </w:r>
          </w:p>
          <w:p w:rsidR="0073507F" w:rsidRPr="0073507F" w:rsidRDefault="0073507F" w:rsidP="0073507F">
            <w:pPr>
              <w:widowControl/>
              <w:tabs>
                <w:tab w:val="center" w:pos="4153"/>
                <w:tab w:val="right" w:pos="8306"/>
              </w:tabs>
              <w:autoSpaceDE/>
              <w:autoSpaceDN/>
              <w:jc w:val="center"/>
              <w:rPr>
                <w:sz w:val="20"/>
                <w:szCs w:val="20"/>
                <w:lang w:val="tt-RU" w:eastAsia="ru-RU"/>
              </w:rPr>
            </w:pPr>
            <w:r w:rsidRPr="0073507F">
              <w:rPr>
                <w:sz w:val="20"/>
                <w:szCs w:val="20"/>
                <w:lang w:val="be-BY" w:eastAsia="ru-RU"/>
              </w:rPr>
              <w:t>М.</w:t>
            </w:r>
            <w:r w:rsidRPr="0073507F">
              <w:rPr>
                <w:sz w:val="20"/>
                <w:szCs w:val="20"/>
                <w:lang w:val="tt-RU" w:eastAsia="ru-RU"/>
              </w:rPr>
              <w:t xml:space="preserve">Җәлил ур, </w:t>
            </w:r>
            <w:r w:rsidRPr="0073507F">
              <w:rPr>
                <w:sz w:val="20"/>
                <w:szCs w:val="20"/>
                <w:lang w:val="be-BY" w:eastAsia="ru-RU"/>
              </w:rPr>
              <w:t>23/33 й., Мамадыш ш</w:t>
            </w:r>
            <w:r w:rsidRPr="0073507F">
              <w:rPr>
                <w:sz w:val="20"/>
                <w:szCs w:val="20"/>
                <w:lang w:val="tt-RU" w:eastAsia="ru-RU"/>
              </w:rPr>
              <w:t xml:space="preserve">., </w:t>
            </w:r>
          </w:p>
          <w:p w:rsidR="0073507F" w:rsidRPr="0073507F" w:rsidRDefault="0073507F" w:rsidP="0073507F">
            <w:pPr>
              <w:widowControl/>
              <w:tabs>
                <w:tab w:val="center" w:pos="4153"/>
                <w:tab w:val="right" w:pos="8306"/>
              </w:tabs>
              <w:autoSpaceDE/>
              <w:autoSpaceDN/>
              <w:jc w:val="center"/>
              <w:rPr>
                <w:sz w:val="20"/>
                <w:szCs w:val="20"/>
                <w:lang w:val="tt-RU" w:eastAsia="ru-RU"/>
              </w:rPr>
            </w:pPr>
            <w:r w:rsidRPr="0073507F">
              <w:rPr>
                <w:sz w:val="20"/>
                <w:szCs w:val="20"/>
                <w:lang w:val="tt-RU" w:eastAsia="ru-RU"/>
              </w:rPr>
              <w:t>Татарстан Республикасы, 422190</w:t>
            </w:r>
          </w:p>
        </w:tc>
      </w:tr>
      <w:tr w:rsidR="0073507F" w:rsidRPr="0073507F" w:rsidTr="0073507F">
        <w:tc>
          <w:tcPr>
            <w:tcW w:w="992" w:type="dxa"/>
          </w:tcPr>
          <w:p w:rsidR="0073507F" w:rsidRPr="0073507F" w:rsidRDefault="0073507F" w:rsidP="0073507F">
            <w:pPr>
              <w:widowControl/>
              <w:autoSpaceDE/>
              <w:autoSpaceDN/>
              <w:rPr>
                <w:sz w:val="28"/>
                <w:szCs w:val="20"/>
                <w:lang w:eastAsia="ru-RU"/>
              </w:rPr>
            </w:pPr>
          </w:p>
        </w:tc>
        <w:tc>
          <w:tcPr>
            <w:tcW w:w="10065" w:type="dxa"/>
            <w:gridSpan w:val="3"/>
          </w:tcPr>
          <w:p w:rsidR="0073507F" w:rsidRPr="0073507F" w:rsidRDefault="0073507F" w:rsidP="0073507F">
            <w:pPr>
              <w:widowControl/>
              <w:tabs>
                <w:tab w:val="left" w:pos="708"/>
                <w:tab w:val="center" w:pos="4153"/>
                <w:tab w:val="right" w:pos="8306"/>
              </w:tabs>
              <w:autoSpaceDE/>
              <w:autoSpaceDN/>
              <w:jc w:val="center"/>
              <w:rPr>
                <w:sz w:val="20"/>
                <w:szCs w:val="20"/>
                <w:lang w:val="be-BY" w:eastAsia="ru-RU"/>
              </w:rPr>
            </w:pPr>
          </w:p>
          <w:p w:rsidR="0073507F" w:rsidRPr="0073507F" w:rsidRDefault="0073507F" w:rsidP="0073507F">
            <w:pPr>
              <w:widowControl/>
              <w:tabs>
                <w:tab w:val="left" w:pos="708"/>
                <w:tab w:val="center" w:pos="4153"/>
                <w:tab w:val="right" w:pos="8306"/>
              </w:tabs>
              <w:autoSpaceDE/>
              <w:autoSpaceDN/>
              <w:rPr>
                <w:sz w:val="20"/>
                <w:szCs w:val="20"/>
                <w:lang w:val="en-US" w:eastAsia="ru-RU"/>
              </w:rPr>
            </w:pPr>
            <w:r w:rsidRPr="0073507F">
              <w:rPr>
                <w:sz w:val="20"/>
                <w:szCs w:val="20"/>
                <w:lang w:val="be-BY" w:eastAsia="ru-RU"/>
              </w:rPr>
              <w:t xml:space="preserve">     Тел.: (85563) 3-15-00, 3-31-00</w:t>
            </w:r>
            <w:r w:rsidRPr="0073507F">
              <w:rPr>
                <w:sz w:val="20"/>
                <w:szCs w:val="20"/>
                <w:lang w:val="en-US" w:eastAsia="ru-RU"/>
              </w:rPr>
              <w:t>,</w:t>
            </w:r>
            <w:r w:rsidRPr="0073507F">
              <w:rPr>
                <w:sz w:val="20"/>
                <w:szCs w:val="20"/>
                <w:lang w:val="be-BY" w:eastAsia="ru-RU"/>
              </w:rPr>
              <w:t xml:space="preserve"> факс 3-22-21</w:t>
            </w:r>
            <w:r w:rsidRPr="0073507F">
              <w:rPr>
                <w:sz w:val="20"/>
                <w:szCs w:val="20"/>
                <w:lang w:val="en-US" w:eastAsia="ru-RU"/>
              </w:rPr>
              <w:t>,</w:t>
            </w:r>
            <w:r w:rsidRPr="0073507F">
              <w:rPr>
                <w:sz w:val="20"/>
                <w:szCs w:val="20"/>
                <w:lang w:val="be-BY" w:eastAsia="ru-RU"/>
              </w:rPr>
              <w:t xml:space="preserve"> </w:t>
            </w:r>
            <w:r w:rsidRPr="0073507F">
              <w:rPr>
                <w:sz w:val="20"/>
                <w:szCs w:val="20"/>
                <w:lang w:val="en-US" w:eastAsia="ru-RU"/>
              </w:rPr>
              <w:t>e</w:t>
            </w:r>
            <w:r w:rsidRPr="0073507F">
              <w:rPr>
                <w:sz w:val="20"/>
                <w:szCs w:val="20"/>
                <w:lang w:val="be-BY" w:eastAsia="ru-RU"/>
              </w:rPr>
              <w:t>-</w:t>
            </w:r>
            <w:r w:rsidRPr="0073507F">
              <w:rPr>
                <w:sz w:val="20"/>
                <w:szCs w:val="20"/>
                <w:lang w:val="en-US" w:eastAsia="ru-RU"/>
              </w:rPr>
              <w:t>mail</w:t>
            </w:r>
            <w:r w:rsidRPr="0073507F">
              <w:rPr>
                <w:sz w:val="20"/>
                <w:szCs w:val="20"/>
                <w:lang w:val="be-BY" w:eastAsia="ru-RU"/>
              </w:rPr>
              <w:t xml:space="preserve">: </w:t>
            </w:r>
            <w:r w:rsidRPr="0073507F">
              <w:rPr>
                <w:sz w:val="20"/>
                <w:szCs w:val="20"/>
                <w:lang w:val="en-US" w:eastAsia="ru-RU"/>
              </w:rPr>
              <w:t>mamadysh.ikrayona@tatar.ru, www.mamadysh.tatarstan.ru</w:t>
            </w:r>
          </w:p>
          <w:p w:rsidR="0073507F" w:rsidRPr="0073507F" w:rsidRDefault="0073507F" w:rsidP="0073507F">
            <w:pPr>
              <w:widowControl/>
              <w:autoSpaceDE/>
              <w:autoSpaceDN/>
              <w:rPr>
                <w:sz w:val="24"/>
                <w:szCs w:val="24"/>
                <w:lang w:val="en-US" w:eastAsia="ru-RU"/>
              </w:rPr>
            </w:pPr>
            <w:r w:rsidRPr="0073507F">
              <w:rPr>
                <w:noProof/>
                <w:sz w:val="28"/>
                <w:szCs w:val="20"/>
                <w:lang w:eastAsia="ru-RU"/>
              </w:rPr>
              <mc:AlternateContent>
                <mc:Choice Requires="wps">
                  <w:drawing>
                    <wp:anchor distT="0" distB="0" distL="114300" distR="114300" simplePos="0" relativeHeight="251663360" behindDoc="0" locked="0" layoutInCell="1" allowOverlap="1" wp14:anchorId="4A2BB5EF" wp14:editId="09EF7ABA">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4BCCB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r>
      <w:tr w:rsidR="0073507F" w:rsidRPr="0073507F" w:rsidTr="0073507F">
        <w:trPr>
          <w:trHeight w:val="760"/>
        </w:trPr>
        <w:tc>
          <w:tcPr>
            <w:tcW w:w="992" w:type="dxa"/>
          </w:tcPr>
          <w:p w:rsidR="0073507F" w:rsidRPr="0073507F" w:rsidRDefault="0073507F" w:rsidP="0073507F">
            <w:pPr>
              <w:widowControl/>
              <w:autoSpaceDE/>
              <w:autoSpaceDN/>
              <w:rPr>
                <w:sz w:val="28"/>
                <w:szCs w:val="20"/>
                <w:lang w:val="en-US" w:eastAsia="ru-RU"/>
              </w:rPr>
            </w:pPr>
          </w:p>
        </w:tc>
        <w:tc>
          <w:tcPr>
            <w:tcW w:w="5812" w:type="dxa"/>
            <w:gridSpan w:val="2"/>
          </w:tcPr>
          <w:p w:rsidR="0073507F" w:rsidRPr="0073507F" w:rsidRDefault="0073507F" w:rsidP="0073507F">
            <w:pPr>
              <w:widowControl/>
              <w:autoSpaceDE/>
              <w:autoSpaceDN/>
              <w:rPr>
                <w:b/>
                <w:sz w:val="28"/>
                <w:szCs w:val="20"/>
                <w:lang w:eastAsia="ru-RU"/>
              </w:rPr>
            </w:pPr>
            <w:r w:rsidRPr="0073507F">
              <w:rPr>
                <w:b/>
                <w:sz w:val="28"/>
                <w:szCs w:val="20"/>
                <w:lang w:eastAsia="ru-RU"/>
              </w:rPr>
              <w:t xml:space="preserve">    Постановление</w:t>
            </w:r>
          </w:p>
          <w:p w:rsidR="0073507F" w:rsidRPr="0073507F" w:rsidRDefault="00790C6E" w:rsidP="0073507F">
            <w:pPr>
              <w:widowControl/>
              <w:autoSpaceDE/>
              <w:autoSpaceDN/>
              <w:rPr>
                <w:sz w:val="28"/>
                <w:szCs w:val="20"/>
                <w:lang w:eastAsia="ru-RU"/>
              </w:rPr>
            </w:pPr>
            <w:r>
              <w:rPr>
                <w:sz w:val="28"/>
                <w:szCs w:val="20"/>
                <w:lang w:eastAsia="ru-RU"/>
              </w:rPr>
              <w:t>№ 473</w:t>
            </w:r>
          </w:p>
        </w:tc>
        <w:tc>
          <w:tcPr>
            <w:tcW w:w="4253" w:type="dxa"/>
          </w:tcPr>
          <w:p w:rsidR="0073507F" w:rsidRPr="0073507F" w:rsidRDefault="0073507F" w:rsidP="0073507F">
            <w:pPr>
              <w:widowControl/>
              <w:autoSpaceDE/>
              <w:autoSpaceDN/>
              <w:rPr>
                <w:b/>
                <w:sz w:val="28"/>
                <w:szCs w:val="20"/>
                <w:lang w:eastAsia="ru-RU"/>
              </w:rPr>
            </w:pPr>
            <w:r w:rsidRPr="0073507F">
              <w:rPr>
                <w:sz w:val="28"/>
                <w:szCs w:val="20"/>
                <w:lang w:eastAsia="ru-RU"/>
              </w:rPr>
              <w:t xml:space="preserve">                    </w:t>
            </w:r>
            <w:r w:rsidRPr="0073507F">
              <w:rPr>
                <w:b/>
                <w:sz w:val="28"/>
                <w:szCs w:val="20"/>
                <w:lang w:eastAsia="ru-RU"/>
              </w:rPr>
              <w:t>Карар</w:t>
            </w:r>
          </w:p>
          <w:p w:rsidR="0073507F" w:rsidRPr="0073507F" w:rsidRDefault="00790C6E" w:rsidP="0073507F">
            <w:pPr>
              <w:widowControl/>
              <w:autoSpaceDE/>
              <w:autoSpaceDN/>
              <w:rPr>
                <w:sz w:val="28"/>
                <w:szCs w:val="20"/>
                <w:lang w:eastAsia="ru-RU"/>
              </w:rPr>
            </w:pPr>
            <w:r>
              <w:rPr>
                <w:sz w:val="28"/>
                <w:szCs w:val="20"/>
                <w:lang w:eastAsia="ru-RU"/>
              </w:rPr>
              <w:t xml:space="preserve">от «05»        12         </w:t>
            </w:r>
            <w:r w:rsidR="0073507F" w:rsidRPr="0073507F">
              <w:rPr>
                <w:sz w:val="28"/>
                <w:szCs w:val="20"/>
                <w:lang w:eastAsia="ru-RU"/>
              </w:rPr>
              <w:t>2025 г.</w:t>
            </w:r>
          </w:p>
        </w:tc>
      </w:tr>
    </w:tbl>
    <w:p w:rsidR="00DA3C3A" w:rsidRPr="00F55652" w:rsidRDefault="00DA3C3A">
      <w:pPr>
        <w:pStyle w:val="a3"/>
        <w:spacing w:before="4"/>
        <w:ind w:left="0"/>
        <w:rPr>
          <w:noProof/>
          <w:sz w:val="24"/>
          <w:szCs w:val="24"/>
          <w:lang w:eastAsia="ru-RU"/>
        </w:rPr>
      </w:pPr>
    </w:p>
    <w:p w:rsidR="00B948ED" w:rsidRPr="0073507F" w:rsidRDefault="00B948ED" w:rsidP="00B948ED">
      <w:pPr>
        <w:pStyle w:val="a3"/>
        <w:spacing w:before="4"/>
        <w:rPr>
          <w:noProof/>
          <w:lang w:eastAsia="ru-RU"/>
        </w:rPr>
      </w:pPr>
      <w:r w:rsidRPr="00B948ED">
        <w:rPr>
          <w:noProof/>
          <w:sz w:val="24"/>
          <w:szCs w:val="24"/>
          <w:lang w:eastAsia="ru-RU"/>
        </w:rPr>
        <w:t>«</w:t>
      </w:r>
      <w:r w:rsidRPr="0073507F">
        <w:rPr>
          <w:noProof/>
          <w:lang w:eastAsia="ru-RU"/>
        </w:rPr>
        <w:t xml:space="preserve">2026-2028 елларга Татарстан Республикасы </w:t>
      </w:r>
    </w:p>
    <w:p w:rsidR="00B948ED" w:rsidRPr="0073507F" w:rsidRDefault="00B948ED" w:rsidP="00B948ED">
      <w:pPr>
        <w:pStyle w:val="a3"/>
        <w:spacing w:before="4"/>
        <w:rPr>
          <w:noProof/>
          <w:lang w:eastAsia="ru-RU"/>
        </w:rPr>
      </w:pPr>
      <w:r w:rsidRPr="0073507F">
        <w:rPr>
          <w:noProof/>
          <w:lang w:eastAsia="ru-RU"/>
        </w:rPr>
        <w:t>Мамадыш муниципаль районында яшьләр</w:t>
      </w:r>
    </w:p>
    <w:p w:rsidR="00B948ED" w:rsidRPr="0073507F" w:rsidRDefault="00B948ED" w:rsidP="00B948ED">
      <w:pPr>
        <w:pStyle w:val="a3"/>
        <w:spacing w:before="4"/>
        <w:rPr>
          <w:noProof/>
          <w:lang w:eastAsia="ru-RU"/>
        </w:rPr>
      </w:pPr>
      <w:r w:rsidRPr="0073507F">
        <w:rPr>
          <w:noProof/>
          <w:lang w:eastAsia="ru-RU"/>
        </w:rPr>
        <w:t xml:space="preserve">сәясәтен үстерү» программасын яңа </w:t>
      </w:r>
    </w:p>
    <w:p w:rsidR="00B948ED" w:rsidRPr="0073507F" w:rsidRDefault="00B948ED" w:rsidP="00B948ED">
      <w:pPr>
        <w:pStyle w:val="a3"/>
        <w:spacing w:before="4"/>
        <w:ind w:left="0"/>
        <w:rPr>
          <w:noProof/>
          <w:lang w:eastAsia="ru-RU"/>
        </w:rPr>
      </w:pPr>
      <w:r w:rsidRPr="0073507F">
        <w:rPr>
          <w:noProof/>
          <w:lang w:eastAsia="ru-RU"/>
        </w:rPr>
        <w:t xml:space="preserve">  редакциядә раслау турында</w:t>
      </w:r>
    </w:p>
    <w:p w:rsidR="00747DAF" w:rsidRPr="0073507F" w:rsidRDefault="00747DAF">
      <w:pPr>
        <w:rPr>
          <w:sz w:val="28"/>
          <w:szCs w:val="28"/>
        </w:rPr>
      </w:pPr>
    </w:p>
    <w:p w:rsidR="00DA3C3A" w:rsidRPr="0073507F" w:rsidRDefault="00DA3C3A">
      <w:pPr>
        <w:rPr>
          <w:sz w:val="28"/>
          <w:szCs w:val="28"/>
        </w:rPr>
      </w:pPr>
    </w:p>
    <w:p w:rsidR="00B948ED" w:rsidRPr="0073507F" w:rsidRDefault="00DA3C3A" w:rsidP="00B948ED">
      <w:pPr>
        <w:jc w:val="both"/>
        <w:rPr>
          <w:sz w:val="28"/>
          <w:szCs w:val="28"/>
        </w:rPr>
      </w:pPr>
      <w:r w:rsidRPr="0073507F">
        <w:rPr>
          <w:sz w:val="28"/>
          <w:szCs w:val="28"/>
        </w:rPr>
        <w:t xml:space="preserve">     </w:t>
      </w:r>
      <w:r w:rsidR="00F55652" w:rsidRPr="0073507F">
        <w:rPr>
          <w:sz w:val="28"/>
          <w:szCs w:val="28"/>
        </w:rPr>
        <w:tab/>
      </w:r>
      <w:r w:rsidR="00B948ED" w:rsidRPr="0073507F">
        <w:rPr>
          <w:sz w:val="28"/>
          <w:szCs w:val="28"/>
        </w:rPr>
        <w:t>Татарстан Республикасы Мамадыш муниципаль районында яшьләр сәясәтен гамәлгә ашыру максатларында, «Россия Федерациясендә җирле үзидарә оештыруның гомуми принциплары турында» 2003 елның 6 октябрендәге 131-ФЗ номерлы Федераль законга, Татарстан Республикасы Мамадыш муниципаль районы Уставына таянып, Татарстан Республикасы Мамадыш муниципаль районы Башкарма комитеты</w:t>
      </w:r>
    </w:p>
    <w:p w:rsidR="0074673D" w:rsidRPr="0073507F" w:rsidRDefault="00B948ED" w:rsidP="00B948ED">
      <w:pPr>
        <w:jc w:val="both"/>
        <w:rPr>
          <w:rFonts w:eastAsia="MS Gothic"/>
          <w:sz w:val="28"/>
          <w:szCs w:val="28"/>
        </w:rPr>
      </w:pPr>
      <w:r w:rsidRPr="0073507F">
        <w:rPr>
          <w:sz w:val="28"/>
          <w:szCs w:val="28"/>
        </w:rPr>
        <w:t xml:space="preserve"> </w:t>
      </w:r>
      <w:proofErr w:type="gramStart"/>
      <w:r w:rsidRPr="0073507F">
        <w:rPr>
          <w:sz w:val="28"/>
          <w:szCs w:val="28"/>
        </w:rPr>
        <w:t>к  а</w:t>
      </w:r>
      <w:proofErr w:type="gramEnd"/>
      <w:r w:rsidRPr="0073507F">
        <w:rPr>
          <w:sz w:val="28"/>
          <w:szCs w:val="28"/>
        </w:rPr>
        <w:t xml:space="preserve"> р а  р   б и р ә:</w:t>
      </w:r>
    </w:p>
    <w:p w:rsidR="0074673D" w:rsidRPr="0073507F" w:rsidRDefault="0074673D" w:rsidP="00F55652">
      <w:pPr>
        <w:ind w:firstLine="720"/>
        <w:jc w:val="both"/>
        <w:rPr>
          <w:rFonts w:eastAsia="MS Gothic"/>
          <w:sz w:val="28"/>
          <w:szCs w:val="28"/>
        </w:rPr>
      </w:pPr>
      <w:r w:rsidRPr="0073507F">
        <w:rPr>
          <w:rFonts w:eastAsia="MS Gothic"/>
          <w:sz w:val="28"/>
          <w:szCs w:val="28"/>
        </w:rPr>
        <w:t>1.</w:t>
      </w:r>
      <w:r w:rsidR="00B948ED" w:rsidRPr="0073507F">
        <w:rPr>
          <w:sz w:val="28"/>
          <w:szCs w:val="28"/>
        </w:rPr>
        <w:t xml:space="preserve"> </w:t>
      </w:r>
      <w:r w:rsidR="00B948ED" w:rsidRPr="0073507F">
        <w:rPr>
          <w:rFonts w:eastAsia="MS Gothic"/>
          <w:sz w:val="28"/>
          <w:szCs w:val="28"/>
        </w:rPr>
        <w:t>«2026-2028 елларга Татарстан Республикасы Мамадыш муниципаль районында яшьләр сәясәтен үстерү» программасын кушымта нигезендә яңа редакциядә расларга.</w:t>
      </w:r>
    </w:p>
    <w:p w:rsidR="0074673D" w:rsidRPr="0073507F" w:rsidRDefault="00B948ED" w:rsidP="00F55652">
      <w:pPr>
        <w:ind w:firstLine="720"/>
        <w:jc w:val="both"/>
        <w:rPr>
          <w:rFonts w:eastAsia="MS Gothic"/>
          <w:sz w:val="28"/>
          <w:szCs w:val="28"/>
        </w:rPr>
      </w:pPr>
      <w:r w:rsidRPr="0073507F">
        <w:rPr>
          <w:rFonts w:eastAsia="MS Gothic"/>
          <w:sz w:val="28"/>
          <w:szCs w:val="28"/>
        </w:rPr>
        <w:t>2.</w:t>
      </w:r>
      <w:r w:rsidRPr="0073507F">
        <w:rPr>
          <w:sz w:val="28"/>
          <w:szCs w:val="28"/>
        </w:rPr>
        <w:t xml:space="preserve"> </w:t>
      </w:r>
      <w:r w:rsidRPr="0073507F">
        <w:rPr>
          <w:rFonts w:eastAsia="MS Gothic"/>
          <w:sz w:val="28"/>
          <w:szCs w:val="28"/>
        </w:rPr>
        <w:t>Татарстан Республикасы Мамадыш муниципаль районы Башкарма комитетының 2023 елның 10 мартындагы «2023-2025 елларга Татарстан Республикасы Мамадыш муниципаль районында яшьләр сәясәтен үстерү» программасын раслау турында 98 карарын үз көчен югалтты дип танырга.</w:t>
      </w:r>
    </w:p>
    <w:p w:rsidR="0074673D" w:rsidRPr="0073507F" w:rsidRDefault="00F55652" w:rsidP="00F55652">
      <w:pPr>
        <w:ind w:firstLine="720"/>
        <w:jc w:val="both"/>
        <w:rPr>
          <w:rFonts w:eastAsia="MS Gothic"/>
          <w:sz w:val="28"/>
          <w:szCs w:val="28"/>
        </w:rPr>
      </w:pPr>
      <w:r w:rsidRPr="0073507F">
        <w:rPr>
          <w:rFonts w:eastAsia="MS Gothic"/>
          <w:sz w:val="28"/>
          <w:szCs w:val="28"/>
        </w:rPr>
        <w:t>3.</w:t>
      </w:r>
      <w:r w:rsidR="00B948ED" w:rsidRPr="0073507F">
        <w:rPr>
          <w:sz w:val="28"/>
          <w:szCs w:val="28"/>
        </w:rPr>
        <w:t xml:space="preserve"> </w:t>
      </w:r>
      <w:r w:rsidR="00B948ED" w:rsidRPr="0073507F">
        <w:rPr>
          <w:rFonts w:eastAsia="MS Gothic"/>
          <w:sz w:val="28"/>
          <w:szCs w:val="28"/>
        </w:rPr>
        <w:t xml:space="preserve">Татарстан Республикасы Мамадыш муниципаль районы Башкарма комитетының «Яшьләр эшләре һәм спорт бүлеге» муниципаль казна </w:t>
      </w:r>
      <w:proofErr w:type="gramStart"/>
      <w:r w:rsidR="00B948ED" w:rsidRPr="0073507F">
        <w:rPr>
          <w:rFonts w:eastAsia="MS Gothic"/>
          <w:sz w:val="28"/>
          <w:szCs w:val="28"/>
        </w:rPr>
        <w:t>учреждениесен  Программаның</w:t>
      </w:r>
      <w:proofErr w:type="gramEnd"/>
      <w:r w:rsidR="00B948ED" w:rsidRPr="0073507F">
        <w:rPr>
          <w:rFonts w:eastAsia="MS Gothic"/>
          <w:sz w:val="28"/>
          <w:szCs w:val="28"/>
        </w:rPr>
        <w:t xml:space="preserve"> координаторы итеп билгеләргә.</w:t>
      </w:r>
    </w:p>
    <w:p w:rsidR="004200AB" w:rsidRPr="0073507F" w:rsidRDefault="0074673D" w:rsidP="004200AB">
      <w:pPr>
        <w:ind w:firstLine="720"/>
        <w:jc w:val="both"/>
        <w:rPr>
          <w:rFonts w:eastAsia="MS Gothic"/>
          <w:sz w:val="28"/>
          <w:szCs w:val="28"/>
        </w:rPr>
      </w:pPr>
      <w:r w:rsidRPr="0073507F">
        <w:rPr>
          <w:rFonts w:eastAsia="MS Gothic"/>
          <w:sz w:val="28"/>
          <w:szCs w:val="28"/>
        </w:rPr>
        <w:t>4.</w:t>
      </w:r>
      <w:r w:rsidR="004200AB" w:rsidRPr="0073507F">
        <w:rPr>
          <w:sz w:val="28"/>
          <w:szCs w:val="28"/>
        </w:rPr>
        <w:t xml:space="preserve"> </w:t>
      </w:r>
      <w:r w:rsidR="004200AB" w:rsidRPr="0073507F">
        <w:rPr>
          <w:rFonts w:eastAsia="MS Gothic"/>
          <w:sz w:val="28"/>
          <w:szCs w:val="28"/>
        </w:rPr>
        <w:t>Әлеге карар Татарстан Республикасы хокукый мәгълүмат рәсми порталында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урнаштырылырга тиеш</w:t>
      </w:r>
    </w:p>
    <w:p w:rsidR="004200AB" w:rsidRPr="0073507F" w:rsidRDefault="004516C4" w:rsidP="004200AB">
      <w:pPr>
        <w:ind w:firstLine="720"/>
        <w:jc w:val="both"/>
        <w:rPr>
          <w:rFonts w:eastAsia="MS Gothic"/>
          <w:sz w:val="28"/>
          <w:szCs w:val="28"/>
        </w:rPr>
      </w:pPr>
      <w:r w:rsidRPr="0073507F">
        <w:rPr>
          <w:rFonts w:eastAsia="MS Gothic"/>
          <w:sz w:val="28"/>
          <w:szCs w:val="28"/>
        </w:rPr>
        <w:t>5.</w:t>
      </w:r>
      <w:r w:rsidR="004200AB" w:rsidRPr="0073507F">
        <w:rPr>
          <w:rFonts w:eastAsia="MS Gothic"/>
          <w:sz w:val="28"/>
          <w:szCs w:val="28"/>
        </w:rPr>
        <w:t xml:space="preserve">  Әлеге карарның үтәлеше буенча </w:t>
      </w:r>
      <w:proofErr w:type="gramStart"/>
      <w:r w:rsidR="004200AB" w:rsidRPr="0073507F">
        <w:rPr>
          <w:rFonts w:eastAsia="MS Gothic"/>
          <w:sz w:val="28"/>
          <w:szCs w:val="28"/>
        </w:rPr>
        <w:t>җаваплылыкны  Татарстан</w:t>
      </w:r>
      <w:proofErr w:type="gramEnd"/>
      <w:r w:rsidR="004200AB" w:rsidRPr="0073507F">
        <w:rPr>
          <w:rFonts w:eastAsia="MS Gothic"/>
          <w:sz w:val="28"/>
          <w:szCs w:val="28"/>
        </w:rPr>
        <w:t xml:space="preserve"> Республикасы Мамадыш муниципаль районы Башкарма комитеты җитәкчесенең урынбасары А.М.Ефимовка йөкләргә.</w:t>
      </w:r>
    </w:p>
    <w:p w:rsidR="0073507F" w:rsidRDefault="0073507F" w:rsidP="0073507F">
      <w:pPr>
        <w:rPr>
          <w:rFonts w:eastAsia="MS Gothic"/>
          <w:sz w:val="28"/>
          <w:szCs w:val="28"/>
        </w:rPr>
      </w:pPr>
    </w:p>
    <w:p w:rsidR="004200AB" w:rsidRPr="0073507F" w:rsidRDefault="004200AB" w:rsidP="0073507F">
      <w:pPr>
        <w:rPr>
          <w:rFonts w:eastAsia="MS Gothic"/>
          <w:sz w:val="28"/>
          <w:szCs w:val="28"/>
          <w:lang w:val="tt-RU"/>
        </w:rPr>
      </w:pPr>
      <w:r w:rsidRPr="0073507F">
        <w:rPr>
          <w:rFonts w:eastAsia="MS Gothic"/>
          <w:sz w:val="28"/>
          <w:szCs w:val="28"/>
          <w:lang w:val="tt-RU"/>
        </w:rPr>
        <w:t>Җитәкче вазифаларын</w:t>
      </w:r>
    </w:p>
    <w:p w:rsidR="004516C4" w:rsidRPr="00F55652" w:rsidRDefault="004200AB" w:rsidP="0073507F">
      <w:pPr>
        <w:rPr>
          <w:rFonts w:eastAsia="MS Gothic"/>
          <w:sz w:val="24"/>
          <w:szCs w:val="24"/>
        </w:rPr>
        <w:sectPr w:rsidR="004516C4" w:rsidRPr="00F55652" w:rsidSect="0073507F">
          <w:type w:val="continuous"/>
          <w:pgSz w:w="11980" w:h="16840"/>
          <w:pgMar w:top="1600" w:right="498" w:bottom="280" w:left="1276" w:header="720" w:footer="720" w:gutter="0"/>
          <w:cols w:space="720"/>
        </w:sectPr>
      </w:pPr>
      <w:r w:rsidRPr="0073507F">
        <w:rPr>
          <w:rFonts w:eastAsia="MS Gothic"/>
          <w:sz w:val="28"/>
          <w:szCs w:val="28"/>
          <w:lang w:val="tt-RU"/>
        </w:rPr>
        <w:t>башкаручы</w:t>
      </w:r>
      <w:r w:rsidR="004516C4" w:rsidRPr="0073507F">
        <w:rPr>
          <w:rFonts w:eastAsia="MS Gothic"/>
          <w:sz w:val="28"/>
          <w:szCs w:val="28"/>
        </w:rPr>
        <w:t xml:space="preserve">    </w:t>
      </w:r>
      <w:r w:rsidR="00F55652" w:rsidRPr="0073507F">
        <w:rPr>
          <w:rFonts w:eastAsia="MS Gothic"/>
          <w:sz w:val="28"/>
          <w:szCs w:val="28"/>
        </w:rPr>
        <w:t xml:space="preserve"> </w:t>
      </w:r>
      <w:r w:rsidR="0073507F">
        <w:rPr>
          <w:rFonts w:eastAsia="MS Gothic"/>
          <w:sz w:val="28"/>
          <w:szCs w:val="28"/>
        </w:rPr>
        <w:t xml:space="preserve">                                                                                               А.М.Ефимов</w:t>
      </w:r>
      <w:r w:rsidR="00F55652" w:rsidRPr="0073507F">
        <w:rPr>
          <w:rFonts w:eastAsia="MS Gothic"/>
          <w:sz w:val="28"/>
          <w:szCs w:val="28"/>
        </w:rPr>
        <w:t xml:space="preserve">      </w:t>
      </w:r>
      <w:r w:rsidR="00F55652" w:rsidRPr="0073507F">
        <w:rPr>
          <w:rFonts w:eastAsia="MS Gothic"/>
          <w:sz w:val="28"/>
          <w:szCs w:val="28"/>
        </w:rPr>
        <w:tab/>
      </w:r>
      <w:r w:rsidR="00F55652" w:rsidRPr="0073507F">
        <w:rPr>
          <w:rFonts w:eastAsia="MS Gothic"/>
          <w:sz w:val="28"/>
          <w:szCs w:val="28"/>
        </w:rPr>
        <w:tab/>
      </w:r>
      <w:r w:rsidR="00F55652" w:rsidRPr="0073507F">
        <w:rPr>
          <w:rFonts w:eastAsia="MS Gothic"/>
          <w:sz w:val="28"/>
          <w:szCs w:val="28"/>
        </w:rPr>
        <w:tab/>
      </w:r>
      <w:r w:rsidR="004516C4" w:rsidRPr="0073507F">
        <w:rPr>
          <w:rFonts w:eastAsia="MS Gothic"/>
          <w:sz w:val="28"/>
          <w:szCs w:val="28"/>
        </w:rPr>
        <w:t xml:space="preserve">                  </w:t>
      </w:r>
      <w:r w:rsidRPr="0073507F">
        <w:rPr>
          <w:rFonts w:eastAsia="MS Gothic"/>
          <w:sz w:val="28"/>
          <w:szCs w:val="28"/>
          <w:lang w:val="tt-RU"/>
        </w:rPr>
        <w:t xml:space="preserve">      </w:t>
      </w:r>
      <w:r w:rsidR="004516C4" w:rsidRPr="0073507F">
        <w:rPr>
          <w:rFonts w:eastAsia="MS Gothic"/>
          <w:sz w:val="28"/>
          <w:szCs w:val="28"/>
        </w:rPr>
        <w:t xml:space="preserve">       </w:t>
      </w:r>
      <w:r w:rsidR="0073507F">
        <w:rPr>
          <w:rFonts w:eastAsia="MS Gothic"/>
          <w:sz w:val="28"/>
          <w:szCs w:val="28"/>
        </w:rPr>
        <w:t xml:space="preserve">                           </w:t>
      </w:r>
    </w:p>
    <w:p w:rsidR="004200AB" w:rsidRPr="004200AB" w:rsidRDefault="004200AB" w:rsidP="004200AB">
      <w:pPr>
        <w:pStyle w:val="a3"/>
        <w:ind w:firstLine="6119"/>
        <w:rPr>
          <w:sz w:val="20"/>
          <w:szCs w:val="20"/>
        </w:rPr>
      </w:pPr>
      <w:r w:rsidRPr="004200AB">
        <w:rPr>
          <w:sz w:val="20"/>
          <w:szCs w:val="20"/>
        </w:rPr>
        <w:lastRenderedPageBreak/>
        <w:t>Татарстан Республикасы</w:t>
      </w:r>
    </w:p>
    <w:p w:rsidR="004200AB" w:rsidRPr="004200AB" w:rsidRDefault="004200AB" w:rsidP="004200AB">
      <w:pPr>
        <w:pStyle w:val="a3"/>
        <w:ind w:firstLine="6119"/>
        <w:rPr>
          <w:sz w:val="20"/>
          <w:szCs w:val="20"/>
        </w:rPr>
      </w:pPr>
      <w:r w:rsidRPr="004200AB">
        <w:rPr>
          <w:sz w:val="20"/>
          <w:szCs w:val="20"/>
        </w:rPr>
        <w:t xml:space="preserve"> Мамадыш   муниципаль районы </w:t>
      </w:r>
    </w:p>
    <w:p w:rsidR="004200AB" w:rsidRPr="004200AB" w:rsidRDefault="004200AB" w:rsidP="004200AB">
      <w:pPr>
        <w:pStyle w:val="a3"/>
        <w:ind w:firstLine="6119"/>
        <w:rPr>
          <w:sz w:val="20"/>
          <w:szCs w:val="20"/>
        </w:rPr>
      </w:pPr>
      <w:r w:rsidRPr="004200AB">
        <w:rPr>
          <w:sz w:val="20"/>
          <w:szCs w:val="20"/>
        </w:rPr>
        <w:t xml:space="preserve">Башкарма Комитетының </w:t>
      </w:r>
    </w:p>
    <w:p w:rsidR="004200AB" w:rsidRPr="004200AB" w:rsidRDefault="00790C6E" w:rsidP="004200AB">
      <w:pPr>
        <w:pStyle w:val="a3"/>
        <w:ind w:firstLine="6119"/>
        <w:rPr>
          <w:sz w:val="20"/>
          <w:szCs w:val="20"/>
        </w:rPr>
      </w:pPr>
      <w:r>
        <w:rPr>
          <w:sz w:val="20"/>
          <w:szCs w:val="20"/>
        </w:rPr>
        <w:t xml:space="preserve">"05"     12    </w:t>
      </w:r>
      <w:r w:rsidR="004200AB">
        <w:rPr>
          <w:sz w:val="20"/>
          <w:szCs w:val="20"/>
        </w:rPr>
        <w:t>2025</w:t>
      </w:r>
      <w:r>
        <w:rPr>
          <w:sz w:val="20"/>
          <w:szCs w:val="20"/>
        </w:rPr>
        <w:t xml:space="preserve"> ел, N 473</w:t>
      </w:r>
      <w:bookmarkStart w:id="0" w:name="_GoBack"/>
      <w:bookmarkEnd w:id="0"/>
    </w:p>
    <w:p w:rsidR="00747DAF" w:rsidRPr="00F55652" w:rsidRDefault="0073507F" w:rsidP="004200AB">
      <w:pPr>
        <w:pStyle w:val="a3"/>
        <w:ind w:left="0" w:firstLine="6119"/>
        <w:rPr>
          <w:sz w:val="24"/>
          <w:szCs w:val="24"/>
        </w:rPr>
      </w:pPr>
      <w:r>
        <w:rPr>
          <w:sz w:val="20"/>
          <w:szCs w:val="20"/>
        </w:rPr>
        <w:t xml:space="preserve">  </w:t>
      </w:r>
      <w:r w:rsidR="004200AB" w:rsidRPr="004200AB">
        <w:rPr>
          <w:sz w:val="20"/>
          <w:szCs w:val="20"/>
        </w:rPr>
        <w:t>карарына кушымта</w:t>
      </w:r>
    </w:p>
    <w:p w:rsidR="00747DAF" w:rsidRPr="00F55652" w:rsidRDefault="00747DAF" w:rsidP="004200AB">
      <w:pPr>
        <w:pStyle w:val="a3"/>
        <w:ind w:left="0" w:firstLine="6119"/>
        <w:rPr>
          <w:sz w:val="24"/>
          <w:szCs w:val="24"/>
        </w:rPr>
      </w:pPr>
    </w:p>
    <w:p w:rsidR="00747DAF" w:rsidRPr="00F55652" w:rsidRDefault="00747DAF">
      <w:pPr>
        <w:pStyle w:val="a3"/>
        <w:spacing w:before="8"/>
        <w:ind w:left="0"/>
        <w:rPr>
          <w:sz w:val="24"/>
          <w:szCs w:val="24"/>
        </w:rPr>
      </w:pPr>
    </w:p>
    <w:p w:rsidR="004200AB" w:rsidRPr="004200AB" w:rsidRDefault="004200AB" w:rsidP="004200AB">
      <w:pPr>
        <w:pStyle w:val="1"/>
        <w:spacing w:before="89"/>
        <w:ind w:left="935" w:right="1197"/>
        <w:jc w:val="center"/>
        <w:rPr>
          <w:sz w:val="24"/>
          <w:szCs w:val="24"/>
        </w:rPr>
      </w:pPr>
      <w:r>
        <w:rPr>
          <w:sz w:val="24"/>
          <w:szCs w:val="24"/>
        </w:rPr>
        <w:t>«2026-2028</w:t>
      </w:r>
      <w:r w:rsidRPr="004200AB">
        <w:rPr>
          <w:sz w:val="24"/>
          <w:szCs w:val="24"/>
        </w:rPr>
        <w:t xml:space="preserve"> ЕЛЛАРГА ТАТАРСТАН РЕСПУБЛИКАСЫ </w:t>
      </w:r>
    </w:p>
    <w:p w:rsidR="004200AB" w:rsidRPr="004200AB" w:rsidRDefault="004200AB" w:rsidP="004200AB">
      <w:pPr>
        <w:pStyle w:val="1"/>
        <w:spacing w:before="89"/>
        <w:ind w:left="935" w:right="1197"/>
        <w:jc w:val="center"/>
        <w:rPr>
          <w:sz w:val="24"/>
          <w:szCs w:val="24"/>
        </w:rPr>
      </w:pPr>
      <w:r w:rsidRPr="004200AB">
        <w:rPr>
          <w:sz w:val="24"/>
          <w:szCs w:val="24"/>
        </w:rPr>
        <w:t>МАМАДЫШ МУНИЦИПАЛЬ РАЙОНЫНДА ЯШЬЛӘР</w:t>
      </w:r>
    </w:p>
    <w:p w:rsidR="004200AB" w:rsidRDefault="004200AB" w:rsidP="004200AB">
      <w:pPr>
        <w:pStyle w:val="1"/>
        <w:spacing w:before="89"/>
        <w:ind w:left="935" w:right="1197"/>
        <w:jc w:val="center"/>
        <w:rPr>
          <w:sz w:val="24"/>
          <w:szCs w:val="24"/>
        </w:rPr>
      </w:pPr>
      <w:r w:rsidRPr="004200AB">
        <w:rPr>
          <w:sz w:val="24"/>
          <w:szCs w:val="24"/>
        </w:rPr>
        <w:t xml:space="preserve"> СӘЯСӘТЕН ҮСТЕРҮ» ПРОГРАММАСЫ</w:t>
      </w:r>
    </w:p>
    <w:p w:rsidR="004200AB" w:rsidRPr="004200AB" w:rsidRDefault="004200AB" w:rsidP="004200AB">
      <w:pPr>
        <w:pStyle w:val="1"/>
        <w:spacing w:before="89"/>
        <w:ind w:left="935" w:right="1197"/>
        <w:jc w:val="center"/>
        <w:rPr>
          <w:sz w:val="24"/>
          <w:szCs w:val="24"/>
        </w:rPr>
      </w:pPr>
    </w:p>
    <w:p w:rsidR="00747DAF" w:rsidRPr="00F55652" w:rsidRDefault="004200AB" w:rsidP="004200AB">
      <w:pPr>
        <w:pStyle w:val="1"/>
        <w:spacing w:before="89"/>
        <w:ind w:left="935" w:right="1197"/>
        <w:jc w:val="center"/>
        <w:rPr>
          <w:sz w:val="24"/>
          <w:szCs w:val="24"/>
        </w:rPr>
      </w:pPr>
      <w:r w:rsidRPr="004200AB">
        <w:rPr>
          <w:sz w:val="24"/>
          <w:szCs w:val="24"/>
        </w:rPr>
        <w:t>ПРОГРАММАНЫҢ ПАСПОРТЫ</w:t>
      </w:r>
    </w:p>
    <w:p w:rsidR="00747DAF" w:rsidRPr="00F55652" w:rsidRDefault="00747DAF">
      <w:pPr>
        <w:pStyle w:val="a3"/>
        <w:ind w:left="0"/>
        <w:rPr>
          <w:b/>
          <w:sz w:val="24"/>
          <w:szCs w:val="24"/>
        </w:rPr>
      </w:pPr>
    </w:p>
    <w:p w:rsidR="00747DAF" w:rsidRPr="00F55652" w:rsidRDefault="00747DAF">
      <w:pPr>
        <w:pStyle w:val="a3"/>
        <w:spacing w:before="6"/>
        <w:ind w:left="0"/>
        <w:rPr>
          <w:b/>
          <w:sz w:val="24"/>
          <w:szCs w:val="24"/>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516"/>
      </w:tblGrid>
      <w:tr w:rsidR="00747DAF" w:rsidRPr="00F55652">
        <w:trPr>
          <w:trHeight w:val="966"/>
        </w:trPr>
        <w:tc>
          <w:tcPr>
            <w:tcW w:w="2552" w:type="dxa"/>
          </w:tcPr>
          <w:p w:rsidR="00747DAF" w:rsidRDefault="004200AB">
            <w:pPr>
              <w:pStyle w:val="TableParagraph"/>
              <w:spacing w:line="322" w:lineRule="exact"/>
              <w:ind w:left="107" w:right="369"/>
              <w:rPr>
                <w:b/>
                <w:sz w:val="24"/>
                <w:szCs w:val="24"/>
              </w:rPr>
            </w:pPr>
            <w:r w:rsidRPr="004200AB">
              <w:rPr>
                <w:b/>
                <w:sz w:val="24"/>
                <w:szCs w:val="24"/>
              </w:rPr>
              <w:t>муниципаль Программаның</w:t>
            </w:r>
          </w:p>
          <w:p w:rsidR="004200AB" w:rsidRPr="004200AB" w:rsidRDefault="004200AB">
            <w:pPr>
              <w:pStyle w:val="TableParagraph"/>
              <w:spacing w:line="322" w:lineRule="exact"/>
              <w:ind w:left="107" w:right="369"/>
              <w:rPr>
                <w:b/>
                <w:sz w:val="24"/>
                <w:szCs w:val="24"/>
                <w:lang w:val="tt-RU"/>
              </w:rPr>
            </w:pPr>
            <w:r>
              <w:rPr>
                <w:b/>
                <w:sz w:val="24"/>
                <w:szCs w:val="24"/>
                <w:lang w:val="tt-RU"/>
              </w:rPr>
              <w:t>исеме</w:t>
            </w:r>
          </w:p>
        </w:tc>
        <w:tc>
          <w:tcPr>
            <w:tcW w:w="7516" w:type="dxa"/>
          </w:tcPr>
          <w:p w:rsidR="00747DAF" w:rsidRPr="00F55652" w:rsidRDefault="004200AB" w:rsidP="004200AB">
            <w:pPr>
              <w:pStyle w:val="TableParagraph"/>
              <w:tabs>
                <w:tab w:val="left" w:pos="2543"/>
                <w:tab w:val="left" w:pos="4265"/>
                <w:tab w:val="left" w:pos="5906"/>
              </w:tabs>
              <w:ind w:left="179" w:right="97"/>
              <w:rPr>
                <w:sz w:val="24"/>
                <w:szCs w:val="24"/>
              </w:rPr>
            </w:pPr>
            <w:r>
              <w:rPr>
                <w:sz w:val="24"/>
                <w:szCs w:val="24"/>
              </w:rPr>
              <w:t>2026-2028</w:t>
            </w:r>
            <w:r w:rsidRPr="004200AB">
              <w:rPr>
                <w:sz w:val="24"/>
                <w:szCs w:val="24"/>
              </w:rPr>
              <w:t xml:space="preserve"> елларга Татарстан Республикасы Мамадыш муниципаль районында яшьләр сәясәтен үстерү» муниципаль программасы (ал</w:t>
            </w:r>
            <w:r>
              <w:rPr>
                <w:sz w:val="24"/>
                <w:szCs w:val="24"/>
                <w:lang w:val="tt-RU"/>
              </w:rPr>
              <w:t>г</w:t>
            </w:r>
            <w:r w:rsidRPr="004200AB">
              <w:rPr>
                <w:sz w:val="24"/>
                <w:szCs w:val="24"/>
              </w:rPr>
              <w:t>а таба- Программа)</w:t>
            </w:r>
          </w:p>
        </w:tc>
      </w:tr>
      <w:tr w:rsidR="00747DAF" w:rsidRPr="00F55652">
        <w:trPr>
          <w:trHeight w:val="964"/>
        </w:trPr>
        <w:tc>
          <w:tcPr>
            <w:tcW w:w="2552" w:type="dxa"/>
          </w:tcPr>
          <w:p w:rsidR="00747DAF" w:rsidRPr="00F55652" w:rsidRDefault="00EC5011" w:rsidP="00EC5011">
            <w:pPr>
              <w:pStyle w:val="TableParagraph"/>
              <w:spacing w:line="322" w:lineRule="exact"/>
              <w:ind w:left="107" w:right="369"/>
              <w:rPr>
                <w:b/>
                <w:sz w:val="24"/>
                <w:szCs w:val="24"/>
              </w:rPr>
            </w:pPr>
            <w:r w:rsidRPr="00EC5011">
              <w:rPr>
                <w:b/>
                <w:sz w:val="24"/>
                <w:szCs w:val="24"/>
              </w:rPr>
              <w:t xml:space="preserve">муниципаль </w:t>
            </w:r>
            <w:r>
              <w:rPr>
                <w:b/>
                <w:sz w:val="24"/>
                <w:szCs w:val="24"/>
                <w:lang w:val="tt-RU"/>
              </w:rPr>
              <w:t>п</w:t>
            </w:r>
            <w:r w:rsidRPr="00EC5011">
              <w:rPr>
                <w:b/>
                <w:sz w:val="24"/>
                <w:szCs w:val="24"/>
              </w:rPr>
              <w:t xml:space="preserve">рограмманың </w:t>
            </w:r>
            <w:r>
              <w:rPr>
                <w:b/>
                <w:sz w:val="24"/>
                <w:szCs w:val="24"/>
                <w:lang w:val="tt-RU"/>
              </w:rPr>
              <w:t>к</w:t>
            </w:r>
            <w:r w:rsidR="00D70ED7" w:rsidRPr="00F55652">
              <w:rPr>
                <w:b/>
                <w:sz w:val="24"/>
                <w:szCs w:val="24"/>
              </w:rPr>
              <w:t>оординатор</w:t>
            </w:r>
            <w:r>
              <w:rPr>
                <w:b/>
                <w:sz w:val="24"/>
                <w:szCs w:val="24"/>
                <w:lang w:val="tt-RU"/>
              </w:rPr>
              <w:t>ы</w:t>
            </w:r>
            <w:r w:rsidR="00D70ED7" w:rsidRPr="00F55652">
              <w:rPr>
                <w:b/>
                <w:spacing w:val="1"/>
                <w:sz w:val="24"/>
                <w:szCs w:val="24"/>
              </w:rPr>
              <w:t xml:space="preserve"> </w:t>
            </w:r>
          </w:p>
        </w:tc>
        <w:tc>
          <w:tcPr>
            <w:tcW w:w="7516" w:type="dxa"/>
          </w:tcPr>
          <w:p w:rsidR="00747DAF" w:rsidRPr="00F55652" w:rsidRDefault="00EC5011">
            <w:pPr>
              <w:pStyle w:val="TableParagraph"/>
              <w:ind w:left="179"/>
              <w:rPr>
                <w:sz w:val="24"/>
                <w:szCs w:val="24"/>
              </w:rPr>
            </w:pPr>
            <w:r w:rsidRPr="00EC5011">
              <w:rPr>
                <w:sz w:val="24"/>
                <w:szCs w:val="24"/>
              </w:rPr>
              <w:t>Татарстан Республикасы Мамадыш муниципаль районы Башкарма комитетының «Яшьләр эшләре һәм спорт бүлеге» муниципаль казна учреждениесе</w:t>
            </w:r>
          </w:p>
        </w:tc>
      </w:tr>
      <w:tr w:rsidR="00747DAF" w:rsidRPr="00F55652" w:rsidTr="00F55652">
        <w:trPr>
          <w:trHeight w:val="3778"/>
        </w:trPr>
        <w:tc>
          <w:tcPr>
            <w:tcW w:w="2552" w:type="dxa"/>
          </w:tcPr>
          <w:p w:rsidR="00747DAF" w:rsidRPr="00F55652" w:rsidRDefault="00EC5011" w:rsidP="00EC5011">
            <w:pPr>
              <w:pStyle w:val="TableParagraph"/>
              <w:ind w:left="107" w:right="384"/>
              <w:jc w:val="both"/>
              <w:rPr>
                <w:b/>
                <w:sz w:val="24"/>
                <w:szCs w:val="24"/>
              </w:rPr>
            </w:pPr>
            <w:r>
              <w:rPr>
                <w:b/>
                <w:sz w:val="24"/>
                <w:szCs w:val="24"/>
              </w:rPr>
              <w:t>муниципаль</w:t>
            </w:r>
            <w:r w:rsidR="00D70ED7" w:rsidRPr="00F55652">
              <w:rPr>
                <w:b/>
                <w:spacing w:val="-68"/>
                <w:sz w:val="24"/>
                <w:szCs w:val="24"/>
              </w:rPr>
              <w:t xml:space="preserve"> </w:t>
            </w:r>
            <w:r>
              <w:rPr>
                <w:b/>
                <w:spacing w:val="-68"/>
                <w:sz w:val="24"/>
                <w:szCs w:val="24"/>
                <w:lang w:val="tt-RU"/>
              </w:rPr>
              <w:t>п</w:t>
            </w:r>
            <w:r>
              <w:rPr>
                <w:b/>
                <w:sz w:val="24"/>
                <w:szCs w:val="24"/>
              </w:rPr>
              <w:t>рограмманы башкаручылар</w:t>
            </w:r>
          </w:p>
        </w:tc>
        <w:tc>
          <w:tcPr>
            <w:tcW w:w="7516" w:type="dxa"/>
          </w:tcPr>
          <w:p w:rsidR="00EC5011" w:rsidRPr="00EC5011" w:rsidRDefault="00EC5011" w:rsidP="00EC5011">
            <w:pPr>
              <w:pStyle w:val="TableParagraph"/>
              <w:spacing w:line="242" w:lineRule="auto"/>
              <w:ind w:left="181" w:right="186"/>
              <w:rPr>
                <w:sz w:val="24"/>
                <w:szCs w:val="24"/>
              </w:rPr>
            </w:pPr>
            <w:r w:rsidRPr="00EC5011">
              <w:rPr>
                <w:sz w:val="24"/>
                <w:szCs w:val="24"/>
              </w:rPr>
              <w:t>Мамадыш муниципаль районы Башкарма комитеты</w:t>
            </w:r>
          </w:p>
          <w:p w:rsidR="00EC5011" w:rsidRPr="00EC5011" w:rsidRDefault="00EC5011" w:rsidP="00EC5011">
            <w:pPr>
              <w:pStyle w:val="TableParagraph"/>
              <w:spacing w:line="242" w:lineRule="auto"/>
              <w:ind w:left="181" w:right="186"/>
              <w:rPr>
                <w:sz w:val="24"/>
                <w:szCs w:val="24"/>
              </w:rPr>
            </w:pPr>
            <w:r w:rsidRPr="00EC5011">
              <w:rPr>
                <w:sz w:val="24"/>
                <w:szCs w:val="24"/>
              </w:rPr>
              <w:t xml:space="preserve">Районнның Мәгариф бүлеге МКУ </w:t>
            </w:r>
          </w:p>
          <w:p w:rsidR="00EC5011" w:rsidRPr="00EC5011" w:rsidRDefault="00EC5011" w:rsidP="00EC5011">
            <w:pPr>
              <w:pStyle w:val="TableParagraph"/>
              <w:spacing w:line="242" w:lineRule="auto"/>
              <w:ind w:left="181" w:right="186"/>
              <w:rPr>
                <w:sz w:val="24"/>
                <w:szCs w:val="24"/>
              </w:rPr>
            </w:pPr>
            <w:r w:rsidRPr="00EC5011">
              <w:rPr>
                <w:sz w:val="24"/>
                <w:szCs w:val="24"/>
              </w:rPr>
              <w:t xml:space="preserve">Мәдәният бүлеге МКУ </w:t>
            </w:r>
          </w:p>
          <w:p w:rsidR="00EC5011" w:rsidRPr="00EC5011" w:rsidRDefault="00EC5011" w:rsidP="00EC5011">
            <w:pPr>
              <w:pStyle w:val="TableParagraph"/>
              <w:spacing w:line="242" w:lineRule="auto"/>
              <w:ind w:left="181" w:right="186"/>
              <w:rPr>
                <w:sz w:val="24"/>
                <w:szCs w:val="24"/>
              </w:rPr>
            </w:pPr>
            <w:r w:rsidRPr="00EC5011">
              <w:rPr>
                <w:sz w:val="24"/>
                <w:szCs w:val="24"/>
              </w:rPr>
              <w:t>Халыкны эш белән тәэмин итү үзәге ДКУ,</w:t>
            </w:r>
          </w:p>
          <w:p w:rsidR="00EC5011" w:rsidRPr="00EC5011" w:rsidRDefault="00EC5011" w:rsidP="00EC5011">
            <w:pPr>
              <w:pStyle w:val="TableParagraph"/>
              <w:spacing w:line="242" w:lineRule="auto"/>
              <w:ind w:left="181" w:right="186"/>
              <w:rPr>
                <w:sz w:val="24"/>
                <w:szCs w:val="24"/>
              </w:rPr>
            </w:pPr>
            <w:r w:rsidRPr="00EC5011">
              <w:rPr>
                <w:sz w:val="24"/>
                <w:szCs w:val="24"/>
              </w:rPr>
              <w:t>ТР социаль яклау бүлеге,</w:t>
            </w:r>
          </w:p>
          <w:p w:rsidR="00EC5011" w:rsidRPr="00EC5011" w:rsidRDefault="00EC5011" w:rsidP="00EC5011">
            <w:pPr>
              <w:pStyle w:val="TableParagraph"/>
              <w:spacing w:line="242" w:lineRule="auto"/>
              <w:ind w:left="181" w:right="186"/>
              <w:rPr>
                <w:sz w:val="24"/>
                <w:szCs w:val="24"/>
              </w:rPr>
            </w:pPr>
            <w:r w:rsidRPr="00EC5011">
              <w:rPr>
                <w:sz w:val="24"/>
                <w:szCs w:val="24"/>
              </w:rPr>
              <w:t>Хокук саклау органнары,</w:t>
            </w:r>
          </w:p>
          <w:p w:rsidR="00EC5011" w:rsidRPr="00EC5011" w:rsidRDefault="00EC5011" w:rsidP="00EC5011">
            <w:pPr>
              <w:pStyle w:val="TableParagraph"/>
              <w:spacing w:line="242" w:lineRule="auto"/>
              <w:ind w:left="181" w:right="186"/>
              <w:rPr>
                <w:sz w:val="24"/>
                <w:szCs w:val="24"/>
              </w:rPr>
            </w:pPr>
            <w:r w:rsidRPr="00EC5011">
              <w:rPr>
                <w:sz w:val="24"/>
                <w:szCs w:val="24"/>
              </w:rPr>
              <w:t>Шәһәр предприятиеләре һәм оешмалары,</w:t>
            </w:r>
          </w:p>
          <w:p w:rsidR="00EC5011" w:rsidRPr="00EC5011" w:rsidRDefault="00EC5011" w:rsidP="00EC5011">
            <w:pPr>
              <w:pStyle w:val="TableParagraph"/>
              <w:spacing w:line="242" w:lineRule="auto"/>
              <w:ind w:left="181" w:right="186"/>
              <w:rPr>
                <w:sz w:val="24"/>
                <w:szCs w:val="24"/>
              </w:rPr>
            </w:pPr>
            <w:r w:rsidRPr="00EC5011">
              <w:rPr>
                <w:sz w:val="24"/>
                <w:szCs w:val="24"/>
              </w:rPr>
              <w:t>Иҗтимагый оешмалар,</w:t>
            </w:r>
          </w:p>
          <w:p w:rsidR="00EC5011" w:rsidRPr="00EC5011" w:rsidRDefault="00EC5011" w:rsidP="00EC5011">
            <w:pPr>
              <w:pStyle w:val="TableParagraph"/>
              <w:spacing w:line="242" w:lineRule="auto"/>
              <w:ind w:left="181" w:right="186"/>
              <w:rPr>
                <w:sz w:val="24"/>
                <w:szCs w:val="24"/>
              </w:rPr>
            </w:pPr>
            <w:r w:rsidRPr="00EC5011">
              <w:rPr>
                <w:sz w:val="24"/>
                <w:szCs w:val="24"/>
              </w:rPr>
              <w:t>Мамадыш РҮХ ДАССО,</w:t>
            </w:r>
          </w:p>
          <w:p w:rsidR="00EC5011" w:rsidRPr="00EC5011" w:rsidRDefault="00EC5011" w:rsidP="00EC5011">
            <w:pPr>
              <w:pStyle w:val="TableParagraph"/>
              <w:spacing w:line="242" w:lineRule="auto"/>
              <w:ind w:left="181" w:right="186"/>
              <w:rPr>
                <w:sz w:val="24"/>
                <w:szCs w:val="24"/>
              </w:rPr>
            </w:pPr>
            <w:r w:rsidRPr="00EC5011">
              <w:rPr>
                <w:sz w:val="24"/>
                <w:szCs w:val="24"/>
              </w:rPr>
              <w:t>Мамадыш Татмедиа филиалы, «Нократ-Вятка» район газетасы</w:t>
            </w:r>
          </w:p>
          <w:p w:rsidR="00747DAF" w:rsidRPr="00F55652" w:rsidRDefault="00EC5011" w:rsidP="00EC5011">
            <w:pPr>
              <w:pStyle w:val="TableParagraph"/>
              <w:spacing w:line="322" w:lineRule="exact"/>
              <w:ind w:left="181" w:right="1742"/>
              <w:rPr>
                <w:sz w:val="24"/>
                <w:szCs w:val="24"/>
              </w:rPr>
            </w:pPr>
            <w:r w:rsidRPr="00EC5011">
              <w:rPr>
                <w:sz w:val="24"/>
                <w:szCs w:val="24"/>
              </w:rPr>
              <w:t>Мамадыш муниципаль районы Финанс-бюджет палатасы</w:t>
            </w:r>
          </w:p>
        </w:tc>
      </w:tr>
      <w:tr w:rsidR="00747DAF" w:rsidRPr="00F55652">
        <w:trPr>
          <w:trHeight w:val="958"/>
        </w:trPr>
        <w:tc>
          <w:tcPr>
            <w:tcW w:w="2552" w:type="dxa"/>
          </w:tcPr>
          <w:p w:rsidR="00747DAF" w:rsidRPr="00F55652" w:rsidRDefault="00EC5011">
            <w:pPr>
              <w:pStyle w:val="TableParagraph"/>
              <w:spacing w:line="322" w:lineRule="exact"/>
              <w:ind w:left="107" w:right="369"/>
              <w:rPr>
                <w:b/>
                <w:sz w:val="24"/>
                <w:szCs w:val="24"/>
              </w:rPr>
            </w:pPr>
            <w:r>
              <w:rPr>
                <w:b/>
                <w:sz w:val="24"/>
                <w:szCs w:val="24"/>
                <w:lang w:val="tt-RU"/>
              </w:rPr>
              <w:t>М</w:t>
            </w:r>
            <w:r>
              <w:rPr>
                <w:b/>
                <w:sz w:val="24"/>
                <w:szCs w:val="24"/>
              </w:rPr>
              <w:t>униципаль</w:t>
            </w:r>
            <w:r w:rsidR="00D70ED7" w:rsidRPr="00F55652">
              <w:rPr>
                <w:b/>
                <w:spacing w:val="-67"/>
                <w:sz w:val="24"/>
                <w:szCs w:val="24"/>
              </w:rPr>
              <w:t xml:space="preserve"> </w:t>
            </w:r>
            <w:r>
              <w:rPr>
                <w:b/>
                <w:sz w:val="24"/>
                <w:szCs w:val="24"/>
              </w:rPr>
              <w:t>программаның максаты</w:t>
            </w:r>
          </w:p>
        </w:tc>
        <w:tc>
          <w:tcPr>
            <w:tcW w:w="7516" w:type="dxa"/>
          </w:tcPr>
          <w:p w:rsidR="00747DAF" w:rsidRPr="00F55652" w:rsidRDefault="00EC5011">
            <w:pPr>
              <w:pStyle w:val="TableParagraph"/>
              <w:spacing w:line="308" w:lineRule="exact"/>
              <w:ind w:left="179"/>
              <w:rPr>
                <w:sz w:val="24"/>
                <w:szCs w:val="24"/>
              </w:rPr>
            </w:pPr>
            <w:r w:rsidRPr="00EC5011">
              <w:rPr>
                <w:sz w:val="24"/>
                <w:szCs w:val="24"/>
              </w:rPr>
              <w:t>Татарстан Республикасы Мамадыш муниципаль районында дәүләт яшьләр сәясәтен гамәлгә ашыру.</w:t>
            </w:r>
          </w:p>
        </w:tc>
      </w:tr>
      <w:tr w:rsidR="00747DAF" w:rsidRPr="00F55652" w:rsidTr="00F55652">
        <w:trPr>
          <w:trHeight w:val="2002"/>
        </w:trPr>
        <w:tc>
          <w:tcPr>
            <w:tcW w:w="2552" w:type="dxa"/>
          </w:tcPr>
          <w:p w:rsidR="00747DAF" w:rsidRPr="00F55652" w:rsidRDefault="00EC5011" w:rsidP="00EC5011">
            <w:pPr>
              <w:pStyle w:val="TableParagraph"/>
              <w:ind w:left="107" w:right="369"/>
              <w:rPr>
                <w:b/>
                <w:sz w:val="24"/>
                <w:szCs w:val="24"/>
              </w:rPr>
            </w:pPr>
            <w:r>
              <w:rPr>
                <w:b/>
                <w:spacing w:val="1"/>
                <w:sz w:val="24"/>
                <w:szCs w:val="24"/>
                <w:lang w:val="tt-RU"/>
              </w:rPr>
              <w:t>М</w:t>
            </w:r>
            <w:r w:rsidR="00D70ED7" w:rsidRPr="00F55652">
              <w:rPr>
                <w:b/>
                <w:sz w:val="24"/>
                <w:szCs w:val="24"/>
              </w:rPr>
              <w:t>уници</w:t>
            </w:r>
            <w:r>
              <w:rPr>
                <w:b/>
                <w:sz w:val="24"/>
                <w:szCs w:val="24"/>
              </w:rPr>
              <w:t>паль</w:t>
            </w:r>
            <w:r w:rsidR="00D70ED7" w:rsidRPr="00F55652">
              <w:rPr>
                <w:b/>
                <w:spacing w:val="-67"/>
                <w:sz w:val="24"/>
                <w:szCs w:val="24"/>
              </w:rPr>
              <w:t xml:space="preserve"> </w:t>
            </w:r>
            <w:r>
              <w:rPr>
                <w:b/>
                <w:sz w:val="24"/>
                <w:szCs w:val="24"/>
              </w:rPr>
              <w:t>программаның бурычлары</w:t>
            </w:r>
          </w:p>
        </w:tc>
        <w:tc>
          <w:tcPr>
            <w:tcW w:w="7516" w:type="dxa"/>
          </w:tcPr>
          <w:p w:rsidR="00747DAF" w:rsidRPr="00EC5011" w:rsidRDefault="00D70ED7" w:rsidP="00F55652">
            <w:pPr>
              <w:pStyle w:val="TableParagraph"/>
              <w:ind w:left="107" w:right="101"/>
              <w:jc w:val="both"/>
              <w:rPr>
                <w:sz w:val="24"/>
                <w:szCs w:val="24"/>
                <w:lang w:val="tt-RU"/>
              </w:rPr>
            </w:pPr>
            <w:r w:rsidRPr="00F55652">
              <w:rPr>
                <w:sz w:val="24"/>
                <w:szCs w:val="24"/>
              </w:rPr>
              <w:t>1)</w:t>
            </w:r>
            <w:r w:rsidR="00F55652">
              <w:rPr>
                <w:sz w:val="24"/>
                <w:szCs w:val="24"/>
              </w:rPr>
              <w:t xml:space="preserve"> </w:t>
            </w:r>
            <w:r w:rsidR="00EC5011" w:rsidRPr="00EC5011">
              <w:rPr>
                <w:sz w:val="24"/>
                <w:szCs w:val="24"/>
              </w:rPr>
              <w:t>Яшьләрнең социаль үсеше белән идарә итү, республиканың конкурентлыкка сәләтен ныгытуда аның иҗади потенциалын куллану, яшь буынның тормыш сыйфатын күтәрү өчен оптималь шартлар тәэмин итү</w:t>
            </w:r>
            <w:r w:rsidR="00EC5011">
              <w:rPr>
                <w:sz w:val="24"/>
                <w:szCs w:val="24"/>
                <w:lang w:val="tt-RU"/>
              </w:rPr>
              <w:t>.</w:t>
            </w:r>
          </w:p>
          <w:p w:rsidR="00F55652" w:rsidRPr="00F55652" w:rsidRDefault="00F55652" w:rsidP="00F55652">
            <w:pPr>
              <w:pStyle w:val="TableParagraph"/>
              <w:ind w:left="107" w:right="101"/>
              <w:jc w:val="both"/>
              <w:rPr>
                <w:sz w:val="24"/>
                <w:szCs w:val="24"/>
              </w:rPr>
            </w:pPr>
          </w:p>
        </w:tc>
      </w:tr>
    </w:tbl>
    <w:p w:rsidR="00747DAF" w:rsidRPr="00F55652" w:rsidRDefault="00747DAF">
      <w:pPr>
        <w:spacing w:line="309" w:lineRule="exact"/>
        <w:jc w:val="both"/>
        <w:rPr>
          <w:sz w:val="24"/>
          <w:szCs w:val="24"/>
        </w:rPr>
        <w:sectPr w:rsidR="00747DAF" w:rsidRPr="00F55652">
          <w:pgSz w:w="11910" w:h="16840"/>
          <w:pgMar w:top="1220" w:right="40" w:bottom="280" w:left="1160" w:header="720" w:footer="720" w:gutter="0"/>
          <w:cols w:space="720"/>
        </w:sect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516"/>
      </w:tblGrid>
      <w:tr w:rsidR="00747DAF" w:rsidRPr="00790C6E">
        <w:trPr>
          <w:trHeight w:val="5475"/>
        </w:trPr>
        <w:tc>
          <w:tcPr>
            <w:tcW w:w="2552" w:type="dxa"/>
          </w:tcPr>
          <w:p w:rsidR="00747DAF" w:rsidRPr="00F55652" w:rsidRDefault="00747DAF">
            <w:pPr>
              <w:pStyle w:val="TableParagraph"/>
              <w:rPr>
                <w:sz w:val="24"/>
                <w:szCs w:val="24"/>
              </w:rPr>
            </w:pPr>
          </w:p>
        </w:tc>
        <w:tc>
          <w:tcPr>
            <w:tcW w:w="7516" w:type="dxa"/>
          </w:tcPr>
          <w:p w:rsidR="00747DAF" w:rsidRPr="00F55652" w:rsidRDefault="00EC5011" w:rsidP="00EC5011">
            <w:pPr>
              <w:pStyle w:val="TableParagraph"/>
              <w:tabs>
                <w:tab w:val="left" w:pos="344"/>
                <w:tab w:val="left" w:pos="1793"/>
                <w:tab w:val="left" w:pos="3093"/>
                <w:tab w:val="left" w:pos="3827"/>
                <w:tab w:val="left" w:pos="5534"/>
                <w:tab w:val="left" w:pos="7252"/>
              </w:tabs>
              <w:ind w:left="107" w:right="100"/>
              <w:rPr>
                <w:sz w:val="24"/>
                <w:szCs w:val="24"/>
              </w:rPr>
            </w:pPr>
            <w:r>
              <w:rPr>
                <w:lang w:val="tt-RU"/>
              </w:rPr>
              <w:t>2)</w:t>
            </w:r>
            <w:r>
              <w:t xml:space="preserve"> </w:t>
            </w:r>
            <w:r w:rsidRPr="00EC5011">
              <w:rPr>
                <w:sz w:val="24"/>
                <w:szCs w:val="24"/>
              </w:rPr>
              <w:t>Авыл яшьләренең социаль һәм икътисади активлыгын арттыру өчен шартлар тудыру;</w:t>
            </w:r>
            <w:r w:rsidR="00D70ED7" w:rsidRPr="00F55652">
              <w:rPr>
                <w:sz w:val="24"/>
                <w:szCs w:val="24"/>
              </w:rPr>
              <w:tab/>
            </w:r>
          </w:p>
          <w:p w:rsidR="00747DAF" w:rsidRPr="00F55652" w:rsidRDefault="00EC5011" w:rsidP="00EC5011">
            <w:pPr>
              <w:pStyle w:val="TableParagraph"/>
              <w:numPr>
                <w:ilvl w:val="0"/>
                <w:numId w:val="32"/>
              </w:numPr>
              <w:tabs>
                <w:tab w:val="left" w:pos="344"/>
                <w:tab w:val="left" w:pos="1692"/>
                <w:tab w:val="left" w:pos="2124"/>
                <w:tab w:val="left" w:pos="4093"/>
                <w:tab w:val="left" w:pos="5384"/>
              </w:tabs>
              <w:ind w:right="103"/>
              <w:rPr>
                <w:sz w:val="24"/>
                <w:szCs w:val="24"/>
              </w:rPr>
            </w:pPr>
            <w:r w:rsidRPr="00EC5011">
              <w:rPr>
                <w:sz w:val="24"/>
                <w:szCs w:val="24"/>
              </w:rPr>
              <w:t>патриотик тәрбия системасын үстерү һәм модернизацияләү</w:t>
            </w:r>
            <w:r w:rsidR="00D70ED7" w:rsidRPr="00F55652">
              <w:rPr>
                <w:sz w:val="24"/>
                <w:szCs w:val="24"/>
              </w:rPr>
              <w:t>;</w:t>
            </w:r>
          </w:p>
          <w:p w:rsidR="00F55652" w:rsidRPr="00E7301D" w:rsidRDefault="00E7301D" w:rsidP="00E7301D">
            <w:pPr>
              <w:pStyle w:val="TableParagraph"/>
              <w:tabs>
                <w:tab w:val="left" w:pos="413"/>
                <w:tab w:val="left" w:pos="1783"/>
                <w:tab w:val="left" w:pos="1894"/>
                <w:tab w:val="left" w:pos="2133"/>
                <w:tab w:val="left" w:pos="2290"/>
                <w:tab w:val="left" w:pos="3475"/>
                <w:tab w:val="left" w:pos="3896"/>
                <w:tab w:val="left" w:pos="4333"/>
                <w:tab w:val="left" w:pos="5659"/>
                <w:tab w:val="left" w:pos="6050"/>
                <w:tab w:val="left" w:pos="6197"/>
                <w:tab w:val="left" w:pos="6987"/>
                <w:tab w:val="left" w:pos="7129"/>
              </w:tabs>
              <w:ind w:left="-129" w:right="100"/>
              <w:rPr>
                <w:sz w:val="24"/>
                <w:szCs w:val="24"/>
                <w:lang w:val="tt-RU"/>
              </w:rPr>
            </w:pPr>
            <w:r>
              <w:rPr>
                <w:sz w:val="24"/>
                <w:szCs w:val="24"/>
                <w:lang w:val="tt-RU"/>
              </w:rPr>
              <w:t>44)Ихтыярыйлыкны (волонтерлар) үстерү һәм аларга ярдәм итү</w:t>
            </w:r>
          </w:p>
          <w:p w:rsidR="00E7301D" w:rsidRPr="00ED15A1" w:rsidRDefault="00E7301D" w:rsidP="00E7301D">
            <w:pPr>
              <w:pStyle w:val="TableParagraph"/>
              <w:tabs>
                <w:tab w:val="left" w:pos="413"/>
                <w:tab w:val="left" w:pos="1783"/>
                <w:tab w:val="left" w:pos="1894"/>
                <w:tab w:val="left" w:pos="2133"/>
                <w:tab w:val="left" w:pos="2290"/>
                <w:tab w:val="left" w:pos="3475"/>
                <w:tab w:val="left" w:pos="3896"/>
                <w:tab w:val="left" w:pos="4333"/>
                <w:tab w:val="left" w:pos="5659"/>
                <w:tab w:val="left" w:pos="6050"/>
                <w:tab w:val="left" w:pos="6197"/>
                <w:tab w:val="left" w:pos="6987"/>
                <w:tab w:val="left" w:pos="7129"/>
              </w:tabs>
              <w:ind w:left="107" w:right="100"/>
              <w:rPr>
                <w:sz w:val="24"/>
                <w:szCs w:val="24"/>
                <w:lang w:val="tt-RU"/>
              </w:rPr>
            </w:pPr>
            <w:r>
              <w:rPr>
                <w:sz w:val="24"/>
                <w:szCs w:val="24"/>
                <w:lang w:val="tt-RU"/>
              </w:rPr>
              <w:t xml:space="preserve"> 5)</w:t>
            </w:r>
            <w:r w:rsidRPr="00ED15A1">
              <w:rPr>
                <w:lang w:val="tt-RU"/>
              </w:rPr>
              <w:t xml:space="preserve"> </w:t>
            </w:r>
            <w:r w:rsidRPr="00ED15A1">
              <w:rPr>
                <w:sz w:val="24"/>
                <w:szCs w:val="24"/>
                <w:lang w:val="tt-RU"/>
              </w:rPr>
              <w:t>предприятиеләрдә һәм оешмаларда эшләүче яшьләргә карата гамәлгә ашырыла торган яшьләр сәясәтенең нәтиҗәлелеген арттыру, эшләүче яшьләрнең социаль һәм икътисади активлыгын арттыру өчен шартлар тудыру</w:t>
            </w:r>
            <w:r w:rsidR="00D70ED7" w:rsidRPr="00ED15A1">
              <w:rPr>
                <w:sz w:val="24"/>
                <w:szCs w:val="24"/>
                <w:lang w:val="tt-RU"/>
              </w:rPr>
              <w:tab/>
            </w:r>
            <w:r w:rsidR="00D70ED7" w:rsidRPr="00ED15A1">
              <w:rPr>
                <w:sz w:val="24"/>
                <w:szCs w:val="24"/>
                <w:lang w:val="tt-RU"/>
              </w:rPr>
              <w:tab/>
            </w:r>
            <w:r w:rsidR="00D70ED7" w:rsidRPr="00ED15A1">
              <w:rPr>
                <w:sz w:val="24"/>
                <w:szCs w:val="24"/>
                <w:lang w:val="tt-RU"/>
              </w:rPr>
              <w:tab/>
            </w:r>
          </w:p>
          <w:p w:rsidR="00747DAF" w:rsidRPr="00ED15A1" w:rsidRDefault="00E7301D" w:rsidP="00E7301D">
            <w:pPr>
              <w:pStyle w:val="TableParagraph"/>
              <w:tabs>
                <w:tab w:val="left" w:pos="413"/>
                <w:tab w:val="left" w:pos="1783"/>
                <w:tab w:val="left" w:pos="1894"/>
                <w:tab w:val="left" w:pos="2133"/>
                <w:tab w:val="left" w:pos="2290"/>
                <w:tab w:val="left" w:pos="3475"/>
                <w:tab w:val="left" w:pos="3896"/>
                <w:tab w:val="left" w:pos="4333"/>
                <w:tab w:val="left" w:pos="5659"/>
                <w:tab w:val="left" w:pos="6050"/>
                <w:tab w:val="left" w:pos="6197"/>
                <w:tab w:val="left" w:pos="6987"/>
                <w:tab w:val="left" w:pos="7129"/>
              </w:tabs>
              <w:ind w:left="107" w:right="100"/>
              <w:jc w:val="both"/>
              <w:rPr>
                <w:sz w:val="24"/>
                <w:szCs w:val="24"/>
                <w:lang w:val="tt-RU"/>
              </w:rPr>
            </w:pPr>
            <w:r>
              <w:rPr>
                <w:sz w:val="24"/>
                <w:szCs w:val="24"/>
                <w:lang w:val="tt-RU"/>
              </w:rPr>
              <w:t>6)</w:t>
            </w:r>
            <w:r w:rsidRPr="00ED15A1">
              <w:rPr>
                <w:lang w:val="tt-RU"/>
              </w:rPr>
              <w:t xml:space="preserve"> </w:t>
            </w:r>
            <w:r w:rsidRPr="00ED15A1">
              <w:rPr>
                <w:sz w:val="24"/>
                <w:szCs w:val="24"/>
                <w:lang w:val="tt-RU"/>
              </w:rPr>
              <w:t>сәләтле балаларны һәм яшьләрне эзләү, аларга ярдәм итү, аларның интеллектуаль һәм иҗади потенциалын үстерү өчен шартлар тудыру</w:t>
            </w:r>
          </w:p>
          <w:p w:rsidR="00E7301D" w:rsidRPr="00ED15A1" w:rsidRDefault="00E7301D" w:rsidP="00E7301D">
            <w:pPr>
              <w:pStyle w:val="TableParagraph"/>
              <w:numPr>
                <w:ilvl w:val="0"/>
                <w:numId w:val="33"/>
              </w:numPr>
              <w:tabs>
                <w:tab w:val="left" w:pos="344"/>
              </w:tabs>
              <w:spacing w:line="322" w:lineRule="exact"/>
              <w:ind w:right="103"/>
              <w:jc w:val="both"/>
              <w:rPr>
                <w:sz w:val="24"/>
                <w:szCs w:val="24"/>
                <w:lang w:val="tt-RU"/>
              </w:rPr>
            </w:pPr>
            <w:r w:rsidRPr="00ED15A1">
              <w:rPr>
                <w:sz w:val="24"/>
                <w:szCs w:val="24"/>
                <w:lang w:val="tt-RU"/>
              </w:rPr>
              <w:t>яшьләр сәясәте учреждениесенең инфраструктурасын ныгыту һәм энергетик нәтиҗәлелеген арттыру</w:t>
            </w:r>
          </w:p>
          <w:p w:rsidR="00747DAF" w:rsidRPr="00ED15A1" w:rsidRDefault="00E7301D" w:rsidP="00E7301D">
            <w:pPr>
              <w:pStyle w:val="TableParagraph"/>
              <w:numPr>
                <w:ilvl w:val="0"/>
                <w:numId w:val="33"/>
              </w:numPr>
              <w:tabs>
                <w:tab w:val="left" w:pos="344"/>
              </w:tabs>
              <w:spacing w:line="322" w:lineRule="exact"/>
              <w:ind w:right="103"/>
              <w:jc w:val="both"/>
              <w:rPr>
                <w:sz w:val="24"/>
                <w:szCs w:val="24"/>
                <w:lang w:val="tt-RU"/>
              </w:rPr>
            </w:pPr>
            <w:r w:rsidRPr="00ED15A1">
              <w:rPr>
                <w:sz w:val="24"/>
                <w:szCs w:val="24"/>
                <w:lang w:val="tt-RU"/>
              </w:rPr>
              <w:t>дәүләтнең аерым кайгыртуына мохтаҗ балаларга һәм яшьләргә ярдәм итү</w:t>
            </w:r>
          </w:p>
        </w:tc>
      </w:tr>
      <w:tr w:rsidR="00747DAF" w:rsidRPr="00F55652" w:rsidTr="00327C87">
        <w:trPr>
          <w:trHeight w:val="9528"/>
        </w:trPr>
        <w:tc>
          <w:tcPr>
            <w:tcW w:w="2552" w:type="dxa"/>
          </w:tcPr>
          <w:p w:rsidR="00747DAF" w:rsidRPr="00F55652" w:rsidRDefault="00E7301D">
            <w:pPr>
              <w:pStyle w:val="TableParagraph"/>
              <w:tabs>
                <w:tab w:val="left" w:pos="1995"/>
              </w:tabs>
              <w:ind w:left="107" w:right="94" w:firstLine="69"/>
              <w:rPr>
                <w:b/>
                <w:sz w:val="24"/>
                <w:szCs w:val="24"/>
              </w:rPr>
            </w:pPr>
            <w:r w:rsidRPr="00E7301D">
              <w:rPr>
                <w:b/>
                <w:sz w:val="24"/>
                <w:szCs w:val="24"/>
              </w:rPr>
              <w:t>Программаны эшләү өчен нигез</w:t>
            </w:r>
          </w:p>
        </w:tc>
        <w:tc>
          <w:tcPr>
            <w:tcW w:w="7516" w:type="dxa"/>
          </w:tcPr>
          <w:p w:rsidR="00E7301D" w:rsidRDefault="00E7301D" w:rsidP="00E7301D">
            <w:pPr>
              <w:pStyle w:val="TableParagraph"/>
              <w:tabs>
                <w:tab w:val="left" w:pos="321"/>
              </w:tabs>
              <w:spacing w:line="242" w:lineRule="auto"/>
              <w:ind w:left="107" w:right="96"/>
              <w:rPr>
                <w:sz w:val="24"/>
                <w:szCs w:val="24"/>
              </w:rPr>
            </w:pPr>
            <w:r>
              <w:rPr>
                <w:sz w:val="24"/>
                <w:szCs w:val="24"/>
                <w:lang w:val="tt-RU"/>
              </w:rPr>
              <w:t>1.</w:t>
            </w:r>
            <w:r w:rsidRPr="00E7301D">
              <w:rPr>
                <w:sz w:val="24"/>
                <w:szCs w:val="24"/>
              </w:rPr>
              <w:t>"Россия Федерациясендә яшьләр сәясәте турында" 30.12.2020 № 489-ФЗ Федераль законы,</w:t>
            </w:r>
          </w:p>
          <w:p w:rsidR="00711E82" w:rsidRPr="00F55652" w:rsidRDefault="00F51209" w:rsidP="00F51209">
            <w:pPr>
              <w:pStyle w:val="TableParagraph"/>
              <w:tabs>
                <w:tab w:val="left" w:pos="321"/>
              </w:tabs>
              <w:spacing w:line="242" w:lineRule="auto"/>
              <w:ind w:left="107" w:right="96"/>
              <w:jc w:val="both"/>
              <w:rPr>
                <w:sz w:val="24"/>
                <w:szCs w:val="24"/>
              </w:rPr>
            </w:pPr>
            <w:r>
              <w:rPr>
                <w:sz w:val="24"/>
                <w:szCs w:val="24"/>
                <w:lang w:val="tt-RU"/>
              </w:rPr>
              <w:t xml:space="preserve">2. </w:t>
            </w:r>
            <w:r w:rsidRPr="00F51209">
              <w:rPr>
                <w:sz w:val="24"/>
                <w:szCs w:val="24"/>
                <w:lang w:val="tt-RU"/>
              </w:rPr>
              <w:t>Россия Хөкүмәтенең  2024 елның 17 августындагы 2233-р күрсәтмәсе белән расланган "Россия Федерациясендә 2030 елга кадәрге чорга яшьләр сәясәтен гамәлгә ашыру стратегиясе,</w:t>
            </w:r>
          </w:p>
          <w:p w:rsidR="00747DAF" w:rsidRPr="00F55652" w:rsidRDefault="00711E82" w:rsidP="00F55652">
            <w:pPr>
              <w:pStyle w:val="TableParagraph"/>
              <w:tabs>
                <w:tab w:val="left" w:pos="321"/>
              </w:tabs>
              <w:ind w:left="107" w:right="99"/>
              <w:jc w:val="both"/>
              <w:rPr>
                <w:sz w:val="24"/>
                <w:szCs w:val="24"/>
              </w:rPr>
            </w:pPr>
            <w:r w:rsidRPr="00F55652">
              <w:rPr>
                <w:color w:val="000000" w:themeColor="text1"/>
                <w:sz w:val="24"/>
                <w:szCs w:val="24"/>
              </w:rPr>
              <w:t>3.</w:t>
            </w:r>
            <w:r w:rsidR="00F51209">
              <w:t xml:space="preserve"> </w:t>
            </w:r>
            <w:r w:rsidR="00F51209" w:rsidRPr="00F51209">
              <w:rPr>
                <w:sz w:val="24"/>
                <w:szCs w:val="24"/>
              </w:rPr>
              <w:t>Россия Федерациясе Президентының «Россия Федерациясе субъектларының югары вазыйфаи затлары (дәүләт хакимиятенең югары башкарма органнары җитәкчеләре) эшчәнлегенең һәм органнар эшчәнлегенең нәтиҗәлелеген бәяләү турында» 2021 елның 4 февралендәге 68 номерлы Указы</w:t>
            </w:r>
            <w:r w:rsidR="00D70ED7" w:rsidRPr="00F55652">
              <w:rPr>
                <w:sz w:val="24"/>
                <w:szCs w:val="24"/>
              </w:rPr>
              <w:t>»</w:t>
            </w:r>
          </w:p>
          <w:p w:rsidR="002B4E8E" w:rsidRPr="00F55652" w:rsidRDefault="00711E82" w:rsidP="00F55652">
            <w:pPr>
              <w:pStyle w:val="TableParagraph"/>
              <w:tabs>
                <w:tab w:val="left" w:pos="321"/>
              </w:tabs>
              <w:ind w:left="107" w:right="99"/>
              <w:jc w:val="both"/>
              <w:rPr>
                <w:sz w:val="24"/>
                <w:szCs w:val="24"/>
              </w:rPr>
            </w:pPr>
            <w:r w:rsidRPr="00F55652">
              <w:rPr>
                <w:sz w:val="24"/>
                <w:szCs w:val="24"/>
              </w:rPr>
              <w:t>4.</w:t>
            </w:r>
            <w:r w:rsidRPr="00F55652">
              <w:rPr>
                <w:color w:val="333333"/>
                <w:sz w:val="24"/>
                <w:szCs w:val="24"/>
                <w:shd w:val="clear" w:color="auto" w:fill="FFFFFF"/>
              </w:rPr>
              <w:t>Указ</w:t>
            </w:r>
            <w:r w:rsidR="00F06EB8">
              <w:t xml:space="preserve"> </w:t>
            </w:r>
            <w:r w:rsidR="00F06EB8" w:rsidRPr="00F06EB8">
              <w:rPr>
                <w:color w:val="333333"/>
                <w:sz w:val="24"/>
                <w:szCs w:val="24"/>
                <w:shd w:val="clear" w:color="auto" w:fill="FFFFFF"/>
              </w:rPr>
              <w:t>Россия Федерациясе Президентының</w:t>
            </w:r>
            <w:r w:rsidRPr="00F55652">
              <w:rPr>
                <w:color w:val="333333"/>
                <w:sz w:val="24"/>
                <w:szCs w:val="24"/>
                <w:shd w:val="clear" w:color="auto" w:fill="FFFFFF"/>
              </w:rPr>
              <w:t xml:space="preserve"> </w:t>
            </w:r>
            <w:r w:rsidR="00F06EB8">
              <w:rPr>
                <w:color w:val="333333"/>
                <w:sz w:val="24"/>
                <w:szCs w:val="24"/>
                <w:shd w:val="clear" w:color="auto" w:fill="FFFFFF"/>
                <w:lang w:val="tt-RU"/>
              </w:rPr>
              <w:t xml:space="preserve">2024 елның 7 маендагы </w:t>
            </w:r>
            <w:r w:rsidR="00F06EB8">
              <w:rPr>
                <w:color w:val="333333"/>
                <w:sz w:val="24"/>
                <w:szCs w:val="24"/>
                <w:shd w:val="clear" w:color="auto" w:fill="FFFFFF"/>
              </w:rPr>
              <w:t>от 7 мая 2024 года №309 «</w:t>
            </w:r>
            <w:r w:rsidR="00F06EB8" w:rsidRPr="00F06EB8">
              <w:rPr>
                <w:color w:val="333333"/>
                <w:sz w:val="24"/>
                <w:szCs w:val="24"/>
                <w:shd w:val="clear" w:color="auto" w:fill="FFFFFF"/>
              </w:rPr>
              <w:t>2030 елга кадәр чорга һәм 2036 елга кадәр перспективага Россия Федерациясе үс</w:t>
            </w:r>
            <w:r w:rsidR="00F06EB8">
              <w:rPr>
                <w:color w:val="333333"/>
                <w:sz w:val="24"/>
                <w:szCs w:val="24"/>
                <w:shd w:val="clear" w:color="auto" w:fill="FFFFFF"/>
              </w:rPr>
              <w:t>ешенең милли максатлары турында</w:t>
            </w:r>
            <w:r w:rsidR="00F06EB8" w:rsidRPr="00F06EB8">
              <w:rPr>
                <w:color w:val="333333"/>
                <w:sz w:val="24"/>
                <w:szCs w:val="24"/>
                <w:shd w:val="clear" w:color="auto" w:fill="FFFFFF"/>
              </w:rPr>
              <w:t>»</w:t>
            </w:r>
            <w:r w:rsidR="00F06EB8">
              <w:rPr>
                <w:color w:val="333333"/>
                <w:sz w:val="24"/>
                <w:szCs w:val="24"/>
                <w:shd w:val="clear" w:color="auto" w:fill="FFFFFF"/>
                <w:lang w:val="tt-RU"/>
              </w:rPr>
              <w:t xml:space="preserve"> 309 номерлы Указы</w:t>
            </w:r>
          </w:p>
          <w:p w:rsidR="00747DAF" w:rsidRPr="00F55652" w:rsidRDefault="00F06EB8" w:rsidP="00F06EB8">
            <w:pPr>
              <w:pStyle w:val="TableParagraph"/>
              <w:tabs>
                <w:tab w:val="left" w:pos="320"/>
              </w:tabs>
              <w:ind w:left="107" w:right="103"/>
              <w:jc w:val="both"/>
              <w:rPr>
                <w:sz w:val="24"/>
                <w:szCs w:val="24"/>
              </w:rPr>
            </w:pPr>
            <w:r>
              <w:rPr>
                <w:sz w:val="24"/>
                <w:szCs w:val="24"/>
                <w:lang w:val="tt-RU"/>
              </w:rPr>
              <w:t xml:space="preserve">5. </w:t>
            </w:r>
            <w:r w:rsidRPr="00F06EB8">
              <w:rPr>
                <w:sz w:val="24"/>
                <w:szCs w:val="24"/>
              </w:rPr>
              <w:t>«Традицион Россия рухи-әхлакый кыйммәтләрен саклау һәм ныгыту буенча дәүләт сәясәте нигезләрен раслау турында» Россия Федерациясе Президентының 2022 елның 9 ноябрендәге 809 номерлы Указы</w:t>
            </w:r>
            <w:r>
              <w:rPr>
                <w:sz w:val="24"/>
                <w:szCs w:val="24"/>
                <w:lang w:val="tt-RU"/>
              </w:rPr>
              <w:t xml:space="preserve"> </w:t>
            </w:r>
          </w:p>
          <w:p w:rsidR="00F06EB8" w:rsidRPr="00F06EB8" w:rsidRDefault="00F06EB8" w:rsidP="00F06EB8">
            <w:pPr>
              <w:pStyle w:val="TableParagraph"/>
              <w:tabs>
                <w:tab w:val="left" w:pos="320"/>
                <w:tab w:val="left" w:pos="2700"/>
                <w:tab w:val="left" w:pos="4343"/>
                <w:tab w:val="left" w:pos="5907"/>
              </w:tabs>
              <w:ind w:left="107" w:right="95"/>
              <w:jc w:val="both"/>
              <w:rPr>
                <w:sz w:val="24"/>
                <w:szCs w:val="24"/>
              </w:rPr>
            </w:pPr>
            <w:r>
              <w:rPr>
                <w:sz w:val="24"/>
                <w:szCs w:val="24"/>
                <w:lang w:val="tt-RU"/>
              </w:rPr>
              <w:t>6.</w:t>
            </w:r>
            <w:r w:rsidRPr="00F06EB8">
              <w:rPr>
                <w:sz w:val="24"/>
                <w:szCs w:val="24"/>
              </w:rPr>
              <w:t>«Татарстан Республикасында яшьләр сәясәте турында» 1993 елның 19 октябрендәге 1983-XII номерлы Татарстан Республикасы Законы (2021 елның 5 маендагы 35-ТРЗ номерлы Татарстан Республикасы Законы редакциясендә)</w:t>
            </w:r>
          </w:p>
          <w:p w:rsidR="00747DAF" w:rsidRPr="00F06EB8" w:rsidRDefault="00F06EB8" w:rsidP="00F06EB8">
            <w:pPr>
              <w:pStyle w:val="TableParagraph"/>
              <w:tabs>
                <w:tab w:val="left" w:pos="2160"/>
                <w:tab w:val="left" w:pos="4543"/>
                <w:tab w:val="left" w:pos="6044"/>
              </w:tabs>
              <w:spacing w:line="322" w:lineRule="exact"/>
              <w:ind w:left="107" w:right="102"/>
              <w:rPr>
                <w:sz w:val="24"/>
                <w:szCs w:val="24"/>
                <w:lang w:val="tt-RU"/>
              </w:rPr>
            </w:pPr>
            <w:r>
              <w:rPr>
                <w:sz w:val="24"/>
                <w:szCs w:val="24"/>
                <w:lang w:val="tt-RU"/>
              </w:rPr>
              <w:t>7</w:t>
            </w:r>
            <w:r w:rsidR="00D70ED7" w:rsidRPr="00F55652">
              <w:rPr>
                <w:sz w:val="24"/>
                <w:szCs w:val="24"/>
              </w:rPr>
              <w:t>.</w:t>
            </w:r>
            <w:r w:rsidR="00711E82" w:rsidRPr="00F55652">
              <w:rPr>
                <w:sz w:val="24"/>
                <w:szCs w:val="24"/>
              </w:rPr>
              <w:t xml:space="preserve"> </w:t>
            </w:r>
            <w:r w:rsidRPr="00F06EB8">
              <w:rPr>
                <w:sz w:val="24"/>
                <w:szCs w:val="24"/>
              </w:rPr>
              <w:t xml:space="preserve">Татарстан Республикасы Министрлар Кабинетының 2016 елның 4 февралендәге 63 </w:t>
            </w:r>
            <w:r>
              <w:rPr>
                <w:sz w:val="24"/>
                <w:szCs w:val="24"/>
              </w:rPr>
              <w:t xml:space="preserve">номерлы карары белән расланган </w:t>
            </w:r>
            <w:r w:rsidRPr="00F06EB8">
              <w:rPr>
                <w:sz w:val="24"/>
                <w:szCs w:val="24"/>
                <w:lang w:val="tt-RU"/>
              </w:rPr>
              <w:t>«</w:t>
            </w:r>
            <w:r w:rsidRPr="00F06EB8">
              <w:rPr>
                <w:sz w:val="24"/>
                <w:szCs w:val="24"/>
              </w:rPr>
              <w:t>2030 елга кадәр Татарстан Республикасы дә</w:t>
            </w:r>
            <w:r>
              <w:rPr>
                <w:sz w:val="24"/>
                <w:szCs w:val="24"/>
              </w:rPr>
              <w:t>үләт яшьләр сәясәте Стратегиясе</w:t>
            </w:r>
            <w:r w:rsidRPr="00F06EB8">
              <w:rPr>
                <w:sz w:val="24"/>
                <w:szCs w:val="24"/>
              </w:rPr>
              <w:t>»</w:t>
            </w:r>
          </w:p>
        </w:tc>
      </w:tr>
      <w:tr w:rsidR="008377B5" w:rsidRPr="00F55652" w:rsidTr="000B4761">
        <w:trPr>
          <w:trHeight w:val="5519"/>
        </w:trPr>
        <w:tc>
          <w:tcPr>
            <w:tcW w:w="2552" w:type="dxa"/>
          </w:tcPr>
          <w:p w:rsidR="008377B5" w:rsidRPr="00F55652" w:rsidRDefault="00FD254A">
            <w:pPr>
              <w:pStyle w:val="TableParagraph"/>
              <w:ind w:left="107" w:right="710"/>
              <w:rPr>
                <w:b/>
                <w:sz w:val="24"/>
                <w:szCs w:val="24"/>
              </w:rPr>
            </w:pPr>
            <w:r>
              <w:rPr>
                <w:b/>
                <w:sz w:val="24"/>
                <w:szCs w:val="24"/>
              </w:rPr>
              <w:lastRenderedPageBreak/>
              <w:t>Я</w:t>
            </w:r>
            <w:r w:rsidRPr="00FD254A">
              <w:rPr>
                <w:b/>
                <w:sz w:val="24"/>
                <w:szCs w:val="24"/>
              </w:rPr>
              <w:t>рдәмче программалар исемлеге</w:t>
            </w:r>
          </w:p>
        </w:tc>
        <w:tc>
          <w:tcPr>
            <w:tcW w:w="7516" w:type="dxa"/>
          </w:tcPr>
          <w:p w:rsidR="00FD254A" w:rsidRPr="00FD254A" w:rsidRDefault="008377B5" w:rsidP="00FD254A">
            <w:pPr>
              <w:pStyle w:val="a4"/>
              <w:numPr>
                <w:ilvl w:val="0"/>
                <w:numId w:val="28"/>
              </w:numPr>
              <w:rPr>
                <w:sz w:val="24"/>
                <w:szCs w:val="24"/>
              </w:rPr>
            </w:pPr>
            <w:r w:rsidRPr="00FD254A">
              <w:rPr>
                <w:sz w:val="24"/>
                <w:szCs w:val="24"/>
              </w:rPr>
              <w:t>«</w:t>
            </w:r>
            <w:r w:rsidR="00FD254A">
              <w:rPr>
                <w:sz w:val="24"/>
                <w:szCs w:val="24"/>
              </w:rPr>
              <w:t>«2026</w:t>
            </w:r>
            <w:r w:rsidR="00FD254A" w:rsidRPr="00FD254A">
              <w:rPr>
                <w:sz w:val="24"/>
                <w:szCs w:val="24"/>
              </w:rPr>
              <w:t>-202</w:t>
            </w:r>
            <w:r w:rsidR="00FD254A">
              <w:rPr>
                <w:sz w:val="24"/>
                <w:szCs w:val="24"/>
                <w:lang w:val="tt-RU"/>
              </w:rPr>
              <w:t>8</w:t>
            </w:r>
            <w:r w:rsidR="00FD254A" w:rsidRPr="00FD254A">
              <w:rPr>
                <w:sz w:val="24"/>
                <w:szCs w:val="24"/>
              </w:rPr>
              <w:t xml:space="preserve"> елларга Мамадыш муниципаль районында яшьләргә патриотик тәрбия бирү»</w:t>
            </w:r>
          </w:p>
          <w:p w:rsidR="008377B5" w:rsidRPr="00F55652" w:rsidRDefault="00FD254A" w:rsidP="00FD254A">
            <w:pPr>
              <w:pStyle w:val="TableParagraph"/>
              <w:numPr>
                <w:ilvl w:val="0"/>
                <w:numId w:val="28"/>
              </w:numPr>
              <w:tabs>
                <w:tab w:val="left" w:pos="828"/>
              </w:tabs>
              <w:ind w:right="98"/>
              <w:jc w:val="both"/>
              <w:rPr>
                <w:sz w:val="24"/>
                <w:szCs w:val="24"/>
              </w:rPr>
            </w:pPr>
            <w:r>
              <w:rPr>
                <w:sz w:val="24"/>
                <w:szCs w:val="24"/>
              </w:rPr>
              <w:t>«2026-2028</w:t>
            </w:r>
            <w:r w:rsidRPr="00FD254A">
              <w:rPr>
                <w:sz w:val="24"/>
                <w:szCs w:val="24"/>
              </w:rPr>
              <w:t xml:space="preserve"> елларга Мамадыш муниципаль районында иреклелек (волонтерлык) үсеше»</w:t>
            </w:r>
          </w:p>
          <w:p w:rsidR="008377B5" w:rsidRPr="00F55652" w:rsidRDefault="00FD254A" w:rsidP="00FD254A">
            <w:pPr>
              <w:pStyle w:val="TableParagraph"/>
              <w:numPr>
                <w:ilvl w:val="0"/>
                <w:numId w:val="27"/>
              </w:numPr>
              <w:tabs>
                <w:tab w:val="left" w:pos="828"/>
              </w:tabs>
              <w:spacing w:line="276" w:lineRule="auto"/>
              <w:ind w:right="199"/>
              <w:rPr>
                <w:sz w:val="24"/>
                <w:szCs w:val="24"/>
              </w:rPr>
            </w:pPr>
            <w:r w:rsidRPr="00FD254A">
              <w:rPr>
                <w:sz w:val="24"/>
                <w:szCs w:val="24"/>
              </w:rPr>
              <w:t>202</w:t>
            </w:r>
            <w:r>
              <w:rPr>
                <w:sz w:val="24"/>
                <w:szCs w:val="24"/>
                <w:lang w:val="tt-RU"/>
              </w:rPr>
              <w:t>6</w:t>
            </w:r>
            <w:r>
              <w:rPr>
                <w:sz w:val="24"/>
                <w:szCs w:val="24"/>
              </w:rPr>
              <w:t>-2028</w:t>
            </w:r>
            <w:r w:rsidRPr="00FD254A">
              <w:rPr>
                <w:sz w:val="24"/>
                <w:szCs w:val="24"/>
              </w:rPr>
              <w:t xml:space="preserve"> елларга Мамадыш муниципаль районы яшьләрен эшкә урнаштыруда ярдәм итү» </w:t>
            </w:r>
            <w:r w:rsidR="008377B5" w:rsidRPr="00F55652">
              <w:rPr>
                <w:sz w:val="24"/>
                <w:szCs w:val="24"/>
              </w:rPr>
              <w:t xml:space="preserve"> </w:t>
            </w:r>
          </w:p>
          <w:p w:rsidR="00FD254A" w:rsidRPr="00FD254A" w:rsidRDefault="008377B5" w:rsidP="00FD254A">
            <w:pPr>
              <w:pStyle w:val="a4"/>
              <w:numPr>
                <w:ilvl w:val="0"/>
                <w:numId w:val="27"/>
              </w:numPr>
              <w:rPr>
                <w:sz w:val="24"/>
                <w:szCs w:val="24"/>
              </w:rPr>
            </w:pPr>
            <w:r w:rsidRPr="00FD254A">
              <w:rPr>
                <w:sz w:val="24"/>
                <w:szCs w:val="24"/>
              </w:rPr>
              <w:t>«</w:t>
            </w:r>
            <w:r w:rsidR="00FD254A" w:rsidRPr="00FD254A">
              <w:rPr>
                <w:sz w:val="24"/>
                <w:szCs w:val="24"/>
              </w:rPr>
              <w:t>«202</w:t>
            </w:r>
            <w:r w:rsidR="00FD254A">
              <w:rPr>
                <w:sz w:val="24"/>
                <w:szCs w:val="24"/>
                <w:lang w:val="tt-RU"/>
              </w:rPr>
              <w:t>6</w:t>
            </w:r>
            <w:r w:rsidR="00FD254A" w:rsidRPr="00FD254A">
              <w:rPr>
                <w:sz w:val="24"/>
                <w:szCs w:val="24"/>
              </w:rPr>
              <w:t>-202</w:t>
            </w:r>
            <w:r w:rsidR="00FD254A">
              <w:rPr>
                <w:sz w:val="24"/>
                <w:szCs w:val="24"/>
                <w:lang w:val="tt-RU"/>
              </w:rPr>
              <w:t>8</w:t>
            </w:r>
            <w:r w:rsidR="00FD254A" w:rsidRPr="00FD254A">
              <w:rPr>
                <w:sz w:val="24"/>
                <w:szCs w:val="24"/>
              </w:rPr>
              <w:t xml:space="preserve"> елларга Мамадыш муниципаль районының сәләтле һәм иҗади (талантлы) яшьләренә ярдәм итү һәм аларны үстерү» </w:t>
            </w:r>
          </w:p>
          <w:p w:rsidR="008377B5" w:rsidRPr="00F55652" w:rsidRDefault="008377B5">
            <w:pPr>
              <w:pStyle w:val="TableParagraph"/>
              <w:spacing w:line="317" w:lineRule="exact"/>
              <w:ind w:left="827"/>
              <w:rPr>
                <w:sz w:val="24"/>
                <w:szCs w:val="24"/>
              </w:rPr>
            </w:pPr>
            <w:r w:rsidRPr="00F55652">
              <w:rPr>
                <w:spacing w:val="-3"/>
                <w:sz w:val="24"/>
                <w:szCs w:val="24"/>
              </w:rPr>
              <w:t xml:space="preserve"> </w:t>
            </w:r>
          </w:p>
          <w:p w:rsidR="00FD254A" w:rsidRPr="00FD254A" w:rsidRDefault="008377B5" w:rsidP="00FD254A">
            <w:pPr>
              <w:pStyle w:val="a4"/>
              <w:numPr>
                <w:ilvl w:val="0"/>
                <w:numId w:val="27"/>
              </w:numPr>
              <w:rPr>
                <w:sz w:val="24"/>
                <w:szCs w:val="24"/>
              </w:rPr>
            </w:pPr>
            <w:r w:rsidRPr="00FD254A">
              <w:rPr>
                <w:sz w:val="24"/>
                <w:szCs w:val="24"/>
              </w:rPr>
              <w:t xml:space="preserve"> </w:t>
            </w:r>
            <w:r w:rsidR="00FD254A" w:rsidRPr="00FD254A">
              <w:rPr>
                <w:sz w:val="24"/>
                <w:szCs w:val="24"/>
              </w:rPr>
              <w:t>«202</w:t>
            </w:r>
            <w:r w:rsidR="00FD254A">
              <w:rPr>
                <w:sz w:val="24"/>
                <w:szCs w:val="24"/>
                <w:lang w:val="tt-RU"/>
              </w:rPr>
              <w:t>6</w:t>
            </w:r>
            <w:r w:rsidR="00FD254A" w:rsidRPr="00FD254A">
              <w:rPr>
                <w:sz w:val="24"/>
                <w:szCs w:val="24"/>
              </w:rPr>
              <w:t>-202</w:t>
            </w:r>
            <w:r w:rsidR="00FD254A">
              <w:rPr>
                <w:sz w:val="24"/>
                <w:szCs w:val="24"/>
                <w:lang w:val="tt-RU"/>
              </w:rPr>
              <w:t>8</w:t>
            </w:r>
            <w:r w:rsidR="00FD254A" w:rsidRPr="00FD254A">
              <w:rPr>
                <w:sz w:val="24"/>
                <w:szCs w:val="24"/>
              </w:rPr>
              <w:t xml:space="preserve"> елларга Мамадыш муниципаль районында дәүләтнең аерым кайгыртуына мохтаҗ балаларга һәм яшьләргә ярдәм»</w:t>
            </w:r>
          </w:p>
          <w:p w:rsidR="00FD254A" w:rsidRPr="00FD254A" w:rsidRDefault="00FD254A" w:rsidP="00FD254A">
            <w:pPr>
              <w:pStyle w:val="a4"/>
              <w:numPr>
                <w:ilvl w:val="0"/>
                <w:numId w:val="27"/>
              </w:numPr>
              <w:rPr>
                <w:sz w:val="24"/>
                <w:szCs w:val="24"/>
              </w:rPr>
            </w:pPr>
            <w:r w:rsidRPr="00FD254A">
              <w:rPr>
                <w:sz w:val="24"/>
                <w:szCs w:val="24"/>
              </w:rPr>
              <w:t xml:space="preserve"> </w:t>
            </w:r>
            <w:r w:rsidR="008377B5" w:rsidRPr="00FD254A">
              <w:rPr>
                <w:sz w:val="24"/>
                <w:szCs w:val="24"/>
              </w:rPr>
              <w:t>«</w:t>
            </w:r>
            <w:r w:rsidRPr="00FD254A">
              <w:rPr>
                <w:sz w:val="24"/>
                <w:szCs w:val="24"/>
              </w:rPr>
              <w:t>«202</w:t>
            </w:r>
            <w:r>
              <w:rPr>
                <w:sz w:val="24"/>
                <w:szCs w:val="24"/>
                <w:lang w:val="tt-RU"/>
              </w:rPr>
              <w:t>6</w:t>
            </w:r>
            <w:r w:rsidRPr="00FD254A">
              <w:rPr>
                <w:sz w:val="24"/>
                <w:szCs w:val="24"/>
              </w:rPr>
              <w:t>-202</w:t>
            </w:r>
            <w:r>
              <w:rPr>
                <w:sz w:val="24"/>
                <w:szCs w:val="24"/>
                <w:lang w:val="tt-RU"/>
              </w:rPr>
              <w:t>8</w:t>
            </w:r>
            <w:r w:rsidRPr="00FD254A">
              <w:rPr>
                <w:sz w:val="24"/>
                <w:szCs w:val="24"/>
              </w:rPr>
              <w:t xml:space="preserve"> елларга Мамадыш муниципаль районының эшләүче яшьләренә ярдәм»</w:t>
            </w:r>
          </w:p>
          <w:p w:rsidR="008377B5" w:rsidRPr="00F55652" w:rsidRDefault="008377B5" w:rsidP="000B4761">
            <w:pPr>
              <w:pStyle w:val="TableParagraph"/>
              <w:tabs>
                <w:tab w:val="left" w:pos="828"/>
              </w:tabs>
              <w:spacing w:before="48" w:line="276" w:lineRule="auto"/>
              <w:ind w:left="827" w:right="406"/>
              <w:rPr>
                <w:sz w:val="24"/>
                <w:szCs w:val="24"/>
              </w:rPr>
            </w:pPr>
          </w:p>
          <w:p w:rsidR="000B4761" w:rsidRPr="000B4761" w:rsidRDefault="008377B5" w:rsidP="000B4761">
            <w:pPr>
              <w:pStyle w:val="a4"/>
              <w:numPr>
                <w:ilvl w:val="0"/>
                <w:numId w:val="27"/>
              </w:numPr>
              <w:rPr>
                <w:sz w:val="24"/>
                <w:szCs w:val="24"/>
              </w:rPr>
            </w:pPr>
            <w:r w:rsidRPr="000B4761">
              <w:rPr>
                <w:sz w:val="24"/>
                <w:szCs w:val="24"/>
              </w:rPr>
              <w:t>«</w:t>
            </w:r>
            <w:r w:rsidR="000B4761" w:rsidRPr="000B4761">
              <w:rPr>
                <w:sz w:val="24"/>
                <w:szCs w:val="24"/>
              </w:rPr>
              <w:t>«202</w:t>
            </w:r>
            <w:r w:rsidR="000B4761">
              <w:rPr>
                <w:sz w:val="24"/>
                <w:szCs w:val="24"/>
                <w:lang w:val="tt-RU"/>
              </w:rPr>
              <w:t>6</w:t>
            </w:r>
            <w:r w:rsidR="000B4761" w:rsidRPr="000B4761">
              <w:rPr>
                <w:sz w:val="24"/>
                <w:szCs w:val="24"/>
              </w:rPr>
              <w:t>-202</w:t>
            </w:r>
            <w:r w:rsidR="000B4761">
              <w:rPr>
                <w:sz w:val="24"/>
                <w:szCs w:val="24"/>
                <w:lang w:val="tt-RU"/>
              </w:rPr>
              <w:t>8</w:t>
            </w:r>
            <w:r w:rsidR="000B4761" w:rsidRPr="000B4761">
              <w:rPr>
                <w:sz w:val="24"/>
                <w:szCs w:val="24"/>
              </w:rPr>
              <w:t xml:space="preserve"> елларга Мамадыш муниципаль районының авыл яшьләренә ярдәм»</w:t>
            </w:r>
          </w:p>
          <w:p w:rsidR="008377B5" w:rsidRPr="00F55652" w:rsidRDefault="008377B5" w:rsidP="000B4761">
            <w:pPr>
              <w:pStyle w:val="TableParagraph"/>
              <w:tabs>
                <w:tab w:val="left" w:pos="828"/>
                <w:tab w:val="left" w:pos="2629"/>
                <w:tab w:val="left" w:pos="4009"/>
                <w:tab w:val="left" w:pos="5527"/>
              </w:tabs>
              <w:spacing w:before="1"/>
              <w:ind w:left="827" w:right="101"/>
              <w:rPr>
                <w:sz w:val="24"/>
                <w:szCs w:val="24"/>
              </w:rPr>
            </w:pPr>
          </w:p>
        </w:tc>
      </w:tr>
      <w:tr w:rsidR="00747DAF" w:rsidRPr="00F55652">
        <w:trPr>
          <w:trHeight w:val="1288"/>
        </w:trPr>
        <w:tc>
          <w:tcPr>
            <w:tcW w:w="2552" w:type="dxa"/>
          </w:tcPr>
          <w:p w:rsidR="00747DAF" w:rsidRPr="00F55652" w:rsidRDefault="007E7249">
            <w:pPr>
              <w:pStyle w:val="TableParagraph"/>
              <w:spacing w:line="304" w:lineRule="exact"/>
              <w:ind w:left="107"/>
              <w:rPr>
                <w:b/>
                <w:sz w:val="24"/>
                <w:szCs w:val="24"/>
              </w:rPr>
            </w:pPr>
            <w:r w:rsidRPr="007E7249">
              <w:rPr>
                <w:b/>
                <w:sz w:val="24"/>
                <w:szCs w:val="24"/>
              </w:rPr>
              <w:t>Муниципаль программаны гамәлгә ашыру этаплары һәм сроклары</w:t>
            </w:r>
          </w:p>
        </w:tc>
        <w:tc>
          <w:tcPr>
            <w:tcW w:w="7516" w:type="dxa"/>
          </w:tcPr>
          <w:p w:rsidR="00747DAF" w:rsidRPr="007E7249" w:rsidRDefault="00612728" w:rsidP="007E7249">
            <w:pPr>
              <w:pStyle w:val="TableParagraph"/>
              <w:spacing w:line="315" w:lineRule="exact"/>
              <w:ind w:left="179"/>
              <w:rPr>
                <w:sz w:val="24"/>
                <w:szCs w:val="24"/>
                <w:lang w:val="tt-RU"/>
              </w:rPr>
            </w:pPr>
            <w:r w:rsidRPr="00F55652">
              <w:rPr>
                <w:sz w:val="24"/>
                <w:szCs w:val="24"/>
              </w:rPr>
              <w:t>202</w:t>
            </w:r>
            <w:r w:rsidRPr="00F55652">
              <w:rPr>
                <w:spacing w:val="-2"/>
                <w:sz w:val="24"/>
                <w:szCs w:val="24"/>
              </w:rPr>
              <w:t>6</w:t>
            </w:r>
            <w:r w:rsidR="00D70ED7" w:rsidRPr="00F55652">
              <w:rPr>
                <w:sz w:val="24"/>
                <w:szCs w:val="24"/>
              </w:rPr>
              <w:t>–</w:t>
            </w:r>
            <w:r w:rsidR="00D70ED7" w:rsidRPr="00F55652">
              <w:rPr>
                <w:spacing w:val="-3"/>
                <w:sz w:val="24"/>
                <w:szCs w:val="24"/>
              </w:rPr>
              <w:t xml:space="preserve"> </w:t>
            </w:r>
            <w:r w:rsidRPr="00F55652">
              <w:rPr>
                <w:sz w:val="24"/>
                <w:szCs w:val="24"/>
              </w:rPr>
              <w:t>2028</w:t>
            </w:r>
            <w:r w:rsidR="00D70ED7" w:rsidRPr="00F55652">
              <w:rPr>
                <w:spacing w:val="-1"/>
                <w:sz w:val="24"/>
                <w:szCs w:val="24"/>
              </w:rPr>
              <w:t xml:space="preserve"> </w:t>
            </w:r>
            <w:r w:rsidR="007E7249">
              <w:rPr>
                <w:sz w:val="24"/>
                <w:szCs w:val="24"/>
                <w:lang w:val="tt-RU"/>
              </w:rPr>
              <w:t>еллар</w:t>
            </w:r>
          </w:p>
        </w:tc>
      </w:tr>
      <w:tr w:rsidR="00747DAF" w:rsidRPr="00F55652">
        <w:trPr>
          <w:trHeight w:val="4788"/>
        </w:trPr>
        <w:tc>
          <w:tcPr>
            <w:tcW w:w="2552" w:type="dxa"/>
          </w:tcPr>
          <w:p w:rsidR="00747DAF" w:rsidRPr="00F55652" w:rsidRDefault="00C01BC5">
            <w:pPr>
              <w:pStyle w:val="TableParagraph"/>
              <w:ind w:left="107" w:right="369"/>
              <w:rPr>
                <w:b/>
                <w:sz w:val="24"/>
                <w:szCs w:val="24"/>
              </w:rPr>
            </w:pPr>
            <w:r w:rsidRPr="00C01BC5">
              <w:rPr>
                <w:b/>
                <w:sz w:val="24"/>
                <w:szCs w:val="24"/>
              </w:rPr>
              <w:t>Муниципаль программаның бюджет ассигнованиеләре күләме</w:t>
            </w:r>
          </w:p>
        </w:tc>
        <w:tc>
          <w:tcPr>
            <w:tcW w:w="7516" w:type="dxa"/>
          </w:tcPr>
          <w:p w:rsidR="00747DAF" w:rsidRPr="00F55652" w:rsidRDefault="00C01BC5">
            <w:pPr>
              <w:pStyle w:val="TableParagraph"/>
              <w:spacing w:before="8"/>
              <w:rPr>
                <w:b/>
                <w:sz w:val="24"/>
                <w:szCs w:val="24"/>
              </w:rPr>
            </w:pPr>
            <w:r w:rsidRPr="00C01BC5">
              <w:rPr>
                <w:sz w:val="24"/>
                <w:szCs w:val="24"/>
              </w:rPr>
              <w:t>Программаны финанс белән тәэмин итү Мамадыш муниципаль районы бюджетында каралган.</w:t>
            </w:r>
          </w:p>
          <w:p w:rsidR="00747DAF" w:rsidRPr="00C01BC5" w:rsidRDefault="00C01BC5">
            <w:pPr>
              <w:pStyle w:val="TableParagraph"/>
              <w:ind w:left="179" w:right="101"/>
              <w:jc w:val="both"/>
              <w:rPr>
                <w:sz w:val="24"/>
                <w:szCs w:val="24"/>
                <w:lang w:val="tt-RU"/>
              </w:rPr>
            </w:pPr>
            <w:r w:rsidRPr="00C01BC5">
              <w:rPr>
                <w:sz w:val="24"/>
                <w:szCs w:val="24"/>
              </w:rPr>
              <w:t xml:space="preserve">Программаны финанслауның гомуми күләме Мамадыш муниципаль районы бюджеты </w:t>
            </w:r>
            <w:proofErr w:type="gramStart"/>
            <w:r w:rsidRPr="00C01BC5">
              <w:rPr>
                <w:sz w:val="24"/>
                <w:szCs w:val="24"/>
              </w:rPr>
              <w:t>акчаларыннан</w:t>
            </w:r>
            <w:r w:rsidR="00D70ED7" w:rsidRPr="00F55652">
              <w:rPr>
                <w:sz w:val="24"/>
                <w:szCs w:val="24"/>
              </w:rPr>
              <w:t>:</w:t>
            </w:r>
            <w:r w:rsidR="00D70ED7" w:rsidRPr="00F55652">
              <w:rPr>
                <w:spacing w:val="-67"/>
                <w:sz w:val="24"/>
                <w:szCs w:val="24"/>
              </w:rPr>
              <w:t xml:space="preserve"> </w:t>
            </w:r>
            <w:r w:rsidR="00D70ED7" w:rsidRPr="00F55652">
              <w:rPr>
                <w:spacing w:val="-1"/>
                <w:sz w:val="24"/>
                <w:szCs w:val="24"/>
              </w:rPr>
              <w:t xml:space="preserve"> </w:t>
            </w:r>
            <w:r w:rsidR="00612728" w:rsidRPr="00F55652">
              <w:rPr>
                <w:spacing w:val="-1"/>
                <w:sz w:val="24"/>
                <w:szCs w:val="24"/>
              </w:rPr>
              <w:t>141624200</w:t>
            </w:r>
            <w:proofErr w:type="gramEnd"/>
            <w:r w:rsidR="00612728" w:rsidRPr="00F55652">
              <w:rPr>
                <w:spacing w:val="-1"/>
                <w:sz w:val="24"/>
                <w:szCs w:val="24"/>
              </w:rPr>
              <w:t xml:space="preserve">,00 </w:t>
            </w:r>
            <w:r>
              <w:rPr>
                <w:sz w:val="24"/>
                <w:szCs w:val="24"/>
                <w:lang w:val="tt-RU"/>
              </w:rPr>
              <w:t>сум тәшкил итәчәк</w:t>
            </w:r>
          </w:p>
          <w:p w:rsidR="00612728" w:rsidRPr="00F55652" w:rsidRDefault="00C01BC5" w:rsidP="00612728">
            <w:pPr>
              <w:pStyle w:val="TableParagraph"/>
              <w:tabs>
                <w:tab w:val="left" w:pos="2047"/>
              </w:tabs>
              <w:spacing w:before="2"/>
              <w:ind w:left="594" w:right="3068" w:hanging="348"/>
              <w:rPr>
                <w:spacing w:val="1"/>
                <w:sz w:val="24"/>
                <w:szCs w:val="24"/>
              </w:rPr>
            </w:pPr>
            <w:r>
              <w:rPr>
                <w:sz w:val="24"/>
                <w:szCs w:val="24"/>
                <w:lang w:val="tt-RU"/>
              </w:rPr>
              <w:t>Шул исәптән еллар буенча</w:t>
            </w:r>
            <w:r w:rsidR="00D70ED7" w:rsidRPr="00F55652">
              <w:rPr>
                <w:sz w:val="24"/>
                <w:szCs w:val="24"/>
              </w:rPr>
              <w:t>:</w:t>
            </w:r>
            <w:r w:rsidR="00D70ED7" w:rsidRPr="00F55652">
              <w:rPr>
                <w:spacing w:val="1"/>
                <w:sz w:val="24"/>
                <w:szCs w:val="24"/>
              </w:rPr>
              <w:t xml:space="preserve"> </w:t>
            </w:r>
          </w:p>
          <w:p w:rsidR="00747DAF" w:rsidRPr="00F55652" w:rsidRDefault="00612728" w:rsidP="00612728">
            <w:pPr>
              <w:pStyle w:val="TableParagraph"/>
              <w:tabs>
                <w:tab w:val="left" w:pos="2047"/>
              </w:tabs>
              <w:spacing w:before="2"/>
              <w:ind w:left="594" w:right="3068" w:hanging="348"/>
              <w:rPr>
                <w:sz w:val="24"/>
                <w:szCs w:val="24"/>
              </w:rPr>
            </w:pPr>
            <w:r w:rsidRPr="00F55652">
              <w:rPr>
                <w:spacing w:val="1"/>
                <w:sz w:val="24"/>
                <w:szCs w:val="24"/>
              </w:rPr>
              <w:t xml:space="preserve">     </w:t>
            </w:r>
            <w:r w:rsidRPr="00F55652">
              <w:rPr>
                <w:sz w:val="24"/>
                <w:szCs w:val="24"/>
              </w:rPr>
              <w:t>2026</w:t>
            </w:r>
            <w:r w:rsidR="00D70ED7" w:rsidRPr="00F55652">
              <w:rPr>
                <w:sz w:val="24"/>
                <w:szCs w:val="24"/>
              </w:rPr>
              <w:t xml:space="preserve"> </w:t>
            </w:r>
            <w:r w:rsidR="007F4EB9">
              <w:rPr>
                <w:sz w:val="24"/>
                <w:szCs w:val="24"/>
                <w:lang w:val="tt-RU"/>
              </w:rPr>
              <w:t>ел</w:t>
            </w:r>
            <w:r w:rsidR="00D70ED7" w:rsidRPr="00F55652">
              <w:rPr>
                <w:spacing w:val="1"/>
                <w:sz w:val="24"/>
                <w:szCs w:val="24"/>
              </w:rPr>
              <w:t xml:space="preserve"> </w:t>
            </w:r>
            <w:r w:rsidRPr="00F55652">
              <w:rPr>
                <w:sz w:val="24"/>
                <w:szCs w:val="24"/>
              </w:rPr>
              <w:t>–</w:t>
            </w:r>
            <w:r w:rsidRPr="00F55652">
              <w:rPr>
                <w:sz w:val="24"/>
                <w:szCs w:val="24"/>
              </w:rPr>
              <w:tab/>
              <w:t>40930300,</w:t>
            </w:r>
            <w:proofErr w:type="gramStart"/>
            <w:r w:rsidRPr="00F55652">
              <w:rPr>
                <w:sz w:val="24"/>
                <w:szCs w:val="24"/>
              </w:rPr>
              <w:t>00</w:t>
            </w:r>
            <w:r w:rsidR="009A3E36" w:rsidRPr="00F55652">
              <w:rPr>
                <w:sz w:val="24"/>
                <w:szCs w:val="24"/>
              </w:rPr>
              <w:t xml:space="preserve">  </w:t>
            </w:r>
            <w:r w:rsidR="007F4EB9">
              <w:rPr>
                <w:sz w:val="24"/>
                <w:szCs w:val="24"/>
                <w:lang w:val="tt-RU"/>
              </w:rPr>
              <w:t>сум</w:t>
            </w:r>
            <w:proofErr w:type="gramEnd"/>
            <w:r w:rsidR="00D70ED7" w:rsidRPr="00F55652">
              <w:rPr>
                <w:sz w:val="24"/>
                <w:szCs w:val="24"/>
              </w:rPr>
              <w:t>;</w:t>
            </w:r>
          </w:p>
          <w:p w:rsidR="00747DAF" w:rsidRPr="00F55652" w:rsidRDefault="0009260B">
            <w:pPr>
              <w:pStyle w:val="TableParagraph"/>
              <w:tabs>
                <w:tab w:val="left" w:pos="2047"/>
              </w:tabs>
              <w:spacing w:line="321" w:lineRule="exact"/>
              <w:ind w:left="594"/>
              <w:rPr>
                <w:sz w:val="24"/>
                <w:szCs w:val="24"/>
              </w:rPr>
            </w:pPr>
            <w:r w:rsidRPr="00F55652">
              <w:rPr>
                <w:sz w:val="24"/>
                <w:szCs w:val="24"/>
              </w:rPr>
              <w:t>2027</w:t>
            </w:r>
            <w:r w:rsidR="00612728" w:rsidRPr="00F55652">
              <w:rPr>
                <w:sz w:val="24"/>
                <w:szCs w:val="24"/>
              </w:rPr>
              <w:t xml:space="preserve"> </w:t>
            </w:r>
            <w:r w:rsidR="007F4EB9">
              <w:rPr>
                <w:sz w:val="24"/>
                <w:szCs w:val="24"/>
                <w:lang w:val="tt-RU"/>
              </w:rPr>
              <w:t>ел</w:t>
            </w:r>
            <w:r w:rsidR="00612728" w:rsidRPr="00F55652">
              <w:rPr>
                <w:sz w:val="24"/>
                <w:szCs w:val="24"/>
              </w:rPr>
              <w:t xml:space="preserve"> –</w:t>
            </w:r>
            <w:r w:rsidR="00612728" w:rsidRPr="00F55652">
              <w:rPr>
                <w:sz w:val="24"/>
                <w:szCs w:val="24"/>
              </w:rPr>
              <w:tab/>
              <w:t>48091600,00</w:t>
            </w:r>
            <w:r w:rsidR="00D70ED7" w:rsidRPr="00F55652">
              <w:rPr>
                <w:spacing w:val="64"/>
                <w:sz w:val="24"/>
                <w:szCs w:val="24"/>
              </w:rPr>
              <w:t xml:space="preserve"> </w:t>
            </w:r>
            <w:r w:rsidR="007F4EB9">
              <w:rPr>
                <w:sz w:val="24"/>
                <w:szCs w:val="24"/>
                <w:lang w:val="tt-RU"/>
              </w:rPr>
              <w:t>сум</w:t>
            </w:r>
            <w:r w:rsidR="00D70ED7" w:rsidRPr="00F55652">
              <w:rPr>
                <w:sz w:val="24"/>
                <w:szCs w:val="24"/>
              </w:rPr>
              <w:t>;</w:t>
            </w:r>
          </w:p>
          <w:p w:rsidR="00747DAF" w:rsidRPr="00F55652" w:rsidRDefault="0009260B">
            <w:pPr>
              <w:pStyle w:val="TableParagraph"/>
              <w:spacing w:line="322" w:lineRule="exact"/>
              <w:ind w:left="594"/>
              <w:rPr>
                <w:sz w:val="24"/>
                <w:szCs w:val="24"/>
              </w:rPr>
            </w:pPr>
            <w:r w:rsidRPr="00F55652">
              <w:rPr>
                <w:sz w:val="24"/>
                <w:szCs w:val="24"/>
              </w:rPr>
              <w:t>2028</w:t>
            </w:r>
            <w:r w:rsidR="00D70ED7" w:rsidRPr="00F55652">
              <w:rPr>
                <w:spacing w:val="-1"/>
                <w:sz w:val="24"/>
                <w:szCs w:val="24"/>
              </w:rPr>
              <w:t xml:space="preserve"> </w:t>
            </w:r>
            <w:r w:rsidR="007F4EB9">
              <w:rPr>
                <w:sz w:val="24"/>
                <w:szCs w:val="24"/>
                <w:lang w:val="tt-RU"/>
              </w:rPr>
              <w:t>ел</w:t>
            </w:r>
            <w:r w:rsidR="00D70ED7" w:rsidRPr="00F55652">
              <w:rPr>
                <w:spacing w:val="69"/>
                <w:sz w:val="24"/>
                <w:szCs w:val="24"/>
              </w:rPr>
              <w:t xml:space="preserve"> </w:t>
            </w:r>
            <w:r w:rsidR="00D70ED7" w:rsidRPr="00F55652">
              <w:rPr>
                <w:sz w:val="24"/>
                <w:szCs w:val="24"/>
              </w:rPr>
              <w:t>–</w:t>
            </w:r>
            <w:r w:rsidR="00D70ED7" w:rsidRPr="00F55652">
              <w:rPr>
                <w:spacing w:val="67"/>
                <w:sz w:val="24"/>
                <w:szCs w:val="24"/>
              </w:rPr>
              <w:t xml:space="preserve"> </w:t>
            </w:r>
            <w:r w:rsidR="00612728" w:rsidRPr="00F55652">
              <w:rPr>
                <w:sz w:val="24"/>
                <w:szCs w:val="24"/>
              </w:rPr>
              <w:t>52602300,00</w:t>
            </w:r>
            <w:r w:rsidR="00D70ED7" w:rsidRPr="00F55652">
              <w:rPr>
                <w:spacing w:val="68"/>
                <w:sz w:val="24"/>
                <w:szCs w:val="24"/>
              </w:rPr>
              <w:t xml:space="preserve"> </w:t>
            </w:r>
            <w:r w:rsidR="007F4EB9">
              <w:rPr>
                <w:sz w:val="24"/>
                <w:szCs w:val="24"/>
                <w:lang w:val="tt-RU"/>
              </w:rPr>
              <w:t>сум</w:t>
            </w:r>
            <w:r w:rsidR="00D70ED7" w:rsidRPr="00F55652">
              <w:rPr>
                <w:sz w:val="24"/>
                <w:szCs w:val="24"/>
              </w:rPr>
              <w:t>.</w:t>
            </w:r>
          </w:p>
          <w:p w:rsidR="00747DAF" w:rsidRPr="00F55652" w:rsidRDefault="007F4EB9">
            <w:pPr>
              <w:pStyle w:val="TableParagraph"/>
              <w:spacing w:before="1" w:line="308" w:lineRule="exact"/>
              <w:ind w:left="107"/>
              <w:rPr>
                <w:sz w:val="24"/>
                <w:szCs w:val="24"/>
              </w:rPr>
            </w:pPr>
            <w:r w:rsidRPr="007F4EB9">
              <w:rPr>
                <w:sz w:val="24"/>
                <w:szCs w:val="24"/>
              </w:rPr>
              <w:t xml:space="preserve">Программаны финанслау күләмнәре фаразлау характерында һәм тиешле елга һәм план чорына Мамадыш муниципаль районының җирле бюджеты проектын формалаштырганда ел саен төгәлләштерелергә тиеш.  </w:t>
            </w:r>
          </w:p>
        </w:tc>
      </w:tr>
      <w:tr w:rsidR="00747DAF" w:rsidRPr="00F55652">
        <w:trPr>
          <w:trHeight w:val="1288"/>
        </w:trPr>
        <w:tc>
          <w:tcPr>
            <w:tcW w:w="2552" w:type="dxa"/>
          </w:tcPr>
          <w:p w:rsidR="00747DAF" w:rsidRPr="00F55652" w:rsidRDefault="00ED15A1">
            <w:pPr>
              <w:pStyle w:val="TableParagraph"/>
              <w:spacing w:line="304" w:lineRule="exact"/>
              <w:ind w:left="107"/>
              <w:rPr>
                <w:b/>
                <w:sz w:val="24"/>
                <w:szCs w:val="24"/>
              </w:rPr>
            </w:pPr>
            <w:r>
              <w:rPr>
                <w:b/>
                <w:sz w:val="24"/>
                <w:szCs w:val="24"/>
                <w:lang w:val="tt-RU"/>
              </w:rPr>
              <w:t>М</w:t>
            </w:r>
            <w:r w:rsidR="007F4EB9" w:rsidRPr="007F4EB9">
              <w:rPr>
                <w:b/>
                <w:sz w:val="24"/>
                <w:szCs w:val="24"/>
              </w:rPr>
              <w:t>униципаль программаның үтәлешен контрольдә тотучы орган</w:t>
            </w:r>
          </w:p>
        </w:tc>
        <w:tc>
          <w:tcPr>
            <w:tcW w:w="7516" w:type="dxa"/>
          </w:tcPr>
          <w:p w:rsidR="00747DAF" w:rsidRPr="00F55652" w:rsidRDefault="007F4EB9">
            <w:pPr>
              <w:pStyle w:val="TableParagraph"/>
              <w:ind w:left="179"/>
              <w:rPr>
                <w:sz w:val="24"/>
                <w:szCs w:val="24"/>
              </w:rPr>
            </w:pPr>
            <w:r w:rsidRPr="007F4EB9">
              <w:rPr>
                <w:sz w:val="24"/>
                <w:szCs w:val="24"/>
              </w:rPr>
              <w:t>Татарстан Республикасы Мамадыш муниципаль районы Башкарма комитеты</w:t>
            </w:r>
          </w:p>
        </w:tc>
      </w:tr>
      <w:tr w:rsidR="00747DAF" w:rsidRPr="00790C6E">
        <w:trPr>
          <w:trHeight w:val="1931"/>
        </w:trPr>
        <w:tc>
          <w:tcPr>
            <w:tcW w:w="2552" w:type="dxa"/>
          </w:tcPr>
          <w:p w:rsidR="00747DAF" w:rsidRPr="007F4EB9" w:rsidRDefault="007F4EB9">
            <w:pPr>
              <w:pStyle w:val="TableParagraph"/>
              <w:spacing w:line="304" w:lineRule="exact"/>
              <w:ind w:left="107"/>
              <w:rPr>
                <w:b/>
                <w:sz w:val="24"/>
                <w:szCs w:val="24"/>
                <w:lang w:val="tt-RU"/>
              </w:rPr>
            </w:pPr>
            <w:r w:rsidRPr="007F4EB9">
              <w:rPr>
                <w:b/>
                <w:sz w:val="24"/>
                <w:szCs w:val="24"/>
              </w:rPr>
              <w:t>Программаны гамәлгә ашыруның көтелә торган ахыргы нәтиҗәләре</w:t>
            </w:r>
            <w:r>
              <w:rPr>
                <w:b/>
                <w:sz w:val="24"/>
                <w:szCs w:val="24"/>
                <w:lang w:val="tt-RU"/>
              </w:rPr>
              <w:t xml:space="preserve"> (индикаторлары)</w:t>
            </w:r>
          </w:p>
        </w:tc>
        <w:tc>
          <w:tcPr>
            <w:tcW w:w="7516" w:type="dxa"/>
          </w:tcPr>
          <w:p w:rsidR="00747DAF" w:rsidRPr="007F4EB9" w:rsidRDefault="007F4EB9">
            <w:pPr>
              <w:pStyle w:val="TableParagraph"/>
              <w:ind w:left="181" w:right="103" w:firstLine="139"/>
              <w:jc w:val="both"/>
              <w:rPr>
                <w:sz w:val="24"/>
                <w:szCs w:val="24"/>
                <w:lang w:val="tt-RU"/>
              </w:rPr>
            </w:pPr>
            <w:r w:rsidRPr="007F4EB9">
              <w:rPr>
                <w:sz w:val="24"/>
                <w:szCs w:val="24"/>
                <w:lang w:val="tt-RU"/>
              </w:rPr>
              <w:t>Програ</w:t>
            </w:r>
            <w:r>
              <w:rPr>
                <w:sz w:val="24"/>
                <w:szCs w:val="24"/>
                <w:lang w:val="tt-RU"/>
              </w:rPr>
              <w:t>мма чараларын гамәлгә ашыру 2028</w:t>
            </w:r>
            <w:r w:rsidRPr="007F4EB9">
              <w:rPr>
                <w:sz w:val="24"/>
                <w:szCs w:val="24"/>
                <w:lang w:val="tt-RU"/>
              </w:rPr>
              <w:t xml:space="preserve"> елга түбәндәге нәтиҗәләргә ирешергә мөмкинлек бирәчәк:</w:t>
            </w:r>
          </w:p>
          <w:p w:rsidR="00747DAF" w:rsidRPr="007F4EB9" w:rsidRDefault="00D70ED7">
            <w:pPr>
              <w:pStyle w:val="TableParagraph"/>
              <w:ind w:left="181" w:right="94"/>
              <w:jc w:val="both"/>
              <w:rPr>
                <w:sz w:val="24"/>
                <w:szCs w:val="24"/>
                <w:lang w:val="tt-RU"/>
              </w:rPr>
            </w:pPr>
            <w:r w:rsidRPr="007F4EB9">
              <w:rPr>
                <w:sz w:val="24"/>
                <w:szCs w:val="24"/>
                <w:lang w:val="tt-RU"/>
              </w:rPr>
              <w:t>-</w:t>
            </w:r>
            <w:r w:rsidRPr="007F4EB9">
              <w:rPr>
                <w:spacing w:val="1"/>
                <w:sz w:val="24"/>
                <w:szCs w:val="24"/>
                <w:lang w:val="tt-RU"/>
              </w:rPr>
              <w:t xml:space="preserve"> </w:t>
            </w:r>
            <w:r w:rsidR="007F4EB9" w:rsidRPr="007F4EB9">
              <w:rPr>
                <w:sz w:val="24"/>
                <w:szCs w:val="24"/>
                <w:lang w:val="tt-RU"/>
              </w:rPr>
              <w:t>районның үсеш программаларында катнашучы авыл яшьләренең чагыштырма авырлыгын арттыру (база елы белән чагыштырганда 10% ка арту)</w:t>
            </w:r>
          </w:p>
        </w:tc>
      </w:tr>
      <w:tr w:rsidR="00747DAF" w:rsidRPr="00790C6E">
        <w:trPr>
          <w:trHeight w:val="7728"/>
        </w:trPr>
        <w:tc>
          <w:tcPr>
            <w:tcW w:w="2552" w:type="dxa"/>
          </w:tcPr>
          <w:p w:rsidR="00747DAF" w:rsidRPr="007F4EB9" w:rsidRDefault="00747DAF">
            <w:pPr>
              <w:pStyle w:val="TableParagraph"/>
              <w:rPr>
                <w:sz w:val="24"/>
                <w:szCs w:val="24"/>
                <w:lang w:val="tt-RU"/>
              </w:rPr>
            </w:pPr>
          </w:p>
        </w:tc>
        <w:tc>
          <w:tcPr>
            <w:tcW w:w="7516" w:type="dxa"/>
          </w:tcPr>
          <w:p w:rsidR="00400E3D" w:rsidRPr="00400E3D" w:rsidRDefault="00400E3D" w:rsidP="00400E3D">
            <w:pPr>
              <w:pStyle w:val="TableParagraph"/>
              <w:numPr>
                <w:ilvl w:val="0"/>
                <w:numId w:val="26"/>
              </w:numPr>
              <w:tabs>
                <w:tab w:val="left" w:pos="425"/>
                <w:tab w:val="left" w:pos="2816"/>
                <w:tab w:val="left" w:pos="5482"/>
              </w:tabs>
              <w:ind w:right="103"/>
              <w:jc w:val="both"/>
              <w:rPr>
                <w:sz w:val="24"/>
                <w:szCs w:val="24"/>
                <w:lang w:val="tt-RU"/>
              </w:rPr>
            </w:pPr>
            <w:r w:rsidRPr="00400E3D">
              <w:rPr>
                <w:sz w:val="24"/>
                <w:szCs w:val="24"/>
                <w:lang w:val="tt-RU"/>
              </w:rPr>
              <w:t>патриотик юнәлештәге чараларда катнашкан балалар һәм яшьләр санын арттыру (база елы белән чагыштырганда 10% ка арту);</w:t>
            </w:r>
          </w:p>
          <w:p w:rsidR="00400E3D" w:rsidRPr="00400E3D" w:rsidRDefault="00400E3D" w:rsidP="00400E3D">
            <w:pPr>
              <w:pStyle w:val="TableParagraph"/>
              <w:numPr>
                <w:ilvl w:val="0"/>
                <w:numId w:val="26"/>
              </w:numPr>
              <w:tabs>
                <w:tab w:val="left" w:pos="425"/>
                <w:tab w:val="left" w:pos="2816"/>
                <w:tab w:val="left" w:pos="5482"/>
              </w:tabs>
              <w:ind w:right="103"/>
              <w:jc w:val="both"/>
              <w:rPr>
                <w:sz w:val="24"/>
                <w:szCs w:val="24"/>
                <w:lang w:val="tt-RU"/>
              </w:rPr>
            </w:pPr>
            <w:r w:rsidRPr="00400E3D">
              <w:rPr>
                <w:sz w:val="24"/>
                <w:szCs w:val="24"/>
                <w:lang w:val="tt-RU"/>
              </w:rPr>
              <w:t>- ирекле (Волонтер) эшчәнлеге белән шөгыльләнүче гражданнар өлешен арттыру (база елы белән чагыштырганда 10% ка арту)</w:t>
            </w:r>
          </w:p>
          <w:p w:rsidR="00400E3D" w:rsidRPr="00ED15A1" w:rsidRDefault="00400E3D" w:rsidP="00400E3D">
            <w:pPr>
              <w:pStyle w:val="TableParagraph"/>
              <w:numPr>
                <w:ilvl w:val="0"/>
                <w:numId w:val="26"/>
              </w:numPr>
              <w:tabs>
                <w:tab w:val="left" w:pos="338"/>
              </w:tabs>
              <w:ind w:right="101"/>
              <w:jc w:val="both"/>
              <w:rPr>
                <w:sz w:val="24"/>
                <w:szCs w:val="24"/>
                <w:lang w:val="tt-RU"/>
              </w:rPr>
            </w:pPr>
            <w:r w:rsidRPr="00ED15A1">
              <w:rPr>
                <w:sz w:val="24"/>
                <w:szCs w:val="24"/>
                <w:lang w:val="tt-RU"/>
              </w:rPr>
              <w:t>- районның социаль-икътисади үсеш программаларында катнашучы яшьләр өлешен арттыру, база елы белән чагыштырганда, 10% ка арту</w:t>
            </w:r>
          </w:p>
          <w:p w:rsidR="00400E3D" w:rsidRPr="00ED15A1" w:rsidRDefault="00400E3D" w:rsidP="00400E3D">
            <w:pPr>
              <w:pStyle w:val="TableParagraph"/>
              <w:numPr>
                <w:ilvl w:val="0"/>
                <w:numId w:val="26"/>
              </w:numPr>
              <w:tabs>
                <w:tab w:val="left" w:pos="338"/>
              </w:tabs>
              <w:ind w:right="101"/>
              <w:jc w:val="both"/>
              <w:rPr>
                <w:sz w:val="24"/>
                <w:szCs w:val="24"/>
                <w:lang w:val="tt-RU"/>
              </w:rPr>
            </w:pPr>
            <w:r w:rsidRPr="00ED15A1">
              <w:rPr>
                <w:sz w:val="24"/>
                <w:szCs w:val="24"/>
                <w:lang w:val="tt-RU"/>
              </w:rPr>
              <w:t>талантлы яшьләргә, яшьләрнең социаль әһәмиятле инициативаларына ярдәм итүгә юнәлдерелгән чараларда катнашучы яшь гражданнар өлешен арттыру (база елы белән чагыштырганда 10% ка арту)</w:t>
            </w:r>
          </w:p>
          <w:p w:rsidR="00400E3D" w:rsidRPr="00ED15A1" w:rsidRDefault="00400E3D" w:rsidP="00400E3D">
            <w:pPr>
              <w:pStyle w:val="TableParagraph"/>
              <w:numPr>
                <w:ilvl w:val="0"/>
                <w:numId w:val="26"/>
              </w:numPr>
              <w:tabs>
                <w:tab w:val="left" w:pos="338"/>
              </w:tabs>
              <w:ind w:right="101"/>
              <w:jc w:val="both"/>
              <w:rPr>
                <w:sz w:val="24"/>
                <w:szCs w:val="24"/>
                <w:lang w:val="tt-RU"/>
              </w:rPr>
            </w:pPr>
            <w:r w:rsidRPr="00ED15A1">
              <w:rPr>
                <w:sz w:val="24"/>
                <w:szCs w:val="24"/>
                <w:lang w:val="tt-RU"/>
              </w:rPr>
              <w:t>- яшьләр сәясәте учреждениеләрендә шөгыльләнүче балалар саны арту (база елы белән чагыштырганда 10% ка арту);</w:t>
            </w:r>
          </w:p>
          <w:p w:rsidR="00400E3D" w:rsidRPr="008B31E8" w:rsidRDefault="00400E3D" w:rsidP="00400E3D">
            <w:pPr>
              <w:pStyle w:val="TableParagraph"/>
              <w:numPr>
                <w:ilvl w:val="0"/>
                <w:numId w:val="26"/>
              </w:numPr>
              <w:tabs>
                <w:tab w:val="left" w:pos="338"/>
              </w:tabs>
              <w:ind w:right="101"/>
              <w:jc w:val="both"/>
              <w:rPr>
                <w:sz w:val="24"/>
                <w:szCs w:val="24"/>
                <w:lang w:val="tt-RU"/>
              </w:rPr>
            </w:pPr>
            <w:r w:rsidRPr="008B31E8">
              <w:rPr>
                <w:sz w:val="24"/>
                <w:szCs w:val="24"/>
                <w:lang w:val="tt-RU"/>
              </w:rPr>
              <w:t>- дәүләтнең аерым кайгыртуга мохтаҗ балалар һәм яшьләр өчен чаралар уздыруны арттыру(база елы белән чагыштырганда 10% ка арту);</w:t>
            </w:r>
          </w:p>
          <w:p w:rsidR="00747DAF" w:rsidRPr="008B31E8" w:rsidRDefault="00400E3D" w:rsidP="00400E3D">
            <w:pPr>
              <w:pStyle w:val="TableParagraph"/>
              <w:numPr>
                <w:ilvl w:val="0"/>
                <w:numId w:val="26"/>
              </w:numPr>
              <w:tabs>
                <w:tab w:val="left" w:pos="442"/>
              </w:tabs>
              <w:ind w:right="100"/>
              <w:jc w:val="both"/>
              <w:rPr>
                <w:sz w:val="24"/>
                <w:szCs w:val="24"/>
                <w:lang w:val="tt-RU"/>
              </w:rPr>
            </w:pPr>
            <w:r w:rsidRPr="008B31E8">
              <w:rPr>
                <w:sz w:val="24"/>
                <w:szCs w:val="24"/>
                <w:lang w:val="tt-RU"/>
              </w:rPr>
              <w:t>- ММЧда яшьләр белән эшләү турында мәгълүмати хәбәрләр, шул исәптән Интернет челтәрендә мәгълүмати хәбәрләрнең гомуми саныннан 50% ка кадәр артуы;</w:t>
            </w:r>
          </w:p>
        </w:tc>
      </w:tr>
    </w:tbl>
    <w:p w:rsidR="00747DAF" w:rsidRPr="008B31E8" w:rsidRDefault="00747DAF">
      <w:pPr>
        <w:pStyle w:val="a3"/>
        <w:ind w:left="0"/>
        <w:rPr>
          <w:b/>
          <w:sz w:val="24"/>
          <w:szCs w:val="24"/>
          <w:lang w:val="tt-RU"/>
        </w:rPr>
      </w:pPr>
    </w:p>
    <w:p w:rsidR="00747DAF" w:rsidRPr="008B31E8" w:rsidRDefault="00747DAF">
      <w:pPr>
        <w:pStyle w:val="a3"/>
        <w:ind w:left="0"/>
        <w:rPr>
          <w:b/>
          <w:sz w:val="24"/>
          <w:szCs w:val="24"/>
          <w:lang w:val="tt-RU"/>
        </w:rPr>
      </w:pPr>
    </w:p>
    <w:p w:rsidR="00747DAF" w:rsidRPr="008B31E8" w:rsidRDefault="00747DAF">
      <w:pPr>
        <w:pStyle w:val="a3"/>
        <w:ind w:left="0"/>
        <w:rPr>
          <w:b/>
          <w:sz w:val="24"/>
          <w:szCs w:val="24"/>
          <w:lang w:val="tt-RU"/>
        </w:rPr>
      </w:pPr>
    </w:p>
    <w:p w:rsidR="002F2791" w:rsidRPr="008B31E8" w:rsidRDefault="007C096D" w:rsidP="002F2791">
      <w:pPr>
        <w:pStyle w:val="a4"/>
        <w:numPr>
          <w:ilvl w:val="0"/>
          <w:numId w:val="25"/>
        </w:numPr>
        <w:tabs>
          <w:tab w:val="left" w:pos="854"/>
        </w:tabs>
        <w:spacing w:before="223"/>
        <w:jc w:val="left"/>
        <w:rPr>
          <w:sz w:val="24"/>
          <w:szCs w:val="24"/>
          <w:lang w:val="tt-RU"/>
        </w:rPr>
      </w:pPr>
      <w:r w:rsidRPr="008B31E8">
        <w:rPr>
          <w:b/>
          <w:sz w:val="24"/>
          <w:szCs w:val="24"/>
          <w:lang w:val="tt-RU"/>
        </w:rPr>
        <w:t xml:space="preserve"> Дәүләт яшьләр сәясәте өлкәсенең агымдагы торышы тасвирламасы</w:t>
      </w:r>
      <w:r w:rsidR="00D70ED7" w:rsidRPr="008B31E8">
        <w:rPr>
          <w:b/>
          <w:sz w:val="24"/>
          <w:szCs w:val="24"/>
          <w:lang w:val="tt-RU"/>
        </w:rPr>
        <w:t xml:space="preserve"> </w:t>
      </w:r>
    </w:p>
    <w:p w:rsidR="002F2791" w:rsidRPr="008B31E8" w:rsidRDefault="002F2791" w:rsidP="002F2791">
      <w:pPr>
        <w:pStyle w:val="a4"/>
        <w:tabs>
          <w:tab w:val="left" w:pos="854"/>
        </w:tabs>
        <w:spacing w:before="223"/>
        <w:ind w:left="854" w:firstLine="0"/>
        <w:jc w:val="right"/>
        <w:rPr>
          <w:sz w:val="24"/>
          <w:szCs w:val="24"/>
          <w:lang w:val="tt-RU"/>
        </w:rPr>
      </w:pPr>
    </w:p>
    <w:p w:rsidR="002F2791" w:rsidRPr="00ED15A1" w:rsidRDefault="002F2791" w:rsidP="002F2791">
      <w:pPr>
        <w:pStyle w:val="a3"/>
        <w:spacing w:line="321" w:lineRule="exact"/>
        <w:ind w:left="256" w:right="504"/>
        <w:jc w:val="both"/>
        <w:rPr>
          <w:sz w:val="24"/>
          <w:szCs w:val="24"/>
          <w:lang w:val="tt-RU"/>
        </w:rPr>
      </w:pPr>
      <w:r>
        <w:rPr>
          <w:sz w:val="24"/>
          <w:szCs w:val="24"/>
          <w:lang w:val="tt-RU"/>
        </w:rPr>
        <w:t xml:space="preserve">          </w:t>
      </w:r>
      <w:r w:rsidRPr="00ED15A1">
        <w:rPr>
          <w:sz w:val="24"/>
          <w:szCs w:val="24"/>
          <w:lang w:val="tt-RU"/>
        </w:rPr>
        <w:t>Нәтиҗәле яшьләр сәясәте муниципаль районның тотрыклы үсешенең, аның гражданнарының тормыш дәрәҗәсен үстерүнең һәм иҗтимагый мөнәсәбәтләрне камилләштерүнең мөһим факторы булып тора, аны җирле үзидарә органнары эшчәнлегенең мөстәкыйль юнәлеше буларак карарга кирәк, ул гражданнар җәмгыяте институтлары, иҗтимагый берләшмәләр һәм яшьләр оешмалары белән актив хезмәттәшлек нигезендә гамәлгә ашырыла торган районны инновацион үстерүнең кирәкле социаль шартларын булдыруны күздә тота.</w:t>
      </w:r>
    </w:p>
    <w:p w:rsidR="002F2791" w:rsidRPr="00ED15A1" w:rsidRDefault="002F2791" w:rsidP="002F2791">
      <w:pPr>
        <w:pStyle w:val="a3"/>
        <w:spacing w:line="321" w:lineRule="exact"/>
        <w:ind w:left="256" w:right="504"/>
        <w:jc w:val="both"/>
        <w:rPr>
          <w:sz w:val="24"/>
          <w:szCs w:val="24"/>
          <w:lang w:val="tt-RU"/>
        </w:rPr>
      </w:pPr>
      <w:r>
        <w:rPr>
          <w:sz w:val="24"/>
          <w:szCs w:val="24"/>
          <w:lang w:val="tt-RU"/>
        </w:rPr>
        <w:t xml:space="preserve">         </w:t>
      </w:r>
      <w:r w:rsidRPr="00ED15A1">
        <w:rPr>
          <w:sz w:val="24"/>
          <w:szCs w:val="24"/>
          <w:lang w:val="tt-RU"/>
        </w:rPr>
        <w:t>Программа « Россия Федерациясендә яшьләр сә</w:t>
      </w:r>
      <w:r w:rsidR="0008450B">
        <w:rPr>
          <w:sz w:val="24"/>
          <w:szCs w:val="24"/>
          <w:lang w:val="tt-RU"/>
        </w:rPr>
        <w:t>ясәте турында» 2020 елның 30 декабрендәге</w:t>
      </w:r>
      <w:r w:rsidRPr="00ED15A1">
        <w:rPr>
          <w:sz w:val="24"/>
          <w:szCs w:val="24"/>
          <w:lang w:val="tt-RU"/>
        </w:rPr>
        <w:t xml:space="preserve"> 489-ФЗ номерлы Федераль законга ирешүне гамәлгә ашыру максатларында эшләнгән. Мамадыш муниципаль районында яшьләр сәясәтенең өстенлекле юнәлешләре һәм яшьләр белән эшләү, аерым алганда, федераль күрсәткечләр чараларын тормышка ашыру буенча федераль күрсәткечләрнең әһәмияте:</w:t>
      </w:r>
    </w:p>
    <w:p w:rsidR="002F2791" w:rsidRPr="00ED15A1" w:rsidRDefault="002F2791" w:rsidP="002F2791">
      <w:pPr>
        <w:pStyle w:val="a3"/>
        <w:spacing w:line="321" w:lineRule="exact"/>
        <w:ind w:left="256" w:right="504"/>
        <w:jc w:val="both"/>
        <w:rPr>
          <w:sz w:val="24"/>
          <w:szCs w:val="24"/>
          <w:lang w:val="tt-RU"/>
        </w:rPr>
      </w:pPr>
      <w:r w:rsidRPr="00ED15A1">
        <w:rPr>
          <w:sz w:val="24"/>
          <w:szCs w:val="24"/>
          <w:lang w:val="tt-RU"/>
        </w:rPr>
        <w:t>№7 балалар һәм яшьләрдә сәләтләрне һәм талантларны ачыклау, аларга ярдәм итү һәм үстерү системасының эффективлыгы;</w:t>
      </w:r>
    </w:p>
    <w:p w:rsidR="002F2791" w:rsidRPr="0008450B" w:rsidRDefault="0008450B" w:rsidP="002F2791">
      <w:pPr>
        <w:pStyle w:val="a3"/>
        <w:spacing w:line="321" w:lineRule="exact"/>
        <w:ind w:left="256" w:right="504"/>
        <w:jc w:val="both"/>
        <w:rPr>
          <w:sz w:val="24"/>
          <w:szCs w:val="24"/>
          <w:lang w:val="tt-RU"/>
        </w:rPr>
      </w:pPr>
      <w:r w:rsidRPr="0008450B">
        <w:rPr>
          <w:sz w:val="24"/>
          <w:szCs w:val="24"/>
          <w:lang w:val="tt-RU"/>
        </w:rPr>
        <w:t xml:space="preserve">№8 </w:t>
      </w:r>
      <w:r>
        <w:rPr>
          <w:sz w:val="24"/>
          <w:szCs w:val="24"/>
          <w:lang w:val="tt-RU"/>
        </w:rPr>
        <w:t>И</w:t>
      </w:r>
      <w:r w:rsidR="002F2791" w:rsidRPr="0008450B">
        <w:rPr>
          <w:sz w:val="24"/>
          <w:szCs w:val="24"/>
          <w:lang w:val="tt-RU"/>
        </w:rPr>
        <w:t>рекле</w:t>
      </w:r>
      <w:r>
        <w:rPr>
          <w:sz w:val="24"/>
          <w:szCs w:val="24"/>
          <w:lang w:val="tt-RU"/>
        </w:rPr>
        <w:t>ләр</w:t>
      </w:r>
      <w:r w:rsidR="002F2791" w:rsidRPr="0008450B">
        <w:rPr>
          <w:sz w:val="24"/>
          <w:szCs w:val="24"/>
          <w:lang w:val="tt-RU"/>
        </w:rPr>
        <w:t xml:space="preserve"> (Волонтер) эшчәнлеге белән шөгыльләнүче гражданнар өлеше;</w:t>
      </w:r>
    </w:p>
    <w:p w:rsidR="002F2791" w:rsidRPr="00571BC2" w:rsidRDefault="002F2791" w:rsidP="002F2791">
      <w:pPr>
        <w:pStyle w:val="a3"/>
        <w:spacing w:line="321" w:lineRule="exact"/>
        <w:ind w:left="256" w:right="504"/>
        <w:jc w:val="both"/>
        <w:rPr>
          <w:sz w:val="24"/>
          <w:szCs w:val="24"/>
          <w:lang w:val="tt-RU"/>
        </w:rPr>
      </w:pPr>
      <w:r w:rsidRPr="00571BC2">
        <w:rPr>
          <w:sz w:val="24"/>
          <w:szCs w:val="24"/>
          <w:lang w:val="tt-RU"/>
        </w:rPr>
        <w:t>№9 гармонияле үсеш алган һәм социаль җаваплы шәхес тәрбияләү өчен шартлар;</w:t>
      </w:r>
    </w:p>
    <w:p w:rsidR="002F2791" w:rsidRPr="00571BC2" w:rsidRDefault="002F2791" w:rsidP="002F2791">
      <w:pPr>
        <w:pStyle w:val="a3"/>
        <w:spacing w:line="321" w:lineRule="exact"/>
        <w:ind w:left="256" w:right="504"/>
        <w:jc w:val="both"/>
        <w:rPr>
          <w:sz w:val="24"/>
          <w:szCs w:val="24"/>
          <w:lang w:val="tt-RU"/>
        </w:rPr>
      </w:pPr>
      <w:r w:rsidRPr="00571BC2">
        <w:rPr>
          <w:sz w:val="24"/>
          <w:szCs w:val="24"/>
          <w:lang w:val="tt-RU"/>
        </w:rPr>
        <w:t xml:space="preserve">№10 Россия Федерациясе Президентының 2021 елның 4 февралендәге 68 номерлы Указы белән расланган мәдәни чараларда Россия Федерациясе субъектларының югары вазыйфаи затлары (югары башкарма дәүләт хакимияте җитәкчеләре) эшчәнлегенең һәм Россия </w:t>
      </w:r>
      <w:r w:rsidRPr="00571BC2">
        <w:rPr>
          <w:sz w:val="24"/>
          <w:szCs w:val="24"/>
          <w:lang w:val="tt-RU"/>
        </w:rPr>
        <w:lastRenderedPageBreak/>
        <w:t>Федерациясе субъектларының башкарма хакимияте эшчәнлегенең нәтиҗәлелеген бәяләү күрсәткечләре исемлеге.</w:t>
      </w:r>
    </w:p>
    <w:p w:rsidR="002F2791" w:rsidRPr="00571BC2" w:rsidRDefault="002F2791" w:rsidP="002F2791">
      <w:pPr>
        <w:pStyle w:val="a3"/>
        <w:spacing w:line="321" w:lineRule="exact"/>
        <w:ind w:left="256" w:right="504"/>
        <w:jc w:val="both"/>
        <w:rPr>
          <w:sz w:val="24"/>
          <w:szCs w:val="24"/>
          <w:lang w:val="tt-RU"/>
        </w:rPr>
      </w:pPr>
      <w:r w:rsidRPr="00571BC2">
        <w:rPr>
          <w:sz w:val="24"/>
          <w:szCs w:val="24"/>
          <w:lang w:val="tt-RU"/>
        </w:rPr>
        <w:t>Муниципаль программа чаралары Татарстан Республикасы Министрлар Кабинетының 2016 елның 4 февралендәге 63 номерлы карары белән расланган «2030 елга кадәр Татарстан Республикасы дәүләт яшьләр сәясәте Стратегиясе» бурычларына ирешүгә юнәлдерелгән.</w:t>
      </w:r>
    </w:p>
    <w:p w:rsidR="00747DAF" w:rsidRPr="006F59A8" w:rsidRDefault="002F2791" w:rsidP="002F2791">
      <w:pPr>
        <w:pStyle w:val="a3"/>
        <w:spacing w:line="321" w:lineRule="exact"/>
        <w:ind w:left="256" w:right="504"/>
        <w:jc w:val="both"/>
        <w:rPr>
          <w:color w:val="34343C"/>
          <w:sz w:val="24"/>
          <w:szCs w:val="24"/>
          <w:shd w:val="clear" w:color="auto" w:fill="FFFFFF"/>
          <w:lang w:val="tt-RU"/>
        </w:rPr>
      </w:pPr>
      <w:r>
        <w:rPr>
          <w:sz w:val="24"/>
          <w:szCs w:val="24"/>
          <w:lang w:val="tt-RU"/>
        </w:rPr>
        <w:t xml:space="preserve">       </w:t>
      </w:r>
      <w:r w:rsidR="006F59A8" w:rsidRPr="006F59A8">
        <w:rPr>
          <w:sz w:val="24"/>
          <w:szCs w:val="24"/>
          <w:lang w:val="tt-RU"/>
        </w:rPr>
        <w:t>Программа чаралары</w:t>
      </w:r>
      <w:r w:rsidR="006F59A8" w:rsidRPr="006F59A8">
        <w:rPr>
          <w:lang w:val="tt-RU"/>
        </w:rPr>
        <w:t xml:space="preserve"> </w:t>
      </w:r>
      <w:r w:rsidR="006F59A8" w:rsidRPr="006F59A8">
        <w:rPr>
          <w:sz w:val="24"/>
          <w:szCs w:val="24"/>
          <w:lang w:val="tt-RU"/>
        </w:rPr>
        <w:t>Россия Федерациясе Хөкүмәтенең 2018 елның 31 окт</w:t>
      </w:r>
      <w:r w:rsidR="006F59A8">
        <w:rPr>
          <w:sz w:val="24"/>
          <w:szCs w:val="24"/>
          <w:lang w:val="tt-RU"/>
        </w:rPr>
        <w:t>ябрендәге 1288 номерлы карары,</w:t>
      </w:r>
      <w:r w:rsidR="006F59A8" w:rsidRPr="006F59A8">
        <w:rPr>
          <w:sz w:val="24"/>
          <w:szCs w:val="24"/>
          <w:lang w:val="tt-RU"/>
        </w:rPr>
        <w:t xml:space="preserve"> Россия Федерациясе Президентының 2024 елның 28 декабрендәге 1124 номерлы Указы белән расланган Россия Федерациясендә экстремизмга каршы тору стратегиясе бурычлары нигезендә «2030 елга кадәр чорга һәм 2036 елга кадәр перспективага Россия Федерациясе үсешенең милли максатлары турында» РФ Президентының 2024 елның 7 маендагы 309 номерлы Указын гамәлгә ашыруга </w:t>
      </w:r>
      <w:r w:rsidR="006F59A8">
        <w:rPr>
          <w:sz w:val="24"/>
          <w:szCs w:val="24"/>
          <w:lang w:val="tt-RU"/>
        </w:rPr>
        <w:t>юнәлдерелгән.</w:t>
      </w:r>
    </w:p>
    <w:p w:rsidR="00D74852" w:rsidRPr="00D74852" w:rsidRDefault="00D74852" w:rsidP="00D74852">
      <w:pPr>
        <w:pStyle w:val="a3"/>
        <w:spacing w:line="360" w:lineRule="auto"/>
        <w:ind w:left="117" w:right="377"/>
        <w:jc w:val="both"/>
        <w:rPr>
          <w:sz w:val="24"/>
          <w:szCs w:val="24"/>
        </w:rPr>
      </w:pPr>
      <w:r w:rsidRPr="00D74852">
        <w:rPr>
          <w:sz w:val="24"/>
          <w:szCs w:val="24"/>
        </w:rPr>
        <w:t>Россия Федерациясе Хөкүмәтенең 2018 елның 31 октябрендәге 1288 номерлы карары</w:t>
      </w:r>
    </w:p>
    <w:p w:rsidR="00D74852" w:rsidRDefault="00D74852" w:rsidP="00D74852">
      <w:pPr>
        <w:pStyle w:val="a3"/>
        <w:spacing w:line="360" w:lineRule="auto"/>
        <w:ind w:left="117" w:right="377"/>
        <w:jc w:val="both"/>
        <w:rPr>
          <w:sz w:val="24"/>
          <w:szCs w:val="24"/>
        </w:rPr>
      </w:pPr>
      <w:r w:rsidRPr="00D74852">
        <w:rPr>
          <w:sz w:val="24"/>
          <w:szCs w:val="24"/>
        </w:rPr>
        <w:t>(үзгәрешләр һәм өстәмәләр белән) «Россия Федерациясе Хөкүмәтендә проект эшчәнлеген оештыру турында» өлеше, «Мәгариф» милли проектының «социаль активлык» федераль проекты, «Татарстан Республикасы Хөкүмәтендә проект эшчәнлеген оештыру турында» Россия Федерациясе Хөкүмәтенең 2019 елның 20 июнендәге 504 номерлы карары (2025 елның 11 июленә үзгәрешләр кертеп), Татарстан Республикасында дәүләт яшьләр сәясәтенең өстенлекле юнәлешләре комплексында.</w:t>
      </w:r>
    </w:p>
    <w:p w:rsidR="00747DAF" w:rsidRPr="00F55652" w:rsidRDefault="00D74852" w:rsidP="00D74852">
      <w:pPr>
        <w:pStyle w:val="a3"/>
        <w:spacing w:line="360" w:lineRule="auto"/>
        <w:ind w:left="117" w:right="377"/>
        <w:jc w:val="both"/>
        <w:rPr>
          <w:sz w:val="24"/>
          <w:szCs w:val="24"/>
        </w:rPr>
      </w:pPr>
      <w:r w:rsidRPr="00D74852">
        <w:rPr>
          <w:sz w:val="24"/>
          <w:szCs w:val="24"/>
        </w:rPr>
        <w:t xml:space="preserve">Яшьләр сәясәтенең өстенлеге-яшьләрнең социаль, иҗади һәм һөнәри үз-үзен тормышка ашыру өчен мөмкинлекләр мохите тудыру. Миссияне гамәлгә ашыру буенча эшнең төп принцибы-яшьләрдән башка яшьләр өчен берни дә түгел. Төп мәсьәләләрдән чыгып, Татарстан Республикасында дәүләт яшьләр сәясәтенең өстенлекле юнәлешләрен гамәлгә ашыруда төп максатчан җайланмалар </w:t>
      </w:r>
      <w:proofErr w:type="gramStart"/>
      <w:r w:rsidRPr="00D74852">
        <w:rPr>
          <w:sz w:val="24"/>
          <w:szCs w:val="24"/>
        </w:rPr>
        <w:t>билгеләнде:</w:t>
      </w:r>
      <w:r w:rsidR="00D70ED7" w:rsidRPr="00F55652">
        <w:rPr>
          <w:sz w:val="24"/>
          <w:szCs w:val="24"/>
        </w:rPr>
        <w:t>:</w:t>
      </w:r>
      <w:proofErr w:type="gramEnd"/>
    </w:p>
    <w:p w:rsidR="0008450B" w:rsidRDefault="00D70ED7" w:rsidP="00ED15A1">
      <w:pPr>
        <w:pStyle w:val="a3"/>
        <w:spacing w:line="400" w:lineRule="auto"/>
        <w:ind w:left="405" w:right="5795"/>
        <w:rPr>
          <w:spacing w:val="-67"/>
          <w:sz w:val="24"/>
          <w:szCs w:val="24"/>
        </w:rPr>
      </w:pPr>
      <w:r w:rsidRPr="00F55652">
        <w:rPr>
          <w:noProof/>
          <w:sz w:val="24"/>
          <w:szCs w:val="24"/>
          <w:lang w:eastAsia="ru-RU"/>
        </w:rPr>
        <w:drawing>
          <wp:anchor distT="0" distB="0" distL="0" distR="0" simplePos="0" relativeHeight="251654144" behindDoc="1" locked="0" layoutInCell="1" allowOverlap="1">
            <wp:simplePos x="0" y="0"/>
            <wp:positionH relativeFrom="page">
              <wp:posOffset>811072</wp:posOffset>
            </wp:positionH>
            <wp:positionV relativeFrom="paragraph">
              <wp:posOffset>7496</wp:posOffset>
            </wp:positionV>
            <wp:extent cx="277367" cy="19812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77367" cy="198120"/>
                    </a:xfrm>
                    <a:prstGeom prst="rect">
                      <a:avLst/>
                    </a:prstGeom>
                  </pic:spPr>
                </pic:pic>
              </a:graphicData>
            </a:graphic>
          </wp:anchor>
        </w:drawing>
      </w:r>
      <w:r w:rsidRPr="00F55652">
        <w:rPr>
          <w:noProof/>
          <w:sz w:val="24"/>
          <w:szCs w:val="24"/>
          <w:lang w:eastAsia="ru-RU"/>
        </w:rPr>
        <w:drawing>
          <wp:anchor distT="0" distB="0" distL="0" distR="0" simplePos="0" relativeHeight="251656192" behindDoc="1" locked="0" layoutInCell="1" allowOverlap="1">
            <wp:simplePos x="0" y="0"/>
            <wp:positionH relativeFrom="page">
              <wp:posOffset>811072</wp:posOffset>
            </wp:positionH>
            <wp:positionV relativeFrom="paragraph">
              <wp:posOffset>350396</wp:posOffset>
            </wp:positionV>
            <wp:extent cx="277367" cy="19812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277367" cy="198120"/>
                    </a:xfrm>
                    <a:prstGeom prst="rect">
                      <a:avLst/>
                    </a:prstGeom>
                  </pic:spPr>
                </pic:pic>
              </a:graphicData>
            </a:graphic>
          </wp:anchor>
        </w:drawing>
      </w:r>
      <w:r w:rsidRPr="00F55652">
        <w:rPr>
          <w:noProof/>
          <w:sz w:val="24"/>
          <w:szCs w:val="24"/>
          <w:lang w:eastAsia="ru-RU"/>
        </w:rPr>
        <w:drawing>
          <wp:anchor distT="0" distB="0" distL="0" distR="0" simplePos="0" relativeHeight="251658240" behindDoc="1" locked="0" layoutInCell="1" allowOverlap="1">
            <wp:simplePos x="0" y="0"/>
            <wp:positionH relativeFrom="page">
              <wp:posOffset>811072</wp:posOffset>
            </wp:positionH>
            <wp:positionV relativeFrom="paragraph">
              <wp:posOffset>691772</wp:posOffset>
            </wp:positionV>
            <wp:extent cx="277367" cy="19812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277367" cy="198120"/>
                    </a:xfrm>
                    <a:prstGeom prst="rect">
                      <a:avLst/>
                    </a:prstGeom>
                  </pic:spPr>
                </pic:pic>
              </a:graphicData>
            </a:graphic>
          </wp:anchor>
        </w:drawing>
      </w:r>
      <w:r w:rsidR="00ED15A1" w:rsidRPr="00ED15A1">
        <w:t xml:space="preserve"> </w:t>
      </w:r>
      <w:r w:rsidR="00ED15A1" w:rsidRPr="00ED15A1">
        <w:rPr>
          <w:noProof/>
          <w:sz w:val="24"/>
          <w:szCs w:val="24"/>
          <w:lang w:eastAsia="ru-RU"/>
        </w:rPr>
        <w:t>эффективлык һәм ихтыяҗ</w:t>
      </w:r>
      <w:r w:rsidR="00ED15A1">
        <w:rPr>
          <w:noProof/>
          <w:sz w:val="24"/>
          <w:szCs w:val="24"/>
          <w:lang w:val="tt-RU" w:eastAsia="ru-RU"/>
        </w:rPr>
        <w:t>, мохит;</w:t>
      </w:r>
      <w:r w:rsidRPr="00F55652">
        <w:rPr>
          <w:sz w:val="24"/>
          <w:szCs w:val="24"/>
        </w:rPr>
        <w:t xml:space="preserve"> </w:t>
      </w:r>
      <w:r w:rsidR="00ED15A1" w:rsidRPr="00ED15A1">
        <w:rPr>
          <w:sz w:val="24"/>
          <w:szCs w:val="24"/>
        </w:rPr>
        <w:t xml:space="preserve">яшьләрнең </w:t>
      </w:r>
      <w:r w:rsidR="00ED15A1">
        <w:rPr>
          <w:sz w:val="24"/>
          <w:szCs w:val="24"/>
          <w:lang w:val="tt-RU"/>
        </w:rPr>
        <w:t>үсеше</w:t>
      </w:r>
      <w:r w:rsidRPr="00ED15A1">
        <w:rPr>
          <w:sz w:val="24"/>
          <w:szCs w:val="24"/>
        </w:rPr>
        <w:t>;</w:t>
      </w:r>
      <w:r w:rsidRPr="00F55652">
        <w:rPr>
          <w:spacing w:val="-67"/>
          <w:sz w:val="24"/>
          <w:szCs w:val="24"/>
        </w:rPr>
        <w:t xml:space="preserve"> </w:t>
      </w:r>
    </w:p>
    <w:p w:rsidR="00ED15A1" w:rsidRDefault="00ED15A1" w:rsidP="00ED15A1">
      <w:pPr>
        <w:pStyle w:val="a3"/>
        <w:spacing w:line="400" w:lineRule="auto"/>
        <w:ind w:left="405" w:right="5795"/>
        <w:rPr>
          <w:sz w:val="24"/>
          <w:szCs w:val="24"/>
        </w:rPr>
      </w:pPr>
      <w:r>
        <w:rPr>
          <w:sz w:val="24"/>
          <w:szCs w:val="24"/>
          <w:lang w:val="tt-RU"/>
        </w:rPr>
        <w:t xml:space="preserve">яңа </w:t>
      </w:r>
      <w:r w:rsidR="00D70ED7" w:rsidRPr="00F55652">
        <w:rPr>
          <w:spacing w:val="-4"/>
          <w:sz w:val="24"/>
          <w:szCs w:val="24"/>
        </w:rPr>
        <w:t xml:space="preserve"> </w:t>
      </w:r>
      <w:r w:rsidR="00D70ED7" w:rsidRPr="00F55652">
        <w:rPr>
          <w:sz w:val="24"/>
          <w:szCs w:val="24"/>
        </w:rPr>
        <w:t>формат</w:t>
      </w:r>
      <w:r w:rsidR="00D70ED7" w:rsidRPr="00F55652">
        <w:rPr>
          <w:spacing w:val="-1"/>
          <w:sz w:val="24"/>
          <w:szCs w:val="24"/>
        </w:rPr>
        <w:t xml:space="preserve"> </w:t>
      </w:r>
      <w:r w:rsidRPr="00ED15A1">
        <w:rPr>
          <w:sz w:val="24"/>
          <w:szCs w:val="24"/>
        </w:rPr>
        <w:t>«Яңа коммуникацияләр форматы»;</w:t>
      </w:r>
    </w:p>
    <w:p w:rsidR="00ED15A1" w:rsidRPr="00ED15A1" w:rsidRDefault="00ED15A1" w:rsidP="00ED15A1">
      <w:pPr>
        <w:pStyle w:val="a3"/>
        <w:spacing w:before="161" w:line="360" w:lineRule="auto"/>
        <w:ind w:left="117" w:right="377" w:firstLine="360"/>
        <w:jc w:val="both"/>
        <w:rPr>
          <w:sz w:val="24"/>
          <w:szCs w:val="24"/>
        </w:rPr>
      </w:pPr>
      <w:r w:rsidRPr="00ED15A1">
        <w:rPr>
          <w:sz w:val="24"/>
          <w:szCs w:val="24"/>
        </w:rPr>
        <w:t>Мамадыш муниципаль районының Яшьләр эшләре һәм спорт бүлеге яшьләр сәясәтен формалаштыру һәм тормышка ашыруның төп координаторы булып тора:</w:t>
      </w:r>
    </w:p>
    <w:p w:rsidR="00ED15A1" w:rsidRPr="00ED15A1" w:rsidRDefault="00ED15A1" w:rsidP="00ED15A1">
      <w:pPr>
        <w:pStyle w:val="a3"/>
        <w:spacing w:before="161" w:line="360" w:lineRule="auto"/>
        <w:ind w:left="117" w:right="377" w:firstLine="360"/>
        <w:jc w:val="both"/>
        <w:rPr>
          <w:sz w:val="24"/>
          <w:szCs w:val="24"/>
        </w:rPr>
      </w:pPr>
      <w:r w:rsidRPr="00ED15A1">
        <w:rPr>
          <w:sz w:val="24"/>
          <w:szCs w:val="24"/>
        </w:rPr>
        <w:t>- яшьләр сәясәте инфраструктурасын үстерү;</w:t>
      </w:r>
    </w:p>
    <w:p w:rsidR="00ED15A1" w:rsidRPr="00ED15A1" w:rsidRDefault="00ED15A1" w:rsidP="00ED15A1">
      <w:pPr>
        <w:pStyle w:val="a3"/>
        <w:spacing w:before="161" w:line="360" w:lineRule="auto"/>
        <w:ind w:left="117" w:right="377" w:firstLine="360"/>
        <w:jc w:val="both"/>
        <w:rPr>
          <w:sz w:val="24"/>
          <w:szCs w:val="24"/>
        </w:rPr>
      </w:pPr>
      <w:r w:rsidRPr="00ED15A1">
        <w:rPr>
          <w:sz w:val="24"/>
          <w:szCs w:val="24"/>
        </w:rPr>
        <w:t>- яшьләрне социаль яклау;</w:t>
      </w:r>
    </w:p>
    <w:p w:rsidR="00ED15A1" w:rsidRPr="00ED15A1" w:rsidRDefault="00ED15A1" w:rsidP="00ED15A1">
      <w:pPr>
        <w:pStyle w:val="a3"/>
        <w:spacing w:before="161" w:line="360" w:lineRule="auto"/>
        <w:ind w:left="117" w:right="377" w:firstLine="360"/>
        <w:jc w:val="both"/>
        <w:rPr>
          <w:sz w:val="24"/>
          <w:szCs w:val="24"/>
        </w:rPr>
      </w:pPr>
      <w:r w:rsidRPr="00ED15A1">
        <w:rPr>
          <w:sz w:val="24"/>
          <w:szCs w:val="24"/>
        </w:rPr>
        <w:t>- яшьләргә хәрби-патриотик тәрбия бирү;</w:t>
      </w:r>
    </w:p>
    <w:p w:rsidR="00ED15A1" w:rsidRPr="00ED15A1" w:rsidRDefault="00ED15A1" w:rsidP="00ED15A1">
      <w:pPr>
        <w:pStyle w:val="a3"/>
        <w:spacing w:before="161" w:line="360" w:lineRule="auto"/>
        <w:ind w:left="117" w:right="377" w:firstLine="360"/>
        <w:jc w:val="both"/>
        <w:rPr>
          <w:sz w:val="24"/>
          <w:szCs w:val="24"/>
        </w:rPr>
      </w:pPr>
      <w:r w:rsidRPr="00ED15A1">
        <w:rPr>
          <w:sz w:val="24"/>
          <w:szCs w:val="24"/>
        </w:rPr>
        <w:t>- студентлар үзешчән иҗатын һәм яшь талантларны үстерү;</w:t>
      </w:r>
    </w:p>
    <w:p w:rsidR="00ED15A1" w:rsidRPr="00ED15A1" w:rsidRDefault="00ED15A1" w:rsidP="00ED15A1">
      <w:pPr>
        <w:pStyle w:val="a3"/>
        <w:spacing w:before="161" w:line="360" w:lineRule="auto"/>
        <w:ind w:left="117" w:right="377" w:firstLine="360"/>
        <w:jc w:val="both"/>
        <w:rPr>
          <w:sz w:val="24"/>
          <w:szCs w:val="24"/>
        </w:rPr>
      </w:pPr>
      <w:r w:rsidRPr="00ED15A1">
        <w:rPr>
          <w:sz w:val="24"/>
          <w:szCs w:val="24"/>
        </w:rPr>
        <w:t>- яшь гаиләләргә ярдәм итү;</w:t>
      </w:r>
    </w:p>
    <w:p w:rsidR="00ED15A1" w:rsidRPr="00ED15A1" w:rsidRDefault="00ED15A1" w:rsidP="00ED15A1">
      <w:pPr>
        <w:pStyle w:val="a3"/>
        <w:spacing w:before="161" w:line="360" w:lineRule="auto"/>
        <w:ind w:left="117" w:right="377" w:firstLine="360"/>
        <w:jc w:val="both"/>
        <w:rPr>
          <w:sz w:val="24"/>
          <w:szCs w:val="24"/>
        </w:rPr>
      </w:pPr>
      <w:r w:rsidRPr="00ED15A1">
        <w:rPr>
          <w:sz w:val="24"/>
          <w:szCs w:val="24"/>
        </w:rPr>
        <w:t>- талантлы яшьләрне, яшьләр инициативаларын эзләү һәм аларга ярдәм итү;</w:t>
      </w:r>
    </w:p>
    <w:p w:rsidR="00ED15A1" w:rsidRDefault="00ED15A1" w:rsidP="00ED15A1">
      <w:pPr>
        <w:pStyle w:val="a3"/>
        <w:spacing w:before="161" w:line="360" w:lineRule="auto"/>
        <w:ind w:left="117" w:right="377" w:firstLine="360"/>
        <w:jc w:val="both"/>
        <w:rPr>
          <w:sz w:val="24"/>
          <w:szCs w:val="24"/>
          <w:lang w:val="tt-RU"/>
        </w:rPr>
      </w:pPr>
      <w:r w:rsidRPr="00ED15A1">
        <w:rPr>
          <w:sz w:val="24"/>
          <w:szCs w:val="24"/>
        </w:rPr>
        <w:t>- яшүсмерләрнең һәм яшьләрнең ялын һәм ялын оештыру</w:t>
      </w:r>
      <w:r>
        <w:rPr>
          <w:sz w:val="24"/>
          <w:szCs w:val="24"/>
          <w:lang w:val="tt-RU"/>
        </w:rPr>
        <w:t>.</w:t>
      </w:r>
    </w:p>
    <w:p w:rsidR="007C3ECD" w:rsidRPr="007C3ECD" w:rsidRDefault="00ED15A1" w:rsidP="007C3ECD">
      <w:pPr>
        <w:pStyle w:val="a3"/>
        <w:spacing w:before="161" w:line="360" w:lineRule="auto"/>
        <w:ind w:left="117" w:right="377" w:firstLine="360"/>
        <w:jc w:val="both"/>
        <w:rPr>
          <w:sz w:val="24"/>
          <w:szCs w:val="24"/>
          <w:lang w:val="tt-RU"/>
        </w:rPr>
      </w:pPr>
      <w:r w:rsidRPr="00ED15A1">
        <w:rPr>
          <w:sz w:val="24"/>
          <w:szCs w:val="24"/>
          <w:lang w:val="tt-RU"/>
        </w:rPr>
        <w:t xml:space="preserve">. Мамадыш муниципаль районының яшьләр инфраструктурасы Яшьләр эшләре бүлеге </w:t>
      </w:r>
      <w:r w:rsidRPr="00ED15A1">
        <w:rPr>
          <w:sz w:val="24"/>
          <w:szCs w:val="24"/>
          <w:lang w:val="tt-RU"/>
        </w:rPr>
        <w:lastRenderedPageBreak/>
        <w:t>буйсынуындагы өч учреждениедән гыйбарәт:</w:t>
      </w:r>
      <w:r w:rsidR="00D70ED7" w:rsidRPr="00ED15A1">
        <w:rPr>
          <w:spacing w:val="-16"/>
          <w:sz w:val="24"/>
          <w:szCs w:val="24"/>
          <w:lang w:val="tt-RU"/>
        </w:rPr>
        <w:t xml:space="preserve"> </w:t>
      </w:r>
      <w:r w:rsidR="00D70ED7" w:rsidRPr="00ED15A1">
        <w:rPr>
          <w:spacing w:val="-1"/>
          <w:sz w:val="24"/>
          <w:szCs w:val="24"/>
          <w:lang w:val="tt-RU"/>
        </w:rPr>
        <w:t>«Молодежный</w:t>
      </w:r>
      <w:r w:rsidR="00D70ED7" w:rsidRPr="00ED15A1">
        <w:rPr>
          <w:spacing w:val="-17"/>
          <w:sz w:val="24"/>
          <w:szCs w:val="24"/>
          <w:lang w:val="tt-RU"/>
        </w:rPr>
        <w:t xml:space="preserve"> </w:t>
      </w:r>
      <w:r w:rsidR="00D70ED7" w:rsidRPr="00ED15A1">
        <w:rPr>
          <w:spacing w:val="-1"/>
          <w:sz w:val="24"/>
          <w:szCs w:val="24"/>
          <w:lang w:val="tt-RU"/>
        </w:rPr>
        <w:t>центр»</w:t>
      </w:r>
      <w:r>
        <w:rPr>
          <w:spacing w:val="-1"/>
          <w:sz w:val="24"/>
          <w:szCs w:val="24"/>
          <w:lang w:val="tt-RU"/>
        </w:rPr>
        <w:t xml:space="preserve"> ЯҮ МКУ</w:t>
      </w:r>
      <w:r w:rsidR="00D70ED7" w:rsidRPr="00ED15A1">
        <w:rPr>
          <w:spacing w:val="-1"/>
          <w:sz w:val="24"/>
          <w:szCs w:val="24"/>
          <w:lang w:val="tt-RU"/>
        </w:rPr>
        <w:t>,</w:t>
      </w:r>
      <w:r w:rsidR="00D70ED7" w:rsidRPr="00ED15A1">
        <w:rPr>
          <w:spacing w:val="-13"/>
          <w:sz w:val="24"/>
          <w:szCs w:val="24"/>
          <w:lang w:val="tt-RU"/>
        </w:rPr>
        <w:t xml:space="preserve"> </w:t>
      </w:r>
      <w:r w:rsidR="00D70ED7" w:rsidRPr="00ED15A1">
        <w:rPr>
          <w:spacing w:val="-1"/>
          <w:sz w:val="24"/>
          <w:szCs w:val="24"/>
          <w:lang w:val="tt-RU"/>
        </w:rPr>
        <w:t>МБУ</w:t>
      </w:r>
      <w:r w:rsidR="00D70ED7" w:rsidRPr="00ED15A1">
        <w:rPr>
          <w:spacing w:val="-18"/>
          <w:sz w:val="24"/>
          <w:szCs w:val="24"/>
          <w:lang w:val="tt-RU"/>
        </w:rPr>
        <w:t xml:space="preserve"> </w:t>
      </w:r>
      <w:r w:rsidR="00D70ED7" w:rsidRPr="00ED15A1">
        <w:rPr>
          <w:sz w:val="24"/>
          <w:szCs w:val="24"/>
          <w:lang w:val="tt-RU"/>
        </w:rPr>
        <w:t>МПК</w:t>
      </w:r>
      <w:r w:rsidR="00D70ED7" w:rsidRPr="00ED15A1">
        <w:rPr>
          <w:spacing w:val="-15"/>
          <w:sz w:val="24"/>
          <w:szCs w:val="24"/>
          <w:lang w:val="tt-RU"/>
        </w:rPr>
        <w:t xml:space="preserve"> </w:t>
      </w:r>
      <w:r w:rsidR="00D70ED7" w:rsidRPr="00ED15A1">
        <w:rPr>
          <w:sz w:val="24"/>
          <w:szCs w:val="24"/>
          <w:lang w:val="tt-RU"/>
        </w:rPr>
        <w:t>«Мечта»</w:t>
      </w:r>
      <w:r w:rsidR="00D70ED7" w:rsidRPr="00ED15A1">
        <w:rPr>
          <w:spacing w:val="-16"/>
          <w:sz w:val="24"/>
          <w:szCs w:val="24"/>
          <w:lang w:val="tt-RU"/>
        </w:rPr>
        <w:t xml:space="preserve"> </w:t>
      </w:r>
      <w:r w:rsidR="00D70ED7" w:rsidRPr="00ED15A1">
        <w:rPr>
          <w:sz w:val="24"/>
          <w:szCs w:val="24"/>
          <w:lang w:val="tt-RU"/>
        </w:rPr>
        <w:t>(подведомственное</w:t>
      </w:r>
      <w:r w:rsidR="00D70ED7" w:rsidRPr="00ED15A1">
        <w:rPr>
          <w:spacing w:val="-15"/>
          <w:sz w:val="24"/>
          <w:szCs w:val="24"/>
          <w:lang w:val="tt-RU"/>
        </w:rPr>
        <w:t xml:space="preserve"> </w:t>
      </w:r>
      <w:r w:rsidR="00D70ED7" w:rsidRPr="00ED15A1">
        <w:rPr>
          <w:sz w:val="24"/>
          <w:szCs w:val="24"/>
          <w:lang w:val="tt-RU"/>
        </w:rPr>
        <w:t>учреждение</w:t>
      </w:r>
      <w:r w:rsidR="00D70ED7" w:rsidRPr="00ED15A1">
        <w:rPr>
          <w:spacing w:val="-67"/>
          <w:sz w:val="24"/>
          <w:szCs w:val="24"/>
          <w:lang w:val="tt-RU"/>
        </w:rPr>
        <w:t xml:space="preserve"> </w:t>
      </w:r>
      <w:r w:rsidR="00D70ED7" w:rsidRPr="00ED15A1">
        <w:rPr>
          <w:sz w:val="24"/>
          <w:szCs w:val="24"/>
          <w:lang w:val="tt-RU"/>
        </w:rPr>
        <w:t>МПК</w:t>
      </w:r>
      <w:r w:rsidR="00D70ED7" w:rsidRPr="00ED15A1">
        <w:rPr>
          <w:spacing w:val="25"/>
          <w:sz w:val="24"/>
          <w:szCs w:val="24"/>
          <w:lang w:val="tt-RU"/>
        </w:rPr>
        <w:t xml:space="preserve"> </w:t>
      </w:r>
      <w:r w:rsidR="00D70ED7" w:rsidRPr="00ED15A1">
        <w:rPr>
          <w:sz w:val="24"/>
          <w:szCs w:val="24"/>
          <w:lang w:val="tt-RU"/>
        </w:rPr>
        <w:t>«Юность»),</w:t>
      </w:r>
      <w:r w:rsidRPr="00ED15A1">
        <w:rPr>
          <w:lang w:val="tt-RU"/>
        </w:rPr>
        <w:t xml:space="preserve"> </w:t>
      </w:r>
      <w:r w:rsidRPr="00ED15A1">
        <w:rPr>
          <w:sz w:val="24"/>
          <w:szCs w:val="24"/>
          <w:lang w:val="tt-RU"/>
        </w:rPr>
        <w:t>МБУ МПК «Хыял» МБУ (МПК «Юность» ведомство буйсынуындагы учреждениесе),</w:t>
      </w:r>
      <w:r w:rsidR="00D70ED7" w:rsidRPr="00ED15A1">
        <w:rPr>
          <w:spacing w:val="50"/>
          <w:sz w:val="24"/>
          <w:szCs w:val="24"/>
          <w:lang w:val="tt-RU"/>
        </w:rPr>
        <w:t xml:space="preserve"> </w:t>
      </w:r>
      <w:r>
        <w:rPr>
          <w:sz w:val="24"/>
          <w:szCs w:val="24"/>
          <w:lang w:val="tt-RU"/>
        </w:rPr>
        <w:t>һәм</w:t>
      </w:r>
      <w:r w:rsidR="00D70ED7" w:rsidRPr="00ED15A1">
        <w:rPr>
          <w:spacing w:val="25"/>
          <w:sz w:val="24"/>
          <w:szCs w:val="24"/>
          <w:lang w:val="tt-RU"/>
        </w:rPr>
        <w:t xml:space="preserve"> </w:t>
      </w:r>
      <w:r w:rsidR="00D70ED7" w:rsidRPr="00ED15A1">
        <w:rPr>
          <w:sz w:val="24"/>
          <w:szCs w:val="24"/>
          <w:lang w:val="tt-RU"/>
        </w:rPr>
        <w:t>«Кама»</w:t>
      </w:r>
      <w:r>
        <w:rPr>
          <w:sz w:val="24"/>
          <w:szCs w:val="24"/>
          <w:lang w:val="tt-RU"/>
        </w:rPr>
        <w:t xml:space="preserve"> лагере МБУ</w:t>
      </w:r>
      <w:r w:rsidR="00D70ED7" w:rsidRPr="00ED15A1">
        <w:rPr>
          <w:sz w:val="24"/>
          <w:szCs w:val="24"/>
          <w:lang w:val="tt-RU"/>
        </w:rPr>
        <w:t>.</w:t>
      </w:r>
      <w:r w:rsidR="00D70ED7" w:rsidRPr="00ED15A1">
        <w:rPr>
          <w:spacing w:val="24"/>
          <w:sz w:val="24"/>
          <w:szCs w:val="24"/>
          <w:lang w:val="tt-RU"/>
        </w:rPr>
        <w:t xml:space="preserve"> </w:t>
      </w:r>
      <w:r w:rsidR="007C3ECD" w:rsidRPr="007C3ECD">
        <w:rPr>
          <w:sz w:val="24"/>
          <w:szCs w:val="24"/>
          <w:lang w:val="tt-RU"/>
        </w:rPr>
        <w:t xml:space="preserve">Бер яктан - киң спектрлы җитди оештыру потенциалы, икенче яктан - эчтәлек һәм үсеш өчен ресурслар таләп итә торган зур комплекс. </w:t>
      </w:r>
    </w:p>
    <w:p w:rsidR="007C3ECD" w:rsidRPr="007C3ECD" w:rsidRDefault="007C3ECD" w:rsidP="007C3ECD">
      <w:pPr>
        <w:pStyle w:val="a3"/>
        <w:spacing w:before="161" w:line="360" w:lineRule="auto"/>
        <w:ind w:left="117" w:right="377" w:firstLine="360"/>
        <w:jc w:val="both"/>
        <w:rPr>
          <w:sz w:val="24"/>
          <w:szCs w:val="24"/>
          <w:lang w:val="tt-RU"/>
        </w:rPr>
      </w:pPr>
      <w:r w:rsidRPr="007C3ECD">
        <w:rPr>
          <w:sz w:val="24"/>
          <w:szCs w:val="24"/>
          <w:lang w:val="tt-RU"/>
        </w:rPr>
        <w:t xml:space="preserve">Яшьләр эшләре һәм спорт бүлеге үз эшчәнлегендә, барыннан да элек, яшьләрнең мәдәни, әхлакый кыйммәтләрен тәрбияләү, гражданлык позициясен тәрбияләү, күпкырлы интеллектуаль үсеш өчен шартлар тудыру юлы белән шәһәрнең потенциалын формалаштыру буенча мөһим юнәлешләрнең зур спектрын гамәлгә ашыра.  </w:t>
      </w:r>
    </w:p>
    <w:p w:rsidR="007C3ECD" w:rsidRPr="008B31E8" w:rsidRDefault="007C3ECD" w:rsidP="007C3ECD">
      <w:pPr>
        <w:pStyle w:val="a3"/>
        <w:spacing w:before="161" w:line="360" w:lineRule="auto"/>
        <w:ind w:left="117" w:right="377" w:firstLine="360"/>
        <w:jc w:val="both"/>
        <w:rPr>
          <w:sz w:val="24"/>
          <w:szCs w:val="24"/>
          <w:lang w:val="tt-RU"/>
        </w:rPr>
      </w:pPr>
      <w:r w:rsidRPr="008B31E8">
        <w:rPr>
          <w:sz w:val="24"/>
          <w:szCs w:val="24"/>
          <w:lang w:val="tt-RU"/>
        </w:rPr>
        <w:t>Талантлы яшьләр белән эшләү төрле өлкәләрне үз эченә ала: фундаменталь һәм гамәли фәннән иҗатка кадәр, патриотик тәрбиядән алып ирекле эшчәнлеккә кадәр, җанатарлар мәдәниятеннән спортның яңа төрләрен үстерүгә кадәр.</w:t>
      </w:r>
    </w:p>
    <w:p w:rsidR="007C3ECD" w:rsidRPr="008B31E8" w:rsidRDefault="007C3ECD" w:rsidP="007C3ECD">
      <w:pPr>
        <w:pStyle w:val="a3"/>
        <w:spacing w:line="360" w:lineRule="auto"/>
        <w:ind w:left="117" w:right="381" w:firstLine="360"/>
        <w:jc w:val="both"/>
        <w:rPr>
          <w:sz w:val="24"/>
          <w:szCs w:val="24"/>
          <w:lang w:val="tt-RU"/>
        </w:rPr>
      </w:pPr>
      <w:r w:rsidRPr="008B31E8">
        <w:rPr>
          <w:sz w:val="24"/>
          <w:szCs w:val="24"/>
          <w:lang w:val="tt-RU"/>
        </w:rPr>
        <w:t>Яшүсмерләрнең һәм яшьләрнең гражданлык активлыгы патриотик эш оештыруга ярдәм итә: истәлекле даталар хөрмәтенә митинглар, ветераннар, Геройлар һәм иң яхшы белгечләр катнашында семинарлар һәм конференцияләр уздыру, эзтабарлар хәрәкәтенә ярдәм итү.</w:t>
      </w:r>
    </w:p>
    <w:p w:rsidR="00747DAF" w:rsidRPr="0008450B" w:rsidRDefault="007C3ECD" w:rsidP="007C3ECD">
      <w:pPr>
        <w:pStyle w:val="a3"/>
        <w:spacing w:line="360" w:lineRule="auto"/>
        <w:ind w:left="117" w:right="381" w:firstLine="360"/>
        <w:jc w:val="both"/>
        <w:rPr>
          <w:sz w:val="24"/>
          <w:szCs w:val="24"/>
          <w:lang w:val="tt-RU"/>
        </w:rPr>
      </w:pPr>
      <w:r w:rsidRPr="0008450B">
        <w:rPr>
          <w:sz w:val="24"/>
          <w:szCs w:val="24"/>
          <w:lang w:val="tt-RU"/>
        </w:rPr>
        <w:t>Бүгенге яшьләр интернеттан даими файдалана, аны мәгълүматның төп чыганагы һәм төп коммуникация чарасы буларак карый. Шуңа бәйле рәвештә социаль челтәрләрдә эш активлаштырылган, материалларны тапшыру ысуллары һәм формалары үзгәрә (кыска эчтәлек урнаштыру һәм чарага интерактив рәвештә катнашу). Яшьләр эшләре һәм спорт бүлеге вакыйгаларны анонслау, яшьләр белән хезмәттәшлек итү, аны актив иҗтимагый тормышка җәлеп итү өчен социаль челтәрләрдә коммуникацияләр оештыра. Яшь буынга мәдәни, әхлакый кыйммәтләр тәрбияләү, гражданлык позициясен тәрбияләү, күпкырлы интеллектуаль үсеш өчен шартлар тудыру хисабына шәһәрлеләрнең шәхси потенциалын формалаштыру буенча мөһим юнәлешләр эшләнә. Программа бу очракта яшьләрне камилләштерү, тәрбияләү һәм үз-үзеңне гамәлгә ашыру ихтыяҗы белән бәйле проблемаларны хәл итүгә нәтиҗәле ярдәм итәчәк.</w:t>
      </w:r>
      <w:r w:rsidR="00D70ED7" w:rsidRPr="0008450B">
        <w:rPr>
          <w:sz w:val="24"/>
          <w:szCs w:val="24"/>
          <w:lang w:val="tt-RU"/>
        </w:rPr>
        <w:t>.</w:t>
      </w:r>
      <w:r w:rsidR="00D70ED7" w:rsidRPr="0008450B">
        <w:rPr>
          <w:spacing w:val="1"/>
          <w:sz w:val="24"/>
          <w:szCs w:val="24"/>
          <w:lang w:val="tt-RU"/>
        </w:rPr>
        <w:t xml:space="preserve"> </w:t>
      </w:r>
    </w:p>
    <w:p w:rsidR="007C3ECD" w:rsidRPr="008B31E8" w:rsidRDefault="007C3ECD" w:rsidP="007C3ECD">
      <w:pPr>
        <w:pStyle w:val="a4"/>
        <w:tabs>
          <w:tab w:val="left" w:pos="1114"/>
          <w:tab w:val="left" w:pos="1115"/>
          <w:tab w:val="left" w:pos="2196"/>
          <w:tab w:val="left" w:pos="4351"/>
          <w:tab w:val="left" w:pos="5996"/>
          <w:tab w:val="left" w:pos="6533"/>
          <w:tab w:val="left" w:pos="7601"/>
          <w:tab w:val="left" w:pos="9640"/>
        </w:tabs>
        <w:spacing w:before="155" w:line="360" w:lineRule="auto"/>
        <w:ind w:left="117" w:right="383" w:firstLine="0"/>
        <w:rPr>
          <w:sz w:val="24"/>
          <w:szCs w:val="24"/>
          <w:lang w:val="tt-RU"/>
        </w:rPr>
      </w:pPr>
      <w:r>
        <w:rPr>
          <w:sz w:val="24"/>
          <w:szCs w:val="24"/>
          <w:lang w:val="tt-RU"/>
        </w:rPr>
        <w:t xml:space="preserve">    </w:t>
      </w:r>
      <w:r w:rsidRPr="008B31E8">
        <w:rPr>
          <w:sz w:val="24"/>
          <w:szCs w:val="24"/>
          <w:lang w:val="tt-RU"/>
        </w:rPr>
        <w:t>Әмма Мамадыш муниципаль районында әлеге өлкәдә кайбер проблемалар да бар, алар арасында түбәндәгеләрне билгеләргә мөмкин:</w:t>
      </w:r>
    </w:p>
    <w:p w:rsidR="007C3ECD" w:rsidRPr="008B31E8" w:rsidRDefault="007C3ECD" w:rsidP="007C3ECD">
      <w:pPr>
        <w:pStyle w:val="a4"/>
        <w:tabs>
          <w:tab w:val="left" w:pos="1114"/>
          <w:tab w:val="left" w:pos="1115"/>
          <w:tab w:val="left" w:pos="2196"/>
          <w:tab w:val="left" w:pos="4351"/>
          <w:tab w:val="left" w:pos="5996"/>
          <w:tab w:val="left" w:pos="6533"/>
          <w:tab w:val="left" w:pos="7601"/>
          <w:tab w:val="left" w:pos="9640"/>
        </w:tabs>
        <w:spacing w:before="155" w:line="360" w:lineRule="auto"/>
        <w:ind w:left="117" w:right="383" w:firstLine="0"/>
        <w:rPr>
          <w:sz w:val="24"/>
          <w:szCs w:val="24"/>
          <w:lang w:val="tt-RU"/>
        </w:rPr>
      </w:pPr>
      <w:r w:rsidRPr="008B31E8">
        <w:rPr>
          <w:sz w:val="24"/>
          <w:szCs w:val="24"/>
          <w:lang w:val="tt-RU"/>
        </w:rPr>
        <w:t>1) яшьләр сәясәте инфраструктурасын заманча җәмгыять таләпләреннән артта калу;</w:t>
      </w:r>
    </w:p>
    <w:p w:rsidR="007C3ECD" w:rsidRPr="008B31E8" w:rsidRDefault="007C3ECD" w:rsidP="007C3ECD">
      <w:pPr>
        <w:pStyle w:val="a4"/>
        <w:tabs>
          <w:tab w:val="left" w:pos="1114"/>
          <w:tab w:val="left" w:pos="1115"/>
          <w:tab w:val="left" w:pos="2196"/>
          <w:tab w:val="left" w:pos="4351"/>
          <w:tab w:val="left" w:pos="5996"/>
          <w:tab w:val="left" w:pos="6533"/>
          <w:tab w:val="left" w:pos="7601"/>
          <w:tab w:val="left" w:pos="9640"/>
        </w:tabs>
        <w:spacing w:before="155" w:line="360" w:lineRule="auto"/>
        <w:ind w:left="117" w:right="383" w:firstLine="0"/>
        <w:rPr>
          <w:sz w:val="24"/>
          <w:szCs w:val="24"/>
          <w:lang w:val="tt-RU"/>
        </w:rPr>
      </w:pPr>
      <w:r w:rsidRPr="008B31E8">
        <w:rPr>
          <w:sz w:val="24"/>
          <w:szCs w:val="24"/>
          <w:lang w:val="tt-RU"/>
        </w:rPr>
        <w:t>2) югары уку йортларында белем алу өчен талантлы яшьләрнең агымы һәм, нәтиҗәдә, югары квалификацияле кадрлар саны кимү;</w:t>
      </w:r>
    </w:p>
    <w:p w:rsidR="007C3ECD" w:rsidRPr="008B31E8" w:rsidRDefault="007C3ECD" w:rsidP="007C3ECD">
      <w:pPr>
        <w:pStyle w:val="a4"/>
        <w:tabs>
          <w:tab w:val="left" w:pos="1114"/>
          <w:tab w:val="left" w:pos="1115"/>
          <w:tab w:val="left" w:pos="2196"/>
          <w:tab w:val="left" w:pos="4351"/>
          <w:tab w:val="left" w:pos="5996"/>
          <w:tab w:val="left" w:pos="6533"/>
          <w:tab w:val="left" w:pos="7601"/>
          <w:tab w:val="left" w:pos="9640"/>
        </w:tabs>
        <w:spacing w:before="155" w:line="360" w:lineRule="auto"/>
        <w:ind w:left="117" w:right="383" w:firstLine="0"/>
        <w:rPr>
          <w:sz w:val="24"/>
          <w:szCs w:val="24"/>
          <w:lang w:val="tt-RU"/>
        </w:rPr>
      </w:pPr>
      <w:r w:rsidRPr="008B31E8">
        <w:rPr>
          <w:sz w:val="24"/>
          <w:szCs w:val="24"/>
          <w:lang w:val="tt-RU"/>
        </w:rPr>
        <w:t>3) килүче яшьләрне шәһәрнең социаль тормышына интеграцияләү һәм аны яңа шартларга яраклаштыру проблемалары;</w:t>
      </w:r>
    </w:p>
    <w:p w:rsidR="007C3ECD" w:rsidRPr="007C3ECD" w:rsidRDefault="007C3ECD" w:rsidP="007C3ECD">
      <w:pPr>
        <w:pStyle w:val="a4"/>
        <w:tabs>
          <w:tab w:val="left" w:pos="1114"/>
          <w:tab w:val="left" w:pos="1115"/>
          <w:tab w:val="left" w:pos="2196"/>
          <w:tab w:val="left" w:pos="4351"/>
          <w:tab w:val="left" w:pos="5996"/>
          <w:tab w:val="left" w:pos="6533"/>
          <w:tab w:val="left" w:pos="7601"/>
          <w:tab w:val="left" w:pos="9640"/>
        </w:tabs>
        <w:spacing w:before="155" w:line="360" w:lineRule="auto"/>
        <w:ind w:left="117" w:right="383" w:firstLine="0"/>
        <w:rPr>
          <w:sz w:val="24"/>
          <w:szCs w:val="24"/>
        </w:rPr>
      </w:pPr>
      <w:r w:rsidRPr="007C3ECD">
        <w:rPr>
          <w:sz w:val="24"/>
          <w:szCs w:val="24"/>
        </w:rPr>
        <w:t>4) кайбер микрорайоннарда яшьләр сәясәте объектлары булмау;</w:t>
      </w:r>
    </w:p>
    <w:p w:rsidR="00747DAF" w:rsidRDefault="007C3ECD" w:rsidP="007C3ECD">
      <w:pPr>
        <w:pStyle w:val="a4"/>
        <w:tabs>
          <w:tab w:val="left" w:pos="1114"/>
          <w:tab w:val="left" w:pos="1115"/>
          <w:tab w:val="left" w:pos="2196"/>
          <w:tab w:val="left" w:pos="4351"/>
          <w:tab w:val="left" w:pos="5996"/>
          <w:tab w:val="left" w:pos="6533"/>
          <w:tab w:val="left" w:pos="7601"/>
          <w:tab w:val="left" w:pos="9640"/>
        </w:tabs>
        <w:spacing w:before="155" w:line="360" w:lineRule="auto"/>
        <w:ind w:left="117" w:right="383" w:firstLine="0"/>
        <w:rPr>
          <w:sz w:val="24"/>
          <w:szCs w:val="24"/>
        </w:rPr>
      </w:pPr>
      <w:r w:rsidRPr="007C3ECD">
        <w:rPr>
          <w:sz w:val="24"/>
          <w:szCs w:val="24"/>
        </w:rPr>
        <w:t xml:space="preserve">5) балигъ булмаганнар һәм яшьләр арасында җинаятьчелекнең үсү </w:t>
      </w:r>
      <w:proofErr w:type="gramStart"/>
      <w:r w:rsidRPr="007C3ECD">
        <w:rPr>
          <w:sz w:val="24"/>
          <w:szCs w:val="24"/>
        </w:rPr>
        <w:t>тенденциясе.</w:t>
      </w:r>
      <w:r w:rsidR="00D70ED7" w:rsidRPr="00F55652">
        <w:rPr>
          <w:sz w:val="24"/>
          <w:szCs w:val="24"/>
        </w:rPr>
        <w:t>.</w:t>
      </w:r>
      <w:proofErr w:type="gramEnd"/>
    </w:p>
    <w:p w:rsidR="0008450B" w:rsidRPr="00F55652" w:rsidRDefault="0008450B" w:rsidP="007C3ECD">
      <w:pPr>
        <w:pStyle w:val="a4"/>
        <w:tabs>
          <w:tab w:val="left" w:pos="1114"/>
          <w:tab w:val="left" w:pos="1115"/>
          <w:tab w:val="left" w:pos="2196"/>
          <w:tab w:val="left" w:pos="4351"/>
          <w:tab w:val="left" w:pos="5996"/>
          <w:tab w:val="left" w:pos="6533"/>
          <w:tab w:val="left" w:pos="7601"/>
          <w:tab w:val="left" w:pos="9640"/>
        </w:tabs>
        <w:spacing w:before="155" w:line="360" w:lineRule="auto"/>
        <w:ind w:left="117" w:right="383" w:firstLine="0"/>
        <w:rPr>
          <w:sz w:val="24"/>
          <w:szCs w:val="24"/>
        </w:rPr>
      </w:pPr>
    </w:p>
    <w:p w:rsidR="00747DAF" w:rsidRPr="00F55652" w:rsidRDefault="00747DAF">
      <w:pPr>
        <w:pStyle w:val="a3"/>
        <w:spacing w:before="6"/>
        <w:ind w:left="0"/>
        <w:rPr>
          <w:sz w:val="24"/>
          <w:szCs w:val="24"/>
        </w:rPr>
      </w:pPr>
    </w:p>
    <w:p w:rsidR="00747DAF" w:rsidRDefault="007C3ECD" w:rsidP="007C3ECD">
      <w:pPr>
        <w:pStyle w:val="1"/>
        <w:numPr>
          <w:ilvl w:val="0"/>
          <w:numId w:val="25"/>
        </w:numPr>
        <w:tabs>
          <w:tab w:val="left" w:pos="1977"/>
        </w:tabs>
        <w:ind w:right="645"/>
        <w:jc w:val="center"/>
        <w:rPr>
          <w:sz w:val="24"/>
          <w:szCs w:val="24"/>
        </w:rPr>
      </w:pPr>
      <w:r w:rsidRPr="007C3ECD">
        <w:rPr>
          <w:sz w:val="24"/>
          <w:szCs w:val="24"/>
        </w:rPr>
        <w:t>Программаны гамәлгә ашыруның максатлары, бурычлары, сроклары һәм этаплары</w:t>
      </w:r>
    </w:p>
    <w:p w:rsidR="0008450B" w:rsidRPr="00F55652" w:rsidRDefault="0008450B" w:rsidP="0008450B">
      <w:pPr>
        <w:pStyle w:val="1"/>
        <w:tabs>
          <w:tab w:val="left" w:pos="1977"/>
        </w:tabs>
        <w:ind w:left="854" w:right="645"/>
        <w:rPr>
          <w:sz w:val="24"/>
          <w:szCs w:val="24"/>
        </w:rPr>
      </w:pPr>
    </w:p>
    <w:p w:rsidR="007C3ECD" w:rsidRDefault="007C3ECD">
      <w:pPr>
        <w:pStyle w:val="a3"/>
        <w:ind w:left="825"/>
        <w:jc w:val="both"/>
        <w:rPr>
          <w:sz w:val="24"/>
          <w:szCs w:val="24"/>
        </w:rPr>
      </w:pPr>
      <w:r w:rsidRPr="007C3ECD">
        <w:rPr>
          <w:sz w:val="24"/>
          <w:szCs w:val="24"/>
        </w:rPr>
        <w:t>Программаны гамәлгә ашыруның төп максаты-Татарстан Республикасының Мамадыш муниципаль районында дәүләт яшьләр сәясәтен гамәлгә ашыру.</w:t>
      </w:r>
    </w:p>
    <w:p w:rsidR="007C3ECD" w:rsidRDefault="007C3ECD">
      <w:pPr>
        <w:pStyle w:val="a3"/>
        <w:ind w:left="825"/>
        <w:jc w:val="both"/>
        <w:rPr>
          <w:sz w:val="24"/>
          <w:szCs w:val="24"/>
        </w:rPr>
      </w:pPr>
      <w:r w:rsidRPr="007C3ECD">
        <w:rPr>
          <w:sz w:val="24"/>
          <w:szCs w:val="24"/>
        </w:rPr>
        <w:t>Аны гамәлгә ашыру өчен системалы характердагы кайбер төп бурычларны хәл итәргә кирәк:</w:t>
      </w:r>
    </w:p>
    <w:p w:rsidR="000A0C63" w:rsidRPr="000A0C63" w:rsidRDefault="000A0C63" w:rsidP="000A0C63">
      <w:pPr>
        <w:pStyle w:val="a4"/>
        <w:numPr>
          <w:ilvl w:val="0"/>
          <w:numId w:val="22"/>
        </w:numPr>
        <w:tabs>
          <w:tab w:val="left" w:pos="714"/>
        </w:tabs>
        <w:spacing w:before="1" w:line="360" w:lineRule="auto"/>
        <w:ind w:right="385"/>
        <w:jc w:val="both"/>
        <w:rPr>
          <w:sz w:val="24"/>
          <w:szCs w:val="24"/>
        </w:rPr>
      </w:pPr>
      <w:r w:rsidRPr="000A0C63">
        <w:rPr>
          <w:spacing w:val="-1"/>
          <w:sz w:val="24"/>
          <w:szCs w:val="24"/>
        </w:rPr>
        <w:t>яшьләрнең социаль үсешенә идарә итү, республиканың конкурентлык сәләтен ныгытуда аның иҗади потенциалыннан файдалану, яшь буынның тормыш сыйфатын яхшырту өчен оптималь шартлар тәэмин итү</w:t>
      </w:r>
    </w:p>
    <w:p w:rsidR="000A0C63" w:rsidRPr="000A0C63" w:rsidRDefault="000A0C63" w:rsidP="000A0C63">
      <w:pPr>
        <w:pStyle w:val="a4"/>
        <w:numPr>
          <w:ilvl w:val="0"/>
          <w:numId w:val="22"/>
        </w:numPr>
        <w:tabs>
          <w:tab w:val="left" w:pos="714"/>
        </w:tabs>
        <w:spacing w:line="360" w:lineRule="auto"/>
        <w:ind w:right="378"/>
        <w:jc w:val="both"/>
        <w:rPr>
          <w:sz w:val="24"/>
          <w:szCs w:val="24"/>
        </w:rPr>
      </w:pPr>
      <w:r w:rsidRPr="000A0C63">
        <w:rPr>
          <w:sz w:val="24"/>
          <w:szCs w:val="24"/>
        </w:rPr>
        <w:t xml:space="preserve">Авыл яшьләренең социаль һәм икътисади активлыгын арттыру өчен шартлар </w:t>
      </w:r>
      <w:proofErr w:type="gramStart"/>
      <w:r w:rsidRPr="000A0C63">
        <w:rPr>
          <w:sz w:val="24"/>
          <w:szCs w:val="24"/>
        </w:rPr>
        <w:t>тудыру;.</w:t>
      </w:r>
      <w:proofErr w:type="gramEnd"/>
    </w:p>
    <w:p w:rsidR="000A0C63" w:rsidRPr="000A0C63" w:rsidRDefault="000A0C63" w:rsidP="000A0C63">
      <w:pPr>
        <w:pStyle w:val="a4"/>
        <w:numPr>
          <w:ilvl w:val="0"/>
          <w:numId w:val="22"/>
        </w:numPr>
        <w:tabs>
          <w:tab w:val="left" w:pos="714"/>
        </w:tabs>
        <w:spacing w:line="360" w:lineRule="auto"/>
        <w:ind w:right="378"/>
        <w:jc w:val="both"/>
        <w:rPr>
          <w:sz w:val="24"/>
          <w:szCs w:val="24"/>
        </w:rPr>
      </w:pPr>
      <w:r w:rsidRPr="000A0C63">
        <w:rPr>
          <w:sz w:val="24"/>
          <w:szCs w:val="24"/>
        </w:rPr>
        <w:t xml:space="preserve"> Патриотик тәрбия системасын үстерү һәм модернизацияләү;</w:t>
      </w:r>
    </w:p>
    <w:p w:rsidR="000A0C63" w:rsidRPr="000A0C63" w:rsidRDefault="000A0C63" w:rsidP="000A0C63">
      <w:pPr>
        <w:pStyle w:val="a4"/>
        <w:numPr>
          <w:ilvl w:val="0"/>
          <w:numId w:val="22"/>
        </w:numPr>
        <w:tabs>
          <w:tab w:val="left" w:pos="714"/>
        </w:tabs>
        <w:spacing w:line="360" w:lineRule="auto"/>
        <w:ind w:right="378"/>
        <w:jc w:val="both"/>
        <w:rPr>
          <w:sz w:val="24"/>
          <w:szCs w:val="24"/>
        </w:rPr>
      </w:pPr>
      <w:r w:rsidRPr="000A0C63">
        <w:rPr>
          <w:sz w:val="24"/>
          <w:szCs w:val="24"/>
        </w:rPr>
        <w:t>волонтерларга ярдәм итү һәм үстерү</w:t>
      </w:r>
    </w:p>
    <w:p w:rsidR="000A0C63" w:rsidRPr="000A0C63" w:rsidRDefault="000A0C63" w:rsidP="000A0C63">
      <w:pPr>
        <w:pStyle w:val="a4"/>
        <w:numPr>
          <w:ilvl w:val="0"/>
          <w:numId w:val="22"/>
        </w:numPr>
        <w:tabs>
          <w:tab w:val="left" w:pos="714"/>
        </w:tabs>
        <w:spacing w:line="360" w:lineRule="auto"/>
        <w:ind w:right="378"/>
        <w:jc w:val="both"/>
        <w:rPr>
          <w:sz w:val="24"/>
          <w:szCs w:val="24"/>
        </w:rPr>
      </w:pPr>
      <w:r w:rsidRPr="000A0C63">
        <w:rPr>
          <w:sz w:val="24"/>
          <w:szCs w:val="24"/>
        </w:rPr>
        <w:t>предприятиеләрдә һәм оешмаларда эшләүче яшьләргә карата гамәлгә ашырыла торган яшьләр сәясәтенең нәтиҗәлелеген арттыру, эшләүче яшьләрнең социаль һәм икътисади активлыгын арттыру өчен шартлар тудыру</w:t>
      </w:r>
    </w:p>
    <w:p w:rsidR="000A0C63" w:rsidRPr="000A0C63" w:rsidRDefault="000A0C63" w:rsidP="000A0C63">
      <w:pPr>
        <w:pStyle w:val="a4"/>
        <w:numPr>
          <w:ilvl w:val="0"/>
          <w:numId w:val="22"/>
        </w:numPr>
        <w:tabs>
          <w:tab w:val="left" w:pos="714"/>
        </w:tabs>
        <w:spacing w:line="360" w:lineRule="auto"/>
        <w:ind w:right="378"/>
        <w:jc w:val="both"/>
        <w:rPr>
          <w:sz w:val="24"/>
          <w:szCs w:val="24"/>
        </w:rPr>
      </w:pPr>
      <w:r w:rsidRPr="000A0C63">
        <w:rPr>
          <w:sz w:val="24"/>
          <w:szCs w:val="24"/>
        </w:rPr>
        <w:t>сәләтле балаларны һәм яшьләрне эзләү, аларга ярдәм итү, аларның интеллектуаль һәм иҗади потенциалын үстерү өчен шартлар тудыру</w:t>
      </w:r>
    </w:p>
    <w:p w:rsidR="000A0C63" w:rsidRPr="000A0C63" w:rsidRDefault="000A0C63" w:rsidP="000A0C63">
      <w:pPr>
        <w:pStyle w:val="a4"/>
        <w:numPr>
          <w:ilvl w:val="0"/>
          <w:numId w:val="22"/>
        </w:numPr>
        <w:tabs>
          <w:tab w:val="left" w:pos="714"/>
        </w:tabs>
        <w:spacing w:line="360" w:lineRule="auto"/>
        <w:ind w:right="378"/>
        <w:jc w:val="both"/>
        <w:rPr>
          <w:sz w:val="24"/>
          <w:szCs w:val="24"/>
        </w:rPr>
      </w:pPr>
      <w:r w:rsidRPr="000A0C63">
        <w:rPr>
          <w:sz w:val="24"/>
          <w:szCs w:val="24"/>
        </w:rPr>
        <w:t>яшьләр сәясәте учреждениесенең инфраструктурасын ныгыту һәм энергетик нәтиҗәлелеген арттыру</w:t>
      </w:r>
    </w:p>
    <w:p w:rsidR="00747DAF" w:rsidRPr="00F55652" w:rsidRDefault="000A0C63" w:rsidP="000A0C63">
      <w:pPr>
        <w:pStyle w:val="a4"/>
        <w:numPr>
          <w:ilvl w:val="0"/>
          <w:numId w:val="22"/>
        </w:numPr>
        <w:tabs>
          <w:tab w:val="left" w:pos="714"/>
        </w:tabs>
        <w:spacing w:line="360" w:lineRule="auto"/>
        <w:ind w:right="378"/>
        <w:jc w:val="both"/>
        <w:rPr>
          <w:sz w:val="24"/>
          <w:szCs w:val="24"/>
        </w:rPr>
      </w:pPr>
      <w:r w:rsidRPr="000A0C63">
        <w:rPr>
          <w:sz w:val="24"/>
          <w:szCs w:val="24"/>
        </w:rPr>
        <w:t xml:space="preserve"> дәүләтнең аерым кайгыртуына мохтаҗ балаларга һәм яшьләргә ярдәм</w:t>
      </w:r>
      <w:r>
        <w:rPr>
          <w:sz w:val="24"/>
          <w:szCs w:val="24"/>
          <w:lang w:val="tt-RU"/>
        </w:rPr>
        <w:t>че</w:t>
      </w:r>
      <w:r>
        <w:rPr>
          <w:sz w:val="24"/>
          <w:szCs w:val="24"/>
        </w:rPr>
        <w:t xml:space="preserve"> программаны 2026 елдан 2028</w:t>
      </w:r>
      <w:r w:rsidRPr="000A0C63">
        <w:rPr>
          <w:sz w:val="24"/>
          <w:szCs w:val="24"/>
        </w:rPr>
        <w:t xml:space="preserve"> елга кадәр гамәлгә ашыру күздә тотыла.</w:t>
      </w:r>
    </w:p>
    <w:p w:rsidR="00747DAF" w:rsidRPr="00F55652" w:rsidRDefault="00747DAF">
      <w:pPr>
        <w:spacing w:line="360" w:lineRule="auto"/>
        <w:jc w:val="both"/>
        <w:rPr>
          <w:sz w:val="24"/>
          <w:szCs w:val="24"/>
        </w:rPr>
        <w:sectPr w:rsidR="00747DAF" w:rsidRPr="00F55652" w:rsidSect="007C3ECD">
          <w:pgSz w:w="11910" w:h="16840"/>
          <w:pgMar w:top="620" w:right="570" w:bottom="280" w:left="1160" w:header="720" w:footer="720" w:gutter="0"/>
          <w:cols w:space="720"/>
        </w:sectPr>
      </w:pPr>
    </w:p>
    <w:p w:rsidR="0073507F" w:rsidRPr="0073507F" w:rsidRDefault="00D70ED7" w:rsidP="000A0C63">
      <w:pPr>
        <w:pStyle w:val="1"/>
        <w:numPr>
          <w:ilvl w:val="0"/>
          <w:numId w:val="25"/>
        </w:numPr>
        <w:tabs>
          <w:tab w:val="left" w:pos="693"/>
        </w:tabs>
        <w:spacing w:before="67"/>
        <w:jc w:val="both"/>
        <w:rPr>
          <w:b w:val="0"/>
          <w:sz w:val="24"/>
          <w:szCs w:val="24"/>
        </w:rPr>
      </w:pPr>
      <w:r w:rsidRPr="000A0C63">
        <w:rPr>
          <w:sz w:val="24"/>
          <w:szCs w:val="24"/>
        </w:rPr>
        <w:lastRenderedPageBreak/>
        <w:t xml:space="preserve"> </w:t>
      </w:r>
      <w:r w:rsidR="000A0C63" w:rsidRPr="000A0C63">
        <w:rPr>
          <w:sz w:val="24"/>
          <w:szCs w:val="24"/>
        </w:rPr>
        <w:t>Программаны ресурслар белән тәэмин итүне нигезләү,</w:t>
      </w:r>
      <w:r w:rsidR="000A0C63">
        <w:rPr>
          <w:sz w:val="24"/>
          <w:szCs w:val="24"/>
          <w:lang w:val="tt-RU"/>
        </w:rPr>
        <w:t xml:space="preserve"> </w:t>
      </w:r>
      <w:r w:rsidR="000A0C63" w:rsidRPr="000A0C63">
        <w:rPr>
          <w:sz w:val="24"/>
          <w:szCs w:val="24"/>
        </w:rPr>
        <w:t>гамәлгә ашыруны</w:t>
      </w:r>
    </w:p>
    <w:p w:rsidR="000A0C63" w:rsidRPr="00F55652" w:rsidRDefault="0073507F" w:rsidP="0073507F">
      <w:pPr>
        <w:pStyle w:val="1"/>
        <w:tabs>
          <w:tab w:val="left" w:pos="693"/>
        </w:tabs>
        <w:spacing w:before="67"/>
        <w:ind w:left="854"/>
        <w:rPr>
          <w:b w:val="0"/>
          <w:sz w:val="24"/>
          <w:szCs w:val="24"/>
        </w:rPr>
      </w:pPr>
      <w:r>
        <w:rPr>
          <w:sz w:val="24"/>
          <w:szCs w:val="24"/>
        </w:rPr>
        <w:t xml:space="preserve">                                      </w:t>
      </w:r>
      <w:r w:rsidR="000A0C63" w:rsidRPr="000A0C63">
        <w:rPr>
          <w:sz w:val="24"/>
          <w:szCs w:val="24"/>
        </w:rPr>
        <w:t xml:space="preserve"> финанс белән тәэмин итү</w:t>
      </w:r>
    </w:p>
    <w:p w:rsidR="00747DAF" w:rsidRPr="00F55652" w:rsidRDefault="00747DAF">
      <w:pPr>
        <w:spacing w:before="163"/>
        <w:ind w:left="4815"/>
        <w:rPr>
          <w:b/>
          <w:sz w:val="24"/>
          <w:szCs w:val="24"/>
        </w:rPr>
      </w:pPr>
    </w:p>
    <w:p w:rsidR="00773929" w:rsidRPr="00773929" w:rsidRDefault="00773929" w:rsidP="00773929">
      <w:pPr>
        <w:pStyle w:val="a3"/>
        <w:tabs>
          <w:tab w:val="left" w:pos="4699"/>
        </w:tabs>
        <w:spacing w:line="362" w:lineRule="auto"/>
        <w:ind w:left="189" w:right="385"/>
        <w:rPr>
          <w:sz w:val="24"/>
          <w:szCs w:val="24"/>
        </w:rPr>
      </w:pPr>
      <w:r w:rsidRPr="00773929">
        <w:rPr>
          <w:sz w:val="24"/>
          <w:szCs w:val="24"/>
        </w:rPr>
        <w:t xml:space="preserve">Муниципаль программа Мамадыш муниципаль районы бюджетын файдалануны күздә тота. </w:t>
      </w:r>
    </w:p>
    <w:p w:rsidR="00747DAF" w:rsidRPr="00F55652" w:rsidRDefault="00773929" w:rsidP="00773929">
      <w:pPr>
        <w:pStyle w:val="a3"/>
        <w:tabs>
          <w:tab w:val="left" w:pos="4699"/>
        </w:tabs>
        <w:spacing w:line="362" w:lineRule="auto"/>
        <w:ind w:left="189" w:right="385"/>
        <w:rPr>
          <w:sz w:val="24"/>
          <w:szCs w:val="24"/>
        </w:rPr>
      </w:pPr>
      <w:r w:rsidRPr="00773929">
        <w:rPr>
          <w:sz w:val="24"/>
          <w:szCs w:val="24"/>
        </w:rPr>
        <w:t>Программаны финанслауның гомуми күләме Мамадыш муниципаль районы бюджеты акчаларыннан</w:t>
      </w:r>
      <w:r w:rsidR="00342C9C" w:rsidRPr="00F55652">
        <w:rPr>
          <w:sz w:val="24"/>
          <w:szCs w:val="24"/>
        </w:rPr>
        <w:t xml:space="preserve">: </w:t>
      </w:r>
      <w:r w:rsidR="00342C9C" w:rsidRPr="00F55652">
        <w:rPr>
          <w:spacing w:val="-1"/>
          <w:sz w:val="24"/>
          <w:szCs w:val="24"/>
        </w:rPr>
        <w:t xml:space="preserve">141624200,00 </w:t>
      </w:r>
      <w:r>
        <w:rPr>
          <w:sz w:val="24"/>
          <w:szCs w:val="24"/>
          <w:lang w:val="tt-RU"/>
        </w:rPr>
        <w:t>сум тәшкил итә</w:t>
      </w:r>
      <w:r w:rsidR="00D70ED7" w:rsidRPr="00F55652">
        <w:rPr>
          <w:sz w:val="24"/>
          <w:szCs w:val="24"/>
        </w:rPr>
        <w:t>.</w:t>
      </w:r>
    </w:p>
    <w:p w:rsidR="00747DAF" w:rsidRPr="00F55652" w:rsidRDefault="00773929">
      <w:pPr>
        <w:pStyle w:val="a3"/>
        <w:spacing w:line="317" w:lineRule="exact"/>
        <w:ind w:left="657"/>
        <w:rPr>
          <w:sz w:val="24"/>
          <w:szCs w:val="24"/>
        </w:rPr>
      </w:pPr>
      <w:r>
        <w:rPr>
          <w:sz w:val="24"/>
          <w:szCs w:val="24"/>
          <w:lang w:val="tt-RU"/>
        </w:rPr>
        <w:t>Шул исәптән еллар буенча</w:t>
      </w:r>
      <w:r w:rsidR="00D70ED7" w:rsidRPr="00F55652">
        <w:rPr>
          <w:sz w:val="24"/>
          <w:szCs w:val="24"/>
        </w:rPr>
        <w:t>:</w:t>
      </w:r>
    </w:p>
    <w:p w:rsidR="00747DAF" w:rsidRPr="00F55652" w:rsidRDefault="00747DAF">
      <w:pPr>
        <w:pStyle w:val="a3"/>
        <w:spacing w:before="9"/>
        <w:ind w:left="0"/>
        <w:rPr>
          <w:sz w:val="24"/>
          <w:szCs w:val="24"/>
        </w:rPr>
      </w:pPr>
    </w:p>
    <w:tbl>
      <w:tblPr>
        <w:tblStyle w:val="TableNormal"/>
        <w:tblW w:w="0" w:type="auto"/>
        <w:tblInd w:w="561" w:type="dxa"/>
        <w:tblLayout w:type="fixed"/>
        <w:tblLook w:val="01E0" w:firstRow="1" w:lastRow="1" w:firstColumn="1" w:lastColumn="1" w:noHBand="0" w:noVBand="0"/>
      </w:tblPr>
      <w:tblGrid>
        <w:gridCol w:w="1397"/>
        <w:gridCol w:w="1728"/>
        <w:gridCol w:w="1125"/>
      </w:tblGrid>
      <w:tr w:rsidR="00747DAF" w:rsidRPr="00F55652" w:rsidTr="00342C9C">
        <w:trPr>
          <w:trHeight w:val="316"/>
        </w:trPr>
        <w:tc>
          <w:tcPr>
            <w:tcW w:w="1397" w:type="dxa"/>
          </w:tcPr>
          <w:p w:rsidR="00747DAF" w:rsidRPr="00F55652" w:rsidRDefault="00D70ED7" w:rsidP="00773929">
            <w:pPr>
              <w:pStyle w:val="TableParagraph"/>
              <w:spacing w:line="296" w:lineRule="exact"/>
              <w:ind w:left="33" w:right="86"/>
              <w:jc w:val="center"/>
              <w:rPr>
                <w:sz w:val="24"/>
                <w:szCs w:val="24"/>
              </w:rPr>
            </w:pPr>
            <w:r w:rsidRPr="00F55652">
              <w:rPr>
                <w:sz w:val="24"/>
                <w:szCs w:val="24"/>
              </w:rPr>
              <w:t>202</w:t>
            </w:r>
            <w:r w:rsidR="00AE3E97" w:rsidRPr="00F55652">
              <w:rPr>
                <w:sz w:val="24"/>
                <w:szCs w:val="24"/>
              </w:rPr>
              <w:t>6</w:t>
            </w:r>
            <w:r w:rsidR="00773929">
              <w:rPr>
                <w:sz w:val="24"/>
                <w:szCs w:val="24"/>
                <w:lang w:val="tt-RU"/>
              </w:rPr>
              <w:t xml:space="preserve"> ел</w:t>
            </w:r>
            <w:r w:rsidRPr="00F55652">
              <w:rPr>
                <w:sz w:val="24"/>
                <w:szCs w:val="24"/>
              </w:rPr>
              <w:t xml:space="preserve"> –</w:t>
            </w:r>
          </w:p>
        </w:tc>
        <w:tc>
          <w:tcPr>
            <w:tcW w:w="1728" w:type="dxa"/>
          </w:tcPr>
          <w:p w:rsidR="00747DAF" w:rsidRPr="00F55652" w:rsidRDefault="00342C9C" w:rsidP="00342C9C">
            <w:pPr>
              <w:pStyle w:val="TableParagraph"/>
              <w:spacing w:line="296" w:lineRule="exact"/>
              <w:ind w:right="68"/>
              <w:rPr>
                <w:sz w:val="24"/>
                <w:szCs w:val="24"/>
              </w:rPr>
            </w:pPr>
            <w:r w:rsidRPr="00F55652">
              <w:rPr>
                <w:sz w:val="24"/>
                <w:szCs w:val="24"/>
              </w:rPr>
              <w:t xml:space="preserve">  40930300,00</w:t>
            </w:r>
          </w:p>
        </w:tc>
        <w:tc>
          <w:tcPr>
            <w:tcW w:w="1125" w:type="dxa"/>
          </w:tcPr>
          <w:p w:rsidR="00747DAF" w:rsidRPr="00F55652" w:rsidRDefault="00773929" w:rsidP="00612728">
            <w:pPr>
              <w:pStyle w:val="TableParagraph"/>
              <w:spacing w:line="296" w:lineRule="exact"/>
              <w:ind w:right="48"/>
              <w:rPr>
                <w:sz w:val="24"/>
                <w:szCs w:val="24"/>
              </w:rPr>
            </w:pPr>
            <w:r>
              <w:rPr>
                <w:sz w:val="24"/>
                <w:szCs w:val="24"/>
                <w:lang w:val="tt-RU"/>
              </w:rPr>
              <w:t>сум</w:t>
            </w:r>
            <w:r w:rsidR="00D70ED7" w:rsidRPr="00F55652">
              <w:rPr>
                <w:sz w:val="24"/>
                <w:szCs w:val="24"/>
              </w:rPr>
              <w:t>;</w:t>
            </w:r>
          </w:p>
        </w:tc>
      </w:tr>
      <w:tr w:rsidR="00747DAF" w:rsidRPr="00F55652" w:rsidTr="00342C9C">
        <w:trPr>
          <w:trHeight w:val="321"/>
        </w:trPr>
        <w:tc>
          <w:tcPr>
            <w:tcW w:w="1397" w:type="dxa"/>
          </w:tcPr>
          <w:p w:rsidR="00747DAF" w:rsidRPr="00F55652" w:rsidRDefault="00AE3E97" w:rsidP="00773929">
            <w:pPr>
              <w:pStyle w:val="TableParagraph"/>
              <w:spacing w:line="302" w:lineRule="exact"/>
              <w:ind w:left="33" w:right="86"/>
              <w:jc w:val="center"/>
              <w:rPr>
                <w:sz w:val="24"/>
                <w:szCs w:val="24"/>
              </w:rPr>
            </w:pPr>
            <w:r w:rsidRPr="00F55652">
              <w:rPr>
                <w:sz w:val="24"/>
                <w:szCs w:val="24"/>
              </w:rPr>
              <w:t>2027</w:t>
            </w:r>
            <w:r w:rsidR="00D70ED7" w:rsidRPr="00F55652">
              <w:rPr>
                <w:sz w:val="24"/>
                <w:szCs w:val="24"/>
              </w:rPr>
              <w:t xml:space="preserve"> </w:t>
            </w:r>
            <w:r w:rsidR="00773929">
              <w:rPr>
                <w:sz w:val="24"/>
                <w:szCs w:val="24"/>
                <w:lang w:val="tt-RU"/>
              </w:rPr>
              <w:t>ел</w:t>
            </w:r>
            <w:r w:rsidR="00D70ED7" w:rsidRPr="00F55652">
              <w:rPr>
                <w:sz w:val="24"/>
                <w:szCs w:val="24"/>
              </w:rPr>
              <w:t xml:space="preserve"> –</w:t>
            </w:r>
          </w:p>
        </w:tc>
        <w:tc>
          <w:tcPr>
            <w:tcW w:w="1728" w:type="dxa"/>
          </w:tcPr>
          <w:p w:rsidR="00747DAF" w:rsidRPr="00F55652" w:rsidRDefault="00342C9C" w:rsidP="00342C9C">
            <w:pPr>
              <w:pStyle w:val="TableParagraph"/>
              <w:spacing w:line="302" w:lineRule="exact"/>
              <w:ind w:right="68"/>
              <w:rPr>
                <w:sz w:val="24"/>
                <w:szCs w:val="24"/>
              </w:rPr>
            </w:pPr>
            <w:r w:rsidRPr="00F55652">
              <w:rPr>
                <w:sz w:val="24"/>
                <w:szCs w:val="24"/>
              </w:rPr>
              <w:t xml:space="preserve">  48091600,00</w:t>
            </w:r>
          </w:p>
        </w:tc>
        <w:tc>
          <w:tcPr>
            <w:tcW w:w="1125" w:type="dxa"/>
          </w:tcPr>
          <w:p w:rsidR="00747DAF" w:rsidRPr="00F55652" w:rsidRDefault="00773929" w:rsidP="00773929">
            <w:pPr>
              <w:pStyle w:val="TableParagraph"/>
              <w:spacing w:line="302" w:lineRule="exact"/>
              <w:ind w:right="49"/>
              <w:rPr>
                <w:sz w:val="24"/>
                <w:szCs w:val="24"/>
              </w:rPr>
            </w:pPr>
            <w:r>
              <w:rPr>
                <w:sz w:val="24"/>
                <w:szCs w:val="24"/>
                <w:lang w:val="tt-RU"/>
              </w:rPr>
              <w:t>сум</w:t>
            </w:r>
            <w:r w:rsidR="00D70ED7" w:rsidRPr="00F55652">
              <w:rPr>
                <w:sz w:val="24"/>
                <w:szCs w:val="24"/>
              </w:rPr>
              <w:t>;</w:t>
            </w:r>
          </w:p>
        </w:tc>
      </w:tr>
      <w:tr w:rsidR="00747DAF" w:rsidRPr="00F55652" w:rsidTr="00342C9C">
        <w:trPr>
          <w:trHeight w:val="316"/>
        </w:trPr>
        <w:tc>
          <w:tcPr>
            <w:tcW w:w="1397" w:type="dxa"/>
          </w:tcPr>
          <w:p w:rsidR="00747DAF" w:rsidRPr="00F55652" w:rsidRDefault="00AE3E97" w:rsidP="00773929">
            <w:pPr>
              <w:pStyle w:val="TableParagraph"/>
              <w:spacing w:line="296" w:lineRule="exact"/>
              <w:ind w:left="33" w:right="86"/>
              <w:jc w:val="center"/>
              <w:rPr>
                <w:sz w:val="24"/>
                <w:szCs w:val="24"/>
              </w:rPr>
            </w:pPr>
            <w:r w:rsidRPr="00F55652">
              <w:rPr>
                <w:sz w:val="24"/>
                <w:szCs w:val="24"/>
              </w:rPr>
              <w:t>2028</w:t>
            </w:r>
            <w:r w:rsidR="00D70ED7" w:rsidRPr="00F55652">
              <w:rPr>
                <w:sz w:val="24"/>
                <w:szCs w:val="24"/>
              </w:rPr>
              <w:t xml:space="preserve"> </w:t>
            </w:r>
            <w:r w:rsidR="00773929">
              <w:rPr>
                <w:sz w:val="24"/>
                <w:szCs w:val="24"/>
                <w:lang w:val="tt-RU"/>
              </w:rPr>
              <w:t>ел</w:t>
            </w:r>
            <w:r w:rsidR="00D70ED7" w:rsidRPr="00F55652">
              <w:rPr>
                <w:sz w:val="24"/>
                <w:szCs w:val="24"/>
              </w:rPr>
              <w:t xml:space="preserve"> –</w:t>
            </w:r>
          </w:p>
        </w:tc>
        <w:tc>
          <w:tcPr>
            <w:tcW w:w="1728" w:type="dxa"/>
          </w:tcPr>
          <w:p w:rsidR="00747DAF" w:rsidRPr="00F55652" w:rsidRDefault="00342C9C" w:rsidP="00342C9C">
            <w:pPr>
              <w:pStyle w:val="TableParagraph"/>
              <w:spacing w:line="296" w:lineRule="exact"/>
              <w:ind w:right="68"/>
              <w:jc w:val="center"/>
              <w:rPr>
                <w:sz w:val="24"/>
                <w:szCs w:val="24"/>
              </w:rPr>
            </w:pPr>
            <w:r w:rsidRPr="00F55652">
              <w:rPr>
                <w:sz w:val="24"/>
                <w:szCs w:val="24"/>
              </w:rPr>
              <w:t>52602300,00</w:t>
            </w:r>
          </w:p>
        </w:tc>
        <w:tc>
          <w:tcPr>
            <w:tcW w:w="1125" w:type="dxa"/>
          </w:tcPr>
          <w:p w:rsidR="00747DAF" w:rsidRPr="00F55652" w:rsidRDefault="00773929" w:rsidP="00342C9C">
            <w:pPr>
              <w:pStyle w:val="TableParagraph"/>
              <w:spacing w:line="296" w:lineRule="exact"/>
              <w:ind w:right="57"/>
              <w:rPr>
                <w:sz w:val="24"/>
                <w:szCs w:val="24"/>
              </w:rPr>
            </w:pPr>
            <w:r>
              <w:rPr>
                <w:sz w:val="24"/>
                <w:szCs w:val="24"/>
                <w:lang w:val="tt-RU"/>
              </w:rPr>
              <w:t>сум</w:t>
            </w:r>
            <w:r w:rsidR="00D70ED7" w:rsidRPr="00F55652">
              <w:rPr>
                <w:sz w:val="24"/>
                <w:szCs w:val="24"/>
              </w:rPr>
              <w:t>.</w:t>
            </w:r>
          </w:p>
        </w:tc>
      </w:tr>
    </w:tbl>
    <w:p w:rsidR="00747DAF" w:rsidRPr="00F55652" w:rsidRDefault="00747DAF">
      <w:pPr>
        <w:pStyle w:val="a3"/>
        <w:spacing w:before="2"/>
        <w:ind w:left="0"/>
        <w:rPr>
          <w:sz w:val="24"/>
          <w:szCs w:val="24"/>
        </w:rPr>
      </w:pPr>
    </w:p>
    <w:p w:rsidR="00747DAF" w:rsidRPr="00F55652" w:rsidRDefault="00773929">
      <w:pPr>
        <w:pStyle w:val="a3"/>
        <w:spacing w:line="360" w:lineRule="auto"/>
        <w:ind w:left="117" w:right="383" w:firstLine="139"/>
        <w:jc w:val="both"/>
        <w:rPr>
          <w:sz w:val="24"/>
          <w:szCs w:val="24"/>
        </w:rPr>
      </w:pPr>
      <w:r w:rsidRPr="00773929">
        <w:rPr>
          <w:sz w:val="24"/>
          <w:szCs w:val="24"/>
        </w:rPr>
        <w:t>Программаны финанслау күләмнәре фаразлау характерында һәм тиешле елга һәм план чорына Мамадыш муниципаль районының җирле бюджеты проектын формалаштырганда е</w:t>
      </w:r>
      <w:r>
        <w:rPr>
          <w:sz w:val="24"/>
          <w:szCs w:val="24"/>
        </w:rPr>
        <w:t xml:space="preserve">л саен төгәлләштерелергә тиеш. </w:t>
      </w:r>
    </w:p>
    <w:p w:rsidR="00747DAF" w:rsidRPr="00F55652" w:rsidRDefault="00747DAF">
      <w:pPr>
        <w:pStyle w:val="a3"/>
        <w:spacing w:before="5"/>
        <w:ind w:left="0"/>
        <w:rPr>
          <w:sz w:val="24"/>
          <w:szCs w:val="24"/>
        </w:rPr>
      </w:pPr>
    </w:p>
    <w:p w:rsidR="00747DAF" w:rsidRPr="00F55652" w:rsidRDefault="00773929" w:rsidP="00773929">
      <w:pPr>
        <w:pStyle w:val="1"/>
        <w:numPr>
          <w:ilvl w:val="0"/>
          <w:numId w:val="25"/>
        </w:numPr>
        <w:tabs>
          <w:tab w:val="left" w:pos="3284"/>
        </w:tabs>
        <w:jc w:val="center"/>
        <w:rPr>
          <w:sz w:val="24"/>
          <w:szCs w:val="24"/>
        </w:rPr>
      </w:pPr>
      <w:r w:rsidRPr="00773929">
        <w:rPr>
          <w:sz w:val="24"/>
          <w:szCs w:val="24"/>
        </w:rPr>
        <w:t>Программаны гамәлгә ашыру механизмы</w:t>
      </w:r>
      <w:r w:rsidR="00D70ED7" w:rsidRPr="00F55652">
        <w:rPr>
          <w:sz w:val="24"/>
          <w:szCs w:val="24"/>
        </w:rPr>
        <w:t>.</w:t>
      </w:r>
    </w:p>
    <w:p w:rsidR="00747DAF" w:rsidRPr="00F55652" w:rsidRDefault="00773929">
      <w:pPr>
        <w:pStyle w:val="a3"/>
        <w:spacing w:before="155" w:line="360" w:lineRule="auto"/>
        <w:ind w:left="117" w:right="383" w:firstLine="429"/>
        <w:jc w:val="both"/>
        <w:rPr>
          <w:sz w:val="24"/>
          <w:szCs w:val="24"/>
        </w:rPr>
      </w:pPr>
      <w:r w:rsidRPr="00773929">
        <w:rPr>
          <w:sz w:val="24"/>
          <w:szCs w:val="24"/>
        </w:rPr>
        <w:t>Программаны гамәлгә ашыру өчен Яшьләр эшләре һәм спорт бүлеге җаваплы, ул максатчан индикаторлар мониторингын гамәлгә ашыра. Программаны гамәлгә ашыруда Яшьләр эшләре һәм спорт бүлегенең ведомство буйсынуындагы барлык оешмалар катнаша.</w:t>
      </w:r>
    </w:p>
    <w:p w:rsidR="00747DAF" w:rsidRPr="00F55652" w:rsidRDefault="00773929">
      <w:pPr>
        <w:pStyle w:val="a3"/>
        <w:spacing w:before="1" w:line="360" w:lineRule="auto"/>
        <w:ind w:left="117" w:right="382" w:firstLine="540"/>
        <w:jc w:val="both"/>
        <w:rPr>
          <w:sz w:val="24"/>
          <w:szCs w:val="24"/>
        </w:rPr>
      </w:pPr>
      <w:r w:rsidRPr="00773929">
        <w:rPr>
          <w:sz w:val="24"/>
          <w:szCs w:val="24"/>
        </w:rPr>
        <w:t>Программаны гамәлгә ашыру механизмы «Дәүләт һәм муниципаль ихтыяҗларны тәэмин итү өчен товарлар, эшләр, хезмәт күрсәтүләр сатып алу өлкәсендә контракт системасы турында» 2013 елның 5 апрелендәге 44-ФЗ номерлы Федераль закон нигезендә дәүләт ихтыяҗларын тәэмин итү өчен товарлар, эшләр, хезмәтләр сатып алуны күздә тота</w:t>
      </w:r>
      <w:r w:rsidR="00D70ED7" w:rsidRPr="00F55652">
        <w:rPr>
          <w:sz w:val="24"/>
          <w:szCs w:val="24"/>
        </w:rPr>
        <w:t>».</w:t>
      </w:r>
    </w:p>
    <w:p w:rsidR="00747DAF" w:rsidRPr="00F55652" w:rsidRDefault="00773929">
      <w:pPr>
        <w:pStyle w:val="a3"/>
        <w:spacing w:before="161" w:line="360" w:lineRule="auto"/>
        <w:ind w:left="117" w:right="385"/>
        <w:jc w:val="both"/>
        <w:rPr>
          <w:sz w:val="24"/>
          <w:szCs w:val="24"/>
        </w:rPr>
      </w:pPr>
      <w:r w:rsidRPr="00773929">
        <w:rPr>
          <w:sz w:val="24"/>
          <w:szCs w:val="24"/>
        </w:rPr>
        <w:t xml:space="preserve">Программаның агымдагы идарәсен «ТР Мамадыш муниципаль районы башкарма комитетының яшьләр эшләре буенча бүлеге» МКУ, Программа координаторы, тормышка </w:t>
      </w:r>
      <w:proofErr w:type="gramStart"/>
      <w:r w:rsidRPr="00773929">
        <w:rPr>
          <w:sz w:val="24"/>
          <w:szCs w:val="24"/>
        </w:rPr>
        <w:t xml:space="preserve">ашыра </w:t>
      </w:r>
      <w:r w:rsidR="00D70ED7" w:rsidRPr="00F55652">
        <w:rPr>
          <w:sz w:val="24"/>
          <w:szCs w:val="24"/>
        </w:rPr>
        <w:t>»</w:t>
      </w:r>
      <w:proofErr w:type="gramEnd"/>
      <w:r w:rsidR="00D70ED7" w:rsidRPr="00F55652">
        <w:rPr>
          <w:sz w:val="24"/>
          <w:szCs w:val="24"/>
        </w:rPr>
        <w:t>:</w:t>
      </w:r>
    </w:p>
    <w:p w:rsidR="000C1C0F" w:rsidRPr="000C1C0F" w:rsidRDefault="00D70ED7" w:rsidP="000C1C0F">
      <w:pPr>
        <w:pStyle w:val="a3"/>
        <w:spacing w:line="362" w:lineRule="auto"/>
        <w:ind w:left="117" w:firstLine="540"/>
        <w:rPr>
          <w:sz w:val="24"/>
          <w:szCs w:val="24"/>
        </w:rPr>
      </w:pPr>
      <w:r w:rsidRPr="00F55652">
        <w:rPr>
          <w:sz w:val="24"/>
          <w:szCs w:val="24"/>
        </w:rPr>
        <w:t>-</w:t>
      </w:r>
      <w:r w:rsidR="000C1C0F" w:rsidRPr="000C1C0F">
        <w:t xml:space="preserve"> </w:t>
      </w:r>
      <w:r w:rsidR="000C1C0F" w:rsidRPr="000C1C0F">
        <w:rPr>
          <w:sz w:val="24"/>
          <w:szCs w:val="24"/>
        </w:rPr>
        <w:t>муниципаль программаны эшләүне, аның Программаның аерым чараларын башка башкаручылар белән килештерүен тәэмин итә;</w:t>
      </w:r>
    </w:p>
    <w:p w:rsidR="000C1C0F" w:rsidRPr="000C1C0F" w:rsidRDefault="000C1C0F" w:rsidP="000C1C0F">
      <w:pPr>
        <w:pStyle w:val="a3"/>
        <w:spacing w:line="362" w:lineRule="auto"/>
        <w:ind w:left="117" w:firstLine="540"/>
        <w:rPr>
          <w:sz w:val="24"/>
          <w:szCs w:val="24"/>
        </w:rPr>
      </w:pPr>
      <w:r w:rsidRPr="000C1C0F">
        <w:rPr>
          <w:sz w:val="24"/>
          <w:szCs w:val="24"/>
        </w:rPr>
        <w:t>- Программаның структурасын һәм Программаның аерым чараларын башка башкаручылар исемлеген төзи;</w:t>
      </w:r>
    </w:p>
    <w:p w:rsidR="000C1C0F" w:rsidRPr="000C1C0F" w:rsidRDefault="000C1C0F" w:rsidP="000C1C0F">
      <w:pPr>
        <w:pStyle w:val="a3"/>
        <w:spacing w:line="362" w:lineRule="auto"/>
        <w:ind w:left="117" w:firstLine="540"/>
        <w:rPr>
          <w:sz w:val="24"/>
          <w:szCs w:val="24"/>
        </w:rPr>
      </w:pPr>
      <w:r w:rsidRPr="000C1C0F">
        <w:rPr>
          <w:sz w:val="24"/>
          <w:szCs w:val="24"/>
        </w:rPr>
        <w:t>- Программа чараларын үтәү өчен җаваплы муниципаль заказчылар тәкъдимнәре нигезендә Программаны гамәлгә ашыру чаралары күләмнәре һәм чыганаклары буенча тәкъдимнәр әзерли;</w:t>
      </w:r>
    </w:p>
    <w:p w:rsidR="000C1C0F" w:rsidRPr="000C1C0F" w:rsidRDefault="000C1C0F" w:rsidP="000C1C0F">
      <w:pPr>
        <w:pStyle w:val="a3"/>
        <w:spacing w:line="362" w:lineRule="auto"/>
        <w:ind w:left="117" w:firstLine="540"/>
        <w:rPr>
          <w:sz w:val="24"/>
          <w:szCs w:val="24"/>
        </w:rPr>
      </w:pPr>
      <w:r w:rsidRPr="000C1C0F">
        <w:rPr>
          <w:sz w:val="24"/>
          <w:szCs w:val="24"/>
        </w:rPr>
        <w:t>- Программаның аерым чараларын башкаручыларның хисапларын, хисапларын мониторинглауны һәм анализлауны гамәлгә ашыра;</w:t>
      </w:r>
    </w:p>
    <w:p w:rsidR="000C1C0F" w:rsidRPr="000C1C0F" w:rsidRDefault="000C1C0F" w:rsidP="000C1C0F">
      <w:pPr>
        <w:pStyle w:val="a3"/>
        <w:spacing w:line="362" w:lineRule="auto"/>
        <w:ind w:left="117" w:firstLine="540"/>
        <w:rPr>
          <w:sz w:val="24"/>
          <w:szCs w:val="24"/>
        </w:rPr>
      </w:pPr>
      <w:r w:rsidRPr="000C1C0F">
        <w:rPr>
          <w:sz w:val="24"/>
          <w:szCs w:val="24"/>
        </w:rPr>
        <w:t>-Программаның нәтиҗәлелеген бәяли;</w:t>
      </w:r>
    </w:p>
    <w:p w:rsidR="000C1C0F" w:rsidRPr="000C1C0F" w:rsidRDefault="000C1C0F" w:rsidP="000C1C0F">
      <w:pPr>
        <w:pStyle w:val="a3"/>
        <w:spacing w:line="362" w:lineRule="auto"/>
        <w:ind w:left="117" w:firstLine="540"/>
        <w:rPr>
          <w:sz w:val="24"/>
          <w:szCs w:val="24"/>
        </w:rPr>
      </w:pPr>
      <w:r w:rsidRPr="000C1C0F">
        <w:rPr>
          <w:sz w:val="24"/>
          <w:szCs w:val="24"/>
        </w:rPr>
        <w:t>-Программаны гамәлгә ашыру барышы турында еллык хисап әзерли;</w:t>
      </w:r>
    </w:p>
    <w:p w:rsidR="000C1C0F" w:rsidRPr="000C1C0F" w:rsidRDefault="000C1C0F" w:rsidP="000C1C0F">
      <w:pPr>
        <w:pStyle w:val="a3"/>
        <w:spacing w:line="362" w:lineRule="auto"/>
        <w:ind w:left="117" w:firstLine="540"/>
        <w:rPr>
          <w:sz w:val="24"/>
          <w:szCs w:val="24"/>
        </w:rPr>
      </w:pPr>
      <w:r w:rsidRPr="000C1C0F">
        <w:rPr>
          <w:sz w:val="24"/>
          <w:szCs w:val="24"/>
        </w:rPr>
        <w:t>-Программаның максатларын һәм бурычларын яктыртуга юнәлдерелгән мәгълүмати һәм аңлату эшләрен оештыра;</w:t>
      </w:r>
    </w:p>
    <w:p w:rsidR="000C1C0F" w:rsidRPr="000C1C0F" w:rsidRDefault="000C1C0F" w:rsidP="000C1C0F">
      <w:pPr>
        <w:pStyle w:val="a3"/>
        <w:spacing w:line="362" w:lineRule="auto"/>
        <w:ind w:left="117" w:firstLine="540"/>
        <w:rPr>
          <w:sz w:val="24"/>
          <w:szCs w:val="24"/>
        </w:rPr>
      </w:pPr>
      <w:r w:rsidRPr="000C1C0F">
        <w:rPr>
          <w:sz w:val="24"/>
          <w:szCs w:val="24"/>
        </w:rPr>
        <w:t xml:space="preserve">-Программаны гамәлгә ашыру барышы һәм ирешелгән нәтиҗәләр турында мәгълүматны «Интернет» челтәрендәге рәсми сайтта урнаштыра; </w:t>
      </w:r>
    </w:p>
    <w:p w:rsidR="000C1C0F" w:rsidRPr="000C1C0F" w:rsidRDefault="000C1C0F" w:rsidP="000C1C0F">
      <w:pPr>
        <w:pStyle w:val="a3"/>
        <w:spacing w:line="362" w:lineRule="auto"/>
        <w:ind w:left="117" w:firstLine="540"/>
        <w:rPr>
          <w:sz w:val="24"/>
          <w:szCs w:val="24"/>
        </w:rPr>
      </w:pPr>
      <w:r w:rsidRPr="000C1C0F">
        <w:rPr>
          <w:sz w:val="24"/>
          <w:szCs w:val="24"/>
        </w:rPr>
        <w:lastRenderedPageBreak/>
        <w:t>-Программаның бюджет акчаларын максатчан һәм нәтиҗәле файдаланган өчен җаваплы.</w:t>
      </w:r>
    </w:p>
    <w:p w:rsidR="00747DAF" w:rsidRPr="00F55652" w:rsidRDefault="000C1C0F" w:rsidP="000C1C0F">
      <w:pPr>
        <w:pStyle w:val="a3"/>
        <w:spacing w:line="362" w:lineRule="auto"/>
        <w:ind w:left="117" w:firstLine="540"/>
        <w:rPr>
          <w:sz w:val="24"/>
          <w:szCs w:val="24"/>
        </w:rPr>
      </w:pPr>
      <w:r w:rsidRPr="000C1C0F">
        <w:rPr>
          <w:sz w:val="24"/>
          <w:szCs w:val="24"/>
        </w:rPr>
        <w:t xml:space="preserve">-Программада билгеләнгән башка вәкаләтләрне гамәлгә </w:t>
      </w:r>
      <w:proofErr w:type="gramStart"/>
      <w:r w:rsidRPr="000C1C0F">
        <w:rPr>
          <w:sz w:val="24"/>
          <w:szCs w:val="24"/>
        </w:rPr>
        <w:t>ашыра.</w:t>
      </w:r>
      <w:r w:rsidR="00D70ED7" w:rsidRPr="00F55652">
        <w:rPr>
          <w:sz w:val="24"/>
          <w:szCs w:val="24"/>
        </w:rPr>
        <w:t>.</w:t>
      </w:r>
      <w:proofErr w:type="gramEnd"/>
    </w:p>
    <w:p w:rsidR="000C1C0F" w:rsidRPr="000C1C0F" w:rsidRDefault="000C1C0F" w:rsidP="000C1C0F">
      <w:pPr>
        <w:pStyle w:val="a3"/>
        <w:spacing w:before="155" w:line="360" w:lineRule="auto"/>
        <w:ind w:left="117" w:right="382" w:firstLine="540"/>
        <w:jc w:val="both"/>
        <w:rPr>
          <w:spacing w:val="1"/>
          <w:sz w:val="24"/>
          <w:szCs w:val="24"/>
        </w:rPr>
      </w:pPr>
      <w:r w:rsidRPr="000C1C0F">
        <w:rPr>
          <w:spacing w:val="1"/>
          <w:sz w:val="24"/>
          <w:szCs w:val="24"/>
        </w:rPr>
        <w:t>Программаны гамәлгә ашыруда «Татарстан Республикасы Мамадыш муниципаль районы башкарма комитетының яшьләр эшләре һәм спорт бүлеге» МКУ карамагындагы муниципаль бюджет учреждениеләре катнаша, алар Программаның бюджет акчаларын максатчан һәм нәтиҗәле файдаланган өчен җаваплы һәм хисап документларын үз вакытында биргән өчен җаваплы.</w:t>
      </w:r>
    </w:p>
    <w:p w:rsidR="000C1C0F" w:rsidRPr="000C1C0F" w:rsidRDefault="000C1C0F" w:rsidP="000C1C0F">
      <w:pPr>
        <w:pStyle w:val="a3"/>
        <w:spacing w:before="155" w:line="360" w:lineRule="auto"/>
        <w:ind w:left="117" w:right="382" w:firstLine="540"/>
        <w:jc w:val="both"/>
        <w:rPr>
          <w:spacing w:val="1"/>
          <w:sz w:val="24"/>
          <w:szCs w:val="24"/>
        </w:rPr>
      </w:pPr>
      <w:r w:rsidRPr="000C1C0F">
        <w:rPr>
          <w:spacing w:val="1"/>
          <w:sz w:val="24"/>
          <w:szCs w:val="24"/>
        </w:rPr>
        <w:t xml:space="preserve">Программаны гамәлгә ашыру механизмы яшьләр сәясәте өлкәсендә хезмәтләр күрсәтүче муниципаль бюджет учреждениеләре эшчәнлеген бюджет сметаларын төзү, раслау һәм алып бару юлы белән тәэмин итүне күздә тота. </w:t>
      </w:r>
    </w:p>
    <w:p w:rsidR="000C1C0F" w:rsidRDefault="000C1C0F" w:rsidP="000C1C0F">
      <w:pPr>
        <w:pStyle w:val="a3"/>
        <w:spacing w:before="155" w:line="360" w:lineRule="auto"/>
        <w:ind w:left="117" w:right="382" w:firstLine="540"/>
        <w:jc w:val="both"/>
        <w:rPr>
          <w:spacing w:val="1"/>
          <w:sz w:val="24"/>
          <w:szCs w:val="24"/>
        </w:rPr>
      </w:pPr>
      <w:r w:rsidRPr="000C1C0F">
        <w:rPr>
          <w:spacing w:val="1"/>
          <w:sz w:val="24"/>
          <w:szCs w:val="24"/>
        </w:rPr>
        <w:t>Программаны гамәлгә ашыруны Мамадыш муниципаль районы башкарма комитеты тикшереп тора.</w:t>
      </w:r>
    </w:p>
    <w:p w:rsidR="00747DAF" w:rsidRPr="00F55652" w:rsidRDefault="00747DAF">
      <w:pPr>
        <w:pStyle w:val="a3"/>
        <w:ind w:left="0"/>
        <w:rPr>
          <w:sz w:val="24"/>
          <w:szCs w:val="24"/>
        </w:rPr>
      </w:pPr>
    </w:p>
    <w:p w:rsidR="00747DAF" w:rsidRPr="00F55652" w:rsidRDefault="00747DAF">
      <w:pPr>
        <w:pStyle w:val="a3"/>
        <w:spacing w:before="4"/>
        <w:ind w:left="0"/>
        <w:rPr>
          <w:sz w:val="24"/>
          <w:szCs w:val="24"/>
        </w:rPr>
      </w:pPr>
    </w:p>
    <w:p w:rsidR="00747DAF" w:rsidRPr="00F55652" w:rsidRDefault="000C1C0F" w:rsidP="000C1C0F">
      <w:pPr>
        <w:pStyle w:val="1"/>
        <w:numPr>
          <w:ilvl w:val="0"/>
          <w:numId w:val="25"/>
        </w:numPr>
        <w:tabs>
          <w:tab w:val="left" w:pos="2050"/>
        </w:tabs>
        <w:ind w:right="873"/>
        <w:rPr>
          <w:sz w:val="24"/>
          <w:szCs w:val="24"/>
        </w:rPr>
      </w:pPr>
      <w:r w:rsidRPr="000C1C0F">
        <w:rPr>
          <w:sz w:val="24"/>
          <w:szCs w:val="24"/>
        </w:rPr>
        <w:t xml:space="preserve">Программаны гамәлгә ашыру еллары буенча планлы күрсәткечләрне расшифровкалаган максатчан күрсәткечләр </w:t>
      </w:r>
      <w:proofErr w:type="gramStart"/>
      <w:r w:rsidRPr="000C1C0F">
        <w:rPr>
          <w:sz w:val="24"/>
          <w:szCs w:val="24"/>
        </w:rPr>
        <w:t xml:space="preserve">исемлеге </w:t>
      </w:r>
      <w:r>
        <w:rPr>
          <w:sz w:val="24"/>
          <w:szCs w:val="24"/>
          <w:lang w:val="tt-RU"/>
        </w:rPr>
        <w:t>.</w:t>
      </w:r>
      <w:proofErr w:type="gramEnd"/>
    </w:p>
    <w:p w:rsidR="00747DAF" w:rsidRPr="00F55652" w:rsidRDefault="00747DAF">
      <w:pPr>
        <w:pStyle w:val="a3"/>
        <w:spacing w:before="1"/>
        <w:ind w:left="0"/>
        <w:rPr>
          <w:b/>
          <w:sz w:val="24"/>
          <w:szCs w:val="2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4961"/>
        <w:gridCol w:w="849"/>
        <w:gridCol w:w="1135"/>
        <w:gridCol w:w="1132"/>
        <w:gridCol w:w="1560"/>
      </w:tblGrid>
      <w:tr w:rsidR="00747DAF" w:rsidRPr="00F55652">
        <w:trPr>
          <w:trHeight w:val="645"/>
        </w:trPr>
        <w:tc>
          <w:tcPr>
            <w:tcW w:w="818" w:type="dxa"/>
          </w:tcPr>
          <w:p w:rsidR="00747DAF" w:rsidRPr="00F55652" w:rsidRDefault="00D70ED7">
            <w:pPr>
              <w:pStyle w:val="TableParagraph"/>
              <w:spacing w:line="322" w:lineRule="exact"/>
              <w:ind w:left="206" w:right="181" w:firstLine="60"/>
              <w:rPr>
                <w:b/>
                <w:sz w:val="24"/>
                <w:szCs w:val="24"/>
              </w:rPr>
            </w:pPr>
            <w:r w:rsidRPr="00F55652">
              <w:rPr>
                <w:b/>
                <w:sz w:val="24"/>
                <w:szCs w:val="24"/>
              </w:rPr>
              <w:t>№</w:t>
            </w:r>
            <w:r w:rsidRPr="00F55652">
              <w:rPr>
                <w:b/>
                <w:spacing w:val="-67"/>
                <w:sz w:val="24"/>
                <w:szCs w:val="24"/>
              </w:rPr>
              <w:t xml:space="preserve"> </w:t>
            </w:r>
            <w:r w:rsidR="000C1C0F">
              <w:rPr>
                <w:b/>
                <w:sz w:val="24"/>
                <w:szCs w:val="24"/>
              </w:rPr>
              <w:t>т/б</w:t>
            </w:r>
          </w:p>
        </w:tc>
        <w:tc>
          <w:tcPr>
            <w:tcW w:w="4961" w:type="dxa"/>
          </w:tcPr>
          <w:p w:rsidR="00747DAF" w:rsidRPr="00F55652" w:rsidRDefault="00D70ED7">
            <w:pPr>
              <w:pStyle w:val="TableParagraph"/>
              <w:spacing w:before="160"/>
              <w:ind w:left="821" w:right="815"/>
              <w:jc w:val="center"/>
              <w:rPr>
                <w:b/>
                <w:sz w:val="24"/>
                <w:szCs w:val="24"/>
              </w:rPr>
            </w:pPr>
            <w:r w:rsidRPr="00F55652">
              <w:rPr>
                <w:b/>
                <w:spacing w:val="-3"/>
                <w:sz w:val="24"/>
                <w:szCs w:val="24"/>
              </w:rPr>
              <w:t xml:space="preserve"> </w:t>
            </w:r>
            <w:r w:rsidR="000C1C0F">
              <w:rPr>
                <w:b/>
                <w:sz w:val="24"/>
                <w:szCs w:val="24"/>
              </w:rPr>
              <w:t>критерийлар исеме</w:t>
            </w:r>
          </w:p>
        </w:tc>
        <w:tc>
          <w:tcPr>
            <w:tcW w:w="849" w:type="dxa"/>
          </w:tcPr>
          <w:p w:rsidR="00747DAF" w:rsidRPr="00F55652" w:rsidRDefault="000C1C0F">
            <w:pPr>
              <w:pStyle w:val="TableParagraph"/>
              <w:spacing w:line="322" w:lineRule="exact"/>
              <w:ind w:left="236" w:right="115" w:hanging="92"/>
              <w:rPr>
                <w:b/>
                <w:sz w:val="24"/>
                <w:szCs w:val="24"/>
              </w:rPr>
            </w:pPr>
            <w:r>
              <w:rPr>
                <w:b/>
                <w:sz w:val="24"/>
                <w:szCs w:val="24"/>
                <w:lang w:val="tt-RU"/>
              </w:rPr>
              <w:t>Үлчәү берәмлеге</w:t>
            </w:r>
            <w:r w:rsidR="00D70ED7" w:rsidRPr="00F55652">
              <w:rPr>
                <w:b/>
                <w:sz w:val="24"/>
                <w:szCs w:val="24"/>
              </w:rPr>
              <w:t>.</w:t>
            </w:r>
          </w:p>
        </w:tc>
        <w:tc>
          <w:tcPr>
            <w:tcW w:w="1135" w:type="dxa"/>
          </w:tcPr>
          <w:p w:rsidR="00747DAF" w:rsidRPr="000C1C0F" w:rsidRDefault="00342C9C" w:rsidP="000C1C0F">
            <w:pPr>
              <w:pStyle w:val="TableParagraph"/>
              <w:spacing w:before="160"/>
              <w:ind w:left="91" w:right="166"/>
              <w:jc w:val="center"/>
              <w:rPr>
                <w:b/>
                <w:sz w:val="24"/>
                <w:szCs w:val="24"/>
                <w:lang w:val="tt-RU"/>
              </w:rPr>
            </w:pPr>
            <w:r w:rsidRPr="00F55652">
              <w:rPr>
                <w:b/>
                <w:sz w:val="24"/>
                <w:szCs w:val="24"/>
              </w:rPr>
              <w:t>2026</w:t>
            </w:r>
            <w:r w:rsidR="00D70ED7" w:rsidRPr="00F55652">
              <w:rPr>
                <w:b/>
                <w:spacing w:val="-1"/>
                <w:sz w:val="24"/>
                <w:szCs w:val="24"/>
              </w:rPr>
              <w:t xml:space="preserve"> </w:t>
            </w:r>
            <w:r w:rsidR="000C1C0F">
              <w:rPr>
                <w:b/>
                <w:sz w:val="24"/>
                <w:szCs w:val="24"/>
                <w:lang w:val="tt-RU"/>
              </w:rPr>
              <w:t>ел</w:t>
            </w:r>
          </w:p>
        </w:tc>
        <w:tc>
          <w:tcPr>
            <w:tcW w:w="1132" w:type="dxa"/>
          </w:tcPr>
          <w:p w:rsidR="00747DAF" w:rsidRPr="000C1C0F" w:rsidRDefault="00342C9C" w:rsidP="000C1C0F">
            <w:pPr>
              <w:pStyle w:val="TableParagraph"/>
              <w:spacing w:before="160"/>
              <w:ind w:right="184"/>
              <w:jc w:val="right"/>
              <w:rPr>
                <w:b/>
                <w:sz w:val="24"/>
                <w:szCs w:val="24"/>
                <w:lang w:val="tt-RU"/>
              </w:rPr>
            </w:pPr>
            <w:r w:rsidRPr="00F55652">
              <w:rPr>
                <w:b/>
                <w:sz w:val="24"/>
                <w:szCs w:val="24"/>
              </w:rPr>
              <w:t>2027</w:t>
            </w:r>
            <w:r w:rsidR="00D70ED7" w:rsidRPr="00F55652">
              <w:rPr>
                <w:b/>
                <w:spacing w:val="-1"/>
                <w:sz w:val="24"/>
                <w:szCs w:val="24"/>
              </w:rPr>
              <w:t xml:space="preserve"> </w:t>
            </w:r>
            <w:r w:rsidR="000C1C0F">
              <w:rPr>
                <w:b/>
                <w:sz w:val="24"/>
                <w:szCs w:val="24"/>
                <w:lang w:val="tt-RU"/>
              </w:rPr>
              <w:t>ел</w:t>
            </w:r>
          </w:p>
        </w:tc>
        <w:tc>
          <w:tcPr>
            <w:tcW w:w="1560" w:type="dxa"/>
          </w:tcPr>
          <w:p w:rsidR="00747DAF" w:rsidRPr="000C1C0F" w:rsidRDefault="00342C9C" w:rsidP="000C1C0F">
            <w:pPr>
              <w:pStyle w:val="TableParagraph"/>
              <w:spacing w:before="160"/>
              <w:ind w:left="111"/>
              <w:rPr>
                <w:b/>
                <w:sz w:val="24"/>
                <w:szCs w:val="24"/>
                <w:lang w:val="tt-RU"/>
              </w:rPr>
            </w:pPr>
            <w:r w:rsidRPr="00F55652">
              <w:rPr>
                <w:b/>
                <w:sz w:val="24"/>
                <w:szCs w:val="24"/>
              </w:rPr>
              <w:t>2028</w:t>
            </w:r>
            <w:r w:rsidR="00D70ED7" w:rsidRPr="00F55652">
              <w:rPr>
                <w:b/>
                <w:spacing w:val="-1"/>
                <w:sz w:val="24"/>
                <w:szCs w:val="24"/>
              </w:rPr>
              <w:t xml:space="preserve"> </w:t>
            </w:r>
            <w:r w:rsidR="000C1C0F">
              <w:rPr>
                <w:b/>
                <w:sz w:val="24"/>
                <w:szCs w:val="24"/>
                <w:lang w:val="tt-RU"/>
              </w:rPr>
              <w:t>ел</w:t>
            </w:r>
          </w:p>
        </w:tc>
      </w:tr>
      <w:tr w:rsidR="00747DAF" w:rsidRPr="00F55652">
        <w:trPr>
          <w:trHeight w:val="321"/>
        </w:trPr>
        <w:tc>
          <w:tcPr>
            <w:tcW w:w="818" w:type="dxa"/>
          </w:tcPr>
          <w:p w:rsidR="00747DAF" w:rsidRPr="00F55652" w:rsidRDefault="00D70ED7">
            <w:pPr>
              <w:pStyle w:val="TableParagraph"/>
              <w:spacing w:line="301" w:lineRule="exact"/>
              <w:ind w:left="8"/>
              <w:jc w:val="center"/>
              <w:rPr>
                <w:sz w:val="24"/>
                <w:szCs w:val="24"/>
              </w:rPr>
            </w:pPr>
            <w:r w:rsidRPr="00F55652">
              <w:rPr>
                <w:sz w:val="24"/>
                <w:szCs w:val="24"/>
              </w:rPr>
              <w:t>1</w:t>
            </w:r>
          </w:p>
        </w:tc>
        <w:tc>
          <w:tcPr>
            <w:tcW w:w="4961" w:type="dxa"/>
          </w:tcPr>
          <w:p w:rsidR="00747DAF" w:rsidRPr="00F55652" w:rsidRDefault="00D70ED7">
            <w:pPr>
              <w:pStyle w:val="TableParagraph"/>
              <w:spacing w:line="301" w:lineRule="exact"/>
              <w:ind w:left="5"/>
              <w:jc w:val="center"/>
              <w:rPr>
                <w:sz w:val="24"/>
                <w:szCs w:val="24"/>
              </w:rPr>
            </w:pPr>
            <w:r w:rsidRPr="00F55652">
              <w:rPr>
                <w:sz w:val="24"/>
                <w:szCs w:val="24"/>
              </w:rPr>
              <w:t>2</w:t>
            </w:r>
          </w:p>
        </w:tc>
        <w:tc>
          <w:tcPr>
            <w:tcW w:w="849" w:type="dxa"/>
          </w:tcPr>
          <w:p w:rsidR="00747DAF" w:rsidRPr="00F55652" w:rsidRDefault="00D70ED7">
            <w:pPr>
              <w:pStyle w:val="TableParagraph"/>
              <w:spacing w:line="301" w:lineRule="exact"/>
              <w:ind w:left="8"/>
              <w:jc w:val="center"/>
              <w:rPr>
                <w:sz w:val="24"/>
                <w:szCs w:val="24"/>
              </w:rPr>
            </w:pPr>
            <w:r w:rsidRPr="00F55652">
              <w:rPr>
                <w:sz w:val="24"/>
                <w:szCs w:val="24"/>
              </w:rPr>
              <w:t>3</w:t>
            </w:r>
          </w:p>
        </w:tc>
        <w:tc>
          <w:tcPr>
            <w:tcW w:w="1135" w:type="dxa"/>
          </w:tcPr>
          <w:p w:rsidR="00747DAF" w:rsidRPr="00F55652" w:rsidRDefault="00D70ED7">
            <w:pPr>
              <w:pStyle w:val="TableParagraph"/>
              <w:spacing w:line="301" w:lineRule="exact"/>
              <w:ind w:left="13"/>
              <w:jc w:val="center"/>
              <w:rPr>
                <w:sz w:val="24"/>
                <w:szCs w:val="24"/>
              </w:rPr>
            </w:pPr>
            <w:r w:rsidRPr="00F55652">
              <w:rPr>
                <w:sz w:val="24"/>
                <w:szCs w:val="24"/>
              </w:rPr>
              <w:t>7</w:t>
            </w:r>
          </w:p>
        </w:tc>
        <w:tc>
          <w:tcPr>
            <w:tcW w:w="1132" w:type="dxa"/>
          </w:tcPr>
          <w:p w:rsidR="00747DAF" w:rsidRPr="00F55652" w:rsidRDefault="00747DAF">
            <w:pPr>
              <w:pStyle w:val="TableParagraph"/>
              <w:rPr>
                <w:sz w:val="24"/>
                <w:szCs w:val="24"/>
              </w:rPr>
            </w:pPr>
          </w:p>
        </w:tc>
        <w:tc>
          <w:tcPr>
            <w:tcW w:w="1560" w:type="dxa"/>
          </w:tcPr>
          <w:p w:rsidR="00747DAF" w:rsidRPr="00F55652" w:rsidRDefault="00747DAF">
            <w:pPr>
              <w:pStyle w:val="TableParagraph"/>
              <w:rPr>
                <w:sz w:val="24"/>
                <w:szCs w:val="24"/>
              </w:rPr>
            </w:pPr>
          </w:p>
        </w:tc>
      </w:tr>
      <w:tr w:rsidR="00747DAF" w:rsidRPr="00F55652">
        <w:trPr>
          <w:trHeight w:val="645"/>
        </w:trPr>
        <w:tc>
          <w:tcPr>
            <w:tcW w:w="818" w:type="dxa"/>
          </w:tcPr>
          <w:p w:rsidR="00747DAF" w:rsidRPr="00F55652" w:rsidRDefault="00D70ED7">
            <w:pPr>
              <w:pStyle w:val="TableParagraph"/>
              <w:spacing w:line="315" w:lineRule="exact"/>
              <w:ind w:left="467"/>
              <w:rPr>
                <w:sz w:val="24"/>
                <w:szCs w:val="24"/>
              </w:rPr>
            </w:pPr>
            <w:r w:rsidRPr="00F55652">
              <w:rPr>
                <w:sz w:val="24"/>
                <w:szCs w:val="24"/>
              </w:rPr>
              <w:t>1.</w:t>
            </w:r>
          </w:p>
        </w:tc>
        <w:tc>
          <w:tcPr>
            <w:tcW w:w="4961" w:type="dxa"/>
          </w:tcPr>
          <w:p w:rsidR="00747DAF" w:rsidRPr="00F55652" w:rsidRDefault="000C1C0F" w:rsidP="000C1C0F">
            <w:pPr>
              <w:pStyle w:val="TableParagraph"/>
              <w:spacing w:before="2" w:line="308" w:lineRule="exact"/>
              <w:ind w:left="105"/>
              <w:rPr>
                <w:sz w:val="24"/>
                <w:szCs w:val="24"/>
              </w:rPr>
            </w:pPr>
            <w:r w:rsidRPr="000C1C0F">
              <w:rPr>
                <w:sz w:val="24"/>
                <w:szCs w:val="24"/>
              </w:rPr>
              <w:t xml:space="preserve">Мәдәни-ял чараларында катнашучы яшьләр саны </w:t>
            </w:r>
          </w:p>
        </w:tc>
        <w:tc>
          <w:tcPr>
            <w:tcW w:w="849" w:type="dxa"/>
          </w:tcPr>
          <w:p w:rsidR="00747DAF" w:rsidRPr="00F55652" w:rsidRDefault="000C1C0F" w:rsidP="000C1C0F">
            <w:pPr>
              <w:pStyle w:val="TableParagraph"/>
              <w:spacing w:before="156"/>
              <w:ind w:left="166" w:right="158"/>
              <w:jc w:val="center"/>
              <w:rPr>
                <w:sz w:val="24"/>
                <w:szCs w:val="24"/>
              </w:rPr>
            </w:pPr>
            <w:r>
              <w:rPr>
                <w:sz w:val="24"/>
                <w:szCs w:val="24"/>
                <w:lang w:val="tt-RU"/>
              </w:rPr>
              <w:t>кеше</w:t>
            </w:r>
          </w:p>
        </w:tc>
        <w:tc>
          <w:tcPr>
            <w:tcW w:w="1135" w:type="dxa"/>
          </w:tcPr>
          <w:p w:rsidR="00747DAF" w:rsidRPr="00F55652" w:rsidRDefault="00960E47">
            <w:pPr>
              <w:pStyle w:val="TableParagraph"/>
              <w:spacing w:before="156"/>
              <w:ind w:left="91" w:right="82"/>
              <w:jc w:val="center"/>
              <w:rPr>
                <w:sz w:val="24"/>
                <w:szCs w:val="24"/>
              </w:rPr>
            </w:pPr>
            <w:r w:rsidRPr="00F55652">
              <w:rPr>
                <w:sz w:val="24"/>
                <w:szCs w:val="24"/>
              </w:rPr>
              <w:t>6 250</w:t>
            </w:r>
          </w:p>
        </w:tc>
        <w:tc>
          <w:tcPr>
            <w:tcW w:w="1132" w:type="dxa"/>
          </w:tcPr>
          <w:p w:rsidR="00960E47" w:rsidRPr="00F55652" w:rsidRDefault="00960E47" w:rsidP="00960E47">
            <w:pPr>
              <w:pStyle w:val="TableParagraph"/>
              <w:spacing w:line="308" w:lineRule="exact"/>
              <w:ind w:right="238"/>
              <w:rPr>
                <w:b/>
                <w:sz w:val="24"/>
                <w:szCs w:val="24"/>
              </w:rPr>
            </w:pPr>
          </w:p>
          <w:p w:rsidR="00747DAF" w:rsidRPr="00F55652" w:rsidRDefault="00960E47" w:rsidP="00960E47">
            <w:pPr>
              <w:pStyle w:val="TableParagraph"/>
              <w:spacing w:line="308" w:lineRule="exact"/>
              <w:ind w:right="238"/>
              <w:rPr>
                <w:sz w:val="24"/>
                <w:szCs w:val="24"/>
              </w:rPr>
            </w:pPr>
            <w:r w:rsidRPr="00F55652">
              <w:rPr>
                <w:b/>
                <w:sz w:val="24"/>
                <w:szCs w:val="24"/>
              </w:rPr>
              <w:t xml:space="preserve">   </w:t>
            </w:r>
            <w:r w:rsidR="00D70ED7" w:rsidRPr="00F55652">
              <w:rPr>
                <w:sz w:val="24"/>
                <w:szCs w:val="24"/>
              </w:rPr>
              <w:t>6</w:t>
            </w:r>
            <w:r w:rsidR="00D70ED7" w:rsidRPr="00F55652">
              <w:rPr>
                <w:spacing w:val="-1"/>
                <w:sz w:val="24"/>
                <w:szCs w:val="24"/>
              </w:rPr>
              <w:t xml:space="preserve"> </w:t>
            </w:r>
            <w:r w:rsidRPr="00F55652">
              <w:rPr>
                <w:sz w:val="24"/>
                <w:szCs w:val="24"/>
              </w:rPr>
              <w:t>30</w:t>
            </w:r>
            <w:r w:rsidR="00D70ED7" w:rsidRPr="00F55652">
              <w:rPr>
                <w:sz w:val="24"/>
                <w:szCs w:val="24"/>
              </w:rPr>
              <w:t>0</w:t>
            </w:r>
          </w:p>
        </w:tc>
        <w:tc>
          <w:tcPr>
            <w:tcW w:w="1560" w:type="dxa"/>
          </w:tcPr>
          <w:p w:rsidR="00747DAF" w:rsidRPr="00F55652" w:rsidRDefault="00747DAF">
            <w:pPr>
              <w:pStyle w:val="TableParagraph"/>
              <w:spacing w:before="6"/>
              <w:rPr>
                <w:b/>
                <w:sz w:val="24"/>
                <w:szCs w:val="24"/>
              </w:rPr>
            </w:pPr>
          </w:p>
          <w:p w:rsidR="00747DAF" w:rsidRPr="00F55652" w:rsidRDefault="00960E47">
            <w:pPr>
              <w:pStyle w:val="TableParagraph"/>
              <w:spacing w:line="308" w:lineRule="exact"/>
              <w:ind w:left="502"/>
              <w:rPr>
                <w:sz w:val="24"/>
                <w:szCs w:val="24"/>
              </w:rPr>
            </w:pPr>
            <w:r w:rsidRPr="00F55652">
              <w:rPr>
                <w:sz w:val="24"/>
                <w:szCs w:val="24"/>
              </w:rPr>
              <w:t>63</w:t>
            </w:r>
            <w:r w:rsidR="00D70ED7" w:rsidRPr="00F55652">
              <w:rPr>
                <w:sz w:val="24"/>
                <w:szCs w:val="24"/>
              </w:rPr>
              <w:t>50</w:t>
            </w:r>
          </w:p>
        </w:tc>
      </w:tr>
    </w:tbl>
    <w:p w:rsidR="00747DAF" w:rsidRPr="00F55652" w:rsidRDefault="00747DAF">
      <w:pPr>
        <w:spacing w:line="308" w:lineRule="exact"/>
        <w:rPr>
          <w:sz w:val="24"/>
          <w:szCs w:val="24"/>
        </w:rPr>
        <w:sectPr w:rsidR="00747DAF" w:rsidRPr="00F55652">
          <w:pgSz w:w="11910" w:h="16840"/>
          <w:pgMar w:top="620" w:right="40" w:bottom="280" w:left="11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4961"/>
        <w:gridCol w:w="849"/>
        <w:gridCol w:w="1135"/>
        <w:gridCol w:w="1132"/>
        <w:gridCol w:w="1560"/>
      </w:tblGrid>
      <w:tr w:rsidR="000C1C0F" w:rsidRPr="00F55652" w:rsidTr="008B31E8">
        <w:trPr>
          <w:trHeight w:val="1610"/>
        </w:trPr>
        <w:tc>
          <w:tcPr>
            <w:tcW w:w="818" w:type="dxa"/>
          </w:tcPr>
          <w:p w:rsidR="000C1C0F" w:rsidRPr="00F55652" w:rsidRDefault="000C1C0F" w:rsidP="000C1C0F">
            <w:pPr>
              <w:pStyle w:val="TableParagraph"/>
              <w:rPr>
                <w:b/>
                <w:sz w:val="24"/>
                <w:szCs w:val="24"/>
              </w:rPr>
            </w:pPr>
          </w:p>
          <w:p w:rsidR="000C1C0F" w:rsidRPr="00F55652" w:rsidRDefault="000C1C0F" w:rsidP="000C1C0F">
            <w:pPr>
              <w:pStyle w:val="TableParagraph"/>
              <w:spacing w:before="5"/>
              <w:rPr>
                <w:b/>
                <w:sz w:val="24"/>
                <w:szCs w:val="24"/>
              </w:rPr>
            </w:pPr>
          </w:p>
          <w:p w:rsidR="000C1C0F" w:rsidRPr="00F55652" w:rsidRDefault="000C1C0F" w:rsidP="000C1C0F">
            <w:pPr>
              <w:pStyle w:val="TableParagraph"/>
              <w:spacing w:before="1"/>
              <w:ind w:right="125"/>
              <w:jc w:val="right"/>
              <w:rPr>
                <w:sz w:val="24"/>
                <w:szCs w:val="24"/>
              </w:rPr>
            </w:pPr>
            <w:r w:rsidRPr="00F55652">
              <w:rPr>
                <w:sz w:val="24"/>
                <w:szCs w:val="24"/>
              </w:rPr>
              <w:t>2.</w:t>
            </w:r>
          </w:p>
        </w:tc>
        <w:tc>
          <w:tcPr>
            <w:tcW w:w="4961" w:type="dxa"/>
            <w:tcBorders>
              <w:right w:val="single" w:sz="4" w:space="0" w:color="auto"/>
            </w:tcBorders>
            <w:shd w:val="clear" w:color="auto" w:fill="auto"/>
          </w:tcPr>
          <w:p w:rsidR="000C1C0F" w:rsidRPr="000C1C0F" w:rsidRDefault="000C1C0F" w:rsidP="000C1C0F">
            <w:pPr>
              <w:rPr>
                <w:sz w:val="24"/>
                <w:szCs w:val="24"/>
              </w:rPr>
            </w:pPr>
            <w:r w:rsidRPr="000C1C0F">
              <w:rPr>
                <w:sz w:val="24"/>
                <w:szCs w:val="24"/>
              </w:rPr>
              <w:t>Яшьләрне гражданлык һәм патриотик тәрбияләүгә юнәлдерелгән чараларда катнашучы яшьләр саны</w:t>
            </w:r>
          </w:p>
        </w:tc>
        <w:tc>
          <w:tcPr>
            <w:tcW w:w="849" w:type="dxa"/>
          </w:tcPr>
          <w:p w:rsidR="000C1C0F" w:rsidRPr="00F55652" w:rsidRDefault="000C1C0F" w:rsidP="000C1C0F">
            <w:pPr>
              <w:pStyle w:val="TableParagraph"/>
              <w:rPr>
                <w:b/>
                <w:sz w:val="24"/>
                <w:szCs w:val="24"/>
              </w:rPr>
            </w:pPr>
          </w:p>
          <w:p w:rsidR="000C1C0F" w:rsidRPr="00F55652" w:rsidRDefault="000C1C0F" w:rsidP="000C1C0F">
            <w:pPr>
              <w:pStyle w:val="TableParagraph"/>
              <w:spacing w:before="5"/>
              <w:rPr>
                <w:b/>
                <w:sz w:val="24"/>
                <w:szCs w:val="24"/>
              </w:rPr>
            </w:pPr>
          </w:p>
          <w:p w:rsidR="000C1C0F" w:rsidRPr="000C1C0F" w:rsidRDefault="000C1C0F" w:rsidP="000C1C0F">
            <w:pPr>
              <w:pStyle w:val="TableParagraph"/>
              <w:spacing w:before="1"/>
              <w:ind w:left="106"/>
              <w:rPr>
                <w:sz w:val="24"/>
                <w:szCs w:val="24"/>
                <w:lang w:val="tt-RU"/>
              </w:rPr>
            </w:pPr>
            <w:r>
              <w:rPr>
                <w:sz w:val="24"/>
                <w:szCs w:val="24"/>
                <w:lang w:val="tt-RU"/>
              </w:rPr>
              <w:t>кеше</w:t>
            </w:r>
          </w:p>
        </w:tc>
        <w:tc>
          <w:tcPr>
            <w:tcW w:w="1135" w:type="dxa"/>
          </w:tcPr>
          <w:p w:rsidR="000C1C0F" w:rsidRPr="00F55652" w:rsidRDefault="000C1C0F" w:rsidP="000C1C0F">
            <w:pPr>
              <w:pStyle w:val="TableParagraph"/>
              <w:rPr>
                <w:b/>
                <w:sz w:val="24"/>
                <w:szCs w:val="24"/>
              </w:rPr>
            </w:pPr>
          </w:p>
          <w:p w:rsidR="000C1C0F" w:rsidRPr="00F55652" w:rsidRDefault="000C1C0F" w:rsidP="000C1C0F">
            <w:pPr>
              <w:pStyle w:val="TableParagraph"/>
              <w:spacing w:before="5"/>
              <w:rPr>
                <w:b/>
                <w:sz w:val="24"/>
                <w:szCs w:val="24"/>
              </w:rPr>
            </w:pPr>
          </w:p>
          <w:p w:rsidR="000C1C0F" w:rsidRPr="00F55652" w:rsidRDefault="000C1C0F" w:rsidP="000C1C0F">
            <w:pPr>
              <w:pStyle w:val="TableParagraph"/>
              <w:spacing w:before="1"/>
              <w:ind w:left="91" w:right="82"/>
              <w:jc w:val="center"/>
              <w:rPr>
                <w:sz w:val="24"/>
                <w:szCs w:val="24"/>
              </w:rPr>
            </w:pPr>
            <w:r w:rsidRPr="00F55652">
              <w:rPr>
                <w:sz w:val="24"/>
                <w:szCs w:val="24"/>
              </w:rPr>
              <w:t>2 350</w:t>
            </w:r>
          </w:p>
        </w:tc>
        <w:tc>
          <w:tcPr>
            <w:tcW w:w="1132" w:type="dxa"/>
          </w:tcPr>
          <w:p w:rsidR="000C1C0F" w:rsidRPr="00F55652" w:rsidRDefault="000C1C0F" w:rsidP="000C1C0F">
            <w:pPr>
              <w:pStyle w:val="TableParagraph"/>
              <w:rPr>
                <w:b/>
                <w:sz w:val="24"/>
                <w:szCs w:val="24"/>
              </w:rPr>
            </w:pPr>
          </w:p>
          <w:p w:rsidR="000C1C0F" w:rsidRPr="00F55652" w:rsidRDefault="000C1C0F" w:rsidP="000C1C0F">
            <w:pPr>
              <w:pStyle w:val="TableParagraph"/>
              <w:spacing w:before="5"/>
              <w:rPr>
                <w:b/>
                <w:sz w:val="24"/>
                <w:szCs w:val="24"/>
              </w:rPr>
            </w:pPr>
          </w:p>
          <w:p w:rsidR="000C1C0F" w:rsidRPr="00F55652" w:rsidRDefault="000C1C0F" w:rsidP="000C1C0F">
            <w:pPr>
              <w:pStyle w:val="TableParagraph"/>
              <w:spacing w:before="1"/>
              <w:ind w:left="265" w:right="256"/>
              <w:jc w:val="center"/>
              <w:rPr>
                <w:sz w:val="24"/>
                <w:szCs w:val="24"/>
              </w:rPr>
            </w:pPr>
            <w:r w:rsidRPr="00F55652">
              <w:rPr>
                <w:sz w:val="24"/>
                <w:szCs w:val="24"/>
              </w:rPr>
              <w:t>2400</w:t>
            </w:r>
          </w:p>
        </w:tc>
        <w:tc>
          <w:tcPr>
            <w:tcW w:w="1560" w:type="dxa"/>
          </w:tcPr>
          <w:p w:rsidR="000C1C0F" w:rsidRPr="00F55652" w:rsidRDefault="000C1C0F" w:rsidP="000C1C0F">
            <w:pPr>
              <w:pStyle w:val="TableParagraph"/>
              <w:rPr>
                <w:b/>
                <w:sz w:val="24"/>
                <w:szCs w:val="24"/>
              </w:rPr>
            </w:pPr>
          </w:p>
          <w:p w:rsidR="000C1C0F" w:rsidRPr="00F55652" w:rsidRDefault="000C1C0F" w:rsidP="000C1C0F">
            <w:pPr>
              <w:pStyle w:val="TableParagraph"/>
              <w:spacing w:before="5"/>
              <w:rPr>
                <w:b/>
                <w:sz w:val="24"/>
                <w:szCs w:val="24"/>
              </w:rPr>
            </w:pPr>
          </w:p>
          <w:p w:rsidR="000C1C0F" w:rsidRPr="00F55652" w:rsidRDefault="000C1C0F" w:rsidP="000C1C0F">
            <w:pPr>
              <w:pStyle w:val="TableParagraph"/>
              <w:spacing w:before="1"/>
              <w:ind w:right="485"/>
              <w:jc w:val="right"/>
              <w:rPr>
                <w:sz w:val="24"/>
                <w:szCs w:val="24"/>
              </w:rPr>
            </w:pPr>
            <w:r w:rsidRPr="00F55652">
              <w:rPr>
                <w:sz w:val="24"/>
                <w:szCs w:val="24"/>
              </w:rPr>
              <w:t>2450</w:t>
            </w:r>
          </w:p>
        </w:tc>
      </w:tr>
      <w:tr w:rsidR="000C1C0F" w:rsidRPr="00F55652" w:rsidTr="008B31E8">
        <w:trPr>
          <w:trHeight w:val="1609"/>
        </w:trPr>
        <w:tc>
          <w:tcPr>
            <w:tcW w:w="818" w:type="dxa"/>
          </w:tcPr>
          <w:p w:rsidR="000C1C0F" w:rsidRPr="00F55652" w:rsidRDefault="000C1C0F" w:rsidP="000C1C0F">
            <w:pPr>
              <w:pStyle w:val="TableParagraph"/>
              <w:rPr>
                <w:b/>
                <w:sz w:val="24"/>
                <w:szCs w:val="24"/>
              </w:rPr>
            </w:pPr>
          </w:p>
          <w:p w:rsidR="000C1C0F" w:rsidRPr="00F55652" w:rsidRDefault="000C1C0F" w:rsidP="000C1C0F">
            <w:pPr>
              <w:pStyle w:val="TableParagraph"/>
              <w:spacing w:before="5"/>
              <w:rPr>
                <w:b/>
                <w:sz w:val="24"/>
                <w:szCs w:val="24"/>
              </w:rPr>
            </w:pPr>
          </w:p>
          <w:p w:rsidR="000C1C0F" w:rsidRPr="00F55652" w:rsidRDefault="000C1C0F" w:rsidP="000C1C0F">
            <w:pPr>
              <w:pStyle w:val="TableParagraph"/>
              <w:spacing w:before="1"/>
              <w:ind w:right="125"/>
              <w:jc w:val="right"/>
              <w:rPr>
                <w:sz w:val="24"/>
                <w:szCs w:val="24"/>
              </w:rPr>
            </w:pPr>
            <w:r w:rsidRPr="00F55652">
              <w:rPr>
                <w:sz w:val="24"/>
                <w:szCs w:val="24"/>
              </w:rPr>
              <w:t>3.</w:t>
            </w:r>
          </w:p>
        </w:tc>
        <w:tc>
          <w:tcPr>
            <w:tcW w:w="4961" w:type="dxa"/>
            <w:tcBorders>
              <w:right w:val="single" w:sz="4" w:space="0" w:color="auto"/>
            </w:tcBorders>
            <w:shd w:val="clear" w:color="auto" w:fill="auto"/>
          </w:tcPr>
          <w:p w:rsidR="000C1C0F" w:rsidRPr="000C1C0F" w:rsidRDefault="000C1C0F" w:rsidP="000C1C0F">
            <w:pPr>
              <w:rPr>
                <w:sz w:val="24"/>
                <w:szCs w:val="24"/>
              </w:rPr>
            </w:pPr>
            <w:r w:rsidRPr="000C1C0F">
              <w:rPr>
                <w:sz w:val="24"/>
                <w:szCs w:val="24"/>
              </w:rPr>
              <w:t>Иреклеләр эшчәнлеген арттыруга юнәлдерелгән чараларда катнашучы яшьләр саны</w:t>
            </w:r>
          </w:p>
        </w:tc>
        <w:tc>
          <w:tcPr>
            <w:tcW w:w="849" w:type="dxa"/>
          </w:tcPr>
          <w:p w:rsidR="000C1C0F" w:rsidRPr="00F55652" w:rsidRDefault="000C1C0F" w:rsidP="000C1C0F">
            <w:pPr>
              <w:pStyle w:val="TableParagraph"/>
              <w:rPr>
                <w:b/>
                <w:sz w:val="24"/>
                <w:szCs w:val="24"/>
              </w:rPr>
            </w:pPr>
          </w:p>
          <w:p w:rsidR="000C1C0F" w:rsidRPr="00F55652" w:rsidRDefault="000C1C0F" w:rsidP="000C1C0F">
            <w:pPr>
              <w:pStyle w:val="TableParagraph"/>
              <w:spacing w:before="5"/>
              <w:rPr>
                <w:b/>
                <w:sz w:val="24"/>
                <w:szCs w:val="24"/>
              </w:rPr>
            </w:pPr>
          </w:p>
          <w:p w:rsidR="000C1C0F" w:rsidRPr="000C1C0F" w:rsidRDefault="000C1C0F" w:rsidP="000C1C0F">
            <w:pPr>
              <w:pStyle w:val="TableParagraph"/>
              <w:spacing w:before="1"/>
              <w:ind w:right="175"/>
              <w:jc w:val="right"/>
              <w:rPr>
                <w:sz w:val="24"/>
                <w:szCs w:val="24"/>
                <w:lang w:val="tt-RU"/>
              </w:rPr>
            </w:pPr>
            <w:r>
              <w:rPr>
                <w:sz w:val="24"/>
                <w:szCs w:val="24"/>
                <w:lang w:val="tt-RU"/>
              </w:rPr>
              <w:t>кеше</w:t>
            </w:r>
          </w:p>
        </w:tc>
        <w:tc>
          <w:tcPr>
            <w:tcW w:w="1135" w:type="dxa"/>
          </w:tcPr>
          <w:p w:rsidR="000C1C0F" w:rsidRPr="00F55652" w:rsidRDefault="000C1C0F" w:rsidP="000C1C0F">
            <w:pPr>
              <w:pStyle w:val="TableParagraph"/>
              <w:rPr>
                <w:b/>
                <w:sz w:val="24"/>
                <w:szCs w:val="24"/>
              </w:rPr>
            </w:pPr>
          </w:p>
          <w:p w:rsidR="000C1C0F" w:rsidRPr="00F55652" w:rsidRDefault="000C1C0F" w:rsidP="000C1C0F">
            <w:pPr>
              <w:pStyle w:val="TableParagraph"/>
              <w:spacing w:before="5"/>
              <w:rPr>
                <w:b/>
                <w:sz w:val="24"/>
                <w:szCs w:val="24"/>
              </w:rPr>
            </w:pPr>
          </w:p>
          <w:p w:rsidR="000C1C0F" w:rsidRPr="00F55652" w:rsidRDefault="000C1C0F" w:rsidP="000C1C0F">
            <w:pPr>
              <w:pStyle w:val="TableParagraph"/>
              <w:spacing w:before="1"/>
              <w:ind w:left="91" w:right="82"/>
              <w:jc w:val="center"/>
              <w:rPr>
                <w:sz w:val="24"/>
                <w:szCs w:val="24"/>
              </w:rPr>
            </w:pPr>
            <w:r w:rsidRPr="00F55652">
              <w:rPr>
                <w:sz w:val="24"/>
                <w:szCs w:val="24"/>
              </w:rPr>
              <w:t>1 700</w:t>
            </w:r>
          </w:p>
        </w:tc>
        <w:tc>
          <w:tcPr>
            <w:tcW w:w="1132" w:type="dxa"/>
          </w:tcPr>
          <w:p w:rsidR="000C1C0F" w:rsidRPr="00F55652" w:rsidRDefault="000C1C0F" w:rsidP="000C1C0F">
            <w:pPr>
              <w:pStyle w:val="TableParagraph"/>
              <w:rPr>
                <w:b/>
                <w:sz w:val="24"/>
                <w:szCs w:val="24"/>
              </w:rPr>
            </w:pPr>
          </w:p>
          <w:p w:rsidR="000C1C0F" w:rsidRPr="00F55652" w:rsidRDefault="000C1C0F" w:rsidP="000C1C0F">
            <w:pPr>
              <w:pStyle w:val="TableParagraph"/>
              <w:spacing w:before="5"/>
              <w:rPr>
                <w:b/>
                <w:sz w:val="24"/>
                <w:szCs w:val="24"/>
              </w:rPr>
            </w:pPr>
          </w:p>
          <w:p w:rsidR="000C1C0F" w:rsidRPr="00F55652" w:rsidRDefault="000C1C0F" w:rsidP="000C1C0F">
            <w:pPr>
              <w:pStyle w:val="TableParagraph"/>
              <w:spacing w:before="1"/>
              <w:ind w:left="265" w:right="256"/>
              <w:jc w:val="center"/>
              <w:rPr>
                <w:sz w:val="24"/>
                <w:szCs w:val="24"/>
              </w:rPr>
            </w:pPr>
            <w:r w:rsidRPr="00F55652">
              <w:rPr>
                <w:sz w:val="24"/>
                <w:szCs w:val="24"/>
              </w:rPr>
              <w:t>1800</w:t>
            </w:r>
          </w:p>
        </w:tc>
        <w:tc>
          <w:tcPr>
            <w:tcW w:w="1560" w:type="dxa"/>
          </w:tcPr>
          <w:p w:rsidR="000C1C0F" w:rsidRPr="00F55652" w:rsidRDefault="000C1C0F" w:rsidP="000C1C0F">
            <w:pPr>
              <w:pStyle w:val="TableParagraph"/>
              <w:rPr>
                <w:b/>
                <w:sz w:val="24"/>
                <w:szCs w:val="24"/>
              </w:rPr>
            </w:pPr>
          </w:p>
          <w:p w:rsidR="000C1C0F" w:rsidRPr="00F55652" w:rsidRDefault="000C1C0F" w:rsidP="000C1C0F">
            <w:pPr>
              <w:pStyle w:val="TableParagraph"/>
              <w:spacing w:before="5"/>
              <w:rPr>
                <w:b/>
                <w:sz w:val="24"/>
                <w:szCs w:val="24"/>
              </w:rPr>
            </w:pPr>
          </w:p>
          <w:p w:rsidR="000C1C0F" w:rsidRPr="00F55652" w:rsidRDefault="000C1C0F" w:rsidP="000C1C0F">
            <w:pPr>
              <w:pStyle w:val="TableParagraph"/>
              <w:spacing w:before="1"/>
              <w:ind w:right="485"/>
              <w:jc w:val="right"/>
              <w:rPr>
                <w:sz w:val="24"/>
                <w:szCs w:val="24"/>
              </w:rPr>
            </w:pPr>
            <w:r w:rsidRPr="00F55652">
              <w:rPr>
                <w:sz w:val="24"/>
                <w:szCs w:val="24"/>
              </w:rPr>
              <w:t>1900</w:t>
            </w:r>
          </w:p>
        </w:tc>
      </w:tr>
      <w:tr w:rsidR="000C1C0F" w:rsidRPr="00F55652" w:rsidTr="008B31E8">
        <w:trPr>
          <w:trHeight w:val="966"/>
        </w:trPr>
        <w:tc>
          <w:tcPr>
            <w:tcW w:w="818" w:type="dxa"/>
          </w:tcPr>
          <w:p w:rsidR="000C1C0F" w:rsidRPr="00F55652" w:rsidRDefault="000C1C0F" w:rsidP="000C1C0F">
            <w:pPr>
              <w:pStyle w:val="TableParagraph"/>
              <w:spacing w:before="6"/>
              <w:rPr>
                <w:b/>
                <w:sz w:val="24"/>
                <w:szCs w:val="24"/>
              </w:rPr>
            </w:pPr>
          </w:p>
          <w:p w:rsidR="000C1C0F" w:rsidRPr="00F55652" w:rsidRDefault="000C1C0F" w:rsidP="000C1C0F">
            <w:pPr>
              <w:pStyle w:val="TableParagraph"/>
              <w:ind w:right="125"/>
              <w:jc w:val="right"/>
              <w:rPr>
                <w:sz w:val="24"/>
                <w:szCs w:val="24"/>
              </w:rPr>
            </w:pPr>
            <w:r w:rsidRPr="00F55652">
              <w:rPr>
                <w:sz w:val="24"/>
                <w:szCs w:val="24"/>
              </w:rPr>
              <w:t>4.</w:t>
            </w:r>
          </w:p>
        </w:tc>
        <w:tc>
          <w:tcPr>
            <w:tcW w:w="4961" w:type="dxa"/>
            <w:tcBorders>
              <w:right w:val="single" w:sz="4" w:space="0" w:color="auto"/>
            </w:tcBorders>
            <w:shd w:val="clear" w:color="auto" w:fill="auto"/>
          </w:tcPr>
          <w:p w:rsidR="000C1C0F" w:rsidRPr="000C1C0F" w:rsidRDefault="000C1C0F" w:rsidP="000C1C0F">
            <w:pPr>
              <w:rPr>
                <w:sz w:val="24"/>
                <w:szCs w:val="24"/>
              </w:rPr>
            </w:pPr>
            <w:r w:rsidRPr="000C1C0F">
              <w:rPr>
                <w:sz w:val="24"/>
                <w:szCs w:val="24"/>
              </w:rPr>
              <w:t>Иҗади һәм интеллектуаль юнәлештәге чараларда катнашучы яшьләр саны</w:t>
            </w:r>
          </w:p>
        </w:tc>
        <w:tc>
          <w:tcPr>
            <w:tcW w:w="849" w:type="dxa"/>
          </w:tcPr>
          <w:p w:rsidR="000C1C0F" w:rsidRPr="00F55652" w:rsidRDefault="000C1C0F" w:rsidP="000C1C0F">
            <w:pPr>
              <w:pStyle w:val="TableParagraph"/>
              <w:spacing w:before="6"/>
              <w:rPr>
                <w:b/>
                <w:sz w:val="24"/>
                <w:szCs w:val="24"/>
              </w:rPr>
            </w:pPr>
          </w:p>
          <w:p w:rsidR="000C1C0F" w:rsidRPr="000C1C0F" w:rsidRDefault="000C1C0F" w:rsidP="000C1C0F">
            <w:pPr>
              <w:pStyle w:val="TableParagraph"/>
              <w:ind w:right="175"/>
              <w:jc w:val="right"/>
              <w:rPr>
                <w:sz w:val="24"/>
                <w:szCs w:val="24"/>
                <w:lang w:val="tt-RU"/>
              </w:rPr>
            </w:pPr>
            <w:r>
              <w:rPr>
                <w:sz w:val="24"/>
                <w:szCs w:val="24"/>
                <w:lang w:val="tt-RU"/>
              </w:rPr>
              <w:t>кеше</w:t>
            </w:r>
          </w:p>
        </w:tc>
        <w:tc>
          <w:tcPr>
            <w:tcW w:w="1135" w:type="dxa"/>
          </w:tcPr>
          <w:p w:rsidR="000C1C0F" w:rsidRPr="00F55652" w:rsidRDefault="000C1C0F" w:rsidP="000C1C0F">
            <w:pPr>
              <w:pStyle w:val="TableParagraph"/>
              <w:spacing w:before="6"/>
              <w:rPr>
                <w:b/>
                <w:sz w:val="24"/>
                <w:szCs w:val="24"/>
              </w:rPr>
            </w:pPr>
          </w:p>
          <w:p w:rsidR="000C1C0F" w:rsidRPr="00F55652" w:rsidRDefault="000C1C0F" w:rsidP="000C1C0F">
            <w:pPr>
              <w:pStyle w:val="TableParagraph"/>
              <w:ind w:left="91" w:right="82"/>
              <w:jc w:val="center"/>
              <w:rPr>
                <w:sz w:val="24"/>
                <w:szCs w:val="24"/>
              </w:rPr>
            </w:pPr>
            <w:r w:rsidRPr="00F55652">
              <w:rPr>
                <w:sz w:val="24"/>
                <w:szCs w:val="24"/>
              </w:rPr>
              <w:t>6 400</w:t>
            </w:r>
          </w:p>
        </w:tc>
        <w:tc>
          <w:tcPr>
            <w:tcW w:w="1132" w:type="dxa"/>
          </w:tcPr>
          <w:p w:rsidR="000C1C0F" w:rsidRPr="00F55652" w:rsidRDefault="000C1C0F" w:rsidP="000C1C0F">
            <w:pPr>
              <w:pStyle w:val="TableParagraph"/>
              <w:spacing w:before="6"/>
              <w:rPr>
                <w:b/>
                <w:sz w:val="24"/>
                <w:szCs w:val="24"/>
              </w:rPr>
            </w:pPr>
          </w:p>
          <w:p w:rsidR="000C1C0F" w:rsidRPr="00F55652" w:rsidRDefault="000C1C0F" w:rsidP="000C1C0F">
            <w:pPr>
              <w:pStyle w:val="TableParagraph"/>
              <w:ind w:left="265" w:right="256"/>
              <w:jc w:val="center"/>
              <w:rPr>
                <w:sz w:val="24"/>
                <w:szCs w:val="24"/>
              </w:rPr>
            </w:pPr>
            <w:r w:rsidRPr="00F55652">
              <w:rPr>
                <w:sz w:val="24"/>
                <w:szCs w:val="24"/>
              </w:rPr>
              <w:t>6500</w:t>
            </w:r>
          </w:p>
        </w:tc>
        <w:tc>
          <w:tcPr>
            <w:tcW w:w="1560" w:type="dxa"/>
          </w:tcPr>
          <w:p w:rsidR="000C1C0F" w:rsidRPr="00F55652" w:rsidRDefault="000C1C0F" w:rsidP="000C1C0F">
            <w:pPr>
              <w:pStyle w:val="TableParagraph"/>
              <w:spacing w:before="6"/>
              <w:rPr>
                <w:b/>
                <w:sz w:val="24"/>
                <w:szCs w:val="24"/>
              </w:rPr>
            </w:pPr>
          </w:p>
          <w:p w:rsidR="000C1C0F" w:rsidRPr="00F55652" w:rsidRDefault="000C1C0F" w:rsidP="000C1C0F">
            <w:pPr>
              <w:pStyle w:val="TableParagraph"/>
              <w:ind w:right="485"/>
              <w:jc w:val="right"/>
              <w:rPr>
                <w:sz w:val="24"/>
                <w:szCs w:val="24"/>
              </w:rPr>
            </w:pPr>
            <w:r w:rsidRPr="00F55652">
              <w:rPr>
                <w:sz w:val="24"/>
                <w:szCs w:val="24"/>
              </w:rPr>
              <w:t>6600</w:t>
            </w:r>
          </w:p>
        </w:tc>
      </w:tr>
      <w:tr w:rsidR="000C1C0F" w:rsidRPr="00F55652" w:rsidTr="008B31E8">
        <w:trPr>
          <w:trHeight w:val="967"/>
        </w:trPr>
        <w:tc>
          <w:tcPr>
            <w:tcW w:w="818" w:type="dxa"/>
          </w:tcPr>
          <w:p w:rsidR="000C1C0F" w:rsidRPr="00F55652" w:rsidRDefault="000C1C0F" w:rsidP="000C1C0F">
            <w:pPr>
              <w:pStyle w:val="TableParagraph"/>
              <w:spacing w:before="4"/>
              <w:rPr>
                <w:b/>
                <w:sz w:val="24"/>
                <w:szCs w:val="24"/>
              </w:rPr>
            </w:pPr>
          </w:p>
          <w:p w:rsidR="000C1C0F" w:rsidRPr="00F55652" w:rsidRDefault="000C1C0F" w:rsidP="000C1C0F">
            <w:pPr>
              <w:pStyle w:val="TableParagraph"/>
              <w:ind w:right="125"/>
              <w:jc w:val="right"/>
              <w:rPr>
                <w:sz w:val="24"/>
                <w:szCs w:val="24"/>
              </w:rPr>
            </w:pPr>
            <w:r w:rsidRPr="00F55652">
              <w:rPr>
                <w:sz w:val="24"/>
                <w:szCs w:val="24"/>
              </w:rPr>
              <w:t>5.</w:t>
            </w:r>
          </w:p>
        </w:tc>
        <w:tc>
          <w:tcPr>
            <w:tcW w:w="4961" w:type="dxa"/>
            <w:tcBorders>
              <w:right w:val="single" w:sz="4" w:space="0" w:color="auto"/>
            </w:tcBorders>
            <w:shd w:val="clear" w:color="auto" w:fill="auto"/>
          </w:tcPr>
          <w:p w:rsidR="000C1C0F" w:rsidRPr="000C1C0F" w:rsidRDefault="000C1C0F" w:rsidP="000C1C0F">
            <w:pPr>
              <w:rPr>
                <w:sz w:val="24"/>
                <w:szCs w:val="24"/>
              </w:rPr>
            </w:pPr>
            <w:r w:rsidRPr="000C1C0F">
              <w:rPr>
                <w:sz w:val="24"/>
                <w:szCs w:val="24"/>
              </w:rPr>
              <w:t>Сәламәт яшәү рәвешенә юнәлдерелгән чараларда катнашучы яшьләр саны</w:t>
            </w:r>
          </w:p>
        </w:tc>
        <w:tc>
          <w:tcPr>
            <w:tcW w:w="849" w:type="dxa"/>
          </w:tcPr>
          <w:p w:rsidR="000C1C0F" w:rsidRPr="00F55652" w:rsidRDefault="000C1C0F" w:rsidP="000C1C0F">
            <w:pPr>
              <w:pStyle w:val="TableParagraph"/>
              <w:spacing w:before="4"/>
              <w:rPr>
                <w:b/>
                <w:sz w:val="24"/>
                <w:szCs w:val="24"/>
              </w:rPr>
            </w:pPr>
          </w:p>
          <w:p w:rsidR="000C1C0F" w:rsidRPr="000C1C0F" w:rsidRDefault="000C1C0F" w:rsidP="000C1C0F">
            <w:pPr>
              <w:pStyle w:val="TableParagraph"/>
              <w:ind w:right="175"/>
              <w:jc w:val="right"/>
              <w:rPr>
                <w:sz w:val="24"/>
                <w:szCs w:val="24"/>
                <w:lang w:val="tt-RU"/>
              </w:rPr>
            </w:pPr>
            <w:r>
              <w:rPr>
                <w:sz w:val="24"/>
                <w:szCs w:val="24"/>
                <w:lang w:val="tt-RU"/>
              </w:rPr>
              <w:t>кеше</w:t>
            </w:r>
          </w:p>
        </w:tc>
        <w:tc>
          <w:tcPr>
            <w:tcW w:w="1135" w:type="dxa"/>
          </w:tcPr>
          <w:p w:rsidR="000C1C0F" w:rsidRPr="00F55652" w:rsidRDefault="000C1C0F" w:rsidP="000C1C0F">
            <w:pPr>
              <w:pStyle w:val="TableParagraph"/>
              <w:spacing w:before="4"/>
              <w:rPr>
                <w:b/>
                <w:sz w:val="24"/>
                <w:szCs w:val="24"/>
              </w:rPr>
            </w:pPr>
          </w:p>
          <w:p w:rsidR="000C1C0F" w:rsidRPr="00F55652" w:rsidRDefault="000C1C0F" w:rsidP="000C1C0F">
            <w:pPr>
              <w:pStyle w:val="TableParagraph"/>
              <w:ind w:left="91" w:right="82"/>
              <w:jc w:val="center"/>
              <w:rPr>
                <w:sz w:val="24"/>
                <w:szCs w:val="24"/>
              </w:rPr>
            </w:pPr>
            <w:r w:rsidRPr="00F55652">
              <w:rPr>
                <w:sz w:val="24"/>
                <w:szCs w:val="24"/>
              </w:rPr>
              <w:t>4 400</w:t>
            </w:r>
          </w:p>
        </w:tc>
        <w:tc>
          <w:tcPr>
            <w:tcW w:w="1132" w:type="dxa"/>
          </w:tcPr>
          <w:p w:rsidR="000C1C0F" w:rsidRPr="00F55652" w:rsidRDefault="000C1C0F" w:rsidP="000C1C0F">
            <w:pPr>
              <w:pStyle w:val="TableParagraph"/>
              <w:spacing w:before="4"/>
              <w:rPr>
                <w:b/>
                <w:sz w:val="24"/>
                <w:szCs w:val="24"/>
              </w:rPr>
            </w:pPr>
          </w:p>
          <w:p w:rsidR="000C1C0F" w:rsidRPr="00F55652" w:rsidRDefault="000C1C0F" w:rsidP="000C1C0F">
            <w:pPr>
              <w:pStyle w:val="TableParagraph"/>
              <w:ind w:left="265" w:right="256"/>
              <w:jc w:val="center"/>
              <w:rPr>
                <w:sz w:val="24"/>
                <w:szCs w:val="24"/>
              </w:rPr>
            </w:pPr>
            <w:r w:rsidRPr="00F55652">
              <w:rPr>
                <w:sz w:val="24"/>
                <w:szCs w:val="24"/>
              </w:rPr>
              <w:t>4500</w:t>
            </w:r>
          </w:p>
        </w:tc>
        <w:tc>
          <w:tcPr>
            <w:tcW w:w="1560" w:type="dxa"/>
          </w:tcPr>
          <w:p w:rsidR="000C1C0F" w:rsidRPr="00F55652" w:rsidRDefault="000C1C0F" w:rsidP="000C1C0F">
            <w:pPr>
              <w:pStyle w:val="TableParagraph"/>
              <w:spacing w:before="4"/>
              <w:rPr>
                <w:b/>
                <w:sz w:val="24"/>
                <w:szCs w:val="24"/>
              </w:rPr>
            </w:pPr>
          </w:p>
          <w:p w:rsidR="000C1C0F" w:rsidRPr="00F55652" w:rsidRDefault="000C1C0F" w:rsidP="000C1C0F">
            <w:pPr>
              <w:pStyle w:val="TableParagraph"/>
              <w:ind w:right="485"/>
              <w:jc w:val="right"/>
              <w:rPr>
                <w:sz w:val="24"/>
                <w:szCs w:val="24"/>
              </w:rPr>
            </w:pPr>
            <w:r w:rsidRPr="00F55652">
              <w:rPr>
                <w:sz w:val="24"/>
                <w:szCs w:val="24"/>
              </w:rPr>
              <w:t>4600</w:t>
            </w:r>
          </w:p>
        </w:tc>
      </w:tr>
      <w:tr w:rsidR="000C1C0F" w:rsidRPr="00F55652" w:rsidTr="008B31E8">
        <w:trPr>
          <w:trHeight w:val="642"/>
        </w:trPr>
        <w:tc>
          <w:tcPr>
            <w:tcW w:w="818" w:type="dxa"/>
          </w:tcPr>
          <w:p w:rsidR="000C1C0F" w:rsidRPr="00F55652" w:rsidRDefault="000C1C0F" w:rsidP="000C1C0F">
            <w:pPr>
              <w:pStyle w:val="TableParagraph"/>
              <w:spacing w:before="153"/>
              <w:ind w:right="125"/>
              <w:jc w:val="right"/>
              <w:rPr>
                <w:sz w:val="24"/>
                <w:szCs w:val="24"/>
              </w:rPr>
            </w:pPr>
            <w:r w:rsidRPr="00F55652">
              <w:rPr>
                <w:sz w:val="24"/>
                <w:szCs w:val="24"/>
              </w:rPr>
              <w:t>6.</w:t>
            </w:r>
          </w:p>
        </w:tc>
        <w:tc>
          <w:tcPr>
            <w:tcW w:w="4961" w:type="dxa"/>
            <w:tcBorders>
              <w:right w:val="single" w:sz="4" w:space="0" w:color="auto"/>
            </w:tcBorders>
            <w:shd w:val="clear" w:color="auto" w:fill="auto"/>
          </w:tcPr>
          <w:p w:rsidR="000C1C0F" w:rsidRPr="000C1C0F" w:rsidRDefault="003D06EE" w:rsidP="000C1C0F">
            <w:pPr>
              <w:rPr>
                <w:sz w:val="24"/>
                <w:szCs w:val="24"/>
              </w:rPr>
            </w:pPr>
            <w:r>
              <w:rPr>
                <w:sz w:val="24"/>
                <w:szCs w:val="24"/>
              </w:rPr>
              <w:t>Эшкә урнаштырылган z</w:t>
            </w:r>
            <w:r w:rsidR="000C1C0F" w:rsidRPr="000C1C0F">
              <w:rPr>
                <w:sz w:val="24"/>
                <w:szCs w:val="24"/>
              </w:rPr>
              <w:t>шьләр саны</w:t>
            </w:r>
          </w:p>
        </w:tc>
        <w:tc>
          <w:tcPr>
            <w:tcW w:w="849" w:type="dxa"/>
          </w:tcPr>
          <w:p w:rsidR="000C1C0F" w:rsidRPr="000C1C0F" w:rsidRDefault="000C1C0F" w:rsidP="000C1C0F">
            <w:pPr>
              <w:pStyle w:val="TableParagraph"/>
              <w:spacing w:before="153"/>
              <w:ind w:right="175"/>
              <w:jc w:val="right"/>
              <w:rPr>
                <w:sz w:val="24"/>
                <w:szCs w:val="24"/>
                <w:lang w:val="tt-RU"/>
              </w:rPr>
            </w:pPr>
            <w:r>
              <w:rPr>
                <w:sz w:val="24"/>
                <w:szCs w:val="24"/>
                <w:lang w:val="tt-RU"/>
              </w:rPr>
              <w:t>кеше</w:t>
            </w:r>
          </w:p>
        </w:tc>
        <w:tc>
          <w:tcPr>
            <w:tcW w:w="1135" w:type="dxa"/>
          </w:tcPr>
          <w:p w:rsidR="000C1C0F" w:rsidRPr="00F55652" w:rsidRDefault="000C1C0F" w:rsidP="000C1C0F">
            <w:pPr>
              <w:pStyle w:val="TableParagraph"/>
              <w:spacing w:before="153"/>
              <w:ind w:left="91" w:right="82"/>
              <w:jc w:val="center"/>
              <w:rPr>
                <w:sz w:val="24"/>
                <w:szCs w:val="24"/>
              </w:rPr>
            </w:pPr>
            <w:r w:rsidRPr="00F55652">
              <w:rPr>
                <w:sz w:val="24"/>
                <w:szCs w:val="24"/>
              </w:rPr>
              <w:t>300</w:t>
            </w:r>
          </w:p>
        </w:tc>
        <w:tc>
          <w:tcPr>
            <w:tcW w:w="1132" w:type="dxa"/>
          </w:tcPr>
          <w:p w:rsidR="000C1C0F" w:rsidRPr="00F55652" w:rsidRDefault="000C1C0F" w:rsidP="000C1C0F">
            <w:pPr>
              <w:pStyle w:val="TableParagraph"/>
              <w:spacing w:before="153"/>
              <w:ind w:left="265" w:right="256"/>
              <w:jc w:val="center"/>
              <w:rPr>
                <w:sz w:val="24"/>
                <w:szCs w:val="24"/>
              </w:rPr>
            </w:pPr>
            <w:r w:rsidRPr="00F55652">
              <w:rPr>
                <w:sz w:val="24"/>
                <w:szCs w:val="24"/>
              </w:rPr>
              <w:t>320</w:t>
            </w:r>
          </w:p>
        </w:tc>
        <w:tc>
          <w:tcPr>
            <w:tcW w:w="1560" w:type="dxa"/>
          </w:tcPr>
          <w:p w:rsidR="000C1C0F" w:rsidRPr="00F55652" w:rsidRDefault="000C1C0F" w:rsidP="000C1C0F">
            <w:pPr>
              <w:pStyle w:val="TableParagraph"/>
              <w:spacing w:before="153"/>
              <w:ind w:right="555"/>
              <w:jc w:val="right"/>
              <w:rPr>
                <w:sz w:val="24"/>
                <w:szCs w:val="24"/>
              </w:rPr>
            </w:pPr>
            <w:r w:rsidRPr="00F55652">
              <w:rPr>
                <w:sz w:val="24"/>
                <w:szCs w:val="24"/>
              </w:rPr>
              <w:t>330</w:t>
            </w:r>
          </w:p>
        </w:tc>
      </w:tr>
      <w:tr w:rsidR="000C1C0F" w:rsidRPr="00F55652" w:rsidTr="008B31E8">
        <w:trPr>
          <w:trHeight w:val="645"/>
        </w:trPr>
        <w:tc>
          <w:tcPr>
            <w:tcW w:w="818" w:type="dxa"/>
          </w:tcPr>
          <w:p w:rsidR="000C1C0F" w:rsidRPr="00F55652" w:rsidRDefault="000C1C0F" w:rsidP="000C1C0F">
            <w:pPr>
              <w:pStyle w:val="TableParagraph"/>
              <w:spacing w:before="153"/>
              <w:ind w:right="125"/>
              <w:jc w:val="right"/>
              <w:rPr>
                <w:sz w:val="24"/>
                <w:szCs w:val="24"/>
              </w:rPr>
            </w:pPr>
            <w:r w:rsidRPr="00F55652">
              <w:rPr>
                <w:sz w:val="24"/>
                <w:szCs w:val="24"/>
              </w:rPr>
              <w:t>7.</w:t>
            </w:r>
          </w:p>
        </w:tc>
        <w:tc>
          <w:tcPr>
            <w:tcW w:w="4961" w:type="dxa"/>
            <w:tcBorders>
              <w:right w:val="single" w:sz="4" w:space="0" w:color="auto"/>
            </w:tcBorders>
            <w:shd w:val="clear" w:color="auto" w:fill="auto"/>
          </w:tcPr>
          <w:p w:rsidR="000C1C0F" w:rsidRPr="000C1C0F" w:rsidRDefault="000C1C0F" w:rsidP="000C1C0F">
            <w:pPr>
              <w:rPr>
                <w:sz w:val="24"/>
                <w:szCs w:val="24"/>
              </w:rPr>
            </w:pPr>
            <w:r w:rsidRPr="000C1C0F">
              <w:rPr>
                <w:sz w:val="24"/>
                <w:szCs w:val="24"/>
              </w:rPr>
              <w:t>Профилактик эштә катнашкан яшьләр саны</w:t>
            </w:r>
          </w:p>
        </w:tc>
        <w:tc>
          <w:tcPr>
            <w:tcW w:w="849" w:type="dxa"/>
          </w:tcPr>
          <w:p w:rsidR="000C1C0F" w:rsidRPr="000C1C0F" w:rsidRDefault="000C1C0F" w:rsidP="000C1C0F">
            <w:pPr>
              <w:pStyle w:val="TableParagraph"/>
              <w:spacing w:before="153"/>
              <w:ind w:right="175"/>
              <w:jc w:val="right"/>
              <w:rPr>
                <w:sz w:val="24"/>
                <w:szCs w:val="24"/>
                <w:lang w:val="tt-RU"/>
              </w:rPr>
            </w:pPr>
            <w:r>
              <w:rPr>
                <w:sz w:val="24"/>
                <w:szCs w:val="24"/>
                <w:lang w:val="tt-RU"/>
              </w:rPr>
              <w:t>кеше</w:t>
            </w:r>
          </w:p>
        </w:tc>
        <w:tc>
          <w:tcPr>
            <w:tcW w:w="1135" w:type="dxa"/>
          </w:tcPr>
          <w:p w:rsidR="000C1C0F" w:rsidRPr="00F55652" w:rsidRDefault="000C1C0F" w:rsidP="000C1C0F">
            <w:pPr>
              <w:pStyle w:val="TableParagraph"/>
              <w:spacing w:before="153"/>
              <w:ind w:left="91" w:right="82"/>
              <w:jc w:val="center"/>
              <w:rPr>
                <w:sz w:val="24"/>
                <w:szCs w:val="24"/>
              </w:rPr>
            </w:pPr>
            <w:r w:rsidRPr="00F55652">
              <w:rPr>
                <w:sz w:val="24"/>
                <w:szCs w:val="24"/>
              </w:rPr>
              <w:t>4 400</w:t>
            </w:r>
          </w:p>
        </w:tc>
        <w:tc>
          <w:tcPr>
            <w:tcW w:w="1132" w:type="dxa"/>
          </w:tcPr>
          <w:p w:rsidR="000C1C0F" w:rsidRPr="00F55652" w:rsidRDefault="000C1C0F" w:rsidP="000C1C0F">
            <w:pPr>
              <w:pStyle w:val="TableParagraph"/>
              <w:spacing w:before="153"/>
              <w:ind w:left="265" w:right="256"/>
              <w:jc w:val="center"/>
              <w:rPr>
                <w:sz w:val="24"/>
                <w:szCs w:val="24"/>
              </w:rPr>
            </w:pPr>
            <w:r w:rsidRPr="00F55652">
              <w:rPr>
                <w:sz w:val="24"/>
                <w:szCs w:val="24"/>
              </w:rPr>
              <w:t>4450</w:t>
            </w:r>
          </w:p>
        </w:tc>
        <w:tc>
          <w:tcPr>
            <w:tcW w:w="1560" w:type="dxa"/>
          </w:tcPr>
          <w:p w:rsidR="000C1C0F" w:rsidRPr="00F55652" w:rsidRDefault="000C1C0F" w:rsidP="000C1C0F">
            <w:pPr>
              <w:pStyle w:val="TableParagraph"/>
              <w:spacing w:before="153"/>
              <w:ind w:right="485"/>
              <w:jc w:val="right"/>
              <w:rPr>
                <w:sz w:val="24"/>
                <w:szCs w:val="24"/>
              </w:rPr>
            </w:pPr>
            <w:r w:rsidRPr="00F55652">
              <w:rPr>
                <w:sz w:val="24"/>
                <w:szCs w:val="24"/>
              </w:rPr>
              <w:t>4500</w:t>
            </w:r>
          </w:p>
        </w:tc>
      </w:tr>
    </w:tbl>
    <w:p w:rsidR="00747DAF" w:rsidRPr="00F55652" w:rsidRDefault="00747DAF">
      <w:pPr>
        <w:pStyle w:val="a3"/>
        <w:ind w:left="0"/>
        <w:rPr>
          <w:b/>
          <w:sz w:val="24"/>
          <w:szCs w:val="24"/>
        </w:rPr>
      </w:pPr>
    </w:p>
    <w:p w:rsidR="00747DAF" w:rsidRPr="00F55652" w:rsidRDefault="000C1C0F">
      <w:pPr>
        <w:pStyle w:val="a3"/>
        <w:spacing w:before="255" w:line="360" w:lineRule="auto"/>
        <w:ind w:left="117" w:right="381" w:firstLine="540"/>
        <w:jc w:val="both"/>
        <w:rPr>
          <w:sz w:val="24"/>
          <w:szCs w:val="24"/>
        </w:rPr>
      </w:pPr>
      <w:r w:rsidRPr="000C1C0F">
        <w:rPr>
          <w:sz w:val="24"/>
          <w:szCs w:val="24"/>
        </w:rPr>
        <w:t>Программа чараларын гамәлгә ашыруны бәяләү, хисап елы нәтиҗәләре буенча, максатчан күрсәткечләрнең фактта ирешелгән күрсәткечләрен чагыштырып карау принцибына нигезләнеп, Программаның координаторы тарафыннан башкарыла.</w:t>
      </w:r>
    </w:p>
    <w:p w:rsidR="00747DAF" w:rsidRPr="00F55652" w:rsidRDefault="00747DAF">
      <w:pPr>
        <w:pStyle w:val="a3"/>
        <w:spacing w:before="4"/>
        <w:ind w:left="0"/>
        <w:rPr>
          <w:sz w:val="24"/>
          <w:szCs w:val="24"/>
        </w:rPr>
      </w:pPr>
    </w:p>
    <w:p w:rsidR="00747DAF" w:rsidRPr="000C1C0F" w:rsidRDefault="000C1C0F" w:rsidP="000C1C0F">
      <w:pPr>
        <w:pStyle w:val="1"/>
        <w:numPr>
          <w:ilvl w:val="0"/>
          <w:numId w:val="25"/>
        </w:numPr>
        <w:tabs>
          <w:tab w:val="left" w:pos="1514"/>
        </w:tabs>
        <w:spacing w:before="1"/>
        <w:jc w:val="left"/>
        <w:rPr>
          <w:sz w:val="24"/>
          <w:szCs w:val="24"/>
        </w:rPr>
      </w:pPr>
      <w:r w:rsidRPr="000C1C0F">
        <w:t xml:space="preserve"> </w:t>
      </w:r>
      <w:r w:rsidRPr="000C1C0F">
        <w:rPr>
          <w:sz w:val="24"/>
          <w:szCs w:val="24"/>
        </w:rPr>
        <w:t>Программаның социаль-икътисадый нәтиҗәлелеген бәяләү</w:t>
      </w:r>
      <w:r w:rsidR="00D70ED7" w:rsidRPr="00F55652">
        <w:rPr>
          <w:spacing w:val="-5"/>
          <w:sz w:val="24"/>
          <w:szCs w:val="24"/>
        </w:rPr>
        <w:t xml:space="preserve"> </w:t>
      </w:r>
    </w:p>
    <w:p w:rsidR="000C1C0F" w:rsidRPr="00F55652" w:rsidRDefault="000C1C0F" w:rsidP="000C1C0F">
      <w:pPr>
        <w:pStyle w:val="1"/>
        <w:tabs>
          <w:tab w:val="left" w:pos="1514"/>
        </w:tabs>
        <w:spacing w:before="1"/>
        <w:ind w:left="503"/>
        <w:rPr>
          <w:sz w:val="24"/>
          <w:szCs w:val="24"/>
        </w:rPr>
      </w:pPr>
    </w:p>
    <w:p w:rsidR="000C1C0F" w:rsidRPr="000C1C0F" w:rsidRDefault="000C1C0F" w:rsidP="000C1C0F">
      <w:pPr>
        <w:pStyle w:val="a4"/>
        <w:tabs>
          <w:tab w:val="left" w:pos="1058"/>
        </w:tabs>
        <w:spacing w:line="321" w:lineRule="exact"/>
        <w:ind w:left="117" w:firstLine="0"/>
        <w:rPr>
          <w:sz w:val="24"/>
          <w:szCs w:val="24"/>
        </w:rPr>
      </w:pPr>
      <w:r w:rsidRPr="000C1C0F">
        <w:rPr>
          <w:sz w:val="24"/>
          <w:szCs w:val="24"/>
        </w:rPr>
        <w:t>Программаны тормышка ашыруның нәтиҗәлелеге:</w:t>
      </w:r>
    </w:p>
    <w:p w:rsidR="000C1C0F" w:rsidRPr="000C1C0F" w:rsidRDefault="000C1C0F" w:rsidP="000C1C0F">
      <w:pPr>
        <w:tabs>
          <w:tab w:val="left" w:pos="1058"/>
        </w:tabs>
        <w:spacing w:line="321" w:lineRule="exact"/>
        <w:ind w:left="-49"/>
        <w:rPr>
          <w:sz w:val="24"/>
          <w:szCs w:val="24"/>
        </w:rPr>
      </w:pPr>
      <w:r w:rsidRPr="000C1C0F">
        <w:rPr>
          <w:sz w:val="24"/>
          <w:szCs w:val="24"/>
        </w:rPr>
        <w:t>- яшьләр арасында җинаятьчелек, наркомания, алкоголизм, экстремизм кебек тискәре (иҗтимагый куркыныч) күренешләрне киметү;</w:t>
      </w:r>
    </w:p>
    <w:p w:rsidR="000C1C0F" w:rsidRPr="000C1C0F" w:rsidRDefault="000C1C0F" w:rsidP="000C1C0F">
      <w:pPr>
        <w:pStyle w:val="a4"/>
        <w:numPr>
          <w:ilvl w:val="0"/>
          <w:numId w:val="20"/>
        </w:numPr>
        <w:tabs>
          <w:tab w:val="left" w:pos="1058"/>
        </w:tabs>
        <w:spacing w:line="321" w:lineRule="exact"/>
        <w:rPr>
          <w:sz w:val="24"/>
          <w:szCs w:val="24"/>
        </w:rPr>
      </w:pPr>
      <w:r w:rsidRPr="000C1C0F">
        <w:rPr>
          <w:sz w:val="24"/>
          <w:szCs w:val="24"/>
        </w:rPr>
        <w:t>яшьләрне социаль-икътисадый, иҗтимагый-сәяси һәм мәдәни үсеш процессларына кертүнең нәтиҗәле механизмнары барлыкка килү;</w:t>
      </w:r>
    </w:p>
    <w:p w:rsidR="000C1C0F" w:rsidRPr="000C1C0F" w:rsidRDefault="000C1C0F" w:rsidP="000C1C0F">
      <w:pPr>
        <w:tabs>
          <w:tab w:val="left" w:pos="1058"/>
        </w:tabs>
        <w:spacing w:line="321" w:lineRule="exact"/>
        <w:ind w:left="-49"/>
        <w:rPr>
          <w:sz w:val="24"/>
          <w:szCs w:val="24"/>
        </w:rPr>
      </w:pPr>
      <w:r w:rsidRPr="000C1C0F">
        <w:rPr>
          <w:sz w:val="24"/>
          <w:szCs w:val="24"/>
        </w:rPr>
        <w:t>- яшьләрнең ялы һәм иҗаты өлкәсендә нәтиҗәле эш төзү;</w:t>
      </w:r>
    </w:p>
    <w:p w:rsidR="000C1C0F" w:rsidRPr="000C1C0F" w:rsidRDefault="000C1C0F" w:rsidP="000C1C0F">
      <w:pPr>
        <w:tabs>
          <w:tab w:val="left" w:pos="1058"/>
        </w:tabs>
        <w:spacing w:line="321" w:lineRule="exact"/>
        <w:ind w:left="-49"/>
        <w:rPr>
          <w:sz w:val="24"/>
          <w:szCs w:val="24"/>
        </w:rPr>
      </w:pPr>
      <w:r w:rsidRPr="000C1C0F">
        <w:rPr>
          <w:sz w:val="24"/>
          <w:szCs w:val="24"/>
        </w:rPr>
        <w:t>- яшьләр белән эшләүче оешмалар эшчәнлеген координацияләү;</w:t>
      </w:r>
    </w:p>
    <w:p w:rsidR="000C1C0F" w:rsidRPr="000C1C0F" w:rsidRDefault="000C1C0F" w:rsidP="000C1C0F">
      <w:pPr>
        <w:pStyle w:val="a4"/>
        <w:numPr>
          <w:ilvl w:val="0"/>
          <w:numId w:val="20"/>
        </w:numPr>
        <w:tabs>
          <w:tab w:val="left" w:pos="1058"/>
        </w:tabs>
        <w:spacing w:line="321" w:lineRule="exact"/>
        <w:rPr>
          <w:sz w:val="24"/>
          <w:szCs w:val="24"/>
        </w:rPr>
      </w:pPr>
      <w:r w:rsidRPr="000C1C0F">
        <w:rPr>
          <w:sz w:val="24"/>
          <w:szCs w:val="24"/>
        </w:rPr>
        <w:t>- яшьләр сәясәте өлкәсендә хезмәт күрсәтүләрнең сыйфатын һәм төрлелеген арттыру; - иҗади үсешкә ярдәм итү максатларында сәләтле яшьләрне ачыклау;</w:t>
      </w:r>
    </w:p>
    <w:p w:rsidR="000C1C0F" w:rsidRPr="000C1C0F" w:rsidRDefault="000C1C0F" w:rsidP="000C1C0F">
      <w:pPr>
        <w:pStyle w:val="a4"/>
        <w:numPr>
          <w:ilvl w:val="0"/>
          <w:numId w:val="20"/>
        </w:numPr>
        <w:tabs>
          <w:tab w:val="left" w:pos="1058"/>
        </w:tabs>
        <w:spacing w:line="321" w:lineRule="exact"/>
        <w:rPr>
          <w:sz w:val="24"/>
          <w:szCs w:val="24"/>
        </w:rPr>
      </w:pPr>
      <w:r w:rsidRPr="000C1C0F">
        <w:rPr>
          <w:sz w:val="24"/>
          <w:szCs w:val="24"/>
        </w:rPr>
        <w:t>- зур шәһәр массакүләм чараларын югары сәнгать-иҗади дәрәҗәдә уздыру.</w:t>
      </w:r>
    </w:p>
    <w:p w:rsidR="000C1C0F" w:rsidRPr="000C1C0F" w:rsidRDefault="000C1C0F" w:rsidP="000C1C0F">
      <w:pPr>
        <w:pStyle w:val="a4"/>
        <w:numPr>
          <w:ilvl w:val="0"/>
          <w:numId w:val="20"/>
        </w:numPr>
        <w:tabs>
          <w:tab w:val="left" w:pos="1058"/>
        </w:tabs>
        <w:spacing w:line="321" w:lineRule="exact"/>
        <w:rPr>
          <w:sz w:val="24"/>
          <w:szCs w:val="24"/>
        </w:rPr>
      </w:pPr>
      <w:r w:rsidRPr="000C1C0F">
        <w:rPr>
          <w:sz w:val="24"/>
          <w:szCs w:val="24"/>
        </w:rPr>
        <w:t>- патриотик, сәяси һәм гражданлык активлыгын, яшьләрнең җитлеккәнлеген арттыру;</w:t>
      </w:r>
    </w:p>
    <w:p w:rsidR="000C1C0F" w:rsidRPr="000C1C0F" w:rsidRDefault="000C1C0F" w:rsidP="000C1C0F">
      <w:pPr>
        <w:pStyle w:val="a4"/>
        <w:numPr>
          <w:ilvl w:val="0"/>
          <w:numId w:val="20"/>
        </w:numPr>
        <w:tabs>
          <w:tab w:val="left" w:pos="1058"/>
        </w:tabs>
        <w:spacing w:line="321" w:lineRule="exact"/>
        <w:rPr>
          <w:sz w:val="24"/>
          <w:szCs w:val="24"/>
        </w:rPr>
      </w:pPr>
      <w:r w:rsidRPr="000C1C0F">
        <w:rPr>
          <w:sz w:val="24"/>
          <w:szCs w:val="24"/>
        </w:rPr>
        <w:t>- яшьләрнең хезмәт, эшмәкәрлек, иҗади активлыгын арттыру;</w:t>
      </w:r>
    </w:p>
    <w:p w:rsidR="000C1C0F" w:rsidRPr="000C1C0F" w:rsidRDefault="000C1C0F" w:rsidP="000C1C0F">
      <w:pPr>
        <w:pStyle w:val="a4"/>
        <w:numPr>
          <w:ilvl w:val="0"/>
          <w:numId w:val="20"/>
        </w:numPr>
        <w:tabs>
          <w:tab w:val="left" w:pos="1058"/>
        </w:tabs>
        <w:spacing w:line="321" w:lineRule="exact"/>
        <w:rPr>
          <w:sz w:val="24"/>
          <w:szCs w:val="24"/>
        </w:rPr>
      </w:pPr>
      <w:r w:rsidRPr="000C1C0F">
        <w:rPr>
          <w:sz w:val="24"/>
          <w:szCs w:val="24"/>
        </w:rPr>
        <w:t>- социаль әһәмияткә ия программаларда һәм проектларда эшләүче яшьләр санын арттыру;</w:t>
      </w:r>
    </w:p>
    <w:p w:rsidR="000C1C0F" w:rsidRPr="000C1C0F" w:rsidRDefault="000C1C0F" w:rsidP="000C1C0F">
      <w:pPr>
        <w:pStyle w:val="a4"/>
        <w:numPr>
          <w:ilvl w:val="0"/>
          <w:numId w:val="20"/>
        </w:numPr>
        <w:tabs>
          <w:tab w:val="left" w:pos="1058"/>
        </w:tabs>
        <w:spacing w:line="321" w:lineRule="exact"/>
        <w:rPr>
          <w:sz w:val="24"/>
          <w:szCs w:val="24"/>
        </w:rPr>
      </w:pPr>
      <w:r w:rsidRPr="000C1C0F">
        <w:rPr>
          <w:sz w:val="24"/>
          <w:szCs w:val="24"/>
        </w:rPr>
        <w:t>- яшьләрнең үзидарә һәм үзидарә дәрәҗәсен күтәрү</w:t>
      </w:r>
    </w:p>
    <w:p w:rsidR="000C1C0F" w:rsidRPr="000C1C0F" w:rsidRDefault="000C1C0F" w:rsidP="000C1C0F">
      <w:pPr>
        <w:pStyle w:val="a4"/>
        <w:numPr>
          <w:ilvl w:val="0"/>
          <w:numId w:val="20"/>
        </w:numPr>
        <w:tabs>
          <w:tab w:val="left" w:pos="1058"/>
        </w:tabs>
        <w:spacing w:line="321" w:lineRule="exact"/>
        <w:rPr>
          <w:sz w:val="24"/>
          <w:szCs w:val="24"/>
        </w:rPr>
      </w:pPr>
    </w:p>
    <w:p w:rsidR="00747DAF" w:rsidRPr="00F55652" w:rsidRDefault="00747DAF">
      <w:pPr>
        <w:spacing w:line="321" w:lineRule="exact"/>
        <w:rPr>
          <w:sz w:val="24"/>
          <w:szCs w:val="24"/>
        </w:rPr>
        <w:sectPr w:rsidR="00747DAF" w:rsidRPr="00F55652">
          <w:pgSz w:w="11910" w:h="16840"/>
          <w:pgMar w:top="620" w:right="40" w:bottom="280" w:left="1160" w:header="720" w:footer="720" w:gutter="0"/>
          <w:cols w:space="720"/>
        </w:sectPr>
      </w:pPr>
    </w:p>
    <w:p w:rsidR="00747DAF" w:rsidRPr="00F55652" w:rsidRDefault="00863A2B" w:rsidP="00D37CE7">
      <w:pPr>
        <w:pStyle w:val="1"/>
        <w:tabs>
          <w:tab w:val="left" w:pos="5665"/>
        </w:tabs>
        <w:spacing w:before="63"/>
        <w:ind w:left="503"/>
        <w:jc w:val="center"/>
        <w:rPr>
          <w:b w:val="0"/>
          <w:sz w:val="24"/>
          <w:szCs w:val="24"/>
        </w:rPr>
      </w:pPr>
      <w:r w:rsidRPr="00F55652">
        <w:rPr>
          <w:sz w:val="24"/>
          <w:szCs w:val="24"/>
        </w:rPr>
        <w:lastRenderedPageBreak/>
        <w:t>7.</w:t>
      </w:r>
      <w:r w:rsidR="00D70ED7" w:rsidRPr="00F55652">
        <w:rPr>
          <w:spacing w:val="1"/>
          <w:sz w:val="24"/>
          <w:szCs w:val="24"/>
        </w:rPr>
        <w:t xml:space="preserve"> </w:t>
      </w:r>
      <w:r w:rsidR="00D37CE7" w:rsidRPr="00D37CE7">
        <w:rPr>
          <w:spacing w:val="1"/>
          <w:sz w:val="24"/>
          <w:szCs w:val="24"/>
        </w:rPr>
        <w:t>Программа чаралары исемлеге</w:t>
      </w:r>
    </w:p>
    <w:p w:rsidR="00747DAF" w:rsidRPr="00F55652" w:rsidRDefault="00D37CE7">
      <w:pPr>
        <w:pStyle w:val="a3"/>
        <w:ind w:left="112"/>
        <w:rPr>
          <w:sz w:val="24"/>
          <w:szCs w:val="24"/>
        </w:rPr>
      </w:pPr>
      <w:r w:rsidRPr="00D37CE7">
        <w:rPr>
          <w:sz w:val="24"/>
          <w:szCs w:val="24"/>
        </w:rPr>
        <w:t xml:space="preserve">Программа чаралары түбәндәге юнәлешләр буенча гамәлгә </w:t>
      </w:r>
      <w:proofErr w:type="gramStart"/>
      <w:r w:rsidRPr="00D37CE7">
        <w:rPr>
          <w:sz w:val="24"/>
          <w:szCs w:val="24"/>
        </w:rPr>
        <w:t xml:space="preserve">ашырыла </w:t>
      </w:r>
      <w:r w:rsidR="00D70ED7" w:rsidRPr="00F55652">
        <w:rPr>
          <w:sz w:val="24"/>
          <w:szCs w:val="24"/>
        </w:rPr>
        <w:t>:</w:t>
      </w:r>
      <w:proofErr w:type="gramEnd"/>
    </w:p>
    <w:p w:rsidR="00747DAF" w:rsidRPr="00F55652" w:rsidRDefault="00747DAF">
      <w:pPr>
        <w:pStyle w:val="a3"/>
        <w:spacing w:before="7"/>
        <w:ind w:left="0"/>
        <w:rPr>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6769"/>
        <w:gridCol w:w="2554"/>
        <w:gridCol w:w="1844"/>
        <w:gridCol w:w="2977"/>
      </w:tblGrid>
      <w:tr w:rsidR="00747DAF" w:rsidRPr="00F55652">
        <w:trPr>
          <w:trHeight w:val="1163"/>
        </w:trPr>
        <w:tc>
          <w:tcPr>
            <w:tcW w:w="711" w:type="dxa"/>
          </w:tcPr>
          <w:p w:rsidR="00747DAF" w:rsidRPr="00F55652" w:rsidRDefault="00D70ED7">
            <w:pPr>
              <w:pStyle w:val="TableParagraph"/>
              <w:spacing w:before="259"/>
              <w:ind w:left="102" w:right="178" w:firstLine="60"/>
              <w:rPr>
                <w:b/>
                <w:sz w:val="24"/>
                <w:szCs w:val="24"/>
              </w:rPr>
            </w:pPr>
            <w:r w:rsidRPr="00F55652">
              <w:rPr>
                <w:b/>
                <w:sz w:val="24"/>
                <w:szCs w:val="24"/>
              </w:rPr>
              <w:t>№</w:t>
            </w:r>
            <w:r w:rsidRPr="00F55652">
              <w:rPr>
                <w:b/>
                <w:spacing w:val="-67"/>
                <w:sz w:val="24"/>
                <w:szCs w:val="24"/>
              </w:rPr>
              <w:t xml:space="preserve"> </w:t>
            </w:r>
            <w:r w:rsidRPr="00F55652">
              <w:rPr>
                <w:b/>
                <w:sz w:val="24"/>
                <w:szCs w:val="24"/>
              </w:rPr>
              <w:t>п/п</w:t>
            </w:r>
          </w:p>
        </w:tc>
        <w:tc>
          <w:tcPr>
            <w:tcW w:w="6769" w:type="dxa"/>
          </w:tcPr>
          <w:p w:rsidR="00747DAF" w:rsidRPr="00F55652" w:rsidRDefault="00747DAF">
            <w:pPr>
              <w:pStyle w:val="TableParagraph"/>
              <w:spacing w:before="6"/>
              <w:rPr>
                <w:sz w:val="24"/>
                <w:szCs w:val="24"/>
              </w:rPr>
            </w:pPr>
          </w:p>
          <w:p w:rsidR="00747DAF" w:rsidRPr="00D37CE7" w:rsidRDefault="00D37CE7">
            <w:pPr>
              <w:pStyle w:val="TableParagraph"/>
              <w:ind w:left="1722"/>
              <w:rPr>
                <w:b/>
                <w:sz w:val="24"/>
                <w:szCs w:val="24"/>
                <w:lang w:val="tt-RU"/>
              </w:rPr>
            </w:pPr>
            <w:r>
              <w:rPr>
                <w:b/>
                <w:sz w:val="24"/>
                <w:szCs w:val="24"/>
                <w:lang w:val="tt-RU"/>
              </w:rPr>
              <w:t>Чаралар эчтәлеге</w:t>
            </w:r>
          </w:p>
        </w:tc>
        <w:tc>
          <w:tcPr>
            <w:tcW w:w="2554" w:type="dxa"/>
          </w:tcPr>
          <w:p w:rsidR="00747DAF" w:rsidRPr="00F55652" w:rsidRDefault="00747DAF">
            <w:pPr>
              <w:pStyle w:val="TableParagraph"/>
              <w:spacing w:before="6"/>
              <w:rPr>
                <w:sz w:val="24"/>
                <w:szCs w:val="24"/>
              </w:rPr>
            </w:pPr>
          </w:p>
          <w:p w:rsidR="00747DAF" w:rsidRPr="00D37CE7" w:rsidRDefault="00D37CE7">
            <w:pPr>
              <w:pStyle w:val="TableParagraph"/>
              <w:ind w:left="160"/>
              <w:rPr>
                <w:b/>
                <w:sz w:val="24"/>
                <w:szCs w:val="24"/>
                <w:lang w:val="tt-RU"/>
              </w:rPr>
            </w:pPr>
            <w:r>
              <w:rPr>
                <w:b/>
                <w:sz w:val="24"/>
                <w:szCs w:val="24"/>
                <w:lang w:val="tt-RU"/>
              </w:rPr>
              <w:t>Үтәү вакыты</w:t>
            </w:r>
          </w:p>
        </w:tc>
        <w:tc>
          <w:tcPr>
            <w:tcW w:w="1844" w:type="dxa"/>
          </w:tcPr>
          <w:p w:rsidR="00747DAF" w:rsidRPr="00F55652" w:rsidRDefault="00D70ED7">
            <w:pPr>
              <w:pStyle w:val="TableParagraph"/>
              <w:spacing w:before="259"/>
              <w:ind w:left="839" w:right="124" w:hanging="692"/>
              <w:rPr>
                <w:b/>
                <w:sz w:val="24"/>
                <w:szCs w:val="24"/>
              </w:rPr>
            </w:pPr>
            <w:r w:rsidRPr="00F55652">
              <w:rPr>
                <w:b/>
                <w:sz w:val="24"/>
                <w:szCs w:val="24"/>
              </w:rPr>
              <w:t>Исполнител</w:t>
            </w:r>
            <w:r w:rsidRPr="00F55652">
              <w:rPr>
                <w:b/>
                <w:spacing w:val="-67"/>
                <w:sz w:val="24"/>
                <w:szCs w:val="24"/>
              </w:rPr>
              <w:t xml:space="preserve"> </w:t>
            </w:r>
            <w:r w:rsidRPr="00F55652">
              <w:rPr>
                <w:b/>
                <w:sz w:val="24"/>
                <w:szCs w:val="24"/>
              </w:rPr>
              <w:t>и</w:t>
            </w:r>
          </w:p>
        </w:tc>
        <w:tc>
          <w:tcPr>
            <w:tcW w:w="2977" w:type="dxa"/>
          </w:tcPr>
          <w:p w:rsidR="00747DAF" w:rsidRPr="00F55652" w:rsidRDefault="002606EC">
            <w:pPr>
              <w:pStyle w:val="TableParagraph"/>
              <w:spacing w:before="259"/>
              <w:ind w:left="404" w:right="378" w:firstLine="451"/>
              <w:rPr>
                <w:b/>
                <w:sz w:val="24"/>
                <w:szCs w:val="24"/>
              </w:rPr>
            </w:pPr>
            <w:r>
              <w:rPr>
                <w:b/>
                <w:sz w:val="24"/>
                <w:szCs w:val="24"/>
              </w:rPr>
              <w:t>финанслау чыганагы</w:t>
            </w:r>
          </w:p>
        </w:tc>
      </w:tr>
      <w:tr w:rsidR="00747DAF" w:rsidRPr="00F55652">
        <w:trPr>
          <w:trHeight w:val="1610"/>
        </w:trPr>
        <w:tc>
          <w:tcPr>
            <w:tcW w:w="711" w:type="dxa"/>
          </w:tcPr>
          <w:p w:rsidR="00747DAF" w:rsidRPr="00F55652" w:rsidRDefault="00D70ED7">
            <w:pPr>
              <w:pStyle w:val="TableParagraph"/>
              <w:spacing w:line="318" w:lineRule="exact"/>
              <w:ind w:left="199"/>
              <w:rPr>
                <w:sz w:val="24"/>
                <w:szCs w:val="24"/>
              </w:rPr>
            </w:pPr>
            <w:r w:rsidRPr="00F55652">
              <w:rPr>
                <w:sz w:val="24"/>
                <w:szCs w:val="24"/>
              </w:rPr>
              <w:t>1.</w:t>
            </w:r>
          </w:p>
        </w:tc>
        <w:tc>
          <w:tcPr>
            <w:tcW w:w="6769" w:type="dxa"/>
          </w:tcPr>
          <w:p w:rsidR="00747DAF" w:rsidRPr="00F55652" w:rsidRDefault="00D37CE7">
            <w:pPr>
              <w:pStyle w:val="TableParagraph"/>
              <w:spacing w:line="322" w:lineRule="exact"/>
              <w:ind w:left="107" w:right="96"/>
              <w:jc w:val="both"/>
              <w:rPr>
                <w:sz w:val="24"/>
                <w:szCs w:val="24"/>
              </w:rPr>
            </w:pPr>
            <w:r w:rsidRPr="00D37CE7">
              <w:rPr>
                <w:sz w:val="24"/>
                <w:szCs w:val="24"/>
              </w:rPr>
              <w:t>Яшьләр арасында тискәре күренешләрне профилактикалауның төп алымнарының берсе булган заманча яшьләр юнәлешләрен, «урам» мәдәниятен үстерү юлы белән сәламәт яшәү рәвешен пропагандалау</w:t>
            </w:r>
          </w:p>
        </w:tc>
        <w:tc>
          <w:tcPr>
            <w:tcW w:w="2554" w:type="dxa"/>
          </w:tcPr>
          <w:p w:rsidR="00747DAF" w:rsidRPr="00F55652" w:rsidRDefault="00D37CE7" w:rsidP="00D37CE7">
            <w:pPr>
              <w:pStyle w:val="TableParagraph"/>
              <w:spacing w:line="318" w:lineRule="exact"/>
              <w:ind w:left="179"/>
              <w:rPr>
                <w:sz w:val="24"/>
                <w:szCs w:val="24"/>
              </w:rPr>
            </w:pPr>
            <w:r>
              <w:rPr>
                <w:sz w:val="24"/>
                <w:szCs w:val="24"/>
                <w:lang w:val="tt-RU"/>
              </w:rPr>
              <w:t>2026-2028 еллар</w:t>
            </w:r>
          </w:p>
        </w:tc>
        <w:tc>
          <w:tcPr>
            <w:tcW w:w="1844" w:type="dxa"/>
          </w:tcPr>
          <w:p w:rsidR="00747DAF" w:rsidRPr="00F55652" w:rsidRDefault="00D70ED7">
            <w:pPr>
              <w:pStyle w:val="TableParagraph"/>
              <w:spacing w:line="318" w:lineRule="exact"/>
              <w:ind w:left="135" w:right="128"/>
              <w:jc w:val="center"/>
              <w:rPr>
                <w:sz w:val="24"/>
                <w:szCs w:val="24"/>
              </w:rPr>
            </w:pPr>
            <w:r w:rsidRPr="00F55652">
              <w:rPr>
                <w:sz w:val="24"/>
                <w:szCs w:val="24"/>
              </w:rPr>
              <w:t>МКУ</w:t>
            </w:r>
            <w:r w:rsidRPr="00F55652">
              <w:rPr>
                <w:spacing w:val="-2"/>
                <w:sz w:val="24"/>
                <w:szCs w:val="24"/>
              </w:rPr>
              <w:t xml:space="preserve"> </w:t>
            </w:r>
            <w:r w:rsidRPr="00F55652">
              <w:rPr>
                <w:sz w:val="24"/>
                <w:szCs w:val="24"/>
              </w:rPr>
              <w:t>ОДМС</w:t>
            </w:r>
          </w:p>
        </w:tc>
        <w:tc>
          <w:tcPr>
            <w:tcW w:w="2977" w:type="dxa"/>
          </w:tcPr>
          <w:p w:rsidR="00747DAF" w:rsidRPr="00F55652" w:rsidRDefault="008F7D8D">
            <w:pPr>
              <w:pStyle w:val="TableParagraph"/>
              <w:spacing w:line="318" w:lineRule="exact"/>
              <w:ind w:left="430"/>
              <w:rPr>
                <w:sz w:val="24"/>
                <w:szCs w:val="24"/>
              </w:rPr>
            </w:pPr>
            <w:r>
              <w:rPr>
                <w:sz w:val="24"/>
                <w:szCs w:val="24"/>
                <w:lang w:val="tt-RU"/>
              </w:rPr>
              <w:t>Җ</w:t>
            </w:r>
            <w:r w:rsidR="008D380E">
              <w:rPr>
                <w:sz w:val="24"/>
                <w:szCs w:val="24"/>
                <w:lang w:val="tt-RU"/>
              </w:rPr>
              <w:t>ирле</w:t>
            </w:r>
            <w:r>
              <w:rPr>
                <w:sz w:val="24"/>
                <w:szCs w:val="24"/>
                <w:lang w:val="tt-RU"/>
              </w:rPr>
              <w:t xml:space="preserve"> </w:t>
            </w:r>
            <w:r w:rsidR="00D70ED7" w:rsidRPr="00F55652">
              <w:rPr>
                <w:spacing w:val="-5"/>
                <w:sz w:val="24"/>
                <w:szCs w:val="24"/>
              </w:rPr>
              <w:t xml:space="preserve"> </w:t>
            </w:r>
            <w:r w:rsidR="00D70ED7" w:rsidRPr="00F55652">
              <w:rPr>
                <w:sz w:val="24"/>
                <w:szCs w:val="24"/>
              </w:rPr>
              <w:t>бюджет</w:t>
            </w:r>
          </w:p>
        </w:tc>
      </w:tr>
      <w:tr w:rsidR="00747DAF" w:rsidRPr="00F55652">
        <w:trPr>
          <w:trHeight w:val="1932"/>
        </w:trPr>
        <w:tc>
          <w:tcPr>
            <w:tcW w:w="711" w:type="dxa"/>
          </w:tcPr>
          <w:p w:rsidR="00747DAF" w:rsidRPr="00F55652" w:rsidRDefault="00D70ED7">
            <w:pPr>
              <w:pStyle w:val="TableParagraph"/>
              <w:spacing w:line="315" w:lineRule="exact"/>
              <w:ind w:left="199"/>
              <w:rPr>
                <w:sz w:val="24"/>
                <w:szCs w:val="24"/>
              </w:rPr>
            </w:pPr>
            <w:r w:rsidRPr="00F55652">
              <w:rPr>
                <w:sz w:val="24"/>
                <w:szCs w:val="24"/>
              </w:rPr>
              <w:t>2.</w:t>
            </w:r>
          </w:p>
        </w:tc>
        <w:tc>
          <w:tcPr>
            <w:tcW w:w="6769" w:type="dxa"/>
          </w:tcPr>
          <w:p w:rsidR="00747DAF" w:rsidRPr="00F55652" w:rsidRDefault="00D37CE7">
            <w:pPr>
              <w:pStyle w:val="TableParagraph"/>
              <w:spacing w:line="322" w:lineRule="exact"/>
              <w:ind w:left="107" w:right="93"/>
              <w:jc w:val="both"/>
              <w:rPr>
                <w:sz w:val="24"/>
                <w:szCs w:val="24"/>
              </w:rPr>
            </w:pPr>
            <w:r w:rsidRPr="00D37CE7">
              <w:rPr>
                <w:sz w:val="24"/>
                <w:szCs w:val="24"/>
              </w:rPr>
              <w:t>Балалар һәм яшьләр өчен яшәү урыны буенча нәтиҗәлерәк эш оештыру максатларында социаль клуб системасын формалаштыру һәм үстерү. Ял итү мәйданчыкларында эшне оештыру. Яшьләр һәм гаилә ялы системасын үстерү һәм аларга ярдәм итү. Җәйге ял программасын оештыру</w:t>
            </w:r>
          </w:p>
        </w:tc>
        <w:tc>
          <w:tcPr>
            <w:tcW w:w="2554" w:type="dxa"/>
          </w:tcPr>
          <w:p w:rsidR="00747DAF" w:rsidRPr="00F55652" w:rsidRDefault="00D37CE7">
            <w:pPr>
              <w:pStyle w:val="TableParagraph"/>
              <w:spacing w:line="315" w:lineRule="exact"/>
              <w:ind w:left="179"/>
              <w:rPr>
                <w:sz w:val="24"/>
                <w:szCs w:val="24"/>
              </w:rPr>
            </w:pPr>
            <w:r w:rsidRPr="00D37CE7">
              <w:rPr>
                <w:sz w:val="24"/>
                <w:szCs w:val="24"/>
              </w:rPr>
              <w:t>2026-2028 еллар</w:t>
            </w:r>
          </w:p>
        </w:tc>
        <w:tc>
          <w:tcPr>
            <w:tcW w:w="1844" w:type="dxa"/>
          </w:tcPr>
          <w:p w:rsidR="00747DAF" w:rsidRPr="00F55652" w:rsidRDefault="00D70ED7">
            <w:pPr>
              <w:pStyle w:val="TableParagraph"/>
              <w:spacing w:line="242" w:lineRule="auto"/>
              <w:ind w:left="505" w:right="480" w:firstLine="98"/>
              <w:rPr>
                <w:sz w:val="24"/>
                <w:szCs w:val="24"/>
              </w:rPr>
            </w:pPr>
            <w:r w:rsidRPr="00F55652">
              <w:rPr>
                <w:sz w:val="24"/>
                <w:szCs w:val="24"/>
              </w:rPr>
              <w:t>МКУ</w:t>
            </w:r>
            <w:r w:rsidRPr="00F55652">
              <w:rPr>
                <w:spacing w:val="1"/>
                <w:sz w:val="24"/>
                <w:szCs w:val="24"/>
              </w:rPr>
              <w:t xml:space="preserve"> </w:t>
            </w:r>
            <w:r w:rsidRPr="00F55652">
              <w:rPr>
                <w:sz w:val="24"/>
                <w:szCs w:val="24"/>
              </w:rPr>
              <w:t>ОДМС</w:t>
            </w:r>
          </w:p>
        </w:tc>
        <w:tc>
          <w:tcPr>
            <w:tcW w:w="2977" w:type="dxa"/>
          </w:tcPr>
          <w:p w:rsidR="00747DAF" w:rsidRPr="00F55652" w:rsidRDefault="008D380E">
            <w:pPr>
              <w:pStyle w:val="TableParagraph"/>
              <w:spacing w:line="315" w:lineRule="exact"/>
              <w:ind w:left="430"/>
              <w:rPr>
                <w:sz w:val="24"/>
                <w:szCs w:val="24"/>
              </w:rPr>
            </w:pPr>
            <w:r>
              <w:rPr>
                <w:sz w:val="24"/>
                <w:szCs w:val="24"/>
                <w:lang w:val="tt-RU"/>
              </w:rPr>
              <w:t>җирле</w:t>
            </w:r>
            <w:r w:rsidR="00D70ED7" w:rsidRPr="00F55652">
              <w:rPr>
                <w:spacing w:val="-5"/>
                <w:sz w:val="24"/>
                <w:szCs w:val="24"/>
              </w:rPr>
              <w:t xml:space="preserve"> </w:t>
            </w:r>
            <w:r w:rsidR="00D70ED7" w:rsidRPr="00F55652">
              <w:rPr>
                <w:sz w:val="24"/>
                <w:szCs w:val="24"/>
              </w:rPr>
              <w:t>бюджет</w:t>
            </w:r>
          </w:p>
        </w:tc>
      </w:tr>
      <w:tr w:rsidR="00747DAF" w:rsidRPr="00F55652">
        <w:trPr>
          <w:trHeight w:val="645"/>
        </w:trPr>
        <w:tc>
          <w:tcPr>
            <w:tcW w:w="711" w:type="dxa"/>
          </w:tcPr>
          <w:p w:rsidR="00747DAF" w:rsidRPr="00F55652" w:rsidRDefault="00D70ED7">
            <w:pPr>
              <w:pStyle w:val="TableParagraph"/>
              <w:spacing w:line="317" w:lineRule="exact"/>
              <w:ind w:left="199"/>
              <w:rPr>
                <w:sz w:val="24"/>
                <w:szCs w:val="24"/>
              </w:rPr>
            </w:pPr>
            <w:r w:rsidRPr="00F55652">
              <w:rPr>
                <w:sz w:val="24"/>
                <w:szCs w:val="24"/>
              </w:rPr>
              <w:t>3.</w:t>
            </w:r>
          </w:p>
        </w:tc>
        <w:tc>
          <w:tcPr>
            <w:tcW w:w="6769" w:type="dxa"/>
          </w:tcPr>
          <w:p w:rsidR="00747DAF" w:rsidRPr="00F55652" w:rsidRDefault="00D37CE7">
            <w:pPr>
              <w:pStyle w:val="TableParagraph"/>
              <w:spacing w:line="308" w:lineRule="exact"/>
              <w:ind w:left="107"/>
              <w:rPr>
                <w:sz w:val="24"/>
                <w:szCs w:val="24"/>
              </w:rPr>
            </w:pPr>
            <w:r w:rsidRPr="00D37CE7">
              <w:rPr>
                <w:sz w:val="24"/>
                <w:szCs w:val="24"/>
              </w:rPr>
              <w:t>Яшьләргә хәрби-патриотик тәрбия бирү, яшьләрнең гражданлык һәм әхлакый формалашуы</w:t>
            </w:r>
          </w:p>
        </w:tc>
        <w:tc>
          <w:tcPr>
            <w:tcW w:w="2554" w:type="dxa"/>
          </w:tcPr>
          <w:p w:rsidR="00747DAF" w:rsidRPr="00F55652" w:rsidRDefault="00D37CE7">
            <w:pPr>
              <w:pStyle w:val="TableParagraph"/>
              <w:spacing w:line="317" w:lineRule="exact"/>
              <w:ind w:left="179"/>
              <w:rPr>
                <w:sz w:val="24"/>
                <w:szCs w:val="24"/>
              </w:rPr>
            </w:pPr>
            <w:r w:rsidRPr="00D37CE7">
              <w:rPr>
                <w:sz w:val="24"/>
                <w:szCs w:val="24"/>
              </w:rPr>
              <w:t>2026-2028 еллар</w:t>
            </w:r>
          </w:p>
        </w:tc>
        <w:tc>
          <w:tcPr>
            <w:tcW w:w="1844" w:type="dxa"/>
          </w:tcPr>
          <w:p w:rsidR="00747DAF" w:rsidRPr="00F55652" w:rsidRDefault="00D70ED7">
            <w:pPr>
              <w:pStyle w:val="TableParagraph"/>
              <w:spacing w:line="317" w:lineRule="exact"/>
              <w:ind w:left="135" w:right="128"/>
              <w:jc w:val="center"/>
              <w:rPr>
                <w:sz w:val="24"/>
                <w:szCs w:val="24"/>
              </w:rPr>
            </w:pPr>
            <w:r w:rsidRPr="00F55652">
              <w:rPr>
                <w:sz w:val="24"/>
                <w:szCs w:val="24"/>
              </w:rPr>
              <w:t>МКУ</w:t>
            </w:r>
            <w:r w:rsidRPr="00F55652">
              <w:rPr>
                <w:spacing w:val="-2"/>
                <w:sz w:val="24"/>
                <w:szCs w:val="24"/>
              </w:rPr>
              <w:t xml:space="preserve"> </w:t>
            </w:r>
            <w:r w:rsidRPr="00F55652">
              <w:rPr>
                <w:sz w:val="24"/>
                <w:szCs w:val="24"/>
              </w:rPr>
              <w:t>ОДМС</w:t>
            </w:r>
          </w:p>
        </w:tc>
        <w:tc>
          <w:tcPr>
            <w:tcW w:w="2977" w:type="dxa"/>
          </w:tcPr>
          <w:p w:rsidR="00747DAF" w:rsidRPr="00F55652" w:rsidRDefault="008D380E">
            <w:pPr>
              <w:pStyle w:val="TableParagraph"/>
              <w:spacing w:line="317" w:lineRule="exact"/>
              <w:ind w:left="430"/>
              <w:rPr>
                <w:sz w:val="24"/>
                <w:szCs w:val="24"/>
              </w:rPr>
            </w:pPr>
            <w:r>
              <w:rPr>
                <w:sz w:val="24"/>
                <w:szCs w:val="24"/>
                <w:lang w:val="tt-RU"/>
              </w:rPr>
              <w:t>җирле</w:t>
            </w:r>
            <w:r w:rsidR="00D70ED7" w:rsidRPr="00F55652">
              <w:rPr>
                <w:spacing w:val="-5"/>
                <w:sz w:val="24"/>
                <w:szCs w:val="24"/>
              </w:rPr>
              <w:t xml:space="preserve"> </w:t>
            </w:r>
            <w:r w:rsidR="00D70ED7" w:rsidRPr="00F55652">
              <w:rPr>
                <w:sz w:val="24"/>
                <w:szCs w:val="24"/>
              </w:rPr>
              <w:t>бюджет</w:t>
            </w:r>
          </w:p>
        </w:tc>
      </w:tr>
      <w:tr w:rsidR="00747DAF" w:rsidRPr="00F55652">
        <w:trPr>
          <w:trHeight w:val="1932"/>
        </w:trPr>
        <w:tc>
          <w:tcPr>
            <w:tcW w:w="711" w:type="dxa"/>
          </w:tcPr>
          <w:p w:rsidR="00747DAF" w:rsidRPr="00F55652" w:rsidRDefault="00D70ED7">
            <w:pPr>
              <w:pStyle w:val="TableParagraph"/>
              <w:spacing w:line="315" w:lineRule="exact"/>
              <w:ind w:left="199"/>
              <w:rPr>
                <w:sz w:val="24"/>
                <w:szCs w:val="24"/>
              </w:rPr>
            </w:pPr>
            <w:r w:rsidRPr="00F55652">
              <w:rPr>
                <w:sz w:val="24"/>
                <w:szCs w:val="24"/>
              </w:rPr>
              <w:t>4.</w:t>
            </w:r>
          </w:p>
        </w:tc>
        <w:tc>
          <w:tcPr>
            <w:tcW w:w="6769" w:type="dxa"/>
          </w:tcPr>
          <w:p w:rsidR="00747DAF" w:rsidRPr="00F55652" w:rsidRDefault="00D37CE7" w:rsidP="00D37CE7">
            <w:pPr>
              <w:pStyle w:val="TableParagraph"/>
              <w:spacing w:line="308" w:lineRule="exact"/>
              <w:ind w:left="107"/>
              <w:jc w:val="both"/>
              <w:rPr>
                <w:sz w:val="24"/>
                <w:szCs w:val="24"/>
              </w:rPr>
            </w:pPr>
            <w:r w:rsidRPr="00D37CE7">
              <w:rPr>
                <w:sz w:val="24"/>
                <w:szCs w:val="24"/>
              </w:rPr>
              <w:t>Яшьләр иҗтимагый оешмалары, берләшмәләр һәм төркемнәр белән эшләүне оештырганда социаль-икътисади проблемаларны хәл итүгә ярдәм итү. Яшьләрне җәмгыятьнең социаль тормышына җәлеп итүгә юнәлдерелгән ирекле яшьләр инициативаларын хуплау һәм үстерү.</w:t>
            </w:r>
          </w:p>
        </w:tc>
        <w:tc>
          <w:tcPr>
            <w:tcW w:w="2554" w:type="dxa"/>
          </w:tcPr>
          <w:p w:rsidR="00747DAF" w:rsidRPr="00F55652" w:rsidRDefault="00D37CE7">
            <w:pPr>
              <w:pStyle w:val="TableParagraph"/>
              <w:spacing w:line="315" w:lineRule="exact"/>
              <w:ind w:left="179"/>
              <w:rPr>
                <w:sz w:val="24"/>
                <w:szCs w:val="24"/>
              </w:rPr>
            </w:pPr>
            <w:r w:rsidRPr="00D37CE7">
              <w:rPr>
                <w:sz w:val="24"/>
                <w:szCs w:val="24"/>
              </w:rPr>
              <w:t>2026-2028 еллар</w:t>
            </w:r>
          </w:p>
        </w:tc>
        <w:tc>
          <w:tcPr>
            <w:tcW w:w="1844" w:type="dxa"/>
          </w:tcPr>
          <w:p w:rsidR="00747DAF" w:rsidRPr="00F55652" w:rsidRDefault="00D70ED7">
            <w:pPr>
              <w:pStyle w:val="TableParagraph"/>
              <w:spacing w:line="315" w:lineRule="exact"/>
              <w:ind w:left="135" w:right="128"/>
              <w:jc w:val="center"/>
              <w:rPr>
                <w:sz w:val="24"/>
                <w:szCs w:val="24"/>
              </w:rPr>
            </w:pPr>
            <w:r w:rsidRPr="00F55652">
              <w:rPr>
                <w:sz w:val="24"/>
                <w:szCs w:val="24"/>
              </w:rPr>
              <w:t>МКУ</w:t>
            </w:r>
            <w:r w:rsidRPr="00F55652">
              <w:rPr>
                <w:spacing w:val="-2"/>
                <w:sz w:val="24"/>
                <w:szCs w:val="24"/>
              </w:rPr>
              <w:t xml:space="preserve"> </w:t>
            </w:r>
            <w:r w:rsidRPr="00F55652">
              <w:rPr>
                <w:sz w:val="24"/>
                <w:szCs w:val="24"/>
              </w:rPr>
              <w:t>ОДМС</w:t>
            </w:r>
          </w:p>
        </w:tc>
        <w:tc>
          <w:tcPr>
            <w:tcW w:w="2977" w:type="dxa"/>
          </w:tcPr>
          <w:p w:rsidR="00747DAF" w:rsidRPr="00F55652" w:rsidRDefault="008D380E">
            <w:pPr>
              <w:pStyle w:val="TableParagraph"/>
              <w:spacing w:line="315" w:lineRule="exact"/>
              <w:ind w:left="430"/>
              <w:rPr>
                <w:sz w:val="24"/>
                <w:szCs w:val="24"/>
              </w:rPr>
            </w:pPr>
            <w:r>
              <w:rPr>
                <w:sz w:val="24"/>
                <w:szCs w:val="24"/>
                <w:lang w:val="tt-RU"/>
              </w:rPr>
              <w:t>җирле</w:t>
            </w:r>
            <w:r w:rsidR="00D70ED7" w:rsidRPr="00F55652">
              <w:rPr>
                <w:spacing w:val="-5"/>
                <w:sz w:val="24"/>
                <w:szCs w:val="24"/>
              </w:rPr>
              <w:t xml:space="preserve"> </w:t>
            </w:r>
            <w:r w:rsidR="00D70ED7" w:rsidRPr="00F55652">
              <w:rPr>
                <w:sz w:val="24"/>
                <w:szCs w:val="24"/>
              </w:rPr>
              <w:t>бюджет</w:t>
            </w:r>
          </w:p>
        </w:tc>
      </w:tr>
      <w:tr w:rsidR="00747DAF" w:rsidRPr="00F55652">
        <w:trPr>
          <w:trHeight w:val="1286"/>
        </w:trPr>
        <w:tc>
          <w:tcPr>
            <w:tcW w:w="711" w:type="dxa"/>
            <w:tcBorders>
              <w:bottom w:val="single" w:sz="6" w:space="0" w:color="000000"/>
            </w:tcBorders>
          </w:tcPr>
          <w:p w:rsidR="00747DAF" w:rsidRPr="00F55652" w:rsidRDefault="00D70ED7">
            <w:pPr>
              <w:pStyle w:val="TableParagraph"/>
              <w:spacing w:line="315" w:lineRule="exact"/>
              <w:ind w:left="199"/>
              <w:rPr>
                <w:sz w:val="24"/>
                <w:szCs w:val="24"/>
              </w:rPr>
            </w:pPr>
            <w:r w:rsidRPr="00F55652">
              <w:rPr>
                <w:sz w:val="24"/>
                <w:szCs w:val="24"/>
              </w:rPr>
              <w:t>5.</w:t>
            </w:r>
          </w:p>
        </w:tc>
        <w:tc>
          <w:tcPr>
            <w:tcW w:w="6769" w:type="dxa"/>
            <w:tcBorders>
              <w:bottom w:val="single" w:sz="6" w:space="0" w:color="000000"/>
            </w:tcBorders>
          </w:tcPr>
          <w:p w:rsidR="00747DAF" w:rsidRPr="00F55652" w:rsidRDefault="00D37CE7">
            <w:pPr>
              <w:pStyle w:val="TableParagraph"/>
              <w:spacing w:line="306" w:lineRule="exact"/>
              <w:ind w:left="107"/>
              <w:jc w:val="both"/>
              <w:rPr>
                <w:sz w:val="24"/>
                <w:szCs w:val="24"/>
              </w:rPr>
            </w:pPr>
            <w:r w:rsidRPr="00D37CE7">
              <w:rPr>
                <w:sz w:val="24"/>
                <w:szCs w:val="24"/>
              </w:rPr>
              <w:t>Яшь гражданнарның иҗади һәм интеллектуаль үсеше, яшьләр иҗтимагый инициативаларын яклау һәм үстерү. Мәктәп һәм студентлар үзидарәсе системасын үстерү</w:t>
            </w:r>
          </w:p>
        </w:tc>
        <w:tc>
          <w:tcPr>
            <w:tcW w:w="2554" w:type="dxa"/>
            <w:tcBorders>
              <w:bottom w:val="single" w:sz="6" w:space="0" w:color="000000"/>
            </w:tcBorders>
          </w:tcPr>
          <w:p w:rsidR="00747DAF" w:rsidRPr="00F55652" w:rsidRDefault="00D37CE7">
            <w:pPr>
              <w:pStyle w:val="TableParagraph"/>
              <w:spacing w:line="315" w:lineRule="exact"/>
              <w:ind w:left="179"/>
              <w:rPr>
                <w:sz w:val="24"/>
                <w:szCs w:val="24"/>
              </w:rPr>
            </w:pPr>
            <w:r w:rsidRPr="00D37CE7">
              <w:rPr>
                <w:sz w:val="24"/>
                <w:szCs w:val="24"/>
              </w:rPr>
              <w:t>2026-2028 еллар</w:t>
            </w:r>
          </w:p>
        </w:tc>
        <w:tc>
          <w:tcPr>
            <w:tcW w:w="1844" w:type="dxa"/>
            <w:tcBorders>
              <w:bottom w:val="single" w:sz="6" w:space="0" w:color="000000"/>
            </w:tcBorders>
          </w:tcPr>
          <w:p w:rsidR="00747DAF" w:rsidRPr="00F55652" w:rsidRDefault="00D70ED7">
            <w:pPr>
              <w:pStyle w:val="TableParagraph"/>
              <w:ind w:left="505" w:right="480" w:firstLine="98"/>
              <w:rPr>
                <w:sz w:val="24"/>
                <w:szCs w:val="24"/>
              </w:rPr>
            </w:pPr>
            <w:r w:rsidRPr="00F55652">
              <w:rPr>
                <w:sz w:val="24"/>
                <w:szCs w:val="24"/>
              </w:rPr>
              <w:t>МКУ</w:t>
            </w:r>
            <w:r w:rsidRPr="00F55652">
              <w:rPr>
                <w:spacing w:val="1"/>
                <w:sz w:val="24"/>
                <w:szCs w:val="24"/>
              </w:rPr>
              <w:t xml:space="preserve"> </w:t>
            </w:r>
            <w:r w:rsidRPr="00F55652">
              <w:rPr>
                <w:sz w:val="24"/>
                <w:szCs w:val="24"/>
              </w:rPr>
              <w:t>ОДМС</w:t>
            </w:r>
          </w:p>
        </w:tc>
        <w:tc>
          <w:tcPr>
            <w:tcW w:w="2977" w:type="dxa"/>
            <w:tcBorders>
              <w:bottom w:val="single" w:sz="6" w:space="0" w:color="000000"/>
            </w:tcBorders>
          </w:tcPr>
          <w:p w:rsidR="00747DAF" w:rsidRPr="00F55652" w:rsidRDefault="008D380E">
            <w:pPr>
              <w:pStyle w:val="TableParagraph"/>
              <w:spacing w:line="315" w:lineRule="exact"/>
              <w:ind w:left="430"/>
              <w:rPr>
                <w:sz w:val="24"/>
                <w:szCs w:val="24"/>
              </w:rPr>
            </w:pPr>
            <w:r>
              <w:rPr>
                <w:sz w:val="24"/>
                <w:szCs w:val="24"/>
                <w:lang w:val="tt-RU"/>
              </w:rPr>
              <w:t>җирле</w:t>
            </w:r>
            <w:r w:rsidR="00D70ED7" w:rsidRPr="00F55652">
              <w:rPr>
                <w:spacing w:val="-5"/>
                <w:sz w:val="24"/>
                <w:szCs w:val="24"/>
              </w:rPr>
              <w:t xml:space="preserve"> </w:t>
            </w:r>
            <w:r w:rsidR="00D70ED7" w:rsidRPr="00F55652">
              <w:rPr>
                <w:sz w:val="24"/>
                <w:szCs w:val="24"/>
              </w:rPr>
              <w:t>бюджет</w:t>
            </w:r>
          </w:p>
        </w:tc>
      </w:tr>
    </w:tbl>
    <w:p w:rsidR="00747DAF" w:rsidRPr="00F55652" w:rsidRDefault="00747DAF">
      <w:pPr>
        <w:spacing w:line="315" w:lineRule="exact"/>
        <w:rPr>
          <w:sz w:val="24"/>
          <w:szCs w:val="24"/>
        </w:rPr>
        <w:sectPr w:rsidR="00747DAF" w:rsidRPr="00F55652">
          <w:pgSz w:w="16840" w:h="11910" w:orient="landscape"/>
          <w:pgMar w:top="780" w:right="720" w:bottom="280" w:left="1020"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6769"/>
        <w:gridCol w:w="2554"/>
        <w:gridCol w:w="1844"/>
        <w:gridCol w:w="2977"/>
      </w:tblGrid>
      <w:tr w:rsidR="00747DAF" w:rsidRPr="00F55652">
        <w:trPr>
          <w:trHeight w:val="964"/>
        </w:trPr>
        <w:tc>
          <w:tcPr>
            <w:tcW w:w="711" w:type="dxa"/>
          </w:tcPr>
          <w:p w:rsidR="00747DAF" w:rsidRPr="00F55652" w:rsidRDefault="00D70ED7">
            <w:pPr>
              <w:pStyle w:val="TableParagraph"/>
              <w:spacing w:line="315" w:lineRule="exact"/>
              <w:ind w:left="199"/>
              <w:rPr>
                <w:sz w:val="24"/>
                <w:szCs w:val="24"/>
              </w:rPr>
            </w:pPr>
            <w:r w:rsidRPr="00F55652">
              <w:rPr>
                <w:sz w:val="24"/>
                <w:szCs w:val="24"/>
              </w:rPr>
              <w:lastRenderedPageBreak/>
              <w:t>6.</w:t>
            </w:r>
          </w:p>
        </w:tc>
        <w:tc>
          <w:tcPr>
            <w:tcW w:w="6769" w:type="dxa"/>
          </w:tcPr>
          <w:p w:rsidR="00747DAF" w:rsidRPr="00F55652" w:rsidRDefault="00D37CE7">
            <w:pPr>
              <w:pStyle w:val="TableParagraph"/>
              <w:spacing w:line="322" w:lineRule="exact"/>
              <w:ind w:left="107"/>
              <w:rPr>
                <w:sz w:val="24"/>
                <w:szCs w:val="24"/>
              </w:rPr>
            </w:pPr>
            <w:r w:rsidRPr="00D37CE7">
              <w:rPr>
                <w:sz w:val="24"/>
                <w:szCs w:val="24"/>
              </w:rPr>
              <w:t>Яшьләргә рухи-әхлакый тәрбия бирү. Яшьләр даирәсендә хокук бозуларны һәм караучысызлыкны профилактикалау</w:t>
            </w:r>
          </w:p>
        </w:tc>
        <w:tc>
          <w:tcPr>
            <w:tcW w:w="2554" w:type="dxa"/>
            <w:tcBorders>
              <w:top w:val="nil"/>
            </w:tcBorders>
          </w:tcPr>
          <w:p w:rsidR="00747DAF" w:rsidRPr="00F55652" w:rsidRDefault="00D37CE7">
            <w:pPr>
              <w:pStyle w:val="TableParagraph"/>
              <w:spacing w:line="315" w:lineRule="exact"/>
              <w:ind w:left="179"/>
              <w:rPr>
                <w:sz w:val="24"/>
                <w:szCs w:val="24"/>
              </w:rPr>
            </w:pPr>
            <w:r w:rsidRPr="00D37CE7">
              <w:rPr>
                <w:sz w:val="24"/>
                <w:szCs w:val="24"/>
              </w:rPr>
              <w:t>2026-2028 еллар</w:t>
            </w:r>
          </w:p>
        </w:tc>
        <w:tc>
          <w:tcPr>
            <w:tcW w:w="1844" w:type="dxa"/>
            <w:tcBorders>
              <w:top w:val="nil"/>
            </w:tcBorders>
          </w:tcPr>
          <w:p w:rsidR="00747DAF" w:rsidRPr="00F55652" w:rsidRDefault="00D70ED7">
            <w:pPr>
              <w:pStyle w:val="TableParagraph"/>
              <w:ind w:left="505" w:right="480" w:firstLine="98"/>
              <w:rPr>
                <w:sz w:val="24"/>
                <w:szCs w:val="24"/>
              </w:rPr>
            </w:pPr>
            <w:r w:rsidRPr="00F55652">
              <w:rPr>
                <w:sz w:val="24"/>
                <w:szCs w:val="24"/>
              </w:rPr>
              <w:t>МКУ</w:t>
            </w:r>
            <w:r w:rsidRPr="00F55652">
              <w:rPr>
                <w:spacing w:val="1"/>
                <w:sz w:val="24"/>
                <w:szCs w:val="24"/>
              </w:rPr>
              <w:t xml:space="preserve"> </w:t>
            </w:r>
            <w:r w:rsidRPr="00F55652">
              <w:rPr>
                <w:sz w:val="24"/>
                <w:szCs w:val="24"/>
              </w:rPr>
              <w:t>ОДМС</w:t>
            </w:r>
          </w:p>
        </w:tc>
        <w:tc>
          <w:tcPr>
            <w:tcW w:w="2977" w:type="dxa"/>
            <w:tcBorders>
              <w:top w:val="nil"/>
            </w:tcBorders>
          </w:tcPr>
          <w:p w:rsidR="00747DAF" w:rsidRPr="00F55652" w:rsidRDefault="008D380E">
            <w:pPr>
              <w:pStyle w:val="TableParagraph"/>
              <w:spacing w:line="315" w:lineRule="exact"/>
              <w:ind w:left="430"/>
              <w:rPr>
                <w:sz w:val="24"/>
                <w:szCs w:val="24"/>
              </w:rPr>
            </w:pPr>
            <w:r>
              <w:rPr>
                <w:sz w:val="24"/>
                <w:szCs w:val="24"/>
                <w:lang w:val="tt-RU"/>
              </w:rPr>
              <w:t>җирле</w:t>
            </w:r>
            <w:r w:rsidR="00D70ED7" w:rsidRPr="00F55652">
              <w:rPr>
                <w:spacing w:val="-5"/>
                <w:sz w:val="24"/>
                <w:szCs w:val="24"/>
              </w:rPr>
              <w:t xml:space="preserve"> </w:t>
            </w:r>
            <w:r w:rsidR="00D70ED7" w:rsidRPr="00F55652">
              <w:rPr>
                <w:sz w:val="24"/>
                <w:szCs w:val="24"/>
              </w:rPr>
              <w:t>бюджет</w:t>
            </w:r>
          </w:p>
        </w:tc>
      </w:tr>
      <w:tr w:rsidR="00747DAF" w:rsidRPr="00F55652">
        <w:trPr>
          <w:trHeight w:val="645"/>
        </w:trPr>
        <w:tc>
          <w:tcPr>
            <w:tcW w:w="711" w:type="dxa"/>
          </w:tcPr>
          <w:p w:rsidR="00747DAF" w:rsidRPr="00F55652" w:rsidRDefault="00D70ED7">
            <w:pPr>
              <w:pStyle w:val="TableParagraph"/>
              <w:spacing w:line="315" w:lineRule="exact"/>
              <w:ind w:left="199"/>
              <w:rPr>
                <w:sz w:val="24"/>
                <w:szCs w:val="24"/>
              </w:rPr>
            </w:pPr>
            <w:r w:rsidRPr="00F55652">
              <w:rPr>
                <w:sz w:val="24"/>
                <w:szCs w:val="24"/>
              </w:rPr>
              <w:t>7.</w:t>
            </w:r>
          </w:p>
        </w:tc>
        <w:tc>
          <w:tcPr>
            <w:tcW w:w="6769" w:type="dxa"/>
          </w:tcPr>
          <w:p w:rsidR="00747DAF" w:rsidRPr="00F55652" w:rsidRDefault="00D37CE7">
            <w:pPr>
              <w:pStyle w:val="TableParagraph"/>
              <w:spacing w:before="2" w:line="308" w:lineRule="exact"/>
              <w:ind w:left="107"/>
              <w:rPr>
                <w:sz w:val="24"/>
                <w:szCs w:val="24"/>
              </w:rPr>
            </w:pPr>
            <w:r w:rsidRPr="00D37CE7">
              <w:rPr>
                <w:sz w:val="24"/>
                <w:szCs w:val="24"/>
              </w:rPr>
              <w:t>Шәһәр предприятиеләрендә һәм оешмаларында яшьләр хәрәкәтен үстерү</w:t>
            </w:r>
          </w:p>
        </w:tc>
        <w:tc>
          <w:tcPr>
            <w:tcW w:w="2554" w:type="dxa"/>
          </w:tcPr>
          <w:p w:rsidR="00747DAF" w:rsidRPr="00F55652" w:rsidRDefault="00D37CE7">
            <w:pPr>
              <w:pStyle w:val="TableParagraph"/>
              <w:spacing w:line="315" w:lineRule="exact"/>
              <w:ind w:left="179"/>
              <w:rPr>
                <w:sz w:val="24"/>
                <w:szCs w:val="24"/>
              </w:rPr>
            </w:pPr>
            <w:r w:rsidRPr="00D37CE7">
              <w:rPr>
                <w:sz w:val="24"/>
                <w:szCs w:val="24"/>
              </w:rPr>
              <w:t>2026-2028 еллар</w:t>
            </w:r>
          </w:p>
        </w:tc>
        <w:tc>
          <w:tcPr>
            <w:tcW w:w="1844" w:type="dxa"/>
          </w:tcPr>
          <w:p w:rsidR="00747DAF" w:rsidRPr="00F55652" w:rsidRDefault="00D70ED7">
            <w:pPr>
              <w:pStyle w:val="TableParagraph"/>
              <w:spacing w:line="315" w:lineRule="exact"/>
              <w:ind w:left="135" w:right="128"/>
              <w:jc w:val="center"/>
              <w:rPr>
                <w:sz w:val="24"/>
                <w:szCs w:val="24"/>
              </w:rPr>
            </w:pPr>
            <w:r w:rsidRPr="00F55652">
              <w:rPr>
                <w:sz w:val="24"/>
                <w:szCs w:val="24"/>
              </w:rPr>
              <w:t>МКУ</w:t>
            </w:r>
            <w:r w:rsidRPr="00F55652">
              <w:rPr>
                <w:spacing w:val="-2"/>
                <w:sz w:val="24"/>
                <w:szCs w:val="24"/>
              </w:rPr>
              <w:t xml:space="preserve"> </w:t>
            </w:r>
            <w:r w:rsidRPr="00F55652">
              <w:rPr>
                <w:sz w:val="24"/>
                <w:szCs w:val="24"/>
              </w:rPr>
              <w:t>ОДМС</w:t>
            </w:r>
          </w:p>
        </w:tc>
        <w:tc>
          <w:tcPr>
            <w:tcW w:w="2977" w:type="dxa"/>
          </w:tcPr>
          <w:p w:rsidR="00747DAF" w:rsidRPr="00F55652" w:rsidRDefault="008D380E">
            <w:pPr>
              <w:pStyle w:val="TableParagraph"/>
              <w:spacing w:line="315" w:lineRule="exact"/>
              <w:ind w:left="430"/>
              <w:rPr>
                <w:sz w:val="24"/>
                <w:szCs w:val="24"/>
              </w:rPr>
            </w:pPr>
            <w:r>
              <w:rPr>
                <w:sz w:val="24"/>
                <w:szCs w:val="24"/>
                <w:lang w:val="tt-RU"/>
              </w:rPr>
              <w:t>җирле</w:t>
            </w:r>
            <w:r w:rsidR="00D70ED7" w:rsidRPr="00F55652">
              <w:rPr>
                <w:spacing w:val="-5"/>
                <w:sz w:val="24"/>
                <w:szCs w:val="24"/>
              </w:rPr>
              <w:t xml:space="preserve"> </w:t>
            </w:r>
            <w:r w:rsidR="00D70ED7" w:rsidRPr="00F55652">
              <w:rPr>
                <w:sz w:val="24"/>
                <w:szCs w:val="24"/>
              </w:rPr>
              <w:t>бюджет</w:t>
            </w:r>
          </w:p>
        </w:tc>
      </w:tr>
      <w:tr w:rsidR="00747DAF" w:rsidRPr="00F55652">
        <w:trPr>
          <w:trHeight w:val="1610"/>
        </w:trPr>
        <w:tc>
          <w:tcPr>
            <w:tcW w:w="711" w:type="dxa"/>
          </w:tcPr>
          <w:p w:rsidR="00747DAF" w:rsidRPr="00F55652" w:rsidRDefault="00D70ED7">
            <w:pPr>
              <w:pStyle w:val="TableParagraph"/>
              <w:spacing w:line="315" w:lineRule="exact"/>
              <w:ind w:left="199"/>
              <w:rPr>
                <w:sz w:val="24"/>
                <w:szCs w:val="24"/>
              </w:rPr>
            </w:pPr>
            <w:r w:rsidRPr="00F55652">
              <w:rPr>
                <w:sz w:val="24"/>
                <w:szCs w:val="24"/>
              </w:rPr>
              <w:t>8.</w:t>
            </w:r>
          </w:p>
        </w:tc>
        <w:tc>
          <w:tcPr>
            <w:tcW w:w="6769" w:type="dxa"/>
          </w:tcPr>
          <w:p w:rsidR="00747DAF" w:rsidRPr="00F55652" w:rsidRDefault="00D37CE7">
            <w:pPr>
              <w:pStyle w:val="TableParagraph"/>
              <w:spacing w:line="310" w:lineRule="exact"/>
              <w:ind w:left="107"/>
              <w:jc w:val="both"/>
              <w:rPr>
                <w:sz w:val="24"/>
                <w:szCs w:val="24"/>
              </w:rPr>
            </w:pPr>
            <w:r w:rsidRPr="00D37CE7">
              <w:rPr>
                <w:sz w:val="24"/>
                <w:szCs w:val="24"/>
              </w:rPr>
              <w:t>Социаль, иҗади, инициативаларга ярдәм итү, авыл яшьләренең гражданлык активлыгын арттыру. Авылда талантлы яшь лидерларны ачыклау, яшьләрне кече ватанының социаль-икътисади проблемаларын хәл итүгә тарту</w:t>
            </w:r>
          </w:p>
        </w:tc>
        <w:tc>
          <w:tcPr>
            <w:tcW w:w="2554" w:type="dxa"/>
          </w:tcPr>
          <w:p w:rsidR="00747DAF" w:rsidRPr="00F55652" w:rsidRDefault="00D37CE7">
            <w:pPr>
              <w:pStyle w:val="TableParagraph"/>
              <w:spacing w:line="315" w:lineRule="exact"/>
              <w:ind w:left="179"/>
              <w:rPr>
                <w:sz w:val="24"/>
                <w:szCs w:val="24"/>
              </w:rPr>
            </w:pPr>
            <w:r w:rsidRPr="00D37CE7">
              <w:rPr>
                <w:sz w:val="24"/>
                <w:szCs w:val="24"/>
              </w:rPr>
              <w:t>2026-2028 еллар</w:t>
            </w:r>
          </w:p>
        </w:tc>
        <w:tc>
          <w:tcPr>
            <w:tcW w:w="1844" w:type="dxa"/>
          </w:tcPr>
          <w:p w:rsidR="00747DAF" w:rsidRPr="00F55652" w:rsidRDefault="00D70ED7">
            <w:pPr>
              <w:pStyle w:val="TableParagraph"/>
              <w:spacing w:line="315" w:lineRule="exact"/>
              <w:ind w:left="135" w:right="128"/>
              <w:jc w:val="center"/>
              <w:rPr>
                <w:sz w:val="24"/>
                <w:szCs w:val="24"/>
              </w:rPr>
            </w:pPr>
            <w:r w:rsidRPr="00F55652">
              <w:rPr>
                <w:sz w:val="24"/>
                <w:szCs w:val="24"/>
              </w:rPr>
              <w:t>МКУ</w:t>
            </w:r>
            <w:r w:rsidRPr="00F55652">
              <w:rPr>
                <w:spacing w:val="-2"/>
                <w:sz w:val="24"/>
                <w:szCs w:val="24"/>
              </w:rPr>
              <w:t xml:space="preserve"> </w:t>
            </w:r>
            <w:r w:rsidRPr="00F55652">
              <w:rPr>
                <w:sz w:val="24"/>
                <w:szCs w:val="24"/>
              </w:rPr>
              <w:t>ОДМС</w:t>
            </w:r>
          </w:p>
        </w:tc>
        <w:tc>
          <w:tcPr>
            <w:tcW w:w="2977" w:type="dxa"/>
          </w:tcPr>
          <w:p w:rsidR="00747DAF" w:rsidRPr="00F55652" w:rsidRDefault="00D37CE7">
            <w:pPr>
              <w:pStyle w:val="TableParagraph"/>
              <w:spacing w:line="315" w:lineRule="exact"/>
              <w:ind w:left="430"/>
              <w:rPr>
                <w:sz w:val="24"/>
                <w:szCs w:val="24"/>
              </w:rPr>
            </w:pPr>
            <w:r>
              <w:rPr>
                <w:sz w:val="24"/>
                <w:szCs w:val="24"/>
                <w:lang w:val="tt-RU"/>
              </w:rPr>
              <w:t>Җирле</w:t>
            </w:r>
            <w:r w:rsidR="00D70ED7" w:rsidRPr="00F55652">
              <w:rPr>
                <w:spacing w:val="-4"/>
                <w:sz w:val="24"/>
                <w:szCs w:val="24"/>
              </w:rPr>
              <w:t xml:space="preserve"> </w:t>
            </w:r>
            <w:r w:rsidR="00D70ED7" w:rsidRPr="00F55652">
              <w:rPr>
                <w:sz w:val="24"/>
                <w:szCs w:val="24"/>
              </w:rPr>
              <w:t>бюджет</w:t>
            </w:r>
          </w:p>
        </w:tc>
      </w:tr>
    </w:tbl>
    <w:p w:rsidR="00747DAF" w:rsidRPr="00F55652" w:rsidRDefault="00747DAF">
      <w:pPr>
        <w:spacing w:line="315" w:lineRule="exact"/>
        <w:rPr>
          <w:sz w:val="24"/>
          <w:szCs w:val="24"/>
        </w:rPr>
        <w:sectPr w:rsidR="00747DAF" w:rsidRPr="00F55652">
          <w:pgSz w:w="16840" w:h="11910" w:orient="landscape"/>
          <w:pgMar w:top="840" w:right="720" w:bottom="280" w:left="1020" w:header="720" w:footer="720" w:gutter="0"/>
          <w:cols w:space="720"/>
        </w:sectPr>
      </w:pPr>
    </w:p>
    <w:p w:rsidR="008F7D8D" w:rsidRPr="008F7D8D" w:rsidRDefault="008F7D8D" w:rsidP="008F7D8D">
      <w:pPr>
        <w:spacing w:before="247" w:after="52" w:line="276" w:lineRule="auto"/>
        <w:ind w:left="2326" w:right="2430" w:firstLine="7"/>
        <w:jc w:val="center"/>
        <w:rPr>
          <w:b/>
          <w:bCs/>
          <w:sz w:val="24"/>
          <w:szCs w:val="24"/>
        </w:rPr>
      </w:pPr>
      <w:r w:rsidRPr="008F7D8D">
        <w:rPr>
          <w:b/>
          <w:bCs/>
          <w:sz w:val="24"/>
          <w:szCs w:val="24"/>
        </w:rPr>
        <w:lastRenderedPageBreak/>
        <w:t>Ярдәмче программа</w:t>
      </w:r>
    </w:p>
    <w:p w:rsidR="008F7D8D" w:rsidRPr="008F7D8D" w:rsidRDefault="008F7D8D" w:rsidP="008F7D8D">
      <w:pPr>
        <w:spacing w:before="247" w:after="52" w:line="276" w:lineRule="auto"/>
        <w:ind w:left="2326" w:right="2430" w:firstLine="7"/>
        <w:jc w:val="center"/>
        <w:rPr>
          <w:b/>
          <w:bCs/>
          <w:sz w:val="24"/>
          <w:szCs w:val="24"/>
        </w:rPr>
      </w:pPr>
      <w:r>
        <w:rPr>
          <w:b/>
          <w:bCs/>
          <w:sz w:val="24"/>
          <w:szCs w:val="24"/>
        </w:rPr>
        <w:t>“2026-2028</w:t>
      </w:r>
      <w:r w:rsidRPr="008F7D8D">
        <w:rPr>
          <w:b/>
          <w:bCs/>
          <w:sz w:val="24"/>
          <w:szCs w:val="24"/>
        </w:rPr>
        <w:t xml:space="preserve"> елларга Татарстан Республикасы</w:t>
      </w:r>
    </w:p>
    <w:p w:rsidR="008F7D8D" w:rsidRDefault="008F7D8D" w:rsidP="008F7D8D">
      <w:pPr>
        <w:spacing w:before="247" w:after="52" w:line="276" w:lineRule="auto"/>
        <w:ind w:left="2326" w:right="2430" w:firstLine="7"/>
        <w:jc w:val="center"/>
        <w:rPr>
          <w:b/>
          <w:sz w:val="24"/>
          <w:szCs w:val="24"/>
        </w:rPr>
      </w:pPr>
      <w:r w:rsidRPr="008F7D8D">
        <w:rPr>
          <w:b/>
          <w:bCs/>
          <w:sz w:val="24"/>
          <w:szCs w:val="24"/>
        </w:rPr>
        <w:t>Мамадыш муниципаль районы яшьләрен патриотик тәрбияләү”</w:t>
      </w:r>
    </w:p>
    <w:p w:rsidR="00747DAF" w:rsidRPr="008F7D8D" w:rsidRDefault="00D70ED7" w:rsidP="008F7D8D">
      <w:pPr>
        <w:spacing w:before="247" w:after="52" w:line="276" w:lineRule="auto"/>
        <w:ind w:left="2326" w:right="2430" w:firstLine="7"/>
        <w:jc w:val="center"/>
        <w:rPr>
          <w:b/>
          <w:sz w:val="24"/>
          <w:szCs w:val="24"/>
          <w:lang w:val="tt-RU"/>
        </w:rPr>
      </w:pPr>
      <w:r w:rsidRPr="00F55652">
        <w:rPr>
          <w:b/>
          <w:spacing w:val="-67"/>
          <w:sz w:val="24"/>
          <w:szCs w:val="24"/>
        </w:rPr>
        <w:t xml:space="preserve"> </w:t>
      </w:r>
      <w:r w:rsidR="008F7D8D" w:rsidRPr="008F7D8D">
        <w:rPr>
          <w:b/>
          <w:sz w:val="24"/>
          <w:szCs w:val="24"/>
        </w:rPr>
        <w:t xml:space="preserve">Ярдәмче программаның </w:t>
      </w:r>
      <w:r w:rsidR="008F7D8D">
        <w:rPr>
          <w:b/>
          <w:sz w:val="24"/>
          <w:szCs w:val="24"/>
          <w:lang w:val="tt-RU"/>
        </w:rPr>
        <w:t>паспорты</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537"/>
      </w:tblGrid>
      <w:tr w:rsidR="008F7D8D" w:rsidRPr="00F55652" w:rsidTr="008B31E8">
        <w:trPr>
          <w:trHeight w:val="1681"/>
        </w:trPr>
        <w:tc>
          <w:tcPr>
            <w:tcW w:w="2235" w:type="dxa"/>
            <w:tcBorders>
              <w:top w:val="single" w:sz="4" w:space="0" w:color="auto"/>
              <w:left w:val="single" w:sz="4" w:space="0" w:color="auto"/>
              <w:bottom w:val="single" w:sz="4" w:space="0" w:color="auto"/>
              <w:right w:val="single" w:sz="4" w:space="0" w:color="auto"/>
            </w:tcBorders>
          </w:tcPr>
          <w:p w:rsidR="008F7D8D" w:rsidRPr="008F7D8D" w:rsidRDefault="008F7D8D" w:rsidP="008F7D8D">
            <w:pPr>
              <w:adjustRightInd w:val="0"/>
              <w:jc w:val="both"/>
              <w:outlineLvl w:val="1"/>
              <w:rPr>
                <w:b/>
                <w:bCs/>
                <w:sz w:val="24"/>
                <w:szCs w:val="24"/>
                <w:lang w:val="tt-RU"/>
              </w:rPr>
            </w:pPr>
            <w:r w:rsidRPr="008F7D8D">
              <w:rPr>
                <w:sz w:val="24"/>
                <w:szCs w:val="24"/>
                <w:lang w:val="tt-RU"/>
              </w:rPr>
              <w:t>Ярдәмче прогамманың исеме</w:t>
            </w:r>
          </w:p>
        </w:tc>
        <w:tc>
          <w:tcPr>
            <w:tcW w:w="7537" w:type="dxa"/>
          </w:tcPr>
          <w:p w:rsidR="008F7D8D" w:rsidRPr="00F55652" w:rsidRDefault="008F7D8D" w:rsidP="008F7D8D">
            <w:pPr>
              <w:pStyle w:val="TableParagraph"/>
              <w:spacing w:line="276" w:lineRule="auto"/>
              <w:ind w:left="105" w:right="93"/>
              <w:jc w:val="both"/>
              <w:rPr>
                <w:sz w:val="24"/>
                <w:szCs w:val="24"/>
              </w:rPr>
            </w:pPr>
            <w:r>
              <w:rPr>
                <w:spacing w:val="-1"/>
                <w:sz w:val="24"/>
                <w:szCs w:val="24"/>
              </w:rPr>
              <w:t>2026-2028</w:t>
            </w:r>
            <w:r w:rsidRPr="008F7D8D">
              <w:rPr>
                <w:spacing w:val="-1"/>
                <w:sz w:val="24"/>
                <w:szCs w:val="24"/>
              </w:rPr>
              <w:t xml:space="preserve"> елларга Татарстан Республикасы Мамадыш муниципаль районы яшьләрен патриотик тәрбияләү» муниципаль ярдәмче программасы (алга таба - Подпрограмма-1).</w:t>
            </w:r>
          </w:p>
        </w:tc>
      </w:tr>
      <w:tr w:rsidR="008F7D8D" w:rsidRPr="00F55652" w:rsidTr="008B31E8">
        <w:trPr>
          <w:trHeight w:val="1310"/>
        </w:trPr>
        <w:tc>
          <w:tcPr>
            <w:tcW w:w="2235" w:type="dxa"/>
            <w:tcBorders>
              <w:top w:val="single" w:sz="4" w:space="0" w:color="auto"/>
              <w:left w:val="single" w:sz="4" w:space="0" w:color="auto"/>
              <w:bottom w:val="single" w:sz="4" w:space="0" w:color="auto"/>
              <w:right w:val="single" w:sz="4" w:space="0" w:color="auto"/>
            </w:tcBorders>
          </w:tcPr>
          <w:p w:rsidR="008F7D8D" w:rsidRPr="008F7D8D" w:rsidRDefault="008F7D8D" w:rsidP="008F7D8D">
            <w:pPr>
              <w:rPr>
                <w:sz w:val="24"/>
                <w:szCs w:val="24"/>
              </w:rPr>
            </w:pPr>
            <w:r w:rsidRPr="008F7D8D">
              <w:rPr>
                <w:sz w:val="24"/>
                <w:szCs w:val="24"/>
              </w:rPr>
              <w:t>2 нче ярдәмче программаның координаторы</w:t>
            </w:r>
          </w:p>
        </w:tc>
        <w:tc>
          <w:tcPr>
            <w:tcW w:w="7537" w:type="dxa"/>
          </w:tcPr>
          <w:p w:rsidR="008F7D8D" w:rsidRPr="00F55652" w:rsidRDefault="004E1A31" w:rsidP="004E1A31">
            <w:pPr>
              <w:pStyle w:val="TableParagraph"/>
              <w:spacing w:line="276" w:lineRule="auto"/>
              <w:ind w:left="105" w:right="96"/>
              <w:jc w:val="both"/>
              <w:rPr>
                <w:sz w:val="24"/>
                <w:szCs w:val="24"/>
              </w:rPr>
            </w:pPr>
            <w:r w:rsidRPr="004E1A31">
              <w:rPr>
                <w:sz w:val="24"/>
                <w:szCs w:val="24"/>
              </w:rPr>
              <w:t>Татарстан Республикасы Мамадыш муниципаль районы Башкарма комитетының яшьләр эшләре</w:t>
            </w:r>
            <w:r>
              <w:rPr>
                <w:sz w:val="24"/>
                <w:szCs w:val="24"/>
                <w:lang w:val="tt-RU"/>
              </w:rPr>
              <w:t xml:space="preserve"> һәм спорт</w:t>
            </w:r>
            <w:r w:rsidRPr="004E1A31">
              <w:rPr>
                <w:sz w:val="24"/>
                <w:szCs w:val="24"/>
              </w:rPr>
              <w:t xml:space="preserve"> бүлеге </w:t>
            </w:r>
          </w:p>
        </w:tc>
      </w:tr>
      <w:tr w:rsidR="008F7D8D" w:rsidRPr="00F55652" w:rsidTr="008B31E8">
        <w:trPr>
          <w:trHeight w:val="1682"/>
        </w:trPr>
        <w:tc>
          <w:tcPr>
            <w:tcW w:w="2235" w:type="dxa"/>
            <w:tcBorders>
              <w:top w:val="single" w:sz="4" w:space="0" w:color="auto"/>
              <w:left w:val="single" w:sz="4" w:space="0" w:color="auto"/>
              <w:bottom w:val="single" w:sz="4" w:space="0" w:color="auto"/>
              <w:right w:val="single" w:sz="4" w:space="0" w:color="auto"/>
            </w:tcBorders>
          </w:tcPr>
          <w:p w:rsidR="008F7D8D" w:rsidRPr="008F7D8D" w:rsidRDefault="008F7D8D" w:rsidP="008F7D8D">
            <w:pPr>
              <w:adjustRightInd w:val="0"/>
              <w:jc w:val="both"/>
              <w:outlineLvl w:val="1"/>
              <w:rPr>
                <w:sz w:val="24"/>
                <w:szCs w:val="24"/>
              </w:rPr>
            </w:pPr>
            <w:r w:rsidRPr="008F7D8D">
              <w:rPr>
                <w:sz w:val="24"/>
                <w:szCs w:val="24"/>
              </w:rPr>
              <w:t xml:space="preserve">2 нче ярдәмче программаның </w:t>
            </w:r>
            <w:r w:rsidRPr="008F7D8D">
              <w:rPr>
                <w:sz w:val="24"/>
                <w:szCs w:val="24"/>
                <w:lang w:val="tt-RU"/>
              </w:rPr>
              <w:t>җаваплы башкаручысы</w:t>
            </w:r>
            <w:r w:rsidRPr="008F7D8D">
              <w:rPr>
                <w:sz w:val="24"/>
                <w:szCs w:val="24"/>
              </w:rPr>
              <w:t xml:space="preserve"> </w:t>
            </w:r>
          </w:p>
        </w:tc>
        <w:tc>
          <w:tcPr>
            <w:tcW w:w="7537" w:type="dxa"/>
          </w:tcPr>
          <w:p w:rsidR="008F7D8D" w:rsidRPr="00F55652" w:rsidRDefault="004E1A31" w:rsidP="008F7D8D">
            <w:pPr>
              <w:pStyle w:val="TableParagraph"/>
              <w:tabs>
                <w:tab w:val="left" w:pos="1052"/>
                <w:tab w:val="left" w:pos="1560"/>
                <w:tab w:val="left" w:pos="2483"/>
                <w:tab w:val="left" w:pos="3912"/>
                <w:tab w:val="left" w:pos="4278"/>
                <w:tab w:val="left" w:pos="5311"/>
              </w:tabs>
              <w:spacing w:line="278" w:lineRule="auto"/>
              <w:ind w:left="105" w:right="96"/>
              <w:rPr>
                <w:sz w:val="24"/>
                <w:szCs w:val="24"/>
              </w:rPr>
            </w:pPr>
            <w:r w:rsidRPr="004E1A31">
              <w:rPr>
                <w:sz w:val="24"/>
                <w:szCs w:val="24"/>
              </w:rPr>
              <w:t>Татарстан Республикасы Мамадыш муниципаль районы Башкарма комитетының яшьләр эшләре һәм спорт бүлеге</w:t>
            </w:r>
            <w:r w:rsidR="008F7D8D" w:rsidRPr="00F55652">
              <w:rPr>
                <w:sz w:val="24"/>
                <w:szCs w:val="24"/>
              </w:rPr>
              <w:t>.</w:t>
            </w:r>
          </w:p>
        </w:tc>
      </w:tr>
      <w:tr w:rsidR="008F7D8D" w:rsidRPr="00790C6E" w:rsidTr="008B31E8">
        <w:trPr>
          <w:trHeight w:val="1310"/>
        </w:trPr>
        <w:tc>
          <w:tcPr>
            <w:tcW w:w="2235" w:type="dxa"/>
            <w:tcBorders>
              <w:top w:val="single" w:sz="4" w:space="0" w:color="auto"/>
              <w:left w:val="single" w:sz="4" w:space="0" w:color="auto"/>
              <w:bottom w:val="single" w:sz="4" w:space="0" w:color="auto"/>
              <w:right w:val="single" w:sz="4" w:space="0" w:color="auto"/>
            </w:tcBorders>
          </w:tcPr>
          <w:p w:rsidR="008F7D8D" w:rsidRPr="008F7D8D" w:rsidRDefault="008F7D8D" w:rsidP="008F7D8D">
            <w:pPr>
              <w:adjustRightInd w:val="0"/>
              <w:jc w:val="both"/>
              <w:outlineLvl w:val="1"/>
              <w:rPr>
                <w:sz w:val="24"/>
                <w:szCs w:val="24"/>
                <w:lang w:val="tt-RU"/>
              </w:rPr>
            </w:pPr>
            <w:r w:rsidRPr="008F7D8D">
              <w:rPr>
                <w:sz w:val="24"/>
                <w:szCs w:val="24"/>
              </w:rPr>
              <w:t>2 нче ярдәмче программаның</w:t>
            </w:r>
            <w:r w:rsidRPr="008F7D8D">
              <w:rPr>
                <w:sz w:val="24"/>
                <w:szCs w:val="24"/>
                <w:lang w:val="tt-RU"/>
              </w:rPr>
              <w:t xml:space="preserve"> максатлары</w:t>
            </w:r>
          </w:p>
        </w:tc>
        <w:tc>
          <w:tcPr>
            <w:tcW w:w="7537" w:type="dxa"/>
          </w:tcPr>
          <w:p w:rsidR="008F7D8D" w:rsidRPr="004E1A31" w:rsidRDefault="004E1A31" w:rsidP="008F7D8D">
            <w:pPr>
              <w:pStyle w:val="TableParagraph"/>
              <w:tabs>
                <w:tab w:val="left" w:pos="1520"/>
                <w:tab w:val="left" w:pos="2016"/>
                <w:tab w:val="left" w:pos="4047"/>
                <w:tab w:val="left" w:pos="5405"/>
              </w:tabs>
              <w:spacing w:line="276" w:lineRule="auto"/>
              <w:ind w:left="105" w:right="100"/>
              <w:rPr>
                <w:sz w:val="24"/>
                <w:szCs w:val="24"/>
                <w:lang w:val="tt-RU"/>
              </w:rPr>
            </w:pPr>
            <w:r w:rsidRPr="004E1A31">
              <w:rPr>
                <w:sz w:val="24"/>
                <w:szCs w:val="24"/>
                <w:lang w:val="tt-RU"/>
              </w:rPr>
              <w:t>Яшьләргә патриотик тәрбия бирү системасын үстерү һәм модернизацияләү</w:t>
            </w:r>
          </w:p>
        </w:tc>
      </w:tr>
      <w:tr w:rsidR="004E1A31" w:rsidRPr="00F55652" w:rsidTr="008B31E8">
        <w:trPr>
          <w:trHeight w:val="5985"/>
        </w:trPr>
        <w:tc>
          <w:tcPr>
            <w:tcW w:w="2235" w:type="dxa"/>
            <w:tcBorders>
              <w:top w:val="single" w:sz="4" w:space="0" w:color="auto"/>
              <w:left w:val="single" w:sz="4" w:space="0" w:color="auto"/>
              <w:bottom w:val="single" w:sz="4" w:space="0" w:color="auto"/>
              <w:right w:val="single" w:sz="4" w:space="0" w:color="auto"/>
            </w:tcBorders>
          </w:tcPr>
          <w:p w:rsidR="004E1A31" w:rsidRPr="008F7D8D" w:rsidRDefault="004E1A31" w:rsidP="004E1A31">
            <w:pPr>
              <w:adjustRightInd w:val="0"/>
              <w:outlineLvl w:val="1"/>
              <w:rPr>
                <w:sz w:val="24"/>
                <w:szCs w:val="24"/>
                <w:lang w:val="tt-RU"/>
              </w:rPr>
            </w:pPr>
            <w:r w:rsidRPr="008F7D8D">
              <w:rPr>
                <w:sz w:val="24"/>
                <w:szCs w:val="24"/>
              </w:rPr>
              <w:t>2 нче ярдәмче программаның</w:t>
            </w:r>
            <w:r w:rsidRPr="008F7D8D">
              <w:rPr>
                <w:sz w:val="24"/>
                <w:szCs w:val="24"/>
                <w:lang w:val="tt-RU"/>
              </w:rPr>
              <w:t xml:space="preserve"> бурычлары</w:t>
            </w:r>
          </w:p>
        </w:tc>
        <w:tc>
          <w:tcPr>
            <w:tcW w:w="7537" w:type="dxa"/>
            <w:tcBorders>
              <w:top w:val="single" w:sz="4" w:space="0" w:color="auto"/>
              <w:left w:val="single" w:sz="4" w:space="0" w:color="auto"/>
              <w:bottom w:val="single" w:sz="4" w:space="0" w:color="auto"/>
              <w:right w:val="single" w:sz="4" w:space="0" w:color="auto"/>
            </w:tcBorders>
          </w:tcPr>
          <w:p w:rsidR="004E1A31" w:rsidRDefault="004E1A31" w:rsidP="004E1A31">
            <w:pPr>
              <w:tabs>
                <w:tab w:val="left" w:leader="dot" w:pos="432"/>
                <w:tab w:val="left" w:pos="2700"/>
              </w:tabs>
              <w:jc w:val="both"/>
              <w:rPr>
                <w:sz w:val="24"/>
                <w:szCs w:val="24"/>
              </w:rPr>
            </w:pPr>
            <w:r w:rsidRPr="004E1A31">
              <w:rPr>
                <w:sz w:val="24"/>
                <w:szCs w:val="24"/>
              </w:rPr>
              <w:t>- патриотик тәрбия инфраструктурасын камилләштерү;</w:t>
            </w:r>
          </w:p>
          <w:p w:rsidR="004E1A31" w:rsidRPr="004E1A31" w:rsidRDefault="004E1A31" w:rsidP="004E1A31">
            <w:pPr>
              <w:tabs>
                <w:tab w:val="left" w:leader="dot" w:pos="432"/>
                <w:tab w:val="left" w:pos="2700"/>
              </w:tabs>
              <w:jc w:val="both"/>
              <w:rPr>
                <w:sz w:val="24"/>
                <w:szCs w:val="24"/>
              </w:rPr>
            </w:pPr>
          </w:p>
          <w:p w:rsidR="004E1A31" w:rsidRDefault="004E1A31" w:rsidP="004E1A31">
            <w:pPr>
              <w:tabs>
                <w:tab w:val="left" w:leader="dot" w:pos="432"/>
                <w:tab w:val="left" w:pos="2700"/>
              </w:tabs>
              <w:jc w:val="both"/>
              <w:rPr>
                <w:sz w:val="24"/>
                <w:szCs w:val="24"/>
              </w:rPr>
            </w:pPr>
            <w:r w:rsidRPr="004E1A31">
              <w:rPr>
                <w:sz w:val="24"/>
                <w:szCs w:val="24"/>
              </w:rPr>
              <w:t>- гражданнарны хәрби хезмәткә әзерләү;</w:t>
            </w:r>
          </w:p>
          <w:p w:rsidR="004E1A31" w:rsidRPr="004E1A31" w:rsidRDefault="004E1A31" w:rsidP="004E1A31">
            <w:pPr>
              <w:tabs>
                <w:tab w:val="left" w:leader="dot" w:pos="432"/>
                <w:tab w:val="left" w:pos="2700"/>
              </w:tabs>
              <w:jc w:val="both"/>
              <w:rPr>
                <w:sz w:val="24"/>
                <w:szCs w:val="24"/>
              </w:rPr>
            </w:pPr>
          </w:p>
          <w:p w:rsidR="004E1A31" w:rsidRDefault="004E1A31" w:rsidP="004E1A31">
            <w:pPr>
              <w:tabs>
                <w:tab w:val="left" w:leader="dot" w:pos="432"/>
                <w:tab w:val="left" w:pos="2700"/>
              </w:tabs>
              <w:jc w:val="both"/>
              <w:rPr>
                <w:sz w:val="24"/>
                <w:szCs w:val="24"/>
              </w:rPr>
            </w:pPr>
            <w:r w:rsidRPr="004E1A31">
              <w:rPr>
                <w:sz w:val="24"/>
                <w:szCs w:val="24"/>
              </w:rPr>
              <w:t>- "Юнармия»</w:t>
            </w:r>
            <w:r>
              <w:rPr>
                <w:sz w:val="24"/>
                <w:szCs w:val="24"/>
                <w:lang w:val="tt-RU"/>
              </w:rPr>
              <w:t xml:space="preserve"> </w:t>
            </w:r>
            <w:r w:rsidRPr="004E1A31">
              <w:rPr>
                <w:sz w:val="24"/>
                <w:szCs w:val="24"/>
              </w:rPr>
              <w:t>бөтенроссия хәрби-патриотик хәрәкәте штабының региональ бүлекчәсен үстерү;</w:t>
            </w:r>
          </w:p>
          <w:p w:rsidR="004E1A31" w:rsidRPr="004E1A31" w:rsidRDefault="004E1A31" w:rsidP="004E1A31">
            <w:pPr>
              <w:tabs>
                <w:tab w:val="left" w:leader="dot" w:pos="432"/>
                <w:tab w:val="left" w:pos="2700"/>
              </w:tabs>
              <w:jc w:val="both"/>
              <w:rPr>
                <w:sz w:val="24"/>
                <w:szCs w:val="24"/>
              </w:rPr>
            </w:pPr>
          </w:p>
          <w:p w:rsidR="004E1A31" w:rsidRPr="004E1A31" w:rsidRDefault="004E1A31" w:rsidP="004E1A31">
            <w:pPr>
              <w:tabs>
                <w:tab w:val="left" w:pos="2700"/>
              </w:tabs>
              <w:jc w:val="both"/>
              <w:rPr>
                <w:sz w:val="24"/>
                <w:szCs w:val="24"/>
              </w:rPr>
            </w:pPr>
            <w:r w:rsidRPr="004E1A31">
              <w:rPr>
                <w:sz w:val="24"/>
                <w:szCs w:val="24"/>
              </w:rPr>
              <w:t>- Мамадыш муниципаль районы җирле үзидарә органнарының иҗтимагый берләшмәләр һәм патриотик юнәлештәге оешмалар, мәгариф системасы, социаль яклау учреждениеләре, массакүләм мәгълүмат чаралары, иҗади һәм дини оешмалар белән ведомствоара хезмәттәшлеген үстерү;</w:t>
            </w:r>
          </w:p>
          <w:p w:rsidR="004E1A31" w:rsidRDefault="004E1A31" w:rsidP="004E1A31">
            <w:pPr>
              <w:tabs>
                <w:tab w:val="left" w:pos="2700"/>
              </w:tabs>
              <w:ind w:right="225"/>
              <w:jc w:val="both"/>
              <w:rPr>
                <w:sz w:val="24"/>
                <w:szCs w:val="24"/>
              </w:rPr>
            </w:pPr>
            <w:r w:rsidRPr="004E1A31">
              <w:rPr>
                <w:sz w:val="24"/>
                <w:szCs w:val="24"/>
              </w:rPr>
              <w:t>- балаларда һәм яшьләрдә гражданлык тәңгәллеген, патриотик, әхлакый һәм толерант дөньяга карашны, Ватанны саклау буенча конституциячел бурычларны үтәргә әзерлекне формалаштыру эшчәнлеген гамәлгә ашыру;</w:t>
            </w:r>
          </w:p>
          <w:p w:rsidR="004E1A31" w:rsidRPr="004E1A31" w:rsidRDefault="004E1A31" w:rsidP="004E1A31">
            <w:pPr>
              <w:tabs>
                <w:tab w:val="left" w:pos="2700"/>
              </w:tabs>
              <w:ind w:right="225"/>
              <w:jc w:val="both"/>
              <w:rPr>
                <w:sz w:val="24"/>
                <w:szCs w:val="24"/>
              </w:rPr>
            </w:pPr>
          </w:p>
          <w:p w:rsidR="004E1A31" w:rsidRDefault="004E1A31" w:rsidP="004E1A31">
            <w:pPr>
              <w:tabs>
                <w:tab w:val="left" w:pos="2700"/>
              </w:tabs>
              <w:jc w:val="both"/>
              <w:rPr>
                <w:sz w:val="24"/>
                <w:szCs w:val="24"/>
              </w:rPr>
            </w:pPr>
            <w:r w:rsidRPr="004E1A31">
              <w:rPr>
                <w:sz w:val="24"/>
                <w:szCs w:val="24"/>
              </w:rPr>
              <w:t>- яшьләргә патриотик тәрбия бирү буенча эш юнәлешләрен һәм формаларын камилләштерү;</w:t>
            </w:r>
          </w:p>
          <w:p w:rsidR="004E1A31" w:rsidRPr="004E1A31" w:rsidRDefault="004E1A31" w:rsidP="004E1A31">
            <w:pPr>
              <w:tabs>
                <w:tab w:val="left" w:pos="2700"/>
              </w:tabs>
              <w:jc w:val="both"/>
              <w:rPr>
                <w:sz w:val="24"/>
                <w:szCs w:val="24"/>
              </w:rPr>
            </w:pPr>
          </w:p>
          <w:p w:rsidR="004E1A31" w:rsidRDefault="004E1A31" w:rsidP="004E1A31">
            <w:pPr>
              <w:tabs>
                <w:tab w:val="left" w:pos="2700"/>
              </w:tabs>
              <w:jc w:val="both"/>
              <w:rPr>
                <w:sz w:val="24"/>
                <w:szCs w:val="24"/>
              </w:rPr>
            </w:pPr>
            <w:r w:rsidRPr="004E1A31">
              <w:rPr>
                <w:sz w:val="24"/>
                <w:szCs w:val="24"/>
              </w:rPr>
              <w:t>- белем бирү учреждениеләрендә, өстәмә белем бирү учреждениеләрендә, иҗтимагый берләшмәләрдә патриотик тәрбия сыйфатын күтәрү;</w:t>
            </w:r>
          </w:p>
          <w:p w:rsidR="004E1A31" w:rsidRPr="004E1A31" w:rsidRDefault="004E1A31" w:rsidP="004E1A31">
            <w:pPr>
              <w:tabs>
                <w:tab w:val="left" w:pos="2700"/>
              </w:tabs>
              <w:jc w:val="both"/>
              <w:rPr>
                <w:sz w:val="24"/>
                <w:szCs w:val="24"/>
              </w:rPr>
            </w:pPr>
          </w:p>
          <w:p w:rsidR="004E1A31" w:rsidRPr="004E1A31" w:rsidRDefault="004E1A31" w:rsidP="004E1A31">
            <w:pPr>
              <w:tabs>
                <w:tab w:val="left" w:pos="2700"/>
              </w:tabs>
              <w:jc w:val="both"/>
              <w:rPr>
                <w:sz w:val="24"/>
                <w:szCs w:val="24"/>
              </w:rPr>
            </w:pPr>
            <w:r w:rsidRPr="004E1A31">
              <w:rPr>
                <w:sz w:val="24"/>
                <w:szCs w:val="24"/>
              </w:rPr>
              <w:t>-патриотик тәрбия бирүнең норматив-хокукый һәм оештыру-методик базасын үстерү;</w:t>
            </w:r>
          </w:p>
          <w:p w:rsidR="004E1A31" w:rsidRDefault="004E1A31" w:rsidP="004E1A31">
            <w:pPr>
              <w:tabs>
                <w:tab w:val="left" w:pos="2700"/>
              </w:tabs>
              <w:jc w:val="both"/>
              <w:rPr>
                <w:sz w:val="24"/>
                <w:szCs w:val="24"/>
              </w:rPr>
            </w:pPr>
            <w:r w:rsidRPr="004E1A31">
              <w:rPr>
                <w:sz w:val="24"/>
                <w:szCs w:val="24"/>
              </w:rPr>
              <w:t>- патриотик тәрбия бирүне фәнни һәм мәгълүмати тәэмин итү;</w:t>
            </w:r>
          </w:p>
          <w:p w:rsidR="004E1A31" w:rsidRPr="004E1A31" w:rsidRDefault="004E1A31" w:rsidP="004E1A31">
            <w:pPr>
              <w:tabs>
                <w:tab w:val="left" w:pos="2700"/>
              </w:tabs>
              <w:jc w:val="both"/>
              <w:rPr>
                <w:sz w:val="24"/>
                <w:szCs w:val="24"/>
              </w:rPr>
            </w:pPr>
          </w:p>
          <w:p w:rsidR="004E1A31" w:rsidRPr="004E1A31" w:rsidRDefault="004E1A31" w:rsidP="004E1A31">
            <w:pPr>
              <w:tabs>
                <w:tab w:val="left" w:leader="dot" w:pos="432"/>
                <w:tab w:val="left" w:pos="2700"/>
              </w:tabs>
              <w:jc w:val="both"/>
              <w:rPr>
                <w:sz w:val="24"/>
                <w:szCs w:val="24"/>
              </w:rPr>
            </w:pPr>
            <w:r w:rsidRPr="004E1A31">
              <w:rPr>
                <w:sz w:val="24"/>
                <w:szCs w:val="24"/>
              </w:rPr>
              <w:lastRenderedPageBreak/>
              <w:t>- патриотик тәрбия буенча белгечләрне әзерләүне, яңадан әзерләүне һәм квалификацияләрен күтәрүне оештыру.</w:t>
            </w:r>
          </w:p>
        </w:tc>
      </w:tr>
    </w:tbl>
    <w:p w:rsidR="00747DAF" w:rsidRPr="00F55652" w:rsidRDefault="00747DAF">
      <w:pPr>
        <w:spacing w:line="370" w:lineRule="atLeast"/>
        <w:jc w:val="both"/>
        <w:rPr>
          <w:sz w:val="24"/>
          <w:szCs w:val="24"/>
        </w:rPr>
        <w:sectPr w:rsidR="00747DAF" w:rsidRPr="00F55652">
          <w:pgSz w:w="11910" w:h="16840"/>
          <w:pgMar w:top="340" w:right="480" w:bottom="280" w:left="1300" w:header="720" w:footer="720" w:gutter="0"/>
          <w:cols w:space="720"/>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540"/>
      </w:tblGrid>
      <w:tr w:rsidR="00747DAF" w:rsidRPr="00F55652" w:rsidTr="004E1A31">
        <w:trPr>
          <w:trHeight w:val="4822"/>
        </w:trPr>
        <w:tc>
          <w:tcPr>
            <w:tcW w:w="2235" w:type="dxa"/>
          </w:tcPr>
          <w:p w:rsidR="00747DAF" w:rsidRPr="00F55652" w:rsidRDefault="00747DAF">
            <w:pPr>
              <w:pStyle w:val="TableParagraph"/>
              <w:rPr>
                <w:sz w:val="24"/>
                <w:szCs w:val="24"/>
              </w:rPr>
            </w:pPr>
          </w:p>
        </w:tc>
        <w:tc>
          <w:tcPr>
            <w:tcW w:w="7540" w:type="dxa"/>
          </w:tcPr>
          <w:p w:rsidR="004E1A31" w:rsidRDefault="004E1A31" w:rsidP="004E1A31">
            <w:pPr>
              <w:pStyle w:val="TableParagraph"/>
              <w:spacing w:line="276" w:lineRule="auto"/>
              <w:ind w:left="105"/>
              <w:rPr>
                <w:sz w:val="24"/>
                <w:szCs w:val="24"/>
              </w:rPr>
            </w:pPr>
            <w:r w:rsidRPr="004E1A31">
              <w:rPr>
                <w:sz w:val="24"/>
                <w:szCs w:val="24"/>
              </w:rPr>
              <w:t>Ватанны саклау буенча конституциячел бурычларны үтәүгә әзерлек;</w:t>
            </w:r>
          </w:p>
          <w:p w:rsidR="004E1A31" w:rsidRPr="004E1A31" w:rsidRDefault="004E1A31" w:rsidP="004E1A31">
            <w:pPr>
              <w:pStyle w:val="TableParagraph"/>
              <w:spacing w:line="276" w:lineRule="auto"/>
              <w:ind w:left="105"/>
              <w:rPr>
                <w:sz w:val="24"/>
                <w:szCs w:val="24"/>
              </w:rPr>
            </w:pPr>
          </w:p>
          <w:p w:rsidR="004E1A31" w:rsidRDefault="004E1A31" w:rsidP="004E1A31">
            <w:pPr>
              <w:pStyle w:val="TableParagraph"/>
              <w:spacing w:line="276" w:lineRule="auto"/>
              <w:ind w:left="105"/>
              <w:rPr>
                <w:sz w:val="24"/>
                <w:szCs w:val="24"/>
              </w:rPr>
            </w:pPr>
            <w:r w:rsidRPr="004E1A31">
              <w:rPr>
                <w:sz w:val="24"/>
                <w:szCs w:val="24"/>
              </w:rPr>
              <w:t>- яшьләрне патриотик тәрбияләү буенча эш юнәлешләрен һәм формаларын камилләштерү;</w:t>
            </w:r>
          </w:p>
          <w:p w:rsidR="004E1A31" w:rsidRPr="004E1A31" w:rsidRDefault="004E1A31" w:rsidP="004E1A31">
            <w:pPr>
              <w:pStyle w:val="TableParagraph"/>
              <w:spacing w:line="276" w:lineRule="auto"/>
              <w:ind w:left="105"/>
              <w:rPr>
                <w:sz w:val="24"/>
                <w:szCs w:val="24"/>
              </w:rPr>
            </w:pPr>
          </w:p>
          <w:p w:rsidR="004E1A31" w:rsidRDefault="004E1A31" w:rsidP="004E1A31">
            <w:pPr>
              <w:pStyle w:val="TableParagraph"/>
              <w:spacing w:line="276" w:lineRule="auto"/>
              <w:ind w:left="105"/>
              <w:rPr>
                <w:sz w:val="24"/>
                <w:szCs w:val="24"/>
              </w:rPr>
            </w:pPr>
            <w:r w:rsidRPr="004E1A31">
              <w:rPr>
                <w:sz w:val="24"/>
                <w:szCs w:val="24"/>
              </w:rPr>
              <w:t>- мәгариф учреждениеләрендә, өстәмә белем бирү учреждениеләрендә, иҗтимагый берләшмәләрдә патриотик тәрбия сыйфатын күтәрү;</w:t>
            </w:r>
          </w:p>
          <w:p w:rsidR="004E1A31" w:rsidRPr="004E1A31" w:rsidRDefault="004E1A31" w:rsidP="004E1A31">
            <w:pPr>
              <w:pStyle w:val="TableParagraph"/>
              <w:spacing w:line="276" w:lineRule="auto"/>
              <w:ind w:left="105"/>
              <w:rPr>
                <w:sz w:val="24"/>
                <w:szCs w:val="24"/>
              </w:rPr>
            </w:pPr>
          </w:p>
          <w:p w:rsidR="004E1A31" w:rsidRDefault="004E1A31" w:rsidP="004E1A31">
            <w:pPr>
              <w:pStyle w:val="TableParagraph"/>
              <w:spacing w:line="276" w:lineRule="auto"/>
              <w:ind w:left="105"/>
              <w:rPr>
                <w:sz w:val="24"/>
                <w:szCs w:val="24"/>
              </w:rPr>
            </w:pPr>
            <w:r w:rsidRPr="004E1A31">
              <w:rPr>
                <w:sz w:val="24"/>
                <w:szCs w:val="24"/>
              </w:rPr>
              <w:t xml:space="preserve"> патриотик тәрбиянең норматив-хокукый һәм оештыру - методик базасын үстерү;</w:t>
            </w:r>
          </w:p>
          <w:p w:rsidR="004E1A31" w:rsidRPr="004E1A31" w:rsidRDefault="004E1A31" w:rsidP="004E1A31">
            <w:pPr>
              <w:pStyle w:val="TableParagraph"/>
              <w:spacing w:line="276" w:lineRule="auto"/>
              <w:ind w:left="105"/>
              <w:rPr>
                <w:sz w:val="24"/>
                <w:szCs w:val="24"/>
              </w:rPr>
            </w:pPr>
          </w:p>
          <w:p w:rsidR="004E1A31" w:rsidRPr="004E1A31" w:rsidRDefault="004E1A31" w:rsidP="004E1A31">
            <w:pPr>
              <w:pStyle w:val="TableParagraph"/>
              <w:spacing w:line="276" w:lineRule="auto"/>
              <w:ind w:left="105"/>
              <w:rPr>
                <w:sz w:val="24"/>
                <w:szCs w:val="24"/>
              </w:rPr>
            </w:pPr>
            <w:r w:rsidRPr="004E1A31">
              <w:rPr>
                <w:sz w:val="24"/>
                <w:szCs w:val="24"/>
              </w:rPr>
              <w:t xml:space="preserve"> патриотик тәрбияне фәнни һәм мәгълүмати тәэмин итү;</w:t>
            </w:r>
          </w:p>
          <w:p w:rsidR="00747DAF" w:rsidRPr="00F55652" w:rsidRDefault="004E1A31" w:rsidP="004E1A31">
            <w:pPr>
              <w:pStyle w:val="TableParagraph"/>
              <w:tabs>
                <w:tab w:val="left" w:pos="375"/>
              </w:tabs>
              <w:spacing w:before="201" w:line="276" w:lineRule="auto"/>
              <w:ind w:left="105" w:right="99"/>
              <w:jc w:val="both"/>
              <w:rPr>
                <w:sz w:val="24"/>
                <w:szCs w:val="24"/>
              </w:rPr>
            </w:pPr>
            <w:r w:rsidRPr="004E1A31">
              <w:rPr>
                <w:sz w:val="24"/>
                <w:szCs w:val="24"/>
              </w:rPr>
              <w:t>- патриотик тәрбия бирү буенча белгечләр әзерләүне, яңадан әзерләүне һәм аларның квалификациясен күтәрүне оештыру.</w:t>
            </w:r>
          </w:p>
        </w:tc>
      </w:tr>
      <w:tr w:rsidR="00747DAF" w:rsidRPr="00F55652">
        <w:trPr>
          <w:trHeight w:val="2251"/>
        </w:trPr>
        <w:tc>
          <w:tcPr>
            <w:tcW w:w="2235" w:type="dxa"/>
          </w:tcPr>
          <w:p w:rsidR="00747DAF" w:rsidRPr="00F55652" w:rsidRDefault="004E1A31" w:rsidP="004E1A31">
            <w:pPr>
              <w:pStyle w:val="TableParagraph"/>
              <w:spacing w:line="276" w:lineRule="auto"/>
              <w:ind w:left="107" w:right="183"/>
              <w:rPr>
                <w:sz w:val="24"/>
                <w:szCs w:val="24"/>
              </w:rPr>
            </w:pPr>
            <w:r w:rsidRPr="004E1A31">
              <w:rPr>
                <w:sz w:val="24"/>
                <w:szCs w:val="24"/>
              </w:rPr>
              <w:t xml:space="preserve">2 нче ярдәмче программаны гамәлгә ашыру сроклары һәм этаплары </w:t>
            </w:r>
          </w:p>
        </w:tc>
        <w:tc>
          <w:tcPr>
            <w:tcW w:w="7540" w:type="dxa"/>
          </w:tcPr>
          <w:p w:rsidR="00747DAF" w:rsidRPr="00F55652" w:rsidRDefault="00747DAF">
            <w:pPr>
              <w:pStyle w:val="TableParagraph"/>
              <w:rPr>
                <w:b/>
                <w:sz w:val="24"/>
                <w:szCs w:val="24"/>
              </w:rPr>
            </w:pPr>
          </w:p>
          <w:p w:rsidR="00747DAF" w:rsidRPr="004E1A31" w:rsidRDefault="00B67073" w:rsidP="004E1A31">
            <w:pPr>
              <w:pStyle w:val="TableParagraph"/>
              <w:spacing w:before="216"/>
              <w:ind w:left="105"/>
              <w:rPr>
                <w:sz w:val="24"/>
                <w:szCs w:val="24"/>
                <w:lang w:val="tt-RU"/>
              </w:rPr>
            </w:pPr>
            <w:r w:rsidRPr="00F55652">
              <w:rPr>
                <w:sz w:val="24"/>
                <w:szCs w:val="24"/>
              </w:rPr>
              <w:t>2026</w:t>
            </w:r>
            <w:r w:rsidR="00D70ED7" w:rsidRPr="00F55652">
              <w:rPr>
                <w:spacing w:val="-2"/>
                <w:sz w:val="24"/>
                <w:szCs w:val="24"/>
              </w:rPr>
              <w:t xml:space="preserve"> </w:t>
            </w:r>
            <w:r w:rsidR="00D70ED7" w:rsidRPr="00F55652">
              <w:rPr>
                <w:sz w:val="24"/>
                <w:szCs w:val="24"/>
              </w:rPr>
              <w:t>–</w:t>
            </w:r>
            <w:r w:rsidR="00D70ED7" w:rsidRPr="00F55652">
              <w:rPr>
                <w:spacing w:val="-3"/>
                <w:sz w:val="24"/>
                <w:szCs w:val="24"/>
              </w:rPr>
              <w:t xml:space="preserve"> </w:t>
            </w:r>
            <w:r w:rsidRPr="00F55652">
              <w:rPr>
                <w:sz w:val="24"/>
                <w:szCs w:val="24"/>
              </w:rPr>
              <w:t>2028</w:t>
            </w:r>
            <w:r w:rsidR="00D70ED7" w:rsidRPr="00F55652">
              <w:rPr>
                <w:spacing w:val="-1"/>
                <w:sz w:val="24"/>
                <w:szCs w:val="24"/>
              </w:rPr>
              <w:t xml:space="preserve"> </w:t>
            </w:r>
            <w:r w:rsidR="004E1A31">
              <w:rPr>
                <w:sz w:val="24"/>
                <w:szCs w:val="24"/>
                <w:lang w:val="tt-RU"/>
              </w:rPr>
              <w:t>еллар</w:t>
            </w:r>
          </w:p>
        </w:tc>
      </w:tr>
      <w:tr w:rsidR="00B67073" w:rsidRPr="00F55652">
        <w:trPr>
          <w:trHeight w:val="2251"/>
        </w:trPr>
        <w:tc>
          <w:tcPr>
            <w:tcW w:w="2235" w:type="dxa"/>
          </w:tcPr>
          <w:p w:rsidR="00B67073" w:rsidRPr="00F55652" w:rsidRDefault="00B67073" w:rsidP="004E1A31">
            <w:pPr>
              <w:pStyle w:val="TableParagraph"/>
              <w:rPr>
                <w:sz w:val="24"/>
                <w:szCs w:val="24"/>
              </w:rPr>
            </w:pPr>
            <w:r w:rsidRPr="00F55652">
              <w:rPr>
                <w:sz w:val="24"/>
                <w:szCs w:val="24"/>
              </w:rPr>
              <w:t xml:space="preserve">  </w:t>
            </w:r>
            <w:r w:rsidR="004E1A31" w:rsidRPr="004E1A31">
              <w:rPr>
                <w:sz w:val="24"/>
                <w:szCs w:val="24"/>
              </w:rPr>
              <w:t xml:space="preserve">2 нче ярдәмче программаны  финанслау күләмнәре һәм чыганаклары </w:t>
            </w:r>
            <w:r w:rsidRPr="00F55652">
              <w:rPr>
                <w:sz w:val="24"/>
                <w:szCs w:val="24"/>
              </w:rPr>
              <w:t>2</w:t>
            </w:r>
          </w:p>
        </w:tc>
        <w:tc>
          <w:tcPr>
            <w:tcW w:w="7540" w:type="dxa"/>
          </w:tcPr>
          <w:p w:rsidR="00B67073" w:rsidRPr="00F55652" w:rsidRDefault="00B67073" w:rsidP="00863A2B">
            <w:pPr>
              <w:pStyle w:val="TableParagraph"/>
              <w:spacing w:line="276" w:lineRule="auto"/>
              <w:ind w:left="105" w:right="96"/>
              <w:jc w:val="both"/>
              <w:rPr>
                <w:sz w:val="24"/>
                <w:szCs w:val="24"/>
              </w:rPr>
            </w:pPr>
            <w:r w:rsidRPr="00F55652">
              <w:rPr>
                <w:sz w:val="24"/>
                <w:szCs w:val="24"/>
              </w:rPr>
              <w:t>*</w:t>
            </w:r>
            <w:r w:rsidRPr="00F55652">
              <w:rPr>
                <w:spacing w:val="-6"/>
                <w:sz w:val="24"/>
                <w:szCs w:val="24"/>
              </w:rPr>
              <w:t xml:space="preserve"> </w:t>
            </w:r>
            <w:r w:rsidR="004E1A31" w:rsidRPr="004E1A31">
              <w:rPr>
                <w:sz w:val="24"/>
                <w:szCs w:val="24"/>
              </w:rPr>
              <w:t>2026-2028 елларга акчалар күләме фаразланган характерда, Татарстан Республикасы Мамадыш муниципаль районы Советының тиешле финанс елына һәм план чорына бюджет турындагы карары белән билгеләнә.</w:t>
            </w:r>
          </w:p>
        </w:tc>
      </w:tr>
      <w:tr w:rsidR="00747DAF" w:rsidRPr="00F55652" w:rsidTr="008B31E8">
        <w:trPr>
          <w:trHeight w:val="2674"/>
        </w:trPr>
        <w:tc>
          <w:tcPr>
            <w:tcW w:w="2235" w:type="dxa"/>
            <w:tcBorders>
              <w:bottom w:val="nil"/>
            </w:tcBorders>
          </w:tcPr>
          <w:p w:rsidR="00747DAF" w:rsidRPr="00F55652" w:rsidRDefault="008B31E8" w:rsidP="008B31E8">
            <w:pPr>
              <w:pStyle w:val="TableParagraph"/>
              <w:spacing w:line="276" w:lineRule="auto"/>
              <w:ind w:left="107" w:right="168"/>
              <w:rPr>
                <w:sz w:val="24"/>
                <w:szCs w:val="24"/>
              </w:rPr>
            </w:pPr>
            <w:r w:rsidRPr="008B31E8">
              <w:t>2 нче ярдәмче программаны  гамәлгә ашыру</w:t>
            </w:r>
            <w:r>
              <w:t>ны</w:t>
            </w:r>
            <w:r>
              <w:rPr>
                <w:lang w:val="tt-RU"/>
              </w:rPr>
              <w:t>ң</w:t>
            </w:r>
            <w:r w:rsidRPr="008B31E8">
              <w:t xml:space="preserve"> </w:t>
            </w:r>
            <w:r>
              <w:rPr>
                <w:lang w:val="tt-RU"/>
              </w:rPr>
              <w:t>к</w:t>
            </w:r>
            <w:r w:rsidRPr="008B31E8">
              <w:rPr>
                <w:sz w:val="24"/>
                <w:szCs w:val="24"/>
              </w:rPr>
              <w:t xml:space="preserve">өтелгән нәтиҗәләре </w:t>
            </w:r>
          </w:p>
        </w:tc>
        <w:tc>
          <w:tcPr>
            <w:tcW w:w="7540" w:type="dxa"/>
            <w:tcBorders>
              <w:bottom w:val="nil"/>
            </w:tcBorders>
          </w:tcPr>
          <w:p w:rsidR="008B31E8" w:rsidRPr="008B31E8" w:rsidRDefault="008B31E8" w:rsidP="008B31E8">
            <w:pPr>
              <w:pStyle w:val="TableParagraph"/>
              <w:numPr>
                <w:ilvl w:val="0"/>
                <w:numId w:val="17"/>
              </w:numPr>
              <w:tabs>
                <w:tab w:val="left" w:pos="343"/>
              </w:tabs>
              <w:ind w:right="101"/>
              <w:rPr>
                <w:sz w:val="24"/>
                <w:szCs w:val="24"/>
              </w:rPr>
            </w:pPr>
            <w:r w:rsidRPr="008B31E8">
              <w:rPr>
                <w:sz w:val="24"/>
                <w:szCs w:val="24"/>
              </w:rPr>
              <w:t>патриотик берләшмәләрдә торучы балалар һәм яшьләр санын арттыру;</w:t>
            </w:r>
          </w:p>
          <w:p w:rsidR="008B31E8" w:rsidRPr="008B31E8" w:rsidRDefault="008B31E8" w:rsidP="008B31E8">
            <w:pPr>
              <w:pStyle w:val="TableParagraph"/>
              <w:numPr>
                <w:ilvl w:val="0"/>
                <w:numId w:val="17"/>
              </w:numPr>
              <w:tabs>
                <w:tab w:val="left" w:pos="343"/>
              </w:tabs>
              <w:ind w:right="101"/>
              <w:rPr>
                <w:sz w:val="24"/>
                <w:szCs w:val="24"/>
              </w:rPr>
            </w:pPr>
            <w:r w:rsidRPr="008B31E8">
              <w:rPr>
                <w:sz w:val="24"/>
                <w:szCs w:val="24"/>
              </w:rPr>
              <w:t>- балалар һәм яшьләрне патриотик юнәлештәге чаралар белән җәлеп итүне арттыру;</w:t>
            </w:r>
          </w:p>
          <w:p w:rsidR="008B31E8" w:rsidRPr="008B31E8" w:rsidRDefault="008B31E8" w:rsidP="008B31E8">
            <w:pPr>
              <w:pStyle w:val="TableParagraph"/>
              <w:numPr>
                <w:ilvl w:val="0"/>
                <w:numId w:val="17"/>
              </w:numPr>
              <w:tabs>
                <w:tab w:val="left" w:pos="343"/>
              </w:tabs>
              <w:ind w:right="101"/>
              <w:rPr>
                <w:sz w:val="24"/>
                <w:szCs w:val="24"/>
              </w:rPr>
            </w:pPr>
            <w:r w:rsidRPr="008B31E8">
              <w:rPr>
                <w:sz w:val="24"/>
                <w:szCs w:val="24"/>
              </w:rPr>
              <w:t>- эзләү хәрәкәтендә катнашучылар санын арттыру;</w:t>
            </w:r>
          </w:p>
          <w:p w:rsidR="008B31E8" w:rsidRPr="008B31E8" w:rsidRDefault="008B31E8" w:rsidP="008B31E8">
            <w:pPr>
              <w:pStyle w:val="TableParagraph"/>
              <w:numPr>
                <w:ilvl w:val="0"/>
                <w:numId w:val="17"/>
              </w:numPr>
              <w:tabs>
                <w:tab w:val="left" w:pos="343"/>
              </w:tabs>
              <w:ind w:right="101"/>
              <w:rPr>
                <w:sz w:val="24"/>
                <w:szCs w:val="24"/>
              </w:rPr>
            </w:pPr>
            <w:r w:rsidRPr="008B31E8">
              <w:rPr>
                <w:sz w:val="24"/>
                <w:szCs w:val="24"/>
              </w:rPr>
              <w:t>патриотик клубларда (берләшмәләрдә)торучы балалар һәм яшьләр саны арту</w:t>
            </w:r>
          </w:p>
          <w:p w:rsidR="008B31E8" w:rsidRPr="008B31E8" w:rsidRDefault="008B31E8" w:rsidP="008B31E8">
            <w:pPr>
              <w:pStyle w:val="TableParagraph"/>
              <w:numPr>
                <w:ilvl w:val="0"/>
                <w:numId w:val="17"/>
              </w:numPr>
              <w:tabs>
                <w:tab w:val="left" w:pos="343"/>
              </w:tabs>
              <w:ind w:right="101"/>
              <w:rPr>
                <w:sz w:val="24"/>
                <w:szCs w:val="24"/>
              </w:rPr>
            </w:pPr>
            <w:r w:rsidRPr="008B31E8">
              <w:rPr>
                <w:sz w:val="24"/>
                <w:szCs w:val="24"/>
              </w:rPr>
              <w:t>- армиягә әзерлек узган яшьләр санын Мамадыш шәһәре һәм Мамадыш районы буенча хәрби комиссариат бүлеге белән берлектә ел саен арттыру;</w:t>
            </w:r>
          </w:p>
          <w:p w:rsidR="008B31E8" w:rsidRPr="008B31E8" w:rsidRDefault="008B31E8" w:rsidP="008B31E8">
            <w:pPr>
              <w:pStyle w:val="TableParagraph"/>
              <w:numPr>
                <w:ilvl w:val="0"/>
                <w:numId w:val="17"/>
              </w:numPr>
              <w:tabs>
                <w:tab w:val="left" w:pos="343"/>
              </w:tabs>
              <w:ind w:right="101"/>
              <w:rPr>
                <w:sz w:val="24"/>
                <w:szCs w:val="24"/>
              </w:rPr>
            </w:pPr>
            <w:r w:rsidRPr="008B31E8">
              <w:rPr>
                <w:sz w:val="24"/>
                <w:szCs w:val="24"/>
              </w:rPr>
              <w:t>- яшьләрнең рухи-әхлакый культурасы дәрәҗәсен күтәрү:</w:t>
            </w:r>
          </w:p>
          <w:p w:rsidR="00747DAF" w:rsidRPr="00F55652" w:rsidRDefault="008B31E8" w:rsidP="008B31E8">
            <w:pPr>
              <w:pStyle w:val="TableParagraph"/>
              <w:numPr>
                <w:ilvl w:val="0"/>
                <w:numId w:val="17"/>
              </w:numPr>
              <w:spacing w:before="241" w:line="276" w:lineRule="auto"/>
              <w:ind w:right="100"/>
              <w:rPr>
                <w:sz w:val="24"/>
                <w:szCs w:val="24"/>
              </w:rPr>
            </w:pPr>
            <w:r w:rsidRPr="008B31E8">
              <w:rPr>
                <w:sz w:val="24"/>
                <w:szCs w:val="24"/>
              </w:rPr>
              <w:t>- гражданлык үзенчәлеген арттыру;</w:t>
            </w:r>
          </w:p>
        </w:tc>
      </w:tr>
      <w:tr w:rsidR="00747DAF" w:rsidRPr="00F55652" w:rsidTr="008B31E8">
        <w:trPr>
          <w:trHeight w:val="1311"/>
        </w:trPr>
        <w:tc>
          <w:tcPr>
            <w:tcW w:w="2235" w:type="dxa"/>
            <w:tcBorders>
              <w:top w:val="nil"/>
              <w:bottom w:val="nil"/>
            </w:tcBorders>
          </w:tcPr>
          <w:p w:rsidR="00747DAF" w:rsidRPr="00F55652" w:rsidRDefault="00747DAF">
            <w:pPr>
              <w:pStyle w:val="TableParagraph"/>
              <w:rPr>
                <w:sz w:val="24"/>
                <w:szCs w:val="24"/>
              </w:rPr>
            </w:pPr>
          </w:p>
        </w:tc>
        <w:tc>
          <w:tcPr>
            <w:tcW w:w="7540" w:type="dxa"/>
            <w:tcBorders>
              <w:top w:val="nil"/>
              <w:bottom w:val="nil"/>
            </w:tcBorders>
          </w:tcPr>
          <w:p w:rsidR="008B31E8" w:rsidRPr="008B31E8" w:rsidRDefault="008B31E8" w:rsidP="008B31E8">
            <w:pPr>
              <w:pStyle w:val="TableParagraph"/>
              <w:spacing w:before="116" w:line="276" w:lineRule="auto"/>
              <w:ind w:left="105" w:right="100"/>
              <w:jc w:val="both"/>
              <w:rPr>
                <w:sz w:val="24"/>
                <w:szCs w:val="24"/>
              </w:rPr>
            </w:pPr>
            <w:r>
              <w:rPr>
                <w:sz w:val="24"/>
                <w:szCs w:val="24"/>
                <w:lang w:val="tt-RU"/>
              </w:rPr>
              <w:t>-</w:t>
            </w:r>
            <w:r w:rsidRPr="008B31E8">
              <w:rPr>
                <w:sz w:val="24"/>
                <w:szCs w:val="24"/>
              </w:rPr>
              <w:t>"Хезмәткә һәм оборонага әзер"Ачык спартакиадасын уздыру буенча Мамадыш муниципаль районы гомуми белем учреждениеләре арасында республика конкурсында катнашучылар санын арттыру (шул исәптән" Хезмәткә һәм оборонага әзер " Ачык спартакиадасын уздыру)</w:t>
            </w:r>
          </w:p>
          <w:p w:rsidR="00747DAF" w:rsidRPr="00F55652" w:rsidRDefault="008B31E8" w:rsidP="008B31E8">
            <w:pPr>
              <w:pStyle w:val="TableParagraph"/>
              <w:spacing w:before="116" w:line="276" w:lineRule="auto"/>
              <w:ind w:left="105" w:right="100"/>
              <w:jc w:val="both"/>
              <w:rPr>
                <w:sz w:val="24"/>
                <w:szCs w:val="24"/>
              </w:rPr>
            </w:pPr>
            <w:r w:rsidRPr="008B31E8">
              <w:rPr>
                <w:sz w:val="24"/>
                <w:szCs w:val="24"/>
              </w:rPr>
              <w:t>- яшьләрне армиягә әзерләү эшен камилләштерү</w:t>
            </w:r>
          </w:p>
        </w:tc>
      </w:tr>
      <w:tr w:rsidR="00747DAF" w:rsidRPr="00F55652" w:rsidTr="008B31E8">
        <w:trPr>
          <w:trHeight w:val="940"/>
        </w:trPr>
        <w:tc>
          <w:tcPr>
            <w:tcW w:w="2235" w:type="dxa"/>
            <w:tcBorders>
              <w:top w:val="nil"/>
              <w:bottom w:val="nil"/>
            </w:tcBorders>
          </w:tcPr>
          <w:p w:rsidR="00747DAF" w:rsidRPr="00F55652" w:rsidRDefault="00747DAF">
            <w:pPr>
              <w:pStyle w:val="TableParagraph"/>
              <w:rPr>
                <w:sz w:val="24"/>
                <w:szCs w:val="24"/>
              </w:rPr>
            </w:pPr>
          </w:p>
        </w:tc>
        <w:tc>
          <w:tcPr>
            <w:tcW w:w="7540" w:type="dxa"/>
            <w:tcBorders>
              <w:top w:val="nil"/>
              <w:bottom w:val="nil"/>
            </w:tcBorders>
          </w:tcPr>
          <w:p w:rsidR="00747DAF" w:rsidRPr="00F55652" w:rsidRDefault="00747DAF" w:rsidP="008B31E8">
            <w:pPr>
              <w:pStyle w:val="TableParagraph"/>
              <w:tabs>
                <w:tab w:val="left" w:pos="491"/>
                <w:tab w:val="left" w:pos="2159"/>
                <w:tab w:val="left" w:pos="3281"/>
                <w:tab w:val="left" w:pos="6294"/>
              </w:tabs>
              <w:spacing w:before="116" w:line="276" w:lineRule="auto"/>
              <w:ind w:right="96"/>
              <w:rPr>
                <w:sz w:val="24"/>
                <w:szCs w:val="24"/>
              </w:rPr>
            </w:pPr>
          </w:p>
        </w:tc>
      </w:tr>
      <w:tr w:rsidR="00747DAF" w:rsidRPr="00F55652" w:rsidTr="008B31E8">
        <w:trPr>
          <w:trHeight w:val="570"/>
        </w:trPr>
        <w:tc>
          <w:tcPr>
            <w:tcW w:w="2235" w:type="dxa"/>
            <w:tcBorders>
              <w:top w:val="nil"/>
              <w:bottom w:val="nil"/>
            </w:tcBorders>
          </w:tcPr>
          <w:p w:rsidR="00747DAF" w:rsidRPr="00F55652" w:rsidRDefault="00747DAF">
            <w:pPr>
              <w:pStyle w:val="TableParagraph"/>
              <w:rPr>
                <w:sz w:val="24"/>
                <w:szCs w:val="24"/>
              </w:rPr>
            </w:pPr>
          </w:p>
        </w:tc>
        <w:tc>
          <w:tcPr>
            <w:tcW w:w="7540" w:type="dxa"/>
            <w:tcBorders>
              <w:top w:val="nil"/>
              <w:bottom w:val="nil"/>
            </w:tcBorders>
          </w:tcPr>
          <w:p w:rsidR="00747DAF" w:rsidRPr="00F55652" w:rsidRDefault="00747DAF">
            <w:pPr>
              <w:pStyle w:val="TableParagraph"/>
              <w:spacing w:before="116"/>
              <w:ind w:left="122"/>
              <w:rPr>
                <w:sz w:val="24"/>
                <w:szCs w:val="24"/>
              </w:rPr>
            </w:pPr>
          </w:p>
        </w:tc>
      </w:tr>
      <w:tr w:rsidR="00747DAF" w:rsidRPr="00F55652" w:rsidTr="008B31E8">
        <w:trPr>
          <w:trHeight w:val="2051"/>
        </w:trPr>
        <w:tc>
          <w:tcPr>
            <w:tcW w:w="2235" w:type="dxa"/>
            <w:tcBorders>
              <w:top w:val="nil"/>
              <w:bottom w:val="nil"/>
            </w:tcBorders>
          </w:tcPr>
          <w:p w:rsidR="00747DAF" w:rsidRPr="00F55652" w:rsidRDefault="00747DAF">
            <w:pPr>
              <w:pStyle w:val="TableParagraph"/>
              <w:rPr>
                <w:sz w:val="24"/>
                <w:szCs w:val="24"/>
              </w:rPr>
            </w:pPr>
          </w:p>
        </w:tc>
        <w:tc>
          <w:tcPr>
            <w:tcW w:w="7540" w:type="dxa"/>
            <w:tcBorders>
              <w:top w:val="nil"/>
              <w:bottom w:val="nil"/>
            </w:tcBorders>
          </w:tcPr>
          <w:p w:rsidR="00747DAF" w:rsidRPr="00F55652" w:rsidRDefault="00747DAF">
            <w:pPr>
              <w:pStyle w:val="TableParagraph"/>
              <w:spacing w:before="115" w:line="276" w:lineRule="auto"/>
              <w:ind w:left="105" w:right="100"/>
              <w:jc w:val="both"/>
              <w:rPr>
                <w:sz w:val="24"/>
                <w:szCs w:val="24"/>
              </w:rPr>
            </w:pPr>
          </w:p>
        </w:tc>
      </w:tr>
      <w:tr w:rsidR="00747DAF" w:rsidRPr="00F55652" w:rsidTr="008B31E8">
        <w:trPr>
          <w:trHeight w:val="80"/>
        </w:trPr>
        <w:tc>
          <w:tcPr>
            <w:tcW w:w="2235" w:type="dxa"/>
            <w:tcBorders>
              <w:top w:val="nil"/>
            </w:tcBorders>
          </w:tcPr>
          <w:p w:rsidR="00747DAF" w:rsidRPr="00F55652" w:rsidRDefault="00747DAF">
            <w:pPr>
              <w:pStyle w:val="TableParagraph"/>
              <w:rPr>
                <w:sz w:val="24"/>
                <w:szCs w:val="24"/>
              </w:rPr>
            </w:pPr>
          </w:p>
        </w:tc>
        <w:tc>
          <w:tcPr>
            <w:tcW w:w="7540" w:type="dxa"/>
            <w:tcBorders>
              <w:top w:val="nil"/>
            </w:tcBorders>
          </w:tcPr>
          <w:p w:rsidR="00747DAF" w:rsidRPr="00F55652" w:rsidRDefault="00747DAF">
            <w:pPr>
              <w:pStyle w:val="TableParagraph"/>
              <w:spacing w:before="116" w:line="276" w:lineRule="auto"/>
              <w:ind w:left="105" w:right="100"/>
              <w:rPr>
                <w:sz w:val="24"/>
                <w:szCs w:val="24"/>
              </w:rPr>
            </w:pPr>
          </w:p>
        </w:tc>
      </w:tr>
      <w:tr w:rsidR="008B31E8" w:rsidRPr="00F55652" w:rsidTr="008B31E8">
        <w:trPr>
          <w:trHeight w:val="345"/>
        </w:trPr>
        <w:tc>
          <w:tcPr>
            <w:tcW w:w="2235" w:type="dxa"/>
            <w:tcBorders>
              <w:bottom w:val="nil"/>
            </w:tcBorders>
          </w:tcPr>
          <w:p w:rsidR="008B31E8" w:rsidRDefault="008B31E8" w:rsidP="008B31E8">
            <w:r w:rsidRPr="00C31664">
              <w:t>2 ярдәмче программаны гамәлгә ашыруны тикшереп торуны оештыру системасы</w:t>
            </w:r>
          </w:p>
        </w:tc>
        <w:tc>
          <w:tcPr>
            <w:tcW w:w="7540" w:type="dxa"/>
            <w:tcBorders>
              <w:bottom w:val="nil"/>
            </w:tcBorders>
          </w:tcPr>
          <w:p w:rsidR="008B31E8" w:rsidRPr="00F55652" w:rsidRDefault="00692292" w:rsidP="00692292">
            <w:pPr>
              <w:pStyle w:val="TableParagraph"/>
              <w:spacing w:line="312" w:lineRule="exact"/>
              <w:ind w:left="105"/>
              <w:rPr>
                <w:sz w:val="24"/>
                <w:szCs w:val="24"/>
              </w:rPr>
            </w:pPr>
            <w:r w:rsidRPr="00692292">
              <w:rPr>
                <w:sz w:val="24"/>
                <w:szCs w:val="24"/>
              </w:rPr>
              <w:t>Татарстан Республикасы Мамадыш муниципаль районының Башкарма комитеты.</w:t>
            </w:r>
            <w:r w:rsidR="008B31E8" w:rsidRPr="00F55652">
              <w:rPr>
                <w:spacing w:val="62"/>
                <w:sz w:val="24"/>
                <w:szCs w:val="24"/>
              </w:rPr>
              <w:t xml:space="preserve"> </w:t>
            </w:r>
          </w:p>
        </w:tc>
      </w:tr>
      <w:tr w:rsidR="008B31E8" w:rsidRPr="00F55652" w:rsidTr="008B31E8">
        <w:trPr>
          <w:trHeight w:val="371"/>
        </w:trPr>
        <w:tc>
          <w:tcPr>
            <w:tcW w:w="2235" w:type="dxa"/>
            <w:tcBorders>
              <w:top w:val="nil"/>
              <w:bottom w:val="nil"/>
            </w:tcBorders>
          </w:tcPr>
          <w:p w:rsidR="008B31E8" w:rsidRDefault="008B31E8" w:rsidP="008B31E8"/>
        </w:tc>
        <w:tc>
          <w:tcPr>
            <w:tcW w:w="7540" w:type="dxa"/>
            <w:tcBorders>
              <w:top w:val="nil"/>
              <w:bottom w:val="nil"/>
            </w:tcBorders>
          </w:tcPr>
          <w:p w:rsidR="008B31E8" w:rsidRPr="00F55652" w:rsidRDefault="008B31E8" w:rsidP="008B31E8">
            <w:pPr>
              <w:pStyle w:val="TableParagraph"/>
              <w:spacing w:before="17"/>
              <w:ind w:left="105"/>
              <w:rPr>
                <w:sz w:val="24"/>
                <w:szCs w:val="24"/>
              </w:rPr>
            </w:pPr>
          </w:p>
        </w:tc>
      </w:tr>
      <w:tr w:rsidR="008B31E8" w:rsidRPr="00F55652" w:rsidTr="008B31E8">
        <w:trPr>
          <w:trHeight w:val="369"/>
        </w:trPr>
        <w:tc>
          <w:tcPr>
            <w:tcW w:w="2235" w:type="dxa"/>
            <w:tcBorders>
              <w:top w:val="nil"/>
              <w:bottom w:val="nil"/>
            </w:tcBorders>
          </w:tcPr>
          <w:p w:rsidR="008B31E8" w:rsidRDefault="008B31E8" w:rsidP="008B31E8"/>
        </w:tc>
        <w:tc>
          <w:tcPr>
            <w:tcW w:w="7540" w:type="dxa"/>
            <w:tcBorders>
              <w:top w:val="nil"/>
              <w:bottom w:val="nil"/>
            </w:tcBorders>
          </w:tcPr>
          <w:p w:rsidR="008B31E8" w:rsidRPr="00F55652" w:rsidRDefault="008B31E8" w:rsidP="008B31E8">
            <w:pPr>
              <w:pStyle w:val="TableParagraph"/>
              <w:rPr>
                <w:sz w:val="24"/>
                <w:szCs w:val="24"/>
              </w:rPr>
            </w:pPr>
          </w:p>
        </w:tc>
      </w:tr>
      <w:tr w:rsidR="008B31E8" w:rsidRPr="00F55652" w:rsidTr="008B31E8">
        <w:trPr>
          <w:trHeight w:val="369"/>
        </w:trPr>
        <w:tc>
          <w:tcPr>
            <w:tcW w:w="2235" w:type="dxa"/>
            <w:tcBorders>
              <w:top w:val="nil"/>
              <w:bottom w:val="nil"/>
            </w:tcBorders>
          </w:tcPr>
          <w:p w:rsidR="008B31E8" w:rsidRDefault="008B31E8" w:rsidP="008B31E8"/>
        </w:tc>
        <w:tc>
          <w:tcPr>
            <w:tcW w:w="7540" w:type="dxa"/>
            <w:tcBorders>
              <w:top w:val="nil"/>
              <w:bottom w:val="nil"/>
            </w:tcBorders>
          </w:tcPr>
          <w:p w:rsidR="008B31E8" w:rsidRPr="00F55652" w:rsidRDefault="008B31E8" w:rsidP="008B31E8">
            <w:pPr>
              <w:pStyle w:val="TableParagraph"/>
              <w:rPr>
                <w:sz w:val="24"/>
                <w:szCs w:val="24"/>
              </w:rPr>
            </w:pPr>
          </w:p>
        </w:tc>
      </w:tr>
      <w:tr w:rsidR="008B31E8" w:rsidRPr="00F55652" w:rsidTr="008B31E8">
        <w:trPr>
          <w:trHeight w:val="370"/>
        </w:trPr>
        <w:tc>
          <w:tcPr>
            <w:tcW w:w="2235" w:type="dxa"/>
            <w:tcBorders>
              <w:top w:val="nil"/>
              <w:bottom w:val="nil"/>
            </w:tcBorders>
          </w:tcPr>
          <w:p w:rsidR="008B31E8" w:rsidRDefault="008B31E8" w:rsidP="008B31E8"/>
        </w:tc>
        <w:tc>
          <w:tcPr>
            <w:tcW w:w="7540" w:type="dxa"/>
            <w:tcBorders>
              <w:top w:val="nil"/>
              <w:bottom w:val="nil"/>
            </w:tcBorders>
          </w:tcPr>
          <w:p w:rsidR="008B31E8" w:rsidRPr="00F55652" w:rsidRDefault="008B31E8" w:rsidP="008B31E8">
            <w:pPr>
              <w:pStyle w:val="TableParagraph"/>
              <w:rPr>
                <w:sz w:val="24"/>
                <w:szCs w:val="24"/>
              </w:rPr>
            </w:pPr>
          </w:p>
        </w:tc>
      </w:tr>
      <w:tr w:rsidR="008B31E8" w:rsidRPr="00F55652" w:rsidTr="008B31E8">
        <w:trPr>
          <w:trHeight w:val="597"/>
        </w:trPr>
        <w:tc>
          <w:tcPr>
            <w:tcW w:w="2235" w:type="dxa"/>
            <w:tcBorders>
              <w:top w:val="nil"/>
            </w:tcBorders>
          </w:tcPr>
          <w:p w:rsidR="008B31E8" w:rsidRDefault="008B31E8" w:rsidP="008B31E8"/>
        </w:tc>
        <w:tc>
          <w:tcPr>
            <w:tcW w:w="7540" w:type="dxa"/>
            <w:tcBorders>
              <w:top w:val="nil"/>
            </w:tcBorders>
          </w:tcPr>
          <w:p w:rsidR="008B31E8" w:rsidRPr="00F55652" w:rsidRDefault="008B31E8" w:rsidP="008B31E8">
            <w:pPr>
              <w:pStyle w:val="TableParagraph"/>
              <w:rPr>
                <w:sz w:val="24"/>
                <w:szCs w:val="24"/>
              </w:rPr>
            </w:pPr>
          </w:p>
        </w:tc>
      </w:tr>
    </w:tbl>
    <w:p w:rsidR="00747DAF" w:rsidRPr="00F55652" w:rsidRDefault="00747DAF">
      <w:pPr>
        <w:rPr>
          <w:sz w:val="24"/>
          <w:szCs w:val="24"/>
        </w:rPr>
        <w:sectPr w:rsidR="00747DAF" w:rsidRPr="00F55652">
          <w:pgSz w:w="11910" w:h="16840"/>
          <w:pgMar w:top="380" w:right="480" w:bottom="280" w:left="1300" w:header="720" w:footer="720" w:gutter="0"/>
          <w:cols w:space="720"/>
        </w:sectPr>
      </w:pPr>
    </w:p>
    <w:p w:rsidR="00692292" w:rsidRDefault="003F24AF">
      <w:pPr>
        <w:pStyle w:val="1"/>
        <w:spacing w:before="66"/>
        <w:ind w:left="1226" w:right="1327"/>
        <w:jc w:val="center"/>
        <w:rPr>
          <w:spacing w:val="-5"/>
          <w:sz w:val="24"/>
          <w:szCs w:val="24"/>
        </w:rPr>
      </w:pPr>
      <w:r>
        <w:rPr>
          <w:sz w:val="24"/>
          <w:szCs w:val="24"/>
          <w:lang w:val="tt-RU"/>
        </w:rPr>
        <w:lastRenderedPageBreak/>
        <w:t>1</w:t>
      </w:r>
      <w:r w:rsidR="00692292">
        <w:rPr>
          <w:sz w:val="24"/>
          <w:szCs w:val="24"/>
          <w:lang w:val="tt-RU"/>
        </w:rPr>
        <w:t xml:space="preserve"> нче я</w:t>
      </w:r>
      <w:r w:rsidR="00692292" w:rsidRPr="00692292">
        <w:rPr>
          <w:spacing w:val="-5"/>
          <w:sz w:val="24"/>
          <w:szCs w:val="24"/>
        </w:rPr>
        <w:t>рдәмче программаны тормышка ашыру өлкәсенең гомуми характеристикасы.</w:t>
      </w:r>
    </w:p>
    <w:p w:rsidR="00747DAF" w:rsidRPr="00F55652" w:rsidRDefault="00747DAF">
      <w:pPr>
        <w:pStyle w:val="a3"/>
        <w:ind w:left="0"/>
        <w:rPr>
          <w:b/>
          <w:sz w:val="24"/>
          <w:szCs w:val="24"/>
        </w:rPr>
      </w:pPr>
    </w:p>
    <w:p w:rsidR="00692292" w:rsidRPr="00692292" w:rsidRDefault="00692292" w:rsidP="00692292">
      <w:pPr>
        <w:pStyle w:val="a3"/>
        <w:spacing w:line="276" w:lineRule="auto"/>
        <w:ind w:right="219" w:firstLine="566"/>
        <w:jc w:val="both"/>
        <w:rPr>
          <w:sz w:val="24"/>
          <w:szCs w:val="24"/>
        </w:rPr>
      </w:pPr>
      <w:r w:rsidRPr="00692292">
        <w:rPr>
          <w:sz w:val="24"/>
          <w:szCs w:val="24"/>
        </w:rPr>
        <w:t>2 нче ярдәмче программа гражданлык үзаңы, патриотлык, гражданлык җаваплылыгы, Россия тарихы өчен горурлык хисе формалаштыруга, гражданнарның намусына һәм милли абруена, традицион Россия рухи-әхлакый кыйммәтләренә нигезләнгән милләтара аралашу культурасын тәрбияләүгә, балалар һәм яшьләрне патриотик тәрбияләүгә юнәлтелгән иҗтимагый инициативаларга ярдәм итүгә, шулай ук Россия тарихын фальсификацияләү омтылышларын кисәтүгә юнәлдерелгән.</w:t>
      </w:r>
    </w:p>
    <w:p w:rsidR="00747DAF" w:rsidRPr="00F55652" w:rsidRDefault="00692292" w:rsidP="00692292">
      <w:pPr>
        <w:pStyle w:val="a3"/>
        <w:spacing w:line="276" w:lineRule="auto"/>
        <w:ind w:right="219" w:firstLine="566"/>
        <w:jc w:val="both"/>
        <w:rPr>
          <w:sz w:val="24"/>
          <w:szCs w:val="24"/>
        </w:rPr>
      </w:pPr>
      <w:r w:rsidRPr="00692292">
        <w:rPr>
          <w:sz w:val="24"/>
          <w:szCs w:val="24"/>
        </w:rPr>
        <w:t xml:space="preserve">Ярдәмче программа чаралары яшьләрнең барлык категорияләрен социальләштерү өчен шартлар тудыруга һәм яшь буынның аерым яшь һәм социаль категорияләренә ярдәм чараларын тормышка ашыруга, яшьләр даирәсенә экстремизм һәм террорчылык идеяләренең үтеп керүен профилактикалауга, социологик тикшеренүләр үткәрүгә, Мамадыш муниципаль районында яшьләр сәясәтен тормышка ашыруның нәтиҗәлелеген мониторинглау системасын камилләштерүгә </w:t>
      </w:r>
      <w:proofErr w:type="gramStart"/>
      <w:r w:rsidRPr="00692292">
        <w:rPr>
          <w:sz w:val="24"/>
          <w:szCs w:val="24"/>
        </w:rPr>
        <w:t>юнәлдерелгән.</w:t>
      </w:r>
      <w:r w:rsidR="00D70ED7" w:rsidRPr="00F55652">
        <w:rPr>
          <w:sz w:val="24"/>
          <w:szCs w:val="24"/>
        </w:rPr>
        <w:t>.</w:t>
      </w:r>
      <w:proofErr w:type="gramEnd"/>
    </w:p>
    <w:p w:rsidR="00692292" w:rsidRPr="00692292" w:rsidRDefault="00692292" w:rsidP="00692292">
      <w:pPr>
        <w:pStyle w:val="a3"/>
        <w:spacing w:line="276" w:lineRule="auto"/>
        <w:ind w:right="219" w:firstLine="566"/>
        <w:jc w:val="both"/>
        <w:rPr>
          <w:sz w:val="24"/>
          <w:szCs w:val="24"/>
        </w:rPr>
      </w:pPr>
      <w:r w:rsidRPr="00692292">
        <w:rPr>
          <w:sz w:val="24"/>
          <w:szCs w:val="24"/>
        </w:rPr>
        <w:t>Үсеп килүче буынны патриотик тәрбияләүнең, Татарстан Республикасы яшьләрен армиягә кадәр әзерләүнең мөһим элементы-2015 елның октябрендә Россия Федерациясе Оборона Министры С.К. Шойгу инициативасы белән оештырылган "Яшь армия" Бөтенроссия хәрби-патриотик хәрәкәте. Хәрәкәтнең максаты-яшьләргә хәрби-патриотик тәрбия бирү системасын камилләштерү, яшь буында Россия тарихына, аның геройларына, күренекле гражданнарына кызыксыну уяту. Хәрәкәт отрядлары, мәгариф оешмалары базасында секцияләр һәм түгәрәкләр эше алып барыла, анда яшьармиячеләр башлангыч хәрби әзерлек нигезләрен үзләштерәләр, лидерлык күнекмәләрен үстерәләр, фәнни-техник компетенцияләр алалар. Яшь дипломатия мәктәбе, яшь корреспондент мәктәбе һәм башка өстәмә белем бирү берләшмәләрендә махсус белем һәм күнекмәләр генә алып калмыйча, булачак һөнәрне дә билгеләргә мөмкин.</w:t>
      </w:r>
    </w:p>
    <w:p w:rsidR="00692292" w:rsidRPr="00692292" w:rsidRDefault="00692292" w:rsidP="00692292">
      <w:pPr>
        <w:pStyle w:val="a3"/>
        <w:spacing w:line="276" w:lineRule="auto"/>
        <w:ind w:right="219" w:firstLine="566"/>
        <w:jc w:val="both"/>
        <w:rPr>
          <w:sz w:val="24"/>
          <w:szCs w:val="24"/>
        </w:rPr>
      </w:pPr>
      <w:r w:rsidRPr="00692292">
        <w:rPr>
          <w:sz w:val="24"/>
          <w:szCs w:val="24"/>
        </w:rPr>
        <w:t>Мамадыш муниципаль районында Яшь армия хәрәкәте 2016 елда оештырылган.</w:t>
      </w:r>
    </w:p>
    <w:p w:rsidR="00692292" w:rsidRPr="00692292" w:rsidRDefault="00692292" w:rsidP="00692292">
      <w:pPr>
        <w:pStyle w:val="a3"/>
        <w:spacing w:line="276" w:lineRule="auto"/>
        <w:ind w:right="219" w:firstLine="566"/>
        <w:jc w:val="both"/>
        <w:rPr>
          <w:sz w:val="24"/>
          <w:szCs w:val="24"/>
        </w:rPr>
      </w:pPr>
      <w:r w:rsidRPr="00692292">
        <w:rPr>
          <w:sz w:val="24"/>
          <w:szCs w:val="24"/>
        </w:rPr>
        <w:t>Патриотик тәрбия бирүне оештыру үз нәтиҗәләрен бирә һәм иҗтимагый яшьләр һәм балалар оешмалары белән уртак эшчәнлек нәтиҗәсендә яшьләрнең күп өлешен үз эченә ала. Яшьләрне патриотик тәрбиягә җәлеп итүдә балалар һәм яшьләр оешмаларына грант ярдәме зур этәргеч булды.</w:t>
      </w:r>
    </w:p>
    <w:p w:rsidR="00747DAF" w:rsidRPr="00F55652" w:rsidRDefault="00692292" w:rsidP="00692292">
      <w:pPr>
        <w:pStyle w:val="a3"/>
        <w:spacing w:line="276" w:lineRule="auto"/>
        <w:ind w:right="219" w:firstLine="566"/>
        <w:jc w:val="both"/>
        <w:rPr>
          <w:sz w:val="24"/>
          <w:szCs w:val="24"/>
        </w:rPr>
      </w:pPr>
      <w:r w:rsidRPr="00692292">
        <w:rPr>
          <w:sz w:val="24"/>
          <w:szCs w:val="24"/>
        </w:rPr>
        <w:t xml:space="preserve">Патриотик тәрбия бирү эшенә Мамадыш муниципаль районының уку йортлары актив кушылды. Патриотик тәрбиягә Музейлар җәлеп ителгән. Бүген Мамадыш муниципаль районы мәктәпләрендә Бөек Ватан сугышы ветераннары, халкыбызның батырлыклары турында экспозицияләр бар. Мәктәп музейларында ветераннар, тыл хезмәтчәннәре белән очрашулар, хәрби дан көннәренә һәм истәлекле даталарга багышланган чаралар </w:t>
      </w:r>
      <w:proofErr w:type="gramStart"/>
      <w:r w:rsidRPr="00692292">
        <w:rPr>
          <w:sz w:val="24"/>
          <w:szCs w:val="24"/>
        </w:rPr>
        <w:t>уза.</w:t>
      </w:r>
      <w:r w:rsidR="00D70ED7" w:rsidRPr="00F55652">
        <w:rPr>
          <w:sz w:val="24"/>
          <w:szCs w:val="24"/>
        </w:rPr>
        <w:t>.</w:t>
      </w:r>
      <w:proofErr w:type="gramEnd"/>
    </w:p>
    <w:p w:rsidR="00257102" w:rsidRPr="00F55652" w:rsidRDefault="00257102" w:rsidP="009C153B">
      <w:pPr>
        <w:pStyle w:val="a3"/>
        <w:spacing w:line="276" w:lineRule="auto"/>
        <w:ind w:right="224" w:firstLine="566"/>
        <w:jc w:val="both"/>
        <w:rPr>
          <w:sz w:val="24"/>
          <w:szCs w:val="24"/>
        </w:rPr>
      </w:pPr>
    </w:p>
    <w:p w:rsidR="00747DAF" w:rsidRPr="00692292" w:rsidRDefault="00692292" w:rsidP="00692292">
      <w:pPr>
        <w:pStyle w:val="a3"/>
        <w:spacing w:before="70" w:line="276" w:lineRule="auto"/>
        <w:ind w:right="220" w:firstLine="566"/>
        <w:jc w:val="both"/>
        <w:rPr>
          <w:sz w:val="24"/>
          <w:szCs w:val="24"/>
          <w:lang w:val="tt-RU"/>
        </w:rPr>
      </w:pPr>
      <w:r w:rsidRPr="00692292">
        <w:rPr>
          <w:sz w:val="24"/>
          <w:szCs w:val="24"/>
        </w:rPr>
        <w:t>Бүгенге көндә Мамадыш муниципаль районы хәрби часть белән хезмәттәшлек итә һәм социаль әһәмияткә ия чаралар актив тормышка ашырыла. Патриотизмны формалаштыру системасының мөһим элементы булып яшьләр белән эшләүнең юнәлешләре, формалары һәм ысуллары: хәрби-спорт уеннары, Бөек Ватан сугышы һәм локаль сугыш ветераннары белән очрашулар, Строй җыр смотр-конкурслары, батырлык дәресләре, "Зарница" шәһәр һәм республика акцияләре, ел саен үткәрелә торган "Аҗаган" хәрби-спорт уены</w:t>
      </w:r>
      <w:r>
        <w:rPr>
          <w:sz w:val="24"/>
          <w:szCs w:val="24"/>
          <w:lang w:val="tt-RU"/>
        </w:rPr>
        <w:t>, “Армиягә чакырылучы көне”</w:t>
      </w:r>
      <w:r w:rsidRPr="00692292">
        <w:rPr>
          <w:sz w:val="24"/>
          <w:szCs w:val="24"/>
        </w:rPr>
        <w:t xml:space="preserve"> тора</w:t>
      </w:r>
      <w:r>
        <w:rPr>
          <w:sz w:val="24"/>
          <w:szCs w:val="24"/>
          <w:lang w:val="tt-RU"/>
        </w:rPr>
        <w:t>.</w:t>
      </w:r>
    </w:p>
    <w:p w:rsidR="004B6330" w:rsidRPr="004B6330" w:rsidRDefault="004B6330" w:rsidP="004B6330">
      <w:pPr>
        <w:pStyle w:val="a3"/>
        <w:spacing w:line="276" w:lineRule="auto"/>
        <w:ind w:right="223" w:firstLine="566"/>
        <w:jc w:val="both"/>
        <w:rPr>
          <w:sz w:val="24"/>
          <w:szCs w:val="24"/>
          <w:lang w:val="tt-RU"/>
        </w:rPr>
      </w:pPr>
      <w:r w:rsidRPr="004B6330">
        <w:rPr>
          <w:sz w:val="24"/>
          <w:szCs w:val="24"/>
          <w:lang w:val="tt-RU"/>
        </w:rPr>
        <w:t>Районның рухи яктан үскән яшь буынын тәрбияләү системасында дәүләт символларын куллану зур әһәмияткә ия. Безнең районда спорт ярышлары, хәрби-патриотик чаралар уздыру дәүләт флагларын күтәрүдән һәм Россия Федерациясе һәм Татарстан Республикасы гимннарын башкарудан башлана. Дәүләт символикасы элементлары шулай ук чаралар, Мәгълүмат һәм презентация материаллары үткәрү урыннарын рәсмиләштергәндә кулланыла.</w:t>
      </w:r>
    </w:p>
    <w:p w:rsidR="004B6330" w:rsidRPr="004B6330" w:rsidRDefault="004B6330" w:rsidP="004B6330">
      <w:pPr>
        <w:pStyle w:val="a3"/>
        <w:spacing w:line="276" w:lineRule="auto"/>
        <w:ind w:right="223" w:firstLine="566"/>
        <w:jc w:val="both"/>
        <w:rPr>
          <w:sz w:val="24"/>
          <w:szCs w:val="24"/>
          <w:lang w:val="tt-RU"/>
        </w:rPr>
      </w:pPr>
      <w:r w:rsidRPr="004B6330">
        <w:rPr>
          <w:sz w:val="24"/>
          <w:szCs w:val="24"/>
          <w:lang w:val="tt-RU"/>
        </w:rPr>
        <w:t>Мамадыш муниципаль районында патриотик тәрбия бирү системасына ярдәм яшьләр арасында тискәре тенденцияләр үсешенә комачаулый, әмма яшьләр фикеренчә, хәзерге вакытта патриотик тәрбия системасының инфраструктурасын модернизацияләү зарур.</w:t>
      </w:r>
    </w:p>
    <w:p w:rsidR="004B6330" w:rsidRPr="004B6330" w:rsidRDefault="004B6330" w:rsidP="004B6330">
      <w:pPr>
        <w:pStyle w:val="a3"/>
        <w:spacing w:line="276" w:lineRule="auto"/>
        <w:ind w:right="223" w:firstLine="566"/>
        <w:jc w:val="both"/>
        <w:rPr>
          <w:sz w:val="24"/>
          <w:szCs w:val="24"/>
        </w:rPr>
      </w:pPr>
      <w:r w:rsidRPr="004B6330">
        <w:rPr>
          <w:sz w:val="24"/>
          <w:szCs w:val="24"/>
          <w:lang w:val="tt-RU"/>
        </w:rPr>
        <w:lastRenderedPageBreak/>
        <w:t xml:space="preserve">Яшьләр актив һәм хәрәкәтчән социаль категория, аның игътибарын җәлеп итү өчен даими рәвештә эшнең кызыклы формалары һәм ысуллары тәкъдим итәргә кирәк. </w:t>
      </w:r>
      <w:r w:rsidRPr="004B6330">
        <w:rPr>
          <w:sz w:val="24"/>
          <w:szCs w:val="24"/>
        </w:rPr>
        <w:t>Шуңа бәйле рәвештә хәрби-тактик уеннар һәм экстремаль спорт төрләре зур популярлык казана.</w:t>
      </w:r>
    </w:p>
    <w:p w:rsidR="00747DAF" w:rsidRPr="00F55652" w:rsidRDefault="004B6330" w:rsidP="004B6330">
      <w:pPr>
        <w:pStyle w:val="a3"/>
        <w:spacing w:line="276" w:lineRule="auto"/>
        <w:ind w:right="223" w:firstLine="566"/>
        <w:jc w:val="both"/>
        <w:rPr>
          <w:sz w:val="24"/>
          <w:szCs w:val="24"/>
        </w:rPr>
      </w:pPr>
      <w:r w:rsidRPr="004B6330">
        <w:rPr>
          <w:sz w:val="24"/>
          <w:szCs w:val="24"/>
        </w:rPr>
        <w:t>Гражданнарны массакүләм мәгълүмат чараларын, "Интернет"мәгълүмат-телекоммуникация челтәре мөмкинлекләрен патриотик тәрбияләүгә активрак җәлеп итү бурычы актуаль булып кала.</w:t>
      </w:r>
    </w:p>
    <w:p w:rsidR="004B6330" w:rsidRPr="004B6330" w:rsidRDefault="004B6330" w:rsidP="004B6330">
      <w:pPr>
        <w:pStyle w:val="a3"/>
        <w:spacing w:line="276" w:lineRule="auto"/>
        <w:ind w:right="221" w:firstLine="566"/>
        <w:jc w:val="both"/>
        <w:rPr>
          <w:sz w:val="24"/>
          <w:szCs w:val="24"/>
        </w:rPr>
      </w:pPr>
      <w:r w:rsidRPr="004B6330">
        <w:rPr>
          <w:sz w:val="24"/>
          <w:szCs w:val="24"/>
        </w:rPr>
        <w:t>Яшьләрдә Ватанга хезмәт итәргә әзерлек формалаштыру җитди һәм озак вакытлы эш таләп итә. Россия Федерациясе Кораллы көчләрен реформалау һәм армиядә хезмәт иткән яшь кешеләр өчен социаль ташламалар һәм мәгариф-карьера преференцияләрен тәэмин итү шулай ук яшьләрнең гражданлыгының әхлакый-этик аспектын формалаштыруга уңай йогынты ясый алачак.</w:t>
      </w:r>
    </w:p>
    <w:p w:rsidR="004B6330" w:rsidRPr="004B6330" w:rsidRDefault="004B6330" w:rsidP="004B6330">
      <w:pPr>
        <w:pStyle w:val="a3"/>
        <w:spacing w:line="276" w:lineRule="auto"/>
        <w:ind w:right="221" w:firstLine="566"/>
        <w:jc w:val="both"/>
        <w:rPr>
          <w:sz w:val="24"/>
          <w:szCs w:val="24"/>
        </w:rPr>
      </w:pPr>
      <w:r w:rsidRPr="004B6330">
        <w:rPr>
          <w:sz w:val="24"/>
          <w:szCs w:val="24"/>
        </w:rPr>
        <w:t>Болар барысы да эшләрне дәвам итү һәм программа ысуллары белән патриотик тәрбия проблемаларын хәл итүгә юнәлдерелгән гамәлләрне координацияләү кирәклеген күрсәтә.</w:t>
      </w:r>
    </w:p>
    <w:p w:rsidR="00747DAF" w:rsidRPr="00F55652" w:rsidRDefault="00747DAF" w:rsidP="009C153B">
      <w:pPr>
        <w:pStyle w:val="a3"/>
        <w:spacing w:line="276" w:lineRule="auto"/>
        <w:ind w:right="221" w:firstLine="566"/>
        <w:jc w:val="both"/>
        <w:rPr>
          <w:sz w:val="24"/>
          <w:szCs w:val="24"/>
        </w:rPr>
      </w:pPr>
    </w:p>
    <w:p w:rsidR="00747DAF" w:rsidRPr="00F55652" w:rsidRDefault="00747DAF">
      <w:pPr>
        <w:jc w:val="both"/>
        <w:rPr>
          <w:sz w:val="24"/>
          <w:szCs w:val="24"/>
        </w:rPr>
        <w:sectPr w:rsidR="00747DAF" w:rsidRPr="00F55652">
          <w:pgSz w:w="11910" w:h="16840"/>
          <w:pgMar w:top="300" w:right="480" w:bottom="280" w:left="1300" w:header="720" w:footer="720" w:gutter="0"/>
          <w:cols w:space="720"/>
        </w:sectPr>
      </w:pPr>
    </w:p>
    <w:p w:rsidR="00747DAF" w:rsidRPr="00F55652" w:rsidRDefault="003F24AF" w:rsidP="003F24AF">
      <w:pPr>
        <w:pStyle w:val="1"/>
        <w:numPr>
          <w:ilvl w:val="0"/>
          <w:numId w:val="16"/>
        </w:numPr>
        <w:tabs>
          <w:tab w:val="left" w:pos="1269"/>
        </w:tabs>
        <w:spacing w:before="75" w:line="276" w:lineRule="auto"/>
        <w:ind w:right="1041"/>
        <w:jc w:val="center"/>
        <w:rPr>
          <w:b w:val="0"/>
          <w:sz w:val="24"/>
          <w:szCs w:val="24"/>
        </w:rPr>
      </w:pPr>
      <w:r>
        <w:rPr>
          <w:sz w:val="24"/>
          <w:szCs w:val="24"/>
          <w:lang w:val="tt-RU"/>
        </w:rPr>
        <w:lastRenderedPageBreak/>
        <w:t>1 нче я</w:t>
      </w:r>
      <w:r w:rsidRPr="003F24AF">
        <w:rPr>
          <w:sz w:val="24"/>
          <w:szCs w:val="24"/>
        </w:rPr>
        <w:t xml:space="preserve">рдәмче программаның төп максатлары һәм бурычлары, программа чаралары, көтелгән ахыргы нәтиҗәләр, </w:t>
      </w:r>
      <w:r>
        <w:rPr>
          <w:sz w:val="24"/>
          <w:szCs w:val="24"/>
          <w:lang w:val="tt-RU"/>
        </w:rPr>
        <w:t>1 нче я</w:t>
      </w:r>
      <w:r w:rsidRPr="003F24AF">
        <w:rPr>
          <w:sz w:val="24"/>
          <w:szCs w:val="24"/>
        </w:rPr>
        <w:t>рдәмче программаны гамәлгә ашыру сроклары</w:t>
      </w:r>
    </w:p>
    <w:p w:rsidR="00747DAF" w:rsidRPr="00F55652" w:rsidRDefault="00747DAF">
      <w:pPr>
        <w:pStyle w:val="a3"/>
        <w:spacing w:before="9"/>
        <w:ind w:left="0"/>
        <w:rPr>
          <w:b/>
          <w:sz w:val="24"/>
          <w:szCs w:val="24"/>
        </w:rPr>
      </w:pPr>
    </w:p>
    <w:p w:rsidR="003F24AF" w:rsidRPr="003F24AF" w:rsidRDefault="003F24AF" w:rsidP="003F24AF">
      <w:pPr>
        <w:pStyle w:val="a4"/>
        <w:numPr>
          <w:ilvl w:val="0"/>
          <w:numId w:val="15"/>
        </w:numPr>
        <w:tabs>
          <w:tab w:val="left" w:pos="407"/>
        </w:tabs>
        <w:spacing w:before="199" w:line="276" w:lineRule="auto"/>
        <w:ind w:right="649"/>
        <w:jc w:val="both"/>
        <w:rPr>
          <w:sz w:val="24"/>
          <w:szCs w:val="24"/>
        </w:rPr>
      </w:pPr>
      <w:r w:rsidRPr="003F24AF">
        <w:rPr>
          <w:sz w:val="24"/>
          <w:szCs w:val="24"/>
        </w:rPr>
        <w:t>1 нче ярдәмче программаның төп максаты-яшьләргә патриотик тәрбия бирү системасын алга таба үстерү һәм модернизацияләү.</w:t>
      </w:r>
    </w:p>
    <w:p w:rsidR="003F24AF" w:rsidRPr="003F24AF" w:rsidRDefault="003F24AF" w:rsidP="003F24AF">
      <w:pPr>
        <w:pStyle w:val="a4"/>
        <w:numPr>
          <w:ilvl w:val="0"/>
          <w:numId w:val="15"/>
        </w:numPr>
        <w:tabs>
          <w:tab w:val="left" w:pos="407"/>
        </w:tabs>
        <w:spacing w:before="199" w:line="276" w:lineRule="auto"/>
        <w:ind w:right="649"/>
        <w:jc w:val="both"/>
        <w:rPr>
          <w:sz w:val="24"/>
          <w:szCs w:val="24"/>
        </w:rPr>
      </w:pPr>
      <w:r w:rsidRPr="003F24AF">
        <w:rPr>
          <w:sz w:val="24"/>
          <w:szCs w:val="24"/>
        </w:rPr>
        <w:t>Бу максатка ирешү өчен түбәндәге проблемаларны чишәргә кирәк:</w:t>
      </w:r>
    </w:p>
    <w:p w:rsidR="003F24AF" w:rsidRPr="003F24AF" w:rsidRDefault="003F24AF" w:rsidP="003F24AF">
      <w:pPr>
        <w:pStyle w:val="a4"/>
        <w:tabs>
          <w:tab w:val="left" w:pos="407"/>
        </w:tabs>
        <w:spacing w:before="199" w:line="276" w:lineRule="auto"/>
        <w:ind w:right="649" w:firstLine="0"/>
        <w:jc w:val="both"/>
        <w:rPr>
          <w:sz w:val="24"/>
          <w:szCs w:val="24"/>
        </w:rPr>
      </w:pPr>
      <w:r w:rsidRPr="003F24AF">
        <w:rPr>
          <w:sz w:val="24"/>
          <w:szCs w:val="24"/>
        </w:rPr>
        <w:t>- патриотик тәрбия инфраструктурасын камилләштерү;</w:t>
      </w:r>
    </w:p>
    <w:p w:rsidR="003F24AF" w:rsidRPr="003F24AF" w:rsidRDefault="003F24AF" w:rsidP="003F24AF">
      <w:pPr>
        <w:pStyle w:val="a4"/>
        <w:tabs>
          <w:tab w:val="left" w:pos="407"/>
        </w:tabs>
        <w:spacing w:before="199" w:line="276" w:lineRule="auto"/>
        <w:ind w:right="649" w:firstLine="0"/>
        <w:jc w:val="both"/>
        <w:rPr>
          <w:sz w:val="24"/>
          <w:szCs w:val="24"/>
        </w:rPr>
      </w:pPr>
      <w:r w:rsidRPr="003F24AF">
        <w:rPr>
          <w:sz w:val="24"/>
          <w:szCs w:val="24"/>
        </w:rPr>
        <w:t>- яшьләрнең хәрби-һөнәри ориентлашуы, хәрби хезмәткә әзерлеге;</w:t>
      </w:r>
    </w:p>
    <w:p w:rsidR="003F24AF" w:rsidRPr="003F24AF" w:rsidRDefault="003F24AF" w:rsidP="003F24AF">
      <w:pPr>
        <w:pStyle w:val="a4"/>
        <w:tabs>
          <w:tab w:val="left" w:pos="407"/>
        </w:tabs>
        <w:spacing w:before="199" w:line="276" w:lineRule="auto"/>
        <w:ind w:right="649" w:firstLine="0"/>
        <w:jc w:val="both"/>
        <w:rPr>
          <w:sz w:val="24"/>
          <w:szCs w:val="24"/>
        </w:rPr>
      </w:pPr>
      <w:r w:rsidRPr="003F24AF">
        <w:rPr>
          <w:sz w:val="24"/>
          <w:szCs w:val="24"/>
        </w:rPr>
        <w:t>- "Юнармия»</w:t>
      </w:r>
      <w:r w:rsidR="0008450B">
        <w:rPr>
          <w:sz w:val="24"/>
          <w:szCs w:val="24"/>
          <w:lang w:val="tt-RU"/>
        </w:rPr>
        <w:t xml:space="preserve"> </w:t>
      </w:r>
      <w:r w:rsidRPr="003F24AF">
        <w:rPr>
          <w:sz w:val="24"/>
          <w:szCs w:val="24"/>
        </w:rPr>
        <w:t>бөтенроссия иҗтимагый хәрби-патриотик хәрәкәте штабының региональ бүлекчәсен үстерү;</w:t>
      </w:r>
    </w:p>
    <w:p w:rsidR="003F24AF" w:rsidRPr="003F24AF" w:rsidRDefault="003F24AF" w:rsidP="003F24AF">
      <w:pPr>
        <w:pStyle w:val="a4"/>
        <w:tabs>
          <w:tab w:val="left" w:pos="407"/>
        </w:tabs>
        <w:spacing w:before="199" w:line="276" w:lineRule="auto"/>
        <w:ind w:right="649" w:firstLine="0"/>
        <w:jc w:val="both"/>
        <w:rPr>
          <w:sz w:val="24"/>
          <w:szCs w:val="24"/>
        </w:rPr>
      </w:pPr>
      <w:r w:rsidRPr="003F24AF">
        <w:rPr>
          <w:sz w:val="24"/>
          <w:szCs w:val="24"/>
        </w:rPr>
        <w:t>- Мамадыш муниципаль районы җирле үзидарә органнарының җәмәгать берләшмәләре һәм патриотик юнәлештәге оешмалар, мәгариф системасы, социаль яклау учреждениеләре, массакүләм мәгълүмат чаралары, иҗади һәм дини оешмалар белән ведомствоара хезмәттәшлеген үстерү;</w:t>
      </w:r>
    </w:p>
    <w:p w:rsidR="003F24AF" w:rsidRPr="003F24AF" w:rsidRDefault="003F24AF" w:rsidP="003F24AF">
      <w:pPr>
        <w:pStyle w:val="a4"/>
        <w:tabs>
          <w:tab w:val="left" w:pos="407"/>
        </w:tabs>
        <w:spacing w:before="199" w:line="276" w:lineRule="auto"/>
        <w:ind w:right="649" w:firstLine="0"/>
        <w:jc w:val="both"/>
        <w:rPr>
          <w:sz w:val="24"/>
          <w:szCs w:val="24"/>
        </w:rPr>
      </w:pPr>
      <w:r w:rsidRPr="003F24AF">
        <w:rPr>
          <w:sz w:val="24"/>
          <w:szCs w:val="24"/>
        </w:rPr>
        <w:t>-балаларда һәм яшьләрдә гражданлык тәңгәллеген, патриотик, әхлакый һәм толерант дөньяга карашны, Ватанны саклау буенча конституциячел бурычларны үтәргә әзерлекне формалаштыру эшчәнлеген гамәлгә ашыру;</w:t>
      </w:r>
    </w:p>
    <w:p w:rsidR="00747DAF" w:rsidRPr="00F55652" w:rsidRDefault="003F24AF" w:rsidP="003F24AF">
      <w:pPr>
        <w:pStyle w:val="a4"/>
        <w:tabs>
          <w:tab w:val="left" w:pos="407"/>
        </w:tabs>
        <w:spacing w:before="199" w:line="276" w:lineRule="auto"/>
        <w:ind w:right="649" w:firstLine="0"/>
        <w:jc w:val="both"/>
        <w:rPr>
          <w:sz w:val="24"/>
          <w:szCs w:val="24"/>
        </w:rPr>
      </w:pPr>
      <w:r w:rsidRPr="003F24AF">
        <w:rPr>
          <w:sz w:val="24"/>
          <w:szCs w:val="24"/>
        </w:rPr>
        <w:t>- яшьләргә патриотик тәрбия бирү буенча эш юнәлешләрен һәм формаларын камилләштерү;</w:t>
      </w:r>
    </w:p>
    <w:p w:rsidR="003F24AF" w:rsidRPr="003F24AF" w:rsidRDefault="003F24AF" w:rsidP="003F24AF">
      <w:pPr>
        <w:spacing w:line="276" w:lineRule="auto"/>
        <w:rPr>
          <w:sz w:val="24"/>
          <w:szCs w:val="24"/>
        </w:rPr>
      </w:pPr>
      <w:r w:rsidRPr="003F24AF">
        <w:rPr>
          <w:sz w:val="24"/>
          <w:szCs w:val="24"/>
        </w:rPr>
        <w:t>белем бирү учреждениеләрендә, өстәмә белем бирү учреждениеләрендә, иҗтимагый берләшмәләрдә патриотик тәрбия сыйфатын күтәрү;</w:t>
      </w:r>
    </w:p>
    <w:p w:rsidR="003F24AF" w:rsidRPr="003F24AF" w:rsidRDefault="003F24AF" w:rsidP="003F24AF">
      <w:pPr>
        <w:spacing w:line="276" w:lineRule="auto"/>
        <w:rPr>
          <w:sz w:val="24"/>
          <w:szCs w:val="24"/>
        </w:rPr>
      </w:pPr>
      <w:r w:rsidRPr="003F24AF">
        <w:rPr>
          <w:sz w:val="24"/>
          <w:szCs w:val="24"/>
        </w:rPr>
        <w:t>-патриотик тәрбия бирүнең норматив-хокукый һәм оештыру-методик базасын үстерү;</w:t>
      </w:r>
    </w:p>
    <w:p w:rsidR="003F24AF" w:rsidRPr="003F24AF" w:rsidRDefault="003F24AF" w:rsidP="003F24AF">
      <w:pPr>
        <w:spacing w:line="276" w:lineRule="auto"/>
        <w:rPr>
          <w:sz w:val="24"/>
          <w:szCs w:val="24"/>
        </w:rPr>
      </w:pPr>
      <w:r w:rsidRPr="003F24AF">
        <w:rPr>
          <w:sz w:val="24"/>
          <w:szCs w:val="24"/>
        </w:rPr>
        <w:t>- патриотик тәрбия бирүне фәнни һәм мәгълүмати тәэмин итү;</w:t>
      </w:r>
    </w:p>
    <w:p w:rsidR="003F24AF" w:rsidRDefault="003F24AF" w:rsidP="003F24AF">
      <w:pPr>
        <w:spacing w:line="276" w:lineRule="auto"/>
        <w:rPr>
          <w:sz w:val="24"/>
          <w:szCs w:val="24"/>
        </w:rPr>
      </w:pPr>
      <w:r w:rsidRPr="003F24AF">
        <w:rPr>
          <w:sz w:val="24"/>
          <w:szCs w:val="24"/>
        </w:rPr>
        <w:t>- патриотик тәрбия буенча белгечләрне әзерләүне, яңадан әзерләүне һәм квалификацияләрен күтәрүне оештыру.</w:t>
      </w:r>
    </w:p>
    <w:p w:rsidR="003F24AF" w:rsidRPr="003F24AF" w:rsidRDefault="003F24AF" w:rsidP="003F24AF">
      <w:pPr>
        <w:spacing w:line="276" w:lineRule="auto"/>
        <w:rPr>
          <w:sz w:val="24"/>
          <w:szCs w:val="24"/>
        </w:rPr>
      </w:pPr>
    </w:p>
    <w:p w:rsidR="003F24AF" w:rsidRDefault="003F24AF" w:rsidP="003F24AF">
      <w:pPr>
        <w:spacing w:line="276" w:lineRule="auto"/>
        <w:rPr>
          <w:sz w:val="24"/>
          <w:szCs w:val="24"/>
        </w:rPr>
      </w:pPr>
      <w:r w:rsidRPr="003F24AF">
        <w:rPr>
          <w:sz w:val="24"/>
          <w:szCs w:val="24"/>
        </w:rPr>
        <w:t>Көтелгән нәтиҗәләр:</w:t>
      </w:r>
    </w:p>
    <w:p w:rsidR="003F24AF" w:rsidRPr="003F24AF" w:rsidRDefault="003F24AF" w:rsidP="003F24AF">
      <w:pPr>
        <w:spacing w:line="276" w:lineRule="auto"/>
        <w:rPr>
          <w:sz w:val="24"/>
          <w:szCs w:val="24"/>
        </w:rPr>
      </w:pPr>
    </w:p>
    <w:p w:rsidR="003F24AF" w:rsidRDefault="003F24AF" w:rsidP="003F24AF">
      <w:pPr>
        <w:spacing w:line="276" w:lineRule="auto"/>
        <w:rPr>
          <w:sz w:val="24"/>
          <w:szCs w:val="24"/>
        </w:rPr>
      </w:pPr>
      <w:r>
        <w:rPr>
          <w:sz w:val="24"/>
          <w:szCs w:val="24"/>
          <w:lang w:val="tt-RU"/>
        </w:rPr>
        <w:t xml:space="preserve">           </w:t>
      </w:r>
      <w:r w:rsidRPr="003F24AF">
        <w:rPr>
          <w:sz w:val="24"/>
          <w:szCs w:val="24"/>
        </w:rPr>
        <w:t>Мамадыш муниципаль районында патриотик тәрбия инфраструктурасын модернизацияләү ирешергә мөмкинлек бирәчәк:</w:t>
      </w:r>
    </w:p>
    <w:p w:rsidR="003F24AF" w:rsidRPr="003F24AF" w:rsidRDefault="003F24AF" w:rsidP="003F24AF">
      <w:pPr>
        <w:pStyle w:val="a4"/>
        <w:numPr>
          <w:ilvl w:val="0"/>
          <w:numId w:val="15"/>
        </w:numPr>
        <w:tabs>
          <w:tab w:val="left" w:pos="283"/>
        </w:tabs>
        <w:spacing w:before="201" w:line="276" w:lineRule="auto"/>
        <w:ind w:right="1292"/>
        <w:rPr>
          <w:sz w:val="24"/>
          <w:szCs w:val="24"/>
        </w:rPr>
      </w:pPr>
      <w:r w:rsidRPr="003F24AF">
        <w:rPr>
          <w:sz w:val="24"/>
          <w:szCs w:val="24"/>
        </w:rPr>
        <w:t>патриотик берләшмәләрдә торучы балалар һәм яшьләр санын арттыру;</w:t>
      </w:r>
    </w:p>
    <w:p w:rsidR="003F24AF" w:rsidRPr="003F24AF" w:rsidRDefault="003F24AF" w:rsidP="003F24AF">
      <w:pPr>
        <w:pStyle w:val="a4"/>
        <w:numPr>
          <w:ilvl w:val="0"/>
          <w:numId w:val="15"/>
        </w:numPr>
        <w:tabs>
          <w:tab w:val="left" w:pos="283"/>
        </w:tabs>
        <w:spacing w:before="201" w:line="276" w:lineRule="auto"/>
        <w:ind w:right="1292"/>
        <w:rPr>
          <w:sz w:val="24"/>
          <w:szCs w:val="24"/>
        </w:rPr>
      </w:pPr>
      <w:r w:rsidRPr="003F24AF">
        <w:rPr>
          <w:sz w:val="24"/>
          <w:szCs w:val="24"/>
        </w:rPr>
        <w:t>- балалар һәм яшьләрне патриотик юнәлештәге чаралар белән җәлеп итүне арттыру;</w:t>
      </w:r>
    </w:p>
    <w:p w:rsidR="003F24AF" w:rsidRPr="003F24AF" w:rsidRDefault="003F24AF" w:rsidP="003F24AF">
      <w:pPr>
        <w:pStyle w:val="a4"/>
        <w:numPr>
          <w:ilvl w:val="0"/>
          <w:numId w:val="15"/>
        </w:numPr>
        <w:tabs>
          <w:tab w:val="left" w:pos="283"/>
        </w:tabs>
        <w:spacing w:before="201" w:line="276" w:lineRule="auto"/>
        <w:ind w:right="1292"/>
        <w:rPr>
          <w:sz w:val="24"/>
          <w:szCs w:val="24"/>
        </w:rPr>
      </w:pPr>
      <w:r w:rsidRPr="003F24AF">
        <w:rPr>
          <w:sz w:val="24"/>
          <w:szCs w:val="24"/>
        </w:rPr>
        <w:t>- эзләү хәрәкәтендә катнашучылар санын арттыру;</w:t>
      </w:r>
    </w:p>
    <w:p w:rsidR="003F24AF" w:rsidRPr="003F24AF" w:rsidRDefault="003F24AF" w:rsidP="003F24AF">
      <w:pPr>
        <w:pStyle w:val="a4"/>
        <w:numPr>
          <w:ilvl w:val="0"/>
          <w:numId w:val="15"/>
        </w:numPr>
        <w:tabs>
          <w:tab w:val="left" w:pos="283"/>
        </w:tabs>
        <w:spacing w:before="201" w:line="276" w:lineRule="auto"/>
        <w:ind w:right="1292"/>
        <w:rPr>
          <w:sz w:val="24"/>
          <w:szCs w:val="24"/>
        </w:rPr>
      </w:pPr>
      <w:r w:rsidRPr="003F24AF">
        <w:rPr>
          <w:sz w:val="24"/>
          <w:szCs w:val="24"/>
        </w:rPr>
        <w:t>Яшьләрне армиягә әзерләү эшен камилләштерү:</w:t>
      </w:r>
    </w:p>
    <w:p w:rsidR="003F24AF" w:rsidRPr="003F24AF" w:rsidRDefault="003F24AF" w:rsidP="003F24AF">
      <w:pPr>
        <w:pStyle w:val="a4"/>
        <w:numPr>
          <w:ilvl w:val="0"/>
          <w:numId w:val="15"/>
        </w:numPr>
        <w:tabs>
          <w:tab w:val="left" w:pos="283"/>
        </w:tabs>
        <w:spacing w:before="201" w:line="276" w:lineRule="auto"/>
        <w:ind w:right="1292"/>
        <w:rPr>
          <w:sz w:val="24"/>
          <w:szCs w:val="24"/>
        </w:rPr>
      </w:pPr>
      <w:r w:rsidRPr="003F24AF">
        <w:rPr>
          <w:sz w:val="24"/>
          <w:szCs w:val="24"/>
        </w:rPr>
        <w:t>- армиягә әзерлек узган яшьләр санын Мамадыш шәһәре һәм Мамадыш районы буенча хәрби комиссариат бүлеге белән берлектә ел саен арттыру;</w:t>
      </w:r>
    </w:p>
    <w:p w:rsidR="003F24AF" w:rsidRPr="003F24AF" w:rsidRDefault="003F24AF" w:rsidP="003F24AF">
      <w:pPr>
        <w:pStyle w:val="a4"/>
        <w:numPr>
          <w:ilvl w:val="0"/>
          <w:numId w:val="15"/>
        </w:numPr>
        <w:tabs>
          <w:tab w:val="left" w:pos="283"/>
        </w:tabs>
        <w:spacing w:before="201" w:line="276" w:lineRule="auto"/>
        <w:ind w:right="1292"/>
        <w:rPr>
          <w:sz w:val="24"/>
          <w:szCs w:val="24"/>
        </w:rPr>
      </w:pPr>
      <w:r w:rsidRPr="003F24AF">
        <w:rPr>
          <w:sz w:val="24"/>
          <w:szCs w:val="24"/>
        </w:rPr>
        <w:t>- яшьләрнең рухи-әхлакый культурасы дәрәҗәсен күтәрү:</w:t>
      </w:r>
    </w:p>
    <w:p w:rsidR="003F24AF" w:rsidRPr="003F24AF" w:rsidRDefault="003F24AF" w:rsidP="003F24AF">
      <w:pPr>
        <w:pStyle w:val="a4"/>
        <w:numPr>
          <w:ilvl w:val="0"/>
          <w:numId w:val="15"/>
        </w:numPr>
        <w:tabs>
          <w:tab w:val="left" w:pos="283"/>
        </w:tabs>
        <w:spacing w:before="201" w:line="276" w:lineRule="auto"/>
        <w:ind w:right="1292"/>
        <w:rPr>
          <w:sz w:val="24"/>
          <w:szCs w:val="24"/>
        </w:rPr>
      </w:pPr>
      <w:r w:rsidRPr="003F24AF">
        <w:rPr>
          <w:sz w:val="24"/>
          <w:szCs w:val="24"/>
        </w:rPr>
        <w:t>- гражданлык үзенчәлеген арттыру;</w:t>
      </w:r>
    </w:p>
    <w:p w:rsidR="003F24AF" w:rsidRPr="003F24AF" w:rsidRDefault="003F24AF" w:rsidP="003F24AF">
      <w:pPr>
        <w:pStyle w:val="a4"/>
        <w:numPr>
          <w:ilvl w:val="0"/>
          <w:numId w:val="15"/>
        </w:numPr>
        <w:tabs>
          <w:tab w:val="left" w:pos="283"/>
        </w:tabs>
        <w:spacing w:before="201" w:line="276" w:lineRule="auto"/>
        <w:ind w:right="1292"/>
        <w:rPr>
          <w:sz w:val="24"/>
          <w:szCs w:val="24"/>
        </w:rPr>
      </w:pPr>
      <w:r w:rsidRPr="003F24AF">
        <w:rPr>
          <w:sz w:val="24"/>
          <w:szCs w:val="24"/>
        </w:rPr>
        <w:t>- Ватанны саклау бурычларын үтәүгә әзерлек дәрәҗәсен арттыру;</w:t>
      </w:r>
    </w:p>
    <w:p w:rsidR="003F24AF" w:rsidRPr="003F24AF" w:rsidRDefault="003F24AF" w:rsidP="003F24AF">
      <w:pPr>
        <w:pStyle w:val="a4"/>
        <w:numPr>
          <w:ilvl w:val="0"/>
          <w:numId w:val="15"/>
        </w:numPr>
        <w:tabs>
          <w:tab w:val="left" w:pos="283"/>
        </w:tabs>
        <w:spacing w:before="201" w:line="276" w:lineRule="auto"/>
        <w:ind w:right="1292"/>
        <w:rPr>
          <w:sz w:val="24"/>
          <w:szCs w:val="24"/>
        </w:rPr>
      </w:pPr>
      <w:r w:rsidRPr="003F24AF">
        <w:rPr>
          <w:sz w:val="24"/>
          <w:szCs w:val="24"/>
        </w:rPr>
        <w:lastRenderedPageBreak/>
        <w:t>- яшьләрне армиядә хезмәт итүгә әзерләү эшен камилләштерү.</w:t>
      </w:r>
    </w:p>
    <w:p w:rsidR="00747DAF" w:rsidRDefault="003F24AF" w:rsidP="003F24AF">
      <w:pPr>
        <w:pStyle w:val="a4"/>
        <w:numPr>
          <w:ilvl w:val="0"/>
          <w:numId w:val="15"/>
        </w:numPr>
        <w:tabs>
          <w:tab w:val="left" w:pos="283"/>
        </w:tabs>
        <w:spacing w:before="201" w:line="276" w:lineRule="auto"/>
        <w:ind w:right="1292"/>
        <w:rPr>
          <w:sz w:val="24"/>
          <w:szCs w:val="24"/>
        </w:rPr>
      </w:pPr>
      <w:r w:rsidRPr="003F24AF">
        <w:rPr>
          <w:sz w:val="24"/>
          <w:szCs w:val="24"/>
        </w:rPr>
        <w:t>Ярдәмче прогр</w:t>
      </w:r>
      <w:r w:rsidR="0008450B">
        <w:rPr>
          <w:sz w:val="24"/>
          <w:szCs w:val="24"/>
        </w:rPr>
        <w:t>амманы гамәлгә ашыру вакыты-2026</w:t>
      </w:r>
      <w:r w:rsidRPr="003F24AF">
        <w:rPr>
          <w:sz w:val="24"/>
          <w:szCs w:val="24"/>
        </w:rPr>
        <w:t>-202</w:t>
      </w:r>
      <w:r>
        <w:rPr>
          <w:sz w:val="24"/>
          <w:szCs w:val="24"/>
          <w:lang w:val="tt-RU"/>
        </w:rPr>
        <w:t>8</w:t>
      </w:r>
      <w:r w:rsidRPr="003F24AF">
        <w:rPr>
          <w:sz w:val="24"/>
          <w:szCs w:val="24"/>
        </w:rPr>
        <w:t xml:space="preserve"> еллар.</w:t>
      </w:r>
    </w:p>
    <w:p w:rsidR="003F24AF" w:rsidRPr="00F55652" w:rsidRDefault="003F24AF" w:rsidP="003F24AF">
      <w:pPr>
        <w:pStyle w:val="a4"/>
        <w:tabs>
          <w:tab w:val="left" w:pos="283"/>
        </w:tabs>
        <w:spacing w:before="201" w:line="276" w:lineRule="auto"/>
        <w:ind w:right="1292" w:firstLine="0"/>
        <w:rPr>
          <w:sz w:val="24"/>
          <w:szCs w:val="24"/>
        </w:rPr>
      </w:pPr>
    </w:p>
    <w:p w:rsidR="00747DAF" w:rsidRPr="00F55652" w:rsidRDefault="003F24AF" w:rsidP="003F24AF">
      <w:pPr>
        <w:pStyle w:val="a3"/>
        <w:numPr>
          <w:ilvl w:val="0"/>
          <w:numId w:val="16"/>
        </w:numPr>
        <w:jc w:val="left"/>
        <w:rPr>
          <w:b/>
          <w:sz w:val="24"/>
          <w:szCs w:val="24"/>
        </w:rPr>
      </w:pPr>
      <w:r w:rsidRPr="003F24AF">
        <w:rPr>
          <w:b/>
          <w:bCs/>
          <w:sz w:val="24"/>
          <w:szCs w:val="24"/>
        </w:rPr>
        <w:t xml:space="preserve">1 нче ярдәмче </w:t>
      </w:r>
      <w:proofErr w:type="gramStart"/>
      <w:r w:rsidRPr="003F24AF">
        <w:rPr>
          <w:b/>
          <w:bCs/>
          <w:sz w:val="24"/>
          <w:szCs w:val="24"/>
        </w:rPr>
        <w:t>программаны  финанслау</w:t>
      </w:r>
      <w:proofErr w:type="gramEnd"/>
      <w:r w:rsidRPr="003F24AF">
        <w:rPr>
          <w:b/>
          <w:bCs/>
          <w:sz w:val="24"/>
          <w:szCs w:val="24"/>
        </w:rPr>
        <w:t xml:space="preserve"> күләмнәре һәм чыганаклары</w:t>
      </w:r>
    </w:p>
    <w:p w:rsidR="003F24AF" w:rsidRPr="003F24AF" w:rsidRDefault="003F24AF" w:rsidP="003F24AF">
      <w:pPr>
        <w:pStyle w:val="a3"/>
        <w:spacing w:before="201" w:line="276" w:lineRule="auto"/>
        <w:ind w:right="644" w:firstLine="566"/>
        <w:jc w:val="both"/>
        <w:rPr>
          <w:sz w:val="24"/>
          <w:szCs w:val="24"/>
        </w:rPr>
      </w:pPr>
      <w:r w:rsidRPr="003F24AF">
        <w:rPr>
          <w:sz w:val="24"/>
          <w:szCs w:val="24"/>
        </w:rPr>
        <w:t>Ярдәмче-1 программасын финанслауның төп чыганаклары-Мамадыш муниципаль районы бюджеты акчалары. Ярдәмче-1 күләмен финанслау фаразлана һәм тиешле финанс елына һәм план чорына Мамадыш муниципаль районы бюджеты проектын формалаштырганда ел саен төгәлләштерелергә тиеш.</w:t>
      </w:r>
    </w:p>
    <w:p w:rsidR="00747DAF" w:rsidRPr="00F55652" w:rsidRDefault="003F24AF" w:rsidP="003F24AF">
      <w:pPr>
        <w:pStyle w:val="a3"/>
        <w:spacing w:before="201" w:line="276" w:lineRule="auto"/>
        <w:ind w:right="644" w:firstLine="566"/>
        <w:jc w:val="both"/>
        <w:rPr>
          <w:sz w:val="24"/>
          <w:szCs w:val="24"/>
        </w:rPr>
      </w:pPr>
      <w:r w:rsidRPr="003F24AF">
        <w:rPr>
          <w:sz w:val="24"/>
          <w:szCs w:val="24"/>
        </w:rPr>
        <w:t>Әлеге ярдәмче-1 программасын гамәлгә ашыруга бәйле чараларны финанслау Мамадыш муниципаль районы бюджетында тиешле финанс елына расланган ассигнованиеләр чикләрендә гамәлгә ашырыла. Ярдәмче программаны гамәлгә ашыруга тотыла торган акчаларның күләме Мамадыш муниципаль районы территориясендә район бюджеты, инфляция процесслары һәм икътисади вәзгыять мөмкинлекләреннән чыгып төгәлләнергә һәм төзәтелергә мөмкин.</w:t>
      </w:r>
    </w:p>
    <w:p w:rsidR="00747DAF" w:rsidRPr="003F24AF" w:rsidRDefault="003F24AF" w:rsidP="00FE6908">
      <w:pPr>
        <w:pStyle w:val="1"/>
        <w:numPr>
          <w:ilvl w:val="0"/>
          <w:numId w:val="16"/>
        </w:numPr>
        <w:tabs>
          <w:tab w:val="left" w:pos="2740"/>
        </w:tabs>
        <w:spacing w:before="204"/>
        <w:jc w:val="left"/>
        <w:rPr>
          <w:sz w:val="24"/>
          <w:szCs w:val="24"/>
        </w:rPr>
      </w:pPr>
      <w:r w:rsidRPr="003F24AF">
        <w:rPr>
          <w:rFonts w:eastAsia="Calibri"/>
          <w:bCs w:val="0"/>
          <w:sz w:val="24"/>
          <w:szCs w:val="24"/>
        </w:rPr>
        <w:t>Ярдәмче программаны тормышка ашыру механизмы</w:t>
      </w:r>
      <w:r w:rsidR="00D70ED7" w:rsidRPr="003F24AF">
        <w:rPr>
          <w:sz w:val="24"/>
          <w:szCs w:val="24"/>
        </w:rPr>
        <w:t>.</w:t>
      </w:r>
    </w:p>
    <w:p w:rsidR="00FE6908" w:rsidRPr="00FE6908" w:rsidRDefault="00FE6908" w:rsidP="00FE6908">
      <w:pPr>
        <w:pStyle w:val="a3"/>
        <w:spacing w:before="198" w:line="276" w:lineRule="auto"/>
        <w:ind w:right="653" w:firstLine="566"/>
        <w:jc w:val="both"/>
        <w:rPr>
          <w:spacing w:val="-1"/>
          <w:sz w:val="24"/>
          <w:szCs w:val="24"/>
        </w:rPr>
      </w:pPr>
      <w:r w:rsidRPr="00FE6908">
        <w:rPr>
          <w:spacing w:val="-1"/>
          <w:sz w:val="24"/>
          <w:szCs w:val="24"/>
        </w:rPr>
        <w:t>Яшьләр эшләре һәм спорт бүлеге Мамадыш муниципаль районы башкарма комитеты белән берлектә гамәлгә ашыра:</w:t>
      </w:r>
    </w:p>
    <w:p w:rsidR="00747DAF" w:rsidRPr="00F55652" w:rsidRDefault="00FE6908" w:rsidP="00FE6908">
      <w:pPr>
        <w:pStyle w:val="a3"/>
        <w:spacing w:before="198" w:line="276" w:lineRule="auto"/>
        <w:ind w:right="653" w:firstLine="566"/>
        <w:jc w:val="both"/>
        <w:rPr>
          <w:sz w:val="24"/>
          <w:szCs w:val="24"/>
        </w:rPr>
      </w:pPr>
      <w:r w:rsidRPr="00FE6908">
        <w:rPr>
          <w:spacing w:val="-1"/>
          <w:sz w:val="24"/>
          <w:szCs w:val="24"/>
        </w:rPr>
        <w:t>муниципаль берәмлек үзенчәлекләрен исәпкә алып, патриотик тәрбия бирү муниципаль программаларын эшләү, аларны гамәлгә ашыруны оештыру;</w:t>
      </w:r>
    </w:p>
    <w:p w:rsidR="00257102" w:rsidRPr="00F55652" w:rsidRDefault="00257102">
      <w:pPr>
        <w:pStyle w:val="a3"/>
        <w:spacing w:before="70" w:line="276" w:lineRule="auto"/>
        <w:ind w:right="650" w:firstLine="566"/>
        <w:jc w:val="both"/>
        <w:rPr>
          <w:sz w:val="24"/>
          <w:szCs w:val="24"/>
        </w:rPr>
      </w:pPr>
    </w:p>
    <w:p w:rsidR="00FE6908" w:rsidRPr="00FE6908" w:rsidRDefault="00FE6908" w:rsidP="00FE6908">
      <w:pPr>
        <w:pStyle w:val="a4"/>
        <w:numPr>
          <w:ilvl w:val="1"/>
          <w:numId w:val="15"/>
        </w:numPr>
        <w:tabs>
          <w:tab w:val="left" w:pos="849"/>
        </w:tabs>
        <w:spacing w:before="249" w:line="424" w:lineRule="auto"/>
        <w:ind w:right="2380"/>
        <w:jc w:val="both"/>
        <w:rPr>
          <w:sz w:val="24"/>
          <w:szCs w:val="24"/>
        </w:rPr>
      </w:pPr>
      <w:r w:rsidRPr="00FE6908">
        <w:rPr>
          <w:sz w:val="24"/>
          <w:szCs w:val="24"/>
        </w:rPr>
        <w:t xml:space="preserve">билгеләнгән тәртиптә бюджеттан тыш чыганаклар җәлеп итеп, җирле бюджетлар акчалары исәбеннән муниципаль программалар чараларын финанслауны тәэмин итү; </w:t>
      </w:r>
    </w:p>
    <w:p w:rsidR="00FE6908" w:rsidRPr="00FE6908" w:rsidRDefault="00FE6908" w:rsidP="00FE6908">
      <w:pPr>
        <w:pStyle w:val="a4"/>
        <w:numPr>
          <w:ilvl w:val="1"/>
          <w:numId w:val="15"/>
        </w:numPr>
        <w:tabs>
          <w:tab w:val="left" w:pos="849"/>
        </w:tabs>
        <w:spacing w:before="249" w:line="424" w:lineRule="auto"/>
        <w:ind w:right="2380"/>
        <w:jc w:val="both"/>
        <w:rPr>
          <w:sz w:val="24"/>
          <w:szCs w:val="24"/>
        </w:rPr>
      </w:pPr>
      <w:r w:rsidRPr="00FE6908">
        <w:rPr>
          <w:sz w:val="24"/>
          <w:szCs w:val="24"/>
        </w:rPr>
        <w:t>Ярдәмче-1 ресурсларын тәэмин итү чыганаклары булып тора:</w:t>
      </w:r>
    </w:p>
    <w:p w:rsidR="00FE6908" w:rsidRPr="00FE6908" w:rsidRDefault="00FE6908" w:rsidP="00FE6908">
      <w:pPr>
        <w:pStyle w:val="a4"/>
        <w:numPr>
          <w:ilvl w:val="1"/>
          <w:numId w:val="15"/>
        </w:numPr>
        <w:tabs>
          <w:tab w:val="left" w:pos="849"/>
        </w:tabs>
        <w:spacing w:before="249" w:line="424" w:lineRule="auto"/>
        <w:ind w:right="2380"/>
        <w:jc w:val="both"/>
        <w:rPr>
          <w:sz w:val="24"/>
          <w:szCs w:val="24"/>
        </w:rPr>
      </w:pPr>
      <w:r w:rsidRPr="00FE6908">
        <w:rPr>
          <w:sz w:val="24"/>
          <w:szCs w:val="24"/>
        </w:rPr>
        <w:t>- Мамадыш муниципаль районы бюджеты чаралары;</w:t>
      </w:r>
    </w:p>
    <w:p w:rsidR="00FE6908" w:rsidRPr="00FE6908" w:rsidRDefault="00FE6908" w:rsidP="00FE6908">
      <w:pPr>
        <w:pStyle w:val="a4"/>
        <w:numPr>
          <w:ilvl w:val="1"/>
          <w:numId w:val="15"/>
        </w:numPr>
        <w:tabs>
          <w:tab w:val="left" w:pos="849"/>
        </w:tabs>
        <w:spacing w:before="249" w:line="424" w:lineRule="auto"/>
        <w:ind w:right="2380"/>
        <w:jc w:val="both"/>
        <w:rPr>
          <w:sz w:val="24"/>
          <w:szCs w:val="24"/>
        </w:rPr>
      </w:pPr>
      <w:r w:rsidRPr="00FE6908">
        <w:rPr>
          <w:sz w:val="24"/>
          <w:szCs w:val="24"/>
        </w:rPr>
        <w:t>- шәһәр һәм район үсешенең башка программалары кысаларында, шулай ук республика программалары кысаларында патриотик тәрбия чараларын финанслау;</w:t>
      </w:r>
    </w:p>
    <w:p w:rsidR="00FE6908" w:rsidRPr="00FE6908" w:rsidRDefault="00FE6908" w:rsidP="00FE6908">
      <w:pPr>
        <w:pStyle w:val="a4"/>
        <w:numPr>
          <w:ilvl w:val="1"/>
          <w:numId w:val="15"/>
        </w:numPr>
        <w:tabs>
          <w:tab w:val="left" w:pos="849"/>
        </w:tabs>
        <w:spacing w:before="249" w:line="424" w:lineRule="auto"/>
        <w:ind w:right="2380"/>
        <w:jc w:val="both"/>
        <w:rPr>
          <w:sz w:val="24"/>
          <w:szCs w:val="24"/>
        </w:rPr>
      </w:pPr>
      <w:r w:rsidRPr="00FE6908">
        <w:rPr>
          <w:sz w:val="24"/>
          <w:szCs w:val="24"/>
        </w:rPr>
        <w:t>- республика һәм федераль яшьләр һәм патриотик программалар кысаларында грантларны һәм диплом проектларын финанслауга акча;</w:t>
      </w:r>
    </w:p>
    <w:p w:rsidR="00FE6908" w:rsidRPr="00FE6908" w:rsidRDefault="00FE6908" w:rsidP="00FE6908">
      <w:pPr>
        <w:pStyle w:val="a4"/>
        <w:numPr>
          <w:ilvl w:val="1"/>
          <w:numId w:val="15"/>
        </w:numPr>
        <w:tabs>
          <w:tab w:val="left" w:pos="849"/>
        </w:tabs>
        <w:spacing w:before="249" w:line="424" w:lineRule="auto"/>
        <w:ind w:right="2380"/>
        <w:jc w:val="both"/>
        <w:rPr>
          <w:sz w:val="24"/>
          <w:szCs w:val="24"/>
        </w:rPr>
      </w:pPr>
      <w:r w:rsidRPr="00FE6908">
        <w:rPr>
          <w:sz w:val="24"/>
          <w:szCs w:val="24"/>
        </w:rPr>
        <w:t>- иганәче чараларын җәлеп итү;</w:t>
      </w:r>
    </w:p>
    <w:p w:rsidR="00FE6908" w:rsidRPr="00FE6908" w:rsidRDefault="00FE6908" w:rsidP="00FE6908">
      <w:pPr>
        <w:pStyle w:val="a4"/>
        <w:numPr>
          <w:ilvl w:val="1"/>
          <w:numId w:val="15"/>
        </w:numPr>
        <w:tabs>
          <w:tab w:val="left" w:pos="849"/>
        </w:tabs>
        <w:spacing w:before="249" w:line="424" w:lineRule="auto"/>
        <w:ind w:right="2380"/>
        <w:jc w:val="both"/>
        <w:rPr>
          <w:sz w:val="24"/>
          <w:szCs w:val="24"/>
        </w:rPr>
      </w:pPr>
      <w:r w:rsidRPr="00FE6908">
        <w:rPr>
          <w:sz w:val="24"/>
          <w:szCs w:val="24"/>
        </w:rPr>
        <w:t>- Россия Федерациясе законнары белән тыелмаган башка чыганаклар.</w:t>
      </w:r>
    </w:p>
    <w:p w:rsidR="00747DAF" w:rsidRPr="00F55652" w:rsidRDefault="00FE6908" w:rsidP="00FE6908">
      <w:pPr>
        <w:pStyle w:val="a4"/>
        <w:numPr>
          <w:ilvl w:val="1"/>
          <w:numId w:val="15"/>
        </w:numPr>
        <w:tabs>
          <w:tab w:val="left" w:pos="849"/>
        </w:tabs>
        <w:spacing w:before="249" w:line="424" w:lineRule="auto"/>
        <w:ind w:right="2380"/>
        <w:jc w:val="both"/>
        <w:rPr>
          <w:sz w:val="24"/>
          <w:szCs w:val="24"/>
        </w:rPr>
      </w:pPr>
      <w:r w:rsidRPr="00FE6908">
        <w:rPr>
          <w:sz w:val="24"/>
          <w:szCs w:val="24"/>
        </w:rPr>
        <w:lastRenderedPageBreak/>
        <w:t>Контроль форм</w:t>
      </w:r>
      <w:r>
        <w:rPr>
          <w:sz w:val="24"/>
          <w:szCs w:val="24"/>
        </w:rPr>
        <w:t>аларының ешлыгы һәм регулярлыгы</w:t>
      </w:r>
      <w:r w:rsidR="00D70ED7" w:rsidRPr="00F55652">
        <w:rPr>
          <w:sz w:val="24"/>
          <w:szCs w:val="24"/>
        </w:rPr>
        <w:t>:</w:t>
      </w:r>
    </w:p>
    <w:p w:rsidR="00747DAF" w:rsidRPr="00F55652" w:rsidRDefault="00FE6908" w:rsidP="00FE6908">
      <w:pPr>
        <w:pStyle w:val="a4"/>
        <w:numPr>
          <w:ilvl w:val="1"/>
          <w:numId w:val="15"/>
        </w:numPr>
        <w:tabs>
          <w:tab w:val="left" w:pos="909"/>
        </w:tabs>
        <w:spacing w:line="276" w:lineRule="auto"/>
        <w:ind w:right="646"/>
        <w:jc w:val="both"/>
        <w:rPr>
          <w:sz w:val="24"/>
          <w:szCs w:val="24"/>
        </w:rPr>
      </w:pPr>
      <w:r w:rsidRPr="00FE6908">
        <w:rPr>
          <w:sz w:val="24"/>
          <w:szCs w:val="24"/>
        </w:rPr>
        <w:t xml:space="preserve"> МР</w:t>
      </w:r>
      <w:r>
        <w:rPr>
          <w:sz w:val="24"/>
          <w:szCs w:val="24"/>
          <w:lang w:val="tt-RU"/>
        </w:rPr>
        <w:t xml:space="preserve"> БК</w:t>
      </w:r>
      <w:r w:rsidRPr="00FE6908">
        <w:rPr>
          <w:sz w:val="24"/>
          <w:szCs w:val="24"/>
        </w:rPr>
        <w:t xml:space="preserve"> яшьләр эшләре бүлеге белгечләре, ведомство карамагындагы учреждениеләр җитәкчеләре, иҗтимагый патриотик берләшмәләр вәкилләре белән гомуми киңәшмәләр;</w:t>
      </w:r>
    </w:p>
    <w:p w:rsidR="00747DAF" w:rsidRPr="00F55652" w:rsidRDefault="00FE6908" w:rsidP="00FE6908">
      <w:pPr>
        <w:pStyle w:val="a4"/>
        <w:numPr>
          <w:ilvl w:val="1"/>
          <w:numId w:val="15"/>
        </w:numPr>
        <w:tabs>
          <w:tab w:val="left" w:pos="959"/>
        </w:tabs>
        <w:spacing w:before="200" w:line="276" w:lineRule="auto"/>
        <w:ind w:right="649"/>
        <w:jc w:val="both"/>
        <w:rPr>
          <w:sz w:val="24"/>
          <w:szCs w:val="24"/>
        </w:rPr>
      </w:pPr>
      <w:r w:rsidRPr="00FE6908">
        <w:rPr>
          <w:sz w:val="24"/>
          <w:szCs w:val="24"/>
        </w:rPr>
        <w:t>Мамадыш муниципаль районы Башкарма комитеты башлыгы һәм (яки) Җитәкчесе катнашында яшьләр тирәлегендә процесслар һәм ярдәмче программаны гамәлгә ашыруның барышы турында киңәшмәләр үткәрү-1;</w:t>
      </w:r>
    </w:p>
    <w:p w:rsidR="00747DAF" w:rsidRPr="00F55652" w:rsidRDefault="00FE6908" w:rsidP="00FE6908">
      <w:pPr>
        <w:pStyle w:val="a4"/>
        <w:numPr>
          <w:ilvl w:val="1"/>
          <w:numId w:val="15"/>
        </w:numPr>
        <w:tabs>
          <w:tab w:val="left" w:pos="885"/>
        </w:tabs>
        <w:spacing w:before="202" w:line="276" w:lineRule="auto"/>
        <w:ind w:right="653"/>
        <w:jc w:val="both"/>
        <w:rPr>
          <w:sz w:val="24"/>
          <w:szCs w:val="24"/>
        </w:rPr>
      </w:pPr>
      <w:r w:rsidRPr="00FE6908">
        <w:rPr>
          <w:sz w:val="24"/>
          <w:szCs w:val="24"/>
        </w:rPr>
        <w:t>патриотик тәрбия проблемалары буенча коллегияләр утырышлары, шул исәптән район буенча күчмә утырышлар.</w:t>
      </w:r>
    </w:p>
    <w:p w:rsidR="00747DAF" w:rsidRPr="00F55652" w:rsidRDefault="00FE6908" w:rsidP="00FE6908">
      <w:pPr>
        <w:pStyle w:val="1"/>
        <w:numPr>
          <w:ilvl w:val="0"/>
          <w:numId w:val="16"/>
        </w:numPr>
        <w:tabs>
          <w:tab w:val="left" w:pos="1768"/>
        </w:tabs>
        <w:spacing w:before="244"/>
        <w:jc w:val="left"/>
        <w:rPr>
          <w:sz w:val="24"/>
          <w:szCs w:val="24"/>
        </w:rPr>
      </w:pPr>
      <w:r w:rsidRPr="00FE6908">
        <w:rPr>
          <w:sz w:val="24"/>
          <w:szCs w:val="24"/>
        </w:rPr>
        <w:t>1-Ярдәмче программаны гамәлг</w:t>
      </w:r>
      <w:r>
        <w:rPr>
          <w:sz w:val="24"/>
          <w:szCs w:val="24"/>
        </w:rPr>
        <w:t>ә ашыруның нәтиҗәлелеген бәяләү</w:t>
      </w:r>
    </w:p>
    <w:p w:rsidR="00747DAF" w:rsidRPr="00F55652" w:rsidRDefault="00747DAF">
      <w:pPr>
        <w:pStyle w:val="a3"/>
        <w:spacing w:before="6"/>
        <w:ind w:left="0"/>
        <w:rPr>
          <w:b/>
          <w:sz w:val="24"/>
          <w:szCs w:val="24"/>
        </w:rPr>
      </w:pPr>
    </w:p>
    <w:p w:rsidR="00FE6908" w:rsidRPr="00FE6908" w:rsidRDefault="00FE6908" w:rsidP="00FE6908">
      <w:pPr>
        <w:pStyle w:val="a3"/>
        <w:spacing w:before="1" w:line="276" w:lineRule="auto"/>
        <w:ind w:right="645" w:firstLine="719"/>
        <w:jc w:val="both"/>
        <w:rPr>
          <w:sz w:val="24"/>
          <w:szCs w:val="24"/>
        </w:rPr>
      </w:pPr>
      <w:r w:rsidRPr="00FE6908">
        <w:rPr>
          <w:sz w:val="24"/>
          <w:szCs w:val="24"/>
        </w:rPr>
        <w:t>Гомумиләштерелгән бәяләү күрсәткечләре нигезендә аның торышын даими анализлау патриотик тәрбия буенча эшнең нәтиҗәлелегенең мөһим шарты булып тора.</w:t>
      </w:r>
    </w:p>
    <w:p w:rsidR="00FE6908" w:rsidRPr="00FE6908" w:rsidRDefault="00FE6908" w:rsidP="00FE6908">
      <w:pPr>
        <w:pStyle w:val="a3"/>
        <w:spacing w:before="1" w:line="276" w:lineRule="auto"/>
        <w:ind w:right="645" w:firstLine="719"/>
        <w:jc w:val="both"/>
        <w:rPr>
          <w:sz w:val="24"/>
          <w:szCs w:val="24"/>
        </w:rPr>
      </w:pPr>
      <w:r w:rsidRPr="00FE6908">
        <w:rPr>
          <w:sz w:val="24"/>
          <w:szCs w:val="24"/>
        </w:rPr>
        <w:t>Ярдәмче-1 программасын гамәлгә ашыруның ахыргы нәтиҗәсе буларак патриотизм үсешенең уңай динамикасы, гражданнарның, бигрәк тә яшьләрнең социаль һәм хезмәт активлыгын арттыру, аларның җәмгыять тормышының һәм эшчәнлегенең төп өлкәләрен үстерүгә керткән өлеше, гражданнарның аерым төркемнәренең һәм башка тискәре күренешләрнең экстремистик чагылышларын Җиңү, рухилыкны торгызу, социаль - икътисадый һәм сәяси тотрыклылыкны һәм милли куркынычсызлыкны ныгыту күздә тотыла.</w:t>
      </w:r>
    </w:p>
    <w:p w:rsidR="00747DAF" w:rsidRPr="00F55652" w:rsidRDefault="00747DAF" w:rsidP="00863A2B">
      <w:pPr>
        <w:pStyle w:val="a3"/>
        <w:spacing w:before="1" w:line="276" w:lineRule="auto"/>
        <w:ind w:right="645" w:firstLine="719"/>
        <w:jc w:val="both"/>
        <w:rPr>
          <w:sz w:val="24"/>
          <w:szCs w:val="24"/>
        </w:rPr>
      </w:pPr>
    </w:p>
    <w:p w:rsidR="00747DAF" w:rsidRPr="00F55652" w:rsidRDefault="00747DAF">
      <w:pPr>
        <w:jc w:val="both"/>
        <w:rPr>
          <w:sz w:val="24"/>
          <w:szCs w:val="24"/>
        </w:rPr>
        <w:sectPr w:rsidR="00747DAF" w:rsidRPr="00F55652">
          <w:pgSz w:w="11910" w:h="16840"/>
          <w:pgMar w:top="300" w:right="480" w:bottom="280" w:left="1300" w:header="720" w:footer="720" w:gutter="0"/>
          <w:cols w:space="720"/>
        </w:sectPr>
      </w:pPr>
    </w:p>
    <w:p w:rsidR="00747DAF" w:rsidRPr="00F55652" w:rsidRDefault="006B482F" w:rsidP="006B482F">
      <w:pPr>
        <w:spacing w:before="76"/>
        <w:ind w:left="11779" w:right="987" w:hanging="1057"/>
        <w:jc w:val="right"/>
        <w:rPr>
          <w:sz w:val="24"/>
          <w:szCs w:val="24"/>
        </w:rPr>
      </w:pPr>
      <w:r w:rsidRPr="006B482F">
        <w:lastRenderedPageBreak/>
        <w:t xml:space="preserve"> </w:t>
      </w:r>
      <w:r w:rsidRPr="006B482F">
        <w:rPr>
          <w:sz w:val="24"/>
          <w:szCs w:val="24"/>
        </w:rPr>
        <w:t xml:space="preserve">«2026-2028 елларга Мамадыш муниципаль районы яшьләрен патриотик </w:t>
      </w:r>
      <w:proofErr w:type="gramStart"/>
      <w:r w:rsidRPr="006B482F">
        <w:rPr>
          <w:sz w:val="24"/>
          <w:szCs w:val="24"/>
        </w:rPr>
        <w:t>тәрбияләү»</w:t>
      </w:r>
      <w:r>
        <w:rPr>
          <w:sz w:val="24"/>
          <w:szCs w:val="24"/>
        </w:rPr>
        <w:t xml:space="preserve"> </w:t>
      </w:r>
      <w:r w:rsidRPr="006B482F">
        <w:rPr>
          <w:sz w:val="24"/>
          <w:szCs w:val="24"/>
        </w:rPr>
        <w:t xml:space="preserve"> ярдәмче</w:t>
      </w:r>
      <w:proofErr w:type="gramEnd"/>
      <w:r w:rsidRPr="006B482F">
        <w:rPr>
          <w:sz w:val="24"/>
          <w:szCs w:val="24"/>
        </w:rPr>
        <w:t xml:space="preserve"> программасына кушымта</w:t>
      </w:r>
      <w:r w:rsidR="00D70ED7" w:rsidRPr="00F55652">
        <w:rPr>
          <w:spacing w:val="-7"/>
          <w:sz w:val="24"/>
          <w:szCs w:val="24"/>
        </w:rPr>
        <w:t xml:space="preserve"> </w:t>
      </w:r>
    </w:p>
    <w:p w:rsidR="00747DAF" w:rsidRPr="00F55652" w:rsidRDefault="00747DAF">
      <w:pPr>
        <w:pStyle w:val="a3"/>
        <w:ind w:left="0"/>
        <w:rPr>
          <w:sz w:val="24"/>
          <w:szCs w:val="24"/>
        </w:rPr>
      </w:pPr>
    </w:p>
    <w:p w:rsidR="000A47DC" w:rsidRDefault="000A47DC" w:rsidP="000A47DC">
      <w:pPr>
        <w:pStyle w:val="a3"/>
        <w:spacing w:before="6"/>
        <w:ind w:left="0"/>
        <w:jc w:val="center"/>
        <w:rPr>
          <w:sz w:val="24"/>
          <w:szCs w:val="24"/>
        </w:rPr>
      </w:pPr>
      <w:r w:rsidRPr="000A47DC">
        <w:rPr>
          <w:sz w:val="24"/>
          <w:szCs w:val="24"/>
        </w:rPr>
        <w:t>«2026-2028 елларга Мамадыш муниципаль районы яшьләрен патриотик тәрбияләү» ярдәмче программасы чаралары буенча</w:t>
      </w:r>
    </w:p>
    <w:p w:rsidR="00747DAF" w:rsidRPr="00F55652" w:rsidRDefault="000A47DC" w:rsidP="000A47DC">
      <w:pPr>
        <w:pStyle w:val="a3"/>
        <w:spacing w:before="6"/>
        <w:ind w:left="0"/>
        <w:jc w:val="center"/>
        <w:rPr>
          <w:sz w:val="24"/>
          <w:szCs w:val="24"/>
        </w:rPr>
      </w:pPr>
      <w:r w:rsidRPr="000A47DC">
        <w:rPr>
          <w:sz w:val="24"/>
          <w:szCs w:val="24"/>
        </w:rPr>
        <w:t>муниципаль ярдәмче программаның максатлары, бурычлары, нәтиҗәләрен бәяләү индикаторлары һәм финанслау</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82"/>
        <w:gridCol w:w="1476"/>
        <w:gridCol w:w="1438"/>
        <w:gridCol w:w="1579"/>
        <w:gridCol w:w="1006"/>
        <w:gridCol w:w="1294"/>
        <w:gridCol w:w="862"/>
        <w:gridCol w:w="851"/>
        <w:gridCol w:w="850"/>
        <w:gridCol w:w="1419"/>
        <w:gridCol w:w="1278"/>
        <w:gridCol w:w="1134"/>
      </w:tblGrid>
      <w:tr w:rsidR="000A47DC" w:rsidRPr="00F55652">
        <w:trPr>
          <w:trHeight w:val="1586"/>
        </w:trPr>
        <w:tc>
          <w:tcPr>
            <w:tcW w:w="1500" w:type="dxa"/>
          </w:tcPr>
          <w:p w:rsidR="000A47DC" w:rsidRPr="000A47DC" w:rsidRDefault="000A47DC" w:rsidP="000A47DC">
            <w:pPr>
              <w:pStyle w:val="TableParagraph"/>
              <w:spacing w:before="96"/>
              <w:ind w:left="547" w:right="106" w:hanging="420"/>
              <w:rPr>
                <w:sz w:val="24"/>
                <w:szCs w:val="24"/>
                <w:lang w:val="tt-RU"/>
              </w:rPr>
            </w:pPr>
            <w:r>
              <w:rPr>
                <w:spacing w:val="-1"/>
                <w:sz w:val="24"/>
                <w:szCs w:val="24"/>
                <w:lang w:val="tt-RU"/>
              </w:rPr>
              <w:t>максат</w:t>
            </w:r>
          </w:p>
        </w:tc>
        <w:tc>
          <w:tcPr>
            <w:tcW w:w="1682" w:type="dxa"/>
          </w:tcPr>
          <w:p w:rsidR="000A47DC" w:rsidRPr="000A47DC" w:rsidRDefault="000A47DC" w:rsidP="000A47DC">
            <w:pPr>
              <w:pStyle w:val="TableParagraph"/>
              <w:spacing w:before="96"/>
              <w:ind w:left="557" w:right="197" w:hanging="339"/>
              <w:rPr>
                <w:sz w:val="24"/>
                <w:szCs w:val="24"/>
                <w:lang w:val="tt-RU"/>
              </w:rPr>
            </w:pPr>
            <w:r>
              <w:rPr>
                <w:spacing w:val="-1"/>
                <w:sz w:val="24"/>
                <w:szCs w:val="24"/>
                <w:lang w:val="tt-RU"/>
              </w:rPr>
              <w:t>бурыч</w:t>
            </w:r>
          </w:p>
        </w:tc>
        <w:tc>
          <w:tcPr>
            <w:tcW w:w="1476" w:type="dxa"/>
          </w:tcPr>
          <w:p w:rsidR="000A47DC" w:rsidRPr="000A47DC" w:rsidRDefault="000A47DC" w:rsidP="000A47DC">
            <w:pPr>
              <w:pStyle w:val="TableParagraph"/>
              <w:spacing w:before="96"/>
              <w:ind w:left="99" w:right="84" w:firstLine="14"/>
              <w:rPr>
                <w:sz w:val="24"/>
                <w:szCs w:val="24"/>
                <w:lang w:val="tt-RU"/>
              </w:rPr>
            </w:pPr>
            <w:r>
              <w:rPr>
                <w:sz w:val="24"/>
                <w:szCs w:val="24"/>
                <w:lang w:val="tt-RU"/>
              </w:rPr>
              <w:t>Ярдәмче программаның исеме</w:t>
            </w:r>
          </w:p>
        </w:tc>
        <w:tc>
          <w:tcPr>
            <w:tcW w:w="1438" w:type="dxa"/>
          </w:tcPr>
          <w:p w:rsidR="000A47DC" w:rsidRPr="000A47DC" w:rsidRDefault="000A47DC" w:rsidP="000A47DC">
            <w:pPr>
              <w:pStyle w:val="TableParagraph"/>
              <w:spacing w:before="1"/>
              <w:ind w:left="157"/>
              <w:rPr>
                <w:sz w:val="24"/>
                <w:szCs w:val="24"/>
                <w:lang w:val="tt-RU"/>
              </w:rPr>
            </w:pPr>
            <w:r>
              <w:rPr>
                <w:spacing w:val="-1"/>
                <w:sz w:val="24"/>
                <w:szCs w:val="24"/>
                <w:lang w:val="tt-RU"/>
              </w:rPr>
              <w:t>Төп чаралар</w:t>
            </w:r>
          </w:p>
        </w:tc>
        <w:tc>
          <w:tcPr>
            <w:tcW w:w="1579" w:type="dxa"/>
          </w:tcPr>
          <w:p w:rsidR="000A47DC" w:rsidRPr="000A47DC" w:rsidRDefault="000A47DC" w:rsidP="000A47DC">
            <w:pPr>
              <w:pStyle w:val="TableParagraph"/>
              <w:spacing w:before="96"/>
              <w:ind w:left="221"/>
              <w:rPr>
                <w:sz w:val="24"/>
                <w:szCs w:val="24"/>
                <w:lang w:val="tt-RU"/>
              </w:rPr>
            </w:pPr>
            <w:r>
              <w:rPr>
                <w:sz w:val="24"/>
                <w:szCs w:val="24"/>
                <w:lang w:val="tt-RU"/>
              </w:rPr>
              <w:t>башкаручылар</w:t>
            </w:r>
          </w:p>
        </w:tc>
        <w:tc>
          <w:tcPr>
            <w:tcW w:w="1006" w:type="dxa"/>
          </w:tcPr>
          <w:p w:rsidR="000A47DC" w:rsidRPr="005B44B0" w:rsidRDefault="000A47DC" w:rsidP="000A47DC">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Төп чараларны башкару сроклары</w:t>
            </w:r>
          </w:p>
        </w:tc>
        <w:tc>
          <w:tcPr>
            <w:tcW w:w="1294" w:type="dxa"/>
          </w:tcPr>
          <w:p w:rsidR="000A47DC" w:rsidRPr="005B44B0" w:rsidRDefault="000A47DC" w:rsidP="000A47DC">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Ахыргы нәтиҗәләрне бәяләү индикаторлары, үлчәү берәмлекләре</w:t>
            </w:r>
          </w:p>
        </w:tc>
        <w:tc>
          <w:tcPr>
            <w:tcW w:w="2563" w:type="dxa"/>
            <w:gridSpan w:val="3"/>
          </w:tcPr>
          <w:p w:rsidR="000A47DC" w:rsidRPr="00F55652" w:rsidRDefault="000A47DC" w:rsidP="000A47DC">
            <w:pPr>
              <w:pStyle w:val="TableParagraph"/>
              <w:spacing w:before="96"/>
              <w:ind w:left="314"/>
              <w:rPr>
                <w:sz w:val="24"/>
                <w:szCs w:val="24"/>
              </w:rPr>
            </w:pPr>
            <w:r w:rsidRPr="000A47DC">
              <w:rPr>
                <w:sz w:val="24"/>
                <w:szCs w:val="24"/>
              </w:rPr>
              <w:t>Индикаторларның билгеләре</w:t>
            </w:r>
          </w:p>
        </w:tc>
        <w:tc>
          <w:tcPr>
            <w:tcW w:w="3831" w:type="dxa"/>
            <w:gridSpan w:val="3"/>
          </w:tcPr>
          <w:p w:rsidR="000A47DC" w:rsidRPr="00F55652" w:rsidRDefault="000A47DC" w:rsidP="000A47DC">
            <w:pPr>
              <w:pStyle w:val="TableParagraph"/>
              <w:spacing w:before="96"/>
              <w:ind w:left="1198" w:right="179" w:hanging="1013"/>
              <w:rPr>
                <w:sz w:val="24"/>
                <w:szCs w:val="24"/>
              </w:rPr>
            </w:pPr>
            <w:r w:rsidRPr="000A47DC">
              <w:rPr>
                <w:sz w:val="24"/>
                <w:szCs w:val="24"/>
              </w:rPr>
              <w:t>Финанслау чыганагын күрсәтеп, финанслау</w:t>
            </w:r>
          </w:p>
        </w:tc>
      </w:tr>
      <w:tr w:rsidR="00747DAF" w:rsidRPr="00F55652">
        <w:trPr>
          <w:trHeight w:val="638"/>
        </w:trPr>
        <w:tc>
          <w:tcPr>
            <w:tcW w:w="1500" w:type="dxa"/>
          </w:tcPr>
          <w:p w:rsidR="00747DAF" w:rsidRPr="00F55652" w:rsidRDefault="00747DAF">
            <w:pPr>
              <w:pStyle w:val="TableParagraph"/>
              <w:rPr>
                <w:sz w:val="24"/>
                <w:szCs w:val="24"/>
              </w:rPr>
            </w:pPr>
          </w:p>
        </w:tc>
        <w:tc>
          <w:tcPr>
            <w:tcW w:w="1682" w:type="dxa"/>
          </w:tcPr>
          <w:p w:rsidR="00747DAF" w:rsidRPr="00F55652" w:rsidRDefault="00747DAF">
            <w:pPr>
              <w:pStyle w:val="TableParagraph"/>
              <w:rPr>
                <w:sz w:val="24"/>
                <w:szCs w:val="24"/>
              </w:rPr>
            </w:pPr>
          </w:p>
        </w:tc>
        <w:tc>
          <w:tcPr>
            <w:tcW w:w="1476" w:type="dxa"/>
          </w:tcPr>
          <w:p w:rsidR="00747DAF" w:rsidRPr="00F55652" w:rsidRDefault="00747DAF">
            <w:pPr>
              <w:pStyle w:val="TableParagraph"/>
              <w:rPr>
                <w:sz w:val="24"/>
                <w:szCs w:val="24"/>
              </w:rPr>
            </w:pPr>
          </w:p>
        </w:tc>
        <w:tc>
          <w:tcPr>
            <w:tcW w:w="1438" w:type="dxa"/>
          </w:tcPr>
          <w:p w:rsidR="00747DAF" w:rsidRPr="00F55652" w:rsidRDefault="00747DAF">
            <w:pPr>
              <w:pStyle w:val="TableParagraph"/>
              <w:rPr>
                <w:sz w:val="24"/>
                <w:szCs w:val="24"/>
              </w:rPr>
            </w:pPr>
          </w:p>
        </w:tc>
        <w:tc>
          <w:tcPr>
            <w:tcW w:w="1579" w:type="dxa"/>
          </w:tcPr>
          <w:p w:rsidR="00747DAF" w:rsidRPr="00F55652" w:rsidRDefault="00747DAF">
            <w:pPr>
              <w:pStyle w:val="TableParagraph"/>
              <w:rPr>
                <w:sz w:val="24"/>
                <w:szCs w:val="24"/>
              </w:rPr>
            </w:pPr>
          </w:p>
        </w:tc>
        <w:tc>
          <w:tcPr>
            <w:tcW w:w="1006" w:type="dxa"/>
          </w:tcPr>
          <w:p w:rsidR="00747DAF" w:rsidRPr="00F55652" w:rsidRDefault="00747DAF">
            <w:pPr>
              <w:pStyle w:val="TableParagraph"/>
              <w:rPr>
                <w:sz w:val="24"/>
                <w:szCs w:val="24"/>
              </w:rPr>
            </w:pPr>
          </w:p>
        </w:tc>
        <w:tc>
          <w:tcPr>
            <w:tcW w:w="1294" w:type="dxa"/>
          </w:tcPr>
          <w:p w:rsidR="00747DAF" w:rsidRPr="00F55652" w:rsidRDefault="00747DAF">
            <w:pPr>
              <w:pStyle w:val="TableParagraph"/>
              <w:rPr>
                <w:sz w:val="24"/>
                <w:szCs w:val="24"/>
              </w:rPr>
            </w:pPr>
          </w:p>
        </w:tc>
        <w:tc>
          <w:tcPr>
            <w:tcW w:w="862" w:type="dxa"/>
          </w:tcPr>
          <w:p w:rsidR="00747DAF" w:rsidRPr="00F55652" w:rsidRDefault="00747DAF">
            <w:pPr>
              <w:pStyle w:val="TableParagraph"/>
              <w:spacing w:before="4"/>
              <w:rPr>
                <w:sz w:val="24"/>
                <w:szCs w:val="24"/>
              </w:rPr>
            </w:pPr>
          </w:p>
          <w:p w:rsidR="00747DAF" w:rsidRPr="00F55652" w:rsidRDefault="002B3B4A">
            <w:pPr>
              <w:pStyle w:val="TableParagraph"/>
              <w:ind w:right="347"/>
              <w:jc w:val="right"/>
              <w:rPr>
                <w:sz w:val="24"/>
                <w:szCs w:val="24"/>
              </w:rPr>
            </w:pPr>
            <w:r w:rsidRPr="00F55652">
              <w:rPr>
                <w:sz w:val="24"/>
                <w:szCs w:val="24"/>
              </w:rPr>
              <w:t>2026</w:t>
            </w:r>
          </w:p>
        </w:tc>
        <w:tc>
          <w:tcPr>
            <w:tcW w:w="851" w:type="dxa"/>
          </w:tcPr>
          <w:p w:rsidR="00747DAF" w:rsidRPr="00F55652" w:rsidRDefault="00747DAF">
            <w:pPr>
              <w:pStyle w:val="TableParagraph"/>
              <w:spacing w:before="4"/>
              <w:rPr>
                <w:sz w:val="24"/>
                <w:szCs w:val="24"/>
              </w:rPr>
            </w:pPr>
          </w:p>
          <w:p w:rsidR="00747DAF" w:rsidRPr="00F55652" w:rsidRDefault="002B3B4A">
            <w:pPr>
              <w:pStyle w:val="TableParagraph"/>
              <w:ind w:left="258" w:right="304"/>
              <w:jc w:val="center"/>
              <w:rPr>
                <w:sz w:val="24"/>
                <w:szCs w:val="24"/>
              </w:rPr>
            </w:pPr>
            <w:r w:rsidRPr="00F55652">
              <w:rPr>
                <w:sz w:val="24"/>
                <w:szCs w:val="24"/>
              </w:rPr>
              <w:t>2027</w:t>
            </w:r>
          </w:p>
        </w:tc>
        <w:tc>
          <w:tcPr>
            <w:tcW w:w="850" w:type="dxa"/>
          </w:tcPr>
          <w:p w:rsidR="00747DAF" w:rsidRPr="00F55652" w:rsidRDefault="00747DAF">
            <w:pPr>
              <w:pStyle w:val="TableParagraph"/>
              <w:spacing w:before="4"/>
              <w:rPr>
                <w:sz w:val="24"/>
                <w:szCs w:val="24"/>
              </w:rPr>
            </w:pPr>
          </w:p>
          <w:p w:rsidR="00747DAF" w:rsidRPr="00F55652" w:rsidRDefault="002B3B4A">
            <w:pPr>
              <w:pStyle w:val="TableParagraph"/>
              <w:ind w:left="325"/>
              <w:rPr>
                <w:sz w:val="24"/>
                <w:szCs w:val="24"/>
              </w:rPr>
            </w:pPr>
            <w:r w:rsidRPr="00F55652">
              <w:rPr>
                <w:sz w:val="24"/>
                <w:szCs w:val="24"/>
              </w:rPr>
              <w:t>2028</w:t>
            </w:r>
          </w:p>
        </w:tc>
        <w:tc>
          <w:tcPr>
            <w:tcW w:w="1419" w:type="dxa"/>
          </w:tcPr>
          <w:p w:rsidR="00747DAF" w:rsidRPr="00F55652" w:rsidRDefault="00747DAF">
            <w:pPr>
              <w:pStyle w:val="TableParagraph"/>
              <w:spacing w:before="4"/>
              <w:rPr>
                <w:sz w:val="24"/>
                <w:szCs w:val="24"/>
              </w:rPr>
            </w:pPr>
          </w:p>
          <w:p w:rsidR="00747DAF" w:rsidRPr="00F55652" w:rsidRDefault="002B3B4A">
            <w:pPr>
              <w:pStyle w:val="TableParagraph"/>
              <w:ind w:left="608"/>
              <w:rPr>
                <w:sz w:val="24"/>
                <w:szCs w:val="24"/>
              </w:rPr>
            </w:pPr>
            <w:r w:rsidRPr="00F55652">
              <w:rPr>
                <w:sz w:val="24"/>
                <w:szCs w:val="24"/>
              </w:rPr>
              <w:t>2026</w:t>
            </w:r>
          </w:p>
        </w:tc>
        <w:tc>
          <w:tcPr>
            <w:tcW w:w="1278" w:type="dxa"/>
          </w:tcPr>
          <w:p w:rsidR="00747DAF" w:rsidRPr="00F55652" w:rsidRDefault="00747DAF">
            <w:pPr>
              <w:pStyle w:val="TableParagraph"/>
              <w:spacing w:before="4"/>
              <w:rPr>
                <w:sz w:val="24"/>
                <w:szCs w:val="24"/>
              </w:rPr>
            </w:pPr>
          </w:p>
          <w:p w:rsidR="00747DAF" w:rsidRPr="00F55652" w:rsidRDefault="002B3B4A">
            <w:pPr>
              <w:pStyle w:val="TableParagraph"/>
              <w:ind w:left="160" w:right="200"/>
              <w:jc w:val="center"/>
              <w:rPr>
                <w:sz w:val="24"/>
                <w:szCs w:val="24"/>
              </w:rPr>
            </w:pPr>
            <w:r w:rsidRPr="00F55652">
              <w:rPr>
                <w:sz w:val="24"/>
                <w:szCs w:val="24"/>
              </w:rPr>
              <w:t>2027</w:t>
            </w:r>
          </w:p>
        </w:tc>
        <w:tc>
          <w:tcPr>
            <w:tcW w:w="1134" w:type="dxa"/>
          </w:tcPr>
          <w:p w:rsidR="00747DAF" w:rsidRPr="00F55652" w:rsidRDefault="00747DAF">
            <w:pPr>
              <w:pStyle w:val="TableParagraph"/>
              <w:spacing w:before="6"/>
              <w:rPr>
                <w:sz w:val="24"/>
                <w:szCs w:val="24"/>
              </w:rPr>
            </w:pPr>
          </w:p>
          <w:p w:rsidR="00747DAF" w:rsidRPr="00F55652" w:rsidRDefault="002B3B4A">
            <w:pPr>
              <w:pStyle w:val="TableParagraph"/>
              <w:ind w:right="487"/>
              <w:jc w:val="right"/>
              <w:rPr>
                <w:sz w:val="24"/>
                <w:szCs w:val="24"/>
              </w:rPr>
            </w:pPr>
            <w:r w:rsidRPr="00F55652">
              <w:rPr>
                <w:sz w:val="24"/>
                <w:szCs w:val="24"/>
              </w:rPr>
              <w:t>2028</w:t>
            </w:r>
          </w:p>
        </w:tc>
      </w:tr>
      <w:tr w:rsidR="00747DAF" w:rsidRPr="00F55652">
        <w:trPr>
          <w:trHeight w:val="568"/>
        </w:trPr>
        <w:tc>
          <w:tcPr>
            <w:tcW w:w="1500" w:type="dxa"/>
          </w:tcPr>
          <w:p w:rsidR="00747DAF" w:rsidRPr="00F55652" w:rsidRDefault="00D70ED7">
            <w:pPr>
              <w:pStyle w:val="TableParagraph"/>
              <w:spacing w:before="99"/>
              <w:ind w:left="9"/>
              <w:jc w:val="center"/>
              <w:rPr>
                <w:sz w:val="24"/>
                <w:szCs w:val="24"/>
              </w:rPr>
            </w:pPr>
            <w:r w:rsidRPr="00F55652">
              <w:rPr>
                <w:w w:val="99"/>
                <w:sz w:val="24"/>
                <w:szCs w:val="24"/>
              </w:rPr>
              <w:t>1</w:t>
            </w:r>
          </w:p>
        </w:tc>
        <w:tc>
          <w:tcPr>
            <w:tcW w:w="1682" w:type="dxa"/>
          </w:tcPr>
          <w:p w:rsidR="00747DAF" w:rsidRPr="00F55652" w:rsidRDefault="00D70ED7">
            <w:pPr>
              <w:pStyle w:val="TableParagraph"/>
              <w:spacing w:before="99"/>
              <w:ind w:right="35"/>
              <w:jc w:val="center"/>
              <w:rPr>
                <w:sz w:val="24"/>
                <w:szCs w:val="24"/>
              </w:rPr>
            </w:pPr>
            <w:r w:rsidRPr="00F55652">
              <w:rPr>
                <w:w w:val="99"/>
                <w:sz w:val="24"/>
                <w:szCs w:val="24"/>
              </w:rPr>
              <w:t>2</w:t>
            </w:r>
          </w:p>
        </w:tc>
        <w:tc>
          <w:tcPr>
            <w:tcW w:w="1476" w:type="dxa"/>
          </w:tcPr>
          <w:p w:rsidR="00747DAF" w:rsidRPr="00F55652" w:rsidRDefault="00D70ED7">
            <w:pPr>
              <w:pStyle w:val="TableParagraph"/>
              <w:spacing w:before="99"/>
              <w:ind w:left="164"/>
              <w:jc w:val="center"/>
              <w:rPr>
                <w:sz w:val="24"/>
                <w:szCs w:val="24"/>
              </w:rPr>
            </w:pPr>
            <w:r w:rsidRPr="00F55652">
              <w:rPr>
                <w:w w:val="99"/>
                <w:sz w:val="24"/>
                <w:szCs w:val="24"/>
              </w:rPr>
              <w:t>3</w:t>
            </w:r>
          </w:p>
        </w:tc>
        <w:tc>
          <w:tcPr>
            <w:tcW w:w="1438" w:type="dxa"/>
          </w:tcPr>
          <w:p w:rsidR="00747DAF" w:rsidRPr="00F55652" w:rsidRDefault="00D70ED7">
            <w:pPr>
              <w:pStyle w:val="TableParagraph"/>
              <w:spacing w:before="99"/>
              <w:ind w:left="208"/>
              <w:jc w:val="center"/>
              <w:rPr>
                <w:sz w:val="24"/>
                <w:szCs w:val="24"/>
              </w:rPr>
            </w:pPr>
            <w:r w:rsidRPr="00F55652">
              <w:rPr>
                <w:w w:val="99"/>
                <w:sz w:val="24"/>
                <w:szCs w:val="24"/>
              </w:rPr>
              <w:t>4</w:t>
            </w:r>
          </w:p>
        </w:tc>
        <w:tc>
          <w:tcPr>
            <w:tcW w:w="1579" w:type="dxa"/>
          </w:tcPr>
          <w:p w:rsidR="00747DAF" w:rsidRPr="00F55652" w:rsidRDefault="00D70ED7">
            <w:pPr>
              <w:pStyle w:val="TableParagraph"/>
              <w:spacing w:before="99"/>
              <w:ind w:left="67"/>
              <w:jc w:val="center"/>
              <w:rPr>
                <w:sz w:val="24"/>
                <w:szCs w:val="24"/>
              </w:rPr>
            </w:pPr>
            <w:r w:rsidRPr="00F55652">
              <w:rPr>
                <w:w w:val="99"/>
                <w:sz w:val="24"/>
                <w:szCs w:val="24"/>
              </w:rPr>
              <w:t>5</w:t>
            </w:r>
          </w:p>
        </w:tc>
        <w:tc>
          <w:tcPr>
            <w:tcW w:w="1006" w:type="dxa"/>
          </w:tcPr>
          <w:p w:rsidR="00747DAF" w:rsidRPr="00F55652" w:rsidRDefault="00D70ED7">
            <w:pPr>
              <w:pStyle w:val="TableParagraph"/>
              <w:spacing w:before="99"/>
              <w:ind w:left="12"/>
              <w:jc w:val="center"/>
              <w:rPr>
                <w:sz w:val="24"/>
                <w:szCs w:val="24"/>
              </w:rPr>
            </w:pPr>
            <w:r w:rsidRPr="00F55652">
              <w:rPr>
                <w:w w:val="99"/>
                <w:sz w:val="24"/>
                <w:szCs w:val="24"/>
              </w:rPr>
              <w:t>6</w:t>
            </w:r>
          </w:p>
        </w:tc>
        <w:tc>
          <w:tcPr>
            <w:tcW w:w="1294" w:type="dxa"/>
          </w:tcPr>
          <w:p w:rsidR="00747DAF" w:rsidRPr="00F55652" w:rsidRDefault="00D70ED7">
            <w:pPr>
              <w:pStyle w:val="TableParagraph"/>
              <w:spacing w:before="99"/>
              <w:ind w:left="352"/>
              <w:jc w:val="center"/>
              <w:rPr>
                <w:sz w:val="24"/>
                <w:szCs w:val="24"/>
              </w:rPr>
            </w:pPr>
            <w:r w:rsidRPr="00F55652">
              <w:rPr>
                <w:w w:val="99"/>
                <w:sz w:val="24"/>
                <w:szCs w:val="24"/>
              </w:rPr>
              <w:t>7</w:t>
            </w:r>
          </w:p>
        </w:tc>
        <w:tc>
          <w:tcPr>
            <w:tcW w:w="862" w:type="dxa"/>
          </w:tcPr>
          <w:p w:rsidR="00747DAF" w:rsidRPr="00F55652" w:rsidRDefault="00D70ED7">
            <w:pPr>
              <w:pStyle w:val="TableParagraph"/>
              <w:spacing w:before="99"/>
              <w:ind w:right="359"/>
              <w:jc w:val="right"/>
              <w:rPr>
                <w:sz w:val="24"/>
                <w:szCs w:val="24"/>
              </w:rPr>
            </w:pPr>
            <w:r w:rsidRPr="00F55652">
              <w:rPr>
                <w:sz w:val="24"/>
                <w:szCs w:val="24"/>
              </w:rPr>
              <w:t>10</w:t>
            </w:r>
          </w:p>
        </w:tc>
        <w:tc>
          <w:tcPr>
            <w:tcW w:w="851" w:type="dxa"/>
          </w:tcPr>
          <w:p w:rsidR="00747DAF" w:rsidRPr="00F55652" w:rsidRDefault="00D70ED7">
            <w:pPr>
              <w:pStyle w:val="TableParagraph"/>
              <w:spacing w:before="99"/>
              <w:ind w:left="277" w:right="268"/>
              <w:jc w:val="center"/>
              <w:rPr>
                <w:sz w:val="24"/>
                <w:szCs w:val="24"/>
              </w:rPr>
            </w:pPr>
            <w:r w:rsidRPr="00F55652">
              <w:rPr>
                <w:sz w:val="24"/>
                <w:szCs w:val="24"/>
              </w:rPr>
              <w:t>11</w:t>
            </w:r>
          </w:p>
        </w:tc>
        <w:tc>
          <w:tcPr>
            <w:tcW w:w="850" w:type="dxa"/>
          </w:tcPr>
          <w:p w:rsidR="00747DAF" w:rsidRPr="00F55652" w:rsidRDefault="00D70ED7">
            <w:pPr>
              <w:pStyle w:val="TableParagraph"/>
              <w:spacing w:before="99"/>
              <w:ind w:left="364"/>
              <w:rPr>
                <w:sz w:val="24"/>
                <w:szCs w:val="24"/>
              </w:rPr>
            </w:pPr>
            <w:r w:rsidRPr="00F55652">
              <w:rPr>
                <w:sz w:val="24"/>
                <w:szCs w:val="24"/>
              </w:rPr>
              <w:t>12</w:t>
            </w:r>
          </w:p>
        </w:tc>
        <w:tc>
          <w:tcPr>
            <w:tcW w:w="1419" w:type="dxa"/>
          </w:tcPr>
          <w:p w:rsidR="00747DAF" w:rsidRPr="00F55652" w:rsidRDefault="00D70ED7">
            <w:pPr>
              <w:pStyle w:val="TableParagraph"/>
              <w:spacing w:before="99"/>
              <w:ind w:left="646"/>
              <w:rPr>
                <w:sz w:val="24"/>
                <w:szCs w:val="24"/>
              </w:rPr>
            </w:pPr>
            <w:r w:rsidRPr="00F55652">
              <w:rPr>
                <w:sz w:val="24"/>
                <w:szCs w:val="24"/>
              </w:rPr>
              <w:t>15</w:t>
            </w:r>
          </w:p>
        </w:tc>
        <w:tc>
          <w:tcPr>
            <w:tcW w:w="1278" w:type="dxa"/>
          </w:tcPr>
          <w:p w:rsidR="00747DAF" w:rsidRPr="00F55652" w:rsidRDefault="00D70ED7">
            <w:pPr>
              <w:pStyle w:val="TableParagraph"/>
              <w:spacing w:before="99"/>
              <w:ind w:left="205" w:right="200"/>
              <w:jc w:val="center"/>
              <w:rPr>
                <w:sz w:val="24"/>
                <w:szCs w:val="24"/>
              </w:rPr>
            </w:pPr>
            <w:r w:rsidRPr="00F55652">
              <w:rPr>
                <w:sz w:val="24"/>
                <w:szCs w:val="24"/>
              </w:rPr>
              <w:t>16</w:t>
            </w:r>
          </w:p>
        </w:tc>
        <w:tc>
          <w:tcPr>
            <w:tcW w:w="1134" w:type="dxa"/>
          </w:tcPr>
          <w:p w:rsidR="00747DAF" w:rsidRPr="00F55652" w:rsidRDefault="00D70ED7">
            <w:pPr>
              <w:pStyle w:val="TableParagraph"/>
              <w:spacing w:before="99"/>
              <w:ind w:right="499"/>
              <w:jc w:val="right"/>
              <w:rPr>
                <w:sz w:val="24"/>
                <w:szCs w:val="24"/>
              </w:rPr>
            </w:pPr>
            <w:r w:rsidRPr="00F55652">
              <w:rPr>
                <w:sz w:val="24"/>
                <w:szCs w:val="24"/>
              </w:rPr>
              <w:t>17</w:t>
            </w:r>
          </w:p>
        </w:tc>
      </w:tr>
      <w:tr w:rsidR="00747DAF" w:rsidRPr="00F55652">
        <w:trPr>
          <w:trHeight w:val="1905"/>
        </w:trPr>
        <w:tc>
          <w:tcPr>
            <w:tcW w:w="1500" w:type="dxa"/>
            <w:vMerge w:val="restart"/>
          </w:tcPr>
          <w:p w:rsidR="00747DAF" w:rsidRPr="00F55652" w:rsidRDefault="000A47DC" w:rsidP="000A47DC">
            <w:pPr>
              <w:pStyle w:val="TableParagraph"/>
              <w:tabs>
                <w:tab w:val="left" w:pos="407"/>
                <w:tab w:val="left" w:pos="796"/>
              </w:tabs>
              <w:spacing w:before="120"/>
              <w:ind w:left="62" w:right="51"/>
              <w:rPr>
                <w:sz w:val="24"/>
                <w:szCs w:val="24"/>
              </w:rPr>
            </w:pPr>
            <w:r w:rsidRPr="000A47DC">
              <w:rPr>
                <w:sz w:val="24"/>
                <w:szCs w:val="24"/>
              </w:rPr>
              <w:t xml:space="preserve">Мамадыш муниципаль районында иҗтимагый һәм икътисадый тотрыклылыкны тәэмин итә торган патриотик тәрбия системасын үстерү һәм модернизацияләү, Мамадыш муниципаль районы балаларында һәм яшьләрендә </w:t>
            </w:r>
            <w:r w:rsidRPr="000A47DC">
              <w:rPr>
                <w:sz w:val="24"/>
                <w:szCs w:val="24"/>
              </w:rPr>
              <w:lastRenderedPageBreak/>
              <w:t>гражданлык тәңгәллеген, югары патриотик аңны, Ватанга тугрылыкны формалаштыру, конституциячел вазыйфаларны, толерантлыкны, милләтара һәм конфессияара мөнәсәбәтләр культурасын үтәүгә әзер булу.</w:t>
            </w:r>
          </w:p>
        </w:tc>
        <w:tc>
          <w:tcPr>
            <w:tcW w:w="1682" w:type="dxa"/>
            <w:vMerge w:val="restart"/>
          </w:tcPr>
          <w:p w:rsidR="00110DA4" w:rsidRPr="00110DA4" w:rsidRDefault="00110DA4" w:rsidP="00110DA4">
            <w:pPr>
              <w:pStyle w:val="TableParagraph"/>
              <w:spacing w:before="96" w:line="278" w:lineRule="auto"/>
              <w:ind w:left="62" w:right="77"/>
              <w:rPr>
                <w:spacing w:val="-1"/>
                <w:sz w:val="24"/>
                <w:szCs w:val="24"/>
              </w:rPr>
            </w:pPr>
            <w:r w:rsidRPr="00110DA4">
              <w:rPr>
                <w:spacing w:val="-1"/>
                <w:sz w:val="24"/>
                <w:szCs w:val="24"/>
              </w:rPr>
              <w:lastRenderedPageBreak/>
              <w:t xml:space="preserve">Патриотик тәрбия бирү инфраструктурасын </w:t>
            </w:r>
            <w:proofErr w:type="gramStart"/>
            <w:r w:rsidRPr="00110DA4">
              <w:rPr>
                <w:spacing w:val="-1"/>
                <w:sz w:val="24"/>
                <w:szCs w:val="24"/>
              </w:rPr>
              <w:t>камилләштерү;Мамадыш</w:t>
            </w:r>
            <w:proofErr w:type="gramEnd"/>
            <w:r w:rsidRPr="00110DA4">
              <w:rPr>
                <w:spacing w:val="-1"/>
                <w:sz w:val="24"/>
                <w:szCs w:val="24"/>
              </w:rPr>
              <w:t xml:space="preserve"> муниципаль районының җирле үзидарә органнарының иҗтимагый берләшмәләр һәм патриотик юнәлештәге оешмалар, мәгариф системасы учреждениелә</w:t>
            </w:r>
            <w:r w:rsidRPr="00110DA4">
              <w:rPr>
                <w:spacing w:val="-1"/>
                <w:sz w:val="24"/>
                <w:szCs w:val="24"/>
              </w:rPr>
              <w:lastRenderedPageBreak/>
              <w:t>ре, социаль яклау, массакүләм мәгълүмат чаралары, иҗади һәм дини оешмалар белән ведомствоара хезмәттәшлеген үстерү;</w:t>
            </w:r>
          </w:p>
          <w:p w:rsidR="00747DAF" w:rsidRPr="00F55652" w:rsidRDefault="00110DA4" w:rsidP="00110DA4">
            <w:pPr>
              <w:pStyle w:val="TableParagraph"/>
              <w:spacing w:line="276" w:lineRule="auto"/>
              <w:ind w:left="62"/>
              <w:rPr>
                <w:sz w:val="24"/>
                <w:szCs w:val="24"/>
              </w:rPr>
            </w:pPr>
            <w:r w:rsidRPr="00110DA4">
              <w:rPr>
                <w:spacing w:val="-1"/>
                <w:sz w:val="24"/>
                <w:szCs w:val="24"/>
              </w:rPr>
              <w:t>балаларда һәм яшьләрдә гражданлык тәңгәллеген, патриотик, мораль-әхлакый һәм толерант карашны формалаштыру, Ватанны саклау буенча конституциячел бурычларны үтәүгә әзерлек эшчәнлеген гамәлгә ашыру;</w:t>
            </w:r>
          </w:p>
        </w:tc>
        <w:tc>
          <w:tcPr>
            <w:tcW w:w="1476" w:type="dxa"/>
            <w:vMerge w:val="restart"/>
          </w:tcPr>
          <w:p w:rsidR="00747DAF" w:rsidRPr="00F55652" w:rsidRDefault="00242B8B">
            <w:pPr>
              <w:pStyle w:val="TableParagraph"/>
              <w:spacing w:line="229" w:lineRule="exact"/>
              <w:ind w:left="60"/>
              <w:rPr>
                <w:sz w:val="24"/>
                <w:szCs w:val="24"/>
              </w:rPr>
            </w:pPr>
            <w:r>
              <w:rPr>
                <w:spacing w:val="-1"/>
                <w:sz w:val="24"/>
                <w:szCs w:val="24"/>
              </w:rPr>
              <w:lastRenderedPageBreak/>
              <w:t>«2026-2028</w:t>
            </w:r>
            <w:r w:rsidRPr="00242B8B">
              <w:rPr>
                <w:spacing w:val="-1"/>
                <w:sz w:val="24"/>
                <w:szCs w:val="24"/>
              </w:rPr>
              <w:t xml:space="preserve"> елларга Татарстан Республикасы Мамадыш муниципаль районы яшьләрен патриотик тәрбияләү» муниципаль ярдәмче программасы</w:t>
            </w:r>
          </w:p>
        </w:tc>
        <w:tc>
          <w:tcPr>
            <w:tcW w:w="1438" w:type="dxa"/>
          </w:tcPr>
          <w:p w:rsidR="00747DAF" w:rsidRPr="00F55652" w:rsidRDefault="00242B8B">
            <w:pPr>
              <w:pStyle w:val="TableParagraph"/>
              <w:ind w:left="63" w:right="72"/>
              <w:rPr>
                <w:sz w:val="24"/>
                <w:szCs w:val="24"/>
              </w:rPr>
            </w:pPr>
            <w:r w:rsidRPr="00242B8B">
              <w:rPr>
                <w:sz w:val="24"/>
                <w:szCs w:val="24"/>
              </w:rPr>
              <w:t>Югары сыйныф укучылары өчен биш көнлек хәрби-кыр җыеннары оештыру</w:t>
            </w:r>
          </w:p>
        </w:tc>
        <w:tc>
          <w:tcPr>
            <w:tcW w:w="1579" w:type="dxa"/>
          </w:tcPr>
          <w:p w:rsidR="00747DAF" w:rsidRPr="00F55652" w:rsidRDefault="00D70ED7">
            <w:pPr>
              <w:pStyle w:val="TableParagraph"/>
              <w:spacing w:before="96"/>
              <w:ind w:left="63"/>
              <w:rPr>
                <w:sz w:val="24"/>
                <w:szCs w:val="24"/>
              </w:rPr>
            </w:pPr>
            <w:r w:rsidRPr="00F55652">
              <w:rPr>
                <w:sz w:val="24"/>
                <w:szCs w:val="24"/>
              </w:rPr>
              <w:t>МБУ</w:t>
            </w:r>
            <w:r w:rsidRPr="00F55652">
              <w:rPr>
                <w:spacing w:val="-2"/>
                <w:sz w:val="24"/>
                <w:szCs w:val="24"/>
              </w:rPr>
              <w:t xml:space="preserve"> </w:t>
            </w:r>
            <w:r w:rsidR="002B4E8E" w:rsidRPr="00F55652">
              <w:rPr>
                <w:sz w:val="24"/>
                <w:szCs w:val="24"/>
              </w:rPr>
              <w:t>«</w:t>
            </w:r>
            <w:r w:rsidR="000A47DC" w:rsidRPr="000A47DC">
              <w:rPr>
                <w:sz w:val="24"/>
                <w:szCs w:val="24"/>
              </w:rPr>
              <w:t>Яшьләр үзәге</w:t>
            </w:r>
            <w:r w:rsidR="002B4E8E" w:rsidRPr="00F55652">
              <w:rPr>
                <w:sz w:val="24"/>
                <w:szCs w:val="24"/>
              </w:rPr>
              <w:t>»</w:t>
            </w:r>
          </w:p>
        </w:tc>
        <w:tc>
          <w:tcPr>
            <w:tcW w:w="1006" w:type="dxa"/>
            <w:vMerge w:val="restart"/>
          </w:tcPr>
          <w:p w:rsidR="00747DAF" w:rsidRPr="00F55652" w:rsidRDefault="004423CF">
            <w:pPr>
              <w:pStyle w:val="TableParagraph"/>
              <w:spacing w:before="94"/>
              <w:ind w:left="70"/>
              <w:rPr>
                <w:sz w:val="24"/>
                <w:szCs w:val="24"/>
              </w:rPr>
            </w:pPr>
            <w:r w:rsidRPr="00F55652">
              <w:rPr>
                <w:sz w:val="24"/>
                <w:szCs w:val="24"/>
              </w:rPr>
              <w:t>2026-2028</w:t>
            </w:r>
          </w:p>
        </w:tc>
        <w:tc>
          <w:tcPr>
            <w:tcW w:w="1294" w:type="dxa"/>
            <w:vMerge w:val="restart"/>
          </w:tcPr>
          <w:p w:rsidR="00747DAF" w:rsidRPr="00F55652" w:rsidRDefault="000A47DC">
            <w:pPr>
              <w:pStyle w:val="TableParagraph"/>
              <w:spacing w:line="207" w:lineRule="exact"/>
              <w:ind w:left="10"/>
              <w:jc w:val="center"/>
              <w:rPr>
                <w:sz w:val="24"/>
                <w:szCs w:val="24"/>
              </w:rPr>
            </w:pPr>
            <w:r w:rsidRPr="000A47DC">
              <w:rPr>
                <w:sz w:val="24"/>
                <w:szCs w:val="24"/>
              </w:rPr>
              <w:t>Иреклеләр буларак, чараларда катнашучы яшьләрне туплау%</w:t>
            </w:r>
          </w:p>
        </w:tc>
        <w:tc>
          <w:tcPr>
            <w:tcW w:w="862" w:type="dxa"/>
            <w:vMerge w:val="restart"/>
          </w:tcPr>
          <w:p w:rsidR="00747DAF" w:rsidRPr="00F55652" w:rsidRDefault="00747DAF">
            <w:pPr>
              <w:pStyle w:val="TableParagraph"/>
              <w:rPr>
                <w:sz w:val="24"/>
                <w:szCs w:val="24"/>
              </w:rPr>
            </w:pPr>
          </w:p>
          <w:p w:rsidR="00747DAF" w:rsidRPr="00F55652" w:rsidRDefault="00D70ED7">
            <w:pPr>
              <w:pStyle w:val="TableParagraph"/>
              <w:ind w:left="322" w:right="309"/>
              <w:jc w:val="center"/>
              <w:rPr>
                <w:sz w:val="24"/>
                <w:szCs w:val="24"/>
              </w:rPr>
            </w:pPr>
            <w:r w:rsidRPr="00F55652">
              <w:rPr>
                <w:sz w:val="24"/>
                <w:szCs w:val="24"/>
              </w:rPr>
              <w:t>14</w:t>
            </w: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D70ED7">
            <w:pPr>
              <w:pStyle w:val="TableParagraph"/>
              <w:spacing w:before="165"/>
              <w:ind w:left="322" w:right="309"/>
              <w:jc w:val="center"/>
              <w:rPr>
                <w:sz w:val="24"/>
                <w:szCs w:val="24"/>
              </w:rPr>
            </w:pPr>
            <w:r w:rsidRPr="00F55652">
              <w:rPr>
                <w:sz w:val="24"/>
                <w:szCs w:val="24"/>
              </w:rPr>
              <w:t>14</w:t>
            </w:r>
          </w:p>
        </w:tc>
        <w:tc>
          <w:tcPr>
            <w:tcW w:w="851" w:type="dxa"/>
            <w:vMerge w:val="restart"/>
          </w:tcPr>
          <w:p w:rsidR="00747DAF" w:rsidRPr="00F55652" w:rsidRDefault="00747DAF">
            <w:pPr>
              <w:pStyle w:val="TableParagraph"/>
              <w:rPr>
                <w:sz w:val="24"/>
                <w:szCs w:val="24"/>
              </w:rPr>
            </w:pPr>
          </w:p>
          <w:p w:rsidR="00747DAF" w:rsidRPr="00F55652" w:rsidRDefault="00D70ED7">
            <w:pPr>
              <w:pStyle w:val="TableParagraph"/>
              <w:ind w:left="317" w:right="304"/>
              <w:jc w:val="center"/>
              <w:rPr>
                <w:sz w:val="24"/>
                <w:szCs w:val="24"/>
              </w:rPr>
            </w:pPr>
            <w:r w:rsidRPr="00F55652">
              <w:rPr>
                <w:sz w:val="24"/>
                <w:szCs w:val="24"/>
              </w:rPr>
              <w:t>16</w:t>
            </w: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D70ED7">
            <w:pPr>
              <w:pStyle w:val="TableParagraph"/>
              <w:spacing w:before="165"/>
              <w:ind w:left="317" w:right="304"/>
              <w:jc w:val="center"/>
              <w:rPr>
                <w:sz w:val="24"/>
                <w:szCs w:val="24"/>
              </w:rPr>
            </w:pPr>
            <w:r w:rsidRPr="00F55652">
              <w:rPr>
                <w:sz w:val="24"/>
                <w:szCs w:val="24"/>
              </w:rPr>
              <w:t>16</w:t>
            </w:r>
          </w:p>
        </w:tc>
        <w:tc>
          <w:tcPr>
            <w:tcW w:w="850" w:type="dxa"/>
            <w:vMerge w:val="restart"/>
          </w:tcPr>
          <w:p w:rsidR="00747DAF" w:rsidRPr="00F55652" w:rsidRDefault="00747DAF">
            <w:pPr>
              <w:pStyle w:val="TableParagraph"/>
              <w:rPr>
                <w:sz w:val="24"/>
                <w:szCs w:val="24"/>
              </w:rPr>
            </w:pPr>
          </w:p>
          <w:p w:rsidR="00747DAF" w:rsidRPr="00F55652" w:rsidRDefault="00D70ED7">
            <w:pPr>
              <w:pStyle w:val="TableParagraph"/>
              <w:ind w:left="316" w:right="303"/>
              <w:jc w:val="center"/>
              <w:rPr>
                <w:sz w:val="24"/>
                <w:szCs w:val="24"/>
              </w:rPr>
            </w:pPr>
            <w:r w:rsidRPr="00F55652">
              <w:rPr>
                <w:sz w:val="24"/>
                <w:szCs w:val="24"/>
              </w:rPr>
              <w:t>18</w:t>
            </w: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D70ED7">
            <w:pPr>
              <w:pStyle w:val="TableParagraph"/>
              <w:spacing w:before="165"/>
              <w:ind w:left="316" w:right="303"/>
              <w:jc w:val="center"/>
              <w:rPr>
                <w:sz w:val="24"/>
                <w:szCs w:val="24"/>
              </w:rPr>
            </w:pPr>
            <w:r w:rsidRPr="00F55652">
              <w:rPr>
                <w:sz w:val="24"/>
                <w:szCs w:val="24"/>
              </w:rPr>
              <w:t>18</w:t>
            </w:r>
          </w:p>
        </w:tc>
        <w:tc>
          <w:tcPr>
            <w:tcW w:w="1419" w:type="dxa"/>
            <w:vMerge w:val="restart"/>
          </w:tcPr>
          <w:p w:rsidR="00747DAF" w:rsidRPr="00F55652" w:rsidRDefault="00D70ED7" w:rsidP="004423CF">
            <w:pPr>
              <w:pStyle w:val="TableParagraph"/>
              <w:spacing w:before="37" w:line="276" w:lineRule="auto"/>
              <w:ind w:right="153"/>
              <w:jc w:val="center"/>
              <w:rPr>
                <w:sz w:val="24"/>
                <w:szCs w:val="24"/>
              </w:rPr>
            </w:pPr>
            <w:r w:rsidRPr="00F55652">
              <w:rPr>
                <w:spacing w:val="-1"/>
                <w:sz w:val="24"/>
                <w:szCs w:val="24"/>
              </w:rPr>
              <w:t>местный</w:t>
            </w:r>
            <w:r w:rsidRPr="00F55652">
              <w:rPr>
                <w:spacing w:val="-47"/>
                <w:sz w:val="24"/>
                <w:szCs w:val="24"/>
              </w:rPr>
              <w:t xml:space="preserve"> </w:t>
            </w:r>
            <w:r w:rsidR="004423CF" w:rsidRPr="00F55652">
              <w:rPr>
                <w:spacing w:val="-47"/>
                <w:sz w:val="24"/>
                <w:szCs w:val="24"/>
              </w:rPr>
              <w:t xml:space="preserve"> </w:t>
            </w:r>
            <w:r w:rsidRPr="00F55652">
              <w:rPr>
                <w:sz w:val="24"/>
                <w:szCs w:val="24"/>
              </w:rPr>
              <w:t>бюджет</w:t>
            </w:r>
          </w:p>
        </w:tc>
        <w:tc>
          <w:tcPr>
            <w:tcW w:w="1278" w:type="dxa"/>
            <w:vMerge w:val="restart"/>
          </w:tcPr>
          <w:p w:rsidR="00747DAF" w:rsidRPr="00F55652" w:rsidRDefault="00D70ED7" w:rsidP="004423CF">
            <w:pPr>
              <w:pStyle w:val="TableParagraph"/>
              <w:spacing w:before="37" w:line="276" w:lineRule="auto"/>
              <w:ind w:right="455"/>
              <w:jc w:val="center"/>
              <w:rPr>
                <w:sz w:val="24"/>
                <w:szCs w:val="24"/>
              </w:rPr>
            </w:pPr>
            <w:r w:rsidRPr="00F55652">
              <w:rPr>
                <w:spacing w:val="-1"/>
                <w:sz w:val="24"/>
                <w:szCs w:val="24"/>
              </w:rPr>
              <w:t>местный</w:t>
            </w:r>
            <w:r w:rsidRPr="00F55652">
              <w:rPr>
                <w:spacing w:val="-47"/>
                <w:sz w:val="24"/>
                <w:szCs w:val="24"/>
              </w:rPr>
              <w:t xml:space="preserve"> </w:t>
            </w:r>
            <w:r w:rsidRPr="00F55652">
              <w:rPr>
                <w:sz w:val="24"/>
                <w:szCs w:val="24"/>
              </w:rPr>
              <w:t>бюджет</w:t>
            </w:r>
          </w:p>
        </w:tc>
        <w:tc>
          <w:tcPr>
            <w:tcW w:w="1134" w:type="dxa"/>
            <w:vMerge w:val="restart"/>
          </w:tcPr>
          <w:p w:rsidR="00747DAF" w:rsidRPr="00F55652" w:rsidRDefault="00D70ED7" w:rsidP="004423CF">
            <w:pPr>
              <w:pStyle w:val="TableParagraph"/>
              <w:spacing w:before="96"/>
              <w:jc w:val="center"/>
              <w:rPr>
                <w:sz w:val="24"/>
                <w:szCs w:val="24"/>
              </w:rPr>
            </w:pPr>
            <w:r w:rsidRPr="00F55652">
              <w:rPr>
                <w:spacing w:val="-1"/>
                <w:sz w:val="24"/>
                <w:szCs w:val="24"/>
              </w:rPr>
              <w:t>местный</w:t>
            </w:r>
            <w:r w:rsidRPr="00F55652">
              <w:rPr>
                <w:spacing w:val="-47"/>
                <w:sz w:val="24"/>
                <w:szCs w:val="24"/>
              </w:rPr>
              <w:t xml:space="preserve"> </w:t>
            </w:r>
            <w:r w:rsidRPr="00F55652">
              <w:rPr>
                <w:sz w:val="24"/>
                <w:szCs w:val="24"/>
              </w:rPr>
              <w:t>бюджет</w:t>
            </w:r>
          </w:p>
        </w:tc>
      </w:tr>
      <w:tr w:rsidR="00747DAF" w:rsidRPr="00F55652">
        <w:trPr>
          <w:trHeight w:val="2059"/>
        </w:trPr>
        <w:tc>
          <w:tcPr>
            <w:tcW w:w="1500" w:type="dxa"/>
            <w:vMerge/>
            <w:tcBorders>
              <w:top w:val="nil"/>
            </w:tcBorders>
          </w:tcPr>
          <w:p w:rsidR="00747DAF" w:rsidRPr="00F55652" w:rsidRDefault="00747DAF">
            <w:pPr>
              <w:rPr>
                <w:sz w:val="24"/>
                <w:szCs w:val="24"/>
              </w:rPr>
            </w:pPr>
          </w:p>
        </w:tc>
        <w:tc>
          <w:tcPr>
            <w:tcW w:w="1682" w:type="dxa"/>
            <w:vMerge/>
            <w:tcBorders>
              <w:top w:val="nil"/>
            </w:tcBorders>
          </w:tcPr>
          <w:p w:rsidR="00747DAF" w:rsidRPr="00F55652" w:rsidRDefault="00747DAF">
            <w:pPr>
              <w:rPr>
                <w:sz w:val="24"/>
                <w:szCs w:val="24"/>
              </w:rPr>
            </w:pPr>
          </w:p>
        </w:tc>
        <w:tc>
          <w:tcPr>
            <w:tcW w:w="1476" w:type="dxa"/>
            <w:vMerge/>
            <w:tcBorders>
              <w:top w:val="nil"/>
            </w:tcBorders>
          </w:tcPr>
          <w:p w:rsidR="00747DAF" w:rsidRPr="00F55652" w:rsidRDefault="00747DAF">
            <w:pPr>
              <w:rPr>
                <w:sz w:val="24"/>
                <w:szCs w:val="24"/>
              </w:rPr>
            </w:pPr>
          </w:p>
        </w:tc>
        <w:tc>
          <w:tcPr>
            <w:tcW w:w="1438" w:type="dxa"/>
          </w:tcPr>
          <w:p w:rsidR="00747DAF" w:rsidRPr="00F55652" w:rsidRDefault="00242B8B">
            <w:pPr>
              <w:pStyle w:val="TableParagraph"/>
              <w:ind w:left="63" w:right="114"/>
              <w:rPr>
                <w:sz w:val="24"/>
                <w:szCs w:val="24"/>
              </w:rPr>
            </w:pPr>
            <w:r w:rsidRPr="00242B8B">
              <w:rPr>
                <w:spacing w:val="-1"/>
                <w:sz w:val="24"/>
                <w:szCs w:val="24"/>
              </w:rPr>
              <w:t>«Георгиевская ленточка» акциясен уздыру</w:t>
            </w:r>
          </w:p>
        </w:tc>
        <w:tc>
          <w:tcPr>
            <w:tcW w:w="1579" w:type="dxa"/>
          </w:tcPr>
          <w:p w:rsidR="00747DAF" w:rsidRPr="00F55652" w:rsidRDefault="00D70ED7">
            <w:pPr>
              <w:pStyle w:val="TableParagraph"/>
              <w:tabs>
                <w:tab w:val="left" w:pos="372"/>
                <w:tab w:val="left" w:pos="1063"/>
              </w:tabs>
              <w:spacing w:before="96"/>
              <w:ind w:left="63"/>
              <w:rPr>
                <w:sz w:val="24"/>
                <w:szCs w:val="24"/>
              </w:rPr>
            </w:pPr>
            <w:r w:rsidRPr="00F55652">
              <w:rPr>
                <w:sz w:val="24"/>
                <w:szCs w:val="24"/>
              </w:rPr>
              <w:tab/>
              <w:t>МБУ</w:t>
            </w:r>
            <w:r w:rsidRPr="00F55652">
              <w:rPr>
                <w:sz w:val="24"/>
                <w:szCs w:val="24"/>
              </w:rPr>
              <w:tab/>
              <w:t>МПК</w:t>
            </w:r>
          </w:p>
          <w:p w:rsidR="00747DAF" w:rsidRPr="00F55652" w:rsidRDefault="00D70ED7">
            <w:pPr>
              <w:pStyle w:val="TableParagraph"/>
              <w:spacing w:before="36"/>
              <w:ind w:left="63"/>
              <w:rPr>
                <w:sz w:val="24"/>
                <w:szCs w:val="24"/>
              </w:rPr>
            </w:pPr>
            <w:r w:rsidRPr="00F55652">
              <w:rPr>
                <w:sz w:val="24"/>
                <w:szCs w:val="24"/>
              </w:rPr>
              <w:t>«Мечта»;</w:t>
            </w:r>
          </w:p>
        </w:tc>
        <w:tc>
          <w:tcPr>
            <w:tcW w:w="1006" w:type="dxa"/>
            <w:vMerge/>
            <w:tcBorders>
              <w:top w:val="nil"/>
            </w:tcBorders>
          </w:tcPr>
          <w:p w:rsidR="00747DAF" w:rsidRPr="00F55652" w:rsidRDefault="00747DAF">
            <w:pPr>
              <w:rPr>
                <w:sz w:val="24"/>
                <w:szCs w:val="24"/>
              </w:rPr>
            </w:pPr>
          </w:p>
        </w:tc>
        <w:tc>
          <w:tcPr>
            <w:tcW w:w="1294" w:type="dxa"/>
            <w:vMerge/>
            <w:tcBorders>
              <w:top w:val="nil"/>
            </w:tcBorders>
          </w:tcPr>
          <w:p w:rsidR="00747DAF" w:rsidRPr="00F55652" w:rsidRDefault="00747DAF">
            <w:pPr>
              <w:rPr>
                <w:sz w:val="24"/>
                <w:szCs w:val="24"/>
              </w:rPr>
            </w:pPr>
          </w:p>
        </w:tc>
        <w:tc>
          <w:tcPr>
            <w:tcW w:w="862" w:type="dxa"/>
            <w:vMerge/>
            <w:tcBorders>
              <w:top w:val="nil"/>
            </w:tcBorders>
          </w:tcPr>
          <w:p w:rsidR="00747DAF" w:rsidRPr="00F55652" w:rsidRDefault="00747DAF">
            <w:pPr>
              <w:rPr>
                <w:sz w:val="24"/>
                <w:szCs w:val="24"/>
              </w:rPr>
            </w:pPr>
          </w:p>
        </w:tc>
        <w:tc>
          <w:tcPr>
            <w:tcW w:w="851" w:type="dxa"/>
            <w:vMerge/>
            <w:tcBorders>
              <w:top w:val="nil"/>
            </w:tcBorders>
          </w:tcPr>
          <w:p w:rsidR="00747DAF" w:rsidRPr="00F55652" w:rsidRDefault="00747DAF">
            <w:pPr>
              <w:rPr>
                <w:sz w:val="24"/>
                <w:szCs w:val="24"/>
              </w:rPr>
            </w:pPr>
          </w:p>
        </w:tc>
        <w:tc>
          <w:tcPr>
            <w:tcW w:w="850" w:type="dxa"/>
            <w:vMerge/>
            <w:tcBorders>
              <w:top w:val="nil"/>
            </w:tcBorders>
          </w:tcPr>
          <w:p w:rsidR="00747DAF" w:rsidRPr="00F55652" w:rsidRDefault="00747DAF">
            <w:pPr>
              <w:rPr>
                <w:sz w:val="24"/>
                <w:szCs w:val="24"/>
              </w:rPr>
            </w:pPr>
          </w:p>
        </w:tc>
        <w:tc>
          <w:tcPr>
            <w:tcW w:w="1419" w:type="dxa"/>
            <w:vMerge/>
            <w:tcBorders>
              <w:top w:val="nil"/>
            </w:tcBorders>
          </w:tcPr>
          <w:p w:rsidR="00747DAF" w:rsidRPr="00F55652" w:rsidRDefault="00747DAF">
            <w:pPr>
              <w:rPr>
                <w:sz w:val="24"/>
                <w:szCs w:val="24"/>
              </w:rPr>
            </w:pPr>
          </w:p>
        </w:tc>
        <w:tc>
          <w:tcPr>
            <w:tcW w:w="1278" w:type="dxa"/>
            <w:vMerge/>
            <w:tcBorders>
              <w:top w:val="nil"/>
            </w:tcBorders>
          </w:tcPr>
          <w:p w:rsidR="00747DAF" w:rsidRPr="00F55652" w:rsidRDefault="00747DAF">
            <w:pPr>
              <w:rPr>
                <w:sz w:val="24"/>
                <w:szCs w:val="24"/>
              </w:rPr>
            </w:pPr>
          </w:p>
        </w:tc>
        <w:tc>
          <w:tcPr>
            <w:tcW w:w="1134" w:type="dxa"/>
            <w:vMerge/>
            <w:tcBorders>
              <w:top w:val="nil"/>
            </w:tcBorders>
          </w:tcPr>
          <w:p w:rsidR="00747DAF" w:rsidRPr="00F55652" w:rsidRDefault="00747DAF">
            <w:pPr>
              <w:rPr>
                <w:sz w:val="24"/>
                <w:szCs w:val="24"/>
              </w:rPr>
            </w:pPr>
          </w:p>
        </w:tc>
      </w:tr>
    </w:tbl>
    <w:p w:rsidR="00747DAF" w:rsidRPr="00F55652" w:rsidRDefault="00747DAF">
      <w:pPr>
        <w:rPr>
          <w:sz w:val="24"/>
          <w:szCs w:val="24"/>
        </w:rPr>
        <w:sectPr w:rsidR="00747DAF" w:rsidRPr="00F55652">
          <w:pgSz w:w="16840" w:h="11910" w:orient="landscape"/>
          <w:pgMar w:top="480" w:right="0" w:bottom="280" w:left="2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82"/>
        <w:gridCol w:w="1476"/>
        <w:gridCol w:w="1438"/>
        <w:gridCol w:w="1579"/>
        <w:gridCol w:w="1006"/>
        <w:gridCol w:w="1294"/>
        <w:gridCol w:w="862"/>
        <w:gridCol w:w="851"/>
        <w:gridCol w:w="850"/>
        <w:gridCol w:w="1419"/>
        <w:gridCol w:w="1278"/>
        <w:gridCol w:w="1134"/>
      </w:tblGrid>
      <w:tr w:rsidR="00747DAF" w:rsidRPr="00F55652">
        <w:trPr>
          <w:trHeight w:val="2042"/>
        </w:trPr>
        <w:tc>
          <w:tcPr>
            <w:tcW w:w="1500" w:type="dxa"/>
            <w:vMerge w:val="restart"/>
          </w:tcPr>
          <w:p w:rsidR="00747DAF" w:rsidRPr="00F55652" w:rsidRDefault="00747DAF">
            <w:pPr>
              <w:pStyle w:val="TableParagraph"/>
              <w:spacing w:line="276" w:lineRule="auto"/>
              <w:ind w:left="62" w:right="52"/>
              <w:rPr>
                <w:sz w:val="24"/>
                <w:szCs w:val="24"/>
              </w:rPr>
            </w:pPr>
          </w:p>
        </w:tc>
        <w:tc>
          <w:tcPr>
            <w:tcW w:w="1682" w:type="dxa"/>
            <w:vMerge w:val="restart"/>
          </w:tcPr>
          <w:p w:rsidR="00747DAF" w:rsidRPr="00F55652" w:rsidRDefault="00747DAF">
            <w:pPr>
              <w:pStyle w:val="TableParagraph"/>
              <w:tabs>
                <w:tab w:val="left" w:pos="1412"/>
              </w:tabs>
              <w:spacing w:line="276" w:lineRule="auto"/>
              <w:ind w:left="62" w:right="52"/>
              <w:rPr>
                <w:sz w:val="24"/>
                <w:szCs w:val="24"/>
              </w:rPr>
            </w:pPr>
          </w:p>
        </w:tc>
        <w:tc>
          <w:tcPr>
            <w:tcW w:w="1476" w:type="dxa"/>
            <w:vMerge w:val="restart"/>
          </w:tcPr>
          <w:p w:rsidR="00747DAF" w:rsidRPr="00F55652" w:rsidRDefault="00747DAF">
            <w:pPr>
              <w:pStyle w:val="TableParagraph"/>
              <w:rPr>
                <w:sz w:val="24"/>
                <w:szCs w:val="24"/>
              </w:rPr>
            </w:pPr>
          </w:p>
        </w:tc>
        <w:tc>
          <w:tcPr>
            <w:tcW w:w="1438" w:type="dxa"/>
          </w:tcPr>
          <w:p w:rsidR="00747DAF" w:rsidRPr="00F55652" w:rsidRDefault="00242B8B">
            <w:pPr>
              <w:pStyle w:val="TableParagraph"/>
              <w:spacing w:before="2"/>
              <w:ind w:left="63" w:right="133"/>
              <w:rPr>
                <w:sz w:val="24"/>
                <w:szCs w:val="24"/>
              </w:rPr>
            </w:pPr>
            <w:r w:rsidRPr="00242B8B">
              <w:rPr>
                <w:sz w:val="24"/>
                <w:szCs w:val="24"/>
              </w:rPr>
              <w:t>Сугыш һәм хезмәт ветераннары белән Бюджет учреждениеләренең волонтер отрядлары эшен оештыру</w:t>
            </w:r>
          </w:p>
        </w:tc>
        <w:tc>
          <w:tcPr>
            <w:tcW w:w="1579" w:type="dxa"/>
          </w:tcPr>
          <w:p w:rsidR="00747DAF" w:rsidRPr="00F55652" w:rsidRDefault="00D70ED7">
            <w:pPr>
              <w:pStyle w:val="TableParagraph"/>
              <w:spacing w:before="96"/>
              <w:ind w:left="63"/>
              <w:rPr>
                <w:sz w:val="24"/>
                <w:szCs w:val="24"/>
              </w:rPr>
            </w:pPr>
            <w:r w:rsidRPr="00F55652">
              <w:rPr>
                <w:spacing w:val="-4"/>
                <w:sz w:val="24"/>
                <w:szCs w:val="24"/>
              </w:rPr>
              <w:t xml:space="preserve"> </w:t>
            </w:r>
            <w:r w:rsidRPr="00F55652">
              <w:rPr>
                <w:sz w:val="24"/>
                <w:szCs w:val="24"/>
              </w:rPr>
              <w:t>МБУ</w:t>
            </w:r>
            <w:r w:rsidRPr="00F55652">
              <w:rPr>
                <w:spacing w:val="-1"/>
                <w:sz w:val="24"/>
                <w:szCs w:val="24"/>
              </w:rPr>
              <w:t xml:space="preserve"> </w:t>
            </w:r>
            <w:r w:rsidR="002B4E8E" w:rsidRPr="00F55652">
              <w:rPr>
                <w:sz w:val="24"/>
                <w:szCs w:val="24"/>
              </w:rPr>
              <w:t>«</w:t>
            </w:r>
            <w:r w:rsidR="000A47DC" w:rsidRPr="000A47DC">
              <w:rPr>
                <w:sz w:val="24"/>
                <w:szCs w:val="24"/>
              </w:rPr>
              <w:t>Яшьләр үзәге</w:t>
            </w:r>
            <w:r w:rsidR="002B4E8E" w:rsidRPr="00F55652">
              <w:rPr>
                <w:sz w:val="24"/>
                <w:szCs w:val="24"/>
              </w:rPr>
              <w:t>»</w:t>
            </w:r>
          </w:p>
        </w:tc>
        <w:tc>
          <w:tcPr>
            <w:tcW w:w="1006" w:type="dxa"/>
            <w:vMerge w:val="restart"/>
          </w:tcPr>
          <w:p w:rsidR="00747DAF" w:rsidRPr="00F55652" w:rsidRDefault="00747DAF">
            <w:pPr>
              <w:pStyle w:val="TableParagraph"/>
              <w:rPr>
                <w:sz w:val="24"/>
                <w:szCs w:val="24"/>
              </w:rPr>
            </w:pPr>
          </w:p>
        </w:tc>
        <w:tc>
          <w:tcPr>
            <w:tcW w:w="1294" w:type="dxa"/>
            <w:vMerge w:val="restart"/>
          </w:tcPr>
          <w:p w:rsidR="00747DAF" w:rsidRPr="00F55652" w:rsidRDefault="00747DAF">
            <w:pPr>
              <w:pStyle w:val="TableParagraph"/>
              <w:rPr>
                <w:sz w:val="24"/>
                <w:szCs w:val="24"/>
              </w:rPr>
            </w:pPr>
          </w:p>
        </w:tc>
        <w:tc>
          <w:tcPr>
            <w:tcW w:w="862" w:type="dxa"/>
            <w:vMerge w:val="restart"/>
          </w:tcPr>
          <w:p w:rsidR="00747DAF" w:rsidRPr="00F55652" w:rsidRDefault="00D70ED7">
            <w:pPr>
              <w:pStyle w:val="TableParagraph"/>
              <w:spacing w:before="95"/>
              <w:ind w:left="322" w:right="309"/>
              <w:jc w:val="center"/>
              <w:rPr>
                <w:sz w:val="24"/>
                <w:szCs w:val="24"/>
              </w:rPr>
            </w:pPr>
            <w:r w:rsidRPr="00F55652">
              <w:rPr>
                <w:sz w:val="24"/>
                <w:szCs w:val="24"/>
              </w:rPr>
              <w:t>14</w:t>
            </w: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D70ED7">
            <w:pPr>
              <w:pStyle w:val="TableParagraph"/>
              <w:spacing w:before="166"/>
              <w:ind w:left="322" w:right="309"/>
              <w:jc w:val="center"/>
              <w:rPr>
                <w:sz w:val="24"/>
                <w:szCs w:val="24"/>
              </w:rPr>
            </w:pPr>
            <w:r w:rsidRPr="00F55652">
              <w:rPr>
                <w:sz w:val="24"/>
                <w:szCs w:val="24"/>
              </w:rPr>
              <w:t>14</w:t>
            </w: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D70ED7">
            <w:pPr>
              <w:pStyle w:val="TableParagraph"/>
              <w:spacing w:before="122"/>
              <w:ind w:left="322" w:right="309"/>
              <w:jc w:val="center"/>
              <w:rPr>
                <w:sz w:val="24"/>
                <w:szCs w:val="24"/>
              </w:rPr>
            </w:pPr>
            <w:r w:rsidRPr="00F55652">
              <w:rPr>
                <w:sz w:val="24"/>
                <w:szCs w:val="24"/>
              </w:rPr>
              <w:t>14</w:t>
            </w: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spacing w:before="4"/>
              <w:rPr>
                <w:sz w:val="24"/>
                <w:szCs w:val="24"/>
              </w:rPr>
            </w:pPr>
          </w:p>
          <w:p w:rsidR="00747DAF" w:rsidRPr="00F55652" w:rsidRDefault="00D70ED7">
            <w:pPr>
              <w:pStyle w:val="TableParagraph"/>
              <w:spacing w:before="1"/>
              <w:ind w:left="322" w:right="309"/>
              <w:jc w:val="center"/>
              <w:rPr>
                <w:sz w:val="24"/>
                <w:szCs w:val="24"/>
              </w:rPr>
            </w:pPr>
            <w:r w:rsidRPr="00F55652">
              <w:rPr>
                <w:sz w:val="24"/>
                <w:szCs w:val="24"/>
              </w:rPr>
              <w:t>14</w:t>
            </w:r>
          </w:p>
        </w:tc>
        <w:tc>
          <w:tcPr>
            <w:tcW w:w="851" w:type="dxa"/>
            <w:vMerge w:val="restart"/>
          </w:tcPr>
          <w:p w:rsidR="00747DAF" w:rsidRPr="00F55652" w:rsidRDefault="00D70ED7">
            <w:pPr>
              <w:pStyle w:val="TableParagraph"/>
              <w:spacing w:before="95"/>
              <w:ind w:left="317" w:right="304"/>
              <w:jc w:val="center"/>
              <w:rPr>
                <w:sz w:val="24"/>
                <w:szCs w:val="24"/>
              </w:rPr>
            </w:pPr>
            <w:r w:rsidRPr="00F55652">
              <w:rPr>
                <w:sz w:val="24"/>
                <w:szCs w:val="24"/>
              </w:rPr>
              <w:t>16</w:t>
            </w: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D70ED7">
            <w:pPr>
              <w:pStyle w:val="TableParagraph"/>
              <w:spacing w:before="166"/>
              <w:ind w:left="317" w:right="304"/>
              <w:jc w:val="center"/>
              <w:rPr>
                <w:sz w:val="24"/>
                <w:szCs w:val="24"/>
              </w:rPr>
            </w:pPr>
            <w:r w:rsidRPr="00F55652">
              <w:rPr>
                <w:sz w:val="24"/>
                <w:szCs w:val="24"/>
              </w:rPr>
              <w:t>16</w:t>
            </w: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D70ED7">
            <w:pPr>
              <w:pStyle w:val="TableParagraph"/>
              <w:spacing w:before="122"/>
              <w:ind w:left="317" w:right="304"/>
              <w:jc w:val="center"/>
              <w:rPr>
                <w:sz w:val="24"/>
                <w:szCs w:val="24"/>
              </w:rPr>
            </w:pPr>
            <w:r w:rsidRPr="00F55652">
              <w:rPr>
                <w:sz w:val="24"/>
                <w:szCs w:val="24"/>
              </w:rPr>
              <w:t>16</w:t>
            </w: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spacing w:before="4"/>
              <w:rPr>
                <w:sz w:val="24"/>
                <w:szCs w:val="24"/>
              </w:rPr>
            </w:pPr>
          </w:p>
          <w:p w:rsidR="00747DAF" w:rsidRPr="00F55652" w:rsidRDefault="00D70ED7">
            <w:pPr>
              <w:pStyle w:val="TableParagraph"/>
              <w:spacing w:before="1"/>
              <w:ind w:left="317" w:right="304"/>
              <w:jc w:val="center"/>
              <w:rPr>
                <w:sz w:val="24"/>
                <w:szCs w:val="24"/>
              </w:rPr>
            </w:pPr>
            <w:r w:rsidRPr="00F55652">
              <w:rPr>
                <w:sz w:val="24"/>
                <w:szCs w:val="24"/>
              </w:rPr>
              <w:t>16</w:t>
            </w:r>
          </w:p>
        </w:tc>
        <w:tc>
          <w:tcPr>
            <w:tcW w:w="850" w:type="dxa"/>
            <w:vMerge w:val="restart"/>
          </w:tcPr>
          <w:p w:rsidR="00747DAF" w:rsidRPr="00F55652" w:rsidRDefault="00D70ED7">
            <w:pPr>
              <w:pStyle w:val="TableParagraph"/>
              <w:spacing w:before="95"/>
              <w:ind w:left="316" w:right="303"/>
              <w:jc w:val="center"/>
              <w:rPr>
                <w:sz w:val="24"/>
                <w:szCs w:val="24"/>
              </w:rPr>
            </w:pPr>
            <w:r w:rsidRPr="00F55652">
              <w:rPr>
                <w:sz w:val="24"/>
                <w:szCs w:val="24"/>
              </w:rPr>
              <w:t>18</w:t>
            </w: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D70ED7">
            <w:pPr>
              <w:pStyle w:val="TableParagraph"/>
              <w:spacing w:before="166"/>
              <w:ind w:left="316" w:right="303"/>
              <w:jc w:val="center"/>
              <w:rPr>
                <w:sz w:val="24"/>
                <w:szCs w:val="24"/>
              </w:rPr>
            </w:pPr>
            <w:r w:rsidRPr="00F55652">
              <w:rPr>
                <w:sz w:val="24"/>
                <w:szCs w:val="24"/>
              </w:rPr>
              <w:t>18</w:t>
            </w: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D70ED7">
            <w:pPr>
              <w:pStyle w:val="TableParagraph"/>
              <w:spacing w:before="122"/>
              <w:ind w:left="316" w:right="303"/>
              <w:jc w:val="center"/>
              <w:rPr>
                <w:sz w:val="24"/>
                <w:szCs w:val="24"/>
              </w:rPr>
            </w:pPr>
            <w:r w:rsidRPr="00F55652">
              <w:rPr>
                <w:sz w:val="24"/>
                <w:szCs w:val="24"/>
              </w:rPr>
              <w:t>18</w:t>
            </w: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rPr>
                <w:sz w:val="24"/>
                <w:szCs w:val="24"/>
              </w:rPr>
            </w:pPr>
          </w:p>
          <w:p w:rsidR="00747DAF" w:rsidRPr="00F55652" w:rsidRDefault="00747DAF">
            <w:pPr>
              <w:pStyle w:val="TableParagraph"/>
              <w:spacing w:before="4"/>
              <w:rPr>
                <w:sz w:val="24"/>
                <w:szCs w:val="24"/>
              </w:rPr>
            </w:pPr>
          </w:p>
          <w:p w:rsidR="00747DAF" w:rsidRPr="00F55652" w:rsidRDefault="00D70ED7">
            <w:pPr>
              <w:pStyle w:val="TableParagraph"/>
              <w:spacing w:before="1"/>
              <w:ind w:left="316" w:right="303"/>
              <w:jc w:val="center"/>
              <w:rPr>
                <w:sz w:val="24"/>
                <w:szCs w:val="24"/>
              </w:rPr>
            </w:pPr>
            <w:r w:rsidRPr="00F55652">
              <w:rPr>
                <w:sz w:val="24"/>
                <w:szCs w:val="24"/>
              </w:rPr>
              <w:t>18</w:t>
            </w:r>
          </w:p>
        </w:tc>
        <w:tc>
          <w:tcPr>
            <w:tcW w:w="1419" w:type="dxa"/>
            <w:vMerge w:val="restart"/>
          </w:tcPr>
          <w:p w:rsidR="00747DAF" w:rsidRPr="00F55652" w:rsidRDefault="00747DAF">
            <w:pPr>
              <w:pStyle w:val="TableParagraph"/>
              <w:rPr>
                <w:sz w:val="24"/>
                <w:szCs w:val="24"/>
              </w:rPr>
            </w:pPr>
          </w:p>
        </w:tc>
        <w:tc>
          <w:tcPr>
            <w:tcW w:w="1278" w:type="dxa"/>
            <w:vMerge w:val="restart"/>
          </w:tcPr>
          <w:p w:rsidR="00747DAF" w:rsidRPr="00F55652" w:rsidRDefault="00747DAF">
            <w:pPr>
              <w:pStyle w:val="TableParagraph"/>
              <w:rPr>
                <w:sz w:val="24"/>
                <w:szCs w:val="24"/>
              </w:rPr>
            </w:pPr>
          </w:p>
        </w:tc>
        <w:tc>
          <w:tcPr>
            <w:tcW w:w="1134" w:type="dxa"/>
            <w:vMerge w:val="restart"/>
          </w:tcPr>
          <w:p w:rsidR="00747DAF" w:rsidRPr="00F55652" w:rsidRDefault="00747DAF">
            <w:pPr>
              <w:pStyle w:val="TableParagraph"/>
              <w:rPr>
                <w:sz w:val="24"/>
                <w:szCs w:val="24"/>
              </w:rPr>
            </w:pPr>
          </w:p>
        </w:tc>
      </w:tr>
      <w:tr w:rsidR="00242B8B" w:rsidRPr="00F55652">
        <w:trPr>
          <w:trHeight w:val="2045"/>
        </w:trPr>
        <w:tc>
          <w:tcPr>
            <w:tcW w:w="1500" w:type="dxa"/>
            <w:vMerge/>
            <w:tcBorders>
              <w:top w:val="nil"/>
            </w:tcBorders>
          </w:tcPr>
          <w:p w:rsidR="00242B8B" w:rsidRPr="00F55652" w:rsidRDefault="00242B8B" w:rsidP="00242B8B">
            <w:pPr>
              <w:rPr>
                <w:sz w:val="24"/>
                <w:szCs w:val="24"/>
              </w:rPr>
            </w:pPr>
          </w:p>
        </w:tc>
        <w:tc>
          <w:tcPr>
            <w:tcW w:w="1682" w:type="dxa"/>
            <w:vMerge/>
            <w:tcBorders>
              <w:top w:val="nil"/>
            </w:tcBorders>
          </w:tcPr>
          <w:p w:rsidR="00242B8B" w:rsidRPr="00F55652" w:rsidRDefault="00242B8B" w:rsidP="00242B8B">
            <w:pPr>
              <w:rPr>
                <w:sz w:val="24"/>
                <w:szCs w:val="24"/>
              </w:rPr>
            </w:pPr>
          </w:p>
        </w:tc>
        <w:tc>
          <w:tcPr>
            <w:tcW w:w="1476" w:type="dxa"/>
            <w:vMerge/>
            <w:tcBorders>
              <w:top w:val="nil"/>
            </w:tcBorders>
          </w:tcPr>
          <w:p w:rsidR="00242B8B" w:rsidRPr="00F55652" w:rsidRDefault="00242B8B" w:rsidP="00242B8B">
            <w:pPr>
              <w:rPr>
                <w:sz w:val="24"/>
                <w:szCs w:val="24"/>
              </w:rPr>
            </w:pPr>
          </w:p>
        </w:tc>
        <w:tc>
          <w:tcPr>
            <w:tcW w:w="1438" w:type="dxa"/>
          </w:tcPr>
          <w:p w:rsidR="00242B8B" w:rsidRPr="008E653B" w:rsidRDefault="00242B8B" w:rsidP="00242B8B">
            <w:pPr>
              <w:rPr>
                <w:sz w:val="20"/>
                <w:szCs w:val="20"/>
              </w:rPr>
            </w:pPr>
            <w:r w:rsidRPr="008E653B">
              <w:rPr>
                <w:sz w:val="20"/>
                <w:szCs w:val="20"/>
              </w:rPr>
              <w:t>Муниципаль районның икътисади зоналары арасында Спартакиаданы оештыру һәм үткәрү</w:t>
            </w:r>
          </w:p>
        </w:tc>
        <w:tc>
          <w:tcPr>
            <w:tcW w:w="1579" w:type="dxa"/>
          </w:tcPr>
          <w:p w:rsidR="00242B8B" w:rsidRPr="00F55652" w:rsidRDefault="00242B8B" w:rsidP="00242B8B">
            <w:pPr>
              <w:pStyle w:val="TableParagraph"/>
              <w:spacing w:before="98"/>
              <w:ind w:left="63"/>
              <w:rPr>
                <w:sz w:val="24"/>
                <w:szCs w:val="24"/>
              </w:rPr>
            </w:pPr>
            <w:r w:rsidRPr="00F55652">
              <w:rPr>
                <w:sz w:val="24"/>
                <w:szCs w:val="24"/>
              </w:rPr>
              <w:t>МБУ</w:t>
            </w:r>
            <w:r w:rsidRPr="00F55652">
              <w:rPr>
                <w:spacing w:val="-1"/>
                <w:sz w:val="24"/>
                <w:szCs w:val="24"/>
              </w:rPr>
              <w:t xml:space="preserve"> </w:t>
            </w:r>
            <w:r w:rsidRPr="00F55652">
              <w:rPr>
                <w:sz w:val="24"/>
                <w:szCs w:val="24"/>
              </w:rPr>
              <w:t>«</w:t>
            </w:r>
            <w:r w:rsidRPr="000A47DC">
              <w:rPr>
                <w:sz w:val="24"/>
                <w:szCs w:val="24"/>
              </w:rPr>
              <w:t>Яшьләр үзәге</w:t>
            </w:r>
            <w:r w:rsidRPr="00F55652">
              <w:rPr>
                <w:sz w:val="24"/>
                <w:szCs w:val="24"/>
              </w:rPr>
              <w:t>»</w:t>
            </w:r>
          </w:p>
        </w:tc>
        <w:tc>
          <w:tcPr>
            <w:tcW w:w="1006" w:type="dxa"/>
            <w:vMerge/>
            <w:tcBorders>
              <w:top w:val="nil"/>
            </w:tcBorders>
          </w:tcPr>
          <w:p w:rsidR="00242B8B" w:rsidRPr="00F55652" w:rsidRDefault="00242B8B" w:rsidP="00242B8B">
            <w:pPr>
              <w:rPr>
                <w:sz w:val="24"/>
                <w:szCs w:val="24"/>
              </w:rPr>
            </w:pPr>
          </w:p>
        </w:tc>
        <w:tc>
          <w:tcPr>
            <w:tcW w:w="1294" w:type="dxa"/>
            <w:vMerge/>
            <w:tcBorders>
              <w:top w:val="nil"/>
            </w:tcBorders>
          </w:tcPr>
          <w:p w:rsidR="00242B8B" w:rsidRPr="00F55652" w:rsidRDefault="00242B8B" w:rsidP="00242B8B">
            <w:pPr>
              <w:rPr>
                <w:sz w:val="24"/>
                <w:szCs w:val="24"/>
              </w:rPr>
            </w:pPr>
          </w:p>
        </w:tc>
        <w:tc>
          <w:tcPr>
            <w:tcW w:w="862" w:type="dxa"/>
            <w:vMerge/>
            <w:tcBorders>
              <w:top w:val="nil"/>
            </w:tcBorders>
          </w:tcPr>
          <w:p w:rsidR="00242B8B" w:rsidRPr="00F55652" w:rsidRDefault="00242B8B" w:rsidP="00242B8B">
            <w:pPr>
              <w:rPr>
                <w:sz w:val="24"/>
                <w:szCs w:val="24"/>
              </w:rPr>
            </w:pPr>
          </w:p>
        </w:tc>
        <w:tc>
          <w:tcPr>
            <w:tcW w:w="851" w:type="dxa"/>
            <w:vMerge/>
            <w:tcBorders>
              <w:top w:val="nil"/>
            </w:tcBorders>
          </w:tcPr>
          <w:p w:rsidR="00242B8B" w:rsidRPr="00F55652" w:rsidRDefault="00242B8B" w:rsidP="00242B8B">
            <w:pPr>
              <w:rPr>
                <w:sz w:val="24"/>
                <w:szCs w:val="24"/>
              </w:rPr>
            </w:pPr>
          </w:p>
        </w:tc>
        <w:tc>
          <w:tcPr>
            <w:tcW w:w="850" w:type="dxa"/>
            <w:vMerge/>
            <w:tcBorders>
              <w:top w:val="nil"/>
            </w:tcBorders>
          </w:tcPr>
          <w:p w:rsidR="00242B8B" w:rsidRPr="00F55652" w:rsidRDefault="00242B8B" w:rsidP="00242B8B">
            <w:pPr>
              <w:rPr>
                <w:sz w:val="24"/>
                <w:szCs w:val="24"/>
              </w:rPr>
            </w:pPr>
          </w:p>
        </w:tc>
        <w:tc>
          <w:tcPr>
            <w:tcW w:w="1419" w:type="dxa"/>
            <w:vMerge/>
            <w:tcBorders>
              <w:top w:val="nil"/>
            </w:tcBorders>
          </w:tcPr>
          <w:p w:rsidR="00242B8B" w:rsidRPr="00F55652" w:rsidRDefault="00242B8B" w:rsidP="00242B8B">
            <w:pPr>
              <w:rPr>
                <w:sz w:val="24"/>
                <w:szCs w:val="24"/>
              </w:rPr>
            </w:pPr>
          </w:p>
        </w:tc>
        <w:tc>
          <w:tcPr>
            <w:tcW w:w="1278" w:type="dxa"/>
            <w:vMerge/>
            <w:tcBorders>
              <w:top w:val="nil"/>
            </w:tcBorders>
          </w:tcPr>
          <w:p w:rsidR="00242B8B" w:rsidRPr="00F55652" w:rsidRDefault="00242B8B" w:rsidP="00242B8B">
            <w:pPr>
              <w:rPr>
                <w:sz w:val="24"/>
                <w:szCs w:val="24"/>
              </w:rPr>
            </w:pPr>
          </w:p>
        </w:tc>
        <w:tc>
          <w:tcPr>
            <w:tcW w:w="1134" w:type="dxa"/>
            <w:vMerge/>
            <w:tcBorders>
              <w:top w:val="nil"/>
            </w:tcBorders>
          </w:tcPr>
          <w:p w:rsidR="00242B8B" w:rsidRPr="00F55652" w:rsidRDefault="00242B8B" w:rsidP="00242B8B">
            <w:pPr>
              <w:rPr>
                <w:sz w:val="24"/>
                <w:szCs w:val="24"/>
              </w:rPr>
            </w:pPr>
          </w:p>
        </w:tc>
      </w:tr>
      <w:tr w:rsidR="00242B8B" w:rsidRPr="00F55652">
        <w:trPr>
          <w:trHeight w:val="1542"/>
        </w:trPr>
        <w:tc>
          <w:tcPr>
            <w:tcW w:w="1500" w:type="dxa"/>
            <w:vMerge/>
            <w:tcBorders>
              <w:top w:val="nil"/>
            </w:tcBorders>
          </w:tcPr>
          <w:p w:rsidR="00242B8B" w:rsidRPr="00F55652" w:rsidRDefault="00242B8B" w:rsidP="00242B8B">
            <w:pPr>
              <w:rPr>
                <w:sz w:val="24"/>
                <w:szCs w:val="24"/>
              </w:rPr>
            </w:pPr>
          </w:p>
        </w:tc>
        <w:tc>
          <w:tcPr>
            <w:tcW w:w="1682" w:type="dxa"/>
            <w:vMerge/>
            <w:tcBorders>
              <w:top w:val="nil"/>
            </w:tcBorders>
          </w:tcPr>
          <w:p w:rsidR="00242B8B" w:rsidRPr="00F55652" w:rsidRDefault="00242B8B" w:rsidP="00242B8B">
            <w:pPr>
              <w:rPr>
                <w:sz w:val="24"/>
                <w:szCs w:val="24"/>
              </w:rPr>
            </w:pPr>
          </w:p>
        </w:tc>
        <w:tc>
          <w:tcPr>
            <w:tcW w:w="1476" w:type="dxa"/>
            <w:vMerge/>
            <w:tcBorders>
              <w:top w:val="nil"/>
            </w:tcBorders>
          </w:tcPr>
          <w:p w:rsidR="00242B8B" w:rsidRPr="00F55652" w:rsidRDefault="00242B8B" w:rsidP="00242B8B">
            <w:pPr>
              <w:rPr>
                <w:sz w:val="24"/>
                <w:szCs w:val="24"/>
              </w:rPr>
            </w:pPr>
          </w:p>
        </w:tc>
        <w:tc>
          <w:tcPr>
            <w:tcW w:w="1438" w:type="dxa"/>
          </w:tcPr>
          <w:p w:rsidR="00242B8B" w:rsidRPr="00F55652" w:rsidRDefault="00242B8B" w:rsidP="00242B8B">
            <w:pPr>
              <w:pStyle w:val="TableParagraph"/>
              <w:spacing w:before="7"/>
              <w:ind w:left="63"/>
              <w:rPr>
                <w:sz w:val="24"/>
                <w:szCs w:val="24"/>
              </w:rPr>
            </w:pPr>
            <w:r w:rsidRPr="00242B8B">
              <w:rPr>
                <w:sz w:val="24"/>
                <w:szCs w:val="24"/>
              </w:rPr>
              <w:t>"Аҗаган»спорт-патриотик уены</w:t>
            </w:r>
          </w:p>
        </w:tc>
        <w:tc>
          <w:tcPr>
            <w:tcW w:w="1579" w:type="dxa"/>
          </w:tcPr>
          <w:p w:rsidR="00242B8B" w:rsidRPr="00F55652" w:rsidRDefault="00242B8B" w:rsidP="00242B8B">
            <w:pPr>
              <w:pStyle w:val="TableParagraph"/>
              <w:spacing w:before="98"/>
              <w:ind w:left="63"/>
              <w:rPr>
                <w:sz w:val="24"/>
                <w:szCs w:val="24"/>
              </w:rPr>
            </w:pPr>
            <w:r w:rsidRPr="00F55652">
              <w:rPr>
                <w:spacing w:val="96"/>
                <w:sz w:val="24"/>
                <w:szCs w:val="24"/>
              </w:rPr>
              <w:t xml:space="preserve"> </w:t>
            </w:r>
            <w:r w:rsidRPr="00F55652">
              <w:rPr>
                <w:sz w:val="24"/>
                <w:szCs w:val="24"/>
              </w:rPr>
              <w:t xml:space="preserve">МБУ  </w:t>
            </w:r>
            <w:r w:rsidRPr="00F55652">
              <w:rPr>
                <w:spacing w:val="46"/>
                <w:sz w:val="24"/>
                <w:szCs w:val="24"/>
              </w:rPr>
              <w:t xml:space="preserve"> </w:t>
            </w:r>
            <w:r w:rsidRPr="00F55652">
              <w:rPr>
                <w:sz w:val="24"/>
                <w:szCs w:val="24"/>
              </w:rPr>
              <w:t>ОДУЛ</w:t>
            </w:r>
          </w:p>
          <w:p w:rsidR="00242B8B" w:rsidRPr="00F55652" w:rsidRDefault="00242B8B" w:rsidP="00242B8B">
            <w:pPr>
              <w:pStyle w:val="TableParagraph"/>
              <w:spacing w:before="34"/>
              <w:ind w:left="63"/>
              <w:rPr>
                <w:sz w:val="24"/>
                <w:szCs w:val="24"/>
              </w:rPr>
            </w:pPr>
            <w:r w:rsidRPr="00F55652">
              <w:rPr>
                <w:sz w:val="24"/>
                <w:szCs w:val="24"/>
              </w:rPr>
              <w:t>«Кама»</w:t>
            </w:r>
          </w:p>
        </w:tc>
        <w:tc>
          <w:tcPr>
            <w:tcW w:w="1006" w:type="dxa"/>
            <w:vMerge/>
            <w:tcBorders>
              <w:top w:val="nil"/>
            </w:tcBorders>
          </w:tcPr>
          <w:p w:rsidR="00242B8B" w:rsidRPr="00F55652" w:rsidRDefault="00242B8B" w:rsidP="00242B8B">
            <w:pPr>
              <w:rPr>
                <w:sz w:val="24"/>
                <w:szCs w:val="24"/>
              </w:rPr>
            </w:pPr>
          </w:p>
        </w:tc>
        <w:tc>
          <w:tcPr>
            <w:tcW w:w="1294" w:type="dxa"/>
            <w:vMerge/>
            <w:tcBorders>
              <w:top w:val="nil"/>
            </w:tcBorders>
          </w:tcPr>
          <w:p w:rsidR="00242B8B" w:rsidRPr="00F55652" w:rsidRDefault="00242B8B" w:rsidP="00242B8B">
            <w:pPr>
              <w:rPr>
                <w:sz w:val="24"/>
                <w:szCs w:val="24"/>
              </w:rPr>
            </w:pPr>
          </w:p>
        </w:tc>
        <w:tc>
          <w:tcPr>
            <w:tcW w:w="862" w:type="dxa"/>
            <w:vMerge/>
            <w:tcBorders>
              <w:top w:val="nil"/>
            </w:tcBorders>
          </w:tcPr>
          <w:p w:rsidR="00242B8B" w:rsidRPr="00F55652" w:rsidRDefault="00242B8B" w:rsidP="00242B8B">
            <w:pPr>
              <w:rPr>
                <w:sz w:val="24"/>
                <w:szCs w:val="24"/>
              </w:rPr>
            </w:pPr>
          </w:p>
        </w:tc>
        <w:tc>
          <w:tcPr>
            <w:tcW w:w="851" w:type="dxa"/>
            <w:vMerge/>
            <w:tcBorders>
              <w:top w:val="nil"/>
            </w:tcBorders>
          </w:tcPr>
          <w:p w:rsidR="00242B8B" w:rsidRPr="00F55652" w:rsidRDefault="00242B8B" w:rsidP="00242B8B">
            <w:pPr>
              <w:rPr>
                <w:sz w:val="24"/>
                <w:szCs w:val="24"/>
              </w:rPr>
            </w:pPr>
          </w:p>
        </w:tc>
        <w:tc>
          <w:tcPr>
            <w:tcW w:w="850" w:type="dxa"/>
            <w:vMerge/>
            <w:tcBorders>
              <w:top w:val="nil"/>
            </w:tcBorders>
          </w:tcPr>
          <w:p w:rsidR="00242B8B" w:rsidRPr="00F55652" w:rsidRDefault="00242B8B" w:rsidP="00242B8B">
            <w:pPr>
              <w:rPr>
                <w:sz w:val="24"/>
                <w:szCs w:val="24"/>
              </w:rPr>
            </w:pPr>
          </w:p>
        </w:tc>
        <w:tc>
          <w:tcPr>
            <w:tcW w:w="1419" w:type="dxa"/>
            <w:vMerge/>
            <w:tcBorders>
              <w:top w:val="nil"/>
            </w:tcBorders>
          </w:tcPr>
          <w:p w:rsidR="00242B8B" w:rsidRPr="00F55652" w:rsidRDefault="00242B8B" w:rsidP="00242B8B">
            <w:pPr>
              <w:rPr>
                <w:sz w:val="24"/>
                <w:szCs w:val="24"/>
              </w:rPr>
            </w:pPr>
          </w:p>
        </w:tc>
        <w:tc>
          <w:tcPr>
            <w:tcW w:w="1278" w:type="dxa"/>
            <w:vMerge/>
            <w:tcBorders>
              <w:top w:val="nil"/>
            </w:tcBorders>
          </w:tcPr>
          <w:p w:rsidR="00242B8B" w:rsidRPr="00F55652" w:rsidRDefault="00242B8B" w:rsidP="00242B8B">
            <w:pPr>
              <w:rPr>
                <w:sz w:val="24"/>
                <w:szCs w:val="24"/>
              </w:rPr>
            </w:pPr>
          </w:p>
        </w:tc>
        <w:tc>
          <w:tcPr>
            <w:tcW w:w="1134" w:type="dxa"/>
            <w:vMerge/>
            <w:tcBorders>
              <w:top w:val="nil"/>
            </w:tcBorders>
          </w:tcPr>
          <w:p w:rsidR="00242B8B" w:rsidRPr="00F55652" w:rsidRDefault="00242B8B" w:rsidP="00242B8B">
            <w:pPr>
              <w:rPr>
                <w:sz w:val="24"/>
                <w:szCs w:val="24"/>
              </w:rPr>
            </w:pPr>
          </w:p>
        </w:tc>
      </w:tr>
      <w:tr w:rsidR="00242B8B" w:rsidRPr="00F55652">
        <w:trPr>
          <w:trHeight w:val="3461"/>
        </w:trPr>
        <w:tc>
          <w:tcPr>
            <w:tcW w:w="1500" w:type="dxa"/>
            <w:vMerge/>
            <w:tcBorders>
              <w:top w:val="nil"/>
            </w:tcBorders>
          </w:tcPr>
          <w:p w:rsidR="00242B8B" w:rsidRPr="00F55652" w:rsidRDefault="00242B8B" w:rsidP="00242B8B">
            <w:pPr>
              <w:rPr>
                <w:sz w:val="24"/>
                <w:szCs w:val="24"/>
              </w:rPr>
            </w:pPr>
          </w:p>
        </w:tc>
        <w:tc>
          <w:tcPr>
            <w:tcW w:w="1682" w:type="dxa"/>
            <w:vMerge/>
            <w:tcBorders>
              <w:top w:val="nil"/>
            </w:tcBorders>
          </w:tcPr>
          <w:p w:rsidR="00242B8B" w:rsidRPr="00F55652" w:rsidRDefault="00242B8B" w:rsidP="00242B8B">
            <w:pPr>
              <w:rPr>
                <w:sz w:val="24"/>
                <w:szCs w:val="24"/>
              </w:rPr>
            </w:pPr>
          </w:p>
        </w:tc>
        <w:tc>
          <w:tcPr>
            <w:tcW w:w="1476" w:type="dxa"/>
            <w:vMerge/>
            <w:tcBorders>
              <w:top w:val="nil"/>
            </w:tcBorders>
          </w:tcPr>
          <w:p w:rsidR="00242B8B" w:rsidRPr="00F55652" w:rsidRDefault="00242B8B" w:rsidP="00242B8B">
            <w:pPr>
              <w:rPr>
                <w:sz w:val="24"/>
                <w:szCs w:val="24"/>
              </w:rPr>
            </w:pPr>
          </w:p>
        </w:tc>
        <w:tc>
          <w:tcPr>
            <w:tcW w:w="1438" w:type="dxa"/>
          </w:tcPr>
          <w:p w:rsidR="00242B8B" w:rsidRPr="00F55652" w:rsidRDefault="00242B8B" w:rsidP="00242B8B">
            <w:pPr>
              <w:pStyle w:val="TableParagraph"/>
              <w:spacing w:before="1"/>
              <w:ind w:left="63" w:right="98"/>
              <w:rPr>
                <w:sz w:val="24"/>
                <w:szCs w:val="24"/>
              </w:rPr>
            </w:pPr>
            <w:r w:rsidRPr="00242B8B">
              <w:rPr>
                <w:spacing w:val="-1"/>
                <w:sz w:val="24"/>
                <w:szCs w:val="24"/>
              </w:rPr>
              <w:t>Хәрби-патриотик җыр конкурсы</w:t>
            </w:r>
          </w:p>
        </w:tc>
        <w:tc>
          <w:tcPr>
            <w:tcW w:w="1579" w:type="dxa"/>
          </w:tcPr>
          <w:p w:rsidR="00242B8B" w:rsidRPr="00F55652" w:rsidRDefault="00242B8B" w:rsidP="00242B8B">
            <w:pPr>
              <w:pStyle w:val="TableParagraph"/>
              <w:spacing w:before="96"/>
              <w:ind w:left="63"/>
              <w:rPr>
                <w:sz w:val="24"/>
                <w:szCs w:val="24"/>
              </w:rPr>
            </w:pPr>
            <w:r w:rsidRPr="00F55652">
              <w:rPr>
                <w:sz w:val="24"/>
                <w:szCs w:val="24"/>
              </w:rPr>
              <w:t>МБУ</w:t>
            </w:r>
            <w:r w:rsidRPr="00F55652">
              <w:rPr>
                <w:spacing w:val="-2"/>
                <w:sz w:val="24"/>
                <w:szCs w:val="24"/>
              </w:rPr>
              <w:t xml:space="preserve"> «</w:t>
            </w:r>
            <w:r w:rsidRPr="000A47DC">
              <w:rPr>
                <w:spacing w:val="-2"/>
                <w:sz w:val="24"/>
                <w:szCs w:val="24"/>
              </w:rPr>
              <w:t>Яшьләр үзәге</w:t>
            </w:r>
            <w:r w:rsidRPr="00F55652">
              <w:rPr>
                <w:spacing w:val="-2"/>
                <w:sz w:val="24"/>
                <w:szCs w:val="24"/>
              </w:rPr>
              <w:t>»</w:t>
            </w:r>
          </w:p>
        </w:tc>
        <w:tc>
          <w:tcPr>
            <w:tcW w:w="1006" w:type="dxa"/>
            <w:vMerge/>
            <w:tcBorders>
              <w:top w:val="nil"/>
            </w:tcBorders>
          </w:tcPr>
          <w:p w:rsidR="00242B8B" w:rsidRPr="00F55652" w:rsidRDefault="00242B8B" w:rsidP="00242B8B">
            <w:pPr>
              <w:rPr>
                <w:sz w:val="24"/>
                <w:szCs w:val="24"/>
              </w:rPr>
            </w:pPr>
          </w:p>
        </w:tc>
        <w:tc>
          <w:tcPr>
            <w:tcW w:w="1294" w:type="dxa"/>
            <w:vMerge/>
            <w:tcBorders>
              <w:top w:val="nil"/>
            </w:tcBorders>
          </w:tcPr>
          <w:p w:rsidR="00242B8B" w:rsidRPr="00F55652" w:rsidRDefault="00242B8B" w:rsidP="00242B8B">
            <w:pPr>
              <w:rPr>
                <w:sz w:val="24"/>
                <w:szCs w:val="24"/>
              </w:rPr>
            </w:pPr>
          </w:p>
        </w:tc>
        <w:tc>
          <w:tcPr>
            <w:tcW w:w="862" w:type="dxa"/>
            <w:vMerge/>
            <w:tcBorders>
              <w:top w:val="nil"/>
            </w:tcBorders>
          </w:tcPr>
          <w:p w:rsidR="00242B8B" w:rsidRPr="00F55652" w:rsidRDefault="00242B8B" w:rsidP="00242B8B">
            <w:pPr>
              <w:rPr>
                <w:sz w:val="24"/>
                <w:szCs w:val="24"/>
              </w:rPr>
            </w:pPr>
          </w:p>
        </w:tc>
        <w:tc>
          <w:tcPr>
            <w:tcW w:w="851" w:type="dxa"/>
            <w:vMerge/>
            <w:tcBorders>
              <w:top w:val="nil"/>
            </w:tcBorders>
          </w:tcPr>
          <w:p w:rsidR="00242B8B" w:rsidRPr="00F55652" w:rsidRDefault="00242B8B" w:rsidP="00242B8B">
            <w:pPr>
              <w:rPr>
                <w:sz w:val="24"/>
                <w:szCs w:val="24"/>
              </w:rPr>
            </w:pPr>
          </w:p>
        </w:tc>
        <w:tc>
          <w:tcPr>
            <w:tcW w:w="850" w:type="dxa"/>
            <w:vMerge/>
            <w:tcBorders>
              <w:top w:val="nil"/>
            </w:tcBorders>
          </w:tcPr>
          <w:p w:rsidR="00242B8B" w:rsidRPr="00F55652" w:rsidRDefault="00242B8B" w:rsidP="00242B8B">
            <w:pPr>
              <w:rPr>
                <w:sz w:val="24"/>
                <w:szCs w:val="24"/>
              </w:rPr>
            </w:pPr>
          </w:p>
        </w:tc>
        <w:tc>
          <w:tcPr>
            <w:tcW w:w="1419" w:type="dxa"/>
            <w:vMerge/>
            <w:tcBorders>
              <w:top w:val="nil"/>
            </w:tcBorders>
          </w:tcPr>
          <w:p w:rsidR="00242B8B" w:rsidRPr="00F55652" w:rsidRDefault="00242B8B" w:rsidP="00242B8B">
            <w:pPr>
              <w:rPr>
                <w:sz w:val="24"/>
                <w:szCs w:val="24"/>
              </w:rPr>
            </w:pPr>
          </w:p>
        </w:tc>
        <w:tc>
          <w:tcPr>
            <w:tcW w:w="1278" w:type="dxa"/>
            <w:vMerge/>
            <w:tcBorders>
              <w:top w:val="nil"/>
            </w:tcBorders>
          </w:tcPr>
          <w:p w:rsidR="00242B8B" w:rsidRPr="00F55652" w:rsidRDefault="00242B8B" w:rsidP="00242B8B">
            <w:pPr>
              <w:rPr>
                <w:sz w:val="24"/>
                <w:szCs w:val="24"/>
              </w:rPr>
            </w:pPr>
          </w:p>
        </w:tc>
        <w:tc>
          <w:tcPr>
            <w:tcW w:w="1134" w:type="dxa"/>
            <w:vMerge/>
            <w:tcBorders>
              <w:top w:val="nil"/>
            </w:tcBorders>
          </w:tcPr>
          <w:p w:rsidR="00242B8B" w:rsidRPr="00F55652" w:rsidRDefault="00242B8B" w:rsidP="00242B8B">
            <w:pPr>
              <w:rPr>
                <w:sz w:val="24"/>
                <w:szCs w:val="24"/>
              </w:rPr>
            </w:pPr>
          </w:p>
        </w:tc>
      </w:tr>
    </w:tbl>
    <w:p w:rsidR="00747DAF" w:rsidRPr="00F55652" w:rsidRDefault="00747DAF">
      <w:pPr>
        <w:rPr>
          <w:sz w:val="24"/>
          <w:szCs w:val="24"/>
        </w:rPr>
        <w:sectPr w:rsidR="00747DAF" w:rsidRPr="00F55652">
          <w:pgSz w:w="16840" w:h="11910" w:orient="landscape"/>
          <w:pgMar w:top="560" w:right="0" w:bottom="280" w:left="2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682"/>
        <w:gridCol w:w="1476"/>
        <w:gridCol w:w="1438"/>
        <w:gridCol w:w="1579"/>
        <w:gridCol w:w="1006"/>
        <w:gridCol w:w="1294"/>
        <w:gridCol w:w="862"/>
        <w:gridCol w:w="851"/>
        <w:gridCol w:w="850"/>
        <w:gridCol w:w="1419"/>
        <w:gridCol w:w="1278"/>
        <w:gridCol w:w="1134"/>
      </w:tblGrid>
      <w:tr w:rsidR="00747DAF" w:rsidRPr="00F55652">
        <w:trPr>
          <w:trHeight w:val="8528"/>
        </w:trPr>
        <w:tc>
          <w:tcPr>
            <w:tcW w:w="1500" w:type="dxa"/>
          </w:tcPr>
          <w:p w:rsidR="00747DAF" w:rsidRPr="00F55652" w:rsidRDefault="00747DAF">
            <w:pPr>
              <w:pStyle w:val="TableParagraph"/>
              <w:rPr>
                <w:sz w:val="24"/>
                <w:szCs w:val="24"/>
              </w:rPr>
            </w:pPr>
          </w:p>
        </w:tc>
        <w:tc>
          <w:tcPr>
            <w:tcW w:w="1682" w:type="dxa"/>
          </w:tcPr>
          <w:p w:rsidR="00747DAF" w:rsidRPr="00F55652" w:rsidRDefault="00747DAF">
            <w:pPr>
              <w:pStyle w:val="TableParagraph"/>
              <w:spacing w:before="96" w:line="278" w:lineRule="auto"/>
              <w:ind w:left="62" w:right="675"/>
              <w:rPr>
                <w:sz w:val="24"/>
                <w:szCs w:val="24"/>
              </w:rPr>
            </w:pPr>
          </w:p>
        </w:tc>
        <w:tc>
          <w:tcPr>
            <w:tcW w:w="1476" w:type="dxa"/>
          </w:tcPr>
          <w:p w:rsidR="00747DAF" w:rsidRPr="00F55652" w:rsidRDefault="00747DAF">
            <w:pPr>
              <w:pStyle w:val="TableParagraph"/>
              <w:rPr>
                <w:sz w:val="24"/>
                <w:szCs w:val="24"/>
              </w:rPr>
            </w:pPr>
          </w:p>
        </w:tc>
        <w:tc>
          <w:tcPr>
            <w:tcW w:w="1438" w:type="dxa"/>
          </w:tcPr>
          <w:p w:rsidR="00747DAF" w:rsidRPr="00F55652" w:rsidRDefault="00B85559">
            <w:pPr>
              <w:pStyle w:val="TableParagraph"/>
              <w:spacing w:before="1"/>
              <w:ind w:left="63" w:right="142"/>
              <w:rPr>
                <w:sz w:val="24"/>
                <w:szCs w:val="24"/>
              </w:rPr>
            </w:pPr>
            <w:r w:rsidRPr="00B85559">
              <w:rPr>
                <w:sz w:val="24"/>
                <w:szCs w:val="24"/>
              </w:rPr>
              <w:t>Балалар һәм яшьләрнең Бөек Ватан сугышы ветераннары, РФ Кораллы Көчләре, Әфганстанда һәм Чечняда хәрби хәрәкәтләрдә катнашучылар белән очрашуларын оештыру</w:t>
            </w:r>
          </w:p>
        </w:tc>
        <w:tc>
          <w:tcPr>
            <w:tcW w:w="1579" w:type="dxa"/>
          </w:tcPr>
          <w:p w:rsidR="00747DAF" w:rsidRPr="00F55652" w:rsidRDefault="00D70ED7">
            <w:pPr>
              <w:pStyle w:val="TableParagraph"/>
              <w:spacing w:before="96"/>
              <w:ind w:left="63"/>
              <w:rPr>
                <w:sz w:val="24"/>
                <w:szCs w:val="24"/>
              </w:rPr>
            </w:pPr>
            <w:r w:rsidRPr="00F55652">
              <w:rPr>
                <w:spacing w:val="-4"/>
                <w:sz w:val="24"/>
                <w:szCs w:val="24"/>
              </w:rPr>
              <w:t xml:space="preserve"> </w:t>
            </w:r>
            <w:r w:rsidR="00B85559" w:rsidRPr="00B85559">
              <w:rPr>
                <w:sz w:val="24"/>
                <w:szCs w:val="24"/>
              </w:rPr>
              <w:t>МБУ «Яшьләр үзәге»</w:t>
            </w:r>
          </w:p>
        </w:tc>
        <w:tc>
          <w:tcPr>
            <w:tcW w:w="1006" w:type="dxa"/>
          </w:tcPr>
          <w:p w:rsidR="00747DAF" w:rsidRPr="00F55652" w:rsidRDefault="00747DAF">
            <w:pPr>
              <w:pStyle w:val="TableParagraph"/>
              <w:rPr>
                <w:sz w:val="24"/>
                <w:szCs w:val="24"/>
              </w:rPr>
            </w:pPr>
          </w:p>
        </w:tc>
        <w:tc>
          <w:tcPr>
            <w:tcW w:w="1294" w:type="dxa"/>
          </w:tcPr>
          <w:p w:rsidR="00747DAF" w:rsidRPr="00F55652" w:rsidRDefault="00747DAF">
            <w:pPr>
              <w:pStyle w:val="TableParagraph"/>
              <w:rPr>
                <w:sz w:val="24"/>
                <w:szCs w:val="24"/>
              </w:rPr>
            </w:pPr>
          </w:p>
        </w:tc>
        <w:tc>
          <w:tcPr>
            <w:tcW w:w="862" w:type="dxa"/>
          </w:tcPr>
          <w:p w:rsidR="00747DAF" w:rsidRPr="00F55652" w:rsidRDefault="00747DAF">
            <w:pPr>
              <w:pStyle w:val="TableParagraph"/>
              <w:rPr>
                <w:sz w:val="24"/>
                <w:szCs w:val="24"/>
              </w:rPr>
            </w:pPr>
          </w:p>
          <w:p w:rsidR="00747DAF" w:rsidRPr="00F55652" w:rsidRDefault="00747DAF">
            <w:pPr>
              <w:pStyle w:val="TableParagraph"/>
              <w:spacing w:before="6"/>
              <w:rPr>
                <w:sz w:val="24"/>
                <w:szCs w:val="24"/>
              </w:rPr>
            </w:pPr>
          </w:p>
          <w:p w:rsidR="00747DAF" w:rsidRPr="00F55652" w:rsidRDefault="00D70ED7">
            <w:pPr>
              <w:pStyle w:val="TableParagraph"/>
              <w:ind w:left="322" w:right="309"/>
              <w:jc w:val="center"/>
              <w:rPr>
                <w:sz w:val="24"/>
                <w:szCs w:val="24"/>
              </w:rPr>
            </w:pPr>
            <w:r w:rsidRPr="00F55652">
              <w:rPr>
                <w:sz w:val="24"/>
                <w:szCs w:val="24"/>
              </w:rPr>
              <w:t>14</w:t>
            </w:r>
          </w:p>
        </w:tc>
        <w:tc>
          <w:tcPr>
            <w:tcW w:w="851" w:type="dxa"/>
          </w:tcPr>
          <w:p w:rsidR="00747DAF" w:rsidRPr="00F55652" w:rsidRDefault="00747DAF">
            <w:pPr>
              <w:pStyle w:val="TableParagraph"/>
              <w:rPr>
                <w:sz w:val="24"/>
                <w:szCs w:val="24"/>
              </w:rPr>
            </w:pPr>
          </w:p>
          <w:p w:rsidR="00747DAF" w:rsidRPr="00F55652" w:rsidRDefault="00747DAF">
            <w:pPr>
              <w:pStyle w:val="TableParagraph"/>
              <w:spacing w:before="6"/>
              <w:rPr>
                <w:sz w:val="24"/>
                <w:szCs w:val="24"/>
              </w:rPr>
            </w:pPr>
          </w:p>
          <w:p w:rsidR="00747DAF" w:rsidRPr="00F55652" w:rsidRDefault="00D70ED7">
            <w:pPr>
              <w:pStyle w:val="TableParagraph"/>
              <w:ind w:left="277" w:right="264"/>
              <w:jc w:val="center"/>
              <w:rPr>
                <w:sz w:val="24"/>
                <w:szCs w:val="24"/>
              </w:rPr>
            </w:pPr>
            <w:r w:rsidRPr="00F55652">
              <w:rPr>
                <w:sz w:val="24"/>
                <w:szCs w:val="24"/>
              </w:rPr>
              <w:t>16</w:t>
            </w:r>
          </w:p>
        </w:tc>
        <w:tc>
          <w:tcPr>
            <w:tcW w:w="850" w:type="dxa"/>
          </w:tcPr>
          <w:p w:rsidR="00747DAF" w:rsidRPr="00F55652" w:rsidRDefault="00747DAF">
            <w:pPr>
              <w:pStyle w:val="TableParagraph"/>
              <w:rPr>
                <w:sz w:val="24"/>
                <w:szCs w:val="24"/>
              </w:rPr>
            </w:pPr>
          </w:p>
          <w:p w:rsidR="00747DAF" w:rsidRPr="00F55652" w:rsidRDefault="00747DAF">
            <w:pPr>
              <w:pStyle w:val="TableParagraph"/>
              <w:spacing w:before="6"/>
              <w:rPr>
                <w:sz w:val="24"/>
                <w:szCs w:val="24"/>
              </w:rPr>
            </w:pPr>
          </w:p>
          <w:p w:rsidR="00747DAF" w:rsidRPr="00F55652" w:rsidRDefault="00D70ED7">
            <w:pPr>
              <w:pStyle w:val="TableParagraph"/>
              <w:ind w:left="316" w:right="303"/>
              <w:jc w:val="center"/>
              <w:rPr>
                <w:sz w:val="24"/>
                <w:szCs w:val="24"/>
              </w:rPr>
            </w:pPr>
            <w:r w:rsidRPr="00F55652">
              <w:rPr>
                <w:sz w:val="24"/>
                <w:szCs w:val="24"/>
              </w:rPr>
              <w:t>18</w:t>
            </w:r>
          </w:p>
        </w:tc>
        <w:tc>
          <w:tcPr>
            <w:tcW w:w="1419" w:type="dxa"/>
          </w:tcPr>
          <w:p w:rsidR="00747DAF" w:rsidRPr="00F55652" w:rsidRDefault="00747DAF">
            <w:pPr>
              <w:pStyle w:val="TableParagraph"/>
              <w:rPr>
                <w:sz w:val="24"/>
                <w:szCs w:val="24"/>
              </w:rPr>
            </w:pPr>
          </w:p>
        </w:tc>
        <w:tc>
          <w:tcPr>
            <w:tcW w:w="1278" w:type="dxa"/>
          </w:tcPr>
          <w:p w:rsidR="00747DAF" w:rsidRPr="00F55652" w:rsidRDefault="00747DAF">
            <w:pPr>
              <w:pStyle w:val="TableParagraph"/>
              <w:rPr>
                <w:sz w:val="24"/>
                <w:szCs w:val="24"/>
              </w:rPr>
            </w:pPr>
          </w:p>
        </w:tc>
        <w:tc>
          <w:tcPr>
            <w:tcW w:w="1134" w:type="dxa"/>
          </w:tcPr>
          <w:p w:rsidR="00747DAF" w:rsidRPr="00F55652" w:rsidRDefault="00747DAF">
            <w:pPr>
              <w:pStyle w:val="TableParagraph"/>
              <w:rPr>
                <w:sz w:val="24"/>
                <w:szCs w:val="24"/>
              </w:rPr>
            </w:pPr>
          </w:p>
        </w:tc>
      </w:tr>
    </w:tbl>
    <w:p w:rsidR="00747DAF" w:rsidRPr="00F55652" w:rsidRDefault="00747DAF">
      <w:pPr>
        <w:rPr>
          <w:sz w:val="24"/>
          <w:szCs w:val="24"/>
        </w:rPr>
        <w:sectPr w:rsidR="00747DAF" w:rsidRPr="00F55652">
          <w:pgSz w:w="16840" w:h="11910" w:orient="landscape"/>
          <w:pgMar w:top="560" w:right="0" w:bottom="280" w:left="280" w:header="720" w:footer="720" w:gutter="0"/>
          <w:cols w:space="720"/>
        </w:sectPr>
      </w:pPr>
    </w:p>
    <w:p w:rsidR="00747DAF" w:rsidRPr="00F55652" w:rsidRDefault="00402479">
      <w:pPr>
        <w:pStyle w:val="1"/>
        <w:spacing w:before="69"/>
        <w:ind w:left="934" w:right="1102"/>
        <w:jc w:val="center"/>
        <w:rPr>
          <w:sz w:val="24"/>
          <w:szCs w:val="24"/>
        </w:rPr>
      </w:pPr>
      <w:r>
        <w:rPr>
          <w:sz w:val="24"/>
          <w:szCs w:val="24"/>
          <w:lang w:val="tt-RU"/>
        </w:rPr>
        <w:lastRenderedPageBreak/>
        <w:t>2 нче Ярдәмче программа</w:t>
      </w:r>
    </w:p>
    <w:p w:rsidR="00747DAF" w:rsidRPr="0087325E" w:rsidRDefault="00D70ED7" w:rsidP="0087325E">
      <w:pPr>
        <w:spacing w:before="247" w:line="278" w:lineRule="auto"/>
        <w:ind w:left="934" w:right="1106"/>
        <w:jc w:val="center"/>
        <w:rPr>
          <w:b/>
          <w:sz w:val="24"/>
          <w:szCs w:val="24"/>
        </w:rPr>
      </w:pPr>
      <w:r w:rsidRPr="00F55652">
        <w:rPr>
          <w:b/>
          <w:sz w:val="24"/>
          <w:szCs w:val="24"/>
        </w:rPr>
        <w:t>«</w:t>
      </w:r>
      <w:r w:rsidR="0087325E">
        <w:rPr>
          <w:b/>
          <w:sz w:val="24"/>
          <w:szCs w:val="24"/>
        </w:rPr>
        <w:t>2026-2028</w:t>
      </w:r>
      <w:r w:rsidR="0087325E" w:rsidRPr="0087325E">
        <w:rPr>
          <w:b/>
          <w:sz w:val="24"/>
          <w:szCs w:val="24"/>
        </w:rPr>
        <w:t xml:space="preserve"> елларга Мамадыш муниципаль районының ирекле ярдәмчелекне (волонтерлыкны) үстерү» муниципаль программасы Ярдәмче программа Паспорты</w:t>
      </w:r>
    </w:p>
    <w:p w:rsidR="00747DAF" w:rsidRPr="00F55652" w:rsidRDefault="00747DAF">
      <w:pPr>
        <w:pStyle w:val="a3"/>
        <w:spacing w:before="10"/>
        <w:ind w:left="0"/>
        <w:rPr>
          <w:b/>
          <w:sz w:val="24"/>
          <w:szCs w:val="24"/>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6"/>
        <w:gridCol w:w="7204"/>
      </w:tblGrid>
      <w:tr w:rsidR="00747DAF" w:rsidRPr="00F55652">
        <w:trPr>
          <w:trHeight w:val="1681"/>
        </w:trPr>
        <w:tc>
          <w:tcPr>
            <w:tcW w:w="2196" w:type="dxa"/>
          </w:tcPr>
          <w:p w:rsidR="00747DAF" w:rsidRPr="00F55652" w:rsidRDefault="0087325E">
            <w:pPr>
              <w:pStyle w:val="TableParagraph"/>
              <w:spacing w:line="276" w:lineRule="auto"/>
              <w:ind w:left="107" w:right="234"/>
              <w:rPr>
                <w:sz w:val="24"/>
                <w:szCs w:val="24"/>
              </w:rPr>
            </w:pPr>
            <w:r w:rsidRPr="0087325E">
              <w:rPr>
                <w:sz w:val="24"/>
                <w:szCs w:val="24"/>
              </w:rPr>
              <w:t>Ярдәмче программаның исеме</w:t>
            </w:r>
          </w:p>
        </w:tc>
        <w:tc>
          <w:tcPr>
            <w:tcW w:w="7204" w:type="dxa"/>
          </w:tcPr>
          <w:p w:rsidR="00747DAF" w:rsidRPr="00F55652" w:rsidRDefault="0087325E" w:rsidP="0087325E">
            <w:pPr>
              <w:pStyle w:val="TableParagraph"/>
              <w:tabs>
                <w:tab w:val="left" w:pos="3073"/>
                <w:tab w:val="left" w:pos="5230"/>
                <w:tab w:val="left" w:pos="5882"/>
              </w:tabs>
              <w:spacing w:line="276" w:lineRule="auto"/>
              <w:ind w:left="105" w:right="95"/>
              <w:jc w:val="both"/>
              <w:rPr>
                <w:sz w:val="24"/>
                <w:szCs w:val="24"/>
              </w:rPr>
            </w:pPr>
            <w:r>
              <w:rPr>
                <w:sz w:val="24"/>
                <w:szCs w:val="24"/>
              </w:rPr>
              <w:t>«2026</w:t>
            </w:r>
            <w:r w:rsidRPr="0087325E">
              <w:rPr>
                <w:sz w:val="24"/>
                <w:szCs w:val="24"/>
              </w:rPr>
              <w:t>-202</w:t>
            </w:r>
            <w:r>
              <w:rPr>
                <w:sz w:val="24"/>
                <w:szCs w:val="24"/>
                <w:lang w:val="tt-RU"/>
              </w:rPr>
              <w:t>8</w:t>
            </w:r>
            <w:r w:rsidRPr="0087325E">
              <w:rPr>
                <w:sz w:val="24"/>
                <w:szCs w:val="24"/>
              </w:rPr>
              <w:t xml:space="preserve"> елларга Мамадыш муниципаль районының ирекле ярдәмчелекне (волонтерлыкны) үстерү» муниципаль программасы (алга таба – ярдәмче программа-2).</w:t>
            </w:r>
          </w:p>
        </w:tc>
      </w:tr>
      <w:tr w:rsidR="00747DAF" w:rsidRPr="00F55652">
        <w:trPr>
          <w:trHeight w:val="1509"/>
        </w:trPr>
        <w:tc>
          <w:tcPr>
            <w:tcW w:w="2196" w:type="dxa"/>
          </w:tcPr>
          <w:p w:rsidR="00747DAF" w:rsidRPr="00F55652" w:rsidRDefault="0087325E">
            <w:pPr>
              <w:pStyle w:val="TableParagraph"/>
              <w:spacing w:before="247" w:line="278" w:lineRule="auto"/>
              <w:ind w:left="107" w:right="129"/>
              <w:rPr>
                <w:sz w:val="24"/>
                <w:szCs w:val="24"/>
              </w:rPr>
            </w:pPr>
            <w:r>
              <w:rPr>
                <w:sz w:val="24"/>
                <w:szCs w:val="24"/>
                <w:lang w:val="tt-RU"/>
              </w:rPr>
              <w:t xml:space="preserve">2 нче </w:t>
            </w:r>
            <w:r w:rsidRPr="0087325E">
              <w:rPr>
                <w:sz w:val="24"/>
                <w:szCs w:val="24"/>
              </w:rPr>
              <w:t>Ярдәмче программаның Координаторы</w:t>
            </w:r>
          </w:p>
        </w:tc>
        <w:tc>
          <w:tcPr>
            <w:tcW w:w="7204" w:type="dxa"/>
          </w:tcPr>
          <w:p w:rsidR="00747DAF" w:rsidRPr="00F55652" w:rsidRDefault="0087325E">
            <w:pPr>
              <w:pStyle w:val="TableParagraph"/>
              <w:spacing w:line="276" w:lineRule="auto"/>
              <w:ind w:left="105" w:right="94"/>
              <w:jc w:val="both"/>
              <w:rPr>
                <w:sz w:val="24"/>
                <w:szCs w:val="24"/>
              </w:rPr>
            </w:pPr>
            <w:r w:rsidRPr="0087325E">
              <w:rPr>
                <w:sz w:val="24"/>
                <w:szCs w:val="24"/>
              </w:rPr>
              <w:t>Татарстан Республикасы Мамадыш муниципаль районы Башкарма комитетының яшьләр эшләре бүлеге.</w:t>
            </w:r>
          </w:p>
        </w:tc>
      </w:tr>
      <w:tr w:rsidR="00747DAF" w:rsidRPr="00F55652">
        <w:trPr>
          <w:trHeight w:val="1681"/>
        </w:trPr>
        <w:tc>
          <w:tcPr>
            <w:tcW w:w="2196" w:type="dxa"/>
          </w:tcPr>
          <w:p w:rsidR="00747DAF" w:rsidRPr="00F55652" w:rsidRDefault="0087325E">
            <w:pPr>
              <w:pStyle w:val="TableParagraph"/>
              <w:spacing w:line="276" w:lineRule="auto"/>
              <w:ind w:left="107" w:right="144"/>
              <w:rPr>
                <w:sz w:val="24"/>
                <w:szCs w:val="24"/>
              </w:rPr>
            </w:pPr>
            <w:r>
              <w:rPr>
                <w:sz w:val="24"/>
                <w:szCs w:val="24"/>
                <w:lang w:val="tt-RU"/>
              </w:rPr>
              <w:t xml:space="preserve">2 нче </w:t>
            </w:r>
            <w:r w:rsidRPr="0087325E">
              <w:rPr>
                <w:sz w:val="24"/>
                <w:szCs w:val="24"/>
              </w:rPr>
              <w:t>Ярдәмче программаның җаваплы башкаручысы</w:t>
            </w:r>
          </w:p>
        </w:tc>
        <w:tc>
          <w:tcPr>
            <w:tcW w:w="7204" w:type="dxa"/>
          </w:tcPr>
          <w:p w:rsidR="00747DAF" w:rsidRPr="00F55652" w:rsidRDefault="0087325E">
            <w:pPr>
              <w:pStyle w:val="TableParagraph"/>
              <w:spacing w:line="276" w:lineRule="auto"/>
              <w:ind w:left="105" w:right="94"/>
              <w:jc w:val="both"/>
              <w:rPr>
                <w:sz w:val="24"/>
                <w:szCs w:val="24"/>
              </w:rPr>
            </w:pPr>
            <w:r w:rsidRPr="0087325E">
              <w:rPr>
                <w:sz w:val="24"/>
                <w:szCs w:val="24"/>
              </w:rPr>
              <w:t>Татарстан Республикасы Мамадыш муниципаль районы Башкарма комитетының яшьләр эшләре</w:t>
            </w:r>
            <w:r>
              <w:rPr>
                <w:sz w:val="24"/>
                <w:szCs w:val="24"/>
                <w:lang w:val="tt-RU"/>
              </w:rPr>
              <w:t xml:space="preserve"> һәм спорт</w:t>
            </w:r>
            <w:r w:rsidRPr="0087325E">
              <w:rPr>
                <w:sz w:val="24"/>
                <w:szCs w:val="24"/>
              </w:rPr>
              <w:t xml:space="preserve"> бүлеге.</w:t>
            </w:r>
          </w:p>
        </w:tc>
      </w:tr>
      <w:tr w:rsidR="00747DAF" w:rsidRPr="00F55652">
        <w:trPr>
          <w:trHeight w:val="1310"/>
        </w:trPr>
        <w:tc>
          <w:tcPr>
            <w:tcW w:w="2196" w:type="dxa"/>
          </w:tcPr>
          <w:p w:rsidR="00747DAF" w:rsidRPr="00F55652" w:rsidRDefault="0087325E">
            <w:pPr>
              <w:pStyle w:val="TableParagraph"/>
              <w:spacing w:line="276" w:lineRule="auto"/>
              <w:ind w:left="107" w:right="144"/>
              <w:rPr>
                <w:sz w:val="24"/>
                <w:szCs w:val="24"/>
              </w:rPr>
            </w:pPr>
            <w:r>
              <w:rPr>
                <w:sz w:val="24"/>
                <w:szCs w:val="24"/>
                <w:lang w:val="tt-RU"/>
              </w:rPr>
              <w:t xml:space="preserve">2 нче </w:t>
            </w:r>
            <w:r w:rsidRPr="0087325E">
              <w:rPr>
                <w:sz w:val="24"/>
                <w:szCs w:val="24"/>
              </w:rPr>
              <w:t>Ярдәмче программаның максаты</w:t>
            </w:r>
          </w:p>
        </w:tc>
        <w:tc>
          <w:tcPr>
            <w:tcW w:w="7204" w:type="dxa"/>
          </w:tcPr>
          <w:p w:rsidR="00747DAF" w:rsidRPr="00F55652" w:rsidRDefault="0087325E">
            <w:pPr>
              <w:pStyle w:val="TableParagraph"/>
              <w:spacing w:line="276" w:lineRule="auto"/>
              <w:ind w:left="105" w:firstLine="69"/>
              <w:rPr>
                <w:sz w:val="24"/>
                <w:szCs w:val="24"/>
              </w:rPr>
            </w:pPr>
            <w:r w:rsidRPr="0087325E">
              <w:rPr>
                <w:sz w:val="24"/>
                <w:szCs w:val="24"/>
              </w:rPr>
              <w:t>Татарстан Республикасында ирекле ярдәмчелекне (волонтерлыкны) үстерү һәм аңа ярдәм итү</w:t>
            </w:r>
          </w:p>
        </w:tc>
      </w:tr>
      <w:tr w:rsidR="0087325E" w:rsidRPr="00790C6E">
        <w:trPr>
          <w:trHeight w:val="1925"/>
        </w:trPr>
        <w:tc>
          <w:tcPr>
            <w:tcW w:w="2196" w:type="dxa"/>
            <w:tcBorders>
              <w:bottom w:val="nil"/>
            </w:tcBorders>
          </w:tcPr>
          <w:p w:rsidR="0087325E" w:rsidRPr="0087325E" w:rsidRDefault="0087325E" w:rsidP="0087325E">
            <w:pPr>
              <w:pStyle w:val="TableParagraph"/>
              <w:spacing w:line="276" w:lineRule="auto"/>
              <w:ind w:left="107" w:right="144"/>
              <w:rPr>
                <w:sz w:val="24"/>
                <w:szCs w:val="24"/>
                <w:lang w:val="tt-RU"/>
              </w:rPr>
            </w:pPr>
            <w:r w:rsidRPr="0087325E">
              <w:rPr>
                <w:sz w:val="24"/>
                <w:szCs w:val="24"/>
              </w:rPr>
              <w:t xml:space="preserve">2 нче Ярдәмче программаның </w:t>
            </w:r>
            <w:r>
              <w:rPr>
                <w:sz w:val="24"/>
                <w:szCs w:val="24"/>
                <w:lang w:val="tt-RU"/>
              </w:rPr>
              <w:t>бурычлары</w:t>
            </w:r>
          </w:p>
        </w:tc>
        <w:tc>
          <w:tcPr>
            <w:tcW w:w="7204" w:type="dxa"/>
            <w:tcBorders>
              <w:bottom w:val="nil"/>
            </w:tcBorders>
          </w:tcPr>
          <w:p w:rsidR="0087325E" w:rsidRPr="0087325E" w:rsidRDefault="0087325E" w:rsidP="0087325E">
            <w:pPr>
              <w:rPr>
                <w:lang w:val="tt-RU"/>
              </w:rPr>
            </w:pPr>
            <w:r w:rsidRPr="0087325E">
              <w:rPr>
                <w:lang w:val="tt-RU"/>
              </w:rPr>
              <w:t>ирекле (Волонтер) оешмаларның һәм волонтерларның (волонтерларның) катнашуына ихтыяҗ тудыручы шартлар тудыру, гражданнарның республика, муниципаль дәрәҗәләрдә социаль мәсьәләләрне хәл итүдә үз-үзләрен гамәлгә ашыруларын тәэмин итү.</w:t>
            </w:r>
          </w:p>
        </w:tc>
      </w:tr>
      <w:tr w:rsidR="0087325E" w:rsidRPr="00790C6E">
        <w:trPr>
          <w:trHeight w:val="1312"/>
        </w:trPr>
        <w:tc>
          <w:tcPr>
            <w:tcW w:w="2196" w:type="dxa"/>
            <w:tcBorders>
              <w:top w:val="nil"/>
              <w:bottom w:val="nil"/>
            </w:tcBorders>
          </w:tcPr>
          <w:p w:rsidR="0087325E" w:rsidRPr="0087325E" w:rsidRDefault="0087325E" w:rsidP="0087325E">
            <w:pPr>
              <w:pStyle w:val="TableParagraph"/>
              <w:rPr>
                <w:sz w:val="24"/>
                <w:szCs w:val="24"/>
                <w:lang w:val="tt-RU"/>
              </w:rPr>
            </w:pPr>
          </w:p>
        </w:tc>
        <w:tc>
          <w:tcPr>
            <w:tcW w:w="7204" w:type="dxa"/>
            <w:tcBorders>
              <w:top w:val="nil"/>
              <w:bottom w:val="nil"/>
            </w:tcBorders>
          </w:tcPr>
          <w:p w:rsidR="0087325E" w:rsidRPr="0087325E" w:rsidRDefault="0087325E" w:rsidP="0087325E">
            <w:pPr>
              <w:rPr>
                <w:lang w:val="tt-RU"/>
              </w:rPr>
            </w:pPr>
            <w:r w:rsidRPr="0087325E">
              <w:rPr>
                <w:lang w:val="tt-RU"/>
              </w:rPr>
              <w:t>- Мамадыш районы волонтерлары өчен мотивация чараларын әзерләү, оештыру һәм тормышка ашыру;</w:t>
            </w:r>
          </w:p>
        </w:tc>
      </w:tr>
      <w:tr w:rsidR="0087325E" w:rsidRPr="00790C6E">
        <w:trPr>
          <w:trHeight w:val="2176"/>
        </w:trPr>
        <w:tc>
          <w:tcPr>
            <w:tcW w:w="2196" w:type="dxa"/>
            <w:tcBorders>
              <w:top w:val="nil"/>
            </w:tcBorders>
          </w:tcPr>
          <w:p w:rsidR="0087325E" w:rsidRPr="0087325E" w:rsidRDefault="0087325E" w:rsidP="0087325E">
            <w:pPr>
              <w:pStyle w:val="TableParagraph"/>
              <w:rPr>
                <w:sz w:val="24"/>
                <w:szCs w:val="24"/>
                <w:lang w:val="tt-RU"/>
              </w:rPr>
            </w:pPr>
          </w:p>
        </w:tc>
        <w:tc>
          <w:tcPr>
            <w:tcW w:w="7204" w:type="dxa"/>
            <w:tcBorders>
              <w:top w:val="nil"/>
            </w:tcBorders>
          </w:tcPr>
          <w:p w:rsidR="0087325E" w:rsidRPr="0087325E" w:rsidRDefault="0087325E" w:rsidP="0087325E">
            <w:pPr>
              <w:rPr>
                <w:lang w:val="tt-RU"/>
              </w:rPr>
            </w:pPr>
            <w:r w:rsidRPr="0087325E">
              <w:rPr>
                <w:lang w:val="tt-RU"/>
              </w:rPr>
              <w:t>- ирекле ярдәмчелек (волонтерлык) өлкәсендә эшчәнлек алып баручы белгечләрнең компетенцияләрен камилләштерү өчен шартлар тудыру, ирекле волонтерлык (волонтерлык) эшчәнлегенә методик, мәгълүмати, консультацион ярдәмне үстерү;</w:t>
            </w:r>
          </w:p>
        </w:tc>
      </w:tr>
    </w:tbl>
    <w:p w:rsidR="00747DAF" w:rsidRPr="0087325E" w:rsidRDefault="00747DAF">
      <w:pPr>
        <w:spacing w:line="276" w:lineRule="auto"/>
        <w:jc w:val="both"/>
        <w:rPr>
          <w:sz w:val="24"/>
          <w:szCs w:val="24"/>
          <w:lang w:val="tt-RU"/>
        </w:rPr>
        <w:sectPr w:rsidR="00747DAF" w:rsidRPr="0087325E">
          <w:pgSz w:w="11910" w:h="16840"/>
          <w:pgMar w:top="940" w:right="840" w:bottom="280" w:left="1300" w:header="720" w:footer="720" w:gutter="0"/>
          <w:cols w:space="720"/>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6"/>
        <w:gridCol w:w="7208"/>
      </w:tblGrid>
      <w:tr w:rsidR="00747DAF" w:rsidRPr="00790C6E" w:rsidTr="004423CF">
        <w:trPr>
          <w:trHeight w:val="1264"/>
        </w:trPr>
        <w:tc>
          <w:tcPr>
            <w:tcW w:w="2196" w:type="dxa"/>
          </w:tcPr>
          <w:p w:rsidR="00747DAF" w:rsidRPr="0087325E" w:rsidRDefault="00747DAF">
            <w:pPr>
              <w:pStyle w:val="TableParagraph"/>
              <w:rPr>
                <w:sz w:val="24"/>
                <w:szCs w:val="24"/>
                <w:lang w:val="tt-RU"/>
              </w:rPr>
            </w:pPr>
          </w:p>
        </w:tc>
        <w:tc>
          <w:tcPr>
            <w:tcW w:w="7208" w:type="dxa"/>
          </w:tcPr>
          <w:p w:rsidR="00747DAF" w:rsidRPr="0087325E" w:rsidRDefault="00D70ED7">
            <w:pPr>
              <w:pStyle w:val="TableParagraph"/>
              <w:tabs>
                <w:tab w:val="left" w:pos="2288"/>
                <w:tab w:val="left" w:pos="5521"/>
              </w:tabs>
              <w:spacing w:line="276" w:lineRule="auto"/>
              <w:ind w:left="105" w:right="98"/>
              <w:jc w:val="both"/>
              <w:rPr>
                <w:sz w:val="24"/>
                <w:szCs w:val="24"/>
                <w:lang w:val="tt-RU"/>
              </w:rPr>
            </w:pPr>
            <w:r w:rsidRPr="0087325E">
              <w:rPr>
                <w:sz w:val="24"/>
                <w:szCs w:val="24"/>
                <w:lang w:val="tt-RU"/>
              </w:rPr>
              <w:t>-</w:t>
            </w:r>
            <w:r w:rsidR="0087325E" w:rsidRPr="0087325E">
              <w:rPr>
                <w:lang w:val="tt-RU"/>
              </w:rPr>
              <w:t xml:space="preserve"> </w:t>
            </w:r>
            <w:r w:rsidR="0087325E" w:rsidRPr="0087325E">
              <w:rPr>
                <w:sz w:val="24"/>
                <w:szCs w:val="24"/>
                <w:lang w:val="tt-RU"/>
              </w:rPr>
              <w:t>ирекле (Волонтер) хәрәкәте эшчәнлеге турында мәгълүмат белән тәэмин итүне үстерү</w:t>
            </w:r>
          </w:p>
        </w:tc>
      </w:tr>
      <w:tr w:rsidR="00747DAF" w:rsidRPr="00F55652" w:rsidTr="004423CF">
        <w:trPr>
          <w:trHeight w:val="1644"/>
        </w:trPr>
        <w:tc>
          <w:tcPr>
            <w:tcW w:w="2196" w:type="dxa"/>
          </w:tcPr>
          <w:p w:rsidR="00747DAF" w:rsidRPr="00F55652" w:rsidRDefault="0087325E">
            <w:pPr>
              <w:pStyle w:val="TableParagraph"/>
              <w:spacing w:line="276" w:lineRule="auto"/>
              <w:ind w:left="107" w:right="144"/>
              <w:rPr>
                <w:sz w:val="24"/>
                <w:szCs w:val="24"/>
              </w:rPr>
            </w:pPr>
            <w:r w:rsidRPr="0087325E">
              <w:rPr>
                <w:sz w:val="24"/>
                <w:szCs w:val="24"/>
              </w:rPr>
              <w:t>ярдәмче программаны гамәлгә ашыру сроклары һәм этаплары</w:t>
            </w:r>
          </w:p>
        </w:tc>
        <w:tc>
          <w:tcPr>
            <w:tcW w:w="7208" w:type="dxa"/>
          </w:tcPr>
          <w:p w:rsidR="00747DAF" w:rsidRPr="00F55652" w:rsidRDefault="00747DAF">
            <w:pPr>
              <w:pStyle w:val="TableParagraph"/>
              <w:rPr>
                <w:b/>
                <w:sz w:val="24"/>
                <w:szCs w:val="24"/>
              </w:rPr>
            </w:pPr>
          </w:p>
          <w:p w:rsidR="00747DAF" w:rsidRPr="0087325E" w:rsidRDefault="004423CF" w:rsidP="0087325E">
            <w:pPr>
              <w:pStyle w:val="TableParagraph"/>
              <w:spacing w:before="216"/>
              <w:ind w:left="105"/>
              <w:rPr>
                <w:sz w:val="24"/>
                <w:szCs w:val="24"/>
                <w:lang w:val="tt-RU"/>
              </w:rPr>
            </w:pPr>
            <w:r w:rsidRPr="00F55652">
              <w:rPr>
                <w:sz w:val="24"/>
                <w:szCs w:val="24"/>
              </w:rPr>
              <w:t>2026</w:t>
            </w:r>
            <w:r w:rsidR="00D70ED7" w:rsidRPr="00F55652">
              <w:rPr>
                <w:spacing w:val="-2"/>
                <w:sz w:val="24"/>
                <w:szCs w:val="24"/>
              </w:rPr>
              <w:t xml:space="preserve"> </w:t>
            </w:r>
            <w:r w:rsidR="00D70ED7" w:rsidRPr="00F55652">
              <w:rPr>
                <w:sz w:val="24"/>
                <w:szCs w:val="24"/>
              </w:rPr>
              <w:t>–</w:t>
            </w:r>
            <w:r w:rsidR="00D70ED7" w:rsidRPr="00F55652">
              <w:rPr>
                <w:spacing w:val="-3"/>
                <w:sz w:val="24"/>
                <w:szCs w:val="24"/>
              </w:rPr>
              <w:t xml:space="preserve"> </w:t>
            </w:r>
            <w:r w:rsidRPr="00F55652">
              <w:rPr>
                <w:sz w:val="24"/>
                <w:szCs w:val="24"/>
              </w:rPr>
              <w:t>2028</w:t>
            </w:r>
            <w:r w:rsidR="00D70ED7" w:rsidRPr="00F55652">
              <w:rPr>
                <w:spacing w:val="-1"/>
                <w:sz w:val="24"/>
                <w:szCs w:val="24"/>
              </w:rPr>
              <w:t xml:space="preserve"> </w:t>
            </w:r>
            <w:r w:rsidR="0087325E">
              <w:rPr>
                <w:sz w:val="24"/>
                <w:szCs w:val="24"/>
                <w:lang w:val="tt-RU"/>
              </w:rPr>
              <w:t>еллар</w:t>
            </w:r>
          </w:p>
        </w:tc>
      </w:tr>
      <w:tr w:rsidR="004423CF" w:rsidRPr="00790C6E">
        <w:trPr>
          <w:trHeight w:val="2250"/>
        </w:trPr>
        <w:tc>
          <w:tcPr>
            <w:tcW w:w="2196" w:type="dxa"/>
          </w:tcPr>
          <w:p w:rsidR="004423CF" w:rsidRPr="0087325E" w:rsidRDefault="0087325E" w:rsidP="004423CF">
            <w:pPr>
              <w:pStyle w:val="TableParagraph"/>
              <w:spacing w:line="276" w:lineRule="auto"/>
              <w:ind w:left="107" w:right="144"/>
              <w:rPr>
                <w:sz w:val="24"/>
                <w:szCs w:val="24"/>
                <w:lang w:val="tt-RU"/>
              </w:rPr>
            </w:pPr>
            <w:r w:rsidRPr="0087325E">
              <w:rPr>
                <w:sz w:val="24"/>
                <w:szCs w:val="24"/>
              </w:rPr>
              <w:t>ярдәмче программаны</w:t>
            </w:r>
            <w:r>
              <w:rPr>
                <w:sz w:val="24"/>
                <w:szCs w:val="24"/>
                <w:lang w:val="tt-RU"/>
              </w:rPr>
              <w:t xml:space="preserve"> финанслауның күләме һәм чыганаклары</w:t>
            </w:r>
          </w:p>
        </w:tc>
        <w:tc>
          <w:tcPr>
            <w:tcW w:w="7208" w:type="dxa"/>
          </w:tcPr>
          <w:p w:rsidR="004423CF" w:rsidRPr="0087325E" w:rsidRDefault="004423CF" w:rsidP="004423CF">
            <w:pPr>
              <w:pStyle w:val="TableParagraph"/>
              <w:rPr>
                <w:b/>
                <w:sz w:val="24"/>
                <w:szCs w:val="24"/>
                <w:lang w:val="tt-RU"/>
              </w:rPr>
            </w:pPr>
            <w:r w:rsidRPr="0087325E">
              <w:rPr>
                <w:b/>
                <w:sz w:val="24"/>
                <w:szCs w:val="24"/>
                <w:lang w:val="tt-RU"/>
              </w:rPr>
              <w:t xml:space="preserve"> </w:t>
            </w:r>
            <w:r w:rsidRPr="0087325E">
              <w:rPr>
                <w:sz w:val="24"/>
                <w:szCs w:val="24"/>
                <w:lang w:val="tt-RU"/>
              </w:rPr>
              <w:t>*</w:t>
            </w:r>
            <w:r w:rsidRPr="0087325E">
              <w:rPr>
                <w:spacing w:val="-4"/>
                <w:sz w:val="24"/>
                <w:szCs w:val="24"/>
                <w:lang w:val="tt-RU"/>
              </w:rPr>
              <w:t xml:space="preserve"> </w:t>
            </w:r>
            <w:r w:rsidR="0087325E" w:rsidRPr="0087325E">
              <w:rPr>
                <w:sz w:val="24"/>
                <w:szCs w:val="24"/>
                <w:lang w:val="tt-RU"/>
              </w:rPr>
              <w:t>2026-2028 елларга акча күләме фаразлана, тиешле финанс елына һәм план чорына бюджет турында Татарстан Республикасы Мамадыш муниципаль районы Советы карары белән билгеләнә.</w:t>
            </w:r>
          </w:p>
        </w:tc>
      </w:tr>
      <w:tr w:rsidR="004423CF" w:rsidRPr="00F55652">
        <w:trPr>
          <w:trHeight w:val="2250"/>
        </w:trPr>
        <w:tc>
          <w:tcPr>
            <w:tcW w:w="2196" w:type="dxa"/>
          </w:tcPr>
          <w:p w:rsidR="004423CF" w:rsidRPr="0087325E" w:rsidRDefault="0087325E" w:rsidP="004423CF">
            <w:pPr>
              <w:pStyle w:val="TableParagraph"/>
              <w:spacing w:line="278" w:lineRule="auto"/>
              <w:ind w:left="107" w:right="159"/>
              <w:rPr>
                <w:sz w:val="24"/>
                <w:szCs w:val="24"/>
                <w:lang w:val="tt-RU"/>
              </w:rPr>
            </w:pPr>
            <w:r w:rsidRPr="0087325E">
              <w:rPr>
                <w:sz w:val="24"/>
                <w:szCs w:val="24"/>
                <w:lang w:val="tt-RU"/>
              </w:rPr>
              <w:t>Подпрограмманы тормышка ашыруның көтелгән нәтиҗәләре һәм нәтиҗәлелек күрсәткечләре</w:t>
            </w:r>
          </w:p>
        </w:tc>
        <w:tc>
          <w:tcPr>
            <w:tcW w:w="7208" w:type="dxa"/>
          </w:tcPr>
          <w:p w:rsidR="0087325E" w:rsidRPr="0087325E" w:rsidRDefault="0087325E" w:rsidP="0087325E">
            <w:pPr>
              <w:pStyle w:val="TableParagraph"/>
              <w:numPr>
                <w:ilvl w:val="0"/>
                <w:numId w:val="14"/>
              </w:numPr>
              <w:tabs>
                <w:tab w:val="left" w:pos="291"/>
              </w:tabs>
              <w:spacing w:line="276" w:lineRule="auto"/>
              <w:ind w:right="99"/>
              <w:jc w:val="both"/>
              <w:rPr>
                <w:sz w:val="24"/>
                <w:szCs w:val="24"/>
                <w:lang w:val="tt-RU"/>
              </w:rPr>
            </w:pPr>
            <w:r w:rsidRPr="0087325E">
              <w:rPr>
                <w:sz w:val="24"/>
                <w:szCs w:val="24"/>
                <w:lang w:val="tt-RU"/>
              </w:rPr>
              <w:t>ел саен күбрәк укучыларны, студентларны, эшләүче һәм эшсез яшьләрне ирекле эшчәнлеккә җәлеп итү;</w:t>
            </w:r>
          </w:p>
          <w:p w:rsidR="0087325E" w:rsidRPr="0008450B" w:rsidRDefault="0087325E" w:rsidP="0087325E">
            <w:pPr>
              <w:pStyle w:val="TableParagraph"/>
              <w:numPr>
                <w:ilvl w:val="0"/>
                <w:numId w:val="14"/>
              </w:numPr>
              <w:spacing w:line="276" w:lineRule="auto"/>
              <w:rPr>
                <w:sz w:val="24"/>
                <w:szCs w:val="24"/>
                <w:lang w:val="tt-RU"/>
              </w:rPr>
            </w:pPr>
            <w:r w:rsidRPr="0008450B">
              <w:rPr>
                <w:sz w:val="24"/>
                <w:szCs w:val="24"/>
                <w:lang w:val="tt-RU"/>
              </w:rPr>
              <w:t>- иреклелек нигезендә иҗтимагый файдалы өлкәдә иҗтимагый һәм һөнәри мәшгульлеккә җәлеп итү юлы белән яшьләрне активлаштыру.</w:t>
            </w:r>
          </w:p>
          <w:p w:rsidR="0087325E" w:rsidRPr="0008450B" w:rsidRDefault="004423CF" w:rsidP="0087325E">
            <w:pPr>
              <w:pStyle w:val="TableParagraph"/>
              <w:numPr>
                <w:ilvl w:val="0"/>
                <w:numId w:val="14"/>
              </w:numPr>
              <w:spacing w:line="276" w:lineRule="auto"/>
              <w:ind w:right="94"/>
              <w:jc w:val="both"/>
              <w:rPr>
                <w:sz w:val="24"/>
                <w:szCs w:val="24"/>
                <w:lang w:val="tt-RU"/>
              </w:rPr>
            </w:pPr>
            <w:r w:rsidRPr="0008450B">
              <w:rPr>
                <w:sz w:val="24"/>
                <w:szCs w:val="24"/>
                <w:lang w:val="tt-RU"/>
              </w:rPr>
              <w:t>-</w:t>
            </w:r>
            <w:r w:rsidRPr="0008450B">
              <w:rPr>
                <w:spacing w:val="1"/>
                <w:sz w:val="24"/>
                <w:szCs w:val="24"/>
                <w:lang w:val="tt-RU"/>
              </w:rPr>
              <w:t xml:space="preserve"> </w:t>
            </w:r>
            <w:r w:rsidR="0087325E" w:rsidRPr="0008450B">
              <w:rPr>
                <w:sz w:val="24"/>
                <w:szCs w:val="24"/>
                <w:lang w:val="tt-RU"/>
              </w:rPr>
              <w:t>ирекле (волонтерлык) эшчәнлеге белән шөгыльләнүче гражданнарның өлешен арттыруны тәэмин итәргә;</w:t>
            </w:r>
          </w:p>
          <w:p w:rsidR="0087325E" w:rsidRPr="0087325E" w:rsidRDefault="00701C6C" w:rsidP="0087325E">
            <w:pPr>
              <w:pStyle w:val="TableParagraph"/>
              <w:numPr>
                <w:ilvl w:val="0"/>
                <w:numId w:val="14"/>
              </w:numPr>
              <w:spacing w:line="276" w:lineRule="auto"/>
              <w:ind w:right="94"/>
              <w:jc w:val="both"/>
              <w:rPr>
                <w:sz w:val="24"/>
                <w:szCs w:val="24"/>
              </w:rPr>
            </w:pPr>
            <w:r w:rsidRPr="00F55652">
              <w:rPr>
                <w:sz w:val="24"/>
                <w:szCs w:val="24"/>
              </w:rPr>
              <w:t>-</w:t>
            </w:r>
            <w:r w:rsidRPr="00F55652">
              <w:rPr>
                <w:spacing w:val="1"/>
                <w:sz w:val="24"/>
                <w:szCs w:val="24"/>
              </w:rPr>
              <w:t xml:space="preserve"> </w:t>
            </w:r>
            <w:r w:rsidR="0087325E" w:rsidRPr="0087325E">
              <w:rPr>
                <w:sz w:val="24"/>
                <w:szCs w:val="24"/>
              </w:rPr>
              <w:t>ирекле ярдәм (волонтерлык) темасына мәгълүмати материаллар (телевидение, радио, басма һәм интернет-басмалар) эшләүне тәэмин итәргә;</w:t>
            </w:r>
          </w:p>
          <w:p w:rsidR="0087325E" w:rsidRPr="0087325E" w:rsidRDefault="0087325E" w:rsidP="0087325E">
            <w:pPr>
              <w:pStyle w:val="TableParagraph"/>
              <w:numPr>
                <w:ilvl w:val="0"/>
                <w:numId w:val="14"/>
              </w:numPr>
              <w:spacing w:line="276" w:lineRule="auto"/>
              <w:ind w:right="94"/>
              <w:jc w:val="both"/>
              <w:rPr>
                <w:sz w:val="24"/>
                <w:szCs w:val="24"/>
              </w:rPr>
            </w:pPr>
            <w:r w:rsidRPr="0087325E">
              <w:rPr>
                <w:sz w:val="24"/>
                <w:szCs w:val="24"/>
              </w:rPr>
              <w:t>-билгеләнгән үрнәктәге ирекле (волонтерлык) китаплар санын арттырырга;</w:t>
            </w:r>
          </w:p>
          <w:p w:rsidR="00701C6C" w:rsidRPr="00F55652" w:rsidRDefault="0087325E" w:rsidP="0087325E">
            <w:pPr>
              <w:pStyle w:val="TableParagraph"/>
              <w:numPr>
                <w:ilvl w:val="0"/>
                <w:numId w:val="14"/>
              </w:numPr>
              <w:spacing w:line="276" w:lineRule="auto"/>
              <w:rPr>
                <w:sz w:val="24"/>
                <w:szCs w:val="24"/>
              </w:rPr>
            </w:pPr>
            <w:r w:rsidRPr="0087325E">
              <w:rPr>
                <w:sz w:val="24"/>
                <w:szCs w:val="24"/>
              </w:rPr>
              <w:t>-еллык техник ярдәмне һәм "Волонтерлар" автоматлаштырылган мәгълүмат системасын тәэмин итәргә</w:t>
            </w:r>
          </w:p>
        </w:tc>
      </w:tr>
      <w:tr w:rsidR="00701C6C" w:rsidRPr="00F55652">
        <w:trPr>
          <w:trHeight w:val="2250"/>
        </w:trPr>
        <w:tc>
          <w:tcPr>
            <w:tcW w:w="2196" w:type="dxa"/>
          </w:tcPr>
          <w:p w:rsidR="00701C6C" w:rsidRPr="00F55652" w:rsidRDefault="0087325E" w:rsidP="00863A2B">
            <w:pPr>
              <w:pStyle w:val="TableParagraph"/>
              <w:spacing w:line="312" w:lineRule="exact"/>
              <w:ind w:left="107"/>
              <w:rPr>
                <w:sz w:val="24"/>
                <w:szCs w:val="24"/>
              </w:rPr>
            </w:pPr>
            <w:r w:rsidRPr="0087325E">
              <w:rPr>
                <w:sz w:val="24"/>
                <w:szCs w:val="24"/>
              </w:rPr>
              <w:t>Ярдәмче программаны гамәлгә ашыруны тикшереп торуны оештыру системасы-3</w:t>
            </w:r>
          </w:p>
        </w:tc>
        <w:tc>
          <w:tcPr>
            <w:tcW w:w="7208" w:type="dxa"/>
          </w:tcPr>
          <w:p w:rsidR="00701C6C" w:rsidRPr="00F55652" w:rsidRDefault="0087325E" w:rsidP="00701C6C">
            <w:pPr>
              <w:pStyle w:val="TableParagraph"/>
              <w:tabs>
                <w:tab w:val="left" w:pos="3202"/>
                <w:tab w:val="left" w:pos="5215"/>
              </w:tabs>
              <w:spacing w:line="276" w:lineRule="auto"/>
              <w:ind w:left="105"/>
              <w:rPr>
                <w:sz w:val="24"/>
                <w:szCs w:val="24"/>
              </w:rPr>
            </w:pPr>
            <w:r w:rsidRPr="0087325E">
              <w:rPr>
                <w:sz w:val="24"/>
                <w:szCs w:val="24"/>
              </w:rPr>
              <w:t>Татарстан Республикасы Мамадыш муниципаль районы башкарма комитеты һәм финанс контролен гамәлгә ашыручы башка органнар.</w:t>
            </w:r>
          </w:p>
        </w:tc>
      </w:tr>
    </w:tbl>
    <w:p w:rsidR="00747DAF" w:rsidRPr="00F55652" w:rsidRDefault="00747DAF">
      <w:pPr>
        <w:spacing w:line="276" w:lineRule="auto"/>
        <w:jc w:val="both"/>
        <w:rPr>
          <w:sz w:val="24"/>
          <w:szCs w:val="24"/>
        </w:rPr>
        <w:sectPr w:rsidR="00747DAF" w:rsidRPr="00F55652">
          <w:pgSz w:w="11910" w:h="16840"/>
          <w:pgMar w:top="380" w:right="840" w:bottom="280" w:left="1300" w:header="720" w:footer="720" w:gutter="0"/>
          <w:cols w:space="720"/>
        </w:sectPr>
      </w:pPr>
    </w:p>
    <w:p w:rsidR="00747DAF" w:rsidRPr="00F55652" w:rsidRDefault="00747DAF">
      <w:pPr>
        <w:pStyle w:val="a3"/>
        <w:ind w:left="0"/>
        <w:rPr>
          <w:b/>
          <w:sz w:val="24"/>
          <w:szCs w:val="24"/>
        </w:rPr>
      </w:pPr>
    </w:p>
    <w:p w:rsidR="00747DAF" w:rsidRPr="00F55652" w:rsidRDefault="00747DAF">
      <w:pPr>
        <w:pStyle w:val="a3"/>
        <w:ind w:left="0"/>
        <w:rPr>
          <w:b/>
          <w:sz w:val="24"/>
          <w:szCs w:val="24"/>
        </w:rPr>
      </w:pPr>
    </w:p>
    <w:p w:rsidR="00747DAF" w:rsidRPr="00F55652" w:rsidRDefault="0087325E">
      <w:pPr>
        <w:spacing w:before="89"/>
        <w:ind w:left="906"/>
        <w:rPr>
          <w:sz w:val="24"/>
          <w:szCs w:val="24"/>
        </w:rPr>
      </w:pPr>
      <w:r>
        <w:rPr>
          <w:b/>
          <w:sz w:val="24"/>
          <w:szCs w:val="24"/>
          <w:lang w:val="tt-RU"/>
        </w:rPr>
        <w:t>2 нче я</w:t>
      </w:r>
      <w:r w:rsidRPr="0087325E">
        <w:rPr>
          <w:b/>
          <w:sz w:val="24"/>
          <w:szCs w:val="24"/>
        </w:rPr>
        <w:t xml:space="preserve">рдәмче программаны тормышка ашыру өлкәсенең </w:t>
      </w:r>
      <w:r w:rsidR="002E1712">
        <w:rPr>
          <w:b/>
          <w:sz w:val="24"/>
          <w:szCs w:val="24"/>
          <w:lang w:val="tt-RU"/>
        </w:rPr>
        <w:t>г</w:t>
      </w:r>
      <w:r w:rsidRPr="0087325E">
        <w:rPr>
          <w:b/>
          <w:sz w:val="24"/>
          <w:szCs w:val="24"/>
        </w:rPr>
        <w:t>омуми характеристикасы .</w:t>
      </w:r>
    </w:p>
    <w:p w:rsidR="00747DAF" w:rsidRPr="00F55652" w:rsidRDefault="002E1712">
      <w:pPr>
        <w:pStyle w:val="a3"/>
        <w:spacing w:before="249" w:line="276" w:lineRule="auto"/>
        <w:ind w:right="284" w:firstLine="707"/>
        <w:jc w:val="both"/>
        <w:rPr>
          <w:sz w:val="24"/>
          <w:szCs w:val="24"/>
        </w:rPr>
      </w:pPr>
      <w:r w:rsidRPr="002E1712">
        <w:rPr>
          <w:sz w:val="24"/>
          <w:szCs w:val="24"/>
        </w:rPr>
        <w:t>Волонтерлык-социаль партнерлыкның һәм гражданлык җәмгыятен үстерүнең уникаль ресурсы. Иреклелек җәмгыять тормышының социаль әһәмияткә ия өлкәләрендәге проблемаларны хәл иткәндә иҗтимагый-дәүләт көчләрен берләштерү өчен нигез була: мәгариф, мәдәният, сәламәтлек саклау, спорт, төзекләндерү һәм территорияләрне үстерү, өлкәннәргә һәм мөмкинлекләре чикләнгән кешеләргә, Бөек Ватан сугышы ветераннарына, балаларга, социаль яктан якланмаган башка категория гражданнарга ярдәм итү. Мамадыш муниципаль районында ирекле ярдәм итүгә аерым игътибар яшьләрдә гражданлык позициясен формалаштыруның мөһим инструментларыннан берсе булып тора, чөнки җәмгыятьнең сәламәт яшәү рәвешен һәм конкурентлыкка сәләтлелекне формалаштыру өчен соравы нигезендә социаль әһәмиятле программаларны тормышка ашыруда актив катнашу исәбенә. Яшьләр волонтерлыгы-аларның белемнәрен һәм тормыш күнекмәләрен формалаштыру һәм үстерүнең, социализацияләүнең, үз-үзләрен тормышка ашыруның һәм яшьләрнең үз-үзләрен актуальләштерүнең нәтиҗәле ысулы.</w:t>
      </w:r>
    </w:p>
    <w:p w:rsidR="00747DAF" w:rsidRPr="00F55652" w:rsidRDefault="002E1712">
      <w:pPr>
        <w:pStyle w:val="a3"/>
        <w:spacing w:before="201" w:line="276" w:lineRule="auto"/>
        <w:ind w:right="295" w:firstLine="566"/>
        <w:jc w:val="both"/>
        <w:rPr>
          <w:sz w:val="24"/>
          <w:szCs w:val="24"/>
        </w:rPr>
      </w:pPr>
      <w:r w:rsidRPr="002E1712">
        <w:rPr>
          <w:sz w:val="24"/>
          <w:szCs w:val="24"/>
        </w:rPr>
        <w:t>Әмма бу өлкәдә кайбер проблемалар да бар, алар арасында түбәндәгеләрне билгеләргә мөмкин:</w:t>
      </w:r>
    </w:p>
    <w:p w:rsidR="002E1712" w:rsidRPr="002E1712" w:rsidRDefault="002E1712" w:rsidP="002E1712">
      <w:pPr>
        <w:pStyle w:val="a4"/>
        <w:numPr>
          <w:ilvl w:val="0"/>
          <w:numId w:val="15"/>
        </w:numPr>
        <w:tabs>
          <w:tab w:val="left" w:pos="990"/>
        </w:tabs>
        <w:spacing w:before="249"/>
        <w:rPr>
          <w:sz w:val="24"/>
          <w:szCs w:val="24"/>
        </w:rPr>
      </w:pPr>
      <w:r w:rsidRPr="002E1712">
        <w:rPr>
          <w:sz w:val="24"/>
          <w:szCs w:val="24"/>
        </w:rPr>
        <w:t>дәүләт ярдәменең түбән дәрәҗәсе;</w:t>
      </w:r>
    </w:p>
    <w:p w:rsidR="002E1712" w:rsidRPr="002E1712" w:rsidRDefault="002E1712" w:rsidP="002E1712">
      <w:pPr>
        <w:tabs>
          <w:tab w:val="left" w:pos="990"/>
        </w:tabs>
        <w:spacing w:before="249"/>
        <w:ind w:hanging="118"/>
        <w:rPr>
          <w:sz w:val="24"/>
          <w:szCs w:val="24"/>
        </w:rPr>
      </w:pPr>
      <w:r w:rsidRPr="002E1712">
        <w:rPr>
          <w:sz w:val="24"/>
          <w:szCs w:val="24"/>
        </w:rPr>
        <w:t>- волонтерларның билгесез статусы;</w:t>
      </w:r>
    </w:p>
    <w:p w:rsidR="002E1712" w:rsidRPr="002E1712" w:rsidRDefault="002E1712" w:rsidP="002E1712">
      <w:pPr>
        <w:tabs>
          <w:tab w:val="left" w:pos="990"/>
        </w:tabs>
        <w:spacing w:before="249"/>
        <w:ind w:hanging="118"/>
        <w:rPr>
          <w:sz w:val="24"/>
          <w:szCs w:val="24"/>
        </w:rPr>
      </w:pPr>
      <w:r w:rsidRPr="002E1712">
        <w:rPr>
          <w:sz w:val="24"/>
          <w:szCs w:val="24"/>
        </w:rPr>
        <w:t>- ММЧ игътибар җитми;</w:t>
      </w:r>
    </w:p>
    <w:p w:rsidR="002E1712" w:rsidRPr="002E1712" w:rsidRDefault="002E1712" w:rsidP="002E1712">
      <w:pPr>
        <w:tabs>
          <w:tab w:val="left" w:pos="990"/>
        </w:tabs>
        <w:spacing w:before="249"/>
        <w:rPr>
          <w:sz w:val="24"/>
          <w:szCs w:val="24"/>
        </w:rPr>
      </w:pPr>
      <w:r w:rsidRPr="002E1712">
        <w:rPr>
          <w:sz w:val="24"/>
          <w:szCs w:val="24"/>
        </w:rPr>
        <w:t>- волонтерлык отрядларында катнашучыларның саны җитәрлек түгел;</w:t>
      </w:r>
    </w:p>
    <w:p w:rsidR="003F78DE" w:rsidRPr="002E1712" w:rsidRDefault="002E1712" w:rsidP="002E1712">
      <w:pPr>
        <w:tabs>
          <w:tab w:val="left" w:pos="990"/>
        </w:tabs>
        <w:spacing w:before="249"/>
        <w:rPr>
          <w:sz w:val="24"/>
          <w:szCs w:val="24"/>
        </w:rPr>
        <w:sectPr w:rsidR="003F78DE" w:rsidRPr="002E1712">
          <w:pgSz w:w="11910" w:h="16840"/>
          <w:pgMar w:top="380" w:right="840" w:bottom="280" w:left="1300" w:header="720" w:footer="720" w:gutter="0"/>
          <w:cols w:space="720"/>
        </w:sectPr>
      </w:pPr>
      <w:r w:rsidRPr="002E1712">
        <w:rPr>
          <w:sz w:val="24"/>
          <w:szCs w:val="24"/>
        </w:rPr>
        <w:t>- яшьләрне ирекле эшчәнлеккә җәлеп итүнең кыенлыгы</w:t>
      </w:r>
      <w:r w:rsidR="003F78DE" w:rsidRPr="002E1712">
        <w:rPr>
          <w:sz w:val="24"/>
          <w:szCs w:val="24"/>
        </w:rPr>
        <w:t>.</w:t>
      </w:r>
    </w:p>
    <w:p w:rsidR="003F78DE" w:rsidRPr="00F55652" w:rsidRDefault="003F78DE" w:rsidP="003F78DE">
      <w:pPr>
        <w:pStyle w:val="1"/>
        <w:tabs>
          <w:tab w:val="left" w:pos="1269"/>
        </w:tabs>
        <w:spacing w:before="75" w:line="276" w:lineRule="auto"/>
        <w:ind w:left="0" w:right="682"/>
        <w:jc w:val="center"/>
        <w:rPr>
          <w:sz w:val="24"/>
          <w:szCs w:val="24"/>
        </w:rPr>
      </w:pPr>
    </w:p>
    <w:p w:rsidR="003F78DE" w:rsidRDefault="002E1712" w:rsidP="002E1712">
      <w:pPr>
        <w:spacing w:before="1"/>
        <w:ind w:left="284"/>
        <w:jc w:val="both"/>
        <w:rPr>
          <w:b/>
          <w:sz w:val="24"/>
          <w:szCs w:val="24"/>
        </w:rPr>
      </w:pPr>
      <w:r w:rsidRPr="002E1712">
        <w:rPr>
          <w:b/>
          <w:bCs/>
          <w:sz w:val="24"/>
          <w:szCs w:val="24"/>
        </w:rPr>
        <w:t>Ярдәмче программаның төп максатлары һәм бурычлары, программа чаралары, көтелгән ахыргы нәтиҗәләр, Ярдәмче программаны гамәлгә ашыру сроклары.</w:t>
      </w:r>
    </w:p>
    <w:p w:rsidR="002E1712" w:rsidRPr="00F55652" w:rsidRDefault="002E1712" w:rsidP="002E1712">
      <w:pPr>
        <w:spacing w:before="1"/>
        <w:ind w:left="284"/>
        <w:jc w:val="both"/>
        <w:rPr>
          <w:b/>
          <w:sz w:val="24"/>
          <w:szCs w:val="24"/>
        </w:rPr>
      </w:pPr>
    </w:p>
    <w:p w:rsidR="002E1712" w:rsidRPr="002E1712" w:rsidRDefault="002E1712" w:rsidP="002E1712">
      <w:pPr>
        <w:widowControl/>
        <w:autoSpaceDE/>
        <w:autoSpaceDN/>
        <w:spacing w:after="200" w:line="276" w:lineRule="auto"/>
        <w:ind w:firstLine="567"/>
        <w:jc w:val="both"/>
        <w:rPr>
          <w:rFonts w:eastAsia="Calibri"/>
          <w:sz w:val="24"/>
          <w:szCs w:val="24"/>
        </w:rPr>
      </w:pPr>
      <w:r w:rsidRPr="002E1712">
        <w:rPr>
          <w:rFonts w:eastAsia="Calibri"/>
          <w:sz w:val="24"/>
          <w:szCs w:val="24"/>
        </w:rPr>
        <w:t>Ярдәмче программаның максаты-Татарстан Республикасында ирекле ярдәмчелекне (волонтерлыкны) үстерү һәм аңа ярдәм итү</w:t>
      </w:r>
    </w:p>
    <w:p w:rsidR="002E1712" w:rsidRPr="002E1712" w:rsidRDefault="002E1712" w:rsidP="002E1712">
      <w:pPr>
        <w:widowControl/>
        <w:autoSpaceDE/>
        <w:autoSpaceDN/>
        <w:spacing w:after="200" w:line="276" w:lineRule="auto"/>
        <w:ind w:firstLine="567"/>
        <w:jc w:val="both"/>
        <w:rPr>
          <w:rFonts w:eastAsia="Calibri"/>
          <w:sz w:val="24"/>
          <w:szCs w:val="24"/>
        </w:rPr>
      </w:pPr>
      <w:r w:rsidRPr="002E1712">
        <w:rPr>
          <w:rFonts w:eastAsia="Calibri"/>
          <w:sz w:val="24"/>
          <w:szCs w:val="24"/>
        </w:rPr>
        <w:t xml:space="preserve">Бурычлар-ирекле (Волонтер) оешмаларның һәм волонтерларның (волонтерларның) катнашуына ихтыяҗ тудыруны тәэмин итә торган шартлар тудыру, гражданнарның республика, муниципаль дәрәҗәләрдә социаль мәсьәләләрне хәл итүдә үз-үзләрен гамәлгә ашыруын тәэмин </w:t>
      </w:r>
      <w:proofErr w:type="gramStart"/>
      <w:r w:rsidRPr="002E1712">
        <w:rPr>
          <w:rFonts w:eastAsia="Calibri"/>
          <w:sz w:val="24"/>
          <w:szCs w:val="24"/>
        </w:rPr>
        <w:t>итү .</w:t>
      </w:r>
      <w:proofErr w:type="gramEnd"/>
    </w:p>
    <w:p w:rsidR="002E1712" w:rsidRPr="002E1712" w:rsidRDefault="002E1712" w:rsidP="002E1712">
      <w:pPr>
        <w:widowControl/>
        <w:autoSpaceDE/>
        <w:autoSpaceDN/>
        <w:spacing w:after="200" w:line="276" w:lineRule="auto"/>
        <w:ind w:firstLine="567"/>
        <w:jc w:val="both"/>
        <w:rPr>
          <w:rFonts w:eastAsia="Calibri"/>
          <w:sz w:val="24"/>
          <w:szCs w:val="24"/>
        </w:rPr>
      </w:pPr>
      <w:r w:rsidRPr="002E1712">
        <w:rPr>
          <w:rFonts w:eastAsia="Calibri"/>
          <w:sz w:val="24"/>
          <w:szCs w:val="24"/>
        </w:rPr>
        <w:t>- Мамадыш районы волонтерлары өчен мотивация чараларын әзерләү, оештыру һәм тормышка ашыру;</w:t>
      </w:r>
    </w:p>
    <w:p w:rsidR="002E1712" w:rsidRPr="002E1712" w:rsidRDefault="002E1712" w:rsidP="002E1712">
      <w:pPr>
        <w:widowControl/>
        <w:autoSpaceDE/>
        <w:autoSpaceDN/>
        <w:spacing w:after="200" w:line="276" w:lineRule="auto"/>
        <w:ind w:firstLine="567"/>
        <w:jc w:val="both"/>
        <w:rPr>
          <w:rFonts w:eastAsia="Calibri"/>
          <w:sz w:val="24"/>
          <w:szCs w:val="24"/>
        </w:rPr>
      </w:pPr>
      <w:r w:rsidRPr="002E1712">
        <w:rPr>
          <w:rFonts w:eastAsia="Calibri"/>
          <w:sz w:val="24"/>
          <w:szCs w:val="24"/>
        </w:rPr>
        <w:t>- ирекле ярдәмчелек (волонтерлык) өлкәсендә эшчәнлек алып баручы белгечләрнең компетенцияләрен камилләштерү өчен шартлар тудыру, ирекле волонтерлык (волонтерлык) эшчәнлегенә методик, мәгълүмати, консультацион ярдәмне үстерү;</w:t>
      </w:r>
    </w:p>
    <w:p w:rsidR="002E1712" w:rsidRPr="002E1712" w:rsidRDefault="002E1712" w:rsidP="002E1712">
      <w:pPr>
        <w:widowControl/>
        <w:autoSpaceDE/>
        <w:autoSpaceDN/>
        <w:spacing w:after="200" w:line="276" w:lineRule="auto"/>
        <w:ind w:firstLine="567"/>
        <w:jc w:val="both"/>
        <w:rPr>
          <w:rFonts w:eastAsia="Calibri"/>
          <w:sz w:val="24"/>
          <w:szCs w:val="24"/>
        </w:rPr>
      </w:pPr>
      <w:r w:rsidRPr="002E1712">
        <w:rPr>
          <w:rFonts w:eastAsia="Calibri"/>
          <w:sz w:val="24"/>
          <w:szCs w:val="24"/>
        </w:rPr>
        <w:t>- ирекле (Волонтер) хәрәкәте эшчәнлеге турында мәгълүмат белән тәэмин итүне үстерү</w:t>
      </w:r>
    </w:p>
    <w:p w:rsidR="002E1712" w:rsidRPr="002E1712" w:rsidRDefault="002E1712" w:rsidP="002E1712">
      <w:pPr>
        <w:widowControl/>
        <w:autoSpaceDE/>
        <w:autoSpaceDN/>
        <w:spacing w:after="200" w:line="276" w:lineRule="auto"/>
        <w:ind w:firstLine="567"/>
        <w:jc w:val="both"/>
        <w:rPr>
          <w:rFonts w:ascii="Calibri" w:eastAsia="Calibri" w:hAnsi="Calibri"/>
          <w:sz w:val="24"/>
          <w:szCs w:val="24"/>
        </w:rPr>
      </w:pPr>
      <w:r w:rsidRPr="002E1712">
        <w:rPr>
          <w:rFonts w:eastAsia="Calibri"/>
          <w:sz w:val="24"/>
          <w:szCs w:val="24"/>
        </w:rPr>
        <w:t>Ярдәмче программа</w:t>
      </w:r>
      <w:r w:rsidR="00B85559">
        <w:rPr>
          <w:rFonts w:eastAsia="Calibri"/>
          <w:sz w:val="24"/>
          <w:szCs w:val="24"/>
        </w:rPr>
        <w:t>ны гамәлгә ашыру вакыты- – 2026</w:t>
      </w:r>
      <w:r w:rsidRPr="002E1712">
        <w:rPr>
          <w:rFonts w:eastAsia="Calibri"/>
          <w:sz w:val="24"/>
          <w:szCs w:val="24"/>
        </w:rPr>
        <w:t>-202</w:t>
      </w:r>
      <w:r>
        <w:rPr>
          <w:rFonts w:eastAsia="Calibri"/>
          <w:sz w:val="24"/>
          <w:szCs w:val="24"/>
          <w:lang w:val="tt-RU"/>
        </w:rPr>
        <w:t>8</w:t>
      </w:r>
      <w:r w:rsidRPr="002E1712">
        <w:rPr>
          <w:rFonts w:eastAsia="Calibri"/>
          <w:sz w:val="24"/>
          <w:szCs w:val="24"/>
        </w:rPr>
        <w:t xml:space="preserve"> еллар.</w:t>
      </w:r>
    </w:p>
    <w:p w:rsidR="003F78DE" w:rsidRPr="00F55652" w:rsidRDefault="003F78DE" w:rsidP="003F78DE">
      <w:pPr>
        <w:pStyle w:val="a3"/>
        <w:ind w:left="0"/>
        <w:rPr>
          <w:sz w:val="24"/>
          <w:szCs w:val="24"/>
        </w:rPr>
      </w:pPr>
    </w:p>
    <w:p w:rsidR="00747DAF" w:rsidRPr="00F55652" w:rsidRDefault="00747DAF" w:rsidP="003F78DE">
      <w:pPr>
        <w:jc w:val="center"/>
        <w:rPr>
          <w:sz w:val="24"/>
          <w:szCs w:val="24"/>
        </w:rPr>
        <w:sectPr w:rsidR="00747DAF" w:rsidRPr="00F55652">
          <w:pgSz w:w="11910" w:h="16840"/>
          <w:pgMar w:top="300" w:right="840" w:bottom="280" w:left="1300" w:header="720" w:footer="720" w:gutter="0"/>
          <w:cols w:space="720"/>
        </w:sectPr>
      </w:pPr>
    </w:p>
    <w:p w:rsidR="00747DAF" w:rsidRPr="00F55652" w:rsidRDefault="00747DAF">
      <w:pPr>
        <w:pStyle w:val="a3"/>
        <w:spacing w:before="5"/>
        <w:ind w:left="0"/>
        <w:rPr>
          <w:sz w:val="24"/>
          <w:szCs w:val="24"/>
        </w:rPr>
      </w:pPr>
    </w:p>
    <w:p w:rsidR="00747DAF" w:rsidRPr="00F55652" w:rsidRDefault="002E1712" w:rsidP="002E1712">
      <w:pPr>
        <w:pStyle w:val="1"/>
        <w:numPr>
          <w:ilvl w:val="0"/>
          <w:numId w:val="13"/>
        </w:numPr>
        <w:tabs>
          <w:tab w:val="left" w:pos="1622"/>
        </w:tabs>
        <w:spacing w:before="1"/>
        <w:rPr>
          <w:sz w:val="24"/>
          <w:szCs w:val="24"/>
        </w:rPr>
      </w:pPr>
      <w:r>
        <w:rPr>
          <w:sz w:val="24"/>
          <w:szCs w:val="24"/>
          <w:lang w:val="tt-RU"/>
        </w:rPr>
        <w:t>2 нче я</w:t>
      </w:r>
      <w:r w:rsidRPr="002E1712">
        <w:rPr>
          <w:sz w:val="24"/>
          <w:szCs w:val="24"/>
        </w:rPr>
        <w:t>рдәмче программаны финанслау күләме һәм чыганаклары</w:t>
      </w:r>
    </w:p>
    <w:p w:rsidR="00747DAF" w:rsidRPr="00F55652" w:rsidRDefault="00747DAF">
      <w:pPr>
        <w:pStyle w:val="a3"/>
        <w:ind w:left="0"/>
        <w:rPr>
          <w:b/>
          <w:sz w:val="24"/>
          <w:szCs w:val="24"/>
        </w:rPr>
      </w:pPr>
    </w:p>
    <w:p w:rsidR="002E1712" w:rsidRPr="002E1712" w:rsidRDefault="002E1712" w:rsidP="002E1712">
      <w:pPr>
        <w:spacing w:line="276" w:lineRule="auto"/>
        <w:jc w:val="both"/>
        <w:rPr>
          <w:sz w:val="24"/>
          <w:szCs w:val="24"/>
        </w:rPr>
      </w:pPr>
      <w:r>
        <w:rPr>
          <w:sz w:val="24"/>
          <w:szCs w:val="24"/>
          <w:lang w:val="tt-RU"/>
        </w:rPr>
        <w:t xml:space="preserve">            </w:t>
      </w:r>
      <w:r w:rsidRPr="002E1712">
        <w:rPr>
          <w:sz w:val="24"/>
          <w:szCs w:val="24"/>
        </w:rPr>
        <w:t>Ярдәмче программаны финанслауның төп чыганаклары-Мамадыш муниципаль районы бюджеты акчалары. Ярдәмч</w:t>
      </w:r>
      <w:r w:rsidR="00B85559">
        <w:rPr>
          <w:sz w:val="24"/>
          <w:szCs w:val="24"/>
        </w:rPr>
        <w:t>е программаны финанслау күләме-</w:t>
      </w:r>
      <w:r w:rsidRPr="002E1712">
        <w:rPr>
          <w:sz w:val="24"/>
          <w:szCs w:val="24"/>
        </w:rPr>
        <w:t xml:space="preserve"> фаразланган характерда һәм тиешле финанс елына һәм план чорына Мамадыш муниципаль районы бюджеты проектын формалаштырганда ел саен төгәлләштерелергә тиеш.</w:t>
      </w:r>
    </w:p>
    <w:p w:rsidR="00747DAF" w:rsidRPr="0008450B" w:rsidRDefault="002E1712" w:rsidP="002E1712">
      <w:pPr>
        <w:spacing w:line="276" w:lineRule="auto"/>
        <w:jc w:val="both"/>
        <w:rPr>
          <w:sz w:val="24"/>
          <w:szCs w:val="24"/>
          <w:lang w:val="tt-RU"/>
        </w:rPr>
        <w:sectPr w:rsidR="00747DAF" w:rsidRPr="0008450B">
          <w:pgSz w:w="11910" w:h="16840"/>
          <w:pgMar w:top="300" w:right="840" w:bottom="280" w:left="1300" w:header="720" w:footer="720" w:gutter="0"/>
          <w:cols w:space="720"/>
        </w:sectPr>
      </w:pPr>
      <w:r>
        <w:rPr>
          <w:sz w:val="24"/>
          <w:szCs w:val="24"/>
          <w:lang w:val="tt-RU"/>
        </w:rPr>
        <w:t xml:space="preserve">            </w:t>
      </w:r>
      <w:r w:rsidRPr="0008450B">
        <w:rPr>
          <w:sz w:val="24"/>
          <w:szCs w:val="24"/>
          <w:lang w:val="tt-RU"/>
        </w:rPr>
        <w:t>Әлеге ярдәмче программасын гамәлгә ашыруга бәйле чараларны финанслау Мамадыш муниципаль районы бюджетында тиешле финанс елына расланган ассигнованиеләр чикләрендә гамәлгә ашырыла. Ярдәмче программаны гамәлгә ашыруга тотыла торган акчаларның күләме Мамадыш муниципаль районы территориясендә район бюджеты, инфляция процесслары һәм икътисади хәл мөмкинлекләреннән чыгып төгәлләнергә һәм төзәтелергә мөмкин.</w:t>
      </w:r>
    </w:p>
    <w:p w:rsidR="00747DAF" w:rsidRPr="00F55652" w:rsidRDefault="002E1712" w:rsidP="002E1712">
      <w:pPr>
        <w:pStyle w:val="1"/>
        <w:numPr>
          <w:ilvl w:val="0"/>
          <w:numId w:val="13"/>
        </w:numPr>
        <w:tabs>
          <w:tab w:val="left" w:pos="2615"/>
        </w:tabs>
        <w:spacing w:before="75"/>
        <w:rPr>
          <w:sz w:val="24"/>
          <w:szCs w:val="24"/>
        </w:rPr>
      </w:pPr>
      <w:r>
        <w:rPr>
          <w:sz w:val="24"/>
          <w:szCs w:val="24"/>
        </w:rPr>
        <w:lastRenderedPageBreak/>
        <w:t>2 нче</w:t>
      </w:r>
      <w:r w:rsidR="00D70ED7" w:rsidRPr="00F55652">
        <w:rPr>
          <w:spacing w:val="1"/>
          <w:sz w:val="24"/>
          <w:szCs w:val="24"/>
        </w:rPr>
        <w:t xml:space="preserve"> </w:t>
      </w:r>
      <w:r w:rsidRPr="002E1712">
        <w:rPr>
          <w:spacing w:val="1"/>
          <w:sz w:val="24"/>
          <w:szCs w:val="24"/>
        </w:rPr>
        <w:t>Подпрограмманы гамәлгә ашыру механизмы.</w:t>
      </w:r>
      <w:r>
        <w:rPr>
          <w:spacing w:val="1"/>
          <w:sz w:val="24"/>
          <w:szCs w:val="24"/>
          <w:lang w:val="tt-RU"/>
        </w:rPr>
        <w:t xml:space="preserve"> </w:t>
      </w:r>
    </w:p>
    <w:p w:rsidR="002E1712" w:rsidRPr="002E1712" w:rsidRDefault="002E1712" w:rsidP="002E1712">
      <w:pPr>
        <w:pStyle w:val="a4"/>
        <w:numPr>
          <w:ilvl w:val="1"/>
          <w:numId w:val="15"/>
        </w:numPr>
        <w:tabs>
          <w:tab w:val="left" w:pos="849"/>
        </w:tabs>
        <w:spacing w:before="201"/>
        <w:rPr>
          <w:spacing w:val="-1"/>
          <w:sz w:val="24"/>
          <w:szCs w:val="24"/>
        </w:rPr>
      </w:pPr>
      <w:r w:rsidRPr="002E1712">
        <w:rPr>
          <w:spacing w:val="-1"/>
          <w:sz w:val="24"/>
          <w:szCs w:val="24"/>
        </w:rPr>
        <w:t>Яшьләр эшләре һәм спорт бүлеге Мамадыш муниципаль районы башкарма комитеты белән берлектә гамәлгә ашыра:</w:t>
      </w:r>
    </w:p>
    <w:p w:rsidR="002E1712" w:rsidRPr="002E1712" w:rsidRDefault="002E1712" w:rsidP="002E1712">
      <w:pPr>
        <w:pStyle w:val="a4"/>
        <w:numPr>
          <w:ilvl w:val="1"/>
          <w:numId w:val="15"/>
        </w:numPr>
        <w:tabs>
          <w:tab w:val="left" w:pos="849"/>
        </w:tabs>
        <w:spacing w:before="201"/>
        <w:rPr>
          <w:spacing w:val="-1"/>
          <w:sz w:val="24"/>
          <w:szCs w:val="24"/>
        </w:rPr>
      </w:pPr>
      <w:r w:rsidRPr="002E1712">
        <w:rPr>
          <w:spacing w:val="-1"/>
          <w:sz w:val="24"/>
          <w:szCs w:val="24"/>
        </w:rPr>
        <w:t>- уку йортлары базасында ирекле берләшмәләрнең актив үсеше, шул исәптән уку программаларын гамәлдә куллануны да кертеп;</w:t>
      </w:r>
    </w:p>
    <w:p w:rsidR="002E1712" w:rsidRPr="002E1712" w:rsidRDefault="002E1712" w:rsidP="002E1712">
      <w:pPr>
        <w:pStyle w:val="a4"/>
        <w:numPr>
          <w:ilvl w:val="1"/>
          <w:numId w:val="15"/>
        </w:numPr>
        <w:tabs>
          <w:tab w:val="left" w:pos="849"/>
        </w:tabs>
        <w:spacing w:before="201"/>
        <w:rPr>
          <w:spacing w:val="-1"/>
          <w:sz w:val="24"/>
          <w:szCs w:val="24"/>
        </w:rPr>
      </w:pPr>
      <w:r w:rsidRPr="002E1712">
        <w:rPr>
          <w:spacing w:val="-1"/>
          <w:sz w:val="24"/>
          <w:szCs w:val="24"/>
        </w:rPr>
        <w:t>- электрон һәм басма массакүләм мәгълүмат чараларын, социаль челтәрләрне һәм "Интернет" мәгълүмат-телекоммуникация челтәрен кулланып яшьләр арасында ирекле эшчәнлекне популярлаштыру;</w:t>
      </w:r>
    </w:p>
    <w:p w:rsidR="002E1712" w:rsidRPr="002E1712" w:rsidRDefault="002E1712" w:rsidP="002E1712">
      <w:pPr>
        <w:pStyle w:val="a4"/>
        <w:numPr>
          <w:ilvl w:val="1"/>
          <w:numId w:val="15"/>
        </w:numPr>
        <w:tabs>
          <w:tab w:val="left" w:pos="849"/>
        </w:tabs>
        <w:spacing w:before="201"/>
        <w:rPr>
          <w:spacing w:val="-1"/>
          <w:sz w:val="24"/>
          <w:szCs w:val="24"/>
        </w:rPr>
      </w:pPr>
      <w:r w:rsidRPr="002E1712">
        <w:rPr>
          <w:spacing w:val="-1"/>
          <w:sz w:val="24"/>
          <w:szCs w:val="24"/>
        </w:rPr>
        <w:t>- ирекле ярдәмчелек инфраструктурасын үстерү һәм мониторинглау, шул исәптән халыкны ирекле эшчәнлеккә җәлеп итүче ирекле оешмалар булдыру һәм үстерү;</w:t>
      </w:r>
    </w:p>
    <w:p w:rsidR="00747DAF" w:rsidRPr="00F55652" w:rsidRDefault="002E1712" w:rsidP="002E1712">
      <w:pPr>
        <w:pStyle w:val="a4"/>
        <w:numPr>
          <w:ilvl w:val="1"/>
          <w:numId w:val="15"/>
        </w:numPr>
        <w:tabs>
          <w:tab w:val="left" w:pos="849"/>
        </w:tabs>
        <w:spacing w:before="201"/>
        <w:rPr>
          <w:sz w:val="24"/>
          <w:szCs w:val="24"/>
        </w:rPr>
      </w:pPr>
      <w:r w:rsidRPr="002E1712">
        <w:rPr>
          <w:spacing w:val="-1"/>
          <w:sz w:val="24"/>
          <w:szCs w:val="24"/>
        </w:rPr>
        <w:t>- ирекле хезмәтне бүләкләү системасын камилләштерү;</w:t>
      </w:r>
    </w:p>
    <w:p w:rsidR="002E1712" w:rsidRPr="002E1712" w:rsidRDefault="002E1712" w:rsidP="002E1712">
      <w:pPr>
        <w:pStyle w:val="a3"/>
        <w:spacing w:before="199"/>
        <w:ind w:right="872"/>
        <w:jc w:val="both"/>
        <w:rPr>
          <w:sz w:val="24"/>
          <w:szCs w:val="24"/>
        </w:rPr>
      </w:pPr>
      <w:r w:rsidRPr="002E1712">
        <w:rPr>
          <w:sz w:val="24"/>
          <w:szCs w:val="24"/>
        </w:rPr>
        <w:t>оешмалар, белгечләр һәм волонтерлар арасында алынган белемнәрне һәм тәҗрибәләрне тапшыру ысуллары системасын камилләштерү, регионара, бөтенроссия һәм халыкара чараларда, проектларда, программаларда катнашуны да кертеп.</w:t>
      </w:r>
    </w:p>
    <w:p w:rsidR="00747DAF" w:rsidRPr="00F55652" w:rsidRDefault="002E1712" w:rsidP="002E1712">
      <w:pPr>
        <w:pStyle w:val="a3"/>
        <w:spacing w:before="199"/>
        <w:ind w:left="0" w:right="872"/>
        <w:jc w:val="right"/>
        <w:rPr>
          <w:sz w:val="24"/>
          <w:szCs w:val="24"/>
        </w:rPr>
      </w:pPr>
      <w:r w:rsidRPr="002E1712">
        <w:rPr>
          <w:sz w:val="24"/>
          <w:szCs w:val="24"/>
        </w:rPr>
        <w:t>Финанслау механизмында түбәндәге акцентлар бар:</w:t>
      </w:r>
    </w:p>
    <w:p w:rsidR="00747DAF" w:rsidRPr="00F55652" w:rsidRDefault="00D70ED7">
      <w:pPr>
        <w:pStyle w:val="a3"/>
        <w:spacing w:before="249" w:line="276" w:lineRule="auto"/>
        <w:ind w:right="284" w:firstLine="566"/>
        <w:jc w:val="both"/>
        <w:rPr>
          <w:sz w:val="24"/>
          <w:szCs w:val="24"/>
        </w:rPr>
      </w:pPr>
      <w:r w:rsidRPr="00F55652">
        <w:rPr>
          <w:sz w:val="24"/>
          <w:szCs w:val="24"/>
        </w:rPr>
        <w:t xml:space="preserve">а) </w:t>
      </w:r>
      <w:r w:rsidR="002E1712" w:rsidRPr="002E1712">
        <w:rPr>
          <w:sz w:val="24"/>
          <w:szCs w:val="24"/>
        </w:rPr>
        <w:t xml:space="preserve">агымдагы елга яшьләр сәясәте буенча чаралар планына кертелгән проектлар һәм чаралар гына финанслана. Җәмгыятьнең яшьләр сәясәте буенча яңа проектлар һәм чаралар уздыру ихтыяҗын канәгатьләндерүгә мохтаҗ булган очракта ММР яшьләр эшләре һәм спорт бүлеге яшьләр сәясәте буенча чаралар планына үзгәреш яисә өстәмә кертә һәм яңадан бүлү яки өстәмә акча бүлеп бирүне </w:t>
      </w:r>
      <w:proofErr w:type="gramStart"/>
      <w:r w:rsidR="002E1712" w:rsidRPr="002E1712">
        <w:rPr>
          <w:sz w:val="24"/>
          <w:szCs w:val="24"/>
        </w:rPr>
        <w:t>сорый.</w:t>
      </w:r>
      <w:r w:rsidRPr="00F55652">
        <w:rPr>
          <w:sz w:val="24"/>
          <w:szCs w:val="24"/>
        </w:rPr>
        <w:t>.</w:t>
      </w:r>
      <w:proofErr w:type="gramEnd"/>
    </w:p>
    <w:p w:rsidR="00747DAF" w:rsidRPr="00F55652" w:rsidRDefault="00D70ED7">
      <w:pPr>
        <w:pStyle w:val="a3"/>
        <w:spacing w:before="200" w:line="276" w:lineRule="auto"/>
        <w:ind w:right="284" w:firstLine="566"/>
        <w:jc w:val="both"/>
        <w:rPr>
          <w:sz w:val="24"/>
          <w:szCs w:val="24"/>
        </w:rPr>
      </w:pPr>
      <w:r w:rsidRPr="00F55652">
        <w:rPr>
          <w:sz w:val="24"/>
          <w:szCs w:val="24"/>
        </w:rPr>
        <w:t>б)</w:t>
      </w:r>
      <w:r w:rsidRPr="00F55652">
        <w:rPr>
          <w:spacing w:val="1"/>
          <w:sz w:val="24"/>
          <w:szCs w:val="24"/>
        </w:rPr>
        <w:t xml:space="preserve"> </w:t>
      </w:r>
      <w:r w:rsidR="002E1712" w:rsidRPr="002E1712">
        <w:rPr>
          <w:sz w:val="24"/>
          <w:szCs w:val="24"/>
        </w:rPr>
        <w:t>проектларны һәм чараларны урнаштыру һәм финанслауны ММР Яшьләр эшләре һәм спорт бүлеге төп подрядчылар аша «Хыял» МБУ, «Юность» МПК, ОДУЛ «Кама» МБУ, «</w:t>
      </w:r>
      <w:proofErr w:type="gramStart"/>
      <w:r w:rsidR="002E1712" w:rsidRPr="002E1712">
        <w:rPr>
          <w:sz w:val="24"/>
          <w:szCs w:val="24"/>
        </w:rPr>
        <w:t>МЦ»МБУ</w:t>
      </w:r>
      <w:proofErr w:type="gramEnd"/>
      <w:r w:rsidR="002E1712" w:rsidRPr="002E1712">
        <w:rPr>
          <w:sz w:val="24"/>
          <w:szCs w:val="24"/>
        </w:rPr>
        <w:t xml:space="preserve"> җитештерә.</w:t>
      </w:r>
    </w:p>
    <w:p w:rsidR="00747DAF" w:rsidRPr="00F55652" w:rsidRDefault="00D70ED7">
      <w:pPr>
        <w:pStyle w:val="a3"/>
        <w:spacing w:before="199"/>
        <w:ind w:left="0" w:right="784"/>
        <w:jc w:val="right"/>
        <w:rPr>
          <w:sz w:val="24"/>
          <w:szCs w:val="24"/>
        </w:rPr>
      </w:pPr>
      <w:r w:rsidRPr="00F55652">
        <w:rPr>
          <w:sz w:val="24"/>
          <w:szCs w:val="24"/>
        </w:rPr>
        <w:t>в)</w:t>
      </w:r>
      <w:r w:rsidR="002E1712">
        <w:rPr>
          <w:sz w:val="24"/>
          <w:szCs w:val="24"/>
          <w:lang w:val="tt-RU"/>
        </w:rPr>
        <w:t>2 нче</w:t>
      </w:r>
      <w:r w:rsidRPr="00F55652">
        <w:rPr>
          <w:spacing w:val="-5"/>
          <w:sz w:val="24"/>
          <w:szCs w:val="24"/>
        </w:rPr>
        <w:t xml:space="preserve"> </w:t>
      </w:r>
      <w:r w:rsidR="002E1712" w:rsidRPr="002E1712">
        <w:rPr>
          <w:sz w:val="24"/>
          <w:szCs w:val="24"/>
        </w:rPr>
        <w:t>ярдәмче программаның ресурслар белән тәэмин итү чыганаклары</w:t>
      </w:r>
      <w:r w:rsidRPr="00F55652">
        <w:rPr>
          <w:sz w:val="24"/>
          <w:szCs w:val="24"/>
        </w:rPr>
        <w:t>:</w:t>
      </w:r>
    </w:p>
    <w:p w:rsidR="00747DAF" w:rsidRPr="00F55652" w:rsidRDefault="002E1712" w:rsidP="002E1712">
      <w:pPr>
        <w:pStyle w:val="a4"/>
        <w:numPr>
          <w:ilvl w:val="1"/>
          <w:numId w:val="15"/>
        </w:numPr>
        <w:tabs>
          <w:tab w:val="left" w:pos="849"/>
        </w:tabs>
        <w:spacing w:before="249"/>
        <w:rPr>
          <w:sz w:val="24"/>
          <w:szCs w:val="24"/>
        </w:rPr>
      </w:pPr>
      <w:r w:rsidRPr="002E1712">
        <w:rPr>
          <w:sz w:val="24"/>
          <w:szCs w:val="24"/>
        </w:rPr>
        <w:t>Мамадыш муниципаль районы бюджеты чаралары</w:t>
      </w:r>
      <w:r w:rsidR="00D70ED7" w:rsidRPr="00F55652">
        <w:rPr>
          <w:sz w:val="24"/>
          <w:szCs w:val="24"/>
        </w:rPr>
        <w:t>;</w:t>
      </w:r>
    </w:p>
    <w:p w:rsidR="002E1712" w:rsidRDefault="002E1712" w:rsidP="005A4967">
      <w:pPr>
        <w:pStyle w:val="a4"/>
        <w:numPr>
          <w:ilvl w:val="1"/>
          <w:numId w:val="15"/>
        </w:numPr>
        <w:tabs>
          <w:tab w:val="left" w:pos="916"/>
        </w:tabs>
        <w:spacing w:before="70" w:line="276" w:lineRule="auto"/>
        <w:ind w:right="297" w:firstLine="566"/>
        <w:jc w:val="both"/>
        <w:rPr>
          <w:sz w:val="24"/>
          <w:szCs w:val="24"/>
        </w:rPr>
      </w:pPr>
      <w:r w:rsidRPr="002E1712">
        <w:rPr>
          <w:sz w:val="24"/>
          <w:szCs w:val="24"/>
        </w:rPr>
        <w:t>шәһәр һәм районны үстерүнең башка программалары кысаларында, шулай ук республика программалары кысаларында ирекле хәрәкәт чараларын финанслау</w:t>
      </w:r>
      <w:r w:rsidR="00D70ED7" w:rsidRPr="002E1712">
        <w:rPr>
          <w:sz w:val="24"/>
          <w:szCs w:val="24"/>
        </w:rPr>
        <w:t>;</w:t>
      </w:r>
    </w:p>
    <w:p w:rsidR="002E1712" w:rsidRPr="002E1712" w:rsidRDefault="002E1712" w:rsidP="002E1712">
      <w:pPr>
        <w:pStyle w:val="a4"/>
        <w:numPr>
          <w:ilvl w:val="1"/>
          <w:numId w:val="15"/>
        </w:numPr>
        <w:tabs>
          <w:tab w:val="left" w:pos="849"/>
        </w:tabs>
        <w:spacing w:before="249"/>
        <w:rPr>
          <w:sz w:val="24"/>
          <w:szCs w:val="24"/>
        </w:rPr>
      </w:pPr>
      <w:r w:rsidRPr="002E1712">
        <w:rPr>
          <w:sz w:val="24"/>
          <w:szCs w:val="24"/>
        </w:rPr>
        <w:t>республика һәм федераль яшьләр һәм ирекле программалар кысаларында грантлар һәм диплом проектларын финанслауга акча;</w:t>
      </w:r>
    </w:p>
    <w:p w:rsidR="002E1712" w:rsidRPr="002E1712" w:rsidRDefault="002E1712" w:rsidP="002E1712">
      <w:pPr>
        <w:pStyle w:val="a4"/>
        <w:numPr>
          <w:ilvl w:val="1"/>
          <w:numId w:val="15"/>
        </w:numPr>
        <w:tabs>
          <w:tab w:val="left" w:pos="849"/>
        </w:tabs>
        <w:spacing w:before="249"/>
        <w:rPr>
          <w:sz w:val="24"/>
          <w:szCs w:val="24"/>
        </w:rPr>
      </w:pPr>
      <w:r w:rsidRPr="002E1712">
        <w:rPr>
          <w:sz w:val="24"/>
          <w:szCs w:val="24"/>
        </w:rPr>
        <w:t xml:space="preserve">- иганәче чараларын җәлеп </w:t>
      </w:r>
      <w:proofErr w:type="gramStart"/>
      <w:r w:rsidRPr="002E1712">
        <w:rPr>
          <w:sz w:val="24"/>
          <w:szCs w:val="24"/>
        </w:rPr>
        <w:t>итү;-</w:t>
      </w:r>
      <w:proofErr w:type="gramEnd"/>
    </w:p>
    <w:p w:rsidR="00747DAF" w:rsidRPr="00F55652" w:rsidRDefault="002E1712" w:rsidP="002E1712">
      <w:pPr>
        <w:pStyle w:val="a4"/>
        <w:numPr>
          <w:ilvl w:val="1"/>
          <w:numId w:val="15"/>
        </w:numPr>
        <w:tabs>
          <w:tab w:val="left" w:pos="849"/>
        </w:tabs>
        <w:spacing w:before="249"/>
        <w:rPr>
          <w:sz w:val="24"/>
          <w:szCs w:val="24"/>
        </w:rPr>
      </w:pPr>
      <w:r w:rsidRPr="002E1712">
        <w:rPr>
          <w:sz w:val="24"/>
          <w:szCs w:val="24"/>
        </w:rPr>
        <w:t>РФ законнары б</w:t>
      </w:r>
      <w:r w:rsidR="00B85559">
        <w:rPr>
          <w:sz w:val="24"/>
          <w:szCs w:val="24"/>
        </w:rPr>
        <w:t>елән тыелмаган башка чыганаклар</w:t>
      </w:r>
    </w:p>
    <w:p w:rsidR="00747DAF" w:rsidRPr="00F55652" w:rsidRDefault="00747DAF">
      <w:pPr>
        <w:pStyle w:val="a3"/>
        <w:ind w:left="0"/>
        <w:rPr>
          <w:sz w:val="24"/>
          <w:szCs w:val="24"/>
        </w:rPr>
      </w:pPr>
    </w:p>
    <w:p w:rsidR="00747DAF" w:rsidRPr="00F55652" w:rsidRDefault="00747DAF">
      <w:pPr>
        <w:pStyle w:val="a3"/>
        <w:spacing w:before="10"/>
        <w:ind w:left="0"/>
        <w:rPr>
          <w:sz w:val="24"/>
          <w:szCs w:val="24"/>
        </w:rPr>
      </w:pPr>
    </w:p>
    <w:p w:rsidR="00747DAF" w:rsidRPr="00F55652" w:rsidRDefault="00863A2B" w:rsidP="00740DC7">
      <w:pPr>
        <w:pStyle w:val="1"/>
        <w:tabs>
          <w:tab w:val="left" w:pos="1768"/>
        </w:tabs>
        <w:ind w:left="1767"/>
        <w:rPr>
          <w:sz w:val="24"/>
          <w:szCs w:val="24"/>
        </w:rPr>
      </w:pPr>
      <w:r w:rsidRPr="00F55652">
        <w:rPr>
          <w:sz w:val="24"/>
          <w:szCs w:val="24"/>
        </w:rPr>
        <w:t>3.</w:t>
      </w:r>
      <w:r w:rsidR="00740DC7" w:rsidRPr="00740DC7">
        <w:t xml:space="preserve"> </w:t>
      </w:r>
      <w:r w:rsidR="00740DC7">
        <w:rPr>
          <w:lang w:val="tt-RU"/>
        </w:rPr>
        <w:t xml:space="preserve">2 нче </w:t>
      </w:r>
      <w:r w:rsidR="00740DC7" w:rsidRPr="00740DC7">
        <w:rPr>
          <w:sz w:val="24"/>
          <w:szCs w:val="24"/>
        </w:rPr>
        <w:t>Ярдәмче программаны тормышка ашыруның нәтиҗәлелеген бәяләү</w:t>
      </w:r>
    </w:p>
    <w:p w:rsidR="00740DC7" w:rsidRPr="00740DC7" w:rsidRDefault="00740DC7" w:rsidP="00740DC7">
      <w:pPr>
        <w:pStyle w:val="a4"/>
        <w:numPr>
          <w:ilvl w:val="1"/>
          <w:numId w:val="15"/>
        </w:numPr>
        <w:tabs>
          <w:tab w:val="left" w:pos="933"/>
        </w:tabs>
        <w:spacing w:before="194" w:line="276" w:lineRule="auto"/>
        <w:ind w:right="290"/>
        <w:jc w:val="both"/>
        <w:rPr>
          <w:sz w:val="24"/>
          <w:szCs w:val="24"/>
        </w:rPr>
      </w:pPr>
      <w:r w:rsidRPr="00740DC7">
        <w:rPr>
          <w:sz w:val="24"/>
          <w:szCs w:val="24"/>
        </w:rPr>
        <w:t>ел саен күбрәк укучыларны, студентларны, эшләүче һәм эшсез яшьләрне ирекле эшчәнлеккә җәлеп итү;</w:t>
      </w:r>
    </w:p>
    <w:p w:rsidR="00747DAF" w:rsidRPr="0008450B" w:rsidRDefault="009842AE" w:rsidP="00740DC7">
      <w:pPr>
        <w:pStyle w:val="a4"/>
        <w:tabs>
          <w:tab w:val="left" w:pos="933"/>
        </w:tabs>
        <w:spacing w:before="194" w:line="276" w:lineRule="auto"/>
        <w:ind w:right="290" w:firstLine="0"/>
        <w:jc w:val="both"/>
        <w:rPr>
          <w:sz w:val="24"/>
          <w:szCs w:val="24"/>
          <w:lang w:val="tt-RU"/>
        </w:rPr>
      </w:pPr>
      <w:r>
        <w:rPr>
          <w:sz w:val="24"/>
          <w:szCs w:val="24"/>
          <w:lang w:val="tt-RU"/>
        </w:rPr>
        <w:t xml:space="preserve"> </w:t>
      </w:r>
      <w:r w:rsidR="00740DC7" w:rsidRPr="0008450B">
        <w:rPr>
          <w:sz w:val="24"/>
          <w:szCs w:val="24"/>
          <w:lang w:val="tt-RU"/>
        </w:rPr>
        <w:t>- иреклелек нигезендә иҗтимагый файдалы өлкәдә иҗтимагый һәм һөнәри мәшгульлеккә җәлеп итү юлы белән яшьләрне активлаштыру.</w:t>
      </w:r>
    </w:p>
    <w:p w:rsidR="009842AE" w:rsidRPr="0008450B" w:rsidRDefault="009842AE" w:rsidP="009842AE">
      <w:pPr>
        <w:pStyle w:val="a4"/>
        <w:numPr>
          <w:ilvl w:val="1"/>
          <w:numId w:val="15"/>
        </w:numPr>
        <w:tabs>
          <w:tab w:val="left" w:pos="954"/>
        </w:tabs>
        <w:spacing w:before="193" w:line="276" w:lineRule="auto"/>
        <w:ind w:right="288"/>
        <w:jc w:val="both"/>
        <w:rPr>
          <w:sz w:val="24"/>
          <w:szCs w:val="24"/>
          <w:lang w:val="tt-RU"/>
        </w:rPr>
      </w:pPr>
      <w:r w:rsidRPr="0008450B">
        <w:rPr>
          <w:sz w:val="24"/>
          <w:szCs w:val="24"/>
          <w:lang w:val="tt-RU"/>
        </w:rPr>
        <w:t>- ирекле (волонтерлык) эшчәнлеге белән шөгыльләнүче гражданнарның өлешен арттыруны тәэмин итәргә;</w:t>
      </w:r>
    </w:p>
    <w:p w:rsidR="00747DAF" w:rsidRPr="0008450B" w:rsidRDefault="009842AE" w:rsidP="009842AE">
      <w:pPr>
        <w:pStyle w:val="a4"/>
        <w:numPr>
          <w:ilvl w:val="1"/>
          <w:numId w:val="15"/>
        </w:numPr>
        <w:tabs>
          <w:tab w:val="left" w:pos="954"/>
        </w:tabs>
        <w:spacing w:before="193" w:line="276" w:lineRule="auto"/>
        <w:ind w:right="288"/>
        <w:jc w:val="both"/>
        <w:rPr>
          <w:sz w:val="24"/>
          <w:szCs w:val="24"/>
          <w:lang w:val="tt-RU"/>
        </w:rPr>
      </w:pPr>
      <w:r w:rsidRPr="0008450B">
        <w:rPr>
          <w:sz w:val="24"/>
          <w:szCs w:val="24"/>
          <w:lang w:val="tt-RU"/>
        </w:rPr>
        <w:lastRenderedPageBreak/>
        <w:t>доброволецлык (волонтерлык) темасына мәгълүмати материаллар (телевидение, радио, басма һәм интернет-басмалар) эшләүне 60 берәмлеккә кадәр тәэмин итәргә;</w:t>
      </w:r>
    </w:p>
    <w:p w:rsidR="00747DAF" w:rsidRPr="0008450B" w:rsidRDefault="00D70ED7">
      <w:pPr>
        <w:pStyle w:val="a3"/>
        <w:spacing w:before="200" w:line="278" w:lineRule="auto"/>
        <w:ind w:right="290" w:firstLine="566"/>
        <w:jc w:val="both"/>
        <w:rPr>
          <w:sz w:val="24"/>
          <w:szCs w:val="24"/>
          <w:lang w:val="tt-RU"/>
        </w:rPr>
      </w:pPr>
      <w:r w:rsidRPr="0008450B">
        <w:rPr>
          <w:sz w:val="24"/>
          <w:szCs w:val="24"/>
          <w:lang w:val="tt-RU"/>
        </w:rPr>
        <w:t>-</w:t>
      </w:r>
      <w:r w:rsidR="009842AE" w:rsidRPr="0008450B">
        <w:rPr>
          <w:lang w:val="tt-RU"/>
        </w:rPr>
        <w:t xml:space="preserve"> </w:t>
      </w:r>
      <w:r w:rsidR="009842AE" w:rsidRPr="0008450B">
        <w:rPr>
          <w:sz w:val="24"/>
          <w:szCs w:val="24"/>
          <w:lang w:val="tt-RU"/>
        </w:rPr>
        <w:t>билгеләнгән үрнәктәге ирекле (Волонтер) китаплар санын кадәр арттыру;</w:t>
      </w:r>
    </w:p>
    <w:p w:rsidR="009842AE" w:rsidRPr="0008450B" w:rsidRDefault="00D70ED7" w:rsidP="009842AE">
      <w:pPr>
        <w:pStyle w:val="a3"/>
        <w:spacing w:before="194" w:line="276" w:lineRule="auto"/>
        <w:ind w:right="285" w:firstLine="566"/>
        <w:jc w:val="both"/>
        <w:rPr>
          <w:sz w:val="24"/>
          <w:szCs w:val="24"/>
          <w:lang w:val="tt-RU"/>
        </w:rPr>
      </w:pPr>
      <w:r w:rsidRPr="0008450B">
        <w:rPr>
          <w:sz w:val="24"/>
          <w:szCs w:val="24"/>
          <w:lang w:val="tt-RU"/>
        </w:rPr>
        <w:t>-</w:t>
      </w:r>
      <w:r w:rsidR="009842AE" w:rsidRPr="0008450B">
        <w:rPr>
          <w:lang w:val="tt-RU"/>
        </w:rPr>
        <w:t xml:space="preserve"> </w:t>
      </w:r>
      <w:r w:rsidR="009842AE" w:rsidRPr="0008450B">
        <w:rPr>
          <w:sz w:val="24"/>
          <w:szCs w:val="24"/>
          <w:lang w:val="tt-RU"/>
        </w:rPr>
        <w:t>Ел саен техник ярдәм күрсәтүне һәм "Волонтерлар" автоматлаштырылган мәгълүмат системасын тотуны тәэмин итәргә. Әлеге ярдәмче программаны гамәлгә ашыруның нәтиҗәлелеген бәяләүнең төп индикаторлары түбәндәгеләрдән гыйбарәт:</w:t>
      </w:r>
    </w:p>
    <w:p w:rsidR="00747DAF" w:rsidRPr="00F55652" w:rsidRDefault="009842AE" w:rsidP="009842AE">
      <w:pPr>
        <w:pStyle w:val="a3"/>
        <w:spacing w:before="194" w:line="276" w:lineRule="auto"/>
        <w:ind w:right="285" w:firstLine="566"/>
        <w:jc w:val="both"/>
        <w:rPr>
          <w:sz w:val="24"/>
          <w:szCs w:val="24"/>
        </w:rPr>
      </w:pPr>
      <w:r w:rsidRPr="009842AE">
        <w:rPr>
          <w:sz w:val="24"/>
          <w:szCs w:val="24"/>
        </w:rPr>
        <w:t>Саннар күрсәткеч</w:t>
      </w:r>
      <w:r>
        <w:rPr>
          <w:sz w:val="24"/>
          <w:szCs w:val="24"/>
          <w:lang w:val="tt-RU"/>
        </w:rPr>
        <w:t>е</w:t>
      </w:r>
      <w:r w:rsidR="00D70ED7" w:rsidRPr="00F55652">
        <w:rPr>
          <w:sz w:val="24"/>
          <w:szCs w:val="24"/>
        </w:rPr>
        <w:t>:</w:t>
      </w:r>
    </w:p>
    <w:p w:rsidR="009842AE" w:rsidRPr="009842AE" w:rsidRDefault="009842AE" w:rsidP="009842AE">
      <w:pPr>
        <w:pStyle w:val="a4"/>
        <w:numPr>
          <w:ilvl w:val="1"/>
          <w:numId w:val="15"/>
        </w:numPr>
        <w:tabs>
          <w:tab w:val="left" w:pos="849"/>
        </w:tabs>
        <w:spacing w:before="194" w:line="424" w:lineRule="auto"/>
        <w:ind w:right="2162"/>
        <w:rPr>
          <w:sz w:val="24"/>
          <w:szCs w:val="24"/>
        </w:rPr>
      </w:pPr>
      <w:r w:rsidRPr="009842AE">
        <w:rPr>
          <w:sz w:val="24"/>
          <w:szCs w:val="24"/>
        </w:rPr>
        <w:t>- яшьләрнең гомуми күләмендә ирекле эшчәнлектә катнашучы яшьләр саны, процентлар;</w:t>
      </w:r>
    </w:p>
    <w:p w:rsidR="009842AE" w:rsidRDefault="009842AE" w:rsidP="009842AE">
      <w:pPr>
        <w:pStyle w:val="a4"/>
        <w:numPr>
          <w:ilvl w:val="1"/>
          <w:numId w:val="15"/>
        </w:numPr>
        <w:tabs>
          <w:tab w:val="left" w:pos="849"/>
        </w:tabs>
        <w:spacing w:before="194" w:line="424" w:lineRule="auto"/>
        <w:ind w:right="2162"/>
        <w:rPr>
          <w:sz w:val="24"/>
          <w:szCs w:val="24"/>
        </w:rPr>
      </w:pPr>
      <w:r w:rsidRPr="009842AE">
        <w:rPr>
          <w:sz w:val="24"/>
          <w:szCs w:val="24"/>
        </w:rPr>
        <w:t>- Мамадыш муниципаль районында ирекле</w:t>
      </w:r>
      <w:r w:rsidRPr="009842AE">
        <w:rPr>
          <w:sz w:val="24"/>
          <w:szCs w:val="24"/>
        </w:rPr>
        <w:tab/>
        <w:t>берләшмәләр һәм оешмалар саны;</w:t>
      </w:r>
    </w:p>
    <w:p w:rsidR="009842AE" w:rsidRPr="009842AE" w:rsidRDefault="009842AE" w:rsidP="009842AE">
      <w:pPr>
        <w:pStyle w:val="a4"/>
        <w:numPr>
          <w:ilvl w:val="1"/>
          <w:numId w:val="15"/>
        </w:numPr>
        <w:tabs>
          <w:tab w:val="left" w:pos="849"/>
        </w:tabs>
        <w:spacing w:before="194" w:line="424" w:lineRule="auto"/>
        <w:ind w:right="2162"/>
        <w:rPr>
          <w:sz w:val="24"/>
          <w:szCs w:val="24"/>
        </w:rPr>
      </w:pPr>
      <w:r w:rsidRPr="009842AE">
        <w:rPr>
          <w:sz w:val="24"/>
          <w:szCs w:val="24"/>
        </w:rPr>
        <w:t>хупланган ирекле инициативалар саны.</w:t>
      </w:r>
    </w:p>
    <w:p w:rsidR="00747DAF" w:rsidRPr="00F55652" w:rsidRDefault="009842AE" w:rsidP="009842AE">
      <w:pPr>
        <w:pStyle w:val="a4"/>
        <w:numPr>
          <w:ilvl w:val="1"/>
          <w:numId w:val="15"/>
        </w:numPr>
        <w:tabs>
          <w:tab w:val="left" w:pos="849"/>
        </w:tabs>
        <w:spacing w:before="194" w:line="424" w:lineRule="auto"/>
        <w:ind w:right="2162"/>
        <w:rPr>
          <w:sz w:val="24"/>
          <w:szCs w:val="24"/>
        </w:rPr>
      </w:pPr>
      <w:r w:rsidRPr="009842AE">
        <w:rPr>
          <w:sz w:val="24"/>
          <w:szCs w:val="24"/>
        </w:rPr>
        <w:t>Сыйфат күрсәткечләре:</w:t>
      </w:r>
    </w:p>
    <w:p w:rsidR="00845F86" w:rsidRDefault="009842AE" w:rsidP="005A4967">
      <w:pPr>
        <w:pStyle w:val="a4"/>
        <w:numPr>
          <w:ilvl w:val="1"/>
          <w:numId w:val="15"/>
        </w:numPr>
        <w:tabs>
          <w:tab w:val="left" w:pos="902"/>
        </w:tabs>
        <w:spacing w:before="70" w:line="278" w:lineRule="auto"/>
        <w:ind w:left="685" w:right="293"/>
        <w:rPr>
          <w:sz w:val="24"/>
          <w:szCs w:val="24"/>
        </w:rPr>
      </w:pPr>
      <w:r w:rsidRPr="00845F86">
        <w:rPr>
          <w:sz w:val="24"/>
          <w:szCs w:val="24"/>
        </w:rPr>
        <w:t>район яшьләренең иҗтимагый активлык дәрәҗәсен күтәрү һәм аның хәзерге заман җәмгыяте проблемаларын хәл итүдә катнашуы.</w:t>
      </w:r>
    </w:p>
    <w:p w:rsidR="00845F86" w:rsidRPr="00845F86" w:rsidRDefault="00845F86" w:rsidP="00845F86">
      <w:pPr>
        <w:pStyle w:val="a4"/>
        <w:tabs>
          <w:tab w:val="left" w:pos="849"/>
        </w:tabs>
        <w:spacing w:before="194"/>
        <w:ind w:firstLine="0"/>
        <w:rPr>
          <w:sz w:val="24"/>
          <w:szCs w:val="24"/>
        </w:rPr>
      </w:pPr>
      <w:r w:rsidRPr="00845F86">
        <w:rPr>
          <w:sz w:val="24"/>
          <w:szCs w:val="24"/>
        </w:rPr>
        <w:t>Волонтерлар хезмәт күрсәтә торган өлкәләр:</w:t>
      </w:r>
    </w:p>
    <w:p w:rsidR="00845F86" w:rsidRPr="00845F86" w:rsidRDefault="00845F86" w:rsidP="00845F86">
      <w:pPr>
        <w:pStyle w:val="a4"/>
        <w:tabs>
          <w:tab w:val="left" w:pos="849"/>
        </w:tabs>
        <w:spacing w:before="194"/>
        <w:ind w:firstLine="0"/>
        <w:rPr>
          <w:sz w:val="24"/>
          <w:szCs w:val="24"/>
        </w:rPr>
      </w:pPr>
      <w:r w:rsidRPr="00845F86">
        <w:rPr>
          <w:sz w:val="24"/>
          <w:szCs w:val="24"/>
        </w:rPr>
        <w:t>- балалар, яшьләр, башка яшьтәге кешеләр ял итә;</w:t>
      </w:r>
    </w:p>
    <w:p w:rsidR="00845F86" w:rsidRPr="00845F86" w:rsidRDefault="00845F86" w:rsidP="00845F86">
      <w:pPr>
        <w:pStyle w:val="a4"/>
        <w:tabs>
          <w:tab w:val="left" w:pos="849"/>
        </w:tabs>
        <w:spacing w:before="194"/>
        <w:ind w:firstLine="0"/>
        <w:rPr>
          <w:sz w:val="24"/>
          <w:szCs w:val="24"/>
        </w:rPr>
      </w:pPr>
      <w:r w:rsidRPr="00845F86">
        <w:rPr>
          <w:sz w:val="24"/>
          <w:szCs w:val="24"/>
        </w:rPr>
        <w:t>- «</w:t>
      </w:r>
      <w:proofErr w:type="gramStart"/>
      <w:r w:rsidRPr="00845F86">
        <w:rPr>
          <w:sz w:val="24"/>
          <w:szCs w:val="24"/>
        </w:rPr>
        <w:t>риск»төркеме</w:t>
      </w:r>
      <w:proofErr w:type="gramEnd"/>
      <w:r w:rsidRPr="00845F86">
        <w:rPr>
          <w:sz w:val="24"/>
          <w:szCs w:val="24"/>
        </w:rPr>
        <w:t xml:space="preserve"> яшүсмерләре белән социаль эш;</w:t>
      </w:r>
    </w:p>
    <w:p w:rsidR="00845F86" w:rsidRPr="00845F86" w:rsidRDefault="00845F86" w:rsidP="00845F86">
      <w:pPr>
        <w:pStyle w:val="a4"/>
        <w:tabs>
          <w:tab w:val="left" w:pos="849"/>
        </w:tabs>
        <w:spacing w:before="194"/>
        <w:ind w:firstLine="0"/>
        <w:rPr>
          <w:sz w:val="24"/>
          <w:szCs w:val="24"/>
        </w:rPr>
      </w:pPr>
      <w:r w:rsidRPr="00845F86">
        <w:rPr>
          <w:sz w:val="24"/>
          <w:szCs w:val="24"/>
        </w:rPr>
        <w:t>- мәдәни-массакүләм чаралар, акцияләр оештыру һәм үткәрү;</w:t>
      </w:r>
    </w:p>
    <w:p w:rsidR="00845F86" w:rsidRPr="00845F86" w:rsidRDefault="00845F86" w:rsidP="00845F86">
      <w:pPr>
        <w:pStyle w:val="a4"/>
        <w:tabs>
          <w:tab w:val="left" w:pos="849"/>
        </w:tabs>
        <w:spacing w:before="194"/>
        <w:ind w:firstLine="0"/>
        <w:rPr>
          <w:sz w:val="24"/>
          <w:szCs w:val="24"/>
        </w:rPr>
      </w:pPr>
      <w:r w:rsidRPr="00845F86">
        <w:rPr>
          <w:sz w:val="24"/>
          <w:szCs w:val="24"/>
        </w:rPr>
        <w:t>- мөмкинлекләре чикле балалар, өлкәннәр белән эшләү;</w:t>
      </w:r>
    </w:p>
    <w:p w:rsidR="00845F86" w:rsidRPr="00845F86" w:rsidRDefault="00845F86" w:rsidP="00845F86">
      <w:pPr>
        <w:pStyle w:val="a4"/>
        <w:tabs>
          <w:tab w:val="left" w:pos="849"/>
        </w:tabs>
        <w:spacing w:before="194"/>
        <w:ind w:firstLine="0"/>
        <w:rPr>
          <w:sz w:val="24"/>
          <w:szCs w:val="24"/>
        </w:rPr>
      </w:pPr>
      <w:r w:rsidRPr="00845F86">
        <w:rPr>
          <w:sz w:val="24"/>
          <w:szCs w:val="24"/>
        </w:rPr>
        <w:t>- социаль патронатта торучы гаиләләргә, Бөек Ватан сугышы ветераннарына адреслы ярдәм;</w:t>
      </w:r>
    </w:p>
    <w:p w:rsidR="00845F86" w:rsidRPr="00845F86" w:rsidRDefault="00845F86" w:rsidP="00845F86">
      <w:pPr>
        <w:pStyle w:val="a4"/>
        <w:tabs>
          <w:tab w:val="left" w:pos="849"/>
        </w:tabs>
        <w:spacing w:before="194"/>
        <w:ind w:firstLine="0"/>
        <w:rPr>
          <w:sz w:val="24"/>
          <w:szCs w:val="24"/>
        </w:rPr>
      </w:pPr>
      <w:r w:rsidRPr="00845F86">
        <w:rPr>
          <w:sz w:val="24"/>
          <w:szCs w:val="24"/>
        </w:rPr>
        <w:t>- хәйрия, гуманитар ярдәм;</w:t>
      </w:r>
    </w:p>
    <w:p w:rsidR="00845F86" w:rsidRPr="00845F86" w:rsidRDefault="00845F86" w:rsidP="00845F86">
      <w:pPr>
        <w:pStyle w:val="a4"/>
        <w:tabs>
          <w:tab w:val="left" w:pos="849"/>
        </w:tabs>
        <w:spacing w:before="194"/>
        <w:ind w:firstLine="0"/>
        <w:rPr>
          <w:sz w:val="24"/>
          <w:szCs w:val="24"/>
        </w:rPr>
      </w:pPr>
      <w:r w:rsidRPr="00845F86">
        <w:rPr>
          <w:sz w:val="24"/>
          <w:szCs w:val="24"/>
        </w:rPr>
        <w:t>- яшүсмерләр арасында хокук бозуларны һәм психоактив матдәләр куллануны профилактикалау;</w:t>
      </w:r>
    </w:p>
    <w:p w:rsidR="00845F86" w:rsidRPr="00845F86" w:rsidRDefault="00845F86" w:rsidP="00845F86">
      <w:pPr>
        <w:pStyle w:val="a4"/>
        <w:tabs>
          <w:tab w:val="left" w:pos="849"/>
        </w:tabs>
        <w:spacing w:before="194"/>
        <w:ind w:firstLine="0"/>
        <w:rPr>
          <w:sz w:val="24"/>
          <w:szCs w:val="24"/>
        </w:rPr>
      </w:pPr>
      <w:r w:rsidRPr="00845F86">
        <w:rPr>
          <w:sz w:val="24"/>
          <w:szCs w:val="24"/>
        </w:rPr>
        <w:t>- яшүсмерләр арасында сәламәт яшәү рәвешен популярлаштыру;</w:t>
      </w:r>
    </w:p>
    <w:p w:rsidR="00747DAF" w:rsidRPr="00F55652" w:rsidRDefault="00845F86" w:rsidP="00845F86">
      <w:pPr>
        <w:pStyle w:val="a4"/>
        <w:tabs>
          <w:tab w:val="left" w:pos="849"/>
        </w:tabs>
        <w:spacing w:before="194"/>
        <w:ind w:firstLine="0"/>
        <w:rPr>
          <w:sz w:val="24"/>
          <w:szCs w:val="24"/>
        </w:rPr>
      </w:pPr>
      <w:r w:rsidRPr="00845F86">
        <w:rPr>
          <w:sz w:val="24"/>
          <w:szCs w:val="24"/>
        </w:rPr>
        <w:t xml:space="preserve">- җәмәгатьчелек, ММЧ белән </w:t>
      </w:r>
      <w:proofErr w:type="gramStart"/>
      <w:r w:rsidRPr="00845F86">
        <w:rPr>
          <w:sz w:val="24"/>
          <w:szCs w:val="24"/>
        </w:rPr>
        <w:t>элемтә.</w:t>
      </w:r>
      <w:r w:rsidR="00D70ED7" w:rsidRPr="00F55652">
        <w:rPr>
          <w:sz w:val="24"/>
          <w:szCs w:val="24"/>
        </w:rPr>
        <w:t>.</w:t>
      </w:r>
      <w:proofErr w:type="gramEnd"/>
    </w:p>
    <w:p w:rsidR="00747DAF" w:rsidRPr="00F55652" w:rsidRDefault="00747DAF">
      <w:pPr>
        <w:rPr>
          <w:sz w:val="24"/>
          <w:szCs w:val="24"/>
        </w:rPr>
        <w:sectPr w:rsidR="00747DAF" w:rsidRPr="00F55652">
          <w:pgSz w:w="11910" w:h="16840"/>
          <w:pgMar w:top="300" w:right="840" w:bottom="280" w:left="1300" w:header="720" w:footer="720" w:gutter="0"/>
          <w:cols w:space="720"/>
        </w:sectPr>
      </w:pPr>
    </w:p>
    <w:p w:rsidR="00747DAF" w:rsidRPr="00F55652" w:rsidRDefault="00CF337B">
      <w:pPr>
        <w:ind w:left="11383" w:right="887" w:firstLine="2710"/>
        <w:jc w:val="right"/>
        <w:rPr>
          <w:sz w:val="24"/>
          <w:szCs w:val="24"/>
        </w:rPr>
      </w:pPr>
      <w:r w:rsidRPr="00CF337B">
        <w:rPr>
          <w:sz w:val="24"/>
          <w:szCs w:val="24"/>
        </w:rPr>
        <w:lastRenderedPageBreak/>
        <w:t xml:space="preserve">«2026-2028 елларга Мамадыш муниципаль районы яшьләрен патриотик </w:t>
      </w:r>
      <w:proofErr w:type="gramStart"/>
      <w:r w:rsidRPr="00CF337B">
        <w:rPr>
          <w:sz w:val="24"/>
          <w:szCs w:val="24"/>
        </w:rPr>
        <w:t>тәрбияләү»  ярдәмче</w:t>
      </w:r>
      <w:proofErr w:type="gramEnd"/>
      <w:r w:rsidRPr="00CF337B">
        <w:rPr>
          <w:sz w:val="24"/>
          <w:szCs w:val="24"/>
        </w:rPr>
        <w:t xml:space="preserve"> программасына кушымта</w:t>
      </w:r>
    </w:p>
    <w:p w:rsidR="00747DAF" w:rsidRPr="00F55652" w:rsidRDefault="00747DAF">
      <w:pPr>
        <w:pStyle w:val="a3"/>
        <w:spacing w:before="11"/>
        <w:ind w:left="0"/>
        <w:rPr>
          <w:sz w:val="24"/>
          <w:szCs w:val="24"/>
        </w:rPr>
      </w:pPr>
    </w:p>
    <w:p w:rsidR="00CF337B" w:rsidRPr="00CF337B" w:rsidRDefault="00B85559" w:rsidP="00CF337B">
      <w:pPr>
        <w:pStyle w:val="1"/>
        <w:spacing w:after="9" w:line="321" w:lineRule="exact"/>
        <w:ind w:left="1533" w:right="1588"/>
        <w:jc w:val="center"/>
        <w:rPr>
          <w:b w:val="0"/>
          <w:bCs w:val="0"/>
          <w:sz w:val="24"/>
          <w:szCs w:val="24"/>
        </w:rPr>
      </w:pPr>
      <w:r>
        <w:rPr>
          <w:b w:val="0"/>
          <w:bCs w:val="0"/>
          <w:sz w:val="24"/>
          <w:szCs w:val="24"/>
        </w:rPr>
        <w:t>«2026</w:t>
      </w:r>
      <w:r w:rsidR="00CF337B">
        <w:rPr>
          <w:b w:val="0"/>
          <w:bCs w:val="0"/>
          <w:sz w:val="24"/>
          <w:szCs w:val="24"/>
        </w:rPr>
        <w:t>-2028</w:t>
      </w:r>
      <w:r w:rsidR="00CF337B" w:rsidRPr="00CF337B">
        <w:rPr>
          <w:b w:val="0"/>
          <w:bCs w:val="0"/>
          <w:sz w:val="24"/>
          <w:szCs w:val="24"/>
        </w:rPr>
        <w:t xml:space="preserve"> елларга Мамадыш муниципаль районының </w:t>
      </w:r>
    </w:p>
    <w:p w:rsidR="00CF337B" w:rsidRPr="00CF337B" w:rsidRDefault="00CF337B" w:rsidP="00CF337B">
      <w:pPr>
        <w:pStyle w:val="1"/>
        <w:spacing w:after="9" w:line="321" w:lineRule="exact"/>
        <w:ind w:left="1533" w:right="1588"/>
        <w:jc w:val="center"/>
        <w:rPr>
          <w:b w:val="0"/>
          <w:bCs w:val="0"/>
          <w:sz w:val="24"/>
          <w:szCs w:val="24"/>
        </w:rPr>
      </w:pPr>
      <w:r w:rsidRPr="00CF337B">
        <w:rPr>
          <w:b w:val="0"/>
          <w:bCs w:val="0"/>
          <w:sz w:val="24"/>
          <w:szCs w:val="24"/>
        </w:rPr>
        <w:t>ирекле ярдәмчелекне (волонтерлыкны) үстерү»</w:t>
      </w:r>
    </w:p>
    <w:p w:rsidR="00747DAF" w:rsidRPr="00F55652" w:rsidRDefault="00CF337B" w:rsidP="00CF337B">
      <w:pPr>
        <w:pStyle w:val="1"/>
        <w:spacing w:after="9" w:line="321" w:lineRule="exact"/>
        <w:ind w:left="1533" w:right="1588"/>
        <w:jc w:val="center"/>
        <w:rPr>
          <w:sz w:val="24"/>
          <w:szCs w:val="24"/>
        </w:rPr>
      </w:pPr>
      <w:r w:rsidRPr="00CF337B">
        <w:rPr>
          <w:b w:val="0"/>
          <w:bCs w:val="0"/>
          <w:sz w:val="24"/>
          <w:szCs w:val="24"/>
        </w:rPr>
        <w:t xml:space="preserve"> муниципаль программасының максаты, бурычлары, муниципаль ярдәмче программаның нәтиҗәләрен бәяләү индикаторлары</w:t>
      </w:r>
      <w:r w:rsidR="00D70ED7" w:rsidRPr="00CF337B">
        <w:rPr>
          <w:b w:val="0"/>
          <w:bCs w:val="0"/>
          <w:sz w:val="24"/>
          <w:szCs w:val="24"/>
        </w:rPr>
        <w:t>»</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9"/>
        <w:gridCol w:w="1560"/>
        <w:gridCol w:w="1560"/>
        <w:gridCol w:w="1417"/>
        <w:gridCol w:w="1560"/>
        <w:gridCol w:w="992"/>
        <w:gridCol w:w="1277"/>
        <w:gridCol w:w="1135"/>
        <w:gridCol w:w="1133"/>
        <w:gridCol w:w="1135"/>
        <w:gridCol w:w="991"/>
        <w:gridCol w:w="994"/>
        <w:gridCol w:w="991"/>
      </w:tblGrid>
      <w:tr w:rsidR="00CF337B" w:rsidRPr="00F55652">
        <w:trPr>
          <w:trHeight w:val="1584"/>
        </w:trPr>
        <w:tc>
          <w:tcPr>
            <w:tcW w:w="1479" w:type="dxa"/>
          </w:tcPr>
          <w:p w:rsidR="00CF337B" w:rsidRPr="005B44B0" w:rsidRDefault="00CF337B" w:rsidP="00CF337B">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Максатның исеме</w:t>
            </w:r>
          </w:p>
        </w:tc>
        <w:tc>
          <w:tcPr>
            <w:tcW w:w="1560" w:type="dxa"/>
          </w:tcPr>
          <w:p w:rsidR="00CF337B" w:rsidRPr="005B44B0" w:rsidRDefault="00CF337B" w:rsidP="00CF337B">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Бурыч атамасы</w:t>
            </w:r>
          </w:p>
        </w:tc>
        <w:tc>
          <w:tcPr>
            <w:tcW w:w="1560" w:type="dxa"/>
          </w:tcPr>
          <w:p w:rsidR="00CF337B" w:rsidRPr="005B44B0" w:rsidRDefault="00CF337B" w:rsidP="00CF337B">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Ярдәмче программаның исеме</w:t>
            </w:r>
          </w:p>
        </w:tc>
        <w:tc>
          <w:tcPr>
            <w:tcW w:w="1417" w:type="dxa"/>
          </w:tcPr>
          <w:p w:rsidR="00CF337B" w:rsidRPr="005B44B0" w:rsidRDefault="00CF337B" w:rsidP="00CF337B">
            <w:pPr>
              <w:pStyle w:val="ConsPlusNormal"/>
              <w:ind w:hanging="17"/>
              <w:jc w:val="center"/>
              <w:rPr>
                <w:rFonts w:ascii="Times New Roman" w:hAnsi="Times New Roman" w:cs="Times New Roman"/>
                <w:szCs w:val="22"/>
              </w:rPr>
            </w:pPr>
            <w:r w:rsidRPr="005B44B0">
              <w:rPr>
                <w:rFonts w:ascii="Times New Roman" w:hAnsi="Times New Roman" w:cs="Times New Roman"/>
                <w:szCs w:val="22"/>
                <w:lang w:val="tt-RU"/>
              </w:rPr>
              <w:t>Төп чаралар аталышы</w:t>
            </w:r>
          </w:p>
        </w:tc>
        <w:tc>
          <w:tcPr>
            <w:tcW w:w="1560" w:type="dxa"/>
          </w:tcPr>
          <w:p w:rsidR="00CF337B" w:rsidRPr="005B44B0" w:rsidRDefault="00CF337B" w:rsidP="00CF337B">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Башкаручылар</w:t>
            </w:r>
          </w:p>
        </w:tc>
        <w:tc>
          <w:tcPr>
            <w:tcW w:w="992" w:type="dxa"/>
          </w:tcPr>
          <w:p w:rsidR="00CF337B" w:rsidRPr="005B44B0" w:rsidRDefault="00CF337B" w:rsidP="00CF337B">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Төп чараларны башкару сроклары</w:t>
            </w:r>
          </w:p>
        </w:tc>
        <w:tc>
          <w:tcPr>
            <w:tcW w:w="1277" w:type="dxa"/>
          </w:tcPr>
          <w:p w:rsidR="00CF337B" w:rsidRPr="005B44B0" w:rsidRDefault="00CF337B" w:rsidP="00CF337B">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Ахыргы нәтиҗәләрне бәяләү индикаторлары, үлчәү берәмлекләре</w:t>
            </w:r>
          </w:p>
        </w:tc>
        <w:tc>
          <w:tcPr>
            <w:tcW w:w="3403" w:type="dxa"/>
            <w:gridSpan w:val="3"/>
          </w:tcPr>
          <w:p w:rsidR="00CF337B" w:rsidRPr="005B44B0" w:rsidRDefault="00CF337B" w:rsidP="00CF337B">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Индикаторларның билгеләре</w:t>
            </w:r>
          </w:p>
        </w:tc>
        <w:tc>
          <w:tcPr>
            <w:tcW w:w="2976" w:type="dxa"/>
            <w:gridSpan w:val="3"/>
          </w:tcPr>
          <w:p w:rsidR="00CF337B" w:rsidRPr="005B44B0" w:rsidRDefault="00CF337B" w:rsidP="00CF337B">
            <w:pPr>
              <w:pStyle w:val="ConsPlusNormal"/>
              <w:ind w:firstLine="0"/>
              <w:jc w:val="center"/>
              <w:rPr>
                <w:rFonts w:ascii="Times New Roman" w:hAnsi="Times New Roman" w:cs="Times New Roman"/>
                <w:szCs w:val="22"/>
              </w:rPr>
            </w:pPr>
            <w:r w:rsidRPr="005B44B0">
              <w:rPr>
                <w:rFonts w:ascii="Times New Roman" w:hAnsi="Times New Roman" w:cs="Times New Roman"/>
                <w:szCs w:val="22"/>
                <w:lang w:val="tt-RU"/>
              </w:rPr>
              <w:t>Финанслау чыганагын күрсәтеп, финанслау</w:t>
            </w:r>
          </w:p>
        </w:tc>
      </w:tr>
      <w:tr w:rsidR="00747DAF" w:rsidRPr="00F55652">
        <w:trPr>
          <w:trHeight w:val="637"/>
        </w:trPr>
        <w:tc>
          <w:tcPr>
            <w:tcW w:w="1479" w:type="dxa"/>
          </w:tcPr>
          <w:p w:rsidR="00747DAF" w:rsidRPr="00F55652" w:rsidRDefault="00747DAF">
            <w:pPr>
              <w:pStyle w:val="TableParagraph"/>
              <w:rPr>
                <w:sz w:val="24"/>
                <w:szCs w:val="24"/>
              </w:rPr>
            </w:pPr>
          </w:p>
        </w:tc>
        <w:tc>
          <w:tcPr>
            <w:tcW w:w="1560" w:type="dxa"/>
          </w:tcPr>
          <w:p w:rsidR="00747DAF" w:rsidRPr="00F55652" w:rsidRDefault="00747DAF">
            <w:pPr>
              <w:pStyle w:val="TableParagraph"/>
              <w:rPr>
                <w:sz w:val="24"/>
                <w:szCs w:val="24"/>
              </w:rPr>
            </w:pPr>
          </w:p>
        </w:tc>
        <w:tc>
          <w:tcPr>
            <w:tcW w:w="1560" w:type="dxa"/>
          </w:tcPr>
          <w:p w:rsidR="00747DAF" w:rsidRPr="00F55652" w:rsidRDefault="00747DAF">
            <w:pPr>
              <w:pStyle w:val="TableParagraph"/>
              <w:rPr>
                <w:sz w:val="24"/>
                <w:szCs w:val="24"/>
              </w:rPr>
            </w:pPr>
          </w:p>
        </w:tc>
        <w:tc>
          <w:tcPr>
            <w:tcW w:w="1417" w:type="dxa"/>
          </w:tcPr>
          <w:p w:rsidR="00747DAF" w:rsidRPr="00F55652" w:rsidRDefault="00747DAF">
            <w:pPr>
              <w:pStyle w:val="TableParagraph"/>
              <w:rPr>
                <w:sz w:val="24"/>
                <w:szCs w:val="24"/>
              </w:rPr>
            </w:pPr>
          </w:p>
        </w:tc>
        <w:tc>
          <w:tcPr>
            <w:tcW w:w="1560" w:type="dxa"/>
          </w:tcPr>
          <w:p w:rsidR="00747DAF" w:rsidRPr="00F55652" w:rsidRDefault="00747DAF">
            <w:pPr>
              <w:pStyle w:val="TableParagraph"/>
              <w:rPr>
                <w:sz w:val="24"/>
                <w:szCs w:val="24"/>
              </w:rPr>
            </w:pPr>
          </w:p>
        </w:tc>
        <w:tc>
          <w:tcPr>
            <w:tcW w:w="992" w:type="dxa"/>
          </w:tcPr>
          <w:p w:rsidR="00747DAF" w:rsidRPr="00F55652" w:rsidRDefault="00747DAF">
            <w:pPr>
              <w:pStyle w:val="TableParagraph"/>
              <w:rPr>
                <w:sz w:val="24"/>
                <w:szCs w:val="24"/>
              </w:rPr>
            </w:pPr>
          </w:p>
        </w:tc>
        <w:tc>
          <w:tcPr>
            <w:tcW w:w="1277" w:type="dxa"/>
          </w:tcPr>
          <w:p w:rsidR="00747DAF" w:rsidRPr="00F55652" w:rsidRDefault="00747DAF">
            <w:pPr>
              <w:pStyle w:val="TableParagraph"/>
              <w:rPr>
                <w:sz w:val="24"/>
                <w:szCs w:val="24"/>
              </w:rPr>
            </w:pPr>
          </w:p>
        </w:tc>
        <w:tc>
          <w:tcPr>
            <w:tcW w:w="1135" w:type="dxa"/>
          </w:tcPr>
          <w:p w:rsidR="00747DAF" w:rsidRPr="00F55652" w:rsidRDefault="00747DAF">
            <w:pPr>
              <w:pStyle w:val="TableParagraph"/>
              <w:spacing w:before="4"/>
              <w:rPr>
                <w:b/>
                <w:sz w:val="24"/>
                <w:szCs w:val="24"/>
              </w:rPr>
            </w:pPr>
          </w:p>
          <w:p w:rsidR="00747DAF" w:rsidRPr="00F55652" w:rsidRDefault="002B3B4A">
            <w:pPr>
              <w:pStyle w:val="TableParagraph"/>
              <w:ind w:left="91" w:right="141"/>
              <w:jc w:val="center"/>
              <w:rPr>
                <w:sz w:val="24"/>
                <w:szCs w:val="24"/>
              </w:rPr>
            </w:pPr>
            <w:r w:rsidRPr="00F55652">
              <w:rPr>
                <w:sz w:val="24"/>
                <w:szCs w:val="24"/>
              </w:rPr>
              <w:t>2026</w:t>
            </w:r>
          </w:p>
        </w:tc>
        <w:tc>
          <w:tcPr>
            <w:tcW w:w="1133" w:type="dxa"/>
          </w:tcPr>
          <w:p w:rsidR="00747DAF" w:rsidRPr="00F55652" w:rsidRDefault="00747DAF">
            <w:pPr>
              <w:pStyle w:val="TableParagraph"/>
              <w:spacing w:before="4"/>
              <w:rPr>
                <w:b/>
                <w:sz w:val="24"/>
                <w:szCs w:val="24"/>
              </w:rPr>
            </w:pPr>
          </w:p>
          <w:p w:rsidR="00747DAF" w:rsidRPr="00F55652" w:rsidRDefault="002B3B4A">
            <w:pPr>
              <w:pStyle w:val="TableParagraph"/>
              <w:ind w:left="417" w:right="465"/>
              <w:jc w:val="center"/>
              <w:rPr>
                <w:sz w:val="24"/>
                <w:szCs w:val="24"/>
              </w:rPr>
            </w:pPr>
            <w:r w:rsidRPr="00F55652">
              <w:rPr>
                <w:sz w:val="24"/>
                <w:szCs w:val="24"/>
              </w:rPr>
              <w:t>2027</w:t>
            </w:r>
          </w:p>
        </w:tc>
        <w:tc>
          <w:tcPr>
            <w:tcW w:w="1135" w:type="dxa"/>
          </w:tcPr>
          <w:p w:rsidR="00747DAF" w:rsidRPr="00F55652" w:rsidRDefault="00747DAF">
            <w:pPr>
              <w:pStyle w:val="TableParagraph"/>
              <w:spacing w:before="4"/>
              <w:rPr>
                <w:b/>
                <w:sz w:val="24"/>
                <w:szCs w:val="24"/>
              </w:rPr>
            </w:pPr>
          </w:p>
          <w:p w:rsidR="00747DAF" w:rsidRPr="00F55652" w:rsidRDefault="002B3B4A">
            <w:pPr>
              <w:pStyle w:val="TableParagraph"/>
              <w:ind w:right="485"/>
              <w:jc w:val="right"/>
              <w:rPr>
                <w:sz w:val="24"/>
                <w:szCs w:val="24"/>
              </w:rPr>
            </w:pPr>
            <w:r w:rsidRPr="00F55652">
              <w:rPr>
                <w:sz w:val="24"/>
                <w:szCs w:val="24"/>
              </w:rPr>
              <w:t>2028</w:t>
            </w:r>
          </w:p>
        </w:tc>
        <w:tc>
          <w:tcPr>
            <w:tcW w:w="991" w:type="dxa"/>
          </w:tcPr>
          <w:p w:rsidR="00747DAF" w:rsidRPr="00F55652" w:rsidRDefault="00747DAF">
            <w:pPr>
              <w:pStyle w:val="TableParagraph"/>
              <w:spacing w:before="6"/>
              <w:rPr>
                <w:b/>
                <w:sz w:val="24"/>
                <w:szCs w:val="24"/>
              </w:rPr>
            </w:pPr>
          </w:p>
          <w:p w:rsidR="00747DAF" w:rsidRPr="00F55652" w:rsidRDefault="002B3B4A">
            <w:pPr>
              <w:pStyle w:val="TableParagraph"/>
              <w:ind w:left="376" w:right="365"/>
              <w:jc w:val="center"/>
              <w:rPr>
                <w:sz w:val="24"/>
                <w:szCs w:val="24"/>
              </w:rPr>
            </w:pPr>
            <w:r w:rsidRPr="00F55652">
              <w:rPr>
                <w:sz w:val="24"/>
                <w:szCs w:val="24"/>
              </w:rPr>
              <w:t>2026</w:t>
            </w:r>
          </w:p>
        </w:tc>
        <w:tc>
          <w:tcPr>
            <w:tcW w:w="994" w:type="dxa"/>
          </w:tcPr>
          <w:p w:rsidR="00747DAF" w:rsidRPr="00F55652" w:rsidRDefault="00747DAF">
            <w:pPr>
              <w:pStyle w:val="TableParagraph"/>
              <w:spacing w:before="4"/>
              <w:rPr>
                <w:b/>
                <w:sz w:val="24"/>
                <w:szCs w:val="24"/>
              </w:rPr>
            </w:pPr>
          </w:p>
          <w:p w:rsidR="00747DAF" w:rsidRPr="00F55652" w:rsidRDefault="002B3B4A">
            <w:pPr>
              <w:pStyle w:val="TableParagraph"/>
              <w:ind w:left="349" w:right="395"/>
              <w:jc w:val="center"/>
              <w:rPr>
                <w:sz w:val="24"/>
                <w:szCs w:val="24"/>
              </w:rPr>
            </w:pPr>
            <w:r w:rsidRPr="00F55652">
              <w:rPr>
                <w:sz w:val="24"/>
                <w:szCs w:val="24"/>
              </w:rPr>
              <w:t>2027</w:t>
            </w:r>
          </w:p>
        </w:tc>
        <w:tc>
          <w:tcPr>
            <w:tcW w:w="991" w:type="dxa"/>
          </w:tcPr>
          <w:p w:rsidR="00747DAF" w:rsidRPr="00F55652" w:rsidRDefault="00747DAF">
            <w:pPr>
              <w:pStyle w:val="TableParagraph"/>
              <w:spacing w:before="4"/>
              <w:rPr>
                <w:b/>
                <w:sz w:val="24"/>
                <w:szCs w:val="24"/>
              </w:rPr>
            </w:pPr>
          </w:p>
          <w:p w:rsidR="00747DAF" w:rsidRPr="00F55652" w:rsidRDefault="002B3B4A">
            <w:pPr>
              <w:pStyle w:val="TableParagraph"/>
              <w:ind w:left="395"/>
              <w:rPr>
                <w:sz w:val="24"/>
                <w:szCs w:val="24"/>
              </w:rPr>
            </w:pPr>
            <w:r w:rsidRPr="00F55652">
              <w:rPr>
                <w:sz w:val="24"/>
                <w:szCs w:val="24"/>
              </w:rPr>
              <w:t>2028</w:t>
            </w:r>
          </w:p>
        </w:tc>
      </w:tr>
      <w:tr w:rsidR="00747DAF" w:rsidRPr="00F55652">
        <w:trPr>
          <w:trHeight w:val="568"/>
        </w:trPr>
        <w:tc>
          <w:tcPr>
            <w:tcW w:w="1479" w:type="dxa"/>
          </w:tcPr>
          <w:p w:rsidR="00747DAF" w:rsidRPr="00F55652" w:rsidRDefault="00D70ED7">
            <w:pPr>
              <w:pStyle w:val="TableParagraph"/>
              <w:spacing w:before="99"/>
              <w:ind w:left="11"/>
              <w:jc w:val="center"/>
              <w:rPr>
                <w:sz w:val="24"/>
                <w:szCs w:val="24"/>
              </w:rPr>
            </w:pPr>
            <w:r w:rsidRPr="00F55652">
              <w:rPr>
                <w:w w:val="99"/>
                <w:sz w:val="24"/>
                <w:szCs w:val="24"/>
              </w:rPr>
              <w:t>1</w:t>
            </w:r>
          </w:p>
        </w:tc>
        <w:tc>
          <w:tcPr>
            <w:tcW w:w="1560" w:type="dxa"/>
          </w:tcPr>
          <w:p w:rsidR="00747DAF" w:rsidRPr="00F55652" w:rsidRDefault="00D70ED7">
            <w:pPr>
              <w:pStyle w:val="TableParagraph"/>
              <w:spacing w:before="99"/>
              <w:ind w:left="83"/>
              <w:jc w:val="center"/>
              <w:rPr>
                <w:sz w:val="24"/>
                <w:szCs w:val="24"/>
              </w:rPr>
            </w:pPr>
            <w:r w:rsidRPr="00F55652">
              <w:rPr>
                <w:w w:val="99"/>
                <w:sz w:val="24"/>
                <w:szCs w:val="24"/>
              </w:rPr>
              <w:t>2</w:t>
            </w:r>
          </w:p>
        </w:tc>
        <w:tc>
          <w:tcPr>
            <w:tcW w:w="1560" w:type="dxa"/>
          </w:tcPr>
          <w:p w:rsidR="00747DAF" w:rsidRPr="00F55652" w:rsidRDefault="00D70ED7">
            <w:pPr>
              <w:pStyle w:val="TableParagraph"/>
              <w:spacing w:before="99"/>
              <w:ind w:left="83"/>
              <w:jc w:val="center"/>
              <w:rPr>
                <w:sz w:val="24"/>
                <w:szCs w:val="24"/>
              </w:rPr>
            </w:pPr>
            <w:r w:rsidRPr="00F55652">
              <w:rPr>
                <w:w w:val="99"/>
                <w:sz w:val="24"/>
                <w:szCs w:val="24"/>
              </w:rPr>
              <w:t>3</w:t>
            </w:r>
          </w:p>
        </w:tc>
        <w:tc>
          <w:tcPr>
            <w:tcW w:w="1417" w:type="dxa"/>
          </w:tcPr>
          <w:p w:rsidR="00747DAF" w:rsidRPr="00F55652" w:rsidRDefault="00D70ED7">
            <w:pPr>
              <w:pStyle w:val="TableParagraph"/>
              <w:spacing w:before="99"/>
              <w:ind w:left="223"/>
              <w:jc w:val="center"/>
              <w:rPr>
                <w:sz w:val="24"/>
                <w:szCs w:val="24"/>
              </w:rPr>
            </w:pPr>
            <w:r w:rsidRPr="00F55652">
              <w:rPr>
                <w:w w:val="99"/>
                <w:sz w:val="24"/>
                <w:szCs w:val="24"/>
              </w:rPr>
              <w:t>4</w:t>
            </w:r>
          </w:p>
        </w:tc>
        <w:tc>
          <w:tcPr>
            <w:tcW w:w="1560" w:type="dxa"/>
          </w:tcPr>
          <w:p w:rsidR="00747DAF" w:rsidRPr="00F55652" w:rsidRDefault="00D70ED7">
            <w:pPr>
              <w:pStyle w:val="TableParagraph"/>
              <w:spacing w:before="99"/>
              <w:ind w:left="82"/>
              <w:jc w:val="center"/>
              <w:rPr>
                <w:sz w:val="24"/>
                <w:szCs w:val="24"/>
              </w:rPr>
            </w:pPr>
            <w:r w:rsidRPr="00F55652">
              <w:rPr>
                <w:w w:val="99"/>
                <w:sz w:val="24"/>
                <w:szCs w:val="24"/>
              </w:rPr>
              <w:t>5</w:t>
            </w:r>
          </w:p>
        </w:tc>
        <w:tc>
          <w:tcPr>
            <w:tcW w:w="992" w:type="dxa"/>
          </w:tcPr>
          <w:p w:rsidR="00747DAF" w:rsidRPr="00F55652" w:rsidRDefault="00D70ED7">
            <w:pPr>
              <w:pStyle w:val="TableParagraph"/>
              <w:spacing w:before="99"/>
              <w:ind w:left="7"/>
              <w:jc w:val="center"/>
              <w:rPr>
                <w:sz w:val="24"/>
                <w:szCs w:val="24"/>
              </w:rPr>
            </w:pPr>
            <w:r w:rsidRPr="00F55652">
              <w:rPr>
                <w:w w:val="99"/>
                <w:sz w:val="24"/>
                <w:szCs w:val="24"/>
              </w:rPr>
              <w:t>6</w:t>
            </w:r>
          </w:p>
        </w:tc>
        <w:tc>
          <w:tcPr>
            <w:tcW w:w="1277" w:type="dxa"/>
          </w:tcPr>
          <w:p w:rsidR="00747DAF" w:rsidRPr="00F55652" w:rsidRDefault="00D70ED7">
            <w:pPr>
              <w:pStyle w:val="TableParagraph"/>
              <w:spacing w:before="99"/>
              <w:ind w:left="781"/>
              <w:rPr>
                <w:sz w:val="24"/>
                <w:szCs w:val="24"/>
              </w:rPr>
            </w:pPr>
            <w:r w:rsidRPr="00F55652">
              <w:rPr>
                <w:w w:val="99"/>
                <w:sz w:val="24"/>
                <w:szCs w:val="24"/>
              </w:rPr>
              <w:t>7</w:t>
            </w:r>
          </w:p>
        </w:tc>
        <w:tc>
          <w:tcPr>
            <w:tcW w:w="1135" w:type="dxa"/>
          </w:tcPr>
          <w:p w:rsidR="00747DAF" w:rsidRPr="00F55652" w:rsidRDefault="00D70ED7">
            <w:pPr>
              <w:pStyle w:val="TableParagraph"/>
              <w:spacing w:before="99"/>
              <w:ind w:left="91" w:right="86"/>
              <w:jc w:val="center"/>
              <w:rPr>
                <w:sz w:val="24"/>
                <w:szCs w:val="24"/>
              </w:rPr>
            </w:pPr>
            <w:r w:rsidRPr="00F55652">
              <w:rPr>
                <w:sz w:val="24"/>
                <w:szCs w:val="24"/>
              </w:rPr>
              <w:t>10</w:t>
            </w:r>
          </w:p>
        </w:tc>
        <w:tc>
          <w:tcPr>
            <w:tcW w:w="1133" w:type="dxa"/>
          </w:tcPr>
          <w:p w:rsidR="00747DAF" w:rsidRPr="00F55652" w:rsidRDefault="00D70ED7">
            <w:pPr>
              <w:pStyle w:val="TableParagraph"/>
              <w:spacing w:before="99"/>
              <w:ind w:left="417" w:right="410"/>
              <w:jc w:val="center"/>
              <w:rPr>
                <w:sz w:val="24"/>
                <w:szCs w:val="24"/>
              </w:rPr>
            </w:pPr>
            <w:r w:rsidRPr="00F55652">
              <w:rPr>
                <w:sz w:val="24"/>
                <w:szCs w:val="24"/>
              </w:rPr>
              <w:t>11</w:t>
            </w:r>
          </w:p>
        </w:tc>
        <w:tc>
          <w:tcPr>
            <w:tcW w:w="1135" w:type="dxa"/>
          </w:tcPr>
          <w:p w:rsidR="00747DAF" w:rsidRPr="00F55652" w:rsidRDefault="00D70ED7">
            <w:pPr>
              <w:pStyle w:val="TableParagraph"/>
              <w:spacing w:before="99"/>
              <w:ind w:right="497"/>
              <w:jc w:val="right"/>
              <w:rPr>
                <w:sz w:val="24"/>
                <w:szCs w:val="24"/>
              </w:rPr>
            </w:pPr>
            <w:r w:rsidRPr="00F55652">
              <w:rPr>
                <w:sz w:val="24"/>
                <w:szCs w:val="24"/>
              </w:rPr>
              <w:t>12</w:t>
            </w:r>
          </w:p>
        </w:tc>
        <w:tc>
          <w:tcPr>
            <w:tcW w:w="991" w:type="dxa"/>
          </w:tcPr>
          <w:p w:rsidR="00747DAF" w:rsidRPr="00F55652" w:rsidRDefault="00D70ED7">
            <w:pPr>
              <w:pStyle w:val="TableParagraph"/>
              <w:spacing w:before="99"/>
              <w:ind w:left="376" w:right="365"/>
              <w:jc w:val="center"/>
              <w:rPr>
                <w:sz w:val="24"/>
                <w:szCs w:val="24"/>
              </w:rPr>
            </w:pPr>
            <w:r w:rsidRPr="00F55652">
              <w:rPr>
                <w:sz w:val="24"/>
                <w:szCs w:val="24"/>
              </w:rPr>
              <w:t>15</w:t>
            </w:r>
          </w:p>
        </w:tc>
        <w:tc>
          <w:tcPr>
            <w:tcW w:w="994" w:type="dxa"/>
          </w:tcPr>
          <w:p w:rsidR="00747DAF" w:rsidRPr="00F55652" w:rsidRDefault="00D70ED7">
            <w:pPr>
              <w:pStyle w:val="TableParagraph"/>
              <w:spacing w:before="99"/>
              <w:ind w:left="349" w:right="341"/>
              <w:jc w:val="center"/>
              <w:rPr>
                <w:sz w:val="24"/>
                <w:szCs w:val="24"/>
              </w:rPr>
            </w:pPr>
            <w:r w:rsidRPr="00F55652">
              <w:rPr>
                <w:sz w:val="24"/>
                <w:szCs w:val="24"/>
              </w:rPr>
              <w:t>16</w:t>
            </w:r>
          </w:p>
        </w:tc>
        <w:tc>
          <w:tcPr>
            <w:tcW w:w="991" w:type="dxa"/>
          </w:tcPr>
          <w:p w:rsidR="00747DAF" w:rsidRPr="00F55652" w:rsidRDefault="00D70ED7">
            <w:pPr>
              <w:pStyle w:val="TableParagraph"/>
              <w:spacing w:before="99"/>
              <w:ind w:left="436"/>
              <w:rPr>
                <w:sz w:val="24"/>
                <w:szCs w:val="24"/>
              </w:rPr>
            </w:pPr>
            <w:r w:rsidRPr="00F55652">
              <w:rPr>
                <w:sz w:val="24"/>
                <w:szCs w:val="24"/>
              </w:rPr>
              <w:t>17</w:t>
            </w:r>
          </w:p>
        </w:tc>
      </w:tr>
      <w:tr w:rsidR="00CF337B" w:rsidRPr="00F55652">
        <w:trPr>
          <w:trHeight w:val="2928"/>
        </w:trPr>
        <w:tc>
          <w:tcPr>
            <w:tcW w:w="1479" w:type="dxa"/>
            <w:vMerge w:val="restart"/>
          </w:tcPr>
          <w:p w:rsidR="00CF337B" w:rsidRDefault="00CF337B" w:rsidP="00CF337B">
            <w:r w:rsidRPr="003518C7">
              <w:t xml:space="preserve">Мамадыш муниципаль районында сәламәт яшәү рәвешен пропагандалау, хокук бозуларны профилактикалау һәм яшүсмерләр арасында психоактив матдәләр куллану өлкәсендә иреклеләр хәрәкәтен Формалаштыру һәм үстерү өчен шартлар тудыру, </w:t>
            </w:r>
            <w:r w:rsidRPr="003518C7">
              <w:lastRenderedPageBreak/>
              <w:t>балаларны һәм яшьләрне социаль әһәмияткә ия эшчәнлектә риясыз катнашуга җәлеп итү.</w:t>
            </w:r>
          </w:p>
        </w:tc>
        <w:tc>
          <w:tcPr>
            <w:tcW w:w="1560" w:type="dxa"/>
            <w:vMerge w:val="restart"/>
          </w:tcPr>
          <w:p w:rsidR="00CF337B" w:rsidRPr="00CF337B" w:rsidRDefault="00CF337B" w:rsidP="00CF337B">
            <w:pPr>
              <w:pStyle w:val="TableParagraph"/>
              <w:tabs>
                <w:tab w:val="left" w:pos="397"/>
                <w:tab w:val="left" w:pos="609"/>
                <w:tab w:val="left" w:pos="1023"/>
                <w:tab w:val="left" w:pos="1388"/>
              </w:tabs>
              <w:spacing w:before="98" w:line="276" w:lineRule="auto"/>
              <w:ind w:left="62" w:right="52"/>
              <w:rPr>
                <w:sz w:val="24"/>
                <w:szCs w:val="24"/>
              </w:rPr>
            </w:pPr>
            <w:r w:rsidRPr="00CF337B">
              <w:rPr>
                <w:sz w:val="24"/>
                <w:szCs w:val="24"/>
              </w:rPr>
              <w:lastRenderedPageBreak/>
              <w:t>Яшьләрне иреклеләр хәрәкәтенә җәлеп итү; халыкның төрле катламнарындагы ирекле эшчәнлектә катнашуга кызыксыну уяту һәм ирекле булырга теләүче кешеләргә ярдәм итү;</w:t>
            </w:r>
          </w:p>
          <w:p w:rsidR="00CF337B" w:rsidRPr="00F55652" w:rsidRDefault="00CF337B" w:rsidP="00CF337B">
            <w:pPr>
              <w:pStyle w:val="TableParagraph"/>
              <w:tabs>
                <w:tab w:val="left" w:pos="397"/>
                <w:tab w:val="left" w:pos="609"/>
                <w:tab w:val="left" w:pos="1023"/>
                <w:tab w:val="left" w:pos="1388"/>
              </w:tabs>
              <w:spacing w:before="98" w:line="276" w:lineRule="auto"/>
              <w:ind w:left="62" w:right="52"/>
              <w:rPr>
                <w:sz w:val="24"/>
                <w:szCs w:val="24"/>
              </w:rPr>
            </w:pPr>
            <w:r w:rsidRPr="00CF337B">
              <w:rPr>
                <w:sz w:val="24"/>
                <w:szCs w:val="24"/>
              </w:rPr>
              <w:lastRenderedPageBreak/>
              <w:t>Төрле социаль әһәмияткә ия проектлар, акцияләр, чаралар эшләү һәм гамәлгә ашыру</w:t>
            </w:r>
          </w:p>
        </w:tc>
        <w:tc>
          <w:tcPr>
            <w:tcW w:w="1560" w:type="dxa"/>
            <w:vMerge w:val="restart"/>
          </w:tcPr>
          <w:p w:rsidR="00CF337B" w:rsidRPr="00CF337B" w:rsidRDefault="00CF337B" w:rsidP="00CF337B">
            <w:pPr>
              <w:pStyle w:val="TableParagraph"/>
              <w:spacing w:before="96" w:line="229" w:lineRule="exact"/>
              <w:ind w:left="61"/>
              <w:rPr>
                <w:sz w:val="24"/>
                <w:szCs w:val="24"/>
              </w:rPr>
            </w:pPr>
            <w:r>
              <w:rPr>
                <w:sz w:val="24"/>
                <w:szCs w:val="24"/>
              </w:rPr>
              <w:lastRenderedPageBreak/>
              <w:t>«2026</w:t>
            </w:r>
            <w:r w:rsidRPr="00CF337B">
              <w:rPr>
                <w:sz w:val="24"/>
                <w:szCs w:val="24"/>
              </w:rPr>
              <w:t>-202</w:t>
            </w:r>
            <w:r>
              <w:rPr>
                <w:sz w:val="24"/>
                <w:szCs w:val="24"/>
                <w:lang w:val="tt-RU"/>
              </w:rPr>
              <w:t>8</w:t>
            </w:r>
            <w:r w:rsidRPr="00CF337B">
              <w:rPr>
                <w:sz w:val="24"/>
                <w:szCs w:val="24"/>
              </w:rPr>
              <w:t xml:space="preserve"> елларга Мамадыш муниципаль районының </w:t>
            </w:r>
          </w:p>
          <w:p w:rsidR="00CF337B" w:rsidRPr="00F55652" w:rsidRDefault="00CF337B" w:rsidP="00CF337B">
            <w:pPr>
              <w:pStyle w:val="TableParagraph"/>
              <w:spacing w:line="228" w:lineRule="exact"/>
              <w:ind w:left="61"/>
              <w:rPr>
                <w:sz w:val="24"/>
                <w:szCs w:val="24"/>
              </w:rPr>
            </w:pPr>
            <w:r w:rsidRPr="00CF337B">
              <w:rPr>
                <w:sz w:val="24"/>
                <w:szCs w:val="24"/>
              </w:rPr>
              <w:t>ирекле ярдәмчелекне (волонтерлыкны) үстерү»</w:t>
            </w:r>
          </w:p>
        </w:tc>
        <w:tc>
          <w:tcPr>
            <w:tcW w:w="1417" w:type="dxa"/>
          </w:tcPr>
          <w:p w:rsidR="00CF337B" w:rsidRPr="00F55652" w:rsidRDefault="00CF337B" w:rsidP="00CF337B">
            <w:pPr>
              <w:pStyle w:val="TableParagraph"/>
              <w:ind w:left="59"/>
              <w:rPr>
                <w:sz w:val="24"/>
                <w:szCs w:val="24"/>
              </w:rPr>
            </w:pPr>
            <w:r w:rsidRPr="00CF337B">
              <w:rPr>
                <w:spacing w:val="-1"/>
                <w:sz w:val="24"/>
                <w:szCs w:val="24"/>
              </w:rPr>
              <w:t xml:space="preserve">Бөтенроссия креатив чаналар фестивале </w:t>
            </w:r>
            <w:r w:rsidRPr="00F55652">
              <w:rPr>
                <w:sz w:val="24"/>
                <w:szCs w:val="24"/>
              </w:rPr>
              <w:t>«SANNUФест</w:t>
            </w:r>
            <w:r w:rsidRPr="00F55652">
              <w:rPr>
                <w:w w:val="99"/>
                <w:sz w:val="24"/>
                <w:szCs w:val="24"/>
              </w:rPr>
              <w:t>»</w:t>
            </w:r>
          </w:p>
        </w:tc>
        <w:tc>
          <w:tcPr>
            <w:tcW w:w="1560" w:type="dxa"/>
          </w:tcPr>
          <w:p w:rsidR="00CF337B" w:rsidRPr="00F55652" w:rsidRDefault="00CF337B" w:rsidP="00CF337B">
            <w:pPr>
              <w:pStyle w:val="TableParagraph"/>
              <w:spacing w:before="98"/>
              <w:ind w:left="61"/>
              <w:rPr>
                <w:sz w:val="24"/>
                <w:szCs w:val="24"/>
              </w:rPr>
            </w:pPr>
            <w:r w:rsidRPr="00F55652">
              <w:rPr>
                <w:sz w:val="24"/>
                <w:szCs w:val="24"/>
              </w:rPr>
              <w:t>-</w:t>
            </w:r>
            <w:r w:rsidRPr="00F55652">
              <w:rPr>
                <w:spacing w:val="-4"/>
                <w:sz w:val="24"/>
                <w:szCs w:val="24"/>
              </w:rPr>
              <w:t xml:space="preserve"> </w:t>
            </w:r>
            <w:r w:rsidRPr="00CF337B">
              <w:rPr>
                <w:sz w:val="24"/>
                <w:szCs w:val="24"/>
              </w:rPr>
              <w:t>«Яшьләр үзәге» МБУ</w:t>
            </w:r>
          </w:p>
        </w:tc>
        <w:tc>
          <w:tcPr>
            <w:tcW w:w="992" w:type="dxa"/>
            <w:vMerge w:val="restart"/>
          </w:tcPr>
          <w:p w:rsidR="00CF337B" w:rsidRPr="00F55652" w:rsidRDefault="00CF337B" w:rsidP="00CF337B">
            <w:pPr>
              <w:pStyle w:val="TableParagraph"/>
              <w:spacing w:before="96"/>
              <w:ind w:left="61"/>
              <w:rPr>
                <w:sz w:val="24"/>
                <w:szCs w:val="24"/>
              </w:rPr>
            </w:pPr>
            <w:r w:rsidRPr="00F55652">
              <w:rPr>
                <w:sz w:val="24"/>
                <w:szCs w:val="24"/>
              </w:rPr>
              <w:t>2026-2028</w:t>
            </w:r>
          </w:p>
        </w:tc>
        <w:tc>
          <w:tcPr>
            <w:tcW w:w="1277" w:type="dxa"/>
            <w:vMerge w:val="restart"/>
          </w:tcPr>
          <w:p w:rsidR="00CF337B" w:rsidRPr="00F55652" w:rsidRDefault="00CF337B" w:rsidP="00CF337B">
            <w:pPr>
              <w:pStyle w:val="TableParagraph"/>
              <w:ind w:left="8"/>
              <w:jc w:val="center"/>
              <w:rPr>
                <w:sz w:val="24"/>
                <w:szCs w:val="24"/>
              </w:rPr>
            </w:pPr>
            <w:r w:rsidRPr="00CF337B">
              <w:rPr>
                <w:sz w:val="24"/>
                <w:szCs w:val="24"/>
              </w:rPr>
              <w:t>Иреклеләр хәрәкәтен үстерүгә юнәлдерелгән чараларда катнашучы яшьләрне колачлау,%</w:t>
            </w:r>
          </w:p>
        </w:tc>
        <w:tc>
          <w:tcPr>
            <w:tcW w:w="1135" w:type="dxa"/>
            <w:vMerge w:val="restart"/>
          </w:tcPr>
          <w:p w:rsidR="00CF337B" w:rsidRPr="00F55652" w:rsidRDefault="00CF337B" w:rsidP="00CF337B">
            <w:pPr>
              <w:pStyle w:val="TableParagraph"/>
              <w:spacing w:before="98"/>
              <w:ind w:left="91" w:right="82"/>
              <w:jc w:val="center"/>
              <w:rPr>
                <w:sz w:val="24"/>
                <w:szCs w:val="24"/>
              </w:rPr>
            </w:pPr>
            <w:r w:rsidRPr="00F55652">
              <w:rPr>
                <w:sz w:val="24"/>
                <w:szCs w:val="24"/>
              </w:rPr>
              <w:t>12</w:t>
            </w: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spacing w:before="6"/>
              <w:rPr>
                <w:b/>
                <w:sz w:val="24"/>
                <w:szCs w:val="24"/>
              </w:rPr>
            </w:pPr>
          </w:p>
          <w:p w:rsidR="00CF337B" w:rsidRPr="00F55652" w:rsidRDefault="00CF337B" w:rsidP="00CF337B">
            <w:pPr>
              <w:pStyle w:val="TableParagraph"/>
              <w:ind w:left="91" w:right="82"/>
              <w:jc w:val="center"/>
              <w:rPr>
                <w:sz w:val="24"/>
                <w:szCs w:val="24"/>
              </w:rPr>
            </w:pPr>
            <w:r w:rsidRPr="00F55652">
              <w:rPr>
                <w:sz w:val="24"/>
                <w:szCs w:val="24"/>
              </w:rPr>
              <w:t>12</w:t>
            </w:r>
          </w:p>
        </w:tc>
        <w:tc>
          <w:tcPr>
            <w:tcW w:w="1133" w:type="dxa"/>
            <w:vMerge w:val="restart"/>
          </w:tcPr>
          <w:p w:rsidR="00CF337B" w:rsidRPr="00F55652" w:rsidRDefault="00CF337B" w:rsidP="00CF337B">
            <w:pPr>
              <w:pStyle w:val="TableParagraph"/>
              <w:spacing w:before="98"/>
              <w:ind w:left="457" w:right="445"/>
              <w:jc w:val="center"/>
              <w:rPr>
                <w:sz w:val="24"/>
                <w:szCs w:val="24"/>
              </w:rPr>
            </w:pPr>
            <w:r w:rsidRPr="00F55652">
              <w:rPr>
                <w:sz w:val="24"/>
                <w:szCs w:val="24"/>
              </w:rPr>
              <w:t>13</w:t>
            </w: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73507F">
            <w:pPr>
              <w:pStyle w:val="TableParagraph"/>
              <w:ind w:right="445"/>
              <w:rPr>
                <w:sz w:val="24"/>
                <w:szCs w:val="24"/>
              </w:rPr>
            </w:pPr>
            <w:r w:rsidRPr="00F55652">
              <w:rPr>
                <w:sz w:val="24"/>
                <w:szCs w:val="24"/>
              </w:rPr>
              <w:t>13</w:t>
            </w:r>
          </w:p>
        </w:tc>
        <w:tc>
          <w:tcPr>
            <w:tcW w:w="1135" w:type="dxa"/>
            <w:vMerge w:val="restart"/>
          </w:tcPr>
          <w:p w:rsidR="00CF337B" w:rsidRPr="00F55652" w:rsidRDefault="00CF337B" w:rsidP="00CF337B">
            <w:pPr>
              <w:pStyle w:val="TableParagraph"/>
              <w:spacing w:before="98"/>
              <w:ind w:left="91" w:right="80"/>
              <w:jc w:val="center"/>
              <w:rPr>
                <w:sz w:val="24"/>
                <w:szCs w:val="24"/>
              </w:rPr>
            </w:pPr>
            <w:r w:rsidRPr="00F55652">
              <w:rPr>
                <w:sz w:val="24"/>
                <w:szCs w:val="24"/>
              </w:rPr>
              <w:t>14</w:t>
            </w: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rPr>
                <w:b/>
                <w:sz w:val="24"/>
                <w:szCs w:val="24"/>
              </w:rPr>
            </w:pPr>
          </w:p>
          <w:p w:rsidR="00CF337B" w:rsidRPr="00F55652" w:rsidRDefault="00CF337B" w:rsidP="00CF337B">
            <w:pPr>
              <w:pStyle w:val="TableParagraph"/>
              <w:spacing w:before="6"/>
              <w:rPr>
                <w:b/>
                <w:sz w:val="24"/>
                <w:szCs w:val="24"/>
              </w:rPr>
            </w:pPr>
          </w:p>
          <w:p w:rsidR="00CF337B" w:rsidRPr="00F55652" w:rsidRDefault="00CF337B" w:rsidP="00CF337B">
            <w:pPr>
              <w:pStyle w:val="TableParagraph"/>
              <w:ind w:left="91" w:right="80"/>
              <w:jc w:val="center"/>
              <w:rPr>
                <w:sz w:val="24"/>
                <w:szCs w:val="24"/>
              </w:rPr>
            </w:pPr>
            <w:r w:rsidRPr="00F55652">
              <w:rPr>
                <w:sz w:val="24"/>
                <w:szCs w:val="24"/>
              </w:rPr>
              <w:t>14</w:t>
            </w:r>
          </w:p>
        </w:tc>
        <w:tc>
          <w:tcPr>
            <w:tcW w:w="991" w:type="dxa"/>
            <w:vMerge w:val="restart"/>
          </w:tcPr>
          <w:p w:rsidR="00CF337B" w:rsidRPr="00F55652" w:rsidRDefault="00CF337B" w:rsidP="00CF337B">
            <w:pPr>
              <w:pStyle w:val="TableParagraph"/>
              <w:spacing w:before="98"/>
              <w:ind w:left="61"/>
              <w:rPr>
                <w:sz w:val="24"/>
                <w:szCs w:val="24"/>
              </w:rPr>
            </w:pPr>
            <w:r w:rsidRPr="00F55652">
              <w:rPr>
                <w:sz w:val="24"/>
                <w:szCs w:val="24"/>
              </w:rPr>
              <w:t>местный бюджет</w:t>
            </w:r>
          </w:p>
        </w:tc>
        <w:tc>
          <w:tcPr>
            <w:tcW w:w="994" w:type="dxa"/>
            <w:vMerge w:val="restart"/>
          </w:tcPr>
          <w:p w:rsidR="00CF337B" w:rsidRPr="00F55652" w:rsidRDefault="00CF337B" w:rsidP="00CF337B">
            <w:pPr>
              <w:pStyle w:val="TableParagraph"/>
              <w:spacing w:before="98"/>
              <w:ind w:left="62"/>
              <w:rPr>
                <w:sz w:val="24"/>
                <w:szCs w:val="24"/>
              </w:rPr>
            </w:pPr>
            <w:r w:rsidRPr="00F55652">
              <w:rPr>
                <w:sz w:val="24"/>
                <w:szCs w:val="24"/>
              </w:rPr>
              <w:t>местный бюджет</w:t>
            </w:r>
          </w:p>
        </w:tc>
        <w:tc>
          <w:tcPr>
            <w:tcW w:w="991" w:type="dxa"/>
            <w:vMerge w:val="restart"/>
          </w:tcPr>
          <w:p w:rsidR="00CF337B" w:rsidRPr="00F55652" w:rsidRDefault="00CF337B" w:rsidP="00CF337B">
            <w:pPr>
              <w:pStyle w:val="TableParagraph"/>
              <w:spacing w:before="98"/>
              <w:ind w:left="61"/>
              <w:rPr>
                <w:sz w:val="24"/>
                <w:szCs w:val="24"/>
              </w:rPr>
            </w:pPr>
            <w:r w:rsidRPr="00F55652">
              <w:rPr>
                <w:sz w:val="24"/>
                <w:szCs w:val="24"/>
              </w:rPr>
              <w:t>местный бюджет</w:t>
            </w:r>
          </w:p>
        </w:tc>
      </w:tr>
      <w:tr w:rsidR="00CF337B" w:rsidRPr="00F55652">
        <w:trPr>
          <w:trHeight w:val="1372"/>
        </w:trPr>
        <w:tc>
          <w:tcPr>
            <w:tcW w:w="1479" w:type="dxa"/>
            <w:vMerge/>
            <w:tcBorders>
              <w:top w:val="nil"/>
            </w:tcBorders>
          </w:tcPr>
          <w:p w:rsidR="00CF337B" w:rsidRPr="00F55652" w:rsidRDefault="00CF337B" w:rsidP="00CF337B">
            <w:pPr>
              <w:rPr>
                <w:sz w:val="24"/>
                <w:szCs w:val="24"/>
              </w:rPr>
            </w:pPr>
          </w:p>
        </w:tc>
        <w:tc>
          <w:tcPr>
            <w:tcW w:w="1560" w:type="dxa"/>
            <w:vMerge/>
            <w:tcBorders>
              <w:top w:val="nil"/>
            </w:tcBorders>
          </w:tcPr>
          <w:p w:rsidR="00CF337B" w:rsidRPr="00F55652" w:rsidRDefault="00CF337B" w:rsidP="00CF337B">
            <w:pPr>
              <w:rPr>
                <w:sz w:val="24"/>
                <w:szCs w:val="24"/>
              </w:rPr>
            </w:pPr>
          </w:p>
        </w:tc>
        <w:tc>
          <w:tcPr>
            <w:tcW w:w="1560" w:type="dxa"/>
            <w:vMerge/>
            <w:tcBorders>
              <w:top w:val="nil"/>
            </w:tcBorders>
          </w:tcPr>
          <w:p w:rsidR="00CF337B" w:rsidRPr="00F55652" w:rsidRDefault="00CF337B" w:rsidP="00CF337B">
            <w:pPr>
              <w:rPr>
                <w:sz w:val="24"/>
                <w:szCs w:val="24"/>
              </w:rPr>
            </w:pPr>
          </w:p>
        </w:tc>
        <w:tc>
          <w:tcPr>
            <w:tcW w:w="1417" w:type="dxa"/>
          </w:tcPr>
          <w:p w:rsidR="00CF337B" w:rsidRPr="00CF337B" w:rsidRDefault="00CF337B" w:rsidP="00CF337B">
            <w:pPr>
              <w:pStyle w:val="TableParagraph"/>
              <w:spacing w:before="96"/>
              <w:ind w:left="59" w:right="598"/>
              <w:rPr>
                <w:sz w:val="24"/>
                <w:szCs w:val="24"/>
                <w:lang w:val="tt-RU"/>
              </w:rPr>
            </w:pPr>
            <w:r>
              <w:rPr>
                <w:spacing w:val="-1"/>
                <w:sz w:val="24"/>
                <w:szCs w:val="24"/>
              </w:rPr>
              <w:t>Профилактик</w:t>
            </w:r>
            <w:r w:rsidRPr="00F55652">
              <w:rPr>
                <w:spacing w:val="-1"/>
                <w:sz w:val="24"/>
                <w:szCs w:val="24"/>
              </w:rPr>
              <w:t xml:space="preserve"> </w:t>
            </w:r>
            <w:r>
              <w:rPr>
                <w:spacing w:val="-1"/>
                <w:sz w:val="24"/>
                <w:szCs w:val="24"/>
                <w:lang w:val="tt-RU"/>
              </w:rPr>
              <w:t>чаралар</w:t>
            </w:r>
          </w:p>
        </w:tc>
        <w:tc>
          <w:tcPr>
            <w:tcW w:w="1560" w:type="dxa"/>
          </w:tcPr>
          <w:p w:rsidR="00CF337B" w:rsidRPr="00F55652" w:rsidRDefault="00CF337B" w:rsidP="00CF337B">
            <w:pPr>
              <w:pStyle w:val="TableParagraph"/>
              <w:tabs>
                <w:tab w:val="left" w:pos="1040"/>
              </w:tabs>
              <w:spacing w:before="98"/>
              <w:ind w:left="61"/>
              <w:rPr>
                <w:sz w:val="24"/>
                <w:szCs w:val="24"/>
              </w:rPr>
            </w:pPr>
            <w:r w:rsidRPr="00F55652">
              <w:rPr>
                <w:sz w:val="24"/>
                <w:szCs w:val="24"/>
              </w:rPr>
              <w:t>МБУ</w:t>
            </w:r>
            <w:r w:rsidRPr="00F55652">
              <w:rPr>
                <w:sz w:val="24"/>
                <w:szCs w:val="24"/>
              </w:rPr>
              <w:tab/>
              <w:t>МПК</w:t>
            </w:r>
          </w:p>
          <w:p w:rsidR="00CF337B" w:rsidRPr="00F55652" w:rsidRDefault="00CF337B" w:rsidP="00CF337B">
            <w:pPr>
              <w:pStyle w:val="TableParagraph"/>
              <w:spacing w:before="35"/>
              <w:ind w:left="61"/>
              <w:rPr>
                <w:sz w:val="24"/>
                <w:szCs w:val="24"/>
              </w:rPr>
            </w:pPr>
            <w:r w:rsidRPr="00F55652">
              <w:rPr>
                <w:sz w:val="24"/>
                <w:szCs w:val="24"/>
              </w:rPr>
              <w:t>«Мечта»;</w:t>
            </w:r>
          </w:p>
        </w:tc>
        <w:tc>
          <w:tcPr>
            <w:tcW w:w="992" w:type="dxa"/>
            <w:vMerge/>
            <w:tcBorders>
              <w:top w:val="nil"/>
            </w:tcBorders>
          </w:tcPr>
          <w:p w:rsidR="00CF337B" w:rsidRPr="00F55652" w:rsidRDefault="00CF337B" w:rsidP="00CF337B">
            <w:pPr>
              <w:rPr>
                <w:sz w:val="24"/>
                <w:szCs w:val="24"/>
              </w:rPr>
            </w:pPr>
          </w:p>
        </w:tc>
        <w:tc>
          <w:tcPr>
            <w:tcW w:w="1277" w:type="dxa"/>
            <w:vMerge/>
            <w:tcBorders>
              <w:top w:val="nil"/>
            </w:tcBorders>
          </w:tcPr>
          <w:p w:rsidR="00CF337B" w:rsidRPr="00F55652" w:rsidRDefault="00CF337B" w:rsidP="00CF337B">
            <w:pPr>
              <w:rPr>
                <w:sz w:val="24"/>
                <w:szCs w:val="24"/>
              </w:rPr>
            </w:pPr>
          </w:p>
        </w:tc>
        <w:tc>
          <w:tcPr>
            <w:tcW w:w="1135" w:type="dxa"/>
            <w:vMerge/>
            <w:tcBorders>
              <w:top w:val="nil"/>
            </w:tcBorders>
          </w:tcPr>
          <w:p w:rsidR="00CF337B" w:rsidRPr="00F55652" w:rsidRDefault="00CF337B" w:rsidP="00CF337B">
            <w:pPr>
              <w:rPr>
                <w:sz w:val="24"/>
                <w:szCs w:val="24"/>
              </w:rPr>
            </w:pPr>
          </w:p>
        </w:tc>
        <w:tc>
          <w:tcPr>
            <w:tcW w:w="1133" w:type="dxa"/>
            <w:vMerge/>
            <w:tcBorders>
              <w:top w:val="nil"/>
            </w:tcBorders>
          </w:tcPr>
          <w:p w:rsidR="00CF337B" w:rsidRPr="00F55652" w:rsidRDefault="00CF337B" w:rsidP="00CF337B">
            <w:pPr>
              <w:rPr>
                <w:sz w:val="24"/>
                <w:szCs w:val="24"/>
              </w:rPr>
            </w:pPr>
          </w:p>
        </w:tc>
        <w:tc>
          <w:tcPr>
            <w:tcW w:w="1135" w:type="dxa"/>
            <w:vMerge/>
            <w:tcBorders>
              <w:top w:val="nil"/>
            </w:tcBorders>
          </w:tcPr>
          <w:p w:rsidR="00CF337B" w:rsidRPr="00F55652" w:rsidRDefault="00CF337B" w:rsidP="00CF337B">
            <w:pPr>
              <w:rPr>
                <w:sz w:val="24"/>
                <w:szCs w:val="24"/>
              </w:rPr>
            </w:pPr>
          </w:p>
        </w:tc>
        <w:tc>
          <w:tcPr>
            <w:tcW w:w="991" w:type="dxa"/>
            <w:vMerge/>
            <w:tcBorders>
              <w:top w:val="nil"/>
            </w:tcBorders>
          </w:tcPr>
          <w:p w:rsidR="00CF337B" w:rsidRPr="00F55652" w:rsidRDefault="00CF337B" w:rsidP="00CF337B">
            <w:pPr>
              <w:rPr>
                <w:sz w:val="24"/>
                <w:szCs w:val="24"/>
              </w:rPr>
            </w:pPr>
          </w:p>
        </w:tc>
        <w:tc>
          <w:tcPr>
            <w:tcW w:w="994" w:type="dxa"/>
            <w:vMerge/>
            <w:tcBorders>
              <w:top w:val="nil"/>
            </w:tcBorders>
          </w:tcPr>
          <w:p w:rsidR="00CF337B" w:rsidRPr="00F55652" w:rsidRDefault="00CF337B" w:rsidP="00CF337B">
            <w:pPr>
              <w:rPr>
                <w:sz w:val="24"/>
                <w:szCs w:val="24"/>
              </w:rPr>
            </w:pPr>
          </w:p>
        </w:tc>
        <w:tc>
          <w:tcPr>
            <w:tcW w:w="991" w:type="dxa"/>
            <w:vMerge/>
            <w:tcBorders>
              <w:top w:val="nil"/>
            </w:tcBorders>
          </w:tcPr>
          <w:p w:rsidR="00CF337B" w:rsidRPr="00F55652" w:rsidRDefault="00CF337B" w:rsidP="00CF337B">
            <w:pPr>
              <w:rPr>
                <w:sz w:val="24"/>
                <w:szCs w:val="24"/>
              </w:rPr>
            </w:pPr>
          </w:p>
        </w:tc>
      </w:tr>
    </w:tbl>
    <w:p w:rsidR="00747DAF" w:rsidRPr="00F55652" w:rsidRDefault="00747DAF">
      <w:pPr>
        <w:rPr>
          <w:sz w:val="24"/>
          <w:szCs w:val="24"/>
        </w:rPr>
        <w:sectPr w:rsidR="00747DAF" w:rsidRPr="00F55652">
          <w:pgSz w:w="16840" w:h="11910" w:orient="landscape"/>
          <w:pgMar w:top="480" w:right="100" w:bottom="280" w:left="2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9"/>
        <w:gridCol w:w="1560"/>
        <w:gridCol w:w="1560"/>
        <w:gridCol w:w="1417"/>
        <w:gridCol w:w="1560"/>
        <w:gridCol w:w="992"/>
        <w:gridCol w:w="1277"/>
        <w:gridCol w:w="1135"/>
        <w:gridCol w:w="1133"/>
        <w:gridCol w:w="1135"/>
        <w:gridCol w:w="991"/>
        <w:gridCol w:w="994"/>
        <w:gridCol w:w="991"/>
      </w:tblGrid>
      <w:tr w:rsidR="00747DAF" w:rsidRPr="00F55652">
        <w:trPr>
          <w:trHeight w:val="3293"/>
        </w:trPr>
        <w:tc>
          <w:tcPr>
            <w:tcW w:w="1479" w:type="dxa"/>
            <w:vMerge w:val="restart"/>
          </w:tcPr>
          <w:p w:rsidR="00747DAF" w:rsidRPr="00F55652" w:rsidRDefault="00747DAF">
            <w:pPr>
              <w:pStyle w:val="TableParagraph"/>
              <w:ind w:left="62"/>
              <w:rPr>
                <w:sz w:val="24"/>
                <w:szCs w:val="24"/>
              </w:rPr>
            </w:pPr>
          </w:p>
        </w:tc>
        <w:tc>
          <w:tcPr>
            <w:tcW w:w="1560" w:type="dxa"/>
            <w:vMerge w:val="restart"/>
          </w:tcPr>
          <w:p w:rsidR="00747DAF" w:rsidRPr="00F55652" w:rsidRDefault="00747DAF">
            <w:pPr>
              <w:pStyle w:val="TableParagraph"/>
              <w:spacing w:line="276" w:lineRule="auto"/>
              <w:ind w:left="62" w:right="55"/>
              <w:jc w:val="both"/>
              <w:rPr>
                <w:sz w:val="24"/>
                <w:szCs w:val="24"/>
              </w:rPr>
            </w:pPr>
          </w:p>
        </w:tc>
        <w:tc>
          <w:tcPr>
            <w:tcW w:w="1560" w:type="dxa"/>
            <w:vMerge w:val="restart"/>
          </w:tcPr>
          <w:p w:rsidR="00747DAF" w:rsidRPr="00F55652" w:rsidRDefault="00747DAF">
            <w:pPr>
              <w:pStyle w:val="TableParagraph"/>
              <w:rPr>
                <w:sz w:val="24"/>
                <w:szCs w:val="24"/>
              </w:rPr>
            </w:pPr>
          </w:p>
        </w:tc>
        <w:tc>
          <w:tcPr>
            <w:tcW w:w="1417" w:type="dxa"/>
          </w:tcPr>
          <w:p w:rsidR="00747DAF" w:rsidRPr="00F55652" w:rsidRDefault="00CF337B">
            <w:pPr>
              <w:pStyle w:val="TableParagraph"/>
              <w:spacing w:before="94"/>
              <w:ind w:left="59" w:right="49"/>
              <w:rPr>
                <w:sz w:val="24"/>
                <w:szCs w:val="24"/>
              </w:rPr>
            </w:pPr>
            <w:r>
              <w:rPr>
                <w:sz w:val="24"/>
                <w:szCs w:val="24"/>
              </w:rPr>
              <w:t>Квизлар</w:t>
            </w:r>
          </w:p>
        </w:tc>
        <w:tc>
          <w:tcPr>
            <w:tcW w:w="1560" w:type="dxa"/>
          </w:tcPr>
          <w:p w:rsidR="00747DAF" w:rsidRPr="00F55652" w:rsidRDefault="00CF337B">
            <w:pPr>
              <w:pStyle w:val="TableParagraph"/>
              <w:spacing w:before="96"/>
              <w:ind w:left="61"/>
              <w:rPr>
                <w:sz w:val="24"/>
                <w:szCs w:val="24"/>
              </w:rPr>
            </w:pPr>
            <w:r w:rsidRPr="00CF337B">
              <w:rPr>
                <w:sz w:val="24"/>
                <w:szCs w:val="24"/>
              </w:rPr>
              <w:t>Яшьләр үзәге» МБУ</w:t>
            </w:r>
          </w:p>
        </w:tc>
        <w:tc>
          <w:tcPr>
            <w:tcW w:w="992" w:type="dxa"/>
            <w:vMerge w:val="restart"/>
          </w:tcPr>
          <w:p w:rsidR="00747DAF" w:rsidRPr="00F55652" w:rsidRDefault="00747DAF">
            <w:pPr>
              <w:pStyle w:val="TableParagraph"/>
              <w:rPr>
                <w:sz w:val="24"/>
                <w:szCs w:val="24"/>
              </w:rPr>
            </w:pPr>
          </w:p>
        </w:tc>
        <w:tc>
          <w:tcPr>
            <w:tcW w:w="1277" w:type="dxa"/>
            <w:vMerge w:val="restart"/>
          </w:tcPr>
          <w:p w:rsidR="00747DAF" w:rsidRPr="00F55652" w:rsidRDefault="00747DAF">
            <w:pPr>
              <w:pStyle w:val="TableParagraph"/>
              <w:rPr>
                <w:sz w:val="24"/>
                <w:szCs w:val="24"/>
              </w:rPr>
            </w:pPr>
          </w:p>
        </w:tc>
        <w:tc>
          <w:tcPr>
            <w:tcW w:w="1135" w:type="dxa"/>
            <w:vMerge w:val="restart"/>
          </w:tcPr>
          <w:p w:rsidR="00747DAF" w:rsidRPr="00F55652" w:rsidRDefault="00747DAF">
            <w:pPr>
              <w:pStyle w:val="TableParagraph"/>
              <w:rPr>
                <w:b/>
                <w:sz w:val="24"/>
                <w:szCs w:val="24"/>
              </w:rPr>
            </w:pPr>
          </w:p>
          <w:p w:rsidR="00747DAF" w:rsidRPr="00F55652" w:rsidRDefault="00747DAF">
            <w:pPr>
              <w:pStyle w:val="TableParagraph"/>
              <w:spacing w:before="6"/>
              <w:rPr>
                <w:b/>
                <w:sz w:val="24"/>
                <w:szCs w:val="24"/>
              </w:rPr>
            </w:pPr>
          </w:p>
          <w:p w:rsidR="00747DAF" w:rsidRPr="00F55652" w:rsidRDefault="00D70ED7">
            <w:pPr>
              <w:pStyle w:val="TableParagraph"/>
              <w:ind w:left="91" w:right="82"/>
              <w:jc w:val="center"/>
              <w:rPr>
                <w:sz w:val="24"/>
                <w:szCs w:val="24"/>
              </w:rPr>
            </w:pPr>
            <w:r w:rsidRPr="00F55652">
              <w:rPr>
                <w:sz w:val="24"/>
                <w:szCs w:val="24"/>
              </w:rPr>
              <w:t>12</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D70ED7">
            <w:pPr>
              <w:pStyle w:val="TableParagraph"/>
              <w:spacing w:before="122"/>
              <w:ind w:left="91" w:right="82"/>
              <w:jc w:val="center"/>
              <w:rPr>
                <w:sz w:val="24"/>
                <w:szCs w:val="24"/>
              </w:rPr>
            </w:pPr>
            <w:r w:rsidRPr="00F55652">
              <w:rPr>
                <w:sz w:val="24"/>
                <w:szCs w:val="24"/>
              </w:rPr>
              <w:t>12</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D70ED7">
            <w:pPr>
              <w:pStyle w:val="TableParagraph"/>
              <w:spacing w:before="165"/>
              <w:ind w:left="91" w:right="82"/>
              <w:jc w:val="center"/>
              <w:rPr>
                <w:sz w:val="24"/>
                <w:szCs w:val="24"/>
              </w:rPr>
            </w:pPr>
            <w:r w:rsidRPr="00F55652">
              <w:rPr>
                <w:sz w:val="24"/>
                <w:szCs w:val="24"/>
              </w:rPr>
              <w:t>12</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D70ED7">
            <w:pPr>
              <w:pStyle w:val="TableParagraph"/>
              <w:spacing w:before="145"/>
              <w:ind w:left="91" w:right="82"/>
              <w:jc w:val="center"/>
              <w:rPr>
                <w:sz w:val="24"/>
                <w:szCs w:val="24"/>
              </w:rPr>
            </w:pPr>
            <w:r w:rsidRPr="00F55652">
              <w:rPr>
                <w:sz w:val="24"/>
                <w:szCs w:val="24"/>
              </w:rPr>
              <w:t>12</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spacing w:before="2"/>
              <w:rPr>
                <w:b/>
                <w:sz w:val="24"/>
                <w:szCs w:val="24"/>
              </w:rPr>
            </w:pPr>
          </w:p>
          <w:p w:rsidR="00747DAF" w:rsidRPr="00F55652" w:rsidRDefault="00D70ED7">
            <w:pPr>
              <w:pStyle w:val="TableParagraph"/>
              <w:ind w:left="91" w:right="82"/>
              <w:jc w:val="center"/>
              <w:rPr>
                <w:sz w:val="24"/>
                <w:szCs w:val="24"/>
              </w:rPr>
            </w:pPr>
            <w:r w:rsidRPr="00F55652">
              <w:rPr>
                <w:sz w:val="24"/>
                <w:szCs w:val="24"/>
              </w:rPr>
              <w:t>12</w:t>
            </w:r>
          </w:p>
        </w:tc>
        <w:tc>
          <w:tcPr>
            <w:tcW w:w="1133" w:type="dxa"/>
            <w:vMerge w:val="restart"/>
          </w:tcPr>
          <w:p w:rsidR="00747DAF" w:rsidRPr="00F55652" w:rsidRDefault="00747DAF">
            <w:pPr>
              <w:pStyle w:val="TableParagraph"/>
              <w:rPr>
                <w:b/>
                <w:sz w:val="24"/>
                <w:szCs w:val="24"/>
              </w:rPr>
            </w:pPr>
          </w:p>
          <w:p w:rsidR="00747DAF" w:rsidRPr="00F55652" w:rsidRDefault="00747DAF">
            <w:pPr>
              <w:pStyle w:val="TableParagraph"/>
              <w:spacing w:before="6"/>
              <w:rPr>
                <w:b/>
                <w:sz w:val="24"/>
                <w:szCs w:val="24"/>
              </w:rPr>
            </w:pPr>
          </w:p>
          <w:p w:rsidR="00747DAF" w:rsidRPr="00F55652" w:rsidRDefault="00D70ED7">
            <w:pPr>
              <w:pStyle w:val="TableParagraph"/>
              <w:ind w:left="457" w:right="445"/>
              <w:jc w:val="center"/>
              <w:rPr>
                <w:sz w:val="24"/>
                <w:szCs w:val="24"/>
              </w:rPr>
            </w:pPr>
            <w:r w:rsidRPr="00F55652">
              <w:rPr>
                <w:sz w:val="24"/>
                <w:szCs w:val="24"/>
              </w:rPr>
              <w:t>13</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D70ED7" w:rsidP="0073507F">
            <w:pPr>
              <w:pStyle w:val="TableParagraph"/>
              <w:spacing w:before="122"/>
              <w:ind w:right="445"/>
              <w:rPr>
                <w:sz w:val="24"/>
                <w:szCs w:val="24"/>
              </w:rPr>
            </w:pPr>
            <w:r w:rsidRPr="00F55652">
              <w:rPr>
                <w:sz w:val="24"/>
                <w:szCs w:val="24"/>
              </w:rPr>
              <w:t>13</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D70ED7" w:rsidP="0073507F">
            <w:pPr>
              <w:pStyle w:val="TableParagraph"/>
              <w:spacing w:before="165"/>
              <w:ind w:right="445"/>
              <w:rPr>
                <w:sz w:val="24"/>
                <w:szCs w:val="24"/>
              </w:rPr>
            </w:pPr>
            <w:r w:rsidRPr="00F55652">
              <w:rPr>
                <w:sz w:val="24"/>
                <w:szCs w:val="24"/>
              </w:rPr>
              <w:t>13</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D70ED7" w:rsidP="0073507F">
            <w:pPr>
              <w:pStyle w:val="TableParagraph"/>
              <w:spacing w:before="145"/>
              <w:ind w:right="445"/>
              <w:rPr>
                <w:sz w:val="24"/>
                <w:szCs w:val="24"/>
              </w:rPr>
            </w:pPr>
            <w:r w:rsidRPr="00F55652">
              <w:rPr>
                <w:sz w:val="24"/>
                <w:szCs w:val="24"/>
              </w:rPr>
              <w:t>13</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spacing w:before="2"/>
              <w:rPr>
                <w:b/>
                <w:sz w:val="24"/>
                <w:szCs w:val="24"/>
              </w:rPr>
            </w:pPr>
          </w:p>
          <w:p w:rsidR="00747DAF" w:rsidRPr="00F55652" w:rsidRDefault="00D70ED7" w:rsidP="0073507F">
            <w:pPr>
              <w:pStyle w:val="TableParagraph"/>
              <w:ind w:right="445"/>
              <w:rPr>
                <w:sz w:val="24"/>
                <w:szCs w:val="24"/>
              </w:rPr>
            </w:pPr>
            <w:r w:rsidRPr="00F55652">
              <w:rPr>
                <w:sz w:val="24"/>
                <w:szCs w:val="24"/>
              </w:rPr>
              <w:t>13</w:t>
            </w:r>
          </w:p>
        </w:tc>
        <w:tc>
          <w:tcPr>
            <w:tcW w:w="1135" w:type="dxa"/>
            <w:vMerge w:val="restart"/>
          </w:tcPr>
          <w:p w:rsidR="00747DAF" w:rsidRPr="00F55652" w:rsidRDefault="00747DAF">
            <w:pPr>
              <w:pStyle w:val="TableParagraph"/>
              <w:rPr>
                <w:b/>
                <w:sz w:val="24"/>
                <w:szCs w:val="24"/>
              </w:rPr>
            </w:pPr>
          </w:p>
          <w:p w:rsidR="00747DAF" w:rsidRPr="00F55652" w:rsidRDefault="00747DAF">
            <w:pPr>
              <w:pStyle w:val="TableParagraph"/>
              <w:spacing w:before="6"/>
              <w:rPr>
                <w:b/>
                <w:sz w:val="24"/>
                <w:szCs w:val="24"/>
              </w:rPr>
            </w:pPr>
          </w:p>
          <w:p w:rsidR="00747DAF" w:rsidRPr="00F55652" w:rsidRDefault="00D70ED7">
            <w:pPr>
              <w:pStyle w:val="TableParagraph"/>
              <w:ind w:left="91" w:right="80"/>
              <w:jc w:val="center"/>
              <w:rPr>
                <w:sz w:val="24"/>
                <w:szCs w:val="24"/>
              </w:rPr>
            </w:pPr>
            <w:r w:rsidRPr="00F55652">
              <w:rPr>
                <w:sz w:val="24"/>
                <w:szCs w:val="24"/>
              </w:rPr>
              <w:t>14</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D70ED7">
            <w:pPr>
              <w:pStyle w:val="TableParagraph"/>
              <w:spacing w:before="122"/>
              <w:ind w:left="91" w:right="80"/>
              <w:jc w:val="center"/>
              <w:rPr>
                <w:sz w:val="24"/>
                <w:szCs w:val="24"/>
              </w:rPr>
            </w:pPr>
            <w:r w:rsidRPr="00F55652">
              <w:rPr>
                <w:sz w:val="24"/>
                <w:szCs w:val="24"/>
              </w:rPr>
              <w:t>14</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D70ED7">
            <w:pPr>
              <w:pStyle w:val="TableParagraph"/>
              <w:spacing w:before="165"/>
              <w:ind w:left="91" w:right="80"/>
              <w:jc w:val="center"/>
              <w:rPr>
                <w:sz w:val="24"/>
                <w:szCs w:val="24"/>
              </w:rPr>
            </w:pPr>
            <w:r w:rsidRPr="00F55652">
              <w:rPr>
                <w:sz w:val="24"/>
                <w:szCs w:val="24"/>
              </w:rPr>
              <w:t>14</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D70ED7">
            <w:pPr>
              <w:pStyle w:val="TableParagraph"/>
              <w:spacing w:before="145"/>
              <w:ind w:left="91" w:right="80"/>
              <w:jc w:val="center"/>
              <w:rPr>
                <w:sz w:val="24"/>
                <w:szCs w:val="24"/>
              </w:rPr>
            </w:pPr>
            <w:r w:rsidRPr="00F55652">
              <w:rPr>
                <w:sz w:val="24"/>
                <w:szCs w:val="24"/>
              </w:rPr>
              <w:t>14</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spacing w:before="2"/>
              <w:rPr>
                <w:b/>
                <w:sz w:val="24"/>
                <w:szCs w:val="24"/>
              </w:rPr>
            </w:pPr>
          </w:p>
          <w:p w:rsidR="00747DAF" w:rsidRPr="00F55652" w:rsidRDefault="00D70ED7">
            <w:pPr>
              <w:pStyle w:val="TableParagraph"/>
              <w:ind w:left="91" w:right="80"/>
              <w:jc w:val="center"/>
              <w:rPr>
                <w:sz w:val="24"/>
                <w:szCs w:val="24"/>
              </w:rPr>
            </w:pPr>
            <w:r w:rsidRPr="00F55652">
              <w:rPr>
                <w:sz w:val="24"/>
                <w:szCs w:val="24"/>
              </w:rPr>
              <w:t>14</w:t>
            </w:r>
          </w:p>
        </w:tc>
        <w:tc>
          <w:tcPr>
            <w:tcW w:w="991" w:type="dxa"/>
            <w:vMerge w:val="restart"/>
          </w:tcPr>
          <w:p w:rsidR="00747DAF" w:rsidRPr="00F55652" w:rsidRDefault="00747DAF">
            <w:pPr>
              <w:pStyle w:val="TableParagraph"/>
              <w:rPr>
                <w:sz w:val="24"/>
                <w:szCs w:val="24"/>
              </w:rPr>
            </w:pPr>
          </w:p>
        </w:tc>
        <w:tc>
          <w:tcPr>
            <w:tcW w:w="994" w:type="dxa"/>
            <w:vMerge w:val="restart"/>
          </w:tcPr>
          <w:p w:rsidR="00747DAF" w:rsidRPr="00F55652" w:rsidRDefault="00747DAF">
            <w:pPr>
              <w:pStyle w:val="TableParagraph"/>
              <w:rPr>
                <w:sz w:val="24"/>
                <w:szCs w:val="24"/>
              </w:rPr>
            </w:pPr>
          </w:p>
        </w:tc>
        <w:tc>
          <w:tcPr>
            <w:tcW w:w="991" w:type="dxa"/>
            <w:vMerge w:val="restart"/>
          </w:tcPr>
          <w:p w:rsidR="00747DAF" w:rsidRPr="00F55652" w:rsidRDefault="00747DAF">
            <w:pPr>
              <w:pStyle w:val="TableParagraph"/>
              <w:rPr>
                <w:sz w:val="24"/>
                <w:szCs w:val="24"/>
              </w:rPr>
            </w:pPr>
          </w:p>
        </w:tc>
      </w:tr>
      <w:tr w:rsidR="00747DAF" w:rsidRPr="00F55652">
        <w:trPr>
          <w:trHeight w:val="1276"/>
        </w:trPr>
        <w:tc>
          <w:tcPr>
            <w:tcW w:w="1479"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417" w:type="dxa"/>
          </w:tcPr>
          <w:p w:rsidR="00747DAF" w:rsidRPr="00F55652" w:rsidRDefault="00CF337B">
            <w:pPr>
              <w:pStyle w:val="TableParagraph"/>
              <w:spacing w:before="37" w:line="276" w:lineRule="auto"/>
              <w:ind w:left="59" w:right="443"/>
              <w:rPr>
                <w:sz w:val="24"/>
                <w:szCs w:val="24"/>
              </w:rPr>
            </w:pPr>
            <w:r w:rsidRPr="00CF337B">
              <w:rPr>
                <w:sz w:val="24"/>
                <w:szCs w:val="24"/>
              </w:rPr>
              <w:t>“Чиксез дөнья”  фестивале</w:t>
            </w:r>
          </w:p>
        </w:tc>
        <w:tc>
          <w:tcPr>
            <w:tcW w:w="1560" w:type="dxa"/>
          </w:tcPr>
          <w:p w:rsidR="00747DAF" w:rsidRPr="00F55652" w:rsidRDefault="00D70ED7">
            <w:pPr>
              <w:pStyle w:val="TableParagraph"/>
              <w:spacing w:before="98"/>
              <w:ind w:left="61"/>
              <w:rPr>
                <w:sz w:val="24"/>
                <w:szCs w:val="24"/>
              </w:rPr>
            </w:pPr>
            <w:r w:rsidRPr="00F55652">
              <w:rPr>
                <w:sz w:val="24"/>
                <w:szCs w:val="24"/>
              </w:rPr>
              <w:t>-</w:t>
            </w:r>
            <w:r w:rsidRPr="00F55652">
              <w:rPr>
                <w:spacing w:val="-4"/>
                <w:sz w:val="24"/>
                <w:szCs w:val="24"/>
              </w:rPr>
              <w:t xml:space="preserve"> </w:t>
            </w:r>
            <w:r w:rsidR="00CF337B" w:rsidRPr="00CF337B">
              <w:rPr>
                <w:sz w:val="24"/>
                <w:szCs w:val="24"/>
              </w:rPr>
              <w:t>Яшьләр үзәге» МБУ</w:t>
            </w:r>
          </w:p>
        </w:tc>
        <w:tc>
          <w:tcPr>
            <w:tcW w:w="992" w:type="dxa"/>
            <w:vMerge/>
            <w:tcBorders>
              <w:top w:val="nil"/>
            </w:tcBorders>
          </w:tcPr>
          <w:p w:rsidR="00747DAF" w:rsidRPr="00F55652" w:rsidRDefault="00747DAF">
            <w:pPr>
              <w:rPr>
                <w:sz w:val="24"/>
                <w:szCs w:val="24"/>
              </w:rPr>
            </w:pPr>
          </w:p>
        </w:tc>
        <w:tc>
          <w:tcPr>
            <w:tcW w:w="1277"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1133"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c>
          <w:tcPr>
            <w:tcW w:w="994"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r>
      <w:tr w:rsidR="00747DAF" w:rsidRPr="00F55652">
        <w:trPr>
          <w:trHeight w:val="2275"/>
        </w:trPr>
        <w:tc>
          <w:tcPr>
            <w:tcW w:w="1479"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417" w:type="dxa"/>
          </w:tcPr>
          <w:p w:rsidR="00747DAF" w:rsidRPr="00F55652" w:rsidRDefault="00CF337B">
            <w:pPr>
              <w:pStyle w:val="TableParagraph"/>
              <w:ind w:left="59" w:right="92"/>
              <w:rPr>
                <w:sz w:val="24"/>
                <w:szCs w:val="24"/>
              </w:rPr>
            </w:pPr>
            <w:r w:rsidRPr="00CF337B">
              <w:rPr>
                <w:spacing w:val="-1"/>
                <w:sz w:val="24"/>
                <w:szCs w:val="24"/>
              </w:rPr>
              <w:t>Өлкәннәргә адреслы ярдәм буенча «Язгы мәрхәмәт атнасы " кысаларында хәйрия акциясе.</w:t>
            </w:r>
          </w:p>
        </w:tc>
        <w:tc>
          <w:tcPr>
            <w:tcW w:w="1560" w:type="dxa"/>
          </w:tcPr>
          <w:p w:rsidR="00747DAF" w:rsidRPr="00F55652" w:rsidRDefault="00D70ED7">
            <w:pPr>
              <w:pStyle w:val="TableParagraph"/>
              <w:tabs>
                <w:tab w:val="left" w:pos="1040"/>
              </w:tabs>
              <w:spacing w:before="98"/>
              <w:ind w:left="61"/>
              <w:rPr>
                <w:sz w:val="24"/>
                <w:szCs w:val="24"/>
              </w:rPr>
            </w:pPr>
            <w:r w:rsidRPr="00F55652">
              <w:rPr>
                <w:sz w:val="24"/>
                <w:szCs w:val="24"/>
              </w:rPr>
              <w:t>-МБУ</w:t>
            </w:r>
            <w:r w:rsidRPr="00F55652">
              <w:rPr>
                <w:sz w:val="24"/>
                <w:szCs w:val="24"/>
              </w:rPr>
              <w:tab/>
              <w:t>МПК</w:t>
            </w:r>
          </w:p>
          <w:p w:rsidR="00747DAF" w:rsidRPr="00F55652" w:rsidRDefault="00D70ED7">
            <w:pPr>
              <w:pStyle w:val="TableParagraph"/>
              <w:spacing w:before="34"/>
              <w:ind w:left="61"/>
              <w:rPr>
                <w:sz w:val="24"/>
                <w:szCs w:val="24"/>
              </w:rPr>
            </w:pPr>
            <w:r w:rsidRPr="00F55652">
              <w:rPr>
                <w:sz w:val="24"/>
                <w:szCs w:val="24"/>
              </w:rPr>
              <w:t>«Мечта»;</w:t>
            </w:r>
          </w:p>
        </w:tc>
        <w:tc>
          <w:tcPr>
            <w:tcW w:w="992" w:type="dxa"/>
            <w:vMerge/>
            <w:tcBorders>
              <w:top w:val="nil"/>
            </w:tcBorders>
          </w:tcPr>
          <w:p w:rsidR="00747DAF" w:rsidRPr="00F55652" w:rsidRDefault="00747DAF">
            <w:pPr>
              <w:rPr>
                <w:sz w:val="24"/>
                <w:szCs w:val="24"/>
              </w:rPr>
            </w:pPr>
          </w:p>
        </w:tc>
        <w:tc>
          <w:tcPr>
            <w:tcW w:w="1277"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1133"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c>
          <w:tcPr>
            <w:tcW w:w="994"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r>
      <w:tr w:rsidR="00747DAF" w:rsidRPr="00F55652">
        <w:trPr>
          <w:trHeight w:val="933"/>
        </w:trPr>
        <w:tc>
          <w:tcPr>
            <w:tcW w:w="1479"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417" w:type="dxa"/>
          </w:tcPr>
          <w:p w:rsidR="00747DAF" w:rsidRPr="00F55652" w:rsidRDefault="00CF337B" w:rsidP="00CF337B">
            <w:pPr>
              <w:pStyle w:val="TableParagraph"/>
              <w:spacing w:before="96"/>
              <w:ind w:left="59" w:right="365"/>
              <w:rPr>
                <w:sz w:val="24"/>
                <w:szCs w:val="24"/>
              </w:rPr>
            </w:pPr>
            <w:r w:rsidRPr="00CF337B">
              <w:rPr>
                <w:sz w:val="24"/>
                <w:szCs w:val="24"/>
              </w:rPr>
              <w:t>«Яшьләр көне»</w:t>
            </w:r>
          </w:p>
        </w:tc>
        <w:tc>
          <w:tcPr>
            <w:tcW w:w="1560" w:type="dxa"/>
          </w:tcPr>
          <w:p w:rsidR="00747DAF" w:rsidRPr="00F55652" w:rsidRDefault="00D70ED7">
            <w:pPr>
              <w:pStyle w:val="TableParagraph"/>
              <w:spacing w:before="98" w:line="276" w:lineRule="auto"/>
              <w:ind w:left="61" w:right="51"/>
              <w:rPr>
                <w:sz w:val="24"/>
                <w:szCs w:val="24"/>
              </w:rPr>
            </w:pPr>
            <w:r w:rsidRPr="00F55652">
              <w:rPr>
                <w:spacing w:val="-1"/>
                <w:sz w:val="24"/>
                <w:szCs w:val="24"/>
              </w:rPr>
              <w:t>-</w:t>
            </w:r>
            <w:r w:rsidRPr="00F55652">
              <w:rPr>
                <w:spacing w:val="-12"/>
                <w:sz w:val="24"/>
                <w:szCs w:val="24"/>
              </w:rPr>
              <w:t xml:space="preserve"> </w:t>
            </w:r>
            <w:r w:rsidR="00CF337B" w:rsidRPr="00CF337B">
              <w:rPr>
                <w:spacing w:val="-1"/>
                <w:sz w:val="24"/>
                <w:szCs w:val="24"/>
              </w:rPr>
              <w:t>Яшьләр үзәге» МБУ</w:t>
            </w:r>
            <w:r w:rsidRPr="00F55652">
              <w:rPr>
                <w:spacing w:val="-1"/>
                <w:sz w:val="24"/>
                <w:szCs w:val="24"/>
              </w:rPr>
              <w:t>,</w:t>
            </w:r>
            <w:r w:rsidRPr="00F55652">
              <w:rPr>
                <w:spacing w:val="-9"/>
                <w:sz w:val="24"/>
                <w:szCs w:val="24"/>
              </w:rPr>
              <w:t xml:space="preserve"> </w:t>
            </w:r>
            <w:r w:rsidRPr="00F55652">
              <w:rPr>
                <w:spacing w:val="-1"/>
                <w:sz w:val="24"/>
                <w:szCs w:val="24"/>
              </w:rPr>
              <w:t>МБУ</w:t>
            </w:r>
            <w:r w:rsidRPr="00F55652">
              <w:rPr>
                <w:spacing w:val="-47"/>
                <w:sz w:val="24"/>
                <w:szCs w:val="24"/>
              </w:rPr>
              <w:t xml:space="preserve"> </w:t>
            </w:r>
            <w:r w:rsidRPr="00F55652">
              <w:rPr>
                <w:sz w:val="24"/>
                <w:szCs w:val="24"/>
              </w:rPr>
              <w:t>МПК</w:t>
            </w:r>
            <w:r w:rsidRPr="00F55652">
              <w:rPr>
                <w:spacing w:val="-1"/>
                <w:sz w:val="24"/>
                <w:szCs w:val="24"/>
              </w:rPr>
              <w:t xml:space="preserve"> </w:t>
            </w:r>
            <w:r w:rsidRPr="00F55652">
              <w:rPr>
                <w:sz w:val="24"/>
                <w:szCs w:val="24"/>
              </w:rPr>
              <w:t>«Мечта»</w:t>
            </w:r>
          </w:p>
        </w:tc>
        <w:tc>
          <w:tcPr>
            <w:tcW w:w="992" w:type="dxa"/>
            <w:vMerge/>
            <w:tcBorders>
              <w:top w:val="nil"/>
            </w:tcBorders>
          </w:tcPr>
          <w:p w:rsidR="00747DAF" w:rsidRPr="00F55652" w:rsidRDefault="00747DAF">
            <w:pPr>
              <w:rPr>
                <w:sz w:val="24"/>
                <w:szCs w:val="24"/>
              </w:rPr>
            </w:pPr>
          </w:p>
        </w:tc>
        <w:tc>
          <w:tcPr>
            <w:tcW w:w="1277"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1133"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c>
          <w:tcPr>
            <w:tcW w:w="994"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r>
      <w:tr w:rsidR="00747DAF" w:rsidRPr="00F55652">
        <w:trPr>
          <w:trHeight w:val="1373"/>
        </w:trPr>
        <w:tc>
          <w:tcPr>
            <w:tcW w:w="1479"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417" w:type="dxa"/>
          </w:tcPr>
          <w:p w:rsidR="00747DAF" w:rsidRPr="00F55652" w:rsidRDefault="00CF337B" w:rsidP="00CF337B">
            <w:pPr>
              <w:pStyle w:val="TableParagraph"/>
              <w:spacing w:before="96"/>
              <w:ind w:left="59" w:right="188"/>
              <w:rPr>
                <w:sz w:val="24"/>
                <w:szCs w:val="24"/>
              </w:rPr>
            </w:pPr>
            <w:r w:rsidRPr="00CF337B">
              <w:rPr>
                <w:sz w:val="24"/>
                <w:szCs w:val="24"/>
              </w:rPr>
              <w:t xml:space="preserve">“Дөньяның барлык </w:t>
            </w:r>
            <w:r>
              <w:rPr>
                <w:sz w:val="24"/>
                <w:szCs w:val="24"/>
                <w:lang w:val="tt-RU"/>
              </w:rPr>
              <w:t>төсләре</w:t>
            </w:r>
            <w:r w:rsidRPr="00CF337B">
              <w:rPr>
                <w:sz w:val="24"/>
                <w:szCs w:val="24"/>
              </w:rPr>
              <w:t xml:space="preserve"> " буяу фестивале</w:t>
            </w:r>
          </w:p>
        </w:tc>
        <w:tc>
          <w:tcPr>
            <w:tcW w:w="1560" w:type="dxa"/>
          </w:tcPr>
          <w:p w:rsidR="00747DAF" w:rsidRPr="00F55652" w:rsidRDefault="00D70ED7">
            <w:pPr>
              <w:pStyle w:val="TableParagraph"/>
              <w:spacing w:before="98"/>
              <w:ind w:left="61"/>
              <w:rPr>
                <w:sz w:val="24"/>
                <w:szCs w:val="24"/>
              </w:rPr>
            </w:pPr>
            <w:r w:rsidRPr="00F55652">
              <w:rPr>
                <w:sz w:val="24"/>
                <w:szCs w:val="24"/>
              </w:rPr>
              <w:t>-</w:t>
            </w:r>
            <w:r w:rsidR="00CF337B">
              <w:t xml:space="preserve"> </w:t>
            </w:r>
            <w:r w:rsidR="00CF337B" w:rsidRPr="00CF337B">
              <w:rPr>
                <w:sz w:val="24"/>
                <w:szCs w:val="24"/>
              </w:rPr>
              <w:t>Яшьләр үзәге» МБУ</w:t>
            </w:r>
            <w:r w:rsidRPr="00F55652">
              <w:rPr>
                <w:sz w:val="24"/>
                <w:szCs w:val="24"/>
              </w:rPr>
              <w:t>,</w:t>
            </w:r>
            <w:r w:rsidRPr="00F55652">
              <w:rPr>
                <w:spacing w:val="15"/>
                <w:sz w:val="24"/>
                <w:szCs w:val="24"/>
              </w:rPr>
              <w:t xml:space="preserve"> </w:t>
            </w:r>
            <w:r w:rsidRPr="00F55652">
              <w:rPr>
                <w:sz w:val="24"/>
                <w:szCs w:val="24"/>
              </w:rPr>
              <w:t>МБУ</w:t>
            </w:r>
          </w:p>
          <w:p w:rsidR="00747DAF" w:rsidRPr="00F55652" w:rsidRDefault="00D70ED7">
            <w:pPr>
              <w:pStyle w:val="TableParagraph"/>
              <w:spacing w:before="35"/>
              <w:ind w:left="61"/>
              <w:rPr>
                <w:sz w:val="24"/>
                <w:szCs w:val="24"/>
              </w:rPr>
            </w:pPr>
            <w:r w:rsidRPr="00F55652">
              <w:rPr>
                <w:sz w:val="24"/>
                <w:szCs w:val="24"/>
              </w:rPr>
              <w:t>МПК</w:t>
            </w:r>
            <w:r w:rsidRPr="00F55652">
              <w:rPr>
                <w:spacing w:val="-3"/>
                <w:sz w:val="24"/>
                <w:szCs w:val="24"/>
              </w:rPr>
              <w:t xml:space="preserve"> </w:t>
            </w:r>
            <w:r w:rsidRPr="00F55652">
              <w:rPr>
                <w:sz w:val="24"/>
                <w:szCs w:val="24"/>
              </w:rPr>
              <w:t>«Мечта»</w:t>
            </w:r>
          </w:p>
        </w:tc>
        <w:tc>
          <w:tcPr>
            <w:tcW w:w="992" w:type="dxa"/>
            <w:vMerge/>
            <w:tcBorders>
              <w:top w:val="nil"/>
            </w:tcBorders>
          </w:tcPr>
          <w:p w:rsidR="00747DAF" w:rsidRPr="00F55652" w:rsidRDefault="00747DAF">
            <w:pPr>
              <w:rPr>
                <w:sz w:val="24"/>
                <w:szCs w:val="24"/>
              </w:rPr>
            </w:pPr>
          </w:p>
        </w:tc>
        <w:tc>
          <w:tcPr>
            <w:tcW w:w="1277"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1133"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c>
          <w:tcPr>
            <w:tcW w:w="994"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r>
    </w:tbl>
    <w:p w:rsidR="00747DAF" w:rsidRPr="00F55652" w:rsidRDefault="00747DAF">
      <w:pPr>
        <w:rPr>
          <w:sz w:val="24"/>
          <w:szCs w:val="24"/>
        </w:rPr>
        <w:sectPr w:rsidR="00747DAF" w:rsidRPr="00F55652">
          <w:pgSz w:w="16840" w:h="11910" w:orient="landscape"/>
          <w:pgMar w:top="560" w:right="100" w:bottom="280" w:left="2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9"/>
        <w:gridCol w:w="1560"/>
        <w:gridCol w:w="1560"/>
        <w:gridCol w:w="1417"/>
        <w:gridCol w:w="1560"/>
        <w:gridCol w:w="992"/>
        <w:gridCol w:w="1277"/>
        <w:gridCol w:w="1135"/>
        <w:gridCol w:w="1133"/>
        <w:gridCol w:w="1135"/>
        <w:gridCol w:w="991"/>
        <w:gridCol w:w="994"/>
        <w:gridCol w:w="991"/>
      </w:tblGrid>
      <w:tr w:rsidR="00747DAF" w:rsidRPr="00F55652">
        <w:trPr>
          <w:trHeight w:val="3238"/>
        </w:trPr>
        <w:tc>
          <w:tcPr>
            <w:tcW w:w="1479" w:type="dxa"/>
            <w:vMerge w:val="restart"/>
          </w:tcPr>
          <w:p w:rsidR="00747DAF" w:rsidRPr="00F55652" w:rsidRDefault="00747DAF">
            <w:pPr>
              <w:pStyle w:val="TableParagraph"/>
              <w:rPr>
                <w:sz w:val="24"/>
                <w:szCs w:val="24"/>
              </w:rPr>
            </w:pPr>
          </w:p>
        </w:tc>
        <w:tc>
          <w:tcPr>
            <w:tcW w:w="1560" w:type="dxa"/>
            <w:vMerge w:val="restart"/>
          </w:tcPr>
          <w:p w:rsidR="00747DAF" w:rsidRPr="00F55652" w:rsidRDefault="00747DAF">
            <w:pPr>
              <w:pStyle w:val="TableParagraph"/>
              <w:rPr>
                <w:sz w:val="24"/>
                <w:szCs w:val="24"/>
              </w:rPr>
            </w:pPr>
          </w:p>
        </w:tc>
        <w:tc>
          <w:tcPr>
            <w:tcW w:w="1560" w:type="dxa"/>
            <w:vMerge w:val="restart"/>
          </w:tcPr>
          <w:p w:rsidR="00747DAF" w:rsidRPr="00F55652" w:rsidRDefault="00747DAF">
            <w:pPr>
              <w:pStyle w:val="TableParagraph"/>
              <w:rPr>
                <w:sz w:val="24"/>
                <w:szCs w:val="24"/>
              </w:rPr>
            </w:pPr>
          </w:p>
        </w:tc>
        <w:tc>
          <w:tcPr>
            <w:tcW w:w="1417" w:type="dxa"/>
          </w:tcPr>
          <w:p w:rsidR="00747DAF" w:rsidRPr="00F55652" w:rsidRDefault="00747DAF">
            <w:pPr>
              <w:pStyle w:val="TableParagraph"/>
              <w:rPr>
                <w:sz w:val="24"/>
                <w:szCs w:val="24"/>
              </w:rPr>
            </w:pPr>
          </w:p>
        </w:tc>
        <w:tc>
          <w:tcPr>
            <w:tcW w:w="1560" w:type="dxa"/>
          </w:tcPr>
          <w:p w:rsidR="00747DAF" w:rsidRPr="00F55652" w:rsidRDefault="00747DAF">
            <w:pPr>
              <w:pStyle w:val="TableParagraph"/>
              <w:rPr>
                <w:sz w:val="24"/>
                <w:szCs w:val="24"/>
              </w:rPr>
            </w:pPr>
          </w:p>
        </w:tc>
        <w:tc>
          <w:tcPr>
            <w:tcW w:w="992" w:type="dxa"/>
            <w:vMerge w:val="restart"/>
          </w:tcPr>
          <w:p w:rsidR="00747DAF" w:rsidRPr="00F55652" w:rsidRDefault="00747DAF">
            <w:pPr>
              <w:pStyle w:val="TableParagraph"/>
              <w:rPr>
                <w:sz w:val="24"/>
                <w:szCs w:val="24"/>
              </w:rPr>
            </w:pPr>
          </w:p>
        </w:tc>
        <w:tc>
          <w:tcPr>
            <w:tcW w:w="1277" w:type="dxa"/>
            <w:vMerge w:val="restart"/>
          </w:tcPr>
          <w:p w:rsidR="00747DAF" w:rsidRPr="00F55652" w:rsidRDefault="00747DAF">
            <w:pPr>
              <w:pStyle w:val="TableParagraph"/>
              <w:rPr>
                <w:sz w:val="24"/>
                <w:szCs w:val="24"/>
              </w:rPr>
            </w:pPr>
          </w:p>
        </w:tc>
        <w:tc>
          <w:tcPr>
            <w:tcW w:w="1135" w:type="dxa"/>
            <w:vMerge w:val="restart"/>
          </w:tcPr>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D70ED7">
            <w:pPr>
              <w:pStyle w:val="TableParagraph"/>
              <w:spacing w:before="130"/>
              <w:ind w:left="91" w:right="82"/>
              <w:jc w:val="center"/>
              <w:rPr>
                <w:sz w:val="24"/>
                <w:szCs w:val="24"/>
              </w:rPr>
            </w:pPr>
            <w:r w:rsidRPr="00F55652">
              <w:rPr>
                <w:sz w:val="24"/>
                <w:szCs w:val="24"/>
              </w:rPr>
              <w:t>12</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spacing w:before="2"/>
              <w:rPr>
                <w:b/>
                <w:sz w:val="24"/>
                <w:szCs w:val="24"/>
              </w:rPr>
            </w:pPr>
          </w:p>
          <w:p w:rsidR="00747DAF" w:rsidRPr="00F55652" w:rsidRDefault="00D70ED7">
            <w:pPr>
              <w:pStyle w:val="TableParagraph"/>
              <w:ind w:left="91" w:right="82"/>
              <w:jc w:val="center"/>
              <w:rPr>
                <w:sz w:val="24"/>
                <w:szCs w:val="24"/>
              </w:rPr>
            </w:pPr>
            <w:r w:rsidRPr="00F55652">
              <w:rPr>
                <w:sz w:val="24"/>
                <w:szCs w:val="24"/>
              </w:rPr>
              <w:t>12</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spacing w:before="5"/>
              <w:rPr>
                <w:b/>
                <w:sz w:val="24"/>
                <w:szCs w:val="24"/>
              </w:rPr>
            </w:pPr>
          </w:p>
          <w:p w:rsidR="00747DAF" w:rsidRPr="00F55652" w:rsidRDefault="00D70ED7">
            <w:pPr>
              <w:pStyle w:val="TableParagraph"/>
              <w:ind w:left="91" w:right="82"/>
              <w:jc w:val="center"/>
              <w:rPr>
                <w:sz w:val="24"/>
                <w:szCs w:val="24"/>
              </w:rPr>
            </w:pPr>
            <w:r w:rsidRPr="00F55652">
              <w:rPr>
                <w:sz w:val="24"/>
                <w:szCs w:val="24"/>
              </w:rPr>
              <w:t>12</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spacing w:before="1"/>
              <w:rPr>
                <w:b/>
                <w:sz w:val="24"/>
                <w:szCs w:val="24"/>
              </w:rPr>
            </w:pPr>
          </w:p>
          <w:p w:rsidR="00747DAF" w:rsidRPr="00F55652" w:rsidRDefault="00D70ED7">
            <w:pPr>
              <w:pStyle w:val="TableParagraph"/>
              <w:spacing w:before="1"/>
              <w:ind w:left="91" w:right="82"/>
              <w:jc w:val="center"/>
              <w:rPr>
                <w:sz w:val="24"/>
                <w:szCs w:val="24"/>
              </w:rPr>
            </w:pPr>
            <w:r w:rsidRPr="00F55652">
              <w:rPr>
                <w:sz w:val="24"/>
                <w:szCs w:val="24"/>
              </w:rPr>
              <w:t>12</w:t>
            </w:r>
          </w:p>
        </w:tc>
        <w:tc>
          <w:tcPr>
            <w:tcW w:w="1133" w:type="dxa"/>
            <w:vMerge w:val="restart"/>
          </w:tcPr>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3507F" w:rsidRDefault="0073507F" w:rsidP="0073507F">
            <w:pPr>
              <w:pStyle w:val="TableParagraph"/>
              <w:spacing w:before="130"/>
              <w:ind w:right="445"/>
              <w:rPr>
                <w:b/>
                <w:sz w:val="24"/>
                <w:szCs w:val="24"/>
              </w:rPr>
            </w:pPr>
          </w:p>
          <w:p w:rsidR="00747DAF" w:rsidRPr="00F55652" w:rsidRDefault="00D70ED7" w:rsidP="0073507F">
            <w:pPr>
              <w:pStyle w:val="TableParagraph"/>
              <w:spacing w:before="130"/>
              <w:ind w:right="445"/>
              <w:rPr>
                <w:sz w:val="24"/>
                <w:szCs w:val="24"/>
              </w:rPr>
            </w:pPr>
            <w:r w:rsidRPr="00F55652">
              <w:rPr>
                <w:sz w:val="24"/>
                <w:szCs w:val="24"/>
              </w:rPr>
              <w:t>13</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3507F" w:rsidRDefault="0073507F" w:rsidP="0073507F">
            <w:pPr>
              <w:pStyle w:val="TableParagraph"/>
              <w:ind w:right="445"/>
              <w:rPr>
                <w:b/>
                <w:sz w:val="24"/>
                <w:szCs w:val="24"/>
              </w:rPr>
            </w:pPr>
          </w:p>
          <w:p w:rsidR="00747DAF" w:rsidRPr="00F55652" w:rsidRDefault="00D70ED7" w:rsidP="0073507F">
            <w:pPr>
              <w:pStyle w:val="TableParagraph"/>
              <w:ind w:right="445"/>
              <w:rPr>
                <w:sz w:val="24"/>
                <w:szCs w:val="24"/>
              </w:rPr>
            </w:pPr>
            <w:r w:rsidRPr="00F55652">
              <w:rPr>
                <w:sz w:val="24"/>
                <w:szCs w:val="24"/>
              </w:rPr>
              <w:t>13</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spacing w:before="5"/>
              <w:rPr>
                <w:b/>
                <w:sz w:val="24"/>
                <w:szCs w:val="24"/>
              </w:rPr>
            </w:pPr>
          </w:p>
          <w:p w:rsidR="00747DAF" w:rsidRPr="00F55652" w:rsidRDefault="00D70ED7" w:rsidP="0073507F">
            <w:pPr>
              <w:pStyle w:val="TableParagraph"/>
              <w:ind w:right="445"/>
              <w:rPr>
                <w:sz w:val="24"/>
                <w:szCs w:val="24"/>
              </w:rPr>
            </w:pPr>
            <w:r w:rsidRPr="00F55652">
              <w:rPr>
                <w:sz w:val="24"/>
                <w:szCs w:val="24"/>
              </w:rPr>
              <w:t>13</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spacing w:before="1"/>
              <w:rPr>
                <w:b/>
                <w:sz w:val="24"/>
                <w:szCs w:val="24"/>
              </w:rPr>
            </w:pPr>
          </w:p>
          <w:p w:rsidR="00747DAF" w:rsidRPr="00F55652" w:rsidRDefault="00D70ED7" w:rsidP="0073507F">
            <w:pPr>
              <w:pStyle w:val="TableParagraph"/>
              <w:spacing w:before="1"/>
              <w:ind w:right="445"/>
              <w:rPr>
                <w:sz w:val="24"/>
                <w:szCs w:val="24"/>
              </w:rPr>
            </w:pPr>
            <w:r w:rsidRPr="00F55652">
              <w:rPr>
                <w:sz w:val="24"/>
                <w:szCs w:val="24"/>
              </w:rPr>
              <w:t>13</w:t>
            </w:r>
          </w:p>
        </w:tc>
        <w:tc>
          <w:tcPr>
            <w:tcW w:w="1135" w:type="dxa"/>
            <w:vMerge w:val="restart"/>
          </w:tcPr>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D70ED7">
            <w:pPr>
              <w:pStyle w:val="TableParagraph"/>
              <w:spacing w:before="130"/>
              <w:ind w:left="91" w:right="80"/>
              <w:jc w:val="center"/>
              <w:rPr>
                <w:sz w:val="24"/>
                <w:szCs w:val="24"/>
              </w:rPr>
            </w:pPr>
            <w:r w:rsidRPr="00F55652">
              <w:rPr>
                <w:sz w:val="24"/>
                <w:szCs w:val="24"/>
              </w:rPr>
              <w:t>14</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spacing w:before="2"/>
              <w:rPr>
                <w:b/>
                <w:sz w:val="24"/>
                <w:szCs w:val="24"/>
              </w:rPr>
            </w:pPr>
          </w:p>
          <w:p w:rsidR="00747DAF" w:rsidRPr="00F55652" w:rsidRDefault="00D70ED7">
            <w:pPr>
              <w:pStyle w:val="TableParagraph"/>
              <w:ind w:left="91" w:right="80"/>
              <w:jc w:val="center"/>
              <w:rPr>
                <w:sz w:val="24"/>
                <w:szCs w:val="24"/>
              </w:rPr>
            </w:pPr>
            <w:r w:rsidRPr="00F55652">
              <w:rPr>
                <w:sz w:val="24"/>
                <w:szCs w:val="24"/>
              </w:rPr>
              <w:t>14</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spacing w:before="5"/>
              <w:rPr>
                <w:b/>
                <w:sz w:val="24"/>
                <w:szCs w:val="24"/>
              </w:rPr>
            </w:pPr>
          </w:p>
          <w:p w:rsidR="00747DAF" w:rsidRPr="00F55652" w:rsidRDefault="00D70ED7">
            <w:pPr>
              <w:pStyle w:val="TableParagraph"/>
              <w:ind w:left="91" w:right="80"/>
              <w:jc w:val="center"/>
              <w:rPr>
                <w:sz w:val="24"/>
                <w:szCs w:val="24"/>
              </w:rPr>
            </w:pPr>
            <w:r w:rsidRPr="00F55652">
              <w:rPr>
                <w:sz w:val="24"/>
                <w:szCs w:val="24"/>
              </w:rPr>
              <w:t>14</w:t>
            </w: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rPr>
                <w:b/>
                <w:sz w:val="24"/>
                <w:szCs w:val="24"/>
              </w:rPr>
            </w:pPr>
          </w:p>
          <w:p w:rsidR="00747DAF" w:rsidRPr="00F55652" w:rsidRDefault="00747DAF">
            <w:pPr>
              <w:pStyle w:val="TableParagraph"/>
              <w:spacing w:before="1"/>
              <w:rPr>
                <w:b/>
                <w:sz w:val="24"/>
                <w:szCs w:val="24"/>
              </w:rPr>
            </w:pPr>
          </w:p>
          <w:p w:rsidR="00747DAF" w:rsidRPr="00F55652" w:rsidRDefault="00D70ED7">
            <w:pPr>
              <w:pStyle w:val="TableParagraph"/>
              <w:spacing w:before="1"/>
              <w:ind w:left="91" w:right="80"/>
              <w:jc w:val="center"/>
              <w:rPr>
                <w:sz w:val="24"/>
                <w:szCs w:val="24"/>
              </w:rPr>
            </w:pPr>
            <w:r w:rsidRPr="00F55652">
              <w:rPr>
                <w:sz w:val="24"/>
                <w:szCs w:val="24"/>
              </w:rPr>
              <w:t>14</w:t>
            </w:r>
          </w:p>
        </w:tc>
        <w:tc>
          <w:tcPr>
            <w:tcW w:w="991" w:type="dxa"/>
            <w:vMerge w:val="restart"/>
          </w:tcPr>
          <w:p w:rsidR="00747DAF" w:rsidRPr="00F55652" w:rsidRDefault="00747DAF">
            <w:pPr>
              <w:pStyle w:val="TableParagraph"/>
              <w:rPr>
                <w:sz w:val="24"/>
                <w:szCs w:val="24"/>
              </w:rPr>
            </w:pPr>
          </w:p>
        </w:tc>
        <w:tc>
          <w:tcPr>
            <w:tcW w:w="994" w:type="dxa"/>
            <w:vMerge w:val="restart"/>
          </w:tcPr>
          <w:p w:rsidR="00747DAF" w:rsidRPr="00F55652" w:rsidRDefault="00747DAF">
            <w:pPr>
              <w:pStyle w:val="TableParagraph"/>
              <w:rPr>
                <w:sz w:val="24"/>
                <w:szCs w:val="24"/>
              </w:rPr>
            </w:pPr>
          </w:p>
        </w:tc>
        <w:tc>
          <w:tcPr>
            <w:tcW w:w="991" w:type="dxa"/>
            <w:vMerge w:val="restart"/>
          </w:tcPr>
          <w:p w:rsidR="00747DAF" w:rsidRPr="00F55652" w:rsidRDefault="00747DAF">
            <w:pPr>
              <w:pStyle w:val="TableParagraph"/>
              <w:rPr>
                <w:sz w:val="24"/>
                <w:szCs w:val="24"/>
              </w:rPr>
            </w:pPr>
          </w:p>
        </w:tc>
      </w:tr>
      <w:tr w:rsidR="00747DAF" w:rsidRPr="00F55652">
        <w:trPr>
          <w:trHeight w:val="1813"/>
        </w:trPr>
        <w:tc>
          <w:tcPr>
            <w:tcW w:w="1479"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417" w:type="dxa"/>
          </w:tcPr>
          <w:p w:rsidR="00747DAF" w:rsidRPr="00F55652" w:rsidRDefault="00CF337B">
            <w:pPr>
              <w:pStyle w:val="TableParagraph"/>
              <w:ind w:left="59" w:right="127"/>
              <w:rPr>
                <w:sz w:val="24"/>
                <w:szCs w:val="24"/>
              </w:rPr>
            </w:pPr>
            <w:r w:rsidRPr="00CF337B">
              <w:rPr>
                <w:sz w:val="24"/>
                <w:szCs w:val="24"/>
              </w:rPr>
              <w:t>«Тормышымда иреклелек» гомуми белем бирү учреждениеләрендә Тормыш дәресләре</w:t>
            </w:r>
          </w:p>
        </w:tc>
        <w:tc>
          <w:tcPr>
            <w:tcW w:w="1560" w:type="dxa"/>
          </w:tcPr>
          <w:p w:rsidR="00747DAF" w:rsidRPr="00F55652" w:rsidRDefault="00D70ED7">
            <w:pPr>
              <w:pStyle w:val="TableParagraph"/>
              <w:tabs>
                <w:tab w:val="left" w:pos="1040"/>
              </w:tabs>
              <w:spacing w:before="98"/>
              <w:ind w:left="61"/>
              <w:rPr>
                <w:sz w:val="24"/>
                <w:szCs w:val="24"/>
              </w:rPr>
            </w:pPr>
            <w:r w:rsidRPr="00F55652">
              <w:rPr>
                <w:sz w:val="24"/>
                <w:szCs w:val="24"/>
              </w:rPr>
              <w:t>-МБУ</w:t>
            </w:r>
            <w:r w:rsidRPr="00F55652">
              <w:rPr>
                <w:sz w:val="24"/>
                <w:szCs w:val="24"/>
              </w:rPr>
              <w:tab/>
              <w:t>МПК</w:t>
            </w:r>
          </w:p>
          <w:p w:rsidR="00747DAF" w:rsidRPr="00F55652" w:rsidRDefault="00D70ED7">
            <w:pPr>
              <w:pStyle w:val="TableParagraph"/>
              <w:spacing w:before="34"/>
              <w:ind w:left="61"/>
              <w:rPr>
                <w:sz w:val="24"/>
                <w:szCs w:val="24"/>
              </w:rPr>
            </w:pPr>
            <w:r w:rsidRPr="00F55652">
              <w:rPr>
                <w:sz w:val="24"/>
                <w:szCs w:val="24"/>
              </w:rPr>
              <w:t>«Мечта</w:t>
            </w:r>
            <w:proofErr w:type="gramStart"/>
            <w:r w:rsidRPr="00F55652">
              <w:rPr>
                <w:sz w:val="24"/>
                <w:szCs w:val="24"/>
              </w:rPr>
              <w:t xml:space="preserve">»;  </w:t>
            </w:r>
            <w:r w:rsidRPr="00F55652">
              <w:rPr>
                <w:spacing w:val="22"/>
                <w:sz w:val="24"/>
                <w:szCs w:val="24"/>
              </w:rPr>
              <w:t xml:space="preserve"> </w:t>
            </w:r>
            <w:proofErr w:type="gramEnd"/>
            <w:r w:rsidRPr="00F55652">
              <w:rPr>
                <w:sz w:val="24"/>
                <w:szCs w:val="24"/>
              </w:rPr>
              <w:t>МПК</w:t>
            </w:r>
          </w:p>
          <w:p w:rsidR="00747DAF" w:rsidRPr="00F55652" w:rsidRDefault="00D70ED7">
            <w:pPr>
              <w:pStyle w:val="TableParagraph"/>
              <w:spacing w:before="34"/>
              <w:ind w:left="61"/>
              <w:rPr>
                <w:sz w:val="24"/>
                <w:szCs w:val="24"/>
              </w:rPr>
            </w:pPr>
            <w:r w:rsidRPr="00F55652">
              <w:rPr>
                <w:sz w:val="24"/>
                <w:szCs w:val="24"/>
              </w:rPr>
              <w:t>«Юность»</w:t>
            </w:r>
          </w:p>
        </w:tc>
        <w:tc>
          <w:tcPr>
            <w:tcW w:w="992" w:type="dxa"/>
            <w:vMerge/>
            <w:tcBorders>
              <w:top w:val="nil"/>
            </w:tcBorders>
          </w:tcPr>
          <w:p w:rsidR="00747DAF" w:rsidRPr="00F55652" w:rsidRDefault="00747DAF">
            <w:pPr>
              <w:rPr>
                <w:sz w:val="24"/>
                <w:szCs w:val="24"/>
              </w:rPr>
            </w:pPr>
          </w:p>
        </w:tc>
        <w:tc>
          <w:tcPr>
            <w:tcW w:w="1277"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1133"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c>
          <w:tcPr>
            <w:tcW w:w="994"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r>
      <w:tr w:rsidR="00747DAF" w:rsidRPr="00F55652">
        <w:trPr>
          <w:trHeight w:val="2044"/>
        </w:trPr>
        <w:tc>
          <w:tcPr>
            <w:tcW w:w="1479"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417" w:type="dxa"/>
          </w:tcPr>
          <w:p w:rsidR="00747DAF" w:rsidRPr="00F55652" w:rsidRDefault="00CF337B">
            <w:pPr>
              <w:pStyle w:val="TableParagraph"/>
              <w:spacing w:line="228" w:lineRule="exact"/>
              <w:ind w:left="59"/>
              <w:rPr>
                <w:sz w:val="24"/>
                <w:szCs w:val="24"/>
              </w:rPr>
            </w:pPr>
            <w:r w:rsidRPr="00CF337B">
              <w:rPr>
                <w:sz w:val="24"/>
                <w:szCs w:val="24"/>
              </w:rPr>
              <w:t>"Ел волонтеры» ирекле эшчәнлекнең иң яхшы тәҗрибәләрен бүләкләү</w:t>
            </w:r>
          </w:p>
        </w:tc>
        <w:tc>
          <w:tcPr>
            <w:tcW w:w="1560" w:type="dxa"/>
          </w:tcPr>
          <w:p w:rsidR="00747DAF" w:rsidRPr="00F55652" w:rsidRDefault="00D70ED7">
            <w:pPr>
              <w:pStyle w:val="TableParagraph"/>
              <w:spacing w:before="98"/>
              <w:ind w:left="61"/>
              <w:rPr>
                <w:sz w:val="24"/>
                <w:szCs w:val="24"/>
              </w:rPr>
            </w:pPr>
            <w:r w:rsidRPr="00F55652">
              <w:rPr>
                <w:sz w:val="24"/>
                <w:szCs w:val="24"/>
              </w:rPr>
              <w:t>-</w:t>
            </w:r>
            <w:r w:rsidRPr="00F55652">
              <w:rPr>
                <w:spacing w:val="-4"/>
                <w:sz w:val="24"/>
                <w:szCs w:val="24"/>
              </w:rPr>
              <w:t xml:space="preserve"> </w:t>
            </w:r>
            <w:r w:rsidR="00CF337B" w:rsidRPr="00CF337B">
              <w:rPr>
                <w:sz w:val="24"/>
                <w:szCs w:val="24"/>
              </w:rPr>
              <w:t>Яшьләр үзәге» МБУ</w:t>
            </w:r>
          </w:p>
        </w:tc>
        <w:tc>
          <w:tcPr>
            <w:tcW w:w="992" w:type="dxa"/>
            <w:vMerge/>
            <w:tcBorders>
              <w:top w:val="nil"/>
            </w:tcBorders>
          </w:tcPr>
          <w:p w:rsidR="00747DAF" w:rsidRPr="00F55652" w:rsidRDefault="00747DAF">
            <w:pPr>
              <w:rPr>
                <w:sz w:val="24"/>
                <w:szCs w:val="24"/>
              </w:rPr>
            </w:pPr>
          </w:p>
        </w:tc>
        <w:tc>
          <w:tcPr>
            <w:tcW w:w="1277"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1133"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c>
          <w:tcPr>
            <w:tcW w:w="994"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r>
      <w:tr w:rsidR="00747DAF" w:rsidRPr="00F55652">
        <w:trPr>
          <w:trHeight w:val="1332"/>
        </w:trPr>
        <w:tc>
          <w:tcPr>
            <w:tcW w:w="1479"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560" w:type="dxa"/>
            <w:vMerge/>
            <w:tcBorders>
              <w:top w:val="nil"/>
            </w:tcBorders>
          </w:tcPr>
          <w:p w:rsidR="00747DAF" w:rsidRPr="00F55652" w:rsidRDefault="00747DAF">
            <w:pPr>
              <w:rPr>
                <w:sz w:val="24"/>
                <w:szCs w:val="24"/>
              </w:rPr>
            </w:pPr>
          </w:p>
        </w:tc>
        <w:tc>
          <w:tcPr>
            <w:tcW w:w="1417" w:type="dxa"/>
          </w:tcPr>
          <w:p w:rsidR="00747DAF" w:rsidRPr="00F55652" w:rsidRDefault="00CF337B">
            <w:pPr>
              <w:pStyle w:val="TableParagraph"/>
              <w:ind w:left="59"/>
              <w:rPr>
                <w:sz w:val="24"/>
                <w:szCs w:val="24"/>
              </w:rPr>
            </w:pPr>
            <w:r w:rsidRPr="00CF337B">
              <w:rPr>
                <w:sz w:val="24"/>
                <w:szCs w:val="24"/>
              </w:rPr>
              <w:t>«Җәйге ял мәйданчыгы»</w:t>
            </w:r>
          </w:p>
        </w:tc>
        <w:tc>
          <w:tcPr>
            <w:tcW w:w="1560" w:type="dxa"/>
          </w:tcPr>
          <w:p w:rsidR="00747DAF" w:rsidRPr="00F55652" w:rsidRDefault="00D70ED7">
            <w:pPr>
              <w:pStyle w:val="TableParagraph"/>
              <w:spacing w:before="96"/>
              <w:ind w:left="61"/>
              <w:rPr>
                <w:sz w:val="24"/>
                <w:szCs w:val="24"/>
              </w:rPr>
            </w:pPr>
            <w:r w:rsidRPr="00F55652">
              <w:rPr>
                <w:sz w:val="24"/>
                <w:szCs w:val="24"/>
              </w:rPr>
              <w:t>--</w:t>
            </w:r>
            <w:r w:rsidRPr="00F55652">
              <w:rPr>
                <w:spacing w:val="-4"/>
                <w:sz w:val="24"/>
                <w:szCs w:val="24"/>
              </w:rPr>
              <w:t xml:space="preserve"> </w:t>
            </w:r>
            <w:r w:rsidR="00CF337B" w:rsidRPr="00CF337B">
              <w:rPr>
                <w:sz w:val="24"/>
                <w:szCs w:val="24"/>
              </w:rPr>
              <w:t>Яшьләр үзәге» МБУ</w:t>
            </w:r>
          </w:p>
        </w:tc>
        <w:tc>
          <w:tcPr>
            <w:tcW w:w="992" w:type="dxa"/>
            <w:vMerge/>
            <w:tcBorders>
              <w:top w:val="nil"/>
            </w:tcBorders>
          </w:tcPr>
          <w:p w:rsidR="00747DAF" w:rsidRPr="00F55652" w:rsidRDefault="00747DAF">
            <w:pPr>
              <w:rPr>
                <w:sz w:val="24"/>
                <w:szCs w:val="24"/>
              </w:rPr>
            </w:pPr>
          </w:p>
        </w:tc>
        <w:tc>
          <w:tcPr>
            <w:tcW w:w="1277"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1133" w:type="dxa"/>
            <w:vMerge/>
            <w:tcBorders>
              <w:top w:val="nil"/>
            </w:tcBorders>
          </w:tcPr>
          <w:p w:rsidR="00747DAF" w:rsidRPr="00F55652" w:rsidRDefault="00747DAF">
            <w:pPr>
              <w:rPr>
                <w:sz w:val="24"/>
                <w:szCs w:val="24"/>
              </w:rPr>
            </w:pPr>
          </w:p>
        </w:tc>
        <w:tc>
          <w:tcPr>
            <w:tcW w:w="1135"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c>
          <w:tcPr>
            <w:tcW w:w="994" w:type="dxa"/>
            <w:vMerge/>
            <w:tcBorders>
              <w:top w:val="nil"/>
            </w:tcBorders>
          </w:tcPr>
          <w:p w:rsidR="00747DAF" w:rsidRPr="00F55652" w:rsidRDefault="00747DAF">
            <w:pPr>
              <w:rPr>
                <w:sz w:val="24"/>
                <w:szCs w:val="24"/>
              </w:rPr>
            </w:pPr>
          </w:p>
        </w:tc>
        <w:tc>
          <w:tcPr>
            <w:tcW w:w="991" w:type="dxa"/>
            <w:vMerge/>
            <w:tcBorders>
              <w:top w:val="nil"/>
            </w:tcBorders>
          </w:tcPr>
          <w:p w:rsidR="00747DAF" w:rsidRPr="00F55652" w:rsidRDefault="00747DAF">
            <w:pPr>
              <w:rPr>
                <w:sz w:val="24"/>
                <w:szCs w:val="24"/>
              </w:rPr>
            </w:pPr>
          </w:p>
        </w:tc>
      </w:tr>
    </w:tbl>
    <w:p w:rsidR="00747DAF" w:rsidRPr="00F55652" w:rsidRDefault="00747DAF">
      <w:pPr>
        <w:rPr>
          <w:sz w:val="24"/>
          <w:szCs w:val="24"/>
        </w:rPr>
        <w:sectPr w:rsidR="00747DAF" w:rsidRPr="00F55652">
          <w:pgSz w:w="16840" w:h="11910" w:orient="landscape"/>
          <w:pgMar w:top="560" w:right="100" w:bottom="280" w:left="2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9"/>
        <w:gridCol w:w="1560"/>
        <w:gridCol w:w="1560"/>
        <w:gridCol w:w="1417"/>
        <w:gridCol w:w="1560"/>
        <w:gridCol w:w="992"/>
        <w:gridCol w:w="1277"/>
        <w:gridCol w:w="1135"/>
        <w:gridCol w:w="1133"/>
        <w:gridCol w:w="1135"/>
        <w:gridCol w:w="991"/>
        <w:gridCol w:w="994"/>
        <w:gridCol w:w="991"/>
      </w:tblGrid>
      <w:tr w:rsidR="00747DAF" w:rsidRPr="00F55652" w:rsidTr="00FC2443">
        <w:trPr>
          <w:trHeight w:val="5235"/>
        </w:trPr>
        <w:tc>
          <w:tcPr>
            <w:tcW w:w="1479" w:type="dxa"/>
          </w:tcPr>
          <w:p w:rsidR="00747DAF" w:rsidRPr="00F55652" w:rsidRDefault="00747DAF">
            <w:pPr>
              <w:pStyle w:val="TableParagraph"/>
              <w:rPr>
                <w:sz w:val="24"/>
                <w:szCs w:val="24"/>
              </w:rPr>
            </w:pPr>
          </w:p>
        </w:tc>
        <w:tc>
          <w:tcPr>
            <w:tcW w:w="1560" w:type="dxa"/>
          </w:tcPr>
          <w:p w:rsidR="00747DAF" w:rsidRPr="00F55652" w:rsidRDefault="00747DAF">
            <w:pPr>
              <w:pStyle w:val="TableParagraph"/>
              <w:rPr>
                <w:sz w:val="24"/>
                <w:szCs w:val="24"/>
              </w:rPr>
            </w:pPr>
          </w:p>
        </w:tc>
        <w:tc>
          <w:tcPr>
            <w:tcW w:w="1560" w:type="dxa"/>
          </w:tcPr>
          <w:p w:rsidR="00747DAF" w:rsidRPr="00F55652" w:rsidRDefault="00747DAF">
            <w:pPr>
              <w:pStyle w:val="TableParagraph"/>
              <w:rPr>
                <w:sz w:val="24"/>
                <w:szCs w:val="24"/>
              </w:rPr>
            </w:pPr>
          </w:p>
        </w:tc>
        <w:tc>
          <w:tcPr>
            <w:tcW w:w="1417" w:type="dxa"/>
          </w:tcPr>
          <w:p w:rsidR="00747DAF" w:rsidRPr="00F55652" w:rsidRDefault="00CF337B">
            <w:pPr>
              <w:pStyle w:val="TableParagraph"/>
              <w:ind w:left="59" w:right="372"/>
              <w:rPr>
                <w:sz w:val="24"/>
                <w:szCs w:val="24"/>
              </w:rPr>
            </w:pPr>
            <w:r w:rsidRPr="00CF337B">
              <w:rPr>
                <w:spacing w:val="-1"/>
                <w:sz w:val="24"/>
                <w:szCs w:val="24"/>
              </w:rPr>
              <w:t>“Тормыш мәгънәсе буларак волонтерлык " танып белү программасы</w:t>
            </w:r>
          </w:p>
        </w:tc>
        <w:tc>
          <w:tcPr>
            <w:tcW w:w="1560" w:type="dxa"/>
          </w:tcPr>
          <w:p w:rsidR="00747DAF" w:rsidRPr="00F55652" w:rsidRDefault="00747DAF">
            <w:pPr>
              <w:pStyle w:val="TableParagraph"/>
              <w:rPr>
                <w:b/>
                <w:sz w:val="24"/>
                <w:szCs w:val="24"/>
              </w:rPr>
            </w:pPr>
          </w:p>
          <w:p w:rsidR="00747DAF" w:rsidRPr="00F55652" w:rsidRDefault="00747DAF">
            <w:pPr>
              <w:pStyle w:val="TableParagraph"/>
              <w:spacing w:before="10"/>
              <w:rPr>
                <w:b/>
                <w:sz w:val="24"/>
                <w:szCs w:val="24"/>
              </w:rPr>
            </w:pPr>
          </w:p>
          <w:p w:rsidR="00747DAF" w:rsidRPr="00F55652" w:rsidRDefault="00D70ED7">
            <w:pPr>
              <w:pStyle w:val="TableParagraph"/>
              <w:ind w:left="61"/>
              <w:rPr>
                <w:sz w:val="24"/>
                <w:szCs w:val="24"/>
              </w:rPr>
            </w:pPr>
            <w:r w:rsidRPr="00F55652">
              <w:rPr>
                <w:sz w:val="24"/>
                <w:szCs w:val="24"/>
              </w:rPr>
              <w:t>-</w:t>
            </w:r>
            <w:r w:rsidR="00CF337B">
              <w:t xml:space="preserve"> </w:t>
            </w:r>
            <w:r w:rsidR="00CF337B" w:rsidRPr="00CF337B">
              <w:rPr>
                <w:sz w:val="24"/>
                <w:szCs w:val="24"/>
              </w:rPr>
              <w:t>Яшьләр үзәге» МБУ</w:t>
            </w:r>
          </w:p>
        </w:tc>
        <w:tc>
          <w:tcPr>
            <w:tcW w:w="992" w:type="dxa"/>
          </w:tcPr>
          <w:p w:rsidR="00747DAF" w:rsidRPr="00F55652" w:rsidRDefault="00747DAF">
            <w:pPr>
              <w:pStyle w:val="TableParagraph"/>
              <w:rPr>
                <w:sz w:val="24"/>
                <w:szCs w:val="24"/>
              </w:rPr>
            </w:pPr>
          </w:p>
        </w:tc>
        <w:tc>
          <w:tcPr>
            <w:tcW w:w="1277" w:type="dxa"/>
          </w:tcPr>
          <w:p w:rsidR="00747DAF" w:rsidRPr="00F55652" w:rsidRDefault="00747DAF">
            <w:pPr>
              <w:pStyle w:val="TableParagraph"/>
              <w:rPr>
                <w:sz w:val="24"/>
                <w:szCs w:val="24"/>
              </w:rPr>
            </w:pPr>
          </w:p>
        </w:tc>
        <w:tc>
          <w:tcPr>
            <w:tcW w:w="1135" w:type="dxa"/>
          </w:tcPr>
          <w:p w:rsidR="00747DAF" w:rsidRPr="00F55652" w:rsidRDefault="00747DAF">
            <w:pPr>
              <w:pStyle w:val="TableParagraph"/>
              <w:rPr>
                <w:sz w:val="24"/>
                <w:szCs w:val="24"/>
              </w:rPr>
            </w:pPr>
          </w:p>
        </w:tc>
        <w:tc>
          <w:tcPr>
            <w:tcW w:w="1133" w:type="dxa"/>
          </w:tcPr>
          <w:p w:rsidR="00747DAF" w:rsidRPr="00F55652" w:rsidRDefault="00747DAF">
            <w:pPr>
              <w:pStyle w:val="TableParagraph"/>
              <w:rPr>
                <w:sz w:val="24"/>
                <w:szCs w:val="24"/>
              </w:rPr>
            </w:pPr>
          </w:p>
        </w:tc>
        <w:tc>
          <w:tcPr>
            <w:tcW w:w="1135" w:type="dxa"/>
          </w:tcPr>
          <w:p w:rsidR="00747DAF" w:rsidRPr="00F55652" w:rsidRDefault="00747DAF">
            <w:pPr>
              <w:pStyle w:val="TableParagraph"/>
              <w:rPr>
                <w:sz w:val="24"/>
                <w:szCs w:val="24"/>
              </w:rPr>
            </w:pPr>
          </w:p>
        </w:tc>
        <w:tc>
          <w:tcPr>
            <w:tcW w:w="991" w:type="dxa"/>
          </w:tcPr>
          <w:p w:rsidR="00747DAF" w:rsidRPr="00F55652" w:rsidRDefault="00747DAF">
            <w:pPr>
              <w:pStyle w:val="TableParagraph"/>
              <w:rPr>
                <w:sz w:val="24"/>
                <w:szCs w:val="24"/>
              </w:rPr>
            </w:pPr>
          </w:p>
        </w:tc>
        <w:tc>
          <w:tcPr>
            <w:tcW w:w="994" w:type="dxa"/>
          </w:tcPr>
          <w:p w:rsidR="00747DAF" w:rsidRPr="00F55652" w:rsidRDefault="00747DAF">
            <w:pPr>
              <w:pStyle w:val="TableParagraph"/>
              <w:rPr>
                <w:sz w:val="24"/>
                <w:szCs w:val="24"/>
              </w:rPr>
            </w:pPr>
          </w:p>
        </w:tc>
        <w:tc>
          <w:tcPr>
            <w:tcW w:w="991" w:type="dxa"/>
          </w:tcPr>
          <w:p w:rsidR="00747DAF" w:rsidRPr="00F55652" w:rsidRDefault="00747DAF">
            <w:pPr>
              <w:pStyle w:val="TableParagraph"/>
              <w:rPr>
                <w:sz w:val="24"/>
                <w:szCs w:val="24"/>
              </w:rPr>
            </w:pPr>
          </w:p>
        </w:tc>
      </w:tr>
    </w:tbl>
    <w:p w:rsidR="00747DAF" w:rsidRPr="00F55652" w:rsidRDefault="00747DAF">
      <w:pPr>
        <w:rPr>
          <w:sz w:val="24"/>
          <w:szCs w:val="24"/>
        </w:rPr>
        <w:sectPr w:rsidR="00747DAF" w:rsidRPr="00F55652">
          <w:pgSz w:w="16840" w:h="11910" w:orient="landscape"/>
          <w:pgMar w:top="560" w:right="100" w:bottom="280" w:left="280" w:header="720" w:footer="720" w:gutter="0"/>
          <w:cols w:space="720"/>
        </w:sectPr>
      </w:pPr>
    </w:p>
    <w:p w:rsidR="003774F7" w:rsidRPr="003774F7" w:rsidRDefault="003774F7" w:rsidP="003774F7">
      <w:pPr>
        <w:pStyle w:val="1"/>
        <w:spacing w:before="247" w:line="278" w:lineRule="auto"/>
        <w:ind w:left="1083" w:right="1195"/>
        <w:jc w:val="center"/>
        <w:rPr>
          <w:sz w:val="24"/>
          <w:szCs w:val="24"/>
        </w:rPr>
      </w:pPr>
      <w:r w:rsidRPr="00F55652">
        <w:rPr>
          <w:sz w:val="24"/>
          <w:szCs w:val="24"/>
        </w:rPr>
        <w:lastRenderedPageBreak/>
        <w:t xml:space="preserve"> </w:t>
      </w:r>
      <w:r w:rsidRPr="003774F7">
        <w:rPr>
          <w:sz w:val="24"/>
          <w:szCs w:val="24"/>
        </w:rPr>
        <w:t xml:space="preserve">3 нче ярдәмче программа </w:t>
      </w:r>
    </w:p>
    <w:p w:rsidR="003774F7" w:rsidRPr="003774F7" w:rsidRDefault="003774F7" w:rsidP="003774F7">
      <w:pPr>
        <w:pStyle w:val="1"/>
        <w:spacing w:before="247" w:line="278" w:lineRule="auto"/>
        <w:ind w:left="1083" w:right="1195"/>
        <w:jc w:val="center"/>
        <w:rPr>
          <w:sz w:val="24"/>
          <w:szCs w:val="24"/>
        </w:rPr>
      </w:pPr>
      <w:r w:rsidRPr="003774F7">
        <w:rPr>
          <w:sz w:val="24"/>
          <w:szCs w:val="24"/>
        </w:rPr>
        <w:t>«202</w:t>
      </w:r>
      <w:r>
        <w:rPr>
          <w:sz w:val="24"/>
          <w:szCs w:val="24"/>
          <w:lang w:val="tt-RU"/>
        </w:rPr>
        <w:t>6</w:t>
      </w:r>
      <w:r w:rsidRPr="003774F7">
        <w:rPr>
          <w:sz w:val="24"/>
          <w:szCs w:val="24"/>
        </w:rPr>
        <w:t>-202</w:t>
      </w:r>
      <w:r>
        <w:rPr>
          <w:sz w:val="24"/>
          <w:szCs w:val="24"/>
          <w:lang w:val="tt-RU"/>
        </w:rPr>
        <w:t>8</w:t>
      </w:r>
      <w:r w:rsidRPr="003774F7">
        <w:rPr>
          <w:sz w:val="24"/>
          <w:szCs w:val="24"/>
        </w:rPr>
        <w:t xml:space="preserve"> елларга Мамадыш муниципаль районы яшьләрен эшкә урнаштыруда ярдәм итү»</w:t>
      </w:r>
    </w:p>
    <w:p w:rsidR="00747DAF" w:rsidRPr="00F55652" w:rsidRDefault="003774F7" w:rsidP="003774F7">
      <w:pPr>
        <w:pStyle w:val="1"/>
        <w:spacing w:before="247" w:line="278" w:lineRule="auto"/>
        <w:ind w:left="1083" w:right="1195"/>
        <w:jc w:val="center"/>
        <w:rPr>
          <w:b w:val="0"/>
          <w:sz w:val="24"/>
          <w:szCs w:val="24"/>
        </w:rPr>
      </w:pPr>
      <w:r w:rsidRPr="003774F7">
        <w:rPr>
          <w:sz w:val="24"/>
          <w:szCs w:val="24"/>
        </w:rPr>
        <w:t xml:space="preserve">3 нче ярдәмче программаның Паспорты </w:t>
      </w:r>
      <w:r w:rsidR="00D70ED7" w:rsidRPr="00F55652">
        <w:rPr>
          <w:spacing w:val="-8"/>
          <w:sz w:val="24"/>
          <w:szCs w:val="24"/>
        </w:rPr>
        <w:t xml:space="preserve"> </w:t>
      </w:r>
    </w:p>
    <w:p w:rsidR="00747DAF" w:rsidRPr="00F55652" w:rsidRDefault="00747DAF">
      <w:pPr>
        <w:pStyle w:val="a3"/>
        <w:spacing w:before="10"/>
        <w:ind w:left="0"/>
        <w:rPr>
          <w:b/>
          <w:sz w:val="24"/>
          <w:szCs w:val="24"/>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2"/>
        <w:gridCol w:w="7184"/>
      </w:tblGrid>
      <w:tr w:rsidR="003774F7" w:rsidRPr="00F55652">
        <w:trPr>
          <w:trHeight w:val="344"/>
        </w:trPr>
        <w:tc>
          <w:tcPr>
            <w:tcW w:w="2162" w:type="dxa"/>
            <w:tcBorders>
              <w:bottom w:val="nil"/>
            </w:tcBorders>
          </w:tcPr>
          <w:p w:rsidR="003774F7" w:rsidRDefault="003774F7" w:rsidP="003774F7">
            <w:r w:rsidRPr="007D463C">
              <w:t xml:space="preserve">ярдәмче программаның </w:t>
            </w:r>
          </w:p>
        </w:tc>
        <w:tc>
          <w:tcPr>
            <w:tcW w:w="7184" w:type="dxa"/>
            <w:tcBorders>
              <w:bottom w:val="nil"/>
            </w:tcBorders>
          </w:tcPr>
          <w:p w:rsidR="003774F7" w:rsidRPr="00F55652" w:rsidRDefault="003774F7" w:rsidP="003774F7">
            <w:pPr>
              <w:pStyle w:val="TableParagraph"/>
              <w:tabs>
                <w:tab w:val="left" w:pos="2491"/>
                <w:tab w:val="left" w:pos="4954"/>
                <w:tab w:val="left" w:pos="6943"/>
              </w:tabs>
              <w:spacing w:line="315" w:lineRule="exact"/>
              <w:ind w:left="108"/>
              <w:rPr>
                <w:sz w:val="24"/>
                <w:szCs w:val="24"/>
              </w:rPr>
            </w:pPr>
            <w:r>
              <w:rPr>
                <w:sz w:val="24"/>
                <w:szCs w:val="24"/>
              </w:rPr>
              <w:t>3 нче ярдәмче программа ««2026</w:t>
            </w:r>
            <w:r w:rsidRPr="003774F7">
              <w:rPr>
                <w:sz w:val="24"/>
                <w:szCs w:val="24"/>
              </w:rPr>
              <w:t>-202</w:t>
            </w:r>
            <w:r>
              <w:rPr>
                <w:sz w:val="24"/>
                <w:szCs w:val="24"/>
                <w:lang w:val="tt-RU"/>
              </w:rPr>
              <w:t>8</w:t>
            </w:r>
            <w:r w:rsidRPr="003774F7">
              <w:rPr>
                <w:sz w:val="24"/>
                <w:szCs w:val="24"/>
              </w:rPr>
              <w:t xml:space="preserve"> елларга Мамадыш муниципаль районы яшьләрен эшкә урнаштыруда ярдәм итү» (алга таба – ярдәмче программа).</w:t>
            </w:r>
            <w:r w:rsidRPr="00F55652">
              <w:rPr>
                <w:sz w:val="24"/>
                <w:szCs w:val="24"/>
              </w:rPr>
              <w:tab/>
            </w:r>
          </w:p>
        </w:tc>
      </w:tr>
      <w:tr w:rsidR="003774F7" w:rsidRPr="00F55652">
        <w:trPr>
          <w:trHeight w:val="370"/>
        </w:trPr>
        <w:tc>
          <w:tcPr>
            <w:tcW w:w="2162" w:type="dxa"/>
            <w:tcBorders>
              <w:top w:val="nil"/>
              <w:bottom w:val="nil"/>
            </w:tcBorders>
          </w:tcPr>
          <w:p w:rsidR="003774F7" w:rsidRDefault="003774F7" w:rsidP="003774F7">
            <w:r>
              <w:rPr>
                <w:lang w:val="tt-RU"/>
              </w:rPr>
              <w:t>исеме</w:t>
            </w:r>
            <w:r w:rsidRPr="007D463C">
              <w:t xml:space="preserve"> </w:t>
            </w:r>
          </w:p>
        </w:tc>
        <w:tc>
          <w:tcPr>
            <w:tcW w:w="7184" w:type="dxa"/>
            <w:tcBorders>
              <w:top w:val="nil"/>
              <w:bottom w:val="nil"/>
            </w:tcBorders>
          </w:tcPr>
          <w:p w:rsidR="003774F7" w:rsidRPr="00F55652" w:rsidRDefault="003774F7" w:rsidP="003774F7">
            <w:pPr>
              <w:pStyle w:val="TableParagraph"/>
              <w:tabs>
                <w:tab w:val="left" w:pos="3056"/>
                <w:tab w:val="left" w:pos="5212"/>
              </w:tabs>
              <w:spacing w:before="18"/>
              <w:ind w:left="108"/>
              <w:rPr>
                <w:sz w:val="24"/>
                <w:szCs w:val="24"/>
              </w:rPr>
            </w:pPr>
          </w:p>
        </w:tc>
      </w:tr>
      <w:tr w:rsidR="00747DAF" w:rsidRPr="00F55652">
        <w:trPr>
          <w:trHeight w:val="370"/>
        </w:trPr>
        <w:tc>
          <w:tcPr>
            <w:tcW w:w="2162" w:type="dxa"/>
            <w:tcBorders>
              <w:top w:val="nil"/>
              <w:bottom w:val="nil"/>
            </w:tcBorders>
          </w:tcPr>
          <w:p w:rsidR="00747DAF" w:rsidRPr="00F55652" w:rsidRDefault="00747DAF">
            <w:pPr>
              <w:pStyle w:val="TableParagraph"/>
              <w:rPr>
                <w:sz w:val="24"/>
                <w:szCs w:val="24"/>
              </w:rPr>
            </w:pPr>
          </w:p>
        </w:tc>
        <w:tc>
          <w:tcPr>
            <w:tcW w:w="7184" w:type="dxa"/>
            <w:tcBorders>
              <w:top w:val="nil"/>
              <w:bottom w:val="nil"/>
            </w:tcBorders>
          </w:tcPr>
          <w:p w:rsidR="00747DAF" w:rsidRPr="00F55652" w:rsidRDefault="00747DAF">
            <w:pPr>
              <w:pStyle w:val="TableParagraph"/>
              <w:spacing w:before="19"/>
              <w:ind w:left="108"/>
              <w:rPr>
                <w:sz w:val="24"/>
                <w:szCs w:val="24"/>
              </w:rPr>
            </w:pPr>
          </w:p>
        </w:tc>
      </w:tr>
      <w:tr w:rsidR="00747DAF" w:rsidRPr="00F55652">
        <w:trPr>
          <w:trHeight w:val="596"/>
        </w:trPr>
        <w:tc>
          <w:tcPr>
            <w:tcW w:w="2162" w:type="dxa"/>
            <w:tcBorders>
              <w:top w:val="nil"/>
            </w:tcBorders>
          </w:tcPr>
          <w:p w:rsidR="00747DAF" w:rsidRPr="00F55652" w:rsidRDefault="00747DAF">
            <w:pPr>
              <w:pStyle w:val="TableParagraph"/>
              <w:rPr>
                <w:sz w:val="24"/>
                <w:szCs w:val="24"/>
              </w:rPr>
            </w:pPr>
          </w:p>
        </w:tc>
        <w:tc>
          <w:tcPr>
            <w:tcW w:w="7184" w:type="dxa"/>
            <w:tcBorders>
              <w:top w:val="nil"/>
            </w:tcBorders>
          </w:tcPr>
          <w:p w:rsidR="00747DAF" w:rsidRPr="00F55652" w:rsidRDefault="00747DAF">
            <w:pPr>
              <w:pStyle w:val="TableParagraph"/>
              <w:spacing w:before="18"/>
              <w:ind w:left="108"/>
              <w:rPr>
                <w:sz w:val="24"/>
                <w:szCs w:val="24"/>
              </w:rPr>
            </w:pPr>
          </w:p>
        </w:tc>
      </w:tr>
      <w:tr w:rsidR="00747DAF" w:rsidRPr="00F55652">
        <w:trPr>
          <w:trHeight w:val="1509"/>
        </w:trPr>
        <w:tc>
          <w:tcPr>
            <w:tcW w:w="2162" w:type="dxa"/>
          </w:tcPr>
          <w:p w:rsidR="00747DAF" w:rsidRPr="00F55652" w:rsidRDefault="003774F7" w:rsidP="003774F7">
            <w:pPr>
              <w:pStyle w:val="TableParagraph"/>
              <w:spacing w:before="247" w:line="278" w:lineRule="auto"/>
              <w:ind w:left="107" w:right="95"/>
              <w:rPr>
                <w:sz w:val="24"/>
                <w:szCs w:val="24"/>
              </w:rPr>
            </w:pPr>
            <w:r w:rsidRPr="003774F7">
              <w:rPr>
                <w:sz w:val="24"/>
                <w:szCs w:val="24"/>
              </w:rPr>
              <w:t xml:space="preserve">ярдәмче программаның Координаторы </w:t>
            </w:r>
          </w:p>
        </w:tc>
        <w:tc>
          <w:tcPr>
            <w:tcW w:w="7184" w:type="dxa"/>
          </w:tcPr>
          <w:p w:rsidR="00747DAF" w:rsidRPr="00F55652" w:rsidRDefault="008F1883" w:rsidP="008F1883">
            <w:pPr>
              <w:pStyle w:val="TableParagraph"/>
              <w:spacing w:line="276" w:lineRule="auto"/>
              <w:rPr>
                <w:sz w:val="24"/>
                <w:szCs w:val="24"/>
              </w:rPr>
            </w:pPr>
            <w:r>
              <w:t xml:space="preserve"> </w:t>
            </w:r>
            <w:r w:rsidRPr="008F1883">
              <w:rPr>
                <w:sz w:val="24"/>
                <w:szCs w:val="24"/>
              </w:rPr>
              <w:t>Татарстан Республикасы Мамадыш муниципаль районының яшьләр эшләре һәм спорт бүлеге.</w:t>
            </w:r>
          </w:p>
        </w:tc>
      </w:tr>
      <w:tr w:rsidR="00747DAF" w:rsidRPr="00F55652">
        <w:trPr>
          <w:trHeight w:val="345"/>
        </w:trPr>
        <w:tc>
          <w:tcPr>
            <w:tcW w:w="2162" w:type="dxa"/>
            <w:tcBorders>
              <w:bottom w:val="nil"/>
            </w:tcBorders>
          </w:tcPr>
          <w:p w:rsidR="00747DAF" w:rsidRPr="00F55652" w:rsidRDefault="00747DAF">
            <w:pPr>
              <w:pStyle w:val="TableParagraph"/>
              <w:spacing w:line="315" w:lineRule="exact"/>
              <w:ind w:left="107"/>
              <w:rPr>
                <w:sz w:val="24"/>
                <w:szCs w:val="24"/>
              </w:rPr>
            </w:pPr>
          </w:p>
        </w:tc>
        <w:tc>
          <w:tcPr>
            <w:tcW w:w="7184" w:type="dxa"/>
            <w:tcBorders>
              <w:bottom w:val="nil"/>
            </w:tcBorders>
          </w:tcPr>
          <w:p w:rsidR="00747DAF" w:rsidRPr="00F55652" w:rsidRDefault="008F1883" w:rsidP="008F1883">
            <w:pPr>
              <w:pStyle w:val="TableParagraph"/>
              <w:tabs>
                <w:tab w:val="left" w:pos="4186"/>
              </w:tabs>
              <w:spacing w:line="315" w:lineRule="exact"/>
              <w:ind w:left="108"/>
              <w:rPr>
                <w:sz w:val="24"/>
                <w:szCs w:val="24"/>
              </w:rPr>
            </w:pPr>
            <w:r w:rsidRPr="008F1883">
              <w:rPr>
                <w:sz w:val="24"/>
                <w:szCs w:val="24"/>
              </w:rPr>
              <w:t>Татарстан Республикасы Мамадыш муниципаль районының яшьләр эшләре һәм спорт бүлеге.</w:t>
            </w:r>
          </w:p>
        </w:tc>
      </w:tr>
      <w:tr w:rsidR="00747DAF" w:rsidRPr="00F55652">
        <w:trPr>
          <w:trHeight w:val="370"/>
        </w:trPr>
        <w:tc>
          <w:tcPr>
            <w:tcW w:w="2162" w:type="dxa"/>
            <w:tcBorders>
              <w:top w:val="nil"/>
              <w:bottom w:val="nil"/>
            </w:tcBorders>
          </w:tcPr>
          <w:p w:rsidR="00747DAF" w:rsidRPr="00F55652" w:rsidRDefault="00747DAF" w:rsidP="003774F7">
            <w:pPr>
              <w:pStyle w:val="TableParagraph"/>
              <w:spacing w:before="19"/>
              <w:rPr>
                <w:sz w:val="24"/>
                <w:szCs w:val="24"/>
              </w:rPr>
            </w:pPr>
          </w:p>
        </w:tc>
        <w:tc>
          <w:tcPr>
            <w:tcW w:w="7184" w:type="dxa"/>
            <w:tcBorders>
              <w:top w:val="nil"/>
              <w:bottom w:val="nil"/>
            </w:tcBorders>
          </w:tcPr>
          <w:p w:rsidR="00747DAF" w:rsidRPr="00F55652" w:rsidRDefault="00747DAF">
            <w:pPr>
              <w:pStyle w:val="TableParagraph"/>
              <w:spacing w:before="19"/>
              <w:ind w:left="108"/>
              <w:rPr>
                <w:sz w:val="24"/>
                <w:szCs w:val="24"/>
              </w:rPr>
            </w:pPr>
          </w:p>
        </w:tc>
      </w:tr>
      <w:tr w:rsidR="00747DAF" w:rsidRPr="00F55652">
        <w:trPr>
          <w:trHeight w:val="369"/>
        </w:trPr>
        <w:tc>
          <w:tcPr>
            <w:tcW w:w="2162" w:type="dxa"/>
            <w:tcBorders>
              <w:top w:val="nil"/>
              <w:bottom w:val="nil"/>
            </w:tcBorders>
          </w:tcPr>
          <w:p w:rsidR="00747DAF" w:rsidRPr="00F55652" w:rsidRDefault="003774F7">
            <w:pPr>
              <w:pStyle w:val="TableParagraph"/>
              <w:spacing w:before="18"/>
              <w:ind w:left="107"/>
              <w:rPr>
                <w:sz w:val="24"/>
                <w:szCs w:val="24"/>
              </w:rPr>
            </w:pPr>
            <w:r>
              <w:t xml:space="preserve"> </w:t>
            </w:r>
            <w:r w:rsidRPr="003774F7">
              <w:rPr>
                <w:sz w:val="24"/>
                <w:szCs w:val="24"/>
              </w:rPr>
              <w:t xml:space="preserve">ярдәмче программаның җаваплы башкаручысы </w:t>
            </w:r>
          </w:p>
        </w:tc>
        <w:tc>
          <w:tcPr>
            <w:tcW w:w="7184" w:type="dxa"/>
            <w:tcBorders>
              <w:top w:val="nil"/>
              <w:bottom w:val="nil"/>
            </w:tcBorders>
          </w:tcPr>
          <w:p w:rsidR="00747DAF" w:rsidRPr="00F55652" w:rsidRDefault="00747DAF">
            <w:pPr>
              <w:pStyle w:val="TableParagraph"/>
              <w:rPr>
                <w:sz w:val="24"/>
                <w:szCs w:val="24"/>
              </w:rPr>
            </w:pPr>
          </w:p>
        </w:tc>
      </w:tr>
      <w:tr w:rsidR="00747DAF" w:rsidRPr="00F55652">
        <w:trPr>
          <w:trHeight w:val="596"/>
        </w:trPr>
        <w:tc>
          <w:tcPr>
            <w:tcW w:w="2162" w:type="dxa"/>
            <w:tcBorders>
              <w:top w:val="nil"/>
            </w:tcBorders>
          </w:tcPr>
          <w:p w:rsidR="00747DAF" w:rsidRPr="00F55652" w:rsidRDefault="00747DAF" w:rsidP="003774F7">
            <w:pPr>
              <w:pStyle w:val="TableParagraph"/>
              <w:spacing w:before="18"/>
              <w:rPr>
                <w:sz w:val="24"/>
                <w:szCs w:val="24"/>
              </w:rPr>
            </w:pPr>
          </w:p>
        </w:tc>
        <w:tc>
          <w:tcPr>
            <w:tcW w:w="7184" w:type="dxa"/>
            <w:tcBorders>
              <w:top w:val="nil"/>
            </w:tcBorders>
          </w:tcPr>
          <w:p w:rsidR="00747DAF" w:rsidRPr="00F55652" w:rsidRDefault="00747DAF">
            <w:pPr>
              <w:pStyle w:val="TableParagraph"/>
              <w:rPr>
                <w:sz w:val="24"/>
                <w:szCs w:val="24"/>
              </w:rPr>
            </w:pPr>
          </w:p>
        </w:tc>
      </w:tr>
      <w:tr w:rsidR="00747DAF" w:rsidRPr="00F55652" w:rsidTr="00F7028C">
        <w:trPr>
          <w:trHeight w:val="1465"/>
        </w:trPr>
        <w:tc>
          <w:tcPr>
            <w:tcW w:w="2162" w:type="dxa"/>
          </w:tcPr>
          <w:p w:rsidR="00747DAF" w:rsidRPr="00F55652" w:rsidRDefault="003774F7" w:rsidP="003774F7">
            <w:pPr>
              <w:pStyle w:val="TableParagraph"/>
              <w:spacing w:line="276" w:lineRule="auto"/>
              <w:ind w:left="107" w:right="110"/>
              <w:rPr>
                <w:sz w:val="24"/>
                <w:szCs w:val="24"/>
              </w:rPr>
            </w:pPr>
            <w:r w:rsidRPr="003774F7">
              <w:rPr>
                <w:sz w:val="24"/>
                <w:szCs w:val="24"/>
              </w:rPr>
              <w:t xml:space="preserve">ярдәмче программаның максаты </w:t>
            </w:r>
            <w:r w:rsidR="00D70ED7" w:rsidRPr="00F55652">
              <w:rPr>
                <w:sz w:val="24"/>
                <w:szCs w:val="24"/>
              </w:rPr>
              <w:t>3</w:t>
            </w:r>
          </w:p>
        </w:tc>
        <w:tc>
          <w:tcPr>
            <w:tcW w:w="7184" w:type="dxa"/>
          </w:tcPr>
          <w:p w:rsidR="00747DAF" w:rsidRPr="00F55652" w:rsidRDefault="008F1883">
            <w:pPr>
              <w:pStyle w:val="TableParagraph"/>
              <w:spacing w:line="315" w:lineRule="exact"/>
              <w:ind w:left="108"/>
              <w:rPr>
                <w:sz w:val="24"/>
                <w:szCs w:val="24"/>
              </w:rPr>
            </w:pPr>
            <w:r w:rsidRPr="008F1883">
              <w:rPr>
                <w:sz w:val="24"/>
                <w:szCs w:val="24"/>
              </w:rPr>
              <w:t xml:space="preserve">ярдәмче программаның максаты </w:t>
            </w:r>
            <w:r w:rsidR="00B64052">
              <w:rPr>
                <w:sz w:val="24"/>
                <w:szCs w:val="24"/>
              </w:rPr>
              <w:t>-</w:t>
            </w:r>
            <w:r w:rsidR="00D70ED7" w:rsidRPr="00F55652">
              <w:rPr>
                <w:sz w:val="24"/>
                <w:szCs w:val="24"/>
              </w:rPr>
              <w:t>:</w:t>
            </w:r>
          </w:p>
          <w:p w:rsidR="00747DAF" w:rsidRPr="00F55652" w:rsidRDefault="00747DAF">
            <w:pPr>
              <w:pStyle w:val="TableParagraph"/>
              <w:spacing w:before="6"/>
              <w:rPr>
                <w:b/>
                <w:sz w:val="24"/>
                <w:szCs w:val="24"/>
              </w:rPr>
            </w:pPr>
          </w:p>
          <w:p w:rsidR="00747DAF" w:rsidRPr="00F55652" w:rsidRDefault="00D70ED7" w:rsidP="008F1883">
            <w:pPr>
              <w:pStyle w:val="TableParagraph"/>
              <w:spacing w:before="1" w:line="273" w:lineRule="auto"/>
              <w:ind w:left="108"/>
              <w:rPr>
                <w:sz w:val="24"/>
                <w:szCs w:val="24"/>
              </w:rPr>
            </w:pPr>
            <w:r w:rsidRPr="00F55652">
              <w:rPr>
                <w:sz w:val="24"/>
                <w:szCs w:val="24"/>
              </w:rPr>
              <w:t>-</w:t>
            </w:r>
            <w:r w:rsidRPr="00F55652">
              <w:rPr>
                <w:spacing w:val="10"/>
                <w:sz w:val="24"/>
                <w:szCs w:val="24"/>
              </w:rPr>
              <w:t xml:space="preserve">  </w:t>
            </w:r>
            <w:r w:rsidR="008F1883" w:rsidRPr="008F1883">
              <w:rPr>
                <w:spacing w:val="10"/>
                <w:sz w:val="24"/>
                <w:szCs w:val="24"/>
              </w:rPr>
              <w:t>Яшьләрне эш белән тәэмин итүгә ярдәм күрсәтү, эшсезлектән яклауны тәэмин итү чараларын гамәлгә ашыру</w:t>
            </w:r>
          </w:p>
        </w:tc>
      </w:tr>
      <w:tr w:rsidR="00747DAF" w:rsidRPr="00F55652">
        <w:trPr>
          <w:trHeight w:val="1184"/>
        </w:trPr>
        <w:tc>
          <w:tcPr>
            <w:tcW w:w="2162" w:type="dxa"/>
            <w:tcBorders>
              <w:bottom w:val="nil"/>
            </w:tcBorders>
          </w:tcPr>
          <w:p w:rsidR="00747DAF" w:rsidRPr="00F55652" w:rsidRDefault="00D70ED7" w:rsidP="003774F7">
            <w:pPr>
              <w:pStyle w:val="TableParagraph"/>
              <w:spacing w:line="276" w:lineRule="auto"/>
              <w:ind w:left="107" w:right="110"/>
              <w:rPr>
                <w:sz w:val="24"/>
                <w:szCs w:val="24"/>
              </w:rPr>
            </w:pPr>
            <w:r w:rsidRPr="00F55652">
              <w:rPr>
                <w:spacing w:val="1"/>
                <w:sz w:val="24"/>
                <w:szCs w:val="24"/>
              </w:rPr>
              <w:t xml:space="preserve"> </w:t>
            </w:r>
            <w:r w:rsidR="003774F7" w:rsidRPr="003774F7">
              <w:rPr>
                <w:spacing w:val="1"/>
                <w:sz w:val="24"/>
                <w:szCs w:val="24"/>
              </w:rPr>
              <w:t xml:space="preserve">ярдәмче программаның </w:t>
            </w:r>
            <w:r w:rsidR="003774F7">
              <w:rPr>
                <w:spacing w:val="1"/>
                <w:sz w:val="24"/>
                <w:szCs w:val="24"/>
                <w:lang w:val="tt-RU"/>
              </w:rPr>
              <w:t>бурычлары</w:t>
            </w:r>
          </w:p>
        </w:tc>
        <w:tc>
          <w:tcPr>
            <w:tcW w:w="7184" w:type="dxa"/>
            <w:tcBorders>
              <w:bottom w:val="nil"/>
            </w:tcBorders>
          </w:tcPr>
          <w:p w:rsidR="00747DAF" w:rsidRPr="00F55652" w:rsidRDefault="00D70ED7">
            <w:pPr>
              <w:pStyle w:val="TableParagraph"/>
              <w:spacing w:line="276" w:lineRule="auto"/>
              <w:ind w:left="108" w:right="95"/>
              <w:jc w:val="both"/>
              <w:rPr>
                <w:sz w:val="24"/>
                <w:szCs w:val="24"/>
              </w:rPr>
            </w:pPr>
            <w:r w:rsidRPr="00F55652">
              <w:rPr>
                <w:sz w:val="24"/>
                <w:szCs w:val="24"/>
              </w:rPr>
              <w:t>-</w:t>
            </w:r>
            <w:r w:rsidR="008F1883">
              <w:t xml:space="preserve"> </w:t>
            </w:r>
            <w:r w:rsidR="008F1883" w:rsidRPr="008F1883">
              <w:rPr>
                <w:sz w:val="24"/>
                <w:szCs w:val="24"/>
              </w:rPr>
              <w:t>яшьләрне эшкә урнаштыруга ярдәм итү өлкәсендә дәүләт хезмәтләрен һәркем файдалана алырлык, сыйфатлы күрсәтүне тәэмин итү</w:t>
            </w:r>
            <w:r w:rsidRPr="00F55652">
              <w:rPr>
                <w:sz w:val="24"/>
                <w:szCs w:val="24"/>
              </w:rPr>
              <w:t>;</w:t>
            </w:r>
          </w:p>
        </w:tc>
      </w:tr>
      <w:tr w:rsidR="00747DAF" w:rsidRPr="00F55652">
        <w:trPr>
          <w:trHeight w:val="941"/>
        </w:trPr>
        <w:tc>
          <w:tcPr>
            <w:tcW w:w="2162" w:type="dxa"/>
            <w:tcBorders>
              <w:top w:val="nil"/>
              <w:bottom w:val="nil"/>
            </w:tcBorders>
          </w:tcPr>
          <w:p w:rsidR="00747DAF" w:rsidRPr="00F55652" w:rsidRDefault="00747DAF">
            <w:pPr>
              <w:pStyle w:val="TableParagraph"/>
              <w:rPr>
                <w:sz w:val="24"/>
                <w:szCs w:val="24"/>
              </w:rPr>
            </w:pPr>
          </w:p>
        </w:tc>
        <w:tc>
          <w:tcPr>
            <w:tcW w:w="7184" w:type="dxa"/>
            <w:tcBorders>
              <w:top w:val="nil"/>
              <w:bottom w:val="nil"/>
            </w:tcBorders>
          </w:tcPr>
          <w:p w:rsidR="00747DAF" w:rsidRPr="00F55652" w:rsidRDefault="00D70ED7">
            <w:pPr>
              <w:pStyle w:val="TableParagraph"/>
              <w:spacing w:before="119" w:line="276" w:lineRule="auto"/>
              <w:ind w:left="108"/>
              <w:rPr>
                <w:sz w:val="24"/>
                <w:szCs w:val="24"/>
              </w:rPr>
            </w:pPr>
            <w:r w:rsidRPr="00F55652">
              <w:rPr>
                <w:sz w:val="24"/>
                <w:szCs w:val="24"/>
              </w:rPr>
              <w:t>-</w:t>
            </w:r>
            <w:r w:rsidR="008F1883">
              <w:t xml:space="preserve"> </w:t>
            </w:r>
            <w:r w:rsidR="008F1883" w:rsidRPr="008F1883">
              <w:rPr>
                <w:sz w:val="24"/>
                <w:szCs w:val="24"/>
              </w:rPr>
              <w:t>Мамадыш муниципаль районының эшсез яшьләре өчен эш урыннары булдыруны стимуллаштыру</w:t>
            </w:r>
            <w:r w:rsidRPr="00F55652">
              <w:rPr>
                <w:sz w:val="24"/>
                <w:szCs w:val="24"/>
              </w:rPr>
              <w:t>;</w:t>
            </w:r>
          </w:p>
        </w:tc>
      </w:tr>
      <w:tr w:rsidR="00747DAF" w:rsidRPr="00F55652">
        <w:trPr>
          <w:trHeight w:val="1436"/>
        </w:trPr>
        <w:tc>
          <w:tcPr>
            <w:tcW w:w="2162" w:type="dxa"/>
            <w:tcBorders>
              <w:top w:val="nil"/>
            </w:tcBorders>
          </w:tcPr>
          <w:p w:rsidR="00747DAF" w:rsidRPr="00F55652" w:rsidRDefault="00747DAF">
            <w:pPr>
              <w:pStyle w:val="TableParagraph"/>
              <w:rPr>
                <w:sz w:val="24"/>
                <w:szCs w:val="24"/>
              </w:rPr>
            </w:pPr>
          </w:p>
        </w:tc>
        <w:tc>
          <w:tcPr>
            <w:tcW w:w="7184" w:type="dxa"/>
            <w:tcBorders>
              <w:top w:val="nil"/>
            </w:tcBorders>
          </w:tcPr>
          <w:p w:rsidR="00747DAF" w:rsidRPr="00F55652" w:rsidRDefault="00D70ED7">
            <w:pPr>
              <w:pStyle w:val="TableParagraph"/>
              <w:spacing w:before="119" w:line="276" w:lineRule="auto"/>
              <w:ind w:left="108" w:right="94"/>
              <w:jc w:val="both"/>
              <w:rPr>
                <w:sz w:val="24"/>
                <w:szCs w:val="24"/>
              </w:rPr>
            </w:pPr>
            <w:r w:rsidRPr="00F55652">
              <w:rPr>
                <w:sz w:val="24"/>
                <w:szCs w:val="24"/>
              </w:rPr>
              <w:t>-</w:t>
            </w:r>
            <w:r w:rsidR="008F1883">
              <w:t xml:space="preserve"> </w:t>
            </w:r>
            <w:r w:rsidR="008F1883" w:rsidRPr="008F1883">
              <w:rPr>
                <w:sz w:val="24"/>
                <w:szCs w:val="24"/>
              </w:rPr>
              <w:t>Мамадыш муниципаль районы яшьләренең эш белән тәэмин ителеш дәрәҗәсен саклап калу һәм керемнәр дәрәҗәсен саклап калу</w:t>
            </w:r>
          </w:p>
        </w:tc>
      </w:tr>
      <w:tr w:rsidR="00747DAF" w:rsidRPr="00F55652">
        <w:trPr>
          <w:trHeight w:val="1142"/>
        </w:trPr>
        <w:tc>
          <w:tcPr>
            <w:tcW w:w="2162" w:type="dxa"/>
          </w:tcPr>
          <w:p w:rsidR="00747DAF" w:rsidRPr="00F55652" w:rsidRDefault="008F1883" w:rsidP="008F1883">
            <w:pPr>
              <w:pStyle w:val="TableParagraph"/>
              <w:spacing w:line="276" w:lineRule="auto"/>
              <w:ind w:left="107" w:right="277"/>
              <w:rPr>
                <w:sz w:val="24"/>
                <w:szCs w:val="24"/>
              </w:rPr>
            </w:pPr>
            <w:r>
              <w:t xml:space="preserve"> </w:t>
            </w:r>
            <w:r w:rsidRPr="008F1883">
              <w:rPr>
                <w:sz w:val="24"/>
                <w:szCs w:val="24"/>
              </w:rPr>
              <w:t>ярдәмче программаны гамәлгә ашыру сроклары һәм этаплары</w:t>
            </w:r>
            <w:r w:rsidR="00D70ED7" w:rsidRPr="00F55652">
              <w:rPr>
                <w:sz w:val="24"/>
                <w:szCs w:val="24"/>
              </w:rPr>
              <w:t xml:space="preserve"> </w:t>
            </w:r>
          </w:p>
        </w:tc>
        <w:tc>
          <w:tcPr>
            <w:tcW w:w="7184" w:type="dxa"/>
          </w:tcPr>
          <w:p w:rsidR="00747DAF" w:rsidRPr="008F1883" w:rsidRDefault="00FC2443" w:rsidP="008F1883">
            <w:pPr>
              <w:pStyle w:val="TableParagraph"/>
              <w:spacing w:before="219"/>
              <w:rPr>
                <w:sz w:val="24"/>
                <w:szCs w:val="24"/>
                <w:lang w:val="tt-RU"/>
              </w:rPr>
            </w:pPr>
            <w:r w:rsidRPr="00F55652">
              <w:rPr>
                <w:b/>
                <w:sz w:val="24"/>
                <w:szCs w:val="24"/>
              </w:rPr>
              <w:t xml:space="preserve">  </w:t>
            </w:r>
            <w:r w:rsidRPr="00F55652">
              <w:rPr>
                <w:sz w:val="24"/>
                <w:szCs w:val="24"/>
              </w:rPr>
              <w:t>2026</w:t>
            </w:r>
            <w:r w:rsidR="00D70ED7" w:rsidRPr="00F55652">
              <w:rPr>
                <w:sz w:val="24"/>
                <w:szCs w:val="24"/>
              </w:rPr>
              <w:t>–</w:t>
            </w:r>
            <w:r w:rsidR="00D70ED7" w:rsidRPr="00F55652">
              <w:rPr>
                <w:spacing w:val="-3"/>
                <w:sz w:val="24"/>
                <w:szCs w:val="24"/>
              </w:rPr>
              <w:t xml:space="preserve"> </w:t>
            </w:r>
            <w:r w:rsidRPr="00F55652">
              <w:rPr>
                <w:sz w:val="24"/>
                <w:szCs w:val="24"/>
              </w:rPr>
              <w:t>2028</w:t>
            </w:r>
            <w:r w:rsidR="00D70ED7" w:rsidRPr="00F55652">
              <w:rPr>
                <w:spacing w:val="-1"/>
                <w:sz w:val="24"/>
                <w:szCs w:val="24"/>
              </w:rPr>
              <w:t xml:space="preserve"> </w:t>
            </w:r>
            <w:r w:rsidR="008F1883">
              <w:rPr>
                <w:sz w:val="24"/>
                <w:szCs w:val="24"/>
                <w:lang w:val="tt-RU"/>
              </w:rPr>
              <w:t>еллар</w:t>
            </w:r>
          </w:p>
        </w:tc>
      </w:tr>
      <w:tr w:rsidR="00BA36E8" w:rsidRPr="00F55652">
        <w:trPr>
          <w:trHeight w:val="1142"/>
        </w:trPr>
        <w:tc>
          <w:tcPr>
            <w:tcW w:w="2162" w:type="dxa"/>
          </w:tcPr>
          <w:p w:rsidR="008F1883" w:rsidRPr="00F55652" w:rsidRDefault="008F1883" w:rsidP="008F1883">
            <w:pPr>
              <w:pStyle w:val="TableParagraph"/>
              <w:ind w:left="107" w:right="762"/>
              <w:rPr>
                <w:sz w:val="24"/>
                <w:szCs w:val="24"/>
              </w:rPr>
            </w:pPr>
            <w:r w:rsidRPr="008F1883">
              <w:rPr>
                <w:sz w:val="24"/>
                <w:szCs w:val="24"/>
              </w:rPr>
              <w:lastRenderedPageBreak/>
              <w:t xml:space="preserve">ярдәмче </w:t>
            </w:r>
            <w:proofErr w:type="gramStart"/>
            <w:r w:rsidRPr="008F1883">
              <w:rPr>
                <w:sz w:val="24"/>
                <w:szCs w:val="24"/>
              </w:rPr>
              <w:t xml:space="preserve">программаны </w:t>
            </w:r>
            <w:r>
              <w:rPr>
                <w:sz w:val="24"/>
                <w:szCs w:val="24"/>
                <w:lang w:val="tt-RU"/>
              </w:rPr>
              <w:t xml:space="preserve"> финаслау</w:t>
            </w:r>
            <w:proofErr w:type="gramEnd"/>
            <w:r>
              <w:rPr>
                <w:sz w:val="24"/>
                <w:szCs w:val="24"/>
                <w:lang w:val="tt-RU"/>
              </w:rPr>
              <w:t xml:space="preserve"> күләме һәм чыганаклары </w:t>
            </w:r>
          </w:p>
          <w:p w:rsidR="00BA36E8" w:rsidRPr="00F55652" w:rsidRDefault="00BA36E8" w:rsidP="00F7028C">
            <w:pPr>
              <w:pStyle w:val="TableParagraph"/>
              <w:spacing w:line="276" w:lineRule="auto"/>
              <w:ind w:left="107" w:right="277"/>
              <w:rPr>
                <w:sz w:val="24"/>
                <w:szCs w:val="24"/>
              </w:rPr>
            </w:pPr>
          </w:p>
        </w:tc>
        <w:tc>
          <w:tcPr>
            <w:tcW w:w="7184" w:type="dxa"/>
          </w:tcPr>
          <w:p w:rsidR="00BA36E8" w:rsidRPr="00F55652" w:rsidRDefault="00F7028C" w:rsidP="00F7028C">
            <w:pPr>
              <w:pStyle w:val="TableParagraph"/>
              <w:spacing w:line="276" w:lineRule="auto"/>
              <w:ind w:left="108"/>
              <w:rPr>
                <w:sz w:val="24"/>
                <w:szCs w:val="24"/>
              </w:rPr>
            </w:pPr>
            <w:r w:rsidRPr="00F55652">
              <w:rPr>
                <w:b/>
                <w:sz w:val="24"/>
                <w:szCs w:val="24"/>
              </w:rPr>
              <w:t xml:space="preserve">  </w:t>
            </w:r>
            <w:r w:rsidRPr="00F55652">
              <w:rPr>
                <w:sz w:val="24"/>
                <w:szCs w:val="24"/>
              </w:rPr>
              <w:t>*</w:t>
            </w:r>
            <w:r w:rsidRPr="00F55652">
              <w:rPr>
                <w:spacing w:val="-4"/>
                <w:sz w:val="24"/>
                <w:szCs w:val="24"/>
              </w:rPr>
              <w:t xml:space="preserve"> </w:t>
            </w:r>
            <w:r w:rsidR="00BF063B" w:rsidRPr="00BF063B">
              <w:rPr>
                <w:sz w:val="24"/>
                <w:szCs w:val="24"/>
              </w:rPr>
              <w:t>2026-2028 елларга акча күләме фаразлана, тиешле финанс елына һәм план чорына бюджет турында Татарстан Республикасы Мамадыш муниципаль районы Советы карары белән билгеләнә.</w:t>
            </w:r>
          </w:p>
        </w:tc>
      </w:tr>
    </w:tbl>
    <w:p w:rsidR="00747DAF" w:rsidRPr="00F55652" w:rsidRDefault="00747DAF">
      <w:pPr>
        <w:rPr>
          <w:sz w:val="24"/>
          <w:szCs w:val="24"/>
        </w:rPr>
        <w:sectPr w:rsidR="00747DAF" w:rsidRPr="00F55652">
          <w:pgSz w:w="11910" w:h="16840"/>
          <w:pgMar w:top="340" w:right="900" w:bottom="280" w:left="1300" w:header="720" w:footer="720" w:gutter="0"/>
          <w:cols w:space="720"/>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2"/>
        <w:gridCol w:w="7181"/>
      </w:tblGrid>
      <w:tr w:rsidR="00747DAF" w:rsidRPr="00F55652">
        <w:trPr>
          <w:trHeight w:val="3199"/>
        </w:trPr>
        <w:tc>
          <w:tcPr>
            <w:tcW w:w="2162" w:type="dxa"/>
          </w:tcPr>
          <w:p w:rsidR="00BF063B" w:rsidRPr="00F55652" w:rsidRDefault="00BF063B" w:rsidP="00BF063B">
            <w:pPr>
              <w:pStyle w:val="TableParagraph"/>
              <w:spacing w:line="276" w:lineRule="auto"/>
              <w:ind w:left="107" w:right="598"/>
              <w:rPr>
                <w:sz w:val="24"/>
                <w:szCs w:val="24"/>
              </w:rPr>
            </w:pPr>
            <w:r>
              <w:rPr>
                <w:sz w:val="24"/>
                <w:szCs w:val="24"/>
                <w:lang w:val="tt-RU"/>
              </w:rPr>
              <w:lastRenderedPageBreak/>
              <w:t>Ярдәмче программаны г</w:t>
            </w:r>
            <w:r w:rsidRPr="00BF063B">
              <w:rPr>
                <w:sz w:val="24"/>
                <w:szCs w:val="24"/>
              </w:rPr>
              <w:t>амәлгә ашыруның көтелә торган нәтиҗәләре һәм нәтиҗәлелек күрсәткечләр</w:t>
            </w:r>
            <w:r>
              <w:rPr>
                <w:sz w:val="24"/>
                <w:szCs w:val="24"/>
                <w:lang w:val="tt-RU"/>
              </w:rPr>
              <w:t xml:space="preserve">е </w:t>
            </w:r>
          </w:p>
          <w:p w:rsidR="00747DAF" w:rsidRPr="00F55652" w:rsidRDefault="00747DAF">
            <w:pPr>
              <w:pStyle w:val="TableParagraph"/>
              <w:spacing w:line="276" w:lineRule="auto"/>
              <w:ind w:left="107" w:right="95"/>
              <w:rPr>
                <w:sz w:val="24"/>
                <w:szCs w:val="24"/>
              </w:rPr>
            </w:pPr>
          </w:p>
        </w:tc>
        <w:tc>
          <w:tcPr>
            <w:tcW w:w="7181" w:type="dxa"/>
          </w:tcPr>
          <w:p w:rsidR="00BF063B" w:rsidRDefault="00D70ED7">
            <w:pPr>
              <w:pStyle w:val="TableParagraph"/>
              <w:spacing w:line="276" w:lineRule="auto"/>
              <w:ind w:left="108"/>
              <w:rPr>
                <w:spacing w:val="-7"/>
                <w:sz w:val="24"/>
                <w:szCs w:val="24"/>
              </w:rPr>
            </w:pPr>
            <w:r w:rsidRPr="00F55652">
              <w:rPr>
                <w:sz w:val="24"/>
                <w:szCs w:val="24"/>
              </w:rPr>
              <w:t>-</w:t>
            </w:r>
            <w:r w:rsidRPr="00F55652">
              <w:rPr>
                <w:spacing w:val="-7"/>
                <w:sz w:val="24"/>
                <w:szCs w:val="24"/>
              </w:rPr>
              <w:t xml:space="preserve"> </w:t>
            </w:r>
            <w:r w:rsidR="00BF063B" w:rsidRPr="00BF063B">
              <w:rPr>
                <w:spacing w:val="-7"/>
                <w:sz w:val="24"/>
                <w:szCs w:val="24"/>
              </w:rPr>
              <w:t>яшьләрне эшкә урнаштыруга ярдәм итү өлкәсендә дәүләт хезмәтләрен һәркем файдалана алырлык, сыйфатлы күрсәтүне тәэмин итү</w:t>
            </w:r>
          </w:p>
          <w:p w:rsidR="00747DAF" w:rsidRPr="00F55652" w:rsidRDefault="00747DAF">
            <w:pPr>
              <w:pStyle w:val="TableParagraph"/>
              <w:spacing w:line="321" w:lineRule="exact"/>
              <w:ind w:left="108"/>
              <w:rPr>
                <w:sz w:val="24"/>
                <w:szCs w:val="24"/>
              </w:rPr>
            </w:pPr>
          </w:p>
        </w:tc>
      </w:tr>
      <w:tr w:rsidR="00747DAF" w:rsidRPr="00F55652">
        <w:trPr>
          <w:trHeight w:val="2423"/>
        </w:trPr>
        <w:tc>
          <w:tcPr>
            <w:tcW w:w="2162" w:type="dxa"/>
          </w:tcPr>
          <w:p w:rsidR="00747DAF" w:rsidRPr="00F55652" w:rsidRDefault="00BF063B" w:rsidP="00BF063B">
            <w:pPr>
              <w:pStyle w:val="TableParagraph"/>
              <w:spacing w:line="276" w:lineRule="auto"/>
              <w:ind w:left="107" w:right="95"/>
              <w:rPr>
                <w:sz w:val="24"/>
                <w:szCs w:val="24"/>
              </w:rPr>
            </w:pPr>
            <w:r w:rsidRPr="00BF063B">
              <w:rPr>
                <w:sz w:val="24"/>
                <w:szCs w:val="24"/>
              </w:rPr>
              <w:t xml:space="preserve">Ярдәмче программаны тормышка ашыруны тикшереп торуны оештыру системасы </w:t>
            </w:r>
            <w:r w:rsidR="00D70ED7" w:rsidRPr="00F55652">
              <w:rPr>
                <w:sz w:val="24"/>
                <w:szCs w:val="24"/>
              </w:rPr>
              <w:t>3</w:t>
            </w:r>
          </w:p>
        </w:tc>
        <w:tc>
          <w:tcPr>
            <w:tcW w:w="7181" w:type="dxa"/>
          </w:tcPr>
          <w:p w:rsidR="00747DAF" w:rsidRPr="00F55652" w:rsidRDefault="00BF063B" w:rsidP="00BF063B">
            <w:pPr>
              <w:pStyle w:val="TableParagraph"/>
              <w:tabs>
                <w:tab w:val="left" w:pos="3193"/>
                <w:tab w:val="left" w:pos="5197"/>
              </w:tabs>
              <w:spacing w:line="276" w:lineRule="auto"/>
              <w:ind w:left="108" w:right="94"/>
              <w:jc w:val="both"/>
              <w:rPr>
                <w:sz w:val="24"/>
                <w:szCs w:val="24"/>
              </w:rPr>
            </w:pPr>
            <w:r w:rsidRPr="00BF063B">
              <w:rPr>
                <w:sz w:val="24"/>
                <w:szCs w:val="24"/>
              </w:rPr>
              <w:t>Татарстан Республикасы Мамадыш муниципаль районы башкарма комитеты һәм финанс контролен гамәлгә ашыручы башка органнар.</w:t>
            </w:r>
          </w:p>
        </w:tc>
      </w:tr>
    </w:tbl>
    <w:p w:rsidR="00747DAF" w:rsidRPr="00F55652" w:rsidRDefault="00747DAF">
      <w:pPr>
        <w:spacing w:line="276" w:lineRule="auto"/>
        <w:jc w:val="both"/>
        <w:rPr>
          <w:sz w:val="24"/>
          <w:szCs w:val="24"/>
        </w:rPr>
        <w:sectPr w:rsidR="00747DAF" w:rsidRPr="00F55652">
          <w:pgSz w:w="11910" w:h="16840"/>
          <w:pgMar w:top="380" w:right="900" w:bottom="280" w:left="1300" w:header="720" w:footer="720" w:gutter="0"/>
          <w:cols w:space="720"/>
        </w:sectPr>
      </w:pPr>
    </w:p>
    <w:p w:rsidR="00747DAF" w:rsidRPr="00F55652" w:rsidRDefault="00D12CDC">
      <w:pPr>
        <w:pStyle w:val="1"/>
        <w:spacing w:before="68"/>
        <w:ind w:left="906"/>
        <w:rPr>
          <w:sz w:val="24"/>
          <w:szCs w:val="24"/>
        </w:rPr>
      </w:pPr>
      <w:r w:rsidRPr="00D12CDC">
        <w:lastRenderedPageBreak/>
        <w:t xml:space="preserve"> </w:t>
      </w:r>
      <w:r w:rsidRPr="00D12CDC">
        <w:rPr>
          <w:sz w:val="24"/>
          <w:szCs w:val="24"/>
        </w:rPr>
        <w:t xml:space="preserve">Ярдәмче программаны тормышка ашыру өлкәсенең </w:t>
      </w:r>
      <w:r>
        <w:rPr>
          <w:sz w:val="24"/>
          <w:szCs w:val="24"/>
          <w:lang w:val="tt-RU"/>
        </w:rPr>
        <w:t>г</w:t>
      </w:r>
      <w:r w:rsidRPr="00D12CDC">
        <w:rPr>
          <w:sz w:val="24"/>
          <w:szCs w:val="24"/>
        </w:rPr>
        <w:t>омуми характеристикасы</w:t>
      </w:r>
      <w:r w:rsidR="00D70ED7" w:rsidRPr="00F55652">
        <w:rPr>
          <w:spacing w:val="-5"/>
          <w:sz w:val="24"/>
          <w:szCs w:val="24"/>
        </w:rPr>
        <w:t xml:space="preserve"> </w:t>
      </w:r>
    </w:p>
    <w:p w:rsidR="00747DAF" w:rsidRPr="00F55652" w:rsidRDefault="00D12CDC">
      <w:pPr>
        <w:pStyle w:val="a3"/>
        <w:spacing w:before="245" w:line="276" w:lineRule="auto"/>
        <w:ind w:right="224" w:firstLine="707"/>
        <w:jc w:val="both"/>
        <w:rPr>
          <w:sz w:val="24"/>
          <w:szCs w:val="24"/>
        </w:rPr>
      </w:pPr>
      <w:r w:rsidRPr="00D12CDC">
        <w:rPr>
          <w:sz w:val="24"/>
          <w:szCs w:val="24"/>
        </w:rPr>
        <w:t>Эшсезлек социаль күренеш буларак Мамадыш муниципаль районының һәм һәр муниципаль берәмлекнең социаль-икътисади үсеш темпларын аерым чикли, халыкның тормыш сыйфаты күрсәткечләрен киметә. Шуңа күрә хезмәт базарында киеренкелек үсмәсен өчен халыкны эш белән тәэмин итү хезмәтенең эшсез халык проблемаларын хәл итүгә юнәлдерелгән гамәлләре стратегиясе сайланган.</w:t>
      </w:r>
    </w:p>
    <w:p w:rsidR="00D12CDC" w:rsidRPr="00D12CDC" w:rsidRDefault="00D12CDC" w:rsidP="00D12CDC">
      <w:pPr>
        <w:pStyle w:val="a3"/>
        <w:spacing w:before="200" w:line="276" w:lineRule="auto"/>
        <w:ind w:right="229" w:firstLine="566"/>
        <w:jc w:val="both"/>
        <w:rPr>
          <w:sz w:val="24"/>
          <w:szCs w:val="24"/>
        </w:rPr>
      </w:pPr>
      <w:r w:rsidRPr="00D12CDC">
        <w:rPr>
          <w:sz w:val="24"/>
          <w:szCs w:val="24"/>
        </w:rPr>
        <w:t>Шуңа да карамастан, эшсезлек торышыннан иң нәтиҗәле чыгу булып эшкә урнашу яки һөнәри әзерлек узу һәм хезмәт базарында ихтыяҗ зур булган һөнәр буенча өстәмә һөнәри белем алу кала.</w:t>
      </w:r>
    </w:p>
    <w:p w:rsidR="00747DAF" w:rsidRPr="00F55652" w:rsidRDefault="00D12CDC" w:rsidP="00D12CDC">
      <w:pPr>
        <w:pStyle w:val="a3"/>
        <w:spacing w:before="200" w:line="276" w:lineRule="auto"/>
        <w:ind w:right="229" w:firstLine="566"/>
        <w:jc w:val="both"/>
        <w:rPr>
          <w:sz w:val="24"/>
          <w:szCs w:val="24"/>
        </w:rPr>
      </w:pPr>
      <w:r w:rsidRPr="00D12CDC">
        <w:rPr>
          <w:sz w:val="24"/>
          <w:szCs w:val="24"/>
        </w:rPr>
        <w:t>Ярдәмче программа Мамадыш муниципаль районы Башкарма комитетының «муниципаль программаларны эшләү, тормышка ашыру һәм нәтиҗәлелеген бәяләү тәртибен раслау турында» 2018 ел</w:t>
      </w:r>
      <w:r w:rsidR="00B64052">
        <w:rPr>
          <w:sz w:val="24"/>
          <w:szCs w:val="24"/>
          <w:lang w:val="tt-RU"/>
        </w:rPr>
        <w:t>ның 26 июнендәге</w:t>
      </w:r>
      <w:r w:rsidRPr="00D12CDC">
        <w:rPr>
          <w:sz w:val="24"/>
          <w:szCs w:val="24"/>
        </w:rPr>
        <w:t xml:space="preserve"> №1341 карары нигезендә эшләнгән.</w:t>
      </w:r>
    </w:p>
    <w:p w:rsidR="00747DAF" w:rsidRPr="00F55652" w:rsidRDefault="00747DAF">
      <w:pPr>
        <w:spacing w:line="276" w:lineRule="auto"/>
        <w:jc w:val="both"/>
        <w:rPr>
          <w:sz w:val="24"/>
          <w:szCs w:val="24"/>
        </w:rPr>
        <w:sectPr w:rsidR="00747DAF" w:rsidRPr="00F55652">
          <w:pgSz w:w="11910" w:h="16840"/>
          <w:pgMar w:top="900" w:right="900" w:bottom="280" w:left="1300" w:header="720" w:footer="720" w:gutter="0"/>
          <w:cols w:space="720"/>
        </w:sectPr>
      </w:pPr>
    </w:p>
    <w:p w:rsidR="00D12CDC" w:rsidRPr="00D12CDC" w:rsidRDefault="00D12CDC" w:rsidP="00D12CDC">
      <w:pPr>
        <w:pStyle w:val="a4"/>
        <w:numPr>
          <w:ilvl w:val="0"/>
          <w:numId w:val="12"/>
        </w:numPr>
        <w:rPr>
          <w:b/>
          <w:bCs/>
          <w:sz w:val="24"/>
          <w:szCs w:val="24"/>
        </w:rPr>
      </w:pPr>
      <w:r w:rsidRPr="00D12CDC">
        <w:rPr>
          <w:b/>
          <w:bCs/>
          <w:sz w:val="24"/>
          <w:szCs w:val="24"/>
        </w:rPr>
        <w:lastRenderedPageBreak/>
        <w:t>Ярдәмче программаның төп максатлары һәм бурычлары, программа чаралары, көтелгән ахыргы нәтиҗәләр, Ярдәмче программаны гамәлгә ашыру сроклары.</w:t>
      </w:r>
    </w:p>
    <w:p w:rsidR="00747DAF" w:rsidRPr="00F55652" w:rsidRDefault="00747DAF">
      <w:pPr>
        <w:spacing w:before="1"/>
        <w:ind w:left="3772"/>
        <w:rPr>
          <w:b/>
          <w:sz w:val="24"/>
          <w:szCs w:val="24"/>
        </w:rPr>
      </w:pPr>
    </w:p>
    <w:p w:rsidR="00747DAF" w:rsidRPr="00F55652" w:rsidRDefault="00747DAF">
      <w:pPr>
        <w:pStyle w:val="a3"/>
        <w:ind w:left="0"/>
        <w:rPr>
          <w:b/>
          <w:sz w:val="24"/>
          <w:szCs w:val="24"/>
        </w:rPr>
      </w:pPr>
    </w:p>
    <w:p w:rsidR="00747DAF" w:rsidRPr="00F55652" w:rsidRDefault="00D12CDC">
      <w:pPr>
        <w:pStyle w:val="a3"/>
        <w:rPr>
          <w:sz w:val="24"/>
          <w:szCs w:val="24"/>
        </w:rPr>
      </w:pPr>
      <w:r w:rsidRPr="00D12CDC">
        <w:rPr>
          <w:sz w:val="24"/>
          <w:szCs w:val="24"/>
        </w:rPr>
        <w:t>Ярдәмче программаның төп максаты булып түбәндәгеләр тора</w:t>
      </w:r>
      <w:r w:rsidR="00D70ED7" w:rsidRPr="00F55652">
        <w:rPr>
          <w:sz w:val="24"/>
          <w:szCs w:val="24"/>
        </w:rPr>
        <w:t>:</w:t>
      </w:r>
    </w:p>
    <w:p w:rsidR="00747DAF" w:rsidRPr="00F55652" w:rsidRDefault="00747DAF">
      <w:pPr>
        <w:pStyle w:val="a3"/>
        <w:spacing w:before="6"/>
        <w:ind w:left="0"/>
        <w:rPr>
          <w:sz w:val="24"/>
          <w:szCs w:val="24"/>
        </w:rPr>
      </w:pPr>
    </w:p>
    <w:p w:rsidR="00747DAF" w:rsidRPr="00F55652" w:rsidRDefault="00D12CDC">
      <w:pPr>
        <w:pStyle w:val="a3"/>
        <w:spacing w:line="278" w:lineRule="auto"/>
        <w:ind w:right="233" w:firstLine="705"/>
        <w:jc w:val="both"/>
        <w:rPr>
          <w:sz w:val="24"/>
          <w:szCs w:val="24"/>
        </w:rPr>
      </w:pPr>
      <w:r w:rsidRPr="00D12CDC">
        <w:rPr>
          <w:sz w:val="24"/>
          <w:szCs w:val="24"/>
        </w:rPr>
        <w:t>Яшьләрне эш белән тәэмин итүгә ярдәм күрсәтү, эшсезлектән яклауны тәэмин итү чараларын гамәлгә ашыру</w:t>
      </w:r>
      <w:r w:rsidR="00D70ED7" w:rsidRPr="00F55652">
        <w:rPr>
          <w:sz w:val="24"/>
          <w:szCs w:val="24"/>
        </w:rPr>
        <w:t>.</w:t>
      </w:r>
    </w:p>
    <w:p w:rsidR="00747DAF" w:rsidRPr="00F55652" w:rsidRDefault="00D12CDC">
      <w:pPr>
        <w:pStyle w:val="a3"/>
        <w:spacing w:before="194"/>
        <w:ind w:left="685"/>
        <w:rPr>
          <w:sz w:val="24"/>
          <w:szCs w:val="24"/>
        </w:rPr>
      </w:pPr>
      <w:r w:rsidRPr="00D12CDC">
        <w:rPr>
          <w:sz w:val="24"/>
          <w:szCs w:val="24"/>
        </w:rPr>
        <w:t>Ярдәмче программаның бурычлары:</w:t>
      </w:r>
    </w:p>
    <w:p w:rsidR="00D12CDC" w:rsidRPr="00D12CDC" w:rsidRDefault="00D70ED7" w:rsidP="00D12CDC">
      <w:pPr>
        <w:pStyle w:val="a3"/>
        <w:spacing w:before="249" w:line="276" w:lineRule="auto"/>
        <w:ind w:right="230" w:firstLine="566"/>
        <w:jc w:val="both"/>
        <w:rPr>
          <w:sz w:val="24"/>
          <w:szCs w:val="24"/>
        </w:rPr>
      </w:pPr>
      <w:r w:rsidRPr="00F55652">
        <w:rPr>
          <w:sz w:val="24"/>
          <w:szCs w:val="24"/>
        </w:rPr>
        <w:t>-</w:t>
      </w:r>
      <w:r w:rsidR="00D12CDC" w:rsidRPr="00D12CDC">
        <w:t xml:space="preserve"> </w:t>
      </w:r>
      <w:r w:rsidR="00D12CDC" w:rsidRPr="00D12CDC">
        <w:rPr>
          <w:sz w:val="24"/>
          <w:szCs w:val="24"/>
        </w:rPr>
        <w:t>яшьләрне эшкә урнаштыруга ярдәм итү өлкәсендә дәүләт хезмәтләрен һәркем файдалана алырлык, сыйфатлы күрсәтүне тәэмин итү;</w:t>
      </w:r>
    </w:p>
    <w:p w:rsidR="00D12CDC" w:rsidRPr="00D12CDC" w:rsidRDefault="00D12CDC" w:rsidP="00D12CDC">
      <w:pPr>
        <w:pStyle w:val="a3"/>
        <w:spacing w:before="249" w:line="276" w:lineRule="auto"/>
        <w:ind w:right="230" w:firstLine="566"/>
        <w:jc w:val="both"/>
        <w:rPr>
          <w:sz w:val="24"/>
          <w:szCs w:val="24"/>
        </w:rPr>
      </w:pPr>
      <w:r w:rsidRPr="00D12CDC">
        <w:rPr>
          <w:sz w:val="24"/>
          <w:szCs w:val="24"/>
        </w:rPr>
        <w:t>-Мамадыш муниципаль районының эшсез яшьләре өчен эш урыннары булдыруны стимуллаштыру;</w:t>
      </w:r>
    </w:p>
    <w:p w:rsidR="00D12CDC" w:rsidRPr="00D12CDC" w:rsidRDefault="00D12CDC" w:rsidP="00D12CDC">
      <w:pPr>
        <w:pStyle w:val="a3"/>
        <w:spacing w:before="249" w:line="276" w:lineRule="auto"/>
        <w:ind w:right="230" w:firstLine="566"/>
        <w:jc w:val="both"/>
        <w:rPr>
          <w:sz w:val="24"/>
          <w:szCs w:val="24"/>
        </w:rPr>
      </w:pPr>
      <w:r w:rsidRPr="00D12CDC">
        <w:rPr>
          <w:sz w:val="24"/>
          <w:szCs w:val="24"/>
        </w:rPr>
        <w:t>-Мамадыш муниципаль районы яшьләренең эш белән тәэмин ителеш дәрәҗәсен саклап калу һәм керемнәр дәрәҗәсен саклап калу</w:t>
      </w:r>
    </w:p>
    <w:p w:rsidR="00747DAF" w:rsidRPr="00F55652" w:rsidRDefault="00D12CDC" w:rsidP="00D12CDC">
      <w:pPr>
        <w:pStyle w:val="a3"/>
        <w:spacing w:before="249" w:line="276" w:lineRule="auto"/>
        <w:ind w:right="230" w:firstLine="566"/>
        <w:jc w:val="both"/>
        <w:rPr>
          <w:sz w:val="24"/>
          <w:szCs w:val="24"/>
        </w:rPr>
      </w:pPr>
      <w:r w:rsidRPr="00D12CDC">
        <w:rPr>
          <w:sz w:val="24"/>
          <w:szCs w:val="24"/>
        </w:rPr>
        <w:t>Көтелгән нәтиҗәләр:</w:t>
      </w:r>
    </w:p>
    <w:p w:rsidR="00747DAF" w:rsidRPr="00F55652" w:rsidRDefault="00D70ED7">
      <w:pPr>
        <w:pStyle w:val="a3"/>
        <w:spacing w:before="247" w:line="276" w:lineRule="auto"/>
        <w:ind w:right="224" w:firstLine="566"/>
        <w:jc w:val="both"/>
        <w:rPr>
          <w:sz w:val="24"/>
          <w:szCs w:val="24"/>
        </w:rPr>
      </w:pPr>
      <w:r w:rsidRPr="00F55652">
        <w:rPr>
          <w:sz w:val="24"/>
          <w:szCs w:val="24"/>
        </w:rPr>
        <w:t>-</w:t>
      </w:r>
      <w:r w:rsidR="00D12CDC" w:rsidRPr="00D12CDC">
        <w:t xml:space="preserve"> </w:t>
      </w:r>
      <w:r w:rsidR="00D12CDC" w:rsidRPr="00D12CDC">
        <w:rPr>
          <w:sz w:val="24"/>
          <w:szCs w:val="24"/>
        </w:rPr>
        <w:t xml:space="preserve">Ярдәмче программаны гамәлгә ашыру срогы-яшьләрне эшкә урнаштыруда ярдәм итү өлкәсендә дәүләт хезмәтләрен уңайлы, сыйфатлы итеп күрсәтүне тәэмин итү. Ярдәмче программаны гамәлгә ашыру </w:t>
      </w:r>
      <w:proofErr w:type="gramStart"/>
      <w:r w:rsidR="00D12CDC" w:rsidRPr="00D12CDC">
        <w:rPr>
          <w:sz w:val="24"/>
          <w:szCs w:val="24"/>
        </w:rPr>
        <w:t xml:space="preserve">срогы </w:t>
      </w:r>
      <w:r w:rsidRPr="00F55652">
        <w:rPr>
          <w:sz w:val="24"/>
          <w:szCs w:val="24"/>
        </w:rPr>
        <w:t xml:space="preserve"> –</w:t>
      </w:r>
      <w:proofErr w:type="gramEnd"/>
      <w:r w:rsidRPr="00F55652">
        <w:rPr>
          <w:spacing w:val="-2"/>
          <w:sz w:val="24"/>
          <w:szCs w:val="24"/>
        </w:rPr>
        <w:t xml:space="preserve"> </w:t>
      </w:r>
      <w:r w:rsidRPr="00F55652">
        <w:rPr>
          <w:sz w:val="24"/>
          <w:szCs w:val="24"/>
        </w:rPr>
        <w:t>202</w:t>
      </w:r>
      <w:r w:rsidR="00F7028C" w:rsidRPr="00F55652">
        <w:rPr>
          <w:sz w:val="24"/>
          <w:szCs w:val="24"/>
        </w:rPr>
        <w:t>6-2028</w:t>
      </w:r>
      <w:r w:rsidRPr="00F55652">
        <w:rPr>
          <w:sz w:val="24"/>
          <w:szCs w:val="24"/>
        </w:rPr>
        <w:t xml:space="preserve"> </w:t>
      </w:r>
      <w:r w:rsidR="00D12CDC">
        <w:rPr>
          <w:sz w:val="24"/>
          <w:szCs w:val="24"/>
          <w:lang w:val="tt-RU"/>
        </w:rPr>
        <w:t>еллар</w:t>
      </w:r>
      <w:r w:rsidRPr="00F55652">
        <w:rPr>
          <w:sz w:val="24"/>
          <w:szCs w:val="24"/>
        </w:rPr>
        <w:t>.</w:t>
      </w:r>
    </w:p>
    <w:p w:rsidR="00747DAF" w:rsidRPr="00F55652" w:rsidRDefault="00747DAF">
      <w:pPr>
        <w:pStyle w:val="a3"/>
        <w:spacing w:before="6"/>
        <w:ind w:left="0"/>
        <w:rPr>
          <w:sz w:val="24"/>
          <w:szCs w:val="24"/>
        </w:rPr>
      </w:pPr>
    </w:p>
    <w:p w:rsidR="00747DAF" w:rsidRPr="00F55652" w:rsidRDefault="00D12CDC" w:rsidP="00F7028C">
      <w:pPr>
        <w:pStyle w:val="1"/>
        <w:numPr>
          <w:ilvl w:val="0"/>
          <w:numId w:val="12"/>
        </w:numPr>
        <w:tabs>
          <w:tab w:val="left" w:pos="1622"/>
        </w:tabs>
        <w:ind w:left="1621" w:hanging="361"/>
        <w:jc w:val="left"/>
        <w:rPr>
          <w:sz w:val="24"/>
          <w:szCs w:val="24"/>
        </w:rPr>
      </w:pPr>
      <w:r>
        <w:rPr>
          <w:sz w:val="24"/>
          <w:szCs w:val="24"/>
          <w:lang w:val="tt-RU"/>
        </w:rPr>
        <w:t xml:space="preserve">Ярдәмче программаны финанслауның күләме һәм чыганаклары </w:t>
      </w:r>
      <w:r w:rsidR="00D70ED7" w:rsidRPr="00F55652">
        <w:rPr>
          <w:spacing w:val="-4"/>
          <w:sz w:val="24"/>
          <w:szCs w:val="24"/>
        </w:rPr>
        <w:t xml:space="preserve"> </w:t>
      </w:r>
    </w:p>
    <w:p w:rsidR="00110DEC" w:rsidRDefault="00110DEC">
      <w:pPr>
        <w:pStyle w:val="a3"/>
        <w:spacing w:before="194" w:line="276" w:lineRule="auto"/>
        <w:ind w:right="223" w:firstLine="566"/>
        <w:jc w:val="both"/>
        <w:rPr>
          <w:sz w:val="24"/>
          <w:szCs w:val="24"/>
        </w:rPr>
      </w:pPr>
      <w:r w:rsidRPr="00110DEC">
        <w:rPr>
          <w:sz w:val="24"/>
          <w:szCs w:val="24"/>
        </w:rPr>
        <w:t>Төп финанслау чыганаклары булып Мамадыш муниципаль районы бюджеты акчалары тора. 3 ярдәмче программаны финанслау күләмнәре фаразлау характерында һәм тиешле финанс елына һәм план чорына Мамадыш муниципаль районы бюджеты проектын формалаштырганда ел саен төгәлләштерелергә тиеш.</w:t>
      </w:r>
    </w:p>
    <w:p w:rsidR="00110DEC" w:rsidRDefault="00110DEC">
      <w:pPr>
        <w:pStyle w:val="a3"/>
        <w:spacing w:before="194" w:line="276" w:lineRule="auto"/>
        <w:ind w:right="223" w:firstLine="566"/>
        <w:jc w:val="both"/>
        <w:rPr>
          <w:sz w:val="24"/>
          <w:szCs w:val="24"/>
        </w:rPr>
      </w:pPr>
      <w:r w:rsidRPr="00110DEC">
        <w:rPr>
          <w:sz w:val="24"/>
          <w:szCs w:val="24"/>
        </w:rPr>
        <w:t xml:space="preserve"> Өстәмә финанслау максатында 3 ярдәмче программасы юридик һәм/яисә физик затлардан иганәчелек ярдәмен җәлеп итәргә мөмкин.</w:t>
      </w:r>
    </w:p>
    <w:p w:rsidR="00747DAF" w:rsidRPr="0008450B" w:rsidRDefault="00110DEC" w:rsidP="00110DEC">
      <w:pPr>
        <w:pStyle w:val="a3"/>
        <w:spacing w:before="70"/>
        <w:jc w:val="both"/>
        <w:rPr>
          <w:sz w:val="24"/>
          <w:szCs w:val="24"/>
          <w:lang w:val="tt-RU"/>
        </w:rPr>
      </w:pPr>
      <w:r>
        <w:rPr>
          <w:sz w:val="24"/>
          <w:szCs w:val="24"/>
          <w:lang w:val="tt-RU"/>
        </w:rPr>
        <w:t xml:space="preserve">           </w:t>
      </w:r>
      <w:r w:rsidRPr="0008450B">
        <w:rPr>
          <w:sz w:val="24"/>
          <w:szCs w:val="24"/>
          <w:lang w:val="tt-RU"/>
        </w:rPr>
        <w:t>Әлеге ярдәмче программаны гамәлгә ашыруга бәйле чараларны финанслау Мамадыш муниципаль районы бюджетында тиешле финанс елына расланган ассигнованиеләр чикләрендә гамәлгә ашырыла. Ярдәмче программаны тормышка ашыруга тотыла торган акчаларның күләме район бюджеты, инфляция процесслары һәм Мамадыш муниципаль районы территориясендә икътисади вәзгыять мөмкинлекләреннән чыгып төгәлләштерелә һәм төзәтелә ала.</w:t>
      </w:r>
    </w:p>
    <w:p w:rsidR="00747DAF" w:rsidRPr="0008450B" w:rsidRDefault="00747DAF">
      <w:pPr>
        <w:pStyle w:val="a3"/>
        <w:ind w:left="0"/>
        <w:rPr>
          <w:sz w:val="24"/>
          <w:szCs w:val="24"/>
          <w:lang w:val="tt-RU"/>
        </w:rPr>
      </w:pPr>
    </w:p>
    <w:p w:rsidR="00747DAF" w:rsidRPr="0008450B" w:rsidRDefault="00747DAF">
      <w:pPr>
        <w:pStyle w:val="a3"/>
        <w:spacing w:before="7"/>
        <w:ind w:left="0"/>
        <w:rPr>
          <w:sz w:val="24"/>
          <w:szCs w:val="24"/>
          <w:lang w:val="tt-RU"/>
        </w:rPr>
      </w:pPr>
    </w:p>
    <w:p w:rsidR="00747DAF" w:rsidRPr="00F55652" w:rsidRDefault="00110DEC" w:rsidP="00110DEC">
      <w:pPr>
        <w:pStyle w:val="1"/>
        <w:numPr>
          <w:ilvl w:val="0"/>
          <w:numId w:val="12"/>
        </w:numPr>
        <w:tabs>
          <w:tab w:val="left" w:pos="2625"/>
        </w:tabs>
        <w:rPr>
          <w:sz w:val="24"/>
          <w:szCs w:val="24"/>
        </w:rPr>
      </w:pPr>
      <w:r w:rsidRPr="00110DEC">
        <w:rPr>
          <w:sz w:val="24"/>
          <w:szCs w:val="24"/>
        </w:rPr>
        <w:t xml:space="preserve">Ярдәмче программаны тормышка ашыру механизмы </w:t>
      </w:r>
    </w:p>
    <w:p w:rsidR="00110DEC" w:rsidRDefault="00110DEC">
      <w:pPr>
        <w:pStyle w:val="a3"/>
        <w:spacing w:before="199"/>
        <w:rPr>
          <w:sz w:val="24"/>
          <w:szCs w:val="24"/>
        </w:rPr>
      </w:pPr>
      <w:r w:rsidRPr="00110DEC">
        <w:rPr>
          <w:sz w:val="24"/>
          <w:szCs w:val="24"/>
        </w:rPr>
        <w:t>Программа эш бирүчеләрнең, һөнәри белем бирү учреждениеләренең һәм чыгарылыш сыйныф укучыларының мәнфәгатьләрен эшкә урнаштыру мәсьәләләрендә интеграцияләргә мөмкинлек бирә торган чаралар җыелмасыннан гыйбарәт, укучыларны һәм чыгарылыш сыйныф укучыларын эшкә урнаштыруга мәгълүмати һәм мәгариф ярдәме. Эш бирүчеләр һәм эшмәкәрләр берлеге, профсоюз, иҗтимагый оешмалар, студентлар берлеге һ. б. программаны тормышка ашыруда катнашу мөһим шарт булып тора.</w:t>
      </w:r>
    </w:p>
    <w:p w:rsidR="00747DAF" w:rsidRPr="00F55652" w:rsidRDefault="00110DEC">
      <w:pPr>
        <w:pStyle w:val="a3"/>
        <w:spacing w:before="199"/>
        <w:rPr>
          <w:sz w:val="24"/>
          <w:szCs w:val="24"/>
        </w:rPr>
      </w:pPr>
      <w:r w:rsidRPr="00110DEC">
        <w:rPr>
          <w:sz w:val="24"/>
          <w:szCs w:val="24"/>
        </w:rPr>
        <w:t>Максатларны тормышка ашыру ысуллары, куелган максатларга ирешү юллары:</w:t>
      </w:r>
    </w:p>
    <w:p w:rsidR="00747DAF" w:rsidRPr="00F55652" w:rsidRDefault="00D70ED7">
      <w:pPr>
        <w:pStyle w:val="a3"/>
        <w:spacing w:before="249" w:line="276" w:lineRule="auto"/>
        <w:ind w:right="233"/>
        <w:jc w:val="both"/>
        <w:rPr>
          <w:sz w:val="24"/>
          <w:szCs w:val="24"/>
        </w:rPr>
      </w:pPr>
      <w:r w:rsidRPr="00F55652">
        <w:rPr>
          <w:sz w:val="24"/>
          <w:szCs w:val="24"/>
        </w:rPr>
        <w:t>•</w:t>
      </w:r>
      <w:r w:rsidR="00110DEC" w:rsidRPr="00110DEC">
        <w:t xml:space="preserve"> </w:t>
      </w:r>
      <w:r w:rsidR="00110DEC" w:rsidRPr="00110DEC">
        <w:rPr>
          <w:sz w:val="24"/>
          <w:szCs w:val="24"/>
        </w:rPr>
        <w:t>Студентлар һәм чыгарылыш сыйныф укучылары мәшгульлегенең проблемалы мәсьәләләре буенча түгәрәк өстәлләр һәм конференцияләр үткәрү</w:t>
      </w:r>
      <w:r w:rsidRPr="00110DEC">
        <w:rPr>
          <w:sz w:val="24"/>
          <w:szCs w:val="24"/>
        </w:rPr>
        <w:t>.</w:t>
      </w:r>
    </w:p>
    <w:p w:rsidR="00747DAF" w:rsidRPr="00F55652" w:rsidRDefault="00D70ED7">
      <w:pPr>
        <w:pStyle w:val="a3"/>
        <w:spacing w:before="201" w:line="276" w:lineRule="auto"/>
        <w:ind w:right="225" w:firstLine="69"/>
        <w:jc w:val="both"/>
        <w:rPr>
          <w:sz w:val="24"/>
          <w:szCs w:val="24"/>
        </w:rPr>
      </w:pPr>
      <w:r w:rsidRPr="00F55652">
        <w:rPr>
          <w:sz w:val="24"/>
          <w:szCs w:val="24"/>
        </w:rPr>
        <w:lastRenderedPageBreak/>
        <w:t>•</w:t>
      </w:r>
      <w:r w:rsidR="00110DEC" w:rsidRPr="00110DEC">
        <w:t xml:space="preserve"> </w:t>
      </w:r>
      <w:r w:rsidR="00110DEC" w:rsidRPr="00110DEC">
        <w:rPr>
          <w:sz w:val="24"/>
          <w:szCs w:val="24"/>
        </w:rPr>
        <w:t>Киләчәктә хезмәттәшлек итү ихтыяҗларын һәм перспективаларын ачыклау максатыннан бизнес-бергәлек вәкилләре һәм өлкә җитәкчеләре белән очрашулар үткәрү</w:t>
      </w:r>
      <w:r w:rsidRPr="00110DEC">
        <w:rPr>
          <w:sz w:val="24"/>
          <w:szCs w:val="24"/>
        </w:rPr>
        <w:t>.</w:t>
      </w:r>
    </w:p>
    <w:p w:rsidR="00747DAF" w:rsidRPr="00F55652" w:rsidRDefault="00D70ED7">
      <w:pPr>
        <w:pStyle w:val="a3"/>
        <w:spacing w:before="200" w:line="276" w:lineRule="auto"/>
        <w:ind w:right="232"/>
        <w:jc w:val="both"/>
        <w:rPr>
          <w:sz w:val="24"/>
          <w:szCs w:val="24"/>
        </w:rPr>
      </w:pPr>
      <w:r w:rsidRPr="00F55652">
        <w:rPr>
          <w:sz w:val="24"/>
          <w:szCs w:val="24"/>
        </w:rPr>
        <w:t>•</w:t>
      </w:r>
      <w:r w:rsidR="00110DEC" w:rsidRPr="00110DEC">
        <w:t xml:space="preserve"> </w:t>
      </w:r>
      <w:r w:rsidR="00110DEC" w:rsidRPr="00110DEC">
        <w:rPr>
          <w:sz w:val="24"/>
          <w:szCs w:val="24"/>
        </w:rPr>
        <w:t>Яшьләрне эшкә урнаштыру һәм мәшгульлек мәсьәләләренә багышланган мәгълүмат бюллетенен булдыру, эшләү һәм чыгару</w:t>
      </w:r>
    </w:p>
    <w:p w:rsidR="00747DAF" w:rsidRPr="00F55652" w:rsidRDefault="00D70ED7">
      <w:pPr>
        <w:pStyle w:val="a3"/>
        <w:spacing w:before="200" w:line="276" w:lineRule="auto"/>
        <w:ind w:right="233"/>
        <w:jc w:val="both"/>
        <w:rPr>
          <w:sz w:val="24"/>
          <w:szCs w:val="24"/>
        </w:rPr>
      </w:pPr>
      <w:r w:rsidRPr="00F55652">
        <w:rPr>
          <w:sz w:val="24"/>
          <w:szCs w:val="24"/>
        </w:rPr>
        <w:t>•</w:t>
      </w:r>
      <w:r w:rsidR="00110DEC" w:rsidRPr="00110DEC">
        <w:t xml:space="preserve"> </w:t>
      </w:r>
      <w:r w:rsidR="00110DEC" w:rsidRPr="00110DEC">
        <w:rPr>
          <w:sz w:val="24"/>
          <w:szCs w:val="24"/>
        </w:rPr>
        <w:t>Перспективалы яшь чыгарылышларга һәм перспективалы (инновацион) проектларга ярдәм итү</w:t>
      </w:r>
    </w:p>
    <w:p w:rsidR="00747DAF" w:rsidRPr="00F55652" w:rsidRDefault="00D70ED7">
      <w:pPr>
        <w:pStyle w:val="a3"/>
        <w:spacing w:before="200" w:line="276" w:lineRule="auto"/>
        <w:ind w:right="228"/>
        <w:jc w:val="both"/>
        <w:rPr>
          <w:sz w:val="24"/>
          <w:szCs w:val="24"/>
        </w:rPr>
      </w:pPr>
      <w:r w:rsidRPr="00F55652">
        <w:rPr>
          <w:sz w:val="24"/>
          <w:szCs w:val="24"/>
        </w:rPr>
        <w:t>•</w:t>
      </w:r>
      <w:r w:rsidR="00110DEC" w:rsidRPr="00110DEC">
        <w:t xml:space="preserve"> </w:t>
      </w:r>
      <w:r w:rsidR="00110DEC" w:rsidRPr="00110DEC">
        <w:rPr>
          <w:sz w:val="24"/>
          <w:szCs w:val="24"/>
        </w:rPr>
        <w:t>Фәнни-гамәли семинарлар, конференцияләр, форумнар оештыру һәм уздыру</w:t>
      </w:r>
    </w:p>
    <w:p w:rsidR="00747DAF" w:rsidRPr="00F55652" w:rsidRDefault="00D70ED7">
      <w:pPr>
        <w:pStyle w:val="a3"/>
        <w:spacing w:before="200"/>
        <w:rPr>
          <w:sz w:val="24"/>
          <w:szCs w:val="24"/>
        </w:rPr>
      </w:pPr>
      <w:r w:rsidRPr="00F55652">
        <w:rPr>
          <w:sz w:val="24"/>
          <w:szCs w:val="24"/>
        </w:rPr>
        <w:t>•</w:t>
      </w:r>
      <w:r w:rsidR="00110DEC" w:rsidRPr="00110DEC">
        <w:t xml:space="preserve"> </w:t>
      </w:r>
      <w:r w:rsidR="00110DEC" w:rsidRPr="00110DEC">
        <w:rPr>
          <w:sz w:val="24"/>
          <w:szCs w:val="24"/>
        </w:rPr>
        <w:t>Мәгълүмат эшчәнлеге, ММЧ вәкилләре белән эшләү</w:t>
      </w:r>
    </w:p>
    <w:p w:rsidR="00747DAF" w:rsidRPr="00F55652" w:rsidRDefault="00D70ED7">
      <w:pPr>
        <w:pStyle w:val="a3"/>
        <w:spacing w:before="248" w:line="276" w:lineRule="auto"/>
        <w:ind w:right="233"/>
        <w:jc w:val="both"/>
        <w:rPr>
          <w:sz w:val="24"/>
          <w:szCs w:val="24"/>
        </w:rPr>
      </w:pPr>
      <w:r w:rsidRPr="00F55652">
        <w:rPr>
          <w:sz w:val="24"/>
          <w:szCs w:val="24"/>
        </w:rPr>
        <w:t>•</w:t>
      </w:r>
      <w:r w:rsidR="00110DEC" w:rsidRPr="00110DEC">
        <w:t xml:space="preserve"> </w:t>
      </w:r>
      <w:r w:rsidR="00110DEC" w:rsidRPr="00110DEC">
        <w:rPr>
          <w:sz w:val="24"/>
          <w:szCs w:val="24"/>
        </w:rPr>
        <w:t>Яшьләрне эш белән тәэмин итүдә яңа перспективалы хезмәт базарларын ачыклау максатында кадрлар агентлыклары һәм хезмәтләре белән хезмәттәшлек</w:t>
      </w:r>
    </w:p>
    <w:p w:rsidR="00747DAF" w:rsidRPr="00F55652" w:rsidRDefault="00D70ED7">
      <w:pPr>
        <w:pStyle w:val="a3"/>
        <w:spacing w:before="200" w:line="276" w:lineRule="auto"/>
        <w:ind w:right="229"/>
        <w:jc w:val="both"/>
        <w:rPr>
          <w:sz w:val="24"/>
          <w:szCs w:val="24"/>
        </w:rPr>
      </w:pPr>
      <w:r w:rsidRPr="00F55652">
        <w:rPr>
          <w:sz w:val="24"/>
          <w:szCs w:val="24"/>
        </w:rPr>
        <w:t>•</w:t>
      </w:r>
      <w:r w:rsidR="00110DEC" w:rsidRPr="00110DEC">
        <w:t xml:space="preserve"> </w:t>
      </w:r>
      <w:r w:rsidR="00110DEC" w:rsidRPr="00110DEC">
        <w:rPr>
          <w:sz w:val="24"/>
          <w:szCs w:val="24"/>
        </w:rPr>
        <w:t>Кире элемтә – эшкә урнаштырылган белгечнең һөнәри эшчәнлеген контрольдә тоту алып барыла һәм Программаны тормышка ашыруның башлангыч стадияләрендә тиешле төзәтмәләр кертелә</w:t>
      </w:r>
    </w:p>
    <w:p w:rsidR="00747DAF" w:rsidRPr="00F55652" w:rsidRDefault="00D70ED7">
      <w:pPr>
        <w:pStyle w:val="a3"/>
        <w:spacing w:before="200" w:line="276" w:lineRule="auto"/>
        <w:ind w:right="223"/>
        <w:jc w:val="both"/>
        <w:rPr>
          <w:sz w:val="24"/>
          <w:szCs w:val="24"/>
        </w:rPr>
      </w:pPr>
      <w:r w:rsidRPr="00F55652">
        <w:rPr>
          <w:spacing w:val="-1"/>
          <w:sz w:val="24"/>
          <w:szCs w:val="24"/>
        </w:rPr>
        <w:t>•</w:t>
      </w:r>
      <w:r w:rsidR="00110DEC" w:rsidRPr="00110DEC">
        <w:t xml:space="preserve"> </w:t>
      </w:r>
      <w:r w:rsidR="00110DEC" w:rsidRPr="00110DEC">
        <w:rPr>
          <w:spacing w:val="-1"/>
          <w:sz w:val="24"/>
          <w:szCs w:val="24"/>
        </w:rPr>
        <w:t xml:space="preserve">Предприятие эшчәнлеге белән танышу максатында шәһәр һәм өлкә предприятиеләренә экскурсияләр әзерләү һәм </w:t>
      </w:r>
      <w:proofErr w:type="gramStart"/>
      <w:r w:rsidR="00110DEC" w:rsidRPr="00110DEC">
        <w:rPr>
          <w:spacing w:val="-1"/>
          <w:sz w:val="24"/>
          <w:szCs w:val="24"/>
        </w:rPr>
        <w:t>үткәрү</w:t>
      </w:r>
      <w:r w:rsidR="00B64052">
        <w:rPr>
          <w:spacing w:val="-1"/>
          <w:sz w:val="24"/>
          <w:szCs w:val="24"/>
          <w:lang w:val="tt-RU"/>
        </w:rPr>
        <w:t xml:space="preserve"> ,</w:t>
      </w:r>
      <w:proofErr w:type="gramEnd"/>
      <w:r w:rsidR="00B64052">
        <w:rPr>
          <w:spacing w:val="-1"/>
          <w:sz w:val="24"/>
          <w:szCs w:val="24"/>
          <w:lang w:val="tt-RU"/>
        </w:rPr>
        <w:t xml:space="preserve"> </w:t>
      </w:r>
      <w:r w:rsidR="00110DEC" w:rsidRPr="00110DEC">
        <w:rPr>
          <w:spacing w:val="-1"/>
          <w:sz w:val="24"/>
          <w:szCs w:val="24"/>
        </w:rPr>
        <w:t xml:space="preserve">киләчәктә </w:t>
      </w:r>
      <w:r w:rsidR="00110DEC">
        <w:rPr>
          <w:spacing w:val="-1"/>
          <w:sz w:val="24"/>
          <w:szCs w:val="24"/>
        </w:rPr>
        <w:t>эшкә урнашу перспективасы белән</w:t>
      </w:r>
    </w:p>
    <w:p w:rsidR="00747DAF" w:rsidRPr="00F55652" w:rsidRDefault="00747DAF">
      <w:pPr>
        <w:spacing w:line="276" w:lineRule="auto"/>
        <w:jc w:val="both"/>
        <w:rPr>
          <w:sz w:val="24"/>
          <w:szCs w:val="24"/>
        </w:rPr>
        <w:sectPr w:rsidR="00747DAF" w:rsidRPr="00F55652">
          <w:pgSz w:w="11910" w:h="16840"/>
          <w:pgMar w:top="300" w:right="900" w:bottom="280" w:left="1300" w:header="720" w:footer="720" w:gutter="0"/>
          <w:cols w:space="720"/>
        </w:sectPr>
      </w:pPr>
    </w:p>
    <w:p w:rsidR="00747DAF" w:rsidRPr="00F55652" w:rsidRDefault="00110DEC" w:rsidP="00110DEC">
      <w:pPr>
        <w:pStyle w:val="1"/>
        <w:numPr>
          <w:ilvl w:val="0"/>
          <w:numId w:val="12"/>
        </w:numPr>
        <w:tabs>
          <w:tab w:val="left" w:pos="1761"/>
        </w:tabs>
        <w:spacing w:before="73"/>
        <w:rPr>
          <w:sz w:val="24"/>
          <w:szCs w:val="24"/>
        </w:rPr>
      </w:pPr>
      <w:r w:rsidRPr="00110DEC">
        <w:rPr>
          <w:sz w:val="24"/>
          <w:szCs w:val="24"/>
        </w:rPr>
        <w:lastRenderedPageBreak/>
        <w:t xml:space="preserve">Ярдәмче программаны тормышка ашыруның нәтиҗәлелеген </w:t>
      </w:r>
      <w:proofErr w:type="gramStart"/>
      <w:r w:rsidRPr="00110DEC">
        <w:rPr>
          <w:sz w:val="24"/>
          <w:szCs w:val="24"/>
        </w:rPr>
        <w:t>бәяләү .</w:t>
      </w:r>
      <w:proofErr w:type="gramEnd"/>
    </w:p>
    <w:p w:rsidR="00747DAF" w:rsidRPr="00F55652" w:rsidRDefault="00747DAF">
      <w:pPr>
        <w:pStyle w:val="a3"/>
        <w:spacing w:before="9"/>
        <w:ind w:left="0"/>
        <w:rPr>
          <w:b/>
          <w:sz w:val="24"/>
          <w:szCs w:val="24"/>
        </w:rPr>
      </w:pPr>
    </w:p>
    <w:p w:rsidR="00110DEC" w:rsidRPr="00110DEC" w:rsidRDefault="00110DEC" w:rsidP="00110DEC">
      <w:pPr>
        <w:spacing w:line="278" w:lineRule="auto"/>
        <w:rPr>
          <w:sz w:val="24"/>
          <w:szCs w:val="24"/>
        </w:rPr>
      </w:pPr>
      <w:r w:rsidRPr="00110DEC">
        <w:rPr>
          <w:sz w:val="24"/>
          <w:szCs w:val="24"/>
        </w:rPr>
        <w:t>Әлеге ярдәмче программаны гамәлгә ашыру түбәндәге бурычларны хәл итәргә мөмкинлек бирәчәк:</w:t>
      </w:r>
    </w:p>
    <w:p w:rsidR="00110DEC" w:rsidRPr="00110DEC" w:rsidRDefault="00110DEC" w:rsidP="00110DEC">
      <w:pPr>
        <w:spacing w:line="278" w:lineRule="auto"/>
        <w:rPr>
          <w:sz w:val="24"/>
          <w:szCs w:val="24"/>
        </w:rPr>
      </w:pPr>
      <w:r w:rsidRPr="00110DEC">
        <w:rPr>
          <w:sz w:val="24"/>
          <w:szCs w:val="24"/>
        </w:rPr>
        <w:t>- яшьләрне эшкә урнаштыруда ярдәм итү өлкәсендә дәүләт хезмәтләрен уңайлы, сыйфатлы итеп күрсәтүне тәэмин итү;</w:t>
      </w:r>
    </w:p>
    <w:p w:rsidR="00110DEC" w:rsidRPr="00110DEC" w:rsidRDefault="00110DEC" w:rsidP="00110DEC">
      <w:pPr>
        <w:spacing w:line="278" w:lineRule="auto"/>
        <w:rPr>
          <w:sz w:val="24"/>
          <w:szCs w:val="24"/>
        </w:rPr>
      </w:pPr>
      <w:r w:rsidRPr="00110DEC">
        <w:rPr>
          <w:sz w:val="24"/>
          <w:szCs w:val="24"/>
        </w:rPr>
        <w:t>- Мамадыш муниципаль районы эшсез яшьләре өчен эш урыннары булдыруны стимуллаштыру;</w:t>
      </w:r>
    </w:p>
    <w:p w:rsidR="00747DAF" w:rsidRPr="00F55652" w:rsidRDefault="00110DEC" w:rsidP="00110DEC">
      <w:pPr>
        <w:spacing w:line="278" w:lineRule="auto"/>
        <w:rPr>
          <w:sz w:val="24"/>
          <w:szCs w:val="24"/>
        </w:rPr>
        <w:sectPr w:rsidR="00747DAF" w:rsidRPr="00F55652">
          <w:pgSz w:w="11910" w:h="16840"/>
          <w:pgMar w:top="300" w:right="900" w:bottom="280" w:left="1300" w:header="720" w:footer="720" w:gutter="0"/>
          <w:cols w:space="720"/>
        </w:sectPr>
      </w:pPr>
      <w:r w:rsidRPr="00110DEC">
        <w:rPr>
          <w:sz w:val="24"/>
          <w:szCs w:val="24"/>
        </w:rPr>
        <w:t>- Мамадыш муниципаль районы яшьләренең эш белән тәэмин ителеше дәрәҗәсен саклау һәм керемнәр дәрәҗәсен саклау</w:t>
      </w:r>
    </w:p>
    <w:p w:rsidR="00022F31" w:rsidRPr="00F55652" w:rsidRDefault="00022F31" w:rsidP="00022F31">
      <w:pPr>
        <w:ind w:left="11383" w:right="887" w:firstLine="2710"/>
        <w:jc w:val="right"/>
        <w:rPr>
          <w:sz w:val="24"/>
          <w:szCs w:val="24"/>
        </w:rPr>
      </w:pPr>
      <w:r w:rsidRPr="00CF337B">
        <w:rPr>
          <w:sz w:val="24"/>
          <w:szCs w:val="24"/>
        </w:rPr>
        <w:lastRenderedPageBreak/>
        <w:t xml:space="preserve">«2026-2028 елларга Мамадыш муниципаль районы яшьләрен патриотик </w:t>
      </w:r>
      <w:proofErr w:type="gramStart"/>
      <w:r w:rsidRPr="00CF337B">
        <w:rPr>
          <w:sz w:val="24"/>
          <w:szCs w:val="24"/>
        </w:rPr>
        <w:t>тәрбияләү»  ярдәмче</w:t>
      </w:r>
      <w:proofErr w:type="gramEnd"/>
      <w:r w:rsidRPr="00CF337B">
        <w:rPr>
          <w:sz w:val="24"/>
          <w:szCs w:val="24"/>
        </w:rPr>
        <w:t xml:space="preserve"> программасына кушымта</w:t>
      </w:r>
    </w:p>
    <w:p w:rsidR="00747DAF" w:rsidRPr="00F55652" w:rsidRDefault="00747DAF">
      <w:pPr>
        <w:ind w:right="685"/>
        <w:jc w:val="right"/>
        <w:rPr>
          <w:sz w:val="24"/>
          <w:szCs w:val="24"/>
        </w:rPr>
      </w:pPr>
    </w:p>
    <w:p w:rsidR="00747DAF" w:rsidRPr="00F55652" w:rsidRDefault="00747DAF">
      <w:pPr>
        <w:pStyle w:val="a3"/>
        <w:spacing w:before="3"/>
        <w:ind w:left="0"/>
        <w:rPr>
          <w:sz w:val="24"/>
          <w:szCs w:val="24"/>
        </w:rPr>
      </w:pPr>
    </w:p>
    <w:p w:rsidR="00022F31" w:rsidRPr="00F55652" w:rsidRDefault="00022F31" w:rsidP="00022F31">
      <w:pPr>
        <w:pStyle w:val="a3"/>
        <w:ind w:left="3733" w:right="3586"/>
        <w:jc w:val="center"/>
        <w:rPr>
          <w:sz w:val="24"/>
          <w:szCs w:val="24"/>
        </w:rPr>
      </w:pPr>
      <w:r w:rsidRPr="00022F31">
        <w:t xml:space="preserve"> </w:t>
      </w:r>
      <w:r>
        <w:rPr>
          <w:sz w:val="24"/>
          <w:szCs w:val="24"/>
        </w:rPr>
        <w:t>«2026</w:t>
      </w:r>
      <w:r w:rsidRPr="00022F31">
        <w:rPr>
          <w:sz w:val="24"/>
          <w:szCs w:val="24"/>
        </w:rPr>
        <w:t>-202</w:t>
      </w:r>
      <w:r>
        <w:rPr>
          <w:sz w:val="24"/>
          <w:szCs w:val="24"/>
          <w:lang w:val="tt-RU"/>
        </w:rPr>
        <w:t>8</w:t>
      </w:r>
      <w:r w:rsidRPr="00022F31">
        <w:rPr>
          <w:sz w:val="24"/>
          <w:szCs w:val="24"/>
        </w:rPr>
        <w:t xml:space="preserve"> елларга Мамадыш муниципаль районы яшьләрен эшкә урнаштыруда ярдәм итү» ярдәмче муниципаль программаның максатлары, бурычлары, нәтиҗәләрен бәяләү индикаторлары һәм ярдәмче программа чаралары буенча финанслау </w:t>
      </w:r>
      <w:r w:rsidR="00D70ED7" w:rsidRPr="00F55652">
        <w:rPr>
          <w:sz w:val="24"/>
          <w:szCs w:val="24"/>
        </w:rPr>
        <w:t xml:space="preserve"> </w:t>
      </w:r>
    </w:p>
    <w:p w:rsidR="00747DAF" w:rsidRPr="00F55652" w:rsidRDefault="00747DAF">
      <w:pPr>
        <w:pStyle w:val="a3"/>
        <w:spacing w:before="6"/>
        <w:ind w:left="0"/>
        <w:rPr>
          <w:sz w:val="24"/>
          <w:szCs w:val="24"/>
        </w:rPr>
      </w:pPr>
    </w:p>
    <w:tbl>
      <w:tblPr>
        <w:tblStyle w:val="TableNormal"/>
        <w:tblW w:w="163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1248"/>
        <w:gridCol w:w="1300"/>
        <w:gridCol w:w="1752"/>
        <w:gridCol w:w="982"/>
        <w:gridCol w:w="993"/>
        <w:gridCol w:w="1160"/>
        <w:gridCol w:w="1077"/>
        <w:gridCol w:w="925"/>
        <w:gridCol w:w="763"/>
        <w:gridCol w:w="1291"/>
        <w:gridCol w:w="1485"/>
        <w:gridCol w:w="2241"/>
      </w:tblGrid>
      <w:tr w:rsidR="00747DAF" w:rsidRPr="00F55652" w:rsidTr="00C957F0">
        <w:trPr>
          <w:trHeight w:val="2275"/>
        </w:trPr>
        <w:tc>
          <w:tcPr>
            <w:tcW w:w="1118" w:type="dxa"/>
          </w:tcPr>
          <w:p w:rsidR="00747DAF" w:rsidRPr="00022F31" w:rsidRDefault="00022F31">
            <w:pPr>
              <w:pStyle w:val="TableParagraph"/>
              <w:spacing w:before="97"/>
              <w:ind w:left="182" w:right="65" w:hanging="96"/>
              <w:rPr>
                <w:sz w:val="24"/>
                <w:szCs w:val="24"/>
                <w:lang w:val="tt-RU"/>
              </w:rPr>
            </w:pPr>
            <w:r>
              <w:rPr>
                <w:spacing w:val="-1"/>
                <w:sz w:val="24"/>
                <w:szCs w:val="24"/>
                <w:lang w:val="tt-RU"/>
              </w:rPr>
              <w:t>Максатның исеме</w:t>
            </w:r>
          </w:p>
        </w:tc>
        <w:tc>
          <w:tcPr>
            <w:tcW w:w="1248" w:type="dxa"/>
          </w:tcPr>
          <w:p w:rsidR="00747DAF" w:rsidRPr="00022F31" w:rsidRDefault="00022F31">
            <w:pPr>
              <w:pStyle w:val="TableParagraph"/>
              <w:spacing w:before="97"/>
              <w:ind w:left="221" w:right="77" w:hanging="123"/>
              <w:rPr>
                <w:sz w:val="24"/>
                <w:szCs w:val="24"/>
                <w:lang w:val="tt-RU"/>
              </w:rPr>
            </w:pPr>
            <w:r>
              <w:rPr>
                <w:spacing w:val="-1"/>
                <w:sz w:val="24"/>
                <w:szCs w:val="24"/>
                <w:lang w:val="tt-RU"/>
              </w:rPr>
              <w:t>Бурычлар исеме</w:t>
            </w:r>
          </w:p>
        </w:tc>
        <w:tc>
          <w:tcPr>
            <w:tcW w:w="1300" w:type="dxa"/>
          </w:tcPr>
          <w:p w:rsidR="00747DAF" w:rsidRPr="009F21FF" w:rsidRDefault="009F21FF">
            <w:pPr>
              <w:pStyle w:val="TableParagraph"/>
              <w:ind w:left="583" w:right="62" w:hanging="504"/>
              <w:rPr>
                <w:sz w:val="24"/>
                <w:szCs w:val="24"/>
                <w:lang w:val="tt-RU"/>
              </w:rPr>
            </w:pPr>
            <w:r>
              <w:rPr>
                <w:spacing w:val="-1"/>
                <w:sz w:val="24"/>
                <w:szCs w:val="24"/>
                <w:lang w:val="tt-RU"/>
              </w:rPr>
              <w:t>Ярдәмче программа исеме</w:t>
            </w:r>
          </w:p>
        </w:tc>
        <w:tc>
          <w:tcPr>
            <w:tcW w:w="1752" w:type="dxa"/>
          </w:tcPr>
          <w:p w:rsidR="00747DAF" w:rsidRPr="009F21FF" w:rsidRDefault="009F21FF">
            <w:pPr>
              <w:pStyle w:val="TableParagraph"/>
              <w:ind w:left="315"/>
              <w:rPr>
                <w:sz w:val="24"/>
                <w:szCs w:val="24"/>
                <w:lang w:val="tt-RU"/>
              </w:rPr>
            </w:pPr>
            <w:r>
              <w:rPr>
                <w:spacing w:val="-1"/>
                <w:sz w:val="24"/>
                <w:szCs w:val="24"/>
                <w:lang w:val="tt-RU"/>
              </w:rPr>
              <w:t>Төп чаралар исеме</w:t>
            </w:r>
          </w:p>
        </w:tc>
        <w:tc>
          <w:tcPr>
            <w:tcW w:w="982" w:type="dxa"/>
          </w:tcPr>
          <w:p w:rsidR="00747DAF" w:rsidRPr="009F21FF" w:rsidRDefault="009F21FF" w:rsidP="00C957F0">
            <w:pPr>
              <w:pStyle w:val="TableParagraph"/>
              <w:spacing w:before="97"/>
              <w:ind w:left="131" w:right="50" w:hanging="46"/>
              <w:rPr>
                <w:sz w:val="24"/>
                <w:szCs w:val="24"/>
                <w:lang w:val="tt-RU"/>
              </w:rPr>
            </w:pPr>
            <w:r>
              <w:rPr>
                <w:sz w:val="24"/>
                <w:szCs w:val="24"/>
                <w:lang w:val="tt-RU"/>
              </w:rPr>
              <w:t>башкаручылар</w:t>
            </w:r>
          </w:p>
        </w:tc>
        <w:tc>
          <w:tcPr>
            <w:tcW w:w="993" w:type="dxa"/>
          </w:tcPr>
          <w:p w:rsidR="00747DAF" w:rsidRPr="00F55652" w:rsidRDefault="009F21FF">
            <w:pPr>
              <w:pStyle w:val="TableParagraph"/>
              <w:ind w:left="84" w:right="65"/>
              <w:jc w:val="center"/>
              <w:rPr>
                <w:sz w:val="24"/>
                <w:szCs w:val="24"/>
              </w:rPr>
            </w:pPr>
            <w:r>
              <w:rPr>
                <w:sz w:val="24"/>
                <w:szCs w:val="24"/>
              </w:rPr>
              <w:t>Төп чараларны үтәү сроклары</w:t>
            </w:r>
          </w:p>
        </w:tc>
        <w:tc>
          <w:tcPr>
            <w:tcW w:w="1160" w:type="dxa"/>
          </w:tcPr>
          <w:p w:rsidR="00747DAF" w:rsidRPr="00F55652" w:rsidRDefault="009F21FF">
            <w:pPr>
              <w:pStyle w:val="TableParagraph"/>
              <w:ind w:left="86" w:right="70"/>
              <w:jc w:val="center"/>
              <w:rPr>
                <w:sz w:val="24"/>
                <w:szCs w:val="24"/>
              </w:rPr>
            </w:pPr>
            <w:r w:rsidRPr="009F21FF">
              <w:rPr>
                <w:spacing w:val="-1"/>
                <w:sz w:val="24"/>
                <w:szCs w:val="24"/>
              </w:rPr>
              <w:t>Ахыргы нәтиҗәләрне бәяләү күрсәткечләре, үлчәү берәмлекләре</w:t>
            </w:r>
          </w:p>
        </w:tc>
        <w:tc>
          <w:tcPr>
            <w:tcW w:w="2765" w:type="dxa"/>
            <w:gridSpan w:val="3"/>
          </w:tcPr>
          <w:p w:rsidR="00747DAF" w:rsidRPr="00F55652" w:rsidRDefault="009F21FF">
            <w:pPr>
              <w:pStyle w:val="TableParagraph"/>
              <w:spacing w:before="97"/>
              <w:ind w:left="423"/>
              <w:rPr>
                <w:sz w:val="24"/>
                <w:szCs w:val="24"/>
              </w:rPr>
            </w:pPr>
            <w:r w:rsidRPr="009F21FF">
              <w:rPr>
                <w:sz w:val="24"/>
                <w:szCs w:val="24"/>
              </w:rPr>
              <w:t>индикаторларның әһәмияте</w:t>
            </w:r>
          </w:p>
        </w:tc>
        <w:tc>
          <w:tcPr>
            <w:tcW w:w="5017" w:type="dxa"/>
            <w:gridSpan w:val="3"/>
          </w:tcPr>
          <w:p w:rsidR="00747DAF" w:rsidRPr="00F55652" w:rsidRDefault="009F21FF">
            <w:pPr>
              <w:pStyle w:val="TableParagraph"/>
              <w:spacing w:before="97"/>
              <w:ind w:left="1803" w:right="763" w:hanging="1016"/>
              <w:rPr>
                <w:sz w:val="24"/>
                <w:szCs w:val="24"/>
              </w:rPr>
            </w:pPr>
            <w:r w:rsidRPr="009F21FF">
              <w:rPr>
                <w:sz w:val="24"/>
                <w:szCs w:val="24"/>
              </w:rPr>
              <w:t>Финанслау чыганагын күрсәтеп финанслау</w:t>
            </w:r>
          </w:p>
        </w:tc>
      </w:tr>
      <w:tr w:rsidR="00747DAF" w:rsidRPr="00F55652" w:rsidTr="00C957F0">
        <w:trPr>
          <w:trHeight w:val="638"/>
        </w:trPr>
        <w:tc>
          <w:tcPr>
            <w:tcW w:w="1118" w:type="dxa"/>
          </w:tcPr>
          <w:p w:rsidR="00747DAF" w:rsidRPr="00F55652" w:rsidRDefault="00747DAF">
            <w:pPr>
              <w:pStyle w:val="TableParagraph"/>
              <w:rPr>
                <w:sz w:val="24"/>
                <w:szCs w:val="24"/>
              </w:rPr>
            </w:pPr>
          </w:p>
        </w:tc>
        <w:tc>
          <w:tcPr>
            <w:tcW w:w="1248" w:type="dxa"/>
          </w:tcPr>
          <w:p w:rsidR="00747DAF" w:rsidRPr="00F55652" w:rsidRDefault="00747DAF">
            <w:pPr>
              <w:pStyle w:val="TableParagraph"/>
              <w:rPr>
                <w:sz w:val="24"/>
                <w:szCs w:val="24"/>
              </w:rPr>
            </w:pPr>
          </w:p>
        </w:tc>
        <w:tc>
          <w:tcPr>
            <w:tcW w:w="1300" w:type="dxa"/>
          </w:tcPr>
          <w:p w:rsidR="00747DAF" w:rsidRPr="00F55652" w:rsidRDefault="00747DAF">
            <w:pPr>
              <w:pStyle w:val="TableParagraph"/>
              <w:rPr>
                <w:sz w:val="24"/>
                <w:szCs w:val="24"/>
              </w:rPr>
            </w:pPr>
          </w:p>
        </w:tc>
        <w:tc>
          <w:tcPr>
            <w:tcW w:w="1752" w:type="dxa"/>
          </w:tcPr>
          <w:p w:rsidR="00747DAF" w:rsidRPr="00F55652" w:rsidRDefault="00747DAF">
            <w:pPr>
              <w:pStyle w:val="TableParagraph"/>
              <w:rPr>
                <w:sz w:val="24"/>
                <w:szCs w:val="24"/>
              </w:rPr>
            </w:pPr>
          </w:p>
        </w:tc>
        <w:tc>
          <w:tcPr>
            <w:tcW w:w="982" w:type="dxa"/>
          </w:tcPr>
          <w:p w:rsidR="00747DAF" w:rsidRPr="00F55652" w:rsidRDefault="00747DAF">
            <w:pPr>
              <w:pStyle w:val="TableParagraph"/>
              <w:rPr>
                <w:sz w:val="24"/>
                <w:szCs w:val="24"/>
              </w:rPr>
            </w:pPr>
          </w:p>
        </w:tc>
        <w:tc>
          <w:tcPr>
            <w:tcW w:w="993" w:type="dxa"/>
          </w:tcPr>
          <w:p w:rsidR="00747DAF" w:rsidRPr="00F55652" w:rsidRDefault="00747DAF">
            <w:pPr>
              <w:pStyle w:val="TableParagraph"/>
              <w:rPr>
                <w:sz w:val="24"/>
                <w:szCs w:val="24"/>
              </w:rPr>
            </w:pPr>
          </w:p>
        </w:tc>
        <w:tc>
          <w:tcPr>
            <w:tcW w:w="1160" w:type="dxa"/>
          </w:tcPr>
          <w:p w:rsidR="00747DAF" w:rsidRPr="00F55652" w:rsidRDefault="00747DAF">
            <w:pPr>
              <w:pStyle w:val="TableParagraph"/>
              <w:rPr>
                <w:sz w:val="24"/>
                <w:szCs w:val="24"/>
              </w:rPr>
            </w:pPr>
          </w:p>
        </w:tc>
        <w:tc>
          <w:tcPr>
            <w:tcW w:w="1077" w:type="dxa"/>
          </w:tcPr>
          <w:p w:rsidR="00747DAF" w:rsidRPr="00F55652" w:rsidRDefault="00747DAF">
            <w:pPr>
              <w:pStyle w:val="TableParagraph"/>
              <w:spacing w:before="6"/>
              <w:rPr>
                <w:sz w:val="24"/>
                <w:szCs w:val="24"/>
              </w:rPr>
            </w:pPr>
          </w:p>
          <w:p w:rsidR="00747DAF" w:rsidRPr="00F55652" w:rsidRDefault="002B3B4A">
            <w:pPr>
              <w:pStyle w:val="TableParagraph"/>
              <w:ind w:right="418"/>
              <w:jc w:val="right"/>
              <w:rPr>
                <w:sz w:val="24"/>
                <w:szCs w:val="24"/>
              </w:rPr>
            </w:pPr>
            <w:r w:rsidRPr="00F55652">
              <w:rPr>
                <w:sz w:val="24"/>
                <w:szCs w:val="24"/>
              </w:rPr>
              <w:t>2026</w:t>
            </w:r>
          </w:p>
        </w:tc>
        <w:tc>
          <w:tcPr>
            <w:tcW w:w="925" w:type="dxa"/>
          </w:tcPr>
          <w:p w:rsidR="00747DAF" w:rsidRPr="00F55652" w:rsidRDefault="00747DAF">
            <w:pPr>
              <w:pStyle w:val="TableParagraph"/>
              <w:spacing w:before="6"/>
              <w:rPr>
                <w:sz w:val="24"/>
                <w:szCs w:val="24"/>
              </w:rPr>
            </w:pPr>
          </w:p>
          <w:p w:rsidR="00747DAF" w:rsidRPr="00F55652" w:rsidRDefault="002B3B4A">
            <w:pPr>
              <w:pStyle w:val="TableParagraph"/>
              <w:ind w:right="391"/>
              <w:jc w:val="right"/>
              <w:rPr>
                <w:sz w:val="24"/>
                <w:szCs w:val="24"/>
              </w:rPr>
            </w:pPr>
            <w:r w:rsidRPr="00F55652">
              <w:rPr>
                <w:sz w:val="24"/>
                <w:szCs w:val="24"/>
              </w:rPr>
              <w:t>2027</w:t>
            </w:r>
          </w:p>
        </w:tc>
        <w:tc>
          <w:tcPr>
            <w:tcW w:w="763" w:type="dxa"/>
          </w:tcPr>
          <w:p w:rsidR="00747DAF" w:rsidRPr="00F55652" w:rsidRDefault="00747DAF">
            <w:pPr>
              <w:pStyle w:val="TableParagraph"/>
              <w:spacing w:before="6"/>
              <w:rPr>
                <w:sz w:val="24"/>
                <w:szCs w:val="24"/>
              </w:rPr>
            </w:pPr>
          </w:p>
          <w:p w:rsidR="00747DAF" w:rsidRPr="00F55652" w:rsidRDefault="002B3B4A">
            <w:pPr>
              <w:pStyle w:val="TableParagraph"/>
              <w:ind w:left="321"/>
              <w:rPr>
                <w:sz w:val="24"/>
                <w:szCs w:val="24"/>
              </w:rPr>
            </w:pPr>
            <w:r w:rsidRPr="00F55652">
              <w:rPr>
                <w:sz w:val="24"/>
                <w:szCs w:val="24"/>
              </w:rPr>
              <w:t>2028</w:t>
            </w:r>
          </w:p>
        </w:tc>
        <w:tc>
          <w:tcPr>
            <w:tcW w:w="1291" w:type="dxa"/>
          </w:tcPr>
          <w:p w:rsidR="00747DAF" w:rsidRPr="00F55652" w:rsidRDefault="00747DAF">
            <w:pPr>
              <w:pStyle w:val="TableParagraph"/>
              <w:spacing w:before="6"/>
              <w:rPr>
                <w:sz w:val="24"/>
                <w:szCs w:val="24"/>
              </w:rPr>
            </w:pPr>
          </w:p>
          <w:p w:rsidR="00747DAF" w:rsidRPr="00F55652" w:rsidRDefault="002B3B4A">
            <w:pPr>
              <w:pStyle w:val="TableParagraph"/>
              <w:ind w:left="550"/>
              <w:rPr>
                <w:sz w:val="24"/>
                <w:szCs w:val="24"/>
              </w:rPr>
            </w:pPr>
            <w:r w:rsidRPr="00F55652">
              <w:rPr>
                <w:sz w:val="24"/>
                <w:szCs w:val="24"/>
              </w:rPr>
              <w:t>2026</w:t>
            </w:r>
          </w:p>
        </w:tc>
        <w:tc>
          <w:tcPr>
            <w:tcW w:w="1485" w:type="dxa"/>
          </w:tcPr>
          <w:p w:rsidR="00747DAF" w:rsidRPr="00F55652" w:rsidRDefault="00747DAF">
            <w:pPr>
              <w:pStyle w:val="TableParagraph"/>
              <w:spacing w:before="6"/>
              <w:rPr>
                <w:sz w:val="24"/>
                <w:szCs w:val="24"/>
              </w:rPr>
            </w:pPr>
          </w:p>
          <w:p w:rsidR="00747DAF" w:rsidRPr="00F55652" w:rsidRDefault="002B3B4A">
            <w:pPr>
              <w:pStyle w:val="TableParagraph"/>
              <w:ind w:left="630" w:right="605"/>
              <w:jc w:val="center"/>
              <w:rPr>
                <w:sz w:val="24"/>
                <w:szCs w:val="24"/>
              </w:rPr>
            </w:pPr>
            <w:r w:rsidRPr="00F55652">
              <w:rPr>
                <w:sz w:val="24"/>
                <w:szCs w:val="24"/>
              </w:rPr>
              <w:t>2027</w:t>
            </w:r>
          </w:p>
        </w:tc>
        <w:tc>
          <w:tcPr>
            <w:tcW w:w="2241" w:type="dxa"/>
          </w:tcPr>
          <w:p w:rsidR="00747DAF" w:rsidRPr="00F55652" w:rsidRDefault="00747DAF">
            <w:pPr>
              <w:pStyle w:val="TableParagraph"/>
              <w:spacing w:before="6"/>
              <w:rPr>
                <w:sz w:val="24"/>
                <w:szCs w:val="24"/>
              </w:rPr>
            </w:pPr>
          </w:p>
          <w:p w:rsidR="00747DAF" w:rsidRPr="00F55652" w:rsidRDefault="002B3B4A">
            <w:pPr>
              <w:pStyle w:val="TableParagraph"/>
              <w:ind w:left="1007" w:right="983"/>
              <w:jc w:val="center"/>
              <w:rPr>
                <w:sz w:val="24"/>
                <w:szCs w:val="24"/>
              </w:rPr>
            </w:pPr>
            <w:r w:rsidRPr="00F55652">
              <w:rPr>
                <w:sz w:val="24"/>
                <w:szCs w:val="24"/>
              </w:rPr>
              <w:t>2028</w:t>
            </w:r>
          </w:p>
        </w:tc>
      </w:tr>
      <w:tr w:rsidR="00747DAF" w:rsidRPr="00F55652" w:rsidTr="00C957F0">
        <w:trPr>
          <w:trHeight w:val="563"/>
        </w:trPr>
        <w:tc>
          <w:tcPr>
            <w:tcW w:w="1118" w:type="dxa"/>
          </w:tcPr>
          <w:p w:rsidR="00747DAF" w:rsidRPr="00F55652" w:rsidRDefault="00D70ED7">
            <w:pPr>
              <w:pStyle w:val="TableParagraph"/>
              <w:spacing w:before="99"/>
              <w:ind w:left="12"/>
              <w:jc w:val="center"/>
              <w:rPr>
                <w:sz w:val="24"/>
                <w:szCs w:val="24"/>
              </w:rPr>
            </w:pPr>
            <w:r w:rsidRPr="00F55652">
              <w:rPr>
                <w:w w:val="99"/>
                <w:sz w:val="24"/>
                <w:szCs w:val="24"/>
              </w:rPr>
              <w:t>1</w:t>
            </w:r>
          </w:p>
        </w:tc>
        <w:tc>
          <w:tcPr>
            <w:tcW w:w="1248" w:type="dxa"/>
          </w:tcPr>
          <w:p w:rsidR="00747DAF" w:rsidRPr="00F55652" w:rsidRDefault="00D70ED7">
            <w:pPr>
              <w:pStyle w:val="TableParagraph"/>
              <w:spacing w:before="99"/>
              <w:ind w:left="785"/>
              <w:rPr>
                <w:sz w:val="24"/>
                <w:szCs w:val="24"/>
              </w:rPr>
            </w:pPr>
            <w:r w:rsidRPr="00F55652">
              <w:rPr>
                <w:w w:val="99"/>
                <w:sz w:val="24"/>
                <w:szCs w:val="24"/>
              </w:rPr>
              <w:t>2</w:t>
            </w:r>
          </w:p>
        </w:tc>
        <w:tc>
          <w:tcPr>
            <w:tcW w:w="1300" w:type="dxa"/>
          </w:tcPr>
          <w:p w:rsidR="00747DAF" w:rsidRPr="00F55652" w:rsidRDefault="00D70ED7">
            <w:pPr>
              <w:pStyle w:val="TableParagraph"/>
              <w:spacing w:before="99"/>
              <w:ind w:left="345"/>
              <w:jc w:val="center"/>
              <w:rPr>
                <w:sz w:val="24"/>
                <w:szCs w:val="24"/>
              </w:rPr>
            </w:pPr>
            <w:r w:rsidRPr="00F55652">
              <w:rPr>
                <w:w w:val="99"/>
                <w:sz w:val="24"/>
                <w:szCs w:val="24"/>
              </w:rPr>
              <w:t>3</w:t>
            </w:r>
          </w:p>
        </w:tc>
        <w:tc>
          <w:tcPr>
            <w:tcW w:w="1752" w:type="dxa"/>
          </w:tcPr>
          <w:p w:rsidR="00747DAF" w:rsidRPr="00F55652" w:rsidRDefault="00D70ED7">
            <w:pPr>
              <w:pStyle w:val="TableParagraph"/>
              <w:spacing w:before="99"/>
              <w:ind w:right="102"/>
              <w:jc w:val="center"/>
              <w:rPr>
                <w:sz w:val="24"/>
                <w:szCs w:val="24"/>
              </w:rPr>
            </w:pPr>
            <w:r w:rsidRPr="00F55652">
              <w:rPr>
                <w:w w:val="99"/>
                <w:sz w:val="24"/>
                <w:szCs w:val="24"/>
              </w:rPr>
              <w:t>4</w:t>
            </w:r>
          </w:p>
        </w:tc>
        <w:tc>
          <w:tcPr>
            <w:tcW w:w="982" w:type="dxa"/>
          </w:tcPr>
          <w:p w:rsidR="00747DAF" w:rsidRPr="00F55652" w:rsidRDefault="00747DAF">
            <w:pPr>
              <w:pStyle w:val="TableParagraph"/>
              <w:rPr>
                <w:sz w:val="24"/>
                <w:szCs w:val="24"/>
              </w:rPr>
            </w:pPr>
          </w:p>
        </w:tc>
        <w:tc>
          <w:tcPr>
            <w:tcW w:w="993" w:type="dxa"/>
          </w:tcPr>
          <w:p w:rsidR="00747DAF" w:rsidRPr="00F55652" w:rsidRDefault="00D70ED7">
            <w:pPr>
              <w:pStyle w:val="TableParagraph"/>
              <w:spacing w:before="99"/>
              <w:ind w:left="13"/>
              <w:jc w:val="center"/>
              <w:rPr>
                <w:sz w:val="24"/>
                <w:szCs w:val="24"/>
              </w:rPr>
            </w:pPr>
            <w:r w:rsidRPr="00F55652">
              <w:rPr>
                <w:w w:val="99"/>
                <w:sz w:val="24"/>
                <w:szCs w:val="24"/>
              </w:rPr>
              <w:t>6</w:t>
            </w:r>
          </w:p>
        </w:tc>
        <w:tc>
          <w:tcPr>
            <w:tcW w:w="1160" w:type="dxa"/>
          </w:tcPr>
          <w:p w:rsidR="00747DAF" w:rsidRPr="00F55652" w:rsidRDefault="00D70ED7">
            <w:pPr>
              <w:pStyle w:val="TableParagraph"/>
              <w:spacing w:before="99"/>
              <w:ind w:right="133"/>
              <w:jc w:val="right"/>
              <w:rPr>
                <w:sz w:val="24"/>
                <w:szCs w:val="24"/>
              </w:rPr>
            </w:pPr>
            <w:r w:rsidRPr="00F55652">
              <w:rPr>
                <w:w w:val="99"/>
                <w:sz w:val="24"/>
                <w:szCs w:val="24"/>
              </w:rPr>
              <w:t>7</w:t>
            </w:r>
          </w:p>
        </w:tc>
        <w:tc>
          <w:tcPr>
            <w:tcW w:w="1077" w:type="dxa"/>
          </w:tcPr>
          <w:p w:rsidR="00747DAF" w:rsidRPr="00F55652" w:rsidRDefault="00D70ED7">
            <w:pPr>
              <w:pStyle w:val="TableParagraph"/>
              <w:spacing w:before="99"/>
              <w:ind w:right="490"/>
              <w:jc w:val="right"/>
              <w:rPr>
                <w:sz w:val="24"/>
                <w:szCs w:val="24"/>
              </w:rPr>
            </w:pPr>
            <w:r w:rsidRPr="00F55652">
              <w:rPr>
                <w:sz w:val="24"/>
                <w:szCs w:val="24"/>
              </w:rPr>
              <w:t>8</w:t>
            </w:r>
          </w:p>
        </w:tc>
        <w:tc>
          <w:tcPr>
            <w:tcW w:w="925" w:type="dxa"/>
          </w:tcPr>
          <w:p w:rsidR="00747DAF" w:rsidRPr="00F55652" w:rsidRDefault="00D70ED7">
            <w:pPr>
              <w:pStyle w:val="TableParagraph"/>
              <w:spacing w:before="99"/>
              <w:ind w:right="463"/>
              <w:jc w:val="right"/>
              <w:rPr>
                <w:sz w:val="24"/>
                <w:szCs w:val="24"/>
              </w:rPr>
            </w:pPr>
            <w:r w:rsidRPr="00F55652">
              <w:rPr>
                <w:sz w:val="24"/>
                <w:szCs w:val="24"/>
              </w:rPr>
              <w:t>9</w:t>
            </w:r>
          </w:p>
        </w:tc>
        <w:tc>
          <w:tcPr>
            <w:tcW w:w="763" w:type="dxa"/>
          </w:tcPr>
          <w:p w:rsidR="00747DAF" w:rsidRPr="00F55652" w:rsidRDefault="00D70ED7">
            <w:pPr>
              <w:pStyle w:val="TableParagraph"/>
              <w:spacing w:before="99"/>
              <w:ind w:left="260" w:right="240"/>
              <w:jc w:val="center"/>
              <w:rPr>
                <w:sz w:val="24"/>
                <w:szCs w:val="24"/>
              </w:rPr>
            </w:pPr>
            <w:r w:rsidRPr="00F55652">
              <w:rPr>
                <w:sz w:val="24"/>
                <w:szCs w:val="24"/>
              </w:rPr>
              <w:t>10</w:t>
            </w:r>
          </w:p>
        </w:tc>
        <w:tc>
          <w:tcPr>
            <w:tcW w:w="1291" w:type="dxa"/>
          </w:tcPr>
          <w:p w:rsidR="00747DAF" w:rsidRPr="00F55652" w:rsidRDefault="00D70ED7">
            <w:pPr>
              <w:pStyle w:val="TableParagraph"/>
              <w:spacing w:before="99"/>
              <w:ind w:left="591"/>
              <w:rPr>
                <w:sz w:val="24"/>
                <w:szCs w:val="24"/>
              </w:rPr>
            </w:pPr>
            <w:r w:rsidRPr="00F55652">
              <w:rPr>
                <w:sz w:val="24"/>
                <w:szCs w:val="24"/>
              </w:rPr>
              <w:t>11</w:t>
            </w:r>
          </w:p>
        </w:tc>
        <w:tc>
          <w:tcPr>
            <w:tcW w:w="1485" w:type="dxa"/>
          </w:tcPr>
          <w:p w:rsidR="00747DAF" w:rsidRPr="00F55652" w:rsidRDefault="00D70ED7">
            <w:pPr>
              <w:pStyle w:val="TableParagraph"/>
              <w:spacing w:before="99"/>
              <w:ind w:left="630" w:right="605"/>
              <w:jc w:val="center"/>
              <w:rPr>
                <w:sz w:val="24"/>
                <w:szCs w:val="24"/>
              </w:rPr>
            </w:pPr>
            <w:r w:rsidRPr="00F55652">
              <w:rPr>
                <w:sz w:val="24"/>
                <w:szCs w:val="24"/>
              </w:rPr>
              <w:t>12</w:t>
            </w:r>
          </w:p>
        </w:tc>
        <w:tc>
          <w:tcPr>
            <w:tcW w:w="2241" w:type="dxa"/>
          </w:tcPr>
          <w:p w:rsidR="00747DAF" w:rsidRPr="00F55652" w:rsidRDefault="00D70ED7">
            <w:pPr>
              <w:pStyle w:val="TableParagraph"/>
              <w:spacing w:before="99"/>
              <w:ind w:left="1007" w:right="983"/>
              <w:jc w:val="center"/>
              <w:rPr>
                <w:sz w:val="24"/>
                <w:szCs w:val="24"/>
              </w:rPr>
            </w:pPr>
            <w:r w:rsidRPr="00F55652">
              <w:rPr>
                <w:sz w:val="24"/>
                <w:szCs w:val="24"/>
              </w:rPr>
              <w:t>13</w:t>
            </w:r>
          </w:p>
        </w:tc>
      </w:tr>
      <w:tr w:rsidR="00C04182" w:rsidRPr="00F55652" w:rsidTr="00C957F0">
        <w:trPr>
          <w:trHeight w:val="1901"/>
        </w:trPr>
        <w:tc>
          <w:tcPr>
            <w:tcW w:w="1118" w:type="dxa"/>
            <w:vMerge w:val="restart"/>
          </w:tcPr>
          <w:p w:rsidR="00C04182" w:rsidRPr="00F55652" w:rsidRDefault="00C04182" w:rsidP="00C04182">
            <w:pPr>
              <w:pStyle w:val="TableParagraph"/>
              <w:ind w:left="62" w:right="64"/>
              <w:rPr>
                <w:sz w:val="24"/>
                <w:szCs w:val="24"/>
              </w:rPr>
            </w:pPr>
            <w:r w:rsidRPr="009F21FF">
              <w:rPr>
                <w:spacing w:val="-1"/>
                <w:sz w:val="24"/>
                <w:szCs w:val="24"/>
              </w:rPr>
              <w:t>Яшьләрне эш белән тәэмин итүгә ярдәм күрсәтү, эшсезлектән яклауны тәэмин итү чаралары</w:t>
            </w:r>
            <w:r w:rsidRPr="009F21FF">
              <w:rPr>
                <w:spacing w:val="-1"/>
                <w:sz w:val="24"/>
                <w:szCs w:val="24"/>
              </w:rPr>
              <w:lastRenderedPageBreak/>
              <w:t>н гамәлгә ашыру</w:t>
            </w:r>
          </w:p>
        </w:tc>
        <w:tc>
          <w:tcPr>
            <w:tcW w:w="1248" w:type="dxa"/>
            <w:vMerge w:val="restart"/>
          </w:tcPr>
          <w:p w:rsidR="00C04182" w:rsidRPr="00F55652" w:rsidRDefault="00C04182" w:rsidP="00C04182">
            <w:pPr>
              <w:pStyle w:val="TableParagraph"/>
              <w:spacing w:line="229" w:lineRule="exact"/>
              <w:ind w:left="65"/>
              <w:rPr>
                <w:sz w:val="24"/>
                <w:szCs w:val="24"/>
              </w:rPr>
            </w:pPr>
            <w:r w:rsidRPr="009F21FF">
              <w:rPr>
                <w:spacing w:val="-1"/>
                <w:sz w:val="24"/>
                <w:szCs w:val="24"/>
              </w:rPr>
              <w:lastRenderedPageBreak/>
              <w:t>Яшьләрне эшкә урнаштыруда ярдәм итү өлкәсендә дәүләт хезмәтләрен һәркем файдалана алырлык, сыйфатлы күрсәтүне тәэмин итү;</w:t>
            </w:r>
          </w:p>
        </w:tc>
        <w:tc>
          <w:tcPr>
            <w:tcW w:w="1300" w:type="dxa"/>
            <w:vMerge w:val="restart"/>
          </w:tcPr>
          <w:p w:rsidR="00C04182" w:rsidRPr="005118AB" w:rsidRDefault="00C04182" w:rsidP="00C04182">
            <w:pPr>
              <w:pStyle w:val="ConsPlusNormal"/>
              <w:ind w:firstLine="0"/>
              <w:rPr>
                <w:rFonts w:ascii="Times New Roman" w:hAnsi="Times New Roman" w:cs="Times New Roman"/>
              </w:rPr>
            </w:pPr>
            <w:r>
              <w:rPr>
                <w:rFonts w:ascii="Times New Roman" w:hAnsi="Times New Roman" w:cs="Times New Roman"/>
                <w:bCs/>
              </w:rPr>
              <w:t>«2026</w:t>
            </w:r>
            <w:r w:rsidRPr="00533AEA">
              <w:rPr>
                <w:rFonts w:ascii="Times New Roman" w:hAnsi="Times New Roman" w:cs="Times New Roman"/>
                <w:bCs/>
              </w:rPr>
              <w:t>-202</w:t>
            </w:r>
            <w:r>
              <w:rPr>
                <w:rFonts w:ascii="Times New Roman" w:hAnsi="Times New Roman" w:cs="Times New Roman"/>
                <w:bCs/>
                <w:lang w:val="tt-RU"/>
              </w:rPr>
              <w:t>8</w:t>
            </w:r>
            <w:r w:rsidRPr="00533AEA">
              <w:rPr>
                <w:rFonts w:ascii="Times New Roman" w:hAnsi="Times New Roman" w:cs="Times New Roman"/>
                <w:bCs/>
              </w:rPr>
              <w:t xml:space="preserve"> елларга Мамадыш муниципаль районы яшьләрен эшкә урнаштыруга ярдәм итү»</w:t>
            </w:r>
          </w:p>
        </w:tc>
        <w:tc>
          <w:tcPr>
            <w:tcW w:w="1752" w:type="dxa"/>
          </w:tcPr>
          <w:p w:rsidR="00C04182" w:rsidRPr="00F55652" w:rsidRDefault="00C04182" w:rsidP="00C04182">
            <w:pPr>
              <w:pStyle w:val="TableParagraph"/>
              <w:spacing w:before="34" w:line="276" w:lineRule="auto"/>
              <w:ind w:left="63" w:right="62"/>
              <w:rPr>
                <w:sz w:val="24"/>
                <w:szCs w:val="24"/>
              </w:rPr>
            </w:pPr>
            <w:r w:rsidRPr="009C282A">
              <w:rPr>
                <w:sz w:val="24"/>
                <w:szCs w:val="24"/>
              </w:rPr>
              <w:t>Яшьләр эше. Республика спикерлары белән очрашу</w:t>
            </w:r>
          </w:p>
        </w:tc>
        <w:tc>
          <w:tcPr>
            <w:tcW w:w="982" w:type="dxa"/>
          </w:tcPr>
          <w:p w:rsidR="00C04182" w:rsidRPr="00F55652" w:rsidRDefault="00C04182" w:rsidP="00C04182">
            <w:pPr>
              <w:pStyle w:val="TableParagraph"/>
              <w:spacing w:before="98" w:line="276" w:lineRule="auto"/>
              <w:ind w:right="424"/>
              <w:rPr>
                <w:sz w:val="24"/>
                <w:szCs w:val="24"/>
              </w:rPr>
            </w:pPr>
            <w:r w:rsidRPr="00F55652">
              <w:rPr>
                <w:spacing w:val="1"/>
                <w:sz w:val="24"/>
                <w:szCs w:val="24"/>
              </w:rPr>
              <w:t xml:space="preserve"> </w:t>
            </w:r>
            <w:r w:rsidRPr="00F55652">
              <w:rPr>
                <w:sz w:val="24"/>
                <w:szCs w:val="24"/>
              </w:rPr>
              <w:t>МБ</w:t>
            </w:r>
            <w:r w:rsidRPr="00F55652">
              <w:rPr>
                <w:spacing w:val="-47"/>
                <w:sz w:val="24"/>
                <w:szCs w:val="24"/>
              </w:rPr>
              <w:t xml:space="preserve"> </w:t>
            </w:r>
            <w:r w:rsidRPr="00F55652">
              <w:rPr>
                <w:sz w:val="24"/>
                <w:szCs w:val="24"/>
              </w:rPr>
              <w:t>У</w:t>
            </w:r>
          </w:p>
          <w:p w:rsidR="00C04182" w:rsidRPr="00F55652" w:rsidRDefault="00C04182" w:rsidP="00C04182">
            <w:pPr>
              <w:pStyle w:val="TableParagraph"/>
              <w:spacing w:line="229" w:lineRule="exact"/>
              <w:ind w:left="66"/>
              <w:rPr>
                <w:sz w:val="24"/>
                <w:szCs w:val="24"/>
              </w:rPr>
            </w:pPr>
            <w:r w:rsidRPr="00F55652">
              <w:rPr>
                <w:sz w:val="24"/>
                <w:szCs w:val="24"/>
              </w:rPr>
              <w:t>«</w:t>
            </w:r>
            <w:r w:rsidRPr="009C282A">
              <w:rPr>
                <w:sz w:val="24"/>
                <w:szCs w:val="24"/>
              </w:rPr>
              <w:t>Яшьләр үзәге</w:t>
            </w:r>
            <w:r w:rsidRPr="00F55652">
              <w:rPr>
                <w:sz w:val="24"/>
                <w:szCs w:val="24"/>
              </w:rPr>
              <w:t>»</w:t>
            </w:r>
          </w:p>
        </w:tc>
        <w:tc>
          <w:tcPr>
            <w:tcW w:w="993" w:type="dxa"/>
            <w:vMerge w:val="restart"/>
          </w:tcPr>
          <w:p w:rsidR="00C04182" w:rsidRPr="00F55652" w:rsidRDefault="00C04182" w:rsidP="00C04182">
            <w:pPr>
              <w:pStyle w:val="TableParagraph"/>
              <w:spacing w:before="96"/>
              <w:ind w:left="65"/>
              <w:rPr>
                <w:sz w:val="24"/>
                <w:szCs w:val="24"/>
              </w:rPr>
            </w:pPr>
            <w:r w:rsidRPr="00F55652">
              <w:rPr>
                <w:sz w:val="24"/>
                <w:szCs w:val="24"/>
              </w:rPr>
              <w:t>2026-2028</w:t>
            </w:r>
          </w:p>
        </w:tc>
        <w:tc>
          <w:tcPr>
            <w:tcW w:w="1160" w:type="dxa"/>
            <w:vMerge w:val="restart"/>
          </w:tcPr>
          <w:p w:rsidR="00C04182" w:rsidRPr="005118AB" w:rsidRDefault="00C04182" w:rsidP="00C04182">
            <w:pPr>
              <w:pStyle w:val="ConsPlusNormal"/>
              <w:ind w:firstLine="0"/>
              <w:jc w:val="center"/>
              <w:rPr>
                <w:rFonts w:ascii="Times New Roman" w:hAnsi="Times New Roman" w:cs="Times New Roman"/>
                <w:sz w:val="18"/>
                <w:szCs w:val="18"/>
              </w:rPr>
            </w:pPr>
            <w:r w:rsidRPr="00533AEA">
              <w:rPr>
                <w:rFonts w:ascii="Times New Roman" w:hAnsi="Times New Roman" w:cs="Times New Roman"/>
                <w:sz w:val="18"/>
                <w:szCs w:val="18"/>
              </w:rPr>
              <w:t>Авыл яшьләренең гомуми санында барлык чаралар белән колачланган авыл яшьләренең чагыштырма</w:t>
            </w:r>
            <w:r>
              <w:rPr>
                <w:rFonts w:ascii="Times New Roman" w:hAnsi="Times New Roman" w:cs="Times New Roman"/>
                <w:sz w:val="18"/>
                <w:szCs w:val="18"/>
                <w:lang w:val="tt-RU"/>
              </w:rPr>
              <w:t xml:space="preserve"> күләме</w:t>
            </w:r>
            <w:r w:rsidRPr="005118AB">
              <w:rPr>
                <w:rFonts w:ascii="Times New Roman" w:hAnsi="Times New Roman" w:cs="Times New Roman"/>
                <w:sz w:val="18"/>
                <w:szCs w:val="18"/>
              </w:rPr>
              <w:t>, %</w:t>
            </w:r>
          </w:p>
        </w:tc>
        <w:tc>
          <w:tcPr>
            <w:tcW w:w="1077" w:type="dxa"/>
          </w:tcPr>
          <w:p w:rsidR="00C04182" w:rsidRPr="00F55652" w:rsidRDefault="00C04182" w:rsidP="00C04182">
            <w:pPr>
              <w:pStyle w:val="TableParagraph"/>
              <w:spacing w:before="98"/>
              <w:ind w:left="68"/>
              <w:jc w:val="center"/>
              <w:rPr>
                <w:sz w:val="24"/>
                <w:szCs w:val="24"/>
              </w:rPr>
            </w:pPr>
            <w:r w:rsidRPr="00F55652">
              <w:rPr>
                <w:sz w:val="24"/>
                <w:szCs w:val="24"/>
              </w:rPr>
              <w:t>14</w:t>
            </w:r>
          </w:p>
        </w:tc>
        <w:tc>
          <w:tcPr>
            <w:tcW w:w="925" w:type="dxa"/>
          </w:tcPr>
          <w:p w:rsidR="00C04182" w:rsidRPr="00F55652" w:rsidRDefault="00C04182" w:rsidP="00C04182">
            <w:pPr>
              <w:pStyle w:val="TableParagraph"/>
              <w:spacing w:before="98"/>
              <w:ind w:left="66"/>
              <w:jc w:val="center"/>
              <w:rPr>
                <w:sz w:val="24"/>
                <w:szCs w:val="24"/>
              </w:rPr>
            </w:pPr>
            <w:r w:rsidRPr="00F55652">
              <w:rPr>
                <w:sz w:val="24"/>
                <w:szCs w:val="24"/>
              </w:rPr>
              <w:t>16</w:t>
            </w:r>
          </w:p>
        </w:tc>
        <w:tc>
          <w:tcPr>
            <w:tcW w:w="763" w:type="dxa"/>
          </w:tcPr>
          <w:p w:rsidR="00C04182" w:rsidRPr="00F55652" w:rsidRDefault="00C04182" w:rsidP="00C04182">
            <w:pPr>
              <w:pStyle w:val="TableParagraph"/>
              <w:spacing w:before="98"/>
              <w:ind w:left="67"/>
              <w:jc w:val="center"/>
              <w:rPr>
                <w:sz w:val="24"/>
                <w:szCs w:val="24"/>
              </w:rPr>
            </w:pPr>
            <w:r w:rsidRPr="00F55652">
              <w:rPr>
                <w:sz w:val="24"/>
                <w:szCs w:val="24"/>
              </w:rPr>
              <w:t>18</w:t>
            </w:r>
          </w:p>
        </w:tc>
        <w:tc>
          <w:tcPr>
            <w:tcW w:w="1291" w:type="dxa"/>
            <w:vMerge w:val="restart"/>
          </w:tcPr>
          <w:p w:rsidR="00C04182" w:rsidRPr="00F55652" w:rsidRDefault="00C04182" w:rsidP="00C04182">
            <w:pPr>
              <w:pStyle w:val="TableParagraph"/>
              <w:spacing w:before="98"/>
              <w:ind w:left="192"/>
              <w:rPr>
                <w:sz w:val="24"/>
                <w:szCs w:val="24"/>
              </w:rPr>
            </w:pPr>
          </w:p>
          <w:p w:rsidR="00C04182" w:rsidRPr="00F55652" w:rsidRDefault="00C04182" w:rsidP="00C04182">
            <w:pPr>
              <w:pStyle w:val="TableParagraph"/>
              <w:spacing w:before="34" w:line="276" w:lineRule="auto"/>
              <w:ind w:left="317" w:hanging="36"/>
              <w:rPr>
                <w:sz w:val="24"/>
                <w:szCs w:val="24"/>
              </w:rPr>
            </w:pPr>
            <w:r>
              <w:rPr>
                <w:spacing w:val="-1"/>
                <w:sz w:val="24"/>
                <w:szCs w:val="24"/>
                <w:lang w:val="tt-RU"/>
              </w:rPr>
              <w:t>җирле</w:t>
            </w:r>
            <w:r w:rsidRPr="00F55652">
              <w:rPr>
                <w:spacing w:val="-47"/>
                <w:sz w:val="24"/>
                <w:szCs w:val="24"/>
              </w:rPr>
              <w:t xml:space="preserve"> </w:t>
            </w:r>
            <w:r w:rsidRPr="00F55652">
              <w:rPr>
                <w:sz w:val="24"/>
                <w:szCs w:val="24"/>
              </w:rPr>
              <w:t>бюджет</w:t>
            </w:r>
          </w:p>
        </w:tc>
        <w:tc>
          <w:tcPr>
            <w:tcW w:w="1485" w:type="dxa"/>
            <w:vMerge w:val="restart"/>
          </w:tcPr>
          <w:p w:rsidR="00C04182" w:rsidRPr="00F55652" w:rsidRDefault="00C04182" w:rsidP="00C04182">
            <w:pPr>
              <w:pStyle w:val="TableParagraph"/>
              <w:spacing w:before="98"/>
              <w:rPr>
                <w:sz w:val="24"/>
                <w:szCs w:val="24"/>
              </w:rPr>
            </w:pPr>
          </w:p>
          <w:p w:rsidR="00C04182" w:rsidRPr="00F55652" w:rsidRDefault="00C04182" w:rsidP="00C04182">
            <w:pPr>
              <w:pStyle w:val="TableParagraph"/>
              <w:spacing w:before="34" w:line="276" w:lineRule="auto"/>
              <w:ind w:left="416" w:right="181" w:hanging="36"/>
              <w:rPr>
                <w:sz w:val="24"/>
                <w:szCs w:val="24"/>
              </w:rPr>
            </w:pPr>
            <w:r>
              <w:rPr>
                <w:spacing w:val="-1"/>
                <w:sz w:val="24"/>
                <w:szCs w:val="24"/>
                <w:lang w:val="tt-RU"/>
              </w:rPr>
              <w:t>җирле</w:t>
            </w:r>
            <w:r w:rsidRPr="00F55652">
              <w:rPr>
                <w:spacing w:val="-47"/>
                <w:sz w:val="24"/>
                <w:szCs w:val="24"/>
              </w:rPr>
              <w:t xml:space="preserve"> </w:t>
            </w:r>
            <w:r w:rsidRPr="00F55652">
              <w:rPr>
                <w:sz w:val="24"/>
                <w:szCs w:val="24"/>
              </w:rPr>
              <w:t>бюджет</w:t>
            </w:r>
          </w:p>
        </w:tc>
        <w:tc>
          <w:tcPr>
            <w:tcW w:w="2241" w:type="dxa"/>
            <w:vMerge w:val="restart"/>
          </w:tcPr>
          <w:p w:rsidR="00C04182" w:rsidRPr="00F55652" w:rsidRDefault="00C04182" w:rsidP="00C04182">
            <w:pPr>
              <w:pStyle w:val="TableParagraph"/>
              <w:spacing w:before="98" w:line="276" w:lineRule="auto"/>
              <w:ind w:left="794" w:right="271" w:hanging="495"/>
              <w:rPr>
                <w:sz w:val="24"/>
                <w:szCs w:val="24"/>
              </w:rPr>
            </w:pPr>
          </w:p>
          <w:p w:rsidR="00C04182" w:rsidRPr="00F55652" w:rsidRDefault="00C04182" w:rsidP="00C04182">
            <w:pPr>
              <w:pStyle w:val="TableParagraph"/>
              <w:spacing w:before="98" w:line="276" w:lineRule="auto"/>
              <w:ind w:left="794" w:right="271" w:hanging="495"/>
              <w:rPr>
                <w:sz w:val="24"/>
                <w:szCs w:val="24"/>
              </w:rPr>
            </w:pPr>
            <w:r>
              <w:rPr>
                <w:sz w:val="24"/>
                <w:szCs w:val="24"/>
                <w:lang w:val="tt-RU"/>
              </w:rPr>
              <w:t>җирле</w:t>
            </w:r>
            <w:r w:rsidRPr="00F55652">
              <w:rPr>
                <w:sz w:val="24"/>
                <w:szCs w:val="24"/>
              </w:rPr>
              <w:t xml:space="preserve"> </w:t>
            </w:r>
            <w:r w:rsidRPr="00F55652">
              <w:rPr>
                <w:spacing w:val="-47"/>
                <w:sz w:val="24"/>
                <w:szCs w:val="24"/>
              </w:rPr>
              <w:t xml:space="preserve"> </w:t>
            </w:r>
            <w:r w:rsidRPr="00F55652">
              <w:rPr>
                <w:sz w:val="24"/>
                <w:szCs w:val="24"/>
              </w:rPr>
              <w:t>бюджет</w:t>
            </w:r>
          </w:p>
        </w:tc>
      </w:tr>
      <w:tr w:rsidR="00C04182" w:rsidRPr="00F55652" w:rsidTr="00C957F0">
        <w:trPr>
          <w:trHeight w:val="1461"/>
        </w:trPr>
        <w:tc>
          <w:tcPr>
            <w:tcW w:w="1118" w:type="dxa"/>
            <w:vMerge/>
            <w:tcBorders>
              <w:top w:val="nil"/>
            </w:tcBorders>
          </w:tcPr>
          <w:p w:rsidR="00C04182" w:rsidRPr="00F55652" w:rsidRDefault="00C04182" w:rsidP="00C04182">
            <w:pPr>
              <w:rPr>
                <w:sz w:val="24"/>
                <w:szCs w:val="24"/>
              </w:rPr>
            </w:pPr>
          </w:p>
        </w:tc>
        <w:tc>
          <w:tcPr>
            <w:tcW w:w="1248" w:type="dxa"/>
            <w:vMerge/>
            <w:tcBorders>
              <w:top w:val="nil"/>
            </w:tcBorders>
          </w:tcPr>
          <w:p w:rsidR="00C04182" w:rsidRPr="00F55652" w:rsidRDefault="00C04182" w:rsidP="00C04182">
            <w:pPr>
              <w:rPr>
                <w:sz w:val="24"/>
                <w:szCs w:val="24"/>
              </w:rPr>
            </w:pPr>
          </w:p>
        </w:tc>
        <w:tc>
          <w:tcPr>
            <w:tcW w:w="1300" w:type="dxa"/>
            <w:vMerge/>
            <w:tcBorders>
              <w:top w:val="nil"/>
            </w:tcBorders>
          </w:tcPr>
          <w:p w:rsidR="00C04182" w:rsidRPr="00F55652" w:rsidRDefault="00C04182" w:rsidP="00C04182">
            <w:pPr>
              <w:rPr>
                <w:sz w:val="24"/>
                <w:szCs w:val="24"/>
              </w:rPr>
            </w:pPr>
          </w:p>
        </w:tc>
        <w:tc>
          <w:tcPr>
            <w:tcW w:w="1752" w:type="dxa"/>
          </w:tcPr>
          <w:p w:rsidR="00C04182" w:rsidRPr="00F55652" w:rsidRDefault="00C04182" w:rsidP="00C04182">
            <w:pPr>
              <w:pStyle w:val="TableParagraph"/>
              <w:spacing w:before="94"/>
              <w:ind w:left="63" w:right="33"/>
              <w:rPr>
                <w:sz w:val="24"/>
                <w:szCs w:val="24"/>
              </w:rPr>
            </w:pPr>
            <w:r w:rsidRPr="009C282A">
              <w:rPr>
                <w:sz w:val="24"/>
                <w:szCs w:val="24"/>
              </w:rPr>
              <w:t xml:space="preserve">Яшьләрне җәйге чорга Кама лагеренә һәм палаткалы лагерьга эшкә </w:t>
            </w:r>
            <w:r w:rsidRPr="009C282A">
              <w:rPr>
                <w:sz w:val="24"/>
                <w:szCs w:val="24"/>
              </w:rPr>
              <w:lastRenderedPageBreak/>
              <w:t xml:space="preserve">урнаштыру </w:t>
            </w:r>
          </w:p>
        </w:tc>
        <w:tc>
          <w:tcPr>
            <w:tcW w:w="982" w:type="dxa"/>
          </w:tcPr>
          <w:p w:rsidR="00C04182" w:rsidRPr="00F55652" w:rsidRDefault="00C04182" w:rsidP="00C04182">
            <w:pPr>
              <w:pStyle w:val="TableParagraph"/>
              <w:spacing w:before="96" w:line="276" w:lineRule="auto"/>
              <w:ind w:left="66" w:right="424"/>
              <w:rPr>
                <w:sz w:val="24"/>
                <w:szCs w:val="24"/>
              </w:rPr>
            </w:pPr>
            <w:r w:rsidRPr="00F55652">
              <w:rPr>
                <w:sz w:val="24"/>
                <w:szCs w:val="24"/>
              </w:rPr>
              <w:lastRenderedPageBreak/>
              <w:t>МБ</w:t>
            </w:r>
            <w:r w:rsidRPr="00F55652">
              <w:rPr>
                <w:spacing w:val="-47"/>
                <w:sz w:val="24"/>
                <w:szCs w:val="24"/>
              </w:rPr>
              <w:t xml:space="preserve"> </w:t>
            </w:r>
            <w:r w:rsidRPr="00F55652">
              <w:rPr>
                <w:sz w:val="24"/>
                <w:szCs w:val="24"/>
              </w:rPr>
              <w:t>У</w:t>
            </w:r>
          </w:p>
          <w:p w:rsidR="00C04182" w:rsidRPr="00F55652" w:rsidRDefault="00C04182" w:rsidP="00C04182">
            <w:pPr>
              <w:pStyle w:val="TableParagraph"/>
              <w:spacing w:before="1"/>
              <w:rPr>
                <w:sz w:val="24"/>
                <w:szCs w:val="24"/>
              </w:rPr>
            </w:pPr>
            <w:r w:rsidRPr="00F55652">
              <w:rPr>
                <w:sz w:val="24"/>
                <w:szCs w:val="24"/>
              </w:rPr>
              <w:t xml:space="preserve">ОДУЛ «Кама», МБУ </w:t>
            </w:r>
            <w:r w:rsidRPr="00F55652">
              <w:rPr>
                <w:sz w:val="24"/>
                <w:szCs w:val="24"/>
              </w:rPr>
              <w:lastRenderedPageBreak/>
              <w:t>«</w:t>
            </w:r>
            <w:r w:rsidRPr="009C282A">
              <w:rPr>
                <w:sz w:val="24"/>
                <w:szCs w:val="24"/>
              </w:rPr>
              <w:t>Яшьләр үзәге</w:t>
            </w:r>
            <w:r w:rsidRPr="00F55652">
              <w:rPr>
                <w:sz w:val="24"/>
                <w:szCs w:val="24"/>
              </w:rPr>
              <w:t>»</w:t>
            </w:r>
          </w:p>
        </w:tc>
        <w:tc>
          <w:tcPr>
            <w:tcW w:w="993" w:type="dxa"/>
            <w:vMerge/>
            <w:tcBorders>
              <w:top w:val="nil"/>
            </w:tcBorders>
          </w:tcPr>
          <w:p w:rsidR="00C04182" w:rsidRPr="00F55652" w:rsidRDefault="00C04182" w:rsidP="00C04182">
            <w:pPr>
              <w:rPr>
                <w:sz w:val="24"/>
                <w:szCs w:val="24"/>
              </w:rPr>
            </w:pPr>
          </w:p>
        </w:tc>
        <w:tc>
          <w:tcPr>
            <w:tcW w:w="1160" w:type="dxa"/>
            <w:vMerge/>
            <w:tcBorders>
              <w:top w:val="nil"/>
            </w:tcBorders>
          </w:tcPr>
          <w:p w:rsidR="00C04182" w:rsidRPr="00F55652" w:rsidRDefault="00C04182" w:rsidP="00C04182">
            <w:pPr>
              <w:rPr>
                <w:sz w:val="24"/>
                <w:szCs w:val="24"/>
              </w:rPr>
            </w:pPr>
          </w:p>
        </w:tc>
        <w:tc>
          <w:tcPr>
            <w:tcW w:w="1077" w:type="dxa"/>
          </w:tcPr>
          <w:p w:rsidR="00C04182" w:rsidRPr="00F55652" w:rsidRDefault="00C04182" w:rsidP="00C04182">
            <w:pPr>
              <w:pStyle w:val="TableParagraph"/>
              <w:spacing w:before="95"/>
              <w:ind w:left="68"/>
              <w:jc w:val="center"/>
              <w:rPr>
                <w:sz w:val="24"/>
                <w:szCs w:val="24"/>
              </w:rPr>
            </w:pPr>
            <w:r w:rsidRPr="00F55652">
              <w:rPr>
                <w:sz w:val="24"/>
                <w:szCs w:val="24"/>
              </w:rPr>
              <w:t>14</w:t>
            </w:r>
          </w:p>
        </w:tc>
        <w:tc>
          <w:tcPr>
            <w:tcW w:w="925" w:type="dxa"/>
          </w:tcPr>
          <w:p w:rsidR="00C04182" w:rsidRPr="00F55652" w:rsidRDefault="00C04182" w:rsidP="00C04182">
            <w:pPr>
              <w:pStyle w:val="TableParagraph"/>
              <w:spacing w:before="95"/>
              <w:ind w:left="66"/>
              <w:jc w:val="center"/>
              <w:rPr>
                <w:sz w:val="24"/>
                <w:szCs w:val="24"/>
              </w:rPr>
            </w:pPr>
            <w:r w:rsidRPr="00F55652">
              <w:rPr>
                <w:sz w:val="24"/>
                <w:szCs w:val="24"/>
              </w:rPr>
              <w:t>16</w:t>
            </w:r>
          </w:p>
        </w:tc>
        <w:tc>
          <w:tcPr>
            <w:tcW w:w="763" w:type="dxa"/>
          </w:tcPr>
          <w:p w:rsidR="00C04182" w:rsidRPr="00F55652" w:rsidRDefault="00C04182" w:rsidP="00C04182">
            <w:pPr>
              <w:pStyle w:val="TableParagraph"/>
              <w:spacing w:before="95"/>
              <w:ind w:left="67"/>
              <w:jc w:val="center"/>
              <w:rPr>
                <w:sz w:val="24"/>
                <w:szCs w:val="24"/>
              </w:rPr>
            </w:pPr>
            <w:r w:rsidRPr="00F55652">
              <w:rPr>
                <w:sz w:val="24"/>
                <w:szCs w:val="24"/>
              </w:rPr>
              <w:t>18</w:t>
            </w:r>
          </w:p>
        </w:tc>
        <w:tc>
          <w:tcPr>
            <w:tcW w:w="1291" w:type="dxa"/>
            <w:vMerge/>
            <w:tcBorders>
              <w:top w:val="nil"/>
            </w:tcBorders>
          </w:tcPr>
          <w:p w:rsidR="00C04182" w:rsidRPr="00F55652" w:rsidRDefault="00C04182" w:rsidP="00C04182">
            <w:pPr>
              <w:rPr>
                <w:sz w:val="24"/>
                <w:szCs w:val="24"/>
              </w:rPr>
            </w:pPr>
          </w:p>
        </w:tc>
        <w:tc>
          <w:tcPr>
            <w:tcW w:w="1485" w:type="dxa"/>
            <w:vMerge/>
            <w:tcBorders>
              <w:top w:val="nil"/>
            </w:tcBorders>
          </w:tcPr>
          <w:p w:rsidR="00C04182" w:rsidRPr="00F55652" w:rsidRDefault="00C04182" w:rsidP="00C04182">
            <w:pPr>
              <w:rPr>
                <w:sz w:val="24"/>
                <w:szCs w:val="24"/>
              </w:rPr>
            </w:pPr>
          </w:p>
        </w:tc>
        <w:tc>
          <w:tcPr>
            <w:tcW w:w="2241" w:type="dxa"/>
            <w:vMerge/>
            <w:tcBorders>
              <w:top w:val="nil"/>
            </w:tcBorders>
          </w:tcPr>
          <w:p w:rsidR="00C04182" w:rsidRPr="00F55652" w:rsidRDefault="00C04182" w:rsidP="00C04182">
            <w:pPr>
              <w:rPr>
                <w:sz w:val="24"/>
                <w:szCs w:val="24"/>
              </w:rPr>
            </w:pPr>
          </w:p>
        </w:tc>
      </w:tr>
    </w:tbl>
    <w:p w:rsidR="00747DAF" w:rsidRPr="00F55652" w:rsidRDefault="00747DAF">
      <w:pPr>
        <w:rPr>
          <w:sz w:val="24"/>
          <w:szCs w:val="24"/>
        </w:rPr>
        <w:sectPr w:rsidR="00747DAF" w:rsidRPr="00F55652">
          <w:pgSz w:w="16840" w:h="11910" w:orient="landscape"/>
          <w:pgMar w:top="1060" w:right="300" w:bottom="280" w:left="280" w:header="720" w:footer="720" w:gutter="0"/>
          <w:cols w:space="720"/>
        </w:sectPr>
      </w:pPr>
    </w:p>
    <w:p w:rsidR="00747DAF" w:rsidRPr="00F55652" w:rsidRDefault="00747DAF">
      <w:pPr>
        <w:pStyle w:val="a3"/>
        <w:spacing w:before="5"/>
        <w:ind w:left="0"/>
        <w:rPr>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1248"/>
        <w:gridCol w:w="1300"/>
        <w:gridCol w:w="1752"/>
        <w:gridCol w:w="813"/>
        <w:gridCol w:w="993"/>
        <w:gridCol w:w="1001"/>
        <w:gridCol w:w="1077"/>
        <w:gridCol w:w="1039"/>
        <w:gridCol w:w="650"/>
        <w:gridCol w:w="1291"/>
        <w:gridCol w:w="1485"/>
        <w:gridCol w:w="2241"/>
      </w:tblGrid>
      <w:tr w:rsidR="00DD06D6" w:rsidRPr="00F55652">
        <w:trPr>
          <w:trHeight w:val="350"/>
        </w:trPr>
        <w:tc>
          <w:tcPr>
            <w:tcW w:w="1118" w:type="dxa"/>
            <w:vMerge w:val="restart"/>
          </w:tcPr>
          <w:p w:rsidR="00DD06D6" w:rsidRPr="00F55652" w:rsidRDefault="00DD06D6">
            <w:pPr>
              <w:pStyle w:val="TableParagraph"/>
              <w:rPr>
                <w:sz w:val="24"/>
                <w:szCs w:val="24"/>
              </w:rPr>
            </w:pPr>
          </w:p>
        </w:tc>
        <w:tc>
          <w:tcPr>
            <w:tcW w:w="1248" w:type="dxa"/>
            <w:vMerge w:val="restart"/>
          </w:tcPr>
          <w:p w:rsidR="009F21FF" w:rsidRPr="009F21FF" w:rsidRDefault="009F21FF" w:rsidP="009C282A">
            <w:pPr>
              <w:pStyle w:val="TableParagraph"/>
              <w:spacing w:before="96"/>
              <w:ind w:firstLine="785"/>
              <w:rPr>
                <w:w w:val="99"/>
                <w:sz w:val="24"/>
                <w:szCs w:val="24"/>
              </w:rPr>
            </w:pPr>
            <w:r w:rsidRPr="009F21FF">
              <w:rPr>
                <w:w w:val="99"/>
                <w:sz w:val="24"/>
                <w:szCs w:val="24"/>
              </w:rPr>
              <w:t>Мамадыш муниципаль районының эшсез яшьләре өчен эш урыннары булдыруны стимуллаштыру;</w:t>
            </w:r>
          </w:p>
          <w:p w:rsidR="009F21FF" w:rsidRPr="009F21FF" w:rsidRDefault="009F21FF" w:rsidP="009C282A">
            <w:pPr>
              <w:pStyle w:val="TableParagraph"/>
              <w:spacing w:before="96"/>
              <w:ind w:left="31" w:firstLine="754"/>
              <w:rPr>
                <w:w w:val="99"/>
                <w:sz w:val="24"/>
                <w:szCs w:val="24"/>
              </w:rPr>
            </w:pPr>
            <w:r w:rsidRPr="009F21FF">
              <w:rPr>
                <w:w w:val="99"/>
                <w:sz w:val="24"/>
                <w:szCs w:val="24"/>
              </w:rPr>
              <w:t>-Мамадыш муниципаль районы яшьләренең эш белән тәэмин ителеш дәрәҗәсен саклап калу һәм керемнәр дәрәҗәсен саклап калу</w:t>
            </w:r>
          </w:p>
          <w:p w:rsidR="009F21FF" w:rsidRPr="009F21FF" w:rsidRDefault="009F21FF" w:rsidP="009C282A">
            <w:pPr>
              <w:pStyle w:val="TableParagraph"/>
              <w:spacing w:before="96"/>
              <w:ind w:firstLine="31"/>
              <w:rPr>
                <w:w w:val="99"/>
                <w:sz w:val="24"/>
                <w:szCs w:val="24"/>
              </w:rPr>
            </w:pPr>
            <w:r w:rsidRPr="009F21FF">
              <w:rPr>
                <w:w w:val="99"/>
                <w:sz w:val="24"/>
                <w:szCs w:val="24"/>
              </w:rPr>
              <w:t xml:space="preserve">Көтелә торган нәтиҗәләр: </w:t>
            </w:r>
          </w:p>
          <w:p w:rsidR="00DD06D6" w:rsidRPr="00F55652" w:rsidRDefault="009F21FF" w:rsidP="009C282A">
            <w:pPr>
              <w:pStyle w:val="TableParagraph"/>
              <w:ind w:left="65" w:right="63"/>
              <w:rPr>
                <w:sz w:val="24"/>
                <w:szCs w:val="24"/>
              </w:rPr>
            </w:pPr>
            <w:r w:rsidRPr="009F21FF">
              <w:rPr>
                <w:w w:val="99"/>
                <w:sz w:val="24"/>
                <w:szCs w:val="24"/>
              </w:rPr>
              <w:t xml:space="preserve">-яшьләрне эшкә </w:t>
            </w:r>
            <w:r w:rsidRPr="009F21FF">
              <w:rPr>
                <w:w w:val="99"/>
                <w:sz w:val="24"/>
                <w:szCs w:val="24"/>
              </w:rPr>
              <w:lastRenderedPageBreak/>
              <w:t>урнаштыруда ярдәм итү өлкәсендә дәүләт хезмәтләрен һәркем файдалана алырлык, сыйфатлы күрсәтүне тәэмин итү Подпрограмм</w:t>
            </w:r>
            <w:r w:rsidR="009C282A">
              <w:rPr>
                <w:w w:val="99"/>
                <w:sz w:val="24"/>
                <w:szCs w:val="24"/>
              </w:rPr>
              <w:t>аны гамәлгә ашыру срогы 3 - 2026</w:t>
            </w:r>
            <w:r w:rsidRPr="009F21FF">
              <w:rPr>
                <w:w w:val="99"/>
                <w:sz w:val="24"/>
                <w:szCs w:val="24"/>
              </w:rPr>
              <w:t>-202</w:t>
            </w:r>
            <w:r w:rsidR="009C282A">
              <w:rPr>
                <w:w w:val="99"/>
                <w:sz w:val="24"/>
                <w:szCs w:val="24"/>
                <w:lang w:val="tt-RU"/>
              </w:rPr>
              <w:t>8</w:t>
            </w:r>
            <w:r w:rsidRPr="009F21FF">
              <w:rPr>
                <w:w w:val="99"/>
                <w:sz w:val="24"/>
                <w:szCs w:val="24"/>
              </w:rPr>
              <w:t xml:space="preserve"> еллар.</w:t>
            </w:r>
          </w:p>
        </w:tc>
        <w:tc>
          <w:tcPr>
            <w:tcW w:w="1300" w:type="dxa"/>
            <w:vMerge w:val="restart"/>
          </w:tcPr>
          <w:p w:rsidR="00DD06D6" w:rsidRPr="00F55652" w:rsidRDefault="00DD06D6">
            <w:pPr>
              <w:pStyle w:val="TableParagraph"/>
              <w:rPr>
                <w:sz w:val="24"/>
                <w:szCs w:val="24"/>
              </w:rPr>
            </w:pPr>
          </w:p>
        </w:tc>
        <w:tc>
          <w:tcPr>
            <w:tcW w:w="1752" w:type="dxa"/>
            <w:tcBorders>
              <w:bottom w:val="nil"/>
            </w:tcBorders>
          </w:tcPr>
          <w:p w:rsidR="00DD06D6" w:rsidRPr="00F55652" w:rsidRDefault="00DD06D6">
            <w:pPr>
              <w:pStyle w:val="TableParagraph"/>
              <w:spacing w:before="97" w:line="233" w:lineRule="exact"/>
              <w:ind w:left="63"/>
              <w:rPr>
                <w:sz w:val="24"/>
                <w:szCs w:val="24"/>
              </w:rPr>
            </w:pPr>
          </w:p>
        </w:tc>
        <w:tc>
          <w:tcPr>
            <w:tcW w:w="813" w:type="dxa"/>
            <w:vMerge w:val="restart"/>
          </w:tcPr>
          <w:p w:rsidR="00DD06D6" w:rsidRPr="00F55652" w:rsidRDefault="00DD06D6">
            <w:pPr>
              <w:pStyle w:val="TableParagraph"/>
              <w:rPr>
                <w:sz w:val="24"/>
                <w:szCs w:val="24"/>
              </w:rPr>
            </w:pPr>
          </w:p>
        </w:tc>
        <w:tc>
          <w:tcPr>
            <w:tcW w:w="993" w:type="dxa"/>
            <w:vMerge w:val="restart"/>
          </w:tcPr>
          <w:p w:rsidR="00DD06D6" w:rsidRPr="00F55652" w:rsidRDefault="00DD06D6">
            <w:pPr>
              <w:pStyle w:val="TableParagraph"/>
              <w:rPr>
                <w:sz w:val="24"/>
                <w:szCs w:val="24"/>
              </w:rPr>
            </w:pPr>
          </w:p>
        </w:tc>
        <w:tc>
          <w:tcPr>
            <w:tcW w:w="1001" w:type="dxa"/>
            <w:vMerge w:val="restart"/>
          </w:tcPr>
          <w:p w:rsidR="00DD06D6" w:rsidRPr="00F55652" w:rsidRDefault="00DD06D6">
            <w:pPr>
              <w:pStyle w:val="TableParagraph"/>
              <w:rPr>
                <w:sz w:val="24"/>
                <w:szCs w:val="24"/>
              </w:rPr>
            </w:pPr>
          </w:p>
        </w:tc>
        <w:tc>
          <w:tcPr>
            <w:tcW w:w="1077" w:type="dxa"/>
            <w:vMerge w:val="restart"/>
          </w:tcPr>
          <w:p w:rsidR="00DD06D6" w:rsidRPr="00F55652" w:rsidRDefault="00DD06D6" w:rsidP="006D55D3">
            <w:pPr>
              <w:pStyle w:val="TableParagraph"/>
              <w:spacing w:before="95"/>
              <w:ind w:left="68"/>
              <w:jc w:val="center"/>
              <w:rPr>
                <w:sz w:val="24"/>
                <w:szCs w:val="24"/>
              </w:rPr>
            </w:pPr>
          </w:p>
        </w:tc>
        <w:tc>
          <w:tcPr>
            <w:tcW w:w="1039" w:type="dxa"/>
            <w:vMerge w:val="restart"/>
          </w:tcPr>
          <w:p w:rsidR="00DD06D6" w:rsidRPr="00F55652" w:rsidRDefault="00DD06D6" w:rsidP="006D55D3">
            <w:pPr>
              <w:pStyle w:val="TableParagraph"/>
              <w:spacing w:before="95"/>
              <w:ind w:left="66"/>
              <w:jc w:val="center"/>
              <w:rPr>
                <w:sz w:val="24"/>
                <w:szCs w:val="24"/>
              </w:rPr>
            </w:pPr>
          </w:p>
        </w:tc>
        <w:tc>
          <w:tcPr>
            <w:tcW w:w="650" w:type="dxa"/>
            <w:vMerge w:val="restart"/>
          </w:tcPr>
          <w:p w:rsidR="00DD06D6" w:rsidRPr="00F55652" w:rsidRDefault="00DD06D6" w:rsidP="006D55D3">
            <w:pPr>
              <w:pStyle w:val="TableParagraph"/>
              <w:spacing w:before="95"/>
              <w:ind w:left="45"/>
              <w:jc w:val="center"/>
              <w:rPr>
                <w:sz w:val="24"/>
                <w:szCs w:val="24"/>
              </w:rPr>
            </w:pPr>
          </w:p>
        </w:tc>
        <w:tc>
          <w:tcPr>
            <w:tcW w:w="1291" w:type="dxa"/>
            <w:vMerge w:val="restart"/>
          </w:tcPr>
          <w:p w:rsidR="00DD06D6" w:rsidRPr="00F55652" w:rsidRDefault="00DD06D6">
            <w:pPr>
              <w:pStyle w:val="TableParagraph"/>
              <w:rPr>
                <w:sz w:val="24"/>
                <w:szCs w:val="24"/>
              </w:rPr>
            </w:pPr>
          </w:p>
        </w:tc>
        <w:tc>
          <w:tcPr>
            <w:tcW w:w="1485" w:type="dxa"/>
            <w:vMerge w:val="restart"/>
          </w:tcPr>
          <w:p w:rsidR="00DD06D6" w:rsidRPr="00F55652" w:rsidRDefault="00DD06D6">
            <w:pPr>
              <w:pStyle w:val="TableParagraph"/>
              <w:rPr>
                <w:sz w:val="24"/>
                <w:szCs w:val="24"/>
              </w:rPr>
            </w:pPr>
          </w:p>
        </w:tc>
        <w:tc>
          <w:tcPr>
            <w:tcW w:w="2241" w:type="dxa"/>
            <w:vMerge w:val="restart"/>
          </w:tcPr>
          <w:p w:rsidR="00DD06D6" w:rsidRPr="00F55652" w:rsidRDefault="00DD06D6">
            <w:pPr>
              <w:pStyle w:val="TableParagraph"/>
              <w:rPr>
                <w:sz w:val="24"/>
                <w:szCs w:val="24"/>
              </w:rPr>
            </w:pPr>
          </w:p>
        </w:tc>
      </w:tr>
      <w:tr w:rsidR="00DD06D6" w:rsidRPr="00F55652" w:rsidTr="009C153B">
        <w:trPr>
          <w:trHeight w:val="1611"/>
        </w:trPr>
        <w:tc>
          <w:tcPr>
            <w:tcW w:w="1118" w:type="dxa"/>
            <w:vMerge/>
            <w:tcBorders>
              <w:top w:val="nil"/>
              <w:bottom w:val="single" w:sz="4" w:space="0" w:color="000000"/>
            </w:tcBorders>
          </w:tcPr>
          <w:p w:rsidR="00DD06D6" w:rsidRPr="00F55652" w:rsidRDefault="00DD06D6">
            <w:pPr>
              <w:rPr>
                <w:sz w:val="24"/>
                <w:szCs w:val="24"/>
              </w:rPr>
            </w:pPr>
          </w:p>
        </w:tc>
        <w:tc>
          <w:tcPr>
            <w:tcW w:w="1248" w:type="dxa"/>
            <w:vMerge/>
            <w:tcBorders>
              <w:top w:val="nil"/>
              <w:bottom w:val="single" w:sz="4" w:space="0" w:color="000000"/>
            </w:tcBorders>
          </w:tcPr>
          <w:p w:rsidR="00DD06D6" w:rsidRPr="00F55652" w:rsidRDefault="00DD06D6">
            <w:pPr>
              <w:rPr>
                <w:sz w:val="24"/>
                <w:szCs w:val="24"/>
              </w:rPr>
            </w:pPr>
          </w:p>
        </w:tc>
        <w:tc>
          <w:tcPr>
            <w:tcW w:w="1300" w:type="dxa"/>
            <w:vMerge/>
            <w:tcBorders>
              <w:top w:val="nil"/>
              <w:bottom w:val="single" w:sz="4" w:space="0" w:color="000000"/>
            </w:tcBorders>
          </w:tcPr>
          <w:p w:rsidR="00DD06D6" w:rsidRPr="00F55652" w:rsidRDefault="00DD06D6">
            <w:pPr>
              <w:rPr>
                <w:sz w:val="24"/>
                <w:szCs w:val="24"/>
              </w:rPr>
            </w:pPr>
          </w:p>
        </w:tc>
        <w:tc>
          <w:tcPr>
            <w:tcW w:w="1752" w:type="dxa"/>
            <w:tcBorders>
              <w:top w:val="nil"/>
              <w:bottom w:val="single" w:sz="4" w:space="0" w:color="000000"/>
            </w:tcBorders>
          </w:tcPr>
          <w:p w:rsidR="00DD06D6" w:rsidRPr="00F55652" w:rsidRDefault="00DD06D6">
            <w:pPr>
              <w:pStyle w:val="TableParagraph"/>
              <w:spacing w:line="244" w:lineRule="exact"/>
              <w:ind w:left="63"/>
              <w:rPr>
                <w:sz w:val="24"/>
                <w:szCs w:val="24"/>
              </w:rPr>
            </w:pPr>
          </w:p>
        </w:tc>
        <w:tc>
          <w:tcPr>
            <w:tcW w:w="813" w:type="dxa"/>
            <w:vMerge/>
            <w:tcBorders>
              <w:bottom w:val="single" w:sz="4" w:space="0" w:color="000000"/>
            </w:tcBorders>
          </w:tcPr>
          <w:p w:rsidR="00DD06D6" w:rsidRPr="00F55652" w:rsidRDefault="00DD06D6">
            <w:pPr>
              <w:rPr>
                <w:sz w:val="24"/>
                <w:szCs w:val="24"/>
              </w:rPr>
            </w:pPr>
          </w:p>
        </w:tc>
        <w:tc>
          <w:tcPr>
            <w:tcW w:w="993" w:type="dxa"/>
            <w:vMerge/>
            <w:tcBorders>
              <w:top w:val="nil"/>
              <w:bottom w:val="single" w:sz="4" w:space="0" w:color="000000"/>
            </w:tcBorders>
          </w:tcPr>
          <w:p w:rsidR="00DD06D6" w:rsidRPr="00F55652" w:rsidRDefault="00DD06D6">
            <w:pPr>
              <w:rPr>
                <w:sz w:val="24"/>
                <w:szCs w:val="24"/>
              </w:rPr>
            </w:pPr>
          </w:p>
        </w:tc>
        <w:tc>
          <w:tcPr>
            <w:tcW w:w="1001" w:type="dxa"/>
            <w:vMerge/>
            <w:tcBorders>
              <w:top w:val="nil"/>
              <w:bottom w:val="single" w:sz="4" w:space="0" w:color="000000"/>
            </w:tcBorders>
          </w:tcPr>
          <w:p w:rsidR="00DD06D6" w:rsidRPr="00F55652" w:rsidRDefault="00DD06D6">
            <w:pPr>
              <w:rPr>
                <w:sz w:val="24"/>
                <w:szCs w:val="24"/>
              </w:rPr>
            </w:pPr>
          </w:p>
        </w:tc>
        <w:tc>
          <w:tcPr>
            <w:tcW w:w="1077" w:type="dxa"/>
            <w:vMerge/>
            <w:tcBorders>
              <w:bottom w:val="single" w:sz="4" w:space="0" w:color="000000"/>
            </w:tcBorders>
          </w:tcPr>
          <w:p w:rsidR="00DD06D6" w:rsidRPr="00F55652" w:rsidRDefault="00DD06D6" w:rsidP="006D55D3">
            <w:pPr>
              <w:pStyle w:val="TableParagraph"/>
              <w:spacing w:before="95"/>
              <w:ind w:left="68"/>
              <w:jc w:val="center"/>
              <w:rPr>
                <w:sz w:val="24"/>
                <w:szCs w:val="24"/>
              </w:rPr>
            </w:pPr>
          </w:p>
        </w:tc>
        <w:tc>
          <w:tcPr>
            <w:tcW w:w="1039" w:type="dxa"/>
            <w:vMerge/>
            <w:tcBorders>
              <w:bottom w:val="single" w:sz="4" w:space="0" w:color="000000"/>
            </w:tcBorders>
          </w:tcPr>
          <w:p w:rsidR="00DD06D6" w:rsidRPr="00F55652" w:rsidRDefault="00DD06D6" w:rsidP="006D55D3">
            <w:pPr>
              <w:pStyle w:val="TableParagraph"/>
              <w:spacing w:before="95"/>
              <w:ind w:left="66"/>
              <w:jc w:val="center"/>
              <w:rPr>
                <w:sz w:val="24"/>
                <w:szCs w:val="24"/>
              </w:rPr>
            </w:pPr>
          </w:p>
        </w:tc>
        <w:tc>
          <w:tcPr>
            <w:tcW w:w="650" w:type="dxa"/>
            <w:vMerge/>
            <w:tcBorders>
              <w:bottom w:val="single" w:sz="4" w:space="0" w:color="000000"/>
            </w:tcBorders>
          </w:tcPr>
          <w:p w:rsidR="00DD06D6" w:rsidRPr="00F55652" w:rsidRDefault="00DD06D6" w:rsidP="006D55D3">
            <w:pPr>
              <w:pStyle w:val="TableParagraph"/>
              <w:spacing w:before="95"/>
              <w:ind w:left="45"/>
              <w:jc w:val="center"/>
              <w:rPr>
                <w:sz w:val="24"/>
                <w:szCs w:val="24"/>
              </w:rPr>
            </w:pPr>
          </w:p>
        </w:tc>
        <w:tc>
          <w:tcPr>
            <w:tcW w:w="1291" w:type="dxa"/>
            <w:vMerge/>
            <w:tcBorders>
              <w:top w:val="nil"/>
              <w:bottom w:val="single" w:sz="4" w:space="0" w:color="000000"/>
            </w:tcBorders>
          </w:tcPr>
          <w:p w:rsidR="00DD06D6" w:rsidRPr="00F55652" w:rsidRDefault="00DD06D6">
            <w:pPr>
              <w:rPr>
                <w:sz w:val="24"/>
                <w:szCs w:val="24"/>
              </w:rPr>
            </w:pPr>
          </w:p>
        </w:tc>
        <w:tc>
          <w:tcPr>
            <w:tcW w:w="1485" w:type="dxa"/>
            <w:vMerge/>
            <w:tcBorders>
              <w:top w:val="nil"/>
              <w:bottom w:val="single" w:sz="4" w:space="0" w:color="000000"/>
            </w:tcBorders>
          </w:tcPr>
          <w:p w:rsidR="00DD06D6" w:rsidRPr="00F55652" w:rsidRDefault="00DD06D6">
            <w:pPr>
              <w:rPr>
                <w:sz w:val="24"/>
                <w:szCs w:val="24"/>
              </w:rPr>
            </w:pPr>
          </w:p>
        </w:tc>
        <w:tc>
          <w:tcPr>
            <w:tcW w:w="2241" w:type="dxa"/>
            <w:vMerge/>
            <w:tcBorders>
              <w:top w:val="nil"/>
              <w:bottom w:val="single" w:sz="4" w:space="0" w:color="000000"/>
            </w:tcBorders>
          </w:tcPr>
          <w:p w:rsidR="00DD06D6" w:rsidRPr="00F55652" w:rsidRDefault="00DD06D6">
            <w:pPr>
              <w:rPr>
                <w:sz w:val="24"/>
                <w:szCs w:val="24"/>
              </w:rPr>
            </w:pPr>
          </w:p>
        </w:tc>
      </w:tr>
      <w:tr w:rsidR="00C04182" w:rsidRPr="00F55652">
        <w:trPr>
          <w:trHeight w:val="324"/>
        </w:trPr>
        <w:tc>
          <w:tcPr>
            <w:tcW w:w="1118" w:type="dxa"/>
            <w:vMerge/>
            <w:tcBorders>
              <w:top w:val="nil"/>
            </w:tcBorders>
          </w:tcPr>
          <w:p w:rsidR="00C04182" w:rsidRPr="00F55652" w:rsidRDefault="00C04182" w:rsidP="00C04182">
            <w:pPr>
              <w:rPr>
                <w:sz w:val="24"/>
                <w:szCs w:val="24"/>
              </w:rPr>
            </w:pPr>
          </w:p>
        </w:tc>
        <w:tc>
          <w:tcPr>
            <w:tcW w:w="1248" w:type="dxa"/>
            <w:vMerge/>
            <w:tcBorders>
              <w:top w:val="nil"/>
            </w:tcBorders>
          </w:tcPr>
          <w:p w:rsidR="00C04182" w:rsidRPr="00F55652" w:rsidRDefault="00C04182" w:rsidP="00C04182">
            <w:pPr>
              <w:rPr>
                <w:sz w:val="24"/>
                <w:szCs w:val="24"/>
              </w:rPr>
            </w:pPr>
          </w:p>
        </w:tc>
        <w:tc>
          <w:tcPr>
            <w:tcW w:w="1300" w:type="dxa"/>
            <w:vMerge/>
            <w:tcBorders>
              <w:top w:val="nil"/>
            </w:tcBorders>
          </w:tcPr>
          <w:p w:rsidR="00C04182" w:rsidRPr="00F55652" w:rsidRDefault="00C04182" w:rsidP="00C04182">
            <w:pPr>
              <w:rPr>
                <w:sz w:val="24"/>
                <w:szCs w:val="24"/>
              </w:rPr>
            </w:pPr>
          </w:p>
        </w:tc>
        <w:tc>
          <w:tcPr>
            <w:tcW w:w="1752" w:type="dxa"/>
            <w:tcBorders>
              <w:bottom w:val="nil"/>
            </w:tcBorders>
          </w:tcPr>
          <w:p w:rsidR="00C04182" w:rsidRDefault="00C04182" w:rsidP="00C04182">
            <w:r w:rsidRPr="005A226D">
              <w:t>Район башлыгының студентлар белән очрашуы</w:t>
            </w:r>
          </w:p>
        </w:tc>
        <w:tc>
          <w:tcPr>
            <w:tcW w:w="813" w:type="dxa"/>
            <w:tcBorders>
              <w:bottom w:val="nil"/>
            </w:tcBorders>
          </w:tcPr>
          <w:p w:rsidR="00C04182" w:rsidRPr="00F55652" w:rsidRDefault="00C04182" w:rsidP="00C04182">
            <w:pPr>
              <w:pStyle w:val="TableParagraph"/>
              <w:spacing w:before="96" w:line="209" w:lineRule="exact"/>
              <w:ind w:left="66"/>
              <w:rPr>
                <w:sz w:val="24"/>
                <w:szCs w:val="24"/>
              </w:rPr>
            </w:pPr>
          </w:p>
        </w:tc>
        <w:tc>
          <w:tcPr>
            <w:tcW w:w="993" w:type="dxa"/>
            <w:vMerge/>
            <w:tcBorders>
              <w:top w:val="nil"/>
            </w:tcBorders>
          </w:tcPr>
          <w:p w:rsidR="00C04182" w:rsidRPr="00F55652" w:rsidRDefault="00C04182" w:rsidP="00C04182">
            <w:pPr>
              <w:rPr>
                <w:sz w:val="24"/>
                <w:szCs w:val="24"/>
              </w:rPr>
            </w:pPr>
          </w:p>
        </w:tc>
        <w:tc>
          <w:tcPr>
            <w:tcW w:w="1001" w:type="dxa"/>
            <w:vMerge/>
            <w:tcBorders>
              <w:top w:val="nil"/>
            </w:tcBorders>
          </w:tcPr>
          <w:p w:rsidR="00C04182" w:rsidRPr="00F55652" w:rsidRDefault="00C04182" w:rsidP="00C04182">
            <w:pPr>
              <w:rPr>
                <w:sz w:val="24"/>
                <w:szCs w:val="24"/>
              </w:rPr>
            </w:pPr>
          </w:p>
        </w:tc>
        <w:tc>
          <w:tcPr>
            <w:tcW w:w="1077" w:type="dxa"/>
            <w:tcBorders>
              <w:bottom w:val="nil"/>
            </w:tcBorders>
          </w:tcPr>
          <w:p w:rsidR="00C04182" w:rsidRPr="00F55652" w:rsidRDefault="00C04182" w:rsidP="00C04182">
            <w:pPr>
              <w:pStyle w:val="TableParagraph"/>
              <w:spacing w:before="94" w:line="211" w:lineRule="exact"/>
              <w:ind w:right="418"/>
              <w:jc w:val="right"/>
              <w:rPr>
                <w:sz w:val="24"/>
                <w:szCs w:val="24"/>
              </w:rPr>
            </w:pPr>
            <w:r w:rsidRPr="00F55652">
              <w:rPr>
                <w:sz w:val="24"/>
                <w:szCs w:val="24"/>
              </w:rPr>
              <w:t>10</w:t>
            </w:r>
          </w:p>
        </w:tc>
        <w:tc>
          <w:tcPr>
            <w:tcW w:w="1039" w:type="dxa"/>
            <w:tcBorders>
              <w:bottom w:val="nil"/>
            </w:tcBorders>
          </w:tcPr>
          <w:p w:rsidR="00C04182" w:rsidRPr="00F55652" w:rsidRDefault="00C04182" w:rsidP="00C04182">
            <w:pPr>
              <w:pStyle w:val="TableParagraph"/>
              <w:spacing w:before="95"/>
              <w:ind w:right="412"/>
              <w:jc w:val="right"/>
              <w:rPr>
                <w:sz w:val="24"/>
                <w:szCs w:val="24"/>
              </w:rPr>
            </w:pPr>
            <w:r w:rsidRPr="00F55652">
              <w:rPr>
                <w:sz w:val="24"/>
                <w:szCs w:val="24"/>
              </w:rPr>
              <w:t>12</w:t>
            </w:r>
          </w:p>
        </w:tc>
        <w:tc>
          <w:tcPr>
            <w:tcW w:w="650" w:type="dxa"/>
            <w:tcBorders>
              <w:bottom w:val="nil"/>
            </w:tcBorders>
          </w:tcPr>
          <w:p w:rsidR="00C04182" w:rsidRPr="00F55652" w:rsidRDefault="00C04182" w:rsidP="00C04182">
            <w:pPr>
              <w:pStyle w:val="TableParagraph"/>
              <w:spacing w:before="95"/>
              <w:ind w:left="66"/>
              <w:rPr>
                <w:sz w:val="24"/>
                <w:szCs w:val="24"/>
              </w:rPr>
            </w:pPr>
            <w:r w:rsidRPr="00F55652">
              <w:rPr>
                <w:sz w:val="24"/>
                <w:szCs w:val="24"/>
              </w:rPr>
              <w:t>14</w:t>
            </w:r>
          </w:p>
        </w:tc>
        <w:tc>
          <w:tcPr>
            <w:tcW w:w="1291" w:type="dxa"/>
            <w:vMerge/>
            <w:tcBorders>
              <w:top w:val="nil"/>
            </w:tcBorders>
          </w:tcPr>
          <w:p w:rsidR="00C04182" w:rsidRPr="00F55652" w:rsidRDefault="00C04182" w:rsidP="00C04182">
            <w:pPr>
              <w:rPr>
                <w:sz w:val="24"/>
                <w:szCs w:val="24"/>
              </w:rPr>
            </w:pPr>
          </w:p>
        </w:tc>
        <w:tc>
          <w:tcPr>
            <w:tcW w:w="1485" w:type="dxa"/>
            <w:vMerge w:val="restart"/>
          </w:tcPr>
          <w:p w:rsidR="00C04182" w:rsidRPr="00F55652" w:rsidRDefault="00C04182" w:rsidP="00C04182">
            <w:pPr>
              <w:pStyle w:val="TableParagraph"/>
              <w:rPr>
                <w:sz w:val="24"/>
                <w:szCs w:val="24"/>
              </w:rPr>
            </w:pPr>
          </w:p>
        </w:tc>
        <w:tc>
          <w:tcPr>
            <w:tcW w:w="2241" w:type="dxa"/>
            <w:vMerge w:val="restart"/>
          </w:tcPr>
          <w:p w:rsidR="00C04182" w:rsidRPr="00F55652" w:rsidRDefault="00C04182" w:rsidP="00C04182">
            <w:pPr>
              <w:pStyle w:val="TableParagraph"/>
              <w:rPr>
                <w:sz w:val="24"/>
                <w:szCs w:val="24"/>
              </w:rPr>
            </w:pPr>
          </w:p>
        </w:tc>
      </w:tr>
      <w:tr w:rsidR="00C04182" w:rsidRPr="00F55652">
        <w:trPr>
          <w:trHeight w:val="273"/>
        </w:trPr>
        <w:tc>
          <w:tcPr>
            <w:tcW w:w="1118" w:type="dxa"/>
            <w:vMerge/>
            <w:tcBorders>
              <w:top w:val="nil"/>
            </w:tcBorders>
          </w:tcPr>
          <w:p w:rsidR="00C04182" w:rsidRPr="00F55652" w:rsidRDefault="00C04182" w:rsidP="00C04182">
            <w:pPr>
              <w:rPr>
                <w:sz w:val="24"/>
                <w:szCs w:val="24"/>
              </w:rPr>
            </w:pPr>
          </w:p>
        </w:tc>
        <w:tc>
          <w:tcPr>
            <w:tcW w:w="1248" w:type="dxa"/>
            <w:vMerge/>
            <w:tcBorders>
              <w:top w:val="nil"/>
            </w:tcBorders>
          </w:tcPr>
          <w:p w:rsidR="00C04182" w:rsidRPr="00F55652" w:rsidRDefault="00C04182" w:rsidP="00C04182">
            <w:pPr>
              <w:rPr>
                <w:sz w:val="24"/>
                <w:szCs w:val="24"/>
              </w:rPr>
            </w:pPr>
          </w:p>
        </w:tc>
        <w:tc>
          <w:tcPr>
            <w:tcW w:w="1300" w:type="dxa"/>
            <w:vMerge/>
            <w:tcBorders>
              <w:top w:val="nil"/>
            </w:tcBorders>
          </w:tcPr>
          <w:p w:rsidR="00C04182" w:rsidRPr="00F55652" w:rsidRDefault="00C04182" w:rsidP="00C04182">
            <w:pPr>
              <w:rPr>
                <w:sz w:val="24"/>
                <w:szCs w:val="24"/>
              </w:rPr>
            </w:pPr>
          </w:p>
        </w:tc>
        <w:tc>
          <w:tcPr>
            <w:tcW w:w="1752" w:type="dxa"/>
            <w:tcBorders>
              <w:top w:val="nil"/>
              <w:bottom w:val="nil"/>
            </w:tcBorders>
          </w:tcPr>
          <w:p w:rsidR="00C04182" w:rsidRDefault="00C04182" w:rsidP="00C04182"/>
        </w:tc>
        <w:tc>
          <w:tcPr>
            <w:tcW w:w="813" w:type="dxa"/>
            <w:tcBorders>
              <w:top w:val="nil"/>
              <w:bottom w:val="nil"/>
            </w:tcBorders>
          </w:tcPr>
          <w:p w:rsidR="00C04182" w:rsidRPr="00F55652" w:rsidRDefault="00C04182" w:rsidP="00C04182">
            <w:pPr>
              <w:pStyle w:val="TableParagraph"/>
              <w:spacing w:before="25" w:line="228" w:lineRule="exact"/>
              <w:ind w:left="66"/>
              <w:rPr>
                <w:sz w:val="24"/>
                <w:szCs w:val="24"/>
              </w:rPr>
            </w:pPr>
            <w:r w:rsidRPr="00F55652">
              <w:rPr>
                <w:sz w:val="24"/>
                <w:szCs w:val="24"/>
              </w:rPr>
              <w:t>МБУ</w:t>
            </w:r>
          </w:p>
        </w:tc>
        <w:tc>
          <w:tcPr>
            <w:tcW w:w="993" w:type="dxa"/>
            <w:vMerge/>
            <w:tcBorders>
              <w:top w:val="nil"/>
            </w:tcBorders>
          </w:tcPr>
          <w:p w:rsidR="00C04182" w:rsidRPr="00F55652" w:rsidRDefault="00C04182" w:rsidP="00C04182">
            <w:pPr>
              <w:rPr>
                <w:sz w:val="24"/>
                <w:szCs w:val="24"/>
              </w:rPr>
            </w:pPr>
          </w:p>
        </w:tc>
        <w:tc>
          <w:tcPr>
            <w:tcW w:w="1001" w:type="dxa"/>
            <w:vMerge/>
            <w:tcBorders>
              <w:top w:val="nil"/>
            </w:tcBorders>
          </w:tcPr>
          <w:p w:rsidR="00C04182" w:rsidRPr="00F55652" w:rsidRDefault="00C04182" w:rsidP="00C04182">
            <w:pPr>
              <w:rPr>
                <w:sz w:val="24"/>
                <w:szCs w:val="24"/>
              </w:rPr>
            </w:pPr>
          </w:p>
        </w:tc>
        <w:tc>
          <w:tcPr>
            <w:tcW w:w="1077" w:type="dxa"/>
            <w:tcBorders>
              <w:top w:val="nil"/>
              <w:bottom w:val="nil"/>
            </w:tcBorders>
          </w:tcPr>
          <w:p w:rsidR="00C04182" w:rsidRPr="00F55652" w:rsidRDefault="00C04182" w:rsidP="00C04182">
            <w:pPr>
              <w:pStyle w:val="TableParagraph"/>
              <w:rPr>
                <w:sz w:val="24"/>
                <w:szCs w:val="24"/>
              </w:rPr>
            </w:pPr>
          </w:p>
        </w:tc>
        <w:tc>
          <w:tcPr>
            <w:tcW w:w="1039" w:type="dxa"/>
            <w:tcBorders>
              <w:top w:val="nil"/>
              <w:bottom w:val="nil"/>
            </w:tcBorders>
          </w:tcPr>
          <w:p w:rsidR="00C04182" w:rsidRPr="00F55652" w:rsidRDefault="00C04182" w:rsidP="00C04182">
            <w:pPr>
              <w:pStyle w:val="TableParagraph"/>
              <w:rPr>
                <w:sz w:val="24"/>
                <w:szCs w:val="24"/>
              </w:rPr>
            </w:pPr>
          </w:p>
        </w:tc>
        <w:tc>
          <w:tcPr>
            <w:tcW w:w="650" w:type="dxa"/>
            <w:tcBorders>
              <w:top w:val="nil"/>
              <w:bottom w:val="nil"/>
            </w:tcBorders>
          </w:tcPr>
          <w:p w:rsidR="00C04182" w:rsidRPr="00F55652" w:rsidRDefault="00C04182" w:rsidP="00C04182">
            <w:pPr>
              <w:pStyle w:val="TableParagraph"/>
              <w:rPr>
                <w:sz w:val="24"/>
                <w:szCs w:val="24"/>
              </w:rPr>
            </w:pPr>
          </w:p>
        </w:tc>
        <w:tc>
          <w:tcPr>
            <w:tcW w:w="1291" w:type="dxa"/>
            <w:vMerge/>
            <w:tcBorders>
              <w:top w:val="nil"/>
            </w:tcBorders>
          </w:tcPr>
          <w:p w:rsidR="00C04182" w:rsidRPr="00F55652" w:rsidRDefault="00C04182" w:rsidP="00C04182">
            <w:pPr>
              <w:rPr>
                <w:sz w:val="24"/>
                <w:szCs w:val="24"/>
              </w:rPr>
            </w:pPr>
          </w:p>
        </w:tc>
        <w:tc>
          <w:tcPr>
            <w:tcW w:w="1485" w:type="dxa"/>
            <w:vMerge/>
            <w:tcBorders>
              <w:top w:val="nil"/>
            </w:tcBorders>
          </w:tcPr>
          <w:p w:rsidR="00C04182" w:rsidRPr="00F55652" w:rsidRDefault="00C04182" w:rsidP="00C04182">
            <w:pPr>
              <w:rPr>
                <w:sz w:val="24"/>
                <w:szCs w:val="24"/>
              </w:rPr>
            </w:pPr>
          </w:p>
        </w:tc>
        <w:tc>
          <w:tcPr>
            <w:tcW w:w="2241" w:type="dxa"/>
            <w:vMerge/>
            <w:tcBorders>
              <w:top w:val="nil"/>
            </w:tcBorders>
          </w:tcPr>
          <w:p w:rsidR="00C04182" w:rsidRPr="00F55652" w:rsidRDefault="00C04182" w:rsidP="00C04182">
            <w:pPr>
              <w:rPr>
                <w:sz w:val="24"/>
                <w:szCs w:val="24"/>
              </w:rPr>
            </w:pPr>
          </w:p>
        </w:tc>
      </w:tr>
      <w:tr w:rsidR="00747DAF" w:rsidRPr="00F55652">
        <w:trPr>
          <w:trHeight w:val="255"/>
        </w:trPr>
        <w:tc>
          <w:tcPr>
            <w:tcW w:w="1118" w:type="dxa"/>
            <w:vMerge/>
            <w:tcBorders>
              <w:top w:val="nil"/>
            </w:tcBorders>
          </w:tcPr>
          <w:p w:rsidR="00747DAF" w:rsidRPr="00F55652" w:rsidRDefault="00747DAF">
            <w:pPr>
              <w:rPr>
                <w:sz w:val="24"/>
                <w:szCs w:val="24"/>
              </w:rPr>
            </w:pPr>
          </w:p>
        </w:tc>
        <w:tc>
          <w:tcPr>
            <w:tcW w:w="1248" w:type="dxa"/>
            <w:vMerge/>
            <w:tcBorders>
              <w:top w:val="nil"/>
            </w:tcBorders>
          </w:tcPr>
          <w:p w:rsidR="00747DAF" w:rsidRPr="00F55652" w:rsidRDefault="00747DAF">
            <w:pPr>
              <w:rPr>
                <w:sz w:val="24"/>
                <w:szCs w:val="24"/>
              </w:rPr>
            </w:pPr>
          </w:p>
        </w:tc>
        <w:tc>
          <w:tcPr>
            <w:tcW w:w="1300" w:type="dxa"/>
            <w:vMerge/>
            <w:tcBorders>
              <w:top w:val="nil"/>
            </w:tcBorders>
          </w:tcPr>
          <w:p w:rsidR="00747DAF" w:rsidRPr="00F55652" w:rsidRDefault="00747DAF">
            <w:pPr>
              <w:rPr>
                <w:sz w:val="24"/>
                <w:szCs w:val="24"/>
              </w:rPr>
            </w:pPr>
          </w:p>
        </w:tc>
        <w:tc>
          <w:tcPr>
            <w:tcW w:w="1752" w:type="dxa"/>
            <w:tcBorders>
              <w:top w:val="nil"/>
              <w:bottom w:val="nil"/>
            </w:tcBorders>
          </w:tcPr>
          <w:p w:rsidR="00747DAF" w:rsidRPr="00F55652" w:rsidRDefault="00747DAF">
            <w:pPr>
              <w:pStyle w:val="TableParagraph"/>
              <w:rPr>
                <w:sz w:val="24"/>
                <w:szCs w:val="24"/>
              </w:rPr>
            </w:pPr>
          </w:p>
        </w:tc>
        <w:tc>
          <w:tcPr>
            <w:tcW w:w="813" w:type="dxa"/>
            <w:tcBorders>
              <w:top w:val="nil"/>
              <w:bottom w:val="nil"/>
            </w:tcBorders>
          </w:tcPr>
          <w:p w:rsidR="00747DAF" w:rsidRPr="00F55652" w:rsidRDefault="00747DAF" w:rsidP="00DD06D6">
            <w:pPr>
              <w:pStyle w:val="TableParagraph"/>
              <w:spacing w:before="9" w:line="227" w:lineRule="exact"/>
              <w:rPr>
                <w:sz w:val="24"/>
                <w:szCs w:val="24"/>
              </w:rPr>
            </w:pPr>
          </w:p>
        </w:tc>
        <w:tc>
          <w:tcPr>
            <w:tcW w:w="993" w:type="dxa"/>
            <w:vMerge/>
            <w:tcBorders>
              <w:top w:val="nil"/>
            </w:tcBorders>
          </w:tcPr>
          <w:p w:rsidR="00747DAF" w:rsidRPr="00F55652" w:rsidRDefault="00747DAF">
            <w:pPr>
              <w:rPr>
                <w:sz w:val="24"/>
                <w:szCs w:val="24"/>
              </w:rPr>
            </w:pPr>
          </w:p>
        </w:tc>
        <w:tc>
          <w:tcPr>
            <w:tcW w:w="1001" w:type="dxa"/>
            <w:vMerge/>
            <w:tcBorders>
              <w:top w:val="nil"/>
            </w:tcBorders>
          </w:tcPr>
          <w:p w:rsidR="00747DAF" w:rsidRPr="00F55652" w:rsidRDefault="00747DAF">
            <w:pPr>
              <w:rPr>
                <w:sz w:val="24"/>
                <w:szCs w:val="24"/>
              </w:rPr>
            </w:pPr>
          </w:p>
        </w:tc>
        <w:tc>
          <w:tcPr>
            <w:tcW w:w="1077" w:type="dxa"/>
            <w:tcBorders>
              <w:top w:val="nil"/>
              <w:bottom w:val="nil"/>
            </w:tcBorders>
          </w:tcPr>
          <w:p w:rsidR="00747DAF" w:rsidRPr="00F55652" w:rsidRDefault="00747DAF">
            <w:pPr>
              <w:pStyle w:val="TableParagraph"/>
              <w:rPr>
                <w:sz w:val="24"/>
                <w:szCs w:val="24"/>
              </w:rPr>
            </w:pPr>
          </w:p>
        </w:tc>
        <w:tc>
          <w:tcPr>
            <w:tcW w:w="1039" w:type="dxa"/>
            <w:tcBorders>
              <w:top w:val="nil"/>
              <w:bottom w:val="nil"/>
            </w:tcBorders>
          </w:tcPr>
          <w:p w:rsidR="00747DAF" w:rsidRPr="00F55652" w:rsidRDefault="00747DAF">
            <w:pPr>
              <w:pStyle w:val="TableParagraph"/>
              <w:rPr>
                <w:sz w:val="24"/>
                <w:szCs w:val="24"/>
              </w:rPr>
            </w:pPr>
          </w:p>
        </w:tc>
        <w:tc>
          <w:tcPr>
            <w:tcW w:w="650" w:type="dxa"/>
            <w:tcBorders>
              <w:top w:val="nil"/>
              <w:bottom w:val="nil"/>
            </w:tcBorders>
          </w:tcPr>
          <w:p w:rsidR="00747DAF" w:rsidRPr="00F55652" w:rsidRDefault="00747DAF">
            <w:pPr>
              <w:pStyle w:val="TableParagraph"/>
              <w:rPr>
                <w:sz w:val="24"/>
                <w:szCs w:val="24"/>
              </w:rPr>
            </w:pPr>
          </w:p>
        </w:tc>
        <w:tc>
          <w:tcPr>
            <w:tcW w:w="1291" w:type="dxa"/>
            <w:vMerge/>
            <w:tcBorders>
              <w:top w:val="nil"/>
            </w:tcBorders>
          </w:tcPr>
          <w:p w:rsidR="00747DAF" w:rsidRPr="00F55652" w:rsidRDefault="00747DAF">
            <w:pPr>
              <w:rPr>
                <w:sz w:val="24"/>
                <w:szCs w:val="24"/>
              </w:rPr>
            </w:pPr>
          </w:p>
        </w:tc>
        <w:tc>
          <w:tcPr>
            <w:tcW w:w="1485" w:type="dxa"/>
            <w:vMerge/>
            <w:tcBorders>
              <w:top w:val="nil"/>
            </w:tcBorders>
          </w:tcPr>
          <w:p w:rsidR="00747DAF" w:rsidRPr="00F55652" w:rsidRDefault="00747DAF">
            <w:pPr>
              <w:rPr>
                <w:sz w:val="24"/>
                <w:szCs w:val="24"/>
              </w:rPr>
            </w:pPr>
          </w:p>
        </w:tc>
        <w:tc>
          <w:tcPr>
            <w:tcW w:w="2241" w:type="dxa"/>
            <w:vMerge/>
            <w:tcBorders>
              <w:top w:val="nil"/>
            </w:tcBorders>
          </w:tcPr>
          <w:p w:rsidR="00747DAF" w:rsidRPr="00F55652" w:rsidRDefault="00747DAF">
            <w:pPr>
              <w:rPr>
                <w:sz w:val="24"/>
                <w:szCs w:val="24"/>
              </w:rPr>
            </w:pPr>
          </w:p>
        </w:tc>
      </w:tr>
      <w:tr w:rsidR="00747DAF" w:rsidRPr="00F55652">
        <w:trPr>
          <w:trHeight w:val="1041"/>
        </w:trPr>
        <w:tc>
          <w:tcPr>
            <w:tcW w:w="1118" w:type="dxa"/>
            <w:vMerge/>
            <w:tcBorders>
              <w:top w:val="nil"/>
            </w:tcBorders>
          </w:tcPr>
          <w:p w:rsidR="00747DAF" w:rsidRPr="00F55652" w:rsidRDefault="00747DAF">
            <w:pPr>
              <w:rPr>
                <w:sz w:val="24"/>
                <w:szCs w:val="24"/>
              </w:rPr>
            </w:pPr>
          </w:p>
        </w:tc>
        <w:tc>
          <w:tcPr>
            <w:tcW w:w="1248" w:type="dxa"/>
            <w:vMerge/>
            <w:tcBorders>
              <w:top w:val="nil"/>
            </w:tcBorders>
          </w:tcPr>
          <w:p w:rsidR="00747DAF" w:rsidRPr="00F55652" w:rsidRDefault="00747DAF">
            <w:pPr>
              <w:rPr>
                <w:sz w:val="24"/>
                <w:szCs w:val="24"/>
              </w:rPr>
            </w:pPr>
          </w:p>
        </w:tc>
        <w:tc>
          <w:tcPr>
            <w:tcW w:w="1300" w:type="dxa"/>
            <w:vMerge/>
            <w:tcBorders>
              <w:top w:val="nil"/>
            </w:tcBorders>
          </w:tcPr>
          <w:p w:rsidR="00747DAF" w:rsidRPr="00F55652" w:rsidRDefault="00747DAF">
            <w:pPr>
              <w:rPr>
                <w:sz w:val="24"/>
                <w:szCs w:val="24"/>
              </w:rPr>
            </w:pPr>
          </w:p>
        </w:tc>
        <w:tc>
          <w:tcPr>
            <w:tcW w:w="1752" w:type="dxa"/>
            <w:tcBorders>
              <w:top w:val="nil"/>
            </w:tcBorders>
          </w:tcPr>
          <w:p w:rsidR="00747DAF" w:rsidRPr="00F55652" w:rsidRDefault="00747DAF">
            <w:pPr>
              <w:pStyle w:val="TableParagraph"/>
              <w:rPr>
                <w:sz w:val="24"/>
                <w:szCs w:val="24"/>
              </w:rPr>
            </w:pPr>
          </w:p>
        </w:tc>
        <w:tc>
          <w:tcPr>
            <w:tcW w:w="813" w:type="dxa"/>
            <w:tcBorders>
              <w:top w:val="nil"/>
            </w:tcBorders>
          </w:tcPr>
          <w:p w:rsidR="00747DAF" w:rsidRPr="00F55652" w:rsidRDefault="002B4E8E">
            <w:pPr>
              <w:pStyle w:val="TableParagraph"/>
              <w:spacing w:before="7"/>
              <w:ind w:left="66"/>
              <w:rPr>
                <w:sz w:val="24"/>
                <w:szCs w:val="24"/>
              </w:rPr>
            </w:pPr>
            <w:r w:rsidRPr="00F55652">
              <w:rPr>
                <w:sz w:val="24"/>
                <w:szCs w:val="24"/>
              </w:rPr>
              <w:t>«</w:t>
            </w:r>
            <w:r w:rsidR="0092364B" w:rsidRPr="0092364B">
              <w:rPr>
                <w:sz w:val="24"/>
                <w:szCs w:val="24"/>
              </w:rPr>
              <w:t>Яшьләр үзәге</w:t>
            </w:r>
            <w:r w:rsidRPr="00F55652">
              <w:rPr>
                <w:sz w:val="24"/>
                <w:szCs w:val="24"/>
              </w:rPr>
              <w:t>»</w:t>
            </w:r>
          </w:p>
        </w:tc>
        <w:tc>
          <w:tcPr>
            <w:tcW w:w="993" w:type="dxa"/>
            <w:vMerge/>
            <w:tcBorders>
              <w:top w:val="nil"/>
            </w:tcBorders>
          </w:tcPr>
          <w:p w:rsidR="00747DAF" w:rsidRPr="00F55652" w:rsidRDefault="00747DAF">
            <w:pPr>
              <w:rPr>
                <w:sz w:val="24"/>
                <w:szCs w:val="24"/>
              </w:rPr>
            </w:pPr>
          </w:p>
        </w:tc>
        <w:tc>
          <w:tcPr>
            <w:tcW w:w="1001" w:type="dxa"/>
            <w:vMerge/>
            <w:tcBorders>
              <w:top w:val="nil"/>
            </w:tcBorders>
          </w:tcPr>
          <w:p w:rsidR="00747DAF" w:rsidRPr="00F55652" w:rsidRDefault="00747DAF">
            <w:pPr>
              <w:rPr>
                <w:sz w:val="24"/>
                <w:szCs w:val="24"/>
              </w:rPr>
            </w:pPr>
          </w:p>
        </w:tc>
        <w:tc>
          <w:tcPr>
            <w:tcW w:w="1077" w:type="dxa"/>
            <w:tcBorders>
              <w:top w:val="nil"/>
            </w:tcBorders>
          </w:tcPr>
          <w:p w:rsidR="00747DAF" w:rsidRPr="00F55652" w:rsidRDefault="00747DAF">
            <w:pPr>
              <w:pStyle w:val="TableParagraph"/>
              <w:rPr>
                <w:sz w:val="24"/>
                <w:szCs w:val="24"/>
              </w:rPr>
            </w:pPr>
          </w:p>
        </w:tc>
        <w:tc>
          <w:tcPr>
            <w:tcW w:w="1039" w:type="dxa"/>
            <w:tcBorders>
              <w:top w:val="nil"/>
            </w:tcBorders>
          </w:tcPr>
          <w:p w:rsidR="00747DAF" w:rsidRPr="00F55652" w:rsidRDefault="00747DAF">
            <w:pPr>
              <w:pStyle w:val="TableParagraph"/>
              <w:rPr>
                <w:sz w:val="24"/>
                <w:szCs w:val="24"/>
              </w:rPr>
            </w:pPr>
          </w:p>
        </w:tc>
        <w:tc>
          <w:tcPr>
            <w:tcW w:w="650" w:type="dxa"/>
            <w:tcBorders>
              <w:top w:val="nil"/>
            </w:tcBorders>
          </w:tcPr>
          <w:p w:rsidR="00747DAF" w:rsidRPr="00F55652" w:rsidRDefault="00747DAF">
            <w:pPr>
              <w:pStyle w:val="TableParagraph"/>
              <w:rPr>
                <w:sz w:val="24"/>
                <w:szCs w:val="24"/>
              </w:rPr>
            </w:pPr>
          </w:p>
        </w:tc>
        <w:tc>
          <w:tcPr>
            <w:tcW w:w="1291" w:type="dxa"/>
            <w:vMerge/>
            <w:tcBorders>
              <w:top w:val="nil"/>
            </w:tcBorders>
          </w:tcPr>
          <w:p w:rsidR="00747DAF" w:rsidRPr="00F55652" w:rsidRDefault="00747DAF">
            <w:pPr>
              <w:rPr>
                <w:sz w:val="24"/>
                <w:szCs w:val="24"/>
              </w:rPr>
            </w:pPr>
          </w:p>
        </w:tc>
        <w:tc>
          <w:tcPr>
            <w:tcW w:w="1485" w:type="dxa"/>
            <w:vMerge/>
            <w:tcBorders>
              <w:top w:val="nil"/>
            </w:tcBorders>
          </w:tcPr>
          <w:p w:rsidR="00747DAF" w:rsidRPr="00F55652" w:rsidRDefault="00747DAF">
            <w:pPr>
              <w:rPr>
                <w:sz w:val="24"/>
                <w:szCs w:val="24"/>
              </w:rPr>
            </w:pPr>
          </w:p>
        </w:tc>
        <w:tc>
          <w:tcPr>
            <w:tcW w:w="2241" w:type="dxa"/>
            <w:vMerge/>
            <w:tcBorders>
              <w:top w:val="nil"/>
            </w:tcBorders>
          </w:tcPr>
          <w:p w:rsidR="00747DAF" w:rsidRPr="00F55652" w:rsidRDefault="00747DAF">
            <w:pPr>
              <w:rPr>
                <w:sz w:val="24"/>
                <w:szCs w:val="24"/>
              </w:rPr>
            </w:pPr>
          </w:p>
        </w:tc>
      </w:tr>
      <w:tr w:rsidR="00C04182" w:rsidRPr="00F55652">
        <w:trPr>
          <w:trHeight w:val="345"/>
        </w:trPr>
        <w:tc>
          <w:tcPr>
            <w:tcW w:w="1118" w:type="dxa"/>
            <w:vMerge/>
            <w:tcBorders>
              <w:top w:val="nil"/>
            </w:tcBorders>
          </w:tcPr>
          <w:p w:rsidR="00C04182" w:rsidRPr="00F55652" w:rsidRDefault="00C04182" w:rsidP="00C04182">
            <w:pPr>
              <w:rPr>
                <w:sz w:val="24"/>
                <w:szCs w:val="24"/>
              </w:rPr>
            </w:pPr>
          </w:p>
        </w:tc>
        <w:tc>
          <w:tcPr>
            <w:tcW w:w="1248" w:type="dxa"/>
            <w:vMerge/>
            <w:tcBorders>
              <w:top w:val="nil"/>
            </w:tcBorders>
          </w:tcPr>
          <w:p w:rsidR="00C04182" w:rsidRPr="00F55652" w:rsidRDefault="00C04182" w:rsidP="00C04182">
            <w:pPr>
              <w:rPr>
                <w:sz w:val="24"/>
                <w:szCs w:val="24"/>
              </w:rPr>
            </w:pPr>
          </w:p>
        </w:tc>
        <w:tc>
          <w:tcPr>
            <w:tcW w:w="1300" w:type="dxa"/>
            <w:vMerge/>
            <w:tcBorders>
              <w:top w:val="nil"/>
            </w:tcBorders>
          </w:tcPr>
          <w:p w:rsidR="00C04182" w:rsidRPr="00F55652" w:rsidRDefault="00C04182" w:rsidP="00C04182">
            <w:pPr>
              <w:rPr>
                <w:sz w:val="24"/>
                <w:szCs w:val="24"/>
              </w:rPr>
            </w:pPr>
          </w:p>
        </w:tc>
        <w:tc>
          <w:tcPr>
            <w:tcW w:w="1752" w:type="dxa"/>
            <w:tcBorders>
              <w:bottom w:val="nil"/>
            </w:tcBorders>
          </w:tcPr>
          <w:p w:rsidR="00C04182" w:rsidRDefault="00C04182" w:rsidP="00C04182">
            <w:r w:rsidRPr="00596079">
              <w:t>Шәһәребез эшмәкәрләре белән очрашу</w:t>
            </w:r>
          </w:p>
        </w:tc>
        <w:tc>
          <w:tcPr>
            <w:tcW w:w="813" w:type="dxa"/>
            <w:tcBorders>
              <w:bottom w:val="nil"/>
            </w:tcBorders>
          </w:tcPr>
          <w:p w:rsidR="00C04182" w:rsidRPr="00F55652" w:rsidRDefault="00C04182" w:rsidP="00C04182">
            <w:pPr>
              <w:pStyle w:val="TableParagraph"/>
              <w:spacing w:before="98" w:line="227" w:lineRule="exact"/>
              <w:ind w:left="66"/>
              <w:rPr>
                <w:sz w:val="24"/>
                <w:szCs w:val="24"/>
              </w:rPr>
            </w:pPr>
            <w:r w:rsidRPr="00F55652">
              <w:rPr>
                <w:sz w:val="24"/>
                <w:szCs w:val="24"/>
              </w:rPr>
              <w:t>МКУ</w:t>
            </w:r>
          </w:p>
        </w:tc>
        <w:tc>
          <w:tcPr>
            <w:tcW w:w="993" w:type="dxa"/>
            <w:vMerge/>
            <w:tcBorders>
              <w:top w:val="nil"/>
            </w:tcBorders>
          </w:tcPr>
          <w:p w:rsidR="00C04182" w:rsidRPr="00F55652" w:rsidRDefault="00C04182" w:rsidP="00C04182">
            <w:pPr>
              <w:rPr>
                <w:sz w:val="24"/>
                <w:szCs w:val="24"/>
              </w:rPr>
            </w:pPr>
          </w:p>
        </w:tc>
        <w:tc>
          <w:tcPr>
            <w:tcW w:w="1001" w:type="dxa"/>
            <w:vMerge/>
            <w:tcBorders>
              <w:top w:val="nil"/>
            </w:tcBorders>
          </w:tcPr>
          <w:p w:rsidR="00C04182" w:rsidRPr="00F55652" w:rsidRDefault="00C04182" w:rsidP="00C04182">
            <w:pPr>
              <w:rPr>
                <w:sz w:val="24"/>
                <w:szCs w:val="24"/>
              </w:rPr>
            </w:pPr>
          </w:p>
        </w:tc>
        <w:tc>
          <w:tcPr>
            <w:tcW w:w="1077" w:type="dxa"/>
            <w:tcBorders>
              <w:bottom w:val="nil"/>
            </w:tcBorders>
          </w:tcPr>
          <w:p w:rsidR="00C04182" w:rsidRPr="00F55652" w:rsidRDefault="00C04182" w:rsidP="00C04182">
            <w:pPr>
              <w:pStyle w:val="TableParagraph"/>
              <w:spacing w:before="96" w:line="229" w:lineRule="exact"/>
              <w:ind w:right="418"/>
              <w:jc w:val="right"/>
              <w:rPr>
                <w:sz w:val="24"/>
                <w:szCs w:val="24"/>
              </w:rPr>
            </w:pPr>
            <w:r w:rsidRPr="00F55652">
              <w:rPr>
                <w:sz w:val="24"/>
                <w:szCs w:val="24"/>
              </w:rPr>
              <w:t>10</w:t>
            </w:r>
          </w:p>
        </w:tc>
        <w:tc>
          <w:tcPr>
            <w:tcW w:w="1039" w:type="dxa"/>
            <w:tcBorders>
              <w:bottom w:val="nil"/>
            </w:tcBorders>
          </w:tcPr>
          <w:p w:rsidR="00C04182" w:rsidRPr="00F55652" w:rsidRDefault="00C04182" w:rsidP="00C04182">
            <w:pPr>
              <w:pStyle w:val="TableParagraph"/>
              <w:spacing w:before="98"/>
              <w:ind w:right="412"/>
              <w:jc w:val="right"/>
              <w:rPr>
                <w:sz w:val="24"/>
                <w:szCs w:val="24"/>
              </w:rPr>
            </w:pPr>
            <w:r w:rsidRPr="00F55652">
              <w:rPr>
                <w:sz w:val="24"/>
                <w:szCs w:val="24"/>
              </w:rPr>
              <w:t>12</w:t>
            </w:r>
          </w:p>
        </w:tc>
        <w:tc>
          <w:tcPr>
            <w:tcW w:w="650" w:type="dxa"/>
            <w:tcBorders>
              <w:bottom w:val="nil"/>
            </w:tcBorders>
          </w:tcPr>
          <w:p w:rsidR="00C04182" w:rsidRPr="00F55652" w:rsidRDefault="00C04182" w:rsidP="00C04182">
            <w:pPr>
              <w:pStyle w:val="TableParagraph"/>
              <w:spacing w:before="98"/>
              <w:ind w:left="66"/>
              <w:rPr>
                <w:sz w:val="24"/>
                <w:szCs w:val="24"/>
              </w:rPr>
            </w:pPr>
            <w:r w:rsidRPr="00F55652">
              <w:rPr>
                <w:sz w:val="24"/>
                <w:szCs w:val="24"/>
              </w:rPr>
              <w:t>14</w:t>
            </w:r>
          </w:p>
        </w:tc>
        <w:tc>
          <w:tcPr>
            <w:tcW w:w="1291" w:type="dxa"/>
            <w:vMerge/>
            <w:tcBorders>
              <w:top w:val="nil"/>
            </w:tcBorders>
          </w:tcPr>
          <w:p w:rsidR="00C04182" w:rsidRPr="00F55652" w:rsidRDefault="00C04182" w:rsidP="00C04182">
            <w:pPr>
              <w:rPr>
                <w:sz w:val="24"/>
                <w:szCs w:val="24"/>
              </w:rPr>
            </w:pPr>
          </w:p>
        </w:tc>
        <w:tc>
          <w:tcPr>
            <w:tcW w:w="1485" w:type="dxa"/>
            <w:vMerge/>
            <w:tcBorders>
              <w:top w:val="nil"/>
            </w:tcBorders>
          </w:tcPr>
          <w:p w:rsidR="00C04182" w:rsidRPr="00F55652" w:rsidRDefault="00C04182" w:rsidP="00C04182">
            <w:pPr>
              <w:rPr>
                <w:sz w:val="24"/>
                <w:szCs w:val="24"/>
              </w:rPr>
            </w:pPr>
          </w:p>
        </w:tc>
        <w:tc>
          <w:tcPr>
            <w:tcW w:w="2241" w:type="dxa"/>
            <w:vMerge/>
            <w:tcBorders>
              <w:top w:val="nil"/>
            </w:tcBorders>
          </w:tcPr>
          <w:p w:rsidR="00C04182" w:rsidRPr="00F55652" w:rsidRDefault="00C04182" w:rsidP="00C04182">
            <w:pPr>
              <w:rPr>
                <w:sz w:val="24"/>
                <w:szCs w:val="24"/>
              </w:rPr>
            </w:pPr>
          </w:p>
        </w:tc>
      </w:tr>
      <w:tr w:rsidR="00C04182" w:rsidRPr="00F55652">
        <w:trPr>
          <w:trHeight w:val="254"/>
        </w:trPr>
        <w:tc>
          <w:tcPr>
            <w:tcW w:w="1118" w:type="dxa"/>
            <w:vMerge/>
            <w:tcBorders>
              <w:top w:val="nil"/>
            </w:tcBorders>
          </w:tcPr>
          <w:p w:rsidR="00C04182" w:rsidRPr="00F55652" w:rsidRDefault="00C04182" w:rsidP="00C04182">
            <w:pPr>
              <w:rPr>
                <w:sz w:val="24"/>
                <w:szCs w:val="24"/>
              </w:rPr>
            </w:pPr>
          </w:p>
        </w:tc>
        <w:tc>
          <w:tcPr>
            <w:tcW w:w="1248" w:type="dxa"/>
            <w:vMerge/>
            <w:tcBorders>
              <w:top w:val="nil"/>
            </w:tcBorders>
          </w:tcPr>
          <w:p w:rsidR="00C04182" w:rsidRPr="00F55652" w:rsidRDefault="00C04182" w:rsidP="00C04182">
            <w:pPr>
              <w:rPr>
                <w:sz w:val="24"/>
                <w:szCs w:val="24"/>
              </w:rPr>
            </w:pPr>
          </w:p>
        </w:tc>
        <w:tc>
          <w:tcPr>
            <w:tcW w:w="1300" w:type="dxa"/>
            <w:vMerge/>
            <w:tcBorders>
              <w:top w:val="nil"/>
            </w:tcBorders>
          </w:tcPr>
          <w:p w:rsidR="00C04182" w:rsidRPr="00F55652" w:rsidRDefault="00C04182" w:rsidP="00C04182">
            <w:pPr>
              <w:rPr>
                <w:sz w:val="24"/>
                <w:szCs w:val="24"/>
              </w:rPr>
            </w:pPr>
          </w:p>
        </w:tc>
        <w:tc>
          <w:tcPr>
            <w:tcW w:w="1752" w:type="dxa"/>
            <w:tcBorders>
              <w:top w:val="nil"/>
              <w:bottom w:val="nil"/>
            </w:tcBorders>
          </w:tcPr>
          <w:p w:rsidR="00C04182" w:rsidRDefault="00C04182" w:rsidP="00C04182"/>
        </w:tc>
        <w:tc>
          <w:tcPr>
            <w:tcW w:w="813" w:type="dxa"/>
            <w:tcBorders>
              <w:top w:val="nil"/>
              <w:bottom w:val="nil"/>
            </w:tcBorders>
          </w:tcPr>
          <w:p w:rsidR="00C04182" w:rsidRPr="00F55652" w:rsidRDefault="00C04182" w:rsidP="00C04182">
            <w:pPr>
              <w:pStyle w:val="TableParagraph"/>
              <w:spacing w:before="7" w:line="227" w:lineRule="exact"/>
              <w:rPr>
                <w:sz w:val="24"/>
                <w:szCs w:val="24"/>
              </w:rPr>
            </w:pPr>
          </w:p>
        </w:tc>
        <w:tc>
          <w:tcPr>
            <w:tcW w:w="993" w:type="dxa"/>
            <w:vMerge/>
            <w:tcBorders>
              <w:top w:val="nil"/>
            </w:tcBorders>
          </w:tcPr>
          <w:p w:rsidR="00C04182" w:rsidRPr="00F55652" w:rsidRDefault="00C04182" w:rsidP="00C04182">
            <w:pPr>
              <w:rPr>
                <w:sz w:val="24"/>
                <w:szCs w:val="24"/>
              </w:rPr>
            </w:pPr>
          </w:p>
        </w:tc>
        <w:tc>
          <w:tcPr>
            <w:tcW w:w="1001" w:type="dxa"/>
            <w:vMerge/>
            <w:tcBorders>
              <w:top w:val="nil"/>
            </w:tcBorders>
          </w:tcPr>
          <w:p w:rsidR="00C04182" w:rsidRPr="00F55652" w:rsidRDefault="00C04182" w:rsidP="00C04182">
            <w:pPr>
              <w:rPr>
                <w:sz w:val="24"/>
                <w:szCs w:val="24"/>
              </w:rPr>
            </w:pPr>
          </w:p>
        </w:tc>
        <w:tc>
          <w:tcPr>
            <w:tcW w:w="1077" w:type="dxa"/>
            <w:tcBorders>
              <w:top w:val="nil"/>
              <w:bottom w:val="nil"/>
            </w:tcBorders>
          </w:tcPr>
          <w:p w:rsidR="00C04182" w:rsidRPr="00F55652" w:rsidRDefault="00C04182" w:rsidP="00C04182">
            <w:pPr>
              <w:pStyle w:val="TableParagraph"/>
              <w:rPr>
                <w:sz w:val="24"/>
                <w:szCs w:val="24"/>
              </w:rPr>
            </w:pPr>
          </w:p>
        </w:tc>
        <w:tc>
          <w:tcPr>
            <w:tcW w:w="1039" w:type="dxa"/>
            <w:tcBorders>
              <w:top w:val="nil"/>
              <w:bottom w:val="nil"/>
            </w:tcBorders>
          </w:tcPr>
          <w:p w:rsidR="00C04182" w:rsidRPr="00F55652" w:rsidRDefault="00C04182" w:rsidP="00C04182">
            <w:pPr>
              <w:pStyle w:val="TableParagraph"/>
              <w:rPr>
                <w:sz w:val="24"/>
                <w:szCs w:val="24"/>
              </w:rPr>
            </w:pPr>
          </w:p>
        </w:tc>
        <w:tc>
          <w:tcPr>
            <w:tcW w:w="650" w:type="dxa"/>
            <w:tcBorders>
              <w:top w:val="nil"/>
              <w:bottom w:val="nil"/>
            </w:tcBorders>
          </w:tcPr>
          <w:p w:rsidR="00C04182" w:rsidRPr="00F55652" w:rsidRDefault="00C04182" w:rsidP="00C04182">
            <w:pPr>
              <w:pStyle w:val="TableParagraph"/>
              <w:rPr>
                <w:sz w:val="24"/>
                <w:szCs w:val="24"/>
              </w:rPr>
            </w:pPr>
          </w:p>
        </w:tc>
        <w:tc>
          <w:tcPr>
            <w:tcW w:w="1291" w:type="dxa"/>
            <w:vMerge/>
            <w:tcBorders>
              <w:top w:val="nil"/>
            </w:tcBorders>
          </w:tcPr>
          <w:p w:rsidR="00C04182" w:rsidRPr="00F55652" w:rsidRDefault="00C04182" w:rsidP="00C04182">
            <w:pPr>
              <w:rPr>
                <w:sz w:val="24"/>
                <w:szCs w:val="24"/>
              </w:rPr>
            </w:pPr>
          </w:p>
        </w:tc>
        <w:tc>
          <w:tcPr>
            <w:tcW w:w="1485" w:type="dxa"/>
            <w:vMerge/>
            <w:tcBorders>
              <w:top w:val="nil"/>
            </w:tcBorders>
          </w:tcPr>
          <w:p w:rsidR="00C04182" w:rsidRPr="00F55652" w:rsidRDefault="00C04182" w:rsidP="00C04182">
            <w:pPr>
              <w:rPr>
                <w:sz w:val="24"/>
                <w:szCs w:val="24"/>
              </w:rPr>
            </w:pPr>
          </w:p>
        </w:tc>
        <w:tc>
          <w:tcPr>
            <w:tcW w:w="2241" w:type="dxa"/>
            <w:vMerge/>
            <w:tcBorders>
              <w:top w:val="nil"/>
            </w:tcBorders>
          </w:tcPr>
          <w:p w:rsidR="00C04182" w:rsidRPr="00F55652" w:rsidRDefault="00C04182" w:rsidP="00C04182">
            <w:pPr>
              <w:rPr>
                <w:sz w:val="24"/>
                <w:szCs w:val="24"/>
              </w:rPr>
            </w:pPr>
          </w:p>
        </w:tc>
      </w:tr>
      <w:tr w:rsidR="00C04182" w:rsidRPr="00F55652">
        <w:trPr>
          <w:trHeight w:val="255"/>
        </w:trPr>
        <w:tc>
          <w:tcPr>
            <w:tcW w:w="1118" w:type="dxa"/>
            <w:vMerge/>
            <w:tcBorders>
              <w:top w:val="nil"/>
            </w:tcBorders>
          </w:tcPr>
          <w:p w:rsidR="00C04182" w:rsidRPr="00F55652" w:rsidRDefault="00C04182" w:rsidP="00C04182">
            <w:pPr>
              <w:rPr>
                <w:sz w:val="24"/>
                <w:szCs w:val="24"/>
              </w:rPr>
            </w:pPr>
          </w:p>
        </w:tc>
        <w:tc>
          <w:tcPr>
            <w:tcW w:w="1248" w:type="dxa"/>
            <w:vMerge/>
            <w:tcBorders>
              <w:top w:val="nil"/>
            </w:tcBorders>
          </w:tcPr>
          <w:p w:rsidR="00C04182" w:rsidRPr="00F55652" w:rsidRDefault="00C04182" w:rsidP="00C04182">
            <w:pPr>
              <w:rPr>
                <w:sz w:val="24"/>
                <w:szCs w:val="24"/>
              </w:rPr>
            </w:pPr>
          </w:p>
        </w:tc>
        <w:tc>
          <w:tcPr>
            <w:tcW w:w="1300" w:type="dxa"/>
            <w:vMerge/>
            <w:tcBorders>
              <w:top w:val="nil"/>
            </w:tcBorders>
          </w:tcPr>
          <w:p w:rsidR="00C04182" w:rsidRPr="00F55652" w:rsidRDefault="00C04182" w:rsidP="00C04182">
            <w:pPr>
              <w:rPr>
                <w:sz w:val="24"/>
                <w:szCs w:val="24"/>
              </w:rPr>
            </w:pPr>
          </w:p>
        </w:tc>
        <w:tc>
          <w:tcPr>
            <w:tcW w:w="1752" w:type="dxa"/>
            <w:tcBorders>
              <w:top w:val="nil"/>
              <w:bottom w:val="nil"/>
            </w:tcBorders>
          </w:tcPr>
          <w:p w:rsidR="00C04182" w:rsidRDefault="00C04182" w:rsidP="00C04182"/>
        </w:tc>
        <w:tc>
          <w:tcPr>
            <w:tcW w:w="813" w:type="dxa"/>
            <w:tcBorders>
              <w:top w:val="nil"/>
              <w:bottom w:val="nil"/>
            </w:tcBorders>
          </w:tcPr>
          <w:p w:rsidR="00C04182" w:rsidRPr="00F55652" w:rsidRDefault="00C04182" w:rsidP="00C04182">
            <w:pPr>
              <w:pStyle w:val="TableParagraph"/>
              <w:spacing w:before="7" w:line="228" w:lineRule="exact"/>
              <w:ind w:left="66"/>
              <w:rPr>
                <w:sz w:val="24"/>
                <w:szCs w:val="24"/>
              </w:rPr>
            </w:pPr>
            <w:r w:rsidRPr="00F55652">
              <w:rPr>
                <w:sz w:val="24"/>
                <w:szCs w:val="24"/>
              </w:rPr>
              <w:t>ОД</w:t>
            </w:r>
          </w:p>
        </w:tc>
        <w:tc>
          <w:tcPr>
            <w:tcW w:w="993" w:type="dxa"/>
            <w:vMerge/>
            <w:tcBorders>
              <w:top w:val="nil"/>
            </w:tcBorders>
          </w:tcPr>
          <w:p w:rsidR="00C04182" w:rsidRPr="00F55652" w:rsidRDefault="00C04182" w:rsidP="00C04182">
            <w:pPr>
              <w:rPr>
                <w:sz w:val="24"/>
                <w:szCs w:val="24"/>
              </w:rPr>
            </w:pPr>
          </w:p>
        </w:tc>
        <w:tc>
          <w:tcPr>
            <w:tcW w:w="1001" w:type="dxa"/>
            <w:vMerge/>
            <w:tcBorders>
              <w:top w:val="nil"/>
            </w:tcBorders>
          </w:tcPr>
          <w:p w:rsidR="00C04182" w:rsidRPr="00F55652" w:rsidRDefault="00C04182" w:rsidP="00C04182">
            <w:pPr>
              <w:rPr>
                <w:sz w:val="24"/>
                <w:szCs w:val="24"/>
              </w:rPr>
            </w:pPr>
          </w:p>
        </w:tc>
        <w:tc>
          <w:tcPr>
            <w:tcW w:w="1077" w:type="dxa"/>
            <w:tcBorders>
              <w:top w:val="nil"/>
              <w:bottom w:val="nil"/>
            </w:tcBorders>
          </w:tcPr>
          <w:p w:rsidR="00C04182" w:rsidRPr="00F55652" w:rsidRDefault="00C04182" w:rsidP="00C04182">
            <w:pPr>
              <w:pStyle w:val="TableParagraph"/>
              <w:rPr>
                <w:sz w:val="24"/>
                <w:szCs w:val="24"/>
              </w:rPr>
            </w:pPr>
          </w:p>
        </w:tc>
        <w:tc>
          <w:tcPr>
            <w:tcW w:w="1039" w:type="dxa"/>
            <w:tcBorders>
              <w:top w:val="nil"/>
              <w:bottom w:val="nil"/>
            </w:tcBorders>
          </w:tcPr>
          <w:p w:rsidR="00C04182" w:rsidRPr="00F55652" w:rsidRDefault="00C04182" w:rsidP="00C04182">
            <w:pPr>
              <w:pStyle w:val="TableParagraph"/>
              <w:rPr>
                <w:sz w:val="24"/>
                <w:szCs w:val="24"/>
              </w:rPr>
            </w:pPr>
          </w:p>
        </w:tc>
        <w:tc>
          <w:tcPr>
            <w:tcW w:w="650" w:type="dxa"/>
            <w:tcBorders>
              <w:top w:val="nil"/>
              <w:bottom w:val="nil"/>
            </w:tcBorders>
          </w:tcPr>
          <w:p w:rsidR="00C04182" w:rsidRPr="00F55652" w:rsidRDefault="00C04182" w:rsidP="00C04182">
            <w:pPr>
              <w:pStyle w:val="TableParagraph"/>
              <w:rPr>
                <w:sz w:val="24"/>
                <w:szCs w:val="24"/>
              </w:rPr>
            </w:pPr>
          </w:p>
        </w:tc>
        <w:tc>
          <w:tcPr>
            <w:tcW w:w="1291" w:type="dxa"/>
            <w:vMerge/>
            <w:tcBorders>
              <w:top w:val="nil"/>
            </w:tcBorders>
          </w:tcPr>
          <w:p w:rsidR="00C04182" w:rsidRPr="00F55652" w:rsidRDefault="00C04182" w:rsidP="00C04182">
            <w:pPr>
              <w:rPr>
                <w:sz w:val="24"/>
                <w:szCs w:val="24"/>
              </w:rPr>
            </w:pPr>
          </w:p>
        </w:tc>
        <w:tc>
          <w:tcPr>
            <w:tcW w:w="1485" w:type="dxa"/>
            <w:vMerge/>
            <w:tcBorders>
              <w:top w:val="nil"/>
            </w:tcBorders>
          </w:tcPr>
          <w:p w:rsidR="00C04182" w:rsidRPr="00F55652" w:rsidRDefault="00C04182" w:rsidP="00C04182">
            <w:pPr>
              <w:rPr>
                <w:sz w:val="24"/>
                <w:szCs w:val="24"/>
              </w:rPr>
            </w:pPr>
          </w:p>
        </w:tc>
        <w:tc>
          <w:tcPr>
            <w:tcW w:w="2241" w:type="dxa"/>
            <w:vMerge/>
            <w:tcBorders>
              <w:top w:val="nil"/>
            </w:tcBorders>
          </w:tcPr>
          <w:p w:rsidR="00C04182" w:rsidRPr="00F55652" w:rsidRDefault="00C04182" w:rsidP="00C04182">
            <w:pPr>
              <w:rPr>
                <w:sz w:val="24"/>
                <w:szCs w:val="24"/>
              </w:rPr>
            </w:pPr>
          </w:p>
        </w:tc>
      </w:tr>
      <w:tr w:rsidR="00747DAF" w:rsidRPr="00F55652">
        <w:trPr>
          <w:trHeight w:val="1508"/>
        </w:trPr>
        <w:tc>
          <w:tcPr>
            <w:tcW w:w="1118" w:type="dxa"/>
            <w:vMerge/>
            <w:tcBorders>
              <w:top w:val="nil"/>
            </w:tcBorders>
          </w:tcPr>
          <w:p w:rsidR="00747DAF" w:rsidRPr="00F55652" w:rsidRDefault="00747DAF">
            <w:pPr>
              <w:rPr>
                <w:sz w:val="24"/>
                <w:szCs w:val="24"/>
              </w:rPr>
            </w:pPr>
          </w:p>
        </w:tc>
        <w:tc>
          <w:tcPr>
            <w:tcW w:w="1248" w:type="dxa"/>
            <w:vMerge/>
            <w:tcBorders>
              <w:top w:val="nil"/>
            </w:tcBorders>
          </w:tcPr>
          <w:p w:rsidR="00747DAF" w:rsidRPr="00F55652" w:rsidRDefault="00747DAF">
            <w:pPr>
              <w:rPr>
                <w:sz w:val="24"/>
                <w:szCs w:val="24"/>
              </w:rPr>
            </w:pPr>
          </w:p>
        </w:tc>
        <w:tc>
          <w:tcPr>
            <w:tcW w:w="1300" w:type="dxa"/>
            <w:vMerge/>
            <w:tcBorders>
              <w:top w:val="nil"/>
            </w:tcBorders>
          </w:tcPr>
          <w:p w:rsidR="00747DAF" w:rsidRPr="00F55652" w:rsidRDefault="00747DAF">
            <w:pPr>
              <w:rPr>
                <w:sz w:val="24"/>
                <w:szCs w:val="24"/>
              </w:rPr>
            </w:pPr>
          </w:p>
        </w:tc>
        <w:tc>
          <w:tcPr>
            <w:tcW w:w="1752" w:type="dxa"/>
            <w:tcBorders>
              <w:top w:val="nil"/>
            </w:tcBorders>
          </w:tcPr>
          <w:p w:rsidR="00747DAF" w:rsidRPr="00F55652" w:rsidRDefault="00747DAF">
            <w:pPr>
              <w:pStyle w:val="TableParagraph"/>
              <w:rPr>
                <w:sz w:val="24"/>
                <w:szCs w:val="24"/>
              </w:rPr>
            </w:pPr>
          </w:p>
        </w:tc>
        <w:tc>
          <w:tcPr>
            <w:tcW w:w="813" w:type="dxa"/>
            <w:tcBorders>
              <w:top w:val="nil"/>
            </w:tcBorders>
          </w:tcPr>
          <w:p w:rsidR="00747DAF" w:rsidRPr="00F55652" w:rsidRDefault="00D70ED7">
            <w:pPr>
              <w:pStyle w:val="TableParagraph"/>
              <w:spacing w:before="8"/>
              <w:ind w:left="66"/>
              <w:rPr>
                <w:sz w:val="24"/>
                <w:szCs w:val="24"/>
              </w:rPr>
            </w:pPr>
            <w:r w:rsidRPr="00F55652">
              <w:rPr>
                <w:sz w:val="24"/>
                <w:szCs w:val="24"/>
              </w:rPr>
              <w:t>МС</w:t>
            </w:r>
          </w:p>
        </w:tc>
        <w:tc>
          <w:tcPr>
            <w:tcW w:w="993" w:type="dxa"/>
            <w:vMerge/>
            <w:tcBorders>
              <w:top w:val="nil"/>
            </w:tcBorders>
          </w:tcPr>
          <w:p w:rsidR="00747DAF" w:rsidRPr="00F55652" w:rsidRDefault="00747DAF">
            <w:pPr>
              <w:rPr>
                <w:sz w:val="24"/>
                <w:szCs w:val="24"/>
              </w:rPr>
            </w:pPr>
          </w:p>
        </w:tc>
        <w:tc>
          <w:tcPr>
            <w:tcW w:w="1001" w:type="dxa"/>
            <w:vMerge/>
            <w:tcBorders>
              <w:top w:val="nil"/>
            </w:tcBorders>
          </w:tcPr>
          <w:p w:rsidR="00747DAF" w:rsidRPr="00F55652" w:rsidRDefault="00747DAF">
            <w:pPr>
              <w:rPr>
                <w:sz w:val="24"/>
                <w:szCs w:val="24"/>
              </w:rPr>
            </w:pPr>
          </w:p>
        </w:tc>
        <w:tc>
          <w:tcPr>
            <w:tcW w:w="1077" w:type="dxa"/>
            <w:tcBorders>
              <w:top w:val="nil"/>
            </w:tcBorders>
          </w:tcPr>
          <w:p w:rsidR="00747DAF" w:rsidRPr="00F55652" w:rsidRDefault="00747DAF">
            <w:pPr>
              <w:pStyle w:val="TableParagraph"/>
              <w:rPr>
                <w:sz w:val="24"/>
                <w:szCs w:val="24"/>
              </w:rPr>
            </w:pPr>
          </w:p>
        </w:tc>
        <w:tc>
          <w:tcPr>
            <w:tcW w:w="1039" w:type="dxa"/>
            <w:tcBorders>
              <w:top w:val="nil"/>
            </w:tcBorders>
          </w:tcPr>
          <w:p w:rsidR="00747DAF" w:rsidRPr="00F55652" w:rsidRDefault="00747DAF">
            <w:pPr>
              <w:pStyle w:val="TableParagraph"/>
              <w:rPr>
                <w:sz w:val="24"/>
                <w:szCs w:val="24"/>
              </w:rPr>
            </w:pPr>
          </w:p>
        </w:tc>
        <w:tc>
          <w:tcPr>
            <w:tcW w:w="650" w:type="dxa"/>
            <w:tcBorders>
              <w:top w:val="nil"/>
            </w:tcBorders>
          </w:tcPr>
          <w:p w:rsidR="00747DAF" w:rsidRPr="00F55652" w:rsidRDefault="00747DAF">
            <w:pPr>
              <w:pStyle w:val="TableParagraph"/>
              <w:rPr>
                <w:sz w:val="24"/>
                <w:szCs w:val="24"/>
              </w:rPr>
            </w:pPr>
          </w:p>
        </w:tc>
        <w:tc>
          <w:tcPr>
            <w:tcW w:w="1291" w:type="dxa"/>
            <w:vMerge/>
            <w:tcBorders>
              <w:top w:val="nil"/>
            </w:tcBorders>
          </w:tcPr>
          <w:p w:rsidR="00747DAF" w:rsidRPr="00F55652" w:rsidRDefault="00747DAF">
            <w:pPr>
              <w:rPr>
                <w:sz w:val="24"/>
                <w:szCs w:val="24"/>
              </w:rPr>
            </w:pPr>
          </w:p>
        </w:tc>
        <w:tc>
          <w:tcPr>
            <w:tcW w:w="1485" w:type="dxa"/>
            <w:vMerge/>
            <w:tcBorders>
              <w:top w:val="nil"/>
            </w:tcBorders>
          </w:tcPr>
          <w:p w:rsidR="00747DAF" w:rsidRPr="00F55652" w:rsidRDefault="00747DAF">
            <w:pPr>
              <w:rPr>
                <w:sz w:val="24"/>
                <w:szCs w:val="24"/>
              </w:rPr>
            </w:pPr>
          </w:p>
        </w:tc>
        <w:tc>
          <w:tcPr>
            <w:tcW w:w="2241" w:type="dxa"/>
            <w:vMerge/>
            <w:tcBorders>
              <w:top w:val="nil"/>
            </w:tcBorders>
          </w:tcPr>
          <w:p w:rsidR="00747DAF" w:rsidRPr="00F55652" w:rsidRDefault="00747DAF">
            <w:pPr>
              <w:rPr>
                <w:sz w:val="24"/>
                <w:szCs w:val="24"/>
              </w:rPr>
            </w:pPr>
          </w:p>
        </w:tc>
      </w:tr>
      <w:tr w:rsidR="00747DAF" w:rsidRPr="00F55652">
        <w:trPr>
          <w:trHeight w:val="343"/>
        </w:trPr>
        <w:tc>
          <w:tcPr>
            <w:tcW w:w="1118" w:type="dxa"/>
            <w:vMerge/>
            <w:tcBorders>
              <w:top w:val="nil"/>
            </w:tcBorders>
          </w:tcPr>
          <w:p w:rsidR="00747DAF" w:rsidRPr="00F55652" w:rsidRDefault="00747DAF">
            <w:pPr>
              <w:rPr>
                <w:sz w:val="24"/>
                <w:szCs w:val="24"/>
              </w:rPr>
            </w:pPr>
          </w:p>
        </w:tc>
        <w:tc>
          <w:tcPr>
            <w:tcW w:w="1248" w:type="dxa"/>
            <w:vMerge/>
            <w:tcBorders>
              <w:top w:val="nil"/>
            </w:tcBorders>
          </w:tcPr>
          <w:p w:rsidR="00747DAF" w:rsidRPr="00F55652" w:rsidRDefault="00747DAF">
            <w:pPr>
              <w:rPr>
                <w:sz w:val="24"/>
                <w:szCs w:val="24"/>
              </w:rPr>
            </w:pPr>
          </w:p>
        </w:tc>
        <w:tc>
          <w:tcPr>
            <w:tcW w:w="1300" w:type="dxa"/>
            <w:vMerge/>
            <w:tcBorders>
              <w:top w:val="nil"/>
            </w:tcBorders>
          </w:tcPr>
          <w:p w:rsidR="00747DAF" w:rsidRPr="00F55652" w:rsidRDefault="00747DAF">
            <w:pPr>
              <w:rPr>
                <w:sz w:val="24"/>
                <w:szCs w:val="24"/>
              </w:rPr>
            </w:pPr>
          </w:p>
        </w:tc>
        <w:tc>
          <w:tcPr>
            <w:tcW w:w="1752" w:type="dxa"/>
            <w:tcBorders>
              <w:bottom w:val="nil"/>
            </w:tcBorders>
          </w:tcPr>
          <w:p w:rsidR="00747DAF" w:rsidRPr="00F55652" w:rsidRDefault="00C04182">
            <w:pPr>
              <w:pStyle w:val="TableParagraph"/>
              <w:spacing w:before="96" w:line="228" w:lineRule="exact"/>
              <w:ind w:left="63"/>
              <w:rPr>
                <w:sz w:val="24"/>
                <w:szCs w:val="24"/>
              </w:rPr>
            </w:pPr>
            <w:r w:rsidRPr="00C04182">
              <w:rPr>
                <w:spacing w:val="-3"/>
                <w:sz w:val="24"/>
                <w:szCs w:val="24"/>
              </w:rPr>
              <w:t xml:space="preserve">Вакансияләр ярминкәсе </w:t>
            </w:r>
          </w:p>
        </w:tc>
        <w:tc>
          <w:tcPr>
            <w:tcW w:w="813" w:type="dxa"/>
            <w:tcBorders>
              <w:bottom w:val="nil"/>
            </w:tcBorders>
          </w:tcPr>
          <w:p w:rsidR="00747DAF" w:rsidRPr="00F55652" w:rsidRDefault="00747DAF">
            <w:pPr>
              <w:pStyle w:val="TableParagraph"/>
              <w:spacing w:before="96" w:line="228" w:lineRule="exact"/>
              <w:ind w:left="66"/>
              <w:rPr>
                <w:sz w:val="24"/>
                <w:szCs w:val="24"/>
              </w:rPr>
            </w:pPr>
          </w:p>
        </w:tc>
        <w:tc>
          <w:tcPr>
            <w:tcW w:w="993" w:type="dxa"/>
            <w:vMerge/>
            <w:tcBorders>
              <w:top w:val="nil"/>
            </w:tcBorders>
          </w:tcPr>
          <w:p w:rsidR="00747DAF" w:rsidRPr="00F55652" w:rsidRDefault="00747DAF">
            <w:pPr>
              <w:rPr>
                <w:sz w:val="24"/>
                <w:szCs w:val="24"/>
              </w:rPr>
            </w:pPr>
          </w:p>
        </w:tc>
        <w:tc>
          <w:tcPr>
            <w:tcW w:w="1001" w:type="dxa"/>
            <w:vMerge/>
            <w:tcBorders>
              <w:top w:val="nil"/>
            </w:tcBorders>
          </w:tcPr>
          <w:p w:rsidR="00747DAF" w:rsidRPr="00F55652" w:rsidRDefault="00747DAF">
            <w:pPr>
              <w:rPr>
                <w:sz w:val="24"/>
                <w:szCs w:val="24"/>
              </w:rPr>
            </w:pPr>
          </w:p>
        </w:tc>
        <w:tc>
          <w:tcPr>
            <w:tcW w:w="1077" w:type="dxa"/>
            <w:tcBorders>
              <w:bottom w:val="nil"/>
            </w:tcBorders>
          </w:tcPr>
          <w:p w:rsidR="00747DAF" w:rsidRPr="00F55652" w:rsidRDefault="00D70ED7">
            <w:pPr>
              <w:pStyle w:val="TableParagraph"/>
              <w:spacing w:before="94"/>
              <w:ind w:right="418"/>
              <w:jc w:val="right"/>
              <w:rPr>
                <w:sz w:val="24"/>
                <w:szCs w:val="24"/>
              </w:rPr>
            </w:pPr>
            <w:r w:rsidRPr="00F55652">
              <w:rPr>
                <w:sz w:val="24"/>
                <w:szCs w:val="24"/>
              </w:rPr>
              <w:t>10</w:t>
            </w:r>
          </w:p>
        </w:tc>
        <w:tc>
          <w:tcPr>
            <w:tcW w:w="1039" w:type="dxa"/>
            <w:tcBorders>
              <w:bottom w:val="nil"/>
            </w:tcBorders>
          </w:tcPr>
          <w:p w:rsidR="00747DAF" w:rsidRPr="00F55652" w:rsidRDefault="00D70ED7">
            <w:pPr>
              <w:pStyle w:val="TableParagraph"/>
              <w:spacing w:before="95"/>
              <w:ind w:right="412"/>
              <w:jc w:val="right"/>
              <w:rPr>
                <w:sz w:val="24"/>
                <w:szCs w:val="24"/>
              </w:rPr>
            </w:pPr>
            <w:r w:rsidRPr="00F55652">
              <w:rPr>
                <w:sz w:val="24"/>
                <w:szCs w:val="24"/>
              </w:rPr>
              <w:t>12</w:t>
            </w:r>
          </w:p>
        </w:tc>
        <w:tc>
          <w:tcPr>
            <w:tcW w:w="650" w:type="dxa"/>
            <w:tcBorders>
              <w:bottom w:val="nil"/>
            </w:tcBorders>
          </w:tcPr>
          <w:p w:rsidR="00747DAF" w:rsidRPr="00F55652" w:rsidRDefault="00D70ED7">
            <w:pPr>
              <w:pStyle w:val="TableParagraph"/>
              <w:spacing w:before="95"/>
              <w:ind w:left="66"/>
              <w:rPr>
                <w:sz w:val="24"/>
                <w:szCs w:val="24"/>
              </w:rPr>
            </w:pPr>
            <w:r w:rsidRPr="00F55652">
              <w:rPr>
                <w:sz w:val="24"/>
                <w:szCs w:val="24"/>
              </w:rPr>
              <w:t>14</w:t>
            </w:r>
          </w:p>
        </w:tc>
        <w:tc>
          <w:tcPr>
            <w:tcW w:w="1291" w:type="dxa"/>
            <w:vMerge/>
            <w:tcBorders>
              <w:top w:val="nil"/>
            </w:tcBorders>
          </w:tcPr>
          <w:p w:rsidR="00747DAF" w:rsidRPr="00F55652" w:rsidRDefault="00747DAF">
            <w:pPr>
              <w:rPr>
                <w:sz w:val="24"/>
                <w:szCs w:val="24"/>
              </w:rPr>
            </w:pPr>
          </w:p>
        </w:tc>
        <w:tc>
          <w:tcPr>
            <w:tcW w:w="1485" w:type="dxa"/>
            <w:vMerge/>
            <w:tcBorders>
              <w:top w:val="nil"/>
            </w:tcBorders>
          </w:tcPr>
          <w:p w:rsidR="00747DAF" w:rsidRPr="00F55652" w:rsidRDefault="00747DAF">
            <w:pPr>
              <w:rPr>
                <w:sz w:val="24"/>
                <w:szCs w:val="24"/>
              </w:rPr>
            </w:pPr>
          </w:p>
        </w:tc>
        <w:tc>
          <w:tcPr>
            <w:tcW w:w="2241" w:type="dxa"/>
            <w:vMerge/>
            <w:tcBorders>
              <w:top w:val="nil"/>
            </w:tcBorders>
          </w:tcPr>
          <w:p w:rsidR="00747DAF" w:rsidRPr="00F55652" w:rsidRDefault="00747DAF">
            <w:pPr>
              <w:rPr>
                <w:sz w:val="24"/>
                <w:szCs w:val="24"/>
              </w:rPr>
            </w:pPr>
          </w:p>
        </w:tc>
      </w:tr>
      <w:tr w:rsidR="00747DAF" w:rsidRPr="00F55652">
        <w:trPr>
          <w:trHeight w:val="255"/>
        </w:trPr>
        <w:tc>
          <w:tcPr>
            <w:tcW w:w="1118" w:type="dxa"/>
            <w:vMerge/>
            <w:tcBorders>
              <w:top w:val="nil"/>
            </w:tcBorders>
          </w:tcPr>
          <w:p w:rsidR="00747DAF" w:rsidRPr="00F55652" w:rsidRDefault="00747DAF">
            <w:pPr>
              <w:rPr>
                <w:sz w:val="24"/>
                <w:szCs w:val="24"/>
              </w:rPr>
            </w:pPr>
          </w:p>
        </w:tc>
        <w:tc>
          <w:tcPr>
            <w:tcW w:w="1248" w:type="dxa"/>
            <w:vMerge/>
            <w:tcBorders>
              <w:top w:val="nil"/>
            </w:tcBorders>
          </w:tcPr>
          <w:p w:rsidR="00747DAF" w:rsidRPr="00F55652" w:rsidRDefault="00747DAF">
            <w:pPr>
              <w:rPr>
                <w:sz w:val="24"/>
                <w:szCs w:val="24"/>
              </w:rPr>
            </w:pPr>
          </w:p>
        </w:tc>
        <w:tc>
          <w:tcPr>
            <w:tcW w:w="1300" w:type="dxa"/>
            <w:vMerge/>
            <w:tcBorders>
              <w:top w:val="nil"/>
            </w:tcBorders>
          </w:tcPr>
          <w:p w:rsidR="00747DAF" w:rsidRPr="00F55652" w:rsidRDefault="00747DAF">
            <w:pPr>
              <w:rPr>
                <w:sz w:val="24"/>
                <w:szCs w:val="24"/>
              </w:rPr>
            </w:pPr>
          </w:p>
        </w:tc>
        <w:tc>
          <w:tcPr>
            <w:tcW w:w="1752" w:type="dxa"/>
            <w:tcBorders>
              <w:top w:val="nil"/>
              <w:bottom w:val="nil"/>
            </w:tcBorders>
          </w:tcPr>
          <w:p w:rsidR="00747DAF" w:rsidRPr="00F55652" w:rsidRDefault="00747DAF">
            <w:pPr>
              <w:pStyle w:val="TableParagraph"/>
              <w:rPr>
                <w:sz w:val="24"/>
                <w:szCs w:val="24"/>
              </w:rPr>
            </w:pPr>
          </w:p>
        </w:tc>
        <w:tc>
          <w:tcPr>
            <w:tcW w:w="813" w:type="dxa"/>
            <w:tcBorders>
              <w:top w:val="nil"/>
              <w:bottom w:val="nil"/>
            </w:tcBorders>
          </w:tcPr>
          <w:p w:rsidR="00747DAF" w:rsidRPr="00F55652" w:rsidRDefault="00DD06D6" w:rsidP="00DD06D6">
            <w:pPr>
              <w:pStyle w:val="TableParagraph"/>
              <w:spacing w:before="8" w:line="227" w:lineRule="exact"/>
              <w:rPr>
                <w:sz w:val="24"/>
                <w:szCs w:val="24"/>
              </w:rPr>
            </w:pPr>
            <w:r w:rsidRPr="00F55652">
              <w:rPr>
                <w:sz w:val="24"/>
                <w:szCs w:val="24"/>
              </w:rPr>
              <w:t xml:space="preserve">  </w:t>
            </w:r>
            <w:r w:rsidR="00D70ED7" w:rsidRPr="00F55652">
              <w:rPr>
                <w:sz w:val="24"/>
                <w:szCs w:val="24"/>
              </w:rPr>
              <w:t>МБ</w:t>
            </w:r>
            <w:r w:rsidRPr="00F55652">
              <w:rPr>
                <w:sz w:val="24"/>
                <w:szCs w:val="24"/>
              </w:rPr>
              <w:t>У</w:t>
            </w:r>
          </w:p>
        </w:tc>
        <w:tc>
          <w:tcPr>
            <w:tcW w:w="993" w:type="dxa"/>
            <w:vMerge/>
            <w:tcBorders>
              <w:top w:val="nil"/>
            </w:tcBorders>
          </w:tcPr>
          <w:p w:rsidR="00747DAF" w:rsidRPr="00F55652" w:rsidRDefault="00747DAF">
            <w:pPr>
              <w:rPr>
                <w:sz w:val="24"/>
                <w:szCs w:val="24"/>
              </w:rPr>
            </w:pPr>
          </w:p>
        </w:tc>
        <w:tc>
          <w:tcPr>
            <w:tcW w:w="1001" w:type="dxa"/>
            <w:vMerge/>
            <w:tcBorders>
              <w:top w:val="nil"/>
            </w:tcBorders>
          </w:tcPr>
          <w:p w:rsidR="00747DAF" w:rsidRPr="00F55652" w:rsidRDefault="00747DAF">
            <w:pPr>
              <w:rPr>
                <w:sz w:val="24"/>
                <w:szCs w:val="24"/>
              </w:rPr>
            </w:pPr>
          </w:p>
        </w:tc>
        <w:tc>
          <w:tcPr>
            <w:tcW w:w="1077" w:type="dxa"/>
            <w:tcBorders>
              <w:top w:val="nil"/>
              <w:bottom w:val="nil"/>
            </w:tcBorders>
          </w:tcPr>
          <w:p w:rsidR="00747DAF" w:rsidRPr="00F55652" w:rsidRDefault="00747DAF">
            <w:pPr>
              <w:pStyle w:val="TableParagraph"/>
              <w:rPr>
                <w:sz w:val="24"/>
                <w:szCs w:val="24"/>
              </w:rPr>
            </w:pPr>
          </w:p>
        </w:tc>
        <w:tc>
          <w:tcPr>
            <w:tcW w:w="1039" w:type="dxa"/>
            <w:tcBorders>
              <w:top w:val="nil"/>
              <w:bottom w:val="nil"/>
            </w:tcBorders>
          </w:tcPr>
          <w:p w:rsidR="00747DAF" w:rsidRPr="00F55652" w:rsidRDefault="00747DAF">
            <w:pPr>
              <w:pStyle w:val="TableParagraph"/>
              <w:rPr>
                <w:sz w:val="24"/>
                <w:szCs w:val="24"/>
              </w:rPr>
            </w:pPr>
          </w:p>
        </w:tc>
        <w:tc>
          <w:tcPr>
            <w:tcW w:w="650" w:type="dxa"/>
            <w:tcBorders>
              <w:top w:val="nil"/>
              <w:bottom w:val="nil"/>
            </w:tcBorders>
          </w:tcPr>
          <w:p w:rsidR="00747DAF" w:rsidRPr="00F55652" w:rsidRDefault="00747DAF">
            <w:pPr>
              <w:pStyle w:val="TableParagraph"/>
              <w:rPr>
                <w:sz w:val="24"/>
                <w:szCs w:val="24"/>
              </w:rPr>
            </w:pPr>
          </w:p>
        </w:tc>
        <w:tc>
          <w:tcPr>
            <w:tcW w:w="1291" w:type="dxa"/>
            <w:vMerge/>
            <w:tcBorders>
              <w:top w:val="nil"/>
            </w:tcBorders>
          </w:tcPr>
          <w:p w:rsidR="00747DAF" w:rsidRPr="00F55652" w:rsidRDefault="00747DAF">
            <w:pPr>
              <w:rPr>
                <w:sz w:val="24"/>
                <w:szCs w:val="24"/>
              </w:rPr>
            </w:pPr>
          </w:p>
        </w:tc>
        <w:tc>
          <w:tcPr>
            <w:tcW w:w="1485" w:type="dxa"/>
            <w:vMerge/>
            <w:tcBorders>
              <w:top w:val="nil"/>
            </w:tcBorders>
          </w:tcPr>
          <w:p w:rsidR="00747DAF" w:rsidRPr="00F55652" w:rsidRDefault="00747DAF">
            <w:pPr>
              <w:rPr>
                <w:sz w:val="24"/>
                <w:szCs w:val="24"/>
              </w:rPr>
            </w:pPr>
          </w:p>
        </w:tc>
        <w:tc>
          <w:tcPr>
            <w:tcW w:w="2241" w:type="dxa"/>
            <w:vMerge/>
            <w:tcBorders>
              <w:top w:val="nil"/>
            </w:tcBorders>
          </w:tcPr>
          <w:p w:rsidR="00747DAF" w:rsidRPr="00F55652" w:rsidRDefault="00747DAF">
            <w:pPr>
              <w:rPr>
                <w:sz w:val="24"/>
                <w:szCs w:val="24"/>
              </w:rPr>
            </w:pPr>
          </w:p>
        </w:tc>
      </w:tr>
      <w:tr w:rsidR="00747DAF" w:rsidRPr="00F55652">
        <w:trPr>
          <w:trHeight w:val="254"/>
        </w:trPr>
        <w:tc>
          <w:tcPr>
            <w:tcW w:w="1118" w:type="dxa"/>
            <w:vMerge/>
            <w:tcBorders>
              <w:top w:val="nil"/>
            </w:tcBorders>
          </w:tcPr>
          <w:p w:rsidR="00747DAF" w:rsidRPr="00F55652" w:rsidRDefault="00747DAF">
            <w:pPr>
              <w:rPr>
                <w:sz w:val="24"/>
                <w:szCs w:val="24"/>
              </w:rPr>
            </w:pPr>
          </w:p>
        </w:tc>
        <w:tc>
          <w:tcPr>
            <w:tcW w:w="1248" w:type="dxa"/>
            <w:vMerge/>
            <w:tcBorders>
              <w:top w:val="nil"/>
            </w:tcBorders>
          </w:tcPr>
          <w:p w:rsidR="00747DAF" w:rsidRPr="00F55652" w:rsidRDefault="00747DAF">
            <w:pPr>
              <w:rPr>
                <w:sz w:val="24"/>
                <w:szCs w:val="24"/>
              </w:rPr>
            </w:pPr>
          </w:p>
        </w:tc>
        <w:tc>
          <w:tcPr>
            <w:tcW w:w="1300" w:type="dxa"/>
            <w:vMerge/>
            <w:tcBorders>
              <w:top w:val="nil"/>
            </w:tcBorders>
          </w:tcPr>
          <w:p w:rsidR="00747DAF" w:rsidRPr="00F55652" w:rsidRDefault="00747DAF">
            <w:pPr>
              <w:rPr>
                <w:sz w:val="24"/>
                <w:szCs w:val="24"/>
              </w:rPr>
            </w:pPr>
          </w:p>
        </w:tc>
        <w:tc>
          <w:tcPr>
            <w:tcW w:w="1752" w:type="dxa"/>
            <w:tcBorders>
              <w:top w:val="nil"/>
              <w:bottom w:val="nil"/>
            </w:tcBorders>
          </w:tcPr>
          <w:p w:rsidR="00747DAF" w:rsidRPr="00F55652" w:rsidRDefault="00747DAF">
            <w:pPr>
              <w:pStyle w:val="TableParagraph"/>
              <w:rPr>
                <w:sz w:val="24"/>
                <w:szCs w:val="24"/>
              </w:rPr>
            </w:pPr>
          </w:p>
        </w:tc>
        <w:tc>
          <w:tcPr>
            <w:tcW w:w="813" w:type="dxa"/>
            <w:tcBorders>
              <w:top w:val="nil"/>
              <w:bottom w:val="nil"/>
            </w:tcBorders>
          </w:tcPr>
          <w:p w:rsidR="00747DAF" w:rsidRPr="00F55652" w:rsidRDefault="00747DAF">
            <w:pPr>
              <w:pStyle w:val="TableParagraph"/>
              <w:spacing w:before="7" w:line="227" w:lineRule="exact"/>
              <w:ind w:left="66"/>
              <w:rPr>
                <w:sz w:val="24"/>
                <w:szCs w:val="24"/>
              </w:rPr>
            </w:pPr>
          </w:p>
        </w:tc>
        <w:tc>
          <w:tcPr>
            <w:tcW w:w="993" w:type="dxa"/>
            <w:vMerge/>
            <w:tcBorders>
              <w:top w:val="nil"/>
            </w:tcBorders>
          </w:tcPr>
          <w:p w:rsidR="00747DAF" w:rsidRPr="00F55652" w:rsidRDefault="00747DAF">
            <w:pPr>
              <w:rPr>
                <w:sz w:val="24"/>
                <w:szCs w:val="24"/>
              </w:rPr>
            </w:pPr>
          </w:p>
        </w:tc>
        <w:tc>
          <w:tcPr>
            <w:tcW w:w="1001" w:type="dxa"/>
            <w:vMerge/>
            <w:tcBorders>
              <w:top w:val="nil"/>
            </w:tcBorders>
          </w:tcPr>
          <w:p w:rsidR="00747DAF" w:rsidRPr="00F55652" w:rsidRDefault="00747DAF">
            <w:pPr>
              <w:rPr>
                <w:sz w:val="24"/>
                <w:szCs w:val="24"/>
              </w:rPr>
            </w:pPr>
          </w:p>
        </w:tc>
        <w:tc>
          <w:tcPr>
            <w:tcW w:w="1077" w:type="dxa"/>
            <w:tcBorders>
              <w:top w:val="nil"/>
              <w:bottom w:val="nil"/>
            </w:tcBorders>
          </w:tcPr>
          <w:p w:rsidR="00747DAF" w:rsidRPr="00F55652" w:rsidRDefault="00747DAF">
            <w:pPr>
              <w:pStyle w:val="TableParagraph"/>
              <w:rPr>
                <w:sz w:val="24"/>
                <w:szCs w:val="24"/>
              </w:rPr>
            </w:pPr>
          </w:p>
        </w:tc>
        <w:tc>
          <w:tcPr>
            <w:tcW w:w="1039" w:type="dxa"/>
            <w:tcBorders>
              <w:top w:val="nil"/>
              <w:bottom w:val="nil"/>
            </w:tcBorders>
          </w:tcPr>
          <w:p w:rsidR="00747DAF" w:rsidRPr="00F55652" w:rsidRDefault="00747DAF">
            <w:pPr>
              <w:pStyle w:val="TableParagraph"/>
              <w:rPr>
                <w:sz w:val="24"/>
                <w:szCs w:val="24"/>
              </w:rPr>
            </w:pPr>
          </w:p>
        </w:tc>
        <w:tc>
          <w:tcPr>
            <w:tcW w:w="650" w:type="dxa"/>
            <w:tcBorders>
              <w:top w:val="nil"/>
              <w:bottom w:val="nil"/>
            </w:tcBorders>
          </w:tcPr>
          <w:p w:rsidR="00747DAF" w:rsidRPr="00F55652" w:rsidRDefault="00747DAF">
            <w:pPr>
              <w:pStyle w:val="TableParagraph"/>
              <w:rPr>
                <w:sz w:val="24"/>
                <w:szCs w:val="24"/>
              </w:rPr>
            </w:pPr>
          </w:p>
        </w:tc>
        <w:tc>
          <w:tcPr>
            <w:tcW w:w="1291" w:type="dxa"/>
            <w:vMerge/>
            <w:tcBorders>
              <w:top w:val="nil"/>
            </w:tcBorders>
          </w:tcPr>
          <w:p w:rsidR="00747DAF" w:rsidRPr="00F55652" w:rsidRDefault="00747DAF">
            <w:pPr>
              <w:rPr>
                <w:sz w:val="24"/>
                <w:szCs w:val="24"/>
              </w:rPr>
            </w:pPr>
          </w:p>
        </w:tc>
        <w:tc>
          <w:tcPr>
            <w:tcW w:w="1485" w:type="dxa"/>
            <w:vMerge/>
            <w:tcBorders>
              <w:top w:val="nil"/>
            </w:tcBorders>
          </w:tcPr>
          <w:p w:rsidR="00747DAF" w:rsidRPr="00F55652" w:rsidRDefault="00747DAF">
            <w:pPr>
              <w:rPr>
                <w:sz w:val="24"/>
                <w:szCs w:val="24"/>
              </w:rPr>
            </w:pPr>
          </w:p>
        </w:tc>
        <w:tc>
          <w:tcPr>
            <w:tcW w:w="2241" w:type="dxa"/>
            <w:vMerge/>
            <w:tcBorders>
              <w:top w:val="nil"/>
            </w:tcBorders>
          </w:tcPr>
          <w:p w:rsidR="00747DAF" w:rsidRPr="00F55652" w:rsidRDefault="00747DAF">
            <w:pPr>
              <w:rPr>
                <w:sz w:val="24"/>
                <w:szCs w:val="24"/>
              </w:rPr>
            </w:pPr>
          </w:p>
        </w:tc>
      </w:tr>
      <w:tr w:rsidR="00747DAF" w:rsidRPr="00F55652">
        <w:trPr>
          <w:trHeight w:val="1972"/>
        </w:trPr>
        <w:tc>
          <w:tcPr>
            <w:tcW w:w="1118" w:type="dxa"/>
            <w:vMerge/>
            <w:tcBorders>
              <w:top w:val="nil"/>
            </w:tcBorders>
          </w:tcPr>
          <w:p w:rsidR="00747DAF" w:rsidRPr="00F55652" w:rsidRDefault="00747DAF">
            <w:pPr>
              <w:rPr>
                <w:sz w:val="24"/>
                <w:szCs w:val="24"/>
              </w:rPr>
            </w:pPr>
          </w:p>
        </w:tc>
        <w:tc>
          <w:tcPr>
            <w:tcW w:w="1248" w:type="dxa"/>
            <w:vMerge/>
            <w:tcBorders>
              <w:top w:val="nil"/>
            </w:tcBorders>
          </w:tcPr>
          <w:p w:rsidR="00747DAF" w:rsidRPr="00F55652" w:rsidRDefault="00747DAF">
            <w:pPr>
              <w:rPr>
                <w:sz w:val="24"/>
                <w:szCs w:val="24"/>
              </w:rPr>
            </w:pPr>
          </w:p>
        </w:tc>
        <w:tc>
          <w:tcPr>
            <w:tcW w:w="1300" w:type="dxa"/>
            <w:vMerge/>
            <w:tcBorders>
              <w:top w:val="nil"/>
            </w:tcBorders>
          </w:tcPr>
          <w:p w:rsidR="00747DAF" w:rsidRPr="00F55652" w:rsidRDefault="00747DAF">
            <w:pPr>
              <w:rPr>
                <w:sz w:val="24"/>
                <w:szCs w:val="24"/>
              </w:rPr>
            </w:pPr>
          </w:p>
        </w:tc>
        <w:tc>
          <w:tcPr>
            <w:tcW w:w="1752" w:type="dxa"/>
            <w:tcBorders>
              <w:top w:val="nil"/>
            </w:tcBorders>
          </w:tcPr>
          <w:p w:rsidR="00747DAF" w:rsidRPr="00F55652" w:rsidRDefault="00747DAF">
            <w:pPr>
              <w:pStyle w:val="TableParagraph"/>
              <w:rPr>
                <w:sz w:val="24"/>
                <w:szCs w:val="24"/>
              </w:rPr>
            </w:pPr>
          </w:p>
        </w:tc>
        <w:tc>
          <w:tcPr>
            <w:tcW w:w="813" w:type="dxa"/>
            <w:tcBorders>
              <w:top w:val="nil"/>
            </w:tcBorders>
          </w:tcPr>
          <w:p w:rsidR="00747DAF" w:rsidRPr="00F55652" w:rsidRDefault="002B4E8E">
            <w:pPr>
              <w:pStyle w:val="TableParagraph"/>
              <w:spacing w:before="7"/>
              <w:ind w:left="66"/>
              <w:rPr>
                <w:sz w:val="24"/>
                <w:szCs w:val="24"/>
              </w:rPr>
            </w:pPr>
            <w:r w:rsidRPr="00F55652">
              <w:rPr>
                <w:sz w:val="24"/>
                <w:szCs w:val="24"/>
              </w:rPr>
              <w:t>«</w:t>
            </w:r>
            <w:r w:rsidR="0092364B" w:rsidRPr="0092364B">
              <w:rPr>
                <w:sz w:val="24"/>
                <w:szCs w:val="24"/>
              </w:rPr>
              <w:t>Яшьләр үзәге</w:t>
            </w:r>
            <w:r w:rsidRPr="00F55652">
              <w:rPr>
                <w:sz w:val="24"/>
                <w:szCs w:val="24"/>
              </w:rPr>
              <w:t>»</w:t>
            </w:r>
          </w:p>
        </w:tc>
        <w:tc>
          <w:tcPr>
            <w:tcW w:w="993" w:type="dxa"/>
            <w:vMerge/>
            <w:tcBorders>
              <w:top w:val="nil"/>
            </w:tcBorders>
          </w:tcPr>
          <w:p w:rsidR="00747DAF" w:rsidRPr="00F55652" w:rsidRDefault="00747DAF">
            <w:pPr>
              <w:rPr>
                <w:sz w:val="24"/>
                <w:szCs w:val="24"/>
              </w:rPr>
            </w:pPr>
          </w:p>
        </w:tc>
        <w:tc>
          <w:tcPr>
            <w:tcW w:w="1001" w:type="dxa"/>
            <w:vMerge/>
            <w:tcBorders>
              <w:top w:val="nil"/>
            </w:tcBorders>
          </w:tcPr>
          <w:p w:rsidR="00747DAF" w:rsidRPr="00F55652" w:rsidRDefault="00747DAF">
            <w:pPr>
              <w:rPr>
                <w:sz w:val="24"/>
                <w:szCs w:val="24"/>
              </w:rPr>
            </w:pPr>
          </w:p>
        </w:tc>
        <w:tc>
          <w:tcPr>
            <w:tcW w:w="1077" w:type="dxa"/>
            <w:tcBorders>
              <w:top w:val="nil"/>
            </w:tcBorders>
          </w:tcPr>
          <w:p w:rsidR="00747DAF" w:rsidRPr="00F55652" w:rsidRDefault="00747DAF">
            <w:pPr>
              <w:pStyle w:val="TableParagraph"/>
              <w:rPr>
                <w:sz w:val="24"/>
                <w:szCs w:val="24"/>
              </w:rPr>
            </w:pPr>
          </w:p>
        </w:tc>
        <w:tc>
          <w:tcPr>
            <w:tcW w:w="1039" w:type="dxa"/>
            <w:tcBorders>
              <w:top w:val="nil"/>
            </w:tcBorders>
          </w:tcPr>
          <w:p w:rsidR="00747DAF" w:rsidRPr="00F55652" w:rsidRDefault="00747DAF">
            <w:pPr>
              <w:pStyle w:val="TableParagraph"/>
              <w:rPr>
                <w:sz w:val="24"/>
                <w:szCs w:val="24"/>
              </w:rPr>
            </w:pPr>
          </w:p>
        </w:tc>
        <w:tc>
          <w:tcPr>
            <w:tcW w:w="650" w:type="dxa"/>
            <w:tcBorders>
              <w:top w:val="nil"/>
            </w:tcBorders>
          </w:tcPr>
          <w:p w:rsidR="00747DAF" w:rsidRPr="00F55652" w:rsidRDefault="00747DAF">
            <w:pPr>
              <w:pStyle w:val="TableParagraph"/>
              <w:rPr>
                <w:sz w:val="24"/>
                <w:szCs w:val="24"/>
              </w:rPr>
            </w:pPr>
          </w:p>
        </w:tc>
        <w:tc>
          <w:tcPr>
            <w:tcW w:w="1291" w:type="dxa"/>
            <w:vMerge/>
            <w:tcBorders>
              <w:top w:val="nil"/>
            </w:tcBorders>
          </w:tcPr>
          <w:p w:rsidR="00747DAF" w:rsidRPr="00F55652" w:rsidRDefault="00747DAF">
            <w:pPr>
              <w:rPr>
                <w:sz w:val="24"/>
                <w:szCs w:val="24"/>
              </w:rPr>
            </w:pPr>
          </w:p>
        </w:tc>
        <w:tc>
          <w:tcPr>
            <w:tcW w:w="1485" w:type="dxa"/>
            <w:vMerge/>
            <w:tcBorders>
              <w:top w:val="nil"/>
            </w:tcBorders>
          </w:tcPr>
          <w:p w:rsidR="00747DAF" w:rsidRPr="00F55652" w:rsidRDefault="00747DAF">
            <w:pPr>
              <w:rPr>
                <w:sz w:val="24"/>
                <w:szCs w:val="24"/>
              </w:rPr>
            </w:pPr>
          </w:p>
        </w:tc>
        <w:tc>
          <w:tcPr>
            <w:tcW w:w="2241" w:type="dxa"/>
            <w:vMerge/>
            <w:tcBorders>
              <w:top w:val="nil"/>
            </w:tcBorders>
          </w:tcPr>
          <w:p w:rsidR="00747DAF" w:rsidRPr="00F55652" w:rsidRDefault="00747DAF">
            <w:pPr>
              <w:rPr>
                <w:sz w:val="24"/>
                <w:szCs w:val="24"/>
              </w:rPr>
            </w:pPr>
          </w:p>
        </w:tc>
      </w:tr>
    </w:tbl>
    <w:p w:rsidR="00747DAF" w:rsidRPr="00F55652" w:rsidRDefault="00747DAF">
      <w:pPr>
        <w:rPr>
          <w:sz w:val="24"/>
          <w:szCs w:val="24"/>
        </w:rPr>
        <w:sectPr w:rsidR="00747DAF" w:rsidRPr="00F55652">
          <w:pgSz w:w="16840" w:h="11910" w:orient="landscape"/>
          <w:pgMar w:top="1100" w:right="300" w:bottom="280" w:left="280" w:header="720" w:footer="720" w:gutter="0"/>
          <w:cols w:space="720"/>
        </w:sectPr>
      </w:pPr>
    </w:p>
    <w:p w:rsidR="00747DAF" w:rsidRPr="00F55652" w:rsidRDefault="00747DAF">
      <w:pPr>
        <w:pStyle w:val="a3"/>
        <w:spacing w:before="5"/>
        <w:ind w:left="0"/>
        <w:rPr>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1248"/>
        <w:gridCol w:w="1300"/>
        <w:gridCol w:w="1752"/>
        <w:gridCol w:w="813"/>
        <w:gridCol w:w="993"/>
        <w:gridCol w:w="1001"/>
        <w:gridCol w:w="1077"/>
        <w:gridCol w:w="1039"/>
        <w:gridCol w:w="650"/>
        <w:gridCol w:w="1291"/>
        <w:gridCol w:w="1485"/>
        <w:gridCol w:w="2241"/>
      </w:tblGrid>
      <w:tr w:rsidR="00747DAF" w:rsidRPr="00F55652">
        <w:trPr>
          <w:trHeight w:val="1816"/>
        </w:trPr>
        <w:tc>
          <w:tcPr>
            <w:tcW w:w="1118" w:type="dxa"/>
          </w:tcPr>
          <w:p w:rsidR="00747DAF" w:rsidRPr="00F55652" w:rsidRDefault="00747DAF">
            <w:pPr>
              <w:pStyle w:val="TableParagraph"/>
              <w:rPr>
                <w:sz w:val="24"/>
                <w:szCs w:val="24"/>
              </w:rPr>
            </w:pPr>
          </w:p>
        </w:tc>
        <w:tc>
          <w:tcPr>
            <w:tcW w:w="1248" w:type="dxa"/>
          </w:tcPr>
          <w:p w:rsidR="00747DAF" w:rsidRPr="00F55652" w:rsidRDefault="00747DAF">
            <w:pPr>
              <w:pStyle w:val="TableParagraph"/>
              <w:spacing w:line="229" w:lineRule="exact"/>
              <w:ind w:left="65"/>
              <w:rPr>
                <w:sz w:val="24"/>
                <w:szCs w:val="24"/>
              </w:rPr>
            </w:pPr>
          </w:p>
        </w:tc>
        <w:tc>
          <w:tcPr>
            <w:tcW w:w="1300" w:type="dxa"/>
          </w:tcPr>
          <w:p w:rsidR="00747DAF" w:rsidRPr="00F55652" w:rsidRDefault="00747DAF">
            <w:pPr>
              <w:pStyle w:val="TableParagraph"/>
              <w:rPr>
                <w:sz w:val="24"/>
                <w:szCs w:val="24"/>
              </w:rPr>
            </w:pPr>
          </w:p>
        </w:tc>
        <w:tc>
          <w:tcPr>
            <w:tcW w:w="1752" w:type="dxa"/>
          </w:tcPr>
          <w:p w:rsidR="00747DAF" w:rsidRPr="00F55652" w:rsidRDefault="00747DAF">
            <w:pPr>
              <w:pStyle w:val="TableParagraph"/>
              <w:rPr>
                <w:sz w:val="24"/>
                <w:szCs w:val="24"/>
              </w:rPr>
            </w:pPr>
          </w:p>
        </w:tc>
        <w:tc>
          <w:tcPr>
            <w:tcW w:w="813" w:type="dxa"/>
          </w:tcPr>
          <w:p w:rsidR="00747DAF" w:rsidRPr="00F55652" w:rsidRDefault="00747DAF">
            <w:pPr>
              <w:pStyle w:val="TableParagraph"/>
              <w:rPr>
                <w:sz w:val="24"/>
                <w:szCs w:val="24"/>
              </w:rPr>
            </w:pPr>
          </w:p>
        </w:tc>
        <w:tc>
          <w:tcPr>
            <w:tcW w:w="993" w:type="dxa"/>
          </w:tcPr>
          <w:p w:rsidR="00747DAF" w:rsidRPr="00F55652" w:rsidRDefault="00747DAF">
            <w:pPr>
              <w:pStyle w:val="TableParagraph"/>
              <w:rPr>
                <w:sz w:val="24"/>
                <w:szCs w:val="24"/>
              </w:rPr>
            </w:pPr>
          </w:p>
        </w:tc>
        <w:tc>
          <w:tcPr>
            <w:tcW w:w="1001" w:type="dxa"/>
          </w:tcPr>
          <w:p w:rsidR="00747DAF" w:rsidRPr="00F55652" w:rsidRDefault="00747DAF">
            <w:pPr>
              <w:pStyle w:val="TableParagraph"/>
              <w:rPr>
                <w:sz w:val="24"/>
                <w:szCs w:val="24"/>
              </w:rPr>
            </w:pPr>
          </w:p>
        </w:tc>
        <w:tc>
          <w:tcPr>
            <w:tcW w:w="1077" w:type="dxa"/>
          </w:tcPr>
          <w:p w:rsidR="00747DAF" w:rsidRPr="00F55652" w:rsidRDefault="00747DAF">
            <w:pPr>
              <w:pStyle w:val="TableParagraph"/>
              <w:rPr>
                <w:sz w:val="24"/>
                <w:szCs w:val="24"/>
              </w:rPr>
            </w:pPr>
          </w:p>
        </w:tc>
        <w:tc>
          <w:tcPr>
            <w:tcW w:w="1039" w:type="dxa"/>
          </w:tcPr>
          <w:p w:rsidR="00747DAF" w:rsidRPr="00F55652" w:rsidRDefault="00747DAF">
            <w:pPr>
              <w:pStyle w:val="TableParagraph"/>
              <w:rPr>
                <w:sz w:val="24"/>
                <w:szCs w:val="24"/>
              </w:rPr>
            </w:pPr>
          </w:p>
        </w:tc>
        <w:tc>
          <w:tcPr>
            <w:tcW w:w="650" w:type="dxa"/>
          </w:tcPr>
          <w:p w:rsidR="00747DAF" w:rsidRPr="00F55652" w:rsidRDefault="00747DAF">
            <w:pPr>
              <w:pStyle w:val="TableParagraph"/>
              <w:rPr>
                <w:sz w:val="24"/>
                <w:szCs w:val="24"/>
              </w:rPr>
            </w:pPr>
          </w:p>
        </w:tc>
        <w:tc>
          <w:tcPr>
            <w:tcW w:w="1291" w:type="dxa"/>
          </w:tcPr>
          <w:p w:rsidR="00747DAF" w:rsidRPr="00F55652" w:rsidRDefault="00747DAF">
            <w:pPr>
              <w:pStyle w:val="TableParagraph"/>
              <w:rPr>
                <w:sz w:val="24"/>
                <w:szCs w:val="24"/>
              </w:rPr>
            </w:pPr>
          </w:p>
        </w:tc>
        <w:tc>
          <w:tcPr>
            <w:tcW w:w="1485" w:type="dxa"/>
          </w:tcPr>
          <w:p w:rsidR="00747DAF" w:rsidRPr="00F55652" w:rsidRDefault="00747DAF">
            <w:pPr>
              <w:pStyle w:val="TableParagraph"/>
              <w:rPr>
                <w:sz w:val="24"/>
                <w:szCs w:val="24"/>
              </w:rPr>
            </w:pPr>
          </w:p>
        </w:tc>
        <w:tc>
          <w:tcPr>
            <w:tcW w:w="2241" w:type="dxa"/>
          </w:tcPr>
          <w:p w:rsidR="00747DAF" w:rsidRPr="00F55652" w:rsidRDefault="00747DAF">
            <w:pPr>
              <w:pStyle w:val="TableParagraph"/>
              <w:rPr>
                <w:sz w:val="24"/>
                <w:szCs w:val="24"/>
              </w:rPr>
            </w:pPr>
          </w:p>
        </w:tc>
      </w:tr>
    </w:tbl>
    <w:p w:rsidR="00747DAF" w:rsidRPr="00F55652" w:rsidRDefault="00747DAF">
      <w:pPr>
        <w:rPr>
          <w:sz w:val="24"/>
          <w:szCs w:val="24"/>
        </w:rPr>
        <w:sectPr w:rsidR="00747DAF" w:rsidRPr="00F55652">
          <w:pgSz w:w="16840" w:h="11910" w:orient="landscape"/>
          <w:pgMar w:top="1100" w:right="300" w:bottom="280" w:left="280" w:header="720" w:footer="720" w:gutter="0"/>
          <w:cols w:space="720"/>
        </w:sectPr>
      </w:pPr>
    </w:p>
    <w:p w:rsidR="00C04182" w:rsidRPr="00C04182" w:rsidRDefault="00B64052" w:rsidP="00C04182">
      <w:pPr>
        <w:spacing w:before="208"/>
        <w:ind w:left="500" w:right="1328"/>
        <w:jc w:val="center"/>
        <w:rPr>
          <w:b/>
          <w:sz w:val="24"/>
          <w:szCs w:val="24"/>
        </w:rPr>
      </w:pPr>
      <w:r>
        <w:rPr>
          <w:b/>
          <w:sz w:val="24"/>
          <w:szCs w:val="24"/>
        </w:rPr>
        <w:lastRenderedPageBreak/>
        <w:t>4 НЧЕ ЯРДӘМЧЕ ПРОГРАММА «2026</w:t>
      </w:r>
      <w:r w:rsidR="00C04182" w:rsidRPr="00C04182">
        <w:rPr>
          <w:b/>
          <w:sz w:val="24"/>
          <w:szCs w:val="24"/>
        </w:rPr>
        <w:t>-</w:t>
      </w:r>
      <w:proofErr w:type="gramStart"/>
      <w:r w:rsidR="00C04182" w:rsidRPr="00C04182">
        <w:rPr>
          <w:b/>
          <w:sz w:val="24"/>
          <w:szCs w:val="24"/>
        </w:rPr>
        <w:t>202</w:t>
      </w:r>
      <w:r>
        <w:rPr>
          <w:b/>
          <w:sz w:val="24"/>
          <w:szCs w:val="24"/>
          <w:lang w:val="tt-RU"/>
        </w:rPr>
        <w:t>8</w:t>
      </w:r>
      <w:r w:rsidR="00C04182" w:rsidRPr="00C04182">
        <w:rPr>
          <w:b/>
          <w:sz w:val="24"/>
          <w:szCs w:val="24"/>
        </w:rPr>
        <w:t xml:space="preserve">  ЕЛЛАРГА</w:t>
      </w:r>
      <w:proofErr w:type="gramEnd"/>
      <w:r w:rsidR="00C04182" w:rsidRPr="00C04182">
        <w:rPr>
          <w:b/>
          <w:sz w:val="24"/>
          <w:szCs w:val="24"/>
        </w:rPr>
        <w:t xml:space="preserve"> МАМАДЫШ МУНИЦИПАЛЬ РАЙОНЫНЫҢ СӘЛӘТЛЕ ҺӘМ ИҖАДИ (ТАЛАНТЛЫ) ЯШЬЛӘРЕНӘ ЯРДӘМ ҺӘМ АЛАРНЫ ҮСТЕРҮ»  ЯРДӘМЧЕ ПРОГРАММАСЫ </w:t>
      </w:r>
    </w:p>
    <w:p w:rsidR="00C04182" w:rsidRPr="00C04182" w:rsidRDefault="00C04182" w:rsidP="00C04182">
      <w:pPr>
        <w:spacing w:before="208"/>
        <w:ind w:left="500" w:right="1328"/>
        <w:jc w:val="center"/>
        <w:rPr>
          <w:b/>
          <w:sz w:val="24"/>
          <w:szCs w:val="24"/>
        </w:rPr>
      </w:pPr>
      <w:r w:rsidRPr="00C04182">
        <w:rPr>
          <w:b/>
          <w:sz w:val="24"/>
          <w:szCs w:val="24"/>
        </w:rPr>
        <w:t xml:space="preserve">ЯРДӘМЧЕ ПРОГРАММАНЫҢ ПАСПОРТЫ </w:t>
      </w:r>
    </w:p>
    <w:p w:rsidR="00747DAF" w:rsidRPr="00F55652" w:rsidRDefault="00747DAF">
      <w:pPr>
        <w:spacing w:before="208"/>
        <w:ind w:left="500" w:right="1328"/>
        <w:jc w:val="center"/>
        <w:rPr>
          <w:b/>
          <w:sz w:val="24"/>
          <w:szCs w:val="24"/>
        </w:rPr>
      </w:pPr>
    </w:p>
    <w:p w:rsidR="00747DAF" w:rsidRPr="00F55652" w:rsidRDefault="00747DAF">
      <w:pPr>
        <w:pStyle w:val="a3"/>
        <w:ind w:left="0"/>
        <w:rPr>
          <w:b/>
          <w:sz w:val="24"/>
          <w:szCs w:val="24"/>
        </w:rPr>
      </w:pPr>
    </w:p>
    <w:p w:rsidR="00747DAF" w:rsidRPr="00F55652" w:rsidRDefault="00747DAF">
      <w:pPr>
        <w:pStyle w:val="a3"/>
        <w:spacing w:before="3" w:after="1"/>
        <w:ind w:left="0"/>
        <w:rPr>
          <w:b/>
          <w:sz w:val="24"/>
          <w:szCs w:val="24"/>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5"/>
        <w:gridCol w:w="7362"/>
      </w:tblGrid>
      <w:tr w:rsidR="00747DAF" w:rsidRPr="00F55652">
        <w:trPr>
          <w:trHeight w:val="1288"/>
        </w:trPr>
        <w:tc>
          <w:tcPr>
            <w:tcW w:w="2705" w:type="dxa"/>
          </w:tcPr>
          <w:p w:rsidR="00747DAF" w:rsidRPr="00F55652" w:rsidRDefault="00C04182">
            <w:pPr>
              <w:pStyle w:val="TableParagraph"/>
              <w:ind w:left="107" w:right="371"/>
              <w:rPr>
                <w:b/>
                <w:sz w:val="24"/>
                <w:szCs w:val="24"/>
              </w:rPr>
            </w:pPr>
            <w:r w:rsidRPr="00C04182">
              <w:rPr>
                <w:b/>
                <w:sz w:val="24"/>
                <w:szCs w:val="24"/>
              </w:rPr>
              <w:t>4 нче ярдәмче программаның исеме</w:t>
            </w:r>
          </w:p>
        </w:tc>
        <w:tc>
          <w:tcPr>
            <w:tcW w:w="7362" w:type="dxa"/>
          </w:tcPr>
          <w:p w:rsidR="00747DAF" w:rsidRPr="00F55652" w:rsidRDefault="005312E3">
            <w:pPr>
              <w:pStyle w:val="TableParagraph"/>
              <w:spacing w:line="308" w:lineRule="exact"/>
              <w:ind w:left="180"/>
              <w:jc w:val="both"/>
              <w:rPr>
                <w:sz w:val="24"/>
                <w:szCs w:val="24"/>
              </w:rPr>
            </w:pPr>
            <w:r w:rsidRPr="005312E3">
              <w:rPr>
                <w:sz w:val="24"/>
                <w:szCs w:val="24"/>
              </w:rPr>
              <w:t>«2026-2028 елларга Мамадыш муниципаль районының сәләтле һәм иҗади (талантлы) яшьләренә ярдәм итү һәм үстерү» муниципаль программасы (алга таба - 4 ярдәмче программасы)</w:t>
            </w:r>
          </w:p>
        </w:tc>
      </w:tr>
      <w:tr w:rsidR="00747DAF" w:rsidRPr="00F55652">
        <w:trPr>
          <w:trHeight w:val="323"/>
        </w:trPr>
        <w:tc>
          <w:tcPr>
            <w:tcW w:w="2705" w:type="dxa"/>
            <w:tcBorders>
              <w:bottom w:val="nil"/>
            </w:tcBorders>
          </w:tcPr>
          <w:p w:rsidR="00747DAF" w:rsidRPr="00F55652" w:rsidRDefault="00C04182">
            <w:pPr>
              <w:pStyle w:val="TableParagraph"/>
              <w:spacing w:line="303" w:lineRule="exact"/>
              <w:ind w:left="107"/>
              <w:rPr>
                <w:b/>
                <w:sz w:val="24"/>
                <w:szCs w:val="24"/>
              </w:rPr>
            </w:pPr>
            <w:r w:rsidRPr="00C04182">
              <w:rPr>
                <w:b/>
                <w:sz w:val="24"/>
                <w:szCs w:val="24"/>
              </w:rPr>
              <w:t>4 нче ярдәмче программаның координаторы</w:t>
            </w:r>
          </w:p>
        </w:tc>
        <w:tc>
          <w:tcPr>
            <w:tcW w:w="7362" w:type="dxa"/>
            <w:tcBorders>
              <w:bottom w:val="nil"/>
            </w:tcBorders>
          </w:tcPr>
          <w:p w:rsidR="00747DAF" w:rsidRPr="00F55652" w:rsidRDefault="005312E3">
            <w:pPr>
              <w:pStyle w:val="TableParagraph"/>
              <w:tabs>
                <w:tab w:val="left" w:pos="1033"/>
                <w:tab w:val="left" w:pos="2302"/>
                <w:tab w:val="left" w:pos="2993"/>
                <w:tab w:val="left" w:pos="4101"/>
                <w:tab w:val="left" w:pos="5706"/>
                <w:tab w:val="left" w:pos="6255"/>
              </w:tabs>
              <w:spacing w:line="303" w:lineRule="exact"/>
              <w:ind w:right="97"/>
              <w:jc w:val="right"/>
              <w:rPr>
                <w:sz w:val="24"/>
                <w:szCs w:val="24"/>
              </w:rPr>
            </w:pPr>
            <w:r w:rsidRPr="005312E3">
              <w:rPr>
                <w:sz w:val="24"/>
                <w:szCs w:val="24"/>
              </w:rPr>
              <w:t>«Татарстан Республикасы Мамадыш муниципаль районы Башкарма комитетының яшьләр эшләре һәм спорт бүлеге» МКУ</w:t>
            </w:r>
          </w:p>
        </w:tc>
      </w:tr>
      <w:tr w:rsidR="00747DAF" w:rsidRPr="00F55652">
        <w:trPr>
          <w:trHeight w:val="321"/>
        </w:trPr>
        <w:tc>
          <w:tcPr>
            <w:tcW w:w="2705" w:type="dxa"/>
            <w:tcBorders>
              <w:top w:val="nil"/>
              <w:bottom w:val="nil"/>
            </w:tcBorders>
          </w:tcPr>
          <w:p w:rsidR="00747DAF" w:rsidRPr="00F55652" w:rsidRDefault="00747DAF">
            <w:pPr>
              <w:pStyle w:val="TableParagraph"/>
              <w:spacing w:line="302" w:lineRule="exact"/>
              <w:ind w:left="107"/>
              <w:rPr>
                <w:b/>
                <w:sz w:val="24"/>
                <w:szCs w:val="24"/>
              </w:rPr>
            </w:pPr>
          </w:p>
        </w:tc>
        <w:tc>
          <w:tcPr>
            <w:tcW w:w="7362" w:type="dxa"/>
            <w:tcBorders>
              <w:top w:val="nil"/>
              <w:bottom w:val="nil"/>
            </w:tcBorders>
          </w:tcPr>
          <w:p w:rsidR="00747DAF" w:rsidRPr="00F55652" w:rsidRDefault="00747DAF">
            <w:pPr>
              <w:pStyle w:val="TableParagraph"/>
              <w:tabs>
                <w:tab w:val="left" w:pos="3103"/>
                <w:tab w:val="left" w:pos="5191"/>
              </w:tabs>
              <w:spacing w:line="302" w:lineRule="exact"/>
              <w:ind w:right="101"/>
              <w:jc w:val="right"/>
              <w:rPr>
                <w:sz w:val="24"/>
                <w:szCs w:val="24"/>
              </w:rPr>
            </w:pPr>
          </w:p>
        </w:tc>
      </w:tr>
      <w:tr w:rsidR="00747DAF" w:rsidRPr="00F55652">
        <w:trPr>
          <w:trHeight w:val="322"/>
        </w:trPr>
        <w:tc>
          <w:tcPr>
            <w:tcW w:w="2705" w:type="dxa"/>
            <w:tcBorders>
              <w:top w:val="nil"/>
            </w:tcBorders>
          </w:tcPr>
          <w:p w:rsidR="00747DAF" w:rsidRPr="00F55652" w:rsidRDefault="00747DAF">
            <w:pPr>
              <w:pStyle w:val="TableParagraph"/>
              <w:spacing w:line="303" w:lineRule="exact"/>
              <w:ind w:left="107"/>
              <w:rPr>
                <w:b/>
                <w:sz w:val="24"/>
                <w:szCs w:val="24"/>
              </w:rPr>
            </w:pPr>
          </w:p>
        </w:tc>
        <w:tc>
          <w:tcPr>
            <w:tcW w:w="7362" w:type="dxa"/>
            <w:tcBorders>
              <w:top w:val="nil"/>
            </w:tcBorders>
          </w:tcPr>
          <w:p w:rsidR="00747DAF" w:rsidRPr="00F55652" w:rsidRDefault="00747DAF">
            <w:pPr>
              <w:pStyle w:val="TableParagraph"/>
              <w:spacing w:line="303" w:lineRule="exact"/>
              <w:ind w:left="180"/>
              <w:rPr>
                <w:sz w:val="24"/>
                <w:szCs w:val="24"/>
              </w:rPr>
            </w:pPr>
          </w:p>
        </w:tc>
      </w:tr>
      <w:tr w:rsidR="00747DAF" w:rsidRPr="00F55652">
        <w:trPr>
          <w:trHeight w:val="322"/>
        </w:trPr>
        <w:tc>
          <w:tcPr>
            <w:tcW w:w="2705" w:type="dxa"/>
            <w:tcBorders>
              <w:bottom w:val="nil"/>
            </w:tcBorders>
          </w:tcPr>
          <w:p w:rsidR="00747DAF" w:rsidRPr="00F55652" w:rsidRDefault="00836AD5">
            <w:pPr>
              <w:pStyle w:val="TableParagraph"/>
              <w:spacing w:line="303" w:lineRule="exact"/>
              <w:ind w:left="107"/>
              <w:rPr>
                <w:b/>
                <w:sz w:val="24"/>
                <w:szCs w:val="24"/>
              </w:rPr>
            </w:pPr>
            <w:r>
              <w:rPr>
                <w:b/>
                <w:sz w:val="24"/>
                <w:szCs w:val="24"/>
                <w:lang w:val="tt-RU"/>
              </w:rPr>
              <w:t>4</w:t>
            </w:r>
            <w:r w:rsidRPr="00836AD5">
              <w:rPr>
                <w:b/>
                <w:sz w:val="24"/>
                <w:szCs w:val="24"/>
              </w:rPr>
              <w:t xml:space="preserve"> нче ярдәмче программаның җаваплы башкаручылары</w:t>
            </w:r>
          </w:p>
        </w:tc>
        <w:tc>
          <w:tcPr>
            <w:tcW w:w="7362" w:type="dxa"/>
            <w:tcBorders>
              <w:bottom w:val="nil"/>
            </w:tcBorders>
          </w:tcPr>
          <w:p w:rsidR="00747DAF" w:rsidRPr="00F55652" w:rsidRDefault="005312E3">
            <w:pPr>
              <w:pStyle w:val="TableParagraph"/>
              <w:tabs>
                <w:tab w:val="left" w:pos="1033"/>
                <w:tab w:val="left" w:pos="2302"/>
                <w:tab w:val="left" w:pos="2993"/>
                <w:tab w:val="left" w:pos="4101"/>
                <w:tab w:val="left" w:pos="5706"/>
                <w:tab w:val="left" w:pos="6255"/>
              </w:tabs>
              <w:spacing w:line="303" w:lineRule="exact"/>
              <w:ind w:right="97"/>
              <w:jc w:val="right"/>
              <w:rPr>
                <w:sz w:val="24"/>
                <w:szCs w:val="24"/>
              </w:rPr>
            </w:pPr>
            <w:r w:rsidRPr="005312E3">
              <w:rPr>
                <w:sz w:val="24"/>
                <w:szCs w:val="24"/>
              </w:rPr>
              <w:t>«Татарстан Республикасы Мамадыш муниципаль районы Башкарма комитетының яшьләр эшләре һәм спорт бүлеге» МКУ</w:t>
            </w:r>
          </w:p>
        </w:tc>
      </w:tr>
      <w:tr w:rsidR="00747DAF" w:rsidRPr="00F55652">
        <w:trPr>
          <w:trHeight w:val="321"/>
        </w:trPr>
        <w:tc>
          <w:tcPr>
            <w:tcW w:w="2705" w:type="dxa"/>
            <w:tcBorders>
              <w:top w:val="nil"/>
              <w:bottom w:val="nil"/>
            </w:tcBorders>
          </w:tcPr>
          <w:p w:rsidR="00747DAF" w:rsidRPr="00F55652" w:rsidRDefault="00747DAF">
            <w:pPr>
              <w:pStyle w:val="TableParagraph"/>
              <w:spacing w:line="302" w:lineRule="exact"/>
              <w:ind w:left="107"/>
              <w:rPr>
                <w:b/>
                <w:sz w:val="24"/>
                <w:szCs w:val="24"/>
              </w:rPr>
            </w:pPr>
          </w:p>
        </w:tc>
        <w:tc>
          <w:tcPr>
            <w:tcW w:w="7362" w:type="dxa"/>
            <w:tcBorders>
              <w:top w:val="nil"/>
              <w:bottom w:val="nil"/>
            </w:tcBorders>
          </w:tcPr>
          <w:p w:rsidR="00747DAF" w:rsidRPr="00F55652" w:rsidRDefault="00747DAF">
            <w:pPr>
              <w:pStyle w:val="TableParagraph"/>
              <w:tabs>
                <w:tab w:val="left" w:pos="3103"/>
                <w:tab w:val="left" w:pos="5191"/>
              </w:tabs>
              <w:spacing w:line="302" w:lineRule="exact"/>
              <w:ind w:right="101"/>
              <w:jc w:val="right"/>
              <w:rPr>
                <w:sz w:val="24"/>
                <w:szCs w:val="24"/>
              </w:rPr>
            </w:pPr>
          </w:p>
        </w:tc>
      </w:tr>
      <w:tr w:rsidR="00747DAF" w:rsidRPr="00F55652">
        <w:trPr>
          <w:trHeight w:val="320"/>
        </w:trPr>
        <w:tc>
          <w:tcPr>
            <w:tcW w:w="2705" w:type="dxa"/>
            <w:tcBorders>
              <w:top w:val="nil"/>
            </w:tcBorders>
          </w:tcPr>
          <w:p w:rsidR="00747DAF" w:rsidRPr="00F55652" w:rsidRDefault="00747DAF">
            <w:pPr>
              <w:pStyle w:val="TableParagraph"/>
              <w:spacing w:line="300" w:lineRule="exact"/>
              <w:ind w:left="107"/>
              <w:rPr>
                <w:b/>
                <w:sz w:val="24"/>
                <w:szCs w:val="24"/>
              </w:rPr>
            </w:pPr>
          </w:p>
        </w:tc>
        <w:tc>
          <w:tcPr>
            <w:tcW w:w="7362" w:type="dxa"/>
            <w:tcBorders>
              <w:top w:val="nil"/>
            </w:tcBorders>
          </w:tcPr>
          <w:p w:rsidR="00747DAF" w:rsidRPr="00F55652" w:rsidRDefault="00747DAF">
            <w:pPr>
              <w:pStyle w:val="TableParagraph"/>
              <w:spacing w:line="300" w:lineRule="exact"/>
              <w:ind w:left="180"/>
              <w:rPr>
                <w:sz w:val="24"/>
                <w:szCs w:val="24"/>
              </w:rPr>
            </w:pPr>
          </w:p>
        </w:tc>
      </w:tr>
      <w:tr w:rsidR="00747DAF" w:rsidRPr="00F55652">
        <w:trPr>
          <w:trHeight w:val="1085"/>
        </w:trPr>
        <w:tc>
          <w:tcPr>
            <w:tcW w:w="2705" w:type="dxa"/>
            <w:tcBorders>
              <w:bottom w:val="nil"/>
            </w:tcBorders>
          </w:tcPr>
          <w:p w:rsidR="00747DAF" w:rsidRPr="00F55652" w:rsidRDefault="00836AD5" w:rsidP="00836AD5">
            <w:pPr>
              <w:pStyle w:val="TableParagraph"/>
              <w:ind w:left="107" w:right="428"/>
              <w:rPr>
                <w:b/>
                <w:sz w:val="24"/>
                <w:szCs w:val="24"/>
              </w:rPr>
            </w:pPr>
            <w:r w:rsidRPr="00836AD5">
              <w:rPr>
                <w:b/>
                <w:sz w:val="24"/>
                <w:szCs w:val="24"/>
              </w:rPr>
              <w:t xml:space="preserve">4 нче ярдәмче программаның максаты </w:t>
            </w:r>
          </w:p>
        </w:tc>
        <w:tc>
          <w:tcPr>
            <w:tcW w:w="7362" w:type="dxa"/>
            <w:tcBorders>
              <w:bottom w:val="nil"/>
            </w:tcBorders>
          </w:tcPr>
          <w:p w:rsidR="00E026DD" w:rsidRDefault="00D70ED7">
            <w:pPr>
              <w:pStyle w:val="TableParagraph"/>
              <w:spacing w:line="315" w:lineRule="exact"/>
              <w:ind w:left="108"/>
              <w:rPr>
                <w:sz w:val="24"/>
                <w:szCs w:val="24"/>
              </w:rPr>
            </w:pPr>
            <w:r w:rsidRPr="00F55652">
              <w:rPr>
                <w:sz w:val="24"/>
                <w:szCs w:val="24"/>
              </w:rPr>
              <w:t>-</w:t>
            </w:r>
            <w:r w:rsidR="00E026DD" w:rsidRPr="00E026DD">
              <w:rPr>
                <w:sz w:val="24"/>
                <w:szCs w:val="24"/>
              </w:rPr>
              <w:t>Мамадыш муниципаль районында сәләтле балаларны һәм укучы яшьләрне ачыклау һәм үстерү өчен шартлар тудыру, сәләтле балаларга һәм талантлы укучы яшьләргә ярдәм күрсәтү, аларның һөнәри һәм шәхси үсешенә ярдәм итү.</w:t>
            </w:r>
          </w:p>
          <w:p w:rsidR="00747DAF" w:rsidRPr="00F55652" w:rsidRDefault="00747DAF">
            <w:pPr>
              <w:pStyle w:val="TableParagraph"/>
              <w:tabs>
                <w:tab w:val="left" w:pos="1179"/>
                <w:tab w:val="left" w:pos="1740"/>
                <w:tab w:val="left" w:pos="2479"/>
                <w:tab w:val="left" w:pos="3297"/>
                <w:tab w:val="left" w:pos="3825"/>
                <w:tab w:val="left" w:pos="4911"/>
                <w:tab w:val="left" w:pos="5331"/>
                <w:tab w:val="left" w:pos="5450"/>
                <w:tab w:val="left" w:pos="7096"/>
              </w:tabs>
              <w:spacing w:before="2" w:line="370" w:lineRule="atLeast"/>
              <w:ind w:left="108" w:right="97"/>
              <w:rPr>
                <w:sz w:val="24"/>
                <w:szCs w:val="24"/>
              </w:rPr>
            </w:pPr>
          </w:p>
        </w:tc>
      </w:tr>
      <w:tr w:rsidR="00747DAF" w:rsidRPr="00F55652">
        <w:trPr>
          <w:trHeight w:val="371"/>
        </w:trPr>
        <w:tc>
          <w:tcPr>
            <w:tcW w:w="2705" w:type="dxa"/>
            <w:tcBorders>
              <w:top w:val="nil"/>
              <w:bottom w:val="nil"/>
            </w:tcBorders>
          </w:tcPr>
          <w:p w:rsidR="00747DAF" w:rsidRPr="00F55652" w:rsidRDefault="00747DAF">
            <w:pPr>
              <w:pStyle w:val="TableParagraph"/>
              <w:rPr>
                <w:sz w:val="24"/>
                <w:szCs w:val="24"/>
              </w:rPr>
            </w:pPr>
          </w:p>
        </w:tc>
        <w:tc>
          <w:tcPr>
            <w:tcW w:w="7362" w:type="dxa"/>
            <w:tcBorders>
              <w:top w:val="nil"/>
              <w:bottom w:val="nil"/>
            </w:tcBorders>
          </w:tcPr>
          <w:p w:rsidR="00747DAF" w:rsidRPr="00F55652" w:rsidRDefault="00747DAF">
            <w:pPr>
              <w:pStyle w:val="TableParagraph"/>
              <w:spacing w:before="18"/>
              <w:ind w:left="108"/>
              <w:rPr>
                <w:sz w:val="24"/>
                <w:szCs w:val="24"/>
              </w:rPr>
            </w:pPr>
          </w:p>
        </w:tc>
      </w:tr>
      <w:tr w:rsidR="00747DAF" w:rsidRPr="00F55652">
        <w:trPr>
          <w:trHeight w:val="371"/>
        </w:trPr>
        <w:tc>
          <w:tcPr>
            <w:tcW w:w="2705" w:type="dxa"/>
            <w:tcBorders>
              <w:top w:val="nil"/>
              <w:bottom w:val="nil"/>
            </w:tcBorders>
          </w:tcPr>
          <w:p w:rsidR="00747DAF" w:rsidRPr="00F55652" w:rsidRDefault="00747DAF">
            <w:pPr>
              <w:pStyle w:val="TableParagraph"/>
              <w:rPr>
                <w:sz w:val="24"/>
                <w:szCs w:val="24"/>
              </w:rPr>
            </w:pPr>
          </w:p>
        </w:tc>
        <w:tc>
          <w:tcPr>
            <w:tcW w:w="7362" w:type="dxa"/>
            <w:tcBorders>
              <w:top w:val="nil"/>
              <w:bottom w:val="nil"/>
            </w:tcBorders>
          </w:tcPr>
          <w:p w:rsidR="00747DAF" w:rsidRPr="00F55652" w:rsidRDefault="00747DAF">
            <w:pPr>
              <w:pStyle w:val="TableParagraph"/>
              <w:tabs>
                <w:tab w:val="left" w:pos="1626"/>
                <w:tab w:val="left" w:pos="3903"/>
                <w:tab w:val="left" w:pos="4435"/>
                <w:tab w:val="left" w:pos="7097"/>
              </w:tabs>
              <w:spacing w:before="19"/>
              <w:ind w:left="108"/>
              <w:rPr>
                <w:sz w:val="24"/>
                <w:szCs w:val="24"/>
              </w:rPr>
            </w:pPr>
          </w:p>
        </w:tc>
      </w:tr>
      <w:tr w:rsidR="00747DAF" w:rsidRPr="00F55652">
        <w:trPr>
          <w:trHeight w:val="593"/>
        </w:trPr>
        <w:tc>
          <w:tcPr>
            <w:tcW w:w="2705" w:type="dxa"/>
            <w:tcBorders>
              <w:top w:val="nil"/>
            </w:tcBorders>
          </w:tcPr>
          <w:p w:rsidR="00747DAF" w:rsidRPr="00F55652" w:rsidRDefault="00747DAF">
            <w:pPr>
              <w:pStyle w:val="TableParagraph"/>
              <w:rPr>
                <w:sz w:val="24"/>
                <w:szCs w:val="24"/>
              </w:rPr>
            </w:pPr>
          </w:p>
        </w:tc>
        <w:tc>
          <w:tcPr>
            <w:tcW w:w="7362" w:type="dxa"/>
            <w:tcBorders>
              <w:top w:val="nil"/>
            </w:tcBorders>
          </w:tcPr>
          <w:p w:rsidR="00747DAF" w:rsidRPr="00F55652" w:rsidRDefault="00747DAF">
            <w:pPr>
              <w:pStyle w:val="TableParagraph"/>
              <w:spacing w:before="18"/>
              <w:ind w:left="108"/>
              <w:rPr>
                <w:sz w:val="24"/>
                <w:szCs w:val="24"/>
              </w:rPr>
            </w:pPr>
          </w:p>
        </w:tc>
      </w:tr>
      <w:tr w:rsidR="00747DAF" w:rsidRPr="00F55652">
        <w:trPr>
          <w:trHeight w:val="1085"/>
        </w:trPr>
        <w:tc>
          <w:tcPr>
            <w:tcW w:w="2705" w:type="dxa"/>
            <w:tcBorders>
              <w:bottom w:val="nil"/>
            </w:tcBorders>
          </w:tcPr>
          <w:p w:rsidR="00747DAF" w:rsidRPr="00F55652" w:rsidRDefault="00836AD5" w:rsidP="00836AD5">
            <w:pPr>
              <w:pStyle w:val="TableParagraph"/>
              <w:ind w:left="107" w:right="428"/>
              <w:rPr>
                <w:b/>
                <w:sz w:val="24"/>
                <w:szCs w:val="24"/>
              </w:rPr>
            </w:pPr>
            <w:r w:rsidRPr="00836AD5">
              <w:rPr>
                <w:b/>
                <w:sz w:val="24"/>
                <w:szCs w:val="24"/>
              </w:rPr>
              <w:t xml:space="preserve">4 нче ярдәмче программаның бурычлары </w:t>
            </w:r>
          </w:p>
        </w:tc>
        <w:tc>
          <w:tcPr>
            <w:tcW w:w="7362" w:type="dxa"/>
            <w:tcBorders>
              <w:bottom w:val="nil"/>
            </w:tcBorders>
          </w:tcPr>
          <w:p w:rsidR="00890A4C" w:rsidRPr="00890A4C" w:rsidRDefault="00D70ED7" w:rsidP="00890A4C">
            <w:pPr>
              <w:pStyle w:val="TableParagraph"/>
              <w:tabs>
                <w:tab w:val="left" w:pos="1500"/>
                <w:tab w:val="left" w:pos="3742"/>
                <w:tab w:val="left" w:pos="4137"/>
              </w:tabs>
              <w:spacing w:line="317" w:lineRule="exact"/>
              <w:ind w:left="108"/>
              <w:rPr>
                <w:sz w:val="24"/>
                <w:szCs w:val="24"/>
              </w:rPr>
            </w:pPr>
            <w:r w:rsidRPr="00F55652">
              <w:rPr>
                <w:sz w:val="24"/>
                <w:szCs w:val="24"/>
              </w:rPr>
              <w:t>-</w:t>
            </w:r>
            <w:r w:rsidR="00890A4C">
              <w:t xml:space="preserve"> </w:t>
            </w:r>
            <w:r w:rsidR="00890A4C" w:rsidRPr="00890A4C">
              <w:rPr>
                <w:sz w:val="24"/>
                <w:szCs w:val="24"/>
              </w:rPr>
              <w:t>Мамадыш муниципаль районында сәләтле балаларны һәм талантлы укучыларны ачыклау, үстерү, аларга ярдәм итү һәм аларга ярдәм итү буенча эшчәнлекнең инфраструктура һәм матди-техник нигезләрен үстерү;</w:t>
            </w:r>
          </w:p>
          <w:p w:rsidR="00747DAF" w:rsidRPr="00F55652" w:rsidRDefault="00890A4C" w:rsidP="00890A4C">
            <w:pPr>
              <w:pStyle w:val="TableParagraph"/>
              <w:tabs>
                <w:tab w:val="left" w:pos="1500"/>
                <w:tab w:val="left" w:pos="3742"/>
                <w:tab w:val="left" w:pos="4137"/>
              </w:tabs>
              <w:spacing w:line="317" w:lineRule="exact"/>
              <w:ind w:left="108"/>
              <w:rPr>
                <w:sz w:val="24"/>
                <w:szCs w:val="24"/>
              </w:rPr>
            </w:pPr>
            <w:r w:rsidRPr="00890A4C">
              <w:rPr>
                <w:sz w:val="24"/>
                <w:szCs w:val="24"/>
              </w:rPr>
              <w:t>- Мамадыш муниципаль районында сәләтле балаларның һәм талантлы укучы яшьләрнең сәләтләрен ачыклау һәм үстерүгә юнәлдерелгән чаралар системасын камилләштерү һәм гамәлгә ашыру;</w:t>
            </w:r>
            <w:r w:rsidR="00D70ED7" w:rsidRPr="00F55652">
              <w:rPr>
                <w:sz w:val="24"/>
                <w:szCs w:val="24"/>
              </w:rPr>
              <w:tab/>
            </w:r>
          </w:p>
        </w:tc>
      </w:tr>
      <w:tr w:rsidR="00747DAF" w:rsidRPr="00F55652">
        <w:trPr>
          <w:trHeight w:val="370"/>
        </w:trPr>
        <w:tc>
          <w:tcPr>
            <w:tcW w:w="2705" w:type="dxa"/>
            <w:tcBorders>
              <w:top w:val="nil"/>
              <w:bottom w:val="nil"/>
            </w:tcBorders>
          </w:tcPr>
          <w:p w:rsidR="00747DAF" w:rsidRPr="00F55652" w:rsidRDefault="00747DAF">
            <w:pPr>
              <w:pStyle w:val="TableParagraph"/>
              <w:rPr>
                <w:sz w:val="24"/>
                <w:szCs w:val="24"/>
              </w:rPr>
            </w:pPr>
          </w:p>
        </w:tc>
        <w:tc>
          <w:tcPr>
            <w:tcW w:w="7362" w:type="dxa"/>
            <w:tcBorders>
              <w:top w:val="nil"/>
              <w:bottom w:val="nil"/>
            </w:tcBorders>
          </w:tcPr>
          <w:p w:rsidR="00747DAF" w:rsidRPr="00F55652" w:rsidRDefault="00747DAF">
            <w:pPr>
              <w:pStyle w:val="TableParagraph"/>
              <w:tabs>
                <w:tab w:val="left" w:pos="1490"/>
                <w:tab w:val="left" w:pos="2928"/>
                <w:tab w:val="left" w:pos="3293"/>
                <w:tab w:val="left" w:pos="5325"/>
              </w:tabs>
              <w:spacing w:before="18"/>
              <w:ind w:left="108"/>
              <w:rPr>
                <w:sz w:val="24"/>
                <w:szCs w:val="24"/>
              </w:rPr>
            </w:pPr>
          </w:p>
        </w:tc>
      </w:tr>
      <w:tr w:rsidR="00747DAF" w:rsidRPr="00F55652">
        <w:trPr>
          <w:trHeight w:val="470"/>
        </w:trPr>
        <w:tc>
          <w:tcPr>
            <w:tcW w:w="2705" w:type="dxa"/>
            <w:tcBorders>
              <w:top w:val="nil"/>
              <w:bottom w:val="nil"/>
            </w:tcBorders>
          </w:tcPr>
          <w:p w:rsidR="00747DAF" w:rsidRPr="00F55652" w:rsidRDefault="00747DAF">
            <w:pPr>
              <w:pStyle w:val="TableParagraph"/>
              <w:rPr>
                <w:sz w:val="24"/>
                <w:szCs w:val="24"/>
              </w:rPr>
            </w:pPr>
          </w:p>
        </w:tc>
        <w:tc>
          <w:tcPr>
            <w:tcW w:w="7362" w:type="dxa"/>
            <w:tcBorders>
              <w:top w:val="nil"/>
              <w:bottom w:val="nil"/>
            </w:tcBorders>
          </w:tcPr>
          <w:p w:rsidR="00747DAF" w:rsidRPr="00F55652" w:rsidRDefault="00747DAF">
            <w:pPr>
              <w:pStyle w:val="TableParagraph"/>
              <w:spacing w:before="19"/>
              <w:ind w:left="108"/>
              <w:rPr>
                <w:sz w:val="24"/>
                <w:szCs w:val="24"/>
              </w:rPr>
            </w:pPr>
          </w:p>
        </w:tc>
      </w:tr>
      <w:tr w:rsidR="00747DAF" w:rsidRPr="00F55652">
        <w:trPr>
          <w:trHeight w:val="470"/>
        </w:trPr>
        <w:tc>
          <w:tcPr>
            <w:tcW w:w="2705" w:type="dxa"/>
            <w:tcBorders>
              <w:top w:val="nil"/>
              <w:bottom w:val="nil"/>
            </w:tcBorders>
          </w:tcPr>
          <w:p w:rsidR="00747DAF" w:rsidRPr="00F55652" w:rsidRDefault="00747DAF">
            <w:pPr>
              <w:pStyle w:val="TableParagraph"/>
              <w:rPr>
                <w:sz w:val="24"/>
                <w:szCs w:val="24"/>
              </w:rPr>
            </w:pPr>
          </w:p>
        </w:tc>
        <w:tc>
          <w:tcPr>
            <w:tcW w:w="7362" w:type="dxa"/>
            <w:tcBorders>
              <w:top w:val="nil"/>
              <w:bottom w:val="nil"/>
            </w:tcBorders>
          </w:tcPr>
          <w:p w:rsidR="00747DAF" w:rsidRPr="00F55652" w:rsidRDefault="00747DAF">
            <w:pPr>
              <w:pStyle w:val="TableParagraph"/>
              <w:spacing w:before="117"/>
              <w:ind w:left="108"/>
              <w:rPr>
                <w:sz w:val="24"/>
                <w:szCs w:val="24"/>
              </w:rPr>
            </w:pPr>
          </w:p>
        </w:tc>
      </w:tr>
      <w:tr w:rsidR="00747DAF" w:rsidRPr="00F55652">
        <w:trPr>
          <w:trHeight w:val="371"/>
        </w:trPr>
        <w:tc>
          <w:tcPr>
            <w:tcW w:w="2705" w:type="dxa"/>
            <w:tcBorders>
              <w:top w:val="nil"/>
              <w:bottom w:val="nil"/>
            </w:tcBorders>
          </w:tcPr>
          <w:p w:rsidR="00747DAF" w:rsidRPr="00F55652" w:rsidRDefault="00747DAF">
            <w:pPr>
              <w:pStyle w:val="TableParagraph"/>
              <w:rPr>
                <w:sz w:val="24"/>
                <w:szCs w:val="24"/>
              </w:rPr>
            </w:pPr>
          </w:p>
        </w:tc>
        <w:tc>
          <w:tcPr>
            <w:tcW w:w="7362" w:type="dxa"/>
            <w:tcBorders>
              <w:top w:val="nil"/>
              <w:bottom w:val="nil"/>
            </w:tcBorders>
          </w:tcPr>
          <w:p w:rsidR="00747DAF" w:rsidRPr="00F55652" w:rsidRDefault="00747DAF">
            <w:pPr>
              <w:pStyle w:val="TableParagraph"/>
              <w:tabs>
                <w:tab w:val="left" w:pos="2031"/>
                <w:tab w:val="left" w:pos="2513"/>
                <w:tab w:val="left" w:pos="3993"/>
                <w:tab w:val="left" w:pos="4353"/>
                <w:tab w:val="left" w:pos="5616"/>
              </w:tabs>
              <w:spacing w:before="19"/>
              <w:ind w:left="108"/>
              <w:rPr>
                <w:sz w:val="24"/>
                <w:szCs w:val="24"/>
              </w:rPr>
            </w:pPr>
          </w:p>
        </w:tc>
      </w:tr>
      <w:tr w:rsidR="00747DAF" w:rsidRPr="00F55652">
        <w:trPr>
          <w:trHeight w:val="369"/>
        </w:trPr>
        <w:tc>
          <w:tcPr>
            <w:tcW w:w="2705" w:type="dxa"/>
            <w:tcBorders>
              <w:top w:val="nil"/>
              <w:bottom w:val="nil"/>
            </w:tcBorders>
          </w:tcPr>
          <w:p w:rsidR="00747DAF" w:rsidRPr="00F55652" w:rsidRDefault="00747DAF">
            <w:pPr>
              <w:pStyle w:val="TableParagraph"/>
              <w:rPr>
                <w:sz w:val="24"/>
                <w:szCs w:val="24"/>
              </w:rPr>
            </w:pPr>
          </w:p>
        </w:tc>
        <w:tc>
          <w:tcPr>
            <w:tcW w:w="7362" w:type="dxa"/>
            <w:tcBorders>
              <w:top w:val="nil"/>
              <w:bottom w:val="nil"/>
            </w:tcBorders>
          </w:tcPr>
          <w:p w:rsidR="00747DAF" w:rsidRPr="00F55652" w:rsidRDefault="00747DAF">
            <w:pPr>
              <w:pStyle w:val="TableParagraph"/>
              <w:tabs>
                <w:tab w:val="left" w:pos="1642"/>
                <w:tab w:val="left" w:pos="2541"/>
                <w:tab w:val="left" w:pos="2927"/>
                <w:tab w:val="left" w:pos="4659"/>
                <w:tab w:val="left" w:pos="6040"/>
              </w:tabs>
              <w:spacing w:before="18"/>
              <w:ind w:left="108"/>
              <w:rPr>
                <w:sz w:val="24"/>
                <w:szCs w:val="24"/>
              </w:rPr>
            </w:pPr>
          </w:p>
        </w:tc>
      </w:tr>
      <w:tr w:rsidR="00747DAF" w:rsidRPr="00F55652">
        <w:trPr>
          <w:trHeight w:val="917"/>
        </w:trPr>
        <w:tc>
          <w:tcPr>
            <w:tcW w:w="2705" w:type="dxa"/>
            <w:tcBorders>
              <w:top w:val="nil"/>
            </w:tcBorders>
          </w:tcPr>
          <w:p w:rsidR="00747DAF" w:rsidRPr="00F55652" w:rsidRDefault="00747DAF">
            <w:pPr>
              <w:pStyle w:val="TableParagraph"/>
              <w:rPr>
                <w:sz w:val="24"/>
                <w:szCs w:val="24"/>
              </w:rPr>
            </w:pPr>
          </w:p>
        </w:tc>
        <w:tc>
          <w:tcPr>
            <w:tcW w:w="7362" w:type="dxa"/>
            <w:tcBorders>
              <w:top w:val="nil"/>
            </w:tcBorders>
          </w:tcPr>
          <w:p w:rsidR="00747DAF" w:rsidRPr="00F55652" w:rsidRDefault="00747DAF">
            <w:pPr>
              <w:pStyle w:val="TableParagraph"/>
              <w:spacing w:before="18"/>
              <w:ind w:left="108"/>
              <w:rPr>
                <w:sz w:val="24"/>
                <w:szCs w:val="24"/>
              </w:rPr>
            </w:pPr>
          </w:p>
        </w:tc>
      </w:tr>
      <w:tr w:rsidR="00747DAF" w:rsidRPr="00F55652">
        <w:trPr>
          <w:trHeight w:val="322"/>
        </w:trPr>
        <w:tc>
          <w:tcPr>
            <w:tcW w:w="2705" w:type="dxa"/>
            <w:tcBorders>
              <w:bottom w:val="nil"/>
            </w:tcBorders>
          </w:tcPr>
          <w:p w:rsidR="00836AD5" w:rsidRDefault="00836AD5" w:rsidP="00836AD5">
            <w:pPr>
              <w:pStyle w:val="TableParagraph"/>
              <w:spacing w:line="303" w:lineRule="exact"/>
              <w:ind w:left="107"/>
              <w:rPr>
                <w:b/>
                <w:sz w:val="24"/>
                <w:szCs w:val="24"/>
              </w:rPr>
            </w:pPr>
            <w:r w:rsidRPr="00836AD5">
              <w:rPr>
                <w:b/>
                <w:sz w:val="24"/>
                <w:szCs w:val="24"/>
              </w:rPr>
              <w:t xml:space="preserve">4 нче муниципаль ярдәмче программаның максатчан </w:t>
            </w:r>
          </w:p>
          <w:p w:rsidR="00836AD5" w:rsidRDefault="00836AD5" w:rsidP="00836AD5">
            <w:pPr>
              <w:pStyle w:val="TableParagraph"/>
              <w:spacing w:line="303" w:lineRule="exact"/>
              <w:ind w:left="107"/>
              <w:rPr>
                <w:b/>
                <w:sz w:val="24"/>
                <w:szCs w:val="24"/>
              </w:rPr>
            </w:pPr>
          </w:p>
          <w:p w:rsidR="00747DAF" w:rsidRPr="00F55652" w:rsidRDefault="00836AD5" w:rsidP="00836AD5">
            <w:pPr>
              <w:pStyle w:val="TableParagraph"/>
              <w:spacing w:line="303" w:lineRule="exact"/>
              <w:ind w:left="107"/>
              <w:rPr>
                <w:b/>
                <w:sz w:val="24"/>
                <w:szCs w:val="24"/>
              </w:rPr>
            </w:pPr>
            <w:r w:rsidRPr="00836AD5">
              <w:rPr>
                <w:b/>
                <w:sz w:val="24"/>
                <w:szCs w:val="24"/>
              </w:rPr>
              <w:t>күрсәткечләре исемлеге</w:t>
            </w:r>
            <w:r w:rsidR="00D70ED7" w:rsidRPr="00F55652">
              <w:rPr>
                <w:b/>
                <w:spacing w:val="58"/>
                <w:sz w:val="24"/>
                <w:szCs w:val="24"/>
              </w:rPr>
              <w:t xml:space="preserve"> </w:t>
            </w:r>
          </w:p>
        </w:tc>
        <w:tc>
          <w:tcPr>
            <w:tcW w:w="7362" w:type="dxa"/>
            <w:tcBorders>
              <w:bottom w:val="nil"/>
            </w:tcBorders>
          </w:tcPr>
          <w:p w:rsidR="00747DAF" w:rsidRDefault="00D70ED7" w:rsidP="00B3450B">
            <w:pPr>
              <w:pStyle w:val="TableParagraph"/>
              <w:tabs>
                <w:tab w:val="left" w:pos="1888"/>
                <w:tab w:val="left" w:pos="3499"/>
                <w:tab w:val="left" w:pos="5457"/>
                <w:tab w:val="left" w:pos="5922"/>
              </w:tabs>
              <w:spacing w:line="303" w:lineRule="exact"/>
              <w:ind w:left="108"/>
              <w:rPr>
                <w:sz w:val="24"/>
                <w:szCs w:val="24"/>
              </w:rPr>
            </w:pPr>
            <w:r w:rsidRPr="00F55652">
              <w:rPr>
                <w:sz w:val="24"/>
                <w:szCs w:val="24"/>
              </w:rPr>
              <w:t>-</w:t>
            </w:r>
            <w:r w:rsidR="00B3450B">
              <w:t xml:space="preserve"> </w:t>
            </w:r>
            <w:r w:rsidR="00B3450B" w:rsidRPr="00B3450B">
              <w:rPr>
                <w:sz w:val="24"/>
                <w:szCs w:val="24"/>
              </w:rPr>
              <w:t>яшьләр арасында хокук бозуларны профилактикалауга юнәлдерелгән мәдәни-ял чараларында һәм чараларда катнашучы яшьләр саны</w:t>
            </w:r>
            <w:r w:rsidRPr="00F55652">
              <w:rPr>
                <w:sz w:val="24"/>
                <w:szCs w:val="24"/>
              </w:rPr>
              <w:tab/>
            </w:r>
          </w:p>
          <w:p w:rsidR="00B3450B" w:rsidRDefault="00B3450B" w:rsidP="00B3450B">
            <w:pPr>
              <w:pStyle w:val="TableParagraph"/>
              <w:tabs>
                <w:tab w:val="left" w:pos="1888"/>
                <w:tab w:val="left" w:pos="3499"/>
                <w:tab w:val="left" w:pos="5457"/>
                <w:tab w:val="left" w:pos="5922"/>
              </w:tabs>
              <w:spacing w:line="303" w:lineRule="exact"/>
              <w:ind w:left="108"/>
              <w:rPr>
                <w:sz w:val="24"/>
                <w:szCs w:val="24"/>
              </w:rPr>
            </w:pPr>
          </w:p>
          <w:p w:rsidR="00B3450B" w:rsidRPr="00F55652" w:rsidRDefault="00B3450B" w:rsidP="00B3450B">
            <w:pPr>
              <w:pStyle w:val="TableParagraph"/>
              <w:tabs>
                <w:tab w:val="left" w:pos="1888"/>
                <w:tab w:val="left" w:pos="3499"/>
                <w:tab w:val="left" w:pos="5457"/>
                <w:tab w:val="left" w:pos="5922"/>
              </w:tabs>
              <w:spacing w:line="303" w:lineRule="exact"/>
              <w:ind w:left="108"/>
              <w:rPr>
                <w:sz w:val="24"/>
                <w:szCs w:val="24"/>
              </w:rPr>
            </w:pPr>
            <w:r w:rsidRPr="00B3450B">
              <w:rPr>
                <w:sz w:val="24"/>
                <w:szCs w:val="24"/>
              </w:rPr>
              <w:t xml:space="preserve">Мамадыш муниципаль районы башлыгы каршындагы мәктәп һәм яшьләр советларына җәлеп ителгән </w:t>
            </w:r>
            <w:r>
              <w:rPr>
                <w:sz w:val="24"/>
                <w:szCs w:val="24"/>
                <w:lang w:val="tt-RU"/>
              </w:rPr>
              <w:t>я</w:t>
            </w:r>
            <w:r w:rsidRPr="00B3450B">
              <w:rPr>
                <w:sz w:val="24"/>
                <w:szCs w:val="24"/>
              </w:rPr>
              <w:t>шьләр саны;</w:t>
            </w:r>
          </w:p>
        </w:tc>
      </w:tr>
      <w:tr w:rsidR="00747DAF" w:rsidRPr="00F55652">
        <w:trPr>
          <w:trHeight w:val="321"/>
        </w:trPr>
        <w:tc>
          <w:tcPr>
            <w:tcW w:w="2705" w:type="dxa"/>
            <w:tcBorders>
              <w:top w:val="nil"/>
              <w:bottom w:val="nil"/>
            </w:tcBorders>
          </w:tcPr>
          <w:p w:rsidR="00747DAF" w:rsidRPr="00F55652" w:rsidRDefault="00747DAF">
            <w:pPr>
              <w:pStyle w:val="TableParagraph"/>
              <w:spacing w:line="302" w:lineRule="exact"/>
              <w:ind w:left="107"/>
              <w:rPr>
                <w:b/>
                <w:sz w:val="24"/>
                <w:szCs w:val="24"/>
              </w:rPr>
            </w:pPr>
          </w:p>
        </w:tc>
        <w:tc>
          <w:tcPr>
            <w:tcW w:w="7362" w:type="dxa"/>
            <w:tcBorders>
              <w:top w:val="nil"/>
              <w:bottom w:val="nil"/>
            </w:tcBorders>
          </w:tcPr>
          <w:p w:rsidR="00747DAF" w:rsidRPr="00F55652" w:rsidRDefault="00747DAF">
            <w:pPr>
              <w:pStyle w:val="TableParagraph"/>
              <w:spacing w:line="302" w:lineRule="exact"/>
              <w:ind w:left="108"/>
              <w:rPr>
                <w:sz w:val="24"/>
                <w:szCs w:val="24"/>
              </w:rPr>
            </w:pPr>
          </w:p>
        </w:tc>
      </w:tr>
      <w:tr w:rsidR="00747DAF" w:rsidRPr="00F55652">
        <w:trPr>
          <w:trHeight w:val="322"/>
        </w:trPr>
        <w:tc>
          <w:tcPr>
            <w:tcW w:w="2705" w:type="dxa"/>
            <w:tcBorders>
              <w:top w:val="nil"/>
              <w:bottom w:val="nil"/>
            </w:tcBorders>
          </w:tcPr>
          <w:p w:rsidR="00747DAF" w:rsidRPr="00F55652" w:rsidRDefault="00747DAF">
            <w:pPr>
              <w:pStyle w:val="TableParagraph"/>
              <w:spacing w:line="303" w:lineRule="exact"/>
              <w:ind w:left="107"/>
              <w:rPr>
                <w:b/>
                <w:sz w:val="24"/>
                <w:szCs w:val="24"/>
              </w:rPr>
            </w:pPr>
          </w:p>
        </w:tc>
        <w:tc>
          <w:tcPr>
            <w:tcW w:w="7362" w:type="dxa"/>
            <w:tcBorders>
              <w:top w:val="nil"/>
              <w:bottom w:val="nil"/>
            </w:tcBorders>
          </w:tcPr>
          <w:p w:rsidR="00747DAF" w:rsidRPr="00F55652" w:rsidRDefault="00747DAF">
            <w:pPr>
              <w:pStyle w:val="TableParagraph"/>
              <w:spacing w:line="303" w:lineRule="exact"/>
              <w:ind w:left="108"/>
              <w:rPr>
                <w:sz w:val="24"/>
                <w:szCs w:val="24"/>
              </w:rPr>
            </w:pPr>
          </w:p>
        </w:tc>
      </w:tr>
      <w:tr w:rsidR="00747DAF" w:rsidRPr="00F55652">
        <w:trPr>
          <w:trHeight w:val="322"/>
        </w:trPr>
        <w:tc>
          <w:tcPr>
            <w:tcW w:w="2705" w:type="dxa"/>
            <w:tcBorders>
              <w:top w:val="nil"/>
              <w:bottom w:val="nil"/>
            </w:tcBorders>
          </w:tcPr>
          <w:p w:rsidR="00747DAF" w:rsidRPr="00F55652" w:rsidRDefault="00747DAF">
            <w:pPr>
              <w:pStyle w:val="TableParagraph"/>
              <w:spacing w:line="303" w:lineRule="exact"/>
              <w:ind w:left="107"/>
              <w:rPr>
                <w:b/>
                <w:sz w:val="24"/>
                <w:szCs w:val="24"/>
              </w:rPr>
            </w:pPr>
          </w:p>
        </w:tc>
        <w:tc>
          <w:tcPr>
            <w:tcW w:w="7362" w:type="dxa"/>
            <w:tcBorders>
              <w:top w:val="nil"/>
              <w:bottom w:val="nil"/>
            </w:tcBorders>
          </w:tcPr>
          <w:p w:rsidR="00747DAF" w:rsidRPr="00F55652" w:rsidRDefault="00747DAF">
            <w:pPr>
              <w:pStyle w:val="TableParagraph"/>
              <w:tabs>
                <w:tab w:val="left" w:pos="1830"/>
                <w:tab w:val="left" w:pos="3386"/>
                <w:tab w:val="left" w:pos="5187"/>
                <w:tab w:val="left" w:pos="5598"/>
                <w:tab w:val="left" w:pos="7099"/>
              </w:tabs>
              <w:spacing w:line="303" w:lineRule="exact"/>
              <w:ind w:left="108"/>
              <w:rPr>
                <w:sz w:val="24"/>
                <w:szCs w:val="24"/>
              </w:rPr>
            </w:pPr>
          </w:p>
        </w:tc>
      </w:tr>
      <w:tr w:rsidR="00747DAF" w:rsidRPr="00F55652">
        <w:trPr>
          <w:trHeight w:val="319"/>
        </w:trPr>
        <w:tc>
          <w:tcPr>
            <w:tcW w:w="2705" w:type="dxa"/>
            <w:tcBorders>
              <w:top w:val="nil"/>
              <w:bottom w:val="nil"/>
            </w:tcBorders>
          </w:tcPr>
          <w:p w:rsidR="00747DAF" w:rsidRPr="00F55652" w:rsidRDefault="00747DAF">
            <w:pPr>
              <w:pStyle w:val="TableParagraph"/>
              <w:rPr>
                <w:sz w:val="24"/>
                <w:szCs w:val="24"/>
              </w:rPr>
            </w:pPr>
          </w:p>
        </w:tc>
        <w:tc>
          <w:tcPr>
            <w:tcW w:w="7362" w:type="dxa"/>
            <w:tcBorders>
              <w:top w:val="nil"/>
              <w:bottom w:val="nil"/>
            </w:tcBorders>
          </w:tcPr>
          <w:p w:rsidR="00747DAF" w:rsidRPr="00F55652" w:rsidRDefault="00747DAF">
            <w:pPr>
              <w:pStyle w:val="TableParagraph"/>
              <w:tabs>
                <w:tab w:val="left" w:pos="2077"/>
                <w:tab w:val="left" w:pos="3356"/>
                <w:tab w:val="left" w:pos="4243"/>
                <w:tab w:val="left" w:pos="5373"/>
              </w:tabs>
              <w:spacing w:line="299" w:lineRule="exact"/>
              <w:ind w:left="108"/>
              <w:rPr>
                <w:sz w:val="24"/>
                <w:szCs w:val="24"/>
              </w:rPr>
            </w:pPr>
          </w:p>
        </w:tc>
      </w:tr>
      <w:tr w:rsidR="00747DAF" w:rsidRPr="00F55652" w:rsidTr="00215EF0">
        <w:trPr>
          <w:trHeight w:val="80"/>
        </w:trPr>
        <w:tc>
          <w:tcPr>
            <w:tcW w:w="2705" w:type="dxa"/>
            <w:tcBorders>
              <w:top w:val="nil"/>
            </w:tcBorders>
          </w:tcPr>
          <w:p w:rsidR="00747DAF" w:rsidRPr="00F55652" w:rsidRDefault="00747DAF">
            <w:pPr>
              <w:pStyle w:val="TableParagraph"/>
              <w:rPr>
                <w:sz w:val="24"/>
                <w:szCs w:val="24"/>
              </w:rPr>
            </w:pPr>
          </w:p>
        </w:tc>
        <w:tc>
          <w:tcPr>
            <w:tcW w:w="7362" w:type="dxa"/>
            <w:tcBorders>
              <w:top w:val="nil"/>
            </w:tcBorders>
          </w:tcPr>
          <w:p w:rsidR="00747DAF" w:rsidRPr="00F55652" w:rsidRDefault="00747DAF">
            <w:pPr>
              <w:pStyle w:val="TableParagraph"/>
              <w:spacing w:line="303" w:lineRule="exact"/>
              <w:ind w:left="108"/>
              <w:rPr>
                <w:sz w:val="24"/>
                <w:szCs w:val="24"/>
              </w:rPr>
            </w:pPr>
          </w:p>
        </w:tc>
      </w:tr>
    </w:tbl>
    <w:p w:rsidR="00747DAF" w:rsidRPr="00F55652" w:rsidRDefault="00747DAF">
      <w:pPr>
        <w:spacing w:line="303" w:lineRule="exact"/>
        <w:rPr>
          <w:sz w:val="24"/>
          <w:szCs w:val="24"/>
        </w:rPr>
        <w:sectPr w:rsidR="00747DAF" w:rsidRPr="00F55652">
          <w:pgSz w:w="11910" w:h="16840"/>
          <w:pgMar w:top="900" w:right="180" w:bottom="280" w:left="1300" w:header="720" w:footer="720" w:gutter="0"/>
          <w:cols w:space="720"/>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5"/>
        <w:gridCol w:w="7362"/>
      </w:tblGrid>
      <w:tr w:rsidR="00747DAF" w:rsidRPr="00F55652">
        <w:trPr>
          <w:trHeight w:val="3220"/>
        </w:trPr>
        <w:tc>
          <w:tcPr>
            <w:tcW w:w="2705" w:type="dxa"/>
          </w:tcPr>
          <w:p w:rsidR="00747DAF" w:rsidRPr="00F55652" w:rsidRDefault="00747DAF">
            <w:pPr>
              <w:pStyle w:val="TableParagraph"/>
              <w:rPr>
                <w:sz w:val="24"/>
                <w:szCs w:val="24"/>
              </w:rPr>
            </w:pPr>
          </w:p>
        </w:tc>
        <w:tc>
          <w:tcPr>
            <w:tcW w:w="7362" w:type="dxa"/>
          </w:tcPr>
          <w:p w:rsidR="00747DAF" w:rsidRPr="00F55652" w:rsidRDefault="00D70ED7">
            <w:pPr>
              <w:pStyle w:val="TableParagraph"/>
              <w:ind w:left="108" w:right="100"/>
              <w:jc w:val="both"/>
              <w:rPr>
                <w:sz w:val="24"/>
                <w:szCs w:val="24"/>
              </w:rPr>
            </w:pPr>
            <w:r w:rsidRPr="00F55652">
              <w:rPr>
                <w:sz w:val="24"/>
                <w:szCs w:val="24"/>
              </w:rPr>
              <w:t>-</w:t>
            </w:r>
            <w:r w:rsidR="00215EF0">
              <w:t xml:space="preserve"> </w:t>
            </w:r>
            <w:r w:rsidR="00215EF0" w:rsidRPr="00215EF0">
              <w:rPr>
                <w:sz w:val="24"/>
                <w:szCs w:val="24"/>
              </w:rPr>
              <w:t>иҗади һәм интеллектуаль юнәлештәге чараларда катнашучы яшьләр саны</w:t>
            </w:r>
            <w:r w:rsidRPr="00F55652">
              <w:rPr>
                <w:sz w:val="24"/>
                <w:szCs w:val="24"/>
              </w:rPr>
              <w:t>;</w:t>
            </w:r>
          </w:p>
          <w:p w:rsidR="00747DAF" w:rsidRPr="00F55652" w:rsidRDefault="00D70ED7">
            <w:pPr>
              <w:pStyle w:val="TableParagraph"/>
              <w:spacing w:line="242" w:lineRule="auto"/>
              <w:ind w:left="108" w:right="97"/>
              <w:jc w:val="both"/>
              <w:rPr>
                <w:sz w:val="24"/>
                <w:szCs w:val="24"/>
              </w:rPr>
            </w:pPr>
            <w:r w:rsidRPr="00F55652">
              <w:rPr>
                <w:sz w:val="24"/>
                <w:szCs w:val="24"/>
              </w:rPr>
              <w:t>-</w:t>
            </w:r>
            <w:r w:rsidR="00215EF0">
              <w:t xml:space="preserve"> </w:t>
            </w:r>
            <w:r w:rsidR="00215EF0" w:rsidRPr="00215EF0">
              <w:rPr>
                <w:sz w:val="24"/>
                <w:szCs w:val="24"/>
              </w:rPr>
              <w:t>сәламәт яшәү рәвешенә юнәлдерелгән чараларда катнашучы яшьләр саны</w:t>
            </w:r>
            <w:r w:rsidRPr="00F55652">
              <w:rPr>
                <w:sz w:val="24"/>
                <w:szCs w:val="24"/>
              </w:rPr>
              <w:t>;</w:t>
            </w:r>
          </w:p>
          <w:p w:rsidR="00215EF0" w:rsidRPr="00215EF0" w:rsidRDefault="00D70ED7" w:rsidP="00215EF0">
            <w:pPr>
              <w:pStyle w:val="TableParagraph"/>
              <w:ind w:left="108" w:right="97"/>
              <w:jc w:val="both"/>
              <w:rPr>
                <w:sz w:val="24"/>
                <w:szCs w:val="24"/>
              </w:rPr>
            </w:pPr>
            <w:r w:rsidRPr="00F55652">
              <w:rPr>
                <w:sz w:val="24"/>
                <w:szCs w:val="24"/>
              </w:rPr>
              <w:t>-</w:t>
            </w:r>
            <w:r w:rsidR="00215EF0">
              <w:t xml:space="preserve"> </w:t>
            </w:r>
            <w:r w:rsidR="00215EF0" w:rsidRPr="00215EF0">
              <w:rPr>
                <w:sz w:val="24"/>
                <w:szCs w:val="24"/>
              </w:rPr>
              <w:t>яшәү урыны буенча яшүсмерләр-яшьләр ял итү мәйданчыклары эшчәнлегенә җәлеп ителгән Яшьләр саны;</w:t>
            </w:r>
          </w:p>
          <w:p w:rsidR="00747DAF" w:rsidRPr="00F55652" w:rsidRDefault="00215EF0" w:rsidP="00215EF0">
            <w:pPr>
              <w:pStyle w:val="TableParagraph"/>
              <w:ind w:left="108" w:right="97"/>
              <w:jc w:val="both"/>
              <w:rPr>
                <w:sz w:val="24"/>
                <w:szCs w:val="24"/>
              </w:rPr>
            </w:pPr>
            <w:r w:rsidRPr="00215EF0">
              <w:rPr>
                <w:sz w:val="24"/>
                <w:szCs w:val="24"/>
              </w:rPr>
              <w:t>- яшьләр үзәкләре эшчәнлегенә җәлеп ителгән Яшьләр саны</w:t>
            </w:r>
          </w:p>
        </w:tc>
      </w:tr>
      <w:tr w:rsidR="00747DAF" w:rsidRPr="00F55652">
        <w:trPr>
          <w:trHeight w:val="1288"/>
        </w:trPr>
        <w:tc>
          <w:tcPr>
            <w:tcW w:w="2705" w:type="dxa"/>
          </w:tcPr>
          <w:p w:rsidR="00747DAF" w:rsidRPr="00F55652" w:rsidRDefault="00836AD5">
            <w:pPr>
              <w:pStyle w:val="TableParagraph"/>
              <w:spacing w:line="322" w:lineRule="exact"/>
              <w:ind w:left="107" w:right="428"/>
              <w:rPr>
                <w:b/>
                <w:sz w:val="24"/>
                <w:szCs w:val="24"/>
              </w:rPr>
            </w:pPr>
            <w:r w:rsidRPr="00836AD5">
              <w:rPr>
                <w:b/>
                <w:sz w:val="24"/>
                <w:szCs w:val="24"/>
              </w:rPr>
              <w:t>4 нче ярдәмче программаның үтәү сроклары һәм этаплары</w:t>
            </w:r>
          </w:p>
        </w:tc>
        <w:tc>
          <w:tcPr>
            <w:tcW w:w="7362" w:type="dxa"/>
          </w:tcPr>
          <w:p w:rsidR="00747DAF" w:rsidRPr="00836AD5" w:rsidRDefault="00E83838" w:rsidP="00836AD5">
            <w:pPr>
              <w:pStyle w:val="TableParagraph"/>
              <w:spacing w:line="312" w:lineRule="exact"/>
              <w:ind w:left="180"/>
              <w:rPr>
                <w:sz w:val="24"/>
                <w:szCs w:val="24"/>
                <w:lang w:val="tt-RU"/>
              </w:rPr>
            </w:pPr>
            <w:r w:rsidRPr="00F55652">
              <w:rPr>
                <w:sz w:val="24"/>
                <w:szCs w:val="24"/>
              </w:rPr>
              <w:t>2026</w:t>
            </w:r>
            <w:r w:rsidR="00D70ED7" w:rsidRPr="00F55652">
              <w:rPr>
                <w:spacing w:val="-1"/>
                <w:sz w:val="24"/>
                <w:szCs w:val="24"/>
              </w:rPr>
              <w:t xml:space="preserve"> </w:t>
            </w:r>
            <w:r w:rsidR="00D70ED7" w:rsidRPr="00F55652">
              <w:rPr>
                <w:sz w:val="24"/>
                <w:szCs w:val="24"/>
              </w:rPr>
              <w:t>–</w:t>
            </w:r>
            <w:r w:rsidR="00D70ED7" w:rsidRPr="00F55652">
              <w:rPr>
                <w:spacing w:val="-4"/>
                <w:sz w:val="24"/>
                <w:szCs w:val="24"/>
              </w:rPr>
              <w:t xml:space="preserve"> </w:t>
            </w:r>
            <w:r w:rsidRPr="00F55652">
              <w:rPr>
                <w:sz w:val="24"/>
                <w:szCs w:val="24"/>
              </w:rPr>
              <w:t>2028</w:t>
            </w:r>
            <w:r w:rsidR="00D70ED7" w:rsidRPr="00F55652">
              <w:rPr>
                <w:spacing w:val="-1"/>
                <w:sz w:val="24"/>
                <w:szCs w:val="24"/>
              </w:rPr>
              <w:t xml:space="preserve"> </w:t>
            </w:r>
            <w:r w:rsidR="00836AD5">
              <w:rPr>
                <w:sz w:val="24"/>
                <w:szCs w:val="24"/>
                <w:lang w:val="tt-RU"/>
              </w:rPr>
              <w:t>еллар</w:t>
            </w:r>
          </w:p>
        </w:tc>
      </w:tr>
      <w:tr w:rsidR="00E83838" w:rsidRPr="00F55652">
        <w:trPr>
          <w:trHeight w:val="2093"/>
        </w:trPr>
        <w:tc>
          <w:tcPr>
            <w:tcW w:w="2705" w:type="dxa"/>
            <w:tcBorders>
              <w:top w:val="nil"/>
            </w:tcBorders>
          </w:tcPr>
          <w:p w:rsidR="00E83838" w:rsidRPr="00F55652" w:rsidRDefault="00E83838" w:rsidP="00836AD5">
            <w:pPr>
              <w:pStyle w:val="TableParagraph"/>
              <w:rPr>
                <w:sz w:val="24"/>
                <w:szCs w:val="24"/>
              </w:rPr>
            </w:pPr>
            <w:r w:rsidRPr="00F55652">
              <w:rPr>
                <w:sz w:val="24"/>
                <w:szCs w:val="24"/>
              </w:rPr>
              <w:t xml:space="preserve">  </w:t>
            </w:r>
            <w:r w:rsidR="00836AD5" w:rsidRPr="00836AD5">
              <w:rPr>
                <w:b/>
                <w:sz w:val="24"/>
                <w:szCs w:val="24"/>
              </w:rPr>
              <w:t xml:space="preserve">Муниципаль ярдәмче программаның бюджет ассигнованиеләре күләме </w:t>
            </w:r>
          </w:p>
        </w:tc>
        <w:tc>
          <w:tcPr>
            <w:tcW w:w="7362" w:type="dxa"/>
            <w:tcBorders>
              <w:top w:val="nil"/>
            </w:tcBorders>
          </w:tcPr>
          <w:p w:rsidR="00E83838" w:rsidRPr="00F55652" w:rsidRDefault="00E83838" w:rsidP="00E83838">
            <w:pPr>
              <w:pStyle w:val="TableParagraph"/>
              <w:spacing w:before="152"/>
              <w:ind w:right="94"/>
              <w:jc w:val="both"/>
              <w:rPr>
                <w:sz w:val="24"/>
                <w:szCs w:val="24"/>
              </w:rPr>
            </w:pPr>
            <w:r w:rsidRPr="00F55652">
              <w:rPr>
                <w:sz w:val="24"/>
                <w:szCs w:val="24"/>
              </w:rPr>
              <w:t xml:space="preserve">  </w:t>
            </w:r>
            <w:r w:rsidR="0012555E" w:rsidRPr="0012555E">
              <w:rPr>
                <w:sz w:val="24"/>
                <w:szCs w:val="24"/>
              </w:rPr>
              <w:t>4 ярдәмче программасын финанслау күләмнәре фараз характерында һәм тиешле елга һәм план чорына Мамадыш муниципаль районының җирле бюджеты проектын формалаштырганда ел саен төгәлләштерелергә тиеш.</w:t>
            </w:r>
          </w:p>
        </w:tc>
      </w:tr>
      <w:tr w:rsidR="00E83838" w:rsidRPr="00F55652">
        <w:trPr>
          <w:trHeight w:val="322"/>
        </w:trPr>
        <w:tc>
          <w:tcPr>
            <w:tcW w:w="2705" w:type="dxa"/>
            <w:tcBorders>
              <w:bottom w:val="nil"/>
            </w:tcBorders>
          </w:tcPr>
          <w:p w:rsidR="00E83838" w:rsidRPr="00F55652" w:rsidRDefault="00836AD5" w:rsidP="00836AD5">
            <w:pPr>
              <w:pStyle w:val="TableParagraph"/>
              <w:tabs>
                <w:tab w:val="left" w:pos="2345"/>
              </w:tabs>
              <w:spacing w:line="303" w:lineRule="exact"/>
              <w:ind w:left="107"/>
              <w:rPr>
                <w:b/>
                <w:sz w:val="24"/>
                <w:szCs w:val="24"/>
              </w:rPr>
            </w:pPr>
            <w:r>
              <w:t xml:space="preserve"> </w:t>
            </w:r>
            <w:r w:rsidRPr="00836AD5">
              <w:rPr>
                <w:b/>
                <w:sz w:val="24"/>
                <w:szCs w:val="24"/>
              </w:rPr>
              <w:t>Муниципаль ярдәмче программаның үтәлешен тикшереп тору</w:t>
            </w:r>
            <w:r w:rsidR="00E83838" w:rsidRPr="00F55652">
              <w:rPr>
                <w:b/>
                <w:sz w:val="24"/>
                <w:szCs w:val="24"/>
              </w:rPr>
              <w:tab/>
            </w:r>
          </w:p>
        </w:tc>
        <w:tc>
          <w:tcPr>
            <w:tcW w:w="7362" w:type="dxa"/>
            <w:tcBorders>
              <w:bottom w:val="nil"/>
            </w:tcBorders>
          </w:tcPr>
          <w:p w:rsidR="00E83838" w:rsidRPr="00F55652" w:rsidRDefault="00680AAB">
            <w:pPr>
              <w:pStyle w:val="TableParagraph"/>
              <w:spacing w:line="303" w:lineRule="exact"/>
              <w:ind w:left="180"/>
              <w:rPr>
                <w:sz w:val="24"/>
                <w:szCs w:val="24"/>
              </w:rPr>
            </w:pPr>
            <w:r w:rsidRPr="00680AAB">
              <w:rPr>
                <w:spacing w:val="-1"/>
                <w:sz w:val="24"/>
                <w:szCs w:val="24"/>
              </w:rPr>
              <w:t>Татарстан Республикасы Мамадыш муниципаль районы Башкарма комитеты</w:t>
            </w:r>
          </w:p>
        </w:tc>
      </w:tr>
      <w:tr w:rsidR="00E83838" w:rsidRPr="00F55652">
        <w:trPr>
          <w:trHeight w:val="323"/>
        </w:trPr>
        <w:tc>
          <w:tcPr>
            <w:tcW w:w="2705" w:type="dxa"/>
            <w:tcBorders>
              <w:top w:val="nil"/>
              <w:bottom w:val="nil"/>
            </w:tcBorders>
          </w:tcPr>
          <w:p w:rsidR="00E83838" w:rsidRPr="00F55652" w:rsidRDefault="00E83838">
            <w:pPr>
              <w:pStyle w:val="TableParagraph"/>
              <w:spacing w:line="304" w:lineRule="exact"/>
              <w:ind w:left="107"/>
              <w:rPr>
                <w:b/>
                <w:sz w:val="24"/>
                <w:szCs w:val="24"/>
              </w:rPr>
            </w:pPr>
          </w:p>
        </w:tc>
        <w:tc>
          <w:tcPr>
            <w:tcW w:w="7362" w:type="dxa"/>
            <w:tcBorders>
              <w:top w:val="nil"/>
              <w:bottom w:val="nil"/>
            </w:tcBorders>
          </w:tcPr>
          <w:p w:rsidR="00E83838" w:rsidRPr="00F55652" w:rsidRDefault="00E83838">
            <w:pPr>
              <w:pStyle w:val="TableParagraph"/>
              <w:spacing w:line="304" w:lineRule="exact"/>
              <w:ind w:left="180"/>
              <w:rPr>
                <w:sz w:val="24"/>
                <w:szCs w:val="24"/>
              </w:rPr>
            </w:pPr>
          </w:p>
        </w:tc>
      </w:tr>
      <w:tr w:rsidR="00E83838" w:rsidRPr="00F55652">
        <w:trPr>
          <w:trHeight w:val="322"/>
        </w:trPr>
        <w:tc>
          <w:tcPr>
            <w:tcW w:w="2705" w:type="dxa"/>
            <w:tcBorders>
              <w:top w:val="nil"/>
              <w:bottom w:val="nil"/>
            </w:tcBorders>
          </w:tcPr>
          <w:p w:rsidR="00E83838" w:rsidRPr="00F55652" w:rsidRDefault="00E83838">
            <w:pPr>
              <w:pStyle w:val="TableParagraph"/>
              <w:spacing w:line="303" w:lineRule="exact"/>
              <w:ind w:left="107"/>
              <w:rPr>
                <w:b/>
                <w:sz w:val="24"/>
                <w:szCs w:val="24"/>
              </w:rPr>
            </w:pPr>
          </w:p>
        </w:tc>
        <w:tc>
          <w:tcPr>
            <w:tcW w:w="7362" w:type="dxa"/>
            <w:tcBorders>
              <w:top w:val="nil"/>
              <w:bottom w:val="nil"/>
            </w:tcBorders>
          </w:tcPr>
          <w:p w:rsidR="00E83838" w:rsidRPr="00F55652" w:rsidRDefault="00E83838">
            <w:pPr>
              <w:pStyle w:val="TableParagraph"/>
              <w:rPr>
                <w:sz w:val="24"/>
                <w:szCs w:val="24"/>
              </w:rPr>
            </w:pPr>
          </w:p>
        </w:tc>
      </w:tr>
      <w:tr w:rsidR="00E83838" w:rsidRPr="00F55652" w:rsidTr="00836AD5">
        <w:trPr>
          <w:trHeight w:val="80"/>
        </w:trPr>
        <w:tc>
          <w:tcPr>
            <w:tcW w:w="2705" w:type="dxa"/>
            <w:tcBorders>
              <w:top w:val="nil"/>
            </w:tcBorders>
          </w:tcPr>
          <w:p w:rsidR="00E83838" w:rsidRPr="00F55652" w:rsidRDefault="00E83838">
            <w:pPr>
              <w:pStyle w:val="TableParagraph"/>
              <w:spacing w:line="300" w:lineRule="exact"/>
              <w:ind w:left="107"/>
              <w:rPr>
                <w:b/>
                <w:sz w:val="24"/>
                <w:szCs w:val="24"/>
              </w:rPr>
            </w:pPr>
          </w:p>
        </w:tc>
        <w:tc>
          <w:tcPr>
            <w:tcW w:w="7362" w:type="dxa"/>
            <w:tcBorders>
              <w:top w:val="nil"/>
            </w:tcBorders>
          </w:tcPr>
          <w:p w:rsidR="00E83838" w:rsidRPr="00F55652" w:rsidRDefault="00E83838">
            <w:pPr>
              <w:pStyle w:val="TableParagraph"/>
              <w:rPr>
                <w:sz w:val="24"/>
                <w:szCs w:val="24"/>
              </w:rPr>
            </w:pPr>
          </w:p>
        </w:tc>
      </w:tr>
      <w:tr w:rsidR="00E83838" w:rsidRPr="00F55652">
        <w:trPr>
          <w:trHeight w:val="1635"/>
        </w:trPr>
        <w:tc>
          <w:tcPr>
            <w:tcW w:w="2705" w:type="dxa"/>
            <w:tcBorders>
              <w:bottom w:val="nil"/>
            </w:tcBorders>
          </w:tcPr>
          <w:p w:rsidR="00E83838" w:rsidRPr="00F55652" w:rsidRDefault="005312E3" w:rsidP="005312E3">
            <w:pPr>
              <w:pStyle w:val="TableParagraph"/>
              <w:ind w:left="107" w:right="1046"/>
              <w:rPr>
                <w:b/>
                <w:sz w:val="24"/>
                <w:szCs w:val="24"/>
              </w:rPr>
            </w:pPr>
            <w:r w:rsidRPr="005312E3">
              <w:rPr>
                <w:b/>
                <w:sz w:val="24"/>
                <w:szCs w:val="24"/>
              </w:rPr>
              <w:t>ярдәмче программаны тормышка ашыруның көтелгән ахыргы нәтиҗәләре</w:t>
            </w:r>
            <w:r w:rsidR="00E83838" w:rsidRPr="00F55652">
              <w:rPr>
                <w:b/>
                <w:spacing w:val="-67"/>
                <w:sz w:val="24"/>
                <w:szCs w:val="24"/>
              </w:rPr>
              <w:t xml:space="preserve"> </w:t>
            </w:r>
          </w:p>
        </w:tc>
        <w:tc>
          <w:tcPr>
            <w:tcW w:w="7362" w:type="dxa"/>
            <w:tcBorders>
              <w:bottom w:val="nil"/>
            </w:tcBorders>
          </w:tcPr>
          <w:p w:rsidR="00E83838" w:rsidRDefault="00680AAB">
            <w:pPr>
              <w:pStyle w:val="TableParagraph"/>
              <w:ind w:left="108" w:right="102"/>
              <w:jc w:val="both"/>
              <w:rPr>
                <w:sz w:val="24"/>
                <w:szCs w:val="24"/>
              </w:rPr>
            </w:pPr>
            <w:r w:rsidRPr="00680AAB">
              <w:rPr>
                <w:sz w:val="24"/>
                <w:szCs w:val="24"/>
              </w:rPr>
              <w:t xml:space="preserve">Мамадыш муниципаль районыннан аларда катнашучы балаларның һәм укучы яшьләрнең гомуми саныннан бөтенроссия һәм халыкара дәрәҗәдәге чараларда җиңүчеләр һәм призерлар өлеше </w:t>
            </w:r>
            <w:r>
              <w:rPr>
                <w:sz w:val="24"/>
                <w:szCs w:val="24"/>
                <w:lang w:val="tt-RU"/>
              </w:rPr>
              <w:t>70</w:t>
            </w:r>
            <w:r w:rsidRPr="00680AAB">
              <w:rPr>
                <w:sz w:val="24"/>
                <w:szCs w:val="24"/>
              </w:rPr>
              <w:t>%</w:t>
            </w:r>
            <w:r>
              <w:rPr>
                <w:sz w:val="24"/>
                <w:szCs w:val="24"/>
                <w:lang w:val="tt-RU"/>
              </w:rPr>
              <w:t xml:space="preserve"> </w:t>
            </w:r>
            <w:r w:rsidRPr="00680AAB">
              <w:rPr>
                <w:sz w:val="24"/>
                <w:szCs w:val="24"/>
              </w:rPr>
              <w:t>ка кадәр</w:t>
            </w:r>
            <w:r w:rsidR="00E83838" w:rsidRPr="00F55652">
              <w:rPr>
                <w:sz w:val="24"/>
                <w:szCs w:val="24"/>
              </w:rPr>
              <w:t>;</w:t>
            </w:r>
          </w:p>
          <w:p w:rsidR="005A4967" w:rsidRPr="00F55652" w:rsidRDefault="005A4967">
            <w:pPr>
              <w:pStyle w:val="TableParagraph"/>
              <w:ind w:left="108" w:right="102"/>
              <w:jc w:val="both"/>
              <w:rPr>
                <w:sz w:val="24"/>
                <w:szCs w:val="24"/>
              </w:rPr>
            </w:pPr>
          </w:p>
          <w:p w:rsidR="005A4967" w:rsidRDefault="005A4967">
            <w:pPr>
              <w:pStyle w:val="TableParagraph"/>
              <w:ind w:left="108"/>
              <w:jc w:val="both"/>
              <w:rPr>
                <w:sz w:val="24"/>
                <w:szCs w:val="24"/>
              </w:rPr>
            </w:pPr>
            <w:r w:rsidRPr="005A4967">
              <w:rPr>
                <w:sz w:val="24"/>
                <w:szCs w:val="24"/>
              </w:rPr>
              <w:t xml:space="preserve">5-18 яшьлек балаларны өстәмә белем бирү программалары (өстәмә белем алучы балалар санының чагыштырма </w:t>
            </w:r>
            <w:r>
              <w:rPr>
                <w:sz w:val="24"/>
                <w:szCs w:val="24"/>
                <w:lang w:val="tt-RU"/>
              </w:rPr>
              <w:t>сан</w:t>
            </w:r>
            <w:r w:rsidRPr="005A4967">
              <w:rPr>
                <w:sz w:val="24"/>
                <w:szCs w:val="24"/>
              </w:rPr>
              <w:t xml:space="preserve">ы, 5-18 яшьлек балаларның гомуми санында), </w:t>
            </w:r>
            <w:r>
              <w:rPr>
                <w:sz w:val="24"/>
                <w:szCs w:val="24"/>
                <w:lang w:val="tt-RU"/>
              </w:rPr>
              <w:t>90</w:t>
            </w:r>
            <w:r w:rsidRPr="005A4967">
              <w:rPr>
                <w:sz w:val="24"/>
                <w:szCs w:val="24"/>
              </w:rPr>
              <w:t>%-ка кадәр арту;</w:t>
            </w:r>
          </w:p>
          <w:p w:rsidR="00E83838" w:rsidRPr="00F55652" w:rsidRDefault="00E83838">
            <w:pPr>
              <w:pStyle w:val="TableParagraph"/>
              <w:ind w:left="108"/>
              <w:jc w:val="both"/>
              <w:rPr>
                <w:sz w:val="24"/>
                <w:szCs w:val="24"/>
              </w:rPr>
            </w:pPr>
          </w:p>
        </w:tc>
      </w:tr>
      <w:tr w:rsidR="00E83838" w:rsidRPr="00F55652">
        <w:trPr>
          <w:trHeight w:val="367"/>
        </w:trPr>
        <w:tc>
          <w:tcPr>
            <w:tcW w:w="2705" w:type="dxa"/>
            <w:tcBorders>
              <w:top w:val="nil"/>
              <w:bottom w:val="nil"/>
            </w:tcBorders>
          </w:tcPr>
          <w:p w:rsidR="00E83838" w:rsidRPr="00F55652" w:rsidRDefault="00E83838">
            <w:pPr>
              <w:pStyle w:val="TableParagraph"/>
              <w:rPr>
                <w:sz w:val="24"/>
                <w:szCs w:val="24"/>
              </w:rPr>
            </w:pPr>
          </w:p>
        </w:tc>
        <w:tc>
          <w:tcPr>
            <w:tcW w:w="7362" w:type="dxa"/>
            <w:tcBorders>
              <w:top w:val="nil"/>
              <w:bottom w:val="nil"/>
            </w:tcBorders>
          </w:tcPr>
          <w:p w:rsidR="00E83838" w:rsidRPr="00F55652" w:rsidRDefault="00E83838">
            <w:pPr>
              <w:pStyle w:val="TableParagraph"/>
              <w:spacing w:before="13"/>
              <w:ind w:left="108"/>
              <w:rPr>
                <w:sz w:val="24"/>
                <w:szCs w:val="24"/>
              </w:rPr>
            </w:pPr>
          </w:p>
        </w:tc>
      </w:tr>
      <w:tr w:rsidR="00E83838" w:rsidRPr="00F55652">
        <w:trPr>
          <w:trHeight w:val="369"/>
        </w:trPr>
        <w:tc>
          <w:tcPr>
            <w:tcW w:w="2705" w:type="dxa"/>
            <w:tcBorders>
              <w:top w:val="nil"/>
              <w:bottom w:val="nil"/>
            </w:tcBorders>
          </w:tcPr>
          <w:p w:rsidR="00E83838" w:rsidRPr="00F55652" w:rsidRDefault="00E83838">
            <w:pPr>
              <w:pStyle w:val="TableParagraph"/>
              <w:rPr>
                <w:sz w:val="24"/>
                <w:szCs w:val="24"/>
              </w:rPr>
            </w:pPr>
          </w:p>
        </w:tc>
        <w:tc>
          <w:tcPr>
            <w:tcW w:w="7362" w:type="dxa"/>
            <w:tcBorders>
              <w:top w:val="nil"/>
              <w:bottom w:val="nil"/>
            </w:tcBorders>
          </w:tcPr>
          <w:p w:rsidR="00E83838" w:rsidRPr="00F55652" w:rsidRDefault="00E83838">
            <w:pPr>
              <w:pStyle w:val="TableParagraph"/>
              <w:spacing w:before="15"/>
              <w:ind w:left="108"/>
              <w:rPr>
                <w:sz w:val="24"/>
                <w:szCs w:val="24"/>
              </w:rPr>
            </w:pPr>
          </w:p>
        </w:tc>
      </w:tr>
      <w:tr w:rsidR="00E83838" w:rsidRPr="00F55652">
        <w:trPr>
          <w:trHeight w:val="470"/>
        </w:trPr>
        <w:tc>
          <w:tcPr>
            <w:tcW w:w="2705" w:type="dxa"/>
            <w:tcBorders>
              <w:top w:val="nil"/>
              <w:bottom w:val="nil"/>
            </w:tcBorders>
          </w:tcPr>
          <w:p w:rsidR="00E83838" w:rsidRPr="00F55652" w:rsidRDefault="00E83838">
            <w:pPr>
              <w:pStyle w:val="TableParagraph"/>
              <w:rPr>
                <w:sz w:val="24"/>
                <w:szCs w:val="24"/>
              </w:rPr>
            </w:pPr>
          </w:p>
        </w:tc>
        <w:tc>
          <w:tcPr>
            <w:tcW w:w="7362" w:type="dxa"/>
            <w:tcBorders>
              <w:top w:val="nil"/>
              <w:bottom w:val="nil"/>
            </w:tcBorders>
          </w:tcPr>
          <w:p w:rsidR="00E83838" w:rsidRPr="00F55652" w:rsidRDefault="00E83838">
            <w:pPr>
              <w:pStyle w:val="TableParagraph"/>
              <w:spacing w:before="15"/>
              <w:ind w:left="108"/>
              <w:rPr>
                <w:sz w:val="24"/>
                <w:szCs w:val="24"/>
              </w:rPr>
            </w:pPr>
          </w:p>
        </w:tc>
      </w:tr>
      <w:tr w:rsidR="00E83838" w:rsidRPr="00F55652">
        <w:trPr>
          <w:trHeight w:val="470"/>
        </w:trPr>
        <w:tc>
          <w:tcPr>
            <w:tcW w:w="2705" w:type="dxa"/>
            <w:tcBorders>
              <w:top w:val="nil"/>
              <w:bottom w:val="nil"/>
            </w:tcBorders>
          </w:tcPr>
          <w:p w:rsidR="00E83838" w:rsidRPr="00F55652" w:rsidRDefault="00E83838">
            <w:pPr>
              <w:pStyle w:val="TableParagraph"/>
              <w:rPr>
                <w:sz w:val="24"/>
                <w:szCs w:val="24"/>
              </w:rPr>
            </w:pPr>
          </w:p>
        </w:tc>
        <w:tc>
          <w:tcPr>
            <w:tcW w:w="7362" w:type="dxa"/>
            <w:tcBorders>
              <w:top w:val="nil"/>
              <w:bottom w:val="nil"/>
            </w:tcBorders>
          </w:tcPr>
          <w:p w:rsidR="00E83838" w:rsidRPr="00F55652" w:rsidRDefault="005A4967" w:rsidP="005A4967">
            <w:pPr>
              <w:pStyle w:val="TableParagraph"/>
              <w:spacing w:before="116"/>
              <w:ind w:left="108"/>
              <w:rPr>
                <w:sz w:val="24"/>
                <w:szCs w:val="24"/>
              </w:rPr>
            </w:pPr>
            <w:r w:rsidRPr="005A4967">
              <w:rPr>
                <w:sz w:val="24"/>
                <w:szCs w:val="24"/>
              </w:rPr>
              <w:t xml:space="preserve">5-18 яшьлек балаларны өстәмә белем бирү программалары (өстәмә белем алучы балалар санының чагыштырма </w:t>
            </w:r>
            <w:r>
              <w:rPr>
                <w:sz w:val="24"/>
                <w:szCs w:val="24"/>
                <w:lang w:val="tt-RU"/>
              </w:rPr>
              <w:t>саны</w:t>
            </w:r>
            <w:r w:rsidRPr="005A4967">
              <w:rPr>
                <w:sz w:val="24"/>
                <w:szCs w:val="24"/>
              </w:rPr>
              <w:t xml:space="preserve">, 5-18 яшьлек балаларның гомуми санында), </w:t>
            </w:r>
            <w:r>
              <w:rPr>
                <w:sz w:val="24"/>
                <w:szCs w:val="24"/>
                <w:lang w:val="tt-RU"/>
              </w:rPr>
              <w:t>90</w:t>
            </w:r>
            <w:r w:rsidRPr="005A4967">
              <w:rPr>
                <w:sz w:val="24"/>
                <w:szCs w:val="24"/>
              </w:rPr>
              <w:t xml:space="preserve">%-ка кадәр арту </w:t>
            </w:r>
          </w:p>
        </w:tc>
      </w:tr>
      <w:tr w:rsidR="00E83838" w:rsidRPr="00F55652">
        <w:trPr>
          <w:trHeight w:val="397"/>
        </w:trPr>
        <w:tc>
          <w:tcPr>
            <w:tcW w:w="2705" w:type="dxa"/>
            <w:tcBorders>
              <w:top w:val="nil"/>
            </w:tcBorders>
          </w:tcPr>
          <w:p w:rsidR="00E83838" w:rsidRPr="00F55652" w:rsidRDefault="00E83838">
            <w:pPr>
              <w:pStyle w:val="TableParagraph"/>
              <w:rPr>
                <w:sz w:val="24"/>
                <w:szCs w:val="24"/>
              </w:rPr>
            </w:pPr>
          </w:p>
        </w:tc>
        <w:tc>
          <w:tcPr>
            <w:tcW w:w="7362" w:type="dxa"/>
            <w:tcBorders>
              <w:top w:val="nil"/>
            </w:tcBorders>
          </w:tcPr>
          <w:p w:rsidR="00B47041" w:rsidRPr="00F55652" w:rsidRDefault="00B47041">
            <w:pPr>
              <w:pStyle w:val="TableParagraph"/>
              <w:spacing w:before="16"/>
              <w:ind w:left="108"/>
              <w:rPr>
                <w:sz w:val="24"/>
                <w:szCs w:val="24"/>
              </w:rPr>
            </w:pPr>
          </w:p>
        </w:tc>
      </w:tr>
    </w:tbl>
    <w:p w:rsidR="00747DAF" w:rsidRPr="00F55652" w:rsidRDefault="00747DAF">
      <w:pPr>
        <w:rPr>
          <w:sz w:val="24"/>
          <w:szCs w:val="24"/>
        </w:rPr>
        <w:sectPr w:rsidR="00747DAF" w:rsidRPr="00F55652">
          <w:pgSz w:w="11910" w:h="16840"/>
          <w:pgMar w:top="380" w:right="180" w:bottom="280" w:left="1300" w:header="720" w:footer="720" w:gutter="0"/>
          <w:cols w:space="720"/>
        </w:sectPr>
      </w:pPr>
    </w:p>
    <w:p w:rsidR="00747DAF" w:rsidRPr="00F55652" w:rsidRDefault="00747DAF">
      <w:pPr>
        <w:pStyle w:val="a3"/>
        <w:ind w:left="0"/>
        <w:rPr>
          <w:b/>
          <w:sz w:val="24"/>
          <w:szCs w:val="24"/>
        </w:rPr>
      </w:pPr>
    </w:p>
    <w:p w:rsidR="00254586" w:rsidRDefault="00254586" w:rsidP="00254586">
      <w:pPr>
        <w:pStyle w:val="a4"/>
        <w:numPr>
          <w:ilvl w:val="0"/>
          <w:numId w:val="11"/>
        </w:numPr>
        <w:ind w:right="2066"/>
        <w:rPr>
          <w:b/>
          <w:sz w:val="24"/>
          <w:szCs w:val="24"/>
        </w:rPr>
      </w:pPr>
      <w:r>
        <w:rPr>
          <w:b/>
          <w:sz w:val="24"/>
          <w:szCs w:val="24"/>
          <w:lang w:val="tt-RU"/>
        </w:rPr>
        <w:t xml:space="preserve"> </w:t>
      </w:r>
      <w:r w:rsidR="005A4967" w:rsidRPr="005A4967">
        <w:t xml:space="preserve"> </w:t>
      </w:r>
      <w:r w:rsidR="005A4967" w:rsidRPr="005A4967">
        <w:rPr>
          <w:b/>
          <w:sz w:val="24"/>
          <w:szCs w:val="24"/>
        </w:rPr>
        <w:t xml:space="preserve">Дәүләт яшьләр сәясәте өлкәсенең хәзерге торышына </w:t>
      </w:r>
    </w:p>
    <w:p w:rsidR="005A4967" w:rsidRPr="005A4967" w:rsidRDefault="005A4967" w:rsidP="00254586">
      <w:pPr>
        <w:pStyle w:val="a4"/>
        <w:ind w:left="1244" w:firstLine="0"/>
        <w:jc w:val="center"/>
        <w:rPr>
          <w:b/>
          <w:sz w:val="24"/>
          <w:szCs w:val="24"/>
        </w:rPr>
      </w:pPr>
      <w:r w:rsidRPr="005A4967">
        <w:rPr>
          <w:b/>
          <w:sz w:val="24"/>
          <w:szCs w:val="24"/>
        </w:rPr>
        <w:t>Характеристика</w:t>
      </w:r>
    </w:p>
    <w:p w:rsidR="00254586" w:rsidRPr="00254586" w:rsidRDefault="00254586" w:rsidP="00254586">
      <w:pPr>
        <w:pStyle w:val="a3"/>
        <w:spacing w:line="276" w:lineRule="auto"/>
        <w:ind w:right="947" w:firstLine="707"/>
        <w:jc w:val="both"/>
        <w:rPr>
          <w:sz w:val="24"/>
          <w:szCs w:val="24"/>
        </w:rPr>
      </w:pPr>
      <w:r w:rsidRPr="00254586">
        <w:rPr>
          <w:sz w:val="24"/>
          <w:szCs w:val="24"/>
        </w:rPr>
        <w:t>Сәләтле балалар һәм талантлы яшьләр белән эшләү иҗади һәм интеллектуаль потенциалны формалаштыруда һәм тормышка ашыруда аеруча роль уйный. Субпрограмманы эшләгәндә башлангыч буларак түбәндәге төшенчәләр кулланылды:</w:t>
      </w:r>
    </w:p>
    <w:p w:rsidR="00254586" w:rsidRPr="00254586" w:rsidRDefault="00254586" w:rsidP="00254586">
      <w:pPr>
        <w:pStyle w:val="a3"/>
        <w:spacing w:line="276" w:lineRule="auto"/>
        <w:ind w:right="947" w:firstLine="707"/>
        <w:jc w:val="both"/>
        <w:rPr>
          <w:sz w:val="24"/>
          <w:szCs w:val="24"/>
        </w:rPr>
      </w:pPr>
      <w:r w:rsidRPr="00254586">
        <w:rPr>
          <w:sz w:val="24"/>
          <w:szCs w:val="24"/>
        </w:rPr>
        <w:t>өстәмә белем бирү - кешенең акыл, рухи-әхлак, физик һәм (яисә) һөнәри камиллеккә белем алу ихтыяҗларын һәрьяклап канәгатьләндерүгә юнәлдерелгән һәм белем бирү дәрәҗәсен күтәрүгә озатылмый торган белем бирү төре;</w:t>
      </w:r>
    </w:p>
    <w:p w:rsidR="00254586" w:rsidRPr="00254586" w:rsidRDefault="00254586" w:rsidP="00254586">
      <w:pPr>
        <w:pStyle w:val="a3"/>
        <w:spacing w:line="276" w:lineRule="auto"/>
        <w:ind w:right="947" w:firstLine="707"/>
        <w:jc w:val="both"/>
        <w:rPr>
          <w:sz w:val="24"/>
          <w:szCs w:val="24"/>
        </w:rPr>
      </w:pPr>
      <w:r w:rsidRPr="00254586">
        <w:rPr>
          <w:sz w:val="24"/>
          <w:szCs w:val="24"/>
        </w:rPr>
        <w:t>балаларга өстәмә белем бирү системасы - төп билгеләнеше - шәхеснең танып белүгә һәм иҗатка мотивациясен үстерү, шәхес, җәмгыять, дәүләт мәнфәгатьләрендә өстәмә белем бирү программаларын һәм хезмәтләрен гамәлгә ашыру булган мәгариф оешмалары челтәре;</w:t>
      </w:r>
    </w:p>
    <w:p w:rsidR="00254586" w:rsidRPr="00254586" w:rsidRDefault="00254586" w:rsidP="00254586">
      <w:pPr>
        <w:pStyle w:val="a3"/>
        <w:spacing w:line="276" w:lineRule="auto"/>
        <w:ind w:right="947" w:firstLine="707"/>
        <w:jc w:val="both"/>
        <w:rPr>
          <w:sz w:val="24"/>
          <w:szCs w:val="24"/>
        </w:rPr>
      </w:pPr>
      <w:r w:rsidRPr="00254586">
        <w:rPr>
          <w:sz w:val="24"/>
          <w:szCs w:val="24"/>
        </w:rPr>
        <w:t>дәрестән тыш (класстан тыш) эшчәнлек - педагогик хезмәткәрләр тарафыннан дәрестән тыш вакытта оештырыла торган эшчәнлек, укучыларның эчтәлек ялында (бәйрәмнәрдә, кичәләрдә, походларда, экскурсияләрдә) ихтыяҗларын канәгатьләндерү өчен, аларның үзидарәдә һәм иҗтимагый файдалы эшчәнлектә, балалар иҗтимагый берләшмәләрендә һәм оешмаларда катнашуы, потенциаль мөмкинлекләрен һәм мәнфәгатьләрен ачыклау һәм гамәлгә ашыру өчен;</w:t>
      </w:r>
    </w:p>
    <w:p w:rsidR="00747DAF" w:rsidRPr="00F55652" w:rsidRDefault="00254586" w:rsidP="00254586">
      <w:pPr>
        <w:pStyle w:val="a3"/>
        <w:spacing w:line="276" w:lineRule="auto"/>
        <w:ind w:right="947" w:firstLine="707"/>
        <w:jc w:val="both"/>
        <w:rPr>
          <w:sz w:val="24"/>
          <w:szCs w:val="24"/>
        </w:rPr>
      </w:pPr>
      <w:r w:rsidRPr="00254586">
        <w:rPr>
          <w:sz w:val="24"/>
          <w:szCs w:val="24"/>
        </w:rPr>
        <w:t xml:space="preserve">сәләтле балаларга һәм талантлы укучыларга адреслы ярдәм итү - сәләтле баланың шәхси, социаль үз-үзен тормышка ашыру һәм һөнәри үзбилгеләнүе өчен шартлар тәэмин </w:t>
      </w:r>
      <w:proofErr w:type="gramStart"/>
      <w:r w:rsidRPr="00254586">
        <w:rPr>
          <w:sz w:val="24"/>
          <w:szCs w:val="24"/>
        </w:rPr>
        <w:t>итү;</w:t>
      </w:r>
      <w:r w:rsidR="00D70ED7" w:rsidRPr="00F55652">
        <w:rPr>
          <w:sz w:val="24"/>
          <w:szCs w:val="24"/>
        </w:rPr>
        <w:t>;</w:t>
      </w:r>
      <w:proofErr w:type="gramEnd"/>
    </w:p>
    <w:p w:rsidR="00254586" w:rsidRPr="00254586" w:rsidRDefault="00254586" w:rsidP="00254586">
      <w:pPr>
        <w:pStyle w:val="a3"/>
        <w:spacing w:line="276" w:lineRule="auto"/>
        <w:ind w:right="943" w:firstLine="707"/>
        <w:jc w:val="both"/>
        <w:rPr>
          <w:sz w:val="24"/>
          <w:szCs w:val="24"/>
        </w:rPr>
      </w:pPr>
      <w:r w:rsidRPr="00254586">
        <w:rPr>
          <w:sz w:val="24"/>
          <w:szCs w:val="24"/>
        </w:rPr>
        <w:t>талантлылык (сәләт) - шәхеснең яшәү дәверендә үсә торган системалы сыйфаты, ул кешенең, башка кешеләр белән чагыштырганда, эшчәнлегенең бер яисә берничә төрендә, интеллектуаль, мәдәни, спорт, психофизиологик үзенчәлекләренә ирешү мөмкинлеген билгели;</w:t>
      </w:r>
    </w:p>
    <w:p w:rsidR="00747DAF" w:rsidRDefault="00254586" w:rsidP="00254586">
      <w:pPr>
        <w:pStyle w:val="a3"/>
        <w:spacing w:line="276" w:lineRule="auto"/>
        <w:ind w:right="943" w:firstLine="707"/>
        <w:jc w:val="both"/>
        <w:rPr>
          <w:sz w:val="24"/>
          <w:szCs w:val="24"/>
        </w:rPr>
      </w:pPr>
      <w:r w:rsidRPr="00254586">
        <w:rPr>
          <w:sz w:val="24"/>
          <w:szCs w:val="24"/>
        </w:rPr>
        <w:t>сәләтле (талантлы) бала, яшүсмер, яшь кеше - ачык, ачык күренеп торган, кайчакта күренекле казанышлары (яки мондый казанышлар өчен эчке алшартлар бар) белән теге яки бу эшчәнлек төрендә (интеллектуаль, иҗади, спорт лидерлыгында) аерылып торган шәхес.</w:t>
      </w:r>
      <w:r w:rsidR="00D70ED7" w:rsidRPr="00F55652">
        <w:rPr>
          <w:sz w:val="24"/>
          <w:szCs w:val="24"/>
        </w:rPr>
        <w:t>).</w:t>
      </w:r>
    </w:p>
    <w:p w:rsidR="00254586" w:rsidRPr="00F55652" w:rsidRDefault="00254586" w:rsidP="00254586">
      <w:pPr>
        <w:pStyle w:val="a3"/>
        <w:spacing w:line="276" w:lineRule="auto"/>
        <w:ind w:right="943" w:firstLine="707"/>
        <w:jc w:val="both"/>
        <w:rPr>
          <w:sz w:val="24"/>
          <w:szCs w:val="24"/>
        </w:rPr>
      </w:pPr>
    </w:p>
    <w:p w:rsidR="00747DAF" w:rsidRPr="00F55652" w:rsidRDefault="00D70ED7" w:rsidP="00254586">
      <w:pPr>
        <w:pStyle w:val="1"/>
        <w:numPr>
          <w:ilvl w:val="0"/>
          <w:numId w:val="11"/>
        </w:numPr>
        <w:tabs>
          <w:tab w:val="left" w:pos="1331"/>
        </w:tabs>
        <w:spacing w:before="1" w:line="276" w:lineRule="auto"/>
        <w:ind w:right="1074"/>
        <w:rPr>
          <w:sz w:val="24"/>
          <w:szCs w:val="24"/>
        </w:rPr>
      </w:pPr>
      <w:r w:rsidRPr="00F55652">
        <w:rPr>
          <w:spacing w:val="-3"/>
          <w:sz w:val="24"/>
          <w:szCs w:val="24"/>
        </w:rPr>
        <w:t xml:space="preserve"> </w:t>
      </w:r>
      <w:r w:rsidR="00254586" w:rsidRPr="00254586">
        <w:rPr>
          <w:spacing w:val="-3"/>
          <w:sz w:val="24"/>
          <w:szCs w:val="24"/>
        </w:rPr>
        <w:t xml:space="preserve">Ярдәмче программаның максатлары, бурычлары, сроклары һәм этаплары </w:t>
      </w:r>
    </w:p>
    <w:p w:rsidR="00257102" w:rsidRPr="00F55652" w:rsidRDefault="00254586" w:rsidP="002B4E8E">
      <w:pPr>
        <w:pStyle w:val="a3"/>
        <w:spacing w:before="157" w:line="276" w:lineRule="auto"/>
        <w:ind w:right="946" w:firstLine="707"/>
        <w:jc w:val="both"/>
        <w:rPr>
          <w:sz w:val="24"/>
          <w:szCs w:val="24"/>
        </w:rPr>
      </w:pPr>
      <w:r w:rsidRPr="00254586">
        <w:rPr>
          <w:sz w:val="24"/>
          <w:szCs w:val="24"/>
        </w:rPr>
        <w:t>подпрограмманың максаты - Мамадыш муниципаль районында балаларда һәм укучы яшьләрдә сәләтлелекне ачыклау һәм үстерү өчен шартлар тудыру, сәләтле балаларга һәм талантлы укучы яшьләргә ярдәм күрсәтү һәм аларның һөнәри һәм шәхси үсешенә ярдәм итү.</w:t>
      </w:r>
    </w:p>
    <w:p w:rsidR="00747DAF" w:rsidRPr="00F55652" w:rsidRDefault="00747DAF" w:rsidP="002B4E8E">
      <w:pPr>
        <w:spacing w:line="276" w:lineRule="auto"/>
        <w:jc w:val="both"/>
        <w:rPr>
          <w:sz w:val="24"/>
          <w:szCs w:val="24"/>
        </w:rPr>
      </w:pPr>
    </w:p>
    <w:p w:rsidR="00254586" w:rsidRPr="00254586" w:rsidRDefault="00254586" w:rsidP="00254586">
      <w:pPr>
        <w:pStyle w:val="a3"/>
        <w:spacing w:before="1" w:line="276" w:lineRule="auto"/>
        <w:ind w:right="951" w:firstLine="707"/>
        <w:jc w:val="both"/>
        <w:rPr>
          <w:sz w:val="24"/>
          <w:szCs w:val="24"/>
        </w:rPr>
      </w:pPr>
      <w:r w:rsidRPr="00254586">
        <w:rPr>
          <w:sz w:val="24"/>
          <w:szCs w:val="24"/>
        </w:rPr>
        <w:t>ярдәмче программаның бурычлары:</w:t>
      </w:r>
    </w:p>
    <w:p w:rsidR="00747DAF" w:rsidRPr="00F55652" w:rsidRDefault="00254586" w:rsidP="00254586">
      <w:pPr>
        <w:pStyle w:val="a3"/>
        <w:spacing w:before="1" w:line="276" w:lineRule="auto"/>
        <w:ind w:right="951" w:firstLine="707"/>
        <w:jc w:val="both"/>
        <w:rPr>
          <w:sz w:val="24"/>
          <w:szCs w:val="24"/>
        </w:rPr>
      </w:pPr>
      <w:r w:rsidRPr="00254586">
        <w:rPr>
          <w:sz w:val="24"/>
          <w:szCs w:val="24"/>
        </w:rPr>
        <w:t>Мамадыш муниципаль районында сәләтле балаларны һәм талантлы укучыларны ачыклау, үстерү, ярдәм итү һәм аларга ярдәм итү буенча эшчәнлекнең инфраструктура һәм матди-техник нигезләрен үстерү;</w:t>
      </w:r>
    </w:p>
    <w:p w:rsidR="00747DAF" w:rsidRPr="00F55652" w:rsidRDefault="00747DAF" w:rsidP="002B4E8E">
      <w:pPr>
        <w:pStyle w:val="a3"/>
        <w:spacing w:before="1" w:line="276" w:lineRule="auto"/>
        <w:ind w:left="0"/>
        <w:rPr>
          <w:sz w:val="24"/>
          <w:szCs w:val="24"/>
        </w:rPr>
      </w:pPr>
    </w:p>
    <w:p w:rsidR="00747DAF" w:rsidRPr="00F55652" w:rsidRDefault="00254586" w:rsidP="002B4E8E">
      <w:pPr>
        <w:pStyle w:val="a3"/>
        <w:spacing w:line="276" w:lineRule="auto"/>
        <w:ind w:right="735" w:firstLine="360"/>
        <w:rPr>
          <w:sz w:val="24"/>
          <w:szCs w:val="24"/>
        </w:rPr>
      </w:pPr>
      <w:r w:rsidRPr="00254586">
        <w:rPr>
          <w:sz w:val="24"/>
          <w:szCs w:val="24"/>
        </w:rPr>
        <w:t>Ярдәмч</w:t>
      </w:r>
      <w:r>
        <w:rPr>
          <w:sz w:val="24"/>
          <w:szCs w:val="24"/>
        </w:rPr>
        <w:t>е программаны гамәлгә ашыру 2026</w:t>
      </w:r>
      <w:r w:rsidRPr="00254586">
        <w:rPr>
          <w:sz w:val="24"/>
          <w:szCs w:val="24"/>
        </w:rPr>
        <w:t>-202</w:t>
      </w:r>
      <w:r>
        <w:rPr>
          <w:sz w:val="24"/>
          <w:szCs w:val="24"/>
          <w:lang w:val="tt-RU"/>
        </w:rPr>
        <w:t>8</w:t>
      </w:r>
      <w:r w:rsidRPr="00254586">
        <w:rPr>
          <w:sz w:val="24"/>
          <w:szCs w:val="24"/>
        </w:rPr>
        <w:t xml:space="preserve"> елларда гамәлгә ашыру күздә тотыла.</w:t>
      </w:r>
    </w:p>
    <w:p w:rsidR="00747DAF" w:rsidRPr="00F55652" w:rsidRDefault="00747DAF" w:rsidP="002B4E8E">
      <w:pPr>
        <w:pStyle w:val="a3"/>
        <w:spacing w:before="4" w:line="276" w:lineRule="auto"/>
        <w:ind w:left="0"/>
        <w:rPr>
          <w:sz w:val="24"/>
          <w:szCs w:val="24"/>
        </w:rPr>
      </w:pPr>
    </w:p>
    <w:p w:rsidR="00254586" w:rsidRPr="00254586" w:rsidRDefault="00254586" w:rsidP="00254586">
      <w:pPr>
        <w:pStyle w:val="a4"/>
        <w:numPr>
          <w:ilvl w:val="0"/>
          <w:numId w:val="11"/>
        </w:numPr>
        <w:jc w:val="left"/>
        <w:rPr>
          <w:b/>
          <w:bCs/>
          <w:sz w:val="24"/>
          <w:szCs w:val="24"/>
        </w:rPr>
      </w:pPr>
      <w:r w:rsidRPr="00254586">
        <w:t xml:space="preserve"> </w:t>
      </w:r>
      <w:r w:rsidRPr="00254586">
        <w:rPr>
          <w:b/>
          <w:bCs/>
          <w:sz w:val="24"/>
          <w:szCs w:val="24"/>
        </w:rPr>
        <w:t xml:space="preserve">Ресурслар белән тәэмин итүне җайга салу ярдәмче программаларын гамәлгә ашыруны финанс белән тәэмин итү. </w:t>
      </w:r>
    </w:p>
    <w:p w:rsidR="00254586" w:rsidRPr="00F55652" w:rsidRDefault="00254586" w:rsidP="00254586">
      <w:pPr>
        <w:pStyle w:val="1"/>
        <w:tabs>
          <w:tab w:val="left" w:pos="752"/>
        </w:tabs>
        <w:spacing w:line="276" w:lineRule="auto"/>
        <w:ind w:left="751"/>
        <w:rPr>
          <w:b w:val="0"/>
          <w:sz w:val="24"/>
          <w:szCs w:val="24"/>
        </w:rPr>
      </w:pPr>
    </w:p>
    <w:p w:rsidR="00747DAF" w:rsidRPr="00F55652" w:rsidRDefault="00747DAF" w:rsidP="002B4E8E">
      <w:pPr>
        <w:spacing w:before="163" w:line="276" w:lineRule="auto"/>
        <w:ind w:left="3582"/>
        <w:rPr>
          <w:b/>
          <w:sz w:val="24"/>
          <w:szCs w:val="24"/>
        </w:rPr>
      </w:pPr>
    </w:p>
    <w:p w:rsidR="00747DAF" w:rsidRPr="00F55652" w:rsidRDefault="00254586" w:rsidP="002B4E8E">
      <w:pPr>
        <w:pStyle w:val="a3"/>
        <w:spacing w:before="5" w:line="276" w:lineRule="auto"/>
        <w:ind w:left="0"/>
        <w:rPr>
          <w:sz w:val="24"/>
          <w:szCs w:val="24"/>
        </w:rPr>
      </w:pPr>
      <w:r w:rsidRPr="00254586">
        <w:rPr>
          <w:sz w:val="24"/>
          <w:szCs w:val="24"/>
        </w:rPr>
        <w:t>Муниципаль программа «Мамадыш муниципаль районы бюджеты акчаларын куллануны күздә тота. Имзалар программасын финанслау күләме - 4 фаразлау характерында һәм тиешле елга һәм план чорына Мамадыш муниципаль районының җирле бюджеты проектын формалаштырганда ел саен төгәлләштерелергә тиеш.</w:t>
      </w:r>
    </w:p>
    <w:p w:rsidR="00747DAF" w:rsidRPr="00F55652" w:rsidRDefault="00D70ED7" w:rsidP="00254586">
      <w:pPr>
        <w:pStyle w:val="1"/>
        <w:numPr>
          <w:ilvl w:val="0"/>
          <w:numId w:val="11"/>
        </w:numPr>
        <w:tabs>
          <w:tab w:val="left" w:pos="2521"/>
        </w:tabs>
        <w:spacing w:line="276" w:lineRule="auto"/>
        <w:jc w:val="left"/>
        <w:rPr>
          <w:sz w:val="24"/>
          <w:szCs w:val="24"/>
        </w:rPr>
      </w:pPr>
      <w:r w:rsidRPr="00F55652">
        <w:rPr>
          <w:spacing w:val="-4"/>
          <w:sz w:val="24"/>
          <w:szCs w:val="24"/>
        </w:rPr>
        <w:lastRenderedPageBreak/>
        <w:t xml:space="preserve"> </w:t>
      </w:r>
      <w:r w:rsidR="00254586" w:rsidRPr="00254586">
        <w:rPr>
          <w:spacing w:val="-4"/>
          <w:sz w:val="24"/>
          <w:szCs w:val="24"/>
        </w:rPr>
        <w:t xml:space="preserve">Ярдәмче программаны гамәлгә ашыру механизмы </w:t>
      </w:r>
    </w:p>
    <w:p w:rsidR="00747DAF" w:rsidRPr="00F55652" w:rsidRDefault="00254586" w:rsidP="002B4E8E">
      <w:pPr>
        <w:pStyle w:val="a3"/>
        <w:spacing w:before="156" w:line="276" w:lineRule="auto"/>
        <w:ind w:right="945" w:firstLine="429"/>
        <w:jc w:val="both"/>
        <w:rPr>
          <w:sz w:val="24"/>
          <w:szCs w:val="24"/>
        </w:rPr>
      </w:pPr>
      <w:r w:rsidRPr="00254586">
        <w:rPr>
          <w:sz w:val="24"/>
          <w:szCs w:val="24"/>
        </w:rPr>
        <w:t>Әлеге ярдәмче программаны тормышка ашыру өчен Яшьләр эшләре һәм спорт бүлеге җаваплы. Ярдәмче программаны тормышка ашыруда яшьләр эшләре һәм спорт бүлегенең барлык ведомство учреждениеләре катнаша.</w:t>
      </w:r>
    </w:p>
    <w:p w:rsidR="00254586" w:rsidRPr="00254586" w:rsidRDefault="00254586" w:rsidP="00254586">
      <w:pPr>
        <w:pStyle w:val="a3"/>
        <w:spacing w:before="1" w:line="276" w:lineRule="auto"/>
        <w:ind w:right="950" w:firstLine="540"/>
        <w:jc w:val="both"/>
        <w:rPr>
          <w:sz w:val="24"/>
          <w:szCs w:val="24"/>
        </w:rPr>
      </w:pPr>
      <w:r w:rsidRPr="00254586">
        <w:rPr>
          <w:sz w:val="24"/>
          <w:szCs w:val="24"/>
        </w:rPr>
        <w:t>Ярдәмче программаның агымдагы идарәсен МКУ «ТР Мамадыш муниципаль районы Башкарма комитетының яшьләр эшләре спорт бүлеге»</w:t>
      </w:r>
      <w:r w:rsidR="00B64052">
        <w:rPr>
          <w:sz w:val="24"/>
          <w:szCs w:val="24"/>
          <w:lang w:val="tt-RU"/>
        </w:rPr>
        <w:t xml:space="preserve"> </w:t>
      </w:r>
      <w:r w:rsidRPr="00254586">
        <w:rPr>
          <w:sz w:val="24"/>
          <w:szCs w:val="24"/>
        </w:rPr>
        <w:t>ярдәмче программасы координаторы гамәлгә ашыра:</w:t>
      </w:r>
    </w:p>
    <w:p w:rsidR="00747DAF" w:rsidRPr="00F55652" w:rsidRDefault="00254586" w:rsidP="00254586">
      <w:pPr>
        <w:pStyle w:val="a3"/>
        <w:spacing w:before="1" w:line="276" w:lineRule="auto"/>
        <w:ind w:right="950" w:firstLine="540"/>
        <w:jc w:val="both"/>
        <w:rPr>
          <w:sz w:val="24"/>
          <w:szCs w:val="24"/>
        </w:rPr>
      </w:pPr>
      <w:r w:rsidRPr="00254586">
        <w:rPr>
          <w:sz w:val="24"/>
          <w:szCs w:val="24"/>
        </w:rPr>
        <w:t>муниципаль ярдәмче программаны эшләүне, аны ярдәмче программаның аерым чараларын башкаручылар белән килештерүне тәэмин итә;</w:t>
      </w:r>
    </w:p>
    <w:p w:rsidR="00254586" w:rsidRPr="00254586" w:rsidRDefault="00254586" w:rsidP="00254586">
      <w:pPr>
        <w:spacing w:line="276" w:lineRule="auto"/>
        <w:jc w:val="both"/>
        <w:rPr>
          <w:sz w:val="24"/>
          <w:szCs w:val="24"/>
        </w:rPr>
      </w:pPr>
      <w:r w:rsidRPr="00254586">
        <w:rPr>
          <w:sz w:val="24"/>
          <w:szCs w:val="24"/>
        </w:rPr>
        <w:t>ярдәмче программаның структурасын һәм ярдәмче программаның аерым чараларын башка башкаручылар исемлеген төзи;</w:t>
      </w:r>
    </w:p>
    <w:p w:rsidR="00747DAF" w:rsidRPr="00F55652" w:rsidRDefault="006C48DB" w:rsidP="006C48DB">
      <w:pPr>
        <w:spacing w:line="276" w:lineRule="auto"/>
        <w:jc w:val="both"/>
        <w:rPr>
          <w:sz w:val="24"/>
          <w:szCs w:val="24"/>
        </w:rPr>
      </w:pPr>
      <w:r w:rsidRPr="006C48DB">
        <w:rPr>
          <w:sz w:val="24"/>
          <w:szCs w:val="24"/>
        </w:rPr>
        <w:t>Ярдәмче программа чараларын башкару өчен җаваплы муниципаль заказчылар тәкъдимнәре нигезендә ярдәмче программаны гамәлгә ашыру чаралары күләме һәм чыганаклары буенча тәкъдимнәр әзерләүне гамәлгә ашыра;</w:t>
      </w:r>
    </w:p>
    <w:p w:rsidR="00747DAF" w:rsidRPr="00F55652" w:rsidRDefault="006C48DB" w:rsidP="006C48DB">
      <w:pPr>
        <w:pStyle w:val="a3"/>
        <w:tabs>
          <w:tab w:val="left" w:pos="2549"/>
          <w:tab w:val="left" w:pos="4232"/>
          <w:tab w:val="left" w:pos="4635"/>
          <w:tab w:val="left" w:pos="5683"/>
          <w:tab w:val="left" w:pos="6932"/>
          <w:tab w:val="left" w:pos="7810"/>
        </w:tabs>
        <w:spacing w:line="276" w:lineRule="auto"/>
        <w:ind w:right="947" w:firstLine="540"/>
        <w:rPr>
          <w:sz w:val="24"/>
          <w:szCs w:val="24"/>
        </w:rPr>
      </w:pPr>
      <w:r w:rsidRPr="006C48DB">
        <w:rPr>
          <w:sz w:val="24"/>
          <w:szCs w:val="24"/>
        </w:rPr>
        <w:t>ярдәмче программаның аерым чараларының хисапларына, башка башкаручыларына мониторинг һәм анализ ясый-</w:t>
      </w:r>
      <w:r>
        <w:rPr>
          <w:sz w:val="24"/>
          <w:szCs w:val="24"/>
          <w:lang w:val="tt-RU"/>
        </w:rPr>
        <w:t xml:space="preserve"> </w:t>
      </w:r>
      <w:r w:rsidRPr="006C48DB">
        <w:rPr>
          <w:sz w:val="24"/>
          <w:szCs w:val="24"/>
        </w:rPr>
        <w:t xml:space="preserve">ярдәмче программаның нәтиҗәлелеген </w:t>
      </w:r>
      <w:proofErr w:type="gramStart"/>
      <w:r w:rsidRPr="006C48DB">
        <w:rPr>
          <w:sz w:val="24"/>
          <w:szCs w:val="24"/>
        </w:rPr>
        <w:t xml:space="preserve">бәяли </w:t>
      </w:r>
      <w:r w:rsidR="00D70ED7" w:rsidRPr="00F55652">
        <w:rPr>
          <w:sz w:val="24"/>
          <w:szCs w:val="24"/>
        </w:rPr>
        <w:t>;</w:t>
      </w:r>
      <w:proofErr w:type="gramEnd"/>
    </w:p>
    <w:p w:rsidR="006C48DB" w:rsidRPr="006C48DB" w:rsidRDefault="006C48DB" w:rsidP="006C48DB">
      <w:pPr>
        <w:pStyle w:val="a3"/>
        <w:tabs>
          <w:tab w:val="left" w:pos="1565"/>
          <w:tab w:val="left" w:pos="3784"/>
          <w:tab w:val="left" w:pos="4279"/>
          <w:tab w:val="left" w:pos="5474"/>
          <w:tab w:val="left" w:pos="5886"/>
          <w:tab w:val="left" w:pos="7706"/>
        </w:tabs>
        <w:spacing w:line="276" w:lineRule="auto"/>
        <w:ind w:right="952" w:firstLine="540"/>
        <w:rPr>
          <w:sz w:val="24"/>
          <w:szCs w:val="24"/>
        </w:rPr>
      </w:pPr>
      <w:r w:rsidRPr="006C48DB">
        <w:rPr>
          <w:sz w:val="24"/>
          <w:szCs w:val="24"/>
        </w:rPr>
        <w:t>ярдәмче программаның нәтиҗәлелеген бәяли;</w:t>
      </w:r>
    </w:p>
    <w:p w:rsidR="006C48DB" w:rsidRPr="006C48DB" w:rsidRDefault="006C48DB" w:rsidP="006C48DB">
      <w:pPr>
        <w:pStyle w:val="a3"/>
        <w:tabs>
          <w:tab w:val="left" w:pos="1565"/>
          <w:tab w:val="left" w:pos="3784"/>
          <w:tab w:val="left" w:pos="4279"/>
          <w:tab w:val="left" w:pos="5474"/>
          <w:tab w:val="left" w:pos="5886"/>
          <w:tab w:val="left" w:pos="7706"/>
        </w:tabs>
        <w:spacing w:line="276" w:lineRule="auto"/>
        <w:ind w:right="952" w:firstLine="540"/>
        <w:rPr>
          <w:sz w:val="24"/>
          <w:szCs w:val="24"/>
        </w:rPr>
      </w:pPr>
      <w:r w:rsidRPr="006C48DB">
        <w:rPr>
          <w:sz w:val="24"/>
          <w:szCs w:val="24"/>
        </w:rPr>
        <w:t>Ярдәмче программаны гамәлгә ашыруның барышы турында еллык хисап әзерли;</w:t>
      </w:r>
    </w:p>
    <w:p w:rsidR="006C48DB" w:rsidRPr="006C48DB" w:rsidRDefault="006C48DB" w:rsidP="006C48DB">
      <w:pPr>
        <w:pStyle w:val="a3"/>
        <w:tabs>
          <w:tab w:val="left" w:pos="1565"/>
          <w:tab w:val="left" w:pos="3784"/>
          <w:tab w:val="left" w:pos="4279"/>
          <w:tab w:val="left" w:pos="5474"/>
          <w:tab w:val="left" w:pos="5886"/>
          <w:tab w:val="left" w:pos="7706"/>
        </w:tabs>
        <w:spacing w:line="276" w:lineRule="auto"/>
        <w:ind w:right="952" w:firstLine="540"/>
        <w:rPr>
          <w:sz w:val="24"/>
          <w:szCs w:val="24"/>
        </w:rPr>
      </w:pPr>
      <w:r w:rsidRPr="006C48DB">
        <w:rPr>
          <w:sz w:val="24"/>
          <w:szCs w:val="24"/>
        </w:rPr>
        <w:t>ярдәмче программаның максатларын һәм бурычларын яктыртуга юнәлдерелгән мәгълүмати һәм аңлату эшләрен оештыра;</w:t>
      </w:r>
    </w:p>
    <w:p w:rsidR="006C48DB" w:rsidRPr="006C48DB" w:rsidRDefault="006C48DB" w:rsidP="006C48DB">
      <w:pPr>
        <w:pStyle w:val="a3"/>
        <w:tabs>
          <w:tab w:val="left" w:pos="1565"/>
          <w:tab w:val="left" w:pos="3784"/>
          <w:tab w:val="left" w:pos="4279"/>
          <w:tab w:val="left" w:pos="5474"/>
          <w:tab w:val="left" w:pos="5886"/>
          <w:tab w:val="left" w:pos="7706"/>
        </w:tabs>
        <w:spacing w:line="276" w:lineRule="auto"/>
        <w:ind w:right="952" w:firstLine="540"/>
        <w:rPr>
          <w:sz w:val="24"/>
          <w:szCs w:val="24"/>
        </w:rPr>
      </w:pPr>
      <w:r w:rsidRPr="006C48DB">
        <w:rPr>
          <w:sz w:val="24"/>
          <w:szCs w:val="24"/>
        </w:rPr>
        <w:t>«</w:t>
      </w:r>
      <w:proofErr w:type="gramStart"/>
      <w:r w:rsidRPr="006C48DB">
        <w:rPr>
          <w:sz w:val="24"/>
          <w:szCs w:val="24"/>
        </w:rPr>
        <w:t>Интернет»челтәрендәге</w:t>
      </w:r>
      <w:proofErr w:type="gramEnd"/>
      <w:r w:rsidRPr="006C48DB">
        <w:rPr>
          <w:sz w:val="24"/>
          <w:szCs w:val="24"/>
        </w:rPr>
        <w:t xml:space="preserve"> рәсми сайтта ярдәмче программаның тормышка ашырылуы һәм ирешелгән нәтиҗәләре турында мәгълүмат урнаштыра;</w:t>
      </w:r>
    </w:p>
    <w:p w:rsidR="00747DAF" w:rsidRPr="00F55652" w:rsidRDefault="006C48DB" w:rsidP="006C48DB">
      <w:pPr>
        <w:pStyle w:val="a3"/>
        <w:tabs>
          <w:tab w:val="left" w:pos="1565"/>
          <w:tab w:val="left" w:pos="3784"/>
          <w:tab w:val="left" w:pos="4279"/>
          <w:tab w:val="left" w:pos="5474"/>
          <w:tab w:val="left" w:pos="5886"/>
          <w:tab w:val="left" w:pos="7706"/>
        </w:tabs>
        <w:spacing w:line="276" w:lineRule="auto"/>
        <w:ind w:right="952" w:firstLine="540"/>
        <w:rPr>
          <w:sz w:val="24"/>
          <w:szCs w:val="24"/>
        </w:rPr>
      </w:pPr>
      <w:r w:rsidRPr="006C48DB">
        <w:rPr>
          <w:sz w:val="24"/>
          <w:szCs w:val="24"/>
        </w:rPr>
        <w:t>ярдәмче программаның бюджет акчаларын максатчан һәм нәтиҗәле файдалану өчен җаваплы.</w:t>
      </w:r>
    </w:p>
    <w:p w:rsidR="006C48DB" w:rsidRPr="006C48DB" w:rsidRDefault="006C48DB" w:rsidP="006C48DB">
      <w:pPr>
        <w:pStyle w:val="a3"/>
        <w:spacing w:before="1" w:line="276" w:lineRule="auto"/>
        <w:ind w:right="944" w:firstLine="540"/>
        <w:jc w:val="both"/>
        <w:rPr>
          <w:sz w:val="24"/>
          <w:szCs w:val="24"/>
        </w:rPr>
      </w:pPr>
      <w:r w:rsidRPr="006C48DB">
        <w:rPr>
          <w:sz w:val="24"/>
          <w:szCs w:val="24"/>
        </w:rPr>
        <w:t>ярдәмче программада билгеләнгән башка вәкаләтләрне гамәлгә ашыра.</w:t>
      </w:r>
    </w:p>
    <w:p w:rsidR="006C48DB" w:rsidRPr="006C48DB" w:rsidRDefault="006C48DB" w:rsidP="006C48DB">
      <w:pPr>
        <w:pStyle w:val="a3"/>
        <w:spacing w:before="1" w:line="276" w:lineRule="auto"/>
        <w:ind w:right="944" w:firstLine="540"/>
        <w:jc w:val="both"/>
        <w:rPr>
          <w:sz w:val="24"/>
          <w:szCs w:val="24"/>
        </w:rPr>
      </w:pPr>
      <w:r w:rsidRPr="006C48DB">
        <w:rPr>
          <w:sz w:val="24"/>
          <w:szCs w:val="24"/>
        </w:rPr>
        <w:t>Ярдәмче программаны гамәлгә ашыруда «ТР Мамадыш муниципаль районы Башкарма комитетының яшьләр эшләре һәм спорт бүлеге» МКУ карамагындагы муниципаль бюджет учреждениеләре катнаша.</w:t>
      </w:r>
    </w:p>
    <w:p w:rsidR="006C48DB" w:rsidRPr="006C48DB" w:rsidRDefault="006C48DB" w:rsidP="006C48DB">
      <w:pPr>
        <w:pStyle w:val="a3"/>
        <w:spacing w:before="1" w:line="276" w:lineRule="auto"/>
        <w:ind w:right="944" w:firstLine="540"/>
        <w:jc w:val="both"/>
        <w:rPr>
          <w:sz w:val="24"/>
          <w:szCs w:val="24"/>
        </w:rPr>
      </w:pPr>
      <w:r w:rsidRPr="006C48DB">
        <w:rPr>
          <w:sz w:val="24"/>
          <w:szCs w:val="24"/>
        </w:rPr>
        <w:t>Ярдәмче программаны гамәлгә ашыру механизмы бюджет сметаларын төзү, раслау һәм алып бару юлы белән яшьләр сәясәте өлкәсендә хезмәт күрсәтүче муниципаль бюджет учреждениеләре эшчәнлеген тәэмин итүне күздә тота.</w:t>
      </w:r>
    </w:p>
    <w:p w:rsidR="00747DAF" w:rsidRPr="00F55652" w:rsidRDefault="006C48DB" w:rsidP="006C48DB">
      <w:pPr>
        <w:pStyle w:val="a3"/>
        <w:spacing w:before="1" w:line="276" w:lineRule="auto"/>
        <w:ind w:right="944" w:firstLine="540"/>
        <w:jc w:val="both"/>
        <w:rPr>
          <w:sz w:val="24"/>
          <w:szCs w:val="24"/>
        </w:rPr>
      </w:pPr>
      <w:r w:rsidRPr="006C48DB">
        <w:rPr>
          <w:sz w:val="24"/>
          <w:szCs w:val="24"/>
        </w:rPr>
        <w:t xml:space="preserve">Ярдәмче программаны тормышка ашыруны Мамадыш муниципаль районы Башкарма комитеты контрольдә </w:t>
      </w:r>
      <w:proofErr w:type="gramStart"/>
      <w:r w:rsidRPr="006C48DB">
        <w:rPr>
          <w:sz w:val="24"/>
          <w:szCs w:val="24"/>
        </w:rPr>
        <w:t>тота.</w:t>
      </w:r>
      <w:r w:rsidR="00D70ED7" w:rsidRPr="00F55652">
        <w:rPr>
          <w:sz w:val="24"/>
          <w:szCs w:val="24"/>
        </w:rPr>
        <w:t>.</w:t>
      </w:r>
      <w:proofErr w:type="gramEnd"/>
    </w:p>
    <w:p w:rsidR="00747DAF" w:rsidRPr="00F55652" w:rsidRDefault="00747DAF" w:rsidP="002B4E8E">
      <w:pPr>
        <w:pStyle w:val="a3"/>
        <w:spacing w:line="276" w:lineRule="auto"/>
        <w:ind w:left="0"/>
        <w:rPr>
          <w:sz w:val="24"/>
          <w:szCs w:val="24"/>
        </w:rPr>
      </w:pPr>
    </w:p>
    <w:p w:rsidR="00747DAF" w:rsidRPr="00F55652" w:rsidRDefault="00B64052" w:rsidP="00B64052">
      <w:pPr>
        <w:pStyle w:val="1"/>
        <w:numPr>
          <w:ilvl w:val="0"/>
          <w:numId w:val="11"/>
        </w:numPr>
        <w:spacing w:before="221" w:line="276" w:lineRule="auto"/>
        <w:jc w:val="both"/>
        <w:rPr>
          <w:sz w:val="24"/>
          <w:szCs w:val="24"/>
        </w:rPr>
      </w:pPr>
      <w:r w:rsidRPr="00B64052">
        <w:rPr>
          <w:spacing w:val="-1"/>
          <w:sz w:val="24"/>
          <w:szCs w:val="24"/>
        </w:rPr>
        <w:t>Ярдәмче программаны тормышка ашырун</w:t>
      </w:r>
      <w:r>
        <w:rPr>
          <w:spacing w:val="-1"/>
          <w:sz w:val="24"/>
          <w:szCs w:val="24"/>
          <w:lang w:val="tt-RU"/>
        </w:rPr>
        <w:t>ың нәтиҗәлелеген бәяләү</w:t>
      </w:r>
    </w:p>
    <w:p w:rsidR="00747DAF" w:rsidRPr="00F55652" w:rsidRDefault="00747DAF" w:rsidP="002B4E8E">
      <w:pPr>
        <w:pStyle w:val="a3"/>
        <w:spacing w:before="7" w:line="276" w:lineRule="auto"/>
        <w:ind w:left="0"/>
        <w:rPr>
          <w:b/>
          <w:sz w:val="24"/>
          <w:szCs w:val="24"/>
        </w:rPr>
      </w:pPr>
    </w:p>
    <w:p w:rsidR="00B64052" w:rsidRPr="00B64052" w:rsidRDefault="00D70ED7" w:rsidP="00B64052">
      <w:pPr>
        <w:pStyle w:val="a3"/>
        <w:spacing w:line="276" w:lineRule="auto"/>
        <w:ind w:right="944" w:firstLine="417"/>
        <w:jc w:val="both"/>
        <w:rPr>
          <w:sz w:val="24"/>
          <w:szCs w:val="24"/>
        </w:rPr>
      </w:pPr>
      <w:r w:rsidRPr="00F55652">
        <w:rPr>
          <w:sz w:val="24"/>
          <w:szCs w:val="24"/>
        </w:rPr>
        <w:t>-</w:t>
      </w:r>
      <w:r w:rsidR="00B64052" w:rsidRPr="00B64052">
        <w:t xml:space="preserve"> </w:t>
      </w:r>
      <w:r w:rsidR="00B64052" w:rsidRPr="00B64052">
        <w:rPr>
          <w:sz w:val="24"/>
          <w:szCs w:val="24"/>
        </w:rPr>
        <w:t>Мамадыш муниципаль районыннан катнашучы балалар һәм яшьләрнең гомуми саныннан бөтенроссия һәм халыкара дәрәҗәдәге чараларда җиңүчеләр һәм призерлар өлеше 65% кадәр;</w:t>
      </w:r>
    </w:p>
    <w:p w:rsidR="00B64052" w:rsidRPr="00B64052" w:rsidRDefault="00B64052" w:rsidP="00B64052">
      <w:pPr>
        <w:pStyle w:val="a3"/>
        <w:spacing w:line="276" w:lineRule="auto"/>
        <w:ind w:right="944" w:firstLine="417"/>
        <w:jc w:val="both"/>
        <w:rPr>
          <w:sz w:val="24"/>
          <w:szCs w:val="24"/>
        </w:rPr>
      </w:pPr>
      <w:r w:rsidRPr="00B64052">
        <w:rPr>
          <w:sz w:val="24"/>
          <w:szCs w:val="24"/>
        </w:rPr>
        <w:t xml:space="preserve">    - 5-18 яшьтәге балалар саны арту, өстәмә белем бирү программалары (5-18 яшьтәге балалар гомуми санында өстәмә белем алучы балалар санының чагыштырма күләме), 86% кадәр;</w:t>
      </w:r>
    </w:p>
    <w:p w:rsidR="00B64052" w:rsidRPr="00B64052" w:rsidRDefault="00B64052" w:rsidP="00B64052">
      <w:pPr>
        <w:pStyle w:val="a3"/>
        <w:spacing w:line="276" w:lineRule="auto"/>
        <w:ind w:right="944" w:firstLine="417"/>
        <w:jc w:val="both"/>
        <w:rPr>
          <w:sz w:val="24"/>
          <w:szCs w:val="24"/>
        </w:rPr>
      </w:pPr>
      <w:r w:rsidRPr="00B64052">
        <w:rPr>
          <w:sz w:val="24"/>
          <w:szCs w:val="24"/>
        </w:rPr>
        <w:t xml:space="preserve">-5-18 яшьтәге балалар саны </w:t>
      </w:r>
      <w:proofErr w:type="gramStart"/>
      <w:r w:rsidRPr="00B64052">
        <w:rPr>
          <w:sz w:val="24"/>
          <w:szCs w:val="24"/>
        </w:rPr>
        <w:t>арту ,өстәмә</w:t>
      </w:r>
      <w:proofErr w:type="gramEnd"/>
      <w:r w:rsidRPr="00B64052">
        <w:rPr>
          <w:sz w:val="24"/>
          <w:szCs w:val="24"/>
        </w:rPr>
        <w:t xml:space="preserve"> белем бирү программалары (5-18 яшьтәге балалар гомуми санында өстәмә белем алучы балалар санының чагыштырма күләме), 86% кадәр</w:t>
      </w:r>
    </w:p>
    <w:p w:rsidR="00747DAF" w:rsidRPr="00F55652" w:rsidRDefault="00747DAF" w:rsidP="00B64052">
      <w:pPr>
        <w:pStyle w:val="a3"/>
        <w:spacing w:line="276" w:lineRule="auto"/>
        <w:ind w:right="944" w:firstLine="417"/>
        <w:jc w:val="both"/>
        <w:rPr>
          <w:sz w:val="24"/>
          <w:szCs w:val="24"/>
        </w:rPr>
        <w:sectPr w:rsidR="00747DAF" w:rsidRPr="00F55652">
          <w:pgSz w:w="11910" w:h="16840"/>
          <w:pgMar w:top="300" w:right="180" w:bottom="280" w:left="1300" w:header="720" w:footer="720" w:gutter="0"/>
          <w:cols w:space="720"/>
        </w:sectPr>
      </w:pPr>
    </w:p>
    <w:p w:rsidR="00747DAF" w:rsidRPr="00F55652" w:rsidRDefault="0074274C" w:rsidP="0074274C">
      <w:pPr>
        <w:ind w:right="975"/>
        <w:jc w:val="right"/>
        <w:rPr>
          <w:sz w:val="24"/>
          <w:szCs w:val="24"/>
        </w:rPr>
      </w:pPr>
      <w:r w:rsidRPr="0074274C">
        <w:rPr>
          <w:sz w:val="24"/>
          <w:szCs w:val="24"/>
        </w:rPr>
        <w:lastRenderedPageBreak/>
        <w:t>«2026-2028 елларга Мамадыш муниципаль районының сәләтле һәм иҗади (талантлы) яшьләренә ярдәм итү һәм үстерү» муниципаль программасы</w:t>
      </w:r>
      <w:r>
        <w:rPr>
          <w:sz w:val="24"/>
          <w:szCs w:val="24"/>
          <w:lang w:val="tt-RU"/>
        </w:rPr>
        <w:t>на кушымта</w:t>
      </w:r>
      <w:r w:rsidRPr="0074274C">
        <w:rPr>
          <w:sz w:val="24"/>
          <w:szCs w:val="24"/>
        </w:rPr>
        <w:t xml:space="preserve"> </w:t>
      </w:r>
    </w:p>
    <w:p w:rsidR="00193FCA" w:rsidRPr="00193FCA" w:rsidRDefault="00193FCA" w:rsidP="00193FCA">
      <w:pPr>
        <w:pStyle w:val="a3"/>
        <w:spacing w:before="89" w:line="242" w:lineRule="auto"/>
        <w:ind w:left="3969" w:right="3126"/>
        <w:jc w:val="center"/>
        <w:rPr>
          <w:sz w:val="24"/>
          <w:szCs w:val="24"/>
          <w:lang w:val="tt-RU"/>
        </w:rPr>
      </w:pPr>
      <w:r w:rsidRPr="00193FCA">
        <w:rPr>
          <w:sz w:val="24"/>
          <w:szCs w:val="24"/>
        </w:rPr>
        <w:t>«2026-2028 елларга Мамадыш муниципаль районының сәләтле һәм иҗади (талантлы) яшьләренә ярдәм итү һәм үстерү» муниципаль программасы</w:t>
      </w:r>
      <w:r>
        <w:rPr>
          <w:sz w:val="24"/>
          <w:szCs w:val="24"/>
          <w:lang w:val="tt-RU"/>
        </w:rPr>
        <w:t>ның</w:t>
      </w:r>
      <w:r w:rsidRPr="00193FCA">
        <w:t xml:space="preserve"> </w:t>
      </w:r>
      <w:r w:rsidRPr="00193FCA">
        <w:rPr>
          <w:sz w:val="24"/>
          <w:szCs w:val="24"/>
          <w:lang w:val="tt-RU"/>
        </w:rPr>
        <w:t>нәтиҗәләрен бәяләүнең максатлары, бурычлары, индикаторлары</w:t>
      </w:r>
    </w:p>
    <w:p w:rsidR="00193FCA" w:rsidRPr="00F55652" w:rsidRDefault="00193FCA" w:rsidP="00193FCA">
      <w:pPr>
        <w:pStyle w:val="a3"/>
        <w:spacing w:before="89" w:line="242" w:lineRule="auto"/>
        <w:ind w:left="3969" w:right="3126"/>
        <w:jc w:val="center"/>
        <w:rPr>
          <w:sz w:val="24"/>
          <w:szCs w:val="24"/>
        </w:rPr>
      </w:pPr>
      <w:r w:rsidRPr="00193FCA">
        <w:rPr>
          <w:sz w:val="24"/>
          <w:szCs w:val="24"/>
          <w:lang w:val="tt-RU"/>
        </w:rPr>
        <w:t>һәм ярдәмче программа чаралары буенча финанслау</w:t>
      </w:r>
      <w:r>
        <w:rPr>
          <w:sz w:val="24"/>
          <w:szCs w:val="24"/>
          <w:lang w:val="tt-RU"/>
        </w:rPr>
        <w:t xml:space="preserve"> </w:t>
      </w:r>
      <w:r w:rsidRPr="00193FCA">
        <w:rPr>
          <w:sz w:val="24"/>
          <w:szCs w:val="24"/>
        </w:rPr>
        <w:t xml:space="preserve"> </w:t>
      </w:r>
    </w:p>
    <w:p w:rsidR="00747DAF" w:rsidRPr="00F55652" w:rsidRDefault="00747DAF">
      <w:pPr>
        <w:pStyle w:val="a3"/>
        <w:ind w:left="0"/>
        <w:rPr>
          <w:b/>
          <w:sz w:val="24"/>
          <w:szCs w:val="24"/>
        </w:rPr>
      </w:pPr>
    </w:p>
    <w:p w:rsidR="00747DAF" w:rsidRPr="00F55652" w:rsidRDefault="00747DAF">
      <w:pPr>
        <w:pStyle w:val="a3"/>
        <w:spacing w:before="3"/>
        <w:ind w:left="0"/>
        <w:rPr>
          <w:b/>
          <w:sz w:val="24"/>
          <w:szCs w:val="24"/>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4"/>
        <w:gridCol w:w="1661"/>
        <w:gridCol w:w="1530"/>
        <w:gridCol w:w="1419"/>
        <w:gridCol w:w="1275"/>
        <w:gridCol w:w="1278"/>
        <w:gridCol w:w="1419"/>
        <w:gridCol w:w="1150"/>
        <w:gridCol w:w="1134"/>
        <w:gridCol w:w="1125"/>
        <w:gridCol w:w="1002"/>
        <w:gridCol w:w="992"/>
        <w:gridCol w:w="990"/>
      </w:tblGrid>
      <w:tr w:rsidR="00AE5EA0" w:rsidRPr="00F55652">
        <w:trPr>
          <w:trHeight w:val="545"/>
        </w:trPr>
        <w:tc>
          <w:tcPr>
            <w:tcW w:w="1484" w:type="dxa"/>
            <w:tcBorders>
              <w:bottom w:val="nil"/>
            </w:tcBorders>
          </w:tcPr>
          <w:p w:rsidR="00AE5EA0" w:rsidRPr="00193FCA" w:rsidRDefault="00AE5EA0" w:rsidP="00AE5EA0">
            <w:pPr>
              <w:pStyle w:val="TableParagraph"/>
              <w:spacing w:line="225" w:lineRule="auto"/>
              <w:ind w:left="239" w:right="162"/>
              <w:rPr>
                <w:sz w:val="24"/>
                <w:szCs w:val="24"/>
                <w:lang w:val="tt-RU"/>
              </w:rPr>
            </w:pPr>
            <w:r>
              <w:rPr>
                <w:sz w:val="24"/>
                <w:szCs w:val="24"/>
                <w:lang w:val="tt-RU"/>
              </w:rPr>
              <w:t>максаты</w:t>
            </w:r>
          </w:p>
        </w:tc>
        <w:tc>
          <w:tcPr>
            <w:tcW w:w="1661" w:type="dxa"/>
            <w:vMerge w:val="restart"/>
          </w:tcPr>
          <w:p w:rsidR="00AE5EA0" w:rsidRPr="00193FCA" w:rsidRDefault="00AE5EA0" w:rsidP="00AE5EA0">
            <w:pPr>
              <w:pStyle w:val="TableParagraph"/>
              <w:spacing w:line="285" w:lineRule="auto"/>
              <w:ind w:left="93" w:right="152"/>
              <w:rPr>
                <w:sz w:val="24"/>
                <w:szCs w:val="24"/>
                <w:lang w:val="tt-RU"/>
              </w:rPr>
            </w:pPr>
            <w:r>
              <w:rPr>
                <w:sz w:val="24"/>
                <w:szCs w:val="24"/>
                <w:lang w:val="tt-RU"/>
              </w:rPr>
              <w:t>бурычлары</w:t>
            </w:r>
          </w:p>
        </w:tc>
        <w:tc>
          <w:tcPr>
            <w:tcW w:w="1530" w:type="dxa"/>
            <w:tcBorders>
              <w:bottom w:val="nil"/>
            </w:tcBorders>
          </w:tcPr>
          <w:p w:rsidR="00AE5EA0" w:rsidRPr="00193FCA" w:rsidRDefault="00AE5EA0" w:rsidP="00AE5EA0">
            <w:pPr>
              <w:pStyle w:val="TableParagraph"/>
              <w:spacing w:before="46"/>
              <w:rPr>
                <w:sz w:val="24"/>
                <w:szCs w:val="24"/>
                <w:lang w:val="tt-RU"/>
              </w:rPr>
            </w:pPr>
            <w:r>
              <w:rPr>
                <w:sz w:val="24"/>
                <w:szCs w:val="24"/>
                <w:lang w:val="tt-RU"/>
              </w:rPr>
              <w:t>Ярдәмче программаның исеме</w:t>
            </w:r>
          </w:p>
        </w:tc>
        <w:tc>
          <w:tcPr>
            <w:tcW w:w="1419" w:type="dxa"/>
            <w:tcBorders>
              <w:bottom w:val="nil"/>
            </w:tcBorders>
          </w:tcPr>
          <w:p w:rsidR="00AE5EA0" w:rsidRPr="00193FCA" w:rsidRDefault="00AE5EA0" w:rsidP="00AE5EA0">
            <w:pPr>
              <w:pStyle w:val="TableParagraph"/>
              <w:spacing w:before="49"/>
              <w:ind w:left="162" w:right="144"/>
              <w:jc w:val="center"/>
              <w:rPr>
                <w:sz w:val="24"/>
                <w:szCs w:val="24"/>
                <w:lang w:val="tt-RU"/>
              </w:rPr>
            </w:pPr>
            <w:r>
              <w:rPr>
                <w:sz w:val="24"/>
                <w:szCs w:val="24"/>
                <w:lang w:val="tt-RU"/>
              </w:rPr>
              <w:t>Төп чаралар исеме</w:t>
            </w:r>
          </w:p>
        </w:tc>
        <w:tc>
          <w:tcPr>
            <w:tcW w:w="1275" w:type="dxa"/>
            <w:tcBorders>
              <w:bottom w:val="nil"/>
            </w:tcBorders>
          </w:tcPr>
          <w:p w:rsidR="00AE5EA0" w:rsidRPr="00193FCA" w:rsidRDefault="00AE5EA0" w:rsidP="00AE5EA0">
            <w:pPr>
              <w:pStyle w:val="TableParagraph"/>
              <w:spacing w:line="235" w:lineRule="auto"/>
              <w:ind w:left="223"/>
              <w:rPr>
                <w:sz w:val="24"/>
                <w:szCs w:val="24"/>
                <w:lang w:val="tt-RU"/>
              </w:rPr>
            </w:pPr>
            <w:r>
              <w:rPr>
                <w:sz w:val="24"/>
                <w:szCs w:val="24"/>
                <w:lang w:val="tt-RU"/>
              </w:rPr>
              <w:t>башкаручылар</w:t>
            </w:r>
          </w:p>
        </w:tc>
        <w:tc>
          <w:tcPr>
            <w:tcW w:w="1278" w:type="dxa"/>
            <w:tcBorders>
              <w:bottom w:val="nil"/>
            </w:tcBorders>
          </w:tcPr>
          <w:p w:rsidR="00AE5EA0" w:rsidRPr="00193FCA" w:rsidRDefault="00AE5EA0" w:rsidP="00AE5EA0">
            <w:pPr>
              <w:pStyle w:val="TableParagraph"/>
              <w:spacing w:before="49"/>
              <w:ind w:left="266"/>
              <w:rPr>
                <w:sz w:val="24"/>
                <w:szCs w:val="24"/>
                <w:lang w:val="tt-RU"/>
              </w:rPr>
            </w:pPr>
            <w:r>
              <w:rPr>
                <w:sz w:val="24"/>
                <w:szCs w:val="24"/>
                <w:lang w:val="tt-RU"/>
              </w:rPr>
              <w:t xml:space="preserve">Төп чараларның исеме </w:t>
            </w:r>
          </w:p>
        </w:tc>
        <w:tc>
          <w:tcPr>
            <w:tcW w:w="1419" w:type="dxa"/>
            <w:tcBorders>
              <w:bottom w:val="nil"/>
            </w:tcBorders>
          </w:tcPr>
          <w:p w:rsidR="00AE5EA0" w:rsidRPr="00AE5EA0" w:rsidRDefault="00AE5EA0" w:rsidP="00AE5EA0">
            <w:pPr>
              <w:rPr>
                <w:lang w:val="tt-RU"/>
              </w:rPr>
            </w:pPr>
            <w:r w:rsidRPr="00AE5EA0">
              <w:rPr>
                <w:lang w:val="tt-RU"/>
              </w:rPr>
              <w:t>Ахыргы нәтиҗәләрне бәяләү индикаторлары, үлчәү берәмлекләре</w:t>
            </w:r>
          </w:p>
        </w:tc>
        <w:tc>
          <w:tcPr>
            <w:tcW w:w="3409" w:type="dxa"/>
            <w:gridSpan w:val="3"/>
            <w:tcBorders>
              <w:bottom w:val="nil"/>
            </w:tcBorders>
          </w:tcPr>
          <w:p w:rsidR="00AE5EA0" w:rsidRPr="00F55652" w:rsidRDefault="00AE5EA0" w:rsidP="00AE5EA0">
            <w:pPr>
              <w:pStyle w:val="TableParagraph"/>
              <w:spacing w:line="235" w:lineRule="exact"/>
              <w:ind w:left="427"/>
              <w:rPr>
                <w:sz w:val="24"/>
                <w:szCs w:val="24"/>
              </w:rPr>
            </w:pPr>
            <w:r>
              <w:rPr>
                <w:sz w:val="24"/>
                <w:szCs w:val="24"/>
                <w:lang w:val="tt-RU"/>
              </w:rPr>
              <w:t>И</w:t>
            </w:r>
            <w:r>
              <w:rPr>
                <w:sz w:val="24"/>
                <w:szCs w:val="24"/>
              </w:rPr>
              <w:t>ндикаторларның әһәмияте</w:t>
            </w:r>
          </w:p>
        </w:tc>
        <w:tc>
          <w:tcPr>
            <w:tcW w:w="2984" w:type="dxa"/>
            <w:gridSpan w:val="3"/>
            <w:tcBorders>
              <w:bottom w:val="nil"/>
            </w:tcBorders>
          </w:tcPr>
          <w:p w:rsidR="00AE5EA0" w:rsidRPr="00F55652" w:rsidRDefault="00AE5EA0" w:rsidP="00AE5EA0">
            <w:pPr>
              <w:pStyle w:val="TableParagraph"/>
              <w:spacing w:before="49"/>
              <w:ind w:left="468" w:right="471"/>
              <w:jc w:val="center"/>
              <w:rPr>
                <w:sz w:val="24"/>
                <w:szCs w:val="24"/>
              </w:rPr>
            </w:pPr>
            <w:r w:rsidRPr="00AE5EA0">
              <w:rPr>
                <w:w w:val="105"/>
                <w:sz w:val="24"/>
                <w:szCs w:val="24"/>
              </w:rPr>
              <w:t>Финанслау чыганагын күрсәтеп, финанслау</w:t>
            </w:r>
          </w:p>
        </w:tc>
      </w:tr>
      <w:tr w:rsidR="00AE5EA0" w:rsidRPr="00F55652">
        <w:trPr>
          <w:trHeight w:val="279"/>
        </w:trPr>
        <w:tc>
          <w:tcPr>
            <w:tcW w:w="1484" w:type="dxa"/>
            <w:tcBorders>
              <w:top w:val="nil"/>
              <w:bottom w:val="nil"/>
            </w:tcBorders>
          </w:tcPr>
          <w:p w:rsidR="00AE5EA0" w:rsidRPr="00F55652" w:rsidRDefault="00AE5EA0" w:rsidP="00AE5EA0">
            <w:pPr>
              <w:pStyle w:val="TableParagraph"/>
              <w:rPr>
                <w:sz w:val="24"/>
                <w:szCs w:val="24"/>
              </w:rPr>
            </w:pPr>
          </w:p>
        </w:tc>
        <w:tc>
          <w:tcPr>
            <w:tcW w:w="1661" w:type="dxa"/>
            <w:vMerge/>
            <w:tcBorders>
              <w:top w:val="nil"/>
            </w:tcBorders>
          </w:tcPr>
          <w:p w:rsidR="00AE5EA0" w:rsidRPr="00F55652" w:rsidRDefault="00AE5EA0" w:rsidP="00AE5EA0">
            <w:pPr>
              <w:rPr>
                <w:sz w:val="24"/>
                <w:szCs w:val="24"/>
              </w:rPr>
            </w:pPr>
          </w:p>
        </w:tc>
        <w:tc>
          <w:tcPr>
            <w:tcW w:w="1530" w:type="dxa"/>
            <w:tcBorders>
              <w:top w:val="nil"/>
              <w:bottom w:val="nil"/>
            </w:tcBorders>
          </w:tcPr>
          <w:p w:rsidR="00AE5EA0" w:rsidRPr="00F55652" w:rsidRDefault="00AE5EA0" w:rsidP="00AE5EA0">
            <w:pPr>
              <w:pStyle w:val="TableParagraph"/>
              <w:spacing w:before="12"/>
              <w:ind w:left="613"/>
              <w:rPr>
                <w:sz w:val="24"/>
                <w:szCs w:val="24"/>
              </w:rPr>
            </w:pPr>
          </w:p>
        </w:tc>
        <w:tc>
          <w:tcPr>
            <w:tcW w:w="1419" w:type="dxa"/>
            <w:tcBorders>
              <w:top w:val="nil"/>
              <w:bottom w:val="nil"/>
            </w:tcBorders>
          </w:tcPr>
          <w:p w:rsidR="00AE5EA0" w:rsidRPr="00F55652" w:rsidRDefault="00AE5EA0" w:rsidP="00AE5EA0">
            <w:pPr>
              <w:pStyle w:val="TableParagraph"/>
              <w:spacing w:before="19" w:line="240" w:lineRule="exact"/>
              <w:ind w:left="162" w:right="145"/>
              <w:jc w:val="center"/>
              <w:rPr>
                <w:sz w:val="24"/>
                <w:szCs w:val="24"/>
              </w:rPr>
            </w:pPr>
          </w:p>
        </w:tc>
        <w:tc>
          <w:tcPr>
            <w:tcW w:w="1275" w:type="dxa"/>
            <w:tcBorders>
              <w:top w:val="nil"/>
              <w:bottom w:val="nil"/>
            </w:tcBorders>
          </w:tcPr>
          <w:p w:rsidR="00AE5EA0" w:rsidRPr="00F55652" w:rsidRDefault="00AE5EA0" w:rsidP="00AE5EA0">
            <w:pPr>
              <w:pStyle w:val="TableParagraph"/>
              <w:rPr>
                <w:sz w:val="24"/>
                <w:szCs w:val="24"/>
              </w:rPr>
            </w:pPr>
          </w:p>
        </w:tc>
        <w:tc>
          <w:tcPr>
            <w:tcW w:w="1278" w:type="dxa"/>
            <w:tcBorders>
              <w:top w:val="nil"/>
              <w:bottom w:val="nil"/>
            </w:tcBorders>
          </w:tcPr>
          <w:p w:rsidR="00AE5EA0" w:rsidRPr="00F55652" w:rsidRDefault="00AE5EA0" w:rsidP="00AE5EA0">
            <w:pPr>
              <w:pStyle w:val="TableParagraph"/>
              <w:spacing w:before="19" w:line="240" w:lineRule="exact"/>
              <w:ind w:left="233" w:right="199"/>
              <w:jc w:val="center"/>
              <w:rPr>
                <w:sz w:val="24"/>
                <w:szCs w:val="24"/>
              </w:rPr>
            </w:pPr>
          </w:p>
        </w:tc>
        <w:tc>
          <w:tcPr>
            <w:tcW w:w="1419" w:type="dxa"/>
            <w:tcBorders>
              <w:top w:val="nil"/>
              <w:bottom w:val="nil"/>
            </w:tcBorders>
          </w:tcPr>
          <w:p w:rsidR="00AE5EA0" w:rsidRDefault="00AE5EA0" w:rsidP="00AE5EA0"/>
        </w:tc>
        <w:tc>
          <w:tcPr>
            <w:tcW w:w="3409" w:type="dxa"/>
            <w:gridSpan w:val="3"/>
            <w:tcBorders>
              <w:top w:val="nil"/>
              <w:bottom w:val="nil"/>
            </w:tcBorders>
          </w:tcPr>
          <w:p w:rsidR="00AE5EA0" w:rsidRPr="00F55652" w:rsidRDefault="00AE5EA0" w:rsidP="00AE5EA0">
            <w:pPr>
              <w:pStyle w:val="TableParagraph"/>
              <w:rPr>
                <w:sz w:val="24"/>
                <w:szCs w:val="24"/>
              </w:rPr>
            </w:pPr>
          </w:p>
        </w:tc>
        <w:tc>
          <w:tcPr>
            <w:tcW w:w="2984" w:type="dxa"/>
            <w:gridSpan w:val="3"/>
            <w:tcBorders>
              <w:top w:val="nil"/>
              <w:bottom w:val="nil"/>
            </w:tcBorders>
          </w:tcPr>
          <w:p w:rsidR="00AE5EA0" w:rsidRPr="00F55652" w:rsidRDefault="00AE5EA0" w:rsidP="00AE5EA0">
            <w:pPr>
              <w:pStyle w:val="TableParagraph"/>
              <w:spacing w:before="19" w:line="240" w:lineRule="exact"/>
              <w:ind w:left="701"/>
              <w:rPr>
                <w:sz w:val="24"/>
                <w:szCs w:val="24"/>
              </w:rPr>
            </w:pPr>
          </w:p>
        </w:tc>
      </w:tr>
      <w:tr w:rsidR="00AE5EA0" w:rsidRPr="00F55652">
        <w:trPr>
          <w:trHeight w:val="282"/>
        </w:trPr>
        <w:tc>
          <w:tcPr>
            <w:tcW w:w="1484" w:type="dxa"/>
            <w:tcBorders>
              <w:top w:val="nil"/>
              <w:bottom w:val="nil"/>
            </w:tcBorders>
          </w:tcPr>
          <w:p w:rsidR="00AE5EA0" w:rsidRPr="00F55652" w:rsidRDefault="00AE5EA0" w:rsidP="00AE5EA0">
            <w:pPr>
              <w:pStyle w:val="TableParagraph"/>
              <w:rPr>
                <w:sz w:val="24"/>
                <w:szCs w:val="24"/>
              </w:rPr>
            </w:pPr>
          </w:p>
        </w:tc>
        <w:tc>
          <w:tcPr>
            <w:tcW w:w="1661" w:type="dxa"/>
            <w:vMerge/>
            <w:tcBorders>
              <w:top w:val="nil"/>
            </w:tcBorders>
          </w:tcPr>
          <w:p w:rsidR="00AE5EA0" w:rsidRPr="00F55652" w:rsidRDefault="00AE5EA0" w:rsidP="00AE5EA0">
            <w:pPr>
              <w:rPr>
                <w:sz w:val="24"/>
                <w:szCs w:val="24"/>
              </w:rPr>
            </w:pPr>
          </w:p>
        </w:tc>
        <w:tc>
          <w:tcPr>
            <w:tcW w:w="1530" w:type="dxa"/>
            <w:tcBorders>
              <w:top w:val="nil"/>
              <w:bottom w:val="nil"/>
            </w:tcBorders>
          </w:tcPr>
          <w:p w:rsidR="00AE5EA0" w:rsidRPr="00F55652" w:rsidRDefault="00AE5EA0" w:rsidP="00AE5EA0">
            <w:pPr>
              <w:pStyle w:val="TableParagraph"/>
              <w:spacing w:before="10"/>
              <w:ind w:left="613"/>
              <w:rPr>
                <w:sz w:val="24"/>
                <w:szCs w:val="24"/>
              </w:rPr>
            </w:pPr>
          </w:p>
        </w:tc>
        <w:tc>
          <w:tcPr>
            <w:tcW w:w="1419" w:type="dxa"/>
            <w:tcBorders>
              <w:top w:val="nil"/>
              <w:bottom w:val="nil"/>
            </w:tcBorders>
          </w:tcPr>
          <w:p w:rsidR="00AE5EA0" w:rsidRPr="00F55652" w:rsidRDefault="00AE5EA0" w:rsidP="00AE5EA0">
            <w:pPr>
              <w:pStyle w:val="TableParagraph"/>
              <w:spacing w:before="18"/>
              <w:ind w:left="162" w:right="144"/>
              <w:jc w:val="center"/>
              <w:rPr>
                <w:sz w:val="24"/>
                <w:szCs w:val="24"/>
              </w:rPr>
            </w:pPr>
          </w:p>
        </w:tc>
        <w:tc>
          <w:tcPr>
            <w:tcW w:w="1275" w:type="dxa"/>
            <w:tcBorders>
              <w:top w:val="nil"/>
              <w:bottom w:val="nil"/>
            </w:tcBorders>
          </w:tcPr>
          <w:p w:rsidR="00AE5EA0" w:rsidRPr="00F55652" w:rsidRDefault="00AE5EA0" w:rsidP="00AE5EA0">
            <w:pPr>
              <w:pStyle w:val="TableParagraph"/>
              <w:rPr>
                <w:sz w:val="24"/>
                <w:szCs w:val="24"/>
              </w:rPr>
            </w:pPr>
          </w:p>
        </w:tc>
        <w:tc>
          <w:tcPr>
            <w:tcW w:w="1278" w:type="dxa"/>
            <w:tcBorders>
              <w:top w:val="nil"/>
              <w:bottom w:val="nil"/>
            </w:tcBorders>
          </w:tcPr>
          <w:p w:rsidR="00AE5EA0" w:rsidRPr="00F55652" w:rsidRDefault="00AE5EA0" w:rsidP="00AE5EA0">
            <w:pPr>
              <w:pStyle w:val="TableParagraph"/>
              <w:spacing w:before="18"/>
              <w:ind w:left="233" w:right="200"/>
              <w:jc w:val="center"/>
              <w:rPr>
                <w:sz w:val="24"/>
                <w:szCs w:val="24"/>
              </w:rPr>
            </w:pPr>
          </w:p>
        </w:tc>
        <w:tc>
          <w:tcPr>
            <w:tcW w:w="1419" w:type="dxa"/>
            <w:tcBorders>
              <w:top w:val="nil"/>
              <w:bottom w:val="nil"/>
            </w:tcBorders>
          </w:tcPr>
          <w:p w:rsidR="00AE5EA0" w:rsidRDefault="00AE5EA0" w:rsidP="00AE5EA0"/>
        </w:tc>
        <w:tc>
          <w:tcPr>
            <w:tcW w:w="3409" w:type="dxa"/>
            <w:gridSpan w:val="3"/>
            <w:tcBorders>
              <w:top w:val="nil"/>
              <w:bottom w:val="nil"/>
            </w:tcBorders>
          </w:tcPr>
          <w:p w:rsidR="00AE5EA0" w:rsidRPr="00F55652" w:rsidRDefault="00AE5EA0" w:rsidP="00AE5EA0">
            <w:pPr>
              <w:pStyle w:val="TableParagraph"/>
              <w:rPr>
                <w:sz w:val="24"/>
                <w:szCs w:val="24"/>
              </w:rPr>
            </w:pPr>
          </w:p>
        </w:tc>
        <w:tc>
          <w:tcPr>
            <w:tcW w:w="2984" w:type="dxa"/>
            <w:gridSpan w:val="3"/>
            <w:tcBorders>
              <w:top w:val="nil"/>
              <w:bottom w:val="nil"/>
            </w:tcBorders>
          </w:tcPr>
          <w:p w:rsidR="00AE5EA0" w:rsidRPr="00F55652" w:rsidRDefault="00AE5EA0" w:rsidP="00AE5EA0">
            <w:pPr>
              <w:pStyle w:val="TableParagraph"/>
              <w:rPr>
                <w:sz w:val="24"/>
                <w:szCs w:val="24"/>
              </w:rPr>
            </w:pPr>
          </w:p>
        </w:tc>
      </w:tr>
      <w:tr w:rsidR="00AE5EA0" w:rsidRPr="00F55652">
        <w:trPr>
          <w:trHeight w:val="280"/>
        </w:trPr>
        <w:tc>
          <w:tcPr>
            <w:tcW w:w="1484" w:type="dxa"/>
            <w:tcBorders>
              <w:top w:val="nil"/>
              <w:bottom w:val="nil"/>
            </w:tcBorders>
          </w:tcPr>
          <w:p w:rsidR="00AE5EA0" w:rsidRPr="00F55652" w:rsidRDefault="00AE5EA0" w:rsidP="00AE5EA0">
            <w:pPr>
              <w:pStyle w:val="TableParagraph"/>
              <w:rPr>
                <w:sz w:val="24"/>
                <w:szCs w:val="24"/>
              </w:rPr>
            </w:pPr>
          </w:p>
        </w:tc>
        <w:tc>
          <w:tcPr>
            <w:tcW w:w="1661" w:type="dxa"/>
            <w:vMerge/>
            <w:tcBorders>
              <w:top w:val="nil"/>
            </w:tcBorders>
          </w:tcPr>
          <w:p w:rsidR="00AE5EA0" w:rsidRPr="00F55652" w:rsidRDefault="00AE5EA0" w:rsidP="00AE5EA0">
            <w:pPr>
              <w:rPr>
                <w:sz w:val="24"/>
                <w:szCs w:val="24"/>
              </w:rPr>
            </w:pPr>
          </w:p>
        </w:tc>
        <w:tc>
          <w:tcPr>
            <w:tcW w:w="1530" w:type="dxa"/>
            <w:tcBorders>
              <w:top w:val="nil"/>
              <w:bottom w:val="nil"/>
            </w:tcBorders>
          </w:tcPr>
          <w:p w:rsidR="00AE5EA0" w:rsidRPr="00F55652" w:rsidRDefault="00AE5EA0" w:rsidP="00AE5EA0">
            <w:pPr>
              <w:pStyle w:val="TableParagraph"/>
              <w:rPr>
                <w:sz w:val="24"/>
                <w:szCs w:val="24"/>
              </w:rPr>
            </w:pPr>
          </w:p>
        </w:tc>
        <w:tc>
          <w:tcPr>
            <w:tcW w:w="1419" w:type="dxa"/>
            <w:tcBorders>
              <w:top w:val="nil"/>
              <w:bottom w:val="nil"/>
            </w:tcBorders>
          </w:tcPr>
          <w:p w:rsidR="00AE5EA0" w:rsidRPr="00F55652" w:rsidRDefault="00AE5EA0" w:rsidP="00AE5EA0">
            <w:pPr>
              <w:pStyle w:val="TableParagraph"/>
              <w:spacing w:before="15"/>
              <w:ind w:left="162" w:right="146"/>
              <w:jc w:val="center"/>
              <w:rPr>
                <w:sz w:val="24"/>
                <w:szCs w:val="24"/>
              </w:rPr>
            </w:pPr>
          </w:p>
        </w:tc>
        <w:tc>
          <w:tcPr>
            <w:tcW w:w="1275" w:type="dxa"/>
            <w:tcBorders>
              <w:top w:val="nil"/>
              <w:bottom w:val="nil"/>
            </w:tcBorders>
          </w:tcPr>
          <w:p w:rsidR="00AE5EA0" w:rsidRPr="00F55652" w:rsidRDefault="00AE5EA0" w:rsidP="00AE5EA0">
            <w:pPr>
              <w:pStyle w:val="TableParagraph"/>
              <w:rPr>
                <w:sz w:val="24"/>
                <w:szCs w:val="24"/>
              </w:rPr>
            </w:pPr>
          </w:p>
        </w:tc>
        <w:tc>
          <w:tcPr>
            <w:tcW w:w="1278" w:type="dxa"/>
            <w:tcBorders>
              <w:top w:val="nil"/>
              <w:bottom w:val="nil"/>
            </w:tcBorders>
          </w:tcPr>
          <w:p w:rsidR="00AE5EA0" w:rsidRPr="00F55652" w:rsidRDefault="00AE5EA0" w:rsidP="00AE5EA0">
            <w:pPr>
              <w:pStyle w:val="TableParagraph"/>
              <w:spacing w:before="15"/>
              <w:ind w:left="33"/>
              <w:jc w:val="center"/>
              <w:rPr>
                <w:sz w:val="24"/>
                <w:szCs w:val="24"/>
              </w:rPr>
            </w:pPr>
          </w:p>
        </w:tc>
        <w:tc>
          <w:tcPr>
            <w:tcW w:w="1419" w:type="dxa"/>
            <w:tcBorders>
              <w:top w:val="nil"/>
              <w:bottom w:val="nil"/>
            </w:tcBorders>
          </w:tcPr>
          <w:p w:rsidR="00AE5EA0" w:rsidRDefault="00AE5EA0" w:rsidP="00AE5EA0"/>
        </w:tc>
        <w:tc>
          <w:tcPr>
            <w:tcW w:w="3409" w:type="dxa"/>
            <w:gridSpan w:val="3"/>
            <w:tcBorders>
              <w:top w:val="nil"/>
              <w:bottom w:val="nil"/>
            </w:tcBorders>
          </w:tcPr>
          <w:p w:rsidR="00AE5EA0" w:rsidRPr="00F55652" w:rsidRDefault="00AE5EA0" w:rsidP="00AE5EA0">
            <w:pPr>
              <w:pStyle w:val="TableParagraph"/>
              <w:rPr>
                <w:sz w:val="24"/>
                <w:szCs w:val="24"/>
              </w:rPr>
            </w:pPr>
          </w:p>
        </w:tc>
        <w:tc>
          <w:tcPr>
            <w:tcW w:w="2984" w:type="dxa"/>
            <w:gridSpan w:val="3"/>
            <w:tcBorders>
              <w:top w:val="nil"/>
              <w:bottom w:val="nil"/>
            </w:tcBorders>
          </w:tcPr>
          <w:p w:rsidR="00AE5EA0" w:rsidRPr="00F55652" w:rsidRDefault="00AE5EA0" w:rsidP="00AE5EA0">
            <w:pPr>
              <w:pStyle w:val="TableParagraph"/>
              <w:rPr>
                <w:sz w:val="24"/>
                <w:szCs w:val="24"/>
              </w:rPr>
            </w:pPr>
          </w:p>
        </w:tc>
      </w:tr>
      <w:tr w:rsidR="00AE5EA0" w:rsidRPr="00F55652">
        <w:trPr>
          <w:trHeight w:val="280"/>
        </w:trPr>
        <w:tc>
          <w:tcPr>
            <w:tcW w:w="1484" w:type="dxa"/>
            <w:tcBorders>
              <w:top w:val="nil"/>
              <w:bottom w:val="nil"/>
            </w:tcBorders>
          </w:tcPr>
          <w:p w:rsidR="00AE5EA0" w:rsidRPr="00F55652" w:rsidRDefault="00AE5EA0" w:rsidP="00AE5EA0">
            <w:pPr>
              <w:pStyle w:val="TableParagraph"/>
              <w:rPr>
                <w:sz w:val="24"/>
                <w:szCs w:val="24"/>
              </w:rPr>
            </w:pPr>
          </w:p>
        </w:tc>
        <w:tc>
          <w:tcPr>
            <w:tcW w:w="1661" w:type="dxa"/>
            <w:vMerge/>
            <w:tcBorders>
              <w:top w:val="nil"/>
            </w:tcBorders>
          </w:tcPr>
          <w:p w:rsidR="00AE5EA0" w:rsidRPr="00F55652" w:rsidRDefault="00AE5EA0" w:rsidP="00AE5EA0">
            <w:pPr>
              <w:rPr>
                <w:sz w:val="24"/>
                <w:szCs w:val="24"/>
              </w:rPr>
            </w:pPr>
          </w:p>
        </w:tc>
        <w:tc>
          <w:tcPr>
            <w:tcW w:w="1530" w:type="dxa"/>
            <w:tcBorders>
              <w:top w:val="nil"/>
              <w:bottom w:val="nil"/>
            </w:tcBorders>
          </w:tcPr>
          <w:p w:rsidR="00AE5EA0" w:rsidRPr="00F55652" w:rsidRDefault="00AE5EA0" w:rsidP="00AE5EA0">
            <w:pPr>
              <w:pStyle w:val="TableParagraph"/>
              <w:rPr>
                <w:sz w:val="24"/>
                <w:szCs w:val="24"/>
              </w:rPr>
            </w:pPr>
          </w:p>
        </w:tc>
        <w:tc>
          <w:tcPr>
            <w:tcW w:w="1419" w:type="dxa"/>
            <w:tcBorders>
              <w:top w:val="nil"/>
              <w:bottom w:val="nil"/>
            </w:tcBorders>
          </w:tcPr>
          <w:p w:rsidR="00AE5EA0" w:rsidRPr="00F55652" w:rsidRDefault="00AE5EA0" w:rsidP="00AE5EA0">
            <w:pPr>
              <w:pStyle w:val="TableParagraph"/>
              <w:rPr>
                <w:sz w:val="24"/>
                <w:szCs w:val="24"/>
              </w:rPr>
            </w:pPr>
          </w:p>
        </w:tc>
        <w:tc>
          <w:tcPr>
            <w:tcW w:w="1275" w:type="dxa"/>
            <w:tcBorders>
              <w:top w:val="nil"/>
              <w:bottom w:val="nil"/>
            </w:tcBorders>
          </w:tcPr>
          <w:p w:rsidR="00AE5EA0" w:rsidRPr="00F55652" w:rsidRDefault="00AE5EA0" w:rsidP="00AE5EA0">
            <w:pPr>
              <w:pStyle w:val="TableParagraph"/>
              <w:rPr>
                <w:sz w:val="24"/>
                <w:szCs w:val="24"/>
              </w:rPr>
            </w:pPr>
          </w:p>
        </w:tc>
        <w:tc>
          <w:tcPr>
            <w:tcW w:w="1278" w:type="dxa"/>
            <w:tcBorders>
              <w:top w:val="nil"/>
              <w:bottom w:val="nil"/>
            </w:tcBorders>
          </w:tcPr>
          <w:p w:rsidR="00AE5EA0" w:rsidRPr="00F55652" w:rsidRDefault="00AE5EA0" w:rsidP="00AE5EA0">
            <w:pPr>
              <w:pStyle w:val="TableParagraph"/>
              <w:spacing w:before="15"/>
              <w:ind w:left="232" w:right="200"/>
              <w:jc w:val="center"/>
              <w:rPr>
                <w:sz w:val="24"/>
                <w:szCs w:val="24"/>
              </w:rPr>
            </w:pPr>
          </w:p>
        </w:tc>
        <w:tc>
          <w:tcPr>
            <w:tcW w:w="1419" w:type="dxa"/>
            <w:tcBorders>
              <w:top w:val="nil"/>
              <w:bottom w:val="nil"/>
            </w:tcBorders>
          </w:tcPr>
          <w:p w:rsidR="00AE5EA0" w:rsidRDefault="00AE5EA0" w:rsidP="00AE5EA0"/>
        </w:tc>
        <w:tc>
          <w:tcPr>
            <w:tcW w:w="3409" w:type="dxa"/>
            <w:gridSpan w:val="3"/>
            <w:tcBorders>
              <w:top w:val="nil"/>
              <w:bottom w:val="nil"/>
            </w:tcBorders>
          </w:tcPr>
          <w:p w:rsidR="00AE5EA0" w:rsidRPr="00F55652" w:rsidRDefault="00AE5EA0" w:rsidP="00AE5EA0">
            <w:pPr>
              <w:pStyle w:val="TableParagraph"/>
              <w:rPr>
                <w:sz w:val="24"/>
                <w:szCs w:val="24"/>
              </w:rPr>
            </w:pPr>
          </w:p>
        </w:tc>
        <w:tc>
          <w:tcPr>
            <w:tcW w:w="2984" w:type="dxa"/>
            <w:gridSpan w:val="3"/>
            <w:tcBorders>
              <w:top w:val="nil"/>
              <w:bottom w:val="nil"/>
            </w:tcBorders>
          </w:tcPr>
          <w:p w:rsidR="00AE5EA0" w:rsidRPr="00F55652" w:rsidRDefault="00AE5EA0" w:rsidP="00AE5EA0">
            <w:pPr>
              <w:pStyle w:val="TableParagraph"/>
              <w:rPr>
                <w:sz w:val="24"/>
                <w:szCs w:val="24"/>
              </w:rPr>
            </w:pPr>
          </w:p>
        </w:tc>
      </w:tr>
      <w:tr w:rsidR="00AE5EA0" w:rsidRPr="00F55652">
        <w:trPr>
          <w:trHeight w:val="279"/>
        </w:trPr>
        <w:tc>
          <w:tcPr>
            <w:tcW w:w="1484" w:type="dxa"/>
            <w:tcBorders>
              <w:top w:val="nil"/>
              <w:bottom w:val="nil"/>
            </w:tcBorders>
          </w:tcPr>
          <w:p w:rsidR="00AE5EA0" w:rsidRPr="00F55652" w:rsidRDefault="00AE5EA0" w:rsidP="00AE5EA0">
            <w:pPr>
              <w:pStyle w:val="TableParagraph"/>
              <w:rPr>
                <w:sz w:val="24"/>
                <w:szCs w:val="24"/>
              </w:rPr>
            </w:pPr>
          </w:p>
        </w:tc>
        <w:tc>
          <w:tcPr>
            <w:tcW w:w="1661" w:type="dxa"/>
            <w:vMerge/>
            <w:tcBorders>
              <w:top w:val="nil"/>
            </w:tcBorders>
          </w:tcPr>
          <w:p w:rsidR="00AE5EA0" w:rsidRPr="00F55652" w:rsidRDefault="00AE5EA0" w:rsidP="00AE5EA0">
            <w:pPr>
              <w:rPr>
                <w:sz w:val="24"/>
                <w:szCs w:val="24"/>
              </w:rPr>
            </w:pPr>
          </w:p>
        </w:tc>
        <w:tc>
          <w:tcPr>
            <w:tcW w:w="1530" w:type="dxa"/>
            <w:tcBorders>
              <w:top w:val="nil"/>
              <w:bottom w:val="nil"/>
            </w:tcBorders>
          </w:tcPr>
          <w:p w:rsidR="00AE5EA0" w:rsidRPr="00F55652" w:rsidRDefault="00AE5EA0" w:rsidP="00AE5EA0">
            <w:pPr>
              <w:pStyle w:val="TableParagraph"/>
              <w:rPr>
                <w:sz w:val="24"/>
                <w:szCs w:val="24"/>
              </w:rPr>
            </w:pPr>
          </w:p>
        </w:tc>
        <w:tc>
          <w:tcPr>
            <w:tcW w:w="1419" w:type="dxa"/>
            <w:tcBorders>
              <w:top w:val="nil"/>
              <w:bottom w:val="nil"/>
            </w:tcBorders>
          </w:tcPr>
          <w:p w:rsidR="00AE5EA0" w:rsidRPr="00F55652" w:rsidRDefault="00AE5EA0" w:rsidP="00AE5EA0">
            <w:pPr>
              <w:pStyle w:val="TableParagraph"/>
              <w:rPr>
                <w:sz w:val="24"/>
                <w:szCs w:val="24"/>
              </w:rPr>
            </w:pPr>
          </w:p>
        </w:tc>
        <w:tc>
          <w:tcPr>
            <w:tcW w:w="1275" w:type="dxa"/>
            <w:tcBorders>
              <w:top w:val="nil"/>
              <w:bottom w:val="nil"/>
            </w:tcBorders>
          </w:tcPr>
          <w:p w:rsidR="00AE5EA0" w:rsidRPr="00F55652" w:rsidRDefault="00AE5EA0" w:rsidP="00AE5EA0">
            <w:pPr>
              <w:pStyle w:val="TableParagraph"/>
              <w:rPr>
                <w:sz w:val="24"/>
                <w:szCs w:val="24"/>
              </w:rPr>
            </w:pPr>
          </w:p>
        </w:tc>
        <w:tc>
          <w:tcPr>
            <w:tcW w:w="1278" w:type="dxa"/>
            <w:tcBorders>
              <w:top w:val="nil"/>
              <w:bottom w:val="nil"/>
            </w:tcBorders>
          </w:tcPr>
          <w:p w:rsidR="00AE5EA0" w:rsidRPr="00F55652" w:rsidRDefault="00AE5EA0" w:rsidP="00AE5EA0">
            <w:pPr>
              <w:pStyle w:val="TableParagraph"/>
              <w:spacing w:before="15"/>
              <w:ind w:left="233" w:right="200"/>
              <w:jc w:val="center"/>
              <w:rPr>
                <w:sz w:val="24"/>
                <w:szCs w:val="24"/>
              </w:rPr>
            </w:pPr>
          </w:p>
        </w:tc>
        <w:tc>
          <w:tcPr>
            <w:tcW w:w="1419" w:type="dxa"/>
            <w:tcBorders>
              <w:top w:val="nil"/>
              <w:bottom w:val="nil"/>
            </w:tcBorders>
          </w:tcPr>
          <w:p w:rsidR="00AE5EA0" w:rsidRDefault="00AE5EA0" w:rsidP="00AE5EA0"/>
        </w:tc>
        <w:tc>
          <w:tcPr>
            <w:tcW w:w="3409" w:type="dxa"/>
            <w:gridSpan w:val="3"/>
            <w:tcBorders>
              <w:top w:val="nil"/>
              <w:bottom w:val="nil"/>
            </w:tcBorders>
          </w:tcPr>
          <w:p w:rsidR="00AE5EA0" w:rsidRPr="00F55652" w:rsidRDefault="00AE5EA0" w:rsidP="00AE5EA0">
            <w:pPr>
              <w:pStyle w:val="TableParagraph"/>
              <w:rPr>
                <w:sz w:val="24"/>
                <w:szCs w:val="24"/>
              </w:rPr>
            </w:pPr>
          </w:p>
        </w:tc>
        <w:tc>
          <w:tcPr>
            <w:tcW w:w="2984" w:type="dxa"/>
            <w:gridSpan w:val="3"/>
            <w:tcBorders>
              <w:top w:val="nil"/>
              <w:bottom w:val="nil"/>
            </w:tcBorders>
          </w:tcPr>
          <w:p w:rsidR="00AE5EA0" w:rsidRPr="00F55652" w:rsidRDefault="00AE5EA0" w:rsidP="00AE5EA0">
            <w:pPr>
              <w:pStyle w:val="TableParagraph"/>
              <w:rPr>
                <w:sz w:val="24"/>
                <w:szCs w:val="24"/>
              </w:rPr>
            </w:pPr>
          </w:p>
        </w:tc>
      </w:tr>
      <w:tr w:rsidR="00AE5EA0" w:rsidRPr="00F55652">
        <w:trPr>
          <w:trHeight w:val="279"/>
        </w:trPr>
        <w:tc>
          <w:tcPr>
            <w:tcW w:w="1484" w:type="dxa"/>
            <w:tcBorders>
              <w:top w:val="nil"/>
              <w:bottom w:val="nil"/>
            </w:tcBorders>
          </w:tcPr>
          <w:p w:rsidR="00AE5EA0" w:rsidRPr="00F55652" w:rsidRDefault="00AE5EA0" w:rsidP="00AE5EA0">
            <w:pPr>
              <w:pStyle w:val="TableParagraph"/>
              <w:rPr>
                <w:sz w:val="24"/>
                <w:szCs w:val="24"/>
              </w:rPr>
            </w:pPr>
          </w:p>
        </w:tc>
        <w:tc>
          <w:tcPr>
            <w:tcW w:w="1661" w:type="dxa"/>
            <w:vMerge/>
            <w:tcBorders>
              <w:top w:val="nil"/>
            </w:tcBorders>
          </w:tcPr>
          <w:p w:rsidR="00AE5EA0" w:rsidRPr="00F55652" w:rsidRDefault="00AE5EA0" w:rsidP="00AE5EA0">
            <w:pPr>
              <w:rPr>
                <w:sz w:val="24"/>
                <w:szCs w:val="24"/>
              </w:rPr>
            </w:pPr>
          </w:p>
        </w:tc>
        <w:tc>
          <w:tcPr>
            <w:tcW w:w="1530" w:type="dxa"/>
            <w:tcBorders>
              <w:top w:val="nil"/>
              <w:bottom w:val="nil"/>
            </w:tcBorders>
          </w:tcPr>
          <w:p w:rsidR="00AE5EA0" w:rsidRPr="00F55652" w:rsidRDefault="00AE5EA0" w:rsidP="00AE5EA0">
            <w:pPr>
              <w:pStyle w:val="TableParagraph"/>
              <w:rPr>
                <w:sz w:val="24"/>
                <w:szCs w:val="24"/>
              </w:rPr>
            </w:pPr>
          </w:p>
        </w:tc>
        <w:tc>
          <w:tcPr>
            <w:tcW w:w="1419" w:type="dxa"/>
            <w:tcBorders>
              <w:top w:val="nil"/>
              <w:bottom w:val="nil"/>
            </w:tcBorders>
          </w:tcPr>
          <w:p w:rsidR="00AE5EA0" w:rsidRPr="00F55652" w:rsidRDefault="00AE5EA0" w:rsidP="00AE5EA0">
            <w:pPr>
              <w:pStyle w:val="TableParagraph"/>
              <w:rPr>
                <w:sz w:val="24"/>
                <w:szCs w:val="24"/>
              </w:rPr>
            </w:pPr>
          </w:p>
        </w:tc>
        <w:tc>
          <w:tcPr>
            <w:tcW w:w="1275" w:type="dxa"/>
            <w:tcBorders>
              <w:top w:val="nil"/>
              <w:bottom w:val="nil"/>
            </w:tcBorders>
          </w:tcPr>
          <w:p w:rsidR="00AE5EA0" w:rsidRPr="00F55652" w:rsidRDefault="00AE5EA0" w:rsidP="00AE5EA0">
            <w:pPr>
              <w:pStyle w:val="TableParagraph"/>
              <w:rPr>
                <w:sz w:val="24"/>
                <w:szCs w:val="24"/>
              </w:rPr>
            </w:pPr>
          </w:p>
        </w:tc>
        <w:tc>
          <w:tcPr>
            <w:tcW w:w="1278" w:type="dxa"/>
            <w:tcBorders>
              <w:top w:val="nil"/>
              <w:bottom w:val="nil"/>
            </w:tcBorders>
          </w:tcPr>
          <w:p w:rsidR="00AE5EA0" w:rsidRPr="00F55652" w:rsidRDefault="00AE5EA0" w:rsidP="00AE5EA0">
            <w:pPr>
              <w:pStyle w:val="TableParagraph"/>
              <w:rPr>
                <w:sz w:val="24"/>
                <w:szCs w:val="24"/>
              </w:rPr>
            </w:pPr>
          </w:p>
        </w:tc>
        <w:tc>
          <w:tcPr>
            <w:tcW w:w="1419" w:type="dxa"/>
            <w:tcBorders>
              <w:top w:val="nil"/>
              <w:bottom w:val="nil"/>
            </w:tcBorders>
          </w:tcPr>
          <w:p w:rsidR="00AE5EA0" w:rsidRDefault="00AE5EA0" w:rsidP="00AE5EA0"/>
        </w:tc>
        <w:tc>
          <w:tcPr>
            <w:tcW w:w="3409" w:type="dxa"/>
            <w:gridSpan w:val="3"/>
            <w:tcBorders>
              <w:top w:val="nil"/>
              <w:bottom w:val="nil"/>
            </w:tcBorders>
          </w:tcPr>
          <w:p w:rsidR="00AE5EA0" w:rsidRPr="00F55652" w:rsidRDefault="00AE5EA0" w:rsidP="00AE5EA0">
            <w:pPr>
              <w:pStyle w:val="TableParagraph"/>
              <w:rPr>
                <w:sz w:val="24"/>
                <w:szCs w:val="24"/>
              </w:rPr>
            </w:pPr>
          </w:p>
        </w:tc>
        <w:tc>
          <w:tcPr>
            <w:tcW w:w="2984" w:type="dxa"/>
            <w:gridSpan w:val="3"/>
            <w:tcBorders>
              <w:top w:val="nil"/>
              <w:bottom w:val="nil"/>
            </w:tcBorders>
          </w:tcPr>
          <w:p w:rsidR="00AE5EA0" w:rsidRPr="00F55652" w:rsidRDefault="00AE5EA0" w:rsidP="00AE5EA0">
            <w:pPr>
              <w:pStyle w:val="TableParagraph"/>
              <w:rPr>
                <w:sz w:val="24"/>
                <w:szCs w:val="24"/>
              </w:rPr>
            </w:pPr>
          </w:p>
        </w:tc>
      </w:tr>
      <w:tr w:rsidR="00AE5EA0" w:rsidRPr="00F55652">
        <w:trPr>
          <w:trHeight w:val="280"/>
        </w:trPr>
        <w:tc>
          <w:tcPr>
            <w:tcW w:w="1484" w:type="dxa"/>
            <w:tcBorders>
              <w:top w:val="nil"/>
              <w:bottom w:val="nil"/>
            </w:tcBorders>
          </w:tcPr>
          <w:p w:rsidR="00AE5EA0" w:rsidRPr="00F55652" w:rsidRDefault="00AE5EA0" w:rsidP="00AE5EA0">
            <w:pPr>
              <w:pStyle w:val="TableParagraph"/>
              <w:rPr>
                <w:sz w:val="24"/>
                <w:szCs w:val="24"/>
              </w:rPr>
            </w:pPr>
          </w:p>
        </w:tc>
        <w:tc>
          <w:tcPr>
            <w:tcW w:w="1661" w:type="dxa"/>
            <w:vMerge/>
            <w:tcBorders>
              <w:top w:val="nil"/>
            </w:tcBorders>
          </w:tcPr>
          <w:p w:rsidR="00AE5EA0" w:rsidRPr="00F55652" w:rsidRDefault="00AE5EA0" w:rsidP="00AE5EA0">
            <w:pPr>
              <w:rPr>
                <w:sz w:val="24"/>
                <w:szCs w:val="24"/>
              </w:rPr>
            </w:pPr>
          </w:p>
        </w:tc>
        <w:tc>
          <w:tcPr>
            <w:tcW w:w="1530" w:type="dxa"/>
            <w:tcBorders>
              <w:top w:val="nil"/>
              <w:bottom w:val="nil"/>
            </w:tcBorders>
          </w:tcPr>
          <w:p w:rsidR="00AE5EA0" w:rsidRPr="00F55652" w:rsidRDefault="00AE5EA0" w:rsidP="00AE5EA0">
            <w:pPr>
              <w:pStyle w:val="TableParagraph"/>
              <w:rPr>
                <w:sz w:val="24"/>
                <w:szCs w:val="24"/>
              </w:rPr>
            </w:pPr>
          </w:p>
        </w:tc>
        <w:tc>
          <w:tcPr>
            <w:tcW w:w="1419" w:type="dxa"/>
            <w:tcBorders>
              <w:top w:val="nil"/>
              <w:bottom w:val="nil"/>
            </w:tcBorders>
          </w:tcPr>
          <w:p w:rsidR="00AE5EA0" w:rsidRPr="00F55652" w:rsidRDefault="00AE5EA0" w:rsidP="00AE5EA0">
            <w:pPr>
              <w:pStyle w:val="TableParagraph"/>
              <w:rPr>
                <w:sz w:val="24"/>
                <w:szCs w:val="24"/>
              </w:rPr>
            </w:pPr>
          </w:p>
        </w:tc>
        <w:tc>
          <w:tcPr>
            <w:tcW w:w="1275" w:type="dxa"/>
            <w:tcBorders>
              <w:top w:val="nil"/>
              <w:bottom w:val="nil"/>
            </w:tcBorders>
          </w:tcPr>
          <w:p w:rsidR="00AE5EA0" w:rsidRPr="00F55652" w:rsidRDefault="00AE5EA0" w:rsidP="00AE5EA0">
            <w:pPr>
              <w:pStyle w:val="TableParagraph"/>
              <w:rPr>
                <w:sz w:val="24"/>
                <w:szCs w:val="24"/>
              </w:rPr>
            </w:pPr>
          </w:p>
        </w:tc>
        <w:tc>
          <w:tcPr>
            <w:tcW w:w="1278" w:type="dxa"/>
            <w:tcBorders>
              <w:top w:val="nil"/>
              <w:bottom w:val="nil"/>
            </w:tcBorders>
          </w:tcPr>
          <w:p w:rsidR="00AE5EA0" w:rsidRPr="00F55652" w:rsidRDefault="00AE5EA0" w:rsidP="00AE5EA0">
            <w:pPr>
              <w:pStyle w:val="TableParagraph"/>
              <w:rPr>
                <w:sz w:val="24"/>
                <w:szCs w:val="24"/>
              </w:rPr>
            </w:pPr>
          </w:p>
        </w:tc>
        <w:tc>
          <w:tcPr>
            <w:tcW w:w="1419" w:type="dxa"/>
            <w:tcBorders>
              <w:top w:val="nil"/>
              <w:bottom w:val="nil"/>
            </w:tcBorders>
          </w:tcPr>
          <w:p w:rsidR="00AE5EA0" w:rsidRDefault="00AE5EA0" w:rsidP="00AE5EA0"/>
        </w:tc>
        <w:tc>
          <w:tcPr>
            <w:tcW w:w="3409" w:type="dxa"/>
            <w:gridSpan w:val="3"/>
            <w:tcBorders>
              <w:top w:val="nil"/>
              <w:bottom w:val="nil"/>
            </w:tcBorders>
          </w:tcPr>
          <w:p w:rsidR="00AE5EA0" w:rsidRPr="00F55652" w:rsidRDefault="00AE5EA0" w:rsidP="00AE5EA0">
            <w:pPr>
              <w:pStyle w:val="TableParagraph"/>
              <w:rPr>
                <w:sz w:val="24"/>
                <w:szCs w:val="24"/>
              </w:rPr>
            </w:pPr>
          </w:p>
        </w:tc>
        <w:tc>
          <w:tcPr>
            <w:tcW w:w="2984" w:type="dxa"/>
            <w:gridSpan w:val="3"/>
            <w:tcBorders>
              <w:top w:val="nil"/>
              <w:bottom w:val="nil"/>
            </w:tcBorders>
          </w:tcPr>
          <w:p w:rsidR="00AE5EA0" w:rsidRPr="00F55652" w:rsidRDefault="00AE5EA0" w:rsidP="00AE5EA0">
            <w:pPr>
              <w:pStyle w:val="TableParagraph"/>
              <w:rPr>
                <w:sz w:val="24"/>
                <w:szCs w:val="24"/>
              </w:rPr>
            </w:pPr>
          </w:p>
        </w:tc>
      </w:tr>
      <w:tr w:rsidR="00AE5EA0" w:rsidRPr="00F55652">
        <w:trPr>
          <w:trHeight w:val="280"/>
        </w:trPr>
        <w:tc>
          <w:tcPr>
            <w:tcW w:w="1484" w:type="dxa"/>
            <w:tcBorders>
              <w:top w:val="nil"/>
              <w:bottom w:val="nil"/>
            </w:tcBorders>
          </w:tcPr>
          <w:p w:rsidR="00AE5EA0" w:rsidRPr="00F55652" w:rsidRDefault="00AE5EA0" w:rsidP="00AE5EA0">
            <w:pPr>
              <w:pStyle w:val="TableParagraph"/>
              <w:rPr>
                <w:sz w:val="24"/>
                <w:szCs w:val="24"/>
              </w:rPr>
            </w:pPr>
          </w:p>
        </w:tc>
        <w:tc>
          <w:tcPr>
            <w:tcW w:w="1661" w:type="dxa"/>
            <w:vMerge/>
            <w:tcBorders>
              <w:top w:val="nil"/>
            </w:tcBorders>
          </w:tcPr>
          <w:p w:rsidR="00AE5EA0" w:rsidRPr="00F55652" w:rsidRDefault="00AE5EA0" w:rsidP="00AE5EA0">
            <w:pPr>
              <w:rPr>
                <w:sz w:val="24"/>
                <w:szCs w:val="24"/>
              </w:rPr>
            </w:pPr>
          </w:p>
        </w:tc>
        <w:tc>
          <w:tcPr>
            <w:tcW w:w="1530" w:type="dxa"/>
            <w:tcBorders>
              <w:top w:val="nil"/>
              <w:bottom w:val="nil"/>
            </w:tcBorders>
          </w:tcPr>
          <w:p w:rsidR="00AE5EA0" w:rsidRPr="00F55652" w:rsidRDefault="00AE5EA0" w:rsidP="00AE5EA0">
            <w:pPr>
              <w:pStyle w:val="TableParagraph"/>
              <w:rPr>
                <w:sz w:val="24"/>
                <w:szCs w:val="24"/>
              </w:rPr>
            </w:pPr>
          </w:p>
        </w:tc>
        <w:tc>
          <w:tcPr>
            <w:tcW w:w="1419" w:type="dxa"/>
            <w:tcBorders>
              <w:top w:val="nil"/>
              <w:bottom w:val="nil"/>
            </w:tcBorders>
          </w:tcPr>
          <w:p w:rsidR="00AE5EA0" w:rsidRPr="00F55652" w:rsidRDefault="00AE5EA0" w:rsidP="00AE5EA0">
            <w:pPr>
              <w:pStyle w:val="TableParagraph"/>
              <w:rPr>
                <w:sz w:val="24"/>
                <w:szCs w:val="24"/>
              </w:rPr>
            </w:pPr>
          </w:p>
        </w:tc>
        <w:tc>
          <w:tcPr>
            <w:tcW w:w="1275" w:type="dxa"/>
            <w:tcBorders>
              <w:top w:val="nil"/>
              <w:bottom w:val="nil"/>
            </w:tcBorders>
          </w:tcPr>
          <w:p w:rsidR="00AE5EA0" w:rsidRPr="00F55652" w:rsidRDefault="00AE5EA0" w:rsidP="00AE5EA0">
            <w:pPr>
              <w:pStyle w:val="TableParagraph"/>
              <w:rPr>
                <w:sz w:val="24"/>
                <w:szCs w:val="24"/>
              </w:rPr>
            </w:pPr>
          </w:p>
        </w:tc>
        <w:tc>
          <w:tcPr>
            <w:tcW w:w="1278" w:type="dxa"/>
            <w:tcBorders>
              <w:top w:val="nil"/>
              <w:bottom w:val="nil"/>
            </w:tcBorders>
          </w:tcPr>
          <w:p w:rsidR="00AE5EA0" w:rsidRPr="00F55652" w:rsidRDefault="00AE5EA0" w:rsidP="00AE5EA0">
            <w:pPr>
              <w:pStyle w:val="TableParagraph"/>
              <w:rPr>
                <w:sz w:val="24"/>
                <w:szCs w:val="24"/>
              </w:rPr>
            </w:pPr>
          </w:p>
        </w:tc>
        <w:tc>
          <w:tcPr>
            <w:tcW w:w="1419" w:type="dxa"/>
            <w:tcBorders>
              <w:top w:val="nil"/>
              <w:bottom w:val="nil"/>
            </w:tcBorders>
          </w:tcPr>
          <w:p w:rsidR="00AE5EA0" w:rsidRDefault="00AE5EA0" w:rsidP="00AE5EA0"/>
        </w:tc>
        <w:tc>
          <w:tcPr>
            <w:tcW w:w="3409" w:type="dxa"/>
            <w:gridSpan w:val="3"/>
            <w:tcBorders>
              <w:top w:val="nil"/>
              <w:bottom w:val="nil"/>
            </w:tcBorders>
          </w:tcPr>
          <w:p w:rsidR="00AE5EA0" w:rsidRPr="00F55652" w:rsidRDefault="00AE5EA0" w:rsidP="00AE5EA0">
            <w:pPr>
              <w:pStyle w:val="TableParagraph"/>
              <w:rPr>
                <w:sz w:val="24"/>
                <w:szCs w:val="24"/>
              </w:rPr>
            </w:pPr>
          </w:p>
        </w:tc>
        <w:tc>
          <w:tcPr>
            <w:tcW w:w="2984" w:type="dxa"/>
            <w:gridSpan w:val="3"/>
            <w:tcBorders>
              <w:top w:val="nil"/>
              <w:bottom w:val="nil"/>
            </w:tcBorders>
          </w:tcPr>
          <w:p w:rsidR="00AE5EA0" w:rsidRPr="00F55652" w:rsidRDefault="00AE5EA0" w:rsidP="00AE5EA0">
            <w:pPr>
              <w:pStyle w:val="TableParagraph"/>
              <w:rPr>
                <w:sz w:val="24"/>
                <w:szCs w:val="24"/>
              </w:rPr>
            </w:pPr>
          </w:p>
        </w:tc>
      </w:tr>
      <w:tr w:rsidR="00AE5EA0" w:rsidRPr="00F55652">
        <w:trPr>
          <w:trHeight w:val="309"/>
        </w:trPr>
        <w:tc>
          <w:tcPr>
            <w:tcW w:w="1484" w:type="dxa"/>
            <w:tcBorders>
              <w:top w:val="nil"/>
            </w:tcBorders>
          </w:tcPr>
          <w:p w:rsidR="00AE5EA0" w:rsidRPr="00F55652" w:rsidRDefault="00AE5EA0" w:rsidP="00AE5EA0">
            <w:pPr>
              <w:pStyle w:val="TableParagraph"/>
              <w:rPr>
                <w:sz w:val="24"/>
                <w:szCs w:val="24"/>
              </w:rPr>
            </w:pPr>
          </w:p>
        </w:tc>
        <w:tc>
          <w:tcPr>
            <w:tcW w:w="1661" w:type="dxa"/>
            <w:vMerge/>
            <w:tcBorders>
              <w:top w:val="nil"/>
            </w:tcBorders>
          </w:tcPr>
          <w:p w:rsidR="00AE5EA0" w:rsidRPr="00F55652" w:rsidRDefault="00AE5EA0" w:rsidP="00AE5EA0">
            <w:pPr>
              <w:rPr>
                <w:sz w:val="24"/>
                <w:szCs w:val="24"/>
              </w:rPr>
            </w:pPr>
          </w:p>
        </w:tc>
        <w:tc>
          <w:tcPr>
            <w:tcW w:w="1530" w:type="dxa"/>
            <w:tcBorders>
              <w:top w:val="nil"/>
            </w:tcBorders>
          </w:tcPr>
          <w:p w:rsidR="00AE5EA0" w:rsidRPr="00F55652" w:rsidRDefault="00AE5EA0" w:rsidP="00AE5EA0">
            <w:pPr>
              <w:pStyle w:val="TableParagraph"/>
              <w:rPr>
                <w:sz w:val="24"/>
                <w:szCs w:val="24"/>
              </w:rPr>
            </w:pPr>
          </w:p>
        </w:tc>
        <w:tc>
          <w:tcPr>
            <w:tcW w:w="1419" w:type="dxa"/>
            <w:tcBorders>
              <w:top w:val="nil"/>
            </w:tcBorders>
          </w:tcPr>
          <w:p w:rsidR="00AE5EA0" w:rsidRPr="00F55652" w:rsidRDefault="00AE5EA0" w:rsidP="00AE5EA0">
            <w:pPr>
              <w:pStyle w:val="TableParagraph"/>
              <w:rPr>
                <w:sz w:val="24"/>
                <w:szCs w:val="24"/>
              </w:rPr>
            </w:pPr>
          </w:p>
        </w:tc>
        <w:tc>
          <w:tcPr>
            <w:tcW w:w="1275" w:type="dxa"/>
            <w:tcBorders>
              <w:top w:val="nil"/>
            </w:tcBorders>
          </w:tcPr>
          <w:p w:rsidR="00AE5EA0" w:rsidRPr="00F55652" w:rsidRDefault="00AE5EA0" w:rsidP="00AE5EA0">
            <w:pPr>
              <w:pStyle w:val="TableParagraph"/>
              <w:rPr>
                <w:sz w:val="24"/>
                <w:szCs w:val="24"/>
              </w:rPr>
            </w:pPr>
          </w:p>
        </w:tc>
        <w:tc>
          <w:tcPr>
            <w:tcW w:w="1278" w:type="dxa"/>
            <w:tcBorders>
              <w:top w:val="nil"/>
            </w:tcBorders>
          </w:tcPr>
          <w:p w:rsidR="00AE5EA0" w:rsidRPr="00F55652" w:rsidRDefault="00AE5EA0" w:rsidP="00AE5EA0">
            <w:pPr>
              <w:pStyle w:val="TableParagraph"/>
              <w:rPr>
                <w:sz w:val="24"/>
                <w:szCs w:val="24"/>
              </w:rPr>
            </w:pPr>
          </w:p>
        </w:tc>
        <w:tc>
          <w:tcPr>
            <w:tcW w:w="1419" w:type="dxa"/>
            <w:tcBorders>
              <w:top w:val="nil"/>
            </w:tcBorders>
          </w:tcPr>
          <w:p w:rsidR="00AE5EA0" w:rsidRDefault="00AE5EA0" w:rsidP="00AE5EA0"/>
        </w:tc>
        <w:tc>
          <w:tcPr>
            <w:tcW w:w="3409" w:type="dxa"/>
            <w:gridSpan w:val="3"/>
            <w:tcBorders>
              <w:top w:val="nil"/>
            </w:tcBorders>
          </w:tcPr>
          <w:p w:rsidR="00AE5EA0" w:rsidRPr="00F55652" w:rsidRDefault="00AE5EA0" w:rsidP="00AE5EA0">
            <w:pPr>
              <w:pStyle w:val="TableParagraph"/>
              <w:rPr>
                <w:sz w:val="24"/>
                <w:szCs w:val="24"/>
              </w:rPr>
            </w:pPr>
          </w:p>
        </w:tc>
        <w:tc>
          <w:tcPr>
            <w:tcW w:w="2984" w:type="dxa"/>
            <w:gridSpan w:val="3"/>
            <w:tcBorders>
              <w:top w:val="nil"/>
            </w:tcBorders>
          </w:tcPr>
          <w:p w:rsidR="00AE5EA0" w:rsidRPr="00F55652" w:rsidRDefault="00AE5EA0" w:rsidP="00AE5EA0">
            <w:pPr>
              <w:pStyle w:val="TableParagraph"/>
              <w:rPr>
                <w:sz w:val="24"/>
                <w:szCs w:val="24"/>
              </w:rPr>
            </w:pPr>
          </w:p>
        </w:tc>
      </w:tr>
      <w:tr w:rsidR="00F33A0F" w:rsidRPr="00F55652" w:rsidTr="00F33A0F">
        <w:trPr>
          <w:trHeight w:val="220"/>
        </w:trPr>
        <w:tc>
          <w:tcPr>
            <w:tcW w:w="1484" w:type="dxa"/>
          </w:tcPr>
          <w:p w:rsidR="00F33A0F" w:rsidRPr="00F55652" w:rsidRDefault="00F33A0F">
            <w:pPr>
              <w:pStyle w:val="TableParagraph"/>
              <w:spacing w:line="200" w:lineRule="exact"/>
              <w:ind w:left="8"/>
              <w:jc w:val="center"/>
              <w:rPr>
                <w:sz w:val="24"/>
                <w:szCs w:val="24"/>
              </w:rPr>
            </w:pPr>
            <w:r w:rsidRPr="00F55652">
              <w:rPr>
                <w:sz w:val="24"/>
                <w:szCs w:val="24"/>
              </w:rPr>
              <w:t>1</w:t>
            </w:r>
          </w:p>
        </w:tc>
        <w:tc>
          <w:tcPr>
            <w:tcW w:w="1661" w:type="dxa"/>
          </w:tcPr>
          <w:p w:rsidR="00F33A0F" w:rsidRPr="00F55652" w:rsidRDefault="00F33A0F">
            <w:pPr>
              <w:pStyle w:val="TableParagraph"/>
              <w:spacing w:line="200" w:lineRule="exact"/>
              <w:ind w:left="8"/>
              <w:jc w:val="center"/>
              <w:rPr>
                <w:sz w:val="24"/>
                <w:szCs w:val="24"/>
              </w:rPr>
            </w:pPr>
            <w:r w:rsidRPr="00F55652">
              <w:rPr>
                <w:sz w:val="24"/>
                <w:szCs w:val="24"/>
              </w:rPr>
              <w:t>2</w:t>
            </w:r>
          </w:p>
        </w:tc>
        <w:tc>
          <w:tcPr>
            <w:tcW w:w="1530" w:type="dxa"/>
          </w:tcPr>
          <w:p w:rsidR="00F33A0F" w:rsidRPr="00F55652" w:rsidRDefault="00F33A0F">
            <w:pPr>
              <w:pStyle w:val="TableParagraph"/>
              <w:spacing w:line="200" w:lineRule="exact"/>
              <w:ind w:left="4"/>
              <w:jc w:val="center"/>
              <w:rPr>
                <w:sz w:val="24"/>
                <w:szCs w:val="24"/>
              </w:rPr>
            </w:pPr>
            <w:r w:rsidRPr="00F55652">
              <w:rPr>
                <w:sz w:val="24"/>
                <w:szCs w:val="24"/>
              </w:rPr>
              <w:t>3</w:t>
            </w:r>
          </w:p>
        </w:tc>
        <w:tc>
          <w:tcPr>
            <w:tcW w:w="1419" w:type="dxa"/>
          </w:tcPr>
          <w:p w:rsidR="00F33A0F" w:rsidRPr="00F55652" w:rsidRDefault="00F33A0F">
            <w:pPr>
              <w:pStyle w:val="TableParagraph"/>
              <w:spacing w:line="200" w:lineRule="exact"/>
              <w:ind w:left="4"/>
              <w:jc w:val="center"/>
              <w:rPr>
                <w:sz w:val="24"/>
                <w:szCs w:val="24"/>
              </w:rPr>
            </w:pPr>
            <w:r w:rsidRPr="00F55652">
              <w:rPr>
                <w:sz w:val="24"/>
                <w:szCs w:val="24"/>
              </w:rPr>
              <w:t>4</w:t>
            </w:r>
          </w:p>
        </w:tc>
        <w:tc>
          <w:tcPr>
            <w:tcW w:w="1275" w:type="dxa"/>
          </w:tcPr>
          <w:p w:rsidR="00F33A0F" w:rsidRPr="00F55652" w:rsidRDefault="00F33A0F">
            <w:pPr>
              <w:pStyle w:val="TableParagraph"/>
              <w:spacing w:line="200" w:lineRule="exact"/>
              <w:ind w:left="3"/>
              <w:jc w:val="center"/>
              <w:rPr>
                <w:sz w:val="24"/>
                <w:szCs w:val="24"/>
              </w:rPr>
            </w:pPr>
            <w:r w:rsidRPr="00F55652">
              <w:rPr>
                <w:sz w:val="24"/>
                <w:szCs w:val="24"/>
              </w:rPr>
              <w:t>5</w:t>
            </w:r>
          </w:p>
        </w:tc>
        <w:tc>
          <w:tcPr>
            <w:tcW w:w="1278" w:type="dxa"/>
          </w:tcPr>
          <w:p w:rsidR="00F33A0F" w:rsidRPr="00F55652" w:rsidRDefault="00F33A0F">
            <w:pPr>
              <w:pStyle w:val="TableParagraph"/>
              <w:spacing w:line="200" w:lineRule="exact"/>
              <w:ind w:left="9"/>
              <w:jc w:val="center"/>
              <w:rPr>
                <w:sz w:val="24"/>
                <w:szCs w:val="24"/>
              </w:rPr>
            </w:pPr>
            <w:r w:rsidRPr="00F55652">
              <w:rPr>
                <w:sz w:val="24"/>
                <w:szCs w:val="24"/>
              </w:rPr>
              <w:t>6</w:t>
            </w:r>
          </w:p>
        </w:tc>
        <w:tc>
          <w:tcPr>
            <w:tcW w:w="1419" w:type="dxa"/>
          </w:tcPr>
          <w:p w:rsidR="00F33A0F" w:rsidRPr="00F55652" w:rsidRDefault="00F33A0F">
            <w:pPr>
              <w:pStyle w:val="TableParagraph"/>
              <w:spacing w:line="200" w:lineRule="exact"/>
              <w:jc w:val="center"/>
              <w:rPr>
                <w:sz w:val="24"/>
                <w:szCs w:val="24"/>
              </w:rPr>
            </w:pPr>
            <w:r w:rsidRPr="00F55652">
              <w:rPr>
                <w:sz w:val="24"/>
                <w:szCs w:val="24"/>
              </w:rPr>
              <w:t>7</w:t>
            </w:r>
          </w:p>
        </w:tc>
        <w:tc>
          <w:tcPr>
            <w:tcW w:w="1150" w:type="dxa"/>
          </w:tcPr>
          <w:p w:rsidR="00F33A0F" w:rsidRPr="00F55652" w:rsidRDefault="00F33A0F">
            <w:pPr>
              <w:pStyle w:val="TableParagraph"/>
              <w:spacing w:line="200" w:lineRule="exact"/>
              <w:ind w:left="238" w:right="240"/>
              <w:jc w:val="center"/>
              <w:rPr>
                <w:sz w:val="24"/>
                <w:szCs w:val="24"/>
              </w:rPr>
            </w:pPr>
            <w:r w:rsidRPr="00F55652">
              <w:rPr>
                <w:sz w:val="24"/>
                <w:szCs w:val="24"/>
              </w:rPr>
              <w:t>8</w:t>
            </w:r>
          </w:p>
        </w:tc>
        <w:tc>
          <w:tcPr>
            <w:tcW w:w="1134" w:type="dxa"/>
          </w:tcPr>
          <w:p w:rsidR="00F33A0F" w:rsidRPr="00F55652" w:rsidRDefault="00F33A0F">
            <w:pPr>
              <w:pStyle w:val="TableParagraph"/>
              <w:spacing w:line="200" w:lineRule="exact"/>
              <w:ind w:left="224" w:right="232"/>
              <w:jc w:val="center"/>
              <w:rPr>
                <w:sz w:val="24"/>
                <w:szCs w:val="24"/>
              </w:rPr>
            </w:pPr>
            <w:r w:rsidRPr="00F55652">
              <w:rPr>
                <w:sz w:val="24"/>
                <w:szCs w:val="24"/>
              </w:rPr>
              <w:t>9</w:t>
            </w:r>
          </w:p>
        </w:tc>
        <w:tc>
          <w:tcPr>
            <w:tcW w:w="1125" w:type="dxa"/>
          </w:tcPr>
          <w:p w:rsidR="00F33A0F" w:rsidRPr="00F55652" w:rsidRDefault="00F33A0F" w:rsidP="00F33A0F">
            <w:pPr>
              <w:pStyle w:val="TableParagraph"/>
              <w:spacing w:line="200" w:lineRule="exact"/>
              <w:ind w:left="181"/>
              <w:rPr>
                <w:sz w:val="24"/>
                <w:szCs w:val="24"/>
              </w:rPr>
            </w:pPr>
            <w:r w:rsidRPr="00F55652">
              <w:rPr>
                <w:sz w:val="24"/>
                <w:szCs w:val="24"/>
              </w:rPr>
              <w:t>10</w:t>
            </w:r>
          </w:p>
        </w:tc>
        <w:tc>
          <w:tcPr>
            <w:tcW w:w="1002" w:type="dxa"/>
          </w:tcPr>
          <w:p w:rsidR="00F33A0F" w:rsidRPr="00F55652" w:rsidRDefault="00F33A0F" w:rsidP="00F33A0F">
            <w:pPr>
              <w:pStyle w:val="TableParagraph"/>
              <w:spacing w:line="200" w:lineRule="exact"/>
              <w:ind w:left="76" w:right="93"/>
              <w:jc w:val="center"/>
              <w:rPr>
                <w:sz w:val="24"/>
                <w:szCs w:val="24"/>
              </w:rPr>
            </w:pPr>
            <w:r w:rsidRPr="00F55652">
              <w:rPr>
                <w:sz w:val="24"/>
                <w:szCs w:val="24"/>
              </w:rPr>
              <w:t>11</w:t>
            </w:r>
          </w:p>
        </w:tc>
        <w:tc>
          <w:tcPr>
            <w:tcW w:w="992" w:type="dxa"/>
          </w:tcPr>
          <w:p w:rsidR="00F33A0F" w:rsidRPr="00F55652" w:rsidRDefault="00F33A0F" w:rsidP="00F33A0F">
            <w:pPr>
              <w:pStyle w:val="TableParagraph"/>
              <w:spacing w:line="200" w:lineRule="exact"/>
              <w:ind w:right="197"/>
              <w:jc w:val="center"/>
              <w:rPr>
                <w:sz w:val="24"/>
                <w:szCs w:val="24"/>
              </w:rPr>
            </w:pPr>
            <w:r w:rsidRPr="00F55652">
              <w:rPr>
                <w:sz w:val="24"/>
                <w:szCs w:val="24"/>
              </w:rPr>
              <w:t>12</w:t>
            </w:r>
          </w:p>
        </w:tc>
        <w:tc>
          <w:tcPr>
            <w:tcW w:w="990" w:type="dxa"/>
          </w:tcPr>
          <w:p w:rsidR="00F33A0F" w:rsidRPr="00F55652" w:rsidRDefault="00F33A0F" w:rsidP="00F33A0F">
            <w:pPr>
              <w:pStyle w:val="TableParagraph"/>
              <w:spacing w:line="200" w:lineRule="exact"/>
              <w:ind w:right="268"/>
              <w:jc w:val="center"/>
              <w:rPr>
                <w:sz w:val="24"/>
                <w:szCs w:val="24"/>
              </w:rPr>
            </w:pPr>
            <w:r w:rsidRPr="00F55652">
              <w:rPr>
                <w:sz w:val="24"/>
                <w:szCs w:val="24"/>
              </w:rPr>
              <w:t>13</w:t>
            </w:r>
          </w:p>
        </w:tc>
      </w:tr>
      <w:tr w:rsidR="00F33A0F" w:rsidRPr="00F55652" w:rsidTr="00F33A0F">
        <w:trPr>
          <w:trHeight w:val="221"/>
        </w:trPr>
        <w:tc>
          <w:tcPr>
            <w:tcW w:w="1484" w:type="dxa"/>
          </w:tcPr>
          <w:p w:rsidR="00F33A0F" w:rsidRPr="00F55652" w:rsidRDefault="00F33A0F">
            <w:pPr>
              <w:pStyle w:val="TableParagraph"/>
              <w:rPr>
                <w:sz w:val="24"/>
                <w:szCs w:val="24"/>
              </w:rPr>
            </w:pPr>
          </w:p>
        </w:tc>
        <w:tc>
          <w:tcPr>
            <w:tcW w:w="1661" w:type="dxa"/>
          </w:tcPr>
          <w:p w:rsidR="00F33A0F" w:rsidRPr="00F55652" w:rsidRDefault="00F33A0F">
            <w:pPr>
              <w:pStyle w:val="TableParagraph"/>
              <w:rPr>
                <w:sz w:val="24"/>
                <w:szCs w:val="24"/>
              </w:rPr>
            </w:pPr>
          </w:p>
        </w:tc>
        <w:tc>
          <w:tcPr>
            <w:tcW w:w="1530" w:type="dxa"/>
          </w:tcPr>
          <w:p w:rsidR="00F33A0F" w:rsidRPr="00F55652" w:rsidRDefault="00F33A0F">
            <w:pPr>
              <w:pStyle w:val="TableParagraph"/>
              <w:rPr>
                <w:sz w:val="24"/>
                <w:szCs w:val="24"/>
              </w:rPr>
            </w:pPr>
          </w:p>
        </w:tc>
        <w:tc>
          <w:tcPr>
            <w:tcW w:w="1419" w:type="dxa"/>
          </w:tcPr>
          <w:p w:rsidR="00F33A0F" w:rsidRPr="00F55652" w:rsidRDefault="00F33A0F">
            <w:pPr>
              <w:pStyle w:val="TableParagraph"/>
              <w:rPr>
                <w:sz w:val="24"/>
                <w:szCs w:val="24"/>
              </w:rPr>
            </w:pPr>
          </w:p>
        </w:tc>
        <w:tc>
          <w:tcPr>
            <w:tcW w:w="1275" w:type="dxa"/>
          </w:tcPr>
          <w:p w:rsidR="00F33A0F" w:rsidRPr="00F55652" w:rsidRDefault="00F33A0F">
            <w:pPr>
              <w:pStyle w:val="TableParagraph"/>
              <w:rPr>
                <w:sz w:val="24"/>
                <w:szCs w:val="24"/>
              </w:rPr>
            </w:pPr>
          </w:p>
        </w:tc>
        <w:tc>
          <w:tcPr>
            <w:tcW w:w="1278" w:type="dxa"/>
          </w:tcPr>
          <w:p w:rsidR="00F33A0F" w:rsidRPr="00F55652" w:rsidRDefault="00F33A0F">
            <w:pPr>
              <w:pStyle w:val="TableParagraph"/>
              <w:rPr>
                <w:sz w:val="24"/>
                <w:szCs w:val="24"/>
              </w:rPr>
            </w:pPr>
          </w:p>
        </w:tc>
        <w:tc>
          <w:tcPr>
            <w:tcW w:w="1419" w:type="dxa"/>
          </w:tcPr>
          <w:p w:rsidR="00F33A0F" w:rsidRPr="00F55652" w:rsidRDefault="00F33A0F">
            <w:pPr>
              <w:pStyle w:val="TableParagraph"/>
              <w:rPr>
                <w:sz w:val="24"/>
                <w:szCs w:val="24"/>
              </w:rPr>
            </w:pPr>
          </w:p>
        </w:tc>
        <w:tc>
          <w:tcPr>
            <w:tcW w:w="1150" w:type="dxa"/>
          </w:tcPr>
          <w:p w:rsidR="00F33A0F" w:rsidRPr="00F55652" w:rsidRDefault="00B64487" w:rsidP="00F33A0F">
            <w:pPr>
              <w:pStyle w:val="TableParagraph"/>
              <w:spacing w:line="195" w:lineRule="exact"/>
              <w:ind w:left="103"/>
              <w:jc w:val="center"/>
              <w:rPr>
                <w:sz w:val="24"/>
                <w:szCs w:val="24"/>
              </w:rPr>
            </w:pPr>
            <w:r w:rsidRPr="00F55652">
              <w:rPr>
                <w:sz w:val="24"/>
                <w:szCs w:val="24"/>
              </w:rPr>
              <w:t>2026</w:t>
            </w:r>
          </w:p>
        </w:tc>
        <w:tc>
          <w:tcPr>
            <w:tcW w:w="1134" w:type="dxa"/>
          </w:tcPr>
          <w:p w:rsidR="00F33A0F" w:rsidRPr="00F55652" w:rsidRDefault="00B64487" w:rsidP="00F33A0F">
            <w:pPr>
              <w:pStyle w:val="TableParagraph"/>
              <w:spacing w:line="195" w:lineRule="exact"/>
              <w:ind w:left="99"/>
              <w:jc w:val="center"/>
              <w:rPr>
                <w:sz w:val="24"/>
                <w:szCs w:val="24"/>
              </w:rPr>
            </w:pPr>
            <w:r w:rsidRPr="00F55652">
              <w:rPr>
                <w:sz w:val="24"/>
                <w:szCs w:val="24"/>
              </w:rPr>
              <w:t>2027</w:t>
            </w:r>
          </w:p>
        </w:tc>
        <w:tc>
          <w:tcPr>
            <w:tcW w:w="1125" w:type="dxa"/>
          </w:tcPr>
          <w:p w:rsidR="00F33A0F" w:rsidRPr="00F55652" w:rsidRDefault="00B64487" w:rsidP="00F33A0F">
            <w:pPr>
              <w:pStyle w:val="TableParagraph"/>
              <w:spacing w:line="195" w:lineRule="exact"/>
              <w:ind w:left="97"/>
              <w:jc w:val="center"/>
              <w:rPr>
                <w:sz w:val="24"/>
                <w:szCs w:val="24"/>
              </w:rPr>
            </w:pPr>
            <w:r w:rsidRPr="00F55652">
              <w:rPr>
                <w:sz w:val="24"/>
                <w:szCs w:val="24"/>
              </w:rPr>
              <w:t>2028</w:t>
            </w:r>
          </w:p>
        </w:tc>
        <w:tc>
          <w:tcPr>
            <w:tcW w:w="1002" w:type="dxa"/>
          </w:tcPr>
          <w:p w:rsidR="00F33A0F" w:rsidRPr="00F55652" w:rsidRDefault="00B64487" w:rsidP="00F33A0F">
            <w:pPr>
              <w:pStyle w:val="TableParagraph"/>
              <w:spacing w:line="195" w:lineRule="exact"/>
              <w:ind w:left="75" w:right="116"/>
              <w:jc w:val="center"/>
              <w:rPr>
                <w:sz w:val="24"/>
                <w:szCs w:val="24"/>
              </w:rPr>
            </w:pPr>
            <w:r w:rsidRPr="00F55652">
              <w:rPr>
                <w:sz w:val="24"/>
                <w:szCs w:val="24"/>
              </w:rPr>
              <w:t>2026</w:t>
            </w:r>
          </w:p>
        </w:tc>
        <w:tc>
          <w:tcPr>
            <w:tcW w:w="992" w:type="dxa"/>
          </w:tcPr>
          <w:p w:rsidR="00F33A0F" w:rsidRPr="00F55652" w:rsidRDefault="00B64487" w:rsidP="00F33A0F">
            <w:pPr>
              <w:pStyle w:val="TableParagraph"/>
              <w:spacing w:line="195" w:lineRule="exact"/>
              <w:ind w:right="137"/>
              <w:jc w:val="center"/>
              <w:rPr>
                <w:sz w:val="24"/>
                <w:szCs w:val="24"/>
              </w:rPr>
            </w:pPr>
            <w:r w:rsidRPr="00F55652">
              <w:rPr>
                <w:sz w:val="24"/>
                <w:szCs w:val="24"/>
              </w:rPr>
              <w:t>2027</w:t>
            </w:r>
          </w:p>
        </w:tc>
        <w:tc>
          <w:tcPr>
            <w:tcW w:w="990" w:type="dxa"/>
          </w:tcPr>
          <w:p w:rsidR="00F33A0F" w:rsidRPr="00F55652" w:rsidRDefault="00B64487" w:rsidP="00F33A0F">
            <w:pPr>
              <w:pStyle w:val="TableParagraph"/>
              <w:spacing w:line="195" w:lineRule="exact"/>
              <w:ind w:right="278"/>
              <w:jc w:val="center"/>
              <w:rPr>
                <w:sz w:val="24"/>
                <w:szCs w:val="24"/>
              </w:rPr>
            </w:pPr>
            <w:r w:rsidRPr="00F55652">
              <w:rPr>
                <w:sz w:val="24"/>
                <w:szCs w:val="24"/>
              </w:rPr>
              <w:t>2028</w:t>
            </w:r>
          </w:p>
        </w:tc>
      </w:tr>
      <w:tr w:rsidR="00F33A0F" w:rsidRPr="00F55652" w:rsidTr="00F33A0F">
        <w:trPr>
          <w:trHeight w:val="3839"/>
        </w:trPr>
        <w:tc>
          <w:tcPr>
            <w:tcW w:w="1484" w:type="dxa"/>
          </w:tcPr>
          <w:p w:rsidR="00AE5EA0" w:rsidRDefault="00AE5EA0">
            <w:pPr>
              <w:pStyle w:val="TableParagraph"/>
              <w:ind w:left="107" w:right="122"/>
              <w:rPr>
                <w:sz w:val="24"/>
                <w:szCs w:val="24"/>
              </w:rPr>
            </w:pPr>
            <w:r w:rsidRPr="00AE5EA0">
              <w:rPr>
                <w:sz w:val="24"/>
                <w:szCs w:val="24"/>
              </w:rPr>
              <w:t xml:space="preserve">Мамадыш муниципаль районында балаларда һәм укучы яшьләрдә сәләтлелекне ачыклау һәм үстерү өчен шартлар тудыру, сәләтле балаларга </w:t>
            </w:r>
            <w:r w:rsidRPr="00AE5EA0">
              <w:rPr>
                <w:sz w:val="24"/>
                <w:szCs w:val="24"/>
              </w:rPr>
              <w:lastRenderedPageBreak/>
              <w:t>һәм талантлы укучыларга аларның һөнәри һәм шәхси үсешенә ярдәм итүче ярдәм күрсәтү.</w:t>
            </w:r>
          </w:p>
          <w:p w:rsidR="00F33A0F" w:rsidRPr="00F55652" w:rsidRDefault="00F33A0F">
            <w:pPr>
              <w:pStyle w:val="TableParagraph"/>
              <w:spacing w:line="229" w:lineRule="exact"/>
              <w:ind w:left="107"/>
              <w:rPr>
                <w:sz w:val="24"/>
                <w:szCs w:val="24"/>
              </w:rPr>
            </w:pPr>
          </w:p>
        </w:tc>
        <w:tc>
          <w:tcPr>
            <w:tcW w:w="1661" w:type="dxa"/>
          </w:tcPr>
          <w:p w:rsidR="00F33A0F" w:rsidRPr="00F55652" w:rsidRDefault="00AE5EA0">
            <w:pPr>
              <w:pStyle w:val="TableParagraph"/>
              <w:spacing w:line="215" w:lineRule="exact"/>
              <w:ind w:left="107"/>
              <w:rPr>
                <w:sz w:val="24"/>
                <w:szCs w:val="24"/>
              </w:rPr>
            </w:pPr>
            <w:r w:rsidRPr="00AE5EA0">
              <w:rPr>
                <w:sz w:val="24"/>
                <w:szCs w:val="24"/>
              </w:rPr>
              <w:lastRenderedPageBreak/>
              <w:t>Мамадыш муниципаль районында сәләтле балаларны һәм талантлы укучыларны ачыклау, үстерү, ярдәм итү һәм аларга ярдәм итү буенча эшчәнлекнең инфраструктура һәм матди-техник нигезләрен үстерү;</w:t>
            </w:r>
          </w:p>
        </w:tc>
        <w:tc>
          <w:tcPr>
            <w:tcW w:w="1530" w:type="dxa"/>
          </w:tcPr>
          <w:p w:rsidR="00F33A0F" w:rsidRPr="00F55652" w:rsidRDefault="00F33A0F" w:rsidP="00AE5EA0">
            <w:pPr>
              <w:pStyle w:val="TableParagraph"/>
              <w:spacing w:line="216" w:lineRule="exact"/>
              <w:ind w:left="234"/>
              <w:rPr>
                <w:sz w:val="24"/>
                <w:szCs w:val="24"/>
              </w:rPr>
            </w:pPr>
            <w:r w:rsidRPr="00F55652">
              <w:rPr>
                <w:sz w:val="24"/>
                <w:szCs w:val="24"/>
              </w:rPr>
              <w:t>«</w:t>
            </w:r>
            <w:r w:rsidR="00AE5EA0">
              <w:rPr>
                <w:sz w:val="24"/>
                <w:szCs w:val="24"/>
              </w:rPr>
              <w:t>2026</w:t>
            </w:r>
            <w:r w:rsidR="00AE5EA0" w:rsidRPr="00AE5EA0">
              <w:rPr>
                <w:sz w:val="24"/>
                <w:szCs w:val="24"/>
              </w:rPr>
              <w:t>-202</w:t>
            </w:r>
            <w:r w:rsidR="00AE5EA0">
              <w:rPr>
                <w:sz w:val="24"/>
                <w:szCs w:val="24"/>
                <w:lang w:val="tt-RU"/>
              </w:rPr>
              <w:t>8</w:t>
            </w:r>
            <w:r w:rsidR="00AE5EA0" w:rsidRPr="00AE5EA0">
              <w:rPr>
                <w:sz w:val="24"/>
                <w:szCs w:val="24"/>
              </w:rPr>
              <w:t xml:space="preserve"> елларга Мамадыш муниципаль районының сәләтле һәм иҗади (талантлы) яшьләренә ярдәм итү һәм аларны үстерү»</w:t>
            </w:r>
          </w:p>
        </w:tc>
        <w:tc>
          <w:tcPr>
            <w:tcW w:w="1419" w:type="dxa"/>
          </w:tcPr>
          <w:p w:rsidR="00F33A0F" w:rsidRPr="00F55652" w:rsidRDefault="00AE5EA0">
            <w:pPr>
              <w:pStyle w:val="TableParagraph"/>
              <w:spacing w:before="8" w:line="235" w:lineRule="auto"/>
              <w:ind w:left="231" w:right="203"/>
              <w:rPr>
                <w:sz w:val="24"/>
                <w:szCs w:val="24"/>
              </w:rPr>
            </w:pPr>
            <w:r w:rsidRPr="00AE5EA0">
              <w:rPr>
                <w:sz w:val="24"/>
                <w:szCs w:val="24"/>
              </w:rPr>
              <w:t>Иҗади эшләр конкурсы</w:t>
            </w:r>
          </w:p>
        </w:tc>
        <w:tc>
          <w:tcPr>
            <w:tcW w:w="1275" w:type="dxa"/>
          </w:tcPr>
          <w:p w:rsidR="00F33A0F" w:rsidRPr="00F55652" w:rsidRDefault="00F33A0F">
            <w:pPr>
              <w:pStyle w:val="TableParagraph"/>
              <w:spacing w:line="199" w:lineRule="exact"/>
              <w:ind w:left="223"/>
              <w:rPr>
                <w:sz w:val="24"/>
                <w:szCs w:val="24"/>
              </w:rPr>
            </w:pPr>
            <w:r w:rsidRPr="00F55652">
              <w:rPr>
                <w:sz w:val="24"/>
                <w:szCs w:val="24"/>
              </w:rPr>
              <w:t>МБУ</w:t>
            </w:r>
          </w:p>
          <w:p w:rsidR="00F33A0F" w:rsidRPr="00F55652" w:rsidRDefault="00F33A0F">
            <w:pPr>
              <w:pStyle w:val="TableParagraph"/>
              <w:spacing w:before="180"/>
              <w:ind w:left="223"/>
              <w:rPr>
                <w:sz w:val="24"/>
                <w:szCs w:val="24"/>
              </w:rPr>
            </w:pPr>
            <w:r w:rsidRPr="00F55652">
              <w:rPr>
                <w:sz w:val="24"/>
                <w:szCs w:val="24"/>
              </w:rPr>
              <w:t>MПК</w:t>
            </w:r>
          </w:p>
          <w:p w:rsidR="00F33A0F" w:rsidRPr="00F55652" w:rsidRDefault="00F33A0F">
            <w:pPr>
              <w:pStyle w:val="TableParagraph"/>
              <w:spacing w:before="33"/>
              <w:ind w:left="226"/>
              <w:rPr>
                <w:sz w:val="24"/>
                <w:szCs w:val="24"/>
              </w:rPr>
            </w:pPr>
            <w:r w:rsidRPr="00F55652">
              <w:rPr>
                <w:sz w:val="24"/>
                <w:szCs w:val="24"/>
              </w:rPr>
              <w:t>«Мечта»;</w:t>
            </w:r>
          </w:p>
        </w:tc>
        <w:tc>
          <w:tcPr>
            <w:tcW w:w="1278" w:type="dxa"/>
          </w:tcPr>
          <w:p w:rsidR="00F33A0F" w:rsidRPr="00F55652" w:rsidRDefault="002B3B4A">
            <w:pPr>
              <w:pStyle w:val="TableParagraph"/>
              <w:spacing w:line="190" w:lineRule="exact"/>
              <w:ind w:left="398"/>
              <w:rPr>
                <w:sz w:val="24"/>
                <w:szCs w:val="24"/>
              </w:rPr>
            </w:pPr>
            <w:r w:rsidRPr="00F55652">
              <w:rPr>
                <w:w w:val="110"/>
                <w:sz w:val="24"/>
                <w:szCs w:val="24"/>
              </w:rPr>
              <w:t>2026</w:t>
            </w:r>
            <w:r w:rsidR="00F33A0F" w:rsidRPr="00F55652">
              <w:rPr>
                <w:w w:val="110"/>
                <w:sz w:val="24"/>
                <w:szCs w:val="24"/>
              </w:rPr>
              <w:t>-</w:t>
            </w:r>
          </w:p>
          <w:p w:rsidR="00F33A0F" w:rsidRPr="00F55652" w:rsidRDefault="002B3B4A">
            <w:pPr>
              <w:pStyle w:val="TableParagraph"/>
              <w:spacing w:line="209" w:lineRule="exact"/>
              <w:ind w:left="434"/>
              <w:rPr>
                <w:sz w:val="24"/>
                <w:szCs w:val="24"/>
              </w:rPr>
            </w:pPr>
            <w:r w:rsidRPr="00F55652">
              <w:rPr>
                <w:w w:val="110"/>
                <w:sz w:val="24"/>
                <w:szCs w:val="24"/>
              </w:rPr>
              <w:t>2028</w:t>
            </w:r>
          </w:p>
        </w:tc>
        <w:tc>
          <w:tcPr>
            <w:tcW w:w="1419" w:type="dxa"/>
          </w:tcPr>
          <w:p w:rsidR="00F33A0F" w:rsidRPr="00F55652" w:rsidRDefault="00A7695F" w:rsidP="00A7695F">
            <w:pPr>
              <w:pStyle w:val="TableParagraph"/>
              <w:spacing w:line="206" w:lineRule="exact"/>
              <w:ind w:left="162" w:right="106"/>
              <w:jc w:val="center"/>
              <w:rPr>
                <w:i/>
                <w:sz w:val="24"/>
                <w:szCs w:val="24"/>
              </w:rPr>
            </w:pPr>
            <w:r w:rsidRPr="00A7695F">
              <w:rPr>
                <w:sz w:val="24"/>
                <w:szCs w:val="24"/>
              </w:rPr>
              <w:t>Иреклеләр хәрәкәтен үстерүгә юнәлдерелгән чараларда катнашучы яшьләрне колачлау,</w:t>
            </w:r>
            <w:r w:rsidR="00F33A0F" w:rsidRPr="00F55652">
              <w:rPr>
                <w:spacing w:val="7"/>
                <w:sz w:val="24"/>
                <w:szCs w:val="24"/>
              </w:rPr>
              <w:t xml:space="preserve"> </w:t>
            </w:r>
            <w:r w:rsidR="00F33A0F" w:rsidRPr="00F55652">
              <w:rPr>
                <w:i/>
                <w:sz w:val="24"/>
                <w:szCs w:val="24"/>
              </w:rPr>
              <w:t>%</w:t>
            </w:r>
          </w:p>
        </w:tc>
        <w:tc>
          <w:tcPr>
            <w:tcW w:w="1150" w:type="dxa"/>
          </w:tcPr>
          <w:p w:rsidR="00F33A0F" w:rsidRPr="00F55652" w:rsidRDefault="00F33A0F" w:rsidP="00F33A0F">
            <w:pPr>
              <w:pStyle w:val="TableParagraph"/>
              <w:spacing w:line="199" w:lineRule="exact"/>
              <w:ind w:left="406"/>
              <w:rPr>
                <w:sz w:val="24"/>
                <w:szCs w:val="24"/>
              </w:rPr>
            </w:pPr>
            <w:r w:rsidRPr="00F55652">
              <w:rPr>
                <w:sz w:val="24"/>
                <w:szCs w:val="24"/>
              </w:rPr>
              <w:t xml:space="preserve">  14</w:t>
            </w:r>
          </w:p>
        </w:tc>
        <w:tc>
          <w:tcPr>
            <w:tcW w:w="1134" w:type="dxa"/>
          </w:tcPr>
          <w:p w:rsidR="00F33A0F" w:rsidRPr="00F55652" w:rsidRDefault="00F33A0F" w:rsidP="00F33A0F">
            <w:pPr>
              <w:pStyle w:val="TableParagraph"/>
              <w:spacing w:line="194" w:lineRule="exact"/>
              <w:ind w:left="99"/>
              <w:jc w:val="center"/>
              <w:rPr>
                <w:sz w:val="24"/>
                <w:szCs w:val="24"/>
              </w:rPr>
            </w:pPr>
            <w:r w:rsidRPr="00F55652">
              <w:rPr>
                <w:sz w:val="24"/>
                <w:szCs w:val="24"/>
              </w:rPr>
              <w:t>13</w:t>
            </w:r>
          </w:p>
        </w:tc>
        <w:tc>
          <w:tcPr>
            <w:tcW w:w="1125" w:type="dxa"/>
          </w:tcPr>
          <w:p w:rsidR="00F33A0F" w:rsidRPr="00F55652" w:rsidRDefault="00F33A0F" w:rsidP="00F33A0F">
            <w:pPr>
              <w:pStyle w:val="TableParagraph"/>
              <w:spacing w:line="194" w:lineRule="exact"/>
              <w:ind w:left="97"/>
              <w:jc w:val="center"/>
              <w:rPr>
                <w:sz w:val="24"/>
                <w:szCs w:val="24"/>
              </w:rPr>
            </w:pPr>
            <w:r w:rsidRPr="00F55652">
              <w:rPr>
                <w:sz w:val="24"/>
                <w:szCs w:val="24"/>
              </w:rPr>
              <w:t>14</w:t>
            </w:r>
          </w:p>
        </w:tc>
        <w:tc>
          <w:tcPr>
            <w:tcW w:w="1002" w:type="dxa"/>
          </w:tcPr>
          <w:p w:rsidR="00F33A0F" w:rsidRPr="00F55652" w:rsidRDefault="00AE5EA0" w:rsidP="00F33A0F">
            <w:pPr>
              <w:pStyle w:val="TableParagraph"/>
              <w:spacing w:line="199" w:lineRule="exact"/>
              <w:ind w:left="93"/>
              <w:rPr>
                <w:sz w:val="24"/>
                <w:szCs w:val="24"/>
              </w:rPr>
            </w:pPr>
            <w:r>
              <w:rPr>
                <w:w w:val="105"/>
                <w:sz w:val="24"/>
                <w:szCs w:val="24"/>
                <w:lang w:val="tt-RU"/>
              </w:rPr>
              <w:t xml:space="preserve">Җирле </w:t>
            </w:r>
            <w:r w:rsidR="0009260B" w:rsidRPr="00F55652">
              <w:rPr>
                <w:w w:val="105"/>
                <w:sz w:val="24"/>
                <w:szCs w:val="24"/>
              </w:rPr>
              <w:t>бюджет</w:t>
            </w:r>
          </w:p>
        </w:tc>
        <w:tc>
          <w:tcPr>
            <w:tcW w:w="992" w:type="dxa"/>
          </w:tcPr>
          <w:p w:rsidR="00F33A0F" w:rsidRPr="00F55652" w:rsidRDefault="00AE5EA0" w:rsidP="0009260B">
            <w:pPr>
              <w:pStyle w:val="TableParagraph"/>
              <w:spacing w:line="199" w:lineRule="exact"/>
              <w:ind w:left="92"/>
              <w:jc w:val="center"/>
              <w:rPr>
                <w:sz w:val="24"/>
                <w:szCs w:val="24"/>
              </w:rPr>
            </w:pPr>
            <w:r>
              <w:rPr>
                <w:w w:val="105"/>
                <w:sz w:val="24"/>
                <w:szCs w:val="24"/>
                <w:lang w:val="tt-RU"/>
              </w:rPr>
              <w:t>җирле</w:t>
            </w:r>
            <w:r w:rsidR="0009260B" w:rsidRPr="00F55652">
              <w:rPr>
                <w:w w:val="105"/>
                <w:sz w:val="24"/>
                <w:szCs w:val="24"/>
              </w:rPr>
              <w:t xml:space="preserve"> бюджет</w:t>
            </w:r>
          </w:p>
        </w:tc>
        <w:tc>
          <w:tcPr>
            <w:tcW w:w="990" w:type="dxa"/>
          </w:tcPr>
          <w:p w:rsidR="00F33A0F" w:rsidRPr="00F55652" w:rsidRDefault="00AE5EA0" w:rsidP="0009260B">
            <w:pPr>
              <w:pStyle w:val="TableParagraph"/>
              <w:spacing w:line="199" w:lineRule="exact"/>
              <w:ind w:left="93"/>
              <w:jc w:val="center"/>
              <w:rPr>
                <w:sz w:val="24"/>
                <w:szCs w:val="24"/>
              </w:rPr>
            </w:pPr>
            <w:r>
              <w:rPr>
                <w:w w:val="105"/>
                <w:sz w:val="24"/>
                <w:szCs w:val="24"/>
                <w:lang w:val="tt-RU"/>
              </w:rPr>
              <w:t xml:space="preserve">Җирле </w:t>
            </w:r>
            <w:r w:rsidR="0009260B" w:rsidRPr="00F55652">
              <w:rPr>
                <w:w w:val="105"/>
                <w:sz w:val="24"/>
                <w:szCs w:val="24"/>
              </w:rPr>
              <w:t>бюджет</w:t>
            </w:r>
          </w:p>
        </w:tc>
      </w:tr>
    </w:tbl>
    <w:p w:rsidR="00747DAF" w:rsidRPr="00F55652" w:rsidRDefault="00747DAF">
      <w:pPr>
        <w:spacing w:line="243" w:lineRule="exact"/>
        <w:rPr>
          <w:sz w:val="24"/>
          <w:szCs w:val="24"/>
        </w:rPr>
        <w:sectPr w:rsidR="00747DAF" w:rsidRPr="00F55652">
          <w:pgSz w:w="16850" w:h="11920" w:orient="landscape"/>
          <w:pgMar w:top="480" w:right="0" w:bottom="0" w:left="14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4"/>
        <w:gridCol w:w="1661"/>
        <w:gridCol w:w="1530"/>
        <w:gridCol w:w="1419"/>
        <w:gridCol w:w="1275"/>
        <w:gridCol w:w="1278"/>
        <w:gridCol w:w="1419"/>
        <w:gridCol w:w="709"/>
        <w:gridCol w:w="710"/>
        <w:gridCol w:w="712"/>
        <w:gridCol w:w="710"/>
        <w:gridCol w:w="568"/>
        <w:gridCol w:w="570"/>
        <w:gridCol w:w="568"/>
        <w:gridCol w:w="568"/>
        <w:gridCol w:w="568"/>
        <w:gridCol w:w="710"/>
      </w:tblGrid>
      <w:tr w:rsidR="00747DAF" w:rsidRPr="00F55652">
        <w:trPr>
          <w:trHeight w:val="3214"/>
        </w:trPr>
        <w:tc>
          <w:tcPr>
            <w:tcW w:w="1484" w:type="dxa"/>
            <w:tcBorders>
              <w:bottom w:val="nil"/>
            </w:tcBorders>
          </w:tcPr>
          <w:p w:rsidR="00747DAF" w:rsidRPr="00F55652" w:rsidRDefault="00747DAF">
            <w:pPr>
              <w:pStyle w:val="TableParagraph"/>
              <w:ind w:left="107"/>
              <w:rPr>
                <w:sz w:val="24"/>
                <w:szCs w:val="24"/>
              </w:rPr>
            </w:pPr>
          </w:p>
        </w:tc>
        <w:tc>
          <w:tcPr>
            <w:tcW w:w="1661" w:type="dxa"/>
            <w:tcBorders>
              <w:bottom w:val="nil"/>
            </w:tcBorders>
          </w:tcPr>
          <w:p w:rsidR="00747DAF" w:rsidRPr="00F55652" w:rsidRDefault="00747DAF">
            <w:pPr>
              <w:pStyle w:val="TableParagraph"/>
              <w:ind w:left="107" w:right="149"/>
              <w:rPr>
                <w:sz w:val="24"/>
                <w:szCs w:val="24"/>
              </w:rPr>
            </w:pPr>
          </w:p>
          <w:p w:rsidR="005E0338" w:rsidRDefault="005E0338">
            <w:pPr>
              <w:pStyle w:val="TableParagraph"/>
              <w:ind w:left="107"/>
              <w:rPr>
                <w:w w:val="99"/>
                <w:sz w:val="24"/>
                <w:szCs w:val="24"/>
              </w:rPr>
            </w:pPr>
            <w:r w:rsidRPr="005E0338">
              <w:rPr>
                <w:w w:val="99"/>
                <w:sz w:val="24"/>
                <w:szCs w:val="24"/>
              </w:rPr>
              <w:t>Мамадыш муниципаль районында сәләтле балаларның һәм талантлы укучы яшьләрнең сәләтләрен ачыклау һәм үстерүгә юнәлдерелгән чаралар системасын камилләштерү һәм гамәлгә ашыру;</w:t>
            </w:r>
          </w:p>
          <w:p w:rsidR="00747DAF" w:rsidRPr="00F55652" w:rsidRDefault="00747DAF">
            <w:pPr>
              <w:pStyle w:val="TableParagraph"/>
              <w:ind w:left="107"/>
              <w:rPr>
                <w:sz w:val="24"/>
                <w:szCs w:val="24"/>
              </w:rPr>
            </w:pPr>
          </w:p>
        </w:tc>
        <w:tc>
          <w:tcPr>
            <w:tcW w:w="1530" w:type="dxa"/>
            <w:vMerge w:val="restart"/>
          </w:tcPr>
          <w:p w:rsidR="00747DAF" w:rsidRPr="00F55652" w:rsidRDefault="00747DAF">
            <w:pPr>
              <w:pStyle w:val="TableParagraph"/>
              <w:rPr>
                <w:sz w:val="24"/>
                <w:szCs w:val="24"/>
              </w:rPr>
            </w:pPr>
          </w:p>
        </w:tc>
        <w:tc>
          <w:tcPr>
            <w:tcW w:w="1419" w:type="dxa"/>
            <w:vMerge w:val="restart"/>
          </w:tcPr>
          <w:p w:rsidR="00747DAF" w:rsidRPr="00F55652" w:rsidRDefault="00747DAF">
            <w:pPr>
              <w:pStyle w:val="TableParagraph"/>
              <w:rPr>
                <w:sz w:val="24"/>
                <w:szCs w:val="24"/>
              </w:rPr>
            </w:pPr>
          </w:p>
        </w:tc>
        <w:tc>
          <w:tcPr>
            <w:tcW w:w="1275" w:type="dxa"/>
            <w:vMerge w:val="restart"/>
          </w:tcPr>
          <w:p w:rsidR="00747DAF" w:rsidRPr="00F55652" w:rsidRDefault="00747DAF">
            <w:pPr>
              <w:pStyle w:val="TableParagraph"/>
              <w:rPr>
                <w:sz w:val="24"/>
                <w:szCs w:val="24"/>
              </w:rPr>
            </w:pPr>
          </w:p>
        </w:tc>
        <w:tc>
          <w:tcPr>
            <w:tcW w:w="1278" w:type="dxa"/>
            <w:vMerge w:val="restart"/>
          </w:tcPr>
          <w:p w:rsidR="00747DAF" w:rsidRPr="00F55652" w:rsidRDefault="00747DAF">
            <w:pPr>
              <w:pStyle w:val="TableParagraph"/>
              <w:rPr>
                <w:sz w:val="24"/>
                <w:szCs w:val="24"/>
              </w:rPr>
            </w:pPr>
          </w:p>
        </w:tc>
        <w:tc>
          <w:tcPr>
            <w:tcW w:w="1419" w:type="dxa"/>
            <w:vMerge w:val="restart"/>
          </w:tcPr>
          <w:p w:rsidR="00747DAF" w:rsidRPr="00F55652" w:rsidRDefault="00747DAF">
            <w:pPr>
              <w:pStyle w:val="TableParagraph"/>
              <w:rPr>
                <w:sz w:val="24"/>
                <w:szCs w:val="24"/>
              </w:rPr>
            </w:pPr>
          </w:p>
        </w:tc>
        <w:tc>
          <w:tcPr>
            <w:tcW w:w="709" w:type="dxa"/>
            <w:vMerge w:val="restart"/>
          </w:tcPr>
          <w:p w:rsidR="00747DAF" w:rsidRPr="00F55652" w:rsidRDefault="00747DAF">
            <w:pPr>
              <w:pStyle w:val="TableParagraph"/>
              <w:rPr>
                <w:sz w:val="24"/>
                <w:szCs w:val="24"/>
              </w:rPr>
            </w:pPr>
          </w:p>
        </w:tc>
        <w:tc>
          <w:tcPr>
            <w:tcW w:w="710" w:type="dxa"/>
            <w:vMerge w:val="restart"/>
          </w:tcPr>
          <w:p w:rsidR="00747DAF" w:rsidRPr="00F55652" w:rsidRDefault="00747DAF">
            <w:pPr>
              <w:pStyle w:val="TableParagraph"/>
              <w:rPr>
                <w:sz w:val="24"/>
                <w:szCs w:val="24"/>
              </w:rPr>
            </w:pPr>
          </w:p>
        </w:tc>
        <w:tc>
          <w:tcPr>
            <w:tcW w:w="712" w:type="dxa"/>
            <w:vMerge w:val="restart"/>
          </w:tcPr>
          <w:p w:rsidR="00747DAF" w:rsidRPr="00F55652" w:rsidRDefault="00747DAF">
            <w:pPr>
              <w:pStyle w:val="TableParagraph"/>
              <w:rPr>
                <w:sz w:val="24"/>
                <w:szCs w:val="24"/>
              </w:rPr>
            </w:pPr>
          </w:p>
        </w:tc>
        <w:tc>
          <w:tcPr>
            <w:tcW w:w="710" w:type="dxa"/>
            <w:vMerge w:val="restart"/>
          </w:tcPr>
          <w:p w:rsidR="00747DAF" w:rsidRPr="00F55652" w:rsidRDefault="00747DAF">
            <w:pPr>
              <w:pStyle w:val="TableParagraph"/>
              <w:rPr>
                <w:sz w:val="24"/>
                <w:szCs w:val="24"/>
              </w:rPr>
            </w:pPr>
          </w:p>
        </w:tc>
        <w:tc>
          <w:tcPr>
            <w:tcW w:w="568" w:type="dxa"/>
            <w:vMerge w:val="restart"/>
          </w:tcPr>
          <w:p w:rsidR="00747DAF" w:rsidRPr="00F55652" w:rsidRDefault="00747DAF">
            <w:pPr>
              <w:pStyle w:val="TableParagraph"/>
              <w:rPr>
                <w:sz w:val="24"/>
                <w:szCs w:val="24"/>
              </w:rPr>
            </w:pPr>
          </w:p>
        </w:tc>
        <w:tc>
          <w:tcPr>
            <w:tcW w:w="570" w:type="dxa"/>
            <w:vMerge w:val="restart"/>
          </w:tcPr>
          <w:p w:rsidR="00747DAF" w:rsidRPr="00F55652" w:rsidRDefault="00747DAF">
            <w:pPr>
              <w:pStyle w:val="TableParagraph"/>
              <w:rPr>
                <w:sz w:val="24"/>
                <w:szCs w:val="24"/>
              </w:rPr>
            </w:pPr>
          </w:p>
        </w:tc>
        <w:tc>
          <w:tcPr>
            <w:tcW w:w="568" w:type="dxa"/>
            <w:vMerge w:val="restart"/>
          </w:tcPr>
          <w:p w:rsidR="00747DAF" w:rsidRPr="00F55652" w:rsidRDefault="00747DAF">
            <w:pPr>
              <w:pStyle w:val="TableParagraph"/>
              <w:rPr>
                <w:sz w:val="24"/>
                <w:szCs w:val="24"/>
              </w:rPr>
            </w:pPr>
          </w:p>
        </w:tc>
        <w:tc>
          <w:tcPr>
            <w:tcW w:w="568" w:type="dxa"/>
            <w:vMerge w:val="restart"/>
          </w:tcPr>
          <w:p w:rsidR="00747DAF" w:rsidRPr="00F55652" w:rsidRDefault="00747DAF">
            <w:pPr>
              <w:pStyle w:val="TableParagraph"/>
              <w:rPr>
                <w:sz w:val="24"/>
                <w:szCs w:val="24"/>
              </w:rPr>
            </w:pPr>
          </w:p>
        </w:tc>
        <w:tc>
          <w:tcPr>
            <w:tcW w:w="568" w:type="dxa"/>
            <w:vMerge w:val="restart"/>
          </w:tcPr>
          <w:p w:rsidR="00747DAF" w:rsidRPr="00F55652" w:rsidRDefault="00747DAF">
            <w:pPr>
              <w:pStyle w:val="TableParagraph"/>
              <w:rPr>
                <w:sz w:val="24"/>
                <w:szCs w:val="24"/>
              </w:rPr>
            </w:pPr>
          </w:p>
        </w:tc>
        <w:tc>
          <w:tcPr>
            <w:tcW w:w="710" w:type="dxa"/>
            <w:vMerge w:val="restart"/>
          </w:tcPr>
          <w:p w:rsidR="00747DAF" w:rsidRPr="00F55652" w:rsidRDefault="00747DAF">
            <w:pPr>
              <w:pStyle w:val="TableParagraph"/>
              <w:rPr>
                <w:sz w:val="24"/>
                <w:szCs w:val="24"/>
              </w:rPr>
            </w:pPr>
          </w:p>
        </w:tc>
      </w:tr>
      <w:tr w:rsidR="00747DAF" w:rsidRPr="00F55652">
        <w:trPr>
          <w:trHeight w:val="1254"/>
        </w:trPr>
        <w:tc>
          <w:tcPr>
            <w:tcW w:w="1484" w:type="dxa"/>
            <w:tcBorders>
              <w:top w:val="nil"/>
              <w:bottom w:val="nil"/>
            </w:tcBorders>
          </w:tcPr>
          <w:p w:rsidR="00747DAF" w:rsidRPr="00F55652" w:rsidRDefault="00747DAF">
            <w:pPr>
              <w:pStyle w:val="TableParagraph"/>
              <w:rPr>
                <w:sz w:val="24"/>
                <w:szCs w:val="24"/>
              </w:rPr>
            </w:pPr>
          </w:p>
        </w:tc>
        <w:tc>
          <w:tcPr>
            <w:tcW w:w="1661" w:type="dxa"/>
            <w:tcBorders>
              <w:top w:val="nil"/>
              <w:bottom w:val="nil"/>
            </w:tcBorders>
          </w:tcPr>
          <w:p w:rsidR="00747DAF" w:rsidRPr="005E0338" w:rsidRDefault="005E0338" w:rsidP="005E0338">
            <w:pPr>
              <w:pStyle w:val="TableParagraph"/>
              <w:spacing w:before="1"/>
              <w:ind w:left="107"/>
              <w:rPr>
                <w:sz w:val="24"/>
                <w:szCs w:val="24"/>
              </w:rPr>
            </w:pPr>
            <w:r w:rsidRPr="005E0338">
              <w:rPr>
                <w:sz w:val="24"/>
                <w:szCs w:val="24"/>
              </w:rPr>
              <w:t>Мамадыш муниципаль районында сәләтле балаларга һәм сәләтле укучыларга адреслы ярдәм чаралары системасын үстерү һәм гамәлгә ашыру</w:t>
            </w:r>
          </w:p>
        </w:tc>
        <w:tc>
          <w:tcPr>
            <w:tcW w:w="1530" w:type="dxa"/>
            <w:vMerge/>
            <w:tcBorders>
              <w:top w:val="nil"/>
            </w:tcBorders>
          </w:tcPr>
          <w:p w:rsidR="00747DAF" w:rsidRPr="00F55652" w:rsidRDefault="00747DAF">
            <w:pPr>
              <w:rPr>
                <w:sz w:val="24"/>
                <w:szCs w:val="24"/>
              </w:rPr>
            </w:pPr>
          </w:p>
        </w:tc>
        <w:tc>
          <w:tcPr>
            <w:tcW w:w="1419" w:type="dxa"/>
            <w:vMerge/>
            <w:tcBorders>
              <w:top w:val="nil"/>
            </w:tcBorders>
          </w:tcPr>
          <w:p w:rsidR="00747DAF" w:rsidRPr="00F55652" w:rsidRDefault="00747DAF">
            <w:pPr>
              <w:rPr>
                <w:sz w:val="24"/>
                <w:szCs w:val="24"/>
              </w:rPr>
            </w:pPr>
          </w:p>
        </w:tc>
        <w:tc>
          <w:tcPr>
            <w:tcW w:w="1275" w:type="dxa"/>
            <w:vMerge/>
            <w:tcBorders>
              <w:top w:val="nil"/>
            </w:tcBorders>
          </w:tcPr>
          <w:p w:rsidR="00747DAF" w:rsidRPr="00F55652" w:rsidRDefault="00747DAF">
            <w:pPr>
              <w:rPr>
                <w:sz w:val="24"/>
                <w:szCs w:val="24"/>
              </w:rPr>
            </w:pPr>
          </w:p>
        </w:tc>
        <w:tc>
          <w:tcPr>
            <w:tcW w:w="1278" w:type="dxa"/>
            <w:vMerge/>
            <w:tcBorders>
              <w:top w:val="nil"/>
            </w:tcBorders>
          </w:tcPr>
          <w:p w:rsidR="00747DAF" w:rsidRPr="00F55652" w:rsidRDefault="00747DAF">
            <w:pPr>
              <w:rPr>
                <w:sz w:val="24"/>
                <w:szCs w:val="24"/>
              </w:rPr>
            </w:pPr>
          </w:p>
        </w:tc>
        <w:tc>
          <w:tcPr>
            <w:tcW w:w="1419" w:type="dxa"/>
            <w:vMerge/>
            <w:tcBorders>
              <w:top w:val="nil"/>
            </w:tcBorders>
          </w:tcPr>
          <w:p w:rsidR="00747DAF" w:rsidRPr="00F55652" w:rsidRDefault="00747DAF">
            <w:pPr>
              <w:rPr>
                <w:sz w:val="24"/>
                <w:szCs w:val="24"/>
              </w:rPr>
            </w:pPr>
          </w:p>
        </w:tc>
        <w:tc>
          <w:tcPr>
            <w:tcW w:w="709" w:type="dxa"/>
            <w:vMerge/>
            <w:tcBorders>
              <w:top w:val="nil"/>
            </w:tcBorders>
          </w:tcPr>
          <w:p w:rsidR="00747DAF" w:rsidRPr="00F55652" w:rsidRDefault="00747DAF">
            <w:pPr>
              <w:rPr>
                <w:sz w:val="24"/>
                <w:szCs w:val="24"/>
              </w:rPr>
            </w:pPr>
          </w:p>
        </w:tc>
        <w:tc>
          <w:tcPr>
            <w:tcW w:w="710" w:type="dxa"/>
            <w:vMerge/>
            <w:tcBorders>
              <w:top w:val="nil"/>
            </w:tcBorders>
          </w:tcPr>
          <w:p w:rsidR="00747DAF" w:rsidRPr="00F55652" w:rsidRDefault="00747DAF">
            <w:pPr>
              <w:rPr>
                <w:sz w:val="24"/>
                <w:szCs w:val="24"/>
              </w:rPr>
            </w:pPr>
          </w:p>
        </w:tc>
        <w:tc>
          <w:tcPr>
            <w:tcW w:w="712" w:type="dxa"/>
            <w:vMerge/>
            <w:tcBorders>
              <w:top w:val="nil"/>
            </w:tcBorders>
          </w:tcPr>
          <w:p w:rsidR="00747DAF" w:rsidRPr="00F55652" w:rsidRDefault="00747DAF">
            <w:pPr>
              <w:rPr>
                <w:sz w:val="24"/>
                <w:szCs w:val="24"/>
              </w:rPr>
            </w:pPr>
          </w:p>
        </w:tc>
        <w:tc>
          <w:tcPr>
            <w:tcW w:w="710" w:type="dxa"/>
            <w:vMerge/>
            <w:tcBorders>
              <w:top w:val="nil"/>
            </w:tcBorders>
          </w:tcPr>
          <w:p w:rsidR="00747DAF" w:rsidRPr="00F55652" w:rsidRDefault="00747DAF">
            <w:pPr>
              <w:rPr>
                <w:sz w:val="24"/>
                <w:szCs w:val="24"/>
              </w:rPr>
            </w:pPr>
          </w:p>
        </w:tc>
        <w:tc>
          <w:tcPr>
            <w:tcW w:w="568" w:type="dxa"/>
            <w:vMerge/>
            <w:tcBorders>
              <w:top w:val="nil"/>
            </w:tcBorders>
          </w:tcPr>
          <w:p w:rsidR="00747DAF" w:rsidRPr="00F55652" w:rsidRDefault="00747DAF">
            <w:pPr>
              <w:rPr>
                <w:sz w:val="24"/>
                <w:szCs w:val="24"/>
              </w:rPr>
            </w:pPr>
          </w:p>
        </w:tc>
        <w:tc>
          <w:tcPr>
            <w:tcW w:w="570" w:type="dxa"/>
            <w:vMerge/>
            <w:tcBorders>
              <w:top w:val="nil"/>
            </w:tcBorders>
          </w:tcPr>
          <w:p w:rsidR="00747DAF" w:rsidRPr="00F55652" w:rsidRDefault="00747DAF">
            <w:pPr>
              <w:rPr>
                <w:sz w:val="24"/>
                <w:szCs w:val="24"/>
              </w:rPr>
            </w:pPr>
          </w:p>
        </w:tc>
        <w:tc>
          <w:tcPr>
            <w:tcW w:w="568" w:type="dxa"/>
            <w:vMerge/>
            <w:tcBorders>
              <w:top w:val="nil"/>
            </w:tcBorders>
          </w:tcPr>
          <w:p w:rsidR="00747DAF" w:rsidRPr="00F55652" w:rsidRDefault="00747DAF">
            <w:pPr>
              <w:rPr>
                <w:sz w:val="24"/>
                <w:szCs w:val="24"/>
              </w:rPr>
            </w:pPr>
          </w:p>
        </w:tc>
        <w:tc>
          <w:tcPr>
            <w:tcW w:w="568" w:type="dxa"/>
            <w:vMerge/>
            <w:tcBorders>
              <w:top w:val="nil"/>
            </w:tcBorders>
          </w:tcPr>
          <w:p w:rsidR="00747DAF" w:rsidRPr="00F55652" w:rsidRDefault="00747DAF">
            <w:pPr>
              <w:rPr>
                <w:sz w:val="24"/>
                <w:szCs w:val="24"/>
              </w:rPr>
            </w:pPr>
          </w:p>
        </w:tc>
        <w:tc>
          <w:tcPr>
            <w:tcW w:w="568" w:type="dxa"/>
            <w:vMerge/>
            <w:tcBorders>
              <w:top w:val="nil"/>
            </w:tcBorders>
          </w:tcPr>
          <w:p w:rsidR="00747DAF" w:rsidRPr="00F55652" w:rsidRDefault="00747DAF">
            <w:pPr>
              <w:rPr>
                <w:sz w:val="24"/>
                <w:szCs w:val="24"/>
              </w:rPr>
            </w:pPr>
          </w:p>
        </w:tc>
        <w:tc>
          <w:tcPr>
            <w:tcW w:w="710" w:type="dxa"/>
            <w:vMerge/>
            <w:tcBorders>
              <w:top w:val="nil"/>
            </w:tcBorders>
          </w:tcPr>
          <w:p w:rsidR="00747DAF" w:rsidRPr="00F55652" w:rsidRDefault="00747DAF">
            <w:pPr>
              <w:rPr>
                <w:sz w:val="24"/>
                <w:szCs w:val="24"/>
              </w:rPr>
            </w:pPr>
          </w:p>
        </w:tc>
      </w:tr>
      <w:tr w:rsidR="00747DAF" w:rsidRPr="00F55652">
        <w:trPr>
          <w:trHeight w:val="1600"/>
        </w:trPr>
        <w:tc>
          <w:tcPr>
            <w:tcW w:w="1484" w:type="dxa"/>
            <w:tcBorders>
              <w:top w:val="nil"/>
              <w:bottom w:val="nil"/>
            </w:tcBorders>
          </w:tcPr>
          <w:p w:rsidR="00747DAF" w:rsidRPr="00F55652" w:rsidRDefault="00747DAF">
            <w:pPr>
              <w:pStyle w:val="TableParagraph"/>
              <w:rPr>
                <w:sz w:val="24"/>
                <w:szCs w:val="24"/>
              </w:rPr>
            </w:pPr>
          </w:p>
        </w:tc>
        <w:tc>
          <w:tcPr>
            <w:tcW w:w="1661" w:type="dxa"/>
            <w:tcBorders>
              <w:top w:val="nil"/>
              <w:bottom w:val="nil"/>
            </w:tcBorders>
          </w:tcPr>
          <w:p w:rsidR="00747DAF" w:rsidRPr="00F55652" w:rsidRDefault="00747DAF">
            <w:pPr>
              <w:pStyle w:val="TableParagraph"/>
              <w:spacing w:line="229" w:lineRule="exact"/>
              <w:ind w:left="107"/>
              <w:rPr>
                <w:sz w:val="24"/>
                <w:szCs w:val="24"/>
              </w:rPr>
            </w:pPr>
          </w:p>
        </w:tc>
        <w:tc>
          <w:tcPr>
            <w:tcW w:w="1530" w:type="dxa"/>
            <w:vMerge/>
            <w:tcBorders>
              <w:top w:val="nil"/>
            </w:tcBorders>
          </w:tcPr>
          <w:p w:rsidR="00747DAF" w:rsidRPr="00F55652" w:rsidRDefault="00747DAF">
            <w:pPr>
              <w:rPr>
                <w:sz w:val="24"/>
                <w:szCs w:val="24"/>
              </w:rPr>
            </w:pPr>
          </w:p>
        </w:tc>
        <w:tc>
          <w:tcPr>
            <w:tcW w:w="1419" w:type="dxa"/>
            <w:vMerge/>
            <w:tcBorders>
              <w:top w:val="nil"/>
            </w:tcBorders>
          </w:tcPr>
          <w:p w:rsidR="00747DAF" w:rsidRPr="00F55652" w:rsidRDefault="00747DAF">
            <w:pPr>
              <w:rPr>
                <w:sz w:val="24"/>
                <w:szCs w:val="24"/>
              </w:rPr>
            </w:pPr>
          </w:p>
        </w:tc>
        <w:tc>
          <w:tcPr>
            <w:tcW w:w="1275" w:type="dxa"/>
            <w:vMerge/>
            <w:tcBorders>
              <w:top w:val="nil"/>
            </w:tcBorders>
          </w:tcPr>
          <w:p w:rsidR="00747DAF" w:rsidRPr="00F55652" w:rsidRDefault="00747DAF">
            <w:pPr>
              <w:rPr>
                <w:sz w:val="24"/>
                <w:szCs w:val="24"/>
              </w:rPr>
            </w:pPr>
          </w:p>
        </w:tc>
        <w:tc>
          <w:tcPr>
            <w:tcW w:w="1278" w:type="dxa"/>
            <w:vMerge/>
            <w:tcBorders>
              <w:top w:val="nil"/>
            </w:tcBorders>
          </w:tcPr>
          <w:p w:rsidR="00747DAF" w:rsidRPr="00F55652" w:rsidRDefault="00747DAF">
            <w:pPr>
              <w:rPr>
                <w:sz w:val="24"/>
                <w:szCs w:val="24"/>
              </w:rPr>
            </w:pPr>
          </w:p>
        </w:tc>
        <w:tc>
          <w:tcPr>
            <w:tcW w:w="1419" w:type="dxa"/>
            <w:vMerge/>
            <w:tcBorders>
              <w:top w:val="nil"/>
            </w:tcBorders>
          </w:tcPr>
          <w:p w:rsidR="00747DAF" w:rsidRPr="00F55652" w:rsidRDefault="00747DAF">
            <w:pPr>
              <w:rPr>
                <w:sz w:val="24"/>
                <w:szCs w:val="24"/>
              </w:rPr>
            </w:pPr>
          </w:p>
        </w:tc>
        <w:tc>
          <w:tcPr>
            <w:tcW w:w="709" w:type="dxa"/>
            <w:vMerge/>
            <w:tcBorders>
              <w:top w:val="nil"/>
            </w:tcBorders>
          </w:tcPr>
          <w:p w:rsidR="00747DAF" w:rsidRPr="00F55652" w:rsidRDefault="00747DAF">
            <w:pPr>
              <w:rPr>
                <w:sz w:val="24"/>
                <w:szCs w:val="24"/>
              </w:rPr>
            </w:pPr>
          </w:p>
        </w:tc>
        <w:tc>
          <w:tcPr>
            <w:tcW w:w="710" w:type="dxa"/>
            <w:vMerge/>
            <w:tcBorders>
              <w:top w:val="nil"/>
            </w:tcBorders>
          </w:tcPr>
          <w:p w:rsidR="00747DAF" w:rsidRPr="00F55652" w:rsidRDefault="00747DAF">
            <w:pPr>
              <w:rPr>
                <w:sz w:val="24"/>
                <w:szCs w:val="24"/>
              </w:rPr>
            </w:pPr>
          </w:p>
        </w:tc>
        <w:tc>
          <w:tcPr>
            <w:tcW w:w="712" w:type="dxa"/>
            <w:vMerge/>
            <w:tcBorders>
              <w:top w:val="nil"/>
            </w:tcBorders>
          </w:tcPr>
          <w:p w:rsidR="00747DAF" w:rsidRPr="00F55652" w:rsidRDefault="00747DAF">
            <w:pPr>
              <w:rPr>
                <w:sz w:val="24"/>
                <w:szCs w:val="24"/>
              </w:rPr>
            </w:pPr>
          </w:p>
        </w:tc>
        <w:tc>
          <w:tcPr>
            <w:tcW w:w="710" w:type="dxa"/>
            <w:vMerge/>
            <w:tcBorders>
              <w:top w:val="nil"/>
            </w:tcBorders>
          </w:tcPr>
          <w:p w:rsidR="00747DAF" w:rsidRPr="00F55652" w:rsidRDefault="00747DAF">
            <w:pPr>
              <w:rPr>
                <w:sz w:val="24"/>
                <w:szCs w:val="24"/>
              </w:rPr>
            </w:pPr>
          </w:p>
        </w:tc>
        <w:tc>
          <w:tcPr>
            <w:tcW w:w="568" w:type="dxa"/>
            <w:vMerge/>
            <w:tcBorders>
              <w:top w:val="nil"/>
            </w:tcBorders>
          </w:tcPr>
          <w:p w:rsidR="00747DAF" w:rsidRPr="00F55652" w:rsidRDefault="00747DAF">
            <w:pPr>
              <w:rPr>
                <w:sz w:val="24"/>
                <w:szCs w:val="24"/>
              </w:rPr>
            </w:pPr>
          </w:p>
        </w:tc>
        <w:tc>
          <w:tcPr>
            <w:tcW w:w="570" w:type="dxa"/>
            <w:vMerge/>
            <w:tcBorders>
              <w:top w:val="nil"/>
            </w:tcBorders>
          </w:tcPr>
          <w:p w:rsidR="00747DAF" w:rsidRPr="00F55652" w:rsidRDefault="00747DAF">
            <w:pPr>
              <w:rPr>
                <w:sz w:val="24"/>
                <w:szCs w:val="24"/>
              </w:rPr>
            </w:pPr>
          </w:p>
        </w:tc>
        <w:tc>
          <w:tcPr>
            <w:tcW w:w="568" w:type="dxa"/>
            <w:vMerge/>
            <w:tcBorders>
              <w:top w:val="nil"/>
            </w:tcBorders>
          </w:tcPr>
          <w:p w:rsidR="00747DAF" w:rsidRPr="00F55652" w:rsidRDefault="00747DAF">
            <w:pPr>
              <w:rPr>
                <w:sz w:val="24"/>
                <w:szCs w:val="24"/>
              </w:rPr>
            </w:pPr>
          </w:p>
        </w:tc>
        <w:tc>
          <w:tcPr>
            <w:tcW w:w="568" w:type="dxa"/>
            <w:vMerge/>
            <w:tcBorders>
              <w:top w:val="nil"/>
            </w:tcBorders>
          </w:tcPr>
          <w:p w:rsidR="00747DAF" w:rsidRPr="00F55652" w:rsidRDefault="00747DAF">
            <w:pPr>
              <w:rPr>
                <w:sz w:val="24"/>
                <w:szCs w:val="24"/>
              </w:rPr>
            </w:pPr>
          </w:p>
        </w:tc>
        <w:tc>
          <w:tcPr>
            <w:tcW w:w="568" w:type="dxa"/>
            <w:vMerge/>
            <w:tcBorders>
              <w:top w:val="nil"/>
            </w:tcBorders>
          </w:tcPr>
          <w:p w:rsidR="00747DAF" w:rsidRPr="00F55652" w:rsidRDefault="00747DAF">
            <w:pPr>
              <w:rPr>
                <w:sz w:val="24"/>
                <w:szCs w:val="24"/>
              </w:rPr>
            </w:pPr>
          </w:p>
        </w:tc>
        <w:tc>
          <w:tcPr>
            <w:tcW w:w="710" w:type="dxa"/>
            <w:vMerge/>
            <w:tcBorders>
              <w:top w:val="nil"/>
            </w:tcBorders>
          </w:tcPr>
          <w:p w:rsidR="00747DAF" w:rsidRPr="00F55652" w:rsidRDefault="00747DAF">
            <w:pPr>
              <w:rPr>
                <w:sz w:val="24"/>
                <w:szCs w:val="24"/>
              </w:rPr>
            </w:pPr>
          </w:p>
        </w:tc>
      </w:tr>
      <w:tr w:rsidR="00747DAF" w:rsidRPr="00F55652" w:rsidTr="006F5639">
        <w:trPr>
          <w:trHeight w:val="2818"/>
        </w:trPr>
        <w:tc>
          <w:tcPr>
            <w:tcW w:w="1484" w:type="dxa"/>
            <w:tcBorders>
              <w:top w:val="nil"/>
            </w:tcBorders>
          </w:tcPr>
          <w:p w:rsidR="00747DAF" w:rsidRPr="00F55652" w:rsidRDefault="00747DAF">
            <w:pPr>
              <w:pStyle w:val="TableParagraph"/>
              <w:rPr>
                <w:sz w:val="24"/>
                <w:szCs w:val="24"/>
              </w:rPr>
            </w:pPr>
          </w:p>
        </w:tc>
        <w:tc>
          <w:tcPr>
            <w:tcW w:w="1661" w:type="dxa"/>
            <w:tcBorders>
              <w:top w:val="nil"/>
            </w:tcBorders>
          </w:tcPr>
          <w:p w:rsidR="00747DAF" w:rsidRPr="00F55652" w:rsidRDefault="00747DAF">
            <w:pPr>
              <w:pStyle w:val="TableParagraph"/>
              <w:ind w:left="107" w:right="149"/>
              <w:rPr>
                <w:sz w:val="24"/>
                <w:szCs w:val="24"/>
              </w:rPr>
            </w:pPr>
          </w:p>
        </w:tc>
        <w:tc>
          <w:tcPr>
            <w:tcW w:w="1530" w:type="dxa"/>
            <w:vMerge/>
            <w:tcBorders>
              <w:top w:val="nil"/>
            </w:tcBorders>
          </w:tcPr>
          <w:p w:rsidR="00747DAF" w:rsidRPr="00F55652" w:rsidRDefault="00747DAF">
            <w:pPr>
              <w:rPr>
                <w:sz w:val="24"/>
                <w:szCs w:val="24"/>
              </w:rPr>
            </w:pPr>
          </w:p>
        </w:tc>
        <w:tc>
          <w:tcPr>
            <w:tcW w:w="1419" w:type="dxa"/>
            <w:vMerge/>
            <w:tcBorders>
              <w:top w:val="nil"/>
            </w:tcBorders>
          </w:tcPr>
          <w:p w:rsidR="00747DAF" w:rsidRPr="00F55652" w:rsidRDefault="00747DAF">
            <w:pPr>
              <w:rPr>
                <w:sz w:val="24"/>
                <w:szCs w:val="24"/>
              </w:rPr>
            </w:pPr>
          </w:p>
        </w:tc>
        <w:tc>
          <w:tcPr>
            <w:tcW w:w="1275" w:type="dxa"/>
            <w:vMerge/>
            <w:tcBorders>
              <w:top w:val="nil"/>
            </w:tcBorders>
          </w:tcPr>
          <w:p w:rsidR="00747DAF" w:rsidRPr="00F55652" w:rsidRDefault="00747DAF">
            <w:pPr>
              <w:rPr>
                <w:sz w:val="24"/>
                <w:szCs w:val="24"/>
              </w:rPr>
            </w:pPr>
          </w:p>
        </w:tc>
        <w:tc>
          <w:tcPr>
            <w:tcW w:w="1278" w:type="dxa"/>
            <w:vMerge/>
            <w:tcBorders>
              <w:top w:val="nil"/>
            </w:tcBorders>
          </w:tcPr>
          <w:p w:rsidR="00747DAF" w:rsidRPr="00F55652" w:rsidRDefault="00747DAF">
            <w:pPr>
              <w:rPr>
                <w:sz w:val="24"/>
                <w:szCs w:val="24"/>
              </w:rPr>
            </w:pPr>
          </w:p>
        </w:tc>
        <w:tc>
          <w:tcPr>
            <w:tcW w:w="1419" w:type="dxa"/>
            <w:vMerge/>
            <w:tcBorders>
              <w:top w:val="nil"/>
            </w:tcBorders>
          </w:tcPr>
          <w:p w:rsidR="00747DAF" w:rsidRPr="00F55652" w:rsidRDefault="00747DAF">
            <w:pPr>
              <w:rPr>
                <w:sz w:val="24"/>
                <w:szCs w:val="24"/>
              </w:rPr>
            </w:pPr>
          </w:p>
        </w:tc>
        <w:tc>
          <w:tcPr>
            <w:tcW w:w="709" w:type="dxa"/>
            <w:vMerge/>
            <w:tcBorders>
              <w:top w:val="nil"/>
            </w:tcBorders>
          </w:tcPr>
          <w:p w:rsidR="00747DAF" w:rsidRPr="00F55652" w:rsidRDefault="00747DAF">
            <w:pPr>
              <w:rPr>
                <w:sz w:val="24"/>
                <w:szCs w:val="24"/>
              </w:rPr>
            </w:pPr>
          </w:p>
        </w:tc>
        <w:tc>
          <w:tcPr>
            <w:tcW w:w="710" w:type="dxa"/>
            <w:vMerge/>
            <w:tcBorders>
              <w:top w:val="nil"/>
            </w:tcBorders>
          </w:tcPr>
          <w:p w:rsidR="00747DAF" w:rsidRPr="00F55652" w:rsidRDefault="00747DAF">
            <w:pPr>
              <w:rPr>
                <w:sz w:val="24"/>
                <w:szCs w:val="24"/>
              </w:rPr>
            </w:pPr>
          </w:p>
        </w:tc>
        <w:tc>
          <w:tcPr>
            <w:tcW w:w="712" w:type="dxa"/>
            <w:vMerge/>
            <w:tcBorders>
              <w:top w:val="nil"/>
            </w:tcBorders>
          </w:tcPr>
          <w:p w:rsidR="00747DAF" w:rsidRPr="00F55652" w:rsidRDefault="00747DAF">
            <w:pPr>
              <w:rPr>
                <w:sz w:val="24"/>
                <w:szCs w:val="24"/>
              </w:rPr>
            </w:pPr>
          </w:p>
        </w:tc>
        <w:tc>
          <w:tcPr>
            <w:tcW w:w="710" w:type="dxa"/>
            <w:vMerge/>
            <w:tcBorders>
              <w:top w:val="nil"/>
            </w:tcBorders>
          </w:tcPr>
          <w:p w:rsidR="00747DAF" w:rsidRPr="00F55652" w:rsidRDefault="00747DAF">
            <w:pPr>
              <w:rPr>
                <w:sz w:val="24"/>
                <w:szCs w:val="24"/>
              </w:rPr>
            </w:pPr>
          </w:p>
        </w:tc>
        <w:tc>
          <w:tcPr>
            <w:tcW w:w="568" w:type="dxa"/>
            <w:vMerge/>
            <w:tcBorders>
              <w:top w:val="nil"/>
            </w:tcBorders>
          </w:tcPr>
          <w:p w:rsidR="00747DAF" w:rsidRPr="00F55652" w:rsidRDefault="00747DAF">
            <w:pPr>
              <w:rPr>
                <w:sz w:val="24"/>
                <w:szCs w:val="24"/>
              </w:rPr>
            </w:pPr>
          </w:p>
        </w:tc>
        <w:tc>
          <w:tcPr>
            <w:tcW w:w="570" w:type="dxa"/>
            <w:vMerge/>
            <w:tcBorders>
              <w:top w:val="nil"/>
            </w:tcBorders>
          </w:tcPr>
          <w:p w:rsidR="00747DAF" w:rsidRPr="00F55652" w:rsidRDefault="00747DAF">
            <w:pPr>
              <w:rPr>
                <w:sz w:val="24"/>
                <w:szCs w:val="24"/>
              </w:rPr>
            </w:pPr>
          </w:p>
        </w:tc>
        <w:tc>
          <w:tcPr>
            <w:tcW w:w="568" w:type="dxa"/>
            <w:vMerge/>
            <w:tcBorders>
              <w:top w:val="nil"/>
            </w:tcBorders>
          </w:tcPr>
          <w:p w:rsidR="00747DAF" w:rsidRPr="00F55652" w:rsidRDefault="00747DAF">
            <w:pPr>
              <w:rPr>
                <w:sz w:val="24"/>
                <w:szCs w:val="24"/>
              </w:rPr>
            </w:pPr>
          </w:p>
        </w:tc>
        <w:tc>
          <w:tcPr>
            <w:tcW w:w="568" w:type="dxa"/>
            <w:vMerge/>
            <w:tcBorders>
              <w:top w:val="nil"/>
            </w:tcBorders>
          </w:tcPr>
          <w:p w:rsidR="00747DAF" w:rsidRPr="00F55652" w:rsidRDefault="00747DAF">
            <w:pPr>
              <w:rPr>
                <w:sz w:val="24"/>
                <w:szCs w:val="24"/>
              </w:rPr>
            </w:pPr>
          </w:p>
        </w:tc>
        <w:tc>
          <w:tcPr>
            <w:tcW w:w="568" w:type="dxa"/>
            <w:vMerge/>
            <w:tcBorders>
              <w:top w:val="nil"/>
            </w:tcBorders>
          </w:tcPr>
          <w:p w:rsidR="00747DAF" w:rsidRPr="00F55652" w:rsidRDefault="00747DAF">
            <w:pPr>
              <w:rPr>
                <w:sz w:val="24"/>
                <w:szCs w:val="24"/>
              </w:rPr>
            </w:pPr>
          </w:p>
        </w:tc>
        <w:tc>
          <w:tcPr>
            <w:tcW w:w="710" w:type="dxa"/>
            <w:vMerge/>
            <w:tcBorders>
              <w:top w:val="nil"/>
            </w:tcBorders>
          </w:tcPr>
          <w:p w:rsidR="00747DAF" w:rsidRPr="00F55652" w:rsidRDefault="00747DAF">
            <w:pPr>
              <w:rPr>
                <w:sz w:val="24"/>
                <w:szCs w:val="24"/>
              </w:rPr>
            </w:pPr>
          </w:p>
        </w:tc>
      </w:tr>
      <w:tr w:rsidR="006F5639" w:rsidRPr="00F55652">
        <w:trPr>
          <w:trHeight w:val="892"/>
        </w:trPr>
        <w:tc>
          <w:tcPr>
            <w:tcW w:w="1484" w:type="dxa"/>
            <w:vMerge w:val="restart"/>
          </w:tcPr>
          <w:p w:rsidR="006F5639" w:rsidRPr="00F55652" w:rsidRDefault="006F5639">
            <w:pPr>
              <w:pStyle w:val="TableParagraph"/>
              <w:rPr>
                <w:sz w:val="24"/>
                <w:szCs w:val="24"/>
              </w:rPr>
            </w:pPr>
          </w:p>
        </w:tc>
        <w:tc>
          <w:tcPr>
            <w:tcW w:w="1661" w:type="dxa"/>
            <w:vMerge w:val="restart"/>
          </w:tcPr>
          <w:p w:rsidR="006F5639" w:rsidRPr="00F55652" w:rsidRDefault="006F5639">
            <w:pPr>
              <w:pStyle w:val="TableParagraph"/>
              <w:rPr>
                <w:sz w:val="24"/>
                <w:szCs w:val="24"/>
              </w:rPr>
            </w:pPr>
          </w:p>
        </w:tc>
        <w:tc>
          <w:tcPr>
            <w:tcW w:w="1530" w:type="dxa"/>
            <w:vMerge w:val="restart"/>
          </w:tcPr>
          <w:p w:rsidR="006F5639" w:rsidRPr="00F55652" w:rsidRDefault="006F5639">
            <w:pPr>
              <w:pStyle w:val="TableParagraph"/>
              <w:rPr>
                <w:sz w:val="24"/>
                <w:szCs w:val="24"/>
              </w:rPr>
            </w:pPr>
          </w:p>
        </w:tc>
        <w:tc>
          <w:tcPr>
            <w:tcW w:w="1419" w:type="dxa"/>
            <w:vMerge w:val="restart"/>
          </w:tcPr>
          <w:p w:rsidR="005E0338" w:rsidRDefault="006F5639" w:rsidP="005E0338">
            <w:pPr>
              <w:pStyle w:val="TableParagraph"/>
              <w:spacing w:line="208" w:lineRule="auto"/>
              <w:ind w:right="279"/>
              <w:rPr>
                <w:sz w:val="24"/>
                <w:szCs w:val="24"/>
              </w:rPr>
            </w:pPr>
            <w:r w:rsidRPr="00F55652">
              <w:rPr>
                <w:sz w:val="24"/>
                <w:szCs w:val="24"/>
              </w:rPr>
              <w:t xml:space="preserve"> </w:t>
            </w:r>
            <w:r w:rsidR="005E0338" w:rsidRPr="005E0338">
              <w:rPr>
                <w:sz w:val="24"/>
                <w:szCs w:val="24"/>
              </w:rPr>
              <w:t>«Радуга талантов»</w:t>
            </w:r>
          </w:p>
          <w:p w:rsidR="006F5639" w:rsidRPr="00F55652" w:rsidRDefault="005E0338" w:rsidP="005E0338">
            <w:pPr>
              <w:pStyle w:val="TableParagraph"/>
              <w:spacing w:line="208" w:lineRule="auto"/>
              <w:ind w:right="279"/>
              <w:rPr>
                <w:sz w:val="24"/>
                <w:szCs w:val="24"/>
              </w:rPr>
            </w:pPr>
            <w:r w:rsidRPr="005E0338">
              <w:rPr>
                <w:sz w:val="24"/>
                <w:szCs w:val="24"/>
              </w:rPr>
              <w:t xml:space="preserve">талантлы балалар фестивале </w:t>
            </w:r>
            <w:r>
              <w:rPr>
                <w:sz w:val="24"/>
                <w:szCs w:val="24"/>
                <w:lang w:val="tt-RU"/>
              </w:rPr>
              <w:t>Талантлы балалар ф</w:t>
            </w:r>
            <w:r w:rsidR="006F5639" w:rsidRPr="00F55652">
              <w:rPr>
                <w:spacing w:val="-1"/>
                <w:sz w:val="24"/>
                <w:szCs w:val="24"/>
              </w:rPr>
              <w:t>естивал</w:t>
            </w:r>
            <w:r>
              <w:rPr>
                <w:spacing w:val="-1"/>
                <w:sz w:val="24"/>
                <w:szCs w:val="24"/>
                <w:lang w:val="tt-RU"/>
              </w:rPr>
              <w:t>е</w:t>
            </w:r>
          </w:p>
        </w:tc>
        <w:tc>
          <w:tcPr>
            <w:tcW w:w="1275" w:type="dxa"/>
          </w:tcPr>
          <w:p w:rsidR="006F5639" w:rsidRPr="00F55652" w:rsidRDefault="006F5639">
            <w:pPr>
              <w:pStyle w:val="TableParagraph"/>
              <w:spacing w:line="232" w:lineRule="exact"/>
              <w:ind w:left="58"/>
              <w:rPr>
                <w:sz w:val="24"/>
                <w:szCs w:val="24"/>
              </w:rPr>
            </w:pPr>
            <w:r w:rsidRPr="00F55652">
              <w:rPr>
                <w:sz w:val="24"/>
                <w:szCs w:val="24"/>
              </w:rPr>
              <w:t>МБУ МПК «Мечта</w:t>
            </w:r>
          </w:p>
          <w:p w:rsidR="006F5639" w:rsidRPr="00F55652" w:rsidRDefault="006F5639">
            <w:pPr>
              <w:pStyle w:val="TableParagraph"/>
              <w:spacing w:line="232" w:lineRule="exact"/>
              <w:ind w:left="58"/>
              <w:rPr>
                <w:sz w:val="24"/>
                <w:szCs w:val="24"/>
              </w:rPr>
            </w:pPr>
            <w:r w:rsidRPr="00F55652">
              <w:rPr>
                <w:sz w:val="24"/>
                <w:szCs w:val="24"/>
              </w:rPr>
              <w:t>МБУ МЦ</w:t>
            </w:r>
          </w:p>
        </w:tc>
        <w:tc>
          <w:tcPr>
            <w:tcW w:w="1278" w:type="dxa"/>
          </w:tcPr>
          <w:p w:rsidR="006F5639" w:rsidRPr="00F55652" w:rsidRDefault="006F5639">
            <w:pPr>
              <w:pStyle w:val="TableParagraph"/>
              <w:spacing w:before="89"/>
              <w:ind w:left="227" w:right="222"/>
              <w:rPr>
                <w:sz w:val="24"/>
                <w:szCs w:val="24"/>
              </w:rPr>
            </w:pPr>
          </w:p>
        </w:tc>
        <w:tc>
          <w:tcPr>
            <w:tcW w:w="1419" w:type="dxa"/>
          </w:tcPr>
          <w:p w:rsidR="006F5639" w:rsidRPr="00F55652" w:rsidRDefault="006F5639">
            <w:pPr>
              <w:pStyle w:val="TableParagraph"/>
              <w:rPr>
                <w:sz w:val="24"/>
                <w:szCs w:val="24"/>
              </w:rPr>
            </w:pPr>
          </w:p>
        </w:tc>
        <w:tc>
          <w:tcPr>
            <w:tcW w:w="709" w:type="dxa"/>
          </w:tcPr>
          <w:p w:rsidR="006F5639" w:rsidRPr="00F55652" w:rsidRDefault="006F5639">
            <w:pPr>
              <w:pStyle w:val="TableParagraph"/>
              <w:rPr>
                <w:sz w:val="24"/>
                <w:szCs w:val="24"/>
              </w:rPr>
            </w:pPr>
          </w:p>
        </w:tc>
        <w:tc>
          <w:tcPr>
            <w:tcW w:w="710" w:type="dxa"/>
          </w:tcPr>
          <w:p w:rsidR="006F5639" w:rsidRPr="00F55652" w:rsidRDefault="006F5639">
            <w:pPr>
              <w:pStyle w:val="TableParagraph"/>
              <w:spacing w:line="185" w:lineRule="exact"/>
              <w:ind w:left="230" w:right="232"/>
              <w:jc w:val="center"/>
              <w:rPr>
                <w:sz w:val="24"/>
                <w:szCs w:val="24"/>
              </w:rPr>
            </w:pPr>
            <w:r w:rsidRPr="00F55652">
              <w:rPr>
                <w:w w:val="110"/>
                <w:sz w:val="24"/>
                <w:szCs w:val="24"/>
              </w:rPr>
              <w:t>10</w:t>
            </w:r>
          </w:p>
        </w:tc>
        <w:tc>
          <w:tcPr>
            <w:tcW w:w="712" w:type="dxa"/>
          </w:tcPr>
          <w:p w:rsidR="006F5639" w:rsidRPr="00F55652" w:rsidRDefault="006F5639">
            <w:pPr>
              <w:pStyle w:val="TableParagraph"/>
              <w:spacing w:line="185" w:lineRule="exact"/>
              <w:ind w:right="101"/>
              <w:jc w:val="right"/>
              <w:rPr>
                <w:sz w:val="24"/>
                <w:szCs w:val="24"/>
              </w:rPr>
            </w:pPr>
            <w:r w:rsidRPr="00F55652">
              <w:rPr>
                <w:sz w:val="24"/>
                <w:szCs w:val="24"/>
              </w:rPr>
              <w:t>12</w:t>
            </w:r>
          </w:p>
        </w:tc>
        <w:tc>
          <w:tcPr>
            <w:tcW w:w="710" w:type="dxa"/>
          </w:tcPr>
          <w:p w:rsidR="006F5639" w:rsidRPr="00F55652" w:rsidRDefault="006F5639">
            <w:pPr>
              <w:pStyle w:val="TableParagraph"/>
              <w:spacing w:line="185" w:lineRule="exact"/>
              <w:ind w:left="99"/>
              <w:rPr>
                <w:sz w:val="24"/>
                <w:szCs w:val="24"/>
              </w:rPr>
            </w:pPr>
            <w:r w:rsidRPr="00F55652">
              <w:rPr>
                <w:sz w:val="24"/>
                <w:szCs w:val="24"/>
              </w:rPr>
              <w:t>14</w:t>
            </w:r>
          </w:p>
        </w:tc>
        <w:tc>
          <w:tcPr>
            <w:tcW w:w="568" w:type="dxa"/>
          </w:tcPr>
          <w:p w:rsidR="006F5639" w:rsidRPr="00F55652" w:rsidRDefault="006F5639">
            <w:pPr>
              <w:pStyle w:val="TableParagraph"/>
              <w:rPr>
                <w:sz w:val="24"/>
                <w:szCs w:val="24"/>
              </w:rPr>
            </w:pPr>
          </w:p>
        </w:tc>
        <w:tc>
          <w:tcPr>
            <w:tcW w:w="570" w:type="dxa"/>
          </w:tcPr>
          <w:p w:rsidR="006F5639" w:rsidRPr="00F55652" w:rsidRDefault="006F5639">
            <w:pPr>
              <w:pStyle w:val="TableParagraph"/>
              <w:rPr>
                <w:sz w:val="24"/>
                <w:szCs w:val="24"/>
              </w:rPr>
            </w:pPr>
          </w:p>
        </w:tc>
        <w:tc>
          <w:tcPr>
            <w:tcW w:w="568" w:type="dxa"/>
          </w:tcPr>
          <w:p w:rsidR="006F5639" w:rsidRPr="00F55652" w:rsidRDefault="006F5639">
            <w:pPr>
              <w:pStyle w:val="TableParagraph"/>
              <w:rPr>
                <w:sz w:val="24"/>
                <w:szCs w:val="24"/>
              </w:rPr>
            </w:pPr>
          </w:p>
        </w:tc>
        <w:tc>
          <w:tcPr>
            <w:tcW w:w="568" w:type="dxa"/>
          </w:tcPr>
          <w:p w:rsidR="006F5639" w:rsidRPr="00F55652" w:rsidRDefault="006F5639">
            <w:pPr>
              <w:pStyle w:val="TableParagraph"/>
              <w:rPr>
                <w:sz w:val="24"/>
                <w:szCs w:val="24"/>
              </w:rPr>
            </w:pPr>
          </w:p>
        </w:tc>
        <w:tc>
          <w:tcPr>
            <w:tcW w:w="568" w:type="dxa"/>
          </w:tcPr>
          <w:p w:rsidR="006F5639" w:rsidRPr="00F55652" w:rsidRDefault="006F5639">
            <w:pPr>
              <w:pStyle w:val="TableParagraph"/>
              <w:rPr>
                <w:sz w:val="24"/>
                <w:szCs w:val="24"/>
              </w:rPr>
            </w:pPr>
          </w:p>
        </w:tc>
        <w:tc>
          <w:tcPr>
            <w:tcW w:w="710" w:type="dxa"/>
          </w:tcPr>
          <w:p w:rsidR="006F5639" w:rsidRPr="00F55652" w:rsidRDefault="006F5639">
            <w:pPr>
              <w:pStyle w:val="TableParagraph"/>
              <w:rPr>
                <w:sz w:val="24"/>
                <w:szCs w:val="24"/>
              </w:rPr>
            </w:pPr>
          </w:p>
        </w:tc>
      </w:tr>
      <w:tr w:rsidR="006F5639" w:rsidRPr="00F55652">
        <w:trPr>
          <w:trHeight w:val="868"/>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Pr>
          <w:p w:rsidR="006F5639" w:rsidRPr="00F55652" w:rsidRDefault="006F5639" w:rsidP="006F5639">
            <w:pPr>
              <w:pStyle w:val="TableParagraph"/>
              <w:spacing w:line="206" w:lineRule="exact"/>
              <w:ind w:left="225"/>
              <w:rPr>
                <w:sz w:val="24"/>
                <w:szCs w:val="24"/>
              </w:rPr>
            </w:pPr>
            <w:r w:rsidRPr="00F55652">
              <w:rPr>
                <w:sz w:val="24"/>
                <w:szCs w:val="24"/>
              </w:rPr>
              <w:t>МБУ</w:t>
            </w:r>
            <w:r w:rsidRPr="00F55652">
              <w:rPr>
                <w:spacing w:val="-2"/>
                <w:sz w:val="24"/>
                <w:szCs w:val="24"/>
              </w:rPr>
              <w:t xml:space="preserve"> </w:t>
            </w:r>
            <w:r w:rsidRPr="00F55652">
              <w:rPr>
                <w:sz w:val="24"/>
                <w:szCs w:val="24"/>
              </w:rPr>
              <w:t>МПК</w:t>
            </w:r>
          </w:p>
          <w:p w:rsidR="006F5639" w:rsidRPr="00F55652" w:rsidRDefault="006F5639" w:rsidP="006F5639">
            <w:pPr>
              <w:pStyle w:val="TableParagraph"/>
              <w:spacing w:before="12" w:line="218" w:lineRule="exact"/>
              <w:ind w:left="58" w:right="451"/>
              <w:rPr>
                <w:sz w:val="24"/>
                <w:szCs w:val="24"/>
              </w:rPr>
            </w:pPr>
            <w:r w:rsidRPr="00F55652">
              <w:rPr>
                <w:sz w:val="24"/>
                <w:szCs w:val="24"/>
              </w:rPr>
              <w:t>«Мечта»</w:t>
            </w:r>
          </w:p>
        </w:tc>
        <w:tc>
          <w:tcPr>
            <w:tcW w:w="1278" w:type="dxa"/>
          </w:tcPr>
          <w:p w:rsidR="006F5639" w:rsidRPr="00F55652" w:rsidRDefault="006F5639" w:rsidP="006F5639">
            <w:pPr>
              <w:pStyle w:val="TableParagraph"/>
              <w:spacing w:line="206" w:lineRule="exact"/>
              <w:rPr>
                <w:sz w:val="24"/>
                <w:szCs w:val="24"/>
              </w:rPr>
            </w:pPr>
          </w:p>
        </w:tc>
        <w:tc>
          <w:tcPr>
            <w:tcW w:w="1419" w:type="dxa"/>
          </w:tcPr>
          <w:p w:rsidR="006F5639" w:rsidRPr="00F55652" w:rsidRDefault="006F5639">
            <w:pPr>
              <w:pStyle w:val="TableParagraph"/>
              <w:rPr>
                <w:sz w:val="24"/>
                <w:szCs w:val="24"/>
              </w:rPr>
            </w:pPr>
          </w:p>
        </w:tc>
        <w:tc>
          <w:tcPr>
            <w:tcW w:w="709" w:type="dxa"/>
          </w:tcPr>
          <w:p w:rsidR="006F5639" w:rsidRPr="00F55652" w:rsidRDefault="006F5639">
            <w:pPr>
              <w:pStyle w:val="TableParagraph"/>
              <w:rPr>
                <w:sz w:val="24"/>
                <w:szCs w:val="24"/>
              </w:rPr>
            </w:pPr>
          </w:p>
        </w:tc>
        <w:tc>
          <w:tcPr>
            <w:tcW w:w="710" w:type="dxa"/>
          </w:tcPr>
          <w:p w:rsidR="006F5639" w:rsidRPr="00F55652" w:rsidRDefault="006F5639">
            <w:pPr>
              <w:pStyle w:val="TableParagraph"/>
              <w:spacing w:line="188" w:lineRule="exact"/>
              <w:ind w:left="230" w:right="232"/>
              <w:jc w:val="center"/>
              <w:rPr>
                <w:sz w:val="24"/>
                <w:szCs w:val="24"/>
              </w:rPr>
            </w:pPr>
            <w:r w:rsidRPr="00F55652">
              <w:rPr>
                <w:w w:val="110"/>
                <w:sz w:val="24"/>
                <w:szCs w:val="24"/>
              </w:rPr>
              <w:t>10</w:t>
            </w:r>
          </w:p>
        </w:tc>
        <w:tc>
          <w:tcPr>
            <w:tcW w:w="712" w:type="dxa"/>
          </w:tcPr>
          <w:p w:rsidR="006F5639" w:rsidRPr="00F55652" w:rsidRDefault="006F5639">
            <w:pPr>
              <w:pStyle w:val="TableParagraph"/>
              <w:spacing w:line="188" w:lineRule="exact"/>
              <w:ind w:right="101"/>
              <w:jc w:val="right"/>
              <w:rPr>
                <w:sz w:val="24"/>
                <w:szCs w:val="24"/>
              </w:rPr>
            </w:pPr>
            <w:r w:rsidRPr="00F55652">
              <w:rPr>
                <w:sz w:val="24"/>
                <w:szCs w:val="24"/>
              </w:rPr>
              <w:t>12</w:t>
            </w:r>
          </w:p>
        </w:tc>
        <w:tc>
          <w:tcPr>
            <w:tcW w:w="710" w:type="dxa"/>
          </w:tcPr>
          <w:p w:rsidR="006F5639" w:rsidRPr="00F55652" w:rsidRDefault="006F5639">
            <w:pPr>
              <w:pStyle w:val="TableParagraph"/>
              <w:spacing w:line="188" w:lineRule="exact"/>
              <w:ind w:left="99"/>
              <w:rPr>
                <w:sz w:val="24"/>
                <w:szCs w:val="24"/>
              </w:rPr>
            </w:pPr>
            <w:r w:rsidRPr="00F55652">
              <w:rPr>
                <w:sz w:val="24"/>
                <w:szCs w:val="24"/>
              </w:rPr>
              <w:t>14</w:t>
            </w:r>
          </w:p>
        </w:tc>
        <w:tc>
          <w:tcPr>
            <w:tcW w:w="568" w:type="dxa"/>
          </w:tcPr>
          <w:p w:rsidR="006F5639" w:rsidRPr="00F55652" w:rsidRDefault="006F5639">
            <w:pPr>
              <w:pStyle w:val="TableParagraph"/>
              <w:rPr>
                <w:sz w:val="24"/>
                <w:szCs w:val="24"/>
              </w:rPr>
            </w:pPr>
          </w:p>
        </w:tc>
        <w:tc>
          <w:tcPr>
            <w:tcW w:w="570" w:type="dxa"/>
          </w:tcPr>
          <w:p w:rsidR="006F5639" w:rsidRPr="00F55652" w:rsidRDefault="006F5639">
            <w:pPr>
              <w:pStyle w:val="TableParagraph"/>
              <w:rPr>
                <w:sz w:val="24"/>
                <w:szCs w:val="24"/>
              </w:rPr>
            </w:pPr>
          </w:p>
        </w:tc>
        <w:tc>
          <w:tcPr>
            <w:tcW w:w="568" w:type="dxa"/>
          </w:tcPr>
          <w:p w:rsidR="006F5639" w:rsidRPr="00F55652" w:rsidRDefault="006F5639">
            <w:pPr>
              <w:pStyle w:val="TableParagraph"/>
              <w:rPr>
                <w:sz w:val="24"/>
                <w:szCs w:val="24"/>
              </w:rPr>
            </w:pPr>
          </w:p>
        </w:tc>
        <w:tc>
          <w:tcPr>
            <w:tcW w:w="568" w:type="dxa"/>
          </w:tcPr>
          <w:p w:rsidR="006F5639" w:rsidRPr="00F55652" w:rsidRDefault="006F5639">
            <w:pPr>
              <w:pStyle w:val="TableParagraph"/>
              <w:rPr>
                <w:sz w:val="24"/>
                <w:szCs w:val="24"/>
              </w:rPr>
            </w:pPr>
          </w:p>
        </w:tc>
        <w:tc>
          <w:tcPr>
            <w:tcW w:w="568" w:type="dxa"/>
          </w:tcPr>
          <w:p w:rsidR="006F5639" w:rsidRPr="00F55652" w:rsidRDefault="006F5639">
            <w:pPr>
              <w:pStyle w:val="TableParagraph"/>
              <w:rPr>
                <w:sz w:val="24"/>
                <w:szCs w:val="24"/>
              </w:rPr>
            </w:pPr>
          </w:p>
        </w:tc>
        <w:tc>
          <w:tcPr>
            <w:tcW w:w="710" w:type="dxa"/>
          </w:tcPr>
          <w:p w:rsidR="006F5639" w:rsidRPr="00F55652" w:rsidRDefault="006F5639">
            <w:pPr>
              <w:pStyle w:val="TableParagraph"/>
              <w:rPr>
                <w:sz w:val="24"/>
                <w:szCs w:val="24"/>
              </w:rPr>
            </w:pPr>
          </w:p>
        </w:tc>
      </w:tr>
    </w:tbl>
    <w:p w:rsidR="00747DAF" w:rsidRPr="00F55652" w:rsidRDefault="00747DAF">
      <w:pPr>
        <w:rPr>
          <w:sz w:val="24"/>
          <w:szCs w:val="24"/>
        </w:rPr>
        <w:sectPr w:rsidR="00747DAF" w:rsidRPr="00F55652">
          <w:pgSz w:w="16850" w:h="11920" w:orient="landscape"/>
          <w:pgMar w:top="540" w:right="0" w:bottom="0" w:left="14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4"/>
        <w:gridCol w:w="1661"/>
        <w:gridCol w:w="1530"/>
        <w:gridCol w:w="1419"/>
        <w:gridCol w:w="1275"/>
        <w:gridCol w:w="1278"/>
        <w:gridCol w:w="1419"/>
        <w:gridCol w:w="709"/>
        <w:gridCol w:w="710"/>
        <w:gridCol w:w="712"/>
        <w:gridCol w:w="710"/>
        <w:gridCol w:w="568"/>
        <w:gridCol w:w="570"/>
        <w:gridCol w:w="568"/>
        <w:gridCol w:w="568"/>
        <w:gridCol w:w="568"/>
        <w:gridCol w:w="710"/>
      </w:tblGrid>
      <w:tr w:rsidR="006F5639" w:rsidRPr="00F55652">
        <w:trPr>
          <w:trHeight w:val="211"/>
        </w:trPr>
        <w:tc>
          <w:tcPr>
            <w:tcW w:w="1484" w:type="dxa"/>
            <w:vMerge w:val="restart"/>
          </w:tcPr>
          <w:p w:rsidR="006F5639" w:rsidRPr="00F55652" w:rsidRDefault="006F5639">
            <w:pPr>
              <w:pStyle w:val="TableParagraph"/>
              <w:rPr>
                <w:sz w:val="24"/>
                <w:szCs w:val="24"/>
              </w:rPr>
            </w:pPr>
          </w:p>
        </w:tc>
        <w:tc>
          <w:tcPr>
            <w:tcW w:w="1661" w:type="dxa"/>
            <w:vMerge w:val="restart"/>
          </w:tcPr>
          <w:p w:rsidR="006F5639" w:rsidRPr="00F55652" w:rsidRDefault="006F5639">
            <w:pPr>
              <w:pStyle w:val="TableParagraph"/>
              <w:rPr>
                <w:sz w:val="24"/>
                <w:szCs w:val="24"/>
              </w:rPr>
            </w:pPr>
          </w:p>
        </w:tc>
        <w:tc>
          <w:tcPr>
            <w:tcW w:w="1530" w:type="dxa"/>
            <w:vMerge w:val="restart"/>
          </w:tcPr>
          <w:p w:rsidR="006F5639" w:rsidRPr="00F55652" w:rsidRDefault="006F5639">
            <w:pPr>
              <w:pStyle w:val="TableParagraph"/>
              <w:rPr>
                <w:sz w:val="24"/>
                <w:szCs w:val="24"/>
              </w:rPr>
            </w:pPr>
          </w:p>
        </w:tc>
        <w:tc>
          <w:tcPr>
            <w:tcW w:w="1419" w:type="dxa"/>
            <w:vMerge w:val="restart"/>
          </w:tcPr>
          <w:p w:rsidR="006F5639" w:rsidRPr="00F55652" w:rsidRDefault="006F5639" w:rsidP="005E0338">
            <w:pPr>
              <w:pStyle w:val="TableParagraph"/>
              <w:spacing w:line="192" w:lineRule="exact"/>
              <w:ind w:left="58"/>
              <w:rPr>
                <w:w w:val="99"/>
                <w:sz w:val="24"/>
                <w:szCs w:val="24"/>
              </w:rPr>
            </w:pPr>
            <w:r w:rsidRPr="00F55652">
              <w:rPr>
                <w:sz w:val="24"/>
                <w:szCs w:val="24"/>
              </w:rPr>
              <w:t>«</w:t>
            </w:r>
          </w:p>
          <w:p w:rsidR="006F5639" w:rsidRPr="00F55652" w:rsidRDefault="006F5639" w:rsidP="009C153B">
            <w:pPr>
              <w:pStyle w:val="TableParagraph"/>
              <w:spacing w:line="192" w:lineRule="exact"/>
              <w:ind w:left="58"/>
              <w:rPr>
                <w:w w:val="99"/>
                <w:sz w:val="24"/>
                <w:szCs w:val="24"/>
              </w:rPr>
            </w:pPr>
          </w:p>
          <w:p w:rsidR="006F5639" w:rsidRPr="00F55652" w:rsidRDefault="006F5639" w:rsidP="009C153B">
            <w:pPr>
              <w:pStyle w:val="TableParagraph"/>
              <w:spacing w:line="192" w:lineRule="exact"/>
              <w:ind w:left="58"/>
              <w:rPr>
                <w:w w:val="99"/>
                <w:sz w:val="24"/>
                <w:szCs w:val="24"/>
              </w:rPr>
            </w:pPr>
            <w:r w:rsidRPr="00F55652">
              <w:rPr>
                <w:w w:val="99"/>
                <w:sz w:val="24"/>
                <w:szCs w:val="24"/>
              </w:rPr>
              <w:t>«Умники и умницы»</w:t>
            </w:r>
          </w:p>
          <w:p w:rsidR="006F5639" w:rsidRPr="00F55652" w:rsidRDefault="006F5639" w:rsidP="009C153B">
            <w:pPr>
              <w:pStyle w:val="TableParagraph"/>
              <w:spacing w:line="192" w:lineRule="exact"/>
              <w:ind w:left="58"/>
              <w:rPr>
                <w:w w:val="99"/>
                <w:sz w:val="24"/>
                <w:szCs w:val="24"/>
              </w:rPr>
            </w:pPr>
          </w:p>
          <w:p w:rsidR="006F5639" w:rsidRPr="00F55652" w:rsidRDefault="006F5639" w:rsidP="009C153B">
            <w:pPr>
              <w:pStyle w:val="TableParagraph"/>
              <w:spacing w:line="192" w:lineRule="exact"/>
              <w:ind w:left="58"/>
              <w:rPr>
                <w:w w:val="99"/>
                <w:sz w:val="24"/>
                <w:szCs w:val="24"/>
              </w:rPr>
            </w:pPr>
            <w:r w:rsidRPr="00F55652">
              <w:rPr>
                <w:w w:val="99"/>
                <w:sz w:val="24"/>
                <w:szCs w:val="24"/>
              </w:rPr>
              <w:t>Районный фестиваль</w:t>
            </w:r>
          </w:p>
          <w:p w:rsidR="006F5639" w:rsidRDefault="006F5639" w:rsidP="009C153B">
            <w:pPr>
              <w:pStyle w:val="TableParagraph"/>
              <w:spacing w:line="192" w:lineRule="exact"/>
              <w:ind w:left="58"/>
              <w:rPr>
                <w:sz w:val="24"/>
                <w:szCs w:val="24"/>
              </w:rPr>
            </w:pPr>
            <w:r w:rsidRPr="00F55652">
              <w:rPr>
                <w:sz w:val="24"/>
                <w:szCs w:val="24"/>
              </w:rPr>
              <w:t>«Звездопад»</w:t>
            </w:r>
          </w:p>
          <w:p w:rsidR="00A814AC" w:rsidRPr="00F55652" w:rsidRDefault="00A814AC" w:rsidP="009C153B">
            <w:pPr>
              <w:pStyle w:val="TableParagraph"/>
              <w:spacing w:line="192" w:lineRule="exact"/>
              <w:ind w:left="58"/>
              <w:rPr>
                <w:sz w:val="24"/>
                <w:szCs w:val="24"/>
              </w:rPr>
            </w:pPr>
          </w:p>
          <w:p w:rsidR="006F5639" w:rsidRPr="00F55652" w:rsidRDefault="00A814AC" w:rsidP="009C153B">
            <w:pPr>
              <w:pStyle w:val="TableParagraph"/>
              <w:spacing w:line="192" w:lineRule="exact"/>
              <w:ind w:left="58"/>
              <w:rPr>
                <w:sz w:val="24"/>
                <w:szCs w:val="24"/>
              </w:rPr>
            </w:pPr>
            <w:r w:rsidRPr="00A814AC">
              <w:rPr>
                <w:sz w:val="24"/>
                <w:szCs w:val="24"/>
              </w:rPr>
              <w:t>Эшләүче яшьләрнең район фестивале «Наше время-Безнен заман»</w:t>
            </w:r>
          </w:p>
          <w:p w:rsidR="006F5639" w:rsidRPr="00F55652" w:rsidRDefault="006F5639" w:rsidP="00A814AC">
            <w:pPr>
              <w:pStyle w:val="TableParagraph"/>
              <w:spacing w:line="192" w:lineRule="exact"/>
              <w:ind w:left="58"/>
              <w:rPr>
                <w:sz w:val="24"/>
                <w:szCs w:val="24"/>
              </w:rPr>
            </w:pPr>
            <w:r w:rsidRPr="00F55652">
              <w:rPr>
                <w:sz w:val="24"/>
                <w:szCs w:val="24"/>
              </w:rPr>
              <w:t xml:space="preserve"> </w:t>
            </w:r>
          </w:p>
          <w:p w:rsidR="006F5639" w:rsidRPr="00F55652" w:rsidRDefault="006F5639" w:rsidP="009C153B">
            <w:pPr>
              <w:pStyle w:val="TableParagraph"/>
              <w:spacing w:line="192" w:lineRule="exact"/>
              <w:ind w:left="58"/>
              <w:rPr>
                <w:sz w:val="24"/>
                <w:szCs w:val="24"/>
              </w:rPr>
            </w:pPr>
          </w:p>
          <w:p w:rsidR="006F5639" w:rsidRPr="00F55652" w:rsidRDefault="006F5639" w:rsidP="009C153B">
            <w:pPr>
              <w:pStyle w:val="TableParagraph"/>
              <w:spacing w:line="192" w:lineRule="exact"/>
              <w:ind w:left="58"/>
              <w:rPr>
                <w:sz w:val="24"/>
                <w:szCs w:val="24"/>
              </w:rPr>
            </w:pPr>
          </w:p>
          <w:p w:rsidR="006F5639" w:rsidRPr="00F55652" w:rsidRDefault="006F5639" w:rsidP="009C153B">
            <w:pPr>
              <w:pStyle w:val="TableParagraph"/>
              <w:spacing w:line="192" w:lineRule="exact"/>
              <w:ind w:left="58"/>
              <w:rPr>
                <w:sz w:val="24"/>
                <w:szCs w:val="24"/>
              </w:rPr>
            </w:pPr>
            <w:r w:rsidRPr="00F55652">
              <w:rPr>
                <w:sz w:val="24"/>
                <w:szCs w:val="24"/>
              </w:rPr>
              <w:t>Р</w:t>
            </w:r>
            <w:r w:rsidR="00A814AC">
              <w:rPr>
                <w:sz w:val="24"/>
                <w:szCs w:val="24"/>
              </w:rPr>
              <w:t>айон</w:t>
            </w:r>
            <w:r w:rsidRPr="00F55652">
              <w:rPr>
                <w:sz w:val="24"/>
                <w:szCs w:val="24"/>
              </w:rPr>
              <w:t xml:space="preserve"> конкурс</w:t>
            </w:r>
            <w:r w:rsidR="00A814AC">
              <w:rPr>
                <w:sz w:val="24"/>
                <w:szCs w:val="24"/>
                <w:lang w:val="tt-RU"/>
              </w:rPr>
              <w:t>ы</w:t>
            </w:r>
            <w:r w:rsidRPr="00F55652">
              <w:rPr>
                <w:sz w:val="24"/>
                <w:szCs w:val="24"/>
              </w:rPr>
              <w:t xml:space="preserve"> «Созвездие-Йолдызлык»</w:t>
            </w:r>
          </w:p>
          <w:p w:rsidR="006F5639" w:rsidRPr="00F55652" w:rsidRDefault="006F5639" w:rsidP="009C153B">
            <w:pPr>
              <w:pStyle w:val="TableParagraph"/>
              <w:spacing w:line="192" w:lineRule="exact"/>
              <w:ind w:left="58"/>
              <w:rPr>
                <w:sz w:val="24"/>
                <w:szCs w:val="24"/>
              </w:rPr>
            </w:pPr>
          </w:p>
          <w:p w:rsidR="006F5639" w:rsidRPr="00F55652" w:rsidRDefault="00A814AC" w:rsidP="009C153B">
            <w:pPr>
              <w:pStyle w:val="TableParagraph"/>
              <w:spacing w:line="192" w:lineRule="exact"/>
              <w:ind w:left="58"/>
              <w:rPr>
                <w:sz w:val="24"/>
                <w:szCs w:val="24"/>
              </w:rPr>
            </w:pPr>
            <w:r>
              <w:rPr>
                <w:sz w:val="24"/>
                <w:szCs w:val="24"/>
              </w:rPr>
              <w:t>Район</w:t>
            </w:r>
            <w:r w:rsidR="006F5639" w:rsidRPr="00F55652">
              <w:rPr>
                <w:sz w:val="24"/>
                <w:szCs w:val="24"/>
              </w:rPr>
              <w:t xml:space="preserve"> Гала-концерт</w:t>
            </w:r>
            <w:r>
              <w:rPr>
                <w:sz w:val="24"/>
                <w:szCs w:val="24"/>
                <w:lang w:val="tt-RU"/>
              </w:rPr>
              <w:t>ы</w:t>
            </w:r>
            <w:r w:rsidR="006F5639" w:rsidRPr="00F55652">
              <w:rPr>
                <w:sz w:val="24"/>
                <w:szCs w:val="24"/>
              </w:rPr>
              <w:t xml:space="preserve"> </w:t>
            </w:r>
          </w:p>
          <w:p w:rsidR="006F5639" w:rsidRPr="00F55652" w:rsidRDefault="006F5639" w:rsidP="009C153B">
            <w:pPr>
              <w:pStyle w:val="TableParagraph"/>
              <w:spacing w:line="192" w:lineRule="exact"/>
              <w:ind w:left="58"/>
              <w:rPr>
                <w:sz w:val="24"/>
                <w:szCs w:val="24"/>
              </w:rPr>
            </w:pPr>
            <w:r w:rsidRPr="00F55652">
              <w:rPr>
                <w:sz w:val="24"/>
                <w:szCs w:val="24"/>
              </w:rPr>
              <w:t>«Созвездие-Йолдызлык»</w:t>
            </w:r>
          </w:p>
        </w:tc>
        <w:tc>
          <w:tcPr>
            <w:tcW w:w="1275" w:type="dxa"/>
            <w:tcBorders>
              <w:bottom w:val="nil"/>
            </w:tcBorders>
          </w:tcPr>
          <w:p w:rsidR="006F5639" w:rsidRPr="00F55652" w:rsidRDefault="006F5639">
            <w:pPr>
              <w:pStyle w:val="TableParagraph"/>
              <w:spacing w:line="192" w:lineRule="exact"/>
              <w:ind w:left="58"/>
              <w:rPr>
                <w:sz w:val="24"/>
                <w:szCs w:val="24"/>
              </w:rPr>
            </w:pPr>
          </w:p>
        </w:tc>
        <w:tc>
          <w:tcPr>
            <w:tcW w:w="1278" w:type="dxa"/>
            <w:vMerge w:val="restart"/>
          </w:tcPr>
          <w:p w:rsidR="006F5639" w:rsidRPr="00F55652" w:rsidRDefault="006F5639">
            <w:pPr>
              <w:pStyle w:val="TableParagraph"/>
              <w:rPr>
                <w:sz w:val="24"/>
                <w:szCs w:val="24"/>
              </w:rPr>
            </w:pPr>
          </w:p>
        </w:tc>
        <w:tc>
          <w:tcPr>
            <w:tcW w:w="1419" w:type="dxa"/>
            <w:vMerge w:val="restart"/>
          </w:tcPr>
          <w:p w:rsidR="006F5639" w:rsidRPr="00F55652" w:rsidRDefault="006F5639">
            <w:pPr>
              <w:pStyle w:val="TableParagraph"/>
              <w:rPr>
                <w:sz w:val="24"/>
                <w:szCs w:val="24"/>
              </w:rPr>
            </w:pPr>
          </w:p>
        </w:tc>
        <w:tc>
          <w:tcPr>
            <w:tcW w:w="709" w:type="dxa"/>
            <w:vMerge w:val="restart"/>
          </w:tcPr>
          <w:p w:rsidR="006F5639" w:rsidRPr="00F55652" w:rsidRDefault="006F5639">
            <w:pPr>
              <w:pStyle w:val="TableParagraph"/>
              <w:rPr>
                <w:sz w:val="24"/>
                <w:szCs w:val="24"/>
              </w:rPr>
            </w:pPr>
          </w:p>
        </w:tc>
        <w:tc>
          <w:tcPr>
            <w:tcW w:w="710" w:type="dxa"/>
            <w:vMerge w:val="restart"/>
          </w:tcPr>
          <w:p w:rsidR="006F5639" w:rsidRPr="00F55652" w:rsidRDefault="006F5639">
            <w:pPr>
              <w:pStyle w:val="TableParagraph"/>
              <w:rPr>
                <w:sz w:val="24"/>
                <w:szCs w:val="24"/>
              </w:rPr>
            </w:pPr>
          </w:p>
        </w:tc>
        <w:tc>
          <w:tcPr>
            <w:tcW w:w="712" w:type="dxa"/>
            <w:vMerge w:val="restart"/>
          </w:tcPr>
          <w:p w:rsidR="006F5639" w:rsidRPr="00F55652" w:rsidRDefault="006F5639">
            <w:pPr>
              <w:pStyle w:val="TableParagraph"/>
              <w:rPr>
                <w:sz w:val="24"/>
                <w:szCs w:val="24"/>
              </w:rPr>
            </w:pPr>
          </w:p>
        </w:tc>
        <w:tc>
          <w:tcPr>
            <w:tcW w:w="710"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570"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710" w:type="dxa"/>
            <w:vMerge w:val="restart"/>
          </w:tcPr>
          <w:p w:rsidR="006F5639" w:rsidRPr="00F55652" w:rsidRDefault="006F5639">
            <w:pPr>
              <w:pStyle w:val="TableParagraph"/>
              <w:rPr>
                <w:sz w:val="24"/>
                <w:szCs w:val="24"/>
              </w:rPr>
            </w:pPr>
          </w:p>
        </w:tc>
      </w:tr>
      <w:tr w:rsidR="006F5639" w:rsidRPr="00F55652">
        <w:trPr>
          <w:trHeight w:val="208"/>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top w:val="nil"/>
              <w:bottom w:val="nil"/>
            </w:tcBorders>
          </w:tcPr>
          <w:p w:rsidR="006F5639" w:rsidRPr="00F55652" w:rsidRDefault="006F5639">
            <w:pPr>
              <w:pStyle w:val="TableParagraph"/>
              <w:spacing w:line="189" w:lineRule="exact"/>
              <w:ind w:left="58"/>
              <w:rPr>
                <w:sz w:val="24"/>
                <w:szCs w:val="24"/>
              </w:rPr>
            </w:pPr>
          </w:p>
        </w:tc>
        <w:tc>
          <w:tcPr>
            <w:tcW w:w="1278"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709"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c>
          <w:tcPr>
            <w:tcW w:w="712"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7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r>
      <w:tr w:rsidR="006F5639" w:rsidRPr="00F55652">
        <w:trPr>
          <w:trHeight w:val="217"/>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top w:val="nil"/>
            </w:tcBorders>
          </w:tcPr>
          <w:p w:rsidR="006F5639" w:rsidRPr="00F55652" w:rsidRDefault="006F5639">
            <w:pPr>
              <w:pStyle w:val="TableParagraph"/>
              <w:spacing w:line="197" w:lineRule="exact"/>
              <w:ind w:left="58"/>
              <w:rPr>
                <w:sz w:val="24"/>
                <w:szCs w:val="24"/>
              </w:rPr>
            </w:pPr>
          </w:p>
        </w:tc>
        <w:tc>
          <w:tcPr>
            <w:tcW w:w="1278"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709"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c>
          <w:tcPr>
            <w:tcW w:w="712"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7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r>
      <w:tr w:rsidR="006F5639" w:rsidRPr="00F55652">
        <w:trPr>
          <w:trHeight w:val="195"/>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bottom w:val="nil"/>
            </w:tcBorders>
          </w:tcPr>
          <w:p w:rsidR="006F5639" w:rsidRPr="00F55652" w:rsidRDefault="006F5639" w:rsidP="009C153B">
            <w:pPr>
              <w:pStyle w:val="TableParagraph"/>
              <w:spacing w:line="175" w:lineRule="exact"/>
              <w:ind w:left="107"/>
              <w:rPr>
                <w:sz w:val="24"/>
                <w:szCs w:val="24"/>
              </w:rPr>
            </w:pPr>
            <w:r w:rsidRPr="00F55652">
              <w:rPr>
                <w:sz w:val="24"/>
                <w:szCs w:val="24"/>
              </w:rPr>
              <w:t>МБУ</w:t>
            </w:r>
            <w:r w:rsidRPr="00F55652">
              <w:rPr>
                <w:spacing w:val="-3"/>
                <w:sz w:val="24"/>
                <w:szCs w:val="24"/>
              </w:rPr>
              <w:t xml:space="preserve"> </w:t>
            </w:r>
            <w:r w:rsidRPr="00F55652">
              <w:rPr>
                <w:sz w:val="24"/>
                <w:szCs w:val="24"/>
              </w:rPr>
              <w:t>«Молодежный центр»</w:t>
            </w:r>
          </w:p>
        </w:tc>
        <w:tc>
          <w:tcPr>
            <w:tcW w:w="1278" w:type="dxa"/>
            <w:tcBorders>
              <w:bottom w:val="nil"/>
            </w:tcBorders>
          </w:tcPr>
          <w:p w:rsidR="006F5639" w:rsidRPr="00F55652" w:rsidRDefault="006F5639">
            <w:pPr>
              <w:pStyle w:val="TableParagraph"/>
              <w:spacing w:line="175" w:lineRule="exact"/>
              <w:ind w:left="107"/>
              <w:rPr>
                <w:sz w:val="24"/>
                <w:szCs w:val="24"/>
              </w:rPr>
            </w:pPr>
          </w:p>
        </w:tc>
        <w:tc>
          <w:tcPr>
            <w:tcW w:w="1419" w:type="dxa"/>
            <w:vMerge w:val="restart"/>
          </w:tcPr>
          <w:p w:rsidR="006F5639" w:rsidRPr="00F55652" w:rsidRDefault="006F5639">
            <w:pPr>
              <w:pStyle w:val="TableParagraph"/>
              <w:rPr>
                <w:sz w:val="24"/>
                <w:szCs w:val="24"/>
              </w:rPr>
            </w:pPr>
          </w:p>
        </w:tc>
        <w:tc>
          <w:tcPr>
            <w:tcW w:w="709" w:type="dxa"/>
            <w:vMerge w:val="restart"/>
          </w:tcPr>
          <w:p w:rsidR="006F5639" w:rsidRPr="00F55652" w:rsidRDefault="006F5639">
            <w:pPr>
              <w:pStyle w:val="TableParagraph"/>
              <w:rPr>
                <w:sz w:val="24"/>
                <w:szCs w:val="24"/>
              </w:rPr>
            </w:pPr>
          </w:p>
        </w:tc>
        <w:tc>
          <w:tcPr>
            <w:tcW w:w="710" w:type="dxa"/>
            <w:tcBorders>
              <w:bottom w:val="nil"/>
            </w:tcBorders>
          </w:tcPr>
          <w:p w:rsidR="006F5639" w:rsidRPr="00F55652" w:rsidRDefault="006F5639">
            <w:pPr>
              <w:pStyle w:val="TableParagraph"/>
              <w:spacing w:line="175" w:lineRule="exact"/>
              <w:ind w:left="230" w:right="232"/>
              <w:jc w:val="center"/>
              <w:rPr>
                <w:sz w:val="24"/>
                <w:szCs w:val="24"/>
              </w:rPr>
            </w:pPr>
            <w:r w:rsidRPr="00F55652">
              <w:rPr>
                <w:w w:val="110"/>
                <w:sz w:val="24"/>
                <w:szCs w:val="24"/>
              </w:rPr>
              <w:t>10</w:t>
            </w:r>
          </w:p>
        </w:tc>
        <w:tc>
          <w:tcPr>
            <w:tcW w:w="712" w:type="dxa"/>
            <w:tcBorders>
              <w:bottom w:val="nil"/>
            </w:tcBorders>
          </w:tcPr>
          <w:p w:rsidR="006F5639" w:rsidRPr="00F55652" w:rsidRDefault="006F5639">
            <w:pPr>
              <w:pStyle w:val="TableParagraph"/>
              <w:spacing w:line="175" w:lineRule="exact"/>
              <w:ind w:right="101"/>
              <w:jc w:val="right"/>
              <w:rPr>
                <w:sz w:val="24"/>
                <w:szCs w:val="24"/>
              </w:rPr>
            </w:pPr>
            <w:r w:rsidRPr="00F55652">
              <w:rPr>
                <w:sz w:val="24"/>
                <w:szCs w:val="24"/>
              </w:rPr>
              <w:t>12</w:t>
            </w:r>
          </w:p>
        </w:tc>
        <w:tc>
          <w:tcPr>
            <w:tcW w:w="710" w:type="dxa"/>
            <w:tcBorders>
              <w:bottom w:val="nil"/>
            </w:tcBorders>
          </w:tcPr>
          <w:p w:rsidR="006F5639" w:rsidRPr="00F55652" w:rsidRDefault="006F5639">
            <w:pPr>
              <w:pStyle w:val="TableParagraph"/>
              <w:spacing w:line="175" w:lineRule="exact"/>
              <w:ind w:left="99"/>
              <w:rPr>
                <w:sz w:val="24"/>
                <w:szCs w:val="24"/>
              </w:rPr>
            </w:pPr>
            <w:r w:rsidRPr="00F55652">
              <w:rPr>
                <w:sz w:val="24"/>
                <w:szCs w:val="24"/>
              </w:rPr>
              <w:t>14</w:t>
            </w:r>
          </w:p>
        </w:tc>
        <w:tc>
          <w:tcPr>
            <w:tcW w:w="568" w:type="dxa"/>
            <w:vMerge w:val="restart"/>
          </w:tcPr>
          <w:p w:rsidR="006F5639" w:rsidRPr="00F55652" w:rsidRDefault="006F5639">
            <w:pPr>
              <w:pStyle w:val="TableParagraph"/>
              <w:rPr>
                <w:sz w:val="24"/>
                <w:szCs w:val="24"/>
              </w:rPr>
            </w:pPr>
          </w:p>
        </w:tc>
        <w:tc>
          <w:tcPr>
            <w:tcW w:w="570"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710" w:type="dxa"/>
            <w:vMerge w:val="restart"/>
          </w:tcPr>
          <w:p w:rsidR="006F5639" w:rsidRPr="00F55652" w:rsidRDefault="006F5639">
            <w:pPr>
              <w:pStyle w:val="TableParagraph"/>
              <w:rPr>
                <w:sz w:val="24"/>
                <w:szCs w:val="24"/>
              </w:rPr>
            </w:pPr>
          </w:p>
        </w:tc>
      </w:tr>
      <w:tr w:rsidR="006F5639" w:rsidRPr="00F55652">
        <w:trPr>
          <w:trHeight w:val="221"/>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top w:val="nil"/>
            </w:tcBorders>
          </w:tcPr>
          <w:p w:rsidR="006F5639" w:rsidRPr="00F55652" w:rsidRDefault="006F5639" w:rsidP="009C153B">
            <w:pPr>
              <w:pStyle w:val="TableParagraph"/>
              <w:rPr>
                <w:sz w:val="24"/>
                <w:szCs w:val="24"/>
              </w:rPr>
            </w:pPr>
          </w:p>
        </w:tc>
        <w:tc>
          <w:tcPr>
            <w:tcW w:w="1278" w:type="dxa"/>
            <w:tcBorders>
              <w:top w:val="nil"/>
            </w:tcBorders>
          </w:tcPr>
          <w:p w:rsidR="006F5639" w:rsidRPr="00F55652" w:rsidRDefault="006F5639">
            <w:pPr>
              <w:pStyle w:val="TableParagraph"/>
              <w:rPr>
                <w:sz w:val="24"/>
                <w:szCs w:val="24"/>
              </w:rPr>
            </w:pPr>
          </w:p>
        </w:tc>
        <w:tc>
          <w:tcPr>
            <w:tcW w:w="1419" w:type="dxa"/>
            <w:vMerge/>
            <w:tcBorders>
              <w:top w:val="nil"/>
            </w:tcBorders>
          </w:tcPr>
          <w:p w:rsidR="006F5639" w:rsidRPr="00F55652" w:rsidRDefault="006F5639">
            <w:pPr>
              <w:rPr>
                <w:sz w:val="24"/>
                <w:szCs w:val="24"/>
              </w:rPr>
            </w:pPr>
          </w:p>
        </w:tc>
        <w:tc>
          <w:tcPr>
            <w:tcW w:w="709" w:type="dxa"/>
            <w:vMerge/>
            <w:tcBorders>
              <w:top w:val="nil"/>
            </w:tcBorders>
          </w:tcPr>
          <w:p w:rsidR="006F5639" w:rsidRPr="00F55652" w:rsidRDefault="006F5639">
            <w:pPr>
              <w:rPr>
                <w:sz w:val="24"/>
                <w:szCs w:val="24"/>
              </w:rPr>
            </w:pPr>
          </w:p>
        </w:tc>
        <w:tc>
          <w:tcPr>
            <w:tcW w:w="710" w:type="dxa"/>
            <w:tcBorders>
              <w:top w:val="nil"/>
            </w:tcBorders>
          </w:tcPr>
          <w:p w:rsidR="006F5639" w:rsidRPr="00F55652" w:rsidRDefault="006F5639">
            <w:pPr>
              <w:pStyle w:val="TableParagraph"/>
              <w:rPr>
                <w:sz w:val="24"/>
                <w:szCs w:val="24"/>
              </w:rPr>
            </w:pPr>
          </w:p>
        </w:tc>
        <w:tc>
          <w:tcPr>
            <w:tcW w:w="712" w:type="dxa"/>
            <w:tcBorders>
              <w:top w:val="nil"/>
            </w:tcBorders>
          </w:tcPr>
          <w:p w:rsidR="006F5639" w:rsidRPr="00F55652" w:rsidRDefault="006F5639">
            <w:pPr>
              <w:pStyle w:val="TableParagraph"/>
              <w:rPr>
                <w:sz w:val="24"/>
                <w:szCs w:val="24"/>
              </w:rPr>
            </w:pPr>
          </w:p>
        </w:tc>
        <w:tc>
          <w:tcPr>
            <w:tcW w:w="710" w:type="dxa"/>
            <w:tcBorders>
              <w:top w:val="nil"/>
            </w:tcBorders>
          </w:tcPr>
          <w:p w:rsidR="006F5639" w:rsidRPr="00F55652" w:rsidRDefault="006F5639">
            <w:pPr>
              <w:pStyle w:val="TableParagraph"/>
              <w:rPr>
                <w:sz w:val="24"/>
                <w:szCs w:val="24"/>
              </w:rPr>
            </w:pPr>
          </w:p>
        </w:tc>
        <w:tc>
          <w:tcPr>
            <w:tcW w:w="568" w:type="dxa"/>
            <w:vMerge/>
            <w:tcBorders>
              <w:top w:val="nil"/>
            </w:tcBorders>
          </w:tcPr>
          <w:p w:rsidR="006F5639" w:rsidRPr="00F55652" w:rsidRDefault="006F5639">
            <w:pPr>
              <w:rPr>
                <w:sz w:val="24"/>
                <w:szCs w:val="24"/>
              </w:rPr>
            </w:pPr>
          </w:p>
        </w:tc>
        <w:tc>
          <w:tcPr>
            <w:tcW w:w="57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r>
      <w:tr w:rsidR="006F5639" w:rsidRPr="00F55652">
        <w:trPr>
          <w:trHeight w:val="649"/>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bottom w:val="nil"/>
            </w:tcBorders>
          </w:tcPr>
          <w:p w:rsidR="006F5639" w:rsidRPr="00F55652" w:rsidRDefault="006F5639" w:rsidP="009C153B">
            <w:pPr>
              <w:pStyle w:val="TableParagraph"/>
              <w:spacing w:line="194" w:lineRule="exact"/>
              <w:ind w:left="225"/>
              <w:rPr>
                <w:sz w:val="24"/>
                <w:szCs w:val="24"/>
              </w:rPr>
            </w:pPr>
            <w:r w:rsidRPr="00F55652">
              <w:rPr>
                <w:w w:val="105"/>
                <w:sz w:val="24"/>
                <w:szCs w:val="24"/>
              </w:rPr>
              <w:t>МБУ</w:t>
            </w:r>
            <w:r w:rsidRPr="00F55652">
              <w:rPr>
                <w:spacing w:val="-2"/>
                <w:w w:val="105"/>
                <w:sz w:val="24"/>
                <w:szCs w:val="24"/>
              </w:rPr>
              <w:t xml:space="preserve"> </w:t>
            </w:r>
            <w:r w:rsidRPr="00F55652">
              <w:rPr>
                <w:w w:val="105"/>
                <w:sz w:val="24"/>
                <w:szCs w:val="24"/>
              </w:rPr>
              <w:t>МПК</w:t>
            </w:r>
          </w:p>
          <w:p w:rsidR="006F5639" w:rsidRPr="00F55652" w:rsidRDefault="006F5639" w:rsidP="009C153B">
            <w:pPr>
              <w:pStyle w:val="TableParagraph"/>
              <w:spacing w:before="5" w:line="223" w:lineRule="auto"/>
              <w:ind w:left="225" w:right="235"/>
              <w:rPr>
                <w:sz w:val="24"/>
                <w:szCs w:val="24"/>
              </w:rPr>
            </w:pPr>
            <w:r w:rsidRPr="00F55652">
              <w:rPr>
                <w:w w:val="105"/>
                <w:sz w:val="24"/>
                <w:szCs w:val="24"/>
              </w:rPr>
              <w:t>«Мечта»</w:t>
            </w:r>
            <w:r w:rsidRPr="00F55652">
              <w:rPr>
                <w:spacing w:val="1"/>
                <w:w w:val="105"/>
                <w:sz w:val="24"/>
                <w:szCs w:val="24"/>
              </w:rPr>
              <w:t xml:space="preserve"> </w:t>
            </w:r>
            <w:r w:rsidRPr="00F55652">
              <w:rPr>
                <w:spacing w:val="-1"/>
                <w:w w:val="105"/>
                <w:sz w:val="24"/>
                <w:szCs w:val="24"/>
              </w:rPr>
              <w:t>МБУ</w:t>
            </w:r>
            <w:r w:rsidRPr="00F55652">
              <w:rPr>
                <w:spacing w:val="-12"/>
                <w:w w:val="105"/>
                <w:sz w:val="24"/>
                <w:szCs w:val="24"/>
              </w:rPr>
              <w:t xml:space="preserve"> </w:t>
            </w:r>
            <w:r w:rsidRPr="00F55652">
              <w:rPr>
                <w:spacing w:val="-1"/>
                <w:w w:val="105"/>
                <w:sz w:val="24"/>
                <w:szCs w:val="24"/>
              </w:rPr>
              <w:t>МЦ</w:t>
            </w:r>
          </w:p>
        </w:tc>
        <w:tc>
          <w:tcPr>
            <w:tcW w:w="1278" w:type="dxa"/>
            <w:tcBorders>
              <w:bottom w:val="nil"/>
            </w:tcBorders>
          </w:tcPr>
          <w:p w:rsidR="006F5639" w:rsidRPr="00F55652" w:rsidRDefault="006F5639">
            <w:pPr>
              <w:pStyle w:val="TableParagraph"/>
              <w:spacing w:before="5" w:line="223" w:lineRule="auto"/>
              <w:ind w:left="225" w:right="235"/>
              <w:rPr>
                <w:sz w:val="24"/>
                <w:szCs w:val="24"/>
              </w:rPr>
            </w:pPr>
          </w:p>
        </w:tc>
        <w:tc>
          <w:tcPr>
            <w:tcW w:w="1419" w:type="dxa"/>
            <w:vMerge w:val="restart"/>
          </w:tcPr>
          <w:p w:rsidR="006F5639" w:rsidRPr="00F55652" w:rsidRDefault="006F5639">
            <w:pPr>
              <w:pStyle w:val="TableParagraph"/>
              <w:rPr>
                <w:sz w:val="24"/>
                <w:szCs w:val="24"/>
              </w:rPr>
            </w:pPr>
          </w:p>
        </w:tc>
        <w:tc>
          <w:tcPr>
            <w:tcW w:w="709" w:type="dxa"/>
            <w:vMerge w:val="restart"/>
          </w:tcPr>
          <w:p w:rsidR="006F5639" w:rsidRPr="00F55652" w:rsidRDefault="006F5639">
            <w:pPr>
              <w:pStyle w:val="TableParagraph"/>
              <w:rPr>
                <w:sz w:val="24"/>
                <w:szCs w:val="24"/>
              </w:rPr>
            </w:pPr>
          </w:p>
        </w:tc>
        <w:tc>
          <w:tcPr>
            <w:tcW w:w="710" w:type="dxa"/>
            <w:tcBorders>
              <w:bottom w:val="nil"/>
            </w:tcBorders>
          </w:tcPr>
          <w:p w:rsidR="006F5639" w:rsidRPr="00F55652" w:rsidRDefault="006F5639">
            <w:pPr>
              <w:pStyle w:val="TableParagraph"/>
              <w:spacing w:line="197" w:lineRule="exact"/>
              <w:ind w:left="230" w:right="232"/>
              <w:jc w:val="center"/>
              <w:rPr>
                <w:sz w:val="24"/>
                <w:szCs w:val="24"/>
              </w:rPr>
            </w:pPr>
            <w:r w:rsidRPr="00F55652">
              <w:rPr>
                <w:w w:val="110"/>
                <w:sz w:val="24"/>
                <w:szCs w:val="24"/>
              </w:rPr>
              <w:t>10</w:t>
            </w:r>
          </w:p>
        </w:tc>
        <w:tc>
          <w:tcPr>
            <w:tcW w:w="712" w:type="dxa"/>
            <w:tcBorders>
              <w:bottom w:val="nil"/>
            </w:tcBorders>
          </w:tcPr>
          <w:p w:rsidR="006F5639" w:rsidRPr="00F55652" w:rsidRDefault="006F5639">
            <w:pPr>
              <w:pStyle w:val="TableParagraph"/>
              <w:spacing w:line="197" w:lineRule="exact"/>
              <w:ind w:right="101"/>
              <w:jc w:val="right"/>
              <w:rPr>
                <w:sz w:val="24"/>
                <w:szCs w:val="24"/>
              </w:rPr>
            </w:pPr>
            <w:r w:rsidRPr="00F55652">
              <w:rPr>
                <w:sz w:val="24"/>
                <w:szCs w:val="24"/>
              </w:rPr>
              <w:t>12</w:t>
            </w:r>
          </w:p>
        </w:tc>
        <w:tc>
          <w:tcPr>
            <w:tcW w:w="710" w:type="dxa"/>
            <w:tcBorders>
              <w:bottom w:val="nil"/>
            </w:tcBorders>
          </w:tcPr>
          <w:p w:rsidR="006F5639" w:rsidRPr="00F55652" w:rsidRDefault="006F5639">
            <w:pPr>
              <w:pStyle w:val="TableParagraph"/>
              <w:spacing w:line="197" w:lineRule="exact"/>
              <w:ind w:left="99"/>
              <w:rPr>
                <w:sz w:val="24"/>
                <w:szCs w:val="24"/>
              </w:rPr>
            </w:pPr>
            <w:r w:rsidRPr="00F55652">
              <w:rPr>
                <w:sz w:val="24"/>
                <w:szCs w:val="24"/>
              </w:rPr>
              <w:t>14</w:t>
            </w:r>
          </w:p>
        </w:tc>
        <w:tc>
          <w:tcPr>
            <w:tcW w:w="568" w:type="dxa"/>
            <w:vMerge w:val="restart"/>
          </w:tcPr>
          <w:p w:rsidR="006F5639" w:rsidRPr="00F55652" w:rsidRDefault="006F5639">
            <w:pPr>
              <w:pStyle w:val="TableParagraph"/>
              <w:rPr>
                <w:sz w:val="24"/>
                <w:szCs w:val="24"/>
              </w:rPr>
            </w:pPr>
          </w:p>
        </w:tc>
        <w:tc>
          <w:tcPr>
            <w:tcW w:w="570"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710" w:type="dxa"/>
            <w:vMerge w:val="restart"/>
          </w:tcPr>
          <w:p w:rsidR="006F5639" w:rsidRPr="00F55652" w:rsidRDefault="006F5639">
            <w:pPr>
              <w:pStyle w:val="TableParagraph"/>
              <w:rPr>
                <w:sz w:val="24"/>
                <w:szCs w:val="24"/>
              </w:rPr>
            </w:pPr>
          </w:p>
        </w:tc>
      </w:tr>
      <w:tr w:rsidR="006F5639" w:rsidRPr="00F55652">
        <w:trPr>
          <w:trHeight w:val="215"/>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top w:val="nil"/>
            </w:tcBorders>
          </w:tcPr>
          <w:p w:rsidR="006F5639" w:rsidRPr="00F55652" w:rsidRDefault="006F5639" w:rsidP="009C153B">
            <w:pPr>
              <w:pStyle w:val="TableParagraph"/>
              <w:rPr>
                <w:sz w:val="24"/>
                <w:szCs w:val="24"/>
              </w:rPr>
            </w:pPr>
          </w:p>
        </w:tc>
        <w:tc>
          <w:tcPr>
            <w:tcW w:w="1278" w:type="dxa"/>
            <w:tcBorders>
              <w:top w:val="nil"/>
            </w:tcBorders>
          </w:tcPr>
          <w:p w:rsidR="006F5639" w:rsidRPr="00F55652" w:rsidRDefault="006F5639">
            <w:pPr>
              <w:pStyle w:val="TableParagraph"/>
              <w:rPr>
                <w:sz w:val="24"/>
                <w:szCs w:val="24"/>
              </w:rPr>
            </w:pPr>
          </w:p>
        </w:tc>
        <w:tc>
          <w:tcPr>
            <w:tcW w:w="1419" w:type="dxa"/>
            <w:vMerge/>
            <w:tcBorders>
              <w:top w:val="nil"/>
            </w:tcBorders>
          </w:tcPr>
          <w:p w:rsidR="006F5639" w:rsidRPr="00F55652" w:rsidRDefault="006F5639">
            <w:pPr>
              <w:rPr>
                <w:sz w:val="24"/>
                <w:szCs w:val="24"/>
              </w:rPr>
            </w:pPr>
          </w:p>
        </w:tc>
        <w:tc>
          <w:tcPr>
            <w:tcW w:w="709" w:type="dxa"/>
            <w:vMerge/>
            <w:tcBorders>
              <w:top w:val="nil"/>
            </w:tcBorders>
          </w:tcPr>
          <w:p w:rsidR="006F5639" w:rsidRPr="00F55652" w:rsidRDefault="006F5639">
            <w:pPr>
              <w:rPr>
                <w:sz w:val="24"/>
                <w:szCs w:val="24"/>
              </w:rPr>
            </w:pPr>
          </w:p>
        </w:tc>
        <w:tc>
          <w:tcPr>
            <w:tcW w:w="710" w:type="dxa"/>
            <w:tcBorders>
              <w:top w:val="nil"/>
            </w:tcBorders>
          </w:tcPr>
          <w:p w:rsidR="006F5639" w:rsidRPr="00F55652" w:rsidRDefault="006F5639">
            <w:pPr>
              <w:pStyle w:val="TableParagraph"/>
              <w:rPr>
                <w:sz w:val="24"/>
                <w:szCs w:val="24"/>
              </w:rPr>
            </w:pPr>
          </w:p>
        </w:tc>
        <w:tc>
          <w:tcPr>
            <w:tcW w:w="712" w:type="dxa"/>
            <w:tcBorders>
              <w:top w:val="nil"/>
            </w:tcBorders>
          </w:tcPr>
          <w:p w:rsidR="006F5639" w:rsidRPr="00F55652" w:rsidRDefault="006F5639">
            <w:pPr>
              <w:pStyle w:val="TableParagraph"/>
              <w:rPr>
                <w:sz w:val="24"/>
                <w:szCs w:val="24"/>
              </w:rPr>
            </w:pPr>
          </w:p>
        </w:tc>
        <w:tc>
          <w:tcPr>
            <w:tcW w:w="710" w:type="dxa"/>
            <w:tcBorders>
              <w:top w:val="nil"/>
            </w:tcBorders>
          </w:tcPr>
          <w:p w:rsidR="006F5639" w:rsidRPr="00F55652" w:rsidRDefault="006F5639">
            <w:pPr>
              <w:pStyle w:val="TableParagraph"/>
              <w:rPr>
                <w:sz w:val="24"/>
                <w:szCs w:val="24"/>
              </w:rPr>
            </w:pPr>
          </w:p>
        </w:tc>
        <w:tc>
          <w:tcPr>
            <w:tcW w:w="568" w:type="dxa"/>
            <w:vMerge/>
            <w:tcBorders>
              <w:top w:val="nil"/>
            </w:tcBorders>
          </w:tcPr>
          <w:p w:rsidR="006F5639" w:rsidRPr="00F55652" w:rsidRDefault="006F5639">
            <w:pPr>
              <w:rPr>
                <w:sz w:val="24"/>
                <w:szCs w:val="24"/>
              </w:rPr>
            </w:pPr>
          </w:p>
        </w:tc>
        <w:tc>
          <w:tcPr>
            <w:tcW w:w="57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r>
      <w:tr w:rsidR="006F5639" w:rsidRPr="00F55652">
        <w:trPr>
          <w:trHeight w:val="651"/>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bottom w:val="nil"/>
            </w:tcBorders>
          </w:tcPr>
          <w:p w:rsidR="006F5639" w:rsidRPr="00F55652" w:rsidRDefault="006F5639" w:rsidP="009C153B">
            <w:pPr>
              <w:pStyle w:val="TableParagraph"/>
              <w:spacing w:line="194" w:lineRule="exact"/>
              <w:ind w:left="225"/>
              <w:rPr>
                <w:sz w:val="24"/>
                <w:szCs w:val="24"/>
              </w:rPr>
            </w:pPr>
            <w:r w:rsidRPr="00F55652">
              <w:rPr>
                <w:w w:val="105"/>
                <w:sz w:val="24"/>
                <w:szCs w:val="24"/>
              </w:rPr>
              <w:t>МБУ</w:t>
            </w:r>
            <w:r w:rsidRPr="00F55652">
              <w:rPr>
                <w:spacing w:val="-2"/>
                <w:w w:val="105"/>
                <w:sz w:val="24"/>
                <w:szCs w:val="24"/>
              </w:rPr>
              <w:t xml:space="preserve"> </w:t>
            </w:r>
            <w:r w:rsidRPr="00F55652">
              <w:rPr>
                <w:w w:val="105"/>
                <w:sz w:val="24"/>
                <w:szCs w:val="24"/>
              </w:rPr>
              <w:t>МПК</w:t>
            </w:r>
          </w:p>
          <w:p w:rsidR="006F5639" w:rsidRPr="00F55652" w:rsidRDefault="006F5639" w:rsidP="009C153B">
            <w:pPr>
              <w:pStyle w:val="TableParagraph"/>
              <w:spacing w:before="5" w:line="223" w:lineRule="auto"/>
              <w:ind w:left="225" w:right="235"/>
              <w:rPr>
                <w:sz w:val="24"/>
                <w:szCs w:val="24"/>
              </w:rPr>
            </w:pPr>
            <w:r w:rsidRPr="00F55652">
              <w:rPr>
                <w:w w:val="105"/>
                <w:sz w:val="24"/>
                <w:szCs w:val="24"/>
              </w:rPr>
              <w:t>«Мечта»</w:t>
            </w:r>
            <w:r w:rsidRPr="00F55652">
              <w:rPr>
                <w:spacing w:val="1"/>
                <w:w w:val="105"/>
                <w:sz w:val="24"/>
                <w:szCs w:val="24"/>
              </w:rPr>
              <w:t xml:space="preserve"> </w:t>
            </w:r>
          </w:p>
        </w:tc>
        <w:tc>
          <w:tcPr>
            <w:tcW w:w="1278" w:type="dxa"/>
            <w:tcBorders>
              <w:bottom w:val="nil"/>
            </w:tcBorders>
          </w:tcPr>
          <w:p w:rsidR="006F5639" w:rsidRPr="00F55652" w:rsidRDefault="006F5639">
            <w:pPr>
              <w:pStyle w:val="TableParagraph"/>
              <w:spacing w:before="5" w:line="223" w:lineRule="auto"/>
              <w:ind w:left="225" w:right="235"/>
              <w:rPr>
                <w:sz w:val="24"/>
                <w:szCs w:val="24"/>
              </w:rPr>
            </w:pPr>
          </w:p>
        </w:tc>
        <w:tc>
          <w:tcPr>
            <w:tcW w:w="1419" w:type="dxa"/>
            <w:vMerge w:val="restart"/>
          </w:tcPr>
          <w:p w:rsidR="006F5639" w:rsidRPr="00F55652" w:rsidRDefault="006F5639">
            <w:pPr>
              <w:pStyle w:val="TableParagraph"/>
              <w:rPr>
                <w:sz w:val="24"/>
                <w:szCs w:val="24"/>
              </w:rPr>
            </w:pPr>
          </w:p>
        </w:tc>
        <w:tc>
          <w:tcPr>
            <w:tcW w:w="709" w:type="dxa"/>
            <w:vMerge w:val="restart"/>
          </w:tcPr>
          <w:p w:rsidR="006F5639" w:rsidRPr="00F55652" w:rsidRDefault="006F5639">
            <w:pPr>
              <w:pStyle w:val="TableParagraph"/>
              <w:rPr>
                <w:sz w:val="24"/>
                <w:szCs w:val="24"/>
              </w:rPr>
            </w:pPr>
          </w:p>
        </w:tc>
        <w:tc>
          <w:tcPr>
            <w:tcW w:w="710" w:type="dxa"/>
            <w:tcBorders>
              <w:bottom w:val="nil"/>
            </w:tcBorders>
          </w:tcPr>
          <w:p w:rsidR="006F5639" w:rsidRPr="00F55652" w:rsidRDefault="006F5639">
            <w:pPr>
              <w:pStyle w:val="TableParagraph"/>
              <w:spacing w:line="197" w:lineRule="exact"/>
              <w:ind w:left="230" w:right="232"/>
              <w:jc w:val="center"/>
              <w:rPr>
                <w:sz w:val="24"/>
                <w:szCs w:val="24"/>
              </w:rPr>
            </w:pPr>
            <w:r w:rsidRPr="00F55652">
              <w:rPr>
                <w:w w:val="110"/>
                <w:sz w:val="24"/>
                <w:szCs w:val="24"/>
              </w:rPr>
              <w:t>10</w:t>
            </w:r>
          </w:p>
        </w:tc>
        <w:tc>
          <w:tcPr>
            <w:tcW w:w="712" w:type="dxa"/>
            <w:tcBorders>
              <w:bottom w:val="nil"/>
            </w:tcBorders>
          </w:tcPr>
          <w:p w:rsidR="006F5639" w:rsidRPr="00F55652" w:rsidRDefault="006F5639">
            <w:pPr>
              <w:pStyle w:val="TableParagraph"/>
              <w:spacing w:line="197" w:lineRule="exact"/>
              <w:ind w:right="101"/>
              <w:jc w:val="right"/>
              <w:rPr>
                <w:sz w:val="24"/>
                <w:szCs w:val="24"/>
              </w:rPr>
            </w:pPr>
            <w:r w:rsidRPr="00F55652">
              <w:rPr>
                <w:sz w:val="24"/>
                <w:szCs w:val="24"/>
              </w:rPr>
              <w:t>12</w:t>
            </w:r>
          </w:p>
        </w:tc>
        <w:tc>
          <w:tcPr>
            <w:tcW w:w="710" w:type="dxa"/>
            <w:tcBorders>
              <w:bottom w:val="nil"/>
            </w:tcBorders>
          </w:tcPr>
          <w:p w:rsidR="006F5639" w:rsidRPr="00F55652" w:rsidRDefault="006F5639">
            <w:pPr>
              <w:pStyle w:val="TableParagraph"/>
              <w:spacing w:line="197" w:lineRule="exact"/>
              <w:ind w:left="99"/>
              <w:rPr>
                <w:sz w:val="24"/>
                <w:szCs w:val="24"/>
              </w:rPr>
            </w:pPr>
            <w:r w:rsidRPr="00F55652">
              <w:rPr>
                <w:sz w:val="24"/>
                <w:szCs w:val="24"/>
              </w:rPr>
              <w:t>14</w:t>
            </w:r>
          </w:p>
        </w:tc>
        <w:tc>
          <w:tcPr>
            <w:tcW w:w="568" w:type="dxa"/>
            <w:vMerge w:val="restart"/>
          </w:tcPr>
          <w:p w:rsidR="006F5639" w:rsidRPr="00F55652" w:rsidRDefault="006F5639">
            <w:pPr>
              <w:pStyle w:val="TableParagraph"/>
              <w:rPr>
                <w:sz w:val="24"/>
                <w:szCs w:val="24"/>
              </w:rPr>
            </w:pPr>
          </w:p>
        </w:tc>
        <w:tc>
          <w:tcPr>
            <w:tcW w:w="570"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710" w:type="dxa"/>
            <w:vMerge w:val="restart"/>
          </w:tcPr>
          <w:p w:rsidR="006F5639" w:rsidRPr="00F55652" w:rsidRDefault="006F5639">
            <w:pPr>
              <w:pStyle w:val="TableParagraph"/>
              <w:rPr>
                <w:sz w:val="24"/>
                <w:szCs w:val="24"/>
              </w:rPr>
            </w:pPr>
          </w:p>
        </w:tc>
      </w:tr>
      <w:tr w:rsidR="006F5639" w:rsidRPr="00F55652">
        <w:trPr>
          <w:trHeight w:val="205"/>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top w:val="nil"/>
              <w:bottom w:val="nil"/>
            </w:tcBorders>
          </w:tcPr>
          <w:p w:rsidR="006F5639" w:rsidRPr="00F55652" w:rsidRDefault="006F5639" w:rsidP="009C153B">
            <w:pPr>
              <w:pStyle w:val="TableParagraph"/>
              <w:rPr>
                <w:sz w:val="24"/>
                <w:szCs w:val="24"/>
              </w:rPr>
            </w:pPr>
          </w:p>
        </w:tc>
        <w:tc>
          <w:tcPr>
            <w:tcW w:w="1278" w:type="dxa"/>
            <w:tcBorders>
              <w:top w:val="nil"/>
              <w:bottom w:val="nil"/>
            </w:tcBorders>
          </w:tcPr>
          <w:p w:rsidR="006F5639" w:rsidRPr="00F55652" w:rsidRDefault="006F5639">
            <w:pPr>
              <w:pStyle w:val="TableParagraph"/>
              <w:rPr>
                <w:sz w:val="24"/>
                <w:szCs w:val="24"/>
              </w:rPr>
            </w:pPr>
          </w:p>
        </w:tc>
        <w:tc>
          <w:tcPr>
            <w:tcW w:w="1419" w:type="dxa"/>
            <w:vMerge/>
            <w:tcBorders>
              <w:top w:val="nil"/>
            </w:tcBorders>
          </w:tcPr>
          <w:p w:rsidR="006F5639" w:rsidRPr="00F55652" w:rsidRDefault="006F5639">
            <w:pPr>
              <w:rPr>
                <w:sz w:val="24"/>
                <w:szCs w:val="24"/>
              </w:rPr>
            </w:pPr>
          </w:p>
        </w:tc>
        <w:tc>
          <w:tcPr>
            <w:tcW w:w="709" w:type="dxa"/>
            <w:vMerge/>
            <w:tcBorders>
              <w:top w:val="nil"/>
            </w:tcBorders>
          </w:tcPr>
          <w:p w:rsidR="006F5639" w:rsidRPr="00F55652" w:rsidRDefault="006F5639">
            <w:pPr>
              <w:rPr>
                <w:sz w:val="24"/>
                <w:szCs w:val="24"/>
              </w:rPr>
            </w:pPr>
          </w:p>
        </w:tc>
        <w:tc>
          <w:tcPr>
            <w:tcW w:w="710" w:type="dxa"/>
            <w:tcBorders>
              <w:top w:val="nil"/>
              <w:bottom w:val="nil"/>
            </w:tcBorders>
          </w:tcPr>
          <w:p w:rsidR="006F5639" w:rsidRPr="00F55652" w:rsidRDefault="006F5639">
            <w:pPr>
              <w:pStyle w:val="TableParagraph"/>
              <w:rPr>
                <w:sz w:val="24"/>
                <w:szCs w:val="24"/>
              </w:rPr>
            </w:pPr>
          </w:p>
        </w:tc>
        <w:tc>
          <w:tcPr>
            <w:tcW w:w="712" w:type="dxa"/>
            <w:tcBorders>
              <w:top w:val="nil"/>
              <w:bottom w:val="nil"/>
            </w:tcBorders>
          </w:tcPr>
          <w:p w:rsidR="006F5639" w:rsidRPr="00F55652" w:rsidRDefault="006F5639">
            <w:pPr>
              <w:pStyle w:val="TableParagraph"/>
              <w:rPr>
                <w:sz w:val="24"/>
                <w:szCs w:val="24"/>
              </w:rPr>
            </w:pPr>
          </w:p>
        </w:tc>
        <w:tc>
          <w:tcPr>
            <w:tcW w:w="710" w:type="dxa"/>
            <w:tcBorders>
              <w:top w:val="nil"/>
              <w:bottom w:val="nil"/>
            </w:tcBorders>
          </w:tcPr>
          <w:p w:rsidR="006F5639" w:rsidRPr="00F55652" w:rsidRDefault="006F5639">
            <w:pPr>
              <w:pStyle w:val="TableParagraph"/>
              <w:rPr>
                <w:sz w:val="24"/>
                <w:szCs w:val="24"/>
              </w:rPr>
            </w:pPr>
          </w:p>
        </w:tc>
        <w:tc>
          <w:tcPr>
            <w:tcW w:w="568" w:type="dxa"/>
            <w:vMerge/>
            <w:tcBorders>
              <w:top w:val="nil"/>
            </w:tcBorders>
          </w:tcPr>
          <w:p w:rsidR="006F5639" w:rsidRPr="00F55652" w:rsidRDefault="006F5639">
            <w:pPr>
              <w:rPr>
                <w:sz w:val="24"/>
                <w:szCs w:val="24"/>
              </w:rPr>
            </w:pPr>
          </w:p>
        </w:tc>
        <w:tc>
          <w:tcPr>
            <w:tcW w:w="57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r>
      <w:tr w:rsidR="006F5639" w:rsidRPr="00F55652">
        <w:trPr>
          <w:trHeight w:val="208"/>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top w:val="nil"/>
              <w:bottom w:val="nil"/>
            </w:tcBorders>
          </w:tcPr>
          <w:p w:rsidR="006F5639" w:rsidRPr="00F55652" w:rsidRDefault="006F5639" w:rsidP="009C153B">
            <w:pPr>
              <w:pStyle w:val="TableParagraph"/>
              <w:rPr>
                <w:sz w:val="24"/>
                <w:szCs w:val="24"/>
              </w:rPr>
            </w:pPr>
          </w:p>
        </w:tc>
        <w:tc>
          <w:tcPr>
            <w:tcW w:w="1278" w:type="dxa"/>
            <w:tcBorders>
              <w:top w:val="nil"/>
              <w:bottom w:val="nil"/>
            </w:tcBorders>
          </w:tcPr>
          <w:p w:rsidR="006F5639" w:rsidRPr="00F55652" w:rsidRDefault="006F5639">
            <w:pPr>
              <w:pStyle w:val="TableParagraph"/>
              <w:rPr>
                <w:sz w:val="24"/>
                <w:szCs w:val="24"/>
              </w:rPr>
            </w:pPr>
          </w:p>
        </w:tc>
        <w:tc>
          <w:tcPr>
            <w:tcW w:w="1419" w:type="dxa"/>
            <w:vMerge/>
            <w:tcBorders>
              <w:top w:val="nil"/>
            </w:tcBorders>
          </w:tcPr>
          <w:p w:rsidR="006F5639" w:rsidRPr="00F55652" w:rsidRDefault="006F5639">
            <w:pPr>
              <w:rPr>
                <w:sz w:val="24"/>
                <w:szCs w:val="24"/>
              </w:rPr>
            </w:pPr>
          </w:p>
        </w:tc>
        <w:tc>
          <w:tcPr>
            <w:tcW w:w="709" w:type="dxa"/>
            <w:vMerge/>
            <w:tcBorders>
              <w:top w:val="nil"/>
            </w:tcBorders>
          </w:tcPr>
          <w:p w:rsidR="006F5639" w:rsidRPr="00F55652" w:rsidRDefault="006F5639">
            <w:pPr>
              <w:rPr>
                <w:sz w:val="24"/>
                <w:szCs w:val="24"/>
              </w:rPr>
            </w:pPr>
          </w:p>
        </w:tc>
        <w:tc>
          <w:tcPr>
            <w:tcW w:w="710" w:type="dxa"/>
            <w:tcBorders>
              <w:top w:val="nil"/>
              <w:bottom w:val="nil"/>
            </w:tcBorders>
          </w:tcPr>
          <w:p w:rsidR="006F5639" w:rsidRPr="00F55652" w:rsidRDefault="006F5639">
            <w:pPr>
              <w:pStyle w:val="TableParagraph"/>
              <w:rPr>
                <w:sz w:val="24"/>
                <w:szCs w:val="24"/>
              </w:rPr>
            </w:pPr>
          </w:p>
        </w:tc>
        <w:tc>
          <w:tcPr>
            <w:tcW w:w="712" w:type="dxa"/>
            <w:tcBorders>
              <w:top w:val="nil"/>
              <w:bottom w:val="nil"/>
            </w:tcBorders>
          </w:tcPr>
          <w:p w:rsidR="006F5639" w:rsidRPr="00F55652" w:rsidRDefault="006F5639">
            <w:pPr>
              <w:pStyle w:val="TableParagraph"/>
              <w:rPr>
                <w:sz w:val="24"/>
                <w:szCs w:val="24"/>
              </w:rPr>
            </w:pPr>
          </w:p>
        </w:tc>
        <w:tc>
          <w:tcPr>
            <w:tcW w:w="710" w:type="dxa"/>
            <w:tcBorders>
              <w:top w:val="nil"/>
              <w:bottom w:val="nil"/>
            </w:tcBorders>
          </w:tcPr>
          <w:p w:rsidR="006F5639" w:rsidRPr="00F55652" w:rsidRDefault="006F5639">
            <w:pPr>
              <w:pStyle w:val="TableParagraph"/>
              <w:rPr>
                <w:sz w:val="24"/>
                <w:szCs w:val="24"/>
              </w:rPr>
            </w:pPr>
          </w:p>
        </w:tc>
        <w:tc>
          <w:tcPr>
            <w:tcW w:w="568" w:type="dxa"/>
            <w:vMerge/>
            <w:tcBorders>
              <w:top w:val="nil"/>
            </w:tcBorders>
          </w:tcPr>
          <w:p w:rsidR="006F5639" w:rsidRPr="00F55652" w:rsidRDefault="006F5639">
            <w:pPr>
              <w:rPr>
                <w:sz w:val="24"/>
                <w:szCs w:val="24"/>
              </w:rPr>
            </w:pPr>
          </w:p>
        </w:tc>
        <w:tc>
          <w:tcPr>
            <w:tcW w:w="57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r>
      <w:tr w:rsidR="006F5639" w:rsidRPr="00F55652">
        <w:trPr>
          <w:trHeight w:val="208"/>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top w:val="nil"/>
              <w:bottom w:val="nil"/>
            </w:tcBorders>
          </w:tcPr>
          <w:p w:rsidR="006F5639" w:rsidRPr="00F55652" w:rsidRDefault="006F5639" w:rsidP="009C153B">
            <w:pPr>
              <w:pStyle w:val="TableParagraph"/>
              <w:rPr>
                <w:sz w:val="24"/>
                <w:szCs w:val="24"/>
              </w:rPr>
            </w:pPr>
          </w:p>
        </w:tc>
        <w:tc>
          <w:tcPr>
            <w:tcW w:w="1278" w:type="dxa"/>
            <w:tcBorders>
              <w:top w:val="nil"/>
              <w:bottom w:val="nil"/>
            </w:tcBorders>
          </w:tcPr>
          <w:p w:rsidR="006F5639" w:rsidRPr="00F55652" w:rsidRDefault="006F5639">
            <w:pPr>
              <w:pStyle w:val="TableParagraph"/>
              <w:rPr>
                <w:sz w:val="24"/>
                <w:szCs w:val="24"/>
              </w:rPr>
            </w:pPr>
          </w:p>
        </w:tc>
        <w:tc>
          <w:tcPr>
            <w:tcW w:w="1419" w:type="dxa"/>
            <w:vMerge/>
            <w:tcBorders>
              <w:top w:val="nil"/>
            </w:tcBorders>
          </w:tcPr>
          <w:p w:rsidR="006F5639" w:rsidRPr="00F55652" w:rsidRDefault="006F5639">
            <w:pPr>
              <w:rPr>
                <w:sz w:val="24"/>
                <w:szCs w:val="24"/>
              </w:rPr>
            </w:pPr>
          </w:p>
        </w:tc>
        <w:tc>
          <w:tcPr>
            <w:tcW w:w="709" w:type="dxa"/>
            <w:vMerge/>
            <w:tcBorders>
              <w:top w:val="nil"/>
            </w:tcBorders>
          </w:tcPr>
          <w:p w:rsidR="006F5639" w:rsidRPr="00F55652" w:rsidRDefault="006F5639">
            <w:pPr>
              <w:rPr>
                <w:sz w:val="24"/>
                <w:szCs w:val="24"/>
              </w:rPr>
            </w:pPr>
          </w:p>
        </w:tc>
        <w:tc>
          <w:tcPr>
            <w:tcW w:w="710" w:type="dxa"/>
            <w:tcBorders>
              <w:top w:val="nil"/>
              <w:bottom w:val="nil"/>
            </w:tcBorders>
          </w:tcPr>
          <w:p w:rsidR="006F5639" w:rsidRPr="00F55652" w:rsidRDefault="006F5639">
            <w:pPr>
              <w:pStyle w:val="TableParagraph"/>
              <w:rPr>
                <w:sz w:val="24"/>
                <w:szCs w:val="24"/>
              </w:rPr>
            </w:pPr>
          </w:p>
        </w:tc>
        <w:tc>
          <w:tcPr>
            <w:tcW w:w="712" w:type="dxa"/>
            <w:tcBorders>
              <w:top w:val="nil"/>
              <w:bottom w:val="nil"/>
            </w:tcBorders>
          </w:tcPr>
          <w:p w:rsidR="006F5639" w:rsidRPr="00F55652" w:rsidRDefault="006F5639">
            <w:pPr>
              <w:pStyle w:val="TableParagraph"/>
              <w:rPr>
                <w:sz w:val="24"/>
                <w:szCs w:val="24"/>
              </w:rPr>
            </w:pPr>
          </w:p>
        </w:tc>
        <w:tc>
          <w:tcPr>
            <w:tcW w:w="710" w:type="dxa"/>
            <w:tcBorders>
              <w:top w:val="nil"/>
              <w:bottom w:val="nil"/>
            </w:tcBorders>
          </w:tcPr>
          <w:p w:rsidR="006F5639" w:rsidRPr="00F55652" w:rsidRDefault="006F5639">
            <w:pPr>
              <w:pStyle w:val="TableParagraph"/>
              <w:rPr>
                <w:sz w:val="24"/>
                <w:szCs w:val="24"/>
              </w:rPr>
            </w:pPr>
          </w:p>
        </w:tc>
        <w:tc>
          <w:tcPr>
            <w:tcW w:w="568" w:type="dxa"/>
            <w:vMerge/>
            <w:tcBorders>
              <w:top w:val="nil"/>
            </w:tcBorders>
          </w:tcPr>
          <w:p w:rsidR="006F5639" w:rsidRPr="00F55652" w:rsidRDefault="006F5639">
            <w:pPr>
              <w:rPr>
                <w:sz w:val="24"/>
                <w:szCs w:val="24"/>
              </w:rPr>
            </w:pPr>
          </w:p>
        </w:tc>
        <w:tc>
          <w:tcPr>
            <w:tcW w:w="57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r>
      <w:tr w:rsidR="006F5639" w:rsidRPr="00F55652">
        <w:trPr>
          <w:trHeight w:val="207"/>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top w:val="nil"/>
              <w:bottom w:val="nil"/>
            </w:tcBorders>
          </w:tcPr>
          <w:p w:rsidR="006F5639" w:rsidRPr="00F55652" w:rsidRDefault="006F5639" w:rsidP="009C153B">
            <w:pPr>
              <w:pStyle w:val="TableParagraph"/>
              <w:rPr>
                <w:sz w:val="24"/>
                <w:szCs w:val="24"/>
              </w:rPr>
            </w:pPr>
          </w:p>
        </w:tc>
        <w:tc>
          <w:tcPr>
            <w:tcW w:w="1278" w:type="dxa"/>
            <w:tcBorders>
              <w:top w:val="nil"/>
              <w:bottom w:val="nil"/>
            </w:tcBorders>
          </w:tcPr>
          <w:p w:rsidR="006F5639" w:rsidRPr="00F55652" w:rsidRDefault="006F5639">
            <w:pPr>
              <w:pStyle w:val="TableParagraph"/>
              <w:rPr>
                <w:sz w:val="24"/>
                <w:szCs w:val="24"/>
              </w:rPr>
            </w:pPr>
          </w:p>
        </w:tc>
        <w:tc>
          <w:tcPr>
            <w:tcW w:w="1419" w:type="dxa"/>
            <w:vMerge/>
            <w:tcBorders>
              <w:top w:val="nil"/>
            </w:tcBorders>
          </w:tcPr>
          <w:p w:rsidR="006F5639" w:rsidRPr="00F55652" w:rsidRDefault="006F5639">
            <w:pPr>
              <w:rPr>
                <w:sz w:val="24"/>
                <w:szCs w:val="24"/>
              </w:rPr>
            </w:pPr>
          </w:p>
        </w:tc>
        <w:tc>
          <w:tcPr>
            <w:tcW w:w="709" w:type="dxa"/>
            <w:vMerge/>
            <w:tcBorders>
              <w:top w:val="nil"/>
            </w:tcBorders>
          </w:tcPr>
          <w:p w:rsidR="006F5639" w:rsidRPr="00F55652" w:rsidRDefault="006F5639">
            <w:pPr>
              <w:rPr>
                <w:sz w:val="24"/>
                <w:szCs w:val="24"/>
              </w:rPr>
            </w:pPr>
          </w:p>
        </w:tc>
        <w:tc>
          <w:tcPr>
            <w:tcW w:w="710" w:type="dxa"/>
            <w:tcBorders>
              <w:top w:val="nil"/>
              <w:bottom w:val="nil"/>
            </w:tcBorders>
          </w:tcPr>
          <w:p w:rsidR="006F5639" w:rsidRPr="00F55652" w:rsidRDefault="006F5639">
            <w:pPr>
              <w:pStyle w:val="TableParagraph"/>
              <w:rPr>
                <w:sz w:val="24"/>
                <w:szCs w:val="24"/>
              </w:rPr>
            </w:pPr>
          </w:p>
        </w:tc>
        <w:tc>
          <w:tcPr>
            <w:tcW w:w="712" w:type="dxa"/>
            <w:tcBorders>
              <w:top w:val="nil"/>
              <w:bottom w:val="nil"/>
            </w:tcBorders>
          </w:tcPr>
          <w:p w:rsidR="006F5639" w:rsidRPr="00F55652" w:rsidRDefault="006F5639">
            <w:pPr>
              <w:pStyle w:val="TableParagraph"/>
              <w:rPr>
                <w:sz w:val="24"/>
                <w:szCs w:val="24"/>
              </w:rPr>
            </w:pPr>
          </w:p>
        </w:tc>
        <w:tc>
          <w:tcPr>
            <w:tcW w:w="710" w:type="dxa"/>
            <w:tcBorders>
              <w:top w:val="nil"/>
              <w:bottom w:val="nil"/>
            </w:tcBorders>
          </w:tcPr>
          <w:p w:rsidR="006F5639" w:rsidRPr="00F55652" w:rsidRDefault="006F5639">
            <w:pPr>
              <w:pStyle w:val="TableParagraph"/>
              <w:rPr>
                <w:sz w:val="24"/>
                <w:szCs w:val="24"/>
              </w:rPr>
            </w:pPr>
          </w:p>
        </w:tc>
        <w:tc>
          <w:tcPr>
            <w:tcW w:w="568" w:type="dxa"/>
            <w:vMerge/>
            <w:tcBorders>
              <w:top w:val="nil"/>
            </w:tcBorders>
          </w:tcPr>
          <w:p w:rsidR="006F5639" w:rsidRPr="00F55652" w:rsidRDefault="006F5639">
            <w:pPr>
              <w:rPr>
                <w:sz w:val="24"/>
                <w:szCs w:val="24"/>
              </w:rPr>
            </w:pPr>
          </w:p>
        </w:tc>
        <w:tc>
          <w:tcPr>
            <w:tcW w:w="57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r>
      <w:tr w:rsidR="006F5639" w:rsidRPr="00F55652">
        <w:trPr>
          <w:trHeight w:val="215"/>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top w:val="nil"/>
            </w:tcBorders>
          </w:tcPr>
          <w:p w:rsidR="006F5639" w:rsidRPr="00F55652" w:rsidRDefault="006F5639" w:rsidP="009C153B">
            <w:pPr>
              <w:pStyle w:val="TableParagraph"/>
              <w:rPr>
                <w:sz w:val="24"/>
                <w:szCs w:val="24"/>
              </w:rPr>
            </w:pPr>
          </w:p>
        </w:tc>
        <w:tc>
          <w:tcPr>
            <w:tcW w:w="1278" w:type="dxa"/>
            <w:tcBorders>
              <w:top w:val="nil"/>
            </w:tcBorders>
          </w:tcPr>
          <w:p w:rsidR="006F5639" w:rsidRPr="00F55652" w:rsidRDefault="006F5639">
            <w:pPr>
              <w:pStyle w:val="TableParagraph"/>
              <w:rPr>
                <w:sz w:val="24"/>
                <w:szCs w:val="24"/>
              </w:rPr>
            </w:pPr>
          </w:p>
        </w:tc>
        <w:tc>
          <w:tcPr>
            <w:tcW w:w="1419" w:type="dxa"/>
            <w:vMerge/>
            <w:tcBorders>
              <w:top w:val="nil"/>
            </w:tcBorders>
          </w:tcPr>
          <w:p w:rsidR="006F5639" w:rsidRPr="00F55652" w:rsidRDefault="006F5639">
            <w:pPr>
              <w:rPr>
                <w:sz w:val="24"/>
                <w:szCs w:val="24"/>
              </w:rPr>
            </w:pPr>
          </w:p>
        </w:tc>
        <w:tc>
          <w:tcPr>
            <w:tcW w:w="709" w:type="dxa"/>
            <w:vMerge/>
            <w:tcBorders>
              <w:top w:val="nil"/>
            </w:tcBorders>
          </w:tcPr>
          <w:p w:rsidR="006F5639" w:rsidRPr="00F55652" w:rsidRDefault="006F5639">
            <w:pPr>
              <w:rPr>
                <w:sz w:val="24"/>
                <w:szCs w:val="24"/>
              </w:rPr>
            </w:pPr>
          </w:p>
        </w:tc>
        <w:tc>
          <w:tcPr>
            <w:tcW w:w="710" w:type="dxa"/>
            <w:tcBorders>
              <w:top w:val="nil"/>
            </w:tcBorders>
          </w:tcPr>
          <w:p w:rsidR="006F5639" w:rsidRPr="00F55652" w:rsidRDefault="006F5639">
            <w:pPr>
              <w:pStyle w:val="TableParagraph"/>
              <w:rPr>
                <w:sz w:val="24"/>
                <w:szCs w:val="24"/>
              </w:rPr>
            </w:pPr>
          </w:p>
        </w:tc>
        <w:tc>
          <w:tcPr>
            <w:tcW w:w="712" w:type="dxa"/>
            <w:tcBorders>
              <w:top w:val="nil"/>
            </w:tcBorders>
          </w:tcPr>
          <w:p w:rsidR="006F5639" w:rsidRPr="00F55652" w:rsidRDefault="006F5639">
            <w:pPr>
              <w:pStyle w:val="TableParagraph"/>
              <w:rPr>
                <w:sz w:val="24"/>
                <w:szCs w:val="24"/>
              </w:rPr>
            </w:pPr>
          </w:p>
        </w:tc>
        <w:tc>
          <w:tcPr>
            <w:tcW w:w="710" w:type="dxa"/>
            <w:tcBorders>
              <w:top w:val="nil"/>
            </w:tcBorders>
          </w:tcPr>
          <w:p w:rsidR="006F5639" w:rsidRPr="00F55652" w:rsidRDefault="006F5639">
            <w:pPr>
              <w:pStyle w:val="TableParagraph"/>
              <w:rPr>
                <w:sz w:val="24"/>
                <w:szCs w:val="24"/>
              </w:rPr>
            </w:pPr>
          </w:p>
        </w:tc>
        <w:tc>
          <w:tcPr>
            <w:tcW w:w="568" w:type="dxa"/>
            <w:vMerge/>
            <w:tcBorders>
              <w:top w:val="nil"/>
            </w:tcBorders>
          </w:tcPr>
          <w:p w:rsidR="006F5639" w:rsidRPr="00F55652" w:rsidRDefault="006F5639">
            <w:pPr>
              <w:rPr>
                <w:sz w:val="24"/>
                <w:szCs w:val="24"/>
              </w:rPr>
            </w:pPr>
          </w:p>
        </w:tc>
        <w:tc>
          <w:tcPr>
            <w:tcW w:w="57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r>
      <w:tr w:rsidR="006F5639" w:rsidRPr="00F55652">
        <w:trPr>
          <w:trHeight w:val="432"/>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bottom w:val="nil"/>
            </w:tcBorders>
          </w:tcPr>
          <w:p w:rsidR="006F5639" w:rsidRPr="00F55652" w:rsidRDefault="006F5639" w:rsidP="009C153B">
            <w:pPr>
              <w:pStyle w:val="TableParagraph"/>
              <w:spacing w:line="194" w:lineRule="exact"/>
              <w:ind w:left="225"/>
              <w:rPr>
                <w:sz w:val="24"/>
                <w:szCs w:val="24"/>
              </w:rPr>
            </w:pPr>
            <w:r w:rsidRPr="00F55652">
              <w:rPr>
                <w:w w:val="105"/>
                <w:sz w:val="24"/>
                <w:szCs w:val="24"/>
              </w:rPr>
              <w:t>МБУ</w:t>
            </w:r>
            <w:r w:rsidRPr="00F55652">
              <w:rPr>
                <w:spacing w:val="-2"/>
                <w:w w:val="105"/>
                <w:sz w:val="24"/>
                <w:szCs w:val="24"/>
              </w:rPr>
              <w:t xml:space="preserve"> </w:t>
            </w:r>
            <w:r w:rsidRPr="00F55652">
              <w:rPr>
                <w:w w:val="105"/>
                <w:sz w:val="24"/>
                <w:szCs w:val="24"/>
              </w:rPr>
              <w:t>МПК</w:t>
            </w:r>
          </w:p>
          <w:p w:rsidR="006F5639" w:rsidRPr="00F55652" w:rsidRDefault="006F5639" w:rsidP="009C153B">
            <w:pPr>
              <w:pStyle w:val="TableParagraph"/>
              <w:spacing w:line="211" w:lineRule="exact"/>
              <w:ind w:left="225"/>
              <w:rPr>
                <w:sz w:val="24"/>
                <w:szCs w:val="24"/>
              </w:rPr>
            </w:pPr>
            <w:r w:rsidRPr="00F55652">
              <w:rPr>
                <w:w w:val="105"/>
                <w:sz w:val="24"/>
                <w:szCs w:val="24"/>
              </w:rPr>
              <w:t>«Мечта»</w:t>
            </w:r>
          </w:p>
        </w:tc>
        <w:tc>
          <w:tcPr>
            <w:tcW w:w="1278" w:type="dxa"/>
            <w:tcBorders>
              <w:bottom w:val="nil"/>
            </w:tcBorders>
          </w:tcPr>
          <w:p w:rsidR="006F5639" w:rsidRPr="00F55652" w:rsidRDefault="006F5639">
            <w:pPr>
              <w:pStyle w:val="TableParagraph"/>
              <w:spacing w:line="211" w:lineRule="exact"/>
              <w:ind w:left="225"/>
              <w:rPr>
                <w:sz w:val="24"/>
                <w:szCs w:val="24"/>
              </w:rPr>
            </w:pPr>
          </w:p>
        </w:tc>
        <w:tc>
          <w:tcPr>
            <w:tcW w:w="1419" w:type="dxa"/>
            <w:vMerge w:val="restart"/>
          </w:tcPr>
          <w:p w:rsidR="006F5639" w:rsidRPr="00F55652" w:rsidRDefault="006F5639">
            <w:pPr>
              <w:pStyle w:val="TableParagraph"/>
              <w:rPr>
                <w:sz w:val="24"/>
                <w:szCs w:val="24"/>
              </w:rPr>
            </w:pPr>
          </w:p>
        </w:tc>
        <w:tc>
          <w:tcPr>
            <w:tcW w:w="709" w:type="dxa"/>
            <w:vMerge w:val="restart"/>
          </w:tcPr>
          <w:p w:rsidR="006F5639" w:rsidRPr="00F55652" w:rsidRDefault="006F5639">
            <w:pPr>
              <w:pStyle w:val="TableParagraph"/>
              <w:rPr>
                <w:sz w:val="24"/>
                <w:szCs w:val="24"/>
              </w:rPr>
            </w:pPr>
          </w:p>
        </w:tc>
        <w:tc>
          <w:tcPr>
            <w:tcW w:w="710" w:type="dxa"/>
            <w:tcBorders>
              <w:bottom w:val="nil"/>
            </w:tcBorders>
          </w:tcPr>
          <w:p w:rsidR="006F5639" w:rsidRPr="00F55652" w:rsidRDefault="006F5639">
            <w:pPr>
              <w:pStyle w:val="TableParagraph"/>
              <w:spacing w:line="197" w:lineRule="exact"/>
              <w:ind w:left="230" w:right="232"/>
              <w:jc w:val="center"/>
              <w:rPr>
                <w:sz w:val="24"/>
                <w:szCs w:val="24"/>
              </w:rPr>
            </w:pPr>
            <w:r w:rsidRPr="00F55652">
              <w:rPr>
                <w:w w:val="110"/>
                <w:sz w:val="24"/>
                <w:szCs w:val="24"/>
              </w:rPr>
              <w:t>10</w:t>
            </w:r>
          </w:p>
        </w:tc>
        <w:tc>
          <w:tcPr>
            <w:tcW w:w="712" w:type="dxa"/>
            <w:tcBorders>
              <w:bottom w:val="nil"/>
            </w:tcBorders>
          </w:tcPr>
          <w:p w:rsidR="006F5639" w:rsidRPr="00F55652" w:rsidRDefault="006F5639">
            <w:pPr>
              <w:pStyle w:val="TableParagraph"/>
              <w:spacing w:line="197" w:lineRule="exact"/>
              <w:ind w:right="101"/>
              <w:jc w:val="right"/>
              <w:rPr>
                <w:sz w:val="24"/>
                <w:szCs w:val="24"/>
              </w:rPr>
            </w:pPr>
            <w:r w:rsidRPr="00F55652">
              <w:rPr>
                <w:sz w:val="24"/>
                <w:szCs w:val="24"/>
              </w:rPr>
              <w:t>12</w:t>
            </w:r>
          </w:p>
        </w:tc>
        <w:tc>
          <w:tcPr>
            <w:tcW w:w="710" w:type="dxa"/>
            <w:tcBorders>
              <w:bottom w:val="nil"/>
            </w:tcBorders>
          </w:tcPr>
          <w:p w:rsidR="006F5639" w:rsidRPr="00F55652" w:rsidRDefault="006F5639">
            <w:pPr>
              <w:pStyle w:val="TableParagraph"/>
              <w:spacing w:line="197" w:lineRule="exact"/>
              <w:ind w:left="99"/>
              <w:rPr>
                <w:sz w:val="24"/>
                <w:szCs w:val="24"/>
              </w:rPr>
            </w:pPr>
            <w:r w:rsidRPr="00F55652">
              <w:rPr>
                <w:sz w:val="24"/>
                <w:szCs w:val="24"/>
              </w:rPr>
              <w:t>14</w:t>
            </w:r>
          </w:p>
        </w:tc>
        <w:tc>
          <w:tcPr>
            <w:tcW w:w="568" w:type="dxa"/>
            <w:vMerge w:val="restart"/>
          </w:tcPr>
          <w:p w:rsidR="006F5639" w:rsidRPr="00F55652" w:rsidRDefault="006F5639">
            <w:pPr>
              <w:pStyle w:val="TableParagraph"/>
              <w:rPr>
                <w:sz w:val="24"/>
                <w:szCs w:val="24"/>
              </w:rPr>
            </w:pPr>
          </w:p>
        </w:tc>
        <w:tc>
          <w:tcPr>
            <w:tcW w:w="570"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568" w:type="dxa"/>
            <w:vMerge w:val="restart"/>
          </w:tcPr>
          <w:p w:rsidR="006F5639" w:rsidRPr="00F55652" w:rsidRDefault="006F5639">
            <w:pPr>
              <w:pStyle w:val="TableParagraph"/>
              <w:rPr>
                <w:sz w:val="24"/>
                <w:szCs w:val="24"/>
              </w:rPr>
            </w:pPr>
          </w:p>
        </w:tc>
        <w:tc>
          <w:tcPr>
            <w:tcW w:w="710" w:type="dxa"/>
            <w:vMerge w:val="restart"/>
          </w:tcPr>
          <w:p w:rsidR="006F5639" w:rsidRPr="00F55652" w:rsidRDefault="006F5639">
            <w:pPr>
              <w:pStyle w:val="TableParagraph"/>
              <w:rPr>
                <w:sz w:val="24"/>
                <w:szCs w:val="24"/>
              </w:rPr>
            </w:pPr>
          </w:p>
        </w:tc>
      </w:tr>
      <w:tr w:rsidR="006F5639" w:rsidRPr="00F55652">
        <w:trPr>
          <w:trHeight w:val="205"/>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top w:val="nil"/>
              <w:bottom w:val="nil"/>
            </w:tcBorders>
          </w:tcPr>
          <w:p w:rsidR="006F5639" w:rsidRPr="00F55652" w:rsidRDefault="006F5639" w:rsidP="009C153B">
            <w:pPr>
              <w:pStyle w:val="TableParagraph"/>
              <w:rPr>
                <w:sz w:val="24"/>
                <w:szCs w:val="24"/>
              </w:rPr>
            </w:pPr>
          </w:p>
        </w:tc>
        <w:tc>
          <w:tcPr>
            <w:tcW w:w="1278" w:type="dxa"/>
            <w:tcBorders>
              <w:top w:val="nil"/>
              <w:bottom w:val="nil"/>
            </w:tcBorders>
          </w:tcPr>
          <w:p w:rsidR="006F5639" w:rsidRPr="00F55652" w:rsidRDefault="006F5639">
            <w:pPr>
              <w:pStyle w:val="TableParagraph"/>
              <w:rPr>
                <w:sz w:val="24"/>
                <w:szCs w:val="24"/>
              </w:rPr>
            </w:pPr>
          </w:p>
        </w:tc>
        <w:tc>
          <w:tcPr>
            <w:tcW w:w="1419" w:type="dxa"/>
            <w:vMerge/>
            <w:tcBorders>
              <w:top w:val="nil"/>
            </w:tcBorders>
          </w:tcPr>
          <w:p w:rsidR="006F5639" w:rsidRPr="00F55652" w:rsidRDefault="006F5639">
            <w:pPr>
              <w:rPr>
                <w:sz w:val="24"/>
                <w:szCs w:val="24"/>
              </w:rPr>
            </w:pPr>
          </w:p>
        </w:tc>
        <w:tc>
          <w:tcPr>
            <w:tcW w:w="709" w:type="dxa"/>
            <w:vMerge/>
            <w:tcBorders>
              <w:top w:val="nil"/>
            </w:tcBorders>
          </w:tcPr>
          <w:p w:rsidR="006F5639" w:rsidRPr="00F55652" w:rsidRDefault="006F5639">
            <w:pPr>
              <w:rPr>
                <w:sz w:val="24"/>
                <w:szCs w:val="24"/>
              </w:rPr>
            </w:pPr>
          </w:p>
        </w:tc>
        <w:tc>
          <w:tcPr>
            <w:tcW w:w="710" w:type="dxa"/>
            <w:tcBorders>
              <w:top w:val="nil"/>
              <w:bottom w:val="nil"/>
            </w:tcBorders>
          </w:tcPr>
          <w:p w:rsidR="006F5639" w:rsidRPr="00F55652" w:rsidRDefault="006F5639">
            <w:pPr>
              <w:pStyle w:val="TableParagraph"/>
              <w:rPr>
                <w:sz w:val="24"/>
                <w:szCs w:val="24"/>
              </w:rPr>
            </w:pPr>
          </w:p>
        </w:tc>
        <w:tc>
          <w:tcPr>
            <w:tcW w:w="712" w:type="dxa"/>
            <w:tcBorders>
              <w:top w:val="nil"/>
              <w:bottom w:val="nil"/>
            </w:tcBorders>
          </w:tcPr>
          <w:p w:rsidR="006F5639" w:rsidRPr="00F55652" w:rsidRDefault="006F5639">
            <w:pPr>
              <w:pStyle w:val="TableParagraph"/>
              <w:rPr>
                <w:sz w:val="24"/>
                <w:szCs w:val="24"/>
              </w:rPr>
            </w:pPr>
          </w:p>
        </w:tc>
        <w:tc>
          <w:tcPr>
            <w:tcW w:w="710" w:type="dxa"/>
            <w:tcBorders>
              <w:top w:val="nil"/>
              <w:bottom w:val="nil"/>
            </w:tcBorders>
          </w:tcPr>
          <w:p w:rsidR="006F5639" w:rsidRPr="00F55652" w:rsidRDefault="006F5639">
            <w:pPr>
              <w:pStyle w:val="TableParagraph"/>
              <w:rPr>
                <w:sz w:val="24"/>
                <w:szCs w:val="24"/>
              </w:rPr>
            </w:pPr>
          </w:p>
        </w:tc>
        <w:tc>
          <w:tcPr>
            <w:tcW w:w="568" w:type="dxa"/>
            <w:vMerge/>
            <w:tcBorders>
              <w:top w:val="nil"/>
            </w:tcBorders>
          </w:tcPr>
          <w:p w:rsidR="006F5639" w:rsidRPr="00F55652" w:rsidRDefault="006F5639">
            <w:pPr>
              <w:rPr>
                <w:sz w:val="24"/>
                <w:szCs w:val="24"/>
              </w:rPr>
            </w:pPr>
          </w:p>
        </w:tc>
        <w:tc>
          <w:tcPr>
            <w:tcW w:w="57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r>
      <w:tr w:rsidR="006F5639" w:rsidRPr="00F55652">
        <w:trPr>
          <w:trHeight w:val="208"/>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top w:val="nil"/>
              <w:bottom w:val="nil"/>
            </w:tcBorders>
          </w:tcPr>
          <w:p w:rsidR="006F5639" w:rsidRPr="00F55652" w:rsidRDefault="006F5639">
            <w:pPr>
              <w:pStyle w:val="TableParagraph"/>
              <w:spacing w:line="188" w:lineRule="exact"/>
              <w:ind w:left="106"/>
              <w:rPr>
                <w:sz w:val="24"/>
                <w:szCs w:val="24"/>
              </w:rPr>
            </w:pPr>
          </w:p>
        </w:tc>
        <w:tc>
          <w:tcPr>
            <w:tcW w:w="1278" w:type="dxa"/>
            <w:tcBorders>
              <w:top w:val="nil"/>
              <w:bottom w:val="nil"/>
            </w:tcBorders>
          </w:tcPr>
          <w:p w:rsidR="006F5639" w:rsidRPr="00F55652" w:rsidRDefault="006F5639">
            <w:pPr>
              <w:pStyle w:val="TableParagraph"/>
              <w:rPr>
                <w:sz w:val="24"/>
                <w:szCs w:val="24"/>
              </w:rPr>
            </w:pPr>
          </w:p>
        </w:tc>
        <w:tc>
          <w:tcPr>
            <w:tcW w:w="1419" w:type="dxa"/>
            <w:vMerge/>
            <w:tcBorders>
              <w:top w:val="nil"/>
            </w:tcBorders>
          </w:tcPr>
          <w:p w:rsidR="006F5639" w:rsidRPr="00F55652" w:rsidRDefault="006F5639">
            <w:pPr>
              <w:rPr>
                <w:sz w:val="24"/>
                <w:szCs w:val="24"/>
              </w:rPr>
            </w:pPr>
          </w:p>
        </w:tc>
        <w:tc>
          <w:tcPr>
            <w:tcW w:w="709" w:type="dxa"/>
            <w:vMerge/>
            <w:tcBorders>
              <w:top w:val="nil"/>
            </w:tcBorders>
          </w:tcPr>
          <w:p w:rsidR="006F5639" w:rsidRPr="00F55652" w:rsidRDefault="006F5639">
            <w:pPr>
              <w:rPr>
                <w:sz w:val="24"/>
                <w:szCs w:val="24"/>
              </w:rPr>
            </w:pPr>
          </w:p>
        </w:tc>
        <w:tc>
          <w:tcPr>
            <w:tcW w:w="710" w:type="dxa"/>
            <w:tcBorders>
              <w:top w:val="nil"/>
              <w:bottom w:val="nil"/>
            </w:tcBorders>
          </w:tcPr>
          <w:p w:rsidR="006F5639" w:rsidRPr="00F55652" w:rsidRDefault="006F5639">
            <w:pPr>
              <w:pStyle w:val="TableParagraph"/>
              <w:rPr>
                <w:sz w:val="24"/>
                <w:szCs w:val="24"/>
              </w:rPr>
            </w:pPr>
          </w:p>
        </w:tc>
        <w:tc>
          <w:tcPr>
            <w:tcW w:w="712" w:type="dxa"/>
            <w:tcBorders>
              <w:top w:val="nil"/>
              <w:bottom w:val="nil"/>
            </w:tcBorders>
          </w:tcPr>
          <w:p w:rsidR="006F5639" w:rsidRPr="00F55652" w:rsidRDefault="006F5639">
            <w:pPr>
              <w:pStyle w:val="TableParagraph"/>
              <w:rPr>
                <w:sz w:val="24"/>
                <w:szCs w:val="24"/>
              </w:rPr>
            </w:pPr>
          </w:p>
        </w:tc>
        <w:tc>
          <w:tcPr>
            <w:tcW w:w="710" w:type="dxa"/>
            <w:tcBorders>
              <w:top w:val="nil"/>
              <w:bottom w:val="nil"/>
            </w:tcBorders>
          </w:tcPr>
          <w:p w:rsidR="006F5639" w:rsidRPr="00F55652" w:rsidRDefault="006F5639">
            <w:pPr>
              <w:pStyle w:val="TableParagraph"/>
              <w:rPr>
                <w:sz w:val="24"/>
                <w:szCs w:val="24"/>
              </w:rPr>
            </w:pPr>
          </w:p>
        </w:tc>
        <w:tc>
          <w:tcPr>
            <w:tcW w:w="568" w:type="dxa"/>
            <w:vMerge/>
            <w:tcBorders>
              <w:top w:val="nil"/>
            </w:tcBorders>
          </w:tcPr>
          <w:p w:rsidR="006F5639" w:rsidRPr="00F55652" w:rsidRDefault="006F5639">
            <w:pPr>
              <w:rPr>
                <w:sz w:val="24"/>
                <w:szCs w:val="24"/>
              </w:rPr>
            </w:pPr>
          </w:p>
        </w:tc>
        <w:tc>
          <w:tcPr>
            <w:tcW w:w="57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r>
      <w:tr w:rsidR="006F5639" w:rsidRPr="00F55652">
        <w:trPr>
          <w:trHeight w:val="217"/>
        </w:trPr>
        <w:tc>
          <w:tcPr>
            <w:tcW w:w="1484" w:type="dxa"/>
            <w:vMerge/>
            <w:tcBorders>
              <w:top w:val="nil"/>
            </w:tcBorders>
          </w:tcPr>
          <w:p w:rsidR="006F5639" w:rsidRPr="00F55652" w:rsidRDefault="006F5639">
            <w:pPr>
              <w:rPr>
                <w:sz w:val="24"/>
                <w:szCs w:val="24"/>
              </w:rPr>
            </w:pPr>
          </w:p>
        </w:tc>
        <w:tc>
          <w:tcPr>
            <w:tcW w:w="1661" w:type="dxa"/>
            <w:vMerge/>
            <w:tcBorders>
              <w:top w:val="nil"/>
            </w:tcBorders>
          </w:tcPr>
          <w:p w:rsidR="006F5639" w:rsidRPr="00F55652" w:rsidRDefault="006F5639">
            <w:pPr>
              <w:rPr>
                <w:sz w:val="24"/>
                <w:szCs w:val="24"/>
              </w:rPr>
            </w:pPr>
          </w:p>
        </w:tc>
        <w:tc>
          <w:tcPr>
            <w:tcW w:w="1530" w:type="dxa"/>
            <w:vMerge/>
            <w:tcBorders>
              <w:top w:val="nil"/>
            </w:tcBorders>
          </w:tcPr>
          <w:p w:rsidR="006F5639" w:rsidRPr="00F55652" w:rsidRDefault="006F5639">
            <w:pPr>
              <w:rPr>
                <w:sz w:val="24"/>
                <w:szCs w:val="24"/>
              </w:rPr>
            </w:pPr>
          </w:p>
        </w:tc>
        <w:tc>
          <w:tcPr>
            <w:tcW w:w="1419" w:type="dxa"/>
            <w:vMerge/>
            <w:tcBorders>
              <w:top w:val="nil"/>
            </w:tcBorders>
          </w:tcPr>
          <w:p w:rsidR="006F5639" w:rsidRPr="00F55652" w:rsidRDefault="006F5639">
            <w:pPr>
              <w:rPr>
                <w:sz w:val="24"/>
                <w:szCs w:val="24"/>
              </w:rPr>
            </w:pPr>
          </w:p>
        </w:tc>
        <w:tc>
          <w:tcPr>
            <w:tcW w:w="1275" w:type="dxa"/>
            <w:tcBorders>
              <w:top w:val="nil"/>
            </w:tcBorders>
          </w:tcPr>
          <w:p w:rsidR="006F5639" w:rsidRPr="00F55652" w:rsidRDefault="006F5639">
            <w:pPr>
              <w:pStyle w:val="TableParagraph"/>
              <w:spacing w:line="197" w:lineRule="exact"/>
              <w:ind w:left="106"/>
              <w:rPr>
                <w:sz w:val="24"/>
                <w:szCs w:val="24"/>
              </w:rPr>
            </w:pPr>
          </w:p>
        </w:tc>
        <w:tc>
          <w:tcPr>
            <w:tcW w:w="1278" w:type="dxa"/>
            <w:tcBorders>
              <w:top w:val="nil"/>
            </w:tcBorders>
          </w:tcPr>
          <w:p w:rsidR="006F5639" w:rsidRPr="00F55652" w:rsidRDefault="006F5639">
            <w:pPr>
              <w:pStyle w:val="TableParagraph"/>
              <w:rPr>
                <w:sz w:val="24"/>
                <w:szCs w:val="24"/>
              </w:rPr>
            </w:pPr>
          </w:p>
        </w:tc>
        <w:tc>
          <w:tcPr>
            <w:tcW w:w="1419" w:type="dxa"/>
            <w:vMerge/>
            <w:tcBorders>
              <w:top w:val="nil"/>
            </w:tcBorders>
          </w:tcPr>
          <w:p w:rsidR="006F5639" w:rsidRPr="00F55652" w:rsidRDefault="006F5639">
            <w:pPr>
              <w:rPr>
                <w:sz w:val="24"/>
                <w:szCs w:val="24"/>
              </w:rPr>
            </w:pPr>
          </w:p>
        </w:tc>
        <w:tc>
          <w:tcPr>
            <w:tcW w:w="709" w:type="dxa"/>
            <w:vMerge/>
            <w:tcBorders>
              <w:top w:val="nil"/>
            </w:tcBorders>
          </w:tcPr>
          <w:p w:rsidR="006F5639" w:rsidRPr="00F55652" w:rsidRDefault="006F5639">
            <w:pPr>
              <w:rPr>
                <w:sz w:val="24"/>
                <w:szCs w:val="24"/>
              </w:rPr>
            </w:pPr>
          </w:p>
        </w:tc>
        <w:tc>
          <w:tcPr>
            <w:tcW w:w="710" w:type="dxa"/>
            <w:tcBorders>
              <w:top w:val="nil"/>
            </w:tcBorders>
          </w:tcPr>
          <w:p w:rsidR="006F5639" w:rsidRPr="00F55652" w:rsidRDefault="006F5639">
            <w:pPr>
              <w:pStyle w:val="TableParagraph"/>
              <w:rPr>
                <w:sz w:val="24"/>
                <w:szCs w:val="24"/>
              </w:rPr>
            </w:pPr>
          </w:p>
        </w:tc>
        <w:tc>
          <w:tcPr>
            <w:tcW w:w="712" w:type="dxa"/>
            <w:tcBorders>
              <w:top w:val="nil"/>
            </w:tcBorders>
          </w:tcPr>
          <w:p w:rsidR="006F5639" w:rsidRPr="00F55652" w:rsidRDefault="006F5639">
            <w:pPr>
              <w:pStyle w:val="TableParagraph"/>
              <w:rPr>
                <w:sz w:val="24"/>
                <w:szCs w:val="24"/>
              </w:rPr>
            </w:pPr>
          </w:p>
        </w:tc>
        <w:tc>
          <w:tcPr>
            <w:tcW w:w="710" w:type="dxa"/>
            <w:tcBorders>
              <w:top w:val="nil"/>
            </w:tcBorders>
          </w:tcPr>
          <w:p w:rsidR="006F5639" w:rsidRPr="00F55652" w:rsidRDefault="006F5639">
            <w:pPr>
              <w:pStyle w:val="TableParagraph"/>
              <w:rPr>
                <w:sz w:val="24"/>
                <w:szCs w:val="24"/>
              </w:rPr>
            </w:pPr>
          </w:p>
        </w:tc>
        <w:tc>
          <w:tcPr>
            <w:tcW w:w="568" w:type="dxa"/>
            <w:vMerge/>
            <w:tcBorders>
              <w:top w:val="nil"/>
            </w:tcBorders>
          </w:tcPr>
          <w:p w:rsidR="006F5639" w:rsidRPr="00F55652" w:rsidRDefault="006F5639">
            <w:pPr>
              <w:rPr>
                <w:sz w:val="24"/>
                <w:szCs w:val="24"/>
              </w:rPr>
            </w:pPr>
          </w:p>
        </w:tc>
        <w:tc>
          <w:tcPr>
            <w:tcW w:w="570"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568" w:type="dxa"/>
            <w:vMerge/>
            <w:tcBorders>
              <w:top w:val="nil"/>
            </w:tcBorders>
          </w:tcPr>
          <w:p w:rsidR="006F5639" w:rsidRPr="00F55652" w:rsidRDefault="006F5639">
            <w:pPr>
              <w:rPr>
                <w:sz w:val="24"/>
                <w:szCs w:val="24"/>
              </w:rPr>
            </w:pPr>
          </w:p>
        </w:tc>
        <w:tc>
          <w:tcPr>
            <w:tcW w:w="710" w:type="dxa"/>
            <w:vMerge/>
            <w:tcBorders>
              <w:top w:val="nil"/>
            </w:tcBorders>
          </w:tcPr>
          <w:p w:rsidR="006F5639" w:rsidRPr="00F55652" w:rsidRDefault="006F5639">
            <w:pPr>
              <w:rPr>
                <w:sz w:val="24"/>
                <w:szCs w:val="24"/>
              </w:rPr>
            </w:pPr>
          </w:p>
        </w:tc>
      </w:tr>
    </w:tbl>
    <w:p w:rsidR="00747DAF" w:rsidRPr="00F55652" w:rsidRDefault="00747DAF">
      <w:pPr>
        <w:rPr>
          <w:sz w:val="24"/>
          <w:szCs w:val="24"/>
        </w:rPr>
        <w:sectPr w:rsidR="00747DAF" w:rsidRPr="00F55652">
          <w:pgSz w:w="16850" w:h="11920" w:orient="landscape"/>
          <w:pgMar w:top="540" w:right="0" w:bottom="280" w:left="140" w:header="720" w:footer="720" w:gutter="0"/>
          <w:cols w:space="720"/>
        </w:sectPr>
      </w:pPr>
    </w:p>
    <w:p w:rsidR="00A814AC" w:rsidRPr="00A814AC" w:rsidRDefault="00A814AC" w:rsidP="00A814AC">
      <w:pPr>
        <w:spacing w:before="77" w:line="360" w:lineRule="auto"/>
        <w:ind w:left="500" w:right="1334"/>
        <w:jc w:val="center"/>
        <w:rPr>
          <w:b/>
          <w:spacing w:val="-1"/>
          <w:sz w:val="24"/>
          <w:szCs w:val="24"/>
        </w:rPr>
      </w:pPr>
      <w:r>
        <w:rPr>
          <w:b/>
          <w:spacing w:val="-1"/>
          <w:sz w:val="24"/>
          <w:szCs w:val="24"/>
        </w:rPr>
        <w:lastRenderedPageBreak/>
        <w:t>«2026</w:t>
      </w:r>
      <w:r w:rsidRPr="00A814AC">
        <w:rPr>
          <w:b/>
          <w:spacing w:val="-1"/>
          <w:sz w:val="24"/>
          <w:szCs w:val="24"/>
        </w:rPr>
        <w:t>-202</w:t>
      </w:r>
      <w:r>
        <w:rPr>
          <w:b/>
          <w:spacing w:val="-1"/>
          <w:sz w:val="24"/>
          <w:szCs w:val="24"/>
          <w:lang w:val="tt-RU"/>
        </w:rPr>
        <w:t>8</w:t>
      </w:r>
      <w:r w:rsidRPr="00A814AC">
        <w:rPr>
          <w:b/>
          <w:spacing w:val="-1"/>
          <w:sz w:val="24"/>
          <w:szCs w:val="24"/>
        </w:rPr>
        <w:t xml:space="preserve"> ЕЛЛАРГА МАМАДЫШ МУНИЦИПАЛЬ РАЙОНЫНДА ДӘҮЛӘТНЕҢ АЕРЫМ КАЙГЫРТУЫНА МОХТАҖ БАЛАЛАРГА ҺӘМ ЯШЬЛӘРГӘ </w:t>
      </w:r>
      <w:proofErr w:type="gramStart"/>
      <w:r w:rsidRPr="00A814AC">
        <w:rPr>
          <w:b/>
          <w:spacing w:val="-1"/>
          <w:sz w:val="24"/>
          <w:szCs w:val="24"/>
        </w:rPr>
        <w:t>ЯРДӘМ»  ЯРДӘМЧЕ</w:t>
      </w:r>
      <w:proofErr w:type="gramEnd"/>
      <w:r w:rsidRPr="00A814AC">
        <w:rPr>
          <w:b/>
          <w:spacing w:val="-1"/>
          <w:sz w:val="24"/>
          <w:szCs w:val="24"/>
        </w:rPr>
        <w:t xml:space="preserve"> ПРОГРАММАСЫ</w:t>
      </w:r>
    </w:p>
    <w:p w:rsidR="00747DAF" w:rsidRPr="00F55652" w:rsidRDefault="00A814AC" w:rsidP="00A814AC">
      <w:pPr>
        <w:spacing w:before="77" w:line="360" w:lineRule="auto"/>
        <w:ind w:left="500" w:right="1334"/>
        <w:jc w:val="center"/>
        <w:rPr>
          <w:b/>
          <w:sz w:val="24"/>
          <w:szCs w:val="24"/>
        </w:rPr>
      </w:pPr>
      <w:r w:rsidRPr="00A814AC">
        <w:rPr>
          <w:b/>
          <w:spacing w:val="-1"/>
          <w:sz w:val="24"/>
          <w:szCs w:val="24"/>
        </w:rPr>
        <w:t xml:space="preserve">ЯРДӘМЧЕ ПРОГРАММАНЫҢ ПАСПОРТЫ </w:t>
      </w:r>
    </w:p>
    <w:p w:rsidR="00747DAF" w:rsidRPr="00F55652" w:rsidRDefault="00747DAF">
      <w:pPr>
        <w:pStyle w:val="a3"/>
        <w:ind w:left="0"/>
        <w:rPr>
          <w:b/>
          <w:sz w:val="24"/>
          <w:szCs w:val="24"/>
        </w:rPr>
      </w:pPr>
    </w:p>
    <w:p w:rsidR="00747DAF" w:rsidRPr="00F55652" w:rsidRDefault="00747DAF">
      <w:pPr>
        <w:pStyle w:val="a3"/>
        <w:spacing w:before="3"/>
        <w:ind w:left="0"/>
        <w:rPr>
          <w:b/>
          <w:sz w:val="24"/>
          <w:szCs w:val="24"/>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5"/>
        <w:gridCol w:w="7362"/>
      </w:tblGrid>
      <w:tr w:rsidR="00A814AC" w:rsidRPr="00790C6E">
        <w:trPr>
          <w:trHeight w:val="1288"/>
        </w:trPr>
        <w:tc>
          <w:tcPr>
            <w:tcW w:w="2705" w:type="dxa"/>
          </w:tcPr>
          <w:p w:rsidR="00A814AC" w:rsidRPr="00F40159" w:rsidRDefault="00A814AC" w:rsidP="00A814AC">
            <w:pPr>
              <w:spacing w:before="100" w:beforeAutospacing="1" w:after="100" w:afterAutospacing="1"/>
              <w:jc w:val="both"/>
              <w:rPr>
                <w:sz w:val="28"/>
                <w:szCs w:val="28"/>
                <w:lang w:val="tt-RU" w:eastAsia="ru-RU"/>
              </w:rPr>
            </w:pPr>
            <w:r>
              <w:rPr>
                <w:b/>
                <w:bCs/>
                <w:sz w:val="28"/>
                <w:szCs w:val="28"/>
                <w:lang w:val="tt-RU" w:eastAsia="ru-RU"/>
              </w:rPr>
              <w:t>Ярдәмче программаның исеме</w:t>
            </w:r>
          </w:p>
        </w:tc>
        <w:tc>
          <w:tcPr>
            <w:tcW w:w="7362" w:type="dxa"/>
          </w:tcPr>
          <w:p w:rsidR="00A814AC" w:rsidRPr="00630B44" w:rsidRDefault="00630B44" w:rsidP="00A814AC">
            <w:pPr>
              <w:pStyle w:val="TableParagraph"/>
              <w:spacing w:line="307" w:lineRule="exact"/>
              <w:ind w:left="180"/>
              <w:jc w:val="both"/>
              <w:rPr>
                <w:sz w:val="24"/>
                <w:szCs w:val="24"/>
                <w:lang w:val="tt-RU"/>
              </w:rPr>
            </w:pPr>
            <w:r w:rsidRPr="00630B44">
              <w:rPr>
                <w:sz w:val="24"/>
                <w:szCs w:val="24"/>
                <w:lang w:val="tt-RU"/>
              </w:rPr>
              <w:t>«2026-2028 ЕЛЛАРГА МАМАДЫШ МУНИЦИПАЛЬ РАЙОНЫНДА ДӘҮЛӘТНЕҢ АЕРЫМ КАЙГЫРТУЫНА МОХТАҖ БАЛАЛАРГА ҺӘМ ЯШЬЛӘРГӘ ЯРДӘМ»  ЯРДӘМЧЕ ПРОГРАММАСЫ</w:t>
            </w:r>
            <w:r>
              <w:rPr>
                <w:sz w:val="24"/>
                <w:szCs w:val="24"/>
                <w:lang w:val="tt-RU"/>
              </w:rPr>
              <w:t xml:space="preserve"> (алга таба- ярдщмче программа)</w:t>
            </w:r>
          </w:p>
        </w:tc>
      </w:tr>
      <w:tr w:rsidR="00A814AC" w:rsidRPr="00F55652">
        <w:trPr>
          <w:trHeight w:val="967"/>
        </w:trPr>
        <w:tc>
          <w:tcPr>
            <w:tcW w:w="2705" w:type="dxa"/>
          </w:tcPr>
          <w:p w:rsidR="00A814AC" w:rsidRPr="005118AB" w:rsidRDefault="00A814AC" w:rsidP="00A814AC">
            <w:pPr>
              <w:spacing w:before="100" w:beforeAutospacing="1" w:after="100" w:afterAutospacing="1"/>
              <w:jc w:val="both"/>
              <w:rPr>
                <w:sz w:val="28"/>
                <w:szCs w:val="28"/>
                <w:lang w:eastAsia="ru-RU"/>
              </w:rPr>
            </w:pPr>
            <w:r>
              <w:rPr>
                <w:b/>
                <w:bCs/>
                <w:sz w:val="28"/>
                <w:szCs w:val="28"/>
                <w:lang w:val="tt-RU" w:eastAsia="ru-RU"/>
              </w:rPr>
              <w:t xml:space="preserve">Ярдәмче программаның </w:t>
            </w:r>
            <w:r w:rsidRPr="005118AB">
              <w:rPr>
                <w:b/>
                <w:bCs/>
                <w:sz w:val="28"/>
                <w:szCs w:val="28"/>
                <w:lang w:eastAsia="ru-RU"/>
              </w:rPr>
              <w:t>Координатор</w:t>
            </w:r>
            <w:r>
              <w:rPr>
                <w:b/>
                <w:bCs/>
                <w:sz w:val="28"/>
                <w:szCs w:val="28"/>
                <w:lang w:val="tt-RU" w:eastAsia="ru-RU"/>
              </w:rPr>
              <w:t>ы</w:t>
            </w:r>
            <w:r w:rsidRPr="005118AB">
              <w:rPr>
                <w:b/>
                <w:bCs/>
                <w:sz w:val="28"/>
                <w:szCs w:val="28"/>
                <w:lang w:eastAsia="ru-RU"/>
              </w:rPr>
              <w:t xml:space="preserve"> </w:t>
            </w:r>
          </w:p>
        </w:tc>
        <w:tc>
          <w:tcPr>
            <w:tcW w:w="7362" w:type="dxa"/>
          </w:tcPr>
          <w:p w:rsidR="00A814AC" w:rsidRPr="00280954" w:rsidRDefault="00A814AC" w:rsidP="00A814AC">
            <w:r w:rsidRPr="00280954">
              <w:t>«Татарстан Республикасы Мамадыш муниципаль районы Башкарма комитетының яшьләр эшләре һәм спорт бүлеге» МКУ</w:t>
            </w:r>
          </w:p>
        </w:tc>
      </w:tr>
      <w:tr w:rsidR="00A814AC" w:rsidRPr="00F55652">
        <w:trPr>
          <w:trHeight w:val="964"/>
        </w:trPr>
        <w:tc>
          <w:tcPr>
            <w:tcW w:w="2705" w:type="dxa"/>
          </w:tcPr>
          <w:p w:rsidR="00A814AC" w:rsidRPr="00F40159" w:rsidRDefault="00A814AC" w:rsidP="00A814AC">
            <w:pPr>
              <w:spacing w:before="100" w:beforeAutospacing="1" w:after="100" w:afterAutospacing="1"/>
              <w:jc w:val="both"/>
              <w:rPr>
                <w:b/>
                <w:bCs/>
                <w:sz w:val="28"/>
                <w:szCs w:val="28"/>
                <w:lang w:val="tt-RU" w:eastAsia="ru-RU"/>
              </w:rPr>
            </w:pPr>
            <w:r>
              <w:rPr>
                <w:b/>
                <w:bCs/>
                <w:sz w:val="28"/>
                <w:szCs w:val="28"/>
                <w:lang w:val="tt-RU" w:eastAsia="ru-RU"/>
              </w:rPr>
              <w:t>Ярдәмче программаның җаваплы башкаручысы</w:t>
            </w:r>
          </w:p>
        </w:tc>
        <w:tc>
          <w:tcPr>
            <w:tcW w:w="7362" w:type="dxa"/>
          </w:tcPr>
          <w:p w:rsidR="00A814AC" w:rsidRDefault="00A814AC" w:rsidP="00A814AC">
            <w:r w:rsidRPr="00280954">
              <w:t>«Татарстан Республикасы Мамадыш муниципаль районы Башкарма комитетының яшьләр эшләре һәм спорт бүлеге» МКУ</w:t>
            </w:r>
          </w:p>
        </w:tc>
      </w:tr>
      <w:tr w:rsidR="00A814AC" w:rsidRPr="00790C6E">
        <w:trPr>
          <w:trHeight w:val="645"/>
        </w:trPr>
        <w:tc>
          <w:tcPr>
            <w:tcW w:w="2705" w:type="dxa"/>
          </w:tcPr>
          <w:p w:rsidR="00A814AC" w:rsidRPr="00F40159" w:rsidRDefault="00A814AC" w:rsidP="00A814AC">
            <w:pPr>
              <w:spacing w:before="100" w:beforeAutospacing="1" w:after="100" w:afterAutospacing="1"/>
              <w:jc w:val="both"/>
              <w:rPr>
                <w:sz w:val="28"/>
                <w:szCs w:val="28"/>
                <w:lang w:val="tt-RU" w:eastAsia="ru-RU"/>
              </w:rPr>
            </w:pPr>
            <w:r>
              <w:rPr>
                <w:b/>
                <w:bCs/>
                <w:sz w:val="28"/>
                <w:szCs w:val="28"/>
                <w:lang w:val="tt-RU" w:eastAsia="ru-RU"/>
              </w:rPr>
              <w:t>ярдәмче программаның максаты</w:t>
            </w:r>
          </w:p>
        </w:tc>
        <w:tc>
          <w:tcPr>
            <w:tcW w:w="7362" w:type="dxa"/>
          </w:tcPr>
          <w:p w:rsidR="00A814AC" w:rsidRPr="00A814AC" w:rsidRDefault="00A814AC" w:rsidP="00A814AC">
            <w:pPr>
              <w:pStyle w:val="TableParagraph"/>
              <w:spacing w:line="308" w:lineRule="exact"/>
              <w:ind w:left="180"/>
              <w:rPr>
                <w:sz w:val="24"/>
                <w:szCs w:val="24"/>
                <w:lang w:val="tt-RU"/>
              </w:rPr>
            </w:pPr>
            <w:r w:rsidRPr="00A814AC">
              <w:rPr>
                <w:sz w:val="24"/>
                <w:szCs w:val="24"/>
                <w:lang w:val="tt-RU"/>
              </w:rPr>
              <w:t>Дәүләтне махсус яклауга мохтаҗ балалар өчен тигез мөмкинлекләр булдыру</w:t>
            </w:r>
          </w:p>
        </w:tc>
      </w:tr>
      <w:tr w:rsidR="00A814AC" w:rsidRPr="00F55652">
        <w:trPr>
          <w:trHeight w:val="4507"/>
        </w:trPr>
        <w:tc>
          <w:tcPr>
            <w:tcW w:w="2705" w:type="dxa"/>
          </w:tcPr>
          <w:p w:rsidR="00A814AC" w:rsidRPr="00E8637B" w:rsidRDefault="00A814AC" w:rsidP="00A814AC">
            <w:pPr>
              <w:spacing w:before="100" w:beforeAutospacing="1" w:after="100" w:afterAutospacing="1"/>
              <w:jc w:val="both"/>
              <w:rPr>
                <w:sz w:val="28"/>
                <w:szCs w:val="28"/>
                <w:lang w:val="tt-RU" w:eastAsia="ru-RU"/>
              </w:rPr>
            </w:pPr>
            <w:r w:rsidRPr="00E8637B">
              <w:rPr>
                <w:b/>
                <w:bCs/>
                <w:sz w:val="28"/>
                <w:szCs w:val="28"/>
                <w:lang w:eastAsia="ru-RU"/>
              </w:rPr>
              <w:t>ярдәмче программаның</w:t>
            </w:r>
            <w:r>
              <w:rPr>
                <w:b/>
                <w:bCs/>
                <w:sz w:val="28"/>
                <w:szCs w:val="28"/>
                <w:lang w:val="tt-RU" w:eastAsia="ru-RU"/>
              </w:rPr>
              <w:t xml:space="preserve"> бурычлары</w:t>
            </w:r>
          </w:p>
        </w:tc>
        <w:tc>
          <w:tcPr>
            <w:tcW w:w="7362" w:type="dxa"/>
          </w:tcPr>
          <w:p w:rsidR="00A814AC" w:rsidRPr="00A814AC" w:rsidRDefault="00A814AC" w:rsidP="00A814AC">
            <w:pPr>
              <w:pStyle w:val="TableParagraph"/>
              <w:numPr>
                <w:ilvl w:val="0"/>
                <w:numId w:val="10"/>
              </w:numPr>
              <w:tabs>
                <w:tab w:val="left" w:pos="389"/>
              </w:tabs>
              <w:ind w:right="566"/>
              <w:rPr>
                <w:sz w:val="24"/>
                <w:szCs w:val="24"/>
              </w:rPr>
            </w:pPr>
            <w:r>
              <w:rPr>
                <w:sz w:val="24"/>
                <w:szCs w:val="24"/>
                <w:lang w:val="tt-RU"/>
              </w:rPr>
              <w:t>1.</w:t>
            </w:r>
            <w:r w:rsidRPr="00A814AC">
              <w:rPr>
                <w:sz w:val="24"/>
                <w:szCs w:val="24"/>
              </w:rPr>
              <w:t>Ятим балаларны һәм ата-ана каравыннан мәхрүм калган балаларны гаилә кору приоритетын саклау.</w:t>
            </w:r>
          </w:p>
          <w:p w:rsidR="00A814AC" w:rsidRPr="00A814AC" w:rsidRDefault="00A814AC" w:rsidP="00A814AC">
            <w:pPr>
              <w:pStyle w:val="TableParagraph"/>
              <w:numPr>
                <w:ilvl w:val="0"/>
                <w:numId w:val="10"/>
              </w:numPr>
              <w:tabs>
                <w:tab w:val="left" w:pos="389"/>
              </w:tabs>
              <w:ind w:right="566"/>
              <w:rPr>
                <w:sz w:val="24"/>
                <w:szCs w:val="24"/>
              </w:rPr>
            </w:pPr>
            <w:r w:rsidRPr="00A814AC">
              <w:rPr>
                <w:sz w:val="24"/>
                <w:szCs w:val="24"/>
              </w:rPr>
              <w:t>2. Ятим балалар һәм ата-ана каравыннан мәхрүм калган балалар өчен учреждениеләрдә тәрбияләнүчеләрне социальләштерүнең нәтиҗәле системасын үстерү.</w:t>
            </w:r>
          </w:p>
          <w:p w:rsidR="00A814AC" w:rsidRPr="00A814AC" w:rsidRDefault="00A814AC" w:rsidP="00A814AC">
            <w:pPr>
              <w:pStyle w:val="TableParagraph"/>
              <w:numPr>
                <w:ilvl w:val="0"/>
                <w:numId w:val="10"/>
              </w:numPr>
              <w:tabs>
                <w:tab w:val="left" w:pos="389"/>
              </w:tabs>
              <w:ind w:right="566"/>
              <w:rPr>
                <w:sz w:val="24"/>
                <w:szCs w:val="24"/>
              </w:rPr>
            </w:pPr>
            <w:r w:rsidRPr="00A814AC">
              <w:rPr>
                <w:sz w:val="24"/>
                <w:szCs w:val="24"/>
              </w:rPr>
              <w:t>3. Ятим балаларга һәм ата-ана каравыннан мәхрүм калган балаларга социаль ярдәм чараларын бирү буенча дәүләт гарантияләрен тәэмин итү.</w:t>
            </w:r>
          </w:p>
          <w:p w:rsidR="00A814AC" w:rsidRPr="00A814AC" w:rsidRDefault="00A814AC" w:rsidP="00A814AC">
            <w:pPr>
              <w:pStyle w:val="TableParagraph"/>
              <w:numPr>
                <w:ilvl w:val="0"/>
                <w:numId w:val="10"/>
              </w:numPr>
              <w:tabs>
                <w:tab w:val="left" w:pos="389"/>
              </w:tabs>
              <w:ind w:right="566"/>
              <w:rPr>
                <w:sz w:val="24"/>
                <w:szCs w:val="24"/>
              </w:rPr>
            </w:pPr>
            <w:r w:rsidRPr="00A814AC">
              <w:rPr>
                <w:sz w:val="24"/>
                <w:szCs w:val="24"/>
              </w:rPr>
              <w:t>4. Инвалид балалар тәрбияләүче гаиләләргә һәм сәламәтлек мөмкинлекләре чикләнгән балаларга ярдәм итү.</w:t>
            </w:r>
          </w:p>
          <w:p w:rsidR="00A814AC" w:rsidRPr="00F55652" w:rsidRDefault="00A814AC" w:rsidP="00A814AC">
            <w:pPr>
              <w:pStyle w:val="TableParagraph"/>
              <w:numPr>
                <w:ilvl w:val="0"/>
                <w:numId w:val="10"/>
              </w:numPr>
              <w:tabs>
                <w:tab w:val="left" w:pos="423"/>
              </w:tabs>
              <w:spacing w:line="322" w:lineRule="exact"/>
              <w:ind w:right="95"/>
              <w:jc w:val="both"/>
              <w:rPr>
                <w:sz w:val="24"/>
                <w:szCs w:val="24"/>
              </w:rPr>
            </w:pPr>
            <w:r w:rsidRPr="00A814AC">
              <w:rPr>
                <w:sz w:val="24"/>
                <w:szCs w:val="24"/>
              </w:rPr>
              <w:t>5. Инвалид балаларны сәламәт яшьтәшләре мохитенә кертү, аларның мәдәни һәм спорт тормышында һәм башка массакүләм чараларда катнашуларын тәэмин итү өчен шартлар тудыру</w:t>
            </w:r>
          </w:p>
        </w:tc>
      </w:tr>
      <w:tr w:rsidR="00747DAF" w:rsidRPr="00F55652">
        <w:trPr>
          <w:trHeight w:val="1288"/>
        </w:trPr>
        <w:tc>
          <w:tcPr>
            <w:tcW w:w="2705" w:type="dxa"/>
          </w:tcPr>
          <w:p w:rsidR="00747DAF" w:rsidRPr="00F55652" w:rsidRDefault="00A814AC">
            <w:pPr>
              <w:pStyle w:val="TableParagraph"/>
              <w:spacing w:line="304" w:lineRule="exact"/>
              <w:ind w:left="107"/>
              <w:rPr>
                <w:b/>
                <w:sz w:val="24"/>
                <w:szCs w:val="24"/>
              </w:rPr>
            </w:pPr>
            <w:r w:rsidRPr="00A814AC">
              <w:rPr>
                <w:b/>
                <w:sz w:val="24"/>
                <w:szCs w:val="24"/>
              </w:rPr>
              <w:t xml:space="preserve">Муниципаль ярдәмче программаны гамәлгә ашыру этаплары һәм сроклары </w:t>
            </w:r>
          </w:p>
        </w:tc>
        <w:tc>
          <w:tcPr>
            <w:tcW w:w="7362" w:type="dxa"/>
          </w:tcPr>
          <w:p w:rsidR="00747DAF" w:rsidRPr="00A814AC" w:rsidRDefault="00B64487" w:rsidP="00A814AC">
            <w:pPr>
              <w:pStyle w:val="TableParagraph"/>
              <w:spacing w:line="315" w:lineRule="exact"/>
              <w:ind w:left="180"/>
              <w:rPr>
                <w:sz w:val="24"/>
                <w:szCs w:val="24"/>
                <w:lang w:val="tt-RU"/>
              </w:rPr>
            </w:pPr>
            <w:r w:rsidRPr="00F55652">
              <w:rPr>
                <w:sz w:val="24"/>
                <w:szCs w:val="24"/>
              </w:rPr>
              <w:t>2026</w:t>
            </w:r>
            <w:r w:rsidR="00D70ED7" w:rsidRPr="00F55652">
              <w:rPr>
                <w:spacing w:val="-2"/>
                <w:sz w:val="24"/>
                <w:szCs w:val="24"/>
              </w:rPr>
              <w:t xml:space="preserve"> </w:t>
            </w:r>
            <w:r w:rsidR="00D70ED7" w:rsidRPr="00F55652">
              <w:rPr>
                <w:sz w:val="24"/>
                <w:szCs w:val="24"/>
              </w:rPr>
              <w:t>–</w:t>
            </w:r>
            <w:r w:rsidR="00D70ED7" w:rsidRPr="00F55652">
              <w:rPr>
                <w:spacing w:val="-4"/>
                <w:sz w:val="24"/>
                <w:szCs w:val="24"/>
              </w:rPr>
              <w:t xml:space="preserve"> </w:t>
            </w:r>
            <w:r w:rsidRPr="00F55652">
              <w:rPr>
                <w:sz w:val="24"/>
                <w:szCs w:val="24"/>
              </w:rPr>
              <w:t xml:space="preserve">2028 </w:t>
            </w:r>
            <w:r w:rsidR="00A814AC">
              <w:rPr>
                <w:sz w:val="24"/>
                <w:szCs w:val="24"/>
                <w:lang w:val="tt-RU"/>
              </w:rPr>
              <w:t>еллар</w:t>
            </w:r>
          </w:p>
        </w:tc>
      </w:tr>
      <w:tr w:rsidR="00747DAF" w:rsidRPr="00F55652">
        <w:trPr>
          <w:trHeight w:val="2532"/>
        </w:trPr>
        <w:tc>
          <w:tcPr>
            <w:tcW w:w="2705" w:type="dxa"/>
          </w:tcPr>
          <w:p w:rsidR="00747DAF" w:rsidRPr="00F55652" w:rsidRDefault="00A814AC">
            <w:pPr>
              <w:pStyle w:val="TableParagraph"/>
              <w:ind w:left="107" w:right="537"/>
              <w:rPr>
                <w:b/>
                <w:sz w:val="24"/>
                <w:szCs w:val="24"/>
              </w:rPr>
            </w:pPr>
            <w:r w:rsidRPr="00A814AC">
              <w:rPr>
                <w:b/>
                <w:sz w:val="24"/>
                <w:szCs w:val="24"/>
              </w:rPr>
              <w:t>Муниципаль программаның бюджет ассигнованиеләре күләме</w:t>
            </w:r>
          </w:p>
        </w:tc>
        <w:tc>
          <w:tcPr>
            <w:tcW w:w="7362" w:type="dxa"/>
          </w:tcPr>
          <w:p w:rsidR="00A814AC" w:rsidRPr="00A814AC" w:rsidRDefault="00A814AC" w:rsidP="00A814AC">
            <w:pPr>
              <w:pStyle w:val="TableParagraph"/>
              <w:spacing w:line="286" w:lineRule="exact"/>
              <w:ind w:left="129"/>
              <w:rPr>
                <w:w w:val="95"/>
                <w:sz w:val="24"/>
                <w:szCs w:val="24"/>
              </w:rPr>
            </w:pPr>
            <w:r w:rsidRPr="00A814AC">
              <w:rPr>
                <w:w w:val="95"/>
                <w:sz w:val="24"/>
                <w:szCs w:val="24"/>
              </w:rPr>
              <w:t>Подпрограмманы финанс белән тәэмин итү муниципаль районның Maмaдышcкoгo бюджетыннан каралган.</w:t>
            </w:r>
          </w:p>
          <w:p w:rsidR="0009260B" w:rsidRPr="00F55652" w:rsidRDefault="00A814AC" w:rsidP="00A814AC">
            <w:pPr>
              <w:pStyle w:val="TableParagraph"/>
              <w:tabs>
                <w:tab w:val="left" w:pos="2170"/>
              </w:tabs>
              <w:spacing w:line="308" w:lineRule="exact"/>
              <w:rPr>
                <w:sz w:val="24"/>
                <w:szCs w:val="24"/>
              </w:rPr>
            </w:pPr>
            <w:r w:rsidRPr="00A814AC">
              <w:rPr>
                <w:w w:val="95"/>
                <w:sz w:val="24"/>
                <w:szCs w:val="24"/>
              </w:rPr>
              <w:t>Подпрограмманы финанслау күләмнәре фараз характерында һәм тиешле елга һәм план чорына Мамадыш муниципаль районының җирле бюджеты проектын формалаштырганда ел саен төгәлләштерелергә тиеш.</w:t>
            </w:r>
          </w:p>
        </w:tc>
      </w:tr>
    </w:tbl>
    <w:p w:rsidR="00747DAF" w:rsidRPr="00F55652" w:rsidRDefault="00747DAF">
      <w:pPr>
        <w:spacing w:line="308" w:lineRule="exact"/>
        <w:rPr>
          <w:sz w:val="24"/>
          <w:szCs w:val="24"/>
        </w:rPr>
        <w:sectPr w:rsidR="00747DAF" w:rsidRPr="00F55652">
          <w:pgSz w:w="11910" w:h="16840"/>
          <w:pgMar w:top="780" w:right="180" w:bottom="280" w:left="1300" w:header="720" w:footer="720" w:gutter="0"/>
          <w:cols w:space="720"/>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5"/>
        <w:gridCol w:w="7362"/>
      </w:tblGrid>
      <w:tr w:rsidR="00747DAF" w:rsidRPr="00F55652">
        <w:trPr>
          <w:trHeight w:val="1934"/>
        </w:trPr>
        <w:tc>
          <w:tcPr>
            <w:tcW w:w="2705" w:type="dxa"/>
          </w:tcPr>
          <w:p w:rsidR="00747DAF" w:rsidRPr="00F55652" w:rsidRDefault="00747DAF">
            <w:pPr>
              <w:pStyle w:val="TableParagraph"/>
              <w:rPr>
                <w:sz w:val="24"/>
                <w:szCs w:val="24"/>
              </w:rPr>
            </w:pPr>
          </w:p>
        </w:tc>
        <w:tc>
          <w:tcPr>
            <w:tcW w:w="7362" w:type="dxa"/>
          </w:tcPr>
          <w:p w:rsidR="00747DAF" w:rsidRPr="00F55652" w:rsidRDefault="00747DAF">
            <w:pPr>
              <w:pStyle w:val="TableParagraph"/>
              <w:tabs>
                <w:tab w:val="left" w:pos="2170"/>
              </w:tabs>
              <w:spacing w:line="315" w:lineRule="exact"/>
              <w:ind w:left="722"/>
              <w:rPr>
                <w:sz w:val="24"/>
                <w:szCs w:val="24"/>
              </w:rPr>
            </w:pPr>
          </w:p>
          <w:p w:rsidR="00747DAF" w:rsidRPr="00F55652" w:rsidRDefault="00747DAF">
            <w:pPr>
              <w:pStyle w:val="TableParagraph"/>
              <w:spacing w:line="306" w:lineRule="exact"/>
              <w:ind w:left="129"/>
              <w:rPr>
                <w:sz w:val="24"/>
                <w:szCs w:val="24"/>
              </w:rPr>
            </w:pPr>
          </w:p>
        </w:tc>
      </w:tr>
      <w:tr w:rsidR="00A814AC" w:rsidRPr="00F55652">
        <w:trPr>
          <w:trHeight w:val="1288"/>
        </w:trPr>
        <w:tc>
          <w:tcPr>
            <w:tcW w:w="2705" w:type="dxa"/>
          </w:tcPr>
          <w:p w:rsidR="00A814AC" w:rsidRPr="005118AB" w:rsidRDefault="00A814AC" w:rsidP="00A814AC">
            <w:pPr>
              <w:spacing w:before="100" w:beforeAutospacing="1" w:after="100" w:afterAutospacing="1"/>
              <w:jc w:val="both"/>
              <w:rPr>
                <w:sz w:val="28"/>
                <w:szCs w:val="28"/>
                <w:lang w:eastAsia="ru-RU"/>
              </w:rPr>
            </w:pPr>
            <w:r w:rsidRPr="00192CFF">
              <w:rPr>
                <w:b/>
                <w:bCs/>
                <w:sz w:val="28"/>
                <w:szCs w:val="28"/>
                <w:lang w:eastAsia="ru-RU"/>
              </w:rPr>
              <w:t>Муниципаль ярдәмче программаның үт</w:t>
            </w:r>
            <w:r>
              <w:rPr>
                <w:b/>
                <w:bCs/>
                <w:sz w:val="28"/>
                <w:szCs w:val="28"/>
                <w:lang w:eastAsia="ru-RU"/>
              </w:rPr>
              <w:t>әлешен контрольдә тоту</w:t>
            </w:r>
          </w:p>
        </w:tc>
        <w:tc>
          <w:tcPr>
            <w:tcW w:w="7362" w:type="dxa"/>
          </w:tcPr>
          <w:p w:rsidR="00A814AC" w:rsidRPr="00F55652" w:rsidRDefault="00A814AC" w:rsidP="00A814AC">
            <w:pPr>
              <w:pStyle w:val="TableParagraph"/>
              <w:ind w:left="180" w:right="2106"/>
              <w:rPr>
                <w:sz w:val="24"/>
                <w:szCs w:val="24"/>
              </w:rPr>
            </w:pPr>
            <w:r w:rsidRPr="00A814AC">
              <w:rPr>
                <w:sz w:val="24"/>
                <w:szCs w:val="24"/>
              </w:rPr>
              <w:t>Мамадыш муниципаль районы Башкарма комитеты</w:t>
            </w:r>
          </w:p>
        </w:tc>
      </w:tr>
      <w:tr w:rsidR="00A814AC" w:rsidRPr="00790C6E">
        <w:trPr>
          <w:trHeight w:val="2776"/>
        </w:trPr>
        <w:tc>
          <w:tcPr>
            <w:tcW w:w="2705" w:type="dxa"/>
          </w:tcPr>
          <w:p w:rsidR="00A814AC" w:rsidRPr="00192CFF" w:rsidRDefault="00A814AC" w:rsidP="00A814AC">
            <w:pPr>
              <w:spacing w:before="100" w:beforeAutospacing="1" w:after="100" w:afterAutospacing="1"/>
              <w:jc w:val="both"/>
              <w:rPr>
                <w:b/>
                <w:bCs/>
                <w:sz w:val="28"/>
                <w:szCs w:val="28"/>
                <w:lang w:val="tt-RU" w:eastAsia="ru-RU"/>
              </w:rPr>
            </w:pPr>
            <w:r>
              <w:rPr>
                <w:b/>
                <w:sz w:val="28"/>
                <w:szCs w:val="28"/>
                <w:lang w:val="tt-RU" w:eastAsia="ru-RU"/>
              </w:rPr>
              <w:t>Ярдәмче программаның көтелгән нәтиҗәләре</w:t>
            </w:r>
          </w:p>
        </w:tc>
        <w:tc>
          <w:tcPr>
            <w:tcW w:w="7362" w:type="dxa"/>
          </w:tcPr>
          <w:p w:rsidR="00A814AC" w:rsidRPr="00A814AC" w:rsidRDefault="00A814AC" w:rsidP="00A814AC">
            <w:pPr>
              <w:pStyle w:val="TableParagraph"/>
              <w:numPr>
                <w:ilvl w:val="0"/>
                <w:numId w:val="9"/>
              </w:numPr>
              <w:tabs>
                <w:tab w:val="left" w:pos="389"/>
              </w:tabs>
              <w:ind w:right="191"/>
              <w:jc w:val="both"/>
              <w:rPr>
                <w:sz w:val="24"/>
                <w:szCs w:val="24"/>
                <w:lang w:val="tt-RU"/>
              </w:rPr>
            </w:pPr>
            <w:r w:rsidRPr="00A814AC">
              <w:rPr>
                <w:sz w:val="24"/>
                <w:szCs w:val="24"/>
                <w:lang w:val="tt-RU"/>
              </w:rPr>
              <w:t>Социаль-психологик хезмәтләр, шул исәптән инвалид балалар тәрбияләүче гаиләләрнең гомуми саныннан инвалид балалары булган гаиләләрнең чагыштырма авырлыгын 3 тапкыр арттыру.</w:t>
            </w:r>
          </w:p>
          <w:p w:rsidR="00A814AC" w:rsidRPr="00571BC2" w:rsidRDefault="00A814AC" w:rsidP="00A814AC">
            <w:pPr>
              <w:pStyle w:val="TableParagraph"/>
              <w:numPr>
                <w:ilvl w:val="0"/>
                <w:numId w:val="9"/>
              </w:numPr>
              <w:tabs>
                <w:tab w:val="left" w:pos="321"/>
              </w:tabs>
              <w:ind w:right="95"/>
              <w:jc w:val="both"/>
              <w:rPr>
                <w:sz w:val="24"/>
                <w:szCs w:val="24"/>
                <w:lang w:val="tt-RU"/>
              </w:rPr>
            </w:pPr>
            <w:r w:rsidRPr="00571BC2">
              <w:rPr>
                <w:sz w:val="24"/>
                <w:szCs w:val="24"/>
                <w:lang w:val="tt-RU"/>
              </w:rPr>
              <w:t>2.Ятим балаларга һәм ата-ана каравыннан мәхрүм калган балаларга социаль ярдәм чараларын тулы күләмдә бирү буенча дәүләт гарантияләрен тәэмин итү.</w:t>
            </w:r>
          </w:p>
        </w:tc>
      </w:tr>
    </w:tbl>
    <w:p w:rsidR="00747DAF" w:rsidRPr="00571BC2" w:rsidRDefault="00747DAF">
      <w:pPr>
        <w:pStyle w:val="a3"/>
        <w:ind w:left="0"/>
        <w:rPr>
          <w:b/>
          <w:sz w:val="24"/>
          <w:szCs w:val="24"/>
          <w:lang w:val="tt-RU"/>
        </w:rPr>
      </w:pPr>
    </w:p>
    <w:p w:rsidR="00095C2E" w:rsidRPr="00571BC2" w:rsidRDefault="00095C2E" w:rsidP="00095C2E">
      <w:pPr>
        <w:pStyle w:val="a3"/>
        <w:spacing w:before="1" w:line="276" w:lineRule="auto"/>
        <w:ind w:right="949" w:firstLine="707"/>
        <w:jc w:val="both"/>
        <w:rPr>
          <w:b/>
          <w:sz w:val="24"/>
          <w:szCs w:val="24"/>
          <w:lang w:val="tt-RU"/>
        </w:rPr>
      </w:pPr>
      <w:r>
        <w:rPr>
          <w:b/>
          <w:sz w:val="24"/>
          <w:szCs w:val="24"/>
          <w:lang w:val="tt-RU"/>
        </w:rPr>
        <w:t>1.</w:t>
      </w:r>
      <w:r w:rsidRPr="00571BC2">
        <w:rPr>
          <w:b/>
          <w:sz w:val="24"/>
          <w:szCs w:val="24"/>
          <w:lang w:val="tt-RU"/>
        </w:rPr>
        <w:t>Дәүләт яшьләр сәясәте өлкәсенең хәзерге торышына Характеристика</w:t>
      </w:r>
    </w:p>
    <w:p w:rsidR="00095C2E" w:rsidRPr="00571BC2" w:rsidRDefault="00095C2E" w:rsidP="00095C2E">
      <w:pPr>
        <w:pStyle w:val="a3"/>
        <w:spacing w:before="1" w:line="276" w:lineRule="auto"/>
        <w:ind w:right="949" w:firstLine="707"/>
        <w:jc w:val="both"/>
        <w:rPr>
          <w:sz w:val="24"/>
          <w:szCs w:val="24"/>
          <w:lang w:val="tt-RU"/>
        </w:rPr>
      </w:pPr>
      <w:r w:rsidRPr="00571BC2">
        <w:rPr>
          <w:sz w:val="24"/>
          <w:szCs w:val="24"/>
          <w:lang w:val="tt-RU"/>
        </w:rPr>
        <w:t>Дәүләтнең аерым кайгыртуга мохтаҗ балалар категориясенә барыннан да элек ятим балалар һәм ата-ана тәрбиясеннән мәхрүм калган балалар, мөмкинлекләре чикләнгән балалар керә. Бу балалар төркемнәре өчен тигез мөмкинлекләр бирү дискриминацияне бетерү принцибына нигезләнә.</w:t>
      </w:r>
    </w:p>
    <w:p w:rsidR="00747DAF" w:rsidRPr="0073507F" w:rsidRDefault="00095C2E" w:rsidP="00095C2E">
      <w:pPr>
        <w:pStyle w:val="a3"/>
        <w:spacing w:before="1" w:line="276" w:lineRule="auto"/>
        <w:ind w:right="949" w:firstLine="707"/>
        <w:jc w:val="both"/>
        <w:rPr>
          <w:sz w:val="24"/>
          <w:szCs w:val="24"/>
          <w:lang w:val="tt-RU"/>
        </w:rPr>
      </w:pPr>
      <w:r w:rsidRPr="0073507F">
        <w:rPr>
          <w:sz w:val="24"/>
          <w:szCs w:val="24"/>
          <w:lang w:val="tt-RU"/>
        </w:rPr>
        <w:t>Җирле үзидарә органнары тарафыннан түләүне бирүгә социаль наем шартнамәсе буенча торак урыны бирү турында суд карарын үтәү тәртибен һәм ысулын үзгәртү турында Карар кабул итү мөмкинлеге анализлана.</w:t>
      </w:r>
      <w:r w:rsidR="00D70ED7" w:rsidRPr="0073507F">
        <w:rPr>
          <w:sz w:val="24"/>
          <w:szCs w:val="24"/>
          <w:lang w:val="tt-RU"/>
        </w:rPr>
        <w:t>.</w:t>
      </w:r>
    </w:p>
    <w:p w:rsidR="00747DAF" w:rsidRPr="0073507F" w:rsidRDefault="00747DAF">
      <w:pPr>
        <w:pStyle w:val="a3"/>
        <w:ind w:left="0"/>
        <w:rPr>
          <w:sz w:val="24"/>
          <w:szCs w:val="24"/>
          <w:lang w:val="tt-RU"/>
        </w:rPr>
      </w:pPr>
    </w:p>
    <w:p w:rsidR="00747DAF" w:rsidRPr="0073507F" w:rsidRDefault="00747DAF">
      <w:pPr>
        <w:pStyle w:val="a3"/>
        <w:spacing w:before="9"/>
        <w:ind w:left="0"/>
        <w:rPr>
          <w:sz w:val="24"/>
          <w:szCs w:val="24"/>
          <w:lang w:val="tt-RU"/>
        </w:rPr>
      </w:pPr>
    </w:p>
    <w:p w:rsidR="00095C2E" w:rsidRDefault="00095C2E" w:rsidP="00095C2E">
      <w:pPr>
        <w:pStyle w:val="1"/>
        <w:tabs>
          <w:tab w:val="left" w:pos="1213"/>
        </w:tabs>
        <w:spacing w:before="1"/>
        <w:ind w:left="108"/>
        <w:rPr>
          <w:spacing w:val="-3"/>
          <w:sz w:val="24"/>
          <w:szCs w:val="24"/>
        </w:rPr>
      </w:pPr>
      <w:r>
        <w:rPr>
          <w:spacing w:val="-3"/>
          <w:sz w:val="24"/>
          <w:szCs w:val="24"/>
          <w:lang w:val="tt-RU"/>
        </w:rPr>
        <w:t>2.</w:t>
      </w:r>
      <w:r w:rsidRPr="00095C2E">
        <w:rPr>
          <w:spacing w:val="-3"/>
          <w:sz w:val="24"/>
          <w:szCs w:val="24"/>
        </w:rPr>
        <w:t>Ярдәмче программаның максатлары, бурычлары, сроклары һәм этаплары</w:t>
      </w:r>
    </w:p>
    <w:p w:rsidR="00630B44" w:rsidRDefault="00630B44" w:rsidP="00095C2E">
      <w:pPr>
        <w:pStyle w:val="a3"/>
        <w:spacing w:line="321" w:lineRule="exact"/>
        <w:ind w:left="826"/>
        <w:rPr>
          <w:sz w:val="24"/>
          <w:szCs w:val="24"/>
        </w:rPr>
      </w:pPr>
    </w:p>
    <w:p w:rsidR="00095C2E" w:rsidRPr="00095C2E" w:rsidRDefault="00095C2E" w:rsidP="00095C2E">
      <w:pPr>
        <w:pStyle w:val="a3"/>
        <w:spacing w:line="321" w:lineRule="exact"/>
        <w:ind w:left="826"/>
        <w:rPr>
          <w:sz w:val="24"/>
          <w:szCs w:val="24"/>
        </w:rPr>
      </w:pPr>
      <w:r w:rsidRPr="00095C2E">
        <w:rPr>
          <w:sz w:val="24"/>
          <w:szCs w:val="24"/>
        </w:rPr>
        <w:t>Ярдәмче программаның максаты-дәүләтне махсус яклауга мохтаҗ балалар өчен тигез мөмкинлекләр булдыру</w:t>
      </w:r>
    </w:p>
    <w:p w:rsidR="00747DAF" w:rsidRPr="00F55652" w:rsidRDefault="00095C2E" w:rsidP="00095C2E">
      <w:pPr>
        <w:pStyle w:val="a3"/>
        <w:spacing w:line="321" w:lineRule="exact"/>
        <w:ind w:left="826"/>
        <w:rPr>
          <w:sz w:val="24"/>
          <w:szCs w:val="24"/>
        </w:rPr>
      </w:pPr>
      <w:r w:rsidRPr="00095C2E">
        <w:rPr>
          <w:sz w:val="24"/>
          <w:szCs w:val="24"/>
        </w:rPr>
        <w:t>Ярдәмче программаның бурычлары:</w:t>
      </w:r>
    </w:p>
    <w:p w:rsidR="00095C2E" w:rsidRPr="00095C2E" w:rsidRDefault="00095C2E" w:rsidP="00095C2E">
      <w:pPr>
        <w:pStyle w:val="a3"/>
        <w:spacing w:before="5"/>
        <w:rPr>
          <w:sz w:val="24"/>
          <w:szCs w:val="24"/>
        </w:rPr>
      </w:pPr>
      <w:r w:rsidRPr="00095C2E">
        <w:rPr>
          <w:sz w:val="24"/>
          <w:szCs w:val="24"/>
        </w:rPr>
        <w:t>1. Ятим балаларны һәм ата-ана каравыннан мәхрүм калган балаларны гаилә кору приоритетын саклау.</w:t>
      </w:r>
    </w:p>
    <w:p w:rsidR="00095C2E" w:rsidRPr="00095C2E" w:rsidRDefault="00095C2E" w:rsidP="00095C2E">
      <w:pPr>
        <w:pStyle w:val="a3"/>
        <w:spacing w:before="5"/>
        <w:rPr>
          <w:sz w:val="24"/>
          <w:szCs w:val="24"/>
        </w:rPr>
      </w:pPr>
      <w:r w:rsidRPr="00095C2E">
        <w:rPr>
          <w:sz w:val="24"/>
          <w:szCs w:val="24"/>
        </w:rPr>
        <w:t>2. Ятим балалар һәм ата-ана каравыннан мәхрүм калган балалар өчен учреждениеләрдә тәрбияләнүчеләрне социальләштерүнең нәтиҗәле системасын үстерү.</w:t>
      </w:r>
    </w:p>
    <w:p w:rsidR="00095C2E" w:rsidRPr="00095C2E" w:rsidRDefault="00095C2E" w:rsidP="00095C2E">
      <w:pPr>
        <w:pStyle w:val="a3"/>
        <w:spacing w:before="5"/>
        <w:rPr>
          <w:sz w:val="24"/>
          <w:szCs w:val="24"/>
        </w:rPr>
      </w:pPr>
      <w:r w:rsidRPr="00095C2E">
        <w:rPr>
          <w:sz w:val="24"/>
          <w:szCs w:val="24"/>
        </w:rPr>
        <w:t>3. Ятим балаларга һәм ата-ана каравыннан мәхрүм калган балаларга социаль ярдәм чараларын бирү буенча дәүләт гарантияләрен тәэмин итү.</w:t>
      </w:r>
    </w:p>
    <w:p w:rsidR="00095C2E" w:rsidRPr="00095C2E" w:rsidRDefault="00095C2E" w:rsidP="00095C2E">
      <w:pPr>
        <w:pStyle w:val="a3"/>
        <w:spacing w:before="5"/>
        <w:rPr>
          <w:sz w:val="24"/>
          <w:szCs w:val="24"/>
        </w:rPr>
      </w:pPr>
      <w:r w:rsidRPr="00095C2E">
        <w:rPr>
          <w:sz w:val="24"/>
          <w:szCs w:val="24"/>
        </w:rPr>
        <w:t>4. Инвалид балалар тәрбияләүче гаиләләргә һәм сәламәтлек мөмкинлекләре чикләнгән балаларга ярдәм итү.</w:t>
      </w:r>
    </w:p>
    <w:p w:rsidR="00747DAF" w:rsidRDefault="00095C2E" w:rsidP="00095C2E">
      <w:pPr>
        <w:pStyle w:val="a3"/>
        <w:spacing w:before="5"/>
        <w:ind w:left="0"/>
        <w:rPr>
          <w:sz w:val="24"/>
          <w:szCs w:val="24"/>
        </w:rPr>
      </w:pPr>
      <w:r w:rsidRPr="00095C2E">
        <w:rPr>
          <w:sz w:val="24"/>
          <w:szCs w:val="24"/>
        </w:rPr>
        <w:t>5. Инвалид балаларны сәламәт яшьтәшләре мохитенә кертү, аларның мәдәни һәм спорт тормышында һәм башка массакүләм чараларда катнашуларын тәэмин итү өчен шартлар тудыру</w:t>
      </w:r>
    </w:p>
    <w:p w:rsidR="00095C2E" w:rsidRPr="00F55652" w:rsidRDefault="00095C2E" w:rsidP="00095C2E">
      <w:pPr>
        <w:pStyle w:val="a3"/>
        <w:spacing w:before="5"/>
        <w:ind w:left="0"/>
        <w:rPr>
          <w:sz w:val="24"/>
          <w:szCs w:val="24"/>
        </w:rPr>
      </w:pPr>
    </w:p>
    <w:p w:rsidR="00747DAF" w:rsidRPr="00F55652" w:rsidRDefault="00095C2E" w:rsidP="00095C2E">
      <w:pPr>
        <w:pStyle w:val="1"/>
        <w:numPr>
          <w:ilvl w:val="1"/>
          <w:numId w:val="7"/>
        </w:numPr>
        <w:tabs>
          <w:tab w:val="left" w:pos="1558"/>
        </w:tabs>
        <w:ind w:right="1816"/>
        <w:rPr>
          <w:sz w:val="24"/>
          <w:szCs w:val="24"/>
        </w:rPr>
      </w:pPr>
      <w:r w:rsidRPr="00095C2E">
        <w:rPr>
          <w:sz w:val="24"/>
          <w:szCs w:val="24"/>
        </w:rPr>
        <w:t xml:space="preserve">Тормышка ашыруны финанс белән тәэмин </w:t>
      </w:r>
      <w:proofErr w:type="gramStart"/>
      <w:r w:rsidRPr="00095C2E">
        <w:rPr>
          <w:sz w:val="24"/>
          <w:szCs w:val="24"/>
        </w:rPr>
        <w:t>итү</w:t>
      </w:r>
      <w:r w:rsidR="00630B44">
        <w:rPr>
          <w:sz w:val="24"/>
          <w:szCs w:val="24"/>
        </w:rPr>
        <w:t xml:space="preserve">, </w:t>
      </w:r>
      <w:r w:rsidRPr="00095C2E">
        <w:rPr>
          <w:sz w:val="24"/>
          <w:szCs w:val="24"/>
        </w:rPr>
        <w:t xml:space="preserve"> ярдәмче</w:t>
      </w:r>
      <w:proofErr w:type="gramEnd"/>
      <w:r w:rsidRPr="00095C2E">
        <w:rPr>
          <w:sz w:val="24"/>
          <w:szCs w:val="24"/>
        </w:rPr>
        <w:t xml:space="preserve"> программасын ресурслар белән тәэмин итүне нигезләү</w:t>
      </w:r>
      <w:r w:rsidR="00D70ED7" w:rsidRPr="00F55652">
        <w:rPr>
          <w:sz w:val="24"/>
          <w:szCs w:val="24"/>
        </w:rPr>
        <w:t>.</w:t>
      </w:r>
    </w:p>
    <w:p w:rsidR="00747DAF" w:rsidRPr="00F55652" w:rsidRDefault="00747DAF">
      <w:pPr>
        <w:pStyle w:val="a3"/>
        <w:spacing w:before="11"/>
        <w:ind w:left="0"/>
        <w:rPr>
          <w:b/>
          <w:sz w:val="24"/>
          <w:szCs w:val="24"/>
        </w:rPr>
      </w:pPr>
    </w:p>
    <w:p w:rsidR="00747DAF" w:rsidRPr="00F55652" w:rsidRDefault="00095C2E" w:rsidP="0009260B">
      <w:pPr>
        <w:pStyle w:val="a3"/>
        <w:tabs>
          <w:tab w:val="left" w:pos="2836"/>
          <w:tab w:val="left" w:pos="4847"/>
          <w:tab w:val="left" w:pos="6678"/>
          <w:tab w:val="left" w:pos="8678"/>
        </w:tabs>
        <w:spacing w:line="242" w:lineRule="auto"/>
        <w:ind w:right="1010"/>
        <w:rPr>
          <w:sz w:val="24"/>
          <w:szCs w:val="24"/>
        </w:rPr>
      </w:pPr>
      <w:r w:rsidRPr="00095C2E">
        <w:rPr>
          <w:sz w:val="24"/>
          <w:szCs w:val="24"/>
        </w:rPr>
        <w:t>Муниципаль ярдәмче программа Мамадыш муниципаль районы бюджеты акчаларын куллануны күздә тота.</w:t>
      </w:r>
    </w:p>
    <w:p w:rsidR="00747DAF" w:rsidRPr="00F55652" w:rsidRDefault="00095C2E">
      <w:pPr>
        <w:pStyle w:val="a3"/>
        <w:ind w:left="0"/>
        <w:rPr>
          <w:sz w:val="24"/>
          <w:szCs w:val="24"/>
        </w:rPr>
      </w:pPr>
      <w:r w:rsidRPr="00095C2E">
        <w:rPr>
          <w:sz w:val="24"/>
          <w:szCs w:val="24"/>
        </w:rPr>
        <w:lastRenderedPageBreak/>
        <w:t>5 ярдәмче программаны финанслау күләмнәре фаразлау характерында һәм тиешле елга һәм план чорына Мамадыш муниципаль районының җирле бюджеты проектын формалаштырганда ел саен төгәлләштерелергә тиеш.</w:t>
      </w:r>
    </w:p>
    <w:p w:rsidR="00747DAF" w:rsidRPr="00F55652" w:rsidRDefault="00747DAF">
      <w:pPr>
        <w:pStyle w:val="a3"/>
        <w:spacing w:before="5"/>
        <w:ind w:left="0"/>
        <w:rPr>
          <w:sz w:val="24"/>
          <w:szCs w:val="24"/>
        </w:rPr>
      </w:pPr>
    </w:p>
    <w:p w:rsidR="00747DAF" w:rsidRPr="00F55652" w:rsidRDefault="00D70ED7" w:rsidP="00630B44">
      <w:pPr>
        <w:pStyle w:val="1"/>
        <w:numPr>
          <w:ilvl w:val="1"/>
          <w:numId w:val="7"/>
        </w:numPr>
        <w:tabs>
          <w:tab w:val="left" w:pos="2555"/>
        </w:tabs>
        <w:jc w:val="left"/>
        <w:rPr>
          <w:sz w:val="24"/>
          <w:szCs w:val="24"/>
        </w:rPr>
      </w:pPr>
      <w:r w:rsidRPr="00F55652">
        <w:rPr>
          <w:spacing w:val="-4"/>
          <w:sz w:val="24"/>
          <w:szCs w:val="24"/>
        </w:rPr>
        <w:t xml:space="preserve"> </w:t>
      </w:r>
      <w:r w:rsidR="00095C2E" w:rsidRPr="00095C2E">
        <w:rPr>
          <w:spacing w:val="-4"/>
          <w:sz w:val="24"/>
          <w:szCs w:val="24"/>
        </w:rPr>
        <w:t xml:space="preserve">Ярдәмче программаны тормышка ашыру механизмы </w:t>
      </w:r>
    </w:p>
    <w:p w:rsidR="00747DAF" w:rsidRDefault="00095C2E">
      <w:pPr>
        <w:pStyle w:val="a3"/>
        <w:spacing w:before="155"/>
        <w:ind w:right="948" w:firstLine="429"/>
        <w:jc w:val="both"/>
        <w:rPr>
          <w:sz w:val="24"/>
          <w:szCs w:val="24"/>
        </w:rPr>
      </w:pPr>
      <w:r w:rsidRPr="00095C2E">
        <w:rPr>
          <w:sz w:val="24"/>
          <w:szCs w:val="24"/>
        </w:rPr>
        <w:t>Ярдәмче программаны тормышка ашыру өчен Яшьләр эшләре һәм спорт бүлеге җаваплы, ул максатчан индикаторларны мониторинглый. Ярдәмче программаны тормышка ашыруда яшьләр эшләре һәм спорт бүлегенең барлык ведомство учреждениеләре катнаша.</w:t>
      </w:r>
    </w:p>
    <w:p w:rsidR="00095C2E" w:rsidRPr="00F55652" w:rsidRDefault="00095C2E">
      <w:pPr>
        <w:pStyle w:val="a3"/>
        <w:spacing w:before="155"/>
        <w:ind w:right="948" w:firstLine="429"/>
        <w:jc w:val="both"/>
        <w:rPr>
          <w:sz w:val="24"/>
          <w:szCs w:val="24"/>
        </w:rPr>
      </w:pPr>
    </w:p>
    <w:p w:rsidR="00747DAF" w:rsidRPr="00F55652" w:rsidRDefault="00095C2E">
      <w:pPr>
        <w:pStyle w:val="a3"/>
        <w:spacing w:before="1"/>
        <w:ind w:right="954" w:firstLine="540"/>
        <w:jc w:val="both"/>
        <w:rPr>
          <w:sz w:val="24"/>
          <w:szCs w:val="24"/>
        </w:rPr>
      </w:pPr>
      <w:r w:rsidRPr="00095C2E">
        <w:rPr>
          <w:sz w:val="24"/>
          <w:szCs w:val="24"/>
        </w:rPr>
        <w:t>Агымдагы идарәне Ярдәмче программа белән «ТР Мамадыш муниципаль районы Башкарма комитетының яшьләр эшләре һәм спорт бүлеге»</w:t>
      </w:r>
      <w:r w:rsidR="00630B44">
        <w:rPr>
          <w:sz w:val="24"/>
          <w:szCs w:val="24"/>
        </w:rPr>
        <w:t xml:space="preserve"> </w:t>
      </w:r>
      <w:r w:rsidRPr="00095C2E">
        <w:rPr>
          <w:sz w:val="24"/>
          <w:szCs w:val="24"/>
        </w:rPr>
        <w:t>МКУ подпрограммасы координаторы гамәлгә ашыра:</w:t>
      </w:r>
    </w:p>
    <w:p w:rsidR="00095C2E" w:rsidRPr="00095C2E" w:rsidRDefault="00D70ED7" w:rsidP="00095C2E">
      <w:pPr>
        <w:pStyle w:val="a3"/>
        <w:ind w:right="954" w:firstLine="540"/>
        <w:jc w:val="both"/>
        <w:rPr>
          <w:sz w:val="24"/>
          <w:szCs w:val="24"/>
        </w:rPr>
      </w:pPr>
      <w:r w:rsidRPr="00F55652">
        <w:rPr>
          <w:sz w:val="24"/>
          <w:szCs w:val="24"/>
        </w:rPr>
        <w:t>-</w:t>
      </w:r>
      <w:r w:rsidR="00095C2E" w:rsidRPr="00095C2E">
        <w:t xml:space="preserve"> </w:t>
      </w:r>
      <w:r w:rsidR="00095C2E" w:rsidRPr="00095C2E">
        <w:rPr>
          <w:sz w:val="24"/>
          <w:szCs w:val="24"/>
        </w:rPr>
        <w:t>муниципаль программаны эшләүне, аны ярдәмче программаның аерым чараларын башкаручылар белән килештерүне тәэмин итә;</w:t>
      </w:r>
    </w:p>
    <w:p w:rsidR="00095C2E" w:rsidRPr="00095C2E" w:rsidRDefault="00095C2E" w:rsidP="00095C2E">
      <w:pPr>
        <w:pStyle w:val="a3"/>
        <w:ind w:right="954" w:firstLine="540"/>
        <w:jc w:val="both"/>
        <w:rPr>
          <w:sz w:val="24"/>
          <w:szCs w:val="24"/>
        </w:rPr>
      </w:pPr>
      <w:r w:rsidRPr="00095C2E">
        <w:rPr>
          <w:sz w:val="24"/>
          <w:szCs w:val="24"/>
        </w:rPr>
        <w:t>- Ярдәмче программа структурасын һәм ярдәмче программаның аерым чараларының башка башкаручылары исемлеген формалаштыра;</w:t>
      </w:r>
    </w:p>
    <w:p w:rsidR="00095C2E" w:rsidRPr="00095C2E" w:rsidRDefault="00095C2E" w:rsidP="00095C2E">
      <w:pPr>
        <w:pStyle w:val="a3"/>
        <w:ind w:right="954" w:firstLine="540"/>
        <w:jc w:val="both"/>
        <w:rPr>
          <w:sz w:val="24"/>
          <w:szCs w:val="24"/>
        </w:rPr>
      </w:pPr>
      <w:r w:rsidRPr="00095C2E">
        <w:rPr>
          <w:sz w:val="24"/>
          <w:szCs w:val="24"/>
        </w:rPr>
        <w:t>- Ярдәмче программа чараларын башкару өчен җаваплы муниципаль заказчылар тәкъдимнәре нигезендә ярдәмче программаны гамәлгә ашыру чаралары күләме һәм чыганаклары буенча тәкъдимнәр әзерләүне гамәлгә ашыра;</w:t>
      </w:r>
    </w:p>
    <w:p w:rsidR="00095C2E" w:rsidRPr="00095C2E" w:rsidRDefault="00095C2E" w:rsidP="00095C2E">
      <w:pPr>
        <w:pStyle w:val="a3"/>
        <w:ind w:right="954" w:firstLine="540"/>
        <w:jc w:val="both"/>
        <w:rPr>
          <w:sz w:val="24"/>
          <w:szCs w:val="24"/>
        </w:rPr>
      </w:pPr>
      <w:r w:rsidRPr="00095C2E">
        <w:rPr>
          <w:sz w:val="24"/>
          <w:szCs w:val="24"/>
        </w:rPr>
        <w:t>- ярдәмче программаның аерым чараларының хисапларына, башка башкаручыларына мониторинг һәм анализ ясый;</w:t>
      </w:r>
    </w:p>
    <w:p w:rsidR="00095C2E" w:rsidRPr="00095C2E" w:rsidRDefault="00095C2E" w:rsidP="00095C2E">
      <w:pPr>
        <w:pStyle w:val="a3"/>
        <w:ind w:right="954" w:firstLine="540"/>
        <w:jc w:val="both"/>
        <w:rPr>
          <w:sz w:val="24"/>
          <w:szCs w:val="24"/>
        </w:rPr>
      </w:pPr>
      <w:r w:rsidRPr="00095C2E">
        <w:rPr>
          <w:sz w:val="24"/>
          <w:szCs w:val="24"/>
        </w:rPr>
        <w:t>- ярдәмче программаның нәтиҗәлелегенә бәя бирә;</w:t>
      </w:r>
    </w:p>
    <w:p w:rsidR="00095C2E" w:rsidRPr="00095C2E" w:rsidRDefault="00095C2E" w:rsidP="00095C2E">
      <w:pPr>
        <w:pStyle w:val="a3"/>
        <w:ind w:right="954" w:firstLine="540"/>
        <w:jc w:val="both"/>
        <w:rPr>
          <w:sz w:val="24"/>
          <w:szCs w:val="24"/>
        </w:rPr>
      </w:pPr>
      <w:r w:rsidRPr="00095C2E">
        <w:rPr>
          <w:sz w:val="24"/>
          <w:szCs w:val="24"/>
        </w:rPr>
        <w:t>- Ярдәмче программаны гамәлгә ашыруның барышы турында еллык хисап әзерли;</w:t>
      </w:r>
    </w:p>
    <w:p w:rsidR="00095C2E" w:rsidRPr="00095C2E" w:rsidRDefault="00095C2E" w:rsidP="00095C2E">
      <w:pPr>
        <w:pStyle w:val="a3"/>
        <w:ind w:right="954" w:firstLine="540"/>
        <w:jc w:val="both"/>
        <w:rPr>
          <w:sz w:val="24"/>
          <w:szCs w:val="24"/>
        </w:rPr>
      </w:pPr>
      <w:r w:rsidRPr="00095C2E">
        <w:rPr>
          <w:sz w:val="24"/>
          <w:szCs w:val="24"/>
        </w:rPr>
        <w:t>- ярдәмче программаның максатларын һәм бурычларын яктыртуга юнәлдерелгән мәгълүмати һәм аңлату эшләрен оештыра;</w:t>
      </w:r>
    </w:p>
    <w:p w:rsidR="00095C2E" w:rsidRPr="00095C2E" w:rsidRDefault="00095C2E" w:rsidP="00095C2E">
      <w:pPr>
        <w:pStyle w:val="a3"/>
        <w:ind w:right="954" w:firstLine="540"/>
        <w:jc w:val="both"/>
        <w:rPr>
          <w:sz w:val="24"/>
          <w:szCs w:val="24"/>
        </w:rPr>
      </w:pPr>
      <w:r w:rsidRPr="00095C2E">
        <w:rPr>
          <w:sz w:val="24"/>
          <w:szCs w:val="24"/>
        </w:rPr>
        <w:t>- «Интернет»</w:t>
      </w:r>
      <w:r w:rsidR="00630B44">
        <w:rPr>
          <w:sz w:val="24"/>
          <w:szCs w:val="24"/>
        </w:rPr>
        <w:t xml:space="preserve"> </w:t>
      </w:r>
      <w:r w:rsidRPr="00095C2E">
        <w:rPr>
          <w:sz w:val="24"/>
          <w:szCs w:val="24"/>
        </w:rPr>
        <w:t>челтәрендәге рәсми сайтта гамәлгә ашыруның барышы һәм ярдәмче программаның ирешелгән нәтиҗәләре турында мәгълүмат урнаштыра;</w:t>
      </w:r>
    </w:p>
    <w:p w:rsidR="00095C2E" w:rsidRPr="00095C2E" w:rsidRDefault="00095C2E" w:rsidP="00095C2E">
      <w:pPr>
        <w:pStyle w:val="a3"/>
        <w:ind w:right="954" w:firstLine="540"/>
        <w:jc w:val="both"/>
        <w:rPr>
          <w:sz w:val="24"/>
          <w:szCs w:val="24"/>
        </w:rPr>
      </w:pPr>
      <w:r w:rsidRPr="00095C2E">
        <w:rPr>
          <w:sz w:val="24"/>
          <w:szCs w:val="24"/>
        </w:rPr>
        <w:t>- ярдәмче программаның бюджет акчаларын максатчан һәм нәтиҗәле файдалану өчен җаваплы.</w:t>
      </w:r>
    </w:p>
    <w:p w:rsidR="00747DAF" w:rsidRPr="00F55652" w:rsidRDefault="00095C2E" w:rsidP="00095C2E">
      <w:pPr>
        <w:pStyle w:val="a3"/>
        <w:ind w:right="954" w:firstLine="540"/>
        <w:jc w:val="both"/>
        <w:rPr>
          <w:sz w:val="24"/>
          <w:szCs w:val="24"/>
        </w:rPr>
      </w:pPr>
      <w:r w:rsidRPr="00095C2E">
        <w:rPr>
          <w:sz w:val="24"/>
          <w:szCs w:val="24"/>
        </w:rPr>
        <w:t>- ярдәмче программада билгеләнгән башка вәкаләтләрне гамәлгә ашыра.</w:t>
      </w:r>
    </w:p>
    <w:p w:rsidR="00257102" w:rsidRPr="00F55652" w:rsidRDefault="00257102">
      <w:pPr>
        <w:pStyle w:val="a3"/>
        <w:ind w:right="946" w:firstLine="540"/>
        <w:jc w:val="both"/>
        <w:rPr>
          <w:sz w:val="24"/>
          <w:szCs w:val="24"/>
        </w:rPr>
      </w:pPr>
    </w:p>
    <w:p w:rsidR="0054020C" w:rsidRPr="0054020C" w:rsidRDefault="0054020C" w:rsidP="0054020C">
      <w:pPr>
        <w:pStyle w:val="a3"/>
        <w:rPr>
          <w:sz w:val="24"/>
          <w:szCs w:val="24"/>
        </w:rPr>
      </w:pPr>
      <w:r w:rsidRPr="0054020C">
        <w:rPr>
          <w:sz w:val="24"/>
          <w:szCs w:val="24"/>
        </w:rPr>
        <w:t>Ярдәмче программаны гамәлгә ашыруда «Татарстан Республикасы Мамадыш муниципаль районы Башкарма комитетының яшьләр эшләре һәм спорт бүлеге» МКУ карамагындагы муниципаль бюджет учреждениеләре катнаша, алар ярдәмче программаның бюджет акчаларын максатчан һәм нәтиҗәле куллану һәм хисап документларын вакытында тапшыру өчен җаваплы.</w:t>
      </w:r>
    </w:p>
    <w:p w:rsidR="00747DAF" w:rsidRPr="00F55652" w:rsidRDefault="0054020C" w:rsidP="0054020C">
      <w:pPr>
        <w:pStyle w:val="a3"/>
        <w:ind w:left="0"/>
        <w:rPr>
          <w:sz w:val="24"/>
          <w:szCs w:val="24"/>
        </w:rPr>
      </w:pPr>
      <w:r w:rsidRPr="0054020C">
        <w:rPr>
          <w:sz w:val="24"/>
          <w:szCs w:val="24"/>
        </w:rPr>
        <w:t>Ярдәмче программаны гамәлгә ашыру механизмы бюджет сметаларын төзү, раслау һәм алып бару юлы белән яшьләр сәясәте өлкәсендә хезмәт күрсәтүче муниципаль бюджет учреждениеләре эшчәнлеген тәэмин итүне күздә тота.</w:t>
      </w:r>
    </w:p>
    <w:p w:rsidR="00747DAF" w:rsidRPr="00F55652" w:rsidRDefault="00747DAF">
      <w:pPr>
        <w:pStyle w:val="a3"/>
        <w:spacing w:before="3"/>
        <w:ind w:left="0"/>
        <w:rPr>
          <w:sz w:val="24"/>
          <w:szCs w:val="24"/>
        </w:rPr>
      </w:pPr>
    </w:p>
    <w:p w:rsidR="00747DAF" w:rsidRPr="00F55652" w:rsidRDefault="00D70ED7">
      <w:pPr>
        <w:pStyle w:val="1"/>
        <w:spacing w:before="1"/>
        <w:ind w:left="1489"/>
        <w:rPr>
          <w:sz w:val="24"/>
          <w:szCs w:val="24"/>
        </w:rPr>
      </w:pPr>
      <w:r w:rsidRPr="00F55652">
        <w:rPr>
          <w:sz w:val="24"/>
          <w:szCs w:val="24"/>
        </w:rPr>
        <w:t>4.</w:t>
      </w:r>
      <w:r w:rsidRPr="00F55652">
        <w:rPr>
          <w:spacing w:val="-4"/>
          <w:sz w:val="24"/>
          <w:szCs w:val="24"/>
        </w:rPr>
        <w:t xml:space="preserve"> </w:t>
      </w:r>
      <w:r w:rsidRPr="00F55652">
        <w:rPr>
          <w:spacing w:val="-1"/>
          <w:sz w:val="24"/>
          <w:szCs w:val="24"/>
        </w:rPr>
        <w:t xml:space="preserve"> </w:t>
      </w:r>
      <w:r w:rsidR="0054020C" w:rsidRPr="0054020C">
        <w:rPr>
          <w:spacing w:val="-1"/>
          <w:sz w:val="24"/>
          <w:szCs w:val="24"/>
        </w:rPr>
        <w:t>Ярдәмче программаны гамәлгә ашыруның нәтиҗәлелеген бәяләү</w:t>
      </w:r>
      <w:r w:rsidR="0054020C">
        <w:rPr>
          <w:spacing w:val="-1"/>
          <w:sz w:val="24"/>
          <w:szCs w:val="24"/>
          <w:lang w:val="tt-RU"/>
        </w:rPr>
        <w:t xml:space="preserve"> </w:t>
      </w:r>
    </w:p>
    <w:p w:rsidR="00747DAF" w:rsidRPr="00F55652" w:rsidRDefault="00747DAF">
      <w:pPr>
        <w:pStyle w:val="a3"/>
        <w:spacing w:before="6"/>
        <w:ind w:left="0"/>
        <w:rPr>
          <w:b/>
          <w:sz w:val="24"/>
          <w:szCs w:val="24"/>
        </w:rPr>
      </w:pPr>
    </w:p>
    <w:p w:rsidR="0054020C" w:rsidRPr="0054020C" w:rsidRDefault="0054020C" w:rsidP="0054020C">
      <w:pPr>
        <w:pStyle w:val="a3"/>
        <w:spacing w:before="50" w:line="276" w:lineRule="auto"/>
        <w:ind w:right="1735"/>
        <w:rPr>
          <w:sz w:val="24"/>
          <w:szCs w:val="24"/>
        </w:rPr>
      </w:pPr>
      <w:r w:rsidRPr="0054020C">
        <w:rPr>
          <w:sz w:val="24"/>
          <w:szCs w:val="24"/>
        </w:rPr>
        <w:t>Социаль-психологик хезмәтләр, шул исәптән инвалид балалар тәрбияләүче гаиләләрнең гомуми саныннан инвалид балалары булган гаиләләрнең чагыштырма авырлыгын 3 тапкыр арттыру.</w:t>
      </w:r>
    </w:p>
    <w:p w:rsidR="00747DAF" w:rsidRPr="00F55652" w:rsidRDefault="0054020C" w:rsidP="0054020C">
      <w:pPr>
        <w:pStyle w:val="a3"/>
        <w:spacing w:before="50" w:line="276" w:lineRule="auto"/>
        <w:ind w:right="1735"/>
        <w:rPr>
          <w:sz w:val="24"/>
          <w:szCs w:val="24"/>
        </w:rPr>
      </w:pPr>
      <w:r w:rsidRPr="0054020C">
        <w:rPr>
          <w:sz w:val="24"/>
          <w:szCs w:val="24"/>
        </w:rPr>
        <w:t xml:space="preserve">2.Ятим балаларга һәм ата-ана каравыннан мәхрүм калган балаларга социаль ярдәм чараларын тулы күләмдә бирү буенча дәүләт гарантияләрен тәэмин </w:t>
      </w:r>
      <w:proofErr w:type="gramStart"/>
      <w:r w:rsidRPr="0054020C">
        <w:rPr>
          <w:sz w:val="24"/>
          <w:szCs w:val="24"/>
        </w:rPr>
        <w:t>итү.</w:t>
      </w:r>
      <w:r w:rsidR="00D70ED7" w:rsidRPr="0054020C">
        <w:rPr>
          <w:sz w:val="24"/>
          <w:szCs w:val="24"/>
        </w:rPr>
        <w:t>.</w:t>
      </w:r>
      <w:proofErr w:type="gramEnd"/>
    </w:p>
    <w:p w:rsidR="00747DAF" w:rsidRPr="00F55652" w:rsidRDefault="00747DAF">
      <w:pPr>
        <w:spacing w:line="276" w:lineRule="auto"/>
        <w:rPr>
          <w:sz w:val="24"/>
          <w:szCs w:val="24"/>
        </w:rPr>
        <w:sectPr w:rsidR="00747DAF" w:rsidRPr="00F55652">
          <w:pgSz w:w="11910" w:h="16840"/>
          <w:pgMar w:top="300" w:right="180" w:bottom="280" w:left="1300" w:header="720" w:footer="720" w:gutter="0"/>
          <w:cols w:space="720"/>
        </w:sectPr>
      </w:pPr>
    </w:p>
    <w:p w:rsidR="00747DAF" w:rsidRPr="00F55652" w:rsidRDefault="00D70ED7">
      <w:pPr>
        <w:spacing w:before="60"/>
        <w:jc w:val="right"/>
        <w:rPr>
          <w:sz w:val="24"/>
          <w:szCs w:val="24"/>
        </w:rPr>
      </w:pPr>
      <w:r w:rsidRPr="00F55652">
        <w:rPr>
          <w:sz w:val="24"/>
          <w:szCs w:val="24"/>
        </w:rPr>
        <w:lastRenderedPageBreak/>
        <w:t>Приложение</w:t>
      </w:r>
      <w:r w:rsidRPr="00F55652">
        <w:rPr>
          <w:spacing w:val="-5"/>
          <w:sz w:val="24"/>
          <w:szCs w:val="24"/>
        </w:rPr>
        <w:t xml:space="preserve"> </w:t>
      </w:r>
      <w:r w:rsidRPr="00F55652">
        <w:rPr>
          <w:sz w:val="24"/>
          <w:szCs w:val="24"/>
        </w:rPr>
        <w:t>к</w:t>
      </w:r>
      <w:r w:rsidRPr="00F55652">
        <w:rPr>
          <w:spacing w:val="-3"/>
          <w:sz w:val="24"/>
          <w:szCs w:val="24"/>
        </w:rPr>
        <w:t xml:space="preserve"> </w:t>
      </w:r>
      <w:r w:rsidRPr="00F55652">
        <w:rPr>
          <w:sz w:val="24"/>
          <w:szCs w:val="24"/>
        </w:rPr>
        <w:t>подпрограмме</w:t>
      </w:r>
      <w:r w:rsidRPr="00F55652">
        <w:rPr>
          <w:spacing w:val="-4"/>
          <w:sz w:val="24"/>
          <w:szCs w:val="24"/>
        </w:rPr>
        <w:t xml:space="preserve"> </w:t>
      </w:r>
      <w:r w:rsidRPr="00F55652">
        <w:rPr>
          <w:sz w:val="24"/>
          <w:szCs w:val="24"/>
        </w:rPr>
        <w:t>«Поддержка</w:t>
      </w:r>
      <w:r w:rsidRPr="00F55652">
        <w:rPr>
          <w:spacing w:val="4"/>
          <w:sz w:val="24"/>
          <w:szCs w:val="24"/>
        </w:rPr>
        <w:t xml:space="preserve"> </w:t>
      </w:r>
      <w:r w:rsidRPr="00F55652">
        <w:rPr>
          <w:sz w:val="24"/>
          <w:szCs w:val="24"/>
        </w:rPr>
        <w:t>детей</w:t>
      </w:r>
      <w:r w:rsidRPr="00F55652">
        <w:rPr>
          <w:spacing w:val="-3"/>
          <w:sz w:val="24"/>
          <w:szCs w:val="24"/>
        </w:rPr>
        <w:t xml:space="preserve"> </w:t>
      </w:r>
      <w:r w:rsidRPr="00F55652">
        <w:rPr>
          <w:sz w:val="24"/>
          <w:szCs w:val="24"/>
        </w:rPr>
        <w:t>и</w:t>
      </w:r>
      <w:r w:rsidRPr="00F55652">
        <w:rPr>
          <w:spacing w:val="-3"/>
          <w:sz w:val="24"/>
          <w:szCs w:val="24"/>
        </w:rPr>
        <w:t xml:space="preserve"> </w:t>
      </w:r>
      <w:proofErr w:type="gramStart"/>
      <w:r w:rsidRPr="00F55652">
        <w:rPr>
          <w:sz w:val="24"/>
          <w:szCs w:val="24"/>
        </w:rPr>
        <w:t>молодежи</w:t>
      </w:r>
      <w:r w:rsidRPr="00F55652">
        <w:rPr>
          <w:spacing w:val="-3"/>
          <w:sz w:val="24"/>
          <w:szCs w:val="24"/>
        </w:rPr>
        <w:t xml:space="preserve"> </w:t>
      </w:r>
      <w:r w:rsidRPr="00F55652">
        <w:rPr>
          <w:sz w:val="24"/>
          <w:szCs w:val="24"/>
        </w:rPr>
        <w:t>,нуждающихся</w:t>
      </w:r>
      <w:proofErr w:type="gramEnd"/>
      <w:r w:rsidRPr="00F55652">
        <w:rPr>
          <w:spacing w:val="-1"/>
          <w:sz w:val="24"/>
          <w:szCs w:val="24"/>
        </w:rPr>
        <w:t xml:space="preserve"> </w:t>
      </w:r>
      <w:r w:rsidRPr="00F55652">
        <w:rPr>
          <w:sz w:val="24"/>
          <w:szCs w:val="24"/>
        </w:rPr>
        <w:t>в</w:t>
      </w:r>
      <w:r w:rsidRPr="00F55652">
        <w:rPr>
          <w:spacing w:val="-5"/>
          <w:sz w:val="24"/>
          <w:szCs w:val="24"/>
        </w:rPr>
        <w:t xml:space="preserve"> </w:t>
      </w:r>
      <w:r w:rsidRPr="00F55652">
        <w:rPr>
          <w:sz w:val="24"/>
          <w:szCs w:val="24"/>
        </w:rPr>
        <w:t>особой</w:t>
      </w:r>
      <w:r w:rsidRPr="00F55652">
        <w:rPr>
          <w:spacing w:val="-2"/>
          <w:sz w:val="24"/>
          <w:szCs w:val="24"/>
        </w:rPr>
        <w:t xml:space="preserve"> </w:t>
      </w:r>
      <w:r w:rsidRPr="00F55652">
        <w:rPr>
          <w:sz w:val="24"/>
          <w:szCs w:val="24"/>
        </w:rPr>
        <w:t>заботе</w:t>
      </w:r>
      <w:r w:rsidRPr="00F55652">
        <w:rPr>
          <w:spacing w:val="-4"/>
          <w:sz w:val="24"/>
          <w:szCs w:val="24"/>
        </w:rPr>
        <w:t xml:space="preserve"> </w:t>
      </w:r>
      <w:r w:rsidRPr="00F55652">
        <w:rPr>
          <w:sz w:val="24"/>
          <w:szCs w:val="24"/>
        </w:rPr>
        <w:t>государства</w:t>
      </w:r>
      <w:r w:rsidRPr="00F55652">
        <w:rPr>
          <w:spacing w:val="4"/>
          <w:sz w:val="24"/>
          <w:szCs w:val="24"/>
        </w:rPr>
        <w:t xml:space="preserve"> </w:t>
      </w:r>
      <w:r w:rsidRPr="00F55652">
        <w:rPr>
          <w:sz w:val="24"/>
          <w:szCs w:val="24"/>
        </w:rPr>
        <w:t>в</w:t>
      </w:r>
      <w:r w:rsidRPr="00F55652">
        <w:rPr>
          <w:spacing w:val="3"/>
          <w:sz w:val="24"/>
          <w:szCs w:val="24"/>
        </w:rPr>
        <w:t xml:space="preserve"> </w:t>
      </w:r>
      <w:r w:rsidRPr="00F55652">
        <w:rPr>
          <w:sz w:val="24"/>
          <w:szCs w:val="24"/>
        </w:rPr>
        <w:t>Мамадышского</w:t>
      </w:r>
    </w:p>
    <w:p w:rsidR="00747DAF" w:rsidRPr="00F55652" w:rsidRDefault="00D70ED7">
      <w:pPr>
        <w:ind w:right="-15"/>
        <w:jc w:val="right"/>
        <w:rPr>
          <w:sz w:val="24"/>
          <w:szCs w:val="24"/>
        </w:rPr>
      </w:pPr>
      <w:r w:rsidRPr="00F55652">
        <w:rPr>
          <w:sz w:val="24"/>
          <w:szCs w:val="24"/>
        </w:rPr>
        <w:t>муниципального</w:t>
      </w:r>
      <w:r w:rsidRPr="00F55652">
        <w:rPr>
          <w:spacing w:val="-2"/>
          <w:sz w:val="24"/>
          <w:szCs w:val="24"/>
        </w:rPr>
        <w:t xml:space="preserve"> </w:t>
      </w:r>
      <w:r w:rsidRPr="00F55652">
        <w:rPr>
          <w:sz w:val="24"/>
          <w:szCs w:val="24"/>
        </w:rPr>
        <w:t>района</w:t>
      </w:r>
      <w:r w:rsidRPr="00F55652">
        <w:rPr>
          <w:spacing w:val="-3"/>
          <w:sz w:val="24"/>
          <w:szCs w:val="24"/>
        </w:rPr>
        <w:t xml:space="preserve"> </w:t>
      </w:r>
      <w:r w:rsidRPr="00F55652">
        <w:rPr>
          <w:sz w:val="24"/>
          <w:szCs w:val="24"/>
        </w:rPr>
        <w:t>на</w:t>
      </w:r>
      <w:r w:rsidRPr="00F55652">
        <w:rPr>
          <w:spacing w:val="-3"/>
          <w:sz w:val="24"/>
          <w:szCs w:val="24"/>
        </w:rPr>
        <w:t xml:space="preserve"> </w:t>
      </w:r>
      <w:r w:rsidR="0009260B" w:rsidRPr="00F55652">
        <w:rPr>
          <w:sz w:val="24"/>
          <w:szCs w:val="24"/>
        </w:rPr>
        <w:t>2026-2028</w:t>
      </w:r>
      <w:r w:rsidRPr="00F55652">
        <w:rPr>
          <w:spacing w:val="-1"/>
          <w:sz w:val="24"/>
          <w:szCs w:val="24"/>
        </w:rPr>
        <w:t xml:space="preserve"> </w:t>
      </w:r>
      <w:r w:rsidRPr="00F55652">
        <w:rPr>
          <w:sz w:val="24"/>
          <w:szCs w:val="24"/>
        </w:rPr>
        <w:t>годы»</w:t>
      </w:r>
    </w:p>
    <w:p w:rsidR="00747DAF" w:rsidRPr="00F55652" w:rsidRDefault="00747DAF">
      <w:pPr>
        <w:pStyle w:val="a3"/>
        <w:spacing w:before="5"/>
        <w:ind w:left="0"/>
        <w:rPr>
          <w:sz w:val="24"/>
          <w:szCs w:val="24"/>
        </w:rPr>
      </w:pPr>
    </w:p>
    <w:p w:rsidR="00747DAF" w:rsidRPr="00F55652" w:rsidRDefault="00D70ED7">
      <w:pPr>
        <w:pStyle w:val="a3"/>
        <w:spacing w:before="89"/>
        <w:ind w:left="3944" w:right="3252"/>
        <w:jc w:val="center"/>
        <w:rPr>
          <w:sz w:val="24"/>
          <w:szCs w:val="24"/>
        </w:rPr>
      </w:pPr>
      <w:r w:rsidRPr="00F55652">
        <w:rPr>
          <w:sz w:val="24"/>
          <w:szCs w:val="24"/>
        </w:rPr>
        <w:t>Цели, задачи, индикаторы оценки результатов муниципальной подпрограммы</w:t>
      </w:r>
      <w:r w:rsidRPr="00F55652">
        <w:rPr>
          <w:spacing w:val="-67"/>
          <w:sz w:val="24"/>
          <w:szCs w:val="24"/>
        </w:rPr>
        <w:t xml:space="preserve"> </w:t>
      </w:r>
      <w:r w:rsidRPr="00F55652">
        <w:rPr>
          <w:sz w:val="24"/>
          <w:szCs w:val="24"/>
        </w:rPr>
        <w:t>и</w:t>
      </w:r>
      <w:r w:rsidRPr="00F55652">
        <w:rPr>
          <w:spacing w:val="-1"/>
          <w:sz w:val="24"/>
          <w:szCs w:val="24"/>
        </w:rPr>
        <w:t xml:space="preserve"> </w:t>
      </w:r>
      <w:r w:rsidRPr="00F55652">
        <w:rPr>
          <w:sz w:val="24"/>
          <w:szCs w:val="24"/>
        </w:rPr>
        <w:t>финансирование</w:t>
      </w:r>
      <w:r w:rsidRPr="00F55652">
        <w:rPr>
          <w:spacing w:val="-3"/>
          <w:sz w:val="24"/>
          <w:szCs w:val="24"/>
        </w:rPr>
        <w:t xml:space="preserve"> </w:t>
      </w:r>
      <w:r w:rsidRPr="00F55652">
        <w:rPr>
          <w:sz w:val="24"/>
          <w:szCs w:val="24"/>
        </w:rPr>
        <w:t>по мероприятиям</w:t>
      </w:r>
      <w:r w:rsidRPr="00F55652">
        <w:rPr>
          <w:spacing w:val="-3"/>
          <w:sz w:val="24"/>
          <w:szCs w:val="24"/>
        </w:rPr>
        <w:t xml:space="preserve"> </w:t>
      </w:r>
      <w:r w:rsidRPr="00F55652">
        <w:rPr>
          <w:sz w:val="24"/>
          <w:szCs w:val="24"/>
        </w:rPr>
        <w:t>подпрограммы</w:t>
      </w:r>
    </w:p>
    <w:p w:rsidR="00747DAF" w:rsidRPr="00F55652" w:rsidRDefault="00D70ED7">
      <w:pPr>
        <w:pStyle w:val="a3"/>
        <w:spacing w:line="242" w:lineRule="auto"/>
        <w:ind w:left="1393" w:right="696"/>
        <w:jc w:val="center"/>
        <w:rPr>
          <w:b/>
          <w:sz w:val="24"/>
          <w:szCs w:val="24"/>
        </w:rPr>
      </w:pPr>
      <w:r w:rsidRPr="00F55652">
        <w:rPr>
          <w:b/>
          <w:sz w:val="24"/>
          <w:szCs w:val="24"/>
        </w:rPr>
        <w:t>«</w:t>
      </w:r>
      <w:r w:rsidRPr="00F55652">
        <w:rPr>
          <w:sz w:val="24"/>
          <w:szCs w:val="24"/>
        </w:rPr>
        <w:t>Поддержка детей и молодежи, нуждающихся в особой заботе государства в Мамадышского муниципального района на</w:t>
      </w:r>
      <w:r w:rsidRPr="00F55652">
        <w:rPr>
          <w:spacing w:val="-68"/>
          <w:sz w:val="24"/>
          <w:szCs w:val="24"/>
        </w:rPr>
        <w:t xml:space="preserve"> </w:t>
      </w:r>
      <w:r w:rsidR="0009260B" w:rsidRPr="00F55652">
        <w:rPr>
          <w:sz w:val="24"/>
          <w:szCs w:val="24"/>
        </w:rPr>
        <w:t>2026-2028</w:t>
      </w:r>
      <w:r w:rsidRPr="00F55652">
        <w:rPr>
          <w:sz w:val="24"/>
          <w:szCs w:val="24"/>
        </w:rPr>
        <w:t xml:space="preserve"> годы</w:t>
      </w:r>
      <w:r w:rsidRPr="00F55652">
        <w:rPr>
          <w:b/>
          <w:sz w:val="24"/>
          <w:szCs w:val="24"/>
        </w:rPr>
        <w:t>»</w:t>
      </w: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5"/>
        <w:gridCol w:w="1853"/>
        <w:gridCol w:w="2163"/>
        <w:gridCol w:w="1627"/>
        <w:gridCol w:w="1471"/>
        <w:gridCol w:w="1161"/>
        <w:gridCol w:w="1586"/>
        <w:gridCol w:w="517"/>
        <w:gridCol w:w="402"/>
        <w:gridCol w:w="553"/>
        <w:gridCol w:w="1016"/>
        <w:gridCol w:w="961"/>
        <w:gridCol w:w="963"/>
      </w:tblGrid>
      <w:tr w:rsidR="004261AB" w:rsidRPr="00F55652">
        <w:trPr>
          <w:trHeight w:val="1948"/>
        </w:trPr>
        <w:tc>
          <w:tcPr>
            <w:tcW w:w="1805" w:type="dxa"/>
          </w:tcPr>
          <w:p w:rsidR="004261AB" w:rsidRPr="00F92B59" w:rsidRDefault="004261AB" w:rsidP="004261AB">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Максатның исеме</w:t>
            </w:r>
          </w:p>
        </w:tc>
        <w:tc>
          <w:tcPr>
            <w:tcW w:w="1853" w:type="dxa"/>
          </w:tcPr>
          <w:p w:rsidR="004261AB" w:rsidRPr="00F92B59" w:rsidRDefault="004261AB" w:rsidP="004261AB">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Бурыч атамасы</w:t>
            </w:r>
          </w:p>
        </w:tc>
        <w:tc>
          <w:tcPr>
            <w:tcW w:w="2163" w:type="dxa"/>
          </w:tcPr>
          <w:p w:rsidR="004261AB" w:rsidRPr="00F92B59" w:rsidRDefault="004261AB" w:rsidP="004261AB">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Ярдәмче программаның исеме</w:t>
            </w:r>
          </w:p>
        </w:tc>
        <w:tc>
          <w:tcPr>
            <w:tcW w:w="1627" w:type="dxa"/>
          </w:tcPr>
          <w:p w:rsidR="004261AB" w:rsidRPr="00F92B59" w:rsidRDefault="004261AB" w:rsidP="004261AB">
            <w:pPr>
              <w:pStyle w:val="ConsPlusNormal"/>
              <w:ind w:hanging="17"/>
              <w:jc w:val="center"/>
              <w:rPr>
                <w:rFonts w:ascii="Times New Roman" w:hAnsi="Times New Roman" w:cs="Times New Roman"/>
                <w:szCs w:val="22"/>
              </w:rPr>
            </w:pPr>
            <w:r w:rsidRPr="00F92B59">
              <w:rPr>
                <w:rFonts w:ascii="Times New Roman" w:hAnsi="Times New Roman" w:cs="Times New Roman"/>
                <w:szCs w:val="22"/>
                <w:lang w:val="tt-RU"/>
              </w:rPr>
              <w:t>Төп чаралар аталышы</w:t>
            </w:r>
          </w:p>
        </w:tc>
        <w:tc>
          <w:tcPr>
            <w:tcW w:w="1471" w:type="dxa"/>
          </w:tcPr>
          <w:p w:rsidR="004261AB" w:rsidRPr="00F92B59" w:rsidRDefault="004261AB" w:rsidP="004261AB">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Башкаручылар</w:t>
            </w:r>
          </w:p>
        </w:tc>
        <w:tc>
          <w:tcPr>
            <w:tcW w:w="1161" w:type="dxa"/>
          </w:tcPr>
          <w:p w:rsidR="004261AB" w:rsidRPr="00F92B59" w:rsidRDefault="004261AB" w:rsidP="004261AB">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Төп чараларны башкару сроклары</w:t>
            </w:r>
          </w:p>
        </w:tc>
        <w:tc>
          <w:tcPr>
            <w:tcW w:w="1586" w:type="dxa"/>
          </w:tcPr>
          <w:p w:rsidR="004261AB" w:rsidRPr="00F55652" w:rsidRDefault="004261AB" w:rsidP="004261AB">
            <w:pPr>
              <w:pStyle w:val="TableParagraph"/>
              <w:spacing w:line="288" w:lineRule="auto"/>
              <w:ind w:left="233" w:right="209" w:hanging="3"/>
              <w:jc w:val="center"/>
              <w:rPr>
                <w:sz w:val="24"/>
                <w:szCs w:val="24"/>
              </w:rPr>
            </w:pPr>
            <w:r w:rsidRPr="004261AB">
              <w:rPr>
                <w:sz w:val="24"/>
                <w:szCs w:val="24"/>
              </w:rPr>
              <w:t>Ахыргы нәтиҗәләрне бәяләү индикаторлары, үлчәү берәмлекләре</w:t>
            </w:r>
          </w:p>
        </w:tc>
        <w:tc>
          <w:tcPr>
            <w:tcW w:w="1472" w:type="dxa"/>
            <w:gridSpan w:val="3"/>
          </w:tcPr>
          <w:p w:rsidR="004261AB" w:rsidRPr="00F92B59" w:rsidRDefault="004261AB" w:rsidP="004261AB">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Индикаторларның билгеләре</w:t>
            </w:r>
          </w:p>
        </w:tc>
        <w:tc>
          <w:tcPr>
            <w:tcW w:w="2940" w:type="dxa"/>
            <w:gridSpan w:val="3"/>
          </w:tcPr>
          <w:p w:rsidR="004261AB" w:rsidRPr="00F92B59" w:rsidRDefault="004261AB" w:rsidP="004261AB">
            <w:pPr>
              <w:pStyle w:val="ConsPlusNormal"/>
              <w:ind w:firstLine="0"/>
              <w:jc w:val="center"/>
              <w:rPr>
                <w:rFonts w:ascii="Times New Roman" w:hAnsi="Times New Roman" w:cs="Times New Roman"/>
                <w:szCs w:val="22"/>
              </w:rPr>
            </w:pPr>
            <w:r w:rsidRPr="00F92B59">
              <w:rPr>
                <w:rFonts w:ascii="Times New Roman" w:hAnsi="Times New Roman" w:cs="Times New Roman"/>
                <w:szCs w:val="22"/>
                <w:lang w:val="tt-RU"/>
              </w:rPr>
              <w:t>Финанслау чыганагын күрсәтеп, финанслау</w:t>
            </w:r>
          </w:p>
        </w:tc>
      </w:tr>
      <w:tr w:rsidR="00747DAF" w:rsidRPr="00F55652">
        <w:trPr>
          <w:trHeight w:val="508"/>
        </w:trPr>
        <w:tc>
          <w:tcPr>
            <w:tcW w:w="1805" w:type="dxa"/>
          </w:tcPr>
          <w:p w:rsidR="00747DAF" w:rsidRPr="00F55652" w:rsidRDefault="00747DAF">
            <w:pPr>
              <w:pStyle w:val="TableParagraph"/>
              <w:rPr>
                <w:sz w:val="24"/>
                <w:szCs w:val="24"/>
              </w:rPr>
            </w:pPr>
          </w:p>
        </w:tc>
        <w:tc>
          <w:tcPr>
            <w:tcW w:w="1853" w:type="dxa"/>
          </w:tcPr>
          <w:p w:rsidR="00747DAF" w:rsidRPr="00F55652" w:rsidRDefault="00747DAF">
            <w:pPr>
              <w:pStyle w:val="TableParagraph"/>
              <w:rPr>
                <w:sz w:val="24"/>
                <w:szCs w:val="24"/>
              </w:rPr>
            </w:pPr>
          </w:p>
        </w:tc>
        <w:tc>
          <w:tcPr>
            <w:tcW w:w="2163" w:type="dxa"/>
          </w:tcPr>
          <w:p w:rsidR="00747DAF" w:rsidRPr="00F55652" w:rsidRDefault="00747DAF">
            <w:pPr>
              <w:pStyle w:val="TableParagraph"/>
              <w:rPr>
                <w:sz w:val="24"/>
                <w:szCs w:val="24"/>
              </w:rPr>
            </w:pPr>
          </w:p>
        </w:tc>
        <w:tc>
          <w:tcPr>
            <w:tcW w:w="1627" w:type="dxa"/>
          </w:tcPr>
          <w:p w:rsidR="00747DAF" w:rsidRPr="00F55652" w:rsidRDefault="00747DAF">
            <w:pPr>
              <w:pStyle w:val="TableParagraph"/>
              <w:rPr>
                <w:sz w:val="24"/>
                <w:szCs w:val="24"/>
              </w:rPr>
            </w:pPr>
          </w:p>
        </w:tc>
        <w:tc>
          <w:tcPr>
            <w:tcW w:w="1471" w:type="dxa"/>
          </w:tcPr>
          <w:p w:rsidR="00747DAF" w:rsidRPr="00F55652" w:rsidRDefault="00747DAF">
            <w:pPr>
              <w:pStyle w:val="TableParagraph"/>
              <w:rPr>
                <w:sz w:val="24"/>
                <w:szCs w:val="24"/>
              </w:rPr>
            </w:pPr>
          </w:p>
        </w:tc>
        <w:tc>
          <w:tcPr>
            <w:tcW w:w="1161" w:type="dxa"/>
          </w:tcPr>
          <w:p w:rsidR="00747DAF" w:rsidRPr="00F55652" w:rsidRDefault="00747DAF">
            <w:pPr>
              <w:pStyle w:val="TableParagraph"/>
              <w:rPr>
                <w:sz w:val="24"/>
                <w:szCs w:val="24"/>
              </w:rPr>
            </w:pPr>
          </w:p>
        </w:tc>
        <w:tc>
          <w:tcPr>
            <w:tcW w:w="1586" w:type="dxa"/>
          </w:tcPr>
          <w:p w:rsidR="00747DAF" w:rsidRPr="00F55652" w:rsidRDefault="00747DAF">
            <w:pPr>
              <w:pStyle w:val="TableParagraph"/>
              <w:rPr>
                <w:sz w:val="24"/>
                <w:szCs w:val="24"/>
              </w:rPr>
            </w:pPr>
          </w:p>
        </w:tc>
        <w:tc>
          <w:tcPr>
            <w:tcW w:w="517" w:type="dxa"/>
          </w:tcPr>
          <w:p w:rsidR="00747DAF" w:rsidRPr="00F55652" w:rsidRDefault="0009260B">
            <w:pPr>
              <w:pStyle w:val="TableParagraph"/>
              <w:rPr>
                <w:sz w:val="24"/>
                <w:szCs w:val="24"/>
              </w:rPr>
            </w:pPr>
            <w:r w:rsidRPr="00F55652">
              <w:rPr>
                <w:sz w:val="24"/>
                <w:szCs w:val="24"/>
              </w:rPr>
              <w:t>2026</w:t>
            </w:r>
          </w:p>
        </w:tc>
        <w:tc>
          <w:tcPr>
            <w:tcW w:w="402" w:type="dxa"/>
          </w:tcPr>
          <w:p w:rsidR="00747DAF" w:rsidRPr="00F55652" w:rsidRDefault="0009260B">
            <w:pPr>
              <w:pStyle w:val="TableParagraph"/>
              <w:rPr>
                <w:sz w:val="24"/>
                <w:szCs w:val="24"/>
              </w:rPr>
            </w:pPr>
            <w:r w:rsidRPr="00F55652">
              <w:rPr>
                <w:sz w:val="24"/>
                <w:szCs w:val="24"/>
              </w:rPr>
              <w:t>2027</w:t>
            </w:r>
          </w:p>
        </w:tc>
        <w:tc>
          <w:tcPr>
            <w:tcW w:w="553" w:type="dxa"/>
          </w:tcPr>
          <w:p w:rsidR="00747DAF" w:rsidRPr="00F55652" w:rsidRDefault="0009260B">
            <w:pPr>
              <w:pStyle w:val="TableParagraph"/>
              <w:rPr>
                <w:sz w:val="24"/>
                <w:szCs w:val="24"/>
              </w:rPr>
            </w:pPr>
            <w:r w:rsidRPr="00F55652">
              <w:rPr>
                <w:sz w:val="24"/>
                <w:szCs w:val="24"/>
              </w:rPr>
              <w:t>2028</w:t>
            </w:r>
          </w:p>
        </w:tc>
        <w:tc>
          <w:tcPr>
            <w:tcW w:w="1016" w:type="dxa"/>
          </w:tcPr>
          <w:p w:rsidR="00747DAF" w:rsidRPr="00F55652" w:rsidRDefault="0009260B" w:rsidP="00D70ED7">
            <w:pPr>
              <w:pStyle w:val="TableParagraph"/>
              <w:spacing w:before="84"/>
              <w:ind w:right="380"/>
              <w:jc w:val="center"/>
              <w:rPr>
                <w:sz w:val="24"/>
                <w:szCs w:val="24"/>
              </w:rPr>
            </w:pPr>
            <w:r w:rsidRPr="00F55652">
              <w:rPr>
                <w:sz w:val="24"/>
                <w:szCs w:val="24"/>
              </w:rPr>
              <w:t>2026</w:t>
            </w:r>
          </w:p>
        </w:tc>
        <w:tc>
          <w:tcPr>
            <w:tcW w:w="961" w:type="dxa"/>
          </w:tcPr>
          <w:p w:rsidR="00747DAF" w:rsidRPr="00F55652" w:rsidRDefault="0009260B" w:rsidP="00D70ED7">
            <w:pPr>
              <w:pStyle w:val="TableParagraph"/>
              <w:spacing w:before="84"/>
              <w:ind w:right="326"/>
              <w:jc w:val="center"/>
              <w:rPr>
                <w:sz w:val="24"/>
                <w:szCs w:val="24"/>
              </w:rPr>
            </w:pPr>
            <w:r w:rsidRPr="00F55652">
              <w:rPr>
                <w:sz w:val="24"/>
                <w:szCs w:val="24"/>
              </w:rPr>
              <w:t>2027</w:t>
            </w:r>
          </w:p>
        </w:tc>
        <w:tc>
          <w:tcPr>
            <w:tcW w:w="963" w:type="dxa"/>
          </w:tcPr>
          <w:p w:rsidR="00747DAF" w:rsidRPr="00F55652" w:rsidRDefault="0009260B" w:rsidP="00D70ED7">
            <w:pPr>
              <w:pStyle w:val="TableParagraph"/>
              <w:spacing w:before="84"/>
              <w:ind w:right="331"/>
              <w:jc w:val="center"/>
              <w:rPr>
                <w:sz w:val="24"/>
                <w:szCs w:val="24"/>
              </w:rPr>
            </w:pPr>
            <w:r w:rsidRPr="00F55652">
              <w:rPr>
                <w:sz w:val="24"/>
                <w:szCs w:val="24"/>
              </w:rPr>
              <w:t>2028</w:t>
            </w:r>
          </w:p>
        </w:tc>
      </w:tr>
      <w:tr w:rsidR="00747DAF" w:rsidRPr="00F55652">
        <w:trPr>
          <w:trHeight w:val="417"/>
        </w:trPr>
        <w:tc>
          <w:tcPr>
            <w:tcW w:w="1805" w:type="dxa"/>
          </w:tcPr>
          <w:p w:rsidR="00747DAF" w:rsidRPr="00F55652" w:rsidRDefault="00D70ED7">
            <w:pPr>
              <w:pStyle w:val="TableParagraph"/>
              <w:spacing w:line="81" w:lineRule="exact"/>
              <w:ind w:left="902"/>
              <w:rPr>
                <w:sz w:val="24"/>
                <w:szCs w:val="24"/>
              </w:rPr>
            </w:pPr>
            <w:r w:rsidRPr="00F55652">
              <w:rPr>
                <w:noProof/>
                <w:position w:val="-1"/>
                <w:sz w:val="24"/>
                <w:szCs w:val="24"/>
                <w:lang w:eastAsia="ru-RU"/>
              </w:rPr>
              <w:drawing>
                <wp:inline distT="0" distB="0" distL="0" distR="0" wp14:anchorId="634A7D26" wp14:editId="3BB00CFF">
                  <wp:extent cx="21521" cy="51435"/>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9" cstate="print"/>
                          <a:stretch>
                            <a:fillRect/>
                          </a:stretch>
                        </pic:blipFill>
                        <pic:spPr>
                          <a:xfrm>
                            <a:off x="0" y="0"/>
                            <a:ext cx="21521" cy="51435"/>
                          </a:xfrm>
                          <a:prstGeom prst="rect">
                            <a:avLst/>
                          </a:prstGeom>
                        </pic:spPr>
                      </pic:pic>
                    </a:graphicData>
                  </a:graphic>
                </wp:inline>
              </w:drawing>
            </w:r>
          </w:p>
        </w:tc>
        <w:tc>
          <w:tcPr>
            <w:tcW w:w="1853" w:type="dxa"/>
          </w:tcPr>
          <w:p w:rsidR="00747DAF" w:rsidRPr="00F55652" w:rsidRDefault="00D70ED7">
            <w:pPr>
              <w:pStyle w:val="TableParagraph"/>
              <w:spacing w:line="81" w:lineRule="exact"/>
              <w:ind w:left="858"/>
              <w:rPr>
                <w:sz w:val="24"/>
                <w:szCs w:val="24"/>
              </w:rPr>
            </w:pPr>
            <w:r w:rsidRPr="00F55652">
              <w:rPr>
                <w:noProof/>
                <w:position w:val="-1"/>
                <w:sz w:val="24"/>
                <w:szCs w:val="24"/>
                <w:lang w:eastAsia="ru-RU"/>
              </w:rPr>
              <w:drawing>
                <wp:inline distT="0" distB="0" distL="0" distR="0" wp14:anchorId="6BEF6594" wp14:editId="5A18E1E4">
                  <wp:extent cx="36894" cy="51435"/>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0" cstate="print"/>
                          <a:stretch>
                            <a:fillRect/>
                          </a:stretch>
                        </pic:blipFill>
                        <pic:spPr>
                          <a:xfrm>
                            <a:off x="0" y="0"/>
                            <a:ext cx="36894" cy="51435"/>
                          </a:xfrm>
                          <a:prstGeom prst="rect">
                            <a:avLst/>
                          </a:prstGeom>
                        </pic:spPr>
                      </pic:pic>
                    </a:graphicData>
                  </a:graphic>
                </wp:inline>
              </w:drawing>
            </w:r>
          </w:p>
        </w:tc>
        <w:tc>
          <w:tcPr>
            <w:tcW w:w="2163" w:type="dxa"/>
          </w:tcPr>
          <w:p w:rsidR="00747DAF" w:rsidRPr="00F55652" w:rsidRDefault="00D70ED7">
            <w:pPr>
              <w:pStyle w:val="TableParagraph"/>
              <w:spacing w:line="81" w:lineRule="exact"/>
              <w:ind w:left="858"/>
              <w:rPr>
                <w:sz w:val="24"/>
                <w:szCs w:val="24"/>
              </w:rPr>
            </w:pPr>
            <w:r w:rsidRPr="00F55652">
              <w:rPr>
                <w:noProof/>
                <w:position w:val="-1"/>
                <w:sz w:val="24"/>
                <w:szCs w:val="24"/>
                <w:lang w:eastAsia="ru-RU"/>
              </w:rPr>
              <w:drawing>
                <wp:inline distT="0" distB="0" distL="0" distR="0" wp14:anchorId="079EBCE0" wp14:editId="6FC09711">
                  <wp:extent cx="33820" cy="5143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1" cstate="print"/>
                          <a:stretch>
                            <a:fillRect/>
                          </a:stretch>
                        </pic:blipFill>
                        <pic:spPr>
                          <a:xfrm>
                            <a:off x="0" y="0"/>
                            <a:ext cx="33820" cy="51435"/>
                          </a:xfrm>
                          <a:prstGeom prst="rect">
                            <a:avLst/>
                          </a:prstGeom>
                        </pic:spPr>
                      </pic:pic>
                    </a:graphicData>
                  </a:graphic>
                </wp:inline>
              </w:drawing>
            </w:r>
          </w:p>
        </w:tc>
        <w:tc>
          <w:tcPr>
            <w:tcW w:w="1627" w:type="dxa"/>
          </w:tcPr>
          <w:p w:rsidR="00747DAF" w:rsidRPr="00F55652" w:rsidRDefault="00D70ED7">
            <w:pPr>
              <w:pStyle w:val="TableParagraph"/>
              <w:spacing w:line="165" w:lineRule="exact"/>
              <w:ind w:left="153"/>
              <w:jc w:val="center"/>
              <w:rPr>
                <w:sz w:val="24"/>
                <w:szCs w:val="24"/>
              </w:rPr>
            </w:pPr>
            <w:r w:rsidRPr="00F55652">
              <w:rPr>
                <w:sz w:val="24"/>
                <w:szCs w:val="24"/>
              </w:rPr>
              <w:t>4</w:t>
            </w:r>
          </w:p>
        </w:tc>
        <w:tc>
          <w:tcPr>
            <w:tcW w:w="1471" w:type="dxa"/>
          </w:tcPr>
          <w:p w:rsidR="00747DAF" w:rsidRPr="00F55652" w:rsidRDefault="00D70ED7">
            <w:pPr>
              <w:pStyle w:val="TableParagraph"/>
              <w:spacing w:line="79" w:lineRule="exact"/>
              <w:ind w:left="850"/>
              <w:rPr>
                <w:sz w:val="24"/>
                <w:szCs w:val="24"/>
              </w:rPr>
            </w:pPr>
            <w:r w:rsidRPr="00F55652">
              <w:rPr>
                <w:noProof/>
                <w:position w:val="-1"/>
                <w:sz w:val="24"/>
                <w:szCs w:val="24"/>
                <w:lang w:eastAsia="ru-RU"/>
              </w:rPr>
              <w:drawing>
                <wp:inline distT="0" distB="0" distL="0" distR="0" wp14:anchorId="4A706222" wp14:editId="54718F09">
                  <wp:extent cx="33654" cy="50482"/>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2" cstate="print"/>
                          <a:stretch>
                            <a:fillRect/>
                          </a:stretch>
                        </pic:blipFill>
                        <pic:spPr>
                          <a:xfrm>
                            <a:off x="0" y="0"/>
                            <a:ext cx="33654" cy="50482"/>
                          </a:xfrm>
                          <a:prstGeom prst="rect">
                            <a:avLst/>
                          </a:prstGeom>
                        </pic:spPr>
                      </pic:pic>
                    </a:graphicData>
                  </a:graphic>
                </wp:inline>
              </w:drawing>
            </w:r>
          </w:p>
        </w:tc>
        <w:tc>
          <w:tcPr>
            <w:tcW w:w="1161" w:type="dxa"/>
          </w:tcPr>
          <w:p w:rsidR="00747DAF" w:rsidRPr="00F55652" w:rsidRDefault="00D70ED7">
            <w:pPr>
              <w:pStyle w:val="TableParagraph"/>
              <w:ind w:left="40"/>
              <w:jc w:val="center"/>
              <w:rPr>
                <w:sz w:val="24"/>
                <w:szCs w:val="24"/>
              </w:rPr>
            </w:pPr>
            <w:r w:rsidRPr="00F55652">
              <w:rPr>
                <w:w w:val="102"/>
                <w:sz w:val="24"/>
                <w:szCs w:val="24"/>
              </w:rPr>
              <w:t>6</w:t>
            </w:r>
          </w:p>
        </w:tc>
        <w:tc>
          <w:tcPr>
            <w:tcW w:w="1586" w:type="dxa"/>
          </w:tcPr>
          <w:p w:rsidR="00747DAF" w:rsidRPr="00F55652" w:rsidRDefault="00D70ED7">
            <w:pPr>
              <w:pStyle w:val="TableParagraph"/>
              <w:spacing w:line="138" w:lineRule="exact"/>
              <w:ind w:left="200"/>
              <w:jc w:val="center"/>
              <w:rPr>
                <w:sz w:val="24"/>
                <w:szCs w:val="24"/>
              </w:rPr>
            </w:pPr>
            <w:r w:rsidRPr="00F55652">
              <w:rPr>
                <w:w w:val="99"/>
                <w:sz w:val="24"/>
                <w:szCs w:val="24"/>
              </w:rPr>
              <w:t>7</w:t>
            </w:r>
          </w:p>
        </w:tc>
        <w:tc>
          <w:tcPr>
            <w:tcW w:w="517" w:type="dxa"/>
          </w:tcPr>
          <w:p w:rsidR="00747DAF" w:rsidRPr="00F55652" w:rsidRDefault="00D70ED7">
            <w:pPr>
              <w:pStyle w:val="TableParagraph"/>
              <w:spacing w:line="114" w:lineRule="exact"/>
              <w:ind w:left="51"/>
              <w:jc w:val="center"/>
              <w:rPr>
                <w:sz w:val="24"/>
                <w:szCs w:val="24"/>
              </w:rPr>
            </w:pPr>
            <w:r w:rsidRPr="00F55652">
              <w:rPr>
                <w:sz w:val="24"/>
                <w:szCs w:val="24"/>
              </w:rPr>
              <w:t>8</w:t>
            </w:r>
          </w:p>
        </w:tc>
        <w:tc>
          <w:tcPr>
            <w:tcW w:w="402" w:type="dxa"/>
          </w:tcPr>
          <w:p w:rsidR="00747DAF" w:rsidRPr="00F55652" w:rsidRDefault="00D70ED7">
            <w:pPr>
              <w:pStyle w:val="TableParagraph"/>
              <w:spacing w:line="114" w:lineRule="exact"/>
              <w:ind w:left="43"/>
              <w:jc w:val="center"/>
              <w:rPr>
                <w:sz w:val="24"/>
                <w:szCs w:val="24"/>
              </w:rPr>
            </w:pPr>
            <w:r w:rsidRPr="00F55652">
              <w:rPr>
                <w:w w:val="90"/>
                <w:sz w:val="24"/>
                <w:szCs w:val="24"/>
              </w:rPr>
              <w:t>9</w:t>
            </w:r>
          </w:p>
        </w:tc>
        <w:tc>
          <w:tcPr>
            <w:tcW w:w="553" w:type="dxa"/>
          </w:tcPr>
          <w:p w:rsidR="00747DAF" w:rsidRPr="00F55652" w:rsidRDefault="00D70ED7">
            <w:pPr>
              <w:pStyle w:val="TableParagraph"/>
              <w:spacing w:line="114" w:lineRule="exact"/>
              <w:ind w:right="183"/>
              <w:jc w:val="right"/>
              <w:rPr>
                <w:sz w:val="24"/>
                <w:szCs w:val="24"/>
              </w:rPr>
            </w:pPr>
            <w:r w:rsidRPr="00F55652">
              <w:rPr>
                <w:sz w:val="24"/>
                <w:szCs w:val="24"/>
              </w:rPr>
              <w:t>10</w:t>
            </w:r>
          </w:p>
        </w:tc>
        <w:tc>
          <w:tcPr>
            <w:tcW w:w="1016" w:type="dxa"/>
          </w:tcPr>
          <w:p w:rsidR="00747DAF" w:rsidRPr="00F55652" w:rsidRDefault="00D70ED7">
            <w:pPr>
              <w:pStyle w:val="TableParagraph"/>
              <w:spacing w:line="72" w:lineRule="exact"/>
              <w:ind w:left="479"/>
              <w:rPr>
                <w:sz w:val="24"/>
                <w:szCs w:val="24"/>
              </w:rPr>
            </w:pPr>
            <w:r w:rsidRPr="00F55652">
              <w:rPr>
                <w:noProof/>
                <w:sz w:val="24"/>
                <w:szCs w:val="24"/>
                <w:lang w:eastAsia="ru-RU"/>
              </w:rPr>
              <w:drawing>
                <wp:inline distT="0" distB="0" distL="0" distR="0" wp14:anchorId="2389408F" wp14:editId="637E8431">
                  <wp:extent cx="57515" cy="46100"/>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3" cstate="print"/>
                          <a:stretch>
                            <a:fillRect/>
                          </a:stretch>
                        </pic:blipFill>
                        <pic:spPr>
                          <a:xfrm>
                            <a:off x="0" y="0"/>
                            <a:ext cx="57515" cy="46100"/>
                          </a:xfrm>
                          <a:prstGeom prst="rect">
                            <a:avLst/>
                          </a:prstGeom>
                        </pic:spPr>
                      </pic:pic>
                    </a:graphicData>
                  </a:graphic>
                </wp:inline>
              </w:drawing>
            </w:r>
          </w:p>
        </w:tc>
        <w:tc>
          <w:tcPr>
            <w:tcW w:w="961" w:type="dxa"/>
          </w:tcPr>
          <w:p w:rsidR="00747DAF" w:rsidRPr="00F55652" w:rsidRDefault="00D70ED7">
            <w:pPr>
              <w:pStyle w:val="TableParagraph"/>
              <w:spacing w:line="114" w:lineRule="exact"/>
              <w:ind w:left="370" w:right="326"/>
              <w:jc w:val="center"/>
              <w:rPr>
                <w:sz w:val="24"/>
                <w:szCs w:val="24"/>
              </w:rPr>
            </w:pPr>
            <w:r w:rsidRPr="00F55652">
              <w:rPr>
                <w:sz w:val="24"/>
                <w:szCs w:val="24"/>
              </w:rPr>
              <w:t>12</w:t>
            </w:r>
          </w:p>
        </w:tc>
        <w:tc>
          <w:tcPr>
            <w:tcW w:w="963" w:type="dxa"/>
          </w:tcPr>
          <w:p w:rsidR="00747DAF" w:rsidRPr="00F55652" w:rsidRDefault="00D70ED7">
            <w:pPr>
              <w:pStyle w:val="TableParagraph"/>
              <w:spacing w:line="72" w:lineRule="exact"/>
              <w:ind w:left="446"/>
              <w:rPr>
                <w:sz w:val="24"/>
                <w:szCs w:val="24"/>
              </w:rPr>
            </w:pPr>
            <w:r w:rsidRPr="00F55652">
              <w:rPr>
                <w:noProof/>
                <w:sz w:val="24"/>
                <w:szCs w:val="24"/>
                <w:lang w:eastAsia="ru-RU"/>
              </w:rPr>
              <w:drawing>
                <wp:inline distT="0" distB="0" distL="0" distR="0" wp14:anchorId="07A22844" wp14:editId="72EF71B9">
                  <wp:extent cx="63570" cy="46100"/>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4" cstate="print"/>
                          <a:stretch>
                            <a:fillRect/>
                          </a:stretch>
                        </pic:blipFill>
                        <pic:spPr>
                          <a:xfrm>
                            <a:off x="0" y="0"/>
                            <a:ext cx="63570" cy="46100"/>
                          </a:xfrm>
                          <a:prstGeom prst="rect">
                            <a:avLst/>
                          </a:prstGeom>
                        </pic:spPr>
                      </pic:pic>
                    </a:graphicData>
                  </a:graphic>
                </wp:inline>
              </w:drawing>
            </w:r>
          </w:p>
        </w:tc>
      </w:tr>
      <w:tr w:rsidR="00747DAF" w:rsidRPr="00F55652">
        <w:trPr>
          <w:trHeight w:val="1931"/>
        </w:trPr>
        <w:tc>
          <w:tcPr>
            <w:tcW w:w="1805" w:type="dxa"/>
          </w:tcPr>
          <w:p w:rsidR="00747DAF" w:rsidRPr="00F55652" w:rsidRDefault="004261AB">
            <w:pPr>
              <w:pStyle w:val="TableParagraph"/>
              <w:tabs>
                <w:tab w:val="left" w:pos="1115"/>
              </w:tabs>
              <w:spacing w:before="34" w:line="276" w:lineRule="auto"/>
              <w:ind w:left="6" w:right="69"/>
              <w:rPr>
                <w:sz w:val="24"/>
                <w:szCs w:val="24"/>
              </w:rPr>
            </w:pPr>
            <w:r w:rsidRPr="004261AB">
              <w:rPr>
                <w:sz w:val="24"/>
                <w:szCs w:val="24"/>
              </w:rPr>
              <w:t xml:space="preserve">Дәүләтнең махсус яклауына мохтаҗ балалар өчен </w:t>
            </w:r>
            <w:r>
              <w:rPr>
                <w:sz w:val="24"/>
                <w:szCs w:val="24"/>
              </w:rPr>
              <w:t>башкалар бел</w:t>
            </w:r>
            <w:r>
              <w:rPr>
                <w:sz w:val="24"/>
                <w:szCs w:val="24"/>
                <w:lang w:val="tt-RU"/>
              </w:rPr>
              <w:t xml:space="preserve">ән </w:t>
            </w:r>
            <w:r w:rsidRPr="004261AB">
              <w:rPr>
                <w:sz w:val="24"/>
                <w:szCs w:val="24"/>
              </w:rPr>
              <w:t>тигез мөмкинлекләр тудыру</w:t>
            </w:r>
          </w:p>
        </w:tc>
        <w:tc>
          <w:tcPr>
            <w:tcW w:w="1853" w:type="dxa"/>
            <w:vMerge w:val="restart"/>
            <w:tcBorders>
              <w:bottom w:val="nil"/>
            </w:tcBorders>
          </w:tcPr>
          <w:p w:rsidR="004261AB" w:rsidRDefault="004261AB" w:rsidP="004261AB">
            <w:pPr>
              <w:pStyle w:val="TableParagraph"/>
              <w:spacing w:before="26" w:line="204" w:lineRule="auto"/>
              <w:ind w:left="179" w:hanging="51"/>
              <w:jc w:val="both"/>
              <w:rPr>
                <w:spacing w:val="-47"/>
                <w:sz w:val="24"/>
                <w:szCs w:val="24"/>
              </w:rPr>
            </w:pPr>
            <w:r w:rsidRPr="004261AB">
              <w:rPr>
                <w:sz w:val="24"/>
                <w:szCs w:val="24"/>
              </w:rPr>
              <w:t>Ятим балаларны һәм ата - ана тәрбиясеннән мәхрүм калган балаларны гаиләгә урнаштыру өстенлеген саклап калу ятим балалар һәм ата-ана каравыннан мәхрүм калган балалар өчен учреждениеләрдә тәрбияләнүчеләрне социальләштерүнең нәтиҗәле системасын үстерү</w:t>
            </w:r>
            <w:r w:rsidR="00D70ED7" w:rsidRPr="00F55652">
              <w:rPr>
                <w:spacing w:val="-1"/>
                <w:sz w:val="24"/>
                <w:szCs w:val="24"/>
              </w:rPr>
              <w:t>;</w:t>
            </w:r>
            <w:r w:rsidR="00D70ED7" w:rsidRPr="00F55652">
              <w:rPr>
                <w:spacing w:val="-47"/>
                <w:sz w:val="24"/>
                <w:szCs w:val="24"/>
              </w:rPr>
              <w:t xml:space="preserve"> </w:t>
            </w:r>
          </w:p>
          <w:p w:rsidR="004261AB" w:rsidRDefault="004261AB" w:rsidP="004261AB">
            <w:pPr>
              <w:pStyle w:val="TableParagraph"/>
              <w:spacing w:before="26" w:line="204" w:lineRule="auto"/>
              <w:ind w:left="179" w:hanging="51"/>
              <w:jc w:val="both"/>
              <w:rPr>
                <w:spacing w:val="-47"/>
                <w:sz w:val="24"/>
                <w:szCs w:val="24"/>
              </w:rPr>
            </w:pPr>
          </w:p>
          <w:p w:rsidR="004261AB" w:rsidRDefault="004261AB" w:rsidP="004261AB">
            <w:pPr>
              <w:pStyle w:val="TableParagraph"/>
              <w:spacing w:before="26" w:line="204" w:lineRule="auto"/>
              <w:ind w:left="179" w:hanging="51"/>
              <w:jc w:val="both"/>
              <w:rPr>
                <w:sz w:val="24"/>
                <w:szCs w:val="24"/>
              </w:rPr>
            </w:pPr>
          </w:p>
          <w:p w:rsidR="004261AB" w:rsidRDefault="004261AB" w:rsidP="004261AB">
            <w:pPr>
              <w:pStyle w:val="TableParagraph"/>
              <w:spacing w:before="26" w:line="204" w:lineRule="auto"/>
              <w:ind w:left="179" w:hanging="51"/>
              <w:jc w:val="both"/>
              <w:rPr>
                <w:sz w:val="24"/>
                <w:szCs w:val="24"/>
              </w:rPr>
            </w:pPr>
          </w:p>
          <w:p w:rsidR="004261AB" w:rsidRDefault="004261AB" w:rsidP="004261AB">
            <w:pPr>
              <w:pStyle w:val="TableParagraph"/>
              <w:spacing w:before="26" w:line="204" w:lineRule="auto"/>
              <w:ind w:left="179" w:hanging="51"/>
              <w:jc w:val="both"/>
              <w:rPr>
                <w:sz w:val="24"/>
                <w:szCs w:val="24"/>
              </w:rPr>
            </w:pPr>
          </w:p>
          <w:p w:rsidR="004261AB" w:rsidRDefault="004261AB" w:rsidP="004261AB">
            <w:pPr>
              <w:pStyle w:val="TableParagraph"/>
              <w:spacing w:before="26" w:line="204" w:lineRule="auto"/>
              <w:ind w:left="179" w:right="236" w:hanging="51"/>
              <w:jc w:val="both"/>
              <w:rPr>
                <w:sz w:val="24"/>
                <w:szCs w:val="24"/>
              </w:rPr>
            </w:pPr>
            <w:r w:rsidRPr="004261AB">
              <w:rPr>
                <w:sz w:val="24"/>
                <w:szCs w:val="24"/>
              </w:rPr>
              <w:t>Ятим балалар һәм ата-ана тәрбиясеннән мәхрүм калган балалар учреждениеләрендә тәрбияләнүчеләрне социальләштерүнең нәтиҗәле системасын үстерү.</w:t>
            </w:r>
          </w:p>
          <w:p w:rsidR="004261AB" w:rsidRDefault="004261AB" w:rsidP="004261AB">
            <w:pPr>
              <w:pStyle w:val="TableParagraph"/>
              <w:spacing w:before="26" w:line="204" w:lineRule="auto"/>
              <w:ind w:left="179" w:right="236" w:hanging="51"/>
              <w:jc w:val="both"/>
              <w:rPr>
                <w:sz w:val="24"/>
                <w:szCs w:val="24"/>
              </w:rPr>
            </w:pPr>
          </w:p>
          <w:p w:rsidR="00747DAF" w:rsidRPr="00F55652" w:rsidRDefault="00747DAF" w:rsidP="004261AB">
            <w:pPr>
              <w:pStyle w:val="TableParagraph"/>
              <w:spacing w:before="26" w:line="204" w:lineRule="auto"/>
              <w:ind w:left="179" w:right="236" w:hanging="51"/>
              <w:jc w:val="both"/>
              <w:rPr>
                <w:sz w:val="24"/>
                <w:szCs w:val="24"/>
              </w:rPr>
            </w:pPr>
          </w:p>
        </w:tc>
        <w:tc>
          <w:tcPr>
            <w:tcW w:w="2163" w:type="dxa"/>
          </w:tcPr>
          <w:p w:rsidR="00747DAF" w:rsidRPr="00F55652" w:rsidRDefault="004261AB">
            <w:pPr>
              <w:pStyle w:val="TableParagraph"/>
              <w:spacing w:before="6"/>
              <w:rPr>
                <w:b/>
                <w:sz w:val="24"/>
                <w:szCs w:val="24"/>
              </w:rPr>
            </w:pPr>
            <w:r w:rsidRPr="004261AB">
              <w:rPr>
                <w:sz w:val="24"/>
                <w:szCs w:val="24"/>
              </w:rPr>
              <w:lastRenderedPageBreak/>
              <w:t xml:space="preserve">Дәүләт яклавына мохтаҗ балалар өчен тигез мөмкинлекләр булдыру </w:t>
            </w:r>
          </w:p>
          <w:p w:rsidR="00747DAF" w:rsidRPr="00F55652" w:rsidRDefault="00747DAF">
            <w:pPr>
              <w:pStyle w:val="TableParagraph"/>
              <w:tabs>
                <w:tab w:val="left" w:pos="1457"/>
              </w:tabs>
              <w:spacing w:line="276" w:lineRule="auto"/>
              <w:ind w:left="134" w:right="71" w:firstLine="2"/>
              <w:jc w:val="both"/>
              <w:rPr>
                <w:sz w:val="24"/>
                <w:szCs w:val="24"/>
              </w:rPr>
            </w:pPr>
          </w:p>
        </w:tc>
        <w:tc>
          <w:tcPr>
            <w:tcW w:w="1627" w:type="dxa"/>
          </w:tcPr>
          <w:p w:rsidR="00747DAF" w:rsidRPr="00F55652" w:rsidRDefault="004261AB">
            <w:pPr>
              <w:pStyle w:val="TableParagraph"/>
              <w:spacing w:line="224" w:lineRule="exact"/>
              <w:ind w:left="131"/>
              <w:rPr>
                <w:sz w:val="24"/>
                <w:szCs w:val="24"/>
              </w:rPr>
            </w:pPr>
            <w:r w:rsidRPr="00F55652">
              <w:rPr>
                <w:w w:val="95"/>
                <w:sz w:val="24"/>
                <w:szCs w:val="24"/>
              </w:rPr>
              <w:t xml:space="preserve"> </w:t>
            </w:r>
            <w:r w:rsidR="00D70ED7" w:rsidRPr="00F55652">
              <w:rPr>
                <w:w w:val="95"/>
                <w:sz w:val="24"/>
                <w:szCs w:val="24"/>
              </w:rPr>
              <w:t>«Мини-сабантуй»</w:t>
            </w:r>
            <w:r>
              <w:t xml:space="preserve"> </w:t>
            </w:r>
            <w:r w:rsidRPr="004261AB">
              <w:rPr>
                <w:w w:val="95"/>
                <w:sz w:val="24"/>
                <w:szCs w:val="24"/>
              </w:rPr>
              <w:t>конкурс-күңел ачу программасы»</w:t>
            </w:r>
          </w:p>
        </w:tc>
        <w:tc>
          <w:tcPr>
            <w:tcW w:w="1471" w:type="dxa"/>
          </w:tcPr>
          <w:p w:rsidR="00747DAF" w:rsidRPr="00F55652" w:rsidRDefault="00D70ED7">
            <w:pPr>
              <w:pStyle w:val="TableParagraph"/>
              <w:tabs>
                <w:tab w:val="left" w:pos="919"/>
              </w:tabs>
              <w:spacing w:line="180" w:lineRule="exact"/>
              <w:ind w:left="122"/>
              <w:rPr>
                <w:sz w:val="24"/>
                <w:szCs w:val="24"/>
              </w:rPr>
            </w:pPr>
            <w:r w:rsidRPr="00F55652">
              <w:rPr>
                <w:w w:val="105"/>
                <w:sz w:val="24"/>
                <w:szCs w:val="24"/>
              </w:rPr>
              <w:t>МБУ</w:t>
            </w:r>
            <w:r w:rsidRPr="00F55652">
              <w:rPr>
                <w:w w:val="105"/>
                <w:sz w:val="24"/>
                <w:szCs w:val="24"/>
              </w:rPr>
              <w:tab/>
              <w:t>MПК</w:t>
            </w:r>
          </w:p>
          <w:p w:rsidR="00747DAF" w:rsidRPr="00F55652" w:rsidRDefault="0009260B">
            <w:pPr>
              <w:pStyle w:val="TableParagraph"/>
              <w:spacing w:before="164"/>
              <w:ind w:left="124"/>
              <w:rPr>
                <w:sz w:val="24"/>
                <w:szCs w:val="24"/>
              </w:rPr>
            </w:pPr>
            <w:r w:rsidRPr="00F55652">
              <w:rPr>
                <w:sz w:val="24"/>
                <w:szCs w:val="24"/>
              </w:rPr>
              <w:t>«Мечта»</w:t>
            </w:r>
          </w:p>
        </w:tc>
        <w:tc>
          <w:tcPr>
            <w:tcW w:w="1161" w:type="dxa"/>
          </w:tcPr>
          <w:p w:rsidR="00747DAF" w:rsidRPr="00F55652" w:rsidRDefault="0009260B">
            <w:pPr>
              <w:pStyle w:val="TableParagraph"/>
              <w:spacing w:line="158" w:lineRule="exact"/>
              <w:ind w:left="338"/>
              <w:rPr>
                <w:sz w:val="24"/>
                <w:szCs w:val="24"/>
              </w:rPr>
            </w:pPr>
            <w:r w:rsidRPr="00F55652">
              <w:rPr>
                <w:w w:val="110"/>
                <w:sz w:val="24"/>
                <w:szCs w:val="24"/>
              </w:rPr>
              <w:t>2026</w:t>
            </w:r>
            <w:r w:rsidR="00D70ED7" w:rsidRPr="00F55652">
              <w:rPr>
                <w:w w:val="110"/>
                <w:sz w:val="24"/>
                <w:szCs w:val="24"/>
              </w:rPr>
              <w:t>-</w:t>
            </w:r>
          </w:p>
          <w:p w:rsidR="00747DAF" w:rsidRPr="00F55652" w:rsidRDefault="0009260B">
            <w:pPr>
              <w:pStyle w:val="TableParagraph"/>
              <w:spacing w:line="197" w:lineRule="exact"/>
              <w:ind w:left="374"/>
              <w:rPr>
                <w:sz w:val="24"/>
                <w:szCs w:val="24"/>
              </w:rPr>
            </w:pPr>
            <w:r w:rsidRPr="00F55652">
              <w:rPr>
                <w:w w:val="110"/>
                <w:sz w:val="24"/>
                <w:szCs w:val="24"/>
              </w:rPr>
              <w:t>2028</w:t>
            </w:r>
          </w:p>
        </w:tc>
        <w:tc>
          <w:tcPr>
            <w:tcW w:w="1586" w:type="dxa"/>
          </w:tcPr>
          <w:p w:rsidR="00747DAF" w:rsidRPr="00F55652" w:rsidRDefault="004261AB" w:rsidP="004261AB">
            <w:pPr>
              <w:pStyle w:val="TableParagraph"/>
              <w:ind w:left="173" w:right="119" w:hanging="7"/>
              <w:jc w:val="center"/>
              <w:rPr>
                <w:sz w:val="24"/>
                <w:szCs w:val="24"/>
              </w:rPr>
            </w:pPr>
            <w:r w:rsidRPr="004261AB">
              <w:rPr>
                <w:w w:val="95"/>
                <w:sz w:val="24"/>
                <w:szCs w:val="24"/>
              </w:rPr>
              <w:t xml:space="preserve">Мамадыш муниципаль районы дәүләтенең аерым кайгыртуына мохтаҗ балаларны һәм яшьләрне колачлау </w:t>
            </w:r>
          </w:p>
        </w:tc>
        <w:tc>
          <w:tcPr>
            <w:tcW w:w="517" w:type="dxa"/>
          </w:tcPr>
          <w:p w:rsidR="00747DAF" w:rsidRPr="00F55652" w:rsidRDefault="00D70ED7">
            <w:pPr>
              <w:pStyle w:val="TableParagraph"/>
              <w:spacing w:line="180" w:lineRule="exact"/>
              <w:ind w:left="154" w:right="100"/>
              <w:jc w:val="center"/>
              <w:rPr>
                <w:sz w:val="24"/>
                <w:szCs w:val="24"/>
              </w:rPr>
            </w:pPr>
            <w:r w:rsidRPr="00F55652">
              <w:rPr>
                <w:sz w:val="24"/>
                <w:szCs w:val="24"/>
              </w:rPr>
              <w:t>10</w:t>
            </w:r>
          </w:p>
        </w:tc>
        <w:tc>
          <w:tcPr>
            <w:tcW w:w="402" w:type="dxa"/>
          </w:tcPr>
          <w:p w:rsidR="00747DAF" w:rsidRPr="00F55652" w:rsidRDefault="00D70ED7">
            <w:pPr>
              <w:pStyle w:val="TableParagraph"/>
              <w:spacing w:line="180" w:lineRule="exact"/>
              <w:ind w:left="109" w:right="38"/>
              <w:jc w:val="center"/>
              <w:rPr>
                <w:sz w:val="24"/>
                <w:szCs w:val="24"/>
              </w:rPr>
            </w:pPr>
            <w:r w:rsidRPr="00F55652">
              <w:rPr>
                <w:sz w:val="24"/>
                <w:szCs w:val="24"/>
              </w:rPr>
              <w:t>12</w:t>
            </w:r>
          </w:p>
        </w:tc>
        <w:tc>
          <w:tcPr>
            <w:tcW w:w="553" w:type="dxa"/>
          </w:tcPr>
          <w:p w:rsidR="00747DAF" w:rsidRPr="00F55652" w:rsidRDefault="00D70ED7">
            <w:pPr>
              <w:pStyle w:val="TableParagraph"/>
              <w:spacing w:line="180" w:lineRule="exact"/>
              <w:ind w:right="231"/>
              <w:jc w:val="right"/>
              <w:rPr>
                <w:sz w:val="24"/>
                <w:szCs w:val="24"/>
              </w:rPr>
            </w:pPr>
            <w:r w:rsidRPr="00F55652">
              <w:rPr>
                <w:sz w:val="24"/>
                <w:szCs w:val="24"/>
              </w:rPr>
              <w:t>14</w:t>
            </w:r>
          </w:p>
        </w:tc>
        <w:tc>
          <w:tcPr>
            <w:tcW w:w="1016" w:type="dxa"/>
          </w:tcPr>
          <w:p w:rsidR="004261AB" w:rsidRDefault="004261AB" w:rsidP="0009260B">
            <w:pPr>
              <w:pStyle w:val="TableParagraph"/>
              <w:spacing w:line="278" w:lineRule="auto"/>
              <w:ind w:right="76"/>
              <w:rPr>
                <w:sz w:val="24"/>
                <w:szCs w:val="24"/>
                <w:lang w:val="tt-RU"/>
              </w:rPr>
            </w:pPr>
            <w:r>
              <w:rPr>
                <w:sz w:val="24"/>
                <w:szCs w:val="24"/>
                <w:lang w:val="tt-RU"/>
              </w:rPr>
              <w:t>Җирле</w:t>
            </w:r>
          </w:p>
          <w:p w:rsidR="00747DAF" w:rsidRPr="00F55652" w:rsidRDefault="00D70ED7" w:rsidP="0009260B">
            <w:pPr>
              <w:pStyle w:val="TableParagraph"/>
              <w:spacing w:line="278" w:lineRule="auto"/>
              <w:ind w:right="76"/>
              <w:rPr>
                <w:sz w:val="24"/>
                <w:szCs w:val="24"/>
              </w:rPr>
            </w:pPr>
            <w:r w:rsidRPr="00F55652">
              <w:rPr>
                <w:sz w:val="24"/>
                <w:szCs w:val="24"/>
              </w:rPr>
              <w:t>бюджет</w:t>
            </w:r>
          </w:p>
        </w:tc>
        <w:tc>
          <w:tcPr>
            <w:tcW w:w="961" w:type="dxa"/>
          </w:tcPr>
          <w:p w:rsidR="00747DAF" w:rsidRPr="00F55652" w:rsidRDefault="00D70ED7" w:rsidP="004261AB">
            <w:pPr>
              <w:pStyle w:val="TableParagraph"/>
              <w:spacing w:line="180" w:lineRule="exact"/>
              <w:rPr>
                <w:sz w:val="24"/>
                <w:szCs w:val="24"/>
              </w:rPr>
            </w:pPr>
            <w:r w:rsidRPr="00F55652">
              <w:rPr>
                <w:spacing w:val="1"/>
                <w:w w:val="75"/>
                <w:sz w:val="24"/>
                <w:szCs w:val="24"/>
              </w:rPr>
              <w:t xml:space="preserve"> </w:t>
            </w:r>
            <w:r w:rsidR="004261AB">
              <w:rPr>
                <w:w w:val="95"/>
                <w:sz w:val="24"/>
                <w:szCs w:val="24"/>
                <w:lang w:val="tt-RU"/>
              </w:rPr>
              <w:t xml:space="preserve">Җирле </w:t>
            </w:r>
            <w:r w:rsidR="0009260B" w:rsidRPr="00F55652">
              <w:rPr>
                <w:w w:val="95"/>
                <w:sz w:val="24"/>
                <w:szCs w:val="24"/>
              </w:rPr>
              <w:t xml:space="preserve"> </w:t>
            </w:r>
            <w:r w:rsidRPr="00F55652">
              <w:rPr>
                <w:w w:val="95"/>
                <w:sz w:val="24"/>
                <w:szCs w:val="24"/>
              </w:rPr>
              <w:t>бюджет</w:t>
            </w:r>
          </w:p>
        </w:tc>
        <w:tc>
          <w:tcPr>
            <w:tcW w:w="963" w:type="dxa"/>
          </w:tcPr>
          <w:p w:rsidR="00747DAF" w:rsidRPr="00F55652" w:rsidRDefault="00D70ED7" w:rsidP="004261AB">
            <w:pPr>
              <w:pStyle w:val="TableParagraph"/>
              <w:spacing w:line="180" w:lineRule="exact"/>
              <w:ind w:left="124"/>
              <w:rPr>
                <w:sz w:val="24"/>
                <w:szCs w:val="24"/>
              </w:rPr>
            </w:pPr>
            <w:r w:rsidRPr="00F55652">
              <w:rPr>
                <w:spacing w:val="1"/>
                <w:w w:val="75"/>
                <w:sz w:val="24"/>
                <w:szCs w:val="24"/>
              </w:rPr>
              <w:t xml:space="preserve"> </w:t>
            </w:r>
            <w:r w:rsidR="004261AB">
              <w:rPr>
                <w:w w:val="95"/>
                <w:sz w:val="24"/>
                <w:szCs w:val="24"/>
                <w:lang w:val="tt-RU"/>
              </w:rPr>
              <w:t>җирле</w:t>
            </w:r>
            <w:r w:rsidRPr="00F55652">
              <w:rPr>
                <w:spacing w:val="-45"/>
                <w:w w:val="95"/>
                <w:sz w:val="24"/>
                <w:szCs w:val="24"/>
              </w:rPr>
              <w:t xml:space="preserve"> </w:t>
            </w:r>
            <w:r w:rsidRPr="00F55652">
              <w:rPr>
                <w:w w:val="95"/>
                <w:sz w:val="24"/>
                <w:szCs w:val="24"/>
              </w:rPr>
              <w:t>бюджет</w:t>
            </w:r>
          </w:p>
        </w:tc>
      </w:tr>
      <w:tr w:rsidR="00747DAF" w:rsidRPr="00F55652">
        <w:trPr>
          <w:trHeight w:val="212"/>
        </w:trPr>
        <w:tc>
          <w:tcPr>
            <w:tcW w:w="1805" w:type="dxa"/>
            <w:vMerge w:val="restart"/>
          </w:tcPr>
          <w:p w:rsidR="00747DAF" w:rsidRPr="00F55652" w:rsidRDefault="00747DAF">
            <w:pPr>
              <w:pStyle w:val="TableParagraph"/>
              <w:rPr>
                <w:sz w:val="24"/>
                <w:szCs w:val="24"/>
              </w:rPr>
            </w:pPr>
          </w:p>
        </w:tc>
        <w:tc>
          <w:tcPr>
            <w:tcW w:w="1853" w:type="dxa"/>
            <w:vMerge/>
            <w:tcBorders>
              <w:top w:val="nil"/>
              <w:bottom w:val="nil"/>
            </w:tcBorders>
          </w:tcPr>
          <w:p w:rsidR="00747DAF" w:rsidRPr="00F55652" w:rsidRDefault="00747DAF">
            <w:pPr>
              <w:rPr>
                <w:sz w:val="24"/>
                <w:szCs w:val="24"/>
              </w:rPr>
            </w:pPr>
          </w:p>
        </w:tc>
        <w:tc>
          <w:tcPr>
            <w:tcW w:w="2163" w:type="dxa"/>
            <w:vMerge w:val="restart"/>
          </w:tcPr>
          <w:p w:rsidR="00747DAF" w:rsidRPr="00F55652" w:rsidRDefault="00747DAF">
            <w:pPr>
              <w:pStyle w:val="TableParagraph"/>
              <w:rPr>
                <w:sz w:val="24"/>
                <w:szCs w:val="24"/>
              </w:rPr>
            </w:pPr>
          </w:p>
        </w:tc>
        <w:tc>
          <w:tcPr>
            <w:tcW w:w="1627" w:type="dxa"/>
            <w:tcBorders>
              <w:bottom w:val="nil"/>
            </w:tcBorders>
          </w:tcPr>
          <w:p w:rsidR="00747DAF" w:rsidRPr="004261AB" w:rsidRDefault="00D70ED7" w:rsidP="004261AB">
            <w:pPr>
              <w:pStyle w:val="TableParagraph"/>
              <w:spacing w:line="192" w:lineRule="exact"/>
              <w:ind w:left="134"/>
              <w:rPr>
                <w:sz w:val="24"/>
                <w:szCs w:val="24"/>
                <w:lang w:val="tt-RU"/>
              </w:rPr>
            </w:pPr>
            <w:r w:rsidRPr="00F55652">
              <w:rPr>
                <w:w w:val="90"/>
                <w:sz w:val="24"/>
                <w:szCs w:val="24"/>
              </w:rPr>
              <w:t>Квест</w:t>
            </w:r>
            <w:r w:rsidRPr="00F55652">
              <w:rPr>
                <w:spacing w:val="5"/>
                <w:w w:val="90"/>
                <w:sz w:val="24"/>
                <w:szCs w:val="24"/>
              </w:rPr>
              <w:t xml:space="preserve"> </w:t>
            </w:r>
            <w:r w:rsidR="0009260B" w:rsidRPr="00F55652">
              <w:rPr>
                <w:w w:val="90"/>
                <w:sz w:val="24"/>
                <w:szCs w:val="24"/>
              </w:rPr>
              <w:t>—</w:t>
            </w:r>
            <w:r w:rsidR="004261AB">
              <w:rPr>
                <w:w w:val="90"/>
                <w:sz w:val="24"/>
                <w:szCs w:val="24"/>
                <w:lang w:val="tt-RU"/>
              </w:rPr>
              <w:t>уеннар</w:t>
            </w:r>
          </w:p>
        </w:tc>
        <w:tc>
          <w:tcPr>
            <w:tcW w:w="1471" w:type="dxa"/>
            <w:tcBorders>
              <w:bottom w:val="nil"/>
            </w:tcBorders>
          </w:tcPr>
          <w:p w:rsidR="00747DAF" w:rsidRPr="00F55652" w:rsidRDefault="00D70ED7">
            <w:pPr>
              <w:pStyle w:val="TableParagraph"/>
              <w:spacing w:line="192" w:lineRule="exact"/>
              <w:ind w:left="122"/>
              <w:rPr>
                <w:sz w:val="24"/>
                <w:szCs w:val="24"/>
              </w:rPr>
            </w:pPr>
            <w:r w:rsidRPr="00F55652">
              <w:rPr>
                <w:spacing w:val="30"/>
                <w:sz w:val="24"/>
                <w:szCs w:val="24"/>
              </w:rPr>
              <w:t xml:space="preserve"> </w:t>
            </w:r>
            <w:r w:rsidRPr="00F55652">
              <w:rPr>
                <w:sz w:val="24"/>
                <w:szCs w:val="24"/>
              </w:rPr>
              <w:t>МБУ</w:t>
            </w:r>
            <w:r w:rsidRPr="00F55652">
              <w:rPr>
                <w:spacing w:val="38"/>
                <w:sz w:val="24"/>
                <w:szCs w:val="24"/>
              </w:rPr>
              <w:t xml:space="preserve"> </w:t>
            </w:r>
            <w:r w:rsidRPr="00F55652">
              <w:rPr>
                <w:sz w:val="24"/>
                <w:szCs w:val="24"/>
              </w:rPr>
              <w:t>MПK</w:t>
            </w:r>
          </w:p>
        </w:tc>
        <w:tc>
          <w:tcPr>
            <w:tcW w:w="1161" w:type="dxa"/>
            <w:vMerge w:val="restart"/>
          </w:tcPr>
          <w:p w:rsidR="00747DAF" w:rsidRPr="00F55652" w:rsidRDefault="00747DAF">
            <w:pPr>
              <w:pStyle w:val="TableParagraph"/>
              <w:rPr>
                <w:sz w:val="24"/>
                <w:szCs w:val="24"/>
              </w:rPr>
            </w:pPr>
          </w:p>
        </w:tc>
        <w:tc>
          <w:tcPr>
            <w:tcW w:w="1586" w:type="dxa"/>
            <w:vMerge w:val="restart"/>
          </w:tcPr>
          <w:p w:rsidR="00747DAF" w:rsidRPr="00F55652" w:rsidRDefault="00747DAF">
            <w:pPr>
              <w:pStyle w:val="TableParagraph"/>
              <w:rPr>
                <w:sz w:val="24"/>
                <w:szCs w:val="24"/>
              </w:rPr>
            </w:pPr>
          </w:p>
        </w:tc>
        <w:tc>
          <w:tcPr>
            <w:tcW w:w="517" w:type="dxa"/>
            <w:tcBorders>
              <w:bottom w:val="nil"/>
            </w:tcBorders>
          </w:tcPr>
          <w:p w:rsidR="00747DAF" w:rsidRPr="00F55652" w:rsidRDefault="00D70ED7">
            <w:pPr>
              <w:pStyle w:val="TableParagraph"/>
              <w:spacing w:line="188" w:lineRule="exact"/>
              <w:ind w:left="153" w:right="109"/>
              <w:jc w:val="center"/>
              <w:rPr>
                <w:sz w:val="24"/>
                <w:szCs w:val="24"/>
              </w:rPr>
            </w:pPr>
            <w:r w:rsidRPr="00F55652">
              <w:rPr>
                <w:w w:val="110"/>
                <w:sz w:val="24"/>
                <w:szCs w:val="24"/>
              </w:rPr>
              <w:t>10</w:t>
            </w:r>
          </w:p>
        </w:tc>
        <w:tc>
          <w:tcPr>
            <w:tcW w:w="402" w:type="dxa"/>
            <w:tcBorders>
              <w:bottom w:val="nil"/>
            </w:tcBorders>
          </w:tcPr>
          <w:p w:rsidR="00747DAF" w:rsidRPr="00F55652" w:rsidRDefault="00D70ED7">
            <w:pPr>
              <w:pStyle w:val="TableParagraph"/>
              <w:spacing w:line="188" w:lineRule="exact"/>
              <w:ind w:left="95" w:right="43"/>
              <w:jc w:val="center"/>
              <w:rPr>
                <w:sz w:val="24"/>
                <w:szCs w:val="24"/>
              </w:rPr>
            </w:pPr>
            <w:r w:rsidRPr="00F55652">
              <w:rPr>
                <w:sz w:val="24"/>
                <w:szCs w:val="24"/>
              </w:rPr>
              <w:t>12</w:t>
            </w:r>
          </w:p>
        </w:tc>
        <w:tc>
          <w:tcPr>
            <w:tcW w:w="553" w:type="dxa"/>
            <w:tcBorders>
              <w:bottom w:val="nil"/>
            </w:tcBorders>
          </w:tcPr>
          <w:p w:rsidR="00747DAF" w:rsidRPr="00F55652" w:rsidRDefault="00D70ED7">
            <w:pPr>
              <w:pStyle w:val="TableParagraph"/>
              <w:spacing w:line="188" w:lineRule="exact"/>
              <w:ind w:right="228"/>
              <w:jc w:val="right"/>
              <w:rPr>
                <w:sz w:val="24"/>
                <w:szCs w:val="24"/>
              </w:rPr>
            </w:pPr>
            <w:r w:rsidRPr="00F55652">
              <w:rPr>
                <w:sz w:val="24"/>
                <w:szCs w:val="24"/>
              </w:rPr>
              <w:t>14</w:t>
            </w:r>
          </w:p>
        </w:tc>
        <w:tc>
          <w:tcPr>
            <w:tcW w:w="1016" w:type="dxa"/>
            <w:vMerge w:val="restart"/>
          </w:tcPr>
          <w:p w:rsidR="00747DAF" w:rsidRPr="00F55652" w:rsidRDefault="00747DAF">
            <w:pPr>
              <w:pStyle w:val="TableParagraph"/>
              <w:rPr>
                <w:sz w:val="24"/>
                <w:szCs w:val="24"/>
              </w:rPr>
            </w:pPr>
          </w:p>
        </w:tc>
        <w:tc>
          <w:tcPr>
            <w:tcW w:w="961" w:type="dxa"/>
            <w:vMerge w:val="restart"/>
          </w:tcPr>
          <w:p w:rsidR="00747DAF" w:rsidRPr="00F55652" w:rsidRDefault="00747DAF">
            <w:pPr>
              <w:pStyle w:val="TableParagraph"/>
              <w:rPr>
                <w:sz w:val="24"/>
                <w:szCs w:val="24"/>
              </w:rPr>
            </w:pPr>
          </w:p>
        </w:tc>
        <w:tc>
          <w:tcPr>
            <w:tcW w:w="963" w:type="dxa"/>
            <w:vMerge w:val="restart"/>
          </w:tcPr>
          <w:p w:rsidR="00747DAF" w:rsidRPr="00F55652" w:rsidRDefault="00747DAF">
            <w:pPr>
              <w:pStyle w:val="TableParagraph"/>
              <w:rPr>
                <w:sz w:val="24"/>
                <w:szCs w:val="24"/>
              </w:rPr>
            </w:pPr>
          </w:p>
        </w:tc>
      </w:tr>
      <w:tr w:rsidR="00747DAF" w:rsidRPr="00F55652">
        <w:trPr>
          <w:trHeight w:val="464"/>
        </w:trPr>
        <w:tc>
          <w:tcPr>
            <w:tcW w:w="1805" w:type="dxa"/>
            <w:vMerge/>
            <w:tcBorders>
              <w:top w:val="nil"/>
            </w:tcBorders>
          </w:tcPr>
          <w:p w:rsidR="00747DAF" w:rsidRPr="00F55652" w:rsidRDefault="00747DAF">
            <w:pPr>
              <w:rPr>
                <w:sz w:val="24"/>
                <w:szCs w:val="24"/>
              </w:rPr>
            </w:pPr>
          </w:p>
        </w:tc>
        <w:tc>
          <w:tcPr>
            <w:tcW w:w="1853" w:type="dxa"/>
            <w:tcBorders>
              <w:top w:val="nil"/>
              <w:bottom w:val="nil"/>
            </w:tcBorders>
          </w:tcPr>
          <w:p w:rsidR="00747DAF" w:rsidRPr="00F55652" w:rsidRDefault="00747DAF">
            <w:pPr>
              <w:pStyle w:val="TableParagraph"/>
              <w:spacing w:line="228" w:lineRule="exact"/>
              <w:ind w:left="134" w:right="557" w:firstLine="4"/>
              <w:rPr>
                <w:sz w:val="24"/>
                <w:szCs w:val="24"/>
              </w:rPr>
            </w:pPr>
          </w:p>
        </w:tc>
        <w:tc>
          <w:tcPr>
            <w:tcW w:w="2163" w:type="dxa"/>
            <w:vMerge/>
            <w:tcBorders>
              <w:top w:val="nil"/>
            </w:tcBorders>
          </w:tcPr>
          <w:p w:rsidR="00747DAF" w:rsidRPr="00F55652" w:rsidRDefault="00747DAF">
            <w:pPr>
              <w:rPr>
                <w:sz w:val="24"/>
                <w:szCs w:val="24"/>
              </w:rPr>
            </w:pPr>
          </w:p>
        </w:tc>
        <w:tc>
          <w:tcPr>
            <w:tcW w:w="1627" w:type="dxa"/>
            <w:tcBorders>
              <w:top w:val="nil"/>
              <w:bottom w:val="nil"/>
            </w:tcBorders>
          </w:tcPr>
          <w:p w:rsidR="00747DAF" w:rsidRPr="00F55652" w:rsidRDefault="00747DAF">
            <w:pPr>
              <w:pStyle w:val="TableParagraph"/>
              <w:spacing w:line="224" w:lineRule="exact"/>
              <w:ind w:left="129"/>
              <w:rPr>
                <w:sz w:val="24"/>
                <w:szCs w:val="24"/>
              </w:rPr>
            </w:pPr>
          </w:p>
        </w:tc>
        <w:tc>
          <w:tcPr>
            <w:tcW w:w="1471" w:type="dxa"/>
            <w:tcBorders>
              <w:top w:val="nil"/>
              <w:bottom w:val="nil"/>
            </w:tcBorders>
          </w:tcPr>
          <w:p w:rsidR="00747DAF" w:rsidRPr="00F55652" w:rsidRDefault="0009260B" w:rsidP="004261AB">
            <w:pPr>
              <w:pStyle w:val="TableParagraph"/>
              <w:spacing w:line="224" w:lineRule="exact"/>
              <w:ind w:left="124"/>
              <w:rPr>
                <w:sz w:val="24"/>
                <w:szCs w:val="24"/>
              </w:rPr>
            </w:pPr>
            <w:r w:rsidRPr="00F55652">
              <w:rPr>
                <w:sz w:val="24"/>
                <w:szCs w:val="24"/>
              </w:rPr>
              <w:t>«Мечта»</w:t>
            </w:r>
            <w:r w:rsidR="00A61D7A" w:rsidRPr="00F55652">
              <w:rPr>
                <w:sz w:val="24"/>
                <w:szCs w:val="24"/>
              </w:rPr>
              <w:t>, МБУ «</w:t>
            </w:r>
            <w:r w:rsidR="004261AB">
              <w:rPr>
                <w:sz w:val="24"/>
                <w:szCs w:val="24"/>
                <w:lang w:val="tt-RU"/>
              </w:rPr>
              <w:t>Яшьләр үзәге</w:t>
            </w:r>
            <w:r w:rsidR="00A61D7A" w:rsidRPr="00F55652">
              <w:rPr>
                <w:sz w:val="24"/>
                <w:szCs w:val="24"/>
              </w:rPr>
              <w:t>»</w:t>
            </w:r>
          </w:p>
        </w:tc>
        <w:tc>
          <w:tcPr>
            <w:tcW w:w="1161" w:type="dxa"/>
            <w:vMerge/>
            <w:tcBorders>
              <w:top w:val="nil"/>
            </w:tcBorders>
          </w:tcPr>
          <w:p w:rsidR="00747DAF" w:rsidRPr="00F55652" w:rsidRDefault="00747DAF">
            <w:pPr>
              <w:rPr>
                <w:sz w:val="24"/>
                <w:szCs w:val="24"/>
              </w:rPr>
            </w:pPr>
          </w:p>
        </w:tc>
        <w:tc>
          <w:tcPr>
            <w:tcW w:w="1586" w:type="dxa"/>
            <w:vMerge/>
            <w:tcBorders>
              <w:top w:val="nil"/>
            </w:tcBorders>
          </w:tcPr>
          <w:p w:rsidR="00747DAF" w:rsidRPr="00F55652" w:rsidRDefault="00747DAF">
            <w:pPr>
              <w:rPr>
                <w:sz w:val="24"/>
                <w:szCs w:val="24"/>
              </w:rPr>
            </w:pPr>
          </w:p>
        </w:tc>
        <w:tc>
          <w:tcPr>
            <w:tcW w:w="517" w:type="dxa"/>
            <w:tcBorders>
              <w:top w:val="nil"/>
              <w:bottom w:val="nil"/>
            </w:tcBorders>
          </w:tcPr>
          <w:p w:rsidR="00747DAF" w:rsidRPr="00F55652" w:rsidRDefault="00747DAF">
            <w:pPr>
              <w:pStyle w:val="TableParagraph"/>
              <w:rPr>
                <w:sz w:val="24"/>
                <w:szCs w:val="24"/>
              </w:rPr>
            </w:pPr>
          </w:p>
        </w:tc>
        <w:tc>
          <w:tcPr>
            <w:tcW w:w="402" w:type="dxa"/>
            <w:tcBorders>
              <w:top w:val="nil"/>
              <w:bottom w:val="nil"/>
            </w:tcBorders>
          </w:tcPr>
          <w:p w:rsidR="00747DAF" w:rsidRPr="00F55652" w:rsidRDefault="00747DAF">
            <w:pPr>
              <w:pStyle w:val="TableParagraph"/>
              <w:rPr>
                <w:sz w:val="24"/>
                <w:szCs w:val="24"/>
              </w:rPr>
            </w:pPr>
          </w:p>
        </w:tc>
        <w:tc>
          <w:tcPr>
            <w:tcW w:w="553" w:type="dxa"/>
            <w:tcBorders>
              <w:top w:val="nil"/>
              <w:bottom w:val="nil"/>
            </w:tcBorders>
          </w:tcPr>
          <w:p w:rsidR="00747DAF" w:rsidRPr="00F55652" w:rsidRDefault="00747DAF">
            <w:pPr>
              <w:pStyle w:val="TableParagraph"/>
              <w:rPr>
                <w:sz w:val="24"/>
                <w:szCs w:val="24"/>
              </w:rPr>
            </w:pPr>
          </w:p>
        </w:tc>
        <w:tc>
          <w:tcPr>
            <w:tcW w:w="1016" w:type="dxa"/>
            <w:vMerge/>
            <w:tcBorders>
              <w:top w:val="nil"/>
            </w:tcBorders>
          </w:tcPr>
          <w:p w:rsidR="00747DAF" w:rsidRPr="00F55652" w:rsidRDefault="00747DAF">
            <w:pPr>
              <w:rPr>
                <w:sz w:val="24"/>
                <w:szCs w:val="24"/>
              </w:rPr>
            </w:pPr>
          </w:p>
        </w:tc>
        <w:tc>
          <w:tcPr>
            <w:tcW w:w="961" w:type="dxa"/>
            <w:vMerge/>
            <w:tcBorders>
              <w:top w:val="nil"/>
            </w:tcBorders>
          </w:tcPr>
          <w:p w:rsidR="00747DAF" w:rsidRPr="00F55652" w:rsidRDefault="00747DAF">
            <w:pPr>
              <w:rPr>
                <w:sz w:val="24"/>
                <w:szCs w:val="24"/>
              </w:rPr>
            </w:pPr>
          </w:p>
        </w:tc>
        <w:tc>
          <w:tcPr>
            <w:tcW w:w="963" w:type="dxa"/>
            <w:vMerge/>
            <w:tcBorders>
              <w:top w:val="nil"/>
            </w:tcBorders>
          </w:tcPr>
          <w:p w:rsidR="00747DAF" w:rsidRPr="00F55652" w:rsidRDefault="00747DAF">
            <w:pPr>
              <w:rPr>
                <w:sz w:val="24"/>
                <w:szCs w:val="24"/>
              </w:rPr>
            </w:pPr>
          </w:p>
        </w:tc>
      </w:tr>
      <w:tr w:rsidR="00747DAF" w:rsidRPr="00F55652">
        <w:trPr>
          <w:trHeight w:val="456"/>
        </w:trPr>
        <w:tc>
          <w:tcPr>
            <w:tcW w:w="1805" w:type="dxa"/>
            <w:vMerge/>
            <w:tcBorders>
              <w:top w:val="nil"/>
            </w:tcBorders>
          </w:tcPr>
          <w:p w:rsidR="00747DAF" w:rsidRPr="00F55652" w:rsidRDefault="00747DAF">
            <w:pPr>
              <w:rPr>
                <w:sz w:val="24"/>
                <w:szCs w:val="24"/>
              </w:rPr>
            </w:pPr>
          </w:p>
        </w:tc>
        <w:tc>
          <w:tcPr>
            <w:tcW w:w="1853" w:type="dxa"/>
            <w:vMerge w:val="restart"/>
            <w:tcBorders>
              <w:top w:val="nil"/>
              <w:bottom w:val="nil"/>
            </w:tcBorders>
          </w:tcPr>
          <w:p w:rsidR="00747DAF" w:rsidRPr="00F55652" w:rsidRDefault="00747DAF">
            <w:pPr>
              <w:pStyle w:val="TableParagraph"/>
              <w:spacing w:line="216" w:lineRule="exact"/>
              <w:ind w:left="129" w:right="314" w:firstLine="9"/>
              <w:rPr>
                <w:sz w:val="24"/>
                <w:szCs w:val="24"/>
              </w:rPr>
            </w:pPr>
          </w:p>
        </w:tc>
        <w:tc>
          <w:tcPr>
            <w:tcW w:w="2163" w:type="dxa"/>
            <w:vMerge/>
            <w:tcBorders>
              <w:top w:val="nil"/>
            </w:tcBorders>
          </w:tcPr>
          <w:p w:rsidR="00747DAF" w:rsidRPr="00F55652" w:rsidRDefault="00747DAF">
            <w:pPr>
              <w:rPr>
                <w:sz w:val="24"/>
                <w:szCs w:val="24"/>
              </w:rPr>
            </w:pPr>
          </w:p>
        </w:tc>
        <w:tc>
          <w:tcPr>
            <w:tcW w:w="1627" w:type="dxa"/>
            <w:tcBorders>
              <w:top w:val="nil"/>
            </w:tcBorders>
          </w:tcPr>
          <w:p w:rsidR="00747DAF" w:rsidRPr="00F55652" w:rsidRDefault="00747DAF">
            <w:pPr>
              <w:pStyle w:val="TableParagraph"/>
              <w:rPr>
                <w:sz w:val="24"/>
                <w:szCs w:val="24"/>
              </w:rPr>
            </w:pPr>
          </w:p>
        </w:tc>
        <w:tc>
          <w:tcPr>
            <w:tcW w:w="1471" w:type="dxa"/>
            <w:tcBorders>
              <w:top w:val="nil"/>
            </w:tcBorders>
          </w:tcPr>
          <w:p w:rsidR="00747DAF" w:rsidRPr="00F55652" w:rsidRDefault="00747DAF">
            <w:pPr>
              <w:pStyle w:val="TableParagraph"/>
              <w:rPr>
                <w:sz w:val="24"/>
                <w:szCs w:val="24"/>
              </w:rPr>
            </w:pPr>
          </w:p>
        </w:tc>
        <w:tc>
          <w:tcPr>
            <w:tcW w:w="1161" w:type="dxa"/>
            <w:vMerge/>
            <w:tcBorders>
              <w:top w:val="nil"/>
            </w:tcBorders>
          </w:tcPr>
          <w:p w:rsidR="00747DAF" w:rsidRPr="00F55652" w:rsidRDefault="00747DAF">
            <w:pPr>
              <w:rPr>
                <w:sz w:val="24"/>
                <w:szCs w:val="24"/>
              </w:rPr>
            </w:pPr>
          </w:p>
        </w:tc>
        <w:tc>
          <w:tcPr>
            <w:tcW w:w="1586" w:type="dxa"/>
            <w:vMerge/>
            <w:tcBorders>
              <w:top w:val="nil"/>
            </w:tcBorders>
          </w:tcPr>
          <w:p w:rsidR="00747DAF" w:rsidRPr="00F55652" w:rsidRDefault="00747DAF">
            <w:pPr>
              <w:rPr>
                <w:sz w:val="24"/>
                <w:szCs w:val="24"/>
              </w:rPr>
            </w:pPr>
          </w:p>
        </w:tc>
        <w:tc>
          <w:tcPr>
            <w:tcW w:w="517" w:type="dxa"/>
            <w:tcBorders>
              <w:top w:val="nil"/>
            </w:tcBorders>
          </w:tcPr>
          <w:p w:rsidR="00747DAF" w:rsidRPr="00F55652" w:rsidRDefault="00747DAF">
            <w:pPr>
              <w:pStyle w:val="TableParagraph"/>
              <w:rPr>
                <w:sz w:val="24"/>
                <w:szCs w:val="24"/>
              </w:rPr>
            </w:pPr>
          </w:p>
        </w:tc>
        <w:tc>
          <w:tcPr>
            <w:tcW w:w="402" w:type="dxa"/>
            <w:tcBorders>
              <w:top w:val="nil"/>
            </w:tcBorders>
          </w:tcPr>
          <w:p w:rsidR="00747DAF" w:rsidRPr="00F55652" w:rsidRDefault="00747DAF">
            <w:pPr>
              <w:pStyle w:val="TableParagraph"/>
              <w:rPr>
                <w:sz w:val="24"/>
                <w:szCs w:val="24"/>
              </w:rPr>
            </w:pPr>
          </w:p>
        </w:tc>
        <w:tc>
          <w:tcPr>
            <w:tcW w:w="553" w:type="dxa"/>
            <w:tcBorders>
              <w:top w:val="nil"/>
            </w:tcBorders>
          </w:tcPr>
          <w:p w:rsidR="00747DAF" w:rsidRPr="00F55652" w:rsidRDefault="00747DAF">
            <w:pPr>
              <w:pStyle w:val="TableParagraph"/>
              <w:rPr>
                <w:sz w:val="24"/>
                <w:szCs w:val="24"/>
              </w:rPr>
            </w:pPr>
          </w:p>
        </w:tc>
        <w:tc>
          <w:tcPr>
            <w:tcW w:w="1016" w:type="dxa"/>
            <w:vMerge/>
            <w:tcBorders>
              <w:top w:val="nil"/>
            </w:tcBorders>
          </w:tcPr>
          <w:p w:rsidR="00747DAF" w:rsidRPr="00F55652" w:rsidRDefault="00747DAF">
            <w:pPr>
              <w:rPr>
                <w:sz w:val="24"/>
                <w:szCs w:val="24"/>
              </w:rPr>
            </w:pPr>
          </w:p>
        </w:tc>
        <w:tc>
          <w:tcPr>
            <w:tcW w:w="961" w:type="dxa"/>
            <w:vMerge/>
            <w:tcBorders>
              <w:top w:val="nil"/>
            </w:tcBorders>
          </w:tcPr>
          <w:p w:rsidR="00747DAF" w:rsidRPr="00F55652" w:rsidRDefault="00747DAF">
            <w:pPr>
              <w:rPr>
                <w:sz w:val="24"/>
                <w:szCs w:val="24"/>
              </w:rPr>
            </w:pPr>
          </w:p>
        </w:tc>
        <w:tc>
          <w:tcPr>
            <w:tcW w:w="963" w:type="dxa"/>
            <w:vMerge/>
            <w:tcBorders>
              <w:top w:val="nil"/>
            </w:tcBorders>
          </w:tcPr>
          <w:p w:rsidR="00747DAF" w:rsidRPr="00F55652" w:rsidRDefault="00747DAF">
            <w:pPr>
              <w:rPr>
                <w:sz w:val="24"/>
                <w:szCs w:val="24"/>
              </w:rPr>
            </w:pPr>
          </w:p>
        </w:tc>
      </w:tr>
      <w:tr w:rsidR="00747DAF" w:rsidRPr="00F55652">
        <w:trPr>
          <w:trHeight w:val="198"/>
        </w:trPr>
        <w:tc>
          <w:tcPr>
            <w:tcW w:w="1805" w:type="dxa"/>
            <w:vMerge/>
            <w:tcBorders>
              <w:top w:val="nil"/>
            </w:tcBorders>
          </w:tcPr>
          <w:p w:rsidR="00747DAF" w:rsidRPr="00F55652" w:rsidRDefault="00747DAF">
            <w:pPr>
              <w:rPr>
                <w:sz w:val="24"/>
                <w:szCs w:val="24"/>
              </w:rPr>
            </w:pPr>
          </w:p>
        </w:tc>
        <w:tc>
          <w:tcPr>
            <w:tcW w:w="1853" w:type="dxa"/>
            <w:vMerge/>
            <w:tcBorders>
              <w:top w:val="nil"/>
              <w:bottom w:val="nil"/>
            </w:tcBorders>
          </w:tcPr>
          <w:p w:rsidR="00747DAF" w:rsidRPr="00F55652" w:rsidRDefault="00747DAF">
            <w:pPr>
              <w:rPr>
                <w:sz w:val="24"/>
                <w:szCs w:val="24"/>
              </w:rPr>
            </w:pPr>
          </w:p>
        </w:tc>
        <w:tc>
          <w:tcPr>
            <w:tcW w:w="2163" w:type="dxa"/>
            <w:vMerge/>
            <w:tcBorders>
              <w:top w:val="nil"/>
            </w:tcBorders>
          </w:tcPr>
          <w:p w:rsidR="00747DAF" w:rsidRPr="00F55652" w:rsidRDefault="00747DAF">
            <w:pPr>
              <w:rPr>
                <w:sz w:val="24"/>
                <w:szCs w:val="24"/>
              </w:rPr>
            </w:pPr>
          </w:p>
        </w:tc>
        <w:tc>
          <w:tcPr>
            <w:tcW w:w="1627" w:type="dxa"/>
            <w:tcBorders>
              <w:bottom w:val="nil"/>
            </w:tcBorders>
          </w:tcPr>
          <w:p w:rsidR="00747DAF" w:rsidRPr="004261AB" w:rsidRDefault="004261AB" w:rsidP="004261AB">
            <w:pPr>
              <w:pStyle w:val="TableParagraph"/>
              <w:spacing w:line="179" w:lineRule="exact"/>
              <w:ind w:left="134"/>
              <w:rPr>
                <w:sz w:val="24"/>
                <w:szCs w:val="24"/>
                <w:lang w:val="tt-RU"/>
              </w:rPr>
            </w:pPr>
            <w:r>
              <w:rPr>
                <w:sz w:val="24"/>
                <w:szCs w:val="24"/>
                <w:lang w:val="tt-RU"/>
              </w:rPr>
              <w:t>Рәсем к</w:t>
            </w:r>
            <w:r w:rsidR="00D70ED7" w:rsidRPr="00F55652">
              <w:rPr>
                <w:sz w:val="24"/>
                <w:szCs w:val="24"/>
              </w:rPr>
              <w:t>онкурс</w:t>
            </w:r>
            <w:r>
              <w:rPr>
                <w:sz w:val="24"/>
                <w:szCs w:val="24"/>
                <w:lang w:val="tt-RU"/>
              </w:rPr>
              <w:t>ы</w:t>
            </w:r>
          </w:p>
        </w:tc>
        <w:tc>
          <w:tcPr>
            <w:tcW w:w="1471" w:type="dxa"/>
            <w:tcBorders>
              <w:bottom w:val="nil"/>
            </w:tcBorders>
          </w:tcPr>
          <w:p w:rsidR="00747DAF" w:rsidRPr="00F55652" w:rsidRDefault="00066600">
            <w:pPr>
              <w:pStyle w:val="TableParagraph"/>
              <w:tabs>
                <w:tab w:val="left" w:pos="919"/>
              </w:tabs>
              <w:spacing w:line="179" w:lineRule="exact"/>
              <w:ind w:left="122"/>
              <w:rPr>
                <w:sz w:val="24"/>
                <w:szCs w:val="24"/>
              </w:rPr>
            </w:pPr>
            <w:r w:rsidRPr="00F55652">
              <w:rPr>
                <w:sz w:val="24"/>
                <w:szCs w:val="24"/>
              </w:rPr>
              <w:t>МБУ</w:t>
            </w:r>
            <w:r w:rsidRPr="00F55652">
              <w:rPr>
                <w:sz w:val="24"/>
                <w:szCs w:val="24"/>
              </w:rPr>
              <w:tab/>
              <w:t>MП</w:t>
            </w:r>
            <w:r w:rsidR="00D70ED7" w:rsidRPr="00F55652">
              <w:rPr>
                <w:sz w:val="24"/>
                <w:szCs w:val="24"/>
              </w:rPr>
              <w:t>K</w:t>
            </w:r>
          </w:p>
        </w:tc>
        <w:tc>
          <w:tcPr>
            <w:tcW w:w="1161" w:type="dxa"/>
            <w:vMerge w:val="restart"/>
          </w:tcPr>
          <w:p w:rsidR="00747DAF" w:rsidRPr="00F55652" w:rsidRDefault="00747DAF">
            <w:pPr>
              <w:pStyle w:val="TableParagraph"/>
              <w:rPr>
                <w:sz w:val="24"/>
                <w:szCs w:val="24"/>
              </w:rPr>
            </w:pPr>
          </w:p>
        </w:tc>
        <w:tc>
          <w:tcPr>
            <w:tcW w:w="1586" w:type="dxa"/>
            <w:vMerge w:val="restart"/>
          </w:tcPr>
          <w:p w:rsidR="00747DAF" w:rsidRPr="00F55652" w:rsidRDefault="00747DAF">
            <w:pPr>
              <w:pStyle w:val="TableParagraph"/>
              <w:rPr>
                <w:sz w:val="24"/>
                <w:szCs w:val="24"/>
              </w:rPr>
            </w:pPr>
          </w:p>
        </w:tc>
        <w:tc>
          <w:tcPr>
            <w:tcW w:w="517" w:type="dxa"/>
            <w:tcBorders>
              <w:bottom w:val="nil"/>
            </w:tcBorders>
          </w:tcPr>
          <w:p w:rsidR="00747DAF" w:rsidRPr="00F55652" w:rsidRDefault="00D70ED7">
            <w:pPr>
              <w:pStyle w:val="TableParagraph"/>
              <w:spacing w:line="179" w:lineRule="exact"/>
              <w:ind w:left="153" w:right="109"/>
              <w:jc w:val="center"/>
              <w:rPr>
                <w:sz w:val="24"/>
                <w:szCs w:val="24"/>
              </w:rPr>
            </w:pPr>
            <w:r w:rsidRPr="00F55652">
              <w:rPr>
                <w:w w:val="110"/>
                <w:sz w:val="24"/>
                <w:szCs w:val="24"/>
              </w:rPr>
              <w:t>10</w:t>
            </w:r>
          </w:p>
        </w:tc>
        <w:tc>
          <w:tcPr>
            <w:tcW w:w="402" w:type="dxa"/>
            <w:tcBorders>
              <w:bottom w:val="nil"/>
            </w:tcBorders>
          </w:tcPr>
          <w:p w:rsidR="00747DAF" w:rsidRPr="00F55652" w:rsidRDefault="00D70ED7">
            <w:pPr>
              <w:pStyle w:val="TableParagraph"/>
              <w:spacing w:line="179" w:lineRule="exact"/>
              <w:ind w:left="95" w:right="43"/>
              <w:jc w:val="center"/>
              <w:rPr>
                <w:sz w:val="24"/>
                <w:szCs w:val="24"/>
              </w:rPr>
            </w:pPr>
            <w:r w:rsidRPr="00F55652">
              <w:rPr>
                <w:sz w:val="24"/>
                <w:szCs w:val="24"/>
              </w:rPr>
              <w:t>12</w:t>
            </w:r>
          </w:p>
        </w:tc>
        <w:tc>
          <w:tcPr>
            <w:tcW w:w="553" w:type="dxa"/>
            <w:tcBorders>
              <w:bottom w:val="nil"/>
            </w:tcBorders>
          </w:tcPr>
          <w:p w:rsidR="00747DAF" w:rsidRPr="00F55652" w:rsidRDefault="00D70ED7">
            <w:pPr>
              <w:pStyle w:val="TableParagraph"/>
              <w:spacing w:line="179" w:lineRule="exact"/>
              <w:ind w:right="228"/>
              <w:jc w:val="right"/>
              <w:rPr>
                <w:sz w:val="24"/>
                <w:szCs w:val="24"/>
              </w:rPr>
            </w:pPr>
            <w:r w:rsidRPr="00F55652">
              <w:rPr>
                <w:sz w:val="24"/>
                <w:szCs w:val="24"/>
              </w:rPr>
              <w:t>14</w:t>
            </w:r>
          </w:p>
        </w:tc>
        <w:tc>
          <w:tcPr>
            <w:tcW w:w="1016" w:type="dxa"/>
            <w:vMerge/>
            <w:tcBorders>
              <w:top w:val="nil"/>
            </w:tcBorders>
          </w:tcPr>
          <w:p w:rsidR="00747DAF" w:rsidRPr="00F55652" w:rsidRDefault="00747DAF">
            <w:pPr>
              <w:rPr>
                <w:sz w:val="24"/>
                <w:szCs w:val="24"/>
              </w:rPr>
            </w:pPr>
          </w:p>
        </w:tc>
        <w:tc>
          <w:tcPr>
            <w:tcW w:w="961" w:type="dxa"/>
            <w:vMerge/>
            <w:tcBorders>
              <w:top w:val="nil"/>
            </w:tcBorders>
          </w:tcPr>
          <w:p w:rsidR="00747DAF" w:rsidRPr="00F55652" w:rsidRDefault="00747DAF">
            <w:pPr>
              <w:rPr>
                <w:sz w:val="24"/>
                <w:szCs w:val="24"/>
              </w:rPr>
            </w:pPr>
          </w:p>
        </w:tc>
        <w:tc>
          <w:tcPr>
            <w:tcW w:w="963" w:type="dxa"/>
            <w:vMerge/>
            <w:tcBorders>
              <w:top w:val="nil"/>
            </w:tcBorders>
          </w:tcPr>
          <w:p w:rsidR="00747DAF" w:rsidRPr="00F55652" w:rsidRDefault="00747DAF">
            <w:pPr>
              <w:rPr>
                <w:sz w:val="24"/>
                <w:szCs w:val="24"/>
              </w:rPr>
            </w:pPr>
          </w:p>
        </w:tc>
      </w:tr>
      <w:tr w:rsidR="00747DAF" w:rsidRPr="00F55652">
        <w:trPr>
          <w:trHeight w:val="439"/>
        </w:trPr>
        <w:tc>
          <w:tcPr>
            <w:tcW w:w="1805" w:type="dxa"/>
            <w:vMerge/>
            <w:tcBorders>
              <w:top w:val="nil"/>
            </w:tcBorders>
          </w:tcPr>
          <w:p w:rsidR="00747DAF" w:rsidRPr="00F55652" w:rsidRDefault="00747DAF">
            <w:pPr>
              <w:rPr>
                <w:sz w:val="24"/>
                <w:szCs w:val="24"/>
              </w:rPr>
            </w:pPr>
          </w:p>
        </w:tc>
        <w:tc>
          <w:tcPr>
            <w:tcW w:w="1853" w:type="dxa"/>
            <w:tcBorders>
              <w:top w:val="nil"/>
              <w:bottom w:val="nil"/>
            </w:tcBorders>
          </w:tcPr>
          <w:p w:rsidR="00747DAF" w:rsidRPr="00F55652" w:rsidRDefault="00747DAF">
            <w:pPr>
              <w:pStyle w:val="TableParagraph"/>
              <w:spacing w:line="214" w:lineRule="exact"/>
              <w:ind w:left="134" w:right="15"/>
              <w:rPr>
                <w:sz w:val="24"/>
                <w:szCs w:val="24"/>
              </w:rPr>
            </w:pPr>
          </w:p>
        </w:tc>
        <w:tc>
          <w:tcPr>
            <w:tcW w:w="2163" w:type="dxa"/>
            <w:vMerge/>
            <w:tcBorders>
              <w:top w:val="nil"/>
            </w:tcBorders>
          </w:tcPr>
          <w:p w:rsidR="00747DAF" w:rsidRPr="00F55652" w:rsidRDefault="00747DAF">
            <w:pPr>
              <w:rPr>
                <w:sz w:val="24"/>
                <w:szCs w:val="24"/>
              </w:rPr>
            </w:pPr>
          </w:p>
        </w:tc>
        <w:tc>
          <w:tcPr>
            <w:tcW w:w="1627" w:type="dxa"/>
            <w:tcBorders>
              <w:top w:val="nil"/>
              <w:bottom w:val="nil"/>
            </w:tcBorders>
          </w:tcPr>
          <w:p w:rsidR="00747DAF" w:rsidRPr="00F55652" w:rsidRDefault="00747DAF">
            <w:pPr>
              <w:pStyle w:val="TableParagraph"/>
              <w:spacing w:line="216" w:lineRule="exact"/>
              <w:ind w:left="129" w:right="121" w:firstLine="4"/>
              <w:rPr>
                <w:sz w:val="24"/>
                <w:szCs w:val="24"/>
              </w:rPr>
            </w:pPr>
          </w:p>
        </w:tc>
        <w:tc>
          <w:tcPr>
            <w:tcW w:w="1471" w:type="dxa"/>
            <w:tcBorders>
              <w:top w:val="nil"/>
              <w:bottom w:val="nil"/>
            </w:tcBorders>
          </w:tcPr>
          <w:p w:rsidR="00747DAF" w:rsidRPr="00F55652" w:rsidRDefault="0009260B">
            <w:pPr>
              <w:pStyle w:val="TableParagraph"/>
              <w:spacing w:line="228" w:lineRule="exact"/>
              <w:ind w:left="124"/>
              <w:rPr>
                <w:sz w:val="24"/>
                <w:szCs w:val="24"/>
              </w:rPr>
            </w:pPr>
            <w:r w:rsidRPr="00F55652">
              <w:rPr>
                <w:sz w:val="24"/>
                <w:szCs w:val="24"/>
              </w:rPr>
              <w:t>«Мечта»</w:t>
            </w:r>
          </w:p>
        </w:tc>
        <w:tc>
          <w:tcPr>
            <w:tcW w:w="1161" w:type="dxa"/>
            <w:vMerge/>
            <w:tcBorders>
              <w:top w:val="nil"/>
            </w:tcBorders>
          </w:tcPr>
          <w:p w:rsidR="00747DAF" w:rsidRPr="00F55652" w:rsidRDefault="00747DAF">
            <w:pPr>
              <w:rPr>
                <w:sz w:val="24"/>
                <w:szCs w:val="24"/>
              </w:rPr>
            </w:pPr>
          </w:p>
        </w:tc>
        <w:tc>
          <w:tcPr>
            <w:tcW w:w="1586" w:type="dxa"/>
            <w:vMerge/>
            <w:tcBorders>
              <w:top w:val="nil"/>
            </w:tcBorders>
          </w:tcPr>
          <w:p w:rsidR="00747DAF" w:rsidRPr="00F55652" w:rsidRDefault="00747DAF">
            <w:pPr>
              <w:rPr>
                <w:sz w:val="24"/>
                <w:szCs w:val="24"/>
              </w:rPr>
            </w:pPr>
          </w:p>
        </w:tc>
        <w:tc>
          <w:tcPr>
            <w:tcW w:w="517" w:type="dxa"/>
            <w:tcBorders>
              <w:top w:val="nil"/>
              <w:bottom w:val="nil"/>
            </w:tcBorders>
          </w:tcPr>
          <w:p w:rsidR="00747DAF" w:rsidRPr="00F55652" w:rsidRDefault="00747DAF">
            <w:pPr>
              <w:pStyle w:val="TableParagraph"/>
              <w:rPr>
                <w:sz w:val="24"/>
                <w:szCs w:val="24"/>
              </w:rPr>
            </w:pPr>
          </w:p>
        </w:tc>
        <w:tc>
          <w:tcPr>
            <w:tcW w:w="402" w:type="dxa"/>
            <w:tcBorders>
              <w:top w:val="nil"/>
              <w:bottom w:val="nil"/>
            </w:tcBorders>
          </w:tcPr>
          <w:p w:rsidR="00747DAF" w:rsidRPr="00F55652" w:rsidRDefault="00747DAF">
            <w:pPr>
              <w:pStyle w:val="TableParagraph"/>
              <w:rPr>
                <w:sz w:val="24"/>
                <w:szCs w:val="24"/>
              </w:rPr>
            </w:pPr>
          </w:p>
        </w:tc>
        <w:tc>
          <w:tcPr>
            <w:tcW w:w="553" w:type="dxa"/>
            <w:tcBorders>
              <w:top w:val="nil"/>
              <w:bottom w:val="nil"/>
            </w:tcBorders>
          </w:tcPr>
          <w:p w:rsidR="00747DAF" w:rsidRPr="00F55652" w:rsidRDefault="00747DAF">
            <w:pPr>
              <w:pStyle w:val="TableParagraph"/>
              <w:rPr>
                <w:sz w:val="24"/>
                <w:szCs w:val="24"/>
              </w:rPr>
            </w:pPr>
          </w:p>
        </w:tc>
        <w:tc>
          <w:tcPr>
            <w:tcW w:w="1016" w:type="dxa"/>
            <w:vMerge/>
            <w:tcBorders>
              <w:top w:val="nil"/>
            </w:tcBorders>
          </w:tcPr>
          <w:p w:rsidR="00747DAF" w:rsidRPr="00F55652" w:rsidRDefault="00747DAF">
            <w:pPr>
              <w:rPr>
                <w:sz w:val="24"/>
                <w:szCs w:val="24"/>
              </w:rPr>
            </w:pPr>
          </w:p>
        </w:tc>
        <w:tc>
          <w:tcPr>
            <w:tcW w:w="961" w:type="dxa"/>
            <w:vMerge/>
            <w:tcBorders>
              <w:top w:val="nil"/>
            </w:tcBorders>
          </w:tcPr>
          <w:p w:rsidR="00747DAF" w:rsidRPr="00F55652" w:rsidRDefault="00747DAF">
            <w:pPr>
              <w:rPr>
                <w:sz w:val="24"/>
                <w:szCs w:val="24"/>
              </w:rPr>
            </w:pPr>
          </w:p>
        </w:tc>
        <w:tc>
          <w:tcPr>
            <w:tcW w:w="963" w:type="dxa"/>
            <w:vMerge/>
            <w:tcBorders>
              <w:top w:val="nil"/>
            </w:tcBorders>
          </w:tcPr>
          <w:p w:rsidR="00747DAF" w:rsidRPr="00F55652" w:rsidRDefault="00747DAF">
            <w:pPr>
              <w:rPr>
                <w:sz w:val="24"/>
                <w:szCs w:val="24"/>
              </w:rPr>
            </w:pPr>
          </w:p>
        </w:tc>
      </w:tr>
      <w:tr w:rsidR="00747DAF" w:rsidRPr="00F55652">
        <w:trPr>
          <w:trHeight w:val="225"/>
        </w:trPr>
        <w:tc>
          <w:tcPr>
            <w:tcW w:w="1805" w:type="dxa"/>
            <w:vMerge/>
            <w:tcBorders>
              <w:top w:val="nil"/>
            </w:tcBorders>
          </w:tcPr>
          <w:p w:rsidR="00747DAF" w:rsidRPr="00F55652" w:rsidRDefault="00747DAF">
            <w:pPr>
              <w:rPr>
                <w:sz w:val="24"/>
                <w:szCs w:val="24"/>
              </w:rPr>
            </w:pPr>
          </w:p>
        </w:tc>
        <w:tc>
          <w:tcPr>
            <w:tcW w:w="1853" w:type="dxa"/>
            <w:tcBorders>
              <w:top w:val="nil"/>
              <w:bottom w:val="nil"/>
            </w:tcBorders>
          </w:tcPr>
          <w:p w:rsidR="00747DAF" w:rsidRPr="00F55652" w:rsidRDefault="00747DAF">
            <w:pPr>
              <w:pStyle w:val="TableParagraph"/>
              <w:spacing w:line="205" w:lineRule="exact"/>
              <w:ind w:left="131"/>
              <w:rPr>
                <w:sz w:val="24"/>
                <w:szCs w:val="24"/>
              </w:rPr>
            </w:pPr>
          </w:p>
        </w:tc>
        <w:tc>
          <w:tcPr>
            <w:tcW w:w="2163" w:type="dxa"/>
            <w:vMerge/>
            <w:tcBorders>
              <w:top w:val="nil"/>
            </w:tcBorders>
          </w:tcPr>
          <w:p w:rsidR="00747DAF" w:rsidRPr="00F55652" w:rsidRDefault="00747DAF">
            <w:pPr>
              <w:rPr>
                <w:sz w:val="24"/>
                <w:szCs w:val="24"/>
              </w:rPr>
            </w:pPr>
          </w:p>
        </w:tc>
        <w:tc>
          <w:tcPr>
            <w:tcW w:w="1627" w:type="dxa"/>
            <w:tcBorders>
              <w:top w:val="nil"/>
              <w:bottom w:val="nil"/>
            </w:tcBorders>
          </w:tcPr>
          <w:p w:rsidR="00747DAF" w:rsidRPr="00F55652" w:rsidRDefault="00747DAF">
            <w:pPr>
              <w:pStyle w:val="TableParagraph"/>
              <w:rPr>
                <w:sz w:val="24"/>
                <w:szCs w:val="24"/>
              </w:rPr>
            </w:pPr>
          </w:p>
        </w:tc>
        <w:tc>
          <w:tcPr>
            <w:tcW w:w="1471" w:type="dxa"/>
            <w:tcBorders>
              <w:top w:val="nil"/>
              <w:bottom w:val="nil"/>
            </w:tcBorders>
          </w:tcPr>
          <w:p w:rsidR="00747DAF" w:rsidRPr="00F55652" w:rsidRDefault="00747DAF">
            <w:pPr>
              <w:pStyle w:val="TableParagraph"/>
              <w:rPr>
                <w:sz w:val="24"/>
                <w:szCs w:val="24"/>
              </w:rPr>
            </w:pPr>
          </w:p>
        </w:tc>
        <w:tc>
          <w:tcPr>
            <w:tcW w:w="1161" w:type="dxa"/>
            <w:vMerge/>
            <w:tcBorders>
              <w:top w:val="nil"/>
            </w:tcBorders>
          </w:tcPr>
          <w:p w:rsidR="00747DAF" w:rsidRPr="00F55652" w:rsidRDefault="00747DAF">
            <w:pPr>
              <w:rPr>
                <w:sz w:val="24"/>
                <w:szCs w:val="24"/>
              </w:rPr>
            </w:pPr>
          </w:p>
        </w:tc>
        <w:tc>
          <w:tcPr>
            <w:tcW w:w="1586" w:type="dxa"/>
            <w:vMerge/>
            <w:tcBorders>
              <w:top w:val="nil"/>
            </w:tcBorders>
          </w:tcPr>
          <w:p w:rsidR="00747DAF" w:rsidRPr="00F55652" w:rsidRDefault="00747DAF">
            <w:pPr>
              <w:rPr>
                <w:sz w:val="24"/>
                <w:szCs w:val="24"/>
              </w:rPr>
            </w:pPr>
          </w:p>
        </w:tc>
        <w:tc>
          <w:tcPr>
            <w:tcW w:w="517" w:type="dxa"/>
            <w:tcBorders>
              <w:top w:val="nil"/>
              <w:bottom w:val="nil"/>
            </w:tcBorders>
          </w:tcPr>
          <w:p w:rsidR="00747DAF" w:rsidRPr="00F55652" w:rsidRDefault="00747DAF">
            <w:pPr>
              <w:pStyle w:val="TableParagraph"/>
              <w:rPr>
                <w:sz w:val="24"/>
                <w:szCs w:val="24"/>
              </w:rPr>
            </w:pPr>
          </w:p>
        </w:tc>
        <w:tc>
          <w:tcPr>
            <w:tcW w:w="402" w:type="dxa"/>
            <w:tcBorders>
              <w:top w:val="nil"/>
              <w:bottom w:val="nil"/>
            </w:tcBorders>
          </w:tcPr>
          <w:p w:rsidR="00747DAF" w:rsidRPr="00F55652" w:rsidRDefault="00747DAF">
            <w:pPr>
              <w:pStyle w:val="TableParagraph"/>
              <w:rPr>
                <w:sz w:val="24"/>
                <w:szCs w:val="24"/>
              </w:rPr>
            </w:pPr>
          </w:p>
        </w:tc>
        <w:tc>
          <w:tcPr>
            <w:tcW w:w="553" w:type="dxa"/>
            <w:tcBorders>
              <w:top w:val="nil"/>
              <w:bottom w:val="nil"/>
            </w:tcBorders>
          </w:tcPr>
          <w:p w:rsidR="00747DAF" w:rsidRPr="00F55652" w:rsidRDefault="00747DAF">
            <w:pPr>
              <w:pStyle w:val="TableParagraph"/>
              <w:rPr>
                <w:sz w:val="24"/>
                <w:szCs w:val="24"/>
              </w:rPr>
            </w:pPr>
          </w:p>
        </w:tc>
        <w:tc>
          <w:tcPr>
            <w:tcW w:w="1016" w:type="dxa"/>
            <w:vMerge/>
            <w:tcBorders>
              <w:top w:val="nil"/>
            </w:tcBorders>
          </w:tcPr>
          <w:p w:rsidR="00747DAF" w:rsidRPr="00F55652" w:rsidRDefault="00747DAF">
            <w:pPr>
              <w:rPr>
                <w:sz w:val="24"/>
                <w:szCs w:val="24"/>
              </w:rPr>
            </w:pPr>
          </w:p>
        </w:tc>
        <w:tc>
          <w:tcPr>
            <w:tcW w:w="961" w:type="dxa"/>
            <w:vMerge/>
            <w:tcBorders>
              <w:top w:val="nil"/>
            </w:tcBorders>
          </w:tcPr>
          <w:p w:rsidR="00747DAF" w:rsidRPr="00F55652" w:rsidRDefault="00747DAF">
            <w:pPr>
              <w:rPr>
                <w:sz w:val="24"/>
                <w:szCs w:val="24"/>
              </w:rPr>
            </w:pPr>
          </w:p>
        </w:tc>
        <w:tc>
          <w:tcPr>
            <w:tcW w:w="963" w:type="dxa"/>
            <w:vMerge/>
            <w:tcBorders>
              <w:top w:val="nil"/>
            </w:tcBorders>
          </w:tcPr>
          <w:p w:rsidR="00747DAF" w:rsidRPr="00F55652" w:rsidRDefault="00747DAF">
            <w:pPr>
              <w:rPr>
                <w:sz w:val="24"/>
                <w:szCs w:val="24"/>
              </w:rPr>
            </w:pPr>
          </w:p>
        </w:tc>
      </w:tr>
      <w:tr w:rsidR="00747DAF" w:rsidRPr="00F55652">
        <w:trPr>
          <w:trHeight w:val="62"/>
        </w:trPr>
        <w:tc>
          <w:tcPr>
            <w:tcW w:w="1805" w:type="dxa"/>
            <w:vMerge/>
            <w:tcBorders>
              <w:top w:val="nil"/>
            </w:tcBorders>
          </w:tcPr>
          <w:p w:rsidR="00747DAF" w:rsidRPr="00F55652" w:rsidRDefault="00747DAF">
            <w:pPr>
              <w:rPr>
                <w:sz w:val="24"/>
                <w:szCs w:val="24"/>
              </w:rPr>
            </w:pPr>
          </w:p>
        </w:tc>
        <w:tc>
          <w:tcPr>
            <w:tcW w:w="1853" w:type="dxa"/>
            <w:vMerge w:val="restart"/>
            <w:tcBorders>
              <w:top w:val="nil"/>
              <w:bottom w:val="nil"/>
            </w:tcBorders>
          </w:tcPr>
          <w:p w:rsidR="00747DAF" w:rsidRPr="00F55652" w:rsidRDefault="00747DAF">
            <w:pPr>
              <w:pStyle w:val="TableParagraph"/>
              <w:spacing w:line="227" w:lineRule="exact"/>
              <w:ind w:left="136"/>
              <w:rPr>
                <w:sz w:val="24"/>
                <w:szCs w:val="24"/>
              </w:rPr>
            </w:pPr>
          </w:p>
        </w:tc>
        <w:tc>
          <w:tcPr>
            <w:tcW w:w="2163" w:type="dxa"/>
            <w:vMerge/>
            <w:tcBorders>
              <w:top w:val="nil"/>
            </w:tcBorders>
          </w:tcPr>
          <w:p w:rsidR="00747DAF" w:rsidRPr="00F55652" w:rsidRDefault="00747DAF">
            <w:pPr>
              <w:rPr>
                <w:sz w:val="24"/>
                <w:szCs w:val="24"/>
              </w:rPr>
            </w:pPr>
          </w:p>
        </w:tc>
        <w:tc>
          <w:tcPr>
            <w:tcW w:w="1627" w:type="dxa"/>
            <w:tcBorders>
              <w:top w:val="nil"/>
            </w:tcBorders>
          </w:tcPr>
          <w:p w:rsidR="00747DAF" w:rsidRPr="00F55652" w:rsidRDefault="00747DAF">
            <w:pPr>
              <w:pStyle w:val="TableParagraph"/>
              <w:rPr>
                <w:sz w:val="24"/>
                <w:szCs w:val="24"/>
              </w:rPr>
            </w:pPr>
          </w:p>
        </w:tc>
        <w:tc>
          <w:tcPr>
            <w:tcW w:w="1471" w:type="dxa"/>
            <w:tcBorders>
              <w:top w:val="nil"/>
            </w:tcBorders>
          </w:tcPr>
          <w:p w:rsidR="00747DAF" w:rsidRPr="00F55652" w:rsidRDefault="00747DAF">
            <w:pPr>
              <w:pStyle w:val="TableParagraph"/>
              <w:rPr>
                <w:sz w:val="24"/>
                <w:szCs w:val="24"/>
              </w:rPr>
            </w:pPr>
          </w:p>
        </w:tc>
        <w:tc>
          <w:tcPr>
            <w:tcW w:w="1161" w:type="dxa"/>
            <w:vMerge/>
            <w:tcBorders>
              <w:top w:val="nil"/>
            </w:tcBorders>
          </w:tcPr>
          <w:p w:rsidR="00747DAF" w:rsidRPr="00F55652" w:rsidRDefault="00747DAF">
            <w:pPr>
              <w:rPr>
                <w:sz w:val="24"/>
                <w:szCs w:val="24"/>
              </w:rPr>
            </w:pPr>
          </w:p>
        </w:tc>
        <w:tc>
          <w:tcPr>
            <w:tcW w:w="1586" w:type="dxa"/>
            <w:vMerge/>
            <w:tcBorders>
              <w:top w:val="nil"/>
            </w:tcBorders>
          </w:tcPr>
          <w:p w:rsidR="00747DAF" w:rsidRPr="00F55652" w:rsidRDefault="00747DAF">
            <w:pPr>
              <w:rPr>
                <w:sz w:val="24"/>
                <w:szCs w:val="24"/>
              </w:rPr>
            </w:pPr>
          </w:p>
        </w:tc>
        <w:tc>
          <w:tcPr>
            <w:tcW w:w="517" w:type="dxa"/>
            <w:tcBorders>
              <w:top w:val="nil"/>
            </w:tcBorders>
          </w:tcPr>
          <w:p w:rsidR="00747DAF" w:rsidRPr="00F55652" w:rsidRDefault="00747DAF">
            <w:pPr>
              <w:pStyle w:val="TableParagraph"/>
              <w:rPr>
                <w:sz w:val="24"/>
                <w:szCs w:val="24"/>
              </w:rPr>
            </w:pPr>
          </w:p>
        </w:tc>
        <w:tc>
          <w:tcPr>
            <w:tcW w:w="402" w:type="dxa"/>
            <w:tcBorders>
              <w:top w:val="nil"/>
            </w:tcBorders>
          </w:tcPr>
          <w:p w:rsidR="00747DAF" w:rsidRPr="00F55652" w:rsidRDefault="00747DAF">
            <w:pPr>
              <w:pStyle w:val="TableParagraph"/>
              <w:rPr>
                <w:sz w:val="24"/>
                <w:szCs w:val="24"/>
              </w:rPr>
            </w:pPr>
          </w:p>
        </w:tc>
        <w:tc>
          <w:tcPr>
            <w:tcW w:w="553" w:type="dxa"/>
            <w:tcBorders>
              <w:top w:val="nil"/>
            </w:tcBorders>
          </w:tcPr>
          <w:p w:rsidR="00747DAF" w:rsidRPr="00F55652" w:rsidRDefault="00747DAF">
            <w:pPr>
              <w:pStyle w:val="TableParagraph"/>
              <w:rPr>
                <w:sz w:val="24"/>
                <w:szCs w:val="24"/>
              </w:rPr>
            </w:pPr>
          </w:p>
        </w:tc>
        <w:tc>
          <w:tcPr>
            <w:tcW w:w="1016" w:type="dxa"/>
            <w:vMerge/>
            <w:tcBorders>
              <w:top w:val="nil"/>
            </w:tcBorders>
          </w:tcPr>
          <w:p w:rsidR="00747DAF" w:rsidRPr="00F55652" w:rsidRDefault="00747DAF">
            <w:pPr>
              <w:rPr>
                <w:sz w:val="24"/>
                <w:szCs w:val="24"/>
              </w:rPr>
            </w:pPr>
          </w:p>
        </w:tc>
        <w:tc>
          <w:tcPr>
            <w:tcW w:w="961" w:type="dxa"/>
            <w:vMerge/>
            <w:tcBorders>
              <w:top w:val="nil"/>
            </w:tcBorders>
          </w:tcPr>
          <w:p w:rsidR="00747DAF" w:rsidRPr="00F55652" w:rsidRDefault="00747DAF">
            <w:pPr>
              <w:rPr>
                <w:sz w:val="24"/>
                <w:szCs w:val="24"/>
              </w:rPr>
            </w:pPr>
          </w:p>
        </w:tc>
        <w:tc>
          <w:tcPr>
            <w:tcW w:w="963" w:type="dxa"/>
            <w:vMerge/>
            <w:tcBorders>
              <w:top w:val="nil"/>
            </w:tcBorders>
          </w:tcPr>
          <w:p w:rsidR="00747DAF" w:rsidRPr="00F55652" w:rsidRDefault="00747DAF">
            <w:pPr>
              <w:rPr>
                <w:sz w:val="24"/>
                <w:szCs w:val="24"/>
              </w:rPr>
            </w:pPr>
          </w:p>
        </w:tc>
      </w:tr>
      <w:tr w:rsidR="00747DAF" w:rsidRPr="00F55652">
        <w:trPr>
          <w:trHeight w:val="370"/>
        </w:trPr>
        <w:tc>
          <w:tcPr>
            <w:tcW w:w="1805" w:type="dxa"/>
            <w:vMerge/>
            <w:tcBorders>
              <w:top w:val="nil"/>
            </w:tcBorders>
          </w:tcPr>
          <w:p w:rsidR="00747DAF" w:rsidRPr="00F55652" w:rsidRDefault="00747DAF">
            <w:pPr>
              <w:rPr>
                <w:sz w:val="24"/>
                <w:szCs w:val="24"/>
              </w:rPr>
            </w:pPr>
          </w:p>
        </w:tc>
        <w:tc>
          <w:tcPr>
            <w:tcW w:w="1853" w:type="dxa"/>
            <w:vMerge/>
            <w:tcBorders>
              <w:top w:val="nil"/>
              <w:bottom w:val="nil"/>
            </w:tcBorders>
          </w:tcPr>
          <w:p w:rsidR="00747DAF" w:rsidRPr="00F55652" w:rsidRDefault="00747DAF">
            <w:pPr>
              <w:rPr>
                <w:sz w:val="24"/>
                <w:szCs w:val="24"/>
              </w:rPr>
            </w:pPr>
          </w:p>
        </w:tc>
        <w:tc>
          <w:tcPr>
            <w:tcW w:w="2163" w:type="dxa"/>
            <w:vMerge/>
            <w:tcBorders>
              <w:top w:val="nil"/>
            </w:tcBorders>
          </w:tcPr>
          <w:p w:rsidR="00747DAF" w:rsidRPr="00F55652" w:rsidRDefault="00747DAF">
            <w:pPr>
              <w:rPr>
                <w:sz w:val="24"/>
                <w:szCs w:val="24"/>
              </w:rPr>
            </w:pPr>
          </w:p>
        </w:tc>
        <w:tc>
          <w:tcPr>
            <w:tcW w:w="1627" w:type="dxa"/>
            <w:tcBorders>
              <w:bottom w:val="nil"/>
            </w:tcBorders>
          </w:tcPr>
          <w:p w:rsidR="00747DAF" w:rsidRPr="00F55652" w:rsidRDefault="00D70ED7" w:rsidP="000D12D0">
            <w:pPr>
              <w:pStyle w:val="TableParagraph"/>
              <w:spacing w:line="168" w:lineRule="exact"/>
              <w:ind w:left="126"/>
              <w:rPr>
                <w:sz w:val="24"/>
                <w:szCs w:val="24"/>
              </w:rPr>
            </w:pPr>
            <w:r w:rsidRPr="00F55652">
              <w:rPr>
                <w:sz w:val="24"/>
                <w:szCs w:val="24"/>
              </w:rPr>
              <w:t>Фестиваль</w:t>
            </w:r>
            <w:r w:rsidRPr="00F55652">
              <w:rPr>
                <w:spacing w:val="-4"/>
                <w:sz w:val="24"/>
                <w:szCs w:val="24"/>
              </w:rPr>
              <w:t xml:space="preserve"> </w:t>
            </w:r>
            <w:r w:rsidR="004261AB" w:rsidRPr="004261AB">
              <w:rPr>
                <w:spacing w:val="-4"/>
                <w:sz w:val="24"/>
                <w:szCs w:val="24"/>
              </w:rPr>
              <w:t xml:space="preserve"> «Минем чиксез дөньям»</w:t>
            </w:r>
          </w:p>
        </w:tc>
        <w:tc>
          <w:tcPr>
            <w:tcW w:w="1471" w:type="dxa"/>
            <w:tcBorders>
              <w:bottom w:val="nil"/>
            </w:tcBorders>
          </w:tcPr>
          <w:p w:rsidR="00747DAF" w:rsidRPr="00F55652" w:rsidRDefault="0009260B">
            <w:pPr>
              <w:pStyle w:val="TableParagraph"/>
              <w:spacing w:line="192" w:lineRule="exact"/>
              <w:ind w:left="122"/>
              <w:rPr>
                <w:sz w:val="24"/>
                <w:szCs w:val="24"/>
              </w:rPr>
            </w:pPr>
            <w:r w:rsidRPr="00F55652">
              <w:rPr>
                <w:sz w:val="24"/>
                <w:szCs w:val="24"/>
              </w:rPr>
              <w:t>МБУ «</w:t>
            </w:r>
            <w:r w:rsidR="004261AB" w:rsidRPr="004261AB">
              <w:rPr>
                <w:sz w:val="24"/>
                <w:szCs w:val="24"/>
              </w:rPr>
              <w:t>Яшьләр үзәге</w:t>
            </w:r>
            <w:r w:rsidRPr="00F55652">
              <w:rPr>
                <w:sz w:val="24"/>
                <w:szCs w:val="24"/>
              </w:rPr>
              <w:t>»</w:t>
            </w:r>
          </w:p>
        </w:tc>
        <w:tc>
          <w:tcPr>
            <w:tcW w:w="1161" w:type="dxa"/>
            <w:vMerge w:val="restart"/>
          </w:tcPr>
          <w:p w:rsidR="00747DAF" w:rsidRPr="00F55652" w:rsidRDefault="00747DAF">
            <w:pPr>
              <w:pStyle w:val="TableParagraph"/>
              <w:rPr>
                <w:sz w:val="24"/>
                <w:szCs w:val="24"/>
              </w:rPr>
            </w:pPr>
          </w:p>
        </w:tc>
        <w:tc>
          <w:tcPr>
            <w:tcW w:w="1586" w:type="dxa"/>
            <w:vMerge w:val="restart"/>
          </w:tcPr>
          <w:p w:rsidR="00747DAF" w:rsidRPr="00F55652" w:rsidRDefault="00747DAF">
            <w:pPr>
              <w:pStyle w:val="TableParagraph"/>
              <w:rPr>
                <w:sz w:val="24"/>
                <w:szCs w:val="24"/>
              </w:rPr>
            </w:pPr>
          </w:p>
        </w:tc>
        <w:tc>
          <w:tcPr>
            <w:tcW w:w="517" w:type="dxa"/>
            <w:tcBorders>
              <w:bottom w:val="nil"/>
            </w:tcBorders>
          </w:tcPr>
          <w:p w:rsidR="00747DAF" w:rsidRPr="00F55652" w:rsidRDefault="00D70ED7">
            <w:pPr>
              <w:pStyle w:val="TableParagraph"/>
              <w:spacing w:line="185" w:lineRule="exact"/>
              <w:ind w:left="153" w:right="109"/>
              <w:jc w:val="center"/>
              <w:rPr>
                <w:sz w:val="24"/>
                <w:szCs w:val="24"/>
              </w:rPr>
            </w:pPr>
            <w:r w:rsidRPr="00F55652">
              <w:rPr>
                <w:w w:val="110"/>
                <w:sz w:val="24"/>
                <w:szCs w:val="24"/>
              </w:rPr>
              <w:t>10</w:t>
            </w:r>
          </w:p>
        </w:tc>
        <w:tc>
          <w:tcPr>
            <w:tcW w:w="402" w:type="dxa"/>
            <w:tcBorders>
              <w:bottom w:val="nil"/>
            </w:tcBorders>
          </w:tcPr>
          <w:p w:rsidR="00747DAF" w:rsidRPr="00F55652" w:rsidRDefault="00D70ED7">
            <w:pPr>
              <w:pStyle w:val="TableParagraph"/>
              <w:spacing w:line="185" w:lineRule="exact"/>
              <w:ind w:left="95" w:right="43"/>
              <w:jc w:val="center"/>
              <w:rPr>
                <w:sz w:val="24"/>
                <w:szCs w:val="24"/>
              </w:rPr>
            </w:pPr>
            <w:r w:rsidRPr="00F55652">
              <w:rPr>
                <w:sz w:val="24"/>
                <w:szCs w:val="24"/>
              </w:rPr>
              <w:t>12</w:t>
            </w:r>
          </w:p>
        </w:tc>
        <w:tc>
          <w:tcPr>
            <w:tcW w:w="553" w:type="dxa"/>
            <w:tcBorders>
              <w:bottom w:val="nil"/>
            </w:tcBorders>
          </w:tcPr>
          <w:p w:rsidR="00747DAF" w:rsidRPr="00F55652" w:rsidRDefault="00D70ED7">
            <w:pPr>
              <w:pStyle w:val="TableParagraph"/>
              <w:spacing w:line="185" w:lineRule="exact"/>
              <w:ind w:right="228"/>
              <w:jc w:val="right"/>
              <w:rPr>
                <w:sz w:val="24"/>
                <w:szCs w:val="24"/>
              </w:rPr>
            </w:pPr>
            <w:r w:rsidRPr="00F55652">
              <w:rPr>
                <w:sz w:val="24"/>
                <w:szCs w:val="24"/>
              </w:rPr>
              <w:t>14</w:t>
            </w:r>
          </w:p>
        </w:tc>
        <w:tc>
          <w:tcPr>
            <w:tcW w:w="1016" w:type="dxa"/>
            <w:vMerge/>
            <w:tcBorders>
              <w:top w:val="nil"/>
            </w:tcBorders>
          </w:tcPr>
          <w:p w:rsidR="00747DAF" w:rsidRPr="00F55652" w:rsidRDefault="00747DAF">
            <w:pPr>
              <w:rPr>
                <w:sz w:val="24"/>
                <w:szCs w:val="24"/>
              </w:rPr>
            </w:pPr>
          </w:p>
        </w:tc>
        <w:tc>
          <w:tcPr>
            <w:tcW w:w="961" w:type="dxa"/>
            <w:vMerge/>
            <w:tcBorders>
              <w:top w:val="nil"/>
            </w:tcBorders>
          </w:tcPr>
          <w:p w:rsidR="00747DAF" w:rsidRPr="00F55652" w:rsidRDefault="00747DAF">
            <w:pPr>
              <w:rPr>
                <w:sz w:val="24"/>
                <w:szCs w:val="24"/>
              </w:rPr>
            </w:pPr>
          </w:p>
        </w:tc>
        <w:tc>
          <w:tcPr>
            <w:tcW w:w="963" w:type="dxa"/>
            <w:vMerge/>
            <w:tcBorders>
              <w:top w:val="nil"/>
            </w:tcBorders>
          </w:tcPr>
          <w:p w:rsidR="00747DAF" w:rsidRPr="00F55652" w:rsidRDefault="00747DAF">
            <w:pPr>
              <w:rPr>
                <w:sz w:val="24"/>
                <w:szCs w:val="24"/>
              </w:rPr>
            </w:pPr>
          </w:p>
        </w:tc>
      </w:tr>
      <w:tr w:rsidR="00747DAF" w:rsidRPr="00F55652">
        <w:trPr>
          <w:trHeight w:val="934"/>
        </w:trPr>
        <w:tc>
          <w:tcPr>
            <w:tcW w:w="1805" w:type="dxa"/>
            <w:vMerge/>
            <w:tcBorders>
              <w:top w:val="nil"/>
            </w:tcBorders>
          </w:tcPr>
          <w:p w:rsidR="00747DAF" w:rsidRPr="00F55652" w:rsidRDefault="00747DAF">
            <w:pPr>
              <w:rPr>
                <w:sz w:val="24"/>
                <w:szCs w:val="24"/>
              </w:rPr>
            </w:pPr>
          </w:p>
        </w:tc>
        <w:tc>
          <w:tcPr>
            <w:tcW w:w="1853" w:type="dxa"/>
            <w:tcBorders>
              <w:top w:val="nil"/>
            </w:tcBorders>
          </w:tcPr>
          <w:p w:rsidR="00747DAF" w:rsidRPr="00F55652" w:rsidRDefault="00747DAF">
            <w:pPr>
              <w:pStyle w:val="TableParagraph"/>
              <w:rPr>
                <w:sz w:val="24"/>
                <w:szCs w:val="24"/>
              </w:rPr>
            </w:pPr>
          </w:p>
        </w:tc>
        <w:tc>
          <w:tcPr>
            <w:tcW w:w="2163" w:type="dxa"/>
            <w:vMerge/>
            <w:tcBorders>
              <w:top w:val="nil"/>
            </w:tcBorders>
          </w:tcPr>
          <w:p w:rsidR="00747DAF" w:rsidRPr="00F55652" w:rsidRDefault="00747DAF">
            <w:pPr>
              <w:rPr>
                <w:sz w:val="24"/>
                <w:szCs w:val="24"/>
              </w:rPr>
            </w:pPr>
          </w:p>
        </w:tc>
        <w:tc>
          <w:tcPr>
            <w:tcW w:w="1627" w:type="dxa"/>
            <w:tcBorders>
              <w:top w:val="nil"/>
            </w:tcBorders>
          </w:tcPr>
          <w:p w:rsidR="00747DAF" w:rsidRPr="00F55652" w:rsidRDefault="00747DAF">
            <w:pPr>
              <w:pStyle w:val="TableParagraph"/>
              <w:rPr>
                <w:sz w:val="24"/>
                <w:szCs w:val="24"/>
              </w:rPr>
            </w:pPr>
          </w:p>
        </w:tc>
        <w:tc>
          <w:tcPr>
            <w:tcW w:w="1471" w:type="dxa"/>
            <w:tcBorders>
              <w:top w:val="nil"/>
            </w:tcBorders>
          </w:tcPr>
          <w:p w:rsidR="00747DAF" w:rsidRPr="00F55652" w:rsidRDefault="00747DAF" w:rsidP="00066600">
            <w:pPr>
              <w:pStyle w:val="TableParagraph"/>
              <w:spacing w:line="217" w:lineRule="exact"/>
              <w:rPr>
                <w:sz w:val="24"/>
                <w:szCs w:val="24"/>
              </w:rPr>
            </w:pPr>
          </w:p>
        </w:tc>
        <w:tc>
          <w:tcPr>
            <w:tcW w:w="1161" w:type="dxa"/>
            <w:vMerge/>
            <w:tcBorders>
              <w:top w:val="nil"/>
            </w:tcBorders>
          </w:tcPr>
          <w:p w:rsidR="00747DAF" w:rsidRPr="00F55652" w:rsidRDefault="00747DAF">
            <w:pPr>
              <w:rPr>
                <w:sz w:val="24"/>
                <w:szCs w:val="24"/>
              </w:rPr>
            </w:pPr>
          </w:p>
        </w:tc>
        <w:tc>
          <w:tcPr>
            <w:tcW w:w="1586" w:type="dxa"/>
            <w:vMerge/>
            <w:tcBorders>
              <w:top w:val="nil"/>
            </w:tcBorders>
          </w:tcPr>
          <w:p w:rsidR="00747DAF" w:rsidRPr="00F55652" w:rsidRDefault="00747DAF">
            <w:pPr>
              <w:rPr>
                <w:sz w:val="24"/>
                <w:szCs w:val="24"/>
              </w:rPr>
            </w:pPr>
          </w:p>
        </w:tc>
        <w:tc>
          <w:tcPr>
            <w:tcW w:w="517" w:type="dxa"/>
            <w:tcBorders>
              <w:top w:val="nil"/>
            </w:tcBorders>
          </w:tcPr>
          <w:p w:rsidR="00747DAF" w:rsidRPr="00F55652" w:rsidRDefault="00747DAF">
            <w:pPr>
              <w:pStyle w:val="TableParagraph"/>
              <w:rPr>
                <w:sz w:val="24"/>
                <w:szCs w:val="24"/>
              </w:rPr>
            </w:pPr>
          </w:p>
        </w:tc>
        <w:tc>
          <w:tcPr>
            <w:tcW w:w="402" w:type="dxa"/>
            <w:tcBorders>
              <w:top w:val="nil"/>
            </w:tcBorders>
          </w:tcPr>
          <w:p w:rsidR="00747DAF" w:rsidRPr="00F55652" w:rsidRDefault="00747DAF">
            <w:pPr>
              <w:pStyle w:val="TableParagraph"/>
              <w:rPr>
                <w:sz w:val="24"/>
                <w:szCs w:val="24"/>
              </w:rPr>
            </w:pPr>
          </w:p>
        </w:tc>
        <w:tc>
          <w:tcPr>
            <w:tcW w:w="553" w:type="dxa"/>
            <w:tcBorders>
              <w:top w:val="nil"/>
            </w:tcBorders>
          </w:tcPr>
          <w:p w:rsidR="00747DAF" w:rsidRPr="00F55652" w:rsidRDefault="00747DAF">
            <w:pPr>
              <w:pStyle w:val="TableParagraph"/>
              <w:rPr>
                <w:sz w:val="24"/>
                <w:szCs w:val="24"/>
              </w:rPr>
            </w:pPr>
          </w:p>
        </w:tc>
        <w:tc>
          <w:tcPr>
            <w:tcW w:w="1016" w:type="dxa"/>
            <w:vMerge/>
            <w:tcBorders>
              <w:top w:val="nil"/>
            </w:tcBorders>
          </w:tcPr>
          <w:p w:rsidR="00747DAF" w:rsidRPr="00F55652" w:rsidRDefault="00747DAF">
            <w:pPr>
              <w:rPr>
                <w:sz w:val="24"/>
                <w:szCs w:val="24"/>
              </w:rPr>
            </w:pPr>
          </w:p>
        </w:tc>
        <w:tc>
          <w:tcPr>
            <w:tcW w:w="961" w:type="dxa"/>
            <w:vMerge/>
            <w:tcBorders>
              <w:top w:val="nil"/>
            </w:tcBorders>
          </w:tcPr>
          <w:p w:rsidR="00747DAF" w:rsidRPr="00F55652" w:rsidRDefault="00747DAF">
            <w:pPr>
              <w:rPr>
                <w:sz w:val="24"/>
                <w:szCs w:val="24"/>
              </w:rPr>
            </w:pPr>
          </w:p>
        </w:tc>
        <w:tc>
          <w:tcPr>
            <w:tcW w:w="963" w:type="dxa"/>
            <w:vMerge/>
            <w:tcBorders>
              <w:top w:val="nil"/>
            </w:tcBorders>
          </w:tcPr>
          <w:p w:rsidR="00747DAF" w:rsidRPr="00F55652" w:rsidRDefault="00747DAF">
            <w:pPr>
              <w:rPr>
                <w:sz w:val="24"/>
                <w:szCs w:val="24"/>
              </w:rPr>
            </w:pPr>
          </w:p>
        </w:tc>
      </w:tr>
    </w:tbl>
    <w:p w:rsidR="00747DAF" w:rsidRPr="00F55652" w:rsidRDefault="00747DAF">
      <w:pPr>
        <w:rPr>
          <w:sz w:val="24"/>
          <w:szCs w:val="24"/>
        </w:rPr>
        <w:sectPr w:rsidR="00747DAF" w:rsidRPr="00F55652">
          <w:pgSz w:w="16850" w:h="11920" w:orient="landscape"/>
          <w:pgMar w:top="400" w:right="0" w:bottom="280" w:left="280" w:header="720" w:footer="720" w:gutter="0"/>
          <w:cols w:space="720"/>
        </w:sect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5"/>
        <w:gridCol w:w="1857"/>
        <w:gridCol w:w="2158"/>
        <w:gridCol w:w="1622"/>
        <w:gridCol w:w="1469"/>
        <w:gridCol w:w="1454"/>
        <w:gridCol w:w="1582"/>
        <w:gridCol w:w="513"/>
        <w:gridCol w:w="412"/>
        <w:gridCol w:w="551"/>
        <w:gridCol w:w="1012"/>
        <w:gridCol w:w="959"/>
        <w:gridCol w:w="964"/>
      </w:tblGrid>
      <w:tr w:rsidR="00747DAF" w:rsidRPr="00F55652">
        <w:trPr>
          <w:trHeight w:val="988"/>
        </w:trPr>
        <w:tc>
          <w:tcPr>
            <w:tcW w:w="1805" w:type="dxa"/>
            <w:vMerge w:val="restart"/>
            <w:tcBorders>
              <w:top w:val="nil"/>
            </w:tcBorders>
          </w:tcPr>
          <w:p w:rsidR="00747DAF" w:rsidRPr="00F55652" w:rsidRDefault="00747DAF">
            <w:pPr>
              <w:pStyle w:val="TableParagraph"/>
              <w:rPr>
                <w:sz w:val="24"/>
                <w:szCs w:val="24"/>
              </w:rPr>
            </w:pPr>
          </w:p>
        </w:tc>
        <w:tc>
          <w:tcPr>
            <w:tcW w:w="1857" w:type="dxa"/>
            <w:vMerge w:val="restart"/>
          </w:tcPr>
          <w:p w:rsidR="00747DAF" w:rsidRPr="00F55652" w:rsidRDefault="00747DAF">
            <w:pPr>
              <w:pStyle w:val="TableParagraph"/>
              <w:rPr>
                <w:sz w:val="24"/>
                <w:szCs w:val="24"/>
              </w:rPr>
            </w:pPr>
          </w:p>
        </w:tc>
        <w:tc>
          <w:tcPr>
            <w:tcW w:w="2158" w:type="dxa"/>
            <w:vMerge w:val="restart"/>
          </w:tcPr>
          <w:p w:rsidR="00747DAF" w:rsidRPr="00F55652" w:rsidRDefault="00747DAF">
            <w:pPr>
              <w:pStyle w:val="TableParagraph"/>
              <w:rPr>
                <w:sz w:val="24"/>
                <w:szCs w:val="24"/>
              </w:rPr>
            </w:pPr>
          </w:p>
        </w:tc>
        <w:tc>
          <w:tcPr>
            <w:tcW w:w="1622" w:type="dxa"/>
          </w:tcPr>
          <w:p w:rsidR="00747DAF" w:rsidRPr="00F55652" w:rsidRDefault="00747DAF" w:rsidP="0009260B">
            <w:pPr>
              <w:pStyle w:val="TableParagraph"/>
              <w:spacing w:line="208" w:lineRule="exact"/>
              <w:ind w:left="127"/>
              <w:rPr>
                <w:sz w:val="24"/>
                <w:szCs w:val="24"/>
              </w:rPr>
            </w:pPr>
          </w:p>
        </w:tc>
        <w:tc>
          <w:tcPr>
            <w:tcW w:w="1469" w:type="dxa"/>
          </w:tcPr>
          <w:p w:rsidR="00747DAF" w:rsidRPr="00F55652" w:rsidRDefault="00747DAF" w:rsidP="0009260B">
            <w:pPr>
              <w:pStyle w:val="TableParagraph"/>
              <w:spacing w:line="139" w:lineRule="exact"/>
              <w:rPr>
                <w:sz w:val="24"/>
                <w:szCs w:val="24"/>
              </w:rPr>
            </w:pPr>
          </w:p>
        </w:tc>
        <w:tc>
          <w:tcPr>
            <w:tcW w:w="1454" w:type="dxa"/>
          </w:tcPr>
          <w:p w:rsidR="00747DAF" w:rsidRPr="00F55652" w:rsidRDefault="00747DAF">
            <w:pPr>
              <w:pStyle w:val="TableParagraph"/>
              <w:rPr>
                <w:sz w:val="24"/>
                <w:szCs w:val="24"/>
              </w:rPr>
            </w:pPr>
          </w:p>
        </w:tc>
        <w:tc>
          <w:tcPr>
            <w:tcW w:w="1582" w:type="dxa"/>
          </w:tcPr>
          <w:p w:rsidR="00747DAF" w:rsidRPr="00F55652" w:rsidRDefault="00747DAF">
            <w:pPr>
              <w:pStyle w:val="TableParagraph"/>
              <w:rPr>
                <w:sz w:val="24"/>
                <w:szCs w:val="24"/>
              </w:rPr>
            </w:pPr>
          </w:p>
        </w:tc>
        <w:tc>
          <w:tcPr>
            <w:tcW w:w="513" w:type="dxa"/>
          </w:tcPr>
          <w:p w:rsidR="00747DAF" w:rsidRPr="00F55652" w:rsidRDefault="00747DAF">
            <w:pPr>
              <w:pStyle w:val="TableParagraph"/>
              <w:spacing w:line="199" w:lineRule="exact"/>
              <w:ind w:right="122"/>
              <w:jc w:val="right"/>
              <w:rPr>
                <w:sz w:val="24"/>
                <w:szCs w:val="24"/>
              </w:rPr>
            </w:pPr>
          </w:p>
        </w:tc>
        <w:tc>
          <w:tcPr>
            <w:tcW w:w="412" w:type="dxa"/>
          </w:tcPr>
          <w:p w:rsidR="00747DAF" w:rsidRPr="00F55652" w:rsidRDefault="00747DAF">
            <w:pPr>
              <w:pStyle w:val="TableParagraph"/>
              <w:spacing w:line="199" w:lineRule="exact"/>
              <w:ind w:left="115" w:right="61"/>
              <w:jc w:val="center"/>
              <w:rPr>
                <w:sz w:val="24"/>
                <w:szCs w:val="24"/>
              </w:rPr>
            </w:pPr>
          </w:p>
        </w:tc>
        <w:tc>
          <w:tcPr>
            <w:tcW w:w="551" w:type="dxa"/>
          </w:tcPr>
          <w:p w:rsidR="00747DAF" w:rsidRPr="00F55652" w:rsidRDefault="00747DAF">
            <w:pPr>
              <w:pStyle w:val="TableParagraph"/>
              <w:spacing w:line="199" w:lineRule="exact"/>
              <w:ind w:left="120"/>
              <w:rPr>
                <w:sz w:val="24"/>
                <w:szCs w:val="24"/>
              </w:rPr>
            </w:pPr>
          </w:p>
        </w:tc>
        <w:tc>
          <w:tcPr>
            <w:tcW w:w="1012" w:type="dxa"/>
            <w:vMerge w:val="restart"/>
          </w:tcPr>
          <w:p w:rsidR="00747DAF" w:rsidRPr="00F55652" w:rsidRDefault="00747DAF">
            <w:pPr>
              <w:pStyle w:val="TableParagraph"/>
              <w:rPr>
                <w:sz w:val="24"/>
                <w:szCs w:val="24"/>
              </w:rPr>
            </w:pPr>
          </w:p>
        </w:tc>
        <w:tc>
          <w:tcPr>
            <w:tcW w:w="959" w:type="dxa"/>
            <w:vMerge w:val="restart"/>
          </w:tcPr>
          <w:p w:rsidR="00747DAF" w:rsidRPr="00F55652" w:rsidRDefault="00747DAF">
            <w:pPr>
              <w:pStyle w:val="TableParagraph"/>
              <w:rPr>
                <w:sz w:val="24"/>
                <w:szCs w:val="24"/>
              </w:rPr>
            </w:pPr>
          </w:p>
        </w:tc>
        <w:tc>
          <w:tcPr>
            <w:tcW w:w="964" w:type="dxa"/>
            <w:vMerge w:val="restart"/>
          </w:tcPr>
          <w:p w:rsidR="00747DAF" w:rsidRPr="00F55652" w:rsidRDefault="00747DAF">
            <w:pPr>
              <w:pStyle w:val="TableParagraph"/>
              <w:rPr>
                <w:sz w:val="24"/>
                <w:szCs w:val="24"/>
              </w:rPr>
            </w:pPr>
          </w:p>
        </w:tc>
      </w:tr>
      <w:tr w:rsidR="00747DAF" w:rsidRPr="00F55652">
        <w:trPr>
          <w:trHeight w:val="1141"/>
        </w:trPr>
        <w:tc>
          <w:tcPr>
            <w:tcW w:w="1805" w:type="dxa"/>
            <w:vMerge/>
            <w:tcBorders>
              <w:top w:val="nil"/>
            </w:tcBorders>
          </w:tcPr>
          <w:p w:rsidR="00747DAF" w:rsidRPr="00F55652" w:rsidRDefault="00747DAF">
            <w:pPr>
              <w:rPr>
                <w:sz w:val="24"/>
                <w:szCs w:val="24"/>
              </w:rPr>
            </w:pPr>
          </w:p>
        </w:tc>
        <w:tc>
          <w:tcPr>
            <w:tcW w:w="1857" w:type="dxa"/>
            <w:vMerge/>
            <w:tcBorders>
              <w:top w:val="nil"/>
            </w:tcBorders>
          </w:tcPr>
          <w:p w:rsidR="00747DAF" w:rsidRPr="00F55652" w:rsidRDefault="00747DAF">
            <w:pPr>
              <w:rPr>
                <w:sz w:val="24"/>
                <w:szCs w:val="24"/>
              </w:rPr>
            </w:pPr>
          </w:p>
        </w:tc>
        <w:tc>
          <w:tcPr>
            <w:tcW w:w="2158" w:type="dxa"/>
            <w:vMerge/>
            <w:tcBorders>
              <w:top w:val="nil"/>
            </w:tcBorders>
          </w:tcPr>
          <w:p w:rsidR="00747DAF" w:rsidRPr="00F55652" w:rsidRDefault="00747DAF">
            <w:pPr>
              <w:rPr>
                <w:sz w:val="24"/>
                <w:szCs w:val="24"/>
              </w:rPr>
            </w:pPr>
          </w:p>
        </w:tc>
        <w:tc>
          <w:tcPr>
            <w:tcW w:w="1622" w:type="dxa"/>
          </w:tcPr>
          <w:p w:rsidR="00747DAF" w:rsidRPr="00F55652" w:rsidRDefault="000D12D0">
            <w:pPr>
              <w:pStyle w:val="TableParagraph"/>
              <w:spacing w:line="232" w:lineRule="exact"/>
              <w:ind w:left="130"/>
              <w:rPr>
                <w:sz w:val="24"/>
                <w:szCs w:val="24"/>
              </w:rPr>
            </w:pPr>
            <w:r>
              <w:rPr>
                <w:sz w:val="24"/>
                <w:szCs w:val="24"/>
              </w:rPr>
              <w:t>Мастер-класслар</w:t>
            </w:r>
          </w:p>
        </w:tc>
        <w:tc>
          <w:tcPr>
            <w:tcW w:w="1469" w:type="dxa"/>
          </w:tcPr>
          <w:p w:rsidR="00747DAF" w:rsidRPr="00F55652" w:rsidRDefault="00D70ED7">
            <w:pPr>
              <w:pStyle w:val="TableParagraph"/>
              <w:tabs>
                <w:tab w:val="left" w:pos="925"/>
              </w:tabs>
              <w:spacing w:line="204" w:lineRule="exact"/>
              <w:ind w:left="128"/>
              <w:rPr>
                <w:sz w:val="24"/>
                <w:szCs w:val="24"/>
              </w:rPr>
            </w:pPr>
            <w:r w:rsidRPr="00F55652">
              <w:rPr>
                <w:sz w:val="24"/>
                <w:szCs w:val="24"/>
              </w:rPr>
              <w:t>МБУ</w:t>
            </w:r>
            <w:r w:rsidRPr="00F55652">
              <w:rPr>
                <w:sz w:val="24"/>
                <w:szCs w:val="24"/>
              </w:rPr>
              <w:tab/>
              <w:t>MПK</w:t>
            </w:r>
          </w:p>
          <w:p w:rsidR="00747DAF" w:rsidRPr="00F55652" w:rsidRDefault="0009260B">
            <w:pPr>
              <w:pStyle w:val="TableParagraph"/>
              <w:spacing w:before="3"/>
              <w:ind w:left="130"/>
              <w:rPr>
                <w:sz w:val="24"/>
                <w:szCs w:val="24"/>
              </w:rPr>
            </w:pPr>
            <w:r w:rsidRPr="00F55652">
              <w:rPr>
                <w:sz w:val="24"/>
                <w:szCs w:val="24"/>
              </w:rPr>
              <w:t>«Мечта»</w:t>
            </w:r>
          </w:p>
        </w:tc>
        <w:tc>
          <w:tcPr>
            <w:tcW w:w="1454" w:type="dxa"/>
          </w:tcPr>
          <w:p w:rsidR="00747DAF" w:rsidRPr="00F55652" w:rsidRDefault="00747DAF">
            <w:pPr>
              <w:pStyle w:val="TableParagraph"/>
              <w:rPr>
                <w:sz w:val="24"/>
                <w:szCs w:val="24"/>
              </w:rPr>
            </w:pPr>
          </w:p>
        </w:tc>
        <w:tc>
          <w:tcPr>
            <w:tcW w:w="1582" w:type="dxa"/>
          </w:tcPr>
          <w:p w:rsidR="00747DAF" w:rsidRPr="00F55652" w:rsidRDefault="00747DAF">
            <w:pPr>
              <w:pStyle w:val="TableParagraph"/>
              <w:rPr>
                <w:sz w:val="24"/>
                <w:szCs w:val="24"/>
              </w:rPr>
            </w:pPr>
          </w:p>
        </w:tc>
        <w:tc>
          <w:tcPr>
            <w:tcW w:w="513" w:type="dxa"/>
          </w:tcPr>
          <w:p w:rsidR="00747DAF" w:rsidRPr="00F55652" w:rsidRDefault="00D70ED7">
            <w:pPr>
              <w:pStyle w:val="TableParagraph"/>
              <w:spacing w:line="183" w:lineRule="exact"/>
              <w:ind w:right="122"/>
              <w:jc w:val="right"/>
              <w:rPr>
                <w:sz w:val="24"/>
                <w:szCs w:val="24"/>
              </w:rPr>
            </w:pPr>
            <w:r w:rsidRPr="00F55652">
              <w:rPr>
                <w:w w:val="110"/>
                <w:sz w:val="24"/>
                <w:szCs w:val="24"/>
              </w:rPr>
              <w:t>10</w:t>
            </w:r>
          </w:p>
        </w:tc>
        <w:tc>
          <w:tcPr>
            <w:tcW w:w="412" w:type="dxa"/>
          </w:tcPr>
          <w:p w:rsidR="00747DAF" w:rsidRPr="00F55652" w:rsidRDefault="00D70ED7">
            <w:pPr>
              <w:pStyle w:val="TableParagraph"/>
              <w:spacing w:line="183" w:lineRule="exact"/>
              <w:ind w:left="115" w:right="61"/>
              <w:jc w:val="center"/>
              <w:rPr>
                <w:sz w:val="24"/>
                <w:szCs w:val="24"/>
              </w:rPr>
            </w:pPr>
            <w:r w:rsidRPr="00F55652">
              <w:rPr>
                <w:sz w:val="24"/>
                <w:szCs w:val="24"/>
              </w:rPr>
              <w:t>12</w:t>
            </w:r>
          </w:p>
        </w:tc>
        <w:tc>
          <w:tcPr>
            <w:tcW w:w="551" w:type="dxa"/>
          </w:tcPr>
          <w:p w:rsidR="00747DAF" w:rsidRPr="00F55652" w:rsidRDefault="00D70ED7">
            <w:pPr>
              <w:pStyle w:val="TableParagraph"/>
              <w:spacing w:line="183" w:lineRule="exact"/>
              <w:ind w:left="120"/>
              <w:rPr>
                <w:sz w:val="24"/>
                <w:szCs w:val="24"/>
              </w:rPr>
            </w:pPr>
            <w:r w:rsidRPr="00F55652">
              <w:rPr>
                <w:sz w:val="24"/>
                <w:szCs w:val="24"/>
              </w:rPr>
              <w:t>14</w:t>
            </w:r>
          </w:p>
        </w:tc>
        <w:tc>
          <w:tcPr>
            <w:tcW w:w="1012" w:type="dxa"/>
            <w:vMerge/>
            <w:tcBorders>
              <w:top w:val="nil"/>
            </w:tcBorders>
          </w:tcPr>
          <w:p w:rsidR="00747DAF" w:rsidRPr="00F55652" w:rsidRDefault="00747DAF">
            <w:pPr>
              <w:rPr>
                <w:sz w:val="24"/>
                <w:szCs w:val="24"/>
              </w:rPr>
            </w:pPr>
          </w:p>
        </w:tc>
        <w:tc>
          <w:tcPr>
            <w:tcW w:w="959" w:type="dxa"/>
            <w:vMerge/>
            <w:tcBorders>
              <w:top w:val="nil"/>
            </w:tcBorders>
          </w:tcPr>
          <w:p w:rsidR="00747DAF" w:rsidRPr="00F55652" w:rsidRDefault="00747DAF">
            <w:pPr>
              <w:rPr>
                <w:sz w:val="24"/>
                <w:szCs w:val="24"/>
              </w:rPr>
            </w:pPr>
          </w:p>
        </w:tc>
        <w:tc>
          <w:tcPr>
            <w:tcW w:w="964" w:type="dxa"/>
            <w:vMerge/>
            <w:tcBorders>
              <w:top w:val="nil"/>
            </w:tcBorders>
          </w:tcPr>
          <w:p w:rsidR="00747DAF" w:rsidRPr="00F55652" w:rsidRDefault="00747DAF">
            <w:pPr>
              <w:rPr>
                <w:sz w:val="24"/>
                <w:szCs w:val="24"/>
              </w:rPr>
            </w:pPr>
          </w:p>
        </w:tc>
      </w:tr>
      <w:tr w:rsidR="00747DAF" w:rsidRPr="00F55652">
        <w:trPr>
          <w:trHeight w:val="8082"/>
        </w:trPr>
        <w:tc>
          <w:tcPr>
            <w:tcW w:w="1805" w:type="dxa"/>
            <w:vMerge/>
            <w:tcBorders>
              <w:top w:val="nil"/>
            </w:tcBorders>
          </w:tcPr>
          <w:p w:rsidR="00747DAF" w:rsidRPr="00F55652" w:rsidRDefault="00747DAF">
            <w:pPr>
              <w:rPr>
                <w:sz w:val="24"/>
                <w:szCs w:val="24"/>
              </w:rPr>
            </w:pPr>
          </w:p>
        </w:tc>
        <w:tc>
          <w:tcPr>
            <w:tcW w:w="1857" w:type="dxa"/>
            <w:vMerge/>
            <w:tcBorders>
              <w:top w:val="nil"/>
            </w:tcBorders>
          </w:tcPr>
          <w:p w:rsidR="00747DAF" w:rsidRPr="00F55652" w:rsidRDefault="00747DAF">
            <w:pPr>
              <w:rPr>
                <w:sz w:val="24"/>
                <w:szCs w:val="24"/>
              </w:rPr>
            </w:pPr>
          </w:p>
        </w:tc>
        <w:tc>
          <w:tcPr>
            <w:tcW w:w="2158" w:type="dxa"/>
            <w:vMerge/>
            <w:tcBorders>
              <w:top w:val="nil"/>
            </w:tcBorders>
          </w:tcPr>
          <w:p w:rsidR="00747DAF" w:rsidRPr="00F55652" w:rsidRDefault="00747DAF">
            <w:pPr>
              <w:rPr>
                <w:sz w:val="24"/>
                <w:szCs w:val="24"/>
              </w:rPr>
            </w:pPr>
          </w:p>
        </w:tc>
        <w:tc>
          <w:tcPr>
            <w:tcW w:w="1622" w:type="dxa"/>
          </w:tcPr>
          <w:p w:rsidR="00747DAF" w:rsidRPr="00F55652" w:rsidRDefault="000D12D0" w:rsidP="0009260B">
            <w:pPr>
              <w:pStyle w:val="TableParagraph"/>
              <w:spacing w:line="204" w:lineRule="exact"/>
              <w:ind w:left="130"/>
              <w:rPr>
                <w:sz w:val="24"/>
                <w:szCs w:val="24"/>
              </w:rPr>
            </w:pPr>
            <w:r>
              <w:rPr>
                <w:sz w:val="24"/>
                <w:szCs w:val="24"/>
                <w:lang w:val="tt-RU"/>
              </w:rPr>
              <w:t xml:space="preserve">Ярдәм </w:t>
            </w:r>
            <w:r w:rsidR="0009260B" w:rsidRPr="00F55652">
              <w:rPr>
                <w:sz w:val="24"/>
                <w:szCs w:val="24"/>
              </w:rPr>
              <w:t>марафон</w:t>
            </w:r>
            <w:r>
              <w:rPr>
                <w:sz w:val="24"/>
                <w:szCs w:val="24"/>
                <w:lang w:val="tt-RU"/>
              </w:rPr>
              <w:t>ы</w:t>
            </w:r>
            <w:r w:rsidR="0009260B" w:rsidRPr="00F55652">
              <w:rPr>
                <w:sz w:val="24"/>
                <w:szCs w:val="24"/>
              </w:rPr>
              <w:t xml:space="preserve"> </w:t>
            </w:r>
          </w:p>
        </w:tc>
        <w:tc>
          <w:tcPr>
            <w:tcW w:w="1469" w:type="dxa"/>
          </w:tcPr>
          <w:p w:rsidR="00747DAF" w:rsidRPr="00F55652" w:rsidRDefault="00D70ED7">
            <w:pPr>
              <w:pStyle w:val="TableParagraph"/>
              <w:tabs>
                <w:tab w:val="left" w:pos="925"/>
              </w:tabs>
              <w:spacing w:line="204" w:lineRule="exact"/>
              <w:ind w:left="128"/>
              <w:rPr>
                <w:sz w:val="24"/>
                <w:szCs w:val="24"/>
              </w:rPr>
            </w:pPr>
            <w:r w:rsidRPr="00F55652">
              <w:rPr>
                <w:sz w:val="24"/>
                <w:szCs w:val="24"/>
              </w:rPr>
              <w:t>МБУ</w:t>
            </w:r>
            <w:r w:rsidRPr="00F55652">
              <w:rPr>
                <w:sz w:val="24"/>
                <w:szCs w:val="24"/>
              </w:rPr>
              <w:tab/>
              <w:t>MПK</w:t>
            </w:r>
          </w:p>
          <w:p w:rsidR="00747DAF" w:rsidRPr="00F55652" w:rsidRDefault="0009260B">
            <w:pPr>
              <w:pStyle w:val="TableParagraph"/>
              <w:spacing w:before="26"/>
              <w:ind w:left="130"/>
              <w:rPr>
                <w:sz w:val="24"/>
                <w:szCs w:val="24"/>
              </w:rPr>
            </w:pPr>
            <w:r w:rsidRPr="00F55652">
              <w:rPr>
                <w:w w:val="110"/>
                <w:sz w:val="24"/>
                <w:szCs w:val="24"/>
              </w:rPr>
              <w:t>«Мечта», МБУ</w:t>
            </w:r>
            <w:r w:rsidR="00A61D7A" w:rsidRPr="00F55652">
              <w:rPr>
                <w:w w:val="110"/>
                <w:sz w:val="24"/>
                <w:szCs w:val="24"/>
              </w:rPr>
              <w:t xml:space="preserve"> «</w:t>
            </w:r>
            <w:r w:rsidR="004261AB" w:rsidRPr="004261AB">
              <w:rPr>
                <w:w w:val="110"/>
                <w:sz w:val="24"/>
                <w:szCs w:val="24"/>
              </w:rPr>
              <w:t>Яшьләр үзәге</w:t>
            </w:r>
            <w:r w:rsidR="00A61D7A" w:rsidRPr="00F55652">
              <w:rPr>
                <w:w w:val="110"/>
                <w:sz w:val="24"/>
                <w:szCs w:val="24"/>
              </w:rPr>
              <w:t>»</w:t>
            </w:r>
            <w:r w:rsidRPr="00F55652">
              <w:rPr>
                <w:w w:val="110"/>
                <w:sz w:val="24"/>
                <w:szCs w:val="24"/>
              </w:rPr>
              <w:t xml:space="preserve"> </w:t>
            </w:r>
            <w:r w:rsidR="00A61D7A" w:rsidRPr="00F55652">
              <w:rPr>
                <w:w w:val="110"/>
                <w:sz w:val="24"/>
                <w:szCs w:val="24"/>
              </w:rPr>
              <w:t>, МБУ ОДУЛ «Кама»</w:t>
            </w:r>
          </w:p>
        </w:tc>
        <w:tc>
          <w:tcPr>
            <w:tcW w:w="1454" w:type="dxa"/>
          </w:tcPr>
          <w:p w:rsidR="00747DAF" w:rsidRPr="00F55652" w:rsidRDefault="00747DAF">
            <w:pPr>
              <w:pStyle w:val="TableParagraph"/>
              <w:rPr>
                <w:sz w:val="24"/>
                <w:szCs w:val="24"/>
              </w:rPr>
            </w:pPr>
          </w:p>
        </w:tc>
        <w:tc>
          <w:tcPr>
            <w:tcW w:w="1582" w:type="dxa"/>
          </w:tcPr>
          <w:p w:rsidR="00747DAF" w:rsidRPr="00F55652" w:rsidRDefault="00747DAF">
            <w:pPr>
              <w:pStyle w:val="TableParagraph"/>
              <w:rPr>
                <w:sz w:val="24"/>
                <w:szCs w:val="24"/>
              </w:rPr>
            </w:pPr>
          </w:p>
        </w:tc>
        <w:tc>
          <w:tcPr>
            <w:tcW w:w="513" w:type="dxa"/>
          </w:tcPr>
          <w:p w:rsidR="00747DAF" w:rsidRPr="00F55652" w:rsidRDefault="00D70ED7">
            <w:pPr>
              <w:pStyle w:val="TableParagraph"/>
              <w:spacing w:line="185" w:lineRule="exact"/>
              <w:ind w:right="122"/>
              <w:jc w:val="right"/>
              <w:rPr>
                <w:sz w:val="24"/>
                <w:szCs w:val="24"/>
              </w:rPr>
            </w:pPr>
            <w:r w:rsidRPr="00F55652">
              <w:rPr>
                <w:w w:val="110"/>
                <w:sz w:val="24"/>
                <w:szCs w:val="24"/>
              </w:rPr>
              <w:t>10</w:t>
            </w:r>
          </w:p>
        </w:tc>
        <w:tc>
          <w:tcPr>
            <w:tcW w:w="412" w:type="dxa"/>
          </w:tcPr>
          <w:p w:rsidR="00747DAF" w:rsidRPr="00F55652" w:rsidRDefault="00D70ED7">
            <w:pPr>
              <w:pStyle w:val="TableParagraph"/>
              <w:spacing w:line="185" w:lineRule="exact"/>
              <w:ind w:left="115" w:right="61"/>
              <w:jc w:val="center"/>
              <w:rPr>
                <w:sz w:val="24"/>
                <w:szCs w:val="24"/>
              </w:rPr>
            </w:pPr>
            <w:r w:rsidRPr="00F55652">
              <w:rPr>
                <w:sz w:val="24"/>
                <w:szCs w:val="24"/>
              </w:rPr>
              <w:t>12</w:t>
            </w:r>
          </w:p>
        </w:tc>
        <w:tc>
          <w:tcPr>
            <w:tcW w:w="551" w:type="dxa"/>
          </w:tcPr>
          <w:p w:rsidR="00747DAF" w:rsidRPr="00F55652" w:rsidRDefault="00D70ED7">
            <w:pPr>
              <w:pStyle w:val="TableParagraph"/>
              <w:spacing w:line="185" w:lineRule="exact"/>
              <w:ind w:left="120"/>
              <w:rPr>
                <w:sz w:val="24"/>
                <w:szCs w:val="24"/>
              </w:rPr>
            </w:pPr>
            <w:r w:rsidRPr="00F55652">
              <w:rPr>
                <w:sz w:val="24"/>
                <w:szCs w:val="24"/>
              </w:rPr>
              <w:t>14</w:t>
            </w:r>
          </w:p>
        </w:tc>
        <w:tc>
          <w:tcPr>
            <w:tcW w:w="1012" w:type="dxa"/>
            <w:vMerge/>
            <w:tcBorders>
              <w:top w:val="nil"/>
            </w:tcBorders>
          </w:tcPr>
          <w:p w:rsidR="00747DAF" w:rsidRPr="00F55652" w:rsidRDefault="00747DAF">
            <w:pPr>
              <w:rPr>
                <w:sz w:val="24"/>
                <w:szCs w:val="24"/>
              </w:rPr>
            </w:pPr>
          </w:p>
        </w:tc>
        <w:tc>
          <w:tcPr>
            <w:tcW w:w="959" w:type="dxa"/>
            <w:vMerge/>
            <w:tcBorders>
              <w:top w:val="nil"/>
            </w:tcBorders>
          </w:tcPr>
          <w:p w:rsidR="00747DAF" w:rsidRPr="00F55652" w:rsidRDefault="00747DAF">
            <w:pPr>
              <w:rPr>
                <w:sz w:val="24"/>
                <w:szCs w:val="24"/>
              </w:rPr>
            </w:pPr>
          </w:p>
        </w:tc>
        <w:tc>
          <w:tcPr>
            <w:tcW w:w="964" w:type="dxa"/>
            <w:vMerge/>
            <w:tcBorders>
              <w:top w:val="nil"/>
            </w:tcBorders>
          </w:tcPr>
          <w:p w:rsidR="00747DAF" w:rsidRPr="00F55652" w:rsidRDefault="00747DAF">
            <w:pPr>
              <w:rPr>
                <w:sz w:val="24"/>
                <w:szCs w:val="24"/>
              </w:rPr>
            </w:pPr>
          </w:p>
        </w:tc>
      </w:tr>
    </w:tbl>
    <w:p w:rsidR="00747DAF" w:rsidRPr="00F55652" w:rsidRDefault="00747DAF">
      <w:pPr>
        <w:rPr>
          <w:sz w:val="24"/>
          <w:szCs w:val="24"/>
        </w:rPr>
        <w:sectPr w:rsidR="00747DAF" w:rsidRPr="00F55652">
          <w:pgSz w:w="16850" w:h="11920" w:orient="landscape"/>
          <w:pgMar w:top="540" w:right="0" w:bottom="280" w:left="280" w:header="720" w:footer="720" w:gutter="0"/>
          <w:cols w:space="720"/>
        </w:sectPr>
      </w:pPr>
    </w:p>
    <w:p w:rsidR="0062610F" w:rsidRPr="0062610F" w:rsidRDefault="0062610F" w:rsidP="0062610F">
      <w:pPr>
        <w:pStyle w:val="1"/>
        <w:spacing w:before="201"/>
        <w:ind w:right="1089"/>
        <w:jc w:val="center"/>
        <w:rPr>
          <w:sz w:val="24"/>
          <w:szCs w:val="24"/>
        </w:rPr>
      </w:pPr>
      <w:r w:rsidRPr="0062610F">
        <w:rPr>
          <w:sz w:val="24"/>
          <w:szCs w:val="24"/>
        </w:rPr>
        <w:lastRenderedPageBreak/>
        <w:t>Ярдәмче программа-6</w:t>
      </w:r>
    </w:p>
    <w:p w:rsidR="0062610F" w:rsidRPr="0062610F" w:rsidRDefault="0062610F" w:rsidP="0062610F">
      <w:pPr>
        <w:pStyle w:val="1"/>
        <w:spacing w:before="201"/>
        <w:ind w:right="1089"/>
        <w:jc w:val="center"/>
        <w:rPr>
          <w:sz w:val="24"/>
          <w:szCs w:val="24"/>
        </w:rPr>
      </w:pPr>
      <w:r>
        <w:rPr>
          <w:sz w:val="24"/>
          <w:szCs w:val="24"/>
        </w:rPr>
        <w:t>«2026</w:t>
      </w:r>
      <w:r w:rsidRPr="0062610F">
        <w:rPr>
          <w:sz w:val="24"/>
          <w:szCs w:val="24"/>
        </w:rPr>
        <w:t>-202</w:t>
      </w:r>
      <w:r>
        <w:rPr>
          <w:sz w:val="24"/>
          <w:szCs w:val="24"/>
          <w:lang w:val="tt-RU"/>
        </w:rPr>
        <w:t>8</w:t>
      </w:r>
      <w:r w:rsidRPr="0062610F">
        <w:rPr>
          <w:sz w:val="24"/>
          <w:szCs w:val="24"/>
        </w:rPr>
        <w:t xml:space="preserve"> елларга Мамадыш муниципаль районының эшче яшьләренә ярдәм» </w:t>
      </w:r>
    </w:p>
    <w:p w:rsidR="00747DAF" w:rsidRPr="00F55652" w:rsidRDefault="0062610F" w:rsidP="0062610F">
      <w:pPr>
        <w:pStyle w:val="1"/>
        <w:spacing w:before="201"/>
        <w:ind w:right="1089"/>
        <w:jc w:val="center"/>
        <w:rPr>
          <w:sz w:val="24"/>
          <w:szCs w:val="24"/>
        </w:rPr>
      </w:pPr>
      <w:r w:rsidRPr="0062610F">
        <w:rPr>
          <w:sz w:val="24"/>
          <w:szCs w:val="24"/>
        </w:rPr>
        <w:t xml:space="preserve">Ярдәмче прогамманың Паспорты </w:t>
      </w:r>
      <w:r w:rsidR="00D70ED7" w:rsidRPr="00F55652">
        <w:rPr>
          <w:sz w:val="24"/>
          <w:szCs w:val="24"/>
        </w:rPr>
        <w:t>-6</w:t>
      </w:r>
    </w:p>
    <w:p w:rsidR="00747DAF" w:rsidRPr="00F55652" w:rsidRDefault="00747DAF">
      <w:pPr>
        <w:pStyle w:val="a3"/>
        <w:spacing w:before="9" w:after="1"/>
        <w:ind w:left="0"/>
        <w:rPr>
          <w:b/>
          <w:sz w:val="24"/>
          <w:szCs w:val="24"/>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8030"/>
      </w:tblGrid>
      <w:tr w:rsidR="0062610F" w:rsidRPr="00F55652" w:rsidTr="00571BC2">
        <w:trPr>
          <w:trHeight w:val="1680"/>
        </w:trPr>
        <w:tc>
          <w:tcPr>
            <w:tcW w:w="1939" w:type="dxa"/>
            <w:tcBorders>
              <w:top w:val="single" w:sz="4" w:space="0" w:color="auto"/>
              <w:left w:val="single" w:sz="4" w:space="0" w:color="auto"/>
              <w:bottom w:val="single" w:sz="4" w:space="0" w:color="auto"/>
              <w:right w:val="single" w:sz="4" w:space="0" w:color="auto"/>
            </w:tcBorders>
          </w:tcPr>
          <w:p w:rsidR="0062610F" w:rsidRPr="0062610F" w:rsidRDefault="0062610F" w:rsidP="0062610F">
            <w:pPr>
              <w:adjustRightInd w:val="0"/>
              <w:jc w:val="both"/>
              <w:outlineLvl w:val="1"/>
              <w:rPr>
                <w:b/>
                <w:bCs/>
                <w:sz w:val="24"/>
                <w:szCs w:val="24"/>
                <w:lang w:val="tt-RU"/>
              </w:rPr>
            </w:pPr>
            <w:r w:rsidRPr="0062610F">
              <w:rPr>
                <w:sz w:val="24"/>
                <w:szCs w:val="24"/>
                <w:lang w:val="tt-RU"/>
              </w:rPr>
              <w:t>Ярдәмче программаның исеме</w:t>
            </w:r>
          </w:p>
        </w:tc>
        <w:tc>
          <w:tcPr>
            <w:tcW w:w="8030" w:type="dxa"/>
          </w:tcPr>
          <w:p w:rsidR="0062610F" w:rsidRPr="00F55652" w:rsidRDefault="0062610F" w:rsidP="0062610F">
            <w:pPr>
              <w:pStyle w:val="TableParagraph"/>
              <w:spacing w:line="276" w:lineRule="auto"/>
              <w:ind w:left="107" w:right="97"/>
              <w:jc w:val="both"/>
              <w:rPr>
                <w:sz w:val="24"/>
                <w:szCs w:val="24"/>
              </w:rPr>
            </w:pPr>
            <w:r>
              <w:rPr>
                <w:sz w:val="24"/>
                <w:szCs w:val="24"/>
              </w:rPr>
              <w:t>«2026</w:t>
            </w:r>
            <w:r w:rsidRPr="0062610F">
              <w:rPr>
                <w:sz w:val="24"/>
                <w:szCs w:val="24"/>
              </w:rPr>
              <w:t>-202</w:t>
            </w:r>
            <w:r>
              <w:rPr>
                <w:sz w:val="24"/>
                <w:szCs w:val="24"/>
                <w:lang w:val="tt-RU"/>
              </w:rPr>
              <w:t>8</w:t>
            </w:r>
            <w:r w:rsidRPr="0062610F">
              <w:rPr>
                <w:sz w:val="24"/>
                <w:szCs w:val="24"/>
              </w:rPr>
              <w:t xml:space="preserve"> елларга Мамадыш муниципаль районының Эшче яшьләренә ярдәм» муниципаль программасы</w:t>
            </w:r>
            <w:r w:rsidRPr="00F55652">
              <w:rPr>
                <w:sz w:val="24"/>
                <w:szCs w:val="24"/>
              </w:rPr>
              <w:t>»</w:t>
            </w:r>
          </w:p>
        </w:tc>
      </w:tr>
      <w:tr w:rsidR="0062610F" w:rsidRPr="00F55652" w:rsidTr="00571BC2">
        <w:trPr>
          <w:trHeight w:val="1511"/>
        </w:trPr>
        <w:tc>
          <w:tcPr>
            <w:tcW w:w="1939" w:type="dxa"/>
            <w:tcBorders>
              <w:top w:val="single" w:sz="4" w:space="0" w:color="auto"/>
              <w:left w:val="single" w:sz="4" w:space="0" w:color="auto"/>
              <w:bottom w:val="single" w:sz="4" w:space="0" w:color="auto"/>
              <w:right w:val="single" w:sz="4" w:space="0" w:color="auto"/>
            </w:tcBorders>
          </w:tcPr>
          <w:p w:rsidR="0062610F" w:rsidRPr="0062610F" w:rsidRDefault="0062610F" w:rsidP="0062610F">
            <w:pPr>
              <w:rPr>
                <w:sz w:val="24"/>
                <w:szCs w:val="24"/>
              </w:rPr>
            </w:pPr>
            <w:r w:rsidRPr="0062610F">
              <w:rPr>
                <w:sz w:val="24"/>
                <w:szCs w:val="24"/>
              </w:rPr>
              <w:t>Ярдәмче программаның Координатор</w:t>
            </w:r>
            <w:r w:rsidRPr="0062610F">
              <w:rPr>
                <w:sz w:val="24"/>
                <w:szCs w:val="24"/>
                <w:lang w:val="tt-RU"/>
              </w:rPr>
              <w:t>ы</w:t>
            </w:r>
            <w:r w:rsidRPr="0062610F">
              <w:rPr>
                <w:sz w:val="24"/>
                <w:szCs w:val="24"/>
              </w:rPr>
              <w:t xml:space="preserve"> </w:t>
            </w:r>
          </w:p>
        </w:tc>
        <w:tc>
          <w:tcPr>
            <w:tcW w:w="8030" w:type="dxa"/>
          </w:tcPr>
          <w:p w:rsidR="0062610F" w:rsidRPr="00F55652" w:rsidRDefault="0062610F" w:rsidP="0062610F">
            <w:pPr>
              <w:pStyle w:val="TableParagraph"/>
              <w:tabs>
                <w:tab w:val="left" w:pos="1177"/>
                <w:tab w:val="left" w:pos="1807"/>
                <w:tab w:val="left" w:pos="2853"/>
                <w:tab w:val="left" w:pos="4400"/>
                <w:tab w:val="left" w:pos="4887"/>
                <w:tab w:val="left" w:pos="6040"/>
              </w:tabs>
              <w:spacing w:line="278" w:lineRule="auto"/>
              <w:ind w:left="107" w:right="102"/>
              <w:rPr>
                <w:sz w:val="24"/>
                <w:szCs w:val="24"/>
              </w:rPr>
            </w:pPr>
            <w:r w:rsidRPr="0062610F">
              <w:rPr>
                <w:sz w:val="24"/>
                <w:szCs w:val="24"/>
              </w:rPr>
              <w:t>Татарстан Республикасы Мамадыш муниципаль районының яшьләр эшләре һәм спорт бүлеге.</w:t>
            </w:r>
            <w:r w:rsidRPr="00F55652">
              <w:rPr>
                <w:sz w:val="24"/>
                <w:szCs w:val="24"/>
              </w:rPr>
              <w:t>.</w:t>
            </w:r>
          </w:p>
        </w:tc>
      </w:tr>
      <w:tr w:rsidR="00747DAF" w:rsidRPr="00F55652">
        <w:trPr>
          <w:trHeight w:val="1682"/>
        </w:trPr>
        <w:tc>
          <w:tcPr>
            <w:tcW w:w="1939" w:type="dxa"/>
          </w:tcPr>
          <w:p w:rsidR="00747DAF" w:rsidRPr="00F55652" w:rsidRDefault="0062610F">
            <w:pPr>
              <w:pStyle w:val="TableParagraph"/>
              <w:spacing w:line="276" w:lineRule="auto"/>
              <w:ind w:left="107" w:right="94"/>
              <w:jc w:val="both"/>
              <w:rPr>
                <w:sz w:val="24"/>
                <w:szCs w:val="24"/>
              </w:rPr>
            </w:pPr>
            <w:r w:rsidRPr="0062610F">
              <w:rPr>
                <w:sz w:val="24"/>
                <w:szCs w:val="24"/>
              </w:rPr>
              <w:t xml:space="preserve">Ярдәмче программаның җаваплы башкаручылары </w:t>
            </w:r>
            <w:r w:rsidR="00D70ED7" w:rsidRPr="00F55652">
              <w:rPr>
                <w:sz w:val="24"/>
                <w:szCs w:val="24"/>
              </w:rPr>
              <w:t>ы-6</w:t>
            </w:r>
          </w:p>
        </w:tc>
        <w:tc>
          <w:tcPr>
            <w:tcW w:w="8030" w:type="dxa"/>
          </w:tcPr>
          <w:p w:rsidR="00747DAF" w:rsidRPr="00F55652" w:rsidRDefault="0062610F">
            <w:pPr>
              <w:pStyle w:val="TableParagraph"/>
              <w:tabs>
                <w:tab w:val="left" w:pos="1177"/>
                <w:tab w:val="left" w:pos="1805"/>
                <w:tab w:val="left" w:pos="2851"/>
                <w:tab w:val="left" w:pos="4398"/>
                <w:tab w:val="left" w:pos="4885"/>
                <w:tab w:val="left" w:pos="6038"/>
              </w:tabs>
              <w:spacing w:line="276" w:lineRule="auto"/>
              <w:ind w:left="107" w:right="104"/>
              <w:rPr>
                <w:sz w:val="24"/>
                <w:szCs w:val="24"/>
              </w:rPr>
            </w:pPr>
            <w:r w:rsidRPr="0062610F">
              <w:rPr>
                <w:sz w:val="24"/>
                <w:szCs w:val="24"/>
              </w:rPr>
              <w:t>Татарстан Республикасы Мамадыш муниципаль районының яшьләр эшләре һәм спорт бүлеге.</w:t>
            </w:r>
            <w:r w:rsidR="00D70ED7" w:rsidRPr="00F55652">
              <w:rPr>
                <w:sz w:val="24"/>
                <w:szCs w:val="24"/>
              </w:rPr>
              <w:t>.</w:t>
            </w:r>
          </w:p>
        </w:tc>
      </w:tr>
      <w:tr w:rsidR="00747DAF" w:rsidRPr="00F55652">
        <w:trPr>
          <w:trHeight w:val="2049"/>
        </w:trPr>
        <w:tc>
          <w:tcPr>
            <w:tcW w:w="1939" w:type="dxa"/>
          </w:tcPr>
          <w:p w:rsidR="00747DAF" w:rsidRPr="00F55652" w:rsidRDefault="0062610F" w:rsidP="0062610F">
            <w:pPr>
              <w:pStyle w:val="TableParagraph"/>
              <w:spacing w:line="276" w:lineRule="auto"/>
              <w:ind w:left="107" w:right="169"/>
              <w:rPr>
                <w:sz w:val="24"/>
                <w:szCs w:val="24"/>
              </w:rPr>
            </w:pPr>
            <w:r w:rsidRPr="0062610F">
              <w:rPr>
                <w:sz w:val="24"/>
                <w:szCs w:val="24"/>
              </w:rPr>
              <w:t xml:space="preserve">Ярдәмче программаның максаты </w:t>
            </w:r>
            <w:r w:rsidR="00D70ED7" w:rsidRPr="00F55652">
              <w:rPr>
                <w:sz w:val="24"/>
                <w:szCs w:val="24"/>
              </w:rPr>
              <w:t>-6</w:t>
            </w:r>
          </w:p>
        </w:tc>
        <w:tc>
          <w:tcPr>
            <w:tcW w:w="8030" w:type="dxa"/>
          </w:tcPr>
          <w:p w:rsidR="00747DAF" w:rsidRPr="00F55652" w:rsidRDefault="002122AA">
            <w:pPr>
              <w:pStyle w:val="TableParagraph"/>
              <w:spacing w:line="276" w:lineRule="auto"/>
              <w:ind w:left="107" w:right="99" w:firstLine="139"/>
              <w:jc w:val="both"/>
              <w:rPr>
                <w:sz w:val="24"/>
                <w:szCs w:val="24"/>
              </w:rPr>
            </w:pPr>
            <w:r w:rsidRPr="002122AA">
              <w:rPr>
                <w:sz w:val="24"/>
                <w:szCs w:val="24"/>
              </w:rPr>
              <w:t>Район предприятиеләрендә һәм оешмаларында эшләүче яшьләргә карата тормышка ашырыла торган яшьләр сәясәтенең нәтиҗәлелеген арттыру, Мамадыш муниципаль районы эшче яшьләренең социаль һәм икътисади активлыгын арттыру өчен шартлар тудыру</w:t>
            </w:r>
          </w:p>
        </w:tc>
      </w:tr>
      <w:tr w:rsidR="00747DAF" w:rsidRPr="00F55652" w:rsidTr="00A05C62">
        <w:trPr>
          <w:trHeight w:val="3643"/>
        </w:trPr>
        <w:tc>
          <w:tcPr>
            <w:tcW w:w="1939" w:type="dxa"/>
          </w:tcPr>
          <w:p w:rsidR="00747DAF" w:rsidRPr="00F55652" w:rsidRDefault="0062610F" w:rsidP="0062610F">
            <w:pPr>
              <w:pStyle w:val="TableParagraph"/>
              <w:spacing w:line="276" w:lineRule="auto"/>
              <w:ind w:left="107" w:right="168"/>
              <w:rPr>
                <w:sz w:val="24"/>
                <w:szCs w:val="24"/>
              </w:rPr>
            </w:pPr>
            <w:r w:rsidRPr="0062610F">
              <w:rPr>
                <w:sz w:val="24"/>
                <w:szCs w:val="24"/>
              </w:rPr>
              <w:t xml:space="preserve">Ярдәмче программаның бурычлары </w:t>
            </w:r>
            <w:r w:rsidR="00D70ED7" w:rsidRPr="00F55652">
              <w:rPr>
                <w:sz w:val="24"/>
                <w:szCs w:val="24"/>
              </w:rPr>
              <w:t>-6</w:t>
            </w:r>
          </w:p>
        </w:tc>
        <w:tc>
          <w:tcPr>
            <w:tcW w:w="8030" w:type="dxa"/>
          </w:tcPr>
          <w:p w:rsidR="00A05C62" w:rsidRPr="00A05C62" w:rsidRDefault="00A05C62" w:rsidP="00A05C62">
            <w:pPr>
              <w:pStyle w:val="TableParagraph"/>
              <w:spacing w:line="317" w:lineRule="exact"/>
              <w:ind w:left="107"/>
              <w:rPr>
                <w:sz w:val="24"/>
                <w:szCs w:val="24"/>
              </w:rPr>
            </w:pPr>
            <w:r w:rsidRPr="00A05C62">
              <w:rPr>
                <w:sz w:val="24"/>
                <w:szCs w:val="24"/>
              </w:rPr>
              <w:t>Ярдәмче Программаның Бурычлары:</w:t>
            </w:r>
          </w:p>
          <w:p w:rsidR="00A05C62" w:rsidRPr="00A05C62" w:rsidRDefault="00A05C62" w:rsidP="00A05C62">
            <w:pPr>
              <w:pStyle w:val="TableParagraph"/>
              <w:spacing w:line="317" w:lineRule="exact"/>
              <w:ind w:left="107"/>
              <w:rPr>
                <w:sz w:val="24"/>
                <w:szCs w:val="24"/>
              </w:rPr>
            </w:pPr>
            <w:r w:rsidRPr="00A05C62">
              <w:rPr>
                <w:sz w:val="24"/>
                <w:szCs w:val="24"/>
              </w:rPr>
              <w:t>Эшләүче яшьләрне мәгълүмат белән тәэмин итү өчен шартлар тудыру;</w:t>
            </w:r>
          </w:p>
          <w:p w:rsidR="00A05C62" w:rsidRPr="00A05C62" w:rsidRDefault="00A05C62" w:rsidP="00A05C62">
            <w:pPr>
              <w:pStyle w:val="TableParagraph"/>
              <w:spacing w:line="317" w:lineRule="exact"/>
              <w:ind w:left="107"/>
              <w:rPr>
                <w:sz w:val="24"/>
                <w:szCs w:val="24"/>
              </w:rPr>
            </w:pPr>
            <w:r w:rsidRPr="00A05C62">
              <w:rPr>
                <w:sz w:val="24"/>
                <w:szCs w:val="24"/>
              </w:rPr>
              <w:t>яшьләр берләшмәләрен, берләшмәләрен Формалаштыру һәм үстерү, төбәк предприятиеләрендә һәм оешмаларында эшләүче яшьләр активын арттыру өчен шартлар тудыру;</w:t>
            </w:r>
          </w:p>
          <w:p w:rsidR="00A05C62" w:rsidRPr="00A05C62" w:rsidRDefault="00A05C62" w:rsidP="00A05C62">
            <w:pPr>
              <w:pStyle w:val="TableParagraph"/>
              <w:spacing w:line="317" w:lineRule="exact"/>
              <w:ind w:left="107"/>
              <w:rPr>
                <w:sz w:val="24"/>
                <w:szCs w:val="24"/>
              </w:rPr>
            </w:pPr>
            <w:r w:rsidRPr="00A05C62">
              <w:rPr>
                <w:sz w:val="24"/>
                <w:szCs w:val="24"/>
              </w:rPr>
              <w:t>эшләүче яшьләрнең һөнәри, патриотик, интеллектуаль һәм иҗади үсешенә ярдәм итү, хокукый грамоталылык дәрәҗәсен күтәрү, яшьләр даирәсенә экстремизм һәм террорчылык идеяләренең үтеп керүен профилактикалау;</w:t>
            </w:r>
          </w:p>
          <w:p w:rsidR="00747DAF" w:rsidRPr="00F55652" w:rsidRDefault="00A05C62" w:rsidP="00A05C62">
            <w:pPr>
              <w:pStyle w:val="TableParagraph"/>
              <w:spacing w:line="276" w:lineRule="auto"/>
              <w:ind w:left="107" w:right="968"/>
              <w:rPr>
                <w:sz w:val="24"/>
                <w:szCs w:val="24"/>
              </w:rPr>
            </w:pPr>
            <w:r w:rsidRPr="00A05C62">
              <w:rPr>
                <w:sz w:val="24"/>
                <w:szCs w:val="24"/>
              </w:rPr>
              <w:t>эшләүче яшьләрнең инновацион рационализатор потенциалын үстерү өчен шартлар тудыру</w:t>
            </w:r>
            <w:r w:rsidR="00D70ED7" w:rsidRPr="00F55652">
              <w:rPr>
                <w:sz w:val="24"/>
                <w:szCs w:val="24"/>
              </w:rPr>
              <w:t>;</w:t>
            </w:r>
          </w:p>
        </w:tc>
      </w:tr>
    </w:tbl>
    <w:p w:rsidR="00747DAF" w:rsidRPr="00F55652" w:rsidRDefault="00747DAF">
      <w:pPr>
        <w:spacing w:line="276" w:lineRule="auto"/>
        <w:rPr>
          <w:sz w:val="24"/>
          <w:szCs w:val="24"/>
        </w:rPr>
        <w:sectPr w:rsidR="00747DAF" w:rsidRPr="00F55652">
          <w:pgSz w:w="11910" w:h="16840"/>
          <w:pgMar w:top="1580" w:right="280" w:bottom="280" w:left="1300" w:header="720" w:footer="720" w:gutter="0"/>
          <w:cols w:space="720"/>
        </w:sect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8030"/>
      </w:tblGrid>
      <w:tr w:rsidR="00747DAF" w:rsidRPr="00F55652">
        <w:trPr>
          <w:trHeight w:val="1127"/>
        </w:trPr>
        <w:tc>
          <w:tcPr>
            <w:tcW w:w="1939" w:type="dxa"/>
          </w:tcPr>
          <w:p w:rsidR="00747DAF" w:rsidRPr="00F55652" w:rsidRDefault="00747DAF">
            <w:pPr>
              <w:pStyle w:val="TableParagraph"/>
              <w:rPr>
                <w:sz w:val="24"/>
                <w:szCs w:val="24"/>
              </w:rPr>
            </w:pPr>
          </w:p>
        </w:tc>
        <w:tc>
          <w:tcPr>
            <w:tcW w:w="8029" w:type="dxa"/>
          </w:tcPr>
          <w:p w:rsidR="00747DAF" w:rsidRPr="00F55652" w:rsidRDefault="00747DAF">
            <w:pPr>
              <w:pStyle w:val="TableParagraph"/>
              <w:spacing w:before="47"/>
              <w:ind w:left="107"/>
              <w:rPr>
                <w:sz w:val="24"/>
                <w:szCs w:val="24"/>
              </w:rPr>
            </w:pPr>
          </w:p>
        </w:tc>
      </w:tr>
      <w:tr w:rsidR="00747DAF" w:rsidRPr="00F55652">
        <w:trPr>
          <w:trHeight w:val="2623"/>
        </w:trPr>
        <w:tc>
          <w:tcPr>
            <w:tcW w:w="1939" w:type="dxa"/>
          </w:tcPr>
          <w:p w:rsidR="00747DAF" w:rsidRPr="00F55652" w:rsidRDefault="00A05C62">
            <w:pPr>
              <w:pStyle w:val="TableParagraph"/>
              <w:spacing w:line="276" w:lineRule="auto"/>
              <w:ind w:left="107" w:right="169"/>
              <w:rPr>
                <w:sz w:val="24"/>
                <w:szCs w:val="24"/>
              </w:rPr>
            </w:pPr>
            <w:r w:rsidRPr="00A05C62">
              <w:rPr>
                <w:sz w:val="24"/>
                <w:szCs w:val="24"/>
              </w:rPr>
              <w:t>Ярдәмче программаны гамәл</w:t>
            </w:r>
            <w:r>
              <w:rPr>
                <w:sz w:val="24"/>
                <w:szCs w:val="24"/>
              </w:rPr>
              <w:t>гә ашыру сроклары һәм этаплары</w:t>
            </w:r>
          </w:p>
        </w:tc>
        <w:tc>
          <w:tcPr>
            <w:tcW w:w="8029" w:type="dxa"/>
          </w:tcPr>
          <w:p w:rsidR="00747DAF" w:rsidRPr="00F55652" w:rsidRDefault="00747DAF">
            <w:pPr>
              <w:pStyle w:val="TableParagraph"/>
              <w:rPr>
                <w:b/>
                <w:sz w:val="24"/>
                <w:szCs w:val="24"/>
              </w:rPr>
            </w:pPr>
          </w:p>
          <w:p w:rsidR="00747DAF" w:rsidRPr="00A05C62" w:rsidRDefault="00A61D7A" w:rsidP="00A05C62">
            <w:pPr>
              <w:pStyle w:val="TableParagraph"/>
              <w:spacing w:before="217"/>
              <w:ind w:left="107"/>
              <w:rPr>
                <w:sz w:val="24"/>
                <w:szCs w:val="24"/>
                <w:lang w:val="tt-RU"/>
              </w:rPr>
            </w:pPr>
            <w:r w:rsidRPr="00F55652">
              <w:rPr>
                <w:sz w:val="24"/>
                <w:szCs w:val="24"/>
              </w:rPr>
              <w:t>2026</w:t>
            </w:r>
            <w:r w:rsidR="00D70ED7" w:rsidRPr="00F55652">
              <w:rPr>
                <w:spacing w:val="-2"/>
                <w:sz w:val="24"/>
                <w:szCs w:val="24"/>
              </w:rPr>
              <w:t xml:space="preserve"> </w:t>
            </w:r>
            <w:r w:rsidR="00D70ED7" w:rsidRPr="00F55652">
              <w:rPr>
                <w:sz w:val="24"/>
                <w:szCs w:val="24"/>
              </w:rPr>
              <w:t>–</w:t>
            </w:r>
            <w:r w:rsidR="00D70ED7" w:rsidRPr="00F55652">
              <w:rPr>
                <w:spacing w:val="-3"/>
                <w:sz w:val="24"/>
                <w:szCs w:val="24"/>
              </w:rPr>
              <w:t xml:space="preserve"> </w:t>
            </w:r>
            <w:r w:rsidRPr="00F55652">
              <w:rPr>
                <w:sz w:val="24"/>
                <w:szCs w:val="24"/>
              </w:rPr>
              <w:t>2028</w:t>
            </w:r>
            <w:r w:rsidR="00D70ED7" w:rsidRPr="00F55652">
              <w:rPr>
                <w:spacing w:val="-1"/>
                <w:sz w:val="24"/>
                <w:szCs w:val="24"/>
              </w:rPr>
              <w:t xml:space="preserve"> </w:t>
            </w:r>
            <w:r w:rsidR="00A05C62">
              <w:rPr>
                <w:sz w:val="24"/>
                <w:szCs w:val="24"/>
                <w:lang w:val="tt-RU"/>
              </w:rPr>
              <w:t>еллар</w:t>
            </w:r>
          </w:p>
        </w:tc>
      </w:tr>
      <w:tr w:rsidR="00A61D7A" w:rsidRPr="00F55652">
        <w:trPr>
          <w:trHeight w:val="2623"/>
        </w:trPr>
        <w:tc>
          <w:tcPr>
            <w:tcW w:w="1939" w:type="dxa"/>
          </w:tcPr>
          <w:p w:rsidR="00A61D7A" w:rsidRPr="00F55652" w:rsidRDefault="00A05C62" w:rsidP="00A61D7A">
            <w:pPr>
              <w:pStyle w:val="TableParagraph"/>
              <w:spacing w:line="278" w:lineRule="auto"/>
              <w:ind w:left="107" w:right="829"/>
              <w:rPr>
                <w:sz w:val="24"/>
                <w:szCs w:val="24"/>
              </w:rPr>
            </w:pPr>
            <w:r w:rsidRPr="00A05C62">
              <w:rPr>
                <w:sz w:val="24"/>
                <w:szCs w:val="24"/>
              </w:rPr>
              <w:t>Ярдәмче программаны ф</w:t>
            </w:r>
            <w:r>
              <w:rPr>
                <w:sz w:val="24"/>
                <w:szCs w:val="24"/>
              </w:rPr>
              <w:t>инанслау күләме һәм чыганаклары</w:t>
            </w:r>
          </w:p>
        </w:tc>
        <w:tc>
          <w:tcPr>
            <w:tcW w:w="8029" w:type="dxa"/>
          </w:tcPr>
          <w:p w:rsidR="00A05C62" w:rsidRPr="00A05C62" w:rsidRDefault="00A61D7A" w:rsidP="00A05C62">
            <w:pPr>
              <w:pStyle w:val="TableParagraph"/>
              <w:spacing w:line="278" w:lineRule="auto"/>
              <w:ind w:left="107"/>
              <w:rPr>
                <w:sz w:val="24"/>
                <w:szCs w:val="24"/>
              </w:rPr>
            </w:pPr>
            <w:r w:rsidRPr="00F55652">
              <w:rPr>
                <w:b/>
                <w:sz w:val="24"/>
                <w:szCs w:val="24"/>
              </w:rPr>
              <w:t xml:space="preserve">  </w:t>
            </w:r>
            <w:r w:rsidRPr="00F55652">
              <w:rPr>
                <w:sz w:val="24"/>
                <w:szCs w:val="24"/>
              </w:rPr>
              <w:t>*</w:t>
            </w:r>
            <w:r w:rsidRPr="00F55652">
              <w:rPr>
                <w:spacing w:val="-4"/>
                <w:sz w:val="24"/>
                <w:szCs w:val="24"/>
              </w:rPr>
              <w:t xml:space="preserve"> </w:t>
            </w:r>
            <w:r w:rsidR="00A05C62" w:rsidRPr="00A05C62">
              <w:rPr>
                <w:sz w:val="24"/>
                <w:szCs w:val="24"/>
              </w:rPr>
              <w:t>2026-2028 елларга акчалар күләме фаразланган характерда була, Татарстан Республикасы Мамадыш муниципаль районы Советының</w:t>
            </w:r>
          </w:p>
          <w:p w:rsidR="00A61D7A" w:rsidRPr="00F55652" w:rsidRDefault="00A05C62" w:rsidP="00A05C62">
            <w:pPr>
              <w:pStyle w:val="TableParagraph"/>
              <w:rPr>
                <w:b/>
                <w:sz w:val="24"/>
                <w:szCs w:val="24"/>
              </w:rPr>
            </w:pPr>
            <w:r w:rsidRPr="00A05C62">
              <w:rPr>
                <w:sz w:val="24"/>
                <w:szCs w:val="24"/>
              </w:rPr>
              <w:t>тиешле финанс елы һәм план чоры.</w:t>
            </w:r>
          </w:p>
        </w:tc>
      </w:tr>
      <w:tr w:rsidR="00747DAF" w:rsidRPr="00F55652">
        <w:trPr>
          <w:trHeight w:val="3432"/>
        </w:trPr>
        <w:tc>
          <w:tcPr>
            <w:tcW w:w="1939" w:type="dxa"/>
          </w:tcPr>
          <w:p w:rsidR="00747DAF" w:rsidRPr="00F55652" w:rsidRDefault="00A05C62">
            <w:pPr>
              <w:pStyle w:val="TableParagraph"/>
              <w:spacing w:line="276" w:lineRule="auto"/>
              <w:ind w:left="107" w:right="117"/>
              <w:rPr>
                <w:sz w:val="24"/>
                <w:szCs w:val="24"/>
              </w:rPr>
            </w:pPr>
            <w:r w:rsidRPr="00A05C62">
              <w:rPr>
                <w:sz w:val="24"/>
                <w:szCs w:val="24"/>
              </w:rPr>
              <w:t>Ярдәмче программаны гамәлгә ашыруның көтелә торган нәтиҗәләре һәм нәтиҗәлелек күрсәткечләре</w:t>
            </w:r>
          </w:p>
        </w:tc>
        <w:tc>
          <w:tcPr>
            <w:tcW w:w="8029" w:type="dxa"/>
          </w:tcPr>
          <w:p w:rsidR="00A05C62" w:rsidRPr="00A05C62" w:rsidRDefault="00A05C62" w:rsidP="00A05C62">
            <w:pPr>
              <w:pStyle w:val="TableParagraph"/>
              <w:spacing w:line="273" w:lineRule="auto"/>
              <w:ind w:left="107" w:firstLine="69"/>
              <w:rPr>
                <w:sz w:val="24"/>
                <w:szCs w:val="24"/>
              </w:rPr>
            </w:pPr>
            <w:r w:rsidRPr="00A05C62">
              <w:rPr>
                <w:sz w:val="24"/>
                <w:szCs w:val="24"/>
              </w:rPr>
              <w:t xml:space="preserve">"һөнәре буенча иң яхшы" конкурсында катнашучылар саны </w:t>
            </w:r>
            <w:r>
              <w:rPr>
                <w:sz w:val="24"/>
                <w:szCs w:val="24"/>
                <w:lang w:val="tt-RU"/>
              </w:rPr>
              <w:t>5</w:t>
            </w:r>
            <w:r w:rsidRPr="00A05C62">
              <w:rPr>
                <w:sz w:val="24"/>
                <w:szCs w:val="24"/>
              </w:rPr>
              <w:t xml:space="preserve"> кешегә кадәр;</w:t>
            </w:r>
          </w:p>
          <w:p w:rsidR="00A05C62" w:rsidRPr="00A05C62" w:rsidRDefault="00A05C62" w:rsidP="00A05C62">
            <w:pPr>
              <w:pStyle w:val="TableParagraph"/>
              <w:spacing w:line="273" w:lineRule="auto"/>
              <w:ind w:left="107" w:firstLine="69"/>
              <w:rPr>
                <w:sz w:val="24"/>
                <w:szCs w:val="24"/>
              </w:rPr>
            </w:pPr>
            <w:r w:rsidRPr="00A05C62">
              <w:rPr>
                <w:sz w:val="24"/>
                <w:szCs w:val="24"/>
              </w:rPr>
              <w:t>патриотик проектларда катнашучылар саны 30 кешегә кадәр;</w:t>
            </w:r>
          </w:p>
          <w:p w:rsidR="00747DAF" w:rsidRPr="00F55652" w:rsidRDefault="00A05C62" w:rsidP="00A05C62">
            <w:pPr>
              <w:pStyle w:val="TableParagraph"/>
              <w:spacing w:before="1" w:line="273" w:lineRule="auto"/>
              <w:ind w:left="107" w:right="1077"/>
              <w:rPr>
                <w:sz w:val="24"/>
                <w:szCs w:val="24"/>
              </w:rPr>
            </w:pPr>
            <w:r w:rsidRPr="00A05C62">
              <w:rPr>
                <w:sz w:val="24"/>
                <w:szCs w:val="24"/>
              </w:rPr>
              <w:t>региональ форумнарда Мамадыш районыннан катнашучылар саны 10 кешегә кадәр</w:t>
            </w:r>
          </w:p>
        </w:tc>
      </w:tr>
      <w:tr w:rsidR="00747DAF" w:rsidRPr="00F55652">
        <w:trPr>
          <w:trHeight w:val="344"/>
        </w:trPr>
        <w:tc>
          <w:tcPr>
            <w:tcW w:w="1939" w:type="dxa"/>
            <w:tcBorders>
              <w:bottom w:val="nil"/>
            </w:tcBorders>
          </w:tcPr>
          <w:p w:rsidR="00747DAF" w:rsidRPr="00F55652" w:rsidRDefault="00A05C62">
            <w:pPr>
              <w:pStyle w:val="TableParagraph"/>
              <w:spacing w:line="312" w:lineRule="exact"/>
              <w:ind w:left="107"/>
              <w:rPr>
                <w:sz w:val="24"/>
                <w:szCs w:val="24"/>
              </w:rPr>
            </w:pPr>
            <w:r w:rsidRPr="00A05C62">
              <w:rPr>
                <w:sz w:val="24"/>
                <w:szCs w:val="24"/>
              </w:rPr>
              <w:t>Ярдәмче программанытормышка ашыруны контрольдә тотуны оештыру системасы</w:t>
            </w:r>
          </w:p>
        </w:tc>
        <w:tc>
          <w:tcPr>
            <w:tcW w:w="8030" w:type="dxa"/>
            <w:tcBorders>
              <w:bottom w:val="nil"/>
            </w:tcBorders>
          </w:tcPr>
          <w:p w:rsidR="00747DAF" w:rsidRPr="00F55652" w:rsidRDefault="00A05C62">
            <w:pPr>
              <w:pStyle w:val="TableParagraph"/>
              <w:tabs>
                <w:tab w:val="left" w:pos="2464"/>
                <w:tab w:val="left" w:pos="3738"/>
                <w:tab w:val="left" w:pos="5913"/>
              </w:tabs>
              <w:spacing w:line="312" w:lineRule="exact"/>
              <w:ind w:left="107"/>
              <w:rPr>
                <w:sz w:val="24"/>
                <w:szCs w:val="24"/>
              </w:rPr>
            </w:pPr>
            <w:r w:rsidRPr="00A05C62">
              <w:rPr>
                <w:sz w:val="24"/>
                <w:szCs w:val="24"/>
              </w:rPr>
              <w:t>Татарстан Республикасы Мамадыш муниципаль районы башкарма комитеты һәм финанс контролен гамәлгә ашыручы башка органнар.</w:t>
            </w:r>
          </w:p>
        </w:tc>
      </w:tr>
      <w:tr w:rsidR="00747DAF" w:rsidRPr="00F55652">
        <w:trPr>
          <w:trHeight w:val="370"/>
        </w:trPr>
        <w:tc>
          <w:tcPr>
            <w:tcW w:w="1939" w:type="dxa"/>
            <w:tcBorders>
              <w:top w:val="nil"/>
              <w:bottom w:val="nil"/>
            </w:tcBorders>
          </w:tcPr>
          <w:p w:rsidR="00747DAF" w:rsidRPr="00F55652" w:rsidRDefault="00747DAF">
            <w:pPr>
              <w:pStyle w:val="TableParagraph"/>
              <w:spacing w:before="15"/>
              <w:ind w:left="107"/>
              <w:rPr>
                <w:sz w:val="24"/>
                <w:szCs w:val="24"/>
              </w:rPr>
            </w:pPr>
          </w:p>
        </w:tc>
        <w:tc>
          <w:tcPr>
            <w:tcW w:w="8030" w:type="dxa"/>
            <w:tcBorders>
              <w:top w:val="nil"/>
              <w:bottom w:val="nil"/>
            </w:tcBorders>
          </w:tcPr>
          <w:p w:rsidR="00747DAF" w:rsidRPr="00F55652" w:rsidRDefault="00747DAF">
            <w:pPr>
              <w:pStyle w:val="TableParagraph"/>
              <w:spacing w:before="15"/>
              <w:ind w:left="107"/>
              <w:rPr>
                <w:sz w:val="24"/>
                <w:szCs w:val="24"/>
              </w:rPr>
            </w:pPr>
          </w:p>
        </w:tc>
      </w:tr>
      <w:tr w:rsidR="00747DAF" w:rsidRPr="00F55652">
        <w:trPr>
          <w:trHeight w:val="371"/>
        </w:trPr>
        <w:tc>
          <w:tcPr>
            <w:tcW w:w="1939" w:type="dxa"/>
            <w:tcBorders>
              <w:top w:val="nil"/>
              <w:bottom w:val="nil"/>
            </w:tcBorders>
          </w:tcPr>
          <w:p w:rsidR="00747DAF" w:rsidRPr="00F55652" w:rsidRDefault="00747DAF">
            <w:pPr>
              <w:pStyle w:val="TableParagraph"/>
              <w:spacing w:before="17"/>
              <w:ind w:left="107"/>
              <w:rPr>
                <w:sz w:val="24"/>
                <w:szCs w:val="24"/>
              </w:rPr>
            </w:pPr>
          </w:p>
        </w:tc>
        <w:tc>
          <w:tcPr>
            <w:tcW w:w="8030" w:type="dxa"/>
            <w:tcBorders>
              <w:top w:val="nil"/>
              <w:bottom w:val="nil"/>
            </w:tcBorders>
          </w:tcPr>
          <w:p w:rsidR="00747DAF" w:rsidRPr="00F55652" w:rsidRDefault="00747DAF">
            <w:pPr>
              <w:pStyle w:val="TableParagraph"/>
              <w:spacing w:before="17"/>
              <w:ind w:left="107"/>
              <w:rPr>
                <w:sz w:val="24"/>
                <w:szCs w:val="24"/>
              </w:rPr>
            </w:pPr>
          </w:p>
        </w:tc>
      </w:tr>
      <w:tr w:rsidR="00747DAF" w:rsidRPr="00F55652">
        <w:trPr>
          <w:trHeight w:val="369"/>
        </w:trPr>
        <w:tc>
          <w:tcPr>
            <w:tcW w:w="1939" w:type="dxa"/>
            <w:tcBorders>
              <w:top w:val="nil"/>
              <w:bottom w:val="nil"/>
            </w:tcBorders>
          </w:tcPr>
          <w:p w:rsidR="00747DAF" w:rsidRPr="00F55652" w:rsidRDefault="00747DAF">
            <w:pPr>
              <w:pStyle w:val="TableParagraph"/>
              <w:spacing w:before="16"/>
              <w:ind w:left="107"/>
              <w:rPr>
                <w:sz w:val="24"/>
                <w:szCs w:val="24"/>
              </w:rPr>
            </w:pPr>
          </w:p>
        </w:tc>
        <w:tc>
          <w:tcPr>
            <w:tcW w:w="8030" w:type="dxa"/>
            <w:tcBorders>
              <w:top w:val="nil"/>
              <w:bottom w:val="nil"/>
            </w:tcBorders>
          </w:tcPr>
          <w:p w:rsidR="00747DAF" w:rsidRPr="00F55652" w:rsidRDefault="00747DAF">
            <w:pPr>
              <w:pStyle w:val="TableParagraph"/>
              <w:rPr>
                <w:sz w:val="24"/>
                <w:szCs w:val="24"/>
              </w:rPr>
            </w:pPr>
          </w:p>
        </w:tc>
      </w:tr>
      <w:tr w:rsidR="00747DAF" w:rsidRPr="00F55652">
        <w:trPr>
          <w:trHeight w:val="370"/>
        </w:trPr>
        <w:tc>
          <w:tcPr>
            <w:tcW w:w="1939" w:type="dxa"/>
            <w:tcBorders>
              <w:top w:val="nil"/>
              <w:bottom w:val="nil"/>
            </w:tcBorders>
          </w:tcPr>
          <w:p w:rsidR="00747DAF" w:rsidRPr="00F55652" w:rsidRDefault="00747DAF">
            <w:pPr>
              <w:pStyle w:val="TableParagraph"/>
              <w:spacing w:before="15"/>
              <w:ind w:left="107"/>
              <w:rPr>
                <w:sz w:val="24"/>
                <w:szCs w:val="24"/>
              </w:rPr>
            </w:pPr>
          </w:p>
        </w:tc>
        <w:tc>
          <w:tcPr>
            <w:tcW w:w="8030" w:type="dxa"/>
            <w:tcBorders>
              <w:top w:val="nil"/>
              <w:bottom w:val="nil"/>
            </w:tcBorders>
          </w:tcPr>
          <w:p w:rsidR="00747DAF" w:rsidRPr="00F55652" w:rsidRDefault="00747DAF">
            <w:pPr>
              <w:pStyle w:val="TableParagraph"/>
              <w:rPr>
                <w:sz w:val="24"/>
                <w:szCs w:val="24"/>
              </w:rPr>
            </w:pPr>
          </w:p>
        </w:tc>
      </w:tr>
      <w:tr w:rsidR="00747DAF" w:rsidRPr="00F55652">
        <w:trPr>
          <w:trHeight w:val="594"/>
        </w:trPr>
        <w:tc>
          <w:tcPr>
            <w:tcW w:w="1939" w:type="dxa"/>
            <w:tcBorders>
              <w:top w:val="nil"/>
            </w:tcBorders>
          </w:tcPr>
          <w:p w:rsidR="00747DAF" w:rsidRPr="00F55652" w:rsidRDefault="00747DAF">
            <w:pPr>
              <w:pStyle w:val="TableParagraph"/>
              <w:spacing w:before="17"/>
              <w:ind w:left="107"/>
              <w:rPr>
                <w:sz w:val="24"/>
                <w:szCs w:val="24"/>
              </w:rPr>
            </w:pPr>
          </w:p>
        </w:tc>
        <w:tc>
          <w:tcPr>
            <w:tcW w:w="8030" w:type="dxa"/>
            <w:tcBorders>
              <w:top w:val="nil"/>
            </w:tcBorders>
          </w:tcPr>
          <w:p w:rsidR="00747DAF" w:rsidRPr="00F55652" w:rsidRDefault="00747DAF">
            <w:pPr>
              <w:pStyle w:val="TableParagraph"/>
              <w:rPr>
                <w:sz w:val="24"/>
                <w:szCs w:val="24"/>
              </w:rPr>
            </w:pPr>
          </w:p>
        </w:tc>
      </w:tr>
    </w:tbl>
    <w:p w:rsidR="00747DAF" w:rsidRPr="00F55652" w:rsidRDefault="00747DAF">
      <w:pPr>
        <w:pStyle w:val="a3"/>
        <w:ind w:left="0"/>
        <w:rPr>
          <w:b/>
          <w:sz w:val="24"/>
          <w:szCs w:val="24"/>
        </w:rPr>
      </w:pPr>
    </w:p>
    <w:p w:rsidR="00747DAF" w:rsidRPr="00F55652" w:rsidRDefault="00747DAF">
      <w:pPr>
        <w:pStyle w:val="a3"/>
        <w:spacing w:before="4"/>
        <w:ind w:left="0"/>
        <w:rPr>
          <w:b/>
          <w:sz w:val="24"/>
          <w:szCs w:val="24"/>
        </w:rPr>
      </w:pPr>
    </w:p>
    <w:p w:rsidR="00A05C62" w:rsidRDefault="00A05C62">
      <w:pPr>
        <w:spacing w:before="89"/>
        <w:ind w:left="906"/>
        <w:rPr>
          <w:b/>
          <w:sz w:val="24"/>
          <w:szCs w:val="24"/>
        </w:rPr>
      </w:pPr>
    </w:p>
    <w:p w:rsidR="00A05C62" w:rsidRDefault="00A05C62">
      <w:pPr>
        <w:spacing w:before="89"/>
        <w:ind w:left="906"/>
        <w:rPr>
          <w:b/>
          <w:sz w:val="24"/>
          <w:szCs w:val="24"/>
        </w:rPr>
      </w:pPr>
    </w:p>
    <w:p w:rsidR="00A05C62" w:rsidRDefault="00A05C62">
      <w:pPr>
        <w:spacing w:before="89"/>
        <w:ind w:left="906"/>
        <w:rPr>
          <w:b/>
          <w:sz w:val="24"/>
          <w:szCs w:val="24"/>
        </w:rPr>
      </w:pPr>
    </w:p>
    <w:p w:rsidR="00A05C62" w:rsidRDefault="00A05C62">
      <w:pPr>
        <w:spacing w:before="89"/>
        <w:ind w:left="906"/>
        <w:rPr>
          <w:b/>
          <w:sz w:val="24"/>
          <w:szCs w:val="24"/>
        </w:rPr>
      </w:pPr>
    </w:p>
    <w:p w:rsidR="00747DAF" w:rsidRPr="00F55652" w:rsidRDefault="00A05C62">
      <w:pPr>
        <w:spacing w:before="89"/>
        <w:ind w:left="906"/>
        <w:rPr>
          <w:b/>
          <w:sz w:val="24"/>
          <w:szCs w:val="24"/>
        </w:rPr>
      </w:pPr>
      <w:r w:rsidRPr="00A05C62">
        <w:rPr>
          <w:b/>
          <w:sz w:val="24"/>
          <w:szCs w:val="24"/>
        </w:rPr>
        <w:lastRenderedPageBreak/>
        <w:t xml:space="preserve">Ярдәмче программаны тормышка ашыру өлкәсенең гомуми характеристикасы </w:t>
      </w:r>
    </w:p>
    <w:p w:rsidR="00747DAF" w:rsidRPr="00F55652" w:rsidRDefault="00A05C62">
      <w:pPr>
        <w:pStyle w:val="a3"/>
        <w:spacing w:before="245" w:line="276" w:lineRule="auto"/>
        <w:ind w:right="852" w:firstLine="566"/>
        <w:jc w:val="both"/>
        <w:rPr>
          <w:sz w:val="24"/>
          <w:szCs w:val="24"/>
        </w:rPr>
      </w:pPr>
      <w:r w:rsidRPr="00A05C62">
        <w:rPr>
          <w:sz w:val="24"/>
          <w:szCs w:val="24"/>
        </w:rPr>
        <w:t>Ярдәмче программа «Муниципаль программаларны эшләү, гамәлгә ашыру һәм бәяләү тәртибен раслау турында» Мамадыш муниципаль районы Башкарма комитетының 2018 елның 26 июнендәге 1341 номерлы карары нигезендә эшләнгән</w:t>
      </w:r>
      <w:proofErr w:type="gramStart"/>
      <w:r w:rsidRPr="00A05C62">
        <w:rPr>
          <w:sz w:val="24"/>
          <w:szCs w:val="24"/>
        </w:rPr>
        <w:t>.</w:t>
      </w:r>
      <w:proofErr w:type="gramEnd"/>
      <w:r w:rsidR="00D70ED7" w:rsidRPr="00F55652">
        <w:rPr>
          <w:spacing w:val="1"/>
          <w:sz w:val="24"/>
          <w:szCs w:val="24"/>
        </w:rPr>
        <w:t xml:space="preserve"> </w:t>
      </w:r>
      <w:r w:rsidR="00D70ED7" w:rsidRPr="00F55652">
        <w:rPr>
          <w:sz w:val="24"/>
          <w:szCs w:val="24"/>
        </w:rPr>
        <w:t>разработана</w:t>
      </w:r>
      <w:r w:rsidR="00D70ED7" w:rsidRPr="00F55652">
        <w:rPr>
          <w:spacing w:val="1"/>
          <w:sz w:val="24"/>
          <w:szCs w:val="24"/>
        </w:rPr>
        <w:t xml:space="preserve"> </w:t>
      </w:r>
      <w:r w:rsidR="00D70ED7" w:rsidRPr="00F55652">
        <w:rPr>
          <w:sz w:val="24"/>
          <w:szCs w:val="24"/>
        </w:rPr>
        <w:t>в</w:t>
      </w:r>
      <w:r w:rsidR="00D70ED7" w:rsidRPr="00F55652">
        <w:rPr>
          <w:spacing w:val="1"/>
          <w:sz w:val="24"/>
          <w:szCs w:val="24"/>
        </w:rPr>
        <w:t xml:space="preserve"> </w:t>
      </w:r>
      <w:r w:rsidR="00D70ED7" w:rsidRPr="00F55652">
        <w:rPr>
          <w:sz w:val="24"/>
          <w:szCs w:val="24"/>
        </w:rPr>
        <w:t>соответствии</w:t>
      </w:r>
      <w:r w:rsidR="00D70ED7" w:rsidRPr="00F55652">
        <w:rPr>
          <w:spacing w:val="1"/>
          <w:sz w:val="24"/>
          <w:szCs w:val="24"/>
        </w:rPr>
        <w:t xml:space="preserve"> </w:t>
      </w:r>
      <w:r w:rsidR="00D70ED7" w:rsidRPr="00F55652">
        <w:rPr>
          <w:sz w:val="24"/>
          <w:szCs w:val="24"/>
        </w:rPr>
        <w:t>с</w:t>
      </w:r>
      <w:r w:rsidR="00D70ED7" w:rsidRPr="00F55652">
        <w:rPr>
          <w:spacing w:val="1"/>
          <w:sz w:val="24"/>
          <w:szCs w:val="24"/>
        </w:rPr>
        <w:t xml:space="preserve"> </w:t>
      </w:r>
      <w:r w:rsidR="00D70ED7" w:rsidRPr="00F55652">
        <w:rPr>
          <w:sz w:val="24"/>
          <w:szCs w:val="24"/>
        </w:rPr>
        <w:t>постановлением</w:t>
      </w:r>
      <w:r w:rsidR="00D70ED7" w:rsidRPr="00F55652">
        <w:rPr>
          <w:spacing w:val="-67"/>
          <w:sz w:val="24"/>
          <w:szCs w:val="24"/>
        </w:rPr>
        <w:t xml:space="preserve"> </w:t>
      </w:r>
      <w:r w:rsidR="00D70ED7" w:rsidRPr="00F55652">
        <w:rPr>
          <w:sz w:val="24"/>
          <w:szCs w:val="24"/>
        </w:rPr>
        <w:t>Исполнительного</w:t>
      </w:r>
      <w:r w:rsidR="00D70ED7" w:rsidRPr="00F55652">
        <w:rPr>
          <w:spacing w:val="1"/>
          <w:sz w:val="24"/>
          <w:szCs w:val="24"/>
        </w:rPr>
        <w:t xml:space="preserve"> </w:t>
      </w:r>
      <w:r w:rsidR="00D70ED7" w:rsidRPr="00F55652">
        <w:rPr>
          <w:sz w:val="24"/>
          <w:szCs w:val="24"/>
        </w:rPr>
        <w:t>комитета</w:t>
      </w:r>
      <w:r w:rsidR="00D70ED7" w:rsidRPr="00F55652">
        <w:rPr>
          <w:spacing w:val="1"/>
          <w:sz w:val="24"/>
          <w:szCs w:val="24"/>
        </w:rPr>
        <w:t xml:space="preserve"> </w:t>
      </w:r>
      <w:r w:rsidR="00D70ED7" w:rsidRPr="00F55652">
        <w:rPr>
          <w:sz w:val="24"/>
          <w:szCs w:val="24"/>
        </w:rPr>
        <w:t>Мамадышского</w:t>
      </w:r>
      <w:r w:rsidR="00D70ED7" w:rsidRPr="00F55652">
        <w:rPr>
          <w:spacing w:val="1"/>
          <w:sz w:val="24"/>
          <w:szCs w:val="24"/>
        </w:rPr>
        <w:t xml:space="preserve"> </w:t>
      </w:r>
      <w:r w:rsidR="00D70ED7" w:rsidRPr="00F55652">
        <w:rPr>
          <w:sz w:val="24"/>
          <w:szCs w:val="24"/>
        </w:rPr>
        <w:t>муниципального</w:t>
      </w:r>
      <w:r w:rsidR="00D70ED7" w:rsidRPr="00F55652">
        <w:rPr>
          <w:spacing w:val="1"/>
          <w:sz w:val="24"/>
          <w:szCs w:val="24"/>
        </w:rPr>
        <w:t xml:space="preserve"> </w:t>
      </w:r>
      <w:r w:rsidR="00D70ED7" w:rsidRPr="00F55652">
        <w:rPr>
          <w:sz w:val="24"/>
          <w:szCs w:val="24"/>
        </w:rPr>
        <w:t>района</w:t>
      </w:r>
      <w:r w:rsidR="00D70ED7" w:rsidRPr="00F55652">
        <w:rPr>
          <w:spacing w:val="1"/>
          <w:sz w:val="24"/>
          <w:szCs w:val="24"/>
        </w:rPr>
        <w:t xml:space="preserve"> </w:t>
      </w:r>
      <w:r w:rsidR="00D70ED7" w:rsidRPr="00F55652">
        <w:rPr>
          <w:sz w:val="24"/>
          <w:szCs w:val="24"/>
        </w:rPr>
        <w:t>«Об</w:t>
      </w:r>
      <w:r w:rsidR="00D70ED7" w:rsidRPr="00F55652">
        <w:rPr>
          <w:spacing w:val="1"/>
          <w:sz w:val="24"/>
          <w:szCs w:val="24"/>
        </w:rPr>
        <w:t xml:space="preserve"> </w:t>
      </w:r>
      <w:r w:rsidR="00D70ED7" w:rsidRPr="00F55652">
        <w:rPr>
          <w:sz w:val="24"/>
          <w:szCs w:val="24"/>
        </w:rPr>
        <w:t>утверждении</w:t>
      </w:r>
      <w:r w:rsidR="00D70ED7" w:rsidRPr="00F55652">
        <w:rPr>
          <w:spacing w:val="1"/>
          <w:sz w:val="24"/>
          <w:szCs w:val="24"/>
        </w:rPr>
        <w:t xml:space="preserve"> </w:t>
      </w:r>
      <w:r w:rsidR="00D70ED7" w:rsidRPr="00F55652">
        <w:rPr>
          <w:sz w:val="24"/>
          <w:szCs w:val="24"/>
        </w:rPr>
        <w:t>порядка</w:t>
      </w:r>
      <w:r w:rsidR="00D70ED7" w:rsidRPr="00F55652">
        <w:rPr>
          <w:spacing w:val="1"/>
          <w:sz w:val="24"/>
          <w:szCs w:val="24"/>
        </w:rPr>
        <w:t xml:space="preserve"> </w:t>
      </w:r>
      <w:r w:rsidR="00D70ED7" w:rsidRPr="00F55652">
        <w:rPr>
          <w:sz w:val="24"/>
          <w:szCs w:val="24"/>
        </w:rPr>
        <w:t>разработки,</w:t>
      </w:r>
      <w:r w:rsidR="00D70ED7" w:rsidRPr="00F55652">
        <w:rPr>
          <w:spacing w:val="1"/>
          <w:sz w:val="24"/>
          <w:szCs w:val="24"/>
        </w:rPr>
        <w:t xml:space="preserve"> </w:t>
      </w:r>
      <w:r w:rsidR="00D70ED7" w:rsidRPr="00F55652">
        <w:rPr>
          <w:sz w:val="24"/>
          <w:szCs w:val="24"/>
        </w:rPr>
        <w:t>реализации</w:t>
      </w:r>
      <w:r w:rsidR="00D70ED7" w:rsidRPr="00F55652">
        <w:rPr>
          <w:spacing w:val="1"/>
          <w:sz w:val="24"/>
          <w:szCs w:val="24"/>
        </w:rPr>
        <w:t xml:space="preserve"> </w:t>
      </w:r>
      <w:r w:rsidR="00D70ED7" w:rsidRPr="00F55652">
        <w:rPr>
          <w:sz w:val="24"/>
          <w:szCs w:val="24"/>
        </w:rPr>
        <w:t>и</w:t>
      </w:r>
      <w:r w:rsidR="00D70ED7" w:rsidRPr="00F55652">
        <w:rPr>
          <w:spacing w:val="1"/>
          <w:sz w:val="24"/>
          <w:szCs w:val="24"/>
        </w:rPr>
        <w:t xml:space="preserve"> </w:t>
      </w:r>
      <w:r w:rsidR="00D70ED7" w:rsidRPr="00F55652">
        <w:rPr>
          <w:sz w:val="24"/>
          <w:szCs w:val="24"/>
        </w:rPr>
        <w:t>оценки</w:t>
      </w:r>
      <w:r w:rsidR="00D70ED7" w:rsidRPr="00F55652">
        <w:rPr>
          <w:spacing w:val="1"/>
          <w:sz w:val="24"/>
          <w:szCs w:val="24"/>
        </w:rPr>
        <w:t xml:space="preserve"> </w:t>
      </w:r>
      <w:r w:rsidR="00D70ED7" w:rsidRPr="00F55652">
        <w:rPr>
          <w:sz w:val="24"/>
          <w:szCs w:val="24"/>
        </w:rPr>
        <w:t>эффективности</w:t>
      </w:r>
      <w:r w:rsidR="00D70ED7" w:rsidRPr="00F55652">
        <w:rPr>
          <w:spacing w:val="1"/>
          <w:sz w:val="24"/>
          <w:szCs w:val="24"/>
        </w:rPr>
        <w:t xml:space="preserve"> </w:t>
      </w:r>
      <w:r w:rsidR="00D70ED7" w:rsidRPr="00F55652">
        <w:rPr>
          <w:sz w:val="24"/>
          <w:szCs w:val="24"/>
        </w:rPr>
        <w:t>муниципальных</w:t>
      </w:r>
      <w:r w:rsidR="00D70ED7" w:rsidRPr="00F55652">
        <w:rPr>
          <w:spacing w:val="-4"/>
          <w:sz w:val="24"/>
          <w:szCs w:val="24"/>
        </w:rPr>
        <w:t xml:space="preserve"> </w:t>
      </w:r>
      <w:r w:rsidR="00D70ED7" w:rsidRPr="00F55652">
        <w:rPr>
          <w:sz w:val="24"/>
          <w:szCs w:val="24"/>
        </w:rPr>
        <w:t>программ»</w:t>
      </w:r>
      <w:r w:rsidR="00D70ED7" w:rsidRPr="00F55652">
        <w:rPr>
          <w:spacing w:val="-5"/>
          <w:sz w:val="24"/>
          <w:szCs w:val="24"/>
        </w:rPr>
        <w:t xml:space="preserve"> </w:t>
      </w:r>
      <w:r w:rsidR="00D70ED7" w:rsidRPr="00F55652">
        <w:rPr>
          <w:sz w:val="24"/>
          <w:szCs w:val="24"/>
        </w:rPr>
        <w:t>от</w:t>
      </w:r>
      <w:r w:rsidR="00D70ED7" w:rsidRPr="00F55652">
        <w:rPr>
          <w:spacing w:val="-1"/>
          <w:sz w:val="24"/>
          <w:szCs w:val="24"/>
        </w:rPr>
        <w:t xml:space="preserve"> </w:t>
      </w:r>
      <w:r w:rsidR="00D70ED7" w:rsidRPr="00F55652">
        <w:rPr>
          <w:sz w:val="24"/>
          <w:szCs w:val="24"/>
        </w:rPr>
        <w:t>26.06.2018 года</w:t>
      </w:r>
      <w:r w:rsidR="00D70ED7" w:rsidRPr="00F55652">
        <w:rPr>
          <w:spacing w:val="-3"/>
          <w:sz w:val="24"/>
          <w:szCs w:val="24"/>
        </w:rPr>
        <w:t xml:space="preserve"> </w:t>
      </w:r>
      <w:r w:rsidR="00D70ED7" w:rsidRPr="00F55652">
        <w:rPr>
          <w:sz w:val="24"/>
          <w:szCs w:val="24"/>
        </w:rPr>
        <w:t>№1341.</w:t>
      </w:r>
    </w:p>
    <w:p w:rsidR="00747DAF" w:rsidRPr="00F55652" w:rsidRDefault="00747DAF">
      <w:pPr>
        <w:spacing w:line="276" w:lineRule="auto"/>
        <w:jc w:val="both"/>
        <w:rPr>
          <w:sz w:val="24"/>
          <w:szCs w:val="24"/>
        </w:rPr>
        <w:sectPr w:rsidR="00747DAF" w:rsidRPr="00F55652">
          <w:pgSz w:w="11910" w:h="16840"/>
          <w:pgMar w:top="380" w:right="280" w:bottom="280" w:left="1300" w:header="720" w:footer="720" w:gutter="0"/>
          <w:cols w:space="720"/>
        </w:sectPr>
      </w:pPr>
    </w:p>
    <w:p w:rsidR="00A05C62" w:rsidRPr="00A05C62" w:rsidRDefault="00A05C62" w:rsidP="00A05C62">
      <w:pPr>
        <w:pStyle w:val="a4"/>
        <w:widowControl/>
        <w:numPr>
          <w:ilvl w:val="0"/>
          <w:numId w:val="34"/>
        </w:numPr>
        <w:adjustRightInd w:val="0"/>
        <w:spacing w:after="200" w:line="276" w:lineRule="auto"/>
        <w:contextualSpacing/>
        <w:rPr>
          <w:rFonts w:eastAsia="Calibri"/>
          <w:b/>
          <w:sz w:val="28"/>
          <w:szCs w:val="28"/>
        </w:rPr>
      </w:pPr>
      <w:r w:rsidRPr="00A05C62">
        <w:rPr>
          <w:rFonts w:eastAsia="Calibri"/>
          <w:b/>
          <w:sz w:val="28"/>
          <w:szCs w:val="28"/>
        </w:rPr>
        <w:lastRenderedPageBreak/>
        <w:t>Ярдәмче программаның төп максатлары һәм бурычлары, программа чаралары, көтелгән ахыргы нәтиҗәләр, Ярдәмче программаны гамәлгә ашыру сроклары.</w:t>
      </w:r>
    </w:p>
    <w:p w:rsidR="00747DAF" w:rsidRPr="00F55652" w:rsidRDefault="00747DAF" w:rsidP="00A05C62">
      <w:pPr>
        <w:pStyle w:val="1"/>
        <w:tabs>
          <w:tab w:val="left" w:pos="481"/>
        </w:tabs>
        <w:spacing w:before="73" w:line="278" w:lineRule="auto"/>
        <w:ind w:left="7309" w:right="212"/>
        <w:rPr>
          <w:sz w:val="24"/>
          <w:szCs w:val="24"/>
        </w:rPr>
      </w:pPr>
    </w:p>
    <w:p w:rsidR="00747DAF" w:rsidRPr="00F55652" w:rsidRDefault="00A05C62">
      <w:pPr>
        <w:pStyle w:val="a3"/>
        <w:spacing w:before="268"/>
        <w:ind w:left="519"/>
        <w:rPr>
          <w:sz w:val="24"/>
          <w:szCs w:val="24"/>
        </w:rPr>
      </w:pPr>
      <w:r w:rsidRPr="00A05C62">
        <w:rPr>
          <w:sz w:val="24"/>
          <w:szCs w:val="24"/>
        </w:rPr>
        <w:tab/>
        <w:t xml:space="preserve">Ярдәмче программаның төп максаты </w:t>
      </w:r>
    </w:p>
    <w:p w:rsidR="00747DAF" w:rsidRPr="00F55652" w:rsidRDefault="00747DAF">
      <w:pPr>
        <w:pStyle w:val="a3"/>
        <w:spacing w:before="7"/>
        <w:ind w:left="0"/>
        <w:rPr>
          <w:sz w:val="24"/>
          <w:szCs w:val="24"/>
        </w:rPr>
      </w:pPr>
    </w:p>
    <w:p w:rsidR="00A05C62" w:rsidRPr="00A05C62" w:rsidRDefault="00A05C62" w:rsidP="00A05C62">
      <w:pPr>
        <w:pStyle w:val="a3"/>
        <w:spacing w:before="2" w:line="424" w:lineRule="auto"/>
        <w:ind w:left="668" w:right="4698"/>
        <w:rPr>
          <w:sz w:val="24"/>
          <w:szCs w:val="24"/>
        </w:rPr>
      </w:pPr>
      <w:r w:rsidRPr="00A05C62">
        <w:rPr>
          <w:sz w:val="24"/>
          <w:szCs w:val="24"/>
        </w:rPr>
        <w:t>Район предприятиеләрендә һәм оешмаларында эшләүче яшьләргә карата тормышка ашырыла торган яшьләр сәясәтенең нәтиҗәлелеген арттыру, Мамадыш муниципаль районы эшче яшьләренең социаль һәм икътисади активлыгын арттыру өчен шартлар тудыру</w:t>
      </w:r>
    </w:p>
    <w:p w:rsidR="00A05C62" w:rsidRPr="00A05C62" w:rsidRDefault="00A05C62" w:rsidP="00A05C62">
      <w:pPr>
        <w:pStyle w:val="a3"/>
        <w:spacing w:before="2" w:line="424" w:lineRule="auto"/>
        <w:ind w:left="668" w:right="4698"/>
        <w:rPr>
          <w:sz w:val="24"/>
          <w:szCs w:val="24"/>
        </w:rPr>
      </w:pPr>
      <w:r w:rsidRPr="00A05C62">
        <w:rPr>
          <w:sz w:val="24"/>
          <w:szCs w:val="24"/>
        </w:rPr>
        <w:t>Күрсәтелгән максатларга ирешү өчен түбәндәге мәсьәләләрне хәл итү карала:</w:t>
      </w:r>
    </w:p>
    <w:p w:rsidR="00A05C62" w:rsidRPr="00A05C62" w:rsidRDefault="00A05C62" w:rsidP="00A05C62">
      <w:pPr>
        <w:pStyle w:val="a3"/>
        <w:spacing w:before="2" w:line="424" w:lineRule="auto"/>
        <w:ind w:left="668" w:right="4698"/>
        <w:rPr>
          <w:sz w:val="24"/>
          <w:szCs w:val="24"/>
        </w:rPr>
      </w:pPr>
      <w:r w:rsidRPr="00A05C62">
        <w:rPr>
          <w:sz w:val="24"/>
          <w:szCs w:val="24"/>
        </w:rPr>
        <w:t>- Эшләүче яшьләрне мәгълүмат белән тәэмин итү өчен шартлар тудыру;</w:t>
      </w:r>
    </w:p>
    <w:p w:rsidR="00A05C62" w:rsidRPr="00A05C62" w:rsidRDefault="00A05C62" w:rsidP="00A05C62">
      <w:pPr>
        <w:pStyle w:val="a3"/>
        <w:spacing w:before="2" w:line="424" w:lineRule="auto"/>
        <w:ind w:left="668" w:right="4698"/>
        <w:rPr>
          <w:sz w:val="24"/>
          <w:szCs w:val="24"/>
        </w:rPr>
      </w:pPr>
      <w:r w:rsidRPr="00A05C62">
        <w:rPr>
          <w:sz w:val="24"/>
          <w:szCs w:val="24"/>
        </w:rPr>
        <w:t>- яшьләр берләшмәләрен, берләшмәләрен Формалаштыру һәм үстерү, төбәк предприятиеләрендә һәм оешмаларында эшләүче яшьләр активын арттыру өчен шартлар тудыру;</w:t>
      </w:r>
    </w:p>
    <w:p w:rsidR="00A05C62" w:rsidRPr="00A05C62" w:rsidRDefault="00A05C62" w:rsidP="00A05C62">
      <w:pPr>
        <w:pStyle w:val="a3"/>
        <w:spacing w:before="2" w:line="424" w:lineRule="auto"/>
        <w:ind w:left="668" w:right="4698"/>
        <w:rPr>
          <w:sz w:val="24"/>
          <w:szCs w:val="24"/>
        </w:rPr>
      </w:pPr>
      <w:r w:rsidRPr="00A05C62">
        <w:rPr>
          <w:sz w:val="24"/>
          <w:szCs w:val="24"/>
        </w:rPr>
        <w:t>- эшләүче яшьләрнең һөнәри, патриотик, интеллектуаль һәм иҗади үсешенә ярдәм итү, хокукый грамоталылык дәрәҗәсен күтәрү, яшьләр даирәсенә экстремизм һәм террорчылык идеяләренең үтеп керүен профилактикалау;</w:t>
      </w:r>
    </w:p>
    <w:p w:rsidR="00A05C62" w:rsidRPr="00A05C62" w:rsidRDefault="00A05C62" w:rsidP="00A05C62">
      <w:pPr>
        <w:pStyle w:val="a3"/>
        <w:spacing w:before="2" w:line="424" w:lineRule="auto"/>
        <w:ind w:left="668" w:right="4698"/>
        <w:rPr>
          <w:sz w:val="24"/>
          <w:szCs w:val="24"/>
        </w:rPr>
      </w:pPr>
      <w:r w:rsidRPr="00A05C62">
        <w:rPr>
          <w:sz w:val="24"/>
          <w:szCs w:val="24"/>
        </w:rPr>
        <w:t>- эшләүче яшьләрнең инновацион рационализатор потенциалын үстерү өчен шартлар тудыру</w:t>
      </w:r>
    </w:p>
    <w:p w:rsidR="00A05C62" w:rsidRPr="00A05C62" w:rsidRDefault="00A05C62" w:rsidP="00A05C62">
      <w:pPr>
        <w:pStyle w:val="a3"/>
        <w:spacing w:before="2" w:line="424" w:lineRule="auto"/>
        <w:ind w:left="668" w:right="4698"/>
        <w:rPr>
          <w:sz w:val="24"/>
          <w:szCs w:val="24"/>
        </w:rPr>
      </w:pPr>
      <w:r w:rsidRPr="00A05C62">
        <w:rPr>
          <w:sz w:val="24"/>
          <w:szCs w:val="24"/>
        </w:rPr>
        <w:t>Көтелгән нәтиҗәләр:</w:t>
      </w:r>
    </w:p>
    <w:p w:rsidR="00A05C62" w:rsidRPr="00A05C62" w:rsidRDefault="00A05C62" w:rsidP="00A05C62">
      <w:pPr>
        <w:pStyle w:val="a3"/>
        <w:spacing w:before="2" w:line="424" w:lineRule="auto"/>
        <w:ind w:left="668" w:right="4698"/>
        <w:rPr>
          <w:sz w:val="24"/>
          <w:szCs w:val="24"/>
        </w:rPr>
      </w:pPr>
      <w:r w:rsidRPr="00A05C62">
        <w:rPr>
          <w:sz w:val="24"/>
          <w:szCs w:val="24"/>
        </w:rPr>
        <w:t>"һөнәре буенча иң яхшы" конкурсында катнашучылар саны 2 кешегә кадәр;</w:t>
      </w:r>
    </w:p>
    <w:p w:rsidR="00A05C62" w:rsidRPr="00A05C62" w:rsidRDefault="00A05C62" w:rsidP="00A05C62">
      <w:pPr>
        <w:pStyle w:val="a3"/>
        <w:spacing w:before="2" w:line="424" w:lineRule="auto"/>
        <w:ind w:left="668" w:right="4698"/>
        <w:rPr>
          <w:sz w:val="24"/>
          <w:szCs w:val="24"/>
        </w:rPr>
      </w:pPr>
      <w:r w:rsidRPr="00A05C62">
        <w:rPr>
          <w:sz w:val="24"/>
          <w:szCs w:val="24"/>
        </w:rPr>
        <w:t>патриотик проектларда катнашучылар саны 30 кешегә кадәр;</w:t>
      </w:r>
    </w:p>
    <w:p w:rsidR="00747DAF" w:rsidRDefault="00A05C62" w:rsidP="00A05C62">
      <w:pPr>
        <w:pStyle w:val="a3"/>
        <w:spacing w:before="2" w:line="424" w:lineRule="auto"/>
        <w:ind w:left="668" w:right="4698"/>
        <w:rPr>
          <w:sz w:val="24"/>
          <w:szCs w:val="24"/>
        </w:rPr>
      </w:pPr>
      <w:r w:rsidRPr="00A05C62">
        <w:rPr>
          <w:sz w:val="24"/>
          <w:szCs w:val="24"/>
        </w:rPr>
        <w:t>региональ форумнарда Мамадыш районыннан катнашучылар саны 10 кешегә кадәр</w:t>
      </w:r>
      <w:r w:rsidR="00D70ED7" w:rsidRPr="00F55652">
        <w:rPr>
          <w:sz w:val="24"/>
          <w:szCs w:val="24"/>
        </w:rPr>
        <w:t>.</w:t>
      </w:r>
    </w:p>
    <w:p w:rsidR="00A05C62" w:rsidRPr="00F55652" w:rsidRDefault="00A05C62" w:rsidP="00A05C62">
      <w:pPr>
        <w:pStyle w:val="a3"/>
        <w:spacing w:before="2" w:line="424" w:lineRule="auto"/>
        <w:ind w:left="668" w:right="4698"/>
        <w:rPr>
          <w:sz w:val="24"/>
          <w:szCs w:val="24"/>
        </w:rPr>
      </w:pPr>
      <w:r w:rsidRPr="00A05C62">
        <w:rPr>
          <w:sz w:val="24"/>
          <w:szCs w:val="24"/>
        </w:rPr>
        <w:t>Ярдәмче программ</w:t>
      </w:r>
      <w:r>
        <w:rPr>
          <w:sz w:val="24"/>
          <w:szCs w:val="24"/>
        </w:rPr>
        <w:t xml:space="preserve">аны гамәлгә ашыру </w:t>
      </w:r>
      <w:proofErr w:type="gramStart"/>
      <w:r>
        <w:rPr>
          <w:sz w:val="24"/>
          <w:szCs w:val="24"/>
        </w:rPr>
        <w:t>срогы:  –</w:t>
      </w:r>
      <w:proofErr w:type="gramEnd"/>
      <w:r>
        <w:rPr>
          <w:sz w:val="24"/>
          <w:szCs w:val="24"/>
        </w:rPr>
        <w:t xml:space="preserve"> 2026</w:t>
      </w:r>
      <w:r w:rsidRPr="00A05C62">
        <w:rPr>
          <w:sz w:val="24"/>
          <w:szCs w:val="24"/>
        </w:rPr>
        <w:t>-202</w:t>
      </w:r>
      <w:r>
        <w:rPr>
          <w:sz w:val="24"/>
          <w:szCs w:val="24"/>
          <w:lang w:val="tt-RU"/>
        </w:rPr>
        <w:t>8</w:t>
      </w:r>
      <w:r w:rsidRPr="00A05C62">
        <w:rPr>
          <w:sz w:val="24"/>
          <w:szCs w:val="24"/>
        </w:rPr>
        <w:t xml:space="preserve"> еллар</w:t>
      </w:r>
    </w:p>
    <w:p w:rsidR="00747DAF" w:rsidRDefault="00747DAF">
      <w:pPr>
        <w:spacing w:line="424" w:lineRule="auto"/>
        <w:rPr>
          <w:sz w:val="24"/>
          <w:szCs w:val="24"/>
        </w:rPr>
      </w:pPr>
    </w:p>
    <w:p w:rsidR="00A05C62" w:rsidRPr="00A05C62" w:rsidRDefault="00A05C62">
      <w:pPr>
        <w:spacing w:line="424" w:lineRule="auto"/>
        <w:rPr>
          <w:sz w:val="24"/>
          <w:szCs w:val="24"/>
          <w:lang w:val="tt-RU"/>
        </w:rPr>
        <w:sectPr w:rsidR="00A05C62" w:rsidRPr="00A05C62">
          <w:pgSz w:w="16850" w:h="11920" w:orient="landscape"/>
          <w:pgMar w:top="480" w:right="0" w:bottom="280" w:left="160" w:header="720" w:footer="720" w:gutter="0"/>
          <w:cols w:space="720"/>
        </w:sectPr>
      </w:pPr>
      <w:r>
        <w:rPr>
          <w:sz w:val="24"/>
          <w:szCs w:val="24"/>
          <w:lang w:val="tt-RU"/>
        </w:rPr>
        <w:t xml:space="preserve">  </w:t>
      </w:r>
    </w:p>
    <w:p w:rsidR="00A05C62" w:rsidRPr="00A05C62" w:rsidRDefault="00A05C62" w:rsidP="00A05C62">
      <w:pPr>
        <w:pStyle w:val="a4"/>
        <w:numPr>
          <w:ilvl w:val="1"/>
          <w:numId w:val="6"/>
        </w:numPr>
        <w:jc w:val="left"/>
        <w:rPr>
          <w:b/>
          <w:bCs/>
          <w:sz w:val="24"/>
          <w:szCs w:val="24"/>
          <w:lang w:val="tt-RU"/>
        </w:rPr>
      </w:pPr>
      <w:r w:rsidRPr="00A05C62">
        <w:rPr>
          <w:b/>
          <w:bCs/>
          <w:sz w:val="24"/>
          <w:szCs w:val="24"/>
          <w:lang w:val="tt-RU"/>
        </w:rPr>
        <w:lastRenderedPageBreak/>
        <w:t>Ярдәмче программаны финаслау чыганаклары һәм күләмнәре</w:t>
      </w:r>
    </w:p>
    <w:p w:rsidR="00747DAF" w:rsidRPr="00571BC2" w:rsidRDefault="00747DAF" w:rsidP="00A05C62">
      <w:pPr>
        <w:pStyle w:val="1"/>
        <w:tabs>
          <w:tab w:val="left" w:pos="5162"/>
        </w:tabs>
        <w:spacing w:before="66"/>
        <w:ind w:left="5161"/>
        <w:rPr>
          <w:sz w:val="24"/>
          <w:szCs w:val="24"/>
          <w:lang w:val="tt-RU"/>
        </w:rPr>
      </w:pPr>
    </w:p>
    <w:p w:rsidR="00747DAF" w:rsidRPr="00571BC2" w:rsidRDefault="00747DAF">
      <w:pPr>
        <w:pStyle w:val="a3"/>
        <w:ind w:left="0"/>
        <w:rPr>
          <w:b/>
          <w:sz w:val="24"/>
          <w:szCs w:val="24"/>
          <w:lang w:val="tt-RU"/>
        </w:rPr>
      </w:pPr>
    </w:p>
    <w:p w:rsidR="008D471B" w:rsidRPr="008D471B" w:rsidRDefault="008D471B" w:rsidP="008D471B">
      <w:pPr>
        <w:pStyle w:val="a3"/>
        <w:spacing w:before="194" w:line="276" w:lineRule="auto"/>
        <w:ind w:left="101" w:right="109" w:firstLine="566"/>
        <w:jc w:val="both"/>
        <w:rPr>
          <w:sz w:val="24"/>
          <w:szCs w:val="24"/>
        </w:rPr>
      </w:pPr>
      <w:r w:rsidRPr="008D471B">
        <w:rPr>
          <w:sz w:val="24"/>
          <w:szCs w:val="24"/>
        </w:rPr>
        <w:t>Ярдәмче программаны финанслауның төп чыганаклары-Мамадыш муниципаль районы бюджеты акчалары. Ярдәмче программаны финанслау күләме фаразлана һәм тиешле финанс елына һәм план чорына Мамадыш муниципаль районы бюджеты проектын формалаштырганда ел саен төгәлләштерелергә тиеш.</w:t>
      </w:r>
    </w:p>
    <w:p w:rsidR="008D471B" w:rsidRPr="008D471B" w:rsidRDefault="008D471B" w:rsidP="008D471B">
      <w:pPr>
        <w:pStyle w:val="a3"/>
        <w:spacing w:before="194" w:line="276" w:lineRule="auto"/>
        <w:ind w:left="101" w:right="109" w:firstLine="566"/>
        <w:jc w:val="both"/>
        <w:rPr>
          <w:sz w:val="24"/>
          <w:szCs w:val="24"/>
        </w:rPr>
      </w:pPr>
      <w:r w:rsidRPr="008D471B">
        <w:rPr>
          <w:sz w:val="24"/>
          <w:szCs w:val="24"/>
        </w:rPr>
        <w:t>Өстәмә финанслау максатыннан, юридик һәм/яки физик затлардан иганәче ярдәмен җәлеп итү мөмкин.</w:t>
      </w:r>
    </w:p>
    <w:p w:rsidR="00747DAF" w:rsidRPr="00F55652" w:rsidRDefault="008D471B" w:rsidP="008D471B">
      <w:pPr>
        <w:pStyle w:val="a3"/>
        <w:spacing w:before="194" w:line="276" w:lineRule="auto"/>
        <w:ind w:left="101" w:right="109" w:firstLine="566"/>
        <w:jc w:val="both"/>
        <w:rPr>
          <w:sz w:val="24"/>
          <w:szCs w:val="24"/>
        </w:rPr>
      </w:pPr>
      <w:r w:rsidRPr="008D471B">
        <w:rPr>
          <w:sz w:val="24"/>
          <w:szCs w:val="24"/>
        </w:rPr>
        <w:t xml:space="preserve">Әлеге ярдәмче программаны гамәлгә ашыруга бәйле чараларны финанслау Мамадыш муниципаль районы бюджетында тиешле финанс елына расланган ассигнованиеләр чикләрендә гамәлгә ашырыла. Ярдәмче программаны гамәлгә ашыруга тотыла торган акчаларның күләме район бюджеты, инфляция процесслары һәм Мамадыш муниципаль районы территориясендә икътисади вәзгыять мөмкинлекләреннән чыгып төгәлләнергә һәм төзәтелергә </w:t>
      </w:r>
      <w:proofErr w:type="gramStart"/>
      <w:r w:rsidRPr="008D471B">
        <w:rPr>
          <w:sz w:val="24"/>
          <w:szCs w:val="24"/>
        </w:rPr>
        <w:t>мөмкин.</w:t>
      </w:r>
      <w:r w:rsidR="00D70ED7" w:rsidRPr="00F55652">
        <w:rPr>
          <w:sz w:val="24"/>
          <w:szCs w:val="24"/>
        </w:rPr>
        <w:t>.</w:t>
      </w:r>
      <w:proofErr w:type="gramEnd"/>
    </w:p>
    <w:p w:rsidR="00747DAF" w:rsidRPr="00F55652" w:rsidRDefault="00747DAF">
      <w:pPr>
        <w:pStyle w:val="a3"/>
        <w:ind w:left="0"/>
        <w:rPr>
          <w:sz w:val="24"/>
          <w:szCs w:val="24"/>
        </w:rPr>
      </w:pPr>
    </w:p>
    <w:p w:rsidR="00747DAF" w:rsidRPr="00F55652" w:rsidRDefault="00747DAF">
      <w:pPr>
        <w:pStyle w:val="a3"/>
        <w:spacing w:before="5"/>
        <w:ind w:left="0"/>
        <w:rPr>
          <w:sz w:val="24"/>
          <w:szCs w:val="24"/>
        </w:rPr>
      </w:pPr>
    </w:p>
    <w:p w:rsidR="00747DAF" w:rsidRPr="00F55652" w:rsidRDefault="008D471B" w:rsidP="008D471B">
      <w:pPr>
        <w:pStyle w:val="1"/>
        <w:numPr>
          <w:ilvl w:val="1"/>
          <w:numId w:val="6"/>
        </w:numPr>
        <w:tabs>
          <w:tab w:val="left" w:pos="6163"/>
        </w:tabs>
        <w:jc w:val="left"/>
        <w:rPr>
          <w:sz w:val="24"/>
          <w:szCs w:val="24"/>
        </w:rPr>
      </w:pPr>
      <w:r w:rsidRPr="008D471B">
        <w:t xml:space="preserve"> </w:t>
      </w:r>
      <w:r w:rsidRPr="008D471B">
        <w:rPr>
          <w:sz w:val="24"/>
          <w:szCs w:val="24"/>
        </w:rPr>
        <w:t>Ярдәмче программаны тормышка ашыру механизмы</w:t>
      </w:r>
      <w:r w:rsidR="00D70ED7" w:rsidRPr="00F55652">
        <w:rPr>
          <w:sz w:val="24"/>
          <w:szCs w:val="24"/>
        </w:rPr>
        <w:t>.</w:t>
      </w:r>
    </w:p>
    <w:p w:rsidR="008D471B" w:rsidRPr="008D471B" w:rsidRDefault="008D471B" w:rsidP="008D471B">
      <w:pPr>
        <w:pStyle w:val="a3"/>
        <w:spacing w:line="276" w:lineRule="auto"/>
        <w:ind w:left="101" w:right="114"/>
        <w:jc w:val="both"/>
        <w:rPr>
          <w:sz w:val="24"/>
          <w:szCs w:val="24"/>
        </w:rPr>
      </w:pPr>
      <w:r w:rsidRPr="008D471B">
        <w:rPr>
          <w:sz w:val="24"/>
          <w:szCs w:val="24"/>
        </w:rPr>
        <w:t>Программа представляет собой совокупность мер, позволяющих интегрировать интересы работодателей, учреждения профессионального образования и выпускников в вопросах их трудоустройства, сформировать на базе существующих и вновь создаваемых государственных, ведомственных и общественных организаций и учреждений, занимающихся вопросами образования, труда и занятости молодежи, систему консультирования, информационного и образовательного содействия трудоустройству обучающихся и выпускников.</w:t>
      </w:r>
    </w:p>
    <w:p w:rsidR="008D471B" w:rsidRDefault="008D471B" w:rsidP="008D471B">
      <w:pPr>
        <w:pStyle w:val="a3"/>
        <w:spacing w:line="276" w:lineRule="auto"/>
        <w:ind w:left="101" w:right="114"/>
        <w:jc w:val="both"/>
        <w:rPr>
          <w:sz w:val="24"/>
          <w:szCs w:val="24"/>
        </w:rPr>
      </w:pPr>
      <w:r w:rsidRPr="008D471B">
        <w:rPr>
          <w:sz w:val="24"/>
          <w:szCs w:val="24"/>
        </w:rPr>
        <w:t xml:space="preserve">Эш бирүчеләр һәм эшмәкәрләр, профсоюзлар, иҗтимагый оешмалар, студентлар берлеге һ.б.  </w:t>
      </w:r>
      <w:proofErr w:type="gramStart"/>
      <w:r w:rsidRPr="008D471B">
        <w:rPr>
          <w:sz w:val="24"/>
          <w:szCs w:val="24"/>
        </w:rPr>
        <w:t>программаны  гамәлгә</w:t>
      </w:r>
      <w:proofErr w:type="gramEnd"/>
      <w:r w:rsidRPr="008D471B">
        <w:rPr>
          <w:sz w:val="24"/>
          <w:szCs w:val="24"/>
        </w:rPr>
        <w:t xml:space="preserve"> ашыруда катнашулары мөһим шарт булып тора.</w:t>
      </w:r>
    </w:p>
    <w:p w:rsidR="00747DAF" w:rsidRPr="00F55652" w:rsidRDefault="00747DAF">
      <w:pPr>
        <w:spacing w:before="1"/>
        <w:ind w:right="106"/>
        <w:jc w:val="right"/>
        <w:rPr>
          <w:sz w:val="24"/>
          <w:szCs w:val="24"/>
        </w:rPr>
      </w:pPr>
    </w:p>
    <w:p w:rsidR="00747DAF" w:rsidRPr="00F55652" w:rsidRDefault="00747DAF">
      <w:pPr>
        <w:pStyle w:val="a3"/>
        <w:ind w:left="0"/>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Default="008D471B">
      <w:pPr>
        <w:pStyle w:val="a3"/>
        <w:ind w:left="4011" w:right="3305"/>
        <w:jc w:val="center"/>
        <w:rPr>
          <w:sz w:val="24"/>
          <w:szCs w:val="24"/>
        </w:rPr>
      </w:pPr>
    </w:p>
    <w:p w:rsidR="008D471B" w:rsidRPr="008D471B" w:rsidRDefault="008D471B" w:rsidP="008D471B">
      <w:pPr>
        <w:pStyle w:val="a3"/>
        <w:spacing w:after="6"/>
        <w:ind w:left="5560" w:right="4846"/>
        <w:jc w:val="center"/>
        <w:rPr>
          <w:sz w:val="24"/>
          <w:szCs w:val="24"/>
        </w:rPr>
      </w:pPr>
      <w:r>
        <w:rPr>
          <w:sz w:val="24"/>
          <w:szCs w:val="24"/>
        </w:rPr>
        <w:lastRenderedPageBreak/>
        <w:t>«2026</w:t>
      </w:r>
      <w:r w:rsidRPr="008D471B">
        <w:rPr>
          <w:sz w:val="24"/>
          <w:szCs w:val="24"/>
        </w:rPr>
        <w:t>-202</w:t>
      </w:r>
      <w:r>
        <w:rPr>
          <w:sz w:val="24"/>
          <w:szCs w:val="24"/>
          <w:lang w:val="tt-RU"/>
        </w:rPr>
        <w:t>8</w:t>
      </w:r>
      <w:r w:rsidRPr="008D471B">
        <w:rPr>
          <w:sz w:val="24"/>
          <w:szCs w:val="24"/>
        </w:rPr>
        <w:t xml:space="preserve"> елларга Мамадыш муниципаль районының Эшче яшьләренә ярдәм» муниципаль </w:t>
      </w:r>
    </w:p>
    <w:p w:rsidR="008D471B" w:rsidRPr="008D471B" w:rsidRDefault="008D471B" w:rsidP="008D471B">
      <w:pPr>
        <w:pStyle w:val="a3"/>
        <w:spacing w:after="6"/>
        <w:ind w:left="5560" w:right="4846"/>
        <w:jc w:val="center"/>
        <w:rPr>
          <w:sz w:val="24"/>
          <w:szCs w:val="24"/>
        </w:rPr>
      </w:pPr>
      <w:r w:rsidRPr="008D471B">
        <w:rPr>
          <w:sz w:val="24"/>
          <w:szCs w:val="24"/>
        </w:rPr>
        <w:t>программасының максатлары, бурычлары, нәтиҗәләрен бәяләү индикаторлары һәм</w:t>
      </w:r>
    </w:p>
    <w:p w:rsidR="00747DAF" w:rsidRPr="00F55652" w:rsidRDefault="008D471B" w:rsidP="008D471B">
      <w:pPr>
        <w:pStyle w:val="a3"/>
        <w:spacing w:after="6"/>
        <w:ind w:left="5560" w:right="4846"/>
        <w:jc w:val="center"/>
        <w:rPr>
          <w:sz w:val="24"/>
          <w:szCs w:val="24"/>
        </w:rPr>
      </w:pPr>
      <w:r w:rsidRPr="008D471B">
        <w:rPr>
          <w:sz w:val="24"/>
          <w:szCs w:val="24"/>
        </w:rPr>
        <w:t xml:space="preserve"> ярдәмче программаны чаралары буенча финанслау</w:t>
      </w:r>
    </w:p>
    <w:tbl>
      <w:tblPr>
        <w:tblStyle w:val="TableNormal"/>
        <w:tblW w:w="0" w:type="auto"/>
        <w:tblInd w:w="2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3"/>
        <w:gridCol w:w="1685"/>
        <w:gridCol w:w="1750"/>
        <w:gridCol w:w="1785"/>
        <w:gridCol w:w="1466"/>
        <w:gridCol w:w="942"/>
        <w:gridCol w:w="1610"/>
        <w:gridCol w:w="923"/>
        <w:gridCol w:w="709"/>
        <w:gridCol w:w="707"/>
        <w:gridCol w:w="754"/>
        <w:gridCol w:w="851"/>
        <w:gridCol w:w="945"/>
      </w:tblGrid>
      <w:tr w:rsidR="00747DAF" w:rsidRPr="00F55652">
        <w:trPr>
          <w:trHeight w:val="2044"/>
        </w:trPr>
        <w:tc>
          <w:tcPr>
            <w:tcW w:w="1743" w:type="dxa"/>
          </w:tcPr>
          <w:p w:rsidR="00747DAF" w:rsidRPr="008D471B" w:rsidRDefault="008D471B">
            <w:pPr>
              <w:pStyle w:val="TableParagraph"/>
              <w:spacing w:line="236" w:lineRule="exact"/>
              <w:ind w:left="198" w:right="148"/>
              <w:jc w:val="center"/>
              <w:rPr>
                <w:sz w:val="24"/>
                <w:szCs w:val="24"/>
                <w:lang w:val="tt-RU"/>
              </w:rPr>
            </w:pPr>
            <w:r>
              <w:rPr>
                <w:sz w:val="24"/>
                <w:szCs w:val="24"/>
                <w:lang w:val="tt-RU"/>
              </w:rPr>
              <w:t>Масатның исеме</w:t>
            </w:r>
          </w:p>
        </w:tc>
        <w:tc>
          <w:tcPr>
            <w:tcW w:w="1685" w:type="dxa"/>
          </w:tcPr>
          <w:p w:rsidR="00747DAF" w:rsidRPr="008D471B" w:rsidRDefault="008D471B">
            <w:pPr>
              <w:pStyle w:val="TableParagraph"/>
              <w:spacing w:line="285" w:lineRule="auto"/>
              <w:ind w:left="558" w:right="162" w:hanging="382"/>
              <w:rPr>
                <w:sz w:val="24"/>
                <w:szCs w:val="24"/>
                <w:lang w:val="tt-RU"/>
              </w:rPr>
            </w:pPr>
            <w:r>
              <w:rPr>
                <w:sz w:val="24"/>
                <w:szCs w:val="24"/>
                <w:lang w:val="tt-RU"/>
              </w:rPr>
              <w:t>Бурычлар</w:t>
            </w:r>
          </w:p>
        </w:tc>
        <w:tc>
          <w:tcPr>
            <w:tcW w:w="1750" w:type="dxa"/>
          </w:tcPr>
          <w:p w:rsidR="00747DAF" w:rsidRPr="008D471B" w:rsidRDefault="008D471B">
            <w:pPr>
              <w:pStyle w:val="TableParagraph"/>
              <w:spacing w:line="285" w:lineRule="auto"/>
              <w:ind w:left="193" w:right="184" w:firstLine="9"/>
              <w:rPr>
                <w:sz w:val="24"/>
                <w:szCs w:val="24"/>
                <w:lang w:val="tt-RU"/>
              </w:rPr>
            </w:pPr>
            <w:r>
              <w:rPr>
                <w:sz w:val="24"/>
                <w:szCs w:val="24"/>
                <w:lang w:val="tt-RU"/>
              </w:rPr>
              <w:t>Ярдәмче программаның исеме</w:t>
            </w:r>
          </w:p>
        </w:tc>
        <w:tc>
          <w:tcPr>
            <w:tcW w:w="1785" w:type="dxa"/>
          </w:tcPr>
          <w:p w:rsidR="00747DAF" w:rsidRPr="008D471B" w:rsidRDefault="008D471B">
            <w:pPr>
              <w:pStyle w:val="TableParagraph"/>
              <w:spacing w:line="285" w:lineRule="auto"/>
              <w:ind w:left="342" w:right="316"/>
              <w:jc w:val="center"/>
              <w:rPr>
                <w:sz w:val="24"/>
                <w:szCs w:val="24"/>
                <w:lang w:val="tt-RU"/>
              </w:rPr>
            </w:pPr>
            <w:r>
              <w:rPr>
                <w:sz w:val="24"/>
                <w:szCs w:val="24"/>
                <w:lang w:val="tt-RU"/>
              </w:rPr>
              <w:t>Төп чаралар исеме</w:t>
            </w:r>
          </w:p>
        </w:tc>
        <w:tc>
          <w:tcPr>
            <w:tcW w:w="1466" w:type="dxa"/>
          </w:tcPr>
          <w:p w:rsidR="00747DAF" w:rsidRPr="008D471B" w:rsidRDefault="008D471B">
            <w:pPr>
              <w:pStyle w:val="TableParagraph"/>
              <w:spacing w:line="237" w:lineRule="exact"/>
              <w:ind w:left="127"/>
              <w:rPr>
                <w:sz w:val="24"/>
                <w:szCs w:val="24"/>
                <w:lang w:val="tt-RU"/>
              </w:rPr>
            </w:pPr>
            <w:r>
              <w:rPr>
                <w:w w:val="105"/>
                <w:sz w:val="24"/>
                <w:szCs w:val="24"/>
                <w:lang w:val="tt-RU"/>
              </w:rPr>
              <w:t>башкаручылар</w:t>
            </w:r>
          </w:p>
        </w:tc>
        <w:tc>
          <w:tcPr>
            <w:tcW w:w="942" w:type="dxa"/>
          </w:tcPr>
          <w:p w:rsidR="00747DAF" w:rsidRPr="008D471B" w:rsidRDefault="008D471B">
            <w:pPr>
              <w:pStyle w:val="TableParagraph"/>
              <w:spacing w:before="47"/>
              <w:ind w:left="142" w:right="86"/>
              <w:jc w:val="center"/>
              <w:rPr>
                <w:sz w:val="24"/>
                <w:szCs w:val="24"/>
                <w:lang w:val="tt-RU"/>
              </w:rPr>
            </w:pPr>
            <w:r>
              <w:rPr>
                <w:w w:val="105"/>
                <w:sz w:val="24"/>
                <w:szCs w:val="24"/>
                <w:lang w:val="tt-RU"/>
              </w:rPr>
              <w:t>Төп чараларны үтәү вакыты</w:t>
            </w:r>
          </w:p>
        </w:tc>
        <w:tc>
          <w:tcPr>
            <w:tcW w:w="1610" w:type="dxa"/>
          </w:tcPr>
          <w:p w:rsidR="00747DAF" w:rsidRPr="008D471B" w:rsidRDefault="008D471B">
            <w:pPr>
              <w:pStyle w:val="TableParagraph"/>
              <w:spacing w:line="288" w:lineRule="auto"/>
              <w:ind w:left="127" w:right="64"/>
              <w:jc w:val="center"/>
              <w:rPr>
                <w:sz w:val="24"/>
                <w:szCs w:val="24"/>
                <w:lang w:val="tt-RU"/>
              </w:rPr>
            </w:pPr>
            <w:r w:rsidRPr="008D471B">
              <w:rPr>
                <w:sz w:val="24"/>
                <w:szCs w:val="24"/>
                <w:lang w:val="tt-RU"/>
              </w:rPr>
              <w:t>нәтиҗәләрне бәяләү индикаторлары, үлчәү берәмлеге</w:t>
            </w:r>
          </w:p>
        </w:tc>
        <w:tc>
          <w:tcPr>
            <w:tcW w:w="4889" w:type="dxa"/>
            <w:gridSpan w:val="6"/>
          </w:tcPr>
          <w:p w:rsidR="00747DAF" w:rsidRPr="00F55652" w:rsidRDefault="008D471B">
            <w:pPr>
              <w:pStyle w:val="TableParagraph"/>
              <w:spacing w:line="285" w:lineRule="auto"/>
              <w:ind w:left="295" w:right="880" w:hanging="89"/>
              <w:rPr>
                <w:sz w:val="24"/>
                <w:szCs w:val="24"/>
              </w:rPr>
            </w:pPr>
            <w:r w:rsidRPr="008D471B">
              <w:rPr>
                <w:spacing w:val="-1"/>
                <w:w w:val="105"/>
                <w:sz w:val="24"/>
                <w:szCs w:val="24"/>
              </w:rPr>
              <w:t>Финанслау чыгынагын күрсәтеп, финаслау</w:t>
            </w:r>
          </w:p>
        </w:tc>
      </w:tr>
      <w:tr w:rsidR="00747DAF" w:rsidRPr="00F55652" w:rsidTr="00D70ED7">
        <w:trPr>
          <w:trHeight w:val="501"/>
        </w:trPr>
        <w:tc>
          <w:tcPr>
            <w:tcW w:w="1743" w:type="dxa"/>
          </w:tcPr>
          <w:p w:rsidR="00747DAF" w:rsidRPr="00F55652" w:rsidRDefault="00747DAF">
            <w:pPr>
              <w:pStyle w:val="TableParagraph"/>
              <w:rPr>
                <w:sz w:val="24"/>
                <w:szCs w:val="24"/>
              </w:rPr>
            </w:pPr>
          </w:p>
        </w:tc>
        <w:tc>
          <w:tcPr>
            <w:tcW w:w="1685" w:type="dxa"/>
          </w:tcPr>
          <w:p w:rsidR="00747DAF" w:rsidRPr="00F55652" w:rsidRDefault="00747DAF">
            <w:pPr>
              <w:pStyle w:val="TableParagraph"/>
              <w:rPr>
                <w:sz w:val="24"/>
                <w:szCs w:val="24"/>
              </w:rPr>
            </w:pPr>
          </w:p>
        </w:tc>
        <w:tc>
          <w:tcPr>
            <w:tcW w:w="1750" w:type="dxa"/>
          </w:tcPr>
          <w:p w:rsidR="00747DAF" w:rsidRPr="00F55652" w:rsidRDefault="00747DAF">
            <w:pPr>
              <w:pStyle w:val="TableParagraph"/>
              <w:rPr>
                <w:sz w:val="24"/>
                <w:szCs w:val="24"/>
              </w:rPr>
            </w:pPr>
          </w:p>
        </w:tc>
        <w:tc>
          <w:tcPr>
            <w:tcW w:w="1785" w:type="dxa"/>
          </w:tcPr>
          <w:p w:rsidR="00747DAF" w:rsidRPr="00F55652" w:rsidRDefault="00747DAF">
            <w:pPr>
              <w:pStyle w:val="TableParagraph"/>
              <w:rPr>
                <w:sz w:val="24"/>
                <w:szCs w:val="24"/>
              </w:rPr>
            </w:pPr>
          </w:p>
        </w:tc>
        <w:tc>
          <w:tcPr>
            <w:tcW w:w="1466" w:type="dxa"/>
          </w:tcPr>
          <w:p w:rsidR="00747DAF" w:rsidRPr="00F55652" w:rsidRDefault="00747DAF">
            <w:pPr>
              <w:pStyle w:val="TableParagraph"/>
              <w:rPr>
                <w:sz w:val="24"/>
                <w:szCs w:val="24"/>
              </w:rPr>
            </w:pPr>
          </w:p>
        </w:tc>
        <w:tc>
          <w:tcPr>
            <w:tcW w:w="942" w:type="dxa"/>
          </w:tcPr>
          <w:p w:rsidR="00747DAF" w:rsidRPr="00F55652" w:rsidRDefault="00747DAF">
            <w:pPr>
              <w:pStyle w:val="TableParagraph"/>
              <w:rPr>
                <w:sz w:val="24"/>
                <w:szCs w:val="24"/>
              </w:rPr>
            </w:pPr>
          </w:p>
        </w:tc>
        <w:tc>
          <w:tcPr>
            <w:tcW w:w="1610" w:type="dxa"/>
          </w:tcPr>
          <w:p w:rsidR="00747DAF" w:rsidRPr="00F55652" w:rsidRDefault="00747DAF">
            <w:pPr>
              <w:pStyle w:val="TableParagraph"/>
              <w:rPr>
                <w:sz w:val="24"/>
                <w:szCs w:val="24"/>
              </w:rPr>
            </w:pPr>
          </w:p>
        </w:tc>
        <w:tc>
          <w:tcPr>
            <w:tcW w:w="923" w:type="dxa"/>
          </w:tcPr>
          <w:p w:rsidR="00747DAF" w:rsidRPr="00F55652" w:rsidRDefault="00184066">
            <w:pPr>
              <w:pStyle w:val="TableParagraph"/>
              <w:spacing w:before="78"/>
              <w:ind w:right="133"/>
              <w:jc w:val="right"/>
              <w:rPr>
                <w:sz w:val="24"/>
                <w:szCs w:val="24"/>
              </w:rPr>
            </w:pPr>
            <w:r w:rsidRPr="00F55652">
              <w:rPr>
                <w:sz w:val="24"/>
                <w:szCs w:val="24"/>
              </w:rPr>
              <w:t>2026</w:t>
            </w:r>
          </w:p>
        </w:tc>
        <w:tc>
          <w:tcPr>
            <w:tcW w:w="709" w:type="dxa"/>
          </w:tcPr>
          <w:p w:rsidR="00747DAF" w:rsidRPr="00F55652" w:rsidRDefault="00184066" w:rsidP="00C53445">
            <w:pPr>
              <w:pStyle w:val="TableParagraph"/>
              <w:spacing w:before="78"/>
              <w:ind w:left="11"/>
              <w:jc w:val="center"/>
              <w:rPr>
                <w:sz w:val="24"/>
                <w:szCs w:val="24"/>
              </w:rPr>
            </w:pPr>
            <w:r w:rsidRPr="00F55652">
              <w:rPr>
                <w:sz w:val="24"/>
                <w:szCs w:val="24"/>
              </w:rPr>
              <w:t>2027</w:t>
            </w:r>
          </w:p>
        </w:tc>
        <w:tc>
          <w:tcPr>
            <w:tcW w:w="707" w:type="dxa"/>
          </w:tcPr>
          <w:p w:rsidR="00747DAF" w:rsidRPr="00F55652" w:rsidRDefault="00184066">
            <w:pPr>
              <w:pStyle w:val="TableParagraph"/>
              <w:spacing w:before="78"/>
              <w:ind w:left="12"/>
              <w:rPr>
                <w:sz w:val="24"/>
                <w:szCs w:val="24"/>
              </w:rPr>
            </w:pPr>
            <w:r w:rsidRPr="00F55652">
              <w:rPr>
                <w:sz w:val="24"/>
                <w:szCs w:val="24"/>
              </w:rPr>
              <w:t>2028</w:t>
            </w:r>
          </w:p>
        </w:tc>
        <w:tc>
          <w:tcPr>
            <w:tcW w:w="754" w:type="dxa"/>
          </w:tcPr>
          <w:p w:rsidR="00747DAF" w:rsidRPr="00F55652" w:rsidRDefault="00184066" w:rsidP="00C53445">
            <w:pPr>
              <w:pStyle w:val="TableParagraph"/>
              <w:spacing w:before="78"/>
              <w:ind w:left="13"/>
              <w:jc w:val="center"/>
              <w:rPr>
                <w:sz w:val="24"/>
                <w:szCs w:val="24"/>
              </w:rPr>
            </w:pPr>
            <w:r w:rsidRPr="00F55652">
              <w:rPr>
                <w:sz w:val="24"/>
                <w:szCs w:val="24"/>
              </w:rPr>
              <w:t>2026</w:t>
            </w:r>
          </w:p>
        </w:tc>
        <w:tc>
          <w:tcPr>
            <w:tcW w:w="851" w:type="dxa"/>
          </w:tcPr>
          <w:p w:rsidR="00747DAF" w:rsidRPr="00F55652" w:rsidRDefault="00184066" w:rsidP="00184066">
            <w:pPr>
              <w:pStyle w:val="TableParagraph"/>
              <w:spacing w:before="78"/>
              <w:ind w:right="113"/>
              <w:jc w:val="center"/>
              <w:rPr>
                <w:sz w:val="24"/>
                <w:szCs w:val="24"/>
              </w:rPr>
            </w:pPr>
            <w:r w:rsidRPr="00F55652">
              <w:rPr>
                <w:sz w:val="24"/>
                <w:szCs w:val="24"/>
              </w:rPr>
              <w:t>2027</w:t>
            </w:r>
          </w:p>
        </w:tc>
        <w:tc>
          <w:tcPr>
            <w:tcW w:w="945" w:type="dxa"/>
          </w:tcPr>
          <w:p w:rsidR="00747DAF" w:rsidRPr="00F55652" w:rsidRDefault="00184066">
            <w:pPr>
              <w:pStyle w:val="TableParagraph"/>
              <w:spacing w:before="78"/>
              <w:ind w:left="14"/>
              <w:rPr>
                <w:sz w:val="24"/>
                <w:szCs w:val="24"/>
              </w:rPr>
            </w:pPr>
            <w:r w:rsidRPr="00F55652">
              <w:rPr>
                <w:sz w:val="24"/>
                <w:szCs w:val="24"/>
              </w:rPr>
              <w:t>2028</w:t>
            </w:r>
          </w:p>
        </w:tc>
      </w:tr>
      <w:tr w:rsidR="00747DAF" w:rsidRPr="00F55652" w:rsidTr="00D70ED7">
        <w:trPr>
          <w:trHeight w:val="417"/>
        </w:trPr>
        <w:tc>
          <w:tcPr>
            <w:tcW w:w="1743" w:type="dxa"/>
          </w:tcPr>
          <w:p w:rsidR="00747DAF" w:rsidRPr="00F55652" w:rsidRDefault="00D70ED7">
            <w:pPr>
              <w:pStyle w:val="TableParagraph"/>
              <w:spacing w:line="140" w:lineRule="exact"/>
              <w:ind w:left="45"/>
              <w:jc w:val="center"/>
              <w:rPr>
                <w:sz w:val="24"/>
                <w:szCs w:val="24"/>
              </w:rPr>
            </w:pPr>
            <w:r w:rsidRPr="00F55652">
              <w:rPr>
                <w:w w:val="86"/>
                <w:sz w:val="24"/>
                <w:szCs w:val="24"/>
              </w:rPr>
              <w:t>1</w:t>
            </w:r>
          </w:p>
        </w:tc>
        <w:tc>
          <w:tcPr>
            <w:tcW w:w="1685" w:type="dxa"/>
          </w:tcPr>
          <w:p w:rsidR="00747DAF" w:rsidRPr="00F55652" w:rsidRDefault="00D70ED7">
            <w:pPr>
              <w:pStyle w:val="TableParagraph"/>
              <w:spacing w:line="81" w:lineRule="exact"/>
              <w:ind w:left="858"/>
              <w:rPr>
                <w:sz w:val="24"/>
                <w:szCs w:val="24"/>
              </w:rPr>
            </w:pPr>
            <w:r w:rsidRPr="00F55652">
              <w:rPr>
                <w:noProof/>
                <w:position w:val="-1"/>
                <w:sz w:val="24"/>
                <w:szCs w:val="24"/>
                <w:lang w:eastAsia="ru-RU"/>
              </w:rPr>
              <w:drawing>
                <wp:inline distT="0" distB="0" distL="0" distR="0" wp14:anchorId="0B5F1364" wp14:editId="59779707">
                  <wp:extent cx="34794" cy="51435"/>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0" cstate="print"/>
                          <a:stretch>
                            <a:fillRect/>
                          </a:stretch>
                        </pic:blipFill>
                        <pic:spPr>
                          <a:xfrm>
                            <a:off x="0" y="0"/>
                            <a:ext cx="34794" cy="51435"/>
                          </a:xfrm>
                          <a:prstGeom prst="rect">
                            <a:avLst/>
                          </a:prstGeom>
                        </pic:spPr>
                      </pic:pic>
                    </a:graphicData>
                  </a:graphic>
                </wp:inline>
              </w:drawing>
            </w:r>
          </w:p>
        </w:tc>
        <w:tc>
          <w:tcPr>
            <w:tcW w:w="1750" w:type="dxa"/>
          </w:tcPr>
          <w:p w:rsidR="00747DAF" w:rsidRPr="00F55652" w:rsidRDefault="00D70ED7">
            <w:pPr>
              <w:pStyle w:val="TableParagraph"/>
              <w:spacing w:line="81" w:lineRule="exact"/>
              <w:ind w:left="855"/>
              <w:rPr>
                <w:sz w:val="24"/>
                <w:szCs w:val="24"/>
              </w:rPr>
            </w:pPr>
            <w:r w:rsidRPr="00F55652">
              <w:rPr>
                <w:noProof/>
                <w:position w:val="-1"/>
                <w:sz w:val="24"/>
                <w:szCs w:val="24"/>
                <w:lang w:eastAsia="ru-RU"/>
              </w:rPr>
              <w:drawing>
                <wp:inline distT="0" distB="0" distL="0" distR="0" wp14:anchorId="5BE9CE1E" wp14:editId="3395484A">
                  <wp:extent cx="33281" cy="51435"/>
                  <wp:effectExtent l="0" t="0" r="0" b="0"/>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11" cstate="print"/>
                          <a:stretch>
                            <a:fillRect/>
                          </a:stretch>
                        </pic:blipFill>
                        <pic:spPr>
                          <a:xfrm>
                            <a:off x="0" y="0"/>
                            <a:ext cx="33281" cy="51435"/>
                          </a:xfrm>
                          <a:prstGeom prst="rect">
                            <a:avLst/>
                          </a:prstGeom>
                        </pic:spPr>
                      </pic:pic>
                    </a:graphicData>
                  </a:graphic>
                </wp:inline>
              </w:drawing>
            </w:r>
          </w:p>
        </w:tc>
        <w:tc>
          <w:tcPr>
            <w:tcW w:w="1785" w:type="dxa"/>
          </w:tcPr>
          <w:p w:rsidR="00747DAF" w:rsidRPr="00F55652" w:rsidRDefault="00D70ED7">
            <w:pPr>
              <w:pStyle w:val="TableParagraph"/>
              <w:spacing w:line="167" w:lineRule="exact"/>
              <w:ind w:right="257"/>
              <w:jc w:val="center"/>
              <w:rPr>
                <w:sz w:val="24"/>
                <w:szCs w:val="24"/>
              </w:rPr>
            </w:pPr>
            <w:r w:rsidRPr="00F55652">
              <w:rPr>
                <w:w w:val="90"/>
                <w:sz w:val="24"/>
                <w:szCs w:val="24"/>
              </w:rPr>
              <w:t>4</w:t>
            </w:r>
          </w:p>
        </w:tc>
        <w:tc>
          <w:tcPr>
            <w:tcW w:w="1466" w:type="dxa"/>
          </w:tcPr>
          <w:p w:rsidR="00747DAF" w:rsidRPr="00F55652" w:rsidRDefault="00D70ED7">
            <w:pPr>
              <w:pStyle w:val="TableParagraph"/>
              <w:spacing w:line="79" w:lineRule="exact"/>
              <w:ind w:left="855"/>
              <w:rPr>
                <w:sz w:val="24"/>
                <w:szCs w:val="24"/>
              </w:rPr>
            </w:pPr>
            <w:r w:rsidRPr="00F55652">
              <w:rPr>
                <w:noProof/>
                <w:position w:val="-1"/>
                <w:sz w:val="24"/>
                <w:szCs w:val="24"/>
                <w:lang w:eastAsia="ru-RU"/>
              </w:rPr>
              <w:drawing>
                <wp:inline distT="0" distB="0" distL="0" distR="0" wp14:anchorId="01030E3C" wp14:editId="6D45D4FB">
                  <wp:extent cx="33654" cy="50482"/>
                  <wp:effectExtent l="0" t="0" r="0" b="0"/>
                  <wp:docPr id="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png"/>
                          <pic:cNvPicPr/>
                        </pic:nvPicPr>
                        <pic:blipFill>
                          <a:blip r:embed="rId12" cstate="print"/>
                          <a:stretch>
                            <a:fillRect/>
                          </a:stretch>
                        </pic:blipFill>
                        <pic:spPr>
                          <a:xfrm>
                            <a:off x="0" y="0"/>
                            <a:ext cx="33654" cy="50482"/>
                          </a:xfrm>
                          <a:prstGeom prst="rect">
                            <a:avLst/>
                          </a:prstGeom>
                        </pic:spPr>
                      </pic:pic>
                    </a:graphicData>
                  </a:graphic>
                </wp:inline>
              </w:drawing>
            </w:r>
          </w:p>
        </w:tc>
        <w:tc>
          <w:tcPr>
            <w:tcW w:w="942" w:type="dxa"/>
          </w:tcPr>
          <w:p w:rsidR="00747DAF" w:rsidRPr="00F55652" w:rsidRDefault="00D70ED7">
            <w:pPr>
              <w:pStyle w:val="TableParagraph"/>
              <w:spacing w:before="3"/>
              <w:ind w:left="63"/>
              <w:jc w:val="center"/>
              <w:rPr>
                <w:sz w:val="24"/>
                <w:szCs w:val="24"/>
              </w:rPr>
            </w:pPr>
            <w:r w:rsidRPr="00F55652">
              <w:rPr>
                <w:w w:val="102"/>
                <w:sz w:val="24"/>
                <w:szCs w:val="24"/>
              </w:rPr>
              <w:t>6</w:t>
            </w:r>
          </w:p>
        </w:tc>
        <w:tc>
          <w:tcPr>
            <w:tcW w:w="1610" w:type="dxa"/>
          </w:tcPr>
          <w:p w:rsidR="00747DAF" w:rsidRPr="00F55652" w:rsidRDefault="00D70ED7">
            <w:pPr>
              <w:pStyle w:val="TableParagraph"/>
              <w:spacing w:line="140" w:lineRule="exact"/>
              <w:ind w:left="202"/>
              <w:jc w:val="center"/>
              <w:rPr>
                <w:sz w:val="24"/>
                <w:szCs w:val="24"/>
              </w:rPr>
            </w:pPr>
            <w:r w:rsidRPr="00F55652">
              <w:rPr>
                <w:w w:val="99"/>
                <w:sz w:val="24"/>
                <w:szCs w:val="24"/>
              </w:rPr>
              <w:t>7</w:t>
            </w:r>
          </w:p>
        </w:tc>
        <w:tc>
          <w:tcPr>
            <w:tcW w:w="923" w:type="dxa"/>
          </w:tcPr>
          <w:p w:rsidR="00747DAF" w:rsidRPr="00F55652" w:rsidRDefault="00D70ED7">
            <w:pPr>
              <w:pStyle w:val="TableParagraph"/>
              <w:spacing w:line="117" w:lineRule="exact"/>
              <w:ind w:right="175"/>
              <w:jc w:val="right"/>
              <w:rPr>
                <w:sz w:val="24"/>
                <w:szCs w:val="24"/>
              </w:rPr>
            </w:pPr>
            <w:r w:rsidRPr="00F55652">
              <w:rPr>
                <w:sz w:val="24"/>
                <w:szCs w:val="24"/>
              </w:rPr>
              <w:t>10</w:t>
            </w:r>
          </w:p>
        </w:tc>
        <w:tc>
          <w:tcPr>
            <w:tcW w:w="709" w:type="dxa"/>
          </w:tcPr>
          <w:p w:rsidR="00747DAF" w:rsidRPr="00F55652" w:rsidRDefault="00D70ED7">
            <w:pPr>
              <w:pStyle w:val="TableParagraph"/>
              <w:spacing w:before="6"/>
              <w:ind w:left="259" w:right="235"/>
              <w:jc w:val="center"/>
              <w:rPr>
                <w:sz w:val="24"/>
                <w:szCs w:val="24"/>
              </w:rPr>
            </w:pPr>
            <w:r w:rsidRPr="00F55652">
              <w:rPr>
                <w:sz w:val="24"/>
                <w:szCs w:val="24"/>
              </w:rPr>
              <w:t>11</w:t>
            </w:r>
          </w:p>
        </w:tc>
        <w:tc>
          <w:tcPr>
            <w:tcW w:w="707" w:type="dxa"/>
          </w:tcPr>
          <w:p w:rsidR="00747DAF" w:rsidRPr="00F55652" w:rsidRDefault="00D70ED7" w:rsidP="00C4353D">
            <w:pPr>
              <w:pStyle w:val="TableParagraph"/>
              <w:spacing w:line="111" w:lineRule="exact"/>
              <w:ind w:left="12"/>
              <w:jc w:val="center"/>
              <w:rPr>
                <w:sz w:val="24"/>
                <w:szCs w:val="24"/>
              </w:rPr>
            </w:pPr>
            <w:r w:rsidRPr="00F55652">
              <w:rPr>
                <w:sz w:val="24"/>
                <w:szCs w:val="24"/>
              </w:rPr>
              <w:t>12</w:t>
            </w:r>
          </w:p>
        </w:tc>
        <w:tc>
          <w:tcPr>
            <w:tcW w:w="754" w:type="dxa"/>
          </w:tcPr>
          <w:p w:rsidR="00747DAF" w:rsidRPr="00F55652" w:rsidRDefault="00C4353D">
            <w:pPr>
              <w:pStyle w:val="TableParagraph"/>
              <w:spacing w:line="111" w:lineRule="exact"/>
              <w:ind w:left="427" w:right="397"/>
              <w:jc w:val="center"/>
              <w:rPr>
                <w:sz w:val="24"/>
                <w:szCs w:val="24"/>
              </w:rPr>
            </w:pPr>
            <w:r w:rsidRPr="00F55652">
              <w:rPr>
                <w:sz w:val="24"/>
                <w:szCs w:val="24"/>
              </w:rPr>
              <w:t>1</w:t>
            </w:r>
            <w:r w:rsidR="00D70ED7" w:rsidRPr="00F55652">
              <w:rPr>
                <w:sz w:val="24"/>
                <w:szCs w:val="24"/>
              </w:rPr>
              <w:t>4</w:t>
            </w:r>
          </w:p>
        </w:tc>
        <w:tc>
          <w:tcPr>
            <w:tcW w:w="851" w:type="dxa"/>
          </w:tcPr>
          <w:p w:rsidR="00747DAF" w:rsidRPr="00F55652" w:rsidRDefault="00D70ED7">
            <w:pPr>
              <w:pStyle w:val="TableParagraph"/>
              <w:spacing w:line="111" w:lineRule="exact"/>
              <w:ind w:right="177"/>
              <w:jc w:val="right"/>
              <w:rPr>
                <w:sz w:val="24"/>
                <w:szCs w:val="24"/>
              </w:rPr>
            </w:pPr>
            <w:r w:rsidRPr="00F55652">
              <w:rPr>
                <w:sz w:val="24"/>
                <w:szCs w:val="24"/>
              </w:rPr>
              <w:t>15</w:t>
            </w:r>
          </w:p>
        </w:tc>
        <w:tc>
          <w:tcPr>
            <w:tcW w:w="945" w:type="dxa"/>
          </w:tcPr>
          <w:p w:rsidR="00747DAF" w:rsidRPr="00F55652" w:rsidRDefault="00D70ED7">
            <w:pPr>
              <w:pStyle w:val="TableParagraph"/>
              <w:spacing w:line="111" w:lineRule="exact"/>
              <w:ind w:left="380" w:right="350"/>
              <w:jc w:val="center"/>
              <w:rPr>
                <w:sz w:val="24"/>
                <w:szCs w:val="24"/>
              </w:rPr>
            </w:pPr>
            <w:r w:rsidRPr="00F55652">
              <w:rPr>
                <w:sz w:val="24"/>
                <w:szCs w:val="24"/>
              </w:rPr>
              <w:t>16</w:t>
            </w:r>
          </w:p>
        </w:tc>
      </w:tr>
      <w:tr w:rsidR="005C791A" w:rsidRPr="00F55652" w:rsidTr="00D70ED7">
        <w:trPr>
          <w:trHeight w:val="3646"/>
        </w:trPr>
        <w:tc>
          <w:tcPr>
            <w:tcW w:w="1743" w:type="dxa"/>
            <w:tcBorders>
              <w:bottom w:val="nil"/>
            </w:tcBorders>
          </w:tcPr>
          <w:p w:rsidR="005C791A" w:rsidRDefault="005C791A" w:rsidP="005C791A">
            <w:r w:rsidRPr="00597E43">
              <w:t>Мамадыш муниципаль районының эшләүче яшьләренә ярдәм итү һәм аларны хезмәт базарына яраклаштыру, эшсезлектән яклауны тәэмин итү; халыкны эш белән тәэмин итү өлкәсендә вәкаләтләрне вакытында һәм сыйфатлы башкаруны тәэмин итү</w:t>
            </w:r>
          </w:p>
        </w:tc>
        <w:tc>
          <w:tcPr>
            <w:tcW w:w="1685" w:type="dxa"/>
            <w:tcBorders>
              <w:bottom w:val="nil"/>
            </w:tcBorders>
          </w:tcPr>
          <w:p w:rsidR="005C791A" w:rsidRPr="005118AB" w:rsidRDefault="005C791A" w:rsidP="005C791A">
            <w:pPr>
              <w:pStyle w:val="TableParagraph"/>
              <w:spacing w:before="6" w:line="240" w:lineRule="exact"/>
              <w:ind w:left="127"/>
              <w:rPr>
                <w:sz w:val="21"/>
              </w:rPr>
            </w:pPr>
            <w:r w:rsidRPr="00880986">
              <w:rPr>
                <w:sz w:val="21"/>
              </w:rPr>
              <w:t>Яшьләрне эшкә урнаштыруда ярдәм итү өлкәсендә дәүләт хезмәтләрен үтемле, сыйфатлы итеп күрсәтүне тәэмин итү; Мамадыш муниципаль районының эшсез яшьләре өчен эш урыннары булдыруны стимуллаштыру;</w:t>
            </w:r>
          </w:p>
        </w:tc>
        <w:tc>
          <w:tcPr>
            <w:tcW w:w="1750" w:type="dxa"/>
            <w:tcBorders>
              <w:bottom w:val="nil"/>
            </w:tcBorders>
          </w:tcPr>
          <w:p w:rsidR="005C791A" w:rsidRPr="00F55652" w:rsidRDefault="005C791A" w:rsidP="005C791A">
            <w:pPr>
              <w:pStyle w:val="TableParagraph"/>
              <w:spacing w:line="234" w:lineRule="exact"/>
              <w:ind w:left="131"/>
              <w:rPr>
                <w:sz w:val="24"/>
                <w:szCs w:val="24"/>
              </w:rPr>
            </w:pPr>
            <w:r w:rsidRPr="00F55652">
              <w:rPr>
                <w:sz w:val="24"/>
                <w:szCs w:val="24"/>
              </w:rPr>
              <w:t>«</w:t>
            </w:r>
            <w:r>
              <w:rPr>
                <w:sz w:val="24"/>
                <w:szCs w:val="24"/>
              </w:rPr>
              <w:t>2026-2028</w:t>
            </w:r>
            <w:r w:rsidRPr="005C791A">
              <w:rPr>
                <w:sz w:val="24"/>
                <w:szCs w:val="24"/>
              </w:rPr>
              <w:t xml:space="preserve"> елларга Мамадыш муниципаль районының Эшче яшьләренә ярдәм»</w:t>
            </w:r>
          </w:p>
        </w:tc>
        <w:tc>
          <w:tcPr>
            <w:tcW w:w="1785" w:type="dxa"/>
            <w:tcBorders>
              <w:bottom w:val="nil"/>
            </w:tcBorders>
          </w:tcPr>
          <w:p w:rsidR="005C791A" w:rsidRPr="00F55652" w:rsidRDefault="00B44F03" w:rsidP="005C791A">
            <w:pPr>
              <w:pStyle w:val="TableParagraph"/>
              <w:spacing w:line="198" w:lineRule="exact"/>
              <w:ind w:left="126"/>
              <w:rPr>
                <w:sz w:val="24"/>
                <w:szCs w:val="24"/>
              </w:rPr>
            </w:pPr>
            <w:r>
              <w:rPr>
                <w:sz w:val="24"/>
                <w:szCs w:val="24"/>
              </w:rPr>
              <w:t>КВИЗ лар</w:t>
            </w:r>
          </w:p>
        </w:tc>
        <w:tc>
          <w:tcPr>
            <w:tcW w:w="1466" w:type="dxa"/>
            <w:tcBorders>
              <w:bottom w:val="nil"/>
            </w:tcBorders>
          </w:tcPr>
          <w:p w:rsidR="005C791A" w:rsidRPr="00F55652" w:rsidRDefault="005C791A" w:rsidP="00B44F03">
            <w:pPr>
              <w:pStyle w:val="TableParagraph"/>
              <w:spacing w:line="206" w:lineRule="exact"/>
              <w:ind w:left="134"/>
              <w:rPr>
                <w:sz w:val="24"/>
                <w:szCs w:val="24"/>
              </w:rPr>
            </w:pPr>
            <w:r w:rsidRPr="00F55652">
              <w:rPr>
                <w:sz w:val="24"/>
                <w:szCs w:val="24"/>
              </w:rPr>
              <w:t>МБУ</w:t>
            </w:r>
            <w:r w:rsidRPr="00F55652">
              <w:rPr>
                <w:spacing w:val="-2"/>
                <w:sz w:val="24"/>
                <w:szCs w:val="24"/>
              </w:rPr>
              <w:t xml:space="preserve"> </w:t>
            </w:r>
            <w:r w:rsidRPr="00F55652">
              <w:rPr>
                <w:sz w:val="24"/>
                <w:szCs w:val="24"/>
              </w:rPr>
              <w:t>«</w:t>
            </w:r>
            <w:r w:rsidR="00B44F03" w:rsidRPr="00B44F03">
              <w:rPr>
                <w:sz w:val="24"/>
                <w:szCs w:val="24"/>
              </w:rPr>
              <w:t>Яшьләр үзәге»</w:t>
            </w:r>
          </w:p>
        </w:tc>
        <w:tc>
          <w:tcPr>
            <w:tcW w:w="942" w:type="dxa"/>
            <w:tcBorders>
              <w:bottom w:val="nil"/>
            </w:tcBorders>
          </w:tcPr>
          <w:p w:rsidR="005C791A" w:rsidRPr="00F55652" w:rsidRDefault="005C791A" w:rsidP="005C791A">
            <w:pPr>
              <w:pStyle w:val="TableParagraph"/>
              <w:spacing w:line="182" w:lineRule="exact"/>
              <w:ind w:left="126" w:right="86"/>
              <w:jc w:val="center"/>
              <w:rPr>
                <w:sz w:val="24"/>
                <w:szCs w:val="24"/>
              </w:rPr>
            </w:pPr>
            <w:r w:rsidRPr="00F55652">
              <w:rPr>
                <w:w w:val="110"/>
                <w:sz w:val="24"/>
                <w:szCs w:val="24"/>
              </w:rPr>
              <w:t>2026</w:t>
            </w:r>
          </w:p>
          <w:p w:rsidR="005C791A" w:rsidRPr="00F55652" w:rsidRDefault="005C791A" w:rsidP="005C791A">
            <w:pPr>
              <w:pStyle w:val="TableParagraph"/>
              <w:spacing w:before="7" w:line="213" w:lineRule="auto"/>
              <w:ind w:left="267" w:right="224" w:firstLine="2"/>
              <w:jc w:val="center"/>
              <w:rPr>
                <w:sz w:val="24"/>
                <w:szCs w:val="24"/>
              </w:rPr>
            </w:pPr>
            <w:r w:rsidRPr="00F55652">
              <w:rPr>
                <w:w w:val="110"/>
                <w:sz w:val="24"/>
                <w:szCs w:val="24"/>
              </w:rPr>
              <w:t>-</w:t>
            </w:r>
            <w:r w:rsidRPr="00F55652">
              <w:rPr>
                <w:spacing w:val="1"/>
                <w:w w:val="110"/>
                <w:sz w:val="24"/>
                <w:szCs w:val="24"/>
              </w:rPr>
              <w:t xml:space="preserve"> </w:t>
            </w:r>
            <w:r w:rsidRPr="00F55652">
              <w:rPr>
                <w:w w:val="110"/>
                <w:sz w:val="24"/>
                <w:szCs w:val="24"/>
              </w:rPr>
              <w:t>2028</w:t>
            </w:r>
          </w:p>
        </w:tc>
        <w:tc>
          <w:tcPr>
            <w:tcW w:w="1610" w:type="dxa"/>
            <w:tcBorders>
              <w:bottom w:val="nil"/>
            </w:tcBorders>
          </w:tcPr>
          <w:p w:rsidR="005C791A" w:rsidRPr="00F55652" w:rsidRDefault="00B44F03" w:rsidP="00B44F03">
            <w:pPr>
              <w:pStyle w:val="TableParagraph"/>
              <w:ind w:left="153" w:right="64"/>
              <w:jc w:val="center"/>
              <w:rPr>
                <w:sz w:val="24"/>
                <w:szCs w:val="24"/>
              </w:rPr>
            </w:pPr>
            <w:r w:rsidRPr="00B44F03">
              <w:rPr>
                <w:w w:val="90"/>
                <w:sz w:val="24"/>
                <w:szCs w:val="24"/>
              </w:rPr>
              <w:t>Иреклеләр хәрәкәтен үстерүгә юнәлдерелгән чаралард</w:t>
            </w:r>
            <w:r>
              <w:rPr>
                <w:w w:val="90"/>
                <w:sz w:val="24"/>
                <w:szCs w:val="24"/>
              </w:rPr>
              <w:t xml:space="preserve">а катнашучы яшьләрне колачлау, </w:t>
            </w:r>
            <w:r w:rsidR="005C791A" w:rsidRPr="00F55652">
              <w:rPr>
                <w:spacing w:val="7"/>
                <w:sz w:val="24"/>
                <w:szCs w:val="24"/>
              </w:rPr>
              <w:t xml:space="preserve"> </w:t>
            </w:r>
            <w:r w:rsidR="005C791A" w:rsidRPr="00F55652">
              <w:rPr>
                <w:sz w:val="24"/>
                <w:szCs w:val="24"/>
              </w:rPr>
              <w:t>%</w:t>
            </w:r>
          </w:p>
        </w:tc>
        <w:tc>
          <w:tcPr>
            <w:tcW w:w="923" w:type="dxa"/>
            <w:tcBorders>
              <w:bottom w:val="nil"/>
            </w:tcBorders>
          </w:tcPr>
          <w:p w:rsidR="005C791A" w:rsidRPr="00F55652" w:rsidRDefault="005C791A" w:rsidP="005C791A">
            <w:pPr>
              <w:pStyle w:val="TableParagraph"/>
              <w:spacing w:line="194" w:lineRule="exact"/>
              <w:ind w:left="142"/>
              <w:rPr>
                <w:sz w:val="24"/>
                <w:szCs w:val="24"/>
              </w:rPr>
            </w:pPr>
            <w:r w:rsidRPr="00F55652">
              <w:rPr>
                <w:sz w:val="24"/>
                <w:szCs w:val="24"/>
              </w:rPr>
              <w:t>12</w:t>
            </w:r>
          </w:p>
        </w:tc>
        <w:tc>
          <w:tcPr>
            <w:tcW w:w="709" w:type="dxa"/>
            <w:tcBorders>
              <w:bottom w:val="nil"/>
            </w:tcBorders>
          </w:tcPr>
          <w:p w:rsidR="005C791A" w:rsidRPr="00F55652" w:rsidRDefault="005C791A" w:rsidP="005C791A">
            <w:pPr>
              <w:pStyle w:val="TableParagraph"/>
              <w:spacing w:line="194" w:lineRule="exact"/>
              <w:ind w:left="150"/>
              <w:rPr>
                <w:sz w:val="24"/>
                <w:szCs w:val="24"/>
              </w:rPr>
            </w:pPr>
            <w:r w:rsidRPr="00F55652">
              <w:rPr>
                <w:w w:val="105"/>
                <w:sz w:val="24"/>
                <w:szCs w:val="24"/>
              </w:rPr>
              <w:t>13</w:t>
            </w:r>
          </w:p>
        </w:tc>
        <w:tc>
          <w:tcPr>
            <w:tcW w:w="707" w:type="dxa"/>
            <w:tcBorders>
              <w:bottom w:val="nil"/>
            </w:tcBorders>
          </w:tcPr>
          <w:p w:rsidR="005C791A" w:rsidRPr="00F55652" w:rsidRDefault="005C791A" w:rsidP="005C791A">
            <w:pPr>
              <w:pStyle w:val="TableParagraph"/>
              <w:spacing w:line="194" w:lineRule="exact"/>
              <w:ind w:left="151"/>
              <w:rPr>
                <w:sz w:val="24"/>
                <w:szCs w:val="24"/>
              </w:rPr>
            </w:pPr>
            <w:r w:rsidRPr="00F55652">
              <w:rPr>
                <w:w w:val="105"/>
                <w:sz w:val="24"/>
                <w:szCs w:val="24"/>
              </w:rPr>
              <w:t>14</w:t>
            </w:r>
          </w:p>
        </w:tc>
        <w:tc>
          <w:tcPr>
            <w:tcW w:w="754" w:type="dxa"/>
            <w:tcBorders>
              <w:bottom w:val="nil"/>
            </w:tcBorders>
          </w:tcPr>
          <w:p w:rsidR="00B44F03" w:rsidRDefault="00B44F03" w:rsidP="005C791A">
            <w:pPr>
              <w:pStyle w:val="TableParagraph"/>
              <w:spacing w:line="220" w:lineRule="exact"/>
              <w:ind w:left="155"/>
              <w:rPr>
                <w:sz w:val="24"/>
                <w:szCs w:val="24"/>
                <w:lang w:val="tt-RU"/>
              </w:rPr>
            </w:pPr>
            <w:r>
              <w:rPr>
                <w:sz w:val="24"/>
                <w:szCs w:val="24"/>
                <w:lang w:val="tt-RU"/>
              </w:rPr>
              <w:t>Җирле</w:t>
            </w:r>
          </w:p>
          <w:p w:rsidR="005C791A" w:rsidRPr="00F55652" w:rsidRDefault="005C791A" w:rsidP="005C791A">
            <w:pPr>
              <w:pStyle w:val="TableParagraph"/>
              <w:spacing w:line="220" w:lineRule="exact"/>
              <w:ind w:left="155"/>
              <w:rPr>
                <w:sz w:val="24"/>
                <w:szCs w:val="24"/>
              </w:rPr>
            </w:pPr>
            <w:r w:rsidRPr="00F55652">
              <w:rPr>
                <w:sz w:val="24"/>
                <w:szCs w:val="24"/>
              </w:rPr>
              <w:t>бюджет</w:t>
            </w:r>
          </w:p>
        </w:tc>
        <w:tc>
          <w:tcPr>
            <w:tcW w:w="851" w:type="dxa"/>
            <w:vMerge w:val="restart"/>
          </w:tcPr>
          <w:p w:rsidR="00B44F03" w:rsidRDefault="00B44F03" w:rsidP="005C791A">
            <w:pPr>
              <w:pStyle w:val="TableParagraph"/>
              <w:spacing w:line="218" w:lineRule="exact"/>
              <w:ind w:left="153"/>
              <w:rPr>
                <w:w w:val="105"/>
                <w:sz w:val="24"/>
                <w:szCs w:val="24"/>
                <w:lang w:val="tt-RU"/>
              </w:rPr>
            </w:pPr>
            <w:r>
              <w:rPr>
                <w:w w:val="105"/>
                <w:sz w:val="24"/>
                <w:szCs w:val="24"/>
                <w:lang w:val="tt-RU"/>
              </w:rPr>
              <w:t>Җирле</w:t>
            </w:r>
          </w:p>
          <w:p w:rsidR="005C791A" w:rsidRPr="00F55652" w:rsidRDefault="005C791A" w:rsidP="005C791A">
            <w:pPr>
              <w:pStyle w:val="TableParagraph"/>
              <w:spacing w:line="218" w:lineRule="exact"/>
              <w:ind w:left="153"/>
              <w:rPr>
                <w:sz w:val="24"/>
                <w:szCs w:val="24"/>
              </w:rPr>
            </w:pPr>
            <w:r w:rsidRPr="00F55652">
              <w:rPr>
                <w:w w:val="105"/>
                <w:sz w:val="24"/>
                <w:szCs w:val="24"/>
              </w:rPr>
              <w:t>бюджет</w:t>
            </w:r>
          </w:p>
        </w:tc>
        <w:tc>
          <w:tcPr>
            <w:tcW w:w="945" w:type="dxa"/>
            <w:tcBorders>
              <w:bottom w:val="nil"/>
            </w:tcBorders>
          </w:tcPr>
          <w:p w:rsidR="00B44F03" w:rsidRDefault="00B44F03" w:rsidP="005C791A">
            <w:pPr>
              <w:pStyle w:val="TableParagraph"/>
              <w:spacing w:line="173" w:lineRule="exact"/>
              <w:ind w:left="151"/>
              <w:rPr>
                <w:w w:val="105"/>
                <w:sz w:val="24"/>
                <w:szCs w:val="24"/>
                <w:lang w:val="tt-RU"/>
              </w:rPr>
            </w:pPr>
            <w:r>
              <w:rPr>
                <w:w w:val="105"/>
                <w:sz w:val="24"/>
                <w:szCs w:val="24"/>
                <w:lang w:val="tt-RU"/>
              </w:rPr>
              <w:t>Җирле</w:t>
            </w:r>
          </w:p>
          <w:p w:rsidR="005C791A" w:rsidRPr="00F55652" w:rsidRDefault="005C791A" w:rsidP="005C791A">
            <w:pPr>
              <w:pStyle w:val="TableParagraph"/>
              <w:spacing w:line="173" w:lineRule="exact"/>
              <w:ind w:left="151"/>
              <w:rPr>
                <w:sz w:val="24"/>
                <w:szCs w:val="24"/>
              </w:rPr>
            </w:pPr>
            <w:r w:rsidRPr="00F55652">
              <w:rPr>
                <w:w w:val="105"/>
                <w:sz w:val="24"/>
                <w:szCs w:val="24"/>
              </w:rPr>
              <w:t xml:space="preserve"> бюджет</w:t>
            </w:r>
          </w:p>
        </w:tc>
      </w:tr>
      <w:tr w:rsidR="005C791A" w:rsidRPr="00F55652" w:rsidTr="00D70ED7">
        <w:trPr>
          <w:trHeight w:val="1045"/>
        </w:trPr>
        <w:tc>
          <w:tcPr>
            <w:tcW w:w="1743" w:type="dxa"/>
            <w:tcBorders>
              <w:top w:val="nil"/>
            </w:tcBorders>
          </w:tcPr>
          <w:p w:rsidR="005C791A" w:rsidRDefault="005C791A" w:rsidP="005C791A"/>
        </w:tc>
        <w:tc>
          <w:tcPr>
            <w:tcW w:w="1685" w:type="dxa"/>
            <w:tcBorders>
              <w:top w:val="nil"/>
            </w:tcBorders>
          </w:tcPr>
          <w:p w:rsidR="005C791A" w:rsidRPr="00F55652" w:rsidRDefault="005C791A" w:rsidP="005C791A">
            <w:pPr>
              <w:pStyle w:val="TableParagraph"/>
              <w:spacing w:line="266" w:lineRule="auto"/>
              <w:ind w:left="133" w:right="129" w:hanging="5"/>
              <w:jc w:val="both"/>
              <w:rPr>
                <w:sz w:val="24"/>
                <w:szCs w:val="24"/>
              </w:rPr>
            </w:pPr>
          </w:p>
          <w:p w:rsidR="005C791A" w:rsidRPr="00F55652" w:rsidRDefault="005C791A" w:rsidP="005C791A">
            <w:pPr>
              <w:pStyle w:val="TableParagraph"/>
              <w:spacing w:line="226" w:lineRule="exact"/>
              <w:ind w:left="133"/>
              <w:rPr>
                <w:sz w:val="24"/>
                <w:szCs w:val="24"/>
              </w:rPr>
            </w:pPr>
          </w:p>
        </w:tc>
        <w:tc>
          <w:tcPr>
            <w:tcW w:w="1750" w:type="dxa"/>
            <w:tcBorders>
              <w:top w:val="nil"/>
            </w:tcBorders>
          </w:tcPr>
          <w:p w:rsidR="005C791A" w:rsidRPr="00F55652" w:rsidRDefault="005C791A" w:rsidP="005C791A">
            <w:pPr>
              <w:pStyle w:val="TableParagraph"/>
              <w:rPr>
                <w:sz w:val="24"/>
                <w:szCs w:val="24"/>
              </w:rPr>
            </w:pPr>
          </w:p>
        </w:tc>
        <w:tc>
          <w:tcPr>
            <w:tcW w:w="1785" w:type="dxa"/>
            <w:tcBorders>
              <w:top w:val="nil"/>
            </w:tcBorders>
          </w:tcPr>
          <w:p w:rsidR="005C791A" w:rsidRPr="00F55652" w:rsidRDefault="005C791A" w:rsidP="005C791A">
            <w:pPr>
              <w:pStyle w:val="TableParagraph"/>
              <w:rPr>
                <w:sz w:val="24"/>
                <w:szCs w:val="24"/>
              </w:rPr>
            </w:pPr>
          </w:p>
        </w:tc>
        <w:tc>
          <w:tcPr>
            <w:tcW w:w="1466" w:type="dxa"/>
            <w:tcBorders>
              <w:top w:val="nil"/>
            </w:tcBorders>
          </w:tcPr>
          <w:p w:rsidR="005C791A" w:rsidRPr="00F55652" w:rsidRDefault="005C791A" w:rsidP="005C791A">
            <w:pPr>
              <w:pStyle w:val="TableParagraph"/>
              <w:rPr>
                <w:sz w:val="24"/>
                <w:szCs w:val="24"/>
              </w:rPr>
            </w:pPr>
          </w:p>
        </w:tc>
        <w:tc>
          <w:tcPr>
            <w:tcW w:w="942" w:type="dxa"/>
            <w:tcBorders>
              <w:top w:val="nil"/>
            </w:tcBorders>
          </w:tcPr>
          <w:p w:rsidR="005C791A" w:rsidRPr="00F55652" w:rsidRDefault="005C791A" w:rsidP="005C791A">
            <w:pPr>
              <w:pStyle w:val="TableParagraph"/>
              <w:rPr>
                <w:sz w:val="24"/>
                <w:szCs w:val="24"/>
              </w:rPr>
            </w:pPr>
          </w:p>
        </w:tc>
        <w:tc>
          <w:tcPr>
            <w:tcW w:w="1610" w:type="dxa"/>
            <w:tcBorders>
              <w:top w:val="nil"/>
            </w:tcBorders>
          </w:tcPr>
          <w:p w:rsidR="005C791A" w:rsidRPr="00F55652" w:rsidRDefault="005C791A" w:rsidP="005C791A">
            <w:pPr>
              <w:pStyle w:val="TableParagraph"/>
              <w:rPr>
                <w:sz w:val="24"/>
                <w:szCs w:val="24"/>
              </w:rPr>
            </w:pPr>
          </w:p>
        </w:tc>
        <w:tc>
          <w:tcPr>
            <w:tcW w:w="923" w:type="dxa"/>
            <w:tcBorders>
              <w:top w:val="nil"/>
            </w:tcBorders>
          </w:tcPr>
          <w:p w:rsidR="005C791A" w:rsidRPr="00F55652" w:rsidRDefault="005C791A" w:rsidP="005C791A">
            <w:pPr>
              <w:pStyle w:val="TableParagraph"/>
              <w:rPr>
                <w:sz w:val="24"/>
                <w:szCs w:val="24"/>
              </w:rPr>
            </w:pPr>
          </w:p>
        </w:tc>
        <w:tc>
          <w:tcPr>
            <w:tcW w:w="709" w:type="dxa"/>
            <w:tcBorders>
              <w:top w:val="nil"/>
            </w:tcBorders>
          </w:tcPr>
          <w:p w:rsidR="005C791A" w:rsidRPr="00F55652" w:rsidRDefault="005C791A" w:rsidP="005C791A">
            <w:pPr>
              <w:pStyle w:val="TableParagraph"/>
              <w:rPr>
                <w:sz w:val="24"/>
                <w:szCs w:val="24"/>
              </w:rPr>
            </w:pPr>
          </w:p>
        </w:tc>
        <w:tc>
          <w:tcPr>
            <w:tcW w:w="707" w:type="dxa"/>
            <w:tcBorders>
              <w:top w:val="nil"/>
            </w:tcBorders>
          </w:tcPr>
          <w:p w:rsidR="005C791A" w:rsidRPr="00F55652" w:rsidRDefault="005C791A" w:rsidP="005C791A">
            <w:pPr>
              <w:pStyle w:val="TableParagraph"/>
              <w:rPr>
                <w:sz w:val="24"/>
                <w:szCs w:val="24"/>
              </w:rPr>
            </w:pPr>
          </w:p>
        </w:tc>
        <w:tc>
          <w:tcPr>
            <w:tcW w:w="754" w:type="dxa"/>
            <w:tcBorders>
              <w:top w:val="nil"/>
            </w:tcBorders>
          </w:tcPr>
          <w:p w:rsidR="005C791A" w:rsidRPr="00F55652" w:rsidRDefault="005C791A" w:rsidP="005C791A">
            <w:pPr>
              <w:pStyle w:val="TableParagraph"/>
              <w:rPr>
                <w:sz w:val="24"/>
                <w:szCs w:val="24"/>
              </w:rPr>
            </w:pPr>
          </w:p>
        </w:tc>
        <w:tc>
          <w:tcPr>
            <w:tcW w:w="851" w:type="dxa"/>
            <w:vMerge/>
            <w:tcBorders>
              <w:top w:val="nil"/>
            </w:tcBorders>
          </w:tcPr>
          <w:p w:rsidR="005C791A" w:rsidRPr="00F55652" w:rsidRDefault="005C791A" w:rsidP="005C791A">
            <w:pPr>
              <w:rPr>
                <w:sz w:val="24"/>
                <w:szCs w:val="24"/>
              </w:rPr>
            </w:pPr>
          </w:p>
        </w:tc>
        <w:tc>
          <w:tcPr>
            <w:tcW w:w="945" w:type="dxa"/>
            <w:tcBorders>
              <w:top w:val="nil"/>
            </w:tcBorders>
          </w:tcPr>
          <w:p w:rsidR="005C791A" w:rsidRPr="00F55652" w:rsidRDefault="005C791A" w:rsidP="005C791A">
            <w:pPr>
              <w:pStyle w:val="TableParagraph"/>
              <w:rPr>
                <w:sz w:val="24"/>
                <w:szCs w:val="24"/>
              </w:rPr>
            </w:pPr>
          </w:p>
        </w:tc>
      </w:tr>
    </w:tbl>
    <w:p w:rsidR="00747DAF" w:rsidRPr="00F55652" w:rsidRDefault="00747DAF">
      <w:pPr>
        <w:rPr>
          <w:sz w:val="24"/>
          <w:szCs w:val="24"/>
        </w:rPr>
        <w:sectPr w:rsidR="00747DAF" w:rsidRPr="00F55652">
          <w:pgSz w:w="16850" w:h="11920" w:orient="landscape"/>
          <w:pgMar w:top="480" w:right="0" w:bottom="280" w:left="160" w:header="720" w:footer="720" w:gutter="0"/>
          <w:cols w:space="720"/>
        </w:sectPr>
      </w:pPr>
    </w:p>
    <w:tbl>
      <w:tblPr>
        <w:tblStyle w:val="TableNormal"/>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3"/>
        <w:gridCol w:w="1685"/>
        <w:gridCol w:w="1750"/>
        <w:gridCol w:w="1785"/>
        <w:gridCol w:w="1416"/>
        <w:gridCol w:w="993"/>
        <w:gridCol w:w="1560"/>
        <w:gridCol w:w="708"/>
        <w:gridCol w:w="566"/>
        <w:gridCol w:w="427"/>
        <w:gridCol w:w="1274"/>
        <w:gridCol w:w="1037"/>
        <w:gridCol w:w="1073"/>
      </w:tblGrid>
      <w:tr w:rsidR="00747DAF" w:rsidRPr="00F55652">
        <w:trPr>
          <w:trHeight w:val="2851"/>
        </w:trPr>
        <w:tc>
          <w:tcPr>
            <w:tcW w:w="1743" w:type="dxa"/>
          </w:tcPr>
          <w:p w:rsidR="00747DAF" w:rsidRPr="00F55652" w:rsidRDefault="00747DAF">
            <w:pPr>
              <w:pStyle w:val="TableParagraph"/>
              <w:rPr>
                <w:sz w:val="24"/>
                <w:szCs w:val="24"/>
              </w:rPr>
            </w:pPr>
          </w:p>
        </w:tc>
        <w:tc>
          <w:tcPr>
            <w:tcW w:w="1685" w:type="dxa"/>
          </w:tcPr>
          <w:p w:rsidR="005C791A" w:rsidRPr="005C791A" w:rsidRDefault="005C791A" w:rsidP="005C791A">
            <w:pPr>
              <w:pStyle w:val="TableParagraph"/>
              <w:spacing w:line="276" w:lineRule="auto"/>
              <w:ind w:left="131" w:right="164"/>
              <w:rPr>
                <w:sz w:val="24"/>
                <w:szCs w:val="24"/>
              </w:rPr>
            </w:pPr>
            <w:r w:rsidRPr="005C791A">
              <w:rPr>
                <w:sz w:val="24"/>
                <w:szCs w:val="24"/>
              </w:rPr>
              <w:t>хезмәт шартларына махсус бәя бирү;</w:t>
            </w:r>
          </w:p>
          <w:p w:rsidR="00747DAF" w:rsidRPr="00F55652" w:rsidRDefault="005C791A" w:rsidP="005C791A">
            <w:pPr>
              <w:pStyle w:val="TableParagraph"/>
              <w:tabs>
                <w:tab w:val="left" w:pos="1120"/>
              </w:tabs>
              <w:spacing w:line="276" w:lineRule="auto"/>
              <w:ind w:left="131" w:right="74"/>
              <w:rPr>
                <w:sz w:val="24"/>
                <w:szCs w:val="24"/>
              </w:rPr>
            </w:pPr>
            <w:r w:rsidRPr="005C791A">
              <w:rPr>
                <w:sz w:val="24"/>
                <w:szCs w:val="24"/>
              </w:rPr>
              <w:t>- оешма хезмәткәрләренең Хезмәтне саклау таләпләре буенча белемнәрне укыту һәм тикшерү;</w:t>
            </w:r>
          </w:p>
        </w:tc>
        <w:tc>
          <w:tcPr>
            <w:tcW w:w="1750" w:type="dxa"/>
          </w:tcPr>
          <w:p w:rsidR="00747DAF" w:rsidRPr="00F55652" w:rsidRDefault="00747DAF">
            <w:pPr>
              <w:pStyle w:val="TableParagraph"/>
              <w:rPr>
                <w:sz w:val="24"/>
                <w:szCs w:val="24"/>
              </w:rPr>
            </w:pPr>
          </w:p>
        </w:tc>
        <w:tc>
          <w:tcPr>
            <w:tcW w:w="1785" w:type="dxa"/>
          </w:tcPr>
          <w:p w:rsidR="00747DAF" w:rsidRPr="00F55652" w:rsidRDefault="00747DAF">
            <w:pPr>
              <w:pStyle w:val="TableParagraph"/>
              <w:rPr>
                <w:sz w:val="24"/>
                <w:szCs w:val="24"/>
              </w:rPr>
            </w:pPr>
          </w:p>
        </w:tc>
        <w:tc>
          <w:tcPr>
            <w:tcW w:w="1416" w:type="dxa"/>
          </w:tcPr>
          <w:p w:rsidR="00747DAF" w:rsidRPr="00F55652" w:rsidRDefault="00747DAF">
            <w:pPr>
              <w:pStyle w:val="TableParagraph"/>
              <w:rPr>
                <w:sz w:val="24"/>
                <w:szCs w:val="24"/>
              </w:rPr>
            </w:pPr>
          </w:p>
        </w:tc>
        <w:tc>
          <w:tcPr>
            <w:tcW w:w="993" w:type="dxa"/>
          </w:tcPr>
          <w:p w:rsidR="00747DAF" w:rsidRPr="00F55652" w:rsidRDefault="00747DAF">
            <w:pPr>
              <w:pStyle w:val="TableParagraph"/>
              <w:rPr>
                <w:sz w:val="24"/>
                <w:szCs w:val="24"/>
              </w:rPr>
            </w:pPr>
          </w:p>
        </w:tc>
        <w:tc>
          <w:tcPr>
            <w:tcW w:w="1560" w:type="dxa"/>
          </w:tcPr>
          <w:p w:rsidR="00747DAF" w:rsidRPr="00F55652" w:rsidRDefault="00747DAF">
            <w:pPr>
              <w:pStyle w:val="TableParagraph"/>
              <w:rPr>
                <w:sz w:val="24"/>
                <w:szCs w:val="24"/>
              </w:rPr>
            </w:pPr>
          </w:p>
        </w:tc>
        <w:tc>
          <w:tcPr>
            <w:tcW w:w="708" w:type="dxa"/>
          </w:tcPr>
          <w:p w:rsidR="00747DAF" w:rsidRPr="00F55652" w:rsidRDefault="00747DAF">
            <w:pPr>
              <w:pStyle w:val="TableParagraph"/>
              <w:rPr>
                <w:sz w:val="24"/>
                <w:szCs w:val="24"/>
              </w:rPr>
            </w:pPr>
          </w:p>
        </w:tc>
        <w:tc>
          <w:tcPr>
            <w:tcW w:w="566" w:type="dxa"/>
          </w:tcPr>
          <w:p w:rsidR="00747DAF" w:rsidRPr="00F55652" w:rsidRDefault="00747DAF">
            <w:pPr>
              <w:pStyle w:val="TableParagraph"/>
              <w:rPr>
                <w:sz w:val="24"/>
                <w:szCs w:val="24"/>
              </w:rPr>
            </w:pPr>
          </w:p>
        </w:tc>
        <w:tc>
          <w:tcPr>
            <w:tcW w:w="427" w:type="dxa"/>
          </w:tcPr>
          <w:p w:rsidR="00747DAF" w:rsidRPr="00F55652" w:rsidRDefault="00747DAF">
            <w:pPr>
              <w:pStyle w:val="TableParagraph"/>
              <w:rPr>
                <w:sz w:val="24"/>
                <w:szCs w:val="24"/>
              </w:rPr>
            </w:pPr>
          </w:p>
        </w:tc>
        <w:tc>
          <w:tcPr>
            <w:tcW w:w="1274" w:type="dxa"/>
          </w:tcPr>
          <w:p w:rsidR="00747DAF" w:rsidRPr="00F55652" w:rsidRDefault="00747DAF">
            <w:pPr>
              <w:pStyle w:val="TableParagraph"/>
              <w:rPr>
                <w:sz w:val="24"/>
                <w:szCs w:val="24"/>
              </w:rPr>
            </w:pPr>
          </w:p>
        </w:tc>
        <w:tc>
          <w:tcPr>
            <w:tcW w:w="1037" w:type="dxa"/>
          </w:tcPr>
          <w:p w:rsidR="00747DAF" w:rsidRPr="00F55652" w:rsidRDefault="00747DAF">
            <w:pPr>
              <w:pStyle w:val="TableParagraph"/>
              <w:rPr>
                <w:sz w:val="24"/>
                <w:szCs w:val="24"/>
              </w:rPr>
            </w:pPr>
          </w:p>
        </w:tc>
        <w:tc>
          <w:tcPr>
            <w:tcW w:w="1073" w:type="dxa"/>
          </w:tcPr>
          <w:p w:rsidR="00747DAF" w:rsidRPr="00F55652" w:rsidRDefault="00747DAF">
            <w:pPr>
              <w:pStyle w:val="TableParagraph"/>
              <w:rPr>
                <w:sz w:val="24"/>
                <w:szCs w:val="24"/>
              </w:rPr>
            </w:pPr>
          </w:p>
        </w:tc>
      </w:tr>
      <w:tr w:rsidR="00B44F03" w:rsidRPr="00F55652" w:rsidTr="00571BC2">
        <w:trPr>
          <w:trHeight w:val="184"/>
        </w:trPr>
        <w:tc>
          <w:tcPr>
            <w:tcW w:w="1743" w:type="dxa"/>
            <w:vMerge w:val="restart"/>
          </w:tcPr>
          <w:p w:rsidR="00B44F03" w:rsidRPr="00F55652" w:rsidRDefault="00B44F03" w:rsidP="00B44F03">
            <w:pPr>
              <w:pStyle w:val="TableParagraph"/>
              <w:rPr>
                <w:sz w:val="24"/>
                <w:szCs w:val="24"/>
              </w:rPr>
            </w:pPr>
          </w:p>
        </w:tc>
        <w:tc>
          <w:tcPr>
            <w:tcW w:w="1685" w:type="dxa"/>
            <w:vMerge w:val="restart"/>
          </w:tcPr>
          <w:p w:rsidR="00B44F03" w:rsidRPr="00F55652" w:rsidRDefault="00B44F03" w:rsidP="00B44F03">
            <w:pPr>
              <w:pStyle w:val="TableParagraph"/>
              <w:rPr>
                <w:sz w:val="24"/>
                <w:szCs w:val="24"/>
              </w:rPr>
            </w:pPr>
          </w:p>
        </w:tc>
        <w:tc>
          <w:tcPr>
            <w:tcW w:w="1750" w:type="dxa"/>
            <w:vMerge w:val="restart"/>
          </w:tcPr>
          <w:p w:rsidR="00B44F03" w:rsidRPr="00F55652" w:rsidRDefault="00B44F03" w:rsidP="00B44F03">
            <w:pPr>
              <w:pStyle w:val="TableParagraph"/>
              <w:rPr>
                <w:sz w:val="24"/>
                <w:szCs w:val="24"/>
              </w:rPr>
            </w:pPr>
          </w:p>
        </w:tc>
        <w:tc>
          <w:tcPr>
            <w:tcW w:w="1785" w:type="dxa"/>
            <w:tcBorders>
              <w:top w:val="nil"/>
              <w:bottom w:val="nil"/>
            </w:tcBorders>
          </w:tcPr>
          <w:p w:rsidR="00B44F03" w:rsidRPr="005118AB" w:rsidRDefault="00B44F03" w:rsidP="00B44F03">
            <w:pPr>
              <w:pStyle w:val="TableParagraph"/>
              <w:spacing w:line="216" w:lineRule="exact"/>
              <w:ind w:left="121"/>
              <w:rPr>
                <w:sz w:val="20"/>
              </w:rPr>
            </w:pPr>
            <w:r w:rsidRPr="005118AB">
              <w:rPr>
                <w:w w:val="105"/>
                <w:sz w:val="20"/>
              </w:rPr>
              <w:t>Мамадыш</w:t>
            </w:r>
          </w:p>
          <w:p w:rsidR="00B44F03" w:rsidRPr="005118AB" w:rsidRDefault="00B44F03" w:rsidP="00B44F03">
            <w:pPr>
              <w:pStyle w:val="TableParagraph"/>
              <w:spacing w:before="5" w:line="207" w:lineRule="exact"/>
              <w:ind w:left="124"/>
              <w:rPr>
                <w:sz w:val="20"/>
              </w:rPr>
            </w:pPr>
            <w:r>
              <w:rPr>
                <w:sz w:val="20"/>
              </w:rPr>
              <w:t>муниципаль</w:t>
            </w:r>
          </w:p>
        </w:tc>
        <w:tc>
          <w:tcPr>
            <w:tcW w:w="1416" w:type="dxa"/>
            <w:tcBorders>
              <w:bottom w:val="nil"/>
            </w:tcBorders>
          </w:tcPr>
          <w:p w:rsidR="00B44F03" w:rsidRPr="00F55652" w:rsidRDefault="00B44F03" w:rsidP="00B44F03">
            <w:pPr>
              <w:pStyle w:val="TableParagraph"/>
              <w:spacing w:line="164" w:lineRule="exact"/>
              <w:rPr>
                <w:sz w:val="24"/>
                <w:szCs w:val="24"/>
              </w:rPr>
            </w:pPr>
          </w:p>
        </w:tc>
        <w:tc>
          <w:tcPr>
            <w:tcW w:w="993" w:type="dxa"/>
            <w:vMerge w:val="restart"/>
          </w:tcPr>
          <w:p w:rsidR="00B44F03" w:rsidRPr="00F55652" w:rsidRDefault="00B44F03" w:rsidP="00B44F03">
            <w:pPr>
              <w:pStyle w:val="TableParagraph"/>
              <w:rPr>
                <w:sz w:val="24"/>
                <w:szCs w:val="24"/>
              </w:rPr>
            </w:pPr>
          </w:p>
        </w:tc>
        <w:tc>
          <w:tcPr>
            <w:tcW w:w="1560" w:type="dxa"/>
            <w:vMerge w:val="restart"/>
          </w:tcPr>
          <w:p w:rsidR="00B44F03" w:rsidRPr="00F55652" w:rsidRDefault="00B44F03" w:rsidP="00B44F03">
            <w:pPr>
              <w:pStyle w:val="TableParagraph"/>
              <w:rPr>
                <w:sz w:val="24"/>
                <w:szCs w:val="24"/>
              </w:rPr>
            </w:pPr>
          </w:p>
        </w:tc>
        <w:tc>
          <w:tcPr>
            <w:tcW w:w="708" w:type="dxa"/>
            <w:tcBorders>
              <w:bottom w:val="nil"/>
            </w:tcBorders>
          </w:tcPr>
          <w:p w:rsidR="00B44F03" w:rsidRPr="00F55652" w:rsidRDefault="00B44F03" w:rsidP="00B44F03">
            <w:pPr>
              <w:pStyle w:val="TableParagraph"/>
              <w:spacing w:line="164" w:lineRule="exact"/>
              <w:ind w:left="269" w:right="186"/>
              <w:jc w:val="center"/>
              <w:rPr>
                <w:sz w:val="24"/>
                <w:szCs w:val="24"/>
              </w:rPr>
            </w:pPr>
            <w:r w:rsidRPr="00F55652">
              <w:rPr>
                <w:w w:val="110"/>
                <w:sz w:val="24"/>
                <w:szCs w:val="24"/>
              </w:rPr>
              <w:t>10</w:t>
            </w:r>
          </w:p>
        </w:tc>
        <w:tc>
          <w:tcPr>
            <w:tcW w:w="566" w:type="dxa"/>
            <w:tcBorders>
              <w:bottom w:val="nil"/>
            </w:tcBorders>
          </w:tcPr>
          <w:p w:rsidR="00B44F03" w:rsidRPr="00F55652" w:rsidRDefault="00B44F03" w:rsidP="00B44F03">
            <w:pPr>
              <w:pStyle w:val="TableParagraph"/>
              <w:spacing w:line="164" w:lineRule="exact"/>
              <w:ind w:right="62"/>
              <w:jc w:val="right"/>
              <w:rPr>
                <w:sz w:val="24"/>
                <w:szCs w:val="24"/>
              </w:rPr>
            </w:pPr>
            <w:r w:rsidRPr="00F55652">
              <w:rPr>
                <w:sz w:val="24"/>
                <w:szCs w:val="24"/>
              </w:rPr>
              <w:t>11</w:t>
            </w:r>
          </w:p>
        </w:tc>
        <w:tc>
          <w:tcPr>
            <w:tcW w:w="427" w:type="dxa"/>
            <w:tcBorders>
              <w:bottom w:val="nil"/>
            </w:tcBorders>
          </w:tcPr>
          <w:p w:rsidR="00B44F03" w:rsidRPr="00F55652" w:rsidRDefault="00B44F03" w:rsidP="00B44F03">
            <w:pPr>
              <w:pStyle w:val="TableParagraph"/>
              <w:spacing w:line="164" w:lineRule="exact"/>
              <w:ind w:left="124" w:right="67"/>
              <w:jc w:val="center"/>
              <w:rPr>
                <w:sz w:val="24"/>
                <w:szCs w:val="24"/>
              </w:rPr>
            </w:pPr>
            <w:r w:rsidRPr="00F55652">
              <w:rPr>
                <w:sz w:val="24"/>
                <w:szCs w:val="24"/>
              </w:rPr>
              <w:t>12</w:t>
            </w:r>
          </w:p>
        </w:tc>
        <w:tc>
          <w:tcPr>
            <w:tcW w:w="1274" w:type="dxa"/>
            <w:vMerge w:val="restart"/>
          </w:tcPr>
          <w:p w:rsidR="00B44F03" w:rsidRPr="00F55652" w:rsidRDefault="00B44F03" w:rsidP="00B44F03">
            <w:pPr>
              <w:pStyle w:val="TableParagraph"/>
              <w:rPr>
                <w:sz w:val="24"/>
                <w:szCs w:val="24"/>
              </w:rPr>
            </w:pPr>
          </w:p>
        </w:tc>
        <w:tc>
          <w:tcPr>
            <w:tcW w:w="1037" w:type="dxa"/>
            <w:vMerge w:val="restart"/>
          </w:tcPr>
          <w:p w:rsidR="00B44F03" w:rsidRPr="00F55652" w:rsidRDefault="00B44F03" w:rsidP="00B44F03">
            <w:pPr>
              <w:pStyle w:val="TableParagraph"/>
              <w:rPr>
                <w:sz w:val="24"/>
                <w:szCs w:val="24"/>
              </w:rPr>
            </w:pPr>
          </w:p>
        </w:tc>
        <w:tc>
          <w:tcPr>
            <w:tcW w:w="1073" w:type="dxa"/>
            <w:vMerge w:val="restart"/>
          </w:tcPr>
          <w:p w:rsidR="00B44F03" w:rsidRPr="00F55652" w:rsidRDefault="00B44F03" w:rsidP="00B44F03">
            <w:pPr>
              <w:pStyle w:val="TableParagraph"/>
              <w:rPr>
                <w:sz w:val="24"/>
                <w:szCs w:val="24"/>
              </w:rPr>
            </w:pPr>
          </w:p>
        </w:tc>
      </w:tr>
      <w:tr w:rsidR="00B44F03" w:rsidRPr="00F55652" w:rsidTr="00571BC2">
        <w:trPr>
          <w:trHeight w:val="221"/>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vMerge w:val="restart"/>
            <w:tcBorders>
              <w:top w:val="nil"/>
            </w:tcBorders>
          </w:tcPr>
          <w:p w:rsidR="00B44F03" w:rsidRPr="00E3449C" w:rsidRDefault="00B44F03" w:rsidP="00B44F03">
            <w:pPr>
              <w:pStyle w:val="TableParagraph"/>
              <w:spacing w:line="218" w:lineRule="exact"/>
              <w:ind w:left="124"/>
              <w:rPr>
                <w:sz w:val="20"/>
                <w:lang w:val="tt-RU"/>
              </w:rPr>
            </w:pPr>
            <w:r>
              <w:rPr>
                <w:sz w:val="20"/>
              </w:rPr>
              <w:t xml:space="preserve">Районы </w:t>
            </w:r>
            <w:r>
              <w:rPr>
                <w:sz w:val="20"/>
                <w:lang w:val="tt-RU"/>
              </w:rPr>
              <w:t>яш</w:t>
            </w:r>
            <w:r w:rsidRPr="00E3449C">
              <w:rPr>
                <w:sz w:val="20"/>
                <w:lang w:val="tt-RU"/>
              </w:rPr>
              <w:t>ь</w:t>
            </w:r>
            <w:r>
              <w:rPr>
                <w:sz w:val="20"/>
                <w:lang w:val="tt-RU"/>
              </w:rPr>
              <w:t>ләре белән очрашу</w:t>
            </w:r>
          </w:p>
        </w:tc>
        <w:tc>
          <w:tcPr>
            <w:tcW w:w="1416" w:type="dxa"/>
            <w:tcBorders>
              <w:top w:val="nil"/>
              <w:bottom w:val="nil"/>
            </w:tcBorders>
          </w:tcPr>
          <w:p w:rsidR="00B44F03" w:rsidRPr="00F55652" w:rsidRDefault="00B44F03" w:rsidP="00B44F03">
            <w:pPr>
              <w:pStyle w:val="TableParagraph"/>
              <w:rPr>
                <w:sz w:val="24"/>
                <w:szCs w:val="24"/>
              </w:rPr>
            </w:pPr>
          </w:p>
        </w:tc>
        <w:tc>
          <w:tcPr>
            <w:tcW w:w="993" w:type="dxa"/>
            <w:vMerge/>
            <w:tcBorders>
              <w:top w:val="nil"/>
            </w:tcBorders>
          </w:tcPr>
          <w:p w:rsidR="00B44F03" w:rsidRPr="00F55652" w:rsidRDefault="00B44F03" w:rsidP="00B44F03">
            <w:pPr>
              <w:rPr>
                <w:sz w:val="24"/>
                <w:szCs w:val="24"/>
              </w:rPr>
            </w:pPr>
          </w:p>
        </w:tc>
        <w:tc>
          <w:tcPr>
            <w:tcW w:w="1560" w:type="dxa"/>
            <w:vMerge/>
            <w:tcBorders>
              <w:top w:val="nil"/>
            </w:tcBorders>
          </w:tcPr>
          <w:p w:rsidR="00B44F03" w:rsidRPr="00F55652" w:rsidRDefault="00B44F03" w:rsidP="00B44F03">
            <w:pPr>
              <w:rPr>
                <w:sz w:val="24"/>
                <w:szCs w:val="24"/>
              </w:rPr>
            </w:pPr>
          </w:p>
        </w:tc>
        <w:tc>
          <w:tcPr>
            <w:tcW w:w="708" w:type="dxa"/>
            <w:tcBorders>
              <w:top w:val="nil"/>
              <w:bottom w:val="nil"/>
            </w:tcBorders>
          </w:tcPr>
          <w:p w:rsidR="00B44F03" w:rsidRPr="00F55652" w:rsidRDefault="00B44F03" w:rsidP="00B44F03">
            <w:pPr>
              <w:pStyle w:val="TableParagraph"/>
              <w:rPr>
                <w:sz w:val="24"/>
                <w:szCs w:val="24"/>
              </w:rPr>
            </w:pPr>
          </w:p>
        </w:tc>
        <w:tc>
          <w:tcPr>
            <w:tcW w:w="566" w:type="dxa"/>
            <w:tcBorders>
              <w:top w:val="nil"/>
              <w:bottom w:val="nil"/>
            </w:tcBorders>
          </w:tcPr>
          <w:p w:rsidR="00B44F03" w:rsidRPr="00F55652" w:rsidRDefault="00B44F03" w:rsidP="00B44F03">
            <w:pPr>
              <w:pStyle w:val="TableParagraph"/>
              <w:rPr>
                <w:sz w:val="24"/>
                <w:szCs w:val="24"/>
              </w:rPr>
            </w:pPr>
          </w:p>
        </w:tc>
        <w:tc>
          <w:tcPr>
            <w:tcW w:w="427" w:type="dxa"/>
            <w:tcBorders>
              <w:top w:val="nil"/>
              <w:bottom w:val="nil"/>
            </w:tcBorders>
          </w:tcPr>
          <w:p w:rsidR="00B44F03" w:rsidRPr="00F55652" w:rsidRDefault="00B44F03" w:rsidP="00B44F03">
            <w:pPr>
              <w:pStyle w:val="TableParagraph"/>
              <w:rPr>
                <w:sz w:val="24"/>
                <w:szCs w:val="24"/>
              </w:rPr>
            </w:pP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rsidTr="00571BC2">
        <w:trPr>
          <w:trHeight w:val="215"/>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vMerge/>
            <w:tcBorders>
              <w:bottom w:val="nil"/>
            </w:tcBorders>
          </w:tcPr>
          <w:p w:rsidR="00B44F03" w:rsidRPr="00F55652" w:rsidRDefault="00B44F03" w:rsidP="00B44F03">
            <w:pPr>
              <w:pStyle w:val="TableParagraph"/>
              <w:spacing w:line="195" w:lineRule="exact"/>
              <w:ind w:left="129"/>
              <w:rPr>
                <w:sz w:val="24"/>
                <w:szCs w:val="24"/>
              </w:rPr>
            </w:pPr>
          </w:p>
        </w:tc>
        <w:tc>
          <w:tcPr>
            <w:tcW w:w="1416" w:type="dxa"/>
            <w:tcBorders>
              <w:top w:val="nil"/>
              <w:bottom w:val="nil"/>
            </w:tcBorders>
          </w:tcPr>
          <w:p w:rsidR="00B44F03" w:rsidRPr="00F55652" w:rsidRDefault="00B44F03" w:rsidP="00B44F03">
            <w:pPr>
              <w:pStyle w:val="TableParagraph"/>
              <w:rPr>
                <w:sz w:val="24"/>
                <w:szCs w:val="24"/>
              </w:rPr>
            </w:pPr>
          </w:p>
        </w:tc>
        <w:tc>
          <w:tcPr>
            <w:tcW w:w="993" w:type="dxa"/>
            <w:vMerge/>
            <w:tcBorders>
              <w:top w:val="nil"/>
            </w:tcBorders>
          </w:tcPr>
          <w:p w:rsidR="00B44F03" w:rsidRPr="00F55652" w:rsidRDefault="00B44F03" w:rsidP="00B44F03">
            <w:pPr>
              <w:rPr>
                <w:sz w:val="24"/>
                <w:szCs w:val="24"/>
              </w:rPr>
            </w:pPr>
          </w:p>
        </w:tc>
        <w:tc>
          <w:tcPr>
            <w:tcW w:w="1560" w:type="dxa"/>
            <w:vMerge/>
            <w:tcBorders>
              <w:top w:val="nil"/>
            </w:tcBorders>
          </w:tcPr>
          <w:p w:rsidR="00B44F03" w:rsidRPr="00F55652" w:rsidRDefault="00B44F03" w:rsidP="00B44F03">
            <w:pPr>
              <w:rPr>
                <w:sz w:val="24"/>
                <w:szCs w:val="24"/>
              </w:rPr>
            </w:pPr>
          </w:p>
        </w:tc>
        <w:tc>
          <w:tcPr>
            <w:tcW w:w="708" w:type="dxa"/>
            <w:tcBorders>
              <w:top w:val="nil"/>
              <w:bottom w:val="nil"/>
            </w:tcBorders>
          </w:tcPr>
          <w:p w:rsidR="00B44F03" w:rsidRPr="00F55652" w:rsidRDefault="00B44F03" w:rsidP="00B44F03">
            <w:pPr>
              <w:pStyle w:val="TableParagraph"/>
              <w:rPr>
                <w:sz w:val="24"/>
                <w:szCs w:val="24"/>
              </w:rPr>
            </w:pPr>
          </w:p>
        </w:tc>
        <w:tc>
          <w:tcPr>
            <w:tcW w:w="566" w:type="dxa"/>
            <w:tcBorders>
              <w:top w:val="nil"/>
              <w:bottom w:val="nil"/>
            </w:tcBorders>
          </w:tcPr>
          <w:p w:rsidR="00B44F03" w:rsidRPr="00F55652" w:rsidRDefault="00B44F03" w:rsidP="00B44F03">
            <w:pPr>
              <w:pStyle w:val="TableParagraph"/>
              <w:rPr>
                <w:sz w:val="24"/>
                <w:szCs w:val="24"/>
              </w:rPr>
            </w:pPr>
          </w:p>
        </w:tc>
        <w:tc>
          <w:tcPr>
            <w:tcW w:w="427" w:type="dxa"/>
            <w:tcBorders>
              <w:top w:val="nil"/>
              <w:bottom w:val="nil"/>
            </w:tcBorders>
          </w:tcPr>
          <w:p w:rsidR="00B44F03" w:rsidRPr="00F55652" w:rsidRDefault="00B44F03" w:rsidP="00B44F03">
            <w:pPr>
              <w:pStyle w:val="TableParagraph"/>
              <w:rPr>
                <w:sz w:val="24"/>
                <w:szCs w:val="24"/>
              </w:rPr>
            </w:pP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trPr>
          <w:trHeight w:val="216"/>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tcBorders>
              <w:top w:val="nil"/>
              <w:bottom w:val="nil"/>
            </w:tcBorders>
          </w:tcPr>
          <w:p w:rsidR="00B44F03" w:rsidRPr="00F55652" w:rsidRDefault="00B44F03" w:rsidP="00B44F03">
            <w:pPr>
              <w:pStyle w:val="TableParagraph"/>
              <w:spacing w:line="197" w:lineRule="exact"/>
              <w:ind w:left="133"/>
              <w:rPr>
                <w:sz w:val="24"/>
                <w:szCs w:val="24"/>
              </w:rPr>
            </w:pPr>
          </w:p>
        </w:tc>
        <w:tc>
          <w:tcPr>
            <w:tcW w:w="1416" w:type="dxa"/>
            <w:tcBorders>
              <w:top w:val="nil"/>
              <w:bottom w:val="nil"/>
            </w:tcBorders>
          </w:tcPr>
          <w:p w:rsidR="00B44F03" w:rsidRPr="00F55652" w:rsidRDefault="00B44F03" w:rsidP="00B44F03">
            <w:pPr>
              <w:pStyle w:val="TableParagraph"/>
              <w:rPr>
                <w:sz w:val="24"/>
                <w:szCs w:val="24"/>
              </w:rPr>
            </w:pPr>
            <w:r w:rsidRPr="00F55652">
              <w:rPr>
                <w:sz w:val="24"/>
                <w:szCs w:val="24"/>
              </w:rPr>
              <w:t xml:space="preserve">  МБУ «</w:t>
            </w:r>
            <w:r w:rsidRPr="00B44F03">
              <w:rPr>
                <w:sz w:val="24"/>
                <w:szCs w:val="24"/>
              </w:rPr>
              <w:t>Яшьләр үзәге</w:t>
            </w:r>
            <w:r w:rsidRPr="00F55652">
              <w:rPr>
                <w:sz w:val="24"/>
                <w:szCs w:val="24"/>
              </w:rPr>
              <w:t>»</w:t>
            </w:r>
          </w:p>
        </w:tc>
        <w:tc>
          <w:tcPr>
            <w:tcW w:w="993" w:type="dxa"/>
            <w:vMerge/>
            <w:tcBorders>
              <w:top w:val="nil"/>
            </w:tcBorders>
          </w:tcPr>
          <w:p w:rsidR="00B44F03" w:rsidRPr="00F55652" w:rsidRDefault="00B44F03" w:rsidP="00B44F03">
            <w:pPr>
              <w:rPr>
                <w:sz w:val="24"/>
                <w:szCs w:val="24"/>
              </w:rPr>
            </w:pPr>
          </w:p>
        </w:tc>
        <w:tc>
          <w:tcPr>
            <w:tcW w:w="1560" w:type="dxa"/>
            <w:vMerge/>
            <w:tcBorders>
              <w:top w:val="nil"/>
            </w:tcBorders>
          </w:tcPr>
          <w:p w:rsidR="00B44F03" w:rsidRPr="00F55652" w:rsidRDefault="00B44F03" w:rsidP="00B44F03">
            <w:pPr>
              <w:rPr>
                <w:sz w:val="24"/>
                <w:szCs w:val="24"/>
              </w:rPr>
            </w:pPr>
          </w:p>
        </w:tc>
        <w:tc>
          <w:tcPr>
            <w:tcW w:w="708" w:type="dxa"/>
            <w:tcBorders>
              <w:top w:val="nil"/>
              <w:bottom w:val="nil"/>
            </w:tcBorders>
          </w:tcPr>
          <w:p w:rsidR="00B44F03" w:rsidRPr="00F55652" w:rsidRDefault="00B44F03" w:rsidP="00B44F03">
            <w:pPr>
              <w:pStyle w:val="TableParagraph"/>
              <w:rPr>
                <w:sz w:val="24"/>
                <w:szCs w:val="24"/>
              </w:rPr>
            </w:pPr>
          </w:p>
        </w:tc>
        <w:tc>
          <w:tcPr>
            <w:tcW w:w="566" w:type="dxa"/>
            <w:tcBorders>
              <w:top w:val="nil"/>
              <w:bottom w:val="nil"/>
            </w:tcBorders>
          </w:tcPr>
          <w:p w:rsidR="00B44F03" w:rsidRPr="00F55652" w:rsidRDefault="00B44F03" w:rsidP="00B44F03">
            <w:pPr>
              <w:pStyle w:val="TableParagraph"/>
              <w:rPr>
                <w:sz w:val="24"/>
                <w:szCs w:val="24"/>
              </w:rPr>
            </w:pPr>
          </w:p>
        </w:tc>
        <w:tc>
          <w:tcPr>
            <w:tcW w:w="427" w:type="dxa"/>
            <w:tcBorders>
              <w:top w:val="nil"/>
              <w:bottom w:val="nil"/>
            </w:tcBorders>
          </w:tcPr>
          <w:p w:rsidR="00B44F03" w:rsidRPr="00F55652" w:rsidRDefault="00B44F03" w:rsidP="00B44F03">
            <w:pPr>
              <w:pStyle w:val="TableParagraph"/>
              <w:rPr>
                <w:sz w:val="24"/>
                <w:szCs w:val="24"/>
              </w:rPr>
            </w:pP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rsidTr="007E6894">
        <w:trPr>
          <w:trHeight w:val="291"/>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tcBorders>
              <w:top w:val="nil"/>
            </w:tcBorders>
          </w:tcPr>
          <w:p w:rsidR="00B44F03" w:rsidRPr="00F55652" w:rsidRDefault="00B44F03" w:rsidP="00B44F03">
            <w:pPr>
              <w:pStyle w:val="TableParagraph"/>
              <w:spacing w:line="228" w:lineRule="exact"/>
              <w:ind w:left="133"/>
              <w:rPr>
                <w:sz w:val="24"/>
                <w:szCs w:val="24"/>
              </w:rPr>
            </w:pPr>
          </w:p>
        </w:tc>
        <w:tc>
          <w:tcPr>
            <w:tcW w:w="1416" w:type="dxa"/>
            <w:tcBorders>
              <w:top w:val="nil"/>
            </w:tcBorders>
          </w:tcPr>
          <w:p w:rsidR="00B44F03" w:rsidRPr="00F55652" w:rsidRDefault="00B44F03" w:rsidP="00B44F03">
            <w:pPr>
              <w:pStyle w:val="TableParagraph"/>
              <w:rPr>
                <w:sz w:val="24"/>
                <w:szCs w:val="24"/>
              </w:rPr>
            </w:pPr>
          </w:p>
        </w:tc>
        <w:tc>
          <w:tcPr>
            <w:tcW w:w="993" w:type="dxa"/>
            <w:vMerge/>
            <w:tcBorders>
              <w:top w:val="nil"/>
            </w:tcBorders>
          </w:tcPr>
          <w:p w:rsidR="00B44F03" w:rsidRPr="00F55652" w:rsidRDefault="00B44F03" w:rsidP="00B44F03">
            <w:pPr>
              <w:rPr>
                <w:sz w:val="24"/>
                <w:szCs w:val="24"/>
              </w:rPr>
            </w:pPr>
          </w:p>
        </w:tc>
        <w:tc>
          <w:tcPr>
            <w:tcW w:w="1560" w:type="dxa"/>
            <w:vMerge/>
            <w:tcBorders>
              <w:top w:val="nil"/>
            </w:tcBorders>
          </w:tcPr>
          <w:p w:rsidR="00B44F03" w:rsidRPr="00F55652" w:rsidRDefault="00B44F03" w:rsidP="00B44F03">
            <w:pPr>
              <w:rPr>
                <w:sz w:val="24"/>
                <w:szCs w:val="24"/>
              </w:rPr>
            </w:pPr>
          </w:p>
        </w:tc>
        <w:tc>
          <w:tcPr>
            <w:tcW w:w="708" w:type="dxa"/>
            <w:tcBorders>
              <w:top w:val="nil"/>
            </w:tcBorders>
          </w:tcPr>
          <w:p w:rsidR="00B44F03" w:rsidRPr="00F55652" w:rsidRDefault="00B44F03" w:rsidP="00B44F03">
            <w:pPr>
              <w:pStyle w:val="TableParagraph"/>
              <w:rPr>
                <w:sz w:val="24"/>
                <w:szCs w:val="24"/>
              </w:rPr>
            </w:pPr>
          </w:p>
        </w:tc>
        <w:tc>
          <w:tcPr>
            <w:tcW w:w="566" w:type="dxa"/>
            <w:tcBorders>
              <w:top w:val="nil"/>
            </w:tcBorders>
          </w:tcPr>
          <w:p w:rsidR="00B44F03" w:rsidRPr="00F55652" w:rsidRDefault="00B44F03" w:rsidP="00B44F03">
            <w:pPr>
              <w:pStyle w:val="TableParagraph"/>
              <w:rPr>
                <w:sz w:val="24"/>
                <w:szCs w:val="24"/>
              </w:rPr>
            </w:pPr>
          </w:p>
        </w:tc>
        <w:tc>
          <w:tcPr>
            <w:tcW w:w="427" w:type="dxa"/>
            <w:tcBorders>
              <w:top w:val="nil"/>
            </w:tcBorders>
          </w:tcPr>
          <w:p w:rsidR="00B44F03" w:rsidRPr="00F55652" w:rsidRDefault="00B44F03" w:rsidP="00B44F03">
            <w:pPr>
              <w:pStyle w:val="TableParagraph"/>
              <w:rPr>
                <w:sz w:val="24"/>
                <w:szCs w:val="24"/>
              </w:rPr>
            </w:pP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trPr>
          <w:trHeight w:val="196"/>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tcBorders>
              <w:bottom w:val="nil"/>
            </w:tcBorders>
          </w:tcPr>
          <w:p w:rsidR="00B44F03" w:rsidRPr="00F55652" w:rsidRDefault="00B44F03" w:rsidP="00B44F03">
            <w:pPr>
              <w:pStyle w:val="TableParagraph"/>
              <w:spacing w:line="176" w:lineRule="exact"/>
              <w:ind w:left="133"/>
              <w:rPr>
                <w:sz w:val="24"/>
                <w:szCs w:val="24"/>
              </w:rPr>
            </w:pPr>
          </w:p>
        </w:tc>
        <w:tc>
          <w:tcPr>
            <w:tcW w:w="1416" w:type="dxa"/>
            <w:tcBorders>
              <w:bottom w:val="nil"/>
            </w:tcBorders>
          </w:tcPr>
          <w:p w:rsidR="00B44F03" w:rsidRPr="00F55652" w:rsidRDefault="00B44F03" w:rsidP="00B44F03">
            <w:pPr>
              <w:pStyle w:val="TableParagraph"/>
              <w:spacing w:line="176" w:lineRule="exact"/>
              <w:rPr>
                <w:sz w:val="24"/>
                <w:szCs w:val="24"/>
              </w:rPr>
            </w:pPr>
            <w:r w:rsidRPr="00F55652">
              <w:rPr>
                <w:sz w:val="24"/>
                <w:szCs w:val="24"/>
              </w:rPr>
              <w:t>МБУ «</w:t>
            </w:r>
            <w:r w:rsidRPr="00B44F03">
              <w:rPr>
                <w:sz w:val="24"/>
                <w:szCs w:val="24"/>
              </w:rPr>
              <w:t>Яшьләр үзәге</w:t>
            </w:r>
            <w:r w:rsidRPr="00F55652">
              <w:rPr>
                <w:sz w:val="24"/>
                <w:szCs w:val="24"/>
              </w:rPr>
              <w:t>»</w:t>
            </w:r>
            <w:r w:rsidRPr="00F55652">
              <w:rPr>
                <w:spacing w:val="-2"/>
                <w:sz w:val="24"/>
                <w:szCs w:val="24"/>
              </w:rPr>
              <w:t xml:space="preserve"> </w:t>
            </w:r>
          </w:p>
        </w:tc>
        <w:tc>
          <w:tcPr>
            <w:tcW w:w="993" w:type="dxa"/>
            <w:vMerge w:val="restart"/>
          </w:tcPr>
          <w:p w:rsidR="00B44F03" w:rsidRPr="00F55652" w:rsidRDefault="00B44F03" w:rsidP="00B44F03">
            <w:pPr>
              <w:pStyle w:val="TableParagraph"/>
              <w:rPr>
                <w:sz w:val="24"/>
                <w:szCs w:val="24"/>
              </w:rPr>
            </w:pPr>
          </w:p>
        </w:tc>
        <w:tc>
          <w:tcPr>
            <w:tcW w:w="1560" w:type="dxa"/>
            <w:vMerge w:val="restart"/>
          </w:tcPr>
          <w:p w:rsidR="00B44F03" w:rsidRPr="00F55652" w:rsidRDefault="00B44F03" w:rsidP="00B44F03">
            <w:pPr>
              <w:pStyle w:val="TableParagraph"/>
              <w:rPr>
                <w:sz w:val="24"/>
                <w:szCs w:val="24"/>
              </w:rPr>
            </w:pPr>
          </w:p>
        </w:tc>
        <w:tc>
          <w:tcPr>
            <w:tcW w:w="708" w:type="dxa"/>
            <w:tcBorders>
              <w:bottom w:val="nil"/>
            </w:tcBorders>
          </w:tcPr>
          <w:p w:rsidR="00B44F03" w:rsidRPr="00F55652" w:rsidRDefault="00B44F03" w:rsidP="00B44F03">
            <w:pPr>
              <w:pStyle w:val="TableParagraph"/>
              <w:spacing w:line="176" w:lineRule="exact"/>
              <w:ind w:left="269" w:right="186"/>
              <w:jc w:val="center"/>
              <w:rPr>
                <w:sz w:val="24"/>
                <w:szCs w:val="24"/>
              </w:rPr>
            </w:pPr>
            <w:r w:rsidRPr="00F55652">
              <w:rPr>
                <w:w w:val="110"/>
                <w:sz w:val="24"/>
                <w:szCs w:val="24"/>
              </w:rPr>
              <w:t>10</w:t>
            </w:r>
          </w:p>
        </w:tc>
        <w:tc>
          <w:tcPr>
            <w:tcW w:w="566" w:type="dxa"/>
            <w:tcBorders>
              <w:bottom w:val="nil"/>
            </w:tcBorders>
          </w:tcPr>
          <w:p w:rsidR="00B44F03" w:rsidRPr="00F55652" w:rsidRDefault="00B44F03" w:rsidP="00B44F03">
            <w:pPr>
              <w:pStyle w:val="TableParagraph"/>
              <w:spacing w:line="176" w:lineRule="exact"/>
              <w:ind w:right="62"/>
              <w:jc w:val="right"/>
              <w:rPr>
                <w:sz w:val="24"/>
                <w:szCs w:val="24"/>
              </w:rPr>
            </w:pPr>
            <w:r w:rsidRPr="00F55652">
              <w:rPr>
                <w:sz w:val="24"/>
                <w:szCs w:val="24"/>
              </w:rPr>
              <w:t>11</w:t>
            </w:r>
          </w:p>
        </w:tc>
        <w:tc>
          <w:tcPr>
            <w:tcW w:w="427" w:type="dxa"/>
            <w:tcBorders>
              <w:bottom w:val="nil"/>
            </w:tcBorders>
          </w:tcPr>
          <w:p w:rsidR="00B44F03" w:rsidRPr="00F55652" w:rsidRDefault="00B44F03" w:rsidP="00B44F03">
            <w:pPr>
              <w:pStyle w:val="TableParagraph"/>
              <w:spacing w:line="176" w:lineRule="exact"/>
              <w:ind w:left="124" w:right="67"/>
              <w:jc w:val="center"/>
              <w:rPr>
                <w:sz w:val="24"/>
                <w:szCs w:val="24"/>
              </w:rPr>
            </w:pPr>
            <w:r w:rsidRPr="00F55652">
              <w:rPr>
                <w:sz w:val="24"/>
                <w:szCs w:val="24"/>
              </w:rPr>
              <w:t>12</w:t>
            </w: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rsidTr="009C153B">
        <w:trPr>
          <w:trHeight w:val="209"/>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tcBorders>
              <w:top w:val="nil"/>
              <w:bottom w:val="nil"/>
            </w:tcBorders>
          </w:tcPr>
          <w:p w:rsidR="00B44F03" w:rsidRPr="00F55652" w:rsidRDefault="00B44F03" w:rsidP="00B44F03">
            <w:pPr>
              <w:pStyle w:val="TableParagraph"/>
              <w:spacing w:line="190" w:lineRule="exact"/>
              <w:ind w:left="133"/>
              <w:rPr>
                <w:sz w:val="24"/>
                <w:szCs w:val="24"/>
              </w:rPr>
            </w:pPr>
          </w:p>
        </w:tc>
        <w:tc>
          <w:tcPr>
            <w:tcW w:w="1416" w:type="dxa"/>
            <w:tcBorders>
              <w:top w:val="nil"/>
              <w:bottom w:val="nil"/>
            </w:tcBorders>
          </w:tcPr>
          <w:p w:rsidR="00B44F03" w:rsidRPr="00F55652" w:rsidRDefault="00B44F03" w:rsidP="00B44F03">
            <w:pPr>
              <w:pStyle w:val="TableParagraph"/>
              <w:rPr>
                <w:sz w:val="24"/>
                <w:szCs w:val="24"/>
              </w:rPr>
            </w:pPr>
          </w:p>
        </w:tc>
        <w:tc>
          <w:tcPr>
            <w:tcW w:w="993" w:type="dxa"/>
            <w:vMerge/>
          </w:tcPr>
          <w:p w:rsidR="00B44F03" w:rsidRPr="00F55652" w:rsidRDefault="00B44F03" w:rsidP="00B44F03">
            <w:pPr>
              <w:rPr>
                <w:sz w:val="24"/>
                <w:szCs w:val="24"/>
              </w:rPr>
            </w:pPr>
          </w:p>
        </w:tc>
        <w:tc>
          <w:tcPr>
            <w:tcW w:w="1560" w:type="dxa"/>
            <w:vMerge/>
          </w:tcPr>
          <w:p w:rsidR="00B44F03" w:rsidRPr="00F55652" w:rsidRDefault="00B44F03" w:rsidP="00B44F03">
            <w:pPr>
              <w:rPr>
                <w:sz w:val="24"/>
                <w:szCs w:val="24"/>
              </w:rPr>
            </w:pPr>
          </w:p>
        </w:tc>
        <w:tc>
          <w:tcPr>
            <w:tcW w:w="708" w:type="dxa"/>
            <w:tcBorders>
              <w:top w:val="nil"/>
              <w:bottom w:val="nil"/>
            </w:tcBorders>
          </w:tcPr>
          <w:p w:rsidR="00B44F03" w:rsidRPr="00F55652" w:rsidRDefault="00B44F03" w:rsidP="00B44F03">
            <w:pPr>
              <w:pStyle w:val="TableParagraph"/>
              <w:rPr>
                <w:sz w:val="24"/>
                <w:szCs w:val="24"/>
              </w:rPr>
            </w:pPr>
          </w:p>
        </w:tc>
        <w:tc>
          <w:tcPr>
            <w:tcW w:w="566" w:type="dxa"/>
            <w:tcBorders>
              <w:top w:val="nil"/>
              <w:bottom w:val="nil"/>
            </w:tcBorders>
          </w:tcPr>
          <w:p w:rsidR="00B44F03" w:rsidRPr="00F55652" w:rsidRDefault="00B44F03" w:rsidP="00B44F03">
            <w:pPr>
              <w:pStyle w:val="TableParagraph"/>
              <w:rPr>
                <w:sz w:val="24"/>
                <w:szCs w:val="24"/>
              </w:rPr>
            </w:pPr>
          </w:p>
        </w:tc>
        <w:tc>
          <w:tcPr>
            <w:tcW w:w="427" w:type="dxa"/>
            <w:tcBorders>
              <w:top w:val="nil"/>
              <w:bottom w:val="nil"/>
            </w:tcBorders>
          </w:tcPr>
          <w:p w:rsidR="00B44F03" w:rsidRPr="00F55652" w:rsidRDefault="00B44F03" w:rsidP="00B44F03">
            <w:pPr>
              <w:pStyle w:val="TableParagraph"/>
              <w:rPr>
                <w:sz w:val="24"/>
                <w:szCs w:val="24"/>
              </w:rPr>
            </w:pP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rsidTr="007C0324">
        <w:trPr>
          <w:trHeight w:val="1625"/>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tcBorders>
              <w:top w:val="nil"/>
            </w:tcBorders>
          </w:tcPr>
          <w:p w:rsidR="00B44F03" w:rsidRPr="00F55652" w:rsidRDefault="00B44F03" w:rsidP="00B44F03">
            <w:pPr>
              <w:pStyle w:val="TableParagraph"/>
              <w:spacing w:line="194" w:lineRule="exact"/>
              <w:ind w:left="129"/>
              <w:rPr>
                <w:sz w:val="24"/>
                <w:szCs w:val="24"/>
              </w:rPr>
            </w:pPr>
            <w:r>
              <w:rPr>
                <w:w w:val="95"/>
                <w:sz w:val="24"/>
                <w:szCs w:val="24"/>
              </w:rPr>
              <w:t>«</w:t>
            </w:r>
            <w:r>
              <w:rPr>
                <w:w w:val="95"/>
                <w:sz w:val="24"/>
                <w:szCs w:val="24"/>
                <w:lang w:val="tt-RU"/>
              </w:rPr>
              <w:t>Ф</w:t>
            </w:r>
            <w:r>
              <w:rPr>
                <w:w w:val="95"/>
                <w:sz w:val="24"/>
                <w:szCs w:val="24"/>
              </w:rPr>
              <w:t>изкультурник көне</w:t>
            </w:r>
            <w:r w:rsidRPr="00F55652">
              <w:rPr>
                <w:w w:val="95"/>
                <w:sz w:val="24"/>
                <w:szCs w:val="24"/>
              </w:rPr>
              <w:t>»</w:t>
            </w:r>
          </w:p>
        </w:tc>
        <w:tc>
          <w:tcPr>
            <w:tcW w:w="1416" w:type="dxa"/>
            <w:tcBorders>
              <w:top w:val="nil"/>
            </w:tcBorders>
          </w:tcPr>
          <w:p w:rsidR="00B44F03" w:rsidRPr="00F55652" w:rsidRDefault="00B44F03" w:rsidP="00B44F03">
            <w:pPr>
              <w:pStyle w:val="TableParagraph"/>
              <w:spacing w:line="194" w:lineRule="exact"/>
              <w:ind w:left="134"/>
              <w:rPr>
                <w:sz w:val="24"/>
                <w:szCs w:val="24"/>
              </w:rPr>
            </w:pPr>
          </w:p>
        </w:tc>
        <w:tc>
          <w:tcPr>
            <w:tcW w:w="993" w:type="dxa"/>
            <w:vMerge/>
          </w:tcPr>
          <w:p w:rsidR="00B44F03" w:rsidRPr="00F55652" w:rsidRDefault="00B44F03" w:rsidP="00B44F03">
            <w:pPr>
              <w:rPr>
                <w:sz w:val="24"/>
                <w:szCs w:val="24"/>
              </w:rPr>
            </w:pPr>
          </w:p>
        </w:tc>
        <w:tc>
          <w:tcPr>
            <w:tcW w:w="1560" w:type="dxa"/>
            <w:vMerge/>
          </w:tcPr>
          <w:p w:rsidR="00B44F03" w:rsidRPr="00F55652" w:rsidRDefault="00B44F03" w:rsidP="00B44F03">
            <w:pPr>
              <w:rPr>
                <w:sz w:val="24"/>
                <w:szCs w:val="24"/>
              </w:rPr>
            </w:pPr>
          </w:p>
        </w:tc>
        <w:tc>
          <w:tcPr>
            <w:tcW w:w="708" w:type="dxa"/>
            <w:tcBorders>
              <w:top w:val="nil"/>
            </w:tcBorders>
          </w:tcPr>
          <w:p w:rsidR="00B44F03" w:rsidRPr="00F55652" w:rsidRDefault="00B44F03" w:rsidP="00B44F03">
            <w:pPr>
              <w:pStyle w:val="TableParagraph"/>
              <w:spacing w:line="185" w:lineRule="exact"/>
              <w:ind w:left="269" w:right="186"/>
              <w:jc w:val="center"/>
              <w:rPr>
                <w:sz w:val="24"/>
                <w:szCs w:val="24"/>
              </w:rPr>
            </w:pPr>
          </w:p>
        </w:tc>
        <w:tc>
          <w:tcPr>
            <w:tcW w:w="566" w:type="dxa"/>
            <w:tcBorders>
              <w:top w:val="nil"/>
            </w:tcBorders>
          </w:tcPr>
          <w:p w:rsidR="00B44F03" w:rsidRPr="00F55652" w:rsidRDefault="00B44F03" w:rsidP="00B44F03">
            <w:pPr>
              <w:pStyle w:val="TableParagraph"/>
              <w:spacing w:line="185" w:lineRule="exact"/>
              <w:ind w:right="62"/>
              <w:jc w:val="right"/>
              <w:rPr>
                <w:sz w:val="24"/>
                <w:szCs w:val="24"/>
              </w:rPr>
            </w:pPr>
          </w:p>
        </w:tc>
        <w:tc>
          <w:tcPr>
            <w:tcW w:w="427" w:type="dxa"/>
            <w:tcBorders>
              <w:top w:val="nil"/>
            </w:tcBorders>
          </w:tcPr>
          <w:p w:rsidR="00B44F03" w:rsidRPr="00F55652" w:rsidRDefault="00B44F03" w:rsidP="00B44F03">
            <w:pPr>
              <w:pStyle w:val="TableParagraph"/>
              <w:spacing w:line="185" w:lineRule="exact"/>
              <w:ind w:left="124" w:right="67"/>
              <w:jc w:val="center"/>
              <w:rPr>
                <w:sz w:val="24"/>
                <w:szCs w:val="24"/>
              </w:rPr>
            </w:pP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trPr>
          <w:trHeight w:val="187"/>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tcBorders>
              <w:bottom w:val="nil"/>
            </w:tcBorders>
          </w:tcPr>
          <w:p w:rsidR="00B44F03" w:rsidRDefault="00B44F03" w:rsidP="00B44F03">
            <w:r w:rsidRPr="00694B02">
              <w:t>шәһәребезнең алдынгы кешеләре белән очрашу</w:t>
            </w:r>
          </w:p>
        </w:tc>
        <w:tc>
          <w:tcPr>
            <w:tcW w:w="1416" w:type="dxa"/>
            <w:vMerge w:val="restart"/>
            <w:tcBorders>
              <w:bottom w:val="nil"/>
            </w:tcBorders>
          </w:tcPr>
          <w:p w:rsidR="00B44F03" w:rsidRPr="00F55652" w:rsidRDefault="00B44F03" w:rsidP="00B44F03">
            <w:pPr>
              <w:pStyle w:val="TableParagraph"/>
              <w:spacing w:line="173" w:lineRule="exact"/>
              <w:ind w:left="134"/>
              <w:rPr>
                <w:sz w:val="24"/>
                <w:szCs w:val="24"/>
              </w:rPr>
            </w:pPr>
            <w:r w:rsidRPr="00F55652">
              <w:rPr>
                <w:sz w:val="24"/>
                <w:szCs w:val="24"/>
              </w:rPr>
              <w:t>МБУ</w:t>
            </w:r>
            <w:r w:rsidRPr="00F55652">
              <w:rPr>
                <w:spacing w:val="-2"/>
                <w:sz w:val="24"/>
                <w:szCs w:val="24"/>
              </w:rPr>
              <w:t xml:space="preserve"> </w:t>
            </w:r>
            <w:r w:rsidRPr="00F55652">
              <w:rPr>
                <w:sz w:val="24"/>
                <w:szCs w:val="24"/>
              </w:rPr>
              <w:t>«</w:t>
            </w:r>
            <w:r w:rsidRPr="00B44F03">
              <w:rPr>
                <w:sz w:val="24"/>
                <w:szCs w:val="24"/>
              </w:rPr>
              <w:t>Яшьләр үзәге</w:t>
            </w:r>
            <w:r w:rsidRPr="00F55652">
              <w:rPr>
                <w:sz w:val="24"/>
                <w:szCs w:val="24"/>
              </w:rPr>
              <w:t>»</w:t>
            </w:r>
          </w:p>
        </w:tc>
        <w:tc>
          <w:tcPr>
            <w:tcW w:w="993" w:type="dxa"/>
            <w:vMerge w:val="restart"/>
          </w:tcPr>
          <w:p w:rsidR="00B44F03" w:rsidRPr="00F55652" w:rsidRDefault="00B44F03" w:rsidP="00B44F03">
            <w:pPr>
              <w:pStyle w:val="TableParagraph"/>
              <w:rPr>
                <w:sz w:val="24"/>
                <w:szCs w:val="24"/>
              </w:rPr>
            </w:pPr>
          </w:p>
        </w:tc>
        <w:tc>
          <w:tcPr>
            <w:tcW w:w="1560" w:type="dxa"/>
            <w:vMerge w:val="restart"/>
          </w:tcPr>
          <w:p w:rsidR="00B44F03" w:rsidRPr="00F55652" w:rsidRDefault="00B44F03" w:rsidP="00B44F03">
            <w:pPr>
              <w:pStyle w:val="TableParagraph"/>
              <w:rPr>
                <w:sz w:val="24"/>
                <w:szCs w:val="24"/>
              </w:rPr>
            </w:pPr>
          </w:p>
        </w:tc>
        <w:tc>
          <w:tcPr>
            <w:tcW w:w="708" w:type="dxa"/>
            <w:vMerge w:val="restart"/>
            <w:tcBorders>
              <w:bottom w:val="nil"/>
            </w:tcBorders>
          </w:tcPr>
          <w:p w:rsidR="00B44F03" w:rsidRPr="00F55652" w:rsidRDefault="00B44F03" w:rsidP="00B44F03">
            <w:pPr>
              <w:pStyle w:val="TableParagraph"/>
              <w:spacing w:line="173" w:lineRule="exact"/>
              <w:ind w:left="289"/>
              <w:rPr>
                <w:sz w:val="24"/>
                <w:szCs w:val="24"/>
              </w:rPr>
            </w:pPr>
            <w:r w:rsidRPr="00F55652">
              <w:rPr>
                <w:w w:val="110"/>
                <w:sz w:val="24"/>
                <w:szCs w:val="24"/>
              </w:rPr>
              <w:t>10</w:t>
            </w:r>
          </w:p>
        </w:tc>
        <w:tc>
          <w:tcPr>
            <w:tcW w:w="566" w:type="dxa"/>
            <w:vMerge w:val="restart"/>
            <w:tcBorders>
              <w:bottom w:val="nil"/>
            </w:tcBorders>
          </w:tcPr>
          <w:p w:rsidR="00B44F03" w:rsidRPr="00F55652" w:rsidRDefault="00B44F03" w:rsidP="00B44F03">
            <w:pPr>
              <w:pStyle w:val="TableParagraph"/>
              <w:spacing w:line="173" w:lineRule="exact"/>
              <w:ind w:left="304"/>
              <w:rPr>
                <w:sz w:val="24"/>
                <w:szCs w:val="24"/>
              </w:rPr>
            </w:pPr>
            <w:r w:rsidRPr="00F55652">
              <w:rPr>
                <w:sz w:val="24"/>
                <w:szCs w:val="24"/>
              </w:rPr>
              <w:t>11</w:t>
            </w:r>
          </w:p>
        </w:tc>
        <w:tc>
          <w:tcPr>
            <w:tcW w:w="427" w:type="dxa"/>
            <w:vMerge w:val="restart"/>
            <w:tcBorders>
              <w:bottom w:val="nil"/>
            </w:tcBorders>
          </w:tcPr>
          <w:p w:rsidR="00B44F03" w:rsidRPr="00F55652" w:rsidRDefault="00B44F03" w:rsidP="00B44F03">
            <w:pPr>
              <w:pStyle w:val="TableParagraph"/>
              <w:spacing w:line="173" w:lineRule="exact"/>
              <w:ind w:left="143"/>
              <w:rPr>
                <w:sz w:val="24"/>
                <w:szCs w:val="24"/>
              </w:rPr>
            </w:pPr>
            <w:r w:rsidRPr="00F55652">
              <w:rPr>
                <w:sz w:val="24"/>
                <w:szCs w:val="24"/>
              </w:rPr>
              <w:t>12</w:t>
            </w: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trPr>
          <w:trHeight w:val="276"/>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vMerge w:val="restart"/>
            <w:tcBorders>
              <w:top w:val="nil"/>
              <w:bottom w:val="nil"/>
            </w:tcBorders>
          </w:tcPr>
          <w:p w:rsidR="00B44F03" w:rsidRDefault="00B44F03" w:rsidP="00B44F03"/>
        </w:tc>
        <w:tc>
          <w:tcPr>
            <w:tcW w:w="1416" w:type="dxa"/>
            <w:vMerge/>
            <w:tcBorders>
              <w:top w:val="nil"/>
              <w:bottom w:val="nil"/>
            </w:tcBorders>
          </w:tcPr>
          <w:p w:rsidR="00B44F03" w:rsidRPr="00F55652" w:rsidRDefault="00B44F03" w:rsidP="00B44F03">
            <w:pPr>
              <w:rPr>
                <w:sz w:val="24"/>
                <w:szCs w:val="24"/>
              </w:rPr>
            </w:pPr>
          </w:p>
        </w:tc>
        <w:tc>
          <w:tcPr>
            <w:tcW w:w="993" w:type="dxa"/>
            <w:vMerge/>
            <w:tcBorders>
              <w:top w:val="nil"/>
            </w:tcBorders>
          </w:tcPr>
          <w:p w:rsidR="00B44F03" w:rsidRPr="00F55652" w:rsidRDefault="00B44F03" w:rsidP="00B44F03">
            <w:pPr>
              <w:rPr>
                <w:sz w:val="24"/>
                <w:szCs w:val="24"/>
              </w:rPr>
            </w:pPr>
          </w:p>
        </w:tc>
        <w:tc>
          <w:tcPr>
            <w:tcW w:w="1560" w:type="dxa"/>
            <w:vMerge/>
            <w:tcBorders>
              <w:top w:val="nil"/>
            </w:tcBorders>
          </w:tcPr>
          <w:p w:rsidR="00B44F03" w:rsidRPr="00F55652" w:rsidRDefault="00B44F03" w:rsidP="00B44F03">
            <w:pPr>
              <w:rPr>
                <w:sz w:val="24"/>
                <w:szCs w:val="24"/>
              </w:rPr>
            </w:pPr>
          </w:p>
        </w:tc>
        <w:tc>
          <w:tcPr>
            <w:tcW w:w="708" w:type="dxa"/>
            <w:vMerge/>
            <w:tcBorders>
              <w:top w:val="nil"/>
              <w:bottom w:val="nil"/>
            </w:tcBorders>
          </w:tcPr>
          <w:p w:rsidR="00B44F03" w:rsidRPr="00F55652" w:rsidRDefault="00B44F03" w:rsidP="00B44F03">
            <w:pPr>
              <w:rPr>
                <w:sz w:val="24"/>
                <w:szCs w:val="24"/>
              </w:rPr>
            </w:pPr>
          </w:p>
        </w:tc>
        <w:tc>
          <w:tcPr>
            <w:tcW w:w="566" w:type="dxa"/>
            <w:vMerge/>
            <w:tcBorders>
              <w:top w:val="nil"/>
              <w:bottom w:val="nil"/>
            </w:tcBorders>
          </w:tcPr>
          <w:p w:rsidR="00B44F03" w:rsidRPr="00F55652" w:rsidRDefault="00B44F03" w:rsidP="00B44F03">
            <w:pPr>
              <w:rPr>
                <w:sz w:val="24"/>
                <w:szCs w:val="24"/>
              </w:rPr>
            </w:pPr>
          </w:p>
        </w:tc>
        <w:tc>
          <w:tcPr>
            <w:tcW w:w="427" w:type="dxa"/>
            <w:vMerge/>
            <w:tcBorders>
              <w:top w:val="nil"/>
              <w:bottom w:val="nil"/>
            </w:tcBorders>
          </w:tcPr>
          <w:p w:rsidR="00B44F03" w:rsidRPr="00F55652" w:rsidRDefault="00B44F03" w:rsidP="00B44F03">
            <w:pPr>
              <w:rPr>
                <w:sz w:val="24"/>
                <w:szCs w:val="24"/>
              </w:rPr>
            </w:pP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trPr>
          <w:trHeight w:val="180"/>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vMerge/>
            <w:tcBorders>
              <w:top w:val="nil"/>
              <w:bottom w:val="nil"/>
            </w:tcBorders>
          </w:tcPr>
          <w:p w:rsidR="00B44F03" w:rsidRPr="00F55652" w:rsidRDefault="00B44F03" w:rsidP="00B44F03">
            <w:pPr>
              <w:rPr>
                <w:sz w:val="24"/>
                <w:szCs w:val="24"/>
              </w:rPr>
            </w:pPr>
          </w:p>
        </w:tc>
        <w:tc>
          <w:tcPr>
            <w:tcW w:w="1416" w:type="dxa"/>
            <w:tcBorders>
              <w:top w:val="nil"/>
              <w:bottom w:val="nil"/>
            </w:tcBorders>
          </w:tcPr>
          <w:p w:rsidR="00B44F03" w:rsidRPr="00F55652" w:rsidRDefault="00B44F03" w:rsidP="00B44F03">
            <w:pPr>
              <w:pStyle w:val="TableParagraph"/>
              <w:rPr>
                <w:sz w:val="24"/>
                <w:szCs w:val="24"/>
              </w:rPr>
            </w:pPr>
          </w:p>
        </w:tc>
        <w:tc>
          <w:tcPr>
            <w:tcW w:w="993" w:type="dxa"/>
            <w:vMerge/>
            <w:tcBorders>
              <w:top w:val="nil"/>
            </w:tcBorders>
          </w:tcPr>
          <w:p w:rsidR="00B44F03" w:rsidRPr="00F55652" w:rsidRDefault="00B44F03" w:rsidP="00B44F03">
            <w:pPr>
              <w:rPr>
                <w:sz w:val="24"/>
                <w:szCs w:val="24"/>
              </w:rPr>
            </w:pPr>
          </w:p>
        </w:tc>
        <w:tc>
          <w:tcPr>
            <w:tcW w:w="1560" w:type="dxa"/>
            <w:vMerge/>
            <w:tcBorders>
              <w:top w:val="nil"/>
            </w:tcBorders>
          </w:tcPr>
          <w:p w:rsidR="00B44F03" w:rsidRPr="00F55652" w:rsidRDefault="00B44F03" w:rsidP="00B44F03">
            <w:pPr>
              <w:rPr>
                <w:sz w:val="24"/>
                <w:szCs w:val="24"/>
              </w:rPr>
            </w:pPr>
          </w:p>
        </w:tc>
        <w:tc>
          <w:tcPr>
            <w:tcW w:w="708" w:type="dxa"/>
            <w:tcBorders>
              <w:top w:val="nil"/>
              <w:bottom w:val="nil"/>
            </w:tcBorders>
          </w:tcPr>
          <w:p w:rsidR="00B44F03" w:rsidRPr="00F55652" w:rsidRDefault="00B44F03" w:rsidP="00B44F03">
            <w:pPr>
              <w:pStyle w:val="TableParagraph"/>
              <w:rPr>
                <w:sz w:val="24"/>
                <w:szCs w:val="24"/>
              </w:rPr>
            </w:pPr>
          </w:p>
        </w:tc>
        <w:tc>
          <w:tcPr>
            <w:tcW w:w="566" w:type="dxa"/>
            <w:tcBorders>
              <w:top w:val="nil"/>
              <w:bottom w:val="nil"/>
            </w:tcBorders>
          </w:tcPr>
          <w:p w:rsidR="00B44F03" w:rsidRPr="00F55652" w:rsidRDefault="00B44F03" w:rsidP="00B44F03">
            <w:pPr>
              <w:pStyle w:val="TableParagraph"/>
              <w:rPr>
                <w:sz w:val="24"/>
                <w:szCs w:val="24"/>
              </w:rPr>
            </w:pPr>
          </w:p>
        </w:tc>
        <w:tc>
          <w:tcPr>
            <w:tcW w:w="427" w:type="dxa"/>
            <w:tcBorders>
              <w:top w:val="nil"/>
              <w:bottom w:val="nil"/>
            </w:tcBorders>
          </w:tcPr>
          <w:p w:rsidR="00B44F03" w:rsidRPr="00F55652" w:rsidRDefault="00B44F03" w:rsidP="00B44F03">
            <w:pPr>
              <w:pStyle w:val="TableParagraph"/>
              <w:rPr>
                <w:sz w:val="24"/>
                <w:szCs w:val="24"/>
              </w:rPr>
            </w:pP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trPr>
          <w:trHeight w:val="1305"/>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tcBorders>
              <w:top w:val="nil"/>
            </w:tcBorders>
          </w:tcPr>
          <w:p w:rsidR="00B44F03" w:rsidRPr="00F55652" w:rsidRDefault="00B44F03" w:rsidP="00B44F03">
            <w:pPr>
              <w:pStyle w:val="TableParagraph"/>
              <w:spacing w:line="204" w:lineRule="exact"/>
              <w:ind w:left="133"/>
              <w:rPr>
                <w:sz w:val="24"/>
                <w:szCs w:val="24"/>
              </w:rPr>
            </w:pPr>
          </w:p>
        </w:tc>
        <w:tc>
          <w:tcPr>
            <w:tcW w:w="1416" w:type="dxa"/>
            <w:tcBorders>
              <w:top w:val="nil"/>
            </w:tcBorders>
          </w:tcPr>
          <w:p w:rsidR="00B44F03" w:rsidRPr="00F55652" w:rsidRDefault="00B44F03" w:rsidP="00B44F03">
            <w:pPr>
              <w:pStyle w:val="TableParagraph"/>
              <w:rPr>
                <w:sz w:val="24"/>
                <w:szCs w:val="24"/>
              </w:rPr>
            </w:pPr>
          </w:p>
        </w:tc>
        <w:tc>
          <w:tcPr>
            <w:tcW w:w="993" w:type="dxa"/>
            <w:vMerge/>
            <w:tcBorders>
              <w:top w:val="nil"/>
            </w:tcBorders>
          </w:tcPr>
          <w:p w:rsidR="00B44F03" w:rsidRPr="00F55652" w:rsidRDefault="00B44F03" w:rsidP="00B44F03">
            <w:pPr>
              <w:rPr>
                <w:sz w:val="24"/>
                <w:szCs w:val="24"/>
              </w:rPr>
            </w:pPr>
          </w:p>
        </w:tc>
        <w:tc>
          <w:tcPr>
            <w:tcW w:w="1560" w:type="dxa"/>
            <w:vMerge/>
            <w:tcBorders>
              <w:top w:val="nil"/>
            </w:tcBorders>
          </w:tcPr>
          <w:p w:rsidR="00B44F03" w:rsidRPr="00F55652" w:rsidRDefault="00B44F03" w:rsidP="00B44F03">
            <w:pPr>
              <w:rPr>
                <w:sz w:val="24"/>
                <w:szCs w:val="24"/>
              </w:rPr>
            </w:pPr>
          </w:p>
        </w:tc>
        <w:tc>
          <w:tcPr>
            <w:tcW w:w="708" w:type="dxa"/>
            <w:tcBorders>
              <w:top w:val="nil"/>
            </w:tcBorders>
          </w:tcPr>
          <w:p w:rsidR="00B44F03" w:rsidRPr="00F55652" w:rsidRDefault="00B44F03" w:rsidP="00B44F03">
            <w:pPr>
              <w:pStyle w:val="TableParagraph"/>
              <w:rPr>
                <w:sz w:val="24"/>
                <w:szCs w:val="24"/>
              </w:rPr>
            </w:pPr>
          </w:p>
        </w:tc>
        <w:tc>
          <w:tcPr>
            <w:tcW w:w="566" w:type="dxa"/>
            <w:tcBorders>
              <w:top w:val="nil"/>
            </w:tcBorders>
          </w:tcPr>
          <w:p w:rsidR="00B44F03" w:rsidRPr="00F55652" w:rsidRDefault="00B44F03" w:rsidP="00B44F03">
            <w:pPr>
              <w:pStyle w:val="TableParagraph"/>
              <w:rPr>
                <w:sz w:val="24"/>
                <w:szCs w:val="24"/>
              </w:rPr>
            </w:pPr>
          </w:p>
        </w:tc>
        <w:tc>
          <w:tcPr>
            <w:tcW w:w="427" w:type="dxa"/>
            <w:tcBorders>
              <w:top w:val="nil"/>
            </w:tcBorders>
          </w:tcPr>
          <w:p w:rsidR="00B44F03" w:rsidRPr="00F55652" w:rsidRDefault="00B44F03" w:rsidP="00B44F03">
            <w:pPr>
              <w:pStyle w:val="TableParagraph"/>
              <w:rPr>
                <w:sz w:val="24"/>
                <w:szCs w:val="24"/>
              </w:rPr>
            </w:pP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trPr>
          <w:trHeight w:val="195"/>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tcBorders>
              <w:bottom w:val="nil"/>
            </w:tcBorders>
          </w:tcPr>
          <w:p w:rsidR="00B44F03" w:rsidRPr="00F55652" w:rsidRDefault="00B44F03" w:rsidP="00B44F03">
            <w:pPr>
              <w:pStyle w:val="TableParagraph"/>
              <w:spacing w:line="175" w:lineRule="exact"/>
              <w:ind w:left="131"/>
              <w:rPr>
                <w:w w:val="95"/>
                <w:sz w:val="24"/>
                <w:szCs w:val="24"/>
              </w:rPr>
            </w:pPr>
            <w:r w:rsidRPr="00F55652">
              <w:rPr>
                <w:w w:val="95"/>
                <w:sz w:val="24"/>
                <w:szCs w:val="24"/>
              </w:rPr>
              <w:t>«</w:t>
            </w:r>
            <w:r w:rsidRPr="00B44F03">
              <w:rPr>
                <w:w w:val="95"/>
                <w:sz w:val="24"/>
                <w:szCs w:val="24"/>
              </w:rPr>
              <w:t>Яшъләр көне</w:t>
            </w:r>
            <w:r w:rsidRPr="00F55652">
              <w:rPr>
                <w:w w:val="95"/>
                <w:sz w:val="24"/>
                <w:szCs w:val="24"/>
              </w:rPr>
              <w:t>»</w:t>
            </w:r>
          </w:p>
          <w:p w:rsidR="00B44F03" w:rsidRPr="00F55652" w:rsidRDefault="00B44F03" w:rsidP="00B44F03">
            <w:pPr>
              <w:pStyle w:val="TableParagraph"/>
              <w:spacing w:line="175" w:lineRule="exact"/>
              <w:ind w:left="131"/>
              <w:rPr>
                <w:w w:val="95"/>
                <w:sz w:val="24"/>
                <w:szCs w:val="24"/>
              </w:rPr>
            </w:pPr>
          </w:p>
          <w:p w:rsidR="00B44F03" w:rsidRPr="00F55652" w:rsidRDefault="00B44F03" w:rsidP="00B44F03">
            <w:pPr>
              <w:pStyle w:val="TableParagraph"/>
              <w:spacing w:line="175" w:lineRule="exact"/>
              <w:ind w:left="131"/>
              <w:rPr>
                <w:sz w:val="24"/>
                <w:szCs w:val="24"/>
              </w:rPr>
            </w:pPr>
          </w:p>
        </w:tc>
        <w:tc>
          <w:tcPr>
            <w:tcW w:w="1416" w:type="dxa"/>
            <w:tcBorders>
              <w:bottom w:val="nil"/>
            </w:tcBorders>
          </w:tcPr>
          <w:p w:rsidR="00B44F03" w:rsidRPr="00F55652" w:rsidRDefault="00B44F03" w:rsidP="00B44F03">
            <w:pPr>
              <w:pStyle w:val="TableParagraph"/>
              <w:spacing w:line="175" w:lineRule="exact"/>
              <w:ind w:left="134"/>
              <w:rPr>
                <w:sz w:val="24"/>
                <w:szCs w:val="24"/>
              </w:rPr>
            </w:pPr>
            <w:r w:rsidRPr="00F55652">
              <w:rPr>
                <w:sz w:val="24"/>
                <w:szCs w:val="24"/>
              </w:rPr>
              <w:t>МБУ МПК «Мечта»</w:t>
            </w:r>
          </w:p>
        </w:tc>
        <w:tc>
          <w:tcPr>
            <w:tcW w:w="993" w:type="dxa"/>
            <w:vMerge w:val="restart"/>
          </w:tcPr>
          <w:p w:rsidR="00B44F03" w:rsidRPr="00F55652" w:rsidRDefault="00B44F03" w:rsidP="00B44F03">
            <w:pPr>
              <w:pStyle w:val="TableParagraph"/>
              <w:rPr>
                <w:sz w:val="24"/>
                <w:szCs w:val="24"/>
              </w:rPr>
            </w:pPr>
          </w:p>
        </w:tc>
        <w:tc>
          <w:tcPr>
            <w:tcW w:w="1560" w:type="dxa"/>
            <w:vMerge w:val="restart"/>
          </w:tcPr>
          <w:p w:rsidR="00B44F03" w:rsidRPr="00F55652" w:rsidRDefault="00B44F03" w:rsidP="00B44F03">
            <w:pPr>
              <w:pStyle w:val="TableParagraph"/>
              <w:rPr>
                <w:sz w:val="24"/>
                <w:szCs w:val="24"/>
              </w:rPr>
            </w:pPr>
          </w:p>
        </w:tc>
        <w:tc>
          <w:tcPr>
            <w:tcW w:w="708" w:type="dxa"/>
            <w:tcBorders>
              <w:bottom w:val="nil"/>
            </w:tcBorders>
          </w:tcPr>
          <w:p w:rsidR="00B44F03" w:rsidRPr="00F55652" w:rsidRDefault="00B44F03" w:rsidP="00B44F03">
            <w:pPr>
              <w:pStyle w:val="TableParagraph"/>
              <w:spacing w:line="175" w:lineRule="exact"/>
              <w:ind w:left="269" w:right="186"/>
              <w:jc w:val="center"/>
              <w:rPr>
                <w:sz w:val="24"/>
                <w:szCs w:val="24"/>
              </w:rPr>
            </w:pPr>
            <w:r w:rsidRPr="00F55652">
              <w:rPr>
                <w:w w:val="110"/>
                <w:sz w:val="24"/>
                <w:szCs w:val="24"/>
              </w:rPr>
              <w:t>10</w:t>
            </w:r>
          </w:p>
        </w:tc>
        <w:tc>
          <w:tcPr>
            <w:tcW w:w="566" w:type="dxa"/>
            <w:tcBorders>
              <w:bottom w:val="nil"/>
            </w:tcBorders>
          </w:tcPr>
          <w:p w:rsidR="00B44F03" w:rsidRPr="00F55652" w:rsidRDefault="00B44F03" w:rsidP="00B44F03">
            <w:pPr>
              <w:pStyle w:val="TableParagraph"/>
              <w:spacing w:line="175" w:lineRule="exact"/>
              <w:ind w:right="62"/>
              <w:jc w:val="right"/>
              <w:rPr>
                <w:sz w:val="24"/>
                <w:szCs w:val="24"/>
              </w:rPr>
            </w:pPr>
            <w:r w:rsidRPr="00F55652">
              <w:rPr>
                <w:sz w:val="24"/>
                <w:szCs w:val="24"/>
              </w:rPr>
              <w:t>11</w:t>
            </w:r>
          </w:p>
        </w:tc>
        <w:tc>
          <w:tcPr>
            <w:tcW w:w="427" w:type="dxa"/>
            <w:tcBorders>
              <w:bottom w:val="nil"/>
            </w:tcBorders>
          </w:tcPr>
          <w:p w:rsidR="00B44F03" w:rsidRPr="00F55652" w:rsidRDefault="00B44F03" w:rsidP="00B44F03">
            <w:pPr>
              <w:pStyle w:val="TableParagraph"/>
              <w:spacing w:line="175" w:lineRule="exact"/>
              <w:ind w:left="124" w:right="67"/>
              <w:jc w:val="center"/>
              <w:rPr>
                <w:sz w:val="24"/>
                <w:szCs w:val="24"/>
              </w:rPr>
            </w:pPr>
            <w:r w:rsidRPr="00F55652">
              <w:rPr>
                <w:sz w:val="24"/>
                <w:szCs w:val="24"/>
              </w:rPr>
              <w:t>12</w:t>
            </w: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trPr>
          <w:trHeight w:val="187"/>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tcBorders>
              <w:top w:val="nil"/>
              <w:bottom w:val="nil"/>
            </w:tcBorders>
          </w:tcPr>
          <w:p w:rsidR="00B44F03" w:rsidRPr="00F55652" w:rsidRDefault="00B44F03" w:rsidP="00B44F03">
            <w:pPr>
              <w:pStyle w:val="TableParagraph"/>
              <w:rPr>
                <w:sz w:val="24"/>
                <w:szCs w:val="24"/>
              </w:rPr>
            </w:pPr>
          </w:p>
        </w:tc>
        <w:tc>
          <w:tcPr>
            <w:tcW w:w="1416" w:type="dxa"/>
            <w:tcBorders>
              <w:top w:val="nil"/>
              <w:bottom w:val="nil"/>
            </w:tcBorders>
          </w:tcPr>
          <w:p w:rsidR="00B44F03" w:rsidRPr="00F55652" w:rsidRDefault="00B44F03" w:rsidP="00B44F03">
            <w:pPr>
              <w:pStyle w:val="TableParagraph"/>
              <w:spacing w:line="168" w:lineRule="exact"/>
              <w:rPr>
                <w:sz w:val="24"/>
                <w:szCs w:val="24"/>
              </w:rPr>
            </w:pPr>
          </w:p>
        </w:tc>
        <w:tc>
          <w:tcPr>
            <w:tcW w:w="993" w:type="dxa"/>
            <w:vMerge/>
            <w:tcBorders>
              <w:top w:val="nil"/>
            </w:tcBorders>
          </w:tcPr>
          <w:p w:rsidR="00B44F03" w:rsidRPr="00F55652" w:rsidRDefault="00B44F03" w:rsidP="00B44F03">
            <w:pPr>
              <w:rPr>
                <w:sz w:val="24"/>
                <w:szCs w:val="24"/>
              </w:rPr>
            </w:pPr>
          </w:p>
        </w:tc>
        <w:tc>
          <w:tcPr>
            <w:tcW w:w="1560" w:type="dxa"/>
            <w:vMerge/>
            <w:tcBorders>
              <w:top w:val="nil"/>
            </w:tcBorders>
          </w:tcPr>
          <w:p w:rsidR="00B44F03" w:rsidRPr="00F55652" w:rsidRDefault="00B44F03" w:rsidP="00B44F03">
            <w:pPr>
              <w:rPr>
                <w:sz w:val="24"/>
                <w:szCs w:val="24"/>
              </w:rPr>
            </w:pPr>
          </w:p>
        </w:tc>
        <w:tc>
          <w:tcPr>
            <w:tcW w:w="708" w:type="dxa"/>
            <w:tcBorders>
              <w:top w:val="nil"/>
              <w:bottom w:val="nil"/>
            </w:tcBorders>
          </w:tcPr>
          <w:p w:rsidR="00B44F03" w:rsidRPr="00F55652" w:rsidRDefault="00B44F03" w:rsidP="00B44F03">
            <w:pPr>
              <w:pStyle w:val="TableParagraph"/>
              <w:rPr>
                <w:sz w:val="24"/>
                <w:szCs w:val="24"/>
              </w:rPr>
            </w:pPr>
          </w:p>
        </w:tc>
        <w:tc>
          <w:tcPr>
            <w:tcW w:w="566" w:type="dxa"/>
            <w:tcBorders>
              <w:top w:val="nil"/>
              <w:bottom w:val="nil"/>
            </w:tcBorders>
          </w:tcPr>
          <w:p w:rsidR="00B44F03" w:rsidRPr="00F55652" w:rsidRDefault="00B44F03" w:rsidP="00B44F03">
            <w:pPr>
              <w:pStyle w:val="TableParagraph"/>
              <w:rPr>
                <w:sz w:val="24"/>
                <w:szCs w:val="24"/>
              </w:rPr>
            </w:pPr>
          </w:p>
        </w:tc>
        <w:tc>
          <w:tcPr>
            <w:tcW w:w="427" w:type="dxa"/>
            <w:tcBorders>
              <w:top w:val="nil"/>
              <w:bottom w:val="nil"/>
            </w:tcBorders>
          </w:tcPr>
          <w:p w:rsidR="00B44F03" w:rsidRPr="00F55652" w:rsidRDefault="00B44F03" w:rsidP="00B44F03">
            <w:pPr>
              <w:pStyle w:val="TableParagraph"/>
              <w:rPr>
                <w:sz w:val="24"/>
                <w:szCs w:val="24"/>
              </w:rPr>
            </w:pP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r w:rsidR="00B44F03" w:rsidRPr="00F55652">
        <w:trPr>
          <w:trHeight w:val="844"/>
        </w:trPr>
        <w:tc>
          <w:tcPr>
            <w:tcW w:w="1743" w:type="dxa"/>
            <w:vMerge/>
            <w:tcBorders>
              <w:top w:val="nil"/>
            </w:tcBorders>
          </w:tcPr>
          <w:p w:rsidR="00B44F03" w:rsidRPr="00F55652" w:rsidRDefault="00B44F03" w:rsidP="00B44F03">
            <w:pPr>
              <w:rPr>
                <w:sz w:val="24"/>
                <w:szCs w:val="24"/>
              </w:rPr>
            </w:pPr>
          </w:p>
        </w:tc>
        <w:tc>
          <w:tcPr>
            <w:tcW w:w="1685" w:type="dxa"/>
            <w:vMerge/>
            <w:tcBorders>
              <w:top w:val="nil"/>
            </w:tcBorders>
          </w:tcPr>
          <w:p w:rsidR="00B44F03" w:rsidRPr="00F55652" w:rsidRDefault="00B44F03" w:rsidP="00B44F03">
            <w:pPr>
              <w:rPr>
                <w:sz w:val="24"/>
                <w:szCs w:val="24"/>
              </w:rPr>
            </w:pPr>
          </w:p>
        </w:tc>
        <w:tc>
          <w:tcPr>
            <w:tcW w:w="1750" w:type="dxa"/>
            <w:vMerge/>
            <w:tcBorders>
              <w:top w:val="nil"/>
            </w:tcBorders>
          </w:tcPr>
          <w:p w:rsidR="00B44F03" w:rsidRPr="00F55652" w:rsidRDefault="00B44F03" w:rsidP="00B44F03">
            <w:pPr>
              <w:rPr>
                <w:sz w:val="24"/>
                <w:szCs w:val="24"/>
              </w:rPr>
            </w:pPr>
          </w:p>
        </w:tc>
        <w:tc>
          <w:tcPr>
            <w:tcW w:w="1785" w:type="dxa"/>
            <w:tcBorders>
              <w:top w:val="nil"/>
            </w:tcBorders>
          </w:tcPr>
          <w:p w:rsidR="00B44F03" w:rsidRPr="00F55652" w:rsidRDefault="00B44F03" w:rsidP="00B44F03">
            <w:pPr>
              <w:pStyle w:val="TableParagraph"/>
              <w:rPr>
                <w:sz w:val="24"/>
                <w:szCs w:val="24"/>
              </w:rPr>
            </w:pPr>
          </w:p>
        </w:tc>
        <w:tc>
          <w:tcPr>
            <w:tcW w:w="1416" w:type="dxa"/>
            <w:tcBorders>
              <w:top w:val="nil"/>
            </w:tcBorders>
          </w:tcPr>
          <w:p w:rsidR="00B44F03" w:rsidRPr="00F55652" w:rsidRDefault="00B44F03" w:rsidP="00B44F03">
            <w:pPr>
              <w:pStyle w:val="TableParagraph"/>
              <w:spacing w:line="206" w:lineRule="exact"/>
              <w:rPr>
                <w:sz w:val="24"/>
                <w:szCs w:val="24"/>
              </w:rPr>
            </w:pPr>
            <w:r w:rsidRPr="00F55652">
              <w:rPr>
                <w:sz w:val="24"/>
                <w:szCs w:val="24"/>
              </w:rPr>
              <w:t xml:space="preserve">   МБУ</w:t>
            </w:r>
            <w:r w:rsidRPr="00F55652">
              <w:rPr>
                <w:spacing w:val="-3"/>
                <w:sz w:val="24"/>
                <w:szCs w:val="24"/>
              </w:rPr>
              <w:t xml:space="preserve"> </w:t>
            </w:r>
            <w:r w:rsidRPr="00F55652">
              <w:rPr>
                <w:sz w:val="24"/>
                <w:szCs w:val="24"/>
              </w:rPr>
              <w:t>МЦ</w:t>
            </w:r>
          </w:p>
        </w:tc>
        <w:tc>
          <w:tcPr>
            <w:tcW w:w="993" w:type="dxa"/>
            <w:vMerge/>
            <w:tcBorders>
              <w:top w:val="nil"/>
            </w:tcBorders>
          </w:tcPr>
          <w:p w:rsidR="00B44F03" w:rsidRPr="00F55652" w:rsidRDefault="00B44F03" w:rsidP="00B44F03">
            <w:pPr>
              <w:rPr>
                <w:sz w:val="24"/>
                <w:szCs w:val="24"/>
              </w:rPr>
            </w:pPr>
          </w:p>
        </w:tc>
        <w:tc>
          <w:tcPr>
            <w:tcW w:w="1560" w:type="dxa"/>
            <w:vMerge/>
            <w:tcBorders>
              <w:top w:val="nil"/>
            </w:tcBorders>
          </w:tcPr>
          <w:p w:rsidR="00B44F03" w:rsidRPr="00F55652" w:rsidRDefault="00B44F03" w:rsidP="00B44F03">
            <w:pPr>
              <w:rPr>
                <w:sz w:val="24"/>
                <w:szCs w:val="24"/>
              </w:rPr>
            </w:pPr>
          </w:p>
        </w:tc>
        <w:tc>
          <w:tcPr>
            <w:tcW w:w="708" w:type="dxa"/>
            <w:tcBorders>
              <w:top w:val="nil"/>
            </w:tcBorders>
          </w:tcPr>
          <w:p w:rsidR="00B44F03" w:rsidRPr="00F55652" w:rsidRDefault="00B44F03" w:rsidP="00B44F03">
            <w:pPr>
              <w:pStyle w:val="TableParagraph"/>
              <w:rPr>
                <w:sz w:val="24"/>
                <w:szCs w:val="24"/>
              </w:rPr>
            </w:pPr>
          </w:p>
        </w:tc>
        <w:tc>
          <w:tcPr>
            <w:tcW w:w="566" w:type="dxa"/>
            <w:tcBorders>
              <w:top w:val="nil"/>
            </w:tcBorders>
          </w:tcPr>
          <w:p w:rsidR="00B44F03" w:rsidRPr="00F55652" w:rsidRDefault="00B44F03" w:rsidP="00B44F03">
            <w:pPr>
              <w:pStyle w:val="TableParagraph"/>
              <w:rPr>
                <w:sz w:val="24"/>
                <w:szCs w:val="24"/>
              </w:rPr>
            </w:pPr>
          </w:p>
        </w:tc>
        <w:tc>
          <w:tcPr>
            <w:tcW w:w="427" w:type="dxa"/>
            <w:tcBorders>
              <w:top w:val="nil"/>
            </w:tcBorders>
          </w:tcPr>
          <w:p w:rsidR="00B44F03" w:rsidRPr="00F55652" w:rsidRDefault="00B44F03" w:rsidP="00B44F03">
            <w:pPr>
              <w:pStyle w:val="TableParagraph"/>
              <w:rPr>
                <w:sz w:val="24"/>
                <w:szCs w:val="24"/>
              </w:rPr>
            </w:pPr>
          </w:p>
        </w:tc>
        <w:tc>
          <w:tcPr>
            <w:tcW w:w="1274" w:type="dxa"/>
            <w:vMerge/>
            <w:tcBorders>
              <w:top w:val="nil"/>
            </w:tcBorders>
          </w:tcPr>
          <w:p w:rsidR="00B44F03" w:rsidRPr="00F55652" w:rsidRDefault="00B44F03" w:rsidP="00B44F03">
            <w:pPr>
              <w:rPr>
                <w:sz w:val="24"/>
                <w:szCs w:val="24"/>
              </w:rPr>
            </w:pPr>
          </w:p>
        </w:tc>
        <w:tc>
          <w:tcPr>
            <w:tcW w:w="1037" w:type="dxa"/>
            <w:vMerge/>
            <w:tcBorders>
              <w:top w:val="nil"/>
            </w:tcBorders>
          </w:tcPr>
          <w:p w:rsidR="00B44F03" w:rsidRPr="00F55652" w:rsidRDefault="00B44F03" w:rsidP="00B44F03">
            <w:pPr>
              <w:rPr>
                <w:sz w:val="24"/>
                <w:szCs w:val="24"/>
              </w:rPr>
            </w:pPr>
          </w:p>
        </w:tc>
        <w:tc>
          <w:tcPr>
            <w:tcW w:w="1073" w:type="dxa"/>
            <w:vMerge/>
            <w:tcBorders>
              <w:top w:val="nil"/>
            </w:tcBorders>
          </w:tcPr>
          <w:p w:rsidR="00B44F03" w:rsidRPr="00F55652" w:rsidRDefault="00B44F03" w:rsidP="00B44F03">
            <w:pPr>
              <w:rPr>
                <w:sz w:val="24"/>
                <w:szCs w:val="24"/>
              </w:rPr>
            </w:pPr>
          </w:p>
        </w:tc>
      </w:tr>
    </w:tbl>
    <w:p w:rsidR="00747DAF" w:rsidRPr="00F55652" w:rsidRDefault="00747DAF">
      <w:pPr>
        <w:rPr>
          <w:sz w:val="24"/>
          <w:szCs w:val="24"/>
        </w:rPr>
      </w:pPr>
    </w:p>
    <w:p w:rsidR="00747DAF" w:rsidRPr="00F55652" w:rsidRDefault="00747DAF">
      <w:pPr>
        <w:rPr>
          <w:sz w:val="24"/>
          <w:szCs w:val="24"/>
        </w:rPr>
        <w:sectPr w:rsidR="00747DAF" w:rsidRPr="00F55652">
          <w:pgSz w:w="16850" w:h="11920" w:orient="landscape"/>
          <w:pgMar w:top="540" w:right="0" w:bottom="280" w:left="160" w:header="720" w:footer="720" w:gutter="0"/>
          <w:cols w:space="720"/>
        </w:sectPr>
      </w:pPr>
    </w:p>
    <w:p w:rsidR="00747DAF" w:rsidRPr="00F55652" w:rsidRDefault="00D70ED7">
      <w:pPr>
        <w:pStyle w:val="a3"/>
        <w:spacing w:before="4"/>
        <w:ind w:left="0"/>
        <w:rPr>
          <w:sz w:val="24"/>
          <w:szCs w:val="24"/>
        </w:rPr>
      </w:pPr>
      <w:r w:rsidRPr="00F55652">
        <w:rPr>
          <w:noProof/>
          <w:sz w:val="24"/>
          <w:szCs w:val="24"/>
          <w:lang w:eastAsia="ru-RU"/>
        </w:rPr>
        <w:lastRenderedPageBreak/>
        <w:drawing>
          <wp:anchor distT="0" distB="0" distL="0" distR="0" simplePos="0" relativeHeight="251660288" behindDoc="1" locked="0" layoutInCell="1" allowOverlap="1">
            <wp:simplePos x="0" y="0"/>
            <wp:positionH relativeFrom="page">
              <wp:posOffset>4849367</wp:posOffset>
            </wp:positionH>
            <wp:positionV relativeFrom="page">
              <wp:posOffset>4953000</wp:posOffset>
            </wp:positionV>
            <wp:extent cx="278264" cy="88677"/>
            <wp:effectExtent l="0" t="0" r="0" b="0"/>
            <wp:wrapNone/>
            <wp:docPr id="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2.png"/>
                    <pic:cNvPicPr/>
                  </pic:nvPicPr>
                  <pic:blipFill>
                    <a:blip r:embed="rId15" cstate="print"/>
                    <a:stretch>
                      <a:fillRect/>
                    </a:stretch>
                  </pic:blipFill>
                  <pic:spPr>
                    <a:xfrm>
                      <a:off x="0" y="0"/>
                      <a:ext cx="278264" cy="88677"/>
                    </a:xfrm>
                    <a:prstGeom prst="rect">
                      <a:avLst/>
                    </a:prstGeom>
                  </pic:spPr>
                </pic:pic>
              </a:graphicData>
            </a:graphic>
          </wp:anchor>
        </w:drawing>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3"/>
        <w:gridCol w:w="1685"/>
        <w:gridCol w:w="1750"/>
        <w:gridCol w:w="2030"/>
        <w:gridCol w:w="1466"/>
        <w:gridCol w:w="1442"/>
        <w:gridCol w:w="1613"/>
        <w:gridCol w:w="511"/>
        <w:gridCol w:w="396"/>
        <w:gridCol w:w="590"/>
        <w:gridCol w:w="996"/>
        <w:gridCol w:w="987"/>
        <w:gridCol w:w="1133"/>
      </w:tblGrid>
      <w:tr w:rsidR="00747DAF" w:rsidRPr="00F55652">
        <w:trPr>
          <w:trHeight w:val="1463"/>
        </w:trPr>
        <w:tc>
          <w:tcPr>
            <w:tcW w:w="1743" w:type="dxa"/>
          </w:tcPr>
          <w:p w:rsidR="00747DAF" w:rsidRPr="00F55652" w:rsidRDefault="00747DAF">
            <w:pPr>
              <w:pStyle w:val="TableParagraph"/>
              <w:rPr>
                <w:sz w:val="24"/>
                <w:szCs w:val="24"/>
              </w:rPr>
            </w:pPr>
          </w:p>
        </w:tc>
        <w:tc>
          <w:tcPr>
            <w:tcW w:w="1685" w:type="dxa"/>
          </w:tcPr>
          <w:p w:rsidR="00747DAF" w:rsidRPr="00F55652" w:rsidRDefault="00747DAF">
            <w:pPr>
              <w:pStyle w:val="TableParagraph"/>
              <w:rPr>
                <w:sz w:val="24"/>
                <w:szCs w:val="24"/>
              </w:rPr>
            </w:pPr>
          </w:p>
        </w:tc>
        <w:tc>
          <w:tcPr>
            <w:tcW w:w="1750" w:type="dxa"/>
          </w:tcPr>
          <w:p w:rsidR="00747DAF" w:rsidRPr="00F55652" w:rsidRDefault="00747DAF">
            <w:pPr>
              <w:pStyle w:val="TableParagraph"/>
              <w:rPr>
                <w:sz w:val="24"/>
                <w:szCs w:val="24"/>
              </w:rPr>
            </w:pPr>
          </w:p>
        </w:tc>
        <w:tc>
          <w:tcPr>
            <w:tcW w:w="2030" w:type="dxa"/>
          </w:tcPr>
          <w:p w:rsidR="00747DAF" w:rsidRPr="00F55652" w:rsidRDefault="00747DAF">
            <w:pPr>
              <w:pStyle w:val="TableParagraph"/>
              <w:spacing w:before="9"/>
              <w:ind w:left="129"/>
              <w:rPr>
                <w:sz w:val="24"/>
                <w:szCs w:val="24"/>
              </w:rPr>
            </w:pPr>
          </w:p>
        </w:tc>
        <w:tc>
          <w:tcPr>
            <w:tcW w:w="1466" w:type="dxa"/>
          </w:tcPr>
          <w:p w:rsidR="00747DAF" w:rsidRPr="00F55652" w:rsidRDefault="00D70ED7">
            <w:pPr>
              <w:pStyle w:val="TableParagraph"/>
              <w:spacing w:line="209" w:lineRule="exact"/>
              <w:ind w:left="131"/>
              <w:rPr>
                <w:sz w:val="24"/>
                <w:szCs w:val="24"/>
              </w:rPr>
            </w:pPr>
            <w:r w:rsidRPr="00F55652">
              <w:rPr>
                <w:w w:val="105"/>
                <w:sz w:val="24"/>
                <w:szCs w:val="24"/>
              </w:rPr>
              <w:t>МБУ</w:t>
            </w:r>
            <w:r w:rsidRPr="00F55652">
              <w:rPr>
                <w:spacing w:val="-1"/>
                <w:w w:val="105"/>
                <w:sz w:val="24"/>
                <w:szCs w:val="24"/>
              </w:rPr>
              <w:t xml:space="preserve"> </w:t>
            </w:r>
            <w:r w:rsidRPr="00F55652">
              <w:rPr>
                <w:w w:val="105"/>
                <w:sz w:val="24"/>
                <w:szCs w:val="24"/>
              </w:rPr>
              <w:t>МЦ</w:t>
            </w:r>
          </w:p>
        </w:tc>
        <w:tc>
          <w:tcPr>
            <w:tcW w:w="1442" w:type="dxa"/>
          </w:tcPr>
          <w:p w:rsidR="00747DAF" w:rsidRPr="00F55652" w:rsidRDefault="00747DAF">
            <w:pPr>
              <w:pStyle w:val="TableParagraph"/>
              <w:rPr>
                <w:sz w:val="24"/>
                <w:szCs w:val="24"/>
              </w:rPr>
            </w:pPr>
          </w:p>
        </w:tc>
        <w:tc>
          <w:tcPr>
            <w:tcW w:w="1613" w:type="dxa"/>
          </w:tcPr>
          <w:p w:rsidR="00747DAF" w:rsidRPr="00F55652" w:rsidRDefault="00747DAF">
            <w:pPr>
              <w:pStyle w:val="TableParagraph"/>
              <w:rPr>
                <w:sz w:val="24"/>
                <w:szCs w:val="24"/>
              </w:rPr>
            </w:pPr>
          </w:p>
        </w:tc>
        <w:tc>
          <w:tcPr>
            <w:tcW w:w="511" w:type="dxa"/>
          </w:tcPr>
          <w:p w:rsidR="00747DAF" w:rsidRPr="00F55652" w:rsidRDefault="00D70ED7">
            <w:pPr>
              <w:pStyle w:val="TableParagraph"/>
              <w:spacing w:line="197" w:lineRule="exact"/>
              <w:ind w:right="106"/>
              <w:jc w:val="right"/>
              <w:rPr>
                <w:sz w:val="24"/>
                <w:szCs w:val="24"/>
              </w:rPr>
            </w:pPr>
            <w:r w:rsidRPr="00F55652">
              <w:rPr>
                <w:w w:val="110"/>
                <w:sz w:val="24"/>
                <w:szCs w:val="24"/>
              </w:rPr>
              <w:t>10</w:t>
            </w:r>
          </w:p>
        </w:tc>
        <w:tc>
          <w:tcPr>
            <w:tcW w:w="396" w:type="dxa"/>
          </w:tcPr>
          <w:p w:rsidR="00747DAF" w:rsidRPr="00F55652" w:rsidRDefault="00D70ED7">
            <w:pPr>
              <w:pStyle w:val="TableParagraph"/>
              <w:spacing w:line="197" w:lineRule="exact"/>
              <w:ind w:right="46"/>
              <w:jc w:val="right"/>
              <w:rPr>
                <w:sz w:val="24"/>
                <w:szCs w:val="24"/>
              </w:rPr>
            </w:pPr>
            <w:r w:rsidRPr="00F55652">
              <w:rPr>
                <w:sz w:val="24"/>
                <w:szCs w:val="24"/>
              </w:rPr>
              <w:t>11</w:t>
            </w:r>
          </w:p>
        </w:tc>
        <w:tc>
          <w:tcPr>
            <w:tcW w:w="590" w:type="dxa"/>
          </w:tcPr>
          <w:p w:rsidR="00747DAF" w:rsidRPr="00F55652" w:rsidRDefault="00D70ED7">
            <w:pPr>
              <w:pStyle w:val="TableParagraph"/>
              <w:spacing w:line="197" w:lineRule="exact"/>
              <w:ind w:left="155"/>
              <w:rPr>
                <w:sz w:val="24"/>
                <w:szCs w:val="24"/>
              </w:rPr>
            </w:pPr>
            <w:r w:rsidRPr="00F55652">
              <w:rPr>
                <w:sz w:val="24"/>
                <w:szCs w:val="24"/>
              </w:rPr>
              <w:t>12</w:t>
            </w:r>
          </w:p>
        </w:tc>
        <w:tc>
          <w:tcPr>
            <w:tcW w:w="996" w:type="dxa"/>
          </w:tcPr>
          <w:p w:rsidR="00747DAF" w:rsidRPr="00F55652" w:rsidRDefault="00747DAF">
            <w:pPr>
              <w:pStyle w:val="TableParagraph"/>
              <w:rPr>
                <w:sz w:val="24"/>
                <w:szCs w:val="24"/>
              </w:rPr>
            </w:pPr>
          </w:p>
        </w:tc>
        <w:tc>
          <w:tcPr>
            <w:tcW w:w="2120" w:type="dxa"/>
            <w:gridSpan w:val="2"/>
          </w:tcPr>
          <w:p w:rsidR="00747DAF" w:rsidRPr="00F55652" w:rsidRDefault="00747DAF">
            <w:pPr>
              <w:pStyle w:val="TableParagraph"/>
              <w:rPr>
                <w:sz w:val="24"/>
                <w:szCs w:val="24"/>
              </w:rPr>
            </w:pPr>
          </w:p>
        </w:tc>
      </w:tr>
      <w:tr w:rsidR="002B4E8E" w:rsidRPr="00F55652" w:rsidTr="001C50AB">
        <w:trPr>
          <w:trHeight w:val="4855"/>
        </w:trPr>
        <w:tc>
          <w:tcPr>
            <w:tcW w:w="1743" w:type="dxa"/>
            <w:vMerge w:val="restart"/>
          </w:tcPr>
          <w:p w:rsidR="002B4E8E" w:rsidRPr="00F55652" w:rsidRDefault="002B4E8E">
            <w:pPr>
              <w:pStyle w:val="TableParagraph"/>
              <w:rPr>
                <w:sz w:val="24"/>
                <w:szCs w:val="24"/>
              </w:rPr>
            </w:pPr>
          </w:p>
        </w:tc>
        <w:tc>
          <w:tcPr>
            <w:tcW w:w="1685" w:type="dxa"/>
            <w:vMerge w:val="restart"/>
          </w:tcPr>
          <w:p w:rsidR="002B4E8E" w:rsidRPr="00F55652" w:rsidRDefault="002B4E8E">
            <w:pPr>
              <w:pStyle w:val="TableParagraph"/>
              <w:rPr>
                <w:sz w:val="24"/>
                <w:szCs w:val="24"/>
              </w:rPr>
            </w:pPr>
          </w:p>
        </w:tc>
        <w:tc>
          <w:tcPr>
            <w:tcW w:w="1750" w:type="dxa"/>
            <w:vMerge w:val="restart"/>
          </w:tcPr>
          <w:p w:rsidR="002B4E8E" w:rsidRPr="00F55652" w:rsidRDefault="002B4E8E">
            <w:pPr>
              <w:pStyle w:val="TableParagraph"/>
              <w:rPr>
                <w:sz w:val="24"/>
                <w:szCs w:val="24"/>
              </w:rPr>
            </w:pPr>
          </w:p>
        </w:tc>
        <w:tc>
          <w:tcPr>
            <w:tcW w:w="2030" w:type="dxa"/>
          </w:tcPr>
          <w:p w:rsidR="002B4E8E" w:rsidRPr="00B44F03" w:rsidRDefault="00B44F03">
            <w:pPr>
              <w:pStyle w:val="TableParagraph"/>
              <w:spacing w:line="252" w:lineRule="auto"/>
              <w:ind w:left="131" w:right="869" w:hanging="75"/>
              <w:rPr>
                <w:sz w:val="24"/>
                <w:szCs w:val="24"/>
                <w:lang w:val="tt-RU"/>
              </w:rPr>
            </w:pPr>
            <w:r>
              <w:rPr>
                <w:sz w:val="24"/>
                <w:szCs w:val="24"/>
                <w:lang w:val="tt-RU"/>
              </w:rPr>
              <w:t>Грант бирүче оешма вәкилләре белән очрашу</w:t>
            </w:r>
          </w:p>
          <w:p w:rsidR="002B4E8E" w:rsidRPr="00F55652" w:rsidRDefault="002B4E8E">
            <w:pPr>
              <w:pStyle w:val="TableParagraph"/>
              <w:spacing w:before="21"/>
              <w:ind w:left="129"/>
              <w:rPr>
                <w:sz w:val="24"/>
                <w:szCs w:val="24"/>
              </w:rPr>
            </w:pPr>
          </w:p>
        </w:tc>
        <w:tc>
          <w:tcPr>
            <w:tcW w:w="1466" w:type="dxa"/>
          </w:tcPr>
          <w:p w:rsidR="002B4E8E" w:rsidRPr="00F55652" w:rsidRDefault="002B4E8E">
            <w:pPr>
              <w:pStyle w:val="TableParagraph"/>
              <w:spacing w:line="202" w:lineRule="exact"/>
              <w:ind w:left="175"/>
              <w:rPr>
                <w:sz w:val="24"/>
                <w:szCs w:val="24"/>
              </w:rPr>
            </w:pPr>
            <w:r w:rsidRPr="00F55652">
              <w:rPr>
                <w:w w:val="105"/>
                <w:sz w:val="24"/>
                <w:szCs w:val="24"/>
              </w:rPr>
              <w:t>МБУ МЦ</w:t>
            </w:r>
          </w:p>
          <w:p w:rsidR="002B4E8E" w:rsidRPr="00F55652" w:rsidRDefault="002B4E8E" w:rsidP="001C50AB">
            <w:pPr>
              <w:pStyle w:val="TableParagraph"/>
              <w:spacing w:line="202" w:lineRule="exact"/>
              <w:ind w:left="127"/>
              <w:rPr>
                <w:sz w:val="24"/>
                <w:szCs w:val="24"/>
              </w:rPr>
            </w:pPr>
            <w:r w:rsidRPr="00F55652">
              <w:rPr>
                <w:w w:val="105"/>
                <w:sz w:val="24"/>
                <w:szCs w:val="24"/>
              </w:rPr>
              <w:t>МБУ МЦ</w:t>
            </w:r>
          </w:p>
        </w:tc>
        <w:tc>
          <w:tcPr>
            <w:tcW w:w="1442" w:type="dxa"/>
          </w:tcPr>
          <w:p w:rsidR="002B4E8E" w:rsidRPr="00F55652" w:rsidRDefault="002B4E8E">
            <w:pPr>
              <w:pStyle w:val="TableParagraph"/>
              <w:rPr>
                <w:sz w:val="24"/>
                <w:szCs w:val="24"/>
              </w:rPr>
            </w:pPr>
          </w:p>
        </w:tc>
        <w:tc>
          <w:tcPr>
            <w:tcW w:w="1613" w:type="dxa"/>
          </w:tcPr>
          <w:p w:rsidR="002B4E8E" w:rsidRPr="00F55652" w:rsidRDefault="002B4E8E">
            <w:pPr>
              <w:pStyle w:val="TableParagraph"/>
              <w:rPr>
                <w:sz w:val="24"/>
                <w:szCs w:val="24"/>
              </w:rPr>
            </w:pPr>
          </w:p>
        </w:tc>
        <w:tc>
          <w:tcPr>
            <w:tcW w:w="511" w:type="dxa"/>
          </w:tcPr>
          <w:p w:rsidR="002B4E8E" w:rsidRPr="00F55652" w:rsidRDefault="002B4E8E">
            <w:pPr>
              <w:pStyle w:val="TableParagraph"/>
              <w:spacing w:line="185" w:lineRule="exact"/>
              <w:ind w:right="106"/>
              <w:jc w:val="right"/>
              <w:rPr>
                <w:sz w:val="24"/>
                <w:szCs w:val="24"/>
              </w:rPr>
            </w:pPr>
            <w:r w:rsidRPr="00F55652">
              <w:rPr>
                <w:w w:val="110"/>
                <w:sz w:val="24"/>
                <w:szCs w:val="24"/>
              </w:rPr>
              <w:t>10</w:t>
            </w:r>
          </w:p>
          <w:p w:rsidR="002B4E8E" w:rsidRPr="00F55652" w:rsidRDefault="002B4E8E" w:rsidP="001C50AB">
            <w:pPr>
              <w:pStyle w:val="TableParagraph"/>
              <w:spacing w:line="187" w:lineRule="exact"/>
              <w:ind w:right="106"/>
              <w:jc w:val="right"/>
              <w:rPr>
                <w:sz w:val="24"/>
                <w:szCs w:val="24"/>
              </w:rPr>
            </w:pPr>
          </w:p>
        </w:tc>
        <w:tc>
          <w:tcPr>
            <w:tcW w:w="396" w:type="dxa"/>
          </w:tcPr>
          <w:p w:rsidR="002B4E8E" w:rsidRPr="00F55652" w:rsidRDefault="002B4E8E">
            <w:pPr>
              <w:pStyle w:val="TableParagraph"/>
              <w:spacing w:line="185" w:lineRule="exact"/>
              <w:ind w:right="50"/>
              <w:jc w:val="right"/>
              <w:rPr>
                <w:sz w:val="24"/>
                <w:szCs w:val="24"/>
              </w:rPr>
            </w:pPr>
            <w:r w:rsidRPr="00F55652">
              <w:rPr>
                <w:sz w:val="24"/>
                <w:szCs w:val="24"/>
              </w:rPr>
              <w:t>11</w:t>
            </w:r>
          </w:p>
          <w:p w:rsidR="002B4E8E" w:rsidRPr="00F55652" w:rsidRDefault="002B4E8E" w:rsidP="001C50AB">
            <w:pPr>
              <w:pStyle w:val="TableParagraph"/>
              <w:spacing w:line="187" w:lineRule="exact"/>
              <w:ind w:right="50"/>
              <w:jc w:val="right"/>
              <w:rPr>
                <w:sz w:val="24"/>
                <w:szCs w:val="24"/>
              </w:rPr>
            </w:pPr>
          </w:p>
        </w:tc>
        <w:tc>
          <w:tcPr>
            <w:tcW w:w="590" w:type="dxa"/>
          </w:tcPr>
          <w:p w:rsidR="002B4E8E" w:rsidRPr="00F55652" w:rsidRDefault="002B4E8E">
            <w:pPr>
              <w:pStyle w:val="TableParagraph"/>
              <w:spacing w:line="185" w:lineRule="exact"/>
              <w:ind w:left="140"/>
              <w:rPr>
                <w:sz w:val="24"/>
                <w:szCs w:val="24"/>
              </w:rPr>
            </w:pPr>
            <w:r w:rsidRPr="00F55652">
              <w:rPr>
                <w:sz w:val="24"/>
                <w:szCs w:val="24"/>
              </w:rPr>
              <w:t>12</w:t>
            </w:r>
          </w:p>
          <w:p w:rsidR="002B4E8E" w:rsidRPr="00F55652" w:rsidRDefault="002B4E8E" w:rsidP="001C50AB">
            <w:pPr>
              <w:pStyle w:val="TableParagraph"/>
              <w:spacing w:line="187" w:lineRule="exact"/>
              <w:ind w:left="140"/>
              <w:rPr>
                <w:sz w:val="24"/>
                <w:szCs w:val="24"/>
              </w:rPr>
            </w:pPr>
          </w:p>
        </w:tc>
        <w:tc>
          <w:tcPr>
            <w:tcW w:w="996" w:type="dxa"/>
            <w:vMerge w:val="restart"/>
          </w:tcPr>
          <w:p w:rsidR="002B4E8E" w:rsidRPr="00F55652" w:rsidRDefault="002B4E8E">
            <w:pPr>
              <w:pStyle w:val="TableParagraph"/>
              <w:rPr>
                <w:sz w:val="24"/>
                <w:szCs w:val="24"/>
              </w:rPr>
            </w:pPr>
          </w:p>
        </w:tc>
        <w:tc>
          <w:tcPr>
            <w:tcW w:w="987" w:type="dxa"/>
            <w:vMerge w:val="restart"/>
          </w:tcPr>
          <w:p w:rsidR="002B4E8E" w:rsidRPr="00F55652" w:rsidRDefault="002B4E8E">
            <w:pPr>
              <w:pStyle w:val="TableParagraph"/>
              <w:rPr>
                <w:sz w:val="24"/>
                <w:szCs w:val="24"/>
              </w:rPr>
            </w:pPr>
          </w:p>
        </w:tc>
        <w:tc>
          <w:tcPr>
            <w:tcW w:w="1133" w:type="dxa"/>
            <w:vMerge w:val="restart"/>
          </w:tcPr>
          <w:p w:rsidR="002B4E8E" w:rsidRPr="00F55652" w:rsidRDefault="002B4E8E">
            <w:pPr>
              <w:pStyle w:val="TableParagraph"/>
              <w:rPr>
                <w:sz w:val="24"/>
                <w:szCs w:val="24"/>
              </w:rPr>
            </w:pPr>
          </w:p>
        </w:tc>
      </w:tr>
      <w:tr w:rsidR="007C0324" w:rsidRPr="00F55652" w:rsidTr="009C153B">
        <w:trPr>
          <w:trHeight w:val="2439"/>
        </w:trPr>
        <w:tc>
          <w:tcPr>
            <w:tcW w:w="1743" w:type="dxa"/>
            <w:vMerge/>
            <w:tcBorders>
              <w:top w:val="nil"/>
            </w:tcBorders>
          </w:tcPr>
          <w:p w:rsidR="007C0324" w:rsidRPr="00F55652" w:rsidRDefault="007C0324">
            <w:pPr>
              <w:rPr>
                <w:sz w:val="24"/>
                <w:szCs w:val="24"/>
              </w:rPr>
            </w:pPr>
          </w:p>
        </w:tc>
        <w:tc>
          <w:tcPr>
            <w:tcW w:w="1685" w:type="dxa"/>
            <w:vMerge/>
            <w:tcBorders>
              <w:top w:val="nil"/>
            </w:tcBorders>
          </w:tcPr>
          <w:p w:rsidR="007C0324" w:rsidRPr="00F55652" w:rsidRDefault="007C0324">
            <w:pPr>
              <w:rPr>
                <w:sz w:val="24"/>
                <w:szCs w:val="24"/>
              </w:rPr>
            </w:pPr>
          </w:p>
        </w:tc>
        <w:tc>
          <w:tcPr>
            <w:tcW w:w="1750" w:type="dxa"/>
            <w:vMerge/>
            <w:tcBorders>
              <w:top w:val="nil"/>
            </w:tcBorders>
          </w:tcPr>
          <w:p w:rsidR="007C0324" w:rsidRPr="00F55652" w:rsidRDefault="007C0324">
            <w:pPr>
              <w:rPr>
                <w:sz w:val="24"/>
                <w:szCs w:val="24"/>
              </w:rPr>
            </w:pPr>
          </w:p>
        </w:tc>
        <w:tc>
          <w:tcPr>
            <w:tcW w:w="2030" w:type="dxa"/>
          </w:tcPr>
          <w:p w:rsidR="007C0324" w:rsidRPr="00F55652" w:rsidRDefault="00B44F03">
            <w:pPr>
              <w:pStyle w:val="TableParagraph"/>
              <w:spacing w:before="7"/>
              <w:ind w:left="131"/>
              <w:rPr>
                <w:sz w:val="24"/>
                <w:szCs w:val="24"/>
              </w:rPr>
            </w:pPr>
            <w:r w:rsidRPr="00B44F03">
              <w:rPr>
                <w:w w:val="105"/>
                <w:sz w:val="24"/>
                <w:szCs w:val="24"/>
              </w:rPr>
              <w:t>шәһәребезнең алдынгы кешеләре белән очрашу</w:t>
            </w:r>
          </w:p>
        </w:tc>
        <w:tc>
          <w:tcPr>
            <w:tcW w:w="1466" w:type="dxa"/>
          </w:tcPr>
          <w:p w:rsidR="007C0324" w:rsidRPr="00F55652" w:rsidRDefault="007C0324">
            <w:pPr>
              <w:pStyle w:val="TableParagraph"/>
              <w:spacing w:line="182" w:lineRule="exact"/>
              <w:ind w:left="576" w:right="511"/>
              <w:jc w:val="center"/>
              <w:rPr>
                <w:sz w:val="24"/>
                <w:szCs w:val="24"/>
              </w:rPr>
            </w:pPr>
            <w:r w:rsidRPr="00F55652">
              <w:rPr>
                <w:sz w:val="24"/>
                <w:szCs w:val="24"/>
              </w:rPr>
              <w:t>МЦ</w:t>
            </w:r>
          </w:p>
          <w:p w:rsidR="007C0324" w:rsidRPr="00F55652" w:rsidRDefault="007C0324" w:rsidP="009C153B">
            <w:pPr>
              <w:pStyle w:val="TableParagraph"/>
              <w:spacing w:line="202" w:lineRule="exact"/>
              <w:ind w:left="127"/>
              <w:rPr>
                <w:sz w:val="24"/>
                <w:szCs w:val="24"/>
              </w:rPr>
            </w:pPr>
            <w:r w:rsidRPr="00F55652">
              <w:rPr>
                <w:sz w:val="24"/>
                <w:szCs w:val="24"/>
              </w:rPr>
              <w:t>МБУ</w:t>
            </w:r>
            <w:r w:rsidRPr="00F55652">
              <w:rPr>
                <w:spacing w:val="9"/>
                <w:sz w:val="24"/>
                <w:szCs w:val="24"/>
              </w:rPr>
              <w:t xml:space="preserve"> </w:t>
            </w:r>
            <w:r w:rsidRPr="00F55652">
              <w:rPr>
                <w:sz w:val="24"/>
                <w:szCs w:val="24"/>
              </w:rPr>
              <w:t>МЦ</w:t>
            </w:r>
          </w:p>
        </w:tc>
        <w:tc>
          <w:tcPr>
            <w:tcW w:w="1442" w:type="dxa"/>
          </w:tcPr>
          <w:p w:rsidR="007C0324" w:rsidRPr="00F55652" w:rsidRDefault="007C0324">
            <w:pPr>
              <w:pStyle w:val="TableParagraph"/>
              <w:rPr>
                <w:sz w:val="24"/>
                <w:szCs w:val="24"/>
              </w:rPr>
            </w:pPr>
          </w:p>
        </w:tc>
        <w:tc>
          <w:tcPr>
            <w:tcW w:w="1613" w:type="dxa"/>
          </w:tcPr>
          <w:p w:rsidR="007C0324" w:rsidRPr="00F55652" w:rsidRDefault="007C0324">
            <w:pPr>
              <w:pStyle w:val="TableParagraph"/>
              <w:rPr>
                <w:sz w:val="24"/>
                <w:szCs w:val="24"/>
              </w:rPr>
            </w:pPr>
          </w:p>
        </w:tc>
        <w:tc>
          <w:tcPr>
            <w:tcW w:w="511" w:type="dxa"/>
          </w:tcPr>
          <w:p w:rsidR="007C0324" w:rsidRPr="00F55652" w:rsidRDefault="007C0324">
            <w:pPr>
              <w:pStyle w:val="TableParagraph"/>
              <w:spacing w:line="185" w:lineRule="exact"/>
              <w:ind w:right="106"/>
              <w:jc w:val="right"/>
              <w:rPr>
                <w:sz w:val="24"/>
                <w:szCs w:val="24"/>
              </w:rPr>
            </w:pPr>
            <w:r w:rsidRPr="00F55652">
              <w:rPr>
                <w:w w:val="110"/>
                <w:sz w:val="24"/>
                <w:szCs w:val="24"/>
              </w:rPr>
              <w:t>10</w:t>
            </w:r>
          </w:p>
          <w:p w:rsidR="007C0324" w:rsidRPr="00F55652" w:rsidRDefault="007C0324" w:rsidP="009C153B">
            <w:pPr>
              <w:pStyle w:val="TableParagraph"/>
              <w:spacing w:line="187" w:lineRule="exact"/>
              <w:ind w:right="106"/>
              <w:jc w:val="right"/>
              <w:rPr>
                <w:sz w:val="24"/>
                <w:szCs w:val="24"/>
              </w:rPr>
            </w:pPr>
          </w:p>
        </w:tc>
        <w:tc>
          <w:tcPr>
            <w:tcW w:w="396" w:type="dxa"/>
          </w:tcPr>
          <w:p w:rsidR="007C0324" w:rsidRPr="00F55652" w:rsidRDefault="007C0324">
            <w:pPr>
              <w:pStyle w:val="TableParagraph"/>
              <w:spacing w:line="185" w:lineRule="exact"/>
              <w:ind w:right="50"/>
              <w:jc w:val="right"/>
              <w:rPr>
                <w:sz w:val="24"/>
                <w:szCs w:val="24"/>
              </w:rPr>
            </w:pPr>
            <w:r w:rsidRPr="00F55652">
              <w:rPr>
                <w:sz w:val="24"/>
                <w:szCs w:val="24"/>
              </w:rPr>
              <w:t>11</w:t>
            </w:r>
          </w:p>
          <w:p w:rsidR="007C0324" w:rsidRPr="00F55652" w:rsidRDefault="007C0324" w:rsidP="009C153B">
            <w:pPr>
              <w:pStyle w:val="TableParagraph"/>
              <w:spacing w:line="187" w:lineRule="exact"/>
              <w:ind w:right="50"/>
              <w:jc w:val="right"/>
              <w:rPr>
                <w:sz w:val="24"/>
                <w:szCs w:val="24"/>
              </w:rPr>
            </w:pPr>
          </w:p>
        </w:tc>
        <w:tc>
          <w:tcPr>
            <w:tcW w:w="590" w:type="dxa"/>
          </w:tcPr>
          <w:p w:rsidR="007C0324" w:rsidRPr="00F55652" w:rsidRDefault="007C0324">
            <w:pPr>
              <w:pStyle w:val="TableParagraph"/>
              <w:spacing w:line="185" w:lineRule="exact"/>
              <w:ind w:left="140"/>
              <w:rPr>
                <w:sz w:val="24"/>
                <w:szCs w:val="24"/>
              </w:rPr>
            </w:pPr>
            <w:r w:rsidRPr="00F55652">
              <w:rPr>
                <w:sz w:val="24"/>
                <w:szCs w:val="24"/>
              </w:rPr>
              <w:t>12</w:t>
            </w:r>
          </w:p>
          <w:p w:rsidR="007C0324" w:rsidRPr="00F55652" w:rsidRDefault="007C0324" w:rsidP="009C153B">
            <w:pPr>
              <w:pStyle w:val="TableParagraph"/>
              <w:spacing w:line="187" w:lineRule="exact"/>
              <w:ind w:left="140"/>
              <w:rPr>
                <w:sz w:val="24"/>
                <w:szCs w:val="24"/>
              </w:rPr>
            </w:pPr>
          </w:p>
        </w:tc>
        <w:tc>
          <w:tcPr>
            <w:tcW w:w="996" w:type="dxa"/>
            <w:vMerge/>
            <w:tcBorders>
              <w:top w:val="nil"/>
            </w:tcBorders>
          </w:tcPr>
          <w:p w:rsidR="007C0324" w:rsidRPr="00F55652" w:rsidRDefault="007C0324">
            <w:pPr>
              <w:rPr>
                <w:sz w:val="24"/>
                <w:szCs w:val="24"/>
              </w:rPr>
            </w:pPr>
          </w:p>
        </w:tc>
        <w:tc>
          <w:tcPr>
            <w:tcW w:w="987" w:type="dxa"/>
            <w:vMerge/>
            <w:tcBorders>
              <w:top w:val="nil"/>
            </w:tcBorders>
          </w:tcPr>
          <w:p w:rsidR="007C0324" w:rsidRPr="00F55652" w:rsidRDefault="007C0324">
            <w:pPr>
              <w:rPr>
                <w:sz w:val="24"/>
                <w:szCs w:val="24"/>
              </w:rPr>
            </w:pPr>
          </w:p>
        </w:tc>
        <w:tc>
          <w:tcPr>
            <w:tcW w:w="1133" w:type="dxa"/>
            <w:vMerge/>
            <w:tcBorders>
              <w:top w:val="nil"/>
            </w:tcBorders>
          </w:tcPr>
          <w:p w:rsidR="007C0324" w:rsidRPr="00F55652" w:rsidRDefault="007C0324">
            <w:pPr>
              <w:rPr>
                <w:sz w:val="24"/>
                <w:szCs w:val="24"/>
              </w:rPr>
            </w:pPr>
          </w:p>
        </w:tc>
      </w:tr>
    </w:tbl>
    <w:p w:rsidR="00747DAF" w:rsidRPr="00F55652" w:rsidRDefault="00747DAF">
      <w:pPr>
        <w:rPr>
          <w:sz w:val="24"/>
          <w:szCs w:val="24"/>
        </w:rPr>
        <w:sectPr w:rsidR="00747DAF" w:rsidRPr="00F55652">
          <w:pgSz w:w="16840" w:h="11910" w:orient="landscape"/>
          <w:pgMar w:top="1100" w:right="80" w:bottom="280" w:left="180" w:header="720" w:footer="720" w:gutter="0"/>
          <w:cols w:space="720"/>
        </w:sectPr>
      </w:pPr>
    </w:p>
    <w:p w:rsidR="00747DAF" w:rsidRPr="00F55652" w:rsidRDefault="00747DAF">
      <w:pPr>
        <w:pStyle w:val="a3"/>
        <w:spacing w:before="5"/>
        <w:ind w:left="0"/>
        <w:rPr>
          <w:sz w:val="24"/>
          <w:szCs w:val="24"/>
        </w:rPr>
      </w:pPr>
    </w:p>
    <w:p w:rsidR="00B44F03" w:rsidRPr="00B44F03" w:rsidRDefault="002122AA" w:rsidP="00B44F03">
      <w:pPr>
        <w:spacing w:before="47"/>
        <w:ind w:left="4679" w:right="4183"/>
        <w:jc w:val="center"/>
        <w:rPr>
          <w:b/>
          <w:sz w:val="24"/>
          <w:szCs w:val="24"/>
        </w:rPr>
      </w:pPr>
      <w:r>
        <w:rPr>
          <w:b/>
          <w:sz w:val="24"/>
          <w:szCs w:val="24"/>
          <w:lang w:val="tt-RU"/>
        </w:rPr>
        <w:t xml:space="preserve">7 нче </w:t>
      </w:r>
      <w:r w:rsidR="00B44F03">
        <w:rPr>
          <w:b/>
          <w:sz w:val="24"/>
          <w:szCs w:val="24"/>
        </w:rPr>
        <w:t xml:space="preserve">Ярдәмче программа </w:t>
      </w:r>
    </w:p>
    <w:p w:rsidR="00B44F03" w:rsidRPr="00B44F03" w:rsidRDefault="00B44F03" w:rsidP="00B44F03">
      <w:pPr>
        <w:spacing w:before="47"/>
        <w:ind w:left="4679" w:right="4183"/>
        <w:jc w:val="center"/>
        <w:rPr>
          <w:b/>
          <w:sz w:val="24"/>
          <w:szCs w:val="24"/>
        </w:rPr>
      </w:pPr>
      <w:r>
        <w:rPr>
          <w:b/>
          <w:sz w:val="24"/>
          <w:szCs w:val="24"/>
        </w:rPr>
        <w:t>«2026</w:t>
      </w:r>
      <w:r w:rsidRPr="00B44F03">
        <w:rPr>
          <w:b/>
          <w:sz w:val="24"/>
          <w:szCs w:val="24"/>
        </w:rPr>
        <w:t>-202</w:t>
      </w:r>
      <w:r>
        <w:rPr>
          <w:b/>
          <w:sz w:val="24"/>
          <w:szCs w:val="24"/>
          <w:lang w:val="tt-RU"/>
        </w:rPr>
        <w:t>8</w:t>
      </w:r>
      <w:r w:rsidRPr="00B44F03">
        <w:rPr>
          <w:b/>
          <w:sz w:val="24"/>
          <w:szCs w:val="24"/>
        </w:rPr>
        <w:t xml:space="preserve"> елларга Мамадыш муниципаль районы авыл яшьләренә ярдәм итү»</w:t>
      </w:r>
    </w:p>
    <w:p w:rsidR="00B44F03" w:rsidRPr="00B44F03" w:rsidRDefault="00B44F03" w:rsidP="00B44F03">
      <w:pPr>
        <w:spacing w:before="47"/>
        <w:ind w:left="4679" w:right="4183"/>
        <w:jc w:val="center"/>
        <w:rPr>
          <w:b/>
          <w:sz w:val="24"/>
          <w:szCs w:val="24"/>
        </w:rPr>
      </w:pPr>
      <w:r w:rsidRPr="00B44F03">
        <w:rPr>
          <w:b/>
          <w:sz w:val="24"/>
          <w:szCs w:val="24"/>
        </w:rPr>
        <w:t xml:space="preserve">Ярдәмче программаның паспорты </w:t>
      </w:r>
    </w:p>
    <w:p w:rsidR="00747DAF" w:rsidRPr="00F55652" w:rsidRDefault="00747DAF">
      <w:pPr>
        <w:pStyle w:val="a3"/>
        <w:spacing w:before="7"/>
        <w:ind w:left="0"/>
        <w:rPr>
          <w:b/>
          <w:sz w:val="24"/>
          <w:szCs w:val="24"/>
        </w:rPr>
      </w:pPr>
    </w:p>
    <w:tbl>
      <w:tblPr>
        <w:tblStyle w:val="TableNormal"/>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12230"/>
      </w:tblGrid>
      <w:tr w:rsidR="00B44F03" w:rsidRPr="00790C6E" w:rsidTr="00571BC2">
        <w:trPr>
          <w:trHeight w:val="940"/>
        </w:trPr>
        <w:tc>
          <w:tcPr>
            <w:tcW w:w="3005" w:type="dxa"/>
            <w:tcBorders>
              <w:top w:val="single" w:sz="4" w:space="0" w:color="auto"/>
              <w:left w:val="single" w:sz="4" w:space="0" w:color="auto"/>
              <w:bottom w:val="single" w:sz="4" w:space="0" w:color="auto"/>
              <w:right w:val="single" w:sz="4" w:space="0" w:color="auto"/>
            </w:tcBorders>
          </w:tcPr>
          <w:p w:rsidR="00B44F03" w:rsidRPr="00B44F03" w:rsidRDefault="00B44F03" w:rsidP="00B44F03">
            <w:pPr>
              <w:adjustRightInd w:val="0"/>
              <w:jc w:val="both"/>
              <w:outlineLvl w:val="1"/>
              <w:rPr>
                <w:b/>
                <w:bCs/>
                <w:sz w:val="24"/>
                <w:szCs w:val="24"/>
                <w:lang w:val="tt-RU"/>
              </w:rPr>
            </w:pPr>
            <w:r w:rsidRPr="00B44F03">
              <w:rPr>
                <w:sz w:val="24"/>
                <w:szCs w:val="24"/>
              </w:rPr>
              <w:t>Ярдәмче программа</w:t>
            </w:r>
            <w:r w:rsidRPr="00B44F03">
              <w:rPr>
                <w:sz w:val="24"/>
                <w:szCs w:val="24"/>
                <w:lang w:val="tt-RU"/>
              </w:rPr>
              <w:t>ның исеме</w:t>
            </w:r>
          </w:p>
        </w:tc>
        <w:tc>
          <w:tcPr>
            <w:tcW w:w="12230" w:type="dxa"/>
          </w:tcPr>
          <w:p w:rsidR="00B44F03" w:rsidRPr="00B44F03" w:rsidRDefault="00B44F03" w:rsidP="00B44F03">
            <w:pPr>
              <w:pStyle w:val="TableParagraph"/>
              <w:spacing w:line="276" w:lineRule="auto"/>
              <w:ind w:left="105" w:right="99"/>
              <w:rPr>
                <w:sz w:val="24"/>
                <w:szCs w:val="24"/>
                <w:lang w:val="tt-RU"/>
              </w:rPr>
            </w:pPr>
            <w:r>
              <w:rPr>
                <w:sz w:val="24"/>
                <w:szCs w:val="24"/>
                <w:lang w:val="tt-RU"/>
              </w:rPr>
              <w:t>Муниципаль ярдәмче программа-  «2026</w:t>
            </w:r>
            <w:r w:rsidRPr="00B44F03">
              <w:rPr>
                <w:sz w:val="24"/>
                <w:szCs w:val="24"/>
                <w:lang w:val="tt-RU"/>
              </w:rPr>
              <w:t>-202</w:t>
            </w:r>
            <w:r>
              <w:rPr>
                <w:sz w:val="24"/>
                <w:szCs w:val="24"/>
                <w:lang w:val="tt-RU"/>
              </w:rPr>
              <w:t>8</w:t>
            </w:r>
            <w:r w:rsidRPr="00B44F03">
              <w:rPr>
                <w:sz w:val="24"/>
                <w:szCs w:val="24"/>
                <w:lang w:val="tt-RU"/>
              </w:rPr>
              <w:t xml:space="preserve"> елларга Мамадыш муниципаль районы авыл яшьләренә ярдәм итү» (алга таба – Ярдәмче программа).</w:t>
            </w:r>
          </w:p>
        </w:tc>
      </w:tr>
      <w:tr w:rsidR="00B44F03" w:rsidRPr="00F55652" w:rsidTr="00571BC2">
        <w:trPr>
          <w:trHeight w:val="1142"/>
        </w:trPr>
        <w:tc>
          <w:tcPr>
            <w:tcW w:w="3005" w:type="dxa"/>
            <w:tcBorders>
              <w:top w:val="single" w:sz="4" w:space="0" w:color="auto"/>
              <w:left w:val="single" w:sz="4" w:space="0" w:color="auto"/>
              <w:bottom w:val="single" w:sz="4" w:space="0" w:color="auto"/>
              <w:right w:val="single" w:sz="4" w:space="0" w:color="auto"/>
            </w:tcBorders>
          </w:tcPr>
          <w:p w:rsidR="00B44F03" w:rsidRPr="00B44F03" w:rsidRDefault="00B44F03" w:rsidP="00B44F03">
            <w:pPr>
              <w:rPr>
                <w:sz w:val="24"/>
                <w:szCs w:val="24"/>
              </w:rPr>
            </w:pPr>
            <w:r w:rsidRPr="00B44F03">
              <w:rPr>
                <w:sz w:val="24"/>
                <w:szCs w:val="24"/>
              </w:rPr>
              <w:t>Ярдәмче программаның Координатор</w:t>
            </w:r>
            <w:r w:rsidRPr="00B44F03">
              <w:rPr>
                <w:sz w:val="24"/>
                <w:szCs w:val="24"/>
                <w:lang w:val="tt-RU"/>
              </w:rPr>
              <w:t>ы</w:t>
            </w:r>
            <w:r w:rsidRPr="00B44F03">
              <w:rPr>
                <w:sz w:val="24"/>
                <w:szCs w:val="24"/>
              </w:rPr>
              <w:t xml:space="preserve"> </w:t>
            </w:r>
          </w:p>
          <w:p w:rsidR="00B44F03" w:rsidRPr="00B44F03" w:rsidRDefault="00B44F03" w:rsidP="00B44F03">
            <w:pPr>
              <w:rPr>
                <w:sz w:val="24"/>
                <w:szCs w:val="24"/>
              </w:rPr>
            </w:pPr>
          </w:p>
        </w:tc>
        <w:tc>
          <w:tcPr>
            <w:tcW w:w="12230" w:type="dxa"/>
          </w:tcPr>
          <w:p w:rsidR="00B44F03" w:rsidRPr="00F55652" w:rsidRDefault="00B44F03" w:rsidP="00B44F03">
            <w:pPr>
              <w:pStyle w:val="TableParagraph"/>
              <w:spacing w:line="276" w:lineRule="auto"/>
              <w:ind w:left="105"/>
              <w:rPr>
                <w:sz w:val="24"/>
                <w:szCs w:val="24"/>
              </w:rPr>
            </w:pPr>
            <w:r w:rsidRPr="00B44F03">
              <w:rPr>
                <w:sz w:val="24"/>
                <w:szCs w:val="24"/>
              </w:rPr>
              <w:t>Татарстан Республикасы Мамадыш муниципаль районы Башкарма комитетының яшьләр эшләре һәм спорт бүлеге.</w:t>
            </w:r>
            <w:r w:rsidRPr="00F55652">
              <w:rPr>
                <w:sz w:val="24"/>
                <w:szCs w:val="24"/>
              </w:rPr>
              <w:t>.</w:t>
            </w:r>
          </w:p>
        </w:tc>
      </w:tr>
      <w:tr w:rsidR="00B44F03" w:rsidRPr="00F55652" w:rsidTr="00571BC2">
        <w:trPr>
          <w:trHeight w:val="1310"/>
        </w:trPr>
        <w:tc>
          <w:tcPr>
            <w:tcW w:w="3005" w:type="dxa"/>
            <w:tcBorders>
              <w:top w:val="single" w:sz="4" w:space="0" w:color="auto"/>
              <w:left w:val="single" w:sz="4" w:space="0" w:color="auto"/>
              <w:bottom w:val="single" w:sz="4" w:space="0" w:color="auto"/>
              <w:right w:val="single" w:sz="4" w:space="0" w:color="auto"/>
            </w:tcBorders>
          </w:tcPr>
          <w:p w:rsidR="00B44F03" w:rsidRPr="00B44F03" w:rsidRDefault="00B44F03" w:rsidP="00B44F03">
            <w:pPr>
              <w:adjustRightInd w:val="0"/>
              <w:jc w:val="both"/>
              <w:outlineLvl w:val="1"/>
              <w:rPr>
                <w:sz w:val="24"/>
                <w:szCs w:val="24"/>
              </w:rPr>
            </w:pPr>
            <w:r w:rsidRPr="00B44F03">
              <w:rPr>
                <w:sz w:val="24"/>
                <w:szCs w:val="24"/>
              </w:rPr>
              <w:t xml:space="preserve">Ярдәмче программаның </w:t>
            </w:r>
            <w:r w:rsidRPr="00B44F03">
              <w:rPr>
                <w:sz w:val="24"/>
                <w:szCs w:val="24"/>
                <w:lang w:val="tt-RU"/>
              </w:rPr>
              <w:t>җаваплы башкаручысы</w:t>
            </w:r>
            <w:r w:rsidRPr="00B44F03">
              <w:rPr>
                <w:sz w:val="24"/>
                <w:szCs w:val="24"/>
              </w:rPr>
              <w:t xml:space="preserve"> </w:t>
            </w:r>
          </w:p>
        </w:tc>
        <w:tc>
          <w:tcPr>
            <w:tcW w:w="12230" w:type="dxa"/>
          </w:tcPr>
          <w:p w:rsidR="00B44F03" w:rsidRPr="00F55652" w:rsidRDefault="00B44F03" w:rsidP="00B44F03">
            <w:pPr>
              <w:pStyle w:val="TableParagraph"/>
              <w:spacing w:line="276" w:lineRule="auto"/>
              <w:ind w:left="105"/>
              <w:rPr>
                <w:sz w:val="24"/>
                <w:szCs w:val="24"/>
              </w:rPr>
            </w:pPr>
            <w:r w:rsidRPr="00B44F03">
              <w:rPr>
                <w:sz w:val="24"/>
                <w:szCs w:val="24"/>
              </w:rPr>
              <w:t>Татарстан Республикасы Мамадыш муниципаль районы Башкарма комитетының яшьләр эшләре һәм спорт бүлеге.</w:t>
            </w:r>
          </w:p>
        </w:tc>
      </w:tr>
      <w:tr w:rsidR="00B44F03" w:rsidRPr="00790C6E" w:rsidTr="00571BC2">
        <w:trPr>
          <w:trHeight w:val="1127"/>
        </w:trPr>
        <w:tc>
          <w:tcPr>
            <w:tcW w:w="3005" w:type="dxa"/>
            <w:tcBorders>
              <w:top w:val="single" w:sz="4" w:space="0" w:color="auto"/>
              <w:left w:val="single" w:sz="4" w:space="0" w:color="auto"/>
              <w:bottom w:val="single" w:sz="4" w:space="0" w:color="auto"/>
              <w:right w:val="single" w:sz="4" w:space="0" w:color="auto"/>
            </w:tcBorders>
          </w:tcPr>
          <w:p w:rsidR="00B44F03" w:rsidRPr="00B44F03" w:rsidRDefault="00B44F03" w:rsidP="00B44F03">
            <w:pPr>
              <w:adjustRightInd w:val="0"/>
              <w:outlineLvl w:val="1"/>
              <w:rPr>
                <w:sz w:val="24"/>
                <w:szCs w:val="24"/>
                <w:lang w:val="tt-RU"/>
              </w:rPr>
            </w:pPr>
            <w:r w:rsidRPr="00B44F03">
              <w:rPr>
                <w:sz w:val="24"/>
                <w:szCs w:val="24"/>
              </w:rPr>
              <w:t>Ярдәмче программаның</w:t>
            </w:r>
            <w:r w:rsidRPr="00B44F03">
              <w:rPr>
                <w:sz w:val="24"/>
                <w:szCs w:val="24"/>
                <w:lang w:val="tt-RU"/>
              </w:rPr>
              <w:t xml:space="preserve"> максаты</w:t>
            </w:r>
          </w:p>
        </w:tc>
        <w:tc>
          <w:tcPr>
            <w:tcW w:w="12230" w:type="dxa"/>
            <w:tcBorders>
              <w:top w:val="single" w:sz="4" w:space="0" w:color="auto"/>
              <w:left w:val="single" w:sz="4" w:space="0" w:color="auto"/>
              <w:bottom w:val="single" w:sz="4" w:space="0" w:color="auto"/>
              <w:right w:val="single" w:sz="4" w:space="0" w:color="auto"/>
            </w:tcBorders>
          </w:tcPr>
          <w:p w:rsidR="00B44F03" w:rsidRPr="00B44F03" w:rsidRDefault="00B44F03" w:rsidP="00B44F03">
            <w:pPr>
              <w:adjustRightInd w:val="0"/>
              <w:jc w:val="both"/>
              <w:rPr>
                <w:sz w:val="24"/>
                <w:szCs w:val="24"/>
                <w:lang w:val="tt-RU"/>
              </w:rPr>
            </w:pPr>
            <w:r w:rsidRPr="00B44F03">
              <w:rPr>
                <w:sz w:val="24"/>
                <w:szCs w:val="24"/>
                <w:lang w:val="tt-RU"/>
              </w:rPr>
              <w:t xml:space="preserve"> - Мамадыш муниципаль районы авыл яшьләренең социаль һәм икътисади активлыгын арттыру.</w:t>
            </w:r>
          </w:p>
        </w:tc>
      </w:tr>
      <w:tr w:rsidR="00B44F03" w:rsidRPr="00790C6E" w:rsidTr="00571BC2">
        <w:trPr>
          <w:trHeight w:val="1860"/>
        </w:trPr>
        <w:tc>
          <w:tcPr>
            <w:tcW w:w="3005" w:type="dxa"/>
            <w:tcBorders>
              <w:top w:val="single" w:sz="4" w:space="0" w:color="auto"/>
              <w:left w:val="single" w:sz="4" w:space="0" w:color="auto"/>
              <w:bottom w:val="single" w:sz="4" w:space="0" w:color="auto"/>
              <w:right w:val="single" w:sz="4" w:space="0" w:color="auto"/>
            </w:tcBorders>
          </w:tcPr>
          <w:p w:rsidR="00B44F03" w:rsidRPr="00B44F03" w:rsidRDefault="00B44F03" w:rsidP="00B44F03">
            <w:pPr>
              <w:adjustRightInd w:val="0"/>
              <w:outlineLvl w:val="1"/>
              <w:rPr>
                <w:sz w:val="24"/>
                <w:szCs w:val="24"/>
                <w:lang w:val="tt-RU"/>
              </w:rPr>
            </w:pPr>
            <w:r w:rsidRPr="00B44F03">
              <w:rPr>
                <w:sz w:val="24"/>
                <w:szCs w:val="24"/>
                <w:lang w:val="tt-RU"/>
              </w:rPr>
              <w:t xml:space="preserve"> </w:t>
            </w:r>
            <w:r w:rsidRPr="00B44F03">
              <w:rPr>
                <w:sz w:val="24"/>
                <w:szCs w:val="24"/>
              </w:rPr>
              <w:t>Ярдәмче программаның</w:t>
            </w:r>
            <w:r w:rsidRPr="00B44F03">
              <w:rPr>
                <w:sz w:val="24"/>
                <w:szCs w:val="24"/>
                <w:lang w:val="tt-RU"/>
              </w:rPr>
              <w:t xml:space="preserve"> бурычлары</w:t>
            </w:r>
          </w:p>
        </w:tc>
        <w:tc>
          <w:tcPr>
            <w:tcW w:w="12230" w:type="dxa"/>
          </w:tcPr>
          <w:p w:rsidR="00B44F03" w:rsidRPr="00B44F03" w:rsidRDefault="00B44F03" w:rsidP="00B44F03">
            <w:pPr>
              <w:pStyle w:val="TableParagraph"/>
              <w:rPr>
                <w:b/>
                <w:sz w:val="24"/>
                <w:szCs w:val="24"/>
                <w:lang w:val="tt-RU"/>
              </w:rPr>
            </w:pPr>
          </w:p>
          <w:p w:rsidR="00B44F03" w:rsidRPr="00FF0CCE" w:rsidRDefault="00B44F03" w:rsidP="00B44F03">
            <w:pPr>
              <w:pStyle w:val="a8"/>
              <w:ind w:left="720"/>
              <w:jc w:val="both"/>
              <w:rPr>
                <w:sz w:val="28"/>
                <w:lang w:val="tt-RU"/>
              </w:rPr>
            </w:pPr>
            <w:r>
              <w:rPr>
                <w:sz w:val="28"/>
                <w:lang w:val="tt-RU"/>
              </w:rPr>
              <w:t>1.</w:t>
            </w:r>
            <w:r w:rsidRPr="00FF0CCE">
              <w:rPr>
                <w:sz w:val="28"/>
                <w:lang w:val="tt-RU"/>
              </w:rPr>
              <w:t>авыл яшьләрен мәгълүмат белән тәэмин итү системасын булдыру;</w:t>
            </w:r>
          </w:p>
          <w:p w:rsidR="00B44F03" w:rsidRPr="00FF0CCE" w:rsidRDefault="00B44F03" w:rsidP="00B44F03">
            <w:pPr>
              <w:pStyle w:val="a8"/>
              <w:ind w:left="720"/>
              <w:jc w:val="both"/>
              <w:rPr>
                <w:sz w:val="28"/>
                <w:lang w:val="tt-RU"/>
              </w:rPr>
            </w:pPr>
            <w:r w:rsidRPr="00FF0CCE">
              <w:rPr>
                <w:sz w:val="28"/>
                <w:lang w:val="tt-RU"/>
              </w:rPr>
              <w:t>2. авыл яшьләренең социаль активлыгын арттыру өчен шартлар тудыру;</w:t>
            </w:r>
          </w:p>
          <w:p w:rsidR="00B44F03" w:rsidRPr="00FF0CCE" w:rsidRDefault="00B44F03" w:rsidP="00B44F03">
            <w:pPr>
              <w:pStyle w:val="a8"/>
              <w:ind w:left="720"/>
              <w:jc w:val="both"/>
              <w:rPr>
                <w:sz w:val="28"/>
                <w:lang w:val="tt-RU"/>
              </w:rPr>
            </w:pPr>
            <w:r w:rsidRPr="00FF0CCE">
              <w:rPr>
                <w:sz w:val="28"/>
                <w:lang w:val="tt-RU"/>
              </w:rPr>
              <w:t>3. авыл яшьләренең икътисади активлыгын арттыру өчен шартлар тудыру;</w:t>
            </w:r>
          </w:p>
          <w:p w:rsidR="00B44F03" w:rsidRPr="00FF0CCE" w:rsidRDefault="00B44F03" w:rsidP="00B44F03">
            <w:pPr>
              <w:pStyle w:val="a8"/>
              <w:tabs>
                <w:tab w:val="clear" w:pos="4153"/>
                <w:tab w:val="clear" w:pos="8306"/>
              </w:tabs>
              <w:ind w:left="720"/>
              <w:jc w:val="both"/>
              <w:rPr>
                <w:sz w:val="28"/>
                <w:szCs w:val="28"/>
                <w:lang w:val="tt-RU"/>
              </w:rPr>
            </w:pPr>
            <w:r w:rsidRPr="00FF0CCE">
              <w:rPr>
                <w:sz w:val="28"/>
                <w:lang w:val="tt-RU"/>
              </w:rPr>
              <w:t>4. авыл яшьләренең иҗади потенциалын гамәлгә ашыру өчен шартлар тудыру;</w:t>
            </w:r>
          </w:p>
          <w:p w:rsidR="00B44F03" w:rsidRPr="00FF0CCE" w:rsidRDefault="00B44F03" w:rsidP="00B44F03">
            <w:pPr>
              <w:pStyle w:val="a8"/>
              <w:tabs>
                <w:tab w:val="clear" w:pos="4153"/>
                <w:tab w:val="clear" w:pos="8306"/>
              </w:tabs>
              <w:ind w:left="321"/>
              <w:jc w:val="both"/>
              <w:rPr>
                <w:sz w:val="28"/>
                <w:szCs w:val="28"/>
                <w:lang w:val="tt-RU"/>
              </w:rPr>
            </w:pPr>
            <w:r>
              <w:rPr>
                <w:sz w:val="28"/>
                <w:szCs w:val="28"/>
                <w:lang w:val="tt-RU"/>
              </w:rPr>
              <w:t xml:space="preserve">     5.</w:t>
            </w:r>
            <w:r w:rsidRPr="00FF0CCE">
              <w:rPr>
                <w:sz w:val="28"/>
                <w:szCs w:val="28"/>
                <w:lang w:val="tt-RU"/>
              </w:rPr>
              <w:t>авыл җирендә яшәүче яшьләрне районның иҗтимагый тормышына җәлеп итү өчен шартлар тудыру;</w:t>
            </w:r>
          </w:p>
          <w:p w:rsidR="00B44F03" w:rsidRPr="00571BC2" w:rsidRDefault="00B44F03" w:rsidP="00B44F03">
            <w:pPr>
              <w:pStyle w:val="TableParagraph"/>
              <w:tabs>
                <w:tab w:val="left" w:pos="814"/>
              </w:tabs>
              <w:spacing w:before="2" w:line="308" w:lineRule="exact"/>
              <w:rPr>
                <w:sz w:val="24"/>
                <w:szCs w:val="24"/>
                <w:lang w:val="tt-RU"/>
              </w:rPr>
            </w:pPr>
          </w:p>
        </w:tc>
      </w:tr>
    </w:tbl>
    <w:p w:rsidR="00747DAF" w:rsidRPr="00571BC2" w:rsidRDefault="00747DAF">
      <w:pPr>
        <w:spacing w:line="308" w:lineRule="exact"/>
        <w:rPr>
          <w:sz w:val="24"/>
          <w:szCs w:val="24"/>
          <w:lang w:val="tt-RU"/>
        </w:rPr>
        <w:sectPr w:rsidR="00747DAF" w:rsidRPr="00571BC2">
          <w:pgSz w:w="16840" w:h="11910" w:orient="landscape"/>
          <w:pgMar w:top="1100" w:right="80" w:bottom="280" w:left="180" w:header="720" w:footer="720" w:gutter="0"/>
          <w:cols w:space="720"/>
        </w:sectPr>
      </w:pPr>
    </w:p>
    <w:p w:rsidR="00747DAF" w:rsidRPr="00571BC2" w:rsidRDefault="00747DAF">
      <w:pPr>
        <w:pStyle w:val="a3"/>
        <w:spacing w:before="4"/>
        <w:ind w:left="0"/>
        <w:rPr>
          <w:b/>
          <w:sz w:val="24"/>
          <w:szCs w:val="24"/>
          <w:lang w:val="tt-RU"/>
        </w:rPr>
      </w:pPr>
    </w:p>
    <w:tbl>
      <w:tblPr>
        <w:tblStyle w:val="TableNormal"/>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12249"/>
      </w:tblGrid>
      <w:tr w:rsidR="00747DAF" w:rsidRPr="00790C6E">
        <w:trPr>
          <w:trHeight w:val="1288"/>
        </w:trPr>
        <w:tc>
          <w:tcPr>
            <w:tcW w:w="3005" w:type="dxa"/>
          </w:tcPr>
          <w:p w:rsidR="00747DAF" w:rsidRPr="00571BC2" w:rsidRDefault="00747DAF">
            <w:pPr>
              <w:pStyle w:val="TableParagraph"/>
              <w:rPr>
                <w:sz w:val="24"/>
                <w:szCs w:val="24"/>
                <w:lang w:val="tt-RU"/>
              </w:rPr>
            </w:pPr>
          </w:p>
        </w:tc>
        <w:tc>
          <w:tcPr>
            <w:tcW w:w="12249" w:type="dxa"/>
          </w:tcPr>
          <w:p w:rsidR="00747DAF" w:rsidRPr="00571BC2" w:rsidRDefault="00747DAF" w:rsidP="00B44F03">
            <w:pPr>
              <w:pStyle w:val="TableParagraph"/>
              <w:tabs>
                <w:tab w:val="left" w:pos="814"/>
                <w:tab w:val="left" w:pos="2091"/>
                <w:tab w:val="left" w:pos="3279"/>
                <w:tab w:val="left" w:pos="3907"/>
                <w:tab w:val="left" w:pos="5481"/>
                <w:tab w:val="left" w:pos="6970"/>
                <w:tab w:val="left" w:pos="8910"/>
                <w:tab w:val="left" w:pos="9255"/>
                <w:tab w:val="left" w:pos="10534"/>
                <w:tab w:val="left" w:pos="11981"/>
              </w:tabs>
              <w:ind w:left="426" w:right="122"/>
              <w:rPr>
                <w:sz w:val="24"/>
                <w:szCs w:val="24"/>
                <w:lang w:val="tt-RU"/>
              </w:rPr>
            </w:pPr>
          </w:p>
          <w:p w:rsidR="00B44F03" w:rsidRPr="00571BC2" w:rsidRDefault="00B44F03" w:rsidP="00B44F03">
            <w:pPr>
              <w:pStyle w:val="TableParagraph"/>
              <w:numPr>
                <w:ilvl w:val="0"/>
                <w:numId w:val="4"/>
              </w:numPr>
              <w:tabs>
                <w:tab w:val="left" w:pos="814"/>
              </w:tabs>
              <w:spacing w:line="321" w:lineRule="exact"/>
              <w:rPr>
                <w:sz w:val="24"/>
                <w:szCs w:val="24"/>
                <w:lang w:val="tt-RU"/>
              </w:rPr>
            </w:pPr>
            <w:r w:rsidRPr="00571BC2">
              <w:rPr>
                <w:sz w:val="24"/>
                <w:szCs w:val="24"/>
                <w:lang w:val="tt-RU"/>
              </w:rPr>
              <w:t>6. яшьләр иҗтимагый оешмаларын һәм хәрәкәтләрен үстерүдә ярдәм итү;</w:t>
            </w:r>
          </w:p>
          <w:p w:rsidR="00747DAF" w:rsidRPr="00571BC2" w:rsidRDefault="00B44F03" w:rsidP="00B44F03">
            <w:pPr>
              <w:pStyle w:val="TableParagraph"/>
              <w:numPr>
                <w:ilvl w:val="0"/>
                <w:numId w:val="4"/>
              </w:numPr>
              <w:tabs>
                <w:tab w:val="left" w:pos="814"/>
              </w:tabs>
              <w:spacing w:line="311" w:lineRule="exact"/>
              <w:rPr>
                <w:sz w:val="24"/>
                <w:szCs w:val="24"/>
                <w:lang w:val="tt-RU"/>
              </w:rPr>
            </w:pPr>
            <w:r w:rsidRPr="00571BC2">
              <w:rPr>
                <w:sz w:val="24"/>
                <w:szCs w:val="24"/>
                <w:lang w:val="tt-RU"/>
              </w:rPr>
              <w:t>7.яшьләр сәясәте өлкәсендә кадрлар резервын формалаштыру</w:t>
            </w:r>
          </w:p>
        </w:tc>
      </w:tr>
      <w:tr w:rsidR="00B44F03" w:rsidRPr="00F55652" w:rsidTr="00571BC2">
        <w:trPr>
          <w:trHeight w:val="1310"/>
        </w:trPr>
        <w:tc>
          <w:tcPr>
            <w:tcW w:w="3005" w:type="dxa"/>
            <w:tcBorders>
              <w:top w:val="single" w:sz="4" w:space="0" w:color="auto"/>
              <w:left w:val="single" w:sz="4" w:space="0" w:color="auto"/>
              <w:bottom w:val="single" w:sz="4" w:space="0" w:color="auto"/>
              <w:right w:val="single" w:sz="4" w:space="0" w:color="auto"/>
            </w:tcBorders>
          </w:tcPr>
          <w:p w:rsidR="00B44F03" w:rsidRPr="00B44F03" w:rsidRDefault="00B44F03" w:rsidP="00B44F03">
            <w:pPr>
              <w:adjustRightInd w:val="0"/>
              <w:outlineLvl w:val="1"/>
              <w:rPr>
                <w:sz w:val="24"/>
                <w:szCs w:val="24"/>
                <w:lang w:val="tt-RU"/>
              </w:rPr>
            </w:pPr>
            <w:r w:rsidRPr="00B44F03">
              <w:rPr>
                <w:sz w:val="24"/>
                <w:szCs w:val="24"/>
                <w:lang w:val="tt-RU"/>
              </w:rPr>
              <w:t>Ярдәмче программаны гамәлгә ашыру сроклары</w:t>
            </w:r>
          </w:p>
        </w:tc>
        <w:tc>
          <w:tcPr>
            <w:tcW w:w="12249" w:type="dxa"/>
          </w:tcPr>
          <w:p w:rsidR="00B44F03" w:rsidRPr="00F55652" w:rsidRDefault="00B44F03" w:rsidP="00B44F03">
            <w:pPr>
              <w:pStyle w:val="TableParagraph"/>
              <w:spacing w:line="315" w:lineRule="exact"/>
              <w:ind w:left="105"/>
              <w:rPr>
                <w:sz w:val="24"/>
                <w:szCs w:val="24"/>
              </w:rPr>
            </w:pPr>
            <w:r w:rsidRPr="00F55652">
              <w:rPr>
                <w:sz w:val="24"/>
                <w:szCs w:val="24"/>
              </w:rPr>
              <w:t>2026</w:t>
            </w:r>
            <w:r w:rsidRPr="00F55652">
              <w:rPr>
                <w:spacing w:val="-2"/>
                <w:sz w:val="24"/>
                <w:szCs w:val="24"/>
              </w:rPr>
              <w:t xml:space="preserve"> </w:t>
            </w:r>
            <w:r w:rsidRPr="00F55652">
              <w:rPr>
                <w:sz w:val="24"/>
                <w:szCs w:val="24"/>
              </w:rPr>
              <w:t>–</w:t>
            </w:r>
            <w:r w:rsidRPr="00F55652">
              <w:rPr>
                <w:spacing w:val="-3"/>
                <w:sz w:val="24"/>
                <w:szCs w:val="24"/>
              </w:rPr>
              <w:t xml:space="preserve"> </w:t>
            </w:r>
            <w:r w:rsidRPr="00F55652">
              <w:rPr>
                <w:sz w:val="24"/>
                <w:szCs w:val="24"/>
              </w:rPr>
              <w:t>2028</w:t>
            </w:r>
            <w:r w:rsidRPr="00F55652">
              <w:rPr>
                <w:spacing w:val="-1"/>
                <w:sz w:val="24"/>
                <w:szCs w:val="24"/>
              </w:rPr>
              <w:t xml:space="preserve"> </w:t>
            </w:r>
            <w:r>
              <w:rPr>
                <w:sz w:val="24"/>
                <w:szCs w:val="24"/>
                <w:lang w:val="tt-RU"/>
              </w:rPr>
              <w:t>еллар</w:t>
            </w:r>
            <w:r w:rsidRPr="00F55652">
              <w:rPr>
                <w:sz w:val="24"/>
                <w:szCs w:val="24"/>
              </w:rPr>
              <w:t>.</w:t>
            </w:r>
          </w:p>
        </w:tc>
      </w:tr>
      <w:tr w:rsidR="00B44F03" w:rsidRPr="00F55652" w:rsidTr="00571BC2">
        <w:trPr>
          <w:trHeight w:val="1310"/>
        </w:trPr>
        <w:tc>
          <w:tcPr>
            <w:tcW w:w="3005" w:type="dxa"/>
            <w:tcBorders>
              <w:top w:val="single" w:sz="4" w:space="0" w:color="auto"/>
              <w:left w:val="single" w:sz="4" w:space="0" w:color="auto"/>
              <w:right w:val="single" w:sz="4" w:space="0" w:color="auto"/>
            </w:tcBorders>
          </w:tcPr>
          <w:p w:rsidR="00B44F03" w:rsidRPr="00B44F03" w:rsidRDefault="00B44F03" w:rsidP="00B44F03">
            <w:pPr>
              <w:adjustRightInd w:val="0"/>
              <w:outlineLvl w:val="1"/>
              <w:rPr>
                <w:sz w:val="24"/>
                <w:szCs w:val="24"/>
              </w:rPr>
            </w:pPr>
            <w:r w:rsidRPr="00B44F03">
              <w:rPr>
                <w:sz w:val="24"/>
                <w:szCs w:val="24"/>
              </w:rPr>
              <w:t xml:space="preserve">Ярдәмче программаны финанслау күләмнәре һәм чыганаклары </w:t>
            </w:r>
          </w:p>
        </w:tc>
        <w:tc>
          <w:tcPr>
            <w:tcW w:w="12249" w:type="dxa"/>
          </w:tcPr>
          <w:p w:rsidR="00B44F03" w:rsidRPr="00F55652" w:rsidRDefault="00DE3102" w:rsidP="00B44F03">
            <w:pPr>
              <w:pStyle w:val="TableParagraph"/>
              <w:spacing w:line="315" w:lineRule="exact"/>
              <w:ind w:left="105"/>
              <w:rPr>
                <w:sz w:val="24"/>
                <w:szCs w:val="24"/>
              </w:rPr>
            </w:pPr>
            <w:r w:rsidRPr="00DE3102">
              <w:rPr>
                <w:sz w:val="24"/>
                <w:szCs w:val="24"/>
              </w:rPr>
              <w:t>* 2026-2028 елларга акчалар күләме фараз характерында була, Татарстан Республикасы Мамадыш муниципаль районы Советының тиешле финанс елына һәм план чорына бюджет турындагы карары белән билгеләнә.</w:t>
            </w:r>
          </w:p>
        </w:tc>
      </w:tr>
    </w:tbl>
    <w:p w:rsidR="00747DAF" w:rsidRPr="00F55652" w:rsidRDefault="00747DAF">
      <w:pPr>
        <w:pStyle w:val="a3"/>
        <w:spacing w:before="4"/>
        <w:ind w:left="0"/>
        <w:rPr>
          <w:b/>
          <w:sz w:val="24"/>
          <w:szCs w:val="24"/>
        </w:rPr>
      </w:pPr>
    </w:p>
    <w:tbl>
      <w:tblPr>
        <w:tblStyle w:val="TableNormal"/>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12230"/>
      </w:tblGrid>
      <w:tr w:rsidR="00747DAF" w:rsidRPr="00F55652">
        <w:trPr>
          <w:trHeight w:val="2326"/>
        </w:trPr>
        <w:tc>
          <w:tcPr>
            <w:tcW w:w="3005" w:type="dxa"/>
            <w:tcBorders>
              <w:bottom w:val="nil"/>
            </w:tcBorders>
          </w:tcPr>
          <w:p w:rsidR="00747DAF" w:rsidRPr="00F55652" w:rsidRDefault="00DE3102">
            <w:pPr>
              <w:pStyle w:val="TableParagraph"/>
              <w:spacing w:before="47" w:line="276" w:lineRule="auto"/>
              <w:ind w:left="107" w:right="112"/>
              <w:rPr>
                <w:sz w:val="24"/>
                <w:szCs w:val="24"/>
              </w:rPr>
            </w:pPr>
            <w:r w:rsidRPr="00DE3102">
              <w:rPr>
                <w:sz w:val="24"/>
                <w:szCs w:val="24"/>
              </w:rPr>
              <w:t>Подпрограмманы тормышка ашыруның көтелгән нәтиҗәләре һәм нәтиҗәлелек күрсәткечләре</w:t>
            </w:r>
          </w:p>
        </w:tc>
        <w:tc>
          <w:tcPr>
            <w:tcW w:w="12230" w:type="dxa"/>
            <w:tcBorders>
              <w:bottom w:val="nil"/>
            </w:tcBorders>
          </w:tcPr>
          <w:p w:rsidR="00DE3102" w:rsidRDefault="00DE3102" w:rsidP="00DE3102">
            <w:pPr>
              <w:pStyle w:val="TableParagraph"/>
              <w:spacing w:line="315" w:lineRule="exact"/>
              <w:ind w:left="105"/>
              <w:rPr>
                <w:spacing w:val="-4"/>
                <w:sz w:val="24"/>
                <w:szCs w:val="24"/>
              </w:rPr>
            </w:pPr>
            <w:r>
              <w:rPr>
                <w:sz w:val="24"/>
                <w:szCs w:val="24"/>
                <w:lang w:val="tt-RU"/>
              </w:rPr>
              <w:t>Ярдәмче программаны</w:t>
            </w:r>
            <w:r w:rsidR="00D70ED7" w:rsidRPr="00F55652">
              <w:rPr>
                <w:spacing w:val="-4"/>
                <w:sz w:val="24"/>
                <w:szCs w:val="24"/>
              </w:rPr>
              <w:t xml:space="preserve"> </w:t>
            </w:r>
            <w:r w:rsidRPr="00DE3102">
              <w:rPr>
                <w:spacing w:val="-4"/>
                <w:sz w:val="24"/>
                <w:szCs w:val="24"/>
              </w:rPr>
              <w:t xml:space="preserve">тормышка ашыру нәтиҗәсендә түбәндәгеләрне арттыру күздә тотыла: </w:t>
            </w:r>
          </w:p>
          <w:p w:rsidR="00DE3102" w:rsidRDefault="00DE3102" w:rsidP="00DE3102">
            <w:pPr>
              <w:pStyle w:val="TableParagraph"/>
              <w:spacing w:line="315" w:lineRule="exact"/>
              <w:ind w:left="105"/>
              <w:rPr>
                <w:spacing w:val="-4"/>
                <w:sz w:val="24"/>
                <w:szCs w:val="24"/>
              </w:rPr>
            </w:pPr>
          </w:p>
          <w:p w:rsidR="00DE3102" w:rsidRPr="00DE3102" w:rsidRDefault="00DE3102" w:rsidP="00DE3102">
            <w:pPr>
              <w:pStyle w:val="TableParagraph"/>
              <w:spacing w:line="315" w:lineRule="exact"/>
              <w:ind w:left="105"/>
              <w:rPr>
                <w:sz w:val="24"/>
                <w:szCs w:val="24"/>
              </w:rPr>
            </w:pPr>
            <w:r w:rsidRPr="00DE3102">
              <w:rPr>
                <w:sz w:val="24"/>
                <w:szCs w:val="24"/>
              </w:rPr>
              <w:t xml:space="preserve">- барлык төр консультацияләр (индивидуаль, электрон, </w:t>
            </w:r>
            <w:proofErr w:type="gramStart"/>
            <w:r w:rsidRPr="00DE3102">
              <w:rPr>
                <w:sz w:val="24"/>
                <w:szCs w:val="24"/>
              </w:rPr>
              <w:t>телефон)белән</w:t>
            </w:r>
            <w:proofErr w:type="gramEnd"/>
            <w:r w:rsidRPr="00DE3102">
              <w:rPr>
                <w:sz w:val="24"/>
                <w:szCs w:val="24"/>
              </w:rPr>
              <w:t xml:space="preserve"> колачланган авыл яшьләре саны;</w:t>
            </w:r>
          </w:p>
          <w:p w:rsidR="00747DAF" w:rsidRPr="00F55652" w:rsidRDefault="00DE3102" w:rsidP="00DE3102">
            <w:pPr>
              <w:pStyle w:val="TableParagraph"/>
              <w:numPr>
                <w:ilvl w:val="0"/>
                <w:numId w:val="3"/>
              </w:numPr>
              <w:tabs>
                <w:tab w:val="left" w:pos="332"/>
              </w:tabs>
              <w:spacing w:before="201" w:line="276" w:lineRule="auto"/>
              <w:ind w:right="98" w:firstLine="0"/>
              <w:rPr>
                <w:sz w:val="24"/>
                <w:szCs w:val="24"/>
              </w:rPr>
            </w:pPr>
            <w:r w:rsidRPr="00DE3102">
              <w:rPr>
                <w:sz w:val="24"/>
                <w:szCs w:val="24"/>
              </w:rPr>
              <w:t xml:space="preserve">- авылны социаль үстерү программаларында катнашучы һәм социаль проектлаштырырга өйрәнүче авыл яшьләренең чагыштырма </w:t>
            </w:r>
            <w:r>
              <w:rPr>
                <w:sz w:val="24"/>
                <w:szCs w:val="24"/>
                <w:lang w:val="tt-RU"/>
              </w:rPr>
              <w:t>саны</w:t>
            </w:r>
            <w:r w:rsidR="00D70ED7" w:rsidRPr="00F55652">
              <w:rPr>
                <w:sz w:val="24"/>
                <w:szCs w:val="24"/>
              </w:rPr>
              <w:t>;</w:t>
            </w:r>
          </w:p>
        </w:tc>
      </w:tr>
      <w:tr w:rsidR="00DE3102" w:rsidRPr="00F55652">
        <w:trPr>
          <w:trHeight w:val="570"/>
        </w:trPr>
        <w:tc>
          <w:tcPr>
            <w:tcW w:w="3005" w:type="dxa"/>
            <w:tcBorders>
              <w:top w:val="nil"/>
              <w:bottom w:val="nil"/>
            </w:tcBorders>
          </w:tcPr>
          <w:p w:rsidR="00DE3102" w:rsidRPr="00F55652" w:rsidRDefault="00DE3102" w:rsidP="00DE3102">
            <w:pPr>
              <w:pStyle w:val="TableParagraph"/>
              <w:rPr>
                <w:sz w:val="24"/>
                <w:szCs w:val="24"/>
              </w:rPr>
            </w:pPr>
          </w:p>
        </w:tc>
        <w:tc>
          <w:tcPr>
            <w:tcW w:w="12230" w:type="dxa"/>
            <w:tcBorders>
              <w:top w:val="nil"/>
              <w:bottom w:val="nil"/>
            </w:tcBorders>
          </w:tcPr>
          <w:p w:rsidR="00DE3102" w:rsidRPr="00096AD0" w:rsidRDefault="00DE3102" w:rsidP="00DE3102">
            <w:r w:rsidRPr="00096AD0">
              <w:t>бизнес-планлаштыру нигезләренә өйрәнелгән авыл яшьләренең якынча  саны;</w:t>
            </w:r>
          </w:p>
        </w:tc>
      </w:tr>
      <w:tr w:rsidR="00DE3102" w:rsidRPr="00F55652">
        <w:trPr>
          <w:trHeight w:val="571"/>
        </w:trPr>
        <w:tc>
          <w:tcPr>
            <w:tcW w:w="3005" w:type="dxa"/>
            <w:tcBorders>
              <w:top w:val="nil"/>
              <w:bottom w:val="nil"/>
            </w:tcBorders>
          </w:tcPr>
          <w:p w:rsidR="00DE3102" w:rsidRPr="00F55652" w:rsidRDefault="00DE3102" w:rsidP="00DE3102">
            <w:pPr>
              <w:pStyle w:val="TableParagraph"/>
              <w:rPr>
                <w:sz w:val="24"/>
                <w:szCs w:val="24"/>
              </w:rPr>
            </w:pPr>
          </w:p>
        </w:tc>
        <w:tc>
          <w:tcPr>
            <w:tcW w:w="12230" w:type="dxa"/>
            <w:tcBorders>
              <w:top w:val="nil"/>
              <w:bottom w:val="nil"/>
            </w:tcBorders>
          </w:tcPr>
          <w:p w:rsidR="00DE3102" w:rsidRPr="00096AD0" w:rsidRDefault="00DE3102" w:rsidP="00DE3102">
            <w:r w:rsidRPr="00096AD0">
              <w:t>- интеллектуаль-иҗади чараларга җәлеп ителгән авыл яшьләренең чагыштырма саны;</w:t>
            </w:r>
          </w:p>
        </w:tc>
      </w:tr>
      <w:tr w:rsidR="00DE3102" w:rsidRPr="00F55652">
        <w:trPr>
          <w:trHeight w:val="570"/>
        </w:trPr>
        <w:tc>
          <w:tcPr>
            <w:tcW w:w="3005" w:type="dxa"/>
            <w:tcBorders>
              <w:top w:val="nil"/>
              <w:bottom w:val="nil"/>
            </w:tcBorders>
          </w:tcPr>
          <w:p w:rsidR="00DE3102" w:rsidRPr="00F55652" w:rsidRDefault="00DE3102" w:rsidP="00DE3102">
            <w:pPr>
              <w:pStyle w:val="TableParagraph"/>
              <w:rPr>
                <w:sz w:val="24"/>
                <w:szCs w:val="24"/>
              </w:rPr>
            </w:pPr>
          </w:p>
        </w:tc>
        <w:tc>
          <w:tcPr>
            <w:tcW w:w="12230" w:type="dxa"/>
            <w:tcBorders>
              <w:top w:val="nil"/>
              <w:bottom w:val="nil"/>
            </w:tcBorders>
          </w:tcPr>
          <w:p w:rsidR="00DE3102" w:rsidRDefault="00DE3102" w:rsidP="00DE3102">
            <w:r w:rsidRPr="00096AD0">
              <w:t>- районның яшьләр иҗтимагый берләшмәләрендә катнашучылар;</w:t>
            </w:r>
          </w:p>
        </w:tc>
      </w:tr>
      <w:tr w:rsidR="00747DAF" w:rsidRPr="00F55652">
        <w:trPr>
          <w:trHeight w:val="1065"/>
        </w:trPr>
        <w:tc>
          <w:tcPr>
            <w:tcW w:w="3005" w:type="dxa"/>
            <w:tcBorders>
              <w:top w:val="nil"/>
            </w:tcBorders>
          </w:tcPr>
          <w:p w:rsidR="00747DAF" w:rsidRPr="00F55652" w:rsidRDefault="00747DAF">
            <w:pPr>
              <w:pStyle w:val="TableParagraph"/>
              <w:rPr>
                <w:sz w:val="24"/>
                <w:szCs w:val="24"/>
              </w:rPr>
            </w:pPr>
          </w:p>
        </w:tc>
        <w:tc>
          <w:tcPr>
            <w:tcW w:w="12230" w:type="dxa"/>
            <w:tcBorders>
              <w:top w:val="nil"/>
            </w:tcBorders>
          </w:tcPr>
          <w:p w:rsidR="00747DAF" w:rsidRPr="00F55652" w:rsidRDefault="00D70ED7">
            <w:pPr>
              <w:pStyle w:val="TableParagraph"/>
              <w:spacing w:before="117" w:line="278" w:lineRule="auto"/>
              <w:ind w:left="105" w:right="99"/>
              <w:rPr>
                <w:sz w:val="24"/>
                <w:szCs w:val="24"/>
              </w:rPr>
            </w:pPr>
            <w:r w:rsidRPr="00F55652">
              <w:rPr>
                <w:sz w:val="24"/>
                <w:szCs w:val="24"/>
              </w:rPr>
              <w:t>-</w:t>
            </w:r>
            <w:r w:rsidRPr="00F55652">
              <w:rPr>
                <w:spacing w:val="6"/>
                <w:sz w:val="24"/>
                <w:szCs w:val="24"/>
              </w:rPr>
              <w:t xml:space="preserve"> </w:t>
            </w:r>
            <w:r w:rsidR="00DE3102" w:rsidRPr="00DE3102">
              <w:rPr>
                <w:sz w:val="24"/>
                <w:szCs w:val="24"/>
              </w:rPr>
              <w:t>Мамадыш муниципаль районы составына керүче авыл җирлекләре депутатлары составында  яшь кешеләр саны</w:t>
            </w:r>
            <w:r w:rsidRPr="00F55652">
              <w:rPr>
                <w:sz w:val="24"/>
                <w:szCs w:val="24"/>
              </w:rPr>
              <w:t>.</w:t>
            </w:r>
          </w:p>
        </w:tc>
      </w:tr>
      <w:tr w:rsidR="00747DAF" w:rsidRPr="00F55652">
        <w:trPr>
          <w:trHeight w:val="1682"/>
        </w:trPr>
        <w:tc>
          <w:tcPr>
            <w:tcW w:w="3005" w:type="dxa"/>
          </w:tcPr>
          <w:p w:rsidR="00747DAF" w:rsidRPr="00DE3102" w:rsidRDefault="00DE3102" w:rsidP="00DE3102">
            <w:pPr>
              <w:pStyle w:val="TableParagraph"/>
              <w:spacing w:line="276" w:lineRule="auto"/>
              <w:ind w:left="107" w:right="814"/>
              <w:rPr>
                <w:sz w:val="24"/>
                <w:szCs w:val="24"/>
                <w:lang w:val="tt-RU"/>
              </w:rPr>
            </w:pPr>
            <w:r w:rsidRPr="00DE3102">
              <w:rPr>
                <w:sz w:val="24"/>
                <w:szCs w:val="24"/>
              </w:rPr>
              <w:lastRenderedPageBreak/>
              <w:t xml:space="preserve">Подпрограмманы тормышка ашыру буенча  контроль системасын оештыру </w:t>
            </w:r>
            <w:r>
              <w:rPr>
                <w:sz w:val="24"/>
                <w:szCs w:val="24"/>
                <w:lang w:val="tt-RU"/>
              </w:rPr>
              <w:t xml:space="preserve">                                                                                                                                                                                                                                                                                                                                                                                                                                                                                                                                                                                                                                                                                                                                                                                                                                                                                                                                                                                                                                                                                                                                                                                                                                                                                                                                                                                                        </w:t>
            </w:r>
          </w:p>
        </w:tc>
        <w:tc>
          <w:tcPr>
            <w:tcW w:w="12230" w:type="dxa"/>
          </w:tcPr>
          <w:p w:rsidR="00747DAF" w:rsidRPr="00F55652" w:rsidRDefault="00DE3102">
            <w:pPr>
              <w:pStyle w:val="TableParagraph"/>
              <w:spacing w:line="315" w:lineRule="exact"/>
              <w:ind w:left="105"/>
              <w:rPr>
                <w:sz w:val="24"/>
                <w:szCs w:val="24"/>
              </w:rPr>
            </w:pPr>
            <w:r w:rsidRPr="00DE3102">
              <w:rPr>
                <w:sz w:val="24"/>
                <w:szCs w:val="24"/>
              </w:rPr>
              <w:t>Татарстан Республикасы Мамадыш муниципаль районы башкарма комитеты</w:t>
            </w:r>
            <w:r w:rsidR="00D70ED7" w:rsidRPr="00F55652">
              <w:rPr>
                <w:sz w:val="24"/>
                <w:szCs w:val="24"/>
              </w:rPr>
              <w:t>.</w:t>
            </w:r>
          </w:p>
        </w:tc>
      </w:tr>
    </w:tbl>
    <w:p w:rsidR="00747DAF" w:rsidRPr="00F55652" w:rsidRDefault="00747DAF">
      <w:pPr>
        <w:spacing w:line="315" w:lineRule="exact"/>
        <w:rPr>
          <w:sz w:val="24"/>
          <w:szCs w:val="24"/>
        </w:rPr>
        <w:sectPr w:rsidR="00747DAF" w:rsidRPr="00F55652">
          <w:pgSz w:w="16840" w:h="11910" w:orient="landscape"/>
          <w:pgMar w:top="1100" w:right="80" w:bottom="280" w:left="180" w:header="720" w:footer="720" w:gutter="0"/>
          <w:cols w:space="720"/>
        </w:sectPr>
      </w:pPr>
    </w:p>
    <w:p w:rsidR="00747DAF" w:rsidRPr="00F55652" w:rsidRDefault="00747DAF">
      <w:pPr>
        <w:pStyle w:val="a3"/>
        <w:spacing w:before="5"/>
        <w:ind w:left="0"/>
        <w:rPr>
          <w:b/>
          <w:sz w:val="24"/>
          <w:szCs w:val="24"/>
        </w:rPr>
      </w:pPr>
    </w:p>
    <w:p w:rsidR="00747DAF" w:rsidRPr="00F55652" w:rsidRDefault="00DE3102">
      <w:pPr>
        <w:spacing w:before="89"/>
        <w:ind w:left="4681" w:right="4183"/>
        <w:jc w:val="center"/>
        <w:rPr>
          <w:b/>
          <w:sz w:val="24"/>
          <w:szCs w:val="24"/>
        </w:rPr>
      </w:pPr>
      <w:r w:rsidRPr="00DE3102">
        <w:rPr>
          <w:b/>
          <w:sz w:val="24"/>
          <w:szCs w:val="24"/>
        </w:rPr>
        <w:t xml:space="preserve">Ярдәмче программаны тормышка ашыру өлкәсенең гомуми характеристикасы </w:t>
      </w:r>
      <w:r w:rsidR="00D70ED7" w:rsidRPr="00F55652">
        <w:rPr>
          <w:b/>
          <w:spacing w:val="-1"/>
          <w:sz w:val="24"/>
          <w:szCs w:val="24"/>
        </w:rPr>
        <w:t xml:space="preserve"> </w:t>
      </w:r>
    </w:p>
    <w:p w:rsidR="00747DAF" w:rsidRPr="00F55652" w:rsidRDefault="00DE3102">
      <w:pPr>
        <w:pStyle w:val="a3"/>
        <w:spacing w:before="242" w:line="276" w:lineRule="auto"/>
        <w:ind w:left="813" w:right="315" w:firstLine="566"/>
        <w:jc w:val="both"/>
        <w:rPr>
          <w:sz w:val="24"/>
          <w:szCs w:val="24"/>
        </w:rPr>
      </w:pPr>
      <w:r>
        <w:rPr>
          <w:sz w:val="24"/>
          <w:szCs w:val="24"/>
        </w:rPr>
        <w:t>2025</w:t>
      </w:r>
      <w:r w:rsidRPr="00DE3102">
        <w:rPr>
          <w:sz w:val="24"/>
          <w:szCs w:val="24"/>
        </w:rPr>
        <w:t xml:space="preserve"> ел башына Мамадыш муниципаль районында </w:t>
      </w:r>
      <w:r w:rsidR="009E4336" w:rsidRPr="00F55652">
        <w:rPr>
          <w:rFonts w:eastAsiaTheme="minorEastAsia"/>
          <w:sz w:val="24"/>
          <w:szCs w:val="24"/>
          <w:lang w:eastAsia="ru-RU"/>
        </w:rPr>
        <w:t xml:space="preserve">39 455 </w:t>
      </w:r>
      <w:r w:rsidR="00216A12" w:rsidRPr="00F55652">
        <w:rPr>
          <w:sz w:val="24"/>
          <w:szCs w:val="24"/>
        </w:rPr>
        <w:t xml:space="preserve">  </w:t>
      </w:r>
      <w:r>
        <w:rPr>
          <w:sz w:val="24"/>
          <w:szCs w:val="24"/>
          <w:lang w:val="tt-RU"/>
        </w:rPr>
        <w:t>кеше яши</w:t>
      </w:r>
      <w:r>
        <w:rPr>
          <w:sz w:val="24"/>
          <w:szCs w:val="24"/>
        </w:rPr>
        <w:t>. 2025</w:t>
      </w:r>
      <w:r w:rsidRPr="00DE3102">
        <w:rPr>
          <w:sz w:val="24"/>
          <w:szCs w:val="24"/>
        </w:rPr>
        <w:t xml:space="preserve"> елның 1 гыйнварына 14 яшьтән 35 яшькә кадәрге яшьләр саны 9 893   кеше, шул исәптән авыл яшьләре - 3 </w:t>
      </w:r>
      <w:r>
        <w:rPr>
          <w:sz w:val="24"/>
          <w:szCs w:val="24"/>
          <w:lang w:val="tt-RU"/>
        </w:rPr>
        <w:t>600</w:t>
      </w:r>
      <w:r w:rsidRPr="00DE3102">
        <w:rPr>
          <w:sz w:val="24"/>
          <w:szCs w:val="24"/>
        </w:rPr>
        <w:t xml:space="preserve"> кеше. Авыл яшьләре яңа идеяләр һәм программалар өчен ачык, муниципаль мәсьәләләрне хәл итүдә эшләргә һәм инициатива күрсәтергә әзер.</w:t>
      </w:r>
    </w:p>
    <w:p w:rsidR="00DE3102" w:rsidRPr="00DE3102" w:rsidRDefault="00DE3102" w:rsidP="00DE3102">
      <w:pPr>
        <w:pStyle w:val="a3"/>
        <w:spacing w:line="276" w:lineRule="auto"/>
        <w:ind w:left="813" w:right="310" w:firstLine="566"/>
        <w:jc w:val="both"/>
        <w:rPr>
          <w:sz w:val="24"/>
          <w:szCs w:val="24"/>
        </w:rPr>
      </w:pPr>
      <w:r w:rsidRPr="00DE3102">
        <w:rPr>
          <w:sz w:val="24"/>
          <w:szCs w:val="24"/>
        </w:rPr>
        <w:t>Ярдәмче программаны гамәлгә ашыру кысаларында авыл яшьләре белән эшләүнең түбәндәге өстенлекле юнәлешләре билгеләнде: мәгълүмат белән тәэмин итү системасын булдыру, социаль һәм икътисадый активлыкны арттыру өчен шартлар тудыру, яшьләрнең рухи, физик һәм иҗади үсешенә ярдәм итү.</w:t>
      </w:r>
    </w:p>
    <w:p w:rsidR="00747DAF" w:rsidRPr="00F55652" w:rsidRDefault="00DE3102" w:rsidP="00DE3102">
      <w:pPr>
        <w:pStyle w:val="a3"/>
        <w:spacing w:line="276" w:lineRule="auto"/>
        <w:ind w:left="813" w:right="310" w:firstLine="566"/>
        <w:jc w:val="both"/>
        <w:rPr>
          <w:sz w:val="24"/>
          <w:szCs w:val="24"/>
        </w:rPr>
      </w:pPr>
      <w:r w:rsidRPr="00DE3102">
        <w:rPr>
          <w:sz w:val="24"/>
          <w:szCs w:val="24"/>
        </w:rPr>
        <w:t xml:space="preserve">Соңгы 25 елда Мәгълүмат һәм коммуникацияләр дөньясында авыл яшьләренең активлыгы бик нык үзгәрде. Актив яшьләр мөрәҗәгате кырында китаплар, радио һәм газеталар кебек мәгълүмат каналлары кулланылмый диярлек. Төп мәгълүмати-ресурс каналы- "Интернет"челтәре. Авыл яшьләренең мәгълүмати активлыгын үстерүдә төп бурыч - мәгълүмати-аңлату ярдәме күрсәтү. Авыл яшьләренең социаль активлыгын арттыру бурычын гамәлгә ашыру кысаларында тиешле чаралар уздырыла, шул исәптән: авыл яшьләре слеты һәм форумнары. Авыл яшьләренең рухи, физик һәм иҗади үсешенә ярдәм итү бурычын хәл итү максатыннан түбәндәге чаралар </w:t>
      </w:r>
      <w:proofErr w:type="gramStart"/>
      <w:r w:rsidRPr="00DE3102">
        <w:rPr>
          <w:sz w:val="24"/>
          <w:szCs w:val="24"/>
        </w:rPr>
        <w:t>үткәрелә :</w:t>
      </w:r>
      <w:proofErr w:type="gramEnd"/>
      <w:r w:rsidRPr="00DE3102">
        <w:rPr>
          <w:sz w:val="24"/>
          <w:szCs w:val="24"/>
        </w:rPr>
        <w:t>«Сельский звездопад – Авылым йолдызлары», «Деревенька моя-Минем авылым» авыл яшьләре өчен бию-музыкаль кичә.</w:t>
      </w:r>
    </w:p>
    <w:p w:rsidR="00747DAF" w:rsidRPr="00F55652" w:rsidRDefault="00DE3102">
      <w:pPr>
        <w:pStyle w:val="a3"/>
        <w:spacing w:before="200" w:line="276" w:lineRule="auto"/>
        <w:ind w:left="813" w:right="309" w:firstLine="566"/>
        <w:jc w:val="both"/>
        <w:rPr>
          <w:sz w:val="24"/>
          <w:szCs w:val="24"/>
        </w:rPr>
      </w:pPr>
      <w:r w:rsidRPr="00DE3102">
        <w:rPr>
          <w:sz w:val="24"/>
          <w:szCs w:val="24"/>
        </w:rPr>
        <w:t xml:space="preserve">Авыл яшьләре хәзерге яшь буынның мөһим өлеше булып тора, аның проблемалары авылда аеруча ачык чагыла. Авыл җирлегенең яшьләр даирәсендә тормыш дәрәҗәсенең гомуми кимүе, эшкә урнашу өчен шартлар булмау, мәдәни ихтыяҗларның үсеш алмавы аеруча кискен чагыла. Ә моның нәтиҗәсе - иҗади хезмәт эшчәнлеген санга сукмау, җәмгыятьнең торышы өчен җаваплылыкны киметү. 7 ярдәмче программаны гамәлгә ашыру нәтиҗәсендә социаль төркем буларак үз социаль хәлен ала башлады, ул иҗтимагый эшчәнлеккә актив рәвештә кертелү һәм муниципаль мәсьәләләрне хәл итүдә инициативалар күрсәтү белән характерлана. 7 ярдәмче программаны гамәлгә ашыру яшьләрнең шәһәрләргә миграциясен киметү һәм авыл җирлеге кысаларында хезмәт мәшгульлеген эзләүгә юнәлеш бирү өчен уңай шартлар тудыруга ярдәм </w:t>
      </w:r>
      <w:proofErr w:type="gramStart"/>
      <w:r w:rsidRPr="00DE3102">
        <w:rPr>
          <w:sz w:val="24"/>
          <w:szCs w:val="24"/>
        </w:rPr>
        <w:t>итә.</w:t>
      </w:r>
      <w:r w:rsidR="00D70ED7" w:rsidRPr="00F55652">
        <w:rPr>
          <w:sz w:val="24"/>
          <w:szCs w:val="24"/>
        </w:rPr>
        <w:t>.</w:t>
      </w:r>
      <w:proofErr w:type="gramEnd"/>
    </w:p>
    <w:p w:rsidR="00747DAF" w:rsidRPr="00F55652" w:rsidRDefault="00747DAF">
      <w:pPr>
        <w:spacing w:line="276" w:lineRule="auto"/>
        <w:jc w:val="both"/>
        <w:rPr>
          <w:sz w:val="24"/>
          <w:szCs w:val="24"/>
        </w:rPr>
        <w:sectPr w:rsidR="00747DAF" w:rsidRPr="00F55652">
          <w:pgSz w:w="16840" w:h="11910" w:orient="landscape"/>
          <w:pgMar w:top="1100" w:right="80" w:bottom="280" w:left="180" w:header="720" w:footer="720" w:gutter="0"/>
          <w:cols w:space="720"/>
        </w:sectPr>
      </w:pPr>
    </w:p>
    <w:p w:rsidR="00747DAF" w:rsidRPr="00F55652" w:rsidRDefault="00747DAF">
      <w:pPr>
        <w:pStyle w:val="a3"/>
        <w:ind w:left="0"/>
        <w:rPr>
          <w:sz w:val="24"/>
          <w:szCs w:val="24"/>
        </w:rPr>
      </w:pPr>
    </w:p>
    <w:p w:rsidR="00DE3102" w:rsidRPr="00DE3102" w:rsidRDefault="00DE3102" w:rsidP="00DE3102">
      <w:pPr>
        <w:pStyle w:val="a3"/>
        <w:spacing w:line="276" w:lineRule="auto"/>
        <w:ind w:left="813" w:right="317" w:firstLine="566"/>
        <w:jc w:val="both"/>
        <w:rPr>
          <w:sz w:val="24"/>
          <w:szCs w:val="24"/>
        </w:rPr>
      </w:pPr>
      <w:r w:rsidRPr="00DE3102">
        <w:rPr>
          <w:sz w:val="24"/>
          <w:szCs w:val="24"/>
        </w:rPr>
        <w:t>Бүгенге көндә авыл яшьләре белән эшләү системасында ныклы алга китеш бар, шуңа күрә яшьләр арасында күп кенә тырышлык һәм инициативалар ярдәмче программаны гамәлгә ашыру кысаларында гамәлгә ашырылачак.</w:t>
      </w:r>
    </w:p>
    <w:p w:rsidR="00DE3102" w:rsidRPr="00DE3102" w:rsidRDefault="00DE3102" w:rsidP="00DE3102">
      <w:pPr>
        <w:pStyle w:val="a3"/>
        <w:spacing w:line="276" w:lineRule="auto"/>
        <w:ind w:left="813" w:right="317" w:firstLine="566"/>
        <w:jc w:val="both"/>
        <w:rPr>
          <w:sz w:val="24"/>
          <w:szCs w:val="24"/>
        </w:rPr>
      </w:pPr>
      <w:r w:rsidRPr="00DE3102">
        <w:rPr>
          <w:sz w:val="24"/>
          <w:szCs w:val="24"/>
        </w:rPr>
        <w:t>Югарыда бәян ителгәннәр авыл яшьләренең тормыш сыйфатын яхшыртуга һәм тулы социаль-икътисадый нәтиҗәгә ирешүгә юнәлтелгән чаралар системасының актуальлеген күрсәтә.</w:t>
      </w:r>
    </w:p>
    <w:p w:rsidR="00747DAF" w:rsidRPr="00F55652" w:rsidRDefault="00DE3102" w:rsidP="00DE3102">
      <w:pPr>
        <w:pStyle w:val="a3"/>
        <w:spacing w:line="276" w:lineRule="auto"/>
        <w:ind w:left="813" w:right="317" w:firstLine="566"/>
        <w:jc w:val="both"/>
        <w:rPr>
          <w:sz w:val="24"/>
          <w:szCs w:val="24"/>
        </w:rPr>
      </w:pPr>
      <w:r w:rsidRPr="00DE3102">
        <w:rPr>
          <w:sz w:val="24"/>
          <w:szCs w:val="24"/>
        </w:rPr>
        <w:t>Төрле өлкәләрдә районның социаль-икътисадый үсеше (мәгариф, сәламәтлек саклау, элемтә, транспорт һ.б.), авыл районнарында тормыш рәвешен модернизацияләү һәм эшчәнлекнең перспектив юнәлешләре нәтиҗәсендә аларның җәлеп итүчәнлеген арттыру нәкъ менә авыл җирлегендә үз киләчәген төзергә теләгән авыл яшьләре өчен оптималь мөмкинлекләр тудырырга мөмкинлек бирәчәк.</w:t>
      </w:r>
    </w:p>
    <w:p w:rsidR="00747DAF" w:rsidRPr="00F55652" w:rsidRDefault="00747DAF">
      <w:pPr>
        <w:pStyle w:val="a3"/>
        <w:ind w:left="0"/>
        <w:rPr>
          <w:sz w:val="24"/>
          <w:szCs w:val="24"/>
        </w:rPr>
      </w:pPr>
    </w:p>
    <w:p w:rsidR="00747DAF" w:rsidRPr="00F55652" w:rsidRDefault="004E3B4C" w:rsidP="00FC338D">
      <w:pPr>
        <w:pStyle w:val="1"/>
        <w:tabs>
          <w:tab w:val="left" w:pos="1476"/>
        </w:tabs>
        <w:spacing w:before="225" w:line="276" w:lineRule="auto"/>
        <w:ind w:right="694"/>
        <w:rPr>
          <w:sz w:val="24"/>
          <w:szCs w:val="24"/>
        </w:rPr>
      </w:pPr>
      <w:r w:rsidRPr="004E3B4C">
        <w:rPr>
          <w:sz w:val="24"/>
          <w:szCs w:val="24"/>
        </w:rPr>
        <w:t>Ярдәмче программаның төп максатлары һәм бурычлары, программа чаралары, көтелгән ахыргы нәтиҗәләр, Ярдәмче программаны гамәлгә ашыру сроклары.</w:t>
      </w:r>
    </w:p>
    <w:p w:rsidR="00747DAF" w:rsidRPr="00F55652" w:rsidRDefault="00747DAF" w:rsidP="00FC338D">
      <w:pPr>
        <w:pStyle w:val="a3"/>
        <w:ind w:left="0"/>
        <w:rPr>
          <w:b/>
          <w:sz w:val="24"/>
          <w:szCs w:val="24"/>
        </w:rPr>
      </w:pPr>
    </w:p>
    <w:p w:rsidR="00747DAF" w:rsidRPr="00F55652" w:rsidRDefault="00747DAF">
      <w:pPr>
        <w:pStyle w:val="a3"/>
        <w:spacing w:before="5"/>
        <w:ind w:left="0"/>
        <w:rPr>
          <w:b/>
          <w:sz w:val="24"/>
          <w:szCs w:val="24"/>
        </w:rPr>
      </w:pPr>
    </w:p>
    <w:p w:rsidR="004E3B4C" w:rsidRPr="004E3B4C" w:rsidRDefault="004E3B4C" w:rsidP="004E3B4C">
      <w:pPr>
        <w:pStyle w:val="a3"/>
        <w:spacing w:before="201"/>
        <w:ind w:left="1380"/>
        <w:rPr>
          <w:sz w:val="24"/>
          <w:szCs w:val="24"/>
        </w:rPr>
      </w:pPr>
      <w:r w:rsidRPr="004E3B4C">
        <w:rPr>
          <w:sz w:val="24"/>
          <w:szCs w:val="24"/>
        </w:rPr>
        <w:t>Ярдәмче программаның максаты – Мамадыш муниципаль районы авыл яшьләренең социаль һәм икътисади активлыгын арттыру.</w:t>
      </w:r>
    </w:p>
    <w:p w:rsidR="00747DAF" w:rsidRPr="00F55652" w:rsidRDefault="004E3B4C" w:rsidP="004E3B4C">
      <w:pPr>
        <w:pStyle w:val="a3"/>
        <w:spacing w:before="201"/>
        <w:ind w:left="1380"/>
        <w:rPr>
          <w:sz w:val="24"/>
          <w:szCs w:val="24"/>
        </w:rPr>
      </w:pPr>
      <w:r w:rsidRPr="004E3B4C">
        <w:rPr>
          <w:sz w:val="24"/>
          <w:szCs w:val="24"/>
        </w:rPr>
        <w:t>Куелган максатка ирешү өчен түбәндәге бурычларны чишәргә кирәк:</w:t>
      </w:r>
    </w:p>
    <w:p w:rsidR="00747DAF" w:rsidRPr="00F55652" w:rsidRDefault="00FC338D" w:rsidP="00FC338D">
      <w:pPr>
        <w:pStyle w:val="a4"/>
        <w:numPr>
          <w:ilvl w:val="1"/>
          <w:numId w:val="2"/>
        </w:numPr>
        <w:tabs>
          <w:tab w:val="left" w:pos="1775"/>
        </w:tabs>
        <w:spacing w:before="249"/>
        <w:jc w:val="both"/>
        <w:rPr>
          <w:sz w:val="24"/>
          <w:szCs w:val="24"/>
        </w:rPr>
      </w:pPr>
      <w:r w:rsidRPr="00FC338D">
        <w:rPr>
          <w:sz w:val="24"/>
          <w:szCs w:val="24"/>
        </w:rPr>
        <w:t>Авыл яшьләрен мәгълүмат белән тәэмин итү системасын булдыру.</w:t>
      </w:r>
    </w:p>
    <w:p w:rsidR="00FC338D" w:rsidRPr="00FC338D" w:rsidRDefault="00FC338D" w:rsidP="00FC338D">
      <w:pPr>
        <w:ind w:left="1379" w:firstLine="61"/>
        <w:jc w:val="both"/>
        <w:rPr>
          <w:sz w:val="24"/>
          <w:szCs w:val="24"/>
        </w:rPr>
      </w:pPr>
      <w:r w:rsidRPr="00FC338D">
        <w:rPr>
          <w:sz w:val="24"/>
          <w:szCs w:val="24"/>
        </w:rPr>
        <w:t xml:space="preserve">Әлеге бурычны хәл итү чараларының нәтиҗәлелеге барлык төр консультацияләр (индивидуаль, электрон, телефон) белән колачланган авыл яшьләре </w:t>
      </w:r>
      <w:r>
        <w:rPr>
          <w:sz w:val="24"/>
          <w:szCs w:val="24"/>
          <w:lang w:val="tt-RU"/>
        </w:rPr>
        <w:t xml:space="preserve">               </w:t>
      </w:r>
      <w:r w:rsidRPr="00FC338D">
        <w:rPr>
          <w:sz w:val="24"/>
          <w:szCs w:val="24"/>
        </w:rPr>
        <w:t>өлешен авыл яшьләренең гомуми санына арттыру кебек күрсәткечләр нигезендә бәяләнәчәк.</w:t>
      </w:r>
    </w:p>
    <w:p w:rsidR="00747DAF" w:rsidRPr="00F55652" w:rsidRDefault="00FC338D" w:rsidP="00FC338D">
      <w:pPr>
        <w:jc w:val="both"/>
        <w:rPr>
          <w:sz w:val="24"/>
          <w:szCs w:val="24"/>
        </w:rPr>
        <w:sectPr w:rsidR="00747DAF" w:rsidRPr="00F55652">
          <w:pgSz w:w="16840" w:h="11910" w:orient="landscape"/>
          <w:pgMar w:top="1100" w:right="80" w:bottom="280" w:left="180" w:header="720" w:footer="720" w:gutter="0"/>
          <w:cols w:space="720"/>
        </w:sectPr>
      </w:pPr>
      <w:r>
        <w:rPr>
          <w:sz w:val="24"/>
          <w:szCs w:val="24"/>
        </w:rPr>
        <w:t xml:space="preserve">                        2. </w:t>
      </w:r>
      <w:r w:rsidRPr="00FC338D">
        <w:rPr>
          <w:sz w:val="24"/>
          <w:szCs w:val="24"/>
        </w:rPr>
        <w:t>Авыл яшьләренең социаль активлыгын арттыру өчен шартлар тудыру.</w:t>
      </w:r>
    </w:p>
    <w:p w:rsidR="00747DAF" w:rsidRPr="00F55652" w:rsidRDefault="00747DAF">
      <w:pPr>
        <w:pStyle w:val="a3"/>
        <w:ind w:left="0"/>
        <w:rPr>
          <w:sz w:val="24"/>
          <w:szCs w:val="24"/>
        </w:rPr>
      </w:pPr>
    </w:p>
    <w:p w:rsidR="00747DAF" w:rsidRPr="00F55652" w:rsidRDefault="00B14864">
      <w:pPr>
        <w:pStyle w:val="a3"/>
        <w:spacing w:before="89" w:line="276" w:lineRule="auto"/>
        <w:ind w:left="813" w:right="309" w:firstLine="566"/>
        <w:jc w:val="both"/>
        <w:rPr>
          <w:sz w:val="24"/>
          <w:szCs w:val="24"/>
        </w:rPr>
      </w:pPr>
      <w:r w:rsidRPr="00B14864">
        <w:rPr>
          <w:sz w:val="24"/>
          <w:szCs w:val="24"/>
        </w:rPr>
        <w:t>Әлеге бурычны хәл итү чараларының нәтиҗәлелеге авылны социаль үстерү программаларында катнашучы авыл яшьләренең чагыштырма авырлыгын арттыру, социаль проектлаштыруга өйрәтү, авыл җирлегеннән социаль киеренкелек дәрәҗәсен киметү кебек күрсәткечләр нигезендә бәяләнәчәк.</w:t>
      </w:r>
    </w:p>
    <w:p w:rsidR="00747DAF" w:rsidRPr="00B14864" w:rsidRDefault="00B14864" w:rsidP="00B14864">
      <w:pPr>
        <w:tabs>
          <w:tab w:val="left" w:pos="1775"/>
        </w:tabs>
        <w:spacing w:before="200"/>
        <w:ind w:left="1379"/>
        <w:jc w:val="both"/>
        <w:rPr>
          <w:sz w:val="24"/>
          <w:szCs w:val="24"/>
        </w:rPr>
      </w:pPr>
      <w:r w:rsidRPr="00B14864">
        <w:rPr>
          <w:sz w:val="24"/>
          <w:szCs w:val="24"/>
        </w:rPr>
        <w:t>3.</w:t>
      </w:r>
      <w:r w:rsidRPr="00B14864">
        <w:rPr>
          <w:sz w:val="24"/>
          <w:szCs w:val="24"/>
        </w:rPr>
        <w:tab/>
        <w:t>Авыл яшьләренең икътисади активлыгын арттыру өчен шартлар тудыру</w:t>
      </w:r>
      <w:r w:rsidR="00D70ED7" w:rsidRPr="00B14864">
        <w:rPr>
          <w:sz w:val="24"/>
          <w:szCs w:val="24"/>
        </w:rPr>
        <w:t>.</w:t>
      </w:r>
    </w:p>
    <w:p w:rsidR="00747DAF" w:rsidRPr="00F55652" w:rsidRDefault="00B14864">
      <w:pPr>
        <w:pStyle w:val="a3"/>
        <w:spacing w:before="47" w:line="276" w:lineRule="auto"/>
        <w:ind w:left="813" w:right="309" w:firstLine="566"/>
        <w:jc w:val="both"/>
        <w:rPr>
          <w:sz w:val="24"/>
          <w:szCs w:val="24"/>
        </w:rPr>
      </w:pPr>
      <w:r w:rsidRPr="00B14864">
        <w:rPr>
          <w:sz w:val="24"/>
          <w:szCs w:val="24"/>
        </w:rPr>
        <w:t xml:space="preserve">Әлеге бурычны хәл итү чараларының нәтиҗәлелеге бизнес-планлаштыру нигезләренә өйрәнелгән авыл яшьләрен колачлау, бизнес-планлаштыруга өйрәтү авыл яшьләренә грант нигезендә конкурсларда катнашырга мөмкинлек </w:t>
      </w:r>
      <w:proofErr w:type="gramStart"/>
      <w:r w:rsidRPr="00B14864">
        <w:rPr>
          <w:sz w:val="24"/>
          <w:szCs w:val="24"/>
        </w:rPr>
        <w:t>бирәчәк.</w:t>
      </w:r>
      <w:r w:rsidR="00D70ED7" w:rsidRPr="00F55652">
        <w:rPr>
          <w:sz w:val="24"/>
          <w:szCs w:val="24"/>
        </w:rPr>
        <w:t>.</w:t>
      </w:r>
      <w:proofErr w:type="gramEnd"/>
    </w:p>
    <w:p w:rsidR="00747DAF" w:rsidRPr="00F55652" w:rsidRDefault="00B14864" w:rsidP="00B14864">
      <w:pPr>
        <w:pStyle w:val="a4"/>
        <w:numPr>
          <w:ilvl w:val="1"/>
          <w:numId w:val="2"/>
        </w:numPr>
        <w:tabs>
          <w:tab w:val="left" w:pos="1662"/>
        </w:tabs>
        <w:spacing w:before="200"/>
        <w:jc w:val="both"/>
        <w:rPr>
          <w:sz w:val="24"/>
          <w:szCs w:val="24"/>
        </w:rPr>
      </w:pPr>
      <w:r w:rsidRPr="00B14864">
        <w:rPr>
          <w:sz w:val="24"/>
          <w:szCs w:val="24"/>
        </w:rPr>
        <w:t>Авыл яшьләренең иҗади потенциалын гамәлгә ашыру өчен шартлар тудыру</w:t>
      </w:r>
      <w:r w:rsidR="00D70ED7" w:rsidRPr="00F55652">
        <w:rPr>
          <w:sz w:val="24"/>
          <w:szCs w:val="24"/>
        </w:rPr>
        <w:t>.</w:t>
      </w:r>
    </w:p>
    <w:p w:rsidR="00747DAF" w:rsidRPr="00F55652" w:rsidRDefault="00B14864">
      <w:pPr>
        <w:pStyle w:val="a3"/>
        <w:spacing w:before="250" w:line="276" w:lineRule="auto"/>
        <w:ind w:left="813" w:right="313" w:firstLine="566"/>
        <w:jc w:val="both"/>
        <w:rPr>
          <w:sz w:val="24"/>
          <w:szCs w:val="24"/>
        </w:rPr>
      </w:pPr>
      <w:r w:rsidRPr="00B14864">
        <w:rPr>
          <w:sz w:val="24"/>
          <w:szCs w:val="24"/>
        </w:rPr>
        <w:t xml:space="preserve">Әлеге бурычны хәл итү чараларының нәтиҗәлелеге интеллектуаль-иҗади чараларга һәм талантлы яшьләргә ярдәм күрсәтү өлкәсендә программаларга җәлеп ителгән авыл яшьләренең өлешен арттыру кебек күрсәткечләр нигезендә </w:t>
      </w:r>
      <w:proofErr w:type="gramStart"/>
      <w:r w:rsidRPr="00B14864">
        <w:rPr>
          <w:sz w:val="24"/>
          <w:szCs w:val="24"/>
        </w:rPr>
        <w:t>бәяләнәчәк.</w:t>
      </w:r>
      <w:r w:rsidR="00D70ED7" w:rsidRPr="00F55652">
        <w:rPr>
          <w:sz w:val="24"/>
          <w:szCs w:val="24"/>
        </w:rPr>
        <w:t>.</w:t>
      </w:r>
      <w:proofErr w:type="gramEnd"/>
    </w:p>
    <w:p w:rsidR="00747DAF" w:rsidRPr="00F55652" w:rsidRDefault="00B14864" w:rsidP="00B14864">
      <w:pPr>
        <w:pStyle w:val="a4"/>
        <w:numPr>
          <w:ilvl w:val="1"/>
          <w:numId w:val="2"/>
        </w:numPr>
        <w:tabs>
          <w:tab w:val="left" w:pos="1661"/>
        </w:tabs>
        <w:spacing w:before="200"/>
        <w:rPr>
          <w:sz w:val="24"/>
          <w:szCs w:val="24"/>
        </w:rPr>
      </w:pPr>
      <w:r w:rsidRPr="00B14864">
        <w:rPr>
          <w:sz w:val="24"/>
          <w:szCs w:val="24"/>
        </w:rPr>
        <w:t>Авыл җирендә яшәүче яшьләрне районның иҗтимагый тормышына җәлеп итү өчен шартлар тудыру.</w:t>
      </w:r>
    </w:p>
    <w:p w:rsidR="00B14864" w:rsidRPr="00B14864" w:rsidRDefault="00B14864" w:rsidP="00B14864">
      <w:pPr>
        <w:pStyle w:val="a3"/>
        <w:spacing w:before="249" w:line="276" w:lineRule="auto"/>
        <w:ind w:left="813" w:right="322" w:firstLine="566"/>
        <w:jc w:val="both"/>
        <w:rPr>
          <w:sz w:val="24"/>
          <w:szCs w:val="24"/>
        </w:rPr>
      </w:pPr>
      <w:r w:rsidRPr="00B14864">
        <w:rPr>
          <w:sz w:val="24"/>
          <w:szCs w:val="24"/>
        </w:rPr>
        <w:t>Әлеге бурычны хәл итү буенча чараларның нәтиҗәлелеге районның яшьләр иҗтимагый берләшмәләрендә, яшьләрнең гомуми санында авыл җирлегендә яшьләрнең өлешен арттыру кебек күрсәткечләргә нигезләнеп бәяләнәчәк</w:t>
      </w:r>
    </w:p>
    <w:p w:rsidR="00747DAF" w:rsidRPr="00F55652" w:rsidRDefault="00B14864" w:rsidP="00B14864">
      <w:pPr>
        <w:pStyle w:val="a3"/>
        <w:spacing w:before="249" w:line="276" w:lineRule="auto"/>
        <w:ind w:left="813" w:right="322" w:firstLine="566"/>
        <w:jc w:val="both"/>
        <w:rPr>
          <w:sz w:val="24"/>
          <w:szCs w:val="24"/>
        </w:rPr>
      </w:pPr>
      <w:r>
        <w:rPr>
          <w:sz w:val="24"/>
          <w:szCs w:val="24"/>
        </w:rPr>
        <w:t>4.</w:t>
      </w:r>
      <w:r w:rsidRPr="00B14864">
        <w:rPr>
          <w:sz w:val="24"/>
          <w:szCs w:val="24"/>
        </w:rPr>
        <w:t xml:space="preserve"> Яшьләр иҗтимагый оешмалары һәм хәрәкәтләрен үстерүдә ярдәм итү.</w:t>
      </w:r>
    </w:p>
    <w:p w:rsidR="00B14864" w:rsidRPr="00B14864" w:rsidRDefault="00B14864" w:rsidP="00B14864">
      <w:pPr>
        <w:spacing w:line="276" w:lineRule="auto"/>
        <w:jc w:val="both"/>
        <w:rPr>
          <w:sz w:val="24"/>
          <w:szCs w:val="24"/>
        </w:rPr>
      </w:pPr>
      <w:r w:rsidRPr="00B14864">
        <w:rPr>
          <w:sz w:val="24"/>
          <w:szCs w:val="24"/>
        </w:rPr>
        <w:t xml:space="preserve">Әлеге бурычны хәл итү чараларының нәтиҗәлелеге түбәндәге күрсәткечләр нигезендә </w:t>
      </w:r>
      <w:proofErr w:type="gramStart"/>
      <w:r w:rsidRPr="00B14864">
        <w:rPr>
          <w:sz w:val="24"/>
          <w:szCs w:val="24"/>
        </w:rPr>
        <w:t>бәяләнәчәк::</w:t>
      </w:r>
      <w:proofErr w:type="gramEnd"/>
    </w:p>
    <w:p w:rsidR="00B14864" w:rsidRPr="00B14864" w:rsidRDefault="00B14864" w:rsidP="00B14864">
      <w:pPr>
        <w:spacing w:line="276" w:lineRule="auto"/>
        <w:jc w:val="both"/>
        <w:rPr>
          <w:sz w:val="24"/>
          <w:szCs w:val="24"/>
        </w:rPr>
      </w:pPr>
      <w:r w:rsidRPr="00B14864">
        <w:rPr>
          <w:sz w:val="24"/>
          <w:szCs w:val="24"/>
        </w:rPr>
        <w:t>- башкарма хакимият органнары тарафыннан гамәлгә ашырыла торган проектларга җәлеп ителгән яшьләрнең өлешен арттыру;</w:t>
      </w:r>
    </w:p>
    <w:p w:rsidR="00747DAF" w:rsidRPr="00F55652" w:rsidRDefault="00B14864" w:rsidP="00B14864">
      <w:pPr>
        <w:spacing w:line="276" w:lineRule="auto"/>
        <w:jc w:val="both"/>
        <w:rPr>
          <w:sz w:val="24"/>
          <w:szCs w:val="24"/>
        </w:rPr>
        <w:sectPr w:rsidR="00747DAF" w:rsidRPr="00F55652">
          <w:pgSz w:w="16840" w:h="11910" w:orient="landscape"/>
          <w:pgMar w:top="1100" w:right="80" w:bottom="280" w:left="180" w:header="720" w:footer="720" w:gutter="0"/>
          <w:cols w:space="720"/>
        </w:sectPr>
      </w:pPr>
      <w:r w:rsidRPr="00B14864">
        <w:rPr>
          <w:sz w:val="24"/>
          <w:szCs w:val="24"/>
        </w:rPr>
        <w:t xml:space="preserve">- ММР Советы каршындагы Яшьләр парламенты эшчәнлегенә җәлеп ителгән 18 яшьтән 35 яшькә кадәрге авыл яшьләренең чагыштырма </w:t>
      </w:r>
      <w:r>
        <w:rPr>
          <w:sz w:val="24"/>
          <w:szCs w:val="24"/>
        </w:rPr>
        <w:t>саны</w:t>
      </w:r>
      <w:r w:rsidRPr="00B14864">
        <w:rPr>
          <w:sz w:val="24"/>
          <w:szCs w:val="24"/>
        </w:rPr>
        <w:t>.</w:t>
      </w:r>
    </w:p>
    <w:p w:rsidR="00747DAF" w:rsidRPr="00F55652" w:rsidRDefault="00747DAF">
      <w:pPr>
        <w:pStyle w:val="a3"/>
        <w:ind w:left="0"/>
        <w:rPr>
          <w:sz w:val="24"/>
          <w:szCs w:val="24"/>
        </w:rPr>
      </w:pPr>
    </w:p>
    <w:p w:rsidR="00B14864" w:rsidRPr="00B14864" w:rsidRDefault="00B14864" w:rsidP="00B14864">
      <w:pPr>
        <w:pStyle w:val="a3"/>
        <w:spacing w:before="48" w:line="276" w:lineRule="auto"/>
        <w:ind w:left="813" w:right="316" w:firstLine="566"/>
        <w:jc w:val="both"/>
        <w:rPr>
          <w:sz w:val="24"/>
          <w:szCs w:val="24"/>
        </w:rPr>
      </w:pPr>
      <w:r w:rsidRPr="00B14864">
        <w:rPr>
          <w:sz w:val="24"/>
          <w:szCs w:val="24"/>
        </w:rPr>
        <w:t>Яшьләр сәясәте өлкәсендә кадрлар резервын формалаштыру.</w:t>
      </w:r>
    </w:p>
    <w:p w:rsidR="00B14864" w:rsidRPr="00B14864" w:rsidRDefault="00B14864" w:rsidP="00B14864">
      <w:pPr>
        <w:pStyle w:val="a3"/>
        <w:spacing w:before="48" w:line="276" w:lineRule="auto"/>
        <w:ind w:left="813" w:right="316" w:firstLine="566"/>
        <w:jc w:val="both"/>
        <w:rPr>
          <w:sz w:val="24"/>
          <w:szCs w:val="24"/>
        </w:rPr>
      </w:pPr>
      <w:r w:rsidRPr="00B14864">
        <w:rPr>
          <w:sz w:val="24"/>
          <w:szCs w:val="24"/>
        </w:rPr>
        <w:t>Әлеге бурычны хәл итү буенча чараларның нәтиҗәлелеге Мамадыш муниципаль районы составына керүче авыл җирлекләре депутатлары-яшьләрнең өлешен арттыру кебек күрсәткеч нигезендә бәяләнәчәк.</w:t>
      </w:r>
    </w:p>
    <w:p w:rsidR="00747DAF" w:rsidRPr="00F55652" w:rsidRDefault="00B14864" w:rsidP="00B14864">
      <w:pPr>
        <w:pStyle w:val="a3"/>
        <w:spacing w:before="48" w:line="276" w:lineRule="auto"/>
        <w:ind w:left="813" w:right="316" w:firstLine="566"/>
        <w:jc w:val="both"/>
        <w:rPr>
          <w:sz w:val="24"/>
          <w:szCs w:val="24"/>
        </w:rPr>
      </w:pPr>
      <w:r w:rsidRPr="00B14864">
        <w:rPr>
          <w:sz w:val="24"/>
          <w:szCs w:val="24"/>
        </w:rPr>
        <w:t>Програм</w:t>
      </w:r>
      <w:r>
        <w:rPr>
          <w:sz w:val="24"/>
          <w:szCs w:val="24"/>
        </w:rPr>
        <w:t>маны гамәлгә ашыру срогы- – 2026</w:t>
      </w:r>
      <w:r w:rsidRPr="00B14864">
        <w:rPr>
          <w:sz w:val="24"/>
          <w:szCs w:val="24"/>
        </w:rPr>
        <w:t>-202</w:t>
      </w:r>
      <w:r>
        <w:rPr>
          <w:sz w:val="24"/>
          <w:szCs w:val="24"/>
        </w:rPr>
        <w:t>8</w:t>
      </w:r>
      <w:r w:rsidRPr="00B14864">
        <w:rPr>
          <w:sz w:val="24"/>
          <w:szCs w:val="24"/>
        </w:rPr>
        <w:t xml:space="preserve"> еллар. </w:t>
      </w:r>
    </w:p>
    <w:p w:rsidR="00747DAF" w:rsidRPr="00B14864" w:rsidRDefault="00B14864" w:rsidP="00B14864">
      <w:pPr>
        <w:pStyle w:val="a3"/>
        <w:spacing w:before="7"/>
        <w:ind w:left="0"/>
        <w:rPr>
          <w:sz w:val="24"/>
          <w:szCs w:val="24"/>
        </w:rPr>
      </w:pPr>
      <w:r>
        <w:rPr>
          <w:sz w:val="24"/>
          <w:szCs w:val="24"/>
        </w:rPr>
        <w:t xml:space="preserve">                             </w:t>
      </w:r>
    </w:p>
    <w:p w:rsidR="00747DAF" w:rsidRPr="00F55652" w:rsidRDefault="00B14864" w:rsidP="00B14864">
      <w:pPr>
        <w:pStyle w:val="1"/>
        <w:tabs>
          <w:tab w:val="left" w:pos="11091"/>
        </w:tabs>
        <w:ind w:left="5228"/>
        <w:rPr>
          <w:b w:val="0"/>
          <w:sz w:val="24"/>
          <w:szCs w:val="24"/>
        </w:rPr>
      </w:pPr>
      <w:r w:rsidRPr="00B14864">
        <w:rPr>
          <w:sz w:val="24"/>
          <w:szCs w:val="24"/>
        </w:rPr>
        <w:t>Ярдәмче программаны финаслау күләме һәм чыганаклары</w:t>
      </w:r>
      <w:r w:rsidR="00D70ED7" w:rsidRPr="00B14864">
        <w:rPr>
          <w:sz w:val="24"/>
          <w:szCs w:val="24"/>
        </w:rPr>
        <w:tab/>
      </w:r>
    </w:p>
    <w:p w:rsidR="00B14864" w:rsidRPr="00B14864" w:rsidRDefault="00B14864" w:rsidP="00B14864">
      <w:pPr>
        <w:pStyle w:val="a3"/>
        <w:spacing w:before="194" w:line="276" w:lineRule="auto"/>
        <w:ind w:left="813" w:right="313" w:firstLine="566"/>
        <w:jc w:val="both"/>
        <w:rPr>
          <w:sz w:val="24"/>
          <w:szCs w:val="24"/>
        </w:rPr>
      </w:pPr>
      <w:r w:rsidRPr="00B14864">
        <w:rPr>
          <w:sz w:val="24"/>
          <w:szCs w:val="24"/>
        </w:rPr>
        <w:t>Ярдәмче программаны финанслауның төп чыганаклары булып Мамадыш муниципаль районы бюджеты акчалары тора. Ярдәмче программаны финанслау күләме-7 фаразлана һәм тиешле финанс елына һәм план чорына Мамадыш муниципаль районы бюджеты проектын формалаштырганда ел саен төгәлләштерелергә тиеш.</w:t>
      </w:r>
    </w:p>
    <w:p w:rsidR="00747DAF" w:rsidRPr="00F55652" w:rsidRDefault="00B14864" w:rsidP="00B14864">
      <w:pPr>
        <w:pStyle w:val="a3"/>
        <w:spacing w:before="194" w:line="276" w:lineRule="auto"/>
        <w:ind w:left="813" w:right="313" w:firstLine="566"/>
        <w:jc w:val="both"/>
        <w:rPr>
          <w:sz w:val="24"/>
          <w:szCs w:val="24"/>
        </w:rPr>
      </w:pPr>
      <w:r w:rsidRPr="00B14864">
        <w:rPr>
          <w:sz w:val="24"/>
          <w:szCs w:val="24"/>
        </w:rPr>
        <w:t>Ярдәмче программаны өстәмә финанслау максатында иганәчеләрне, физик һәм юридик затларны җәлеп итәргә мөмкин.  Әлеге ярдәмче-7 программасын гамәлгә ашыруга бәйле чараларны финанслау Мамадыш муниципаль районы бюджетында тиешле финанс елына расланган ассигнованиеләр чикләрендә гамәлгә ашырыла. Ярдәмче программаны гамәлгә ашыруга тотыла торган акчаларның күләме Мамадыш муниципаль районы территориясендә район бюджеты, инфляция процесслары һәм икътисади хәл мөмкинлекләреннән чыгып, аныклана һәм төзәтелә ала</w:t>
      </w:r>
      <w:r w:rsidR="00D70ED7" w:rsidRPr="00F55652">
        <w:rPr>
          <w:sz w:val="24"/>
          <w:szCs w:val="24"/>
        </w:rPr>
        <w:t>.</w:t>
      </w:r>
    </w:p>
    <w:p w:rsidR="00747DAF" w:rsidRPr="00F55652" w:rsidRDefault="00D70ED7">
      <w:pPr>
        <w:pStyle w:val="1"/>
        <w:spacing w:before="207"/>
        <w:ind w:left="6085"/>
        <w:rPr>
          <w:sz w:val="24"/>
          <w:szCs w:val="24"/>
        </w:rPr>
      </w:pPr>
      <w:r w:rsidRPr="00F55652">
        <w:rPr>
          <w:sz w:val="24"/>
          <w:szCs w:val="24"/>
        </w:rPr>
        <w:t>3.</w:t>
      </w:r>
      <w:r w:rsidRPr="00F55652">
        <w:rPr>
          <w:spacing w:val="-4"/>
          <w:sz w:val="24"/>
          <w:szCs w:val="24"/>
        </w:rPr>
        <w:t xml:space="preserve"> </w:t>
      </w:r>
      <w:r w:rsidR="00B14864" w:rsidRPr="00B14864">
        <w:rPr>
          <w:sz w:val="24"/>
          <w:szCs w:val="24"/>
        </w:rPr>
        <w:t xml:space="preserve">Ярдәмче программаны гамәлгә ашыру механизмы </w:t>
      </w:r>
    </w:p>
    <w:p w:rsidR="00747DAF" w:rsidRPr="00F55652" w:rsidRDefault="00254A2F">
      <w:pPr>
        <w:pStyle w:val="a3"/>
        <w:spacing w:before="242"/>
        <w:ind w:left="1380"/>
        <w:rPr>
          <w:sz w:val="24"/>
          <w:szCs w:val="24"/>
        </w:rPr>
      </w:pPr>
      <w:r w:rsidRPr="00254A2F">
        <w:rPr>
          <w:sz w:val="24"/>
          <w:szCs w:val="24"/>
        </w:rPr>
        <w:t>Финанслау механизмында түбәндәге акцентлар бар:</w:t>
      </w:r>
    </w:p>
    <w:p w:rsidR="00254A2F" w:rsidRDefault="00D70ED7" w:rsidP="00254A2F">
      <w:pPr>
        <w:pStyle w:val="a3"/>
        <w:spacing w:before="249"/>
        <w:ind w:left="1380"/>
        <w:rPr>
          <w:sz w:val="24"/>
          <w:szCs w:val="24"/>
        </w:rPr>
      </w:pPr>
      <w:r w:rsidRPr="00F55652">
        <w:rPr>
          <w:sz w:val="24"/>
          <w:szCs w:val="24"/>
        </w:rPr>
        <w:t>а)</w:t>
      </w:r>
      <w:r w:rsidRPr="00F55652">
        <w:rPr>
          <w:spacing w:val="39"/>
          <w:sz w:val="24"/>
          <w:szCs w:val="24"/>
        </w:rPr>
        <w:t xml:space="preserve"> </w:t>
      </w:r>
      <w:r w:rsidR="00254A2F" w:rsidRPr="00254A2F">
        <w:rPr>
          <w:sz w:val="24"/>
          <w:szCs w:val="24"/>
        </w:rPr>
        <w:t>Бары тик ачык конкурс узган һәм агымдагы елга яшьләр сәясәте буенча чаралар планына кертелгән проектлар һәм чаралар гына финанслана. Яшьләр сәясәте буенча элек планлаштырылмаган, әмма җәмгыятьнең яңа проектлар һәм чаралар уздыруга ихтыяҗына җавап бирә торган ихтыяҗы барлыкка килгән очракта, ММР ИК яшьләр эшләре һәм спорт бүлеге, конкурс уздырганнан соң, яшьләр сәясәте буенча чаралар планына үзгәреш яисә өстәмә кертә һәм өстәмә акчаларны яңадан бүлү яисә бүлеп бирү турында үтенеч белән мөрәҗәгать итә.</w:t>
      </w:r>
    </w:p>
    <w:p w:rsidR="00254A2F" w:rsidRPr="00254A2F" w:rsidRDefault="00D70ED7" w:rsidP="00254A2F">
      <w:pPr>
        <w:pStyle w:val="a3"/>
        <w:spacing w:before="249"/>
        <w:ind w:left="1380"/>
        <w:rPr>
          <w:sz w:val="24"/>
          <w:szCs w:val="24"/>
        </w:rPr>
      </w:pPr>
      <w:r w:rsidRPr="00F55652">
        <w:rPr>
          <w:sz w:val="24"/>
          <w:szCs w:val="24"/>
        </w:rPr>
        <w:t>б)</w:t>
      </w:r>
      <w:r w:rsidRPr="00F55652">
        <w:rPr>
          <w:spacing w:val="11"/>
          <w:sz w:val="24"/>
          <w:szCs w:val="24"/>
        </w:rPr>
        <w:t xml:space="preserve"> </w:t>
      </w:r>
      <w:r w:rsidR="00254A2F" w:rsidRPr="00254A2F">
        <w:rPr>
          <w:sz w:val="24"/>
          <w:szCs w:val="24"/>
        </w:rPr>
        <w:t xml:space="preserve">Проектларны һәм чараларны урнаштыру һәм финанслау ММР яшьләр эшләре һәм спорт бүлеге МБУ МПК «Мечта» ММР РТ», МБУ </w:t>
      </w:r>
      <w:proofErr w:type="gramStart"/>
      <w:r w:rsidR="00254A2F" w:rsidRPr="00254A2F">
        <w:rPr>
          <w:sz w:val="24"/>
          <w:szCs w:val="24"/>
        </w:rPr>
        <w:t>« МЦ</w:t>
      </w:r>
      <w:proofErr w:type="gramEnd"/>
      <w:r w:rsidR="00254A2F" w:rsidRPr="00254A2F">
        <w:rPr>
          <w:sz w:val="24"/>
          <w:szCs w:val="24"/>
        </w:rPr>
        <w:t xml:space="preserve">» ММР РТ» төп подрядчылар аша башкарыла. </w:t>
      </w:r>
    </w:p>
    <w:p w:rsidR="00254A2F" w:rsidRPr="00254A2F" w:rsidRDefault="00254A2F" w:rsidP="00254A2F">
      <w:pPr>
        <w:pStyle w:val="a3"/>
        <w:spacing w:before="249"/>
        <w:ind w:left="1380"/>
        <w:rPr>
          <w:sz w:val="24"/>
          <w:szCs w:val="24"/>
        </w:rPr>
      </w:pPr>
      <w:r w:rsidRPr="00254A2F">
        <w:rPr>
          <w:sz w:val="24"/>
          <w:szCs w:val="24"/>
        </w:rPr>
        <w:t>в) Ярдәмче программаның ресурсларын тәэмин итү чыганаклары булып түбәндәгеләр тора:</w:t>
      </w:r>
    </w:p>
    <w:p w:rsidR="00747DAF" w:rsidRPr="00F55652" w:rsidRDefault="00254A2F" w:rsidP="00254A2F">
      <w:pPr>
        <w:pStyle w:val="a3"/>
        <w:spacing w:before="249"/>
        <w:ind w:left="1380"/>
        <w:rPr>
          <w:sz w:val="24"/>
          <w:szCs w:val="24"/>
        </w:rPr>
      </w:pPr>
      <w:r w:rsidRPr="00254A2F">
        <w:rPr>
          <w:sz w:val="24"/>
          <w:szCs w:val="24"/>
        </w:rPr>
        <w:t>- Мамадыш мун</w:t>
      </w:r>
      <w:r>
        <w:rPr>
          <w:sz w:val="24"/>
          <w:szCs w:val="24"/>
        </w:rPr>
        <w:t>иципаль районы бюджеты акчалары</w:t>
      </w:r>
      <w:r w:rsidR="00D70ED7" w:rsidRPr="00F55652">
        <w:rPr>
          <w:sz w:val="24"/>
          <w:szCs w:val="24"/>
        </w:rPr>
        <w:t>;</w:t>
      </w:r>
    </w:p>
    <w:p w:rsidR="00747DAF" w:rsidRPr="00F55652" w:rsidRDefault="00254A2F" w:rsidP="00254A2F">
      <w:pPr>
        <w:pStyle w:val="a4"/>
        <w:numPr>
          <w:ilvl w:val="0"/>
          <w:numId w:val="1"/>
        </w:numPr>
        <w:tabs>
          <w:tab w:val="left" w:pos="1532"/>
        </w:tabs>
        <w:spacing w:before="246" w:line="278" w:lineRule="auto"/>
        <w:ind w:right="321"/>
        <w:rPr>
          <w:sz w:val="24"/>
          <w:szCs w:val="24"/>
        </w:rPr>
      </w:pPr>
      <w:r w:rsidRPr="00254A2F">
        <w:rPr>
          <w:spacing w:val="-1"/>
          <w:sz w:val="24"/>
          <w:szCs w:val="24"/>
        </w:rPr>
        <w:t>шәһәр һәм район үсешенең башка программалары кысаларында, шулай ук республика программалары кысаларында Яшьләр сәясәте чараларын финанслау;</w:t>
      </w:r>
    </w:p>
    <w:p w:rsidR="00254A2F" w:rsidRPr="00254A2F" w:rsidRDefault="00254A2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r w:rsidRPr="00254A2F">
        <w:rPr>
          <w:sz w:val="24"/>
          <w:szCs w:val="24"/>
        </w:rPr>
        <w:t>республика һәм федераль яшьләр программалары кысаларында грантларны һәм диплом проектларын финанслауга акча;</w:t>
      </w:r>
    </w:p>
    <w:p w:rsidR="00254A2F" w:rsidRPr="00254A2F" w:rsidRDefault="00254A2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r w:rsidRPr="00254A2F">
        <w:rPr>
          <w:sz w:val="24"/>
          <w:szCs w:val="24"/>
        </w:rPr>
        <w:lastRenderedPageBreak/>
        <w:t>-  спонсорлар акчаларын җәлеп итү;</w:t>
      </w:r>
    </w:p>
    <w:p w:rsidR="00254A2F" w:rsidRPr="00254A2F" w:rsidRDefault="00254A2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r w:rsidRPr="00254A2F">
        <w:rPr>
          <w:sz w:val="24"/>
          <w:szCs w:val="24"/>
        </w:rPr>
        <w:t xml:space="preserve">- РФ законнары тарафыннан законнар белән тыелмаган башка </w:t>
      </w:r>
      <w:proofErr w:type="gramStart"/>
      <w:r w:rsidRPr="00254A2F">
        <w:rPr>
          <w:sz w:val="24"/>
          <w:szCs w:val="24"/>
        </w:rPr>
        <w:t>чыганаклар .</w:t>
      </w:r>
      <w:proofErr w:type="gramEnd"/>
    </w:p>
    <w:p w:rsidR="00747DAF" w:rsidRDefault="00254A2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r w:rsidRPr="00254A2F">
        <w:rPr>
          <w:sz w:val="24"/>
          <w:szCs w:val="24"/>
        </w:rPr>
        <w:t>г) Ярдәмче программаны финанслау күләме фаразлана һәм тиешле елга җирле бюджет проектын формалаштырганда билгеләнгән тәртиптә ел саен төгәлләштерелергә тиеш.</w:t>
      </w:r>
    </w:p>
    <w:p w:rsidR="00254A2F" w:rsidRDefault="00254A2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3507F" w:rsidRPr="00F55652" w:rsidRDefault="0073507F" w:rsidP="00254A2F">
      <w:pPr>
        <w:pStyle w:val="a3"/>
        <w:tabs>
          <w:tab w:val="left" w:pos="1797"/>
          <w:tab w:val="left" w:pos="2984"/>
          <w:tab w:val="left" w:pos="5185"/>
          <w:tab w:val="left" w:pos="7464"/>
          <w:tab w:val="left" w:pos="8337"/>
          <w:tab w:val="left" w:pos="9977"/>
          <w:tab w:val="left" w:pos="11236"/>
          <w:tab w:val="left" w:pos="11593"/>
          <w:tab w:val="left" w:pos="12937"/>
          <w:tab w:val="left" w:pos="14590"/>
          <w:tab w:val="left" w:pos="16126"/>
        </w:tabs>
        <w:spacing w:before="247" w:line="278" w:lineRule="auto"/>
        <w:ind w:left="813" w:right="317" w:firstLine="566"/>
        <w:rPr>
          <w:sz w:val="24"/>
          <w:szCs w:val="24"/>
        </w:rPr>
      </w:pPr>
    </w:p>
    <w:p w:rsidR="00751006" w:rsidRPr="00751006" w:rsidRDefault="00751006" w:rsidP="00751006">
      <w:pPr>
        <w:spacing w:before="90"/>
        <w:ind w:left="11312" w:right="1052" w:hanging="1104"/>
        <w:jc w:val="right"/>
        <w:rPr>
          <w:sz w:val="24"/>
          <w:szCs w:val="24"/>
        </w:rPr>
      </w:pPr>
      <w:r w:rsidRPr="00751006">
        <w:rPr>
          <w:sz w:val="24"/>
          <w:szCs w:val="24"/>
        </w:rPr>
        <w:lastRenderedPageBreak/>
        <w:t xml:space="preserve"> </w:t>
      </w:r>
      <w:r>
        <w:rPr>
          <w:sz w:val="24"/>
          <w:szCs w:val="24"/>
        </w:rPr>
        <w:t>«2026</w:t>
      </w:r>
      <w:r w:rsidRPr="00751006">
        <w:rPr>
          <w:sz w:val="24"/>
          <w:szCs w:val="24"/>
        </w:rPr>
        <w:t>-202</w:t>
      </w:r>
      <w:r>
        <w:rPr>
          <w:sz w:val="24"/>
          <w:szCs w:val="24"/>
        </w:rPr>
        <w:t xml:space="preserve">8 </w:t>
      </w:r>
      <w:r w:rsidRPr="00751006">
        <w:rPr>
          <w:sz w:val="24"/>
          <w:szCs w:val="24"/>
        </w:rPr>
        <w:t>елларга Мамадыш муниципаль</w:t>
      </w:r>
    </w:p>
    <w:p w:rsidR="00751006" w:rsidRPr="00751006" w:rsidRDefault="00751006" w:rsidP="00751006">
      <w:pPr>
        <w:spacing w:before="90"/>
        <w:ind w:left="11312" w:right="1052" w:hanging="1104"/>
        <w:jc w:val="right"/>
        <w:rPr>
          <w:sz w:val="24"/>
          <w:szCs w:val="24"/>
        </w:rPr>
      </w:pPr>
      <w:r w:rsidRPr="00751006">
        <w:rPr>
          <w:sz w:val="24"/>
          <w:szCs w:val="24"/>
        </w:rPr>
        <w:t xml:space="preserve"> районының авыл яшьләренә </w:t>
      </w:r>
    </w:p>
    <w:p w:rsidR="00751006" w:rsidRPr="00751006" w:rsidRDefault="00751006" w:rsidP="00751006">
      <w:pPr>
        <w:spacing w:before="90"/>
        <w:ind w:left="11312" w:right="1052" w:hanging="1104"/>
        <w:jc w:val="right"/>
        <w:rPr>
          <w:sz w:val="24"/>
          <w:szCs w:val="24"/>
        </w:rPr>
      </w:pPr>
      <w:r w:rsidRPr="00751006">
        <w:rPr>
          <w:sz w:val="24"/>
          <w:szCs w:val="24"/>
        </w:rPr>
        <w:t xml:space="preserve">ярдәм итү» ярдәмче программасына </w:t>
      </w:r>
    </w:p>
    <w:p w:rsidR="00747DAF" w:rsidRPr="00F55652" w:rsidRDefault="00751006" w:rsidP="00751006">
      <w:pPr>
        <w:spacing w:before="90"/>
        <w:ind w:left="11312" w:right="1052" w:hanging="1104"/>
        <w:jc w:val="right"/>
        <w:rPr>
          <w:sz w:val="24"/>
          <w:szCs w:val="24"/>
        </w:rPr>
      </w:pPr>
      <w:r w:rsidRPr="00751006">
        <w:rPr>
          <w:sz w:val="24"/>
          <w:szCs w:val="24"/>
        </w:rPr>
        <w:t>Кушымта</w:t>
      </w:r>
      <w:r w:rsidR="00D70ED7" w:rsidRPr="00F55652">
        <w:rPr>
          <w:sz w:val="24"/>
          <w:szCs w:val="24"/>
        </w:rPr>
        <w:t xml:space="preserve"> </w:t>
      </w:r>
    </w:p>
    <w:p w:rsidR="00747DAF" w:rsidRPr="00F55652" w:rsidRDefault="00747DAF">
      <w:pPr>
        <w:pStyle w:val="a3"/>
        <w:ind w:left="0"/>
        <w:rPr>
          <w:sz w:val="24"/>
          <w:szCs w:val="24"/>
        </w:rPr>
      </w:pPr>
    </w:p>
    <w:p w:rsidR="00751006" w:rsidRPr="00751006" w:rsidRDefault="00751006" w:rsidP="00751006">
      <w:pPr>
        <w:pStyle w:val="a3"/>
        <w:ind w:left="2971" w:right="2352"/>
        <w:jc w:val="center"/>
        <w:rPr>
          <w:sz w:val="24"/>
          <w:szCs w:val="24"/>
        </w:rPr>
      </w:pPr>
      <w:r w:rsidRPr="00751006">
        <w:rPr>
          <w:sz w:val="24"/>
          <w:szCs w:val="24"/>
        </w:rPr>
        <w:t>««202</w:t>
      </w:r>
      <w:r>
        <w:rPr>
          <w:sz w:val="24"/>
          <w:szCs w:val="24"/>
        </w:rPr>
        <w:t>6</w:t>
      </w:r>
      <w:r w:rsidRPr="00751006">
        <w:rPr>
          <w:sz w:val="24"/>
          <w:szCs w:val="24"/>
        </w:rPr>
        <w:t>-202</w:t>
      </w:r>
      <w:r>
        <w:rPr>
          <w:sz w:val="24"/>
          <w:szCs w:val="24"/>
        </w:rPr>
        <w:t>8</w:t>
      </w:r>
      <w:r w:rsidRPr="00751006">
        <w:rPr>
          <w:sz w:val="24"/>
          <w:szCs w:val="24"/>
        </w:rPr>
        <w:t xml:space="preserve"> елларга Мамадыш муниципаль</w:t>
      </w:r>
    </w:p>
    <w:p w:rsidR="00751006" w:rsidRPr="00751006" w:rsidRDefault="00751006" w:rsidP="00751006">
      <w:pPr>
        <w:pStyle w:val="a3"/>
        <w:ind w:left="2971" w:right="2352"/>
        <w:jc w:val="center"/>
        <w:rPr>
          <w:sz w:val="24"/>
          <w:szCs w:val="24"/>
        </w:rPr>
      </w:pPr>
      <w:r w:rsidRPr="00751006">
        <w:rPr>
          <w:sz w:val="24"/>
          <w:szCs w:val="24"/>
        </w:rPr>
        <w:t xml:space="preserve"> районының авыл яшьләренә </w:t>
      </w:r>
    </w:p>
    <w:p w:rsidR="00747DAF" w:rsidRPr="00F55652" w:rsidRDefault="00751006" w:rsidP="00751006">
      <w:pPr>
        <w:pStyle w:val="a3"/>
        <w:ind w:left="2971" w:right="2352"/>
        <w:jc w:val="center"/>
        <w:rPr>
          <w:sz w:val="24"/>
          <w:szCs w:val="24"/>
        </w:rPr>
      </w:pPr>
      <w:r w:rsidRPr="00751006">
        <w:rPr>
          <w:sz w:val="24"/>
          <w:szCs w:val="24"/>
        </w:rPr>
        <w:t>ярдәм итү» ярдәмче программасының максаты, бурычлары, нәтиҗәләрне бәяләү индикаторлары</w:t>
      </w:r>
      <w:r w:rsidR="00D70ED7" w:rsidRPr="00F55652">
        <w:rPr>
          <w:sz w:val="24"/>
          <w:szCs w:val="24"/>
        </w:rPr>
        <w:t>»</w:t>
      </w:r>
    </w:p>
    <w:p w:rsidR="00747DAF" w:rsidRPr="00F55652" w:rsidRDefault="00747DAF">
      <w:pPr>
        <w:pStyle w:val="a3"/>
        <w:spacing w:before="5" w:after="1"/>
        <w:ind w:left="0"/>
        <w:rPr>
          <w:sz w:val="24"/>
          <w:szCs w:val="24"/>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1176"/>
        <w:gridCol w:w="1224"/>
        <w:gridCol w:w="1393"/>
        <w:gridCol w:w="1234"/>
        <w:gridCol w:w="732"/>
        <w:gridCol w:w="944"/>
        <w:gridCol w:w="1341"/>
        <w:gridCol w:w="1275"/>
        <w:gridCol w:w="993"/>
        <w:gridCol w:w="1134"/>
        <w:gridCol w:w="1275"/>
        <w:gridCol w:w="1276"/>
      </w:tblGrid>
      <w:tr w:rsidR="00747DAF" w:rsidRPr="00F55652" w:rsidTr="0073507F">
        <w:trPr>
          <w:trHeight w:val="2505"/>
        </w:trPr>
        <w:tc>
          <w:tcPr>
            <w:tcW w:w="1054" w:type="dxa"/>
          </w:tcPr>
          <w:p w:rsidR="00747DAF" w:rsidRPr="00F55652" w:rsidRDefault="00751006">
            <w:pPr>
              <w:pStyle w:val="TableParagraph"/>
              <w:spacing w:before="96"/>
              <w:ind w:left="102" w:right="77" w:hanging="5"/>
              <w:rPr>
                <w:sz w:val="24"/>
                <w:szCs w:val="24"/>
              </w:rPr>
            </w:pPr>
            <w:r>
              <w:rPr>
                <w:spacing w:val="-1"/>
                <w:sz w:val="24"/>
                <w:szCs w:val="24"/>
              </w:rPr>
              <w:t>максат</w:t>
            </w:r>
          </w:p>
        </w:tc>
        <w:tc>
          <w:tcPr>
            <w:tcW w:w="1176" w:type="dxa"/>
          </w:tcPr>
          <w:p w:rsidR="00747DAF" w:rsidRPr="00F55652" w:rsidRDefault="00751006">
            <w:pPr>
              <w:pStyle w:val="TableParagraph"/>
              <w:spacing w:before="96"/>
              <w:ind w:left="126" w:right="95" w:hanging="12"/>
              <w:rPr>
                <w:sz w:val="24"/>
                <w:szCs w:val="24"/>
              </w:rPr>
            </w:pPr>
            <w:r>
              <w:rPr>
                <w:spacing w:val="-1"/>
                <w:sz w:val="24"/>
                <w:szCs w:val="24"/>
              </w:rPr>
              <w:t>бурыч</w:t>
            </w:r>
          </w:p>
        </w:tc>
        <w:tc>
          <w:tcPr>
            <w:tcW w:w="1224" w:type="dxa"/>
          </w:tcPr>
          <w:p w:rsidR="00747DAF" w:rsidRPr="00751006" w:rsidRDefault="00751006">
            <w:pPr>
              <w:pStyle w:val="TableParagraph"/>
              <w:spacing w:before="1"/>
              <w:ind w:left="479" w:right="86" w:hanging="375"/>
              <w:rPr>
                <w:sz w:val="24"/>
                <w:szCs w:val="24"/>
                <w:lang w:val="tt-RU"/>
              </w:rPr>
            </w:pPr>
            <w:r>
              <w:rPr>
                <w:spacing w:val="-1"/>
                <w:sz w:val="24"/>
                <w:szCs w:val="24"/>
                <w:lang w:val="tt-RU"/>
              </w:rPr>
              <w:t>Ярдәмче программаның исеме</w:t>
            </w:r>
            <w:r>
              <w:rPr>
                <w:spacing w:val="-1"/>
                <w:sz w:val="24"/>
                <w:szCs w:val="24"/>
              </w:rPr>
              <w:t xml:space="preserve"> </w:t>
            </w:r>
          </w:p>
        </w:tc>
        <w:tc>
          <w:tcPr>
            <w:tcW w:w="1393" w:type="dxa"/>
          </w:tcPr>
          <w:p w:rsidR="00747DAF" w:rsidRPr="00751006" w:rsidRDefault="00751006">
            <w:pPr>
              <w:pStyle w:val="TableParagraph"/>
              <w:spacing w:before="1"/>
              <w:ind w:left="134"/>
              <w:rPr>
                <w:sz w:val="24"/>
                <w:szCs w:val="24"/>
                <w:lang w:val="tt-RU"/>
              </w:rPr>
            </w:pPr>
            <w:r>
              <w:rPr>
                <w:spacing w:val="-1"/>
                <w:sz w:val="24"/>
                <w:szCs w:val="24"/>
                <w:lang w:val="tt-RU"/>
              </w:rPr>
              <w:t>Төп чаралар исеме</w:t>
            </w:r>
          </w:p>
        </w:tc>
        <w:tc>
          <w:tcPr>
            <w:tcW w:w="1234" w:type="dxa"/>
          </w:tcPr>
          <w:p w:rsidR="00747DAF" w:rsidRPr="00751006" w:rsidRDefault="00751006">
            <w:pPr>
              <w:pStyle w:val="TableParagraph"/>
              <w:spacing w:before="96"/>
              <w:ind w:left="563" w:right="81" w:hanging="461"/>
              <w:rPr>
                <w:sz w:val="24"/>
                <w:szCs w:val="24"/>
                <w:lang w:val="tt-RU"/>
              </w:rPr>
            </w:pPr>
            <w:r>
              <w:rPr>
                <w:spacing w:val="-1"/>
                <w:sz w:val="24"/>
                <w:szCs w:val="24"/>
                <w:lang w:val="tt-RU"/>
              </w:rPr>
              <w:t>башкаручылар</w:t>
            </w:r>
          </w:p>
        </w:tc>
        <w:tc>
          <w:tcPr>
            <w:tcW w:w="732" w:type="dxa"/>
          </w:tcPr>
          <w:p w:rsidR="00747DAF" w:rsidRPr="00751006" w:rsidRDefault="00751006">
            <w:pPr>
              <w:pStyle w:val="TableParagraph"/>
              <w:ind w:left="66" w:right="55" w:firstLine="2"/>
              <w:jc w:val="center"/>
              <w:rPr>
                <w:sz w:val="24"/>
                <w:szCs w:val="24"/>
                <w:lang w:val="tt-RU"/>
              </w:rPr>
            </w:pPr>
            <w:r>
              <w:rPr>
                <w:sz w:val="24"/>
                <w:szCs w:val="24"/>
                <w:lang w:val="tt-RU"/>
              </w:rPr>
              <w:t>Төп чараларны үтәү вакыты</w:t>
            </w:r>
          </w:p>
        </w:tc>
        <w:tc>
          <w:tcPr>
            <w:tcW w:w="944" w:type="dxa"/>
          </w:tcPr>
          <w:p w:rsidR="00747DAF" w:rsidRPr="00751006" w:rsidRDefault="00751006">
            <w:pPr>
              <w:pStyle w:val="TableParagraph"/>
              <w:ind w:left="68" w:right="61"/>
              <w:jc w:val="center"/>
              <w:rPr>
                <w:sz w:val="24"/>
                <w:szCs w:val="24"/>
                <w:lang w:val="tt-RU"/>
              </w:rPr>
            </w:pPr>
            <w:r w:rsidRPr="00751006">
              <w:rPr>
                <w:spacing w:val="-1"/>
                <w:sz w:val="24"/>
                <w:szCs w:val="24"/>
                <w:lang w:val="tt-RU"/>
              </w:rPr>
              <w:t>соңгы нәтиҗәләрне бәяләү күрсәткечләре, үлчәү берәмлекләре</w:t>
            </w:r>
          </w:p>
        </w:tc>
        <w:tc>
          <w:tcPr>
            <w:tcW w:w="3609" w:type="dxa"/>
            <w:gridSpan w:val="3"/>
          </w:tcPr>
          <w:p w:rsidR="00747DAF" w:rsidRPr="00F55652" w:rsidRDefault="00751006">
            <w:pPr>
              <w:pStyle w:val="TableParagraph"/>
              <w:spacing w:before="96"/>
              <w:ind w:left="339"/>
              <w:rPr>
                <w:sz w:val="24"/>
                <w:szCs w:val="24"/>
              </w:rPr>
            </w:pPr>
            <w:r w:rsidRPr="00751006">
              <w:rPr>
                <w:sz w:val="24"/>
                <w:szCs w:val="24"/>
              </w:rPr>
              <w:t>индикаторолар әһәмияте</w:t>
            </w:r>
          </w:p>
        </w:tc>
        <w:tc>
          <w:tcPr>
            <w:tcW w:w="3685" w:type="dxa"/>
            <w:gridSpan w:val="3"/>
          </w:tcPr>
          <w:p w:rsidR="00747DAF" w:rsidRPr="00F55652" w:rsidRDefault="00751006">
            <w:pPr>
              <w:pStyle w:val="TableParagraph"/>
              <w:spacing w:before="96"/>
              <w:ind w:left="1235" w:right="205" w:hanging="1014"/>
              <w:rPr>
                <w:sz w:val="24"/>
                <w:szCs w:val="24"/>
              </w:rPr>
            </w:pPr>
            <w:r w:rsidRPr="00751006">
              <w:rPr>
                <w:sz w:val="24"/>
                <w:szCs w:val="24"/>
              </w:rPr>
              <w:t>Финанслау чыганагын күрсәтеп финанслау</w:t>
            </w:r>
          </w:p>
        </w:tc>
      </w:tr>
      <w:tr w:rsidR="00747DAF" w:rsidRPr="00F55652" w:rsidTr="0073507F">
        <w:trPr>
          <w:trHeight w:val="638"/>
        </w:trPr>
        <w:tc>
          <w:tcPr>
            <w:tcW w:w="1054" w:type="dxa"/>
          </w:tcPr>
          <w:p w:rsidR="00747DAF" w:rsidRPr="00F55652" w:rsidRDefault="00747DAF">
            <w:pPr>
              <w:pStyle w:val="TableParagraph"/>
              <w:rPr>
                <w:sz w:val="24"/>
                <w:szCs w:val="24"/>
              </w:rPr>
            </w:pPr>
          </w:p>
        </w:tc>
        <w:tc>
          <w:tcPr>
            <w:tcW w:w="1176" w:type="dxa"/>
          </w:tcPr>
          <w:p w:rsidR="00747DAF" w:rsidRPr="00F55652" w:rsidRDefault="00747DAF">
            <w:pPr>
              <w:pStyle w:val="TableParagraph"/>
              <w:rPr>
                <w:sz w:val="24"/>
                <w:szCs w:val="24"/>
              </w:rPr>
            </w:pPr>
          </w:p>
        </w:tc>
        <w:tc>
          <w:tcPr>
            <w:tcW w:w="1224" w:type="dxa"/>
          </w:tcPr>
          <w:p w:rsidR="00747DAF" w:rsidRPr="00F55652" w:rsidRDefault="00747DAF">
            <w:pPr>
              <w:pStyle w:val="TableParagraph"/>
              <w:rPr>
                <w:sz w:val="24"/>
                <w:szCs w:val="24"/>
              </w:rPr>
            </w:pPr>
          </w:p>
        </w:tc>
        <w:tc>
          <w:tcPr>
            <w:tcW w:w="1393" w:type="dxa"/>
          </w:tcPr>
          <w:p w:rsidR="00747DAF" w:rsidRPr="00F55652" w:rsidRDefault="00747DAF">
            <w:pPr>
              <w:pStyle w:val="TableParagraph"/>
              <w:rPr>
                <w:sz w:val="24"/>
                <w:szCs w:val="24"/>
              </w:rPr>
            </w:pPr>
          </w:p>
        </w:tc>
        <w:tc>
          <w:tcPr>
            <w:tcW w:w="1234" w:type="dxa"/>
          </w:tcPr>
          <w:p w:rsidR="00747DAF" w:rsidRPr="00F55652" w:rsidRDefault="00747DAF">
            <w:pPr>
              <w:pStyle w:val="TableParagraph"/>
              <w:rPr>
                <w:sz w:val="24"/>
                <w:szCs w:val="24"/>
              </w:rPr>
            </w:pPr>
          </w:p>
        </w:tc>
        <w:tc>
          <w:tcPr>
            <w:tcW w:w="732" w:type="dxa"/>
          </w:tcPr>
          <w:p w:rsidR="00747DAF" w:rsidRPr="00F55652" w:rsidRDefault="00747DAF">
            <w:pPr>
              <w:pStyle w:val="TableParagraph"/>
              <w:rPr>
                <w:sz w:val="24"/>
                <w:szCs w:val="24"/>
              </w:rPr>
            </w:pPr>
          </w:p>
        </w:tc>
        <w:tc>
          <w:tcPr>
            <w:tcW w:w="944" w:type="dxa"/>
          </w:tcPr>
          <w:p w:rsidR="00747DAF" w:rsidRPr="00F55652" w:rsidRDefault="00747DAF">
            <w:pPr>
              <w:pStyle w:val="TableParagraph"/>
              <w:rPr>
                <w:sz w:val="24"/>
                <w:szCs w:val="24"/>
              </w:rPr>
            </w:pPr>
          </w:p>
        </w:tc>
        <w:tc>
          <w:tcPr>
            <w:tcW w:w="1341" w:type="dxa"/>
          </w:tcPr>
          <w:p w:rsidR="00747DAF" w:rsidRPr="00F55652" w:rsidRDefault="00747DAF">
            <w:pPr>
              <w:pStyle w:val="TableParagraph"/>
              <w:spacing w:before="6"/>
              <w:rPr>
                <w:sz w:val="24"/>
                <w:szCs w:val="24"/>
              </w:rPr>
            </w:pPr>
          </w:p>
          <w:p w:rsidR="00747DAF" w:rsidRPr="00F55652" w:rsidRDefault="009E4336">
            <w:pPr>
              <w:pStyle w:val="TableParagraph"/>
              <w:ind w:left="387" w:right="379"/>
              <w:jc w:val="center"/>
              <w:rPr>
                <w:sz w:val="24"/>
                <w:szCs w:val="24"/>
              </w:rPr>
            </w:pPr>
            <w:r w:rsidRPr="00F55652">
              <w:rPr>
                <w:sz w:val="24"/>
                <w:szCs w:val="24"/>
              </w:rPr>
              <w:t>2026</w:t>
            </w:r>
          </w:p>
        </w:tc>
        <w:tc>
          <w:tcPr>
            <w:tcW w:w="1275" w:type="dxa"/>
          </w:tcPr>
          <w:p w:rsidR="00747DAF" w:rsidRPr="00F55652" w:rsidRDefault="00747DAF">
            <w:pPr>
              <w:pStyle w:val="TableParagraph"/>
              <w:spacing w:before="6"/>
              <w:rPr>
                <w:sz w:val="24"/>
                <w:szCs w:val="24"/>
              </w:rPr>
            </w:pPr>
          </w:p>
          <w:p w:rsidR="00747DAF" w:rsidRPr="00F55652" w:rsidRDefault="009E4336">
            <w:pPr>
              <w:pStyle w:val="TableParagraph"/>
              <w:ind w:left="362" w:right="350"/>
              <w:jc w:val="center"/>
              <w:rPr>
                <w:sz w:val="24"/>
                <w:szCs w:val="24"/>
              </w:rPr>
            </w:pPr>
            <w:r w:rsidRPr="00F55652">
              <w:rPr>
                <w:sz w:val="24"/>
                <w:szCs w:val="24"/>
              </w:rPr>
              <w:t>2027</w:t>
            </w:r>
          </w:p>
        </w:tc>
        <w:tc>
          <w:tcPr>
            <w:tcW w:w="993" w:type="dxa"/>
          </w:tcPr>
          <w:p w:rsidR="00747DAF" w:rsidRPr="00F55652" w:rsidRDefault="00747DAF">
            <w:pPr>
              <w:pStyle w:val="TableParagraph"/>
              <w:spacing w:before="6"/>
              <w:rPr>
                <w:sz w:val="24"/>
                <w:szCs w:val="24"/>
              </w:rPr>
            </w:pPr>
          </w:p>
          <w:p w:rsidR="00747DAF" w:rsidRPr="00F55652" w:rsidRDefault="009E4336">
            <w:pPr>
              <w:pStyle w:val="TableParagraph"/>
              <w:ind w:left="294"/>
              <w:rPr>
                <w:sz w:val="24"/>
                <w:szCs w:val="24"/>
              </w:rPr>
            </w:pPr>
            <w:r w:rsidRPr="00F55652">
              <w:rPr>
                <w:sz w:val="24"/>
                <w:szCs w:val="24"/>
              </w:rPr>
              <w:t>2028</w:t>
            </w:r>
          </w:p>
        </w:tc>
        <w:tc>
          <w:tcPr>
            <w:tcW w:w="1134" w:type="dxa"/>
          </w:tcPr>
          <w:p w:rsidR="00747DAF" w:rsidRPr="00F55652" w:rsidRDefault="00747DAF">
            <w:pPr>
              <w:pStyle w:val="TableParagraph"/>
              <w:spacing w:before="6"/>
              <w:rPr>
                <w:sz w:val="24"/>
                <w:szCs w:val="24"/>
              </w:rPr>
            </w:pPr>
          </w:p>
          <w:p w:rsidR="00747DAF" w:rsidRPr="00F55652" w:rsidRDefault="008E02CB">
            <w:pPr>
              <w:pStyle w:val="TableParagraph"/>
              <w:ind w:left="508"/>
              <w:rPr>
                <w:sz w:val="24"/>
                <w:szCs w:val="24"/>
              </w:rPr>
            </w:pPr>
            <w:r w:rsidRPr="00F55652">
              <w:rPr>
                <w:sz w:val="24"/>
                <w:szCs w:val="24"/>
              </w:rPr>
              <w:t>2026</w:t>
            </w:r>
          </w:p>
        </w:tc>
        <w:tc>
          <w:tcPr>
            <w:tcW w:w="1275" w:type="dxa"/>
          </w:tcPr>
          <w:p w:rsidR="00747DAF" w:rsidRPr="00F55652" w:rsidRDefault="00747DAF">
            <w:pPr>
              <w:pStyle w:val="TableParagraph"/>
              <w:spacing w:before="6"/>
              <w:rPr>
                <w:sz w:val="24"/>
                <w:szCs w:val="24"/>
              </w:rPr>
            </w:pPr>
          </w:p>
          <w:p w:rsidR="00747DAF" w:rsidRPr="00F55652" w:rsidRDefault="009E4336">
            <w:pPr>
              <w:pStyle w:val="TableParagraph"/>
              <w:ind w:left="167" w:right="163"/>
              <w:jc w:val="center"/>
              <w:rPr>
                <w:sz w:val="24"/>
                <w:szCs w:val="24"/>
              </w:rPr>
            </w:pPr>
            <w:r w:rsidRPr="00F55652">
              <w:rPr>
                <w:sz w:val="24"/>
                <w:szCs w:val="24"/>
              </w:rPr>
              <w:t>2027</w:t>
            </w:r>
          </w:p>
        </w:tc>
        <w:tc>
          <w:tcPr>
            <w:tcW w:w="1276" w:type="dxa"/>
          </w:tcPr>
          <w:p w:rsidR="00747DAF" w:rsidRPr="00F55652" w:rsidRDefault="00747DAF">
            <w:pPr>
              <w:pStyle w:val="TableParagraph"/>
              <w:spacing w:before="6"/>
              <w:rPr>
                <w:sz w:val="24"/>
                <w:szCs w:val="24"/>
              </w:rPr>
            </w:pPr>
          </w:p>
          <w:p w:rsidR="00747DAF" w:rsidRPr="00F55652" w:rsidRDefault="009E4336">
            <w:pPr>
              <w:pStyle w:val="TableParagraph"/>
              <w:ind w:left="530"/>
              <w:rPr>
                <w:sz w:val="24"/>
                <w:szCs w:val="24"/>
              </w:rPr>
            </w:pPr>
            <w:r w:rsidRPr="00F55652">
              <w:rPr>
                <w:sz w:val="24"/>
                <w:szCs w:val="24"/>
              </w:rPr>
              <w:t>2028</w:t>
            </w:r>
          </w:p>
        </w:tc>
      </w:tr>
      <w:tr w:rsidR="00747DAF" w:rsidRPr="00F55652" w:rsidTr="0073507F">
        <w:trPr>
          <w:trHeight w:val="563"/>
        </w:trPr>
        <w:tc>
          <w:tcPr>
            <w:tcW w:w="1054" w:type="dxa"/>
          </w:tcPr>
          <w:p w:rsidR="00747DAF" w:rsidRPr="00F55652" w:rsidRDefault="00D70ED7">
            <w:pPr>
              <w:pStyle w:val="TableParagraph"/>
              <w:spacing w:before="99"/>
              <w:ind w:left="10"/>
              <w:jc w:val="center"/>
              <w:rPr>
                <w:sz w:val="24"/>
                <w:szCs w:val="24"/>
              </w:rPr>
            </w:pPr>
            <w:r w:rsidRPr="00F55652">
              <w:rPr>
                <w:w w:val="99"/>
                <w:sz w:val="24"/>
                <w:szCs w:val="24"/>
              </w:rPr>
              <w:t>1</w:t>
            </w:r>
          </w:p>
        </w:tc>
        <w:tc>
          <w:tcPr>
            <w:tcW w:w="1176" w:type="dxa"/>
          </w:tcPr>
          <w:p w:rsidR="00747DAF" w:rsidRPr="00F55652" w:rsidRDefault="00D70ED7">
            <w:pPr>
              <w:pStyle w:val="TableParagraph"/>
              <w:spacing w:before="99"/>
              <w:ind w:right="312"/>
              <w:jc w:val="right"/>
              <w:rPr>
                <w:sz w:val="24"/>
                <w:szCs w:val="24"/>
              </w:rPr>
            </w:pPr>
            <w:r w:rsidRPr="00F55652">
              <w:rPr>
                <w:w w:val="99"/>
                <w:sz w:val="24"/>
                <w:szCs w:val="24"/>
              </w:rPr>
              <w:t>2</w:t>
            </w:r>
          </w:p>
        </w:tc>
        <w:tc>
          <w:tcPr>
            <w:tcW w:w="1224" w:type="dxa"/>
          </w:tcPr>
          <w:p w:rsidR="00747DAF" w:rsidRPr="00F55652" w:rsidRDefault="00D70ED7">
            <w:pPr>
              <w:pStyle w:val="TableParagraph"/>
              <w:spacing w:before="99"/>
              <w:ind w:left="782"/>
              <w:rPr>
                <w:sz w:val="24"/>
                <w:szCs w:val="24"/>
              </w:rPr>
            </w:pPr>
            <w:r w:rsidRPr="00F55652">
              <w:rPr>
                <w:w w:val="99"/>
                <w:sz w:val="24"/>
                <w:szCs w:val="24"/>
              </w:rPr>
              <w:t>3</w:t>
            </w:r>
          </w:p>
        </w:tc>
        <w:tc>
          <w:tcPr>
            <w:tcW w:w="1393" w:type="dxa"/>
          </w:tcPr>
          <w:p w:rsidR="00747DAF" w:rsidRPr="00F55652" w:rsidRDefault="00D70ED7">
            <w:pPr>
              <w:pStyle w:val="TableParagraph"/>
              <w:spacing w:before="99"/>
              <w:ind w:left="252"/>
              <w:jc w:val="center"/>
              <w:rPr>
                <w:sz w:val="24"/>
                <w:szCs w:val="24"/>
              </w:rPr>
            </w:pPr>
            <w:r w:rsidRPr="00F55652">
              <w:rPr>
                <w:w w:val="99"/>
                <w:sz w:val="24"/>
                <w:szCs w:val="24"/>
              </w:rPr>
              <w:t>4</w:t>
            </w:r>
          </w:p>
        </w:tc>
        <w:tc>
          <w:tcPr>
            <w:tcW w:w="1234" w:type="dxa"/>
          </w:tcPr>
          <w:p w:rsidR="00747DAF" w:rsidRPr="00F55652" w:rsidRDefault="00D70ED7">
            <w:pPr>
              <w:pStyle w:val="TableParagraph"/>
              <w:spacing w:before="99"/>
              <w:ind w:left="781"/>
              <w:rPr>
                <w:sz w:val="24"/>
                <w:szCs w:val="24"/>
              </w:rPr>
            </w:pPr>
            <w:r w:rsidRPr="00F55652">
              <w:rPr>
                <w:w w:val="99"/>
                <w:sz w:val="24"/>
                <w:szCs w:val="24"/>
              </w:rPr>
              <w:t>5</w:t>
            </w:r>
          </w:p>
        </w:tc>
        <w:tc>
          <w:tcPr>
            <w:tcW w:w="732" w:type="dxa"/>
          </w:tcPr>
          <w:p w:rsidR="00747DAF" w:rsidRPr="00F55652" w:rsidRDefault="00D70ED7">
            <w:pPr>
              <w:pStyle w:val="TableParagraph"/>
              <w:spacing w:before="99"/>
              <w:ind w:left="12"/>
              <w:jc w:val="center"/>
              <w:rPr>
                <w:sz w:val="24"/>
                <w:szCs w:val="24"/>
              </w:rPr>
            </w:pPr>
            <w:r w:rsidRPr="00F55652">
              <w:rPr>
                <w:w w:val="99"/>
                <w:sz w:val="24"/>
                <w:szCs w:val="24"/>
              </w:rPr>
              <w:t>6</w:t>
            </w:r>
          </w:p>
        </w:tc>
        <w:tc>
          <w:tcPr>
            <w:tcW w:w="944" w:type="dxa"/>
          </w:tcPr>
          <w:p w:rsidR="00747DAF" w:rsidRPr="00F55652" w:rsidRDefault="00D70ED7">
            <w:pPr>
              <w:pStyle w:val="TableParagraph"/>
              <w:spacing w:before="99"/>
              <w:ind w:right="80"/>
              <w:jc w:val="right"/>
              <w:rPr>
                <w:sz w:val="24"/>
                <w:szCs w:val="24"/>
              </w:rPr>
            </w:pPr>
            <w:r w:rsidRPr="00F55652">
              <w:rPr>
                <w:w w:val="99"/>
                <w:sz w:val="24"/>
                <w:szCs w:val="24"/>
              </w:rPr>
              <w:t>7</w:t>
            </w:r>
          </w:p>
        </w:tc>
        <w:tc>
          <w:tcPr>
            <w:tcW w:w="1341" w:type="dxa"/>
          </w:tcPr>
          <w:p w:rsidR="00747DAF" w:rsidRPr="00F55652" w:rsidRDefault="00D70ED7">
            <w:pPr>
              <w:pStyle w:val="TableParagraph"/>
              <w:spacing w:before="99"/>
              <w:ind w:left="6"/>
              <w:jc w:val="center"/>
              <w:rPr>
                <w:sz w:val="24"/>
                <w:szCs w:val="24"/>
              </w:rPr>
            </w:pPr>
            <w:r w:rsidRPr="00F55652">
              <w:rPr>
                <w:sz w:val="24"/>
                <w:szCs w:val="24"/>
              </w:rPr>
              <w:t>8</w:t>
            </w:r>
          </w:p>
        </w:tc>
        <w:tc>
          <w:tcPr>
            <w:tcW w:w="1275" w:type="dxa"/>
          </w:tcPr>
          <w:p w:rsidR="00747DAF" w:rsidRPr="00F55652" w:rsidRDefault="00D70ED7">
            <w:pPr>
              <w:pStyle w:val="TableParagraph"/>
              <w:spacing w:before="99"/>
              <w:ind w:left="9"/>
              <w:jc w:val="center"/>
              <w:rPr>
                <w:sz w:val="24"/>
                <w:szCs w:val="24"/>
              </w:rPr>
            </w:pPr>
            <w:r w:rsidRPr="00F55652">
              <w:rPr>
                <w:sz w:val="24"/>
                <w:szCs w:val="24"/>
              </w:rPr>
              <w:t>9</w:t>
            </w:r>
          </w:p>
        </w:tc>
        <w:tc>
          <w:tcPr>
            <w:tcW w:w="993" w:type="dxa"/>
          </w:tcPr>
          <w:p w:rsidR="00747DAF" w:rsidRPr="00F55652" w:rsidRDefault="00D70ED7">
            <w:pPr>
              <w:pStyle w:val="TableParagraph"/>
              <w:spacing w:before="99"/>
              <w:ind w:left="234" w:right="230"/>
              <w:jc w:val="center"/>
              <w:rPr>
                <w:sz w:val="24"/>
                <w:szCs w:val="24"/>
              </w:rPr>
            </w:pPr>
            <w:r w:rsidRPr="00F55652">
              <w:rPr>
                <w:sz w:val="24"/>
                <w:szCs w:val="24"/>
              </w:rPr>
              <w:t>10</w:t>
            </w:r>
          </w:p>
        </w:tc>
        <w:tc>
          <w:tcPr>
            <w:tcW w:w="1134" w:type="dxa"/>
          </w:tcPr>
          <w:p w:rsidR="00747DAF" w:rsidRPr="00F55652" w:rsidRDefault="00D70ED7">
            <w:pPr>
              <w:pStyle w:val="TableParagraph"/>
              <w:spacing w:before="99"/>
              <w:ind w:left="546"/>
              <w:rPr>
                <w:sz w:val="24"/>
                <w:szCs w:val="24"/>
              </w:rPr>
            </w:pPr>
            <w:r w:rsidRPr="00F55652">
              <w:rPr>
                <w:sz w:val="24"/>
                <w:szCs w:val="24"/>
              </w:rPr>
              <w:t>11</w:t>
            </w:r>
          </w:p>
        </w:tc>
        <w:tc>
          <w:tcPr>
            <w:tcW w:w="1275" w:type="dxa"/>
          </w:tcPr>
          <w:p w:rsidR="00747DAF" w:rsidRPr="00F55652" w:rsidRDefault="00D70ED7">
            <w:pPr>
              <w:pStyle w:val="TableParagraph"/>
              <w:spacing w:before="99"/>
              <w:ind w:left="167" w:right="163"/>
              <w:jc w:val="center"/>
              <w:rPr>
                <w:sz w:val="24"/>
                <w:szCs w:val="24"/>
              </w:rPr>
            </w:pPr>
            <w:r w:rsidRPr="00F55652">
              <w:rPr>
                <w:sz w:val="24"/>
                <w:szCs w:val="24"/>
              </w:rPr>
              <w:t>12</w:t>
            </w:r>
          </w:p>
        </w:tc>
        <w:tc>
          <w:tcPr>
            <w:tcW w:w="1276" w:type="dxa"/>
          </w:tcPr>
          <w:p w:rsidR="00747DAF" w:rsidRPr="00F55652" w:rsidRDefault="00D70ED7">
            <w:pPr>
              <w:pStyle w:val="TableParagraph"/>
              <w:spacing w:before="99"/>
              <w:ind w:left="568"/>
              <w:rPr>
                <w:sz w:val="24"/>
                <w:szCs w:val="24"/>
              </w:rPr>
            </w:pPr>
            <w:r w:rsidRPr="00F55652">
              <w:rPr>
                <w:sz w:val="24"/>
                <w:szCs w:val="24"/>
              </w:rPr>
              <w:t>13</w:t>
            </w:r>
          </w:p>
        </w:tc>
      </w:tr>
      <w:tr w:rsidR="00A36A1D" w:rsidRPr="00F55652" w:rsidTr="0073507F">
        <w:trPr>
          <w:trHeight w:val="2256"/>
        </w:trPr>
        <w:tc>
          <w:tcPr>
            <w:tcW w:w="1054" w:type="dxa"/>
          </w:tcPr>
          <w:p w:rsidR="00A36A1D" w:rsidRPr="00F55652" w:rsidRDefault="00A36A1D" w:rsidP="00A36A1D">
            <w:pPr>
              <w:pStyle w:val="TableParagraph"/>
              <w:spacing w:before="1"/>
              <w:ind w:left="62" w:right="60"/>
              <w:rPr>
                <w:sz w:val="24"/>
                <w:szCs w:val="24"/>
              </w:rPr>
            </w:pPr>
            <w:r w:rsidRPr="003978D6">
              <w:rPr>
                <w:spacing w:val="-1"/>
                <w:sz w:val="24"/>
                <w:szCs w:val="24"/>
              </w:rPr>
              <w:t xml:space="preserve">Мамадыш муниципаль районы авыл яшьләренең социаль һәм икътисади активлыгын </w:t>
            </w:r>
            <w:r w:rsidRPr="003978D6">
              <w:rPr>
                <w:spacing w:val="-1"/>
                <w:sz w:val="24"/>
                <w:szCs w:val="24"/>
              </w:rPr>
              <w:lastRenderedPageBreak/>
              <w:t>арттыру</w:t>
            </w:r>
          </w:p>
        </w:tc>
        <w:tc>
          <w:tcPr>
            <w:tcW w:w="1176" w:type="dxa"/>
          </w:tcPr>
          <w:p w:rsidR="00A36A1D" w:rsidRPr="00F55652" w:rsidRDefault="00A36A1D" w:rsidP="00A36A1D">
            <w:pPr>
              <w:pStyle w:val="TableParagraph"/>
              <w:spacing w:before="96"/>
              <w:ind w:left="62" w:right="51"/>
              <w:rPr>
                <w:sz w:val="24"/>
                <w:szCs w:val="24"/>
              </w:rPr>
            </w:pPr>
            <w:r w:rsidRPr="00A36A1D">
              <w:rPr>
                <w:sz w:val="24"/>
                <w:szCs w:val="24"/>
              </w:rPr>
              <w:lastRenderedPageBreak/>
              <w:t xml:space="preserve">Мамадыш муниципаль районы авыл яшьләренең социаль һәм икътисади активлыгын арттыру </w:t>
            </w:r>
            <w:r>
              <w:rPr>
                <w:sz w:val="24"/>
                <w:szCs w:val="24"/>
                <w:lang w:val="tt-RU"/>
              </w:rPr>
              <w:lastRenderedPageBreak/>
              <w:t>өчен шартлар тудыру</w:t>
            </w:r>
          </w:p>
        </w:tc>
        <w:tc>
          <w:tcPr>
            <w:tcW w:w="1224" w:type="dxa"/>
          </w:tcPr>
          <w:p w:rsidR="00A36A1D" w:rsidRPr="00A36A1D" w:rsidRDefault="00A36A1D" w:rsidP="00A36A1D">
            <w:pPr>
              <w:pStyle w:val="ConsPlusNormal"/>
              <w:ind w:firstLine="0"/>
              <w:rPr>
                <w:rFonts w:ascii="Times New Roman" w:hAnsi="Times New Roman" w:cs="Times New Roman"/>
                <w:sz w:val="24"/>
                <w:szCs w:val="24"/>
              </w:rPr>
            </w:pPr>
            <w:r w:rsidRPr="00A36A1D">
              <w:rPr>
                <w:rFonts w:ascii="Times New Roman" w:hAnsi="Times New Roman" w:cs="Times New Roman"/>
                <w:bCs/>
                <w:sz w:val="24"/>
                <w:szCs w:val="24"/>
              </w:rPr>
              <w:lastRenderedPageBreak/>
              <w:t>»202</w:t>
            </w:r>
            <w:r>
              <w:rPr>
                <w:rFonts w:ascii="Times New Roman" w:hAnsi="Times New Roman" w:cs="Times New Roman"/>
                <w:bCs/>
                <w:sz w:val="24"/>
                <w:szCs w:val="24"/>
                <w:lang w:val="tt-RU"/>
              </w:rPr>
              <w:t>6</w:t>
            </w:r>
            <w:r w:rsidRPr="00A36A1D">
              <w:rPr>
                <w:rFonts w:ascii="Times New Roman" w:hAnsi="Times New Roman" w:cs="Times New Roman"/>
                <w:bCs/>
                <w:sz w:val="24"/>
                <w:szCs w:val="24"/>
              </w:rPr>
              <w:t>-202</w:t>
            </w:r>
            <w:r>
              <w:rPr>
                <w:rFonts w:ascii="Times New Roman" w:hAnsi="Times New Roman" w:cs="Times New Roman"/>
                <w:bCs/>
                <w:sz w:val="24"/>
                <w:szCs w:val="24"/>
                <w:lang w:val="tt-RU"/>
              </w:rPr>
              <w:t>8</w:t>
            </w:r>
            <w:r w:rsidRPr="00A36A1D">
              <w:rPr>
                <w:rFonts w:ascii="Times New Roman" w:hAnsi="Times New Roman" w:cs="Times New Roman"/>
                <w:bCs/>
                <w:sz w:val="24"/>
                <w:szCs w:val="24"/>
              </w:rPr>
              <w:t xml:space="preserve"> елларга Мамадыш муниципаль районы авыл яшьләренә ярдәм " муниципаль программасы</w:t>
            </w:r>
          </w:p>
        </w:tc>
        <w:tc>
          <w:tcPr>
            <w:tcW w:w="1393" w:type="dxa"/>
          </w:tcPr>
          <w:p w:rsidR="00A36A1D" w:rsidRPr="00F55652" w:rsidRDefault="00A36A1D" w:rsidP="00A36A1D">
            <w:pPr>
              <w:pStyle w:val="TableParagraph"/>
              <w:spacing w:before="37" w:line="276" w:lineRule="auto"/>
              <w:ind w:left="62" w:right="62"/>
              <w:rPr>
                <w:sz w:val="24"/>
                <w:szCs w:val="24"/>
              </w:rPr>
            </w:pPr>
            <w:r w:rsidRPr="00A36A1D">
              <w:rPr>
                <w:sz w:val="24"/>
                <w:szCs w:val="24"/>
              </w:rPr>
              <w:t xml:space="preserve">Авыл яшьләре өчен бию-музыкаль кичә </w:t>
            </w:r>
          </w:p>
        </w:tc>
        <w:tc>
          <w:tcPr>
            <w:tcW w:w="1234" w:type="dxa"/>
          </w:tcPr>
          <w:p w:rsidR="00A36A1D" w:rsidRPr="00F55652" w:rsidRDefault="00A36A1D" w:rsidP="00A36A1D">
            <w:pPr>
              <w:pStyle w:val="TableParagraph"/>
              <w:tabs>
                <w:tab w:val="left" w:pos="1142"/>
                <w:tab w:val="left" w:pos="1234"/>
              </w:tabs>
              <w:spacing w:before="98" w:line="276" w:lineRule="auto"/>
              <w:ind w:left="61" w:right="92"/>
              <w:rPr>
                <w:sz w:val="24"/>
                <w:szCs w:val="24"/>
              </w:rPr>
            </w:pPr>
            <w:r w:rsidRPr="00F55652">
              <w:rPr>
                <w:sz w:val="24"/>
                <w:szCs w:val="24"/>
              </w:rPr>
              <w:t>МБУ «</w:t>
            </w:r>
            <w:r w:rsidRPr="00A36A1D">
              <w:rPr>
                <w:sz w:val="24"/>
                <w:szCs w:val="24"/>
              </w:rPr>
              <w:t>Яшьләр үзәге</w:t>
            </w:r>
            <w:r w:rsidRPr="00F55652">
              <w:rPr>
                <w:sz w:val="24"/>
                <w:szCs w:val="24"/>
              </w:rPr>
              <w:t>»</w:t>
            </w:r>
          </w:p>
        </w:tc>
        <w:tc>
          <w:tcPr>
            <w:tcW w:w="732" w:type="dxa"/>
          </w:tcPr>
          <w:p w:rsidR="00A36A1D" w:rsidRPr="00F55652" w:rsidRDefault="00A36A1D" w:rsidP="00A36A1D">
            <w:pPr>
              <w:pStyle w:val="TableParagraph"/>
              <w:spacing w:before="96" w:line="229" w:lineRule="exact"/>
              <w:ind w:left="133"/>
              <w:rPr>
                <w:sz w:val="24"/>
                <w:szCs w:val="24"/>
              </w:rPr>
            </w:pPr>
            <w:r w:rsidRPr="00F55652">
              <w:rPr>
                <w:sz w:val="24"/>
                <w:szCs w:val="24"/>
              </w:rPr>
              <w:t>2026-</w:t>
            </w:r>
          </w:p>
          <w:p w:rsidR="00A36A1D" w:rsidRPr="00F55652" w:rsidRDefault="00A36A1D" w:rsidP="00A36A1D">
            <w:pPr>
              <w:pStyle w:val="TableParagraph"/>
              <w:spacing w:line="229" w:lineRule="exact"/>
              <w:ind w:left="167"/>
              <w:rPr>
                <w:sz w:val="24"/>
                <w:szCs w:val="24"/>
              </w:rPr>
            </w:pPr>
            <w:r w:rsidRPr="00F55652">
              <w:rPr>
                <w:sz w:val="24"/>
                <w:szCs w:val="24"/>
              </w:rPr>
              <w:t>2028</w:t>
            </w:r>
          </w:p>
        </w:tc>
        <w:tc>
          <w:tcPr>
            <w:tcW w:w="944" w:type="dxa"/>
          </w:tcPr>
          <w:p w:rsidR="00A36A1D" w:rsidRPr="00F55652" w:rsidRDefault="00A36A1D" w:rsidP="00A36A1D">
            <w:pPr>
              <w:pStyle w:val="TableParagraph"/>
              <w:ind w:left="61" w:right="50" w:hanging="6"/>
              <w:jc w:val="center"/>
              <w:rPr>
                <w:sz w:val="24"/>
                <w:szCs w:val="24"/>
              </w:rPr>
            </w:pPr>
            <w:r w:rsidRPr="00A36A1D">
              <w:rPr>
                <w:spacing w:val="-1"/>
                <w:sz w:val="24"/>
                <w:szCs w:val="24"/>
              </w:rPr>
              <w:t xml:space="preserve">Авыл яшьләренең гомуми санында барлык чаралар белән колачланган авыл яшьләренең </w:t>
            </w:r>
            <w:r w:rsidRPr="00A36A1D">
              <w:rPr>
                <w:spacing w:val="-1"/>
                <w:sz w:val="24"/>
                <w:szCs w:val="24"/>
              </w:rPr>
              <w:lastRenderedPageBreak/>
              <w:t>чагыштырма саны, %</w:t>
            </w:r>
          </w:p>
        </w:tc>
        <w:tc>
          <w:tcPr>
            <w:tcW w:w="1341" w:type="dxa"/>
          </w:tcPr>
          <w:p w:rsidR="00A36A1D" w:rsidRPr="00F55652" w:rsidRDefault="00A36A1D" w:rsidP="00A36A1D">
            <w:pPr>
              <w:pStyle w:val="TableParagraph"/>
              <w:spacing w:before="98"/>
              <w:ind w:left="61"/>
              <w:jc w:val="center"/>
              <w:rPr>
                <w:sz w:val="24"/>
                <w:szCs w:val="24"/>
              </w:rPr>
            </w:pPr>
            <w:r w:rsidRPr="00F55652">
              <w:rPr>
                <w:sz w:val="24"/>
                <w:szCs w:val="24"/>
              </w:rPr>
              <w:lastRenderedPageBreak/>
              <w:t>14</w:t>
            </w:r>
          </w:p>
        </w:tc>
        <w:tc>
          <w:tcPr>
            <w:tcW w:w="1275" w:type="dxa"/>
          </w:tcPr>
          <w:p w:rsidR="00A36A1D" w:rsidRPr="00F55652" w:rsidRDefault="00A36A1D" w:rsidP="00A36A1D">
            <w:pPr>
              <w:pStyle w:val="TableParagraph"/>
              <w:spacing w:before="98"/>
              <w:ind w:left="62"/>
              <w:jc w:val="center"/>
              <w:rPr>
                <w:sz w:val="24"/>
                <w:szCs w:val="24"/>
              </w:rPr>
            </w:pPr>
            <w:r w:rsidRPr="00F55652">
              <w:rPr>
                <w:sz w:val="24"/>
                <w:szCs w:val="24"/>
              </w:rPr>
              <w:t>16</w:t>
            </w:r>
          </w:p>
        </w:tc>
        <w:tc>
          <w:tcPr>
            <w:tcW w:w="993" w:type="dxa"/>
          </w:tcPr>
          <w:p w:rsidR="00A36A1D" w:rsidRPr="00F55652" w:rsidRDefault="00A36A1D" w:rsidP="00A36A1D">
            <w:pPr>
              <w:pStyle w:val="TableParagraph"/>
              <w:spacing w:before="98"/>
              <w:ind w:left="59"/>
              <w:jc w:val="center"/>
              <w:rPr>
                <w:sz w:val="24"/>
                <w:szCs w:val="24"/>
              </w:rPr>
            </w:pPr>
            <w:r w:rsidRPr="00F55652">
              <w:rPr>
                <w:sz w:val="24"/>
                <w:szCs w:val="24"/>
              </w:rPr>
              <w:t>18</w:t>
            </w:r>
          </w:p>
        </w:tc>
        <w:tc>
          <w:tcPr>
            <w:tcW w:w="1134" w:type="dxa"/>
          </w:tcPr>
          <w:p w:rsidR="00A36A1D" w:rsidRPr="00F55652" w:rsidRDefault="00A36A1D" w:rsidP="00A36A1D">
            <w:pPr>
              <w:pStyle w:val="TableParagraph"/>
              <w:spacing w:before="98"/>
              <w:ind w:left="78" w:right="72"/>
              <w:jc w:val="center"/>
              <w:rPr>
                <w:sz w:val="24"/>
                <w:szCs w:val="24"/>
              </w:rPr>
            </w:pPr>
          </w:p>
          <w:p w:rsidR="00A36A1D" w:rsidRPr="00F55652" w:rsidRDefault="00A36A1D" w:rsidP="00A36A1D">
            <w:pPr>
              <w:pStyle w:val="TableParagraph"/>
              <w:spacing w:before="35" w:line="276" w:lineRule="auto"/>
              <w:ind w:left="78" w:right="68"/>
              <w:jc w:val="center"/>
              <w:rPr>
                <w:sz w:val="24"/>
                <w:szCs w:val="24"/>
              </w:rPr>
            </w:pPr>
            <w:r>
              <w:rPr>
                <w:spacing w:val="-1"/>
                <w:sz w:val="24"/>
                <w:szCs w:val="24"/>
                <w:lang w:val="tt-RU"/>
              </w:rPr>
              <w:t xml:space="preserve">Җирле </w:t>
            </w:r>
            <w:r w:rsidRPr="00F55652">
              <w:rPr>
                <w:sz w:val="24"/>
                <w:szCs w:val="24"/>
              </w:rPr>
              <w:t>бюджет</w:t>
            </w:r>
          </w:p>
        </w:tc>
        <w:tc>
          <w:tcPr>
            <w:tcW w:w="1275" w:type="dxa"/>
          </w:tcPr>
          <w:p w:rsidR="00A36A1D" w:rsidRPr="00F55652" w:rsidRDefault="00A36A1D" w:rsidP="00A36A1D">
            <w:pPr>
              <w:pStyle w:val="TableParagraph"/>
              <w:spacing w:before="98"/>
              <w:ind w:left="168" w:right="163"/>
              <w:jc w:val="center"/>
              <w:rPr>
                <w:sz w:val="24"/>
                <w:szCs w:val="24"/>
              </w:rPr>
            </w:pPr>
          </w:p>
          <w:p w:rsidR="00A36A1D" w:rsidRPr="00F55652" w:rsidRDefault="00A36A1D" w:rsidP="00A36A1D">
            <w:pPr>
              <w:pStyle w:val="TableParagraph"/>
              <w:spacing w:before="35" w:line="276" w:lineRule="auto"/>
              <w:ind w:left="167" w:right="163"/>
              <w:jc w:val="center"/>
              <w:rPr>
                <w:sz w:val="24"/>
                <w:szCs w:val="24"/>
              </w:rPr>
            </w:pPr>
            <w:r>
              <w:rPr>
                <w:spacing w:val="-1"/>
                <w:sz w:val="24"/>
                <w:szCs w:val="24"/>
                <w:lang w:val="tt-RU"/>
              </w:rPr>
              <w:t xml:space="preserve">Җирле </w:t>
            </w:r>
            <w:r w:rsidRPr="00F55652">
              <w:rPr>
                <w:sz w:val="24"/>
                <w:szCs w:val="24"/>
              </w:rPr>
              <w:t>бюджет</w:t>
            </w:r>
          </w:p>
        </w:tc>
        <w:tc>
          <w:tcPr>
            <w:tcW w:w="1276" w:type="dxa"/>
          </w:tcPr>
          <w:p w:rsidR="00A36A1D" w:rsidRPr="00F55652" w:rsidRDefault="00A36A1D" w:rsidP="00A36A1D">
            <w:pPr>
              <w:pStyle w:val="TableParagraph"/>
              <w:spacing w:before="98"/>
              <w:ind w:left="102" w:right="105"/>
              <w:jc w:val="center"/>
              <w:rPr>
                <w:sz w:val="24"/>
                <w:szCs w:val="24"/>
              </w:rPr>
            </w:pPr>
          </w:p>
          <w:p w:rsidR="00A36A1D" w:rsidRPr="00F55652" w:rsidRDefault="00A36A1D" w:rsidP="00A36A1D">
            <w:pPr>
              <w:pStyle w:val="TableParagraph"/>
              <w:spacing w:before="35" w:line="276" w:lineRule="auto"/>
              <w:ind w:left="102" w:right="105"/>
              <w:jc w:val="center"/>
              <w:rPr>
                <w:sz w:val="24"/>
                <w:szCs w:val="24"/>
              </w:rPr>
            </w:pPr>
            <w:r>
              <w:rPr>
                <w:spacing w:val="-1"/>
                <w:sz w:val="24"/>
                <w:szCs w:val="24"/>
                <w:lang w:val="tt-RU"/>
              </w:rPr>
              <w:t xml:space="preserve">Җирле </w:t>
            </w:r>
            <w:r w:rsidRPr="00F55652">
              <w:rPr>
                <w:spacing w:val="-47"/>
                <w:sz w:val="24"/>
                <w:szCs w:val="24"/>
              </w:rPr>
              <w:t xml:space="preserve"> </w:t>
            </w:r>
            <w:r w:rsidRPr="00F55652">
              <w:rPr>
                <w:sz w:val="24"/>
                <w:szCs w:val="24"/>
              </w:rPr>
              <w:t>бюджет</w:t>
            </w:r>
          </w:p>
        </w:tc>
      </w:tr>
    </w:tbl>
    <w:p w:rsidR="00747DAF" w:rsidRPr="00F55652" w:rsidRDefault="00747DAF">
      <w:pPr>
        <w:spacing w:line="276" w:lineRule="auto"/>
        <w:jc w:val="center"/>
        <w:rPr>
          <w:sz w:val="24"/>
          <w:szCs w:val="24"/>
        </w:rPr>
        <w:sectPr w:rsidR="00747DAF" w:rsidRPr="00F55652">
          <w:pgSz w:w="16840" w:h="11910" w:orient="landscape"/>
          <w:pgMar w:top="1100" w:right="80" w:bottom="280" w:left="180" w:header="720" w:footer="720" w:gutter="0"/>
          <w:cols w:space="720"/>
        </w:sectPr>
      </w:pPr>
    </w:p>
    <w:p w:rsidR="00747DAF" w:rsidRPr="00F55652" w:rsidRDefault="00747DAF">
      <w:pPr>
        <w:pStyle w:val="a3"/>
        <w:ind w:left="0"/>
        <w:rPr>
          <w:sz w:val="24"/>
          <w:szCs w:val="24"/>
        </w:rPr>
      </w:pPr>
    </w:p>
    <w:p w:rsidR="00747DAF" w:rsidRPr="00F55652" w:rsidRDefault="00747DAF">
      <w:pPr>
        <w:pStyle w:val="a3"/>
        <w:ind w:left="0"/>
        <w:rPr>
          <w:sz w:val="24"/>
          <w:szCs w:val="24"/>
        </w:rPr>
      </w:pPr>
    </w:p>
    <w:p w:rsidR="00747DAF" w:rsidRPr="00F55652" w:rsidRDefault="00747DAF">
      <w:pPr>
        <w:pStyle w:val="a3"/>
        <w:spacing w:before="9"/>
        <w:ind w:left="0"/>
        <w:rPr>
          <w:sz w:val="24"/>
          <w:szCs w:val="24"/>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1176"/>
        <w:gridCol w:w="1224"/>
        <w:gridCol w:w="1393"/>
        <w:gridCol w:w="1234"/>
        <w:gridCol w:w="732"/>
        <w:gridCol w:w="944"/>
        <w:gridCol w:w="1016"/>
        <w:gridCol w:w="987"/>
        <w:gridCol w:w="610"/>
        <w:gridCol w:w="1218"/>
        <w:gridCol w:w="1400"/>
        <w:gridCol w:w="1266"/>
      </w:tblGrid>
      <w:tr w:rsidR="00747DAF" w:rsidRPr="00F55652">
        <w:trPr>
          <w:trHeight w:val="314"/>
        </w:trPr>
        <w:tc>
          <w:tcPr>
            <w:tcW w:w="1054" w:type="dxa"/>
            <w:tcBorders>
              <w:bottom w:val="nil"/>
            </w:tcBorders>
          </w:tcPr>
          <w:p w:rsidR="00747DAF" w:rsidRPr="00F55652" w:rsidRDefault="00747DAF">
            <w:pPr>
              <w:pStyle w:val="TableParagraph"/>
              <w:spacing w:before="94" w:line="200" w:lineRule="exact"/>
              <w:ind w:left="62"/>
              <w:rPr>
                <w:sz w:val="24"/>
                <w:szCs w:val="24"/>
              </w:rPr>
            </w:pPr>
          </w:p>
        </w:tc>
        <w:tc>
          <w:tcPr>
            <w:tcW w:w="1176" w:type="dxa"/>
            <w:tcBorders>
              <w:bottom w:val="nil"/>
            </w:tcBorders>
          </w:tcPr>
          <w:p w:rsidR="00747DAF" w:rsidRPr="00F55652" w:rsidRDefault="00747DAF">
            <w:pPr>
              <w:pStyle w:val="TableParagraph"/>
              <w:spacing w:before="94" w:line="200" w:lineRule="exact"/>
              <w:ind w:left="62"/>
              <w:rPr>
                <w:sz w:val="24"/>
                <w:szCs w:val="24"/>
              </w:rPr>
            </w:pPr>
          </w:p>
        </w:tc>
        <w:tc>
          <w:tcPr>
            <w:tcW w:w="1224" w:type="dxa"/>
            <w:tcBorders>
              <w:bottom w:val="nil"/>
            </w:tcBorders>
          </w:tcPr>
          <w:p w:rsidR="00747DAF" w:rsidRPr="00F55652" w:rsidRDefault="00747DAF">
            <w:pPr>
              <w:pStyle w:val="TableParagraph"/>
              <w:spacing w:before="94" w:line="200" w:lineRule="exact"/>
              <w:ind w:left="62"/>
              <w:rPr>
                <w:sz w:val="24"/>
                <w:szCs w:val="24"/>
              </w:rPr>
            </w:pPr>
          </w:p>
        </w:tc>
        <w:tc>
          <w:tcPr>
            <w:tcW w:w="1393" w:type="dxa"/>
            <w:tcBorders>
              <w:bottom w:val="nil"/>
            </w:tcBorders>
          </w:tcPr>
          <w:p w:rsidR="00747DAF" w:rsidRPr="00F55652" w:rsidRDefault="00DB1211">
            <w:pPr>
              <w:pStyle w:val="TableParagraph"/>
              <w:spacing w:before="94" w:line="200" w:lineRule="exact"/>
              <w:ind w:left="62"/>
              <w:rPr>
                <w:sz w:val="24"/>
                <w:szCs w:val="24"/>
              </w:rPr>
            </w:pPr>
            <w:r>
              <w:rPr>
                <w:sz w:val="24"/>
                <w:szCs w:val="24"/>
              </w:rPr>
              <w:t>КВИЗлар</w:t>
            </w:r>
          </w:p>
        </w:tc>
        <w:tc>
          <w:tcPr>
            <w:tcW w:w="1234" w:type="dxa"/>
            <w:tcBorders>
              <w:bottom w:val="nil"/>
            </w:tcBorders>
          </w:tcPr>
          <w:p w:rsidR="00747DAF" w:rsidRPr="00F55652" w:rsidRDefault="008E02CB">
            <w:pPr>
              <w:pStyle w:val="TableParagraph"/>
              <w:tabs>
                <w:tab w:val="left" w:pos="378"/>
              </w:tabs>
              <w:spacing w:before="96" w:line="198" w:lineRule="exact"/>
              <w:ind w:left="61"/>
              <w:rPr>
                <w:sz w:val="24"/>
                <w:szCs w:val="24"/>
              </w:rPr>
            </w:pPr>
            <w:r w:rsidRPr="00F55652">
              <w:rPr>
                <w:sz w:val="24"/>
                <w:szCs w:val="24"/>
              </w:rPr>
              <w:t>МБУ «</w:t>
            </w:r>
            <w:r w:rsidR="00DB1211" w:rsidRPr="00DB1211">
              <w:rPr>
                <w:sz w:val="24"/>
                <w:szCs w:val="24"/>
              </w:rPr>
              <w:t>Яшьләр үзәге</w:t>
            </w:r>
            <w:r w:rsidRPr="00F55652">
              <w:rPr>
                <w:sz w:val="24"/>
                <w:szCs w:val="24"/>
              </w:rPr>
              <w:t>»</w:t>
            </w:r>
          </w:p>
        </w:tc>
        <w:tc>
          <w:tcPr>
            <w:tcW w:w="732" w:type="dxa"/>
            <w:vMerge w:val="restart"/>
          </w:tcPr>
          <w:p w:rsidR="00747DAF" w:rsidRPr="00F55652" w:rsidRDefault="00747DAF">
            <w:pPr>
              <w:pStyle w:val="TableParagraph"/>
              <w:rPr>
                <w:sz w:val="24"/>
                <w:szCs w:val="24"/>
              </w:rPr>
            </w:pPr>
          </w:p>
        </w:tc>
        <w:tc>
          <w:tcPr>
            <w:tcW w:w="944" w:type="dxa"/>
            <w:tcBorders>
              <w:bottom w:val="nil"/>
            </w:tcBorders>
          </w:tcPr>
          <w:p w:rsidR="00747DAF" w:rsidRPr="00F55652" w:rsidRDefault="00D70ED7">
            <w:pPr>
              <w:pStyle w:val="TableParagraph"/>
              <w:spacing w:before="95" w:line="198" w:lineRule="exact"/>
              <w:ind w:left="286"/>
              <w:rPr>
                <w:sz w:val="24"/>
                <w:szCs w:val="24"/>
              </w:rPr>
            </w:pPr>
            <w:r w:rsidRPr="00F55652">
              <w:rPr>
                <w:sz w:val="24"/>
                <w:szCs w:val="24"/>
              </w:rPr>
              <w:t>ий,</w:t>
            </w:r>
            <w:r w:rsidRPr="00F55652">
              <w:rPr>
                <w:spacing w:val="-1"/>
                <w:sz w:val="24"/>
                <w:szCs w:val="24"/>
              </w:rPr>
              <w:t xml:space="preserve"> </w:t>
            </w:r>
            <w:r w:rsidRPr="00F55652">
              <w:rPr>
                <w:sz w:val="24"/>
                <w:szCs w:val="24"/>
              </w:rPr>
              <w:t>в</w:t>
            </w:r>
          </w:p>
        </w:tc>
        <w:tc>
          <w:tcPr>
            <w:tcW w:w="1016" w:type="dxa"/>
            <w:tcBorders>
              <w:bottom w:val="nil"/>
            </w:tcBorders>
          </w:tcPr>
          <w:p w:rsidR="00747DAF" w:rsidRPr="00F55652" w:rsidRDefault="00D70ED7" w:rsidP="00216A12">
            <w:pPr>
              <w:pStyle w:val="TableParagraph"/>
              <w:spacing w:before="95" w:line="198" w:lineRule="exact"/>
              <w:ind w:left="61"/>
              <w:jc w:val="center"/>
              <w:rPr>
                <w:sz w:val="24"/>
                <w:szCs w:val="24"/>
              </w:rPr>
            </w:pPr>
            <w:r w:rsidRPr="00F55652">
              <w:rPr>
                <w:sz w:val="24"/>
                <w:szCs w:val="24"/>
              </w:rPr>
              <w:t>14</w:t>
            </w:r>
          </w:p>
        </w:tc>
        <w:tc>
          <w:tcPr>
            <w:tcW w:w="987" w:type="dxa"/>
            <w:tcBorders>
              <w:bottom w:val="nil"/>
            </w:tcBorders>
          </w:tcPr>
          <w:p w:rsidR="00747DAF" w:rsidRPr="00F55652" w:rsidRDefault="00D70ED7" w:rsidP="00C53445">
            <w:pPr>
              <w:pStyle w:val="TableParagraph"/>
              <w:spacing w:before="95" w:line="198" w:lineRule="exact"/>
              <w:ind w:left="62"/>
              <w:jc w:val="center"/>
              <w:rPr>
                <w:sz w:val="24"/>
                <w:szCs w:val="24"/>
              </w:rPr>
            </w:pPr>
            <w:r w:rsidRPr="00F55652">
              <w:rPr>
                <w:sz w:val="24"/>
                <w:szCs w:val="24"/>
              </w:rPr>
              <w:t>16</w:t>
            </w:r>
          </w:p>
        </w:tc>
        <w:tc>
          <w:tcPr>
            <w:tcW w:w="610" w:type="dxa"/>
            <w:tcBorders>
              <w:bottom w:val="nil"/>
            </w:tcBorders>
          </w:tcPr>
          <w:p w:rsidR="00747DAF" w:rsidRPr="00F55652" w:rsidRDefault="00D70ED7">
            <w:pPr>
              <w:pStyle w:val="TableParagraph"/>
              <w:spacing w:before="95" w:line="198" w:lineRule="exact"/>
              <w:ind w:left="35"/>
              <w:rPr>
                <w:sz w:val="24"/>
                <w:szCs w:val="24"/>
              </w:rPr>
            </w:pPr>
            <w:r w:rsidRPr="00F55652">
              <w:rPr>
                <w:sz w:val="24"/>
                <w:szCs w:val="24"/>
              </w:rPr>
              <w:t>18</w:t>
            </w:r>
          </w:p>
        </w:tc>
        <w:tc>
          <w:tcPr>
            <w:tcW w:w="1218" w:type="dxa"/>
            <w:vMerge w:val="restart"/>
          </w:tcPr>
          <w:p w:rsidR="00747DAF" w:rsidRPr="00F55652" w:rsidRDefault="00747DAF">
            <w:pPr>
              <w:pStyle w:val="TableParagraph"/>
              <w:rPr>
                <w:sz w:val="24"/>
                <w:szCs w:val="24"/>
              </w:rPr>
            </w:pPr>
          </w:p>
        </w:tc>
        <w:tc>
          <w:tcPr>
            <w:tcW w:w="1400" w:type="dxa"/>
            <w:vMerge w:val="restart"/>
          </w:tcPr>
          <w:p w:rsidR="00747DAF" w:rsidRPr="00F55652" w:rsidRDefault="00747DAF">
            <w:pPr>
              <w:pStyle w:val="TableParagraph"/>
              <w:rPr>
                <w:sz w:val="24"/>
                <w:szCs w:val="24"/>
              </w:rPr>
            </w:pPr>
          </w:p>
        </w:tc>
        <w:tc>
          <w:tcPr>
            <w:tcW w:w="1266" w:type="dxa"/>
            <w:vMerge w:val="restart"/>
          </w:tcPr>
          <w:p w:rsidR="00747DAF" w:rsidRPr="00F55652" w:rsidRDefault="00747DAF">
            <w:pPr>
              <w:pStyle w:val="TableParagraph"/>
              <w:rPr>
                <w:sz w:val="24"/>
                <w:szCs w:val="24"/>
              </w:rPr>
            </w:pPr>
          </w:p>
        </w:tc>
      </w:tr>
      <w:tr w:rsidR="00747DAF" w:rsidRPr="00F55652">
        <w:trPr>
          <w:trHeight w:val="1259"/>
        </w:trPr>
        <w:tc>
          <w:tcPr>
            <w:tcW w:w="1054" w:type="dxa"/>
            <w:tcBorders>
              <w:top w:val="nil"/>
              <w:bottom w:val="nil"/>
            </w:tcBorders>
          </w:tcPr>
          <w:p w:rsidR="00747DAF" w:rsidRPr="00F55652" w:rsidRDefault="00747DAF">
            <w:pPr>
              <w:pStyle w:val="TableParagraph"/>
              <w:spacing w:before="2"/>
              <w:ind w:left="62"/>
              <w:rPr>
                <w:sz w:val="24"/>
                <w:szCs w:val="24"/>
              </w:rPr>
            </w:pPr>
          </w:p>
        </w:tc>
        <w:tc>
          <w:tcPr>
            <w:tcW w:w="1176" w:type="dxa"/>
            <w:tcBorders>
              <w:top w:val="nil"/>
              <w:bottom w:val="nil"/>
            </w:tcBorders>
          </w:tcPr>
          <w:p w:rsidR="00747DAF" w:rsidRPr="00F55652" w:rsidRDefault="00747DAF">
            <w:pPr>
              <w:pStyle w:val="TableParagraph"/>
              <w:ind w:left="62" w:right="88"/>
              <w:jc w:val="both"/>
              <w:rPr>
                <w:sz w:val="24"/>
                <w:szCs w:val="24"/>
              </w:rPr>
            </w:pPr>
          </w:p>
        </w:tc>
        <w:tc>
          <w:tcPr>
            <w:tcW w:w="1224" w:type="dxa"/>
            <w:tcBorders>
              <w:top w:val="nil"/>
              <w:bottom w:val="nil"/>
            </w:tcBorders>
          </w:tcPr>
          <w:p w:rsidR="00747DAF" w:rsidRPr="00F55652" w:rsidRDefault="00747DAF">
            <w:pPr>
              <w:pStyle w:val="TableParagraph"/>
              <w:spacing w:before="1"/>
              <w:ind w:left="62"/>
              <w:rPr>
                <w:sz w:val="24"/>
                <w:szCs w:val="24"/>
              </w:rPr>
            </w:pPr>
          </w:p>
        </w:tc>
        <w:tc>
          <w:tcPr>
            <w:tcW w:w="1393" w:type="dxa"/>
            <w:tcBorders>
              <w:top w:val="nil"/>
            </w:tcBorders>
          </w:tcPr>
          <w:p w:rsidR="00747DAF" w:rsidRPr="00F55652" w:rsidRDefault="00747DAF" w:rsidP="009E4336">
            <w:pPr>
              <w:pStyle w:val="TableParagraph"/>
              <w:rPr>
                <w:sz w:val="24"/>
                <w:szCs w:val="24"/>
              </w:rPr>
            </w:pPr>
          </w:p>
        </w:tc>
        <w:tc>
          <w:tcPr>
            <w:tcW w:w="1234" w:type="dxa"/>
            <w:tcBorders>
              <w:top w:val="nil"/>
            </w:tcBorders>
          </w:tcPr>
          <w:p w:rsidR="00747DAF" w:rsidRPr="00F55652" w:rsidRDefault="00747DAF">
            <w:pPr>
              <w:pStyle w:val="TableParagraph"/>
              <w:spacing w:before="38"/>
              <w:ind w:left="61"/>
              <w:rPr>
                <w:sz w:val="24"/>
                <w:szCs w:val="24"/>
              </w:rPr>
            </w:pPr>
          </w:p>
        </w:tc>
        <w:tc>
          <w:tcPr>
            <w:tcW w:w="732" w:type="dxa"/>
            <w:vMerge/>
            <w:tcBorders>
              <w:top w:val="nil"/>
            </w:tcBorders>
          </w:tcPr>
          <w:p w:rsidR="00747DAF" w:rsidRPr="00F55652" w:rsidRDefault="00747DAF">
            <w:pPr>
              <w:rPr>
                <w:sz w:val="24"/>
                <w:szCs w:val="24"/>
              </w:rPr>
            </w:pPr>
          </w:p>
        </w:tc>
        <w:tc>
          <w:tcPr>
            <w:tcW w:w="944" w:type="dxa"/>
            <w:tcBorders>
              <w:top w:val="nil"/>
              <w:bottom w:val="nil"/>
            </w:tcBorders>
          </w:tcPr>
          <w:p w:rsidR="00747DAF" w:rsidRPr="00F55652" w:rsidRDefault="00D70ED7">
            <w:pPr>
              <w:pStyle w:val="TableParagraph"/>
              <w:spacing w:line="187" w:lineRule="exact"/>
              <w:ind w:left="215"/>
              <w:rPr>
                <w:sz w:val="24"/>
                <w:szCs w:val="24"/>
              </w:rPr>
            </w:pPr>
            <w:r w:rsidRPr="00F55652">
              <w:rPr>
                <w:sz w:val="24"/>
                <w:szCs w:val="24"/>
              </w:rPr>
              <w:t>общем</w:t>
            </w:r>
          </w:p>
          <w:p w:rsidR="00747DAF" w:rsidRPr="00F55652" w:rsidRDefault="00D70ED7">
            <w:pPr>
              <w:pStyle w:val="TableParagraph"/>
              <w:ind w:left="66" w:right="57" w:firstLine="16"/>
              <w:jc w:val="both"/>
              <w:rPr>
                <w:sz w:val="24"/>
                <w:szCs w:val="24"/>
              </w:rPr>
            </w:pPr>
            <w:r w:rsidRPr="00F55652">
              <w:rPr>
                <w:sz w:val="24"/>
                <w:szCs w:val="24"/>
              </w:rPr>
              <w:t>количеств</w:t>
            </w:r>
            <w:r w:rsidRPr="00F55652">
              <w:rPr>
                <w:spacing w:val="-43"/>
                <w:sz w:val="24"/>
                <w:szCs w:val="24"/>
              </w:rPr>
              <w:t xml:space="preserve"> </w:t>
            </w:r>
            <w:r w:rsidRPr="00F55652">
              <w:rPr>
                <w:spacing w:val="-1"/>
                <w:sz w:val="24"/>
                <w:szCs w:val="24"/>
              </w:rPr>
              <w:t>е сельской</w:t>
            </w:r>
            <w:r w:rsidRPr="00F55652">
              <w:rPr>
                <w:spacing w:val="-42"/>
                <w:sz w:val="24"/>
                <w:szCs w:val="24"/>
              </w:rPr>
              <w:t xml:space="preserve"> </w:t>
            </w:r>
            <w:r w:rsidRPr="00F55652">
              <w:rPr>
                <w:sz w:val="24"/>
                <w:szCs w:val="24"/>
              </w:rPr>
              <w:t>молодежи</w:t>
            </w:r>
          </w:p>
          <w:p w:rsidR="00747DAF" w:rsidRPr="00F55652" w:rsidRDefault="00D70ED7">
            <w:pPr>
              <w:pStyle w:val="TableParagraph"/>
              <w:ind w:left="351"/>
              <w:jc w:val="both"/>
              <w:rPr>
                <w:sz w:val="24"/>
                <w:szCs w:val="24"/>
              </w:rPr>
            </w:pPr>
            <w:r w:rsidRPr="00F55652">
              <w:rPr>
                <w:sz w:val="24"/>
                <w:szCs w:val="24"/>
              </w:rPr>
              <w:t>,</w:t>
            </w:r>
            <w:r w:rsidRPr="00F55652">
              <w:rPr>
                <w:spacing w:val="1"/>
                <w:sz w:val="24"/>
                <w:szCs w:val="24"/>
              </w:rPr>
              <w:t xml:space="preserve"> </w:t>
            </w:r>
            <w:r w:rsidRPr="00F55652">
              <w:rPr>
                <w:sz w:val="24"/>
                <w:szCs w:val="24"/>
              </w:rPr>
              <w:t>%</w:t>
            </w:r>
          </w:p>
        </w:tc>
        <w:tc>
          <w:tcPr>
            <w:tcW w:w="1016" w:type="dxa"/>
            <w:tcBorders>
              <w:top w:val="nil"/>
            </w:tcBorders>
          </w:tcPr>
          <w:p w:rsidR="00747DAF" w:rsidRPr="00F55652" w:rsidRDefault="00747DAF">
            <w:pPr>
              <w:pStyle w:val="TableParagraph"/>
              <w:rPr>
                <w:sz w:val="24"/>
                <w:szCs w:val="24"/>
              </w:rPr>
            </w:pPr>
          </w:p>
        </w:tc>
        <w:tc>
          <w:tcPr>
            <w:tcW w:w="987" w:type="dxa"/>
            <w:tcBorders>
              <w:top w:val="nil"/>
            </w:tcBorders>
          </w:tcPr>
          <w:p w:rsidR="00747DAF" w:rsidRPr="00F55652" w:rsidRDefault="00747DAF">
            <w:pPr>
              <w:pStyle w:val="TableParagraph"/>
              <w:rPr>
                <w:sz w:val="24"/>
                <w:szCs w:val="24"/>
              </w:rPr>
            </w:pPr>
          </w:p>
        </w:tc>
        <w:tc>
          <w:tcPr>
            <w:tcW w:w="610" w:type="dxa"/>
            <w:tcBorders>
              <w:top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345"/>
        </w:trPr>
        <w:tc>
          <w:tcPr>
            <w:tcW w:w="1054" w:type="dxa"/>
            <w:tcBorders>
              <w:top w:val="nil"/>
              <w:bottom w:val="nil"/>
            </w:tcBorders>
          </w:tcPr>
          <w:p w:rsidR="00747DAF" w:rsidRPr="00F55652" w:rsidRDefault="00747DAF">
            <w:pPr>
              <w:pStyle w:val="TableParagraph"/>
              <w:rPr>
                <w:sz w:val="24"/>
                <w:szCs w:val="24"/>
              </w:rPr>
            </w:pPr>
          </w:p>
        </w:tc>
        <w:tc>
          <w:tcPr>
            <w:tcW w:w="1176" w:type="dxa"/>
            <w:tcBorders>
              <w:top w:val="nil"/>
              <w:bottom w:val="nil"/>
            </w:tcBorders>
          </w:tcPr>
          <w:p w:rsidR="00747DAF" w:rsidRPr="00F55652" w:rsidRDefault="00747DAF">
            <w:pPr>
              <w:pStyle w:val="TableParagraph"/>
              <w:rPr>
                <w:sz w:val="24"/>
                <w:szCs w:val="24"/>
              </w:rPr>
            </w:pPr>
          </w:p>
        </w:tc>
        <w:tc>
          <w:tcPr>
            <w:tcW w:w="1224" w:type="dxa"/>
            <w:tcBorders>
              <w:top w:val="nil"/>
              <w:bottom w:val="nil"/>
            </w:tcBorders>
          </w:tcPr>
          <w:p w:rsidR="00747DAF" w:rsidRPr="00F55652" w:rsidRDefault="00747DAF">
            <w:pPr>
              <w:pStyle w:val="TableParagraph"/>
              <w:rPr>
                <w:sz w:val="24"/>
                <w:szCs w:val="24"/>
              </w:rPr>
            </w:pPr>
          </w:p>
        </w:tc>
        <w:tc>
          <w:tcPr>
            <w:tcW w:w="1393" w:type="dxa"/>
            <w:tcBorders>
              <w:bottom w:val="nil"/>
            </w:tcBorders>
          </w:tcPr>
          <w:p w:rsidR="00747DAF" w:rsidRPr="00F55652" w:rsidRDefault="00747DAF">
            <w:pPr>
              <w:pStyle w:val="TableParagraph"/>
              <w:spacing w:before="99" w:line="227" w:lineRule="exact"/>
              <w:ind w:left="62"/>
              <w:rPr>
                <w:sz w:val="24"/>
                <w:szCs w:val="24"/>
              </w:rPr>
            </w:pPr>
          </w:p>
        </w:tc>
        <w:tc>
          <w:tcPr>
            <w:tcW w:w="1234" w:type="dxa"/>
            <w:vMerge w:val="restart"/>
          </w:tcPr>
          <w:p w:rsidR="00747DAF" w:rsidRPr="00F55652" w:rsidRDefault="000B194F">
            <w:pPr>
              <w:pStyle w:val="TableParagraph"/>
              <w:rPr>
                <w:sz w:val="24"/>
                <w:szCs w:val="24"/>
              </w:rPr>
            </w:pPr>
            <w:r w:rsidRPr="00F55652">
              <w:rPr>
                <w:sz w:val="24"/>
                <w:szCs w:val="24"/>
              </w:rPr>
              <w:t xml:space="preserve"> </w:t>
            </w:r>
            <w:r w:rsidR="008E02CB" w:rsidRPr="00F55652">
              <w:rPr>
                <w:sz w:val="24"/>
                <w:szCs w:val="24"/>
              </w:rPr>
              <w:t>МКУ «ОДМС»</w:t>
            </w:r>
          </w:p>
        </w:tc>
        <w:tc>
          <w:tcPr>
            <w:tcW w:w="732" w:type="dxa"/>
            <w:vMerge/>
            <w:tcBorders>
              <w:top w:val="nil"/>
            </w:tcBorders>
          </w:tcPr>
          <w:p w:rsidR="00747DAF" w:rsidRPr="00F55652" w:rsidRDefault="00747DAF">
            <w:pPr>
              <w:rPr>
                <w:sz w:val="24"/>
                <w:szCs w:val="24"/>
              </w:rPr>
            </w:pPr>
          </w:p>
        </w:tc>
        <w:tc>
          <w:tcPr>
            <w:tcW w:w="944" w:type="dxa"/>
            <w:tcBorders>
              <w:top w:val="nil"/>
              <w:bottom w:val="nil"/>
            </w:tcBorders>
          </w:tcPr>
          <w:p w:rsidR="00747DAF" w:rsidRPr="00F55652" w:rsidRDefault="00747DAF">
            <w:pPr>
              <w:pStyle w:val="TableParagraph"/>
              <w:rPr>
                <w:sz w:val="24"/>
                <w:szCs w:val="24"/>
              </w:rPr>
            </w:pPr>
          </w:p>
        </w:tc>
        <w:tc>
          <w:tcPr>
            <w:tcW w:w="1016" w:type="dxa"/>
            <w:tcBorders>
              <w:bottom w:val="nil"/>
            </w:tcBorders>
          </w:tcPr>
          <w:p w:rsidR="00747DAF" w:rsidRPr="00F55652" w:rsidRDefault="00D70ED7" w:rsidP="00216A12">
            <w:pPr>
              <w:pStyle w:val="TableParagraph"/>
              <w:spacing w:before="98"/>
              <w:ind w:left="61"/>
              <w:jc w:val="center"/>
              <w:rPr>
                <w:sz w:val="24"/>
                <w:szCs w:val="24"/>
              </w:rPr>
            </w:pPr>
            <w:r w:rsidRPr="00F55652">
              <w:rPr>
                <w:sz w:val="24"/>
                <w:szCs w:val="24"/>
              </w:rPr>
              <w:t>14</w:t>
            </w:r>
          </w:p>
        </w:tc>
        <w:tc>
          <w:tcPr>
            <w:tcW w:w="987" w:type="dxa"/>
            <w:tcBorders>
              <w:bottom w:val="nil"/>
            </w:tcBorders>
          </w:tcPr>
          <w:p w:rsidR="00747DAF" w:rsidRPr="00F55652" w:rsidRDefault="00D70ED7" w:rsidP="00C53445">
            <w:pPr>
              <w:pStyle w:val="TableParagraph"/>
              <w:spacing w:before="98"/>
              <w:ind w:left="62"/>
              <w:jc w:val="center"/>
              <w:rPr>
                <w:sz w:val="24"/>
                <w:szCs w:val="24"/>
              </w:rPr>
            </w:pPr>
            <w:r w:rsidRPr="00F55652">
              <w:rPr>
                <w:sz w:val="24"/>
                <w:szCs w:val="24"/>
              </w:rPr>
              <w:t>16</w:t>
            </w:r>
          </w:p>
        </w:tc>
        <w:tc>
          <w:tcPr>
            <w:tcW w:w="610" w:type="dxa"/>
            <w:tcBorders>
              <w:bottom w:val="nil"/>
            </w:tcBorders>
          </w:tcPr>
          <w:p w:rsidR="00747DAF" w:rsidRPr="00F55652" w:rsidRDefault="00D70ED7">
            <w:pPr>
              <w:pStyle w:val="TableParagraph"/>
              <w:spacing w:before="98"/>
              <w:ind w:left="35"/>
              <w:rPr>
                <w:sz w:val="24"/>
                <w:szCs w:val="24"/>
              </w:rPr>
            </w:pPr>
            <w:r w:rsidRPr="00F55652">
              <w:rPr>
                <w:sz w:val="24"/>
                <w:szCs w:val="24"/>
              </w:rPr>
              <w:t>18</w:t>
            </w: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254"/>
        </w:trPr>
        <w:tc>
          <w:tcPr>
            <w:tcW w:w="1054" w:type="dxa"/>
            <w:tcBorders>
              <w:top w:val="nil"/>
              <w:bottom w:val="nil"/>
            </w:tcBorders>
          </w:tcPr>
          <w:p w:rsidR="00747DAF" w:rsidRPr="00F55652" w:rsidRDefault="00747DAF">
            <w:pPr>
              <w:pStyle w:val="TableParagraph"/>
              <w:rPr>
                <w:sz w:val="24"/>
                <w:szCs w:val="24"/>
              </w:rPr>
            </w:pPr>
          </w:p>
        </w:tc>
        <w:tc>
          <w:tcPr>
            <w:tcW w:w="1176" w:type="dxa"/>
            <w:tcBorders>
              <w:top w:val="nil"/>
              <w:bottom w:val="nil"/>
            </w:tcBorders>
          </w:tcPr>
          <w:p w:rsidR="00747DAF" w:rsidRPr="00F55652" w:rsidRDefault="00747DAF">
            <w:pPr>
              <w:pStyle w:val="TableParagraph"/>
              <w:rPr>
                <w:sz w:val="24"/>
                <w:szCs w:val="24"/>
              </w:rPr>
            </w:pPr>
          </w:p>
        </w:tc>
        <w:tc>
          <w:tcPr>
            <w:tcW w:w="1224" w:type="dxa"/>
            <w:tcBorders>
              <w:top w:val="nil"/>
              <w:bottom w:val="nil"/>
            </w:tcBorders>
          </w:tcPr>
          <w:p w:rsidR="00747DAF" w:rsidRPr="00F55652" w:rsidRDefault="00747DAF">
            <w:pPr>
              <w:pStyle w:val="TableParagraph"/>
              <w:rPr>
                <w:sz w:val="24"/>
                <w:szCs w:val="24"/>
              </w:rPr>
            </w:pPr>
          </w:p>
        </w:tc>
        <w:tc>
          <w:tcPr>
            <w:tcW w:w="1393" w:type="dxa"/>
            <w:tcBorders>
              <w:top w:val="nil"/>
              <w:bottom w:val="nil"/>
            </w:tcBorders>
          </w:tcPr>
          <w:p w:rsidR="00747DAF" w:rsidRPr="00F55652" w:rsidRDefault="00DB1211" w:rsidP="00DB1211">
            <w:pPr>
              <w:pStyle w:val="TableParagraph"/>
              <w:spacing w:before="7" w:line="227" w:lineRule="exact"/>
              <w:rPr>
                <w:sz w:val="24"/>
                <w:szCs w:val="24"/>
              </w:rPr>
            </w:pPr>
            <w:r>
              <w:t xml:space="preserve"> </w:t>
            </w:r>
            <w:r w:rsidRPr="00DB1211">
              <w:rPr>
                <w:sz w:val="24"/>
                <w:szCs w:val="24"/>
              </w:rPr>
              <w:t xml:space="preserve">Яшьләр </w:t>
            </w:r>
            <w:r>
              <w:rPr>
                <w:sz w:val="24"/>
                <w:szCs w:val="24"/>
                <w:lang w:val="tt-RU"/>
              </w:rPr>
              <w:t>өчен спорт уенннары</w:t>
            </w:r>
          </w:p>
        </w:tc>
        <w:tc>
          <w:tcPr>
            <w:tcW w:w="1234" w:type="dxa"/>
            <w:vMerge/>
            <w:tcBorders>
              <w:top w:val="nil"/>
            </w:tcBorders>
          </w:tcPr>
          <w:p w:rsidR="00747DAF" w:rsidRPr="00F55652" w:rsidRDefault="00747DAF">
            <w:pPr>
              <w:rPr>
                <w:sz w:val="24"/>
                <w:szCs w:val="24"/>
              </w:rPr>
            </w:pPr>
          </w:p>
        </w:tc>
        <w:tc>
          <w:tcPr>
            <w:tcW w:w="732" w:type="dxa"/>
            <w:vMerge/>
            <w:tcBorders>
              <w:top w:val="nil"/>
            </w:tcBorders>
          </w:tcPr>
          <w:p w:rsidR="00747DAF" w:rsidRPr="00F55652" w:rsidRDefault="00747DAF">
            <w:pPr>
              <w:rPr>
                <w:sz w:val="24"/>
                <w:szCs w:val="24"/>
              </w:rPr>
            </w:pPr>
          </w:p>
        </w:tc>
        <w:tc>
          <w:tcPr>
            <w:tcW w:w="944" w:type="dxa"/>
            <w:tcBorders>
              <w:top w:val="nil"/>
              <w:bottom w:val="nil"/>
            </w:tcBorders>
          </w:tcPr>
          <w:p w:rsidR="00747DAF" w:rsidRPr="00F55652" w:rsidRDefault="00747DAF">
            <w:pPr>
              <w:pStyle w:val="TableParagraph"/>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253"/>
        </w:trPr>
        <w:tc>
          <w:tcPr>
            <w:tcW w:w="1054" w:type="dxa"/>
            <w:tcBorders>
              <w:top w:val="nil"/>
              <w:bottom w:val="nil"/>
            </w:tcBorders>
          </w:tcPr>
          <w:p w:rsidR="00747DAF" w:rsidRPr="00F55652" w:rsidRDefault="00747DAF">
            <w:pPr>
              <w:pStyle w:val="TableParagraph"/>
              <w:rPr>
                <w:sz w:val="24"/>
                <w:szCs w:val="24"/>
              </w:rPr>
            </w:pPr>
          </w:p>
        </w:tc>
        <w:tc>
          <w:tcPr>
            <w:tcW w:w="1176" w:type="dxa"/>
            <w:tcBorders>
              <w:top w:val="nil"/>
              <w:bottom w:val="nil"/>
            </w:tcBorders>
          </w:tcPr>
          <w:p w:rsidR="00747DAF" w:rsidRPr="00F55652" w:rsidRDefault="00747DAF">
            <w:pPr>
              <w:pStyle w:val="TableParagraph"/>
              <w:rPr>
                <w:sz w:val="24"/>
                <w:szCs w:val="24"/>
              </w:rPr>
            </w:pPr>
          </w:p>
        </w:tc>
        <w:tc>
          <w:tcPr>
            <w:tcW w:w="1224" w:type="dxa"/>
            <w:tcBorders>
              <w:top w:val="nil"/>
              <w:bottom w:val="nil"/>
            </w:tcBorders>
          </w:tcPr>
          <w:p w:rsidR="00747DAF" w:rsidRPr="00F55652" w:rsidRDefault="00747DAF">
            <w:pPr>
              <w:pStyle w:val="TableParagraph"/>
              <w:rPr>
                <w:sz w:val="24"/>
                <w:szCs w:val="24"/>
              </w:rPr>
            </w:pPr>
          </w:p>
        </w:tc>
        <w:tc>
          <w:tcPr>
            <w:tcW w:w="1393" w:type="dxa"/>
            <w:tcBorders>
              <w:top w:val="nil"/>
              <w:bottom w:val="nil"/>
            </w:tcBorders>
          </w:tcPr>
          <w:p w:rsidR="00747DAF" w:rsidRPr="00F55652" w:rsidRDefault="00747DAF">
            <w:pPr>
              <w:pStyle w:val="TableParagraph"/>
              <w:spacing w:before="7" w:line="227" w:lineRule="exact"/>
              <w:ind w:left="62"/>
              <w:rPr>
                <w:sz w:val="24"/>
                <w:szCs w:val="24"/>
              </w:rPr>
            </w:pPr>
          </w:p>
        </w:tc>
        <w:tc>
          <w:tcPr>
            <w:tcW w:w="1234" w:type="dxa"/>
            <w:vMerge/>
            <w:tcBorders>
              <w:top w:val="nil"/>
            </w:tcBorders>
          </w:tcPr>
          <w:p w:rsidR="00747DAF" w:rsidRPr="00F55652" w:rsidRDefault="00747DAF">
            <w:pPr>
              <w:rPr>
                <w:sz w:val="24"/>
                <w:szCs w:val="24"/>
              </w:rPr>
            </w:pPr>
          </w:p>
        </w:tc>
        <w:tc>
          <w:tcPr>
            <w:tcW w:w="732" w:type="dxa"/>
            <w:vMerge/>
            <w:tcBorders>
              <w:top w:val="nil"/>
            </w:tcBorders>
          </w:tcPr>
          <w:p w:rsidR="00747DAF" w:rsidRPr="00F55652" w:rsidRDefault="00747DAF">
            <w:pPr>
              <w:rPr>
                <w:sz w:val="24"/>
                <w:szCs w:val="24"/>
              </w:rPr>
            </w:pPr>
          </w:p>
        </w:tc>
        <w:tc>
          <w:tcPr>
            <w:tcW w:w="944" w:type="dxa"/>
            <w:tcBorders>
              <w:top w:val="nil"/>
              <w:bottom w:val="nil"/>
            </w:tcBorders>
          </w:tcPr>
          <w:p w:rsidR="00747DAF" w:rsidRPr="00F55652" w:rsidRDefault="00747DAF">
            <w:pPr>
              <w:pStyle w:val="TableParagraph"/>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578"/>
        </w:trPr>
        <w:tc>
          <w:tcPr>
            <w:tcW w:w="1054" w:type="dxa"/>
            <w:tcBorders>
              <w:top w:val="nil"/>
              <w:bottom w:val="nil"/>
            </w:tcBorders>
          </w:tcPr>
          <w:p w:rsidR="00747DAF" w:rsidRPr="00F55652" w:rsidRDefault="00747DAF">
            <w:pPr>
              <w:pStyle w:val="TableParagraph"/>
              <w:rPr>
                <w:sz w:val="24"/>
                <w:szCs w:val="24"/>
              </w:rPr>
            </w:pPr>
          </w:p>
        </w:tc>
        <w:tc>
          <w:tcPr>
            <w:tcW w:w="1176" w:type="dxa"/>
            <w:tcBorders>
              <w:top w:val="nil"/>
              <w:bottom w:val="nil"/>
            </w:tcBorders>
          </w:tcPr>
          <w:p w:rsidR="00747DAF" w:rsidRPr="00F55652" w:rsidRDefault="00747DAF">
            <w:pPr>
              <w:pStyle w:val="TableParagraph"/>
              <w:rPr>
                <w:sz w:val="24"/>
                <w:szCs w:val="24"/>
              </w:rPr>
            </w:pPr>
          </w:p>
        </w:tc>
        <w:tc>
          <w:tcPr>
            <w:tcW w:w="1224" w:type="dxa"/>
            <w:tcBorders>
              <w:top w:val="nil"/>
              <w:bottom w:val="nil"/>
            </w:tcBorders>
          </w:tcPr>
          <w:p w:rsidR="00747DAF" w:rsidRPr="00F55652" w:rsidRDefault="00747DAF">
            <w:pPr>
              <w:pStyle w:val="TableParagraph"/>
              <w:rPr>
                <w:sz w:val="24"/>
                <w:szCs w:val="24"/>
              </w:rPr>
            </w:pPr>
          </w:p>
        </w:tc>
        <w:tc>
          <w:tcPr>
            <w:tcW w:w="1393" w:type="dxa"/>
            <w:tcBorders>
              <w:top w:val="nil"/>
            </w:tcBorders>
          </w:tcPr>
          <w:p w:rsidR="00747DAF" w:rsidRPr="00F55652" w:rsidRDefault="00747DAF" w:rsidP="009E4336">
            <w:pPr>
              <w:pStyle w:val="TableParagraph"/>
              <w:spacing w:before="7"/>
              <w:rPr>
                <w:sz w:val="24"/>
                <w:szCs w:val="24"/>
              </w:rPr>
            </w:pPr>
          </w:p>
        </w:tc>
        <w:tc>
          <w:tcPr>
            <w:tcW w:w="1234" w:type="dxa"/>
            <w:vMerge/>
            <w:tcBorders>
              <w:top w:val="nil"/>
            </w:tcBorders>
          </w:tcPr>
          <w:p w:rsidR="00747DAF" w:rsidRPr="00F55652" w:rsidRDefault="00747DAF">
            <w:pPr>
              <w:rPr>
                <w:sz w:val="24"/>
                <w:szCs w:val="24"/>
              </w:rPr>
            </w:pPr>
          </w:p>
        </w:tc>
        <w:tc>
          <w:tcPr>
            <w:tcW w:w="732" w:type="dxa"/>
            <w:vMerge/>
            <w:tcBorders>
              <w:top w:val="nil"/>
            </w:tcBorders>
          </w:tcPr>
          <w:p w:rsidR="00747DAF" w:rsidRPr="00F55652" w:rsidRDefault="00747DAF">
            <w:pPr>
              <w:rPr>
                <w:sz w:val="24"/>
                <w:szCs w:val="24"/>
              </w:rPr>
            </w:pPr>
          </w:p>
        </w:tc>
        <w:tc>
          <w:tcPr>
            <w:tcW w:w="944" w:type="dxa"/>
            <w:tcBorders>
              <w:top w:val="nil"/>
              <w:bottom w:val="nil"/>
            </w:tcBorders>
          </w:tcPr>
          <w:p w:rsidR="00747DAF" w:rsidRPr="00F55652" w:rsidRDefault="00747DAF">
            <w:pPr>
              <w:pStyle w:val="TableParagraph"/>
              <w:rPr>
                <w:sz w:val="24"/>
                <w:szCs w:val="24"/>
              </w:rPr>
            </w:pPr>
          </w:p>
        </w:tc>
        <w:tc>
          <w:tcPr>
            <w:tcW w:w="1016" w:type="dxa"/>
            <w:tcBorders>
              <w:top w:val="nil"/>
            </w:tcBorders>
          </w:tcPr>
          <w:p w:rsidR="00747DAF" w:rsidRPr="00F55652" w:rsidRDefault="00747DAF">
            <w:pPr>
              <w:pStyle w:val="TableParagraph"/>
              <w:rPr>
                <w:sz w:val="24"/>
                <w:szCs w:val="24"/>
              </w:rPr>
            </w:pPr>
          </w:p>
        </w:tc>
        <w:tc>
          <w:tcPr>
            <w:tcW w:w="987" w:type="dxa"/>
            <w:tcBorders>
              <w:top w:val="nil"/>
            </w:tcBorders>
          </w:tcPr>
          <w:p w:rsidR="00747DAF" w:rsidRPr="00F55652" w:rsidRDefault="00747DAF">
            <w:pPr>
              <w:pStyle w:val="TableParagraph"/>
              <w:rPr>
                <w:sz w:val="24"/>
                <w:szCs w:val="24"/>
              </w:rPr>
            </w:pPr>
          </w:p>
        </w:tc>
        <w:tc>
          <w:tcPr>
            <w:tcW w:w="610" w:type="dxa"/>
            <w:tcBorders>
              <w:top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327"/>
        </w:trPr>
        <w:tc>
          <w:tcPr>
            <w:tcW w:w="1054" w:type="dxa"/>
            <w:tcBorders>
              <w:top w:val="nil"/>
              <w:bottom w:val="nil"/>
            </w:tcBorders>
          </w:tcPr>
          <w:p w:rsidR="00747DAF" w:rsidRPr="00F55652" w:rsidRDefault="00747DAF">
            <w:pPr>
              <w:pStyle w:val="TableParagraph"/>
              <w:rPr>
                <w:sz w:val="24"/>
                <w:szCs w:val="24"/>
              </w:rPr>
            </w:pPr>
          </w:p>
        </w:tc>
        <w:tc>
          <w:tcPr>
            <w:tcW w:w="1176" w:type="dxa"/>
            <w:tcBorders>
              <w:top w:val="nil"/>
              <w:bottom w:val="nil"/>
            </w:tcBorders>
          </w:tcPr>
          <w:p w:rsidR="00747DAF" w:rsidRPr="00F55652" w:rsidRDefault="00747DAF">
            <w:pPr>
              <w:pStyle w:val="TableParagraph"/>
              <w:rPr>
                <w:sz w:val="24"/>
                <w:szCs w:val="24"/>
              </w:rPr>
            </w:pPr>
          </w:p>
        </w:tc>
        <w:tc>
          <w:tcPr>
            <w:tcW w:w="1224" w:type="dxa"/>
            <w:tcBorders>
              <w:top w:val="nil"/>
              <w:bottom w:val="nil"/>
            </w:tcBorders>
          </w:tcPr>
          <w:p w:rsidR="00747DAF" w:rsidRPr="00F55652" w:rsidRDefault="00747DAF">
            <w:pPr>
              <w:pStyle w:val="TableParagraph"/>
              <w:rPr>
                <w:sz w:val="24"/>
                <w:szCs w:val="24"/>
              </w:rPr>
            </w:pPr>
          </w:p>
        </w:tc>
        <w:tc>
          <w:tcPr>
            <w:tcW w:w="1393" w:type="dxa"/>
            <w:tcBorders>
              <w:bottom w:val="nil"/>
            </w:tcBorders>
          </w:tcPr>
          <w:p w:rsidR="00747DAF" w:rsidRPr="00DB1211" w:rsidRDefault="00DB1211">
            <w:pPr>
              <w:pStyle w:val="TableParagraph"/>
              <w:spacing w:before="96" w:line="211" w:lineRule="exact"/>
              <w:ind w:left="62"/>
              <w:rPr>
                <w:sz w:val="24"/>
                <w:szCs w:val="24"/>
                <w:lang w:val="tt-RU"/>
              </w:rPr>
            </w:pPr>
            <w:r w:rsidRPr="00DB1211">
              <w:rPr>
                <w:sz w:val="24"/>
                <w:szCs w:val="24"/>
              </w:rPr>
              <w:t>Яшьләр</w:t>
            </w:r>
            <w:r>
              <w:rPr>
                <w:sz w:val="24"/>
                <w:szCs w:val="24"/>
                <w:lang w:val="tt-RU"/>
              </w:rPr>
              <w:t xml:space="preserve"> өчен чаралар</w:t>
            </w:r>
          </w:p>
        </w:tc>
        <w:tc>
          <w:tcPr>
            <w:tcW w:w="1234" w:type="dxa"/>
            <w:tcBorders>
              <w:bottom w:val="nil"/>
            </w:tcBorders>
          </w:tcPr>
          <w:p w:rsidR="00747DAF" w:rsidRPr="00F55652" w:rsidRDefault="00D70ED7">
            <w:pPr>
              <w:pStyle w:val="TableParagraph"/>
              <w:tabs>
                <w:tab w:val="left" w:pos="378"/>
              </w:tabs>
              <w:spacing w:before="98" w:line="209" w:lineRule="exact"/>
              <w:ind w:left="61"/>
              <w:rPr>
                <w:sz w:val="24"/>
                <w:szCs w:val="24"/>
              </w:rPr>
            </w:pPr>
            <w:r w:rsidRPr="00F55652">
              <w:rPr>
                <w:sz w:val="24"/>
                <w:szCs w:val="24"/>
              </w:rPr>
              <w:tab/>
              <w:t>МБУ</w:t>
            </w:r>
          </w:p>
        </w:tc>
        <w:tc>
          <w:tcPr>
            <w:tcW w:w="732" w:type="dxa"/>
            <w:vMerge/>
            <w:tcBorders>
              <w:top w:val="nil"/>
            </w:tcBorders>
          </w:tcPr>
          <w:p w:rsidR="00747DAF" w:rsidRPr="00F55652" w:rsidRDefault="00747DAF">
            <w:pPr>
              <w:rPr>
                <w:sz w:val="24"/>
                <w:szCs w:val="24"/>
              </w:rPr>
            </w:pPr>
          </w:p>
        </w:tc>
        <w:tc>
          <w:tcPr>
            <w:tcW w:w="944" w:type="dxa"/>
            <w:tcBorders>
              <w:top w:val="nil"/>
              <w:bottom w:val="nil"/>
            </w:tcBorders>
          </w:tcPr>
          <w:p w:rsidR="00747DAF" w:rsidRPr="00F55652" w:rsidRDefault="00747DAF">
            <w:pPr>
              <w:pStyle w:val="TableParagraph"/>
              <w:rPr>
                <w:sz w:val="24"/>
                <w:szCs w:val="24"/>
              </w:rPr>
            </w:pPr>
          </w:p>
        </w:tc>
        <w:tc>
          <w:tcPr>
            <w:tcW w:w="1016" w:type="dxa"/>
            <w:tcBorders>
              <w:bottom w:val="nil"/>
            </w:tcBorders>
          </w:tcPr>
          <w:p w:rsidR="00747DAF" w:rsidRPr="00F55652" w:rsidRDefault="00D70ED7">
            <w:pPr>
              <w:pStyle w:val="TableParagraph"/>
              <w:spacing w:before="96" w:line="211" w:lineRule="exact"/>
              <w:ind w:right="395"/>
              <w:jc w:val="right"/>
              <w:rPr>
                <w:sz w:val="24"/>
                <w:szCs w:val="24"/>
              </w:rPr>
            </w:pPr>
            <w:r w:rsidRPr="00F55652">
              <w:rPr>
                <w:sz w:val="24"/>
                <w:szCs w:val="24"/>
              </w:rPr>
              <w:t>10</w:t>
            </w:r>
          </w:p>
        </w:tc>
        <w:tc>
          <w:tcPr>
            <w:tcW w:w="987" w:type="dxa"/>
            <w:tcBorders>
              <w:bottom w:val="nil"/>
            </w:tcBorders>
          </w:tcPr>
          <w:p w:rsidR="00747DAF" w:rsidRPr="00F55652" w:rsidRDefault="00D70ED7">
            <w:pPr>
              <w:pStyle w:val="TableParagraph"/>
              <w:spacing w:before="98"/>
              <w:ind w:right="389"/>
              <w:jc w:val="right"/>
              <w:rPr>
                <w:sz w:val="24"/>
                <w:szCs w:val="24"/>
              </w:rPr>
            </w:pPr>
            <w:r w:rsidRPr="00F55652">
              <w:rPr>
                <w:sz w:val="24"/>
                <w:szCs w:val="24"/>
              </w:rPr>
              <w:t>12</w:t>
            </w:r>
          </w:p>
        </w:tc>
        <w:tc>
          <w:tcPr>
            <w:tcW w:w="610" w:type="dxa"/>
            <w:tcBorders>
              <w:bottom w:val="nil"/>
            </w:tcBorders>
          </w:tcPr>
          <w:p w:rsidR="00747DAF" w:rsidRPr="00F55652" w:rsidRDefault="00D70ED7">
            <w:pPr>
              <w:pStyle w:val="TableParagraph"/>
              <w:spacing w:before="98"/>
              <w:ind w:left="59"/>
              <w:rPr>
                <w:sz w:val="24"/>
                <w:szCs w:val="24"/>
              </w:rPr>
            </w:pPr>
            <w:r w:rsidRPr="00F55652">
              <w:rPr>
                <w:sz w:val="24"/>
                <w:szCs w:val="24"/>
              </w:rPr>
              <w:t>14</w:t>
            </w:r>
          </w:p>
        </w:tc>
        <w:tc>
          <w:tcPr>
            <w:tcW w:w="1218" w:type="dxa"/>
            <w:vMerge/>
            <w:tcBorders>
              <w:top w:val="nil"/>
            </w:tcBorders>
          </w:tcPr>
          <w:p w:rsidR="00747DAF" w:rsidRPr="00F55652" w:rsidRDefault="00747DAF">
            <w:pPr>
              <w:rPr>
                <w:sz w:val="24"/>
                <w:szCs w:val="24"/>
              </w:rPr>
            </w:pPr>
          </w:p>
        </w:tc>
        <w:tc>
          <w:tcPr>
            <w:tcW w:w="1400" w:type="dxa"/>
            <w:vMerge w:val="restart"/>
          </w:tcPr>
          <w:p w:rsidR="00747DAF" w:rsidRPr="00F55652" w:rsidRDefault="00747DAF">
            <w:pPr>
              <w:pStyle w:val="TableParagraph"/>
              <w:rPr>
                <w:sz w:val="24"/>
                <w:szCs w:val="24"/>
              </w:rPr>
            </w:pPr>
          </w:p>
        </w:tc>
        <w:tc>
          <w:tcPr>
            <w:tcW w:w="1266" w:type="dxa"/>
            <w:vMerge w:val="restart"/>
          </w:tcPr>
          <w:p w:rsidR="00747DAF" w:rsidRPr="00F55652" w:rsidRDefault="00747DAF">
            <w:pPr>
              <w:pStyle w:val="TableParagraph"/>
              <w:rPr>
                <w:sz w:val="24"/>
                <w:szCs w:val="24"/>
              </w:rPr>
            </w:pPr>
          </w:p>
        </w:tc>
      </w:tr>
      <w:tr w:rsidR="00747DAF" w:rsidRPr="00F55652">
        <w:trPr>
          <w:trHeight w:val="447"/>
        </w:trPr>
        <w:tc>
          <w:tcPr>
            <w:tcW w:w="1054" w:type="dxa"/>
            <w:tcBorders>
              <w:top w:val="nil"/>
              <w:bottom w:val="nil"/>
            </w:tcBorders>
          </w:tcPr>
          <w:p w:rsidR="00747DAF" w:rsidRPr="00F55652" w:rsidRDefault="00747DAF">
            <w:pPr>
              <w:pStyle w:val="TableParagraph"/>
              <w:rPr>
                <w:sz w:val="24"/>
                <w:szCs w:val="24"/>
              </w:rPr>
            </w:pPr>
          </w:p>
        </w:tc>
        <w:tc>
          <w:tcPr>
            <w:tcW w:w="1176" w:type="dxa"/>
            <w:tcBorders>
              <w:top w:val="nil"/>
              <w:bottom w:val="nil"/>
            </w:tcBorders>
          </w:tcPr>
          <w:p w:rsidR="00747DAF" w:rsidRPr="00F55652" w:rsidRDefault="00747DAF">
            <w:pPr>
              <w:pStyle w:val="TableParagraph"/>
              <w:rPr>
                <w:sz w:val="24"/>
                <w:szCs w:val="24"/>
              </w:rPr>
            </w:pPr>
          </w:p>
        </w:tc>
        <w:tc>
          <w:tcPr>
            <w:tcW w:w="1224" w:type="dxa"/>
            <w:tcBorders>
              <w:top w:val="nil"/>
              <w:bottom w:val="nil"/>
            </w:tcBorders>
          </w:tcPr>
          <w:p w:rsidR="00747DAF" w:rsidRPr="00F55652" w:rsidRDefault="00747DAF">
            <w:pPr>
              <w:pStyle w:val="TableParagraph"/>
              <w:rPr>
                <w:sz w:val="24"/>
                <w:szCs w:val="24"/>
              </w:rPr>
            </w:pPr>
          </w:p>
        </w:tc>
        <w:tc>
          <w:tcPr>
            <w:tcW w:w="1393" w:type="dxa"/>
            <w:tcBorders>
              <w:top w:val="nil"/>
              <w:bottom w:val="nil"/>
            </w:tcBorders>
          </w:tcPr>
          <w:p w:rsidR="00747DAF" w:rsidRPr="00F55652" w:rsidRDefault="00747DAF">
            <w:pPr>
              <w:pStyle w:val="TableParagraph"/>
              <w:spacing w:line="218" w:lineRule="exact"/>
              <w:ind w:left="62"/>
              <w:rPr>
                <w:sz w:val="24"/>
                <w:szCs w:val="24"/>
              </w:rPr>
            </w:pPr>
          </w:p>
          <w:p w:rsidR="00747DAF" w:rsidRPr="00F55652" w:rsidRDefault="00D70ED7">
            <w:pPr>
              <w:pStyle w:val="TableParagraph"/>
              <w:spacing w:line="209" w:lineRule="exact"/>
              <w:ind w:left="62"/>
              <w:rPr>
                <w:sz w:val="24"/>
                <w:szCs w:val="24"/>
              </w:rPr>
            </w:pPr>
            <w:r w:rsidRPr="00F55652">
              <w:rPr>
                <w:sz w:val="24"/>
                <w:szCs w:val="24"/>
              </w:rPr>
              <w:t>"Сельский</w:t>
            </w:r>
          </w:p>
        </w:tc>
        <w:tc>
          <w:tcPr>
            <w:tcW w:w="1234" w:type="dxa"/>
            <w:tcBorders>
              <w:top w:val="nil"/>
              <w:bottom w:val="nil"/>
            </w:tcBorders>
          </w:tcPr>
          <w:p w:rsidR="00747DAF" w:rsidRPr="00F55652" w:rsidRDefault="009E4336">
            <w:pPr>
              <w:pStyle w:val="TableParagraph"/>
              <w:spacing w:before="25"/>
              <w:ind w:left="61"/>
              <w:rPr>
                <w:sz w:val="24"/>
                <w:szCs w:val="24"/>
              </w:rPr>
            </w:pPr>
            <w:r w:rsidRPr="00F55652">
              <w:rPr>
                <w:sz w:val="24"/>
                <w:szCs w:val="24"/>
              </w:rPr>
              <w:t>«</w:t>
            </w:r>
            <w:r w:rsidR="00DB1211" w:rsidRPr="00DB1211">
              <w:rPr>
                <w:sz w:val="24"/>
                <w:szCs w:val="24"/>
              </w:rPr>
              <w:t>Яшьләр үзәге</w:t>
            </w:r>
            <w:r w:rsidRPr="00F55652">
              <w:rPr>
                <w:sz w:val="24"/>
                <w:szCs w:val="24"/>
              </w:rPr>
              <w:t>»</w:t>
            </w:r>
          </w:p>
        </w:tc>
        <w:tc>
          <w:tcPr>
            <w:tcW w:w="732" w:type="dxa"/>
            <w:vMerge/>
            <w:tcBorders>
              <w:top w:val="nil"/>
            </w:tcBorders>
          </w:tcPr>
          <w:p w:rsidR="00747DAF" w:rsidRPr="00F55652" w:rsidRDefault="00747DAF">
            <w:pPr>
              <w:rPr>
                <w:sz w:val="24"/>
                <w:szCs w:val="24"/>
              </w:rPr>
            </w:pPr>
          </w:p>
        </w:tc>
        <w:tc>
          <w:tcPr>
            <w:tcW w:w="944" w:type="dxa"/>
            <w:tcBorders>
              <w:top w:val="nil"/>
              <w:bottom w:val="nil"/>
            </w:tcBorders>
          </w:tcPr>
          <w:p w:rsidR="00747DAF" w:rsidRPr="00F55652" w:rsidRDefault="00747DAF">
            <w:pPr>
              <w:pStyle w:val="TableParagraph"/>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220"/>
        </w:trPr>
        <w:tc>
          <w:tcPr>
            <w:tcW w:w="1054" w:type="dxa"/>
            <w:tcBorders>
              <w:top w:val="nil"/>
              <w:bottom w:val="nil"/>
            </w:tcBorders>
          </w:tcPr>
          <w:p w:rsidR="00747DAF" w:rsidRPr="00F55652" w:rsidRDefault="00747DAF">
            <w:pPr>
              <w:pStyle w:val="TableParagraph"/>
              <w:rPr>
                <w:sz w:val="24"/>
                <w:szCs w:val="24"/>
              </w:rPr>
            </w:pPr>
          </w:p>
        </w:tc>
        <w:tc>
          <w:tcPr>
            <w:tcW w:w="1176" w:type="dxa"/>
            <w:tcBorders>
              <w:top w:val="nil"/>
              <w:bottom w:val="nil"/>
            </w:tcBorders>
          </w:tcPr>
          <w:p w:rsidR="00747DAF" w:rsidRPr="00F55652" w:rsidRDefault="00747DAF">
            <w:pPr>
              <w:pStyle w:val="TableParagraph"/>
              <w:rPr>
                <w:sz w:val="24"/>
                <w:szCs w:val="24"/>
              </w:rPr>
            </w:pPr>
          </w:p>
        </w:tc>
        <w:tc>
          <w:tcPr>
            <w:tcW w:w="1224" w:type="dxa"/>
            <w:tcBorders>
              <w:top w:val="nil"/>
              <w:bottom w:val="nil"/>
            </w:tcBorders>
          </w:tcPr>
          <w:p w:rsidR="00747DAF" w:rsidRPr="00F55652" w:rsidRDefault="00747DAF">
            <w:pPr>
              <w:pStyle w:val="TableParagraph"/>
              <w:rPr>
                <w:sz w:val="24"/>
                <w:szCs w:val="24"/>
              </w:rPr>
            </w:pPr>
          </w:p>
        </w:tc>
        <w:tc>
          <w:tcPr>
            <w:tcW w:w="1393" w:type="dxa"/>
            <w:tcBorders>
              <w:top w:val="nil"/>
              <w:bottom w:val="nil"/>
            </w:tcBorders>
          </w:tcPr>
          <w:p w:rsidR="00747DAF" w:rsidRPr="00F55652" w:rsidRDefault="00D70ED7">
            <w:pPr>
              <w:pStyle w:val="TableParagraph"/>
              <w:spacing w:line="201" w:lineRule="exact"/>
              <w:ind w:left="62"/>
              <w:rPr>
                <w:sz w:val="24"/>
                <w:szCs w:val="24"/>
              </w:rPr>
            </w:pPr>
            <w:r w:rsidRPr="00F55652">
              <w:rPr>
                <w:sz w:val="24"/>
                <w:szCs w:val="24"/>
              </w:rPr>
              <w:t>звездопад-</w:t>
            </w:r>
          </w:p>
        </w:tc>
        <w:tc>
          <w:tcPr>
            <w:tcW w:w="1234" w:type="dxa"/>
            <w:tcBorders>
              <w:top w:val="nil"/>
              <w:bottom w:val="nil"/>
            </w:tcBorders>
          </w:tcPr>
          <w:p w:rsidR="00747DAF" w:rsidRPr="00F55652" w:rsidRDefault="00747DAF">
            <w:pPr>
              <w:pStyle w:val="TableParagraph"/>
              <w:rPr>
                <w:sz w:val="24"/>
                <w:szCs w:val="24"/>
              </w:rPr>
            </w:pPr>
          </w:p>
        </w:tc>
        <w:tc>
          <w:tcPr>
            <w:tcW w:w="732" w:type="dxa"/>
            <w:vMerge/>
            <w:tcBorders>
              <w:top w:val="nil"/>
            </w:tcBorders>
          </w:tcPr>
          <w:p w:rsidR="00747DAF" w:rsidRPr="00F55652" w:rsidRDefault="00747DAF">
            <w:pPr>
              <w:rPr>
                <w:sz w:val="24"/>
                <w:szCs w:val="24"/>
              </w:rPr>
            </w:pPr>
          </w:p>
        </w:tc>
        <w:tc>
          <w:tcPr>
            <w:tcW w:w="944" w:type="dxa"/>
            <w:tcBorders>
              <w:top w:val="nil"/>
              <w:bottom w:val="nil"/>
            </w:tcBorders>
          </w:tcPr>
          <w:p w:rsidR="00747DAF" w:rsidRPr="00F55652" w:rsidRDefault="00747DAF">
            <w:pPr>
              <w:pStyle w:val="TableParagraph"/>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220"/>
        </w:trPr>
        <w:tc>
          <w:tcPr>
            <w:tcW w:w="1054" w:type="dxa"/>
            <w:tcBorders>
              <w:top w:val="nil"/>
              <w:bottom w:val="nil"/>
            </w:tcBorders>
          </w:tcPr>
          <w:p w:rsidR="00747DAF" w:rsidRPr="00F55652" w:rsidRDefault="00747DAF">
            <w:pPr>
              <w:pStyle w:val="TableParagraph"/>
              <w:rPr>
                <w:sz w:val="24"/>
                <w:szCs w:val="24"/>
              </w:rPr>
            </w:pPr>
          </w:p>
        </w:tc>
        <w:tc>
          <w:tcPr>
            <w:tcW w:w="1176" w:type="dxa"/>
            <w:tcBorders>
              <w:top w:val="nil"/>
              <w:bottom w:val="nil"/>
            </w:tcBorders>
          </w:tcPr>
          <w:p w:rsidR="00747DAF" w:rsidRPr="00F55652" w:rsidRDefault="00747DAF">
            <w:pPr>
              <w:pStyle w:val="TableParagraph"/>
              <w:rPr>
                <w:sz w:val="24"/>
                <w:szCs w:val="24"/>
              </w:rPr>
            </w:pPr>
          </w:p>
        </w:tc>
        <w:tc>
          <w:tcPr>
            <w:tcW w:w="1224" w:type="dxa"/>
            <w:tcBorders>
              <w:top w:val="nil"/>
              <w:bottom w:val="nil"/>
            </w:tcBorders>
          </w:tcPr>
          <w:p w:rsidR="00747DAF" w:rsidRPr="00F55652" w:rsidRDefault="00747DAF">
            <w:pPr>
              <w:pStyle w:val="TableParagraph"/>
              <w:rPr>
                <w:sz w:val="24"/>
                <w:szCs w:val="24"/>
              </w:rPr>
            </w:pPr>
          </w:p>
        </w:tc>
        <w:tc>
          <w:tcPr>
            <w:tcW w:w="1393" w:type="dxa"/>
            <w:tcBorders>
              <w:top w:val="nil"/>
              <w:bottom w:val="nil"/>
            </w:tcBorders>
          </w:tcPr>
          <w:p w:rsidR="00747DAF" w:rsidRPr="00F55652" w:rsidRDefault="00D70ED7">
            <w:pPr>
              <w:pStyle w:val="TableParagraph"/>
              <w:spacing w:line="201" w:lineRule="exact"/>
              <w:ind w:left="62"/>
              <w:rPr>
                <w:sz w:val="24"/>
                <w:szCs w:val="24"/>
              </w:rPr>
            </w:pPr>
            <w:r w:rsidRPr="00F55652">
              <w:rPr>
                <w:sz w:val="24"/>
                <w:szCs w:val="24"/>
              </w:rPr>
              <w:t>Авылым</w:t>
            </w:r>
          </w:p>
        </w:tc>
        <w:tc>
          <w:tcPr>
            <w:tcW w:w="1234" w:type="dxa"/>
            <w:tcBorders>
              <w:top w:val="nil"/>
              <w:bottom w:val="nil"/>
            </w:tcBorders>
          </w:tcPr>
          <w:p w:rsidR="00747DAF" w:rsidRPr="00F55652" w:rsidRDefault="00747DAF">
            <w:pPr>
              <w:pStyle w:val="TableParagraph"/>
              <w:rPr>
                <w:sz w:val="24"/>
                <w:szCs w:val="24"/>
              </w:rPr>
            </w:pPr>
          </w:p>
        </w:tc>
        <w:tc>
          <w:tcPr>
            <w:tcW w:w="732" w:type="dxa"/>
            <w:vMerge/>
            <w:tcBorders>
              <w:top w:val="nil"/>
            </w:tcBorders>
          </w:tcPr>
          <w:p w:rsidR="00747DAF" w:rsidRPr="00F55652" w:rsidRDefault="00747DAF">
            <w:pPr>
              <w:rPr>
                <w:sz w:val="24"/>
                <w:szCs w:val="24"/>
              </w:rPr>
            </w:pPr>
          </w:p>
        </w:tc>
        <w:tc>
          <w:tcPr>
            <w:tcW w:w="944" w:type="dxa"/>
            <w:tcBorders>
              <w:top w:val="nil"/>
              <w:bottom w:val="nil"/>
            </w:tcBorders>
          </w:tcPr>
          <w:p w:rsidR="00747DAF" w:rsidRPr="00F55652" w:rsidRDefault="00747DAF">
            <w:pPr>
              <w:pStyle w:val="TableParagraph"/>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328"/>
        </w:trPr>
        <w:tc>
          <w:tcPr>
            <w:tcW w:w="1054" w:type="dxa"/>
            <w:tcBorders>
              <w:top w:val="nil"/>
              <w:bottom w:val="nil"/>
            </w:tcBorders>
          </w:tcPr>
          <w:p w:rsidR="00747DAF" w:rsidRPr="00F55652" w:rsidRDefault="00747DAF">
            <w:pPr>
              <w:pStyle w:val="TableParagraph"/>
              <w:rPr>
                <w:sz w:val="24"/>
                <w:szCs w:val="24"/>
              </w:rPr>
            </w:pPr>
          </w:p>
        </w:tc>
        <w:tc>
          <w:tcPr>
            <w:tcW w:w="1176" w:type="dxa"/>
            <w:tcBorders>
              <w:top w:val="nil"/>
              <w:bottom w:val="nil"/>
            </w:tcBorders>
          </w:tcPr>
          <w:p w:rsidR="00747DAF" w:rsidRPr="00F55652" w:rsidRDefault="00747DAF">
            <w:pPr>
              <w:pStyle w:val="TableParagraph"/>
              <w:rPr>
                <w:sz w:val="24"/>
                <w:szCs w:val="24"/>
              </w:rPr>
            </w:pPr>
          </w:p>
        </w:tc>
        <w:tc>
          <w:tcPr>
            <w:tcW w:w="1224" w:type="dxa"/>
            <w:tcBorders>
              <w:top w:val="nil"/>
              <w:bottom w:val="nil"/>
            </w:tcBorders>
          </w:tcPr>
          <w:p w:rsidR="00747DAF" w:rsidRPr="00F55652" w:rsidRDefault="00747DAF">
            <w:pPr>
              <w:pStyle w:val="TableParagraph"/>
              <w:rPr>
                <w:sz w:val="24"/>
                <w:szCs w:val="24"/>
              </w:rPr>
            </w:pPr>
          </w:p>
        </w:tc>
        <w:tc>
          <w:tcPr>
            <w:tcW w:w="1393" w:type="dxa"/>
            <w:tcBorders>
              <w:top w:val="nil"/>
            </w:tcBorders>
          </w:tcPr>
          <w:p w:rsidR="00747DAF" w:rsidRPr="00F55652" w:rsidRDefault="008E02CB">
            <w:pPr>
              <w:pStyle w:val="TableParagraph"/>
              <w:spacing w:line="221" w:lineRule="exact"/>
              <w:ind w:left="62"/>
              <w:rPr>
                <w:sz w:val="24"/>
                <w:szCs w:val="24"/>
              </w:rPr>
            </w:pPr>
            <w:r w:rsidRPr="00F55652">
              <w:rPr>
                <w:sz w:val="24"/>
                <w:szCs w:val="24"/>
              </w:rPr>
              <w:t>йолдызлары"</w:t>
            </w:r>
          </w:p>
        </w:tc>
        <w:tc>
          <w:tcPr>
            <w:tcW w:w="1234" w:type="dxa"/>
            <w:tcBorders>
              <w:top w:val="nil"/>
            </w:tcBorders>
          </w:tcPr>
          <w:p w:rsidR="00747DAF" w:rsidRPr="00F55652" w:rsidRDefault="00747DAF">
            <w:pPr>
              <w:pStyle w:val="TableParagraph"/>
              <w:rPr>
                <w:sz w:val="24"/>
                <w:szCs w:val="24"/>
              </w:rPr>
            </w:pPr>
          </w:p>
        </w:tc>
        <w:tc>
          <w:tcPr>
            <w:tcW w:w="732" w:type="dxa"/>
            <w:vMerge/>
            <w:tcBorders>
              <w:top w:val="nil"/>
            </w:tcBorders>
          </w:tcPr>
          <w:p w:rsidR="00747DAF" w:rsidRPr="00F55652" w:rsidRDefault="00747DAF">
            <w:pPr>
              <w:rPr>
                <w:sz w:val="24"/>
                <w:szCs w:val="24"/>
              </w:rPr>
            </w:pPr>
          </w:p>
        </w:tc>
        <w:tc>
          <w:tcPr>
            <w:tcW w:w="944" w:type="dxa"/>
            <w:tcBorders>
              <w:top w:val="nil"/>
              <w:bottom w:val="nil"/>
            </w:tcBorders>
          </w:tcPr>
          <w:p w:rsidR="00747DAF" w:rsidRPr="00F55652" w:rsidRDefault="00747DAF">
            <w:pPr>
              <w:pStyle w:val="TableParagraph"/>
              <w:rPr>
                <w:sz w:val="24"/>
                <w:szCs w:val="24"/>
              </w:rPr>
            </w:pPr>
          </w:p>
        </w:tc>
        <w:tc>
          <w:tcPr>
            <w:tcW w:w="1016" w:type="dxa"/>
            <w:tcBorders>
              <w:top w:val="nil"/>
            </w:tcBorders>
          </w:tcPr>
          <w:p w:rsidR="00747DAF" w:rsidRPr="00F55652" w:rsidRDefault="00747DAF">
            <w:pPr>
              <w:pStyle w:val="TableParagraph"/>
              <w:rPr>
                <w:sz w:val="24"/>
                <w:szCs w:val="24"/>
              </w:rPr>
            </w:pPr>
          </w:p>
        </w:tc>
        <w:tc>
          <w:tcPr>
            <w:tcW w:w="987" w:type="dxa"/>
            <w:tcBorders>
              <w:top w:val="nil"/>
            </w:tcBorders>
          </w:tcPr>
          <w:p w:rsidR="00747DAF" w:rsidRPr="00F55652" w:rsidRDefault="00747DAF">
            <w:pPr>
              <w:pStyle w:val="TableParagraph"/>
              <w:rPr>
                <w:sz w:val="24"/>
                <w:szCs w:val="24"/>
              </w:rPr>
            </w:pPr>
          </w:p>
        </w:tc>
        <w:tc>
          <w:tcPr>
            <w:tcW w:w="610" w:type="dxa"/>
            <w:tcBorders>
              <w:top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0B194F" w:rsidRPr="00F55652">
        <w:trPr>
          <w:trHeight w:val="345"/>
        </w:trPr>
        <w:tc>
          <w:tcPr>
            <w:tcW w:w="1054" w:type="dxa"/>
            <w:tcBorders>
              <w:top w:val="nil"/>
              <w:bottom w:val="nil"/>
            </w:tcBorders>
          </w:tcPr>
          <w:p w:rsidR="000B194F" w:rsidRPr="00F55652" w:rsidRDefault="000B194F">
            <w:pPr>
              <w:pStyle w:val="TableParagraph"/>
              <w:rPr>
                <w:sz w:val="24"/>
                <w:szCs w:val="24"/>
              </w:rPr>
            </w:pPr>
          </w:p>
        </w:tc>
        <w:tc>
          <w:tcPr>
            <w:tcW w:w="1176" w:type="dxa"/>
            <w:tcBorders>
              <w:top w:val="nil"/>
              <w:bottom w:val="nil"/>
            </w:tcBorders>
          </w:tcPr>
          <w:p w:rsidR="000B194F" w:rsidRPr="00F55652" w:rsidRDefault="000B194F">
            <w:pPr>
              <w:pStyle w:val="TableParagraph"/>
              <w:rPr>
                <w:sz w:val="24"/>
                <w:szCs w:val="24"/>
              </w:rPr>
            </w:pPr>
          </w:p>
        </w:tc>
        <w:tc>
          <w:tcPr>
            <w:tcW w:w="1224" w:type="dxa"/>
            <w:tcBorders>
              <w:top w:val="nil"/>
              <w:bottom w:val="nil"/>
            </w:tcBorders>
          </w:tcPr>
          <w:p w:rsidR="000B194F" w:rsidRPr="00F55652" w:rsidRDefault="000B194F">
            <w:pPr>
              <w:pStyle w:val="TableParagraph"/>
              <w:rPr>
                <w:sz w:val="24"/>
                <w:szCs w:val="24"/>
              </w:rPr>
            </w:pPr>
          </w:p>
        </w:tc>
        <w:tc>
          <w:tcPr>
            <w:tcW w:w="1393" w:type="dxa"/>
            <w:tcBorders>
              <w:bottom w:val="nil"/>
            </w:tcBorders>
          </w:tcPr>
          <w:p w:rsidR="000B194F" w:rsidRPr="00DB1211" w:rsidRDefault="00DB1211">
            <w:pPr>
              <w:pStyle w:val="TableParagraph"/>
              <w:spacing w:before="98" w:line="227" w:lineRule="exact"/>
              <w:ind w:left="62"/>
              <w:rPr>
                <w:sz w:val="24"/>
                <w:szCs w:val="24"/>
                <w:lang w:val="tt-RU"/>
              </w:rPr>
            </w:pPr>
            <w:r>
              <w:rPr>
                <w:sz w:val="24"/>
                <w:szCs w:val="24"/>
                <w:lang w:val="tt-RU"/>
              </w:rPr>
              <w:t>Яш</w:t>
            </w:r>
            <w:r w:rsidRPr="00DB1211">
              <w:rPr>
                <w:sz w:val="24"/>
                <w:szCs w:val="24"/>
                <w:lang w:val="tt-RU"/>
              </w:rPr>
              <w:t>ь</w:t>
            </w:r>
            <w:r>
              <w:rPr>
                <w:sz w:val="24"/>
                <w:szCs w:val="24"/>
                <w:lang w:val="tt-RU"/>
              </w:rPr>
              <w:t xml:space="preserve"> гаиләләр өчен чаралар</w:t>
            </w:r>
          </w:p>
        </w:tc>
        <w:tc>
          <w:tcPr>
            <w:tcW w:w="1234" w:type="dxa"/>
            <w:tcBorders>
              <w:bottom w:val="nil"/>
            </w:tcBorders>
          </w:tcPr>
          <w:p w:rsidR="000B194F" w:rsidRPr="00F55652" w:rsidRDefault="000B194F" w:rsidP="009C153B">
            <w:pPr>
              <w:pStyle w:val="TableParagraph"/>
              <w:tabs>
                <w:tab w:val="left" w:pos="378"/>
              </w:tabs>
              <w:spacing w:before="98" w:line="209" w:lineRule="exact"/>
              <w:ind w:left="61"/>
              <w:rPr>
                <w:sz w:val="24"/>
                <w:szCs w:val="24"/>
              </w:rPr>
            </w:pPr>
            <w:r w:rsidRPr="00F55652">
              <w:rPr>
                <w:sz w:val="24"/>
                <w:szCs w:val="24"/>
              </w:rPr>
              <w:tab/>
              <w:t>МБУ</w:t>
            </w:r>
          </w:p>
        </w:tc>
        <w:tc>
          <w:tcPr>
            <w:tcW w:w="732" w:type="dxa"/>
            <w:vMerge/>
            <w:tcBorders>
              <w:top w:val="nil"/>
            </w:tcBorders>
          </w:tcPr>
          <w:p w:rsidR="000B194F" w:rsidRPr="00F55652" w:rsidRDefault="000B194F">
            <w:pPr>
              <w:rPr>
                <w:sz w:val="24"/>
                <w:szCs w:val="24"/>
              </w:rPr>
            </w:pPr>
          </w:p>
        </w:tc>
        <w:tc>
          <w:tcPr>
            <w:tcW w:w="944" w:type="dxa"/>
            <w:tcBorders>
              <w:top w:val="nil"/>
              <w:bottom w:val="nil"/>
            </w:tcBorders>
          </w:tcPr>
          <w:p w:rsidR="000B194F" w:rsidRPr="00F55652" w:rsidRDefault="000B194F">
            <w:pPr>
              <w:pStyle w:val="TableParagraph"/>
              <w:rPr>
                <w:sz w:val="24"/>
                <w:szCs w:val="24"/>
              </w:rPr>
            </w:pPr>
          </w:p>
        </w:tc>
        <w:tc>
          <w:tcPr>
            <w:tcW w:w="1016" w:type="dxa"/>
            <w:tcBorders>
              <w:bottom w:val="nil"/>
            </w:tcBorders>
          </w:tcPr>
          <w:p w:rsidR="000B194F" w:rsidRPr="00F55652" w:rsidRDefault="000B194F">
            <w:pPr>
              <w:pStyle w:val="TableParagraph"/>
              <w:spacing w:before="96" w:line="229" w:lineRule="exact"/>
              <w:ind w:right="395"/>
              <w:jc w:val="right"/>
              <w:rPr>
                <w:sz w:val="24"/>
                <w:szCs w:val="24"/>
              </w:rPr>
            </w:pPr>
            <w:r w:rsidRPr="00F55652">
              <w:rPr>
                <w:sz w:val="24"/>
                <w:szCs w:val="24"/>
              </w:rPr>
              <w:t>10</w:t>
            </w:r>
          </w:p>
        </w:tc>
        <w:tc>
          <w:tcPr>
            <w:tcW w:w="987" w:type="dxa"/>
            <w:tcBorders>
              <w:bottom w:val="nil"/>
            </w:tcBorders>
          </w:tcPr>
          <w:p w:rsidR="000B194F" w:rsidRPr="00F55652" w:rsidRDefault="000B194F">
            <w:pPr>
              <w:pStyle w:val="TableParagraph"/>
              <w:spacing w:before="98"/>
              <w:ind w:right="389"/>
              <w:jc w:val="right"/>
              <w:rPr>
                <w:sz w:val="24"/>
                <w:szCs w:val="24"/>
              </w:rPr>
            </w:pPr>
            <w:r w:rsidRPr="00F55652">
              <w:rPr>
                <w:sz w:val="24"/>
                <w:szCs w:val="24"/>
              </w:rPr>
              <w:t>12</w:t>
            </w:r>
          </w:p>
        </w:tc>
        <w:tc>
          <w:tcPr>
            <w:tcW w:w="610" w:type="dxa"/>
            <w:tcBorders>
              <w:bottom w:val="nil"/>
            </w:tcBorders>
          </w:tcPr>
          <w:p w:rsidR="000B194F" w:rsidRPr="00F55652" w:rsidRDefault="000B194F">
            <w:pPr>
              <w:pStyle w:val="TableParagraph"/>
              <w:spacing w:before="98"/>
              <w:ind w:left="59"/>
              <w:rPr>
                <w:sz w:val="24"/>
                <w:szCs w:val="24"/>
              </w:rPr>
            </w:pPr>
            <w:r w:rsidRPr="00F55652">
              <w:rPr>
                <w:sz w:val="24"/>
                <w:szCs w:val="24"/>
              </w:rPr>
              <w:t>14</w:t>
            </w:r>
          </w:p>
        </w:tc>
        <w:tc>
          <w:tcPr>
            <w:tcW w:w="1218" w:type="dxa"/>
            <w:vMerge/>
            <w:tcBorders>
              <w:top w:val="nil"/>
            </w:tcBorders>
          </w:tcPr>
          <w:p w:rsidR="000B194F" w:rsidRPr="00F55652" w:rsidRDefault="000B194F">
            <w:pPr>
              <w:rPr>
                <w:sz w:val="24"/>
                <w:szCs w:val="24"/>
              </w:rPr>
            </w:pPr>
          </w:p>
        </w:tc>
        <w:tc>
          <w:tcPr>
            <w:tcW w:w="1400" w:type="dxa"/>
            <w:vMerge/>
            <w:tcBorders>
              <w:top w:val="nil"/>
            </w:tcBorders>
          </w:tcPr>
          <w:p w:rsidR="000B194F" w:rsidRPr="00F55652" w:rsidRDefault="000B194F">
            <w:pPr>
              <w:rPr>
                <w:sz w:val="24"/>
                <w:szCs w:val="24"/>
              </w:rPr>
            </w:pPr>
          </w:p>
        </w:tc>
        <w:tc>
          <w:tcPr>
            <w:tcW w:w="1266" w:type="dxa"/>
            <w:vMerge/>
            <w:tcBorders>
              <w:top w:val="nil"/>
            </w:tcBorders>
          </w:tcPr>
          <w:p w:rsidR="000B194F" w:rsidRPr="00F55652" w:rsidRDefault="000B194F">
            <w:pPr>
              <w:rPr>
                <w:sz w:val="24"/>
                <w:szCs w:val="24"/>
              </w:rPr>
            </w:pPr>
          </w:p>
        </w:tc>
      </w:tr>
      <w:tr w:rsidR="000B194F" w:rsidRPr="00F55652">
        <w:trPr>
          <w:trHeight w:val="253"/>
        </w:trPr>
        <w:tc>
          <w:tcPr>
            <w:tcW w:w="1054" w:type="dxa"/>
            <w:tcBorders>
              <w:top w:val="nil"/>
              <w:bottom w:val="nil"/>
            </w:tcBorders>
          </w:tcPr>
          <w:p w:rsidR="000B194F" w:rsidRPr="00F55652" w:rsidRDefault="000B194F">
            <w:pPr>
              <w:pStyle w:val="TableParagraph"/>
              <w:rPr>
                <w:sz w:val="24"/>
                <w:szCs w:val="24"/>
              </w:rPr>
            </w:pPr>
          </w:p>
        </w:tc>
        <w:tc>
          <w:tcPr>
            <w:tcW w:w="1176" w:type="dxa"/>
            <w:tcBorders>
              <w:top w:val="nil"/>
              <w:bottom w:val="nil"/>
            </w:tcBorders>
          </w:tcPr>
          <w:p w:rsidR="000B194F" w:rsidRPr="00F55652" w:rsidRDefault="000B194F">
            <w:pPr>
              <w:pStyle w:val="TableParagraph"/>
              <w:rPr>
                <w:sz w:val="24"/>
                <w:szCs w:val="24"/>
              </w:rPr>
            </w:pPr>
          </w:p>
        </w:tc>
        <w:tc>
          <w:tcPr>
            <w:tcW w:w="1224" w:type="dxa"/>
            <w:tcBorders>
              <w:top w:val="nil"/>
              <w:bottom w:val="nil"/>
            </w:tcBorders>
          </w:tcPr>
          <w:p w:rsidR="000B194F" w:rsidRPr="00F55652" w:rsidRDefault="000B194F">
            <w:pPr>
              <w:pStyle w:val="TableParagraph"/>
              <w:rPr>
                <w:sz w:val="24"/>
                <w:szCs w:val="24"/>
              </w:rPr>
            </w:pPr>
          </w:p>
        </w:tc>
        <w:tc>
          <w:tcPr>
            <w:tcW w:w="1393" w:type="dxa"/>
            <w:tcBorders>
              <w:top w:val="nil"/>
              <w:bottom w:val="nil"/>
            </w:tcBorders>
          </w:tcPr>
          <w:p w:rsidR="000B194F" w:rsidRPr="00F55652" w:rsidRDefault="000B194F" w:rsidP="00DB1211">
            <w:pPr>
              <w:pStyle w:val="TableParagraph"/>
              <w:spacing w:before="7" w:line="227" w:lineRule="exact"/>
              <w:rPr>
                <w:sz w:val="24"/>
                <w:szCs w:val="24"/>
              </w:rPr>
            </w:pPr>
            <w:r w:rsidRPr="00F55652">
              <w:rPr>
                <w:spacing w:val="-3"/>
                <w:sz w:val="24"/>
                <w:szCs w:val="24"/>
              </w:rPr>
              <w:t xml:space="preserve"> </w:t>
            </w:r>
          </w:p>
        </w:tc>
        <w:tc>
          <w:tcPr>
            <w:tcW w:w="1234" w:type="dxa"/>
            <w:tcBorders>
              <w:top w:val="nil"/>
              <w:bottom w:val="nil"/>
            </w:tcBorders>
          </w:tcPr>
          <w:p w:rsidR="000B194F" w:rsidRPr="00F55652" w:rsidRDefault="000B194F" w:rsidP="009C153B">
            <w:pPr>
              <w:pStyle w:val="TableParagraph"/>
              <w:spacing w:before="25"/>
              <w:ind w:left="61"/>
              <w:rPr>
                <w:sz w:val="24"/>
                <w:szCs w:val="24"/>
              </w:rPr>
            </w:pPr>
            <w:r w:rsidRPr="00F55652">
              <w:rPr>
                <w:sz w:val="24"/>
                <w:szCs w:val="24"/>
              </w:rPr>
              <w:t>«</w:t>
            </w:r>
            <w:r w:rsidR="00DB1211" w:rsidRPr="00DB1211">
              <w:rPr>
                <w:sz w:val="24"/>
                <w:szCs w:val="24"/>
              </w:rPr>
              <w:t>Яшьләр үзәге</w:t>
            </w:r>
            <w:r w:rsidRPr="00F55652">
              <w:rPr>
                <w:sz w:val="24"/>
                <w:szCs w:val="24"/>
              </w:rPr>
              <w:t>»</w:t>
            </w:r>
          </w:p>
        </w:tc>
        <w:tc>
          <w:tcPr>
            <w:tcW w:w="732" w:type="dxa"/>
            <w:vMerge/>
            <w:tcBorders>
              <w:top w:val="nil"/>
            </w:tcBorders>
          </w:tcPr>
          <w:p w:rsidR="000B194F" w:rsidRPr="00F55652" w:rsidRDefault="000B194F">
            <w:pPr>
              <w:rPr>
                <w:sz w:val="24"/>
                <w:szCs w:val="24"/>
              </w:rPr>
            </w:pPr>
          </w:p>
        </w:tc>
        <w:tc>
          <w:tcPr>
            <w:tcW w:w="944" w:type="dxa"/>
            <w:tcBorders>
              <w:top w:val="nil"/>
              <w:bottom w:val="nil"/>
            </w:tcBorders>
          </w:tcPr>
          <w:p w:rsidR="000B194F" w:rsidRPr="00F55652" w:rsidRDefault="000B194F">
            <w:pPr>
              <w:pStyle w:val="TableParagraph"/>
              <w:rPr>
                <w:sz w:val="24"/>
                <w:szCs w:val="24"/>
              </w:rPr>
            </w:pPr>
          </w:p>
        </w:tc>
        <w:tc>
          <w:tcPr>
            <w:tcW w:w="1016" w:type="dxa"/>
            <w:tcBorders>
              <w:top w:val="nil"/>
              <w:bottom w:val="nil"/>
            </w:tcBorders>
          </w:tcPr>
          <w:p w:rsidR="000B194F" w:rsidRPr="00F55652" w:rsidRDefault="000B194F">
            <w:pPr>
              <w:pStyle w:val="TableParagraph"/>
              <w:rPr>
                <w:sz w:val="24"/>
                <w:szCs w:val="24"/>
              </w:rPr>
            </w:pPr>
          </w:p>
        </w:tc>
        <w:tc>
          <w:tcPr>
            <w:tcW w:w="987" w:type="dxa"/>
            <w:tcBorders>
              <w:top w:val="nil"/>
              <w:bottom w:val="nil"/>
            </w:tcBorders>
          </w:tcPr>
          <w:p w:rsidR="000B194F" w:rsidRPr="00F55652" w:rsidRDefault="000B194F">
            <w:pPr>
              <w:pStyle w:val="TableParagraph"/>
              <w:rPr>
                <w:sz w:val="24"/>
                <w:szCs w:val="24"/>
              </w:rPr>
            </w:pPr>
          </w:p>
        </w:tc>
        <w:tc>
          <w:tcPr>
            <w:tcW w:w="610" w:type="dxa"/>
            <w:tcBorders>
              <w:top w:val="nil"/>
              <w:bottom w:val="nil"/>
            </w:tcBorders>
          </w:tcPr>
          <w:p w:rsidR="000B194F" w:rsidRPr="00F55652" w:rsidRDefault="000B194F">
            <w:pPr>
              <w:pStyle w:val="TableParagraph"/>
              <w:rPr>
                <w:sz w:val="24"/>
                <w:szCs w:val="24"/>
              </w:rPr>
            </w:pPr>
          </w:p>
        </w:tc>
        <w:tc>
          <w:tcPr>
            <w:tcW w:w="1218" w:type="dxa"/>
            <w:vMerge/>
            <w:tcBorders>
              <w:top w:val="nil"/>
            </w:tcBorders>
          </w:tcPr>
          <w:p w:rsidR="000B194F" w:rsidRPr="00F55652" w:rsidRDefault="000B194F">
            <w:pPr>
              <w:rPr>
                <w:sz w:val="24"/>
                <w:szCs w:val="24"/>
              </w:rPr>
            </w:pPr>
          </w:p>
        </w:tc>
        <w:tc>
          <w:tcPr>
            <w:tcW w:w="1400" w:type="dxa"/>
            <w:vMerge/>
            <w:tcBorders>
              <w:top w:val="nil"/>
            </w:tcBorders>
          </w:tcPr>
          <w:p w:rsidR="000B194F" w:rsidRPr="00F55652" w:rsidRDefault="000B194F">
            <w:pPr>
              <w:rPr>
                <w:sz w:val="24"/>
                <w:szCs w:val="24"/>
              </w:rPr>
            </w:pPr>
          </w:p>
        </w:tc>
        <w:tc>
          <w:tcPr>
            <w:tcW w:w="1266" w:type="dxa"/>
            <w:vMerge/>
            <w:tcBorders>
              <w:top w:val="nil"/>
            </w:tcBorders>
          </w:tcPr>
          <w:p w:rsidR="000B194F" w:rsidRPr="00F55652" w:rsidRDefault="000B194F">
            <w:pPr>
              <w:rPr>
                <w:sz w:val="24"/>
                <w:szCs w:val="24"/>
              </w:rPr>
            </w:pPr>
          </w:p>
        </w:tc>
      </w:tr>
      <w:tr w:rsidR="000B194F" w:rsidRPr="00F55652">
        <w:trPr>
          <w:trHeight w:val="255"/>
        </w:trPr>
        <w:tc>
          <w:tcPr>
            <w:tcW w:w="1054" w:type="dxa"/>
            <w:tcBorders>
              <w:top w:val="nil"/>
              <w:bottom w:val="nil"/>
            </w:tcBorders>
          </w:tcPr>
          <w:p w:rsidR="000B194F" w:rsidRPr="00F55652" w:rsidRDefault="000B194F">
            <w:pPr>
              <w:pStyle w:val="TableParagraph"/>
              <w:rPr>
                <w:sz w:val="24"/>
                <w:szCs w:val="24"/>
              </w:rPr>
            </w:pPr>
          </w:p>
        </w:tc>
        <w:tc>
          <w:tcPr>
            <w:tcW w:w="1176" w:type="dxa"/>
            <w:tcBorders>
              <w:top w:val="nil"/>
              <w:bottom w:val="nil"/>
            </w:tcBorders>
          </w:tcPr>
          <w:p w:rsidR="000B194F" w:rsidRPr="00F55652" w:rsidRDefault="000B194F">
            <w:pPr>
              <w:pStyle w:val="TableParagraph"/>
              <w:rPr>
                <w:sz w:val="24"/>
                <w:szCs w:val="24"/>
              </w:rPr>
            </w:pPr>
          </w:p>
        </w:tc>
        <w:tc>
          <w:tcPr>
            <w:tcW w:w="1224" w:type="dxa"/>
            <w:tcBorders>
              <w:top w:val="nil"/>
              <w:bottom w:val="nil"/>
            </w:tcBorders>
          </w:tcPr>
          <w:p w:rsidR="000B194F" w:rsidRPr="00F55652" w:rsidRDefault="000B194F">
            <w:pPr>
              <w:pStyle w:val="TableParagraph"/>
              <w:rPr>
                <w:sz w:val="24"/>
                <w:szCs w:val="24"/>
              </w:rPr>
            </w:pPr>
          </w:p>
        </w:tc>
        <w:tc>
          <w:tcPr>
            <w:tcW w:w="1393" w:type="dxa"/>
            <w:tcBorders>
              <w:top w:val="nil"/>
              <w:bottom w:val="nil"/>
            </w:tcBorders>
          </w:tcPr>
          <w:p w:rsidR="000B194F" w:rsidRPr="00F55652" w:rsidRDefault="000B194F">
            <w:pPr>
              <w:pStyle w:val="TableParagraph"/>
              <w:spacing w:before="7" w:line="228" w:lineRule="exact"/>
              <w:ind w:left="62"/>
              <w:rPr>
                <w:sz w:val="24"/>
                <w:szCs w:val="24"/>
              </w:rPr>
            </w:pPr>
          </w:p>
        </w:tc>
        <w:tc>
          <w:tcPr>
            <w:tcW w:w="1234" w:type="dxa"/>
            <w:tcBorders>
              <w:top w:val="nil"/>
              <w:bottom w:val="nil"/>
            </w:tcBorders>
          </w:tcPr>
          <w:p w:rsidR="000B194F" w:rsidRPr="00F55652" w:rsidRDefault="000B194F">
            <w:pPr>
              <w:pStyle w:val="TableParagraph"/>
              <w:rPr>
                <w:sz w:val="24"/>
                <w:szCs w:val="24"/>
              </w:rPr>
            </w:pPr>
          </w:p>
        </w:tc>
        <w:tc>
          <w:tcPr>
            <w:tcW w:w="732" w:type="dxa"/>
            <w:vMerge/>
            <w:tcBorders>
              <w:top w:val="nil"/>
            </w:tcBorders>
          </w:tcPr>
          <w:p w:rsidR="000B194F" w:rsidRPr="00F55652" w:rsidRDefault="000B194F">
            <w:pPr>
              <w:rPr>
                <w:sz w:val="24"/>
                <w:szCs w:val="24"/>
              </w:rPr>
            </w:pPr>
          </w:p>
        </w:tc>
        <w:tc>
          <w:tcPr>
            <w:tcW w:w="944" w:type="dxa"/>
            <w:tcBorders>
              <w:top w:val="nil"/>
              <w:bottom w:val="nil"/>
            </w:tcBorders>
          </w:tcPr>
          <w:p w:rsidR="000B194F" w:rsidRPr="00F55652" w:rsidRDefault="000B194F">
            <w:pPr>
              <w:pStyle w:val="TableParagraph"/>
              <w:rPr>
                <w:sz w:val="24"/>
                <w:szCs w:val="24"/>
              </w:rPr>
            </w:pPr>
          </w:p>
        </w:tc>
        <w:tc>
          <w:tcPr>
            <w:tcW w:w="1016" w:type="dxa"/>
            <w:tcBorders>
              <w:top w:val="nil"/>
              <w:bottom w:val="nil"/>
            </w:tcBorders>
          </w:tcPr>
          <w:p w:rsidR="000B194F" w:rsidRPr="00F55652" w:rsidRDefault="000B194F">
            <w:pPr>
              <w:pStyle w:val="TableParagraph"/>
              <w:rPr>
                <w:sz w:val="24"/>
                <w:szCs w:val="24"/>
              </w:rPr>
            </w:pPr>
          </w:p>
        </w:tc>
        <w:tc>
          <w:tcPr>
            <w:tcW w:w="987" w:type="dxa"/>
            <w:tcBorders>
              <w:top w:val="nil"/>
              <w:bottom w:val="nil"/>
            </w:tcBorders>
          </w:tcPr>
          <w:p w:rsidR="000B194F" w:rsidRPr="00F55652" w:rsidRDefault="000B194F">
            <w:pPr>
              <w:pStyle w:val="TableParagraph"/>
              <w:rPr>
                <w:sz w:val="24"/>
                <w:szCs w:val="24"/>
              </w:rPr>
            </w:pPr>
          </w:p>
        </w:tc>
        <w:tc>
          <w:tcPr>
            <w:tcW w:w="610" w:type="dxa"/>
            <w:tcBorders>
              <w:top w:val="nil"/>
              <w:bottom w:val="nil"/>
            </w:tcBorders>
          </w:tcPr>
          <w:p w:rsidR="000B194F" w:rsidRPr="00F55652" w:rsidRDefault="000B194F">
            <w:pPr>
              <w:pStyle w:val="TableParagraph"/>
              <w:rPr>
                <w:sz w:val="24"/>
                <w:szCs w:val="24"/>
              </w:rPr>
            </w:pPr>
          </w:p>
        </w:tc>
        <w:tc>
          <w:tcPr>
            <w:tcW w:w="1218" w:type="dxa"/>
            <w:vMerge/>
            <w:tcBorders>
              <w:top w:val="nil"/>
            </w:tcBorders>
          </w:tcPr>
          <w:p w:rsidR="000B194F" w:rsidRPr="00F55652" w:rsidRDefault="000B194F">
            <w:pPr>
              <w:rPr>
                <w:sz w:val="24"/>
                <w:szCs w:val="24"/>
              </w:rPr>
            </w:pPr>
          </w:p>
        </w:tc>
        <w:tc>
          <w:tcPr>
            <w:tcW w:w="1400" w:type="dxa"/>
            <w:vMerge/>
            <w:tcBorders>
              <w:top w:val="nil"/>
            </w:tcBorders>
          </w:tcPr>
          <w:p w:rsidR="000B194F" w:rsidRPr="00F55652" w:rsidRDefault="000B194F">
            <w:pPr>
              <w:rPr>
                <w:sz w:val="24"/>
                <w:szCs w:val="24"/>
              </w:rPr>
            </w:pPr>
          </w:p>
        </w:tc>
        <w:tc>
          <w:tcPr>
            <w:tcW w:w="1266" w:type="dxa"/>
            <w:vMerge/>
            <w:tcBorders>
              <w:top w:val="nil"/>
            </w:tcBorders>
          </w:tcPr>
          <w:p w:rsidR="000B194F" w:rsidRPr="00F55652" w:rsidRDefault="000B194F">
            <w:pPr>
              <w:rPr>
                <w:sz w:val="24"/>
                <w:szCs w:val="24"/>
              </w:rPr>
            </w:pPr>
          </w:p>
        </w:tc>
      </w:tr>
      <w:tr w:rsidR="000B194F" w:rsidRPr="00F55652">
        <w:trPr>
          <w:trHeight w:val="255"/>
        </w:trPr>
        <w:tc>
          <w:tcPr>
            <w:tcW w:w="1054" w:type="dxa"/>
            <w:tcBorders>
              <w:top w:val="nil"/>
              <w:bottom w:val="nil"/>
            </w:tcBorders>
          </w:tcPr>
          <w:p w:rsidR="000B194F" w:rsidRPr="00F55652" w:rsidRDefault="000B194F">
            <w:pPr>
              <w:pStyle w:val="TableParagraph"/>
              <w:rPr>
                <w:sz w:val="24"/>
                <w:szCs w:val="24"/>
              </w:rPr>
            </w:pPr>
          </w:p>
        </w:tc>
        <w:tc>
          <w:tcPr>
            <w:tcW w:w="1176" w:type="dxa"/>
            <w:tcBorders>
              <w:top w:val="nil"/>
              <w:bottom w:val="nil"/>
            </w:tcBorders>
          </w:tcPr>
          <w:p w:rsidR="000B194F" w:rsidRPr="00F55652" w:rsidRDefault="000B194F">
            <w:pPr>
              <w:pStyle w:val="TableParagraph"/>
              <w:rPr>
                <w:sz w:val="24"/>
                <w:szCs w:val="24"/>
              </w:rPr>
            </w:pPr>
          </w:p>
        </w:tc>
        <w:tc>
          <w:tcPr>
            <w:tcW w:w="1224" w:type="dxa"/>
            <w:tcBorders>
              <w:top w:val="nil"/>
              <w:bottom w:val="nil"/>
            </w:tcBorders>
          </w:tcPr>
          <w:p w:rsidR="000B194F" w:rsidRPr="00F55652" w:rsidRDefault="000B194F">
            <w:pPr>
              <w:pStyle w:val="TableParagraph"/>
              <w:rPr>
                <w:sz w:val="24"/>
                <w:szCs w:val="24"/>
              </w:rPr>
            </w:pPr>
          </w:p>
        </w:tc>
        <w:tc>
          <w:tcPr>
            <w:tcW w:w="1393" w:type="dxa"/>
            <w:tcBorders>
              <w:top w:val="nil"/>
              <w:bottom w:val="nil"/>
            </w:tcBorders>
          </w:tcPr>
          <w:p w:rsidR="000B194F" w:rsidRPr="00F55652" w:rsidRDefault="000B194F">
            <w:pPr>
              <w:pStyle w:val="TableParagraph"/>
              <w:spacing w:before="8" w:line="227" w:lineRule="exact"/>
              <w:ind w:left="62"/>
              <w:rPr>
                <w:sz w:val="24"/>
                <w:szCs w:val="24"/>
              </w:rPr>
            </w:pPr>
          </w:p>
        </w:tc>
        <w:tc>
          <w:tcPr>
            <w:tcW w:w="1234" w:type="dxa"/>
            <w:tcBorders>
              <w:top w:val="nil"/>
              <w:bottom w:val="nil"/>
            </w:tcBorders>
          </w:tcPr>
          <w:p w:rsidR="000B194F" w:rsidRPr="00F55652" w:rsidRDefault="000B194F">
            <w:pPr>
              <w:pStyle w:val="TableParagraph"/>
              <w:rPr>
                <w:sz w:val="24"/>
                <w:szCs w:val="24"/>
              </w:rPr>
            </w:pPr>
          </w:p>
        </w:tc>
        <w:tc>
          <w:tcPr>
            <w:tcW w:w="732" w:type="dxa"/>
            <w:vMerge/>
            <w:tcBorders>
              <w:top w:val="nil"/>
            </w:tcBorders>
          </w:tcPr>
          <w:p w:rsidR="000B194F" w:rsidRPr="00F55652" w:rsidRDefault="000B194F">
            <w:pPr>
              <w:rPr>
                <w:sz w:val="24"/>
                <w:szCs w:val="24"/>
              </w:rPr>
            </w:pPr>
          </w:p>
        </w:tc>
        <w:tc>
          <w:tcPr>
            <w:tcW w:w="944" w:type="dxa"/>
            <w:tcBorders>
              <w:top w:val="nil"/>
              <w:bottom w:val="nil"/>
            </w:tcBorders>
          </w:tcPr>
          <w:p w:rsidR="000B194F" w:rsidRPr="00F55652" w:rsidRDefault="000B194F">
            <w:pPr>
              <w:pStyle w:val="TableParagraph"/>
              <w:rPr>
                <w:sz w:val="24"/>
                <w:szCs w:val="24"/>
              </w:rPr>
            </w:pPr>
          </w:p>
        </w:tc>
        <w:tc>
          <w:tcPr>
            <w:tcW w:w="1016" w:type="dxa"/>
            <w:tcBorders>
              <w:top w:val="nil"/>
              <w:bottom w:val="nil"/>
            </w:tcBorders>
          </w:tcPr>
          <w:p w:rsidR="000B194F" w:rsidRPr="00F55652" w:rsidRDefault="000B194F">
            <w:pPr>
              <w:pStyle w:val="TableParagraph"/>
              <w:rPr>
                <w:sz w:val="24"/>
                <w:szCs w:val="24"/>
              </w:rPr>
            </w:pPr>
          </w:p>
        </w:tc>
        <w:tc>
          <w:tcPr>
            <w:tcW w:w="987" w:type="dxa"/>
            <w:tcBorders>
              <w:top w:val="nil"/>
              <w:bottom w:val="nil"/>
            </w:tcBorders>
          </w:tcPr>
          <w:p w:rsidR="000B194F" w:rsidRPr="00F55652" w:rsidRDefault="000B194F">
            <w:pPr>
              <w:pStyle w:val="TableParagraph"/>
              <w:rPr>
                <w:sz w:val="24"/>
                <w:szCs w:val="24"/>
              </w:rPr>
            </w:pPr>
          </w:p>
        </w:tc>
        <w:tc>
          <w:tcPr>
            <w:tcW w:w="610" w:type="dxa"/>
            <w:tcBorders>
              <w:top w:val="nil"/>
              <w:bottom w:val="nil"/>
            </w:tcBorders>
          </w:tcPr>
          <w:p w:rsidR="000B194F" w:rsidRPr="00F55652" w:rsidRDefault="000B194F">
            <w:pPr>
              <w:pStyle w:val="TableParagraph"/>
              <w:rPr>
                <w:sz w:val="24"/>
                <w:szCs w:val="24"/>
              </w:rPr>
            </w:pPr>
          </w:p>
        </w:tc>
        <w:tc>
          <w:tcPr>
            <w:tcW w:w="1218" w:type="dxa"/>
            <w:vMerge/>
            <w:tcBorders>
              <w:top w:val="nil"/>
            </w:tcBorders>
          </w:tcPr>
          <w:p w:rsidR="000B194F" w:rsidRPr="00F55652" w:rsidRDefault="000B194F">
            <w:pPr>
              <w:rPr>
                <w:sz w:val="24"/>
                <w:szCs w:val="24"/>
              </w:rPr>
            </w:pPr>
          </w:p>
        </w:tc>
        <w:tc>
          <w:tcPr>
            <w:tcW w:w="1400" w:type="dxa"/>
            <w:vMerge/>
            <w:tcBorders>
              <w:top w:val="nil"/>
            </w:tcBorders>
          </w:tcPr>
          <w:p w:rsidR="000B194F" w:rsidRPr="00F55652" w:rsidRDefault="000B194F">
            <w:pPr>
              <w:rPr>
                <w:sz w:val="24"/>
                <w:szCs w:val="24"/>
              </w:rPr>
            </w:pPr>
          </w:p>
        </w:tc>
        <w:tc>
          <w:tcPr>
            <w:tcW w:w="1266" w:type="dxa"/>
            <w:vMerge/>
            <w:tcBorders>
              <w:top w:val="nil"/>
            </w:tcBorders>
          </w:tcPr>
          <w:p w:rsidR="000B194F" w:rsidRPr="00F55652" w:rsidRDefault="000B194F">
            <w:pPr>
              <w:rPr>
                <w:sz w:val="24"/>
                <w:szCs w:val="24"/>
              </w:rPr>
            </w:pPr>
          </w:p>
        </w:tc>
      </w:tr>
      <w:tr w:rsidR="000B194F" w:rsidRPr="00F55652">
        <w:trPr>
          <w:trHeight w:val="254"/>
        </w:trPr>
        <w:tc>
          <w:tcPr>
            <w:tcW w:w="1054" w:type="dxa"/>
            <w:tcBorders>
              <w:top w:val="nil"/>
              <w:bottom w:val="nil"/>
            </w:tcBorders>
          </w:tcPr>
          <w:p w:rsidR="000B194F" w:rsidRPr="00F55652" w:rsidRDefault="000B194F">
            <w:pPr>
              <w:pStyle w:val="TableParagraph"/>
              <w:rPr>
                <w:sz w:val="24"/>
                <w:szCs w:val="24"/>
              </w:rPr>
            </w:pPr>
          </w:p>
        </w:tc>
        <w:tc>
          <w:tcPr>
            <w:tcW w:w="1176" w:type="dxa"/>
            <w:tcBorders>
              <w:top w:val="nil"/>
              <w:bottom w:val="nil"/>
            </w:tcBorders>
          </w:tcPr>
          <w:p w:rsidR="000B194F" w:rsidRPr="00F55652" w:rsidRDefault="000B194F">
            <w:pPr>
              <w:pStyle w:val="TableParagraph"/>
              <w:rPr>
                <w:sz w:val="24"/>
                <w:szCs w:val="24"/>
              </w:rPr>
            </w:pPr>
          </w:p>
        </w:tc>
        <w:tc>
          <w:tcPr>
            <w:tcW w:w="1224" w:type="dxa"/>
            <w:tcBorders>
              <w:top w:val="nil"/>
              <w:bottom w:val="nil"/>
            </w:tcBorders>
          </w:tcPr>
          <w:p w:rsidR="000B194F" w:rsidRPr="00F55652" w:rsidRDefault="000B194F">
            <w:pPr>
              <w:pStyle w:val="TableParagraph"/>
              <w:rPr>
                <w:sz w:val="24"/>
                <w:szCs w:val="24"/>
              </w:rPr>
            </w:pPr>
          </w:p>
        </w:tc>
        <w:tc>
          <w:tcPr>
            <w:tcW w:w="1393" w:type="dxa"/>
            <w:tcBorders>
              <w:top w:val="nil"/>
              <w:bottom w:val="nil"/>
            </w:tcBorders>
          </w:tcPr>
          <w:p w:rsidR="000B194F" w:rsidRPr="00F55652" w:rsidRDefault="000B194F">
            <w:pPr>
              <w:pStyle w:val="TableParagraph"/>
              <w:spacing w:before="7" w:line="227" w:lineRule="exact"/>
              <w:ind w:left="62"/>
              <w:rPr>
                <w:sz w:val="24"/>
                <w:szCs w:val="24"/>
              </w:rPr>
            </w:pPr>
          </w:p>
        </w:tc>
        <w:tc>
          <w:tcPr>
            <w:tcW w:w="1234" w:type="dxa"/>
            <w:tcBorders>
              <w:top w:val="nil"/>
              <w:bottom w:val="nil"/>
            </w:tcBorders>
          </w:tcPr>
          <w:p w:rsidR="000B194F" w:rsidRPr="00F55652" w:rsidRDefault="000B194F">
            <w:pPr>
              <w:pStyle w:val="TableParagraph"/>
              <w:rPr>
                <w:sz w:val="24"/>
                <w:szCs w:val="24"/>
              </w:rPr>
            </w:pPr>
          </w:p>
        </w:tc>
        <w:tc>
          <w:tcPr>
            <w:tcW w:w="732" w:type="dxa"/>
            <w:vMerge/>
            <w:tcBorders>
              <w:top w:val="nil"/>
            </w:tcBorders>
          </w:tcPr>
          <w:p w:rsidR="000B194F" w:rsidRPr="00F55652" w:rsidRDefault="000B194F">
            <w:pPr>
              <w:rPr>
                <w:sz w:val="24"/>
                <w:szCs w:val="24"/>
              </w:rPr>
            </w:pPr>
          </w:p>
        </w:tc>
        <w:tc>
          <w:tcPr>
            <w:tcW w:w="944" w:type="dxa"/>
            <w:tcBorders>
              <w:top w:val="nil"/>
              <w:bottom w:val="nil"/>
            </w:tcBorders>
          </w:tcPr>
          <w:p w:rsidR="000B194F" w:rsidRPr="00F55652" w:rsidRDefault="000B194F">
            <w:pPr>
              <w:pStyle w:val="TableParagraph"/>
              <w:rPr>
                <w:sz w:val="24"/>
                <w:szCs w:val="24"/>
              </w:rPr>
            </w:pPr>
          </w:p>
        </w:tc>
        <w:tc>
          <w:tcPr>
            <w:tcW w:w="1016" w:type="dxa"/>
            <w:tcBorders>
              <w:top w:val="nil"/>
              <w:bottom w:val="nil"/>
            </w:tcBorders>
          </w:tcPr>
          <w:p w:rsidR="000B194F" w:rsidRPr="00F55652" w:rsidRDefault="000B194F">
            <w:pPr>
              <w:pStyle w:val="TableParagraph"/>
              <w:rPr>
                <w:sz w:val="24"/>
                <w:szCs w:val="24"/>
              </w:rPr>
            </w:pPr>
          </w:p>
        </w:tc>
        <w:tc>
          <w:tcPr>
            <w:tcW w:w="987" w:type="dxa"/>
            <w:tcBorders>
              <w:top w:val="nil"/>
              <w:bottom w:val="nil"/>
            </w:tcBorders>
          </w:tcPr>
          <w:p w:rsidR="000B194F" w:rsidRPr="00F55652" w:rsidRDefault="000B194F">
            <w:pPr>
              <w:pStyle w:val="TableParagraph"/>
              <w:rPr>
                <w:sz w:val="24"/>
                <w:szCs w:val="24"/>
              </w:rPr>
            </w:pPr>
          </w:p>
        </w:tc>
        <w:tc>
          <w:tcPr>
            <w:tcW w:w="610" w:type="dxa"/>
            <w:tcBorders>
              <w:top w:val="nil"/>
              <w:bottom w:val="nil"/>
            </w:tcBorders>
          </w:tcPr>
          <w:p w:rsidR="000B194F" w:rsidRPr="00F55652" w:rsidRDefault="000B194F">
            <w:pPr>
              <w:pStyle w:val="TableParagraph"/>
              <w:rPr>
                <w:sz w:val="24"/>
                <w:szCs w:val="24"/>
              </w:rPr>
            </w:pPr>
          </w:p>
        </w:tc>
        <w:tc>
          <w:tcPr>
            <w:tcW w:w="1218" w:type="dxa"/>
            <w:vMerge/>
            <w:tcBorders>
              <w:top w:val="nil"/>
            </w:tcBorders>
          </w:tcPr>
          <w:p w:rsidR="000B194F" w:rsidRPr="00F55652" w:rsidRDefault="000B194F">
            <w:pPr>
              <w:rPr>
                <w:sz w:val="24"/>
                <w:szCs w:val="24"/>
              </w:rPr>
            </w:pPr>
          </w:p>
        </w:tc>
        <w:tc>
          <w:tcPr>
            <w:tcW w:w="1400" w:type="dxa"/>
            <w:vMerge/>
            <w:tcBorders>
              <w:top w:val="nil"/>
            </w:tcBorders>
          </w:tcPr>
          <w:p w:rsidR="000B194F" w:rsidRPr="00F55652" w:rsidRDefault="000B194F">
            <w:pPr>
              <w:rPr>
                <w:sz w:val="24"/>
                <w:szCs w:val="24"/>
              </w:rPr>
            </w:pPr>
          </w:p>
        </w:tc>
        <w:tc>
          <w:tcPr>
            <w:tcW w:w="1266" w:type="dxa"/>
            <w:vMerge/>
            <w:tcBorders>
              <w:top w:val="nil"/>
            </w:tcBorders>
          </w:tcPr>
          <w:p w:rsidR="000B194F" w:rsidRPr="00F55652" w:rsidRDefault="000B194F">
            <w:pPr>
              <w:rPr>
                <w:sz w:val="24"/>
                <w:szCs w:val="24"/>
              </w:rPr>
            </w:pPr>
          </w:p>
        </w:tc>
      </w:tr>
      <w:tr w:rsidR="008E02CB" w:rsidRPr="00F55652" w:rsidTr="009C153B">
        <w:trPr>
          <w:trHeight w:val="575"/>
        </w:trPr>
        <w:tc>
          <w:tcPr>
            <w:tcW w:w="1054" w:type="dxa"/>
            <w:tcBorders>
              <w:top w:val="nil"/>
              <w:bottom w:val="nil"/>
            </w:tcBorders>
          </w:tcPr>
          <w:p w:rsidR="008E02CB" w:rsidRPr="00F55652" w:rsidRDefault="008E02CB">
            <w:pPr>
              <w:pStyle w:val="TableParagraph"/>
              <w:rPr>
                <w:sz w:val="24"/>
                <w:szCs w:val="24"/>
              </w:rPr>
            </w:pPr>
          </w:p>
        </w:tc>
        <w:tc>
          <w:tcPr>
            <w:tcW w:w="1176" w:type="dxa"/>
            <w:tcBorders>
              <w:top w:val="nil"/>
              <w:bottom w:val="nil"/>
            </w:tcBorders>
          </w:tcPr>
          <w:p w:rsidR="008E02CB" w:rsidRPr="00F55652" w:rsidRDefault="008E02CB">
            <w:pPr>
              <w:pStyle w:val="TableParagraph"/>
              <w:rPr>
                <w:sz w:val="24"/>
                <w:szCs w:val="24"/>
              </w:rPr>
            </w:pPr>
          </w:p>
        </w:tc>
        <w:tc>
          <w:tcPr>
            <w:tcW w:w="1224" w:type="dxa"/>
            <w:tcBorders>
              <w:top w:val="nil"/>
              <w:bottom w:val="nil"/>
            </w:tcBorders>
          </w:tcPr>
          <w:p w:rsidR="008E02CB" w:rsidRPr="00F55652" w:rsidRDefault="008E02CB">
            <w:pPr>
              <w:pStyle w:val="TableParagraph"/>
              <w:rPr>
                <w:sz w:val="24"/>
                <w:szCs w:val="24"/>
              </w:rPr>
            </w:pPr>
          </w:p>
        </w:tc>
        <w:tc>
          <w:tcPr>
            <w:tcW w:w="1393" w:type="dxa"/>
            <w:vMerge w:val="restart"/>
            <w:tcBorders>
              <w:top w:val="nil"/>
            </w:tcBorders>
          </w:tcPr>
          <w:p w:rsidR="008E02CB" w:rsidRPr="00F55652" w:rsidRDefault="008E02CB">
            <w:pPr>
              <w:pStyle w:val="TableParagraph"/>
              <w:spacing w:before="7"/>
              <w:ind w:left="62"/>
              <w:rPr>
                <w:sz w:val="24"/>
                <w:szCs w:val="24"/>
              </w:rPr>
            </w:pPr>
          </w:p>
        </w:tc>
        <w:tc>
          <w:tcPr>
            <w:tcW w:w="1234" w:type="dxa"/>
            <w:vMerge w:val="restart"/>
            <w:tcBorders>
              <w:top w:val="nil"/>
            </w:tcBorders>
          </w:tcPr>
          <w:p w:rsidR="008E02CB" w:rsidRPr="00F55652" w:rsidRDefault="008E02CB">
            <w:pPr>
              <w:pStyle w:val="TableParagraph"/>
              <w:rPr>
                <w:sz w:val="24"/>
                <w:szCs w:val="24"/>
              </w:rPr>
            </w:pPr>
          </w:p>
        </w:tc>
        <w:tc>
          <w:tcPr>
            <w:tcW w:w="732" w:type="dxa"/>
            <w:vMerge/>
            <w:tcBorders>
              <w:top w:val="nil"/>
            </w:tcBorders>
          </w:tcPr>
          <w:p w:rsidR="008E02CB" w:rsidRPr="00F55652" w:rsidRDefault="008E02CB">
            <w:pPr>
              <w:rPr>
                <w:sz w:val="24"/>
                <w:szCs w:val="24"/>
              </w:rPr>
            </w:pPr>
          </w:p>
        </w:tc>
        <w:tc>
          <w:tcPr>
            <w:tcW w:w="944" w:type="dxa"/>
            <w:tcBorders>
              <w:top w:val="nil"/>
              <w:bottom w:val="nil"/>
            </w:tcBorders>
          </w:tcPr>
          <w:p w:rsidR="008E02CB" w:rsidRPr="00F55652" w:rsidRDefault="008E02CB">
            <w:pPr>
              <w:pStyle w:val="TableParagraph"/>
              <w:rPr>
                <w:sz w:val="24"/>
                <w:szCs w:val="24"/>
              </w:rPr>
            </w:pPr>
          </w:p>
        </w:tc>
        <w:tc>
          <w:tcPr>
            <w:tcW w:w="1016" w:type="dxa"/>
            <w:vMerge w:val="restart"/>
            <w:tcBorders>
              <w:top w:val="nil"/>
            </w:tcBorders>
          </w:tcPr>
          <w:p w:rsidR="008E02CB" w:rsidRPr="00F55652" w:rsidRDefault="008E02CB" w:rsidP="009C153B">
            <w:pPr>
              <w:pStyle w:val="TableParagraph"/>
              <w:spacing w:before="94" w:line="229" w:lineRule="exact"/>
              <w:ind w:right="395"/>
              <w:jc w:val="right"/>
              <w:rPr>
                <w:sz w:val="24"/>
                <w:szCs w:val="24"/>
              </w:rPr>
            </w:pPr>
          </w:p>
        </w:tc>
        <w:tc>
          <w:tcPr>
            <w:tcW w:w="987" w:type="dxa"/>
            <w:vMerge w:val="restart"/>
            <w:tcBorders>
              <w:top w:val="nil"/>
            </w:tcBorders>
          </w:tcPr>
          <w:p w:rsidR="008E02CB" w:rsidRPr="00F55652" w:rsidRDefault="008E02CB" w:rsidP="009C153B">
            <w:pPr>
              <w:pStyle w:val="TableParagraph"/>
              <w:spacing w:before="96"/>
              <w:ind w:right="389"/>
              <w:jc w:val="right"/>
              <w:rPr>
                <w:sz w:val="24"/>
                <w:szCs w:val="24"/>
              </w:rPr>
            </w:pPr>
          </w:p>
        </w:tc>
        <w:tc>
          <w:tcPr>
            <w:tcW w:w="610" w:type="dxa"/>
            <w:vMerge w:val="restart"/>
            <w:tcBorders>
              <w:top w:val="nil"/>
            </w:tcBorders>
          </w:tcPr>
          <w:p w:rsidR="008E02CB" w:rsidRPr="00F55652" w:rsidRDefault="008E02CB" w:rsidP="009C153B">
            <w:pPr>
              <w:pStyle w:val="TableParagraph"/>
              <w:spacing w:before="96"/>
              <w:ind w:left="59"/>
              <w:rPr>
                <w:sz w:val="24"/>
                <w:szCs w:val="24"/>
              </w:rPr>
            </w:pPr>
          </w:p>
        </w:tc>
        <w:tc>
          <w:tcPr>
            <w:tcW w:w="1218" w:type="dxa"/>
            <w:vMerge/>
            <w:tcBorders>
              <w:top w:val="nil"/>
            </w:tcBorders>
          </w:tcPr>
          <w:p w:rsidR="008E02CB" w:rsidRPr="00F55652" w:rsidRDefault="008E02CB">
            <w:pPr>
              <w:rPr>
                <w:sz w:val="24"/>
                <w:szCs w:val="24"/>
              </w:rPr>
            </w:pPr>
          </w:p>
        </w:tc>
        <w:tc>
          <w:tcPr>
            <w:tcW w:w="1400" w:type="dxa"/>
            <w:vMerge/>
            <w:tcBorders>
              <w:top w:val="nil"/>
            </w:tcBorders>
          </w:tcPr>
          <w:p w:rsidR="008E02CB" w:rsidRPr="00F55652" w:rsidRDefault="008E02CB">
            <w:pPr>
              <w:rPr>
                <w:sz w:val="24"/>
                <w:szCs w:val="24"/>
              </w:rPr>
            </w:pPr>
          </w:p>
        </w:tc>
        <w:tc>
          <w:tcPr>
            <w:tcW w:w="1266" w:type="dxa"/>
            <w:vMerge/>
            <w:tcBorders>
              <w:top w:val="nil"/>
            </w:tcBorders>
          </w:tcPr>
          <w:p w:rsidR="008E02CB" w:rsidRPr="00F55652" w:rsidRDefault="008E02CB">
            <w:pPr>
              <w:rPr>
                <w:sz w:val="24"/>
                <w:szCs w:val="24"/>
              </w:rPr>
            </w:pPr>
          </w:p>
        </w:tc>
      </w:tr>
      <w:tr w:rsidR="008E02CB" w:rsidRPr="00F55652" w:rsidTr="009C153B">
        <w:trPr>
          <w:trHeight w:val="342"/>
        </w:trPr>
        <w:tc>
          <w:tcPr>
            <w:tcW w:w="1054" w:type="dxa"/>
            <w:tcBorders>
              <w:top w:val="nil"/>
              <w:bottom w:val="nil"/>
            </w:tcBorders>
          </w:tcPr>
          <w:p w:rsidR="008E02CB" w:rsidRPr="00F55652" w:rsidRDefault="008E02CB">
            <w:pPr>
              <w:pStyle w:val="TableParagraph"/>
              <w:rPr>
                <w:sz w:val="24"/>
                <w:szCs w:val="24"/>
              </w:rPr>
            </w:pPr>
          </w:p>
        </w:tc>
        <w:tc>
          <w:tcPr>
            <w:tcW w:w="1176" w:type="dxa"/>
            <w:tcBorders>
              <w:top w:val="nil"/>
              <w:bottom w:val="nil"/>
            </w:tcBorders>
          </w:tcPr>
          <w:p w:rsidR="008E02CB" w:rsidRPr="00F55652" w:rsidRDefault="008E02CB">
            <w:pPr>
              <w:pStyle w:val="TableParagraph"/>
              <w:rPr>
                <w:sz w:val="24"/>
                <w:szCs w:val="24"/>
              </w:rPr>
            </w:pPr>
          </w:p>
        </w:tc>
        <w:tc>
          <w:tcPr>
            <w:tcW w:w="1224" w:type="dxa"/>
            <w:tcBorders>
              <w:top w:val="nil"/>
              <w:bottom w:val="nil"/>
            </w:tcBorders>
          </w:tcPr>
          <w:p w:rsidR="008E02CB" w:rsidRPr="00F55652" w:rsidRDefault="008E02CB">
            <w:pPr>
              <w:pStyle w:val="TableParagraph"/>
              <w:rPr>
                <w:sz w:val="24"/>
                <w:szCs w:val="24"/>
              </w:rPr>
            </w:pPr>
          </w:p>
        </w:tc>
        <w:tc>
          <w:tcPr>
            <w:tcW w:w="1393" w:type="dxa"/>
            <w:vMerge/>
            <w:tcBorders>
              <w:bottom w:val="nil"/>
            </w:tcBorders>
          </w:tcPr>
          <w:p w:rsidR="008E02CB" w:rsidRPr="00F55652" w:rsidRDefault="008E02CB">
            <w:pPr>
              <w:pStyle w:val="TableParagraph"/>
              <w:spacing w:before="96" w:line="227" w:lineRule="exact"/>
              <w:ind w:left="62"/>
              <w:rPr>
                <w:sz w:val="24"/>
                <w:szCs w:val="24"/>
              </w:rPr>
            </w:pPr>
          </w:p>
        </w:tc>
        <w:tc>
          <w:tcPr>
            <w:tcW w:w="1234" w:type="dxa"/>
            <w:vMerge/>
          </w:tcPr>
          <w:p w:rsidR="008E02CB" w:rsidRPr="00F55652" w:rsidRDefault="008E02CB">
            <w:pPr>
              <w:pStyle w:val="TableParagraph"/>
              <w:tabs>
                <w:tab w:val="left" w:pos="378"/>
              </w:tabs>
              <w:spacing w:before="96" w:line="227" w:lineRule="exact"/>
              <w:ind w:left="61"/>
              <w:rPr>
                <w:sz w:val="24"/>
                <w:szCs w:val="24"/>
              </w:rPr>
            </w:pPr>
          </w:p>
        </w:tc>
        <w:tc>
          <w:tcPr>
            <w:tcW w:w="732" w:type="dxa"/>
            <w:vMerge/>
            <w:tcBorders>
              <w:top w:val="nil"/>
            </w:tcBorders>
          </w:tcPr>
          <w:p w:rsidR="008E02CB" w:rsidRPr="00F55652" w:rsidRDefault="008E02CB">
            <w:pPr>
              <w:rPr>
                <w:sz w:val="24"/>
                <w:szCs w:val="24"/>
              </w:rPr>
            </w:pPr>
          </w:p>
        </w:tc>
        <w:tc>
          <w:tcPr>
            <w:tcW w:w="944" w:type="dxa"/>
            <w:tcBorders>
              <w:top w:val="nil"/>
              <w:bottom w:val="nil"/>
            </w:tcBorders>
          </w:tcPr>
          <w:p w:rsidR="008E02CB" w:rsidRPr="00F55652" w:rsidRDefault="008E02CB">
            <w:pPr>
              <w:pStyle w:val="TableParagraph"/>
              <w:rPr>
                <w:sz w:val="24"/>
                <w:szCs w:val="24"/>
              </w:rPr>
            </w:pPr>
          </w:p>
        </w:tc>
        <w:tc>
          <w:tcPr>
            <w:tcW w:w="1016" w:type="dxa"/>
            <w:vMerge/>
          </w:tcPr>
          <w:p w:rsidR="008E02CB" w:rsidRPr="00F55652" w:rsidRDefault="008E02CB">
            <w:pPr>
              <w:pStyle w:val="TableParagraph"/>
              <w:spacing w:before="94" w:line="229" w:lineRule="exact"/>
              <w:ind w:right="395"/>
              <w:jc w:val="right"/>
              <w:rPr>
                <w:sz w:val="24"/>
                <w:szCs w:val="24"/>
              </w:rPr>
            </w:pPr>
          </w:p>
        </w:tc>
        <w:tc>
          <w:tcPr>
            <w:tcW w:w="987" w:type="dxa"/>
            <w:vMerge/>
            <w:tcBorders>
              <w:bottom w:val="nil"/>
            </w:tcBorders>
          </w:tcPr>
          <w:p w:rsidR="008E02CB" w:rsidRPr="00F55652" w:rsidRDefault="008E02CB">
            <w:pPr>
              <w:pStyle w:val="TableParagraph"/>
              <w:spacing w:before="96"/>
              <w:ind w:right="389"/>
              <w:jc w:val="right"/>
              <w:rPr>
                <w:sz w:val="24"/>
                <w:szCs w:val="24"/>
              </w:rPr>
            </w:pPr>
          </w:p>
        </w:tc>
        <w:tc>
          <w:tcPr>
            <w:tcW w:w="610" w:type="dxa"/>
            <w:vMerge/>
            <w:tcBorders>
              <w:bottom w:val="nil"/>
            </w:tcBorders>
          </w:tcPr>
          <w:p w:rsidR="008E02CB" w:rsidRPr="00F55652" w:rsidRDefault="008E02CB">
            <w:pPr>
              <w:pStyle w:val="TableParagraph"/>
              <w:spacing w:before="96"/>
              <w:ind w:left="59"/>
              <w:rPr>
                <w:sz w:val="24"/>
                <w:szCs w:val="24"/>
              </w:rPr>
            </w:pPr>
          </w:p>
        </w:tc>
        <w:tc>
          <w:tcPr>
            <w:tcW w:w="1218" w:type="dxa"/>
            <w:vMerge/>
            <w:tcBorders>
              <w:top w:val="nil"/>
            </w:tcBorders>
          </w:tcPr>
          <w:p w:rsidR="008E02CB" w:rsidRPr="00F55652" w:rsidRDefault="008E02CB">
            <w:pPr>
              <w:rPr>
                <w:sz w:val="24"/>
                <w:szCs w:val="24"/>
              </w:rPr>
            </w:pPr>
          </w:p>
        </w:tc>
        <w:tc>
          <w:tcPr>
            <w:tcW w:w="1400" w:type="dxa"/>
            <w:vMerge/>
            <w:tcBorders>
              <w:top w:val="nil"/>
            </w:tcBorders>
          </w:tcPr>
          <w:p w:rsidR="008E02CB" w:rsidRPr="00F55652" w:rsidRDefault="008E02CB">
            <w:pPr>
              <w:rPr>
                <w:sz w:val="24"/>
                <w:szCs w:val="24"/>
              </w:rPr>
            </w:pPr>
          </w:p>
        </w:tc>
        <w:tc>
          <w:tcPr>
            <w:tcW w:w="1266" w:type="dxa"/>
            <w:vMerge/>
            <w:tcBorders>
              <w:top w:val="nil"/>
            </w:tcBorders>
          </w:tcPr>
          <w:p w:rsidR="008E02CB" w:rsidRPr="00F55652" w:rsidRDefault="008E02CB">
            <w:pPr>
              <w:rPr>
                <w:sz w:val="24"/>
                <w:szCs w:val="24"/>
              </w:rPr>
            </w:pPr>
          </w:p>
        </w:tc>
      </w:tr>
      <w:tr w:rsidR="008E02CB" w:rsidRPr="00F55652" w:rsidTr="009C153B">
        <w:trPr>
          <w:trHeight w:val="254"/>
        </w:trPr>
        <w:tc>
          <w:tcPr>
            <w:tcW w:w="1054" w:type="dxa"/>
            <w:tcBorders>
              <w:top w:val="nil"/>
              <w:bottom w:val="nil"/>
            </w:tcBorders>
          </w:tcPr>
          <w:p w:rsidR="008E02CB" w:rsidRPr="00F55652" w:rsidRDefault="008E02CB">
            <w:pPr>
              <w:pStyle w:val="TableParagraph"/>
              <w:rPr>
                <w:sz w:val="24"/>
                <w:szCs w:val="24"/>
              </w:rPr>
            </w:pPr>
          </w:p>
        </w:tc>
        <w:tc>
          <w:tcPr>
            <w:tcW w:w="1176" w:type="dxa"/>
            <w:tcBorders>
              <w:top w:val="nil"/>
              <w:bottom w:val="nil"/>
            </w:tcBorders>
          </w:tcPr>
          <w:p w:rsidR="008E02CB" w:rsidRPr="00F55652" w:rsidRDefault="008E02CB">
            <w:pPr>
              <w:pStyle w:val="TableParagraph"/>
              <w:rPr>
                <w:sz w:val="24"/>
                <w:szCs w:val="24"/>
              </w:rPr>
            </w:pPr>
          </w:p>
        </w:tc>
        <w:tc>
          <w:tcPr>
            <w:tcW w:w="1224" w:type="dxa"/>
            <w:tcBorders>
              <w:top w:val="nil"/>
              <w:bottom w:val="nil"/>
            </w:tcBorders>
          </w:tcPr>
          <w:p w:rsidR="008E02CB" w:rsidRPr="00F55652" w:rsidRDefault="008E02CB">
            <w:pPr>
              <w:pStyle w:val="TableParagraph"/>
              <w:rPr>
                <w:sz w:val="24"/>
                <w:szCs w:val="24"/>
              </w:rPr>
            </w:pPr>
          </w:p>
        </w:tc>
        <w:tc>
          <w:tcPr>
            <w:tcW w:w="1393" w:type="dxa"/>
            <w:tcBorders>
              <w:top w:val="nil"/>
              <w:bottom w:val="nil"/>
            </w:tcBorders>
          </w:tcPr>
          <w:p w:rsidR="008E02CB" w:rsidRPr="00F55652" w:rsidRDefault="008E02CB">
            <w:pPr>
              <w:pStyle w:val="TableParagraph"/>
              <w:spacing w:before="7" w:line="227" w:lineRule="exact"/>
              <w:ind w:left="62"/>
              <w:rPr>
                <w:sz w:val="24"/>
                <w:szCs w:val="24"/>
              </w:rPr>
            </w:pPr>
          </w:p>
        </w:tc>
        <w:tc>
          <w:tcPr>
            <w:tcW w:w="1234" w:type="dxa"/>
            <w:vMerge/>
            <w:tcBorders>
              <w:bottom w:val="nil"/>
            </w:tcBorders>
          </w:tcPr>
          <w:p w:rsidR="008E02CB" w:rsidRPr="00F55652" w:rsidRDefault="008E02CB">
            <w:pPr>
              <w:pStyle w:val="TableParagraph"/>
              <w:spacing w:before="7" w:line="227" w:lineRule="exact"/>
              <w:ind w:left="61"/>
              <w:rPr>
                <w:sz w:val="24"/>
                <w:szCs w:val="24"/>
              </w:rPr>
            </w:pPr>
          </w:p>
        </w:tc>
        <w:tc>
          <w:tcPr>
            <w:tcW w:w="732" w:type="dxa"/>
            <w:vMerge/>
            <w:tcBorders>
              <w:top w:val="nil"/>
            </w:tcBorders>
          </w:tcPr>
          <w:p w:rsidR="008E02CB" w:rsidRPr="00F55652" w:rsidRDefault="008E02CB">
            <w:pPr>
              <w:rPr>
                <w:sz w:val="24"/>
                <w:szCs w:val="24"/>
              </w:rPr>
            </w:pPr>
          </w:p>
        </w:tc>
        <w:tc>
          <w:tcPr>
            <w:tcW w:w="944" w:type="dxa"/>
            <w:tcBorders>
              <w:top w:val="nil"/>
              <w:bottom w:val="nil"/>
            </w:tcBorders>
          </w:tcPr>
          <w:p w:rsidR="008E02CB" w:rsidRPr="00F55652" w:rsidRDefault="008E02CB">
            <w:pPr>
              <w:pStyle w:val="TableParagraph"/>
              <w:rPr>
                <w:sz w:val="24"/>
                <w:szCs w:val="24"/>
              </w:rPr>
            </w:pPr>
          </w:p>
        </w:tc>
        <w:tc>
          <w:tcPr>
            <w:tcW w:w="1016" w:type="dxa"/>
            <w:vMerge/>
            <w:tcBorders>
              <w:bottom w:val="nil"/>
            </w:tcBorders>
          </w:tcPr>
          <w:p w:rsidR="008E02CB" w:rsidRPr="00F55652" w:rsidRDefault="008E02CB">
            <w:pPr>
              <w:pStyle w:val="TableParagraph"/>
              <w:rPr>
                <w:sz w:val="24"/>
                <w:szCs w:val="24"/>
              </w:rPr>
            </w:pPr>
          </w:p>
        </w:tc>
        <w:tc>
          <w:tcPr>
            <w:tcW w:w="987" w:type="dxa"/>
            <w:tcBorders>
              <w:top w:val="nil"/>
              <w:bottom w:val="nil"/>
            </w:tcBorders>
          </w:tcPr>
          <w:p w:rsidR="008E02CB" w:rsidRPr="00F55652" w:rsidRDefault="008E02CB">
            <w:pPr>
              <w:pStyle w:val="TableParagraph"/>
              <w:rPr>
                <w:sz w:val="24"/>
                <w:szCs w:val="24"/>
              </w:rPr>
            </w:pPr>
          </w:p>
        </w:tc>
        <w:tc>
          <w:tcPr>
            <w:tcW w:w="610" w:type="dxa"/>
            <w:tcBorders>
              <w:top w:val="nil"/>
              <w:bottom w:val="nil"/>
            </w:tcBorders>
          </w:tcPr>
          <w:p w:rsidR="008E02CB" w:rsidRPr="00F55652" w:rsidRDefault="008E02CB">
            <w:pPr>
              <w:pStyle w:val="TableParagraph"/>
              <w:rPr>
                <w:sz w:val="24"/>
                <w:szCs w:val="24"/>
              </w:rPr>
            </w:pPr>
          </w:p>
        </w:tc>
        <w:tc>
          <w:tcPr>
            <w:tcW w:w="1218" w:type="dxa"/>
            <w:vMerge/>
            <w:tcBorders>
              <w:top w:val="nil"/>
            </w:tcBorders>
          </w:tcPr>
          <w:p w:rsidR="008E02CB" w:rsidRPr="00F55652" w:rsidRDefault="008E02CB">
            <w:pPr>
              <w:rPr>
                <w:sz w:val="24"/>
                <w:szCs w:val="24"/>
              </w:rPr>
            </w:pPr>
          </w:p>
        </w:tc>
        <w:tc>
          <w:tcPr>
            <w:tcW w:w="1400" w:type="dxa"/>
            <w:vMerge/>
            <w:tcBorders>
              <w:top w:val="nil"/>
            </w:tcBorders>
          </w:tcPr>
          <w:p w:rsidR="008E02CB" w:rsidRPr="00F55652" w:rsidRDefault="008E02CB">
            <w:pPr>
              <w:rPr>
                <w:sz w:val="24"/>
                <w:szCs w:val="24"/>
              </w:rPr>
            </w:pPr>
          </w:p>
        </w:tc>
        <w:tc>
          <w:tcPr>
            <w:tcW w:w="1266" w:type="dxa"/>
            <w:vMerge/>
            <w:tcBorders>
              <w:top w:val="nil"/>
            </w:tcBorders>
          </w:tcPr>
          <w:p w:rsidR="008E02CB" w:rsidRPr="00F55652" w:rsidRDefault="008E02CB">
            <w:pPr>
              <w:rPr>
                <w:sz w:val="24"/>
                <w:szCs w:val="24"/>
              </w:rPr>
            </w:pPr>
          </w:p>
        </w:tc>
      </w:tr>
      <w:tr w:rsidR="000B194F" w:rsidRPr="00F55652">
        <w:trPr>
          <w:trHeight w:val="253"/>
        </w:trPr>
        <w:tc>
          <w:tcPr>
            <w:tcW w:w="1054" w:type="dxa"/>
            <w:tcBorders>
              <w:top w:val="nil"/>
              <w:bottom w:val="nil"/>
            </w:tcBorders>
          </w:tcPr>
          <w:p w:rsidR="000B194F" w:rsidRPr="00F55652" w:rsidRDefault="000B194F">
            <w:pPr>
              <w:pStyle w:val="TableParagraph"/>
              <w:rPr>
                <w:sz w:val="24"/>
                <w:szCs w:val="24"/>
              </w:rPr>
            </w:pPr>
          </w:p>
        </w:tc>
        <w:tc>
          <w:tcPr>
            <w:tcW w:w="1176" w:type="dxa"/>
            <w:tcBorders>
              <w:top w:val="nil"/>
              <w:bottom w:val="nil"/>
            </w:tcBorders>
          </w:tcPr>
          <w:p w:rsidR="000B194F" w:rsidRPr="00F55652" w:rsidRDefault="000B194F">
            <w:pPr>
              <w:pStyle w:val="TableParagraph"/>
              <w:rPr>
                <w:sz w:val="24"/>
                <w:szCs w:val="24"/>
              </w:rPr>
            </w:pPr>
          </w:p>
        </w:tc>
        <w:tc>
          <w:tcPr>
            <w:tcW w:w="1224" w:type="dxa"/>
            <w:tcBorders>
              <w:top w:val="nil"/>
              <w:bottom w:val="nil"/>
            </w:tcBorders>
          </w:tcPr>
          <w:p w:rsidR="000B194F" w:rsidRPr="00F55652" w:rsidRDefault="000B194F">
            <w:pPr>
              <w:pStyle w:val="TableParagraph"/>
              <w:rPr>
                <w:sz w:val="24"/>
                <w:szCs w:val="24"/>
              </w:rPr>
            </w:pPr>
          </w:p>
        </w:tc>
        <w:tc>
          <w:tcPr>
            <w:tcW w:w="1393" w:type="dxa"/>
            <w:tcBorders>
              <w:top w:val="nil"/>
              <w:bottom w:val="nil"/>
            </w:tcBorders>
          </w:tcPr>
          <w:p w:rsidR="000B194F" w:rsidRPr="00F55652" w:rsidRDefault="000B194F">
            <w:pPr>
              <w:pStyle w:val="TableParagraph"/>
              <w:spacing w:before="7" w:line="227" w:lineRule="exact"/>
              <w:ind w:left="62"/>
              <w:rPr>
                <w:sz w:val="24"/>
                <w:szCs w:val="24"/>
              </w:rPr>
            </w:pPr>
          </w:p>
        </w:tc>
        <w:tc>
          <w:tcPr>
            <w:tcW w:w="1234" w:type="dxa"/>
            <w:tcBorders>
              <w:top w:val="nil"/>
              <w:bottom w:val="nil"/>
            </w:tcBorders>
          </w:tcPr>
          <w:p w:rsidR="000B194F" w:rsidRPr="00F55652" w:rsidRDefault="000B194F">
            <w:pPr>
              <w:pStyle w:val="TableParagraph"/>
              <w:rPr>
                <w:sz w:val="24"/>
                <w:szCs w:val="24"/>
              </w:rPr>
            </w:pPr>
          </w:p>
        </w:tc>
        <w:tc>
          <w:tcPr>
            <w:tcW w:w="732" w:type="dxa"/>
            <w:vMerge/>
            <w:tcBorders>
              <w:top w:val="nil"/>
            </w:tcBorders>
          </w:tcPr>
          <w:p w:rsidR="000B194F" w:rsidRPr="00F55652" w:rsidRDefault="000B194F">
            <w:pPr>
              <w:rPr>
                <w:sz w:val="24"/>
                <w:szCs w:val="24"/>
              </w:rPr>
            </w:pPr>
          </w:p>
        </w:tc>
        <w:tc>
          <w:tcPr>
            <w:tcW w:w="944" w:type="dxa"/>
            <w:tcBorders>
              <w:top w:val="nil"/>
              <w:bottom w:val="nil"/>
            </w:tcBorders>
          </w:tcPr>
          <w:p w:rsidR="000B194F" w:rsidRPr="00F55652" w:rsidRDefault="000B194F">
            <w:pPr>
              <w:pStyle w:val="TableParagraph"/>
              <w:rPr>
                <w:sz w:val="24"/>
                <w:szCs w:val="24"/>
              </w:rPr>
            </w:pPr>
          </w:p>
        </w:tc>
        <w:tc>
          <w:tcPr>
            <w:tcW w:w="1016" w:type="dxa"/>
            <w:tcBorders>
              <w:top w:val="nil"/>
              <w:bottom w:val="nil"/>
            </w:tcBorders>
          </w:tcPr>
          <w:p w:rsidR="000B194F" w:rsidRPr="00F55652" w:rsidRDefault="000B194F">
            <w:pPr>
              <w:pStyle w:val="TableParagraph"/>
              <w:rPr>
                <w:sz w:val="24"/>
                <w:szCs w:val="24"/>
              </w:rPr>
            </w:pPr>
          </w:p>
        </w:tc>
        <w:tc>
          <w:tcPr>
            <w:tcW w:w="987" w:type="dxa"/>
            <w:tcBorders>
              <w:top w:val="nil"/>
              <w:bottom w:val="nil"/>
            </w:tcBorders>
          </w:tcPr>
          <w:p w:rsidR="000B194F" w:rsidRPr="00F55652" w:rsidRDefault="000B194F">
            <w:pPr>
              <w:pStyle w:val="TableParagraph"/>
              <w:rPr>
                <w:sz w:val="24"/>
                <w:szCs w:val="24"/>
              </w:rPr>
            </w:pPr>
          </w:p>
        </w:tc>
        <w:tc>
          <w:tcPr>
            <w:tcW w:w="610" w:type="dxa"/>
            <w:tcBorders>
              <w:top w:val="nil"/>
              <w:bottom w:val="nil"/>
            </w:tcBorders>
          </w:tcPr>
          <w:p w:rsidR="000B194F" w:rsidRPr="00F55652" w:rsidRDefault="000B194F">
            <w:pPr>
              <w:pStyle w:val="TableParagraph"/>
              <w:rPr>
                <w:sz w:val="24"/>
                <w:szCs w:val="24"/>
              </w:rPr>
            </w:pPr>
          </w:p>
        </w:tc>
        <w:tc>
          <w:tcPr>
            <w:tcW w:w="1218" w:type="dxa"/>
            <w:vMerge/>
            <w:tcBorders>
              <w:top w:val="nil"/>
            </w:tcBorders>
          </w:tcPr>
          <w:p w:rsidR="000B194F" w:rsidRPr="00F55652" w:rsidRDefault="000B194F">
            <w:pPr>
              <w:rPr>
                <w:sz w:val="24"/>
                <w:szCs w:val="24"/>
              </w:rPr>
            </w:pPr>
          </w:p>
        </w:tc>
        <w:tc>
          <w:tcPr>
            <w:tcW w:w="1400" w:type="dxa"/>
            <w:vMerge/>
            <w:tcBorders>
              <w:top w:val="nil"/>
            </w:tcBorders>
          </w:tcPr>
          <w:p w:rsidR="000B194F" w:rsidRPr="00F55652" w:rsidRDefault="000B194F">
            <w:pPr>
              <w:rPr>
                <w:sz w:val="24"/>
                <w:szCs w:val="24"/>
              </w:rPr>
            </w:pPr>
          </w:p>
        </w:tc>
        <w:tc>
          <w:tcPr>
            <w:tcW w:w="1266" w:type="dxa"/>
            <w:vMerge/>
            <w:tcBorders>
              <w:top w:val="nil"/>
            </w:tcBorders>
          </w:tcPr>
          <w:p w:rsidR="000B194F" w:rsidRPr="00F55652" w:rsidRDefault="000B194F">
            <w:pPr>
              <w:rPr>
                <w:sz w:val="24"/>
                <w:szCs w:val="24"/>
              </w:rPr>
            </w:pPr>
          </w:p>
        </w:tc>
      </w:tr>
      <w:tr w:rsidR="000B194F" w:rsidRPr="00F55652">
        <w:trPr>
          <w:trHeight w:val="253"/>
        </w:trPr>
        <w:tc>
          <w:tcPr>
            <w:tcW w:w="1054" w:type="dxa"/>
            <w:tcBorders>
              <w:top w:val="nil"/>
              <w:bottom w:val="nil"/>
            </w:tcBorders>
          </w:tcPr>
          <w:p w:rsidR="000B194F" w:rsidRPr="00F55652" w:rsidRDefault="000B194F">
            <w:pPr>
              <w:pStyle w:val="TableParagraph"/>
              <w:rPr>
                <w:sz w:val="24"/>
                <w:szCs w:val="24"/>
              </w:rPr>
            </w:pPr>
          </w:p>
        </w:tc>
        <w:tc>
          <w:tcPr>
            <w:tcW w:w="1176" w:type="dxa"/>
            <w:tcBorders>
              <w:top w:val="nil"/>
              <w:bottom w:val="nil"/>
            </w:tcBorders>
          </w:tcPr>
          <w:p w:rsidR="000B194F" w:rsidRPr="00F55652" w:rsidRDefault="000B194F">
            <w:pPr>
              <w:pStyle w:val="TableParagraph"/>
              <w:rPr>
                <w:sz w:val="24"/>
                <w:szCs w:val="24"/>
              </w:rPr>
            </w:pPr>
          </w:p>
        </w:tc>
        <w:tc>
          <w:tcPr>
            <w:tcW w:w="1224" w:type="dxa"/>
            <w:tcBorders>
              <w:top w:val="nil"/>
              <w:bottom w:val="nil"/>
            </w:tcBorders>
          </w:tcPr>
          <w:p w:rsidR="000B194F" w:rsidRPr="00F55652" w:rsidRDefault="000B194F">
            <w:pPr>
              <w:pStyle w:val="TableParagraph"/>
              <w:rPr>
                <w:sz w:val="24"/>
                <w:szCs w:val="24"/>
              </w:rPr>
            </w:pPr>
          </w:p>
        </w:tc>
        <w:tc>
          <w:tcPr>
            <w:tcW w:w="1393" w:type="dxa"/>
            <w:tcBorders>
              <w:top w:val="nil"/>
              <w:bottom w:val="nil"/>
            </w:tcBorders>
          </w:tcPr>
          <w:p w:rsidR="000B194F" w:rsidRPr="00F55652" w:rsidRDefault="000B194F">
            <w:pPr>
              <w:pStyle w:val="TableParagraph"/>
              <w:spacing w:before="7" w:line="227" w:lineRule="exact"/>
              <w:ind w:left="62"/>
              <w:rPr>
                <w:sz w:val="24"/>
                <w:szCs w:val="24"/>
              </w:rPr>
            </w:pPr>
          </w:p>
        </w:tc>
        <w:tc>
          <w:tcPr>
            <w:tcW w:w="1234" w:type="dxa"/>
            <w:tcBorders>
              <w:top w:val="nil"/>
              <w:bottom w:val="nil"/>
            </w:tcBorders>
          </w:tcPr>
          <w:p w:rsidR="000B194F" w:rsidRPr="00F55652" w:rsidRDefault="000B194F">
            <w:pPr>
              <w:pStyle w:val="TableParagraph"/>
              <w:rPr>
                <w:sz w:val="24"/>
                <w:szCs w:val="24"/>
              </w:rPr>
            </w:pPr>
          </w:p>
        </w:tc>
        <w:tc>
          <w:tcPr>
            <w:tcW w:w="732" w:type="dxa"/>
            <w:vMerge/>
            <w:tcBorders>
              <w:top w:val="nil"/>
            </w:tcBorders>
          </w:tcPr>
          <w:p w:rsidR="000B194F" w:rsidRPr="00F55652" w:rsidRDefault="000B194F">
            <w:pPr>
              <w:rPr>
                <w:sz w:val="24"/>
                <w:szCs w:val="24"/>
              </w:rPr>
            </w:pPr>
          </w:p>
        </w:tc>
        <w:tc>
          <w:tcPr>
            <w:tcW w:w="944" w:type="dxa"/>
            <w:tcBorders>
              <w:top w:val="nil"/>
              <w:bottom w:val="nil"/>
            </w:tcBorders>
          </w:tcPr>
          <w:p w:rsidR="000B194F" w:rsidRPr="00F55652" w:rsidRDefault="000B194F">
            <w:pPr>
              <w:pStyle w:val="TableParagraph"/>
              <w:rPr>
                <w:sz w:val="24"/>
                <w:szCs w:val="24"/>
              </w:rPr>
            </w:pPr>
          </w:p>
        </w:tc>
        <w:tc>
          <w:tcPr>
            <w:tcW w:w="1016" w:type="dxa"/>
            <w:tcBorders>
              <w:top w:val="nil"/>
              <w:bottom w:val="nil"/>
            </w:tcBorders>
          </w:tcPr>
          <w:p w:rsidR="000B194F" w:rsidRPr="00F55652" w:rsidRDefault="000B194F">
            <w:pPr>
              <w:pStyle w:val="TableParagraph"/>
              <w:rPr>
                <w:sz w:val="24"/>
                <w:szCs w:val="24"/>
              </w:rPr>
            </w:pPr>
          </w:p>
        </w:tc>
        <w:tc>
          <w:tcPr>
            <w:tcW w:w="987" w:type="dxa"/>
            <w:tcBorders>
              <w:top w:val="nil"/>
              <w:bottom w:val="nil"/>
            </w:tcBorders>
          </w:tcPr>
          <w:p w:rsidR="000B194F" w:rsidRPr="00F55652" w:rsidRDefault="000B194F">
            <w:pPr>
              <w:pStyle w:val="TableParagraph"/>
              <w:rPr>
                <w:sz w:val="24"/>
                <w:szCs w:val="24"/>
              </w:rPr>
            </w:pPr>
          </w:p>
        </w:tc>
        <w:tc>
          <w:tcPr>
            <w:tcW w:w="610" w:type="dxa"/>
            <w:tcBorders>
              <w:top w:val="nil"/>
              <w:bottom w:val="nil"/>
            </w:tcBorders>
          </w:tcPr>
          <w:p w:rsidR="000B194F" w:rsidRPr="00F55652" w:rsidRDefault="000B194F">
            <w:pPr>
              <w:pStyle w:val="TableParagraph"/>
              <w:rPr>
                <w:sz w:val="24"/>
                <w:szCs w:val="24"/>
              </w:rPr>
            </w:pPr>
          </w:p>
        </w:tc>
        <w:tc>
          <w:tcPr>
            <w:tcW w:w="1218" w:type="dxa"/>
            <w:vMerge/>
            <w:tcBorders>
              <w:top w:val="nil"/>
            </w:tcBorders>
          </w:tcPr>
          <w:p w:rsidR="000B194F" w:rsidRPr="00F55652" w:rsidRDefault="000B194F">
            <w:pPr>
              <w:rPr>
                <w:sz w:val="24"/>
                <w:szCs w:val="24"/>
              </w:rPr>
            </w:pPr>
          </w:p>
        </w:tc>
        <w:tc>
          <w:tcPr>
            <w:tcW w:w="1400" w:type="dxa"/>
            <w:vMerge/>
            <w:tcBorders>
              <w:top w:val="nil"/>
            </w:tcBorders>
          </w:tcPr>
          <w:p w:rsidR="000B194F" w:rsidRPr="00F55652" w:rsidRDefault="000B194F">
            <w:pPr>
              <w:rPr>
                <w:sz w:val="24"/>
                <w:szCs w:val="24"/>
              </w:rPr>
            </w:pPr>
          </w:p>
        </w:tc>
        <w:tc>
          <w:tcPr>
            <w:tcW w:w="1266" w:type="dxa"/>
            <w:vMerge/>
            <w:tcBorders>
              <w:top w:val="nil"/>
            </w:tcBorders>
          </w:tcPr>
          <w:p w:rsidR="000B194F" w:rsidRPr="00F55652" w:rsidRDefault="000B194F">
            <w:pPr>
              <w:rPr>
                <w:sz w:val="24"/>
                <w:szCs w:val="24"/>
              </w:rPr>
            </w:pPr>
          </w:p>
        </w:tc>
      </w:tr>
      <w:tr w:rsidR="000B194F" w:rsidRPr="00F55652">
        <w:trPr>
          <w:trHeight w:val="649"/>
        </w:trPr>
        <w:tc>
          <w:tcPr>
            <w:tcW w:w="1054" w:type="dxa"/>
            <w:tcBorders>
              <w:top w:val="nil"/>
            </w:tcBorders>
          </w:tcPr>
          <w:p w:rsidR="000B194F" w:rsidRPr="00F55652" w:rsidRDefault="000B194F">
            <w:pPr>
              <w:pStyle w:val="TableParagraph"/>
              <w:rPr>
                <w:sz w:val="24"/>
                <w:szCs w:val="24"/>
              </w:rPr>
            </w:pPr>
          </w:p>
        </w:tc>
        <w:tc>
          <w:tcPr>
            <w:tcW w:w="1176" w:type="dxa"/>
            <w:tcBorders>
              <w:top w:val="nil"/>
            </w:tcBorders>
          </w:tcPr>
          <w:p w:rsidR="000B194F" w:rsidRPr="00F55652" w:rsidRDefault="000B194F">
            <w:pPr>
              <w:pStyle w:val="TableParagraph"/>
              <w:rPr>
                <w:sz w:val="24"/>
                <w:szCs w:val="24"/>
              </w:rPr>
            </w:pPr>
          </w:p>
        </w:tc>
        <w:tc>
          <w:tcPr>
            <w:tcW w:w="1224" w:type="dxa"/>
            <w:tcBorders>
              <w:top w:val="nil"/>
            </w:tcBorders>
          </w:tcPr>
          <w:p w:rsidR="000B194F" w:rsidRPr="00F55652" w:rsidRDefault="000B194F">
            <w:pPr>
              <w:pStyle w:val="TableParagraph"/>
              <w:rPr>
                <w:sz w:val="24"/>
                <w:szCs w:val="24"/>
              </w:rPr>
            </w:pPr>
          </w:p>
        </w:tc>
        <w:tc>
          <w:tcPr>
            <w:tcW w:w="1393" w:type="dxa"/>
            <w:tcBorders>
              <w:top w:val="nil"/>
            </w:tcBorders>
          </w:tcPr>
          <w:p w:rsidR="000B194F" w:rsidRPr="00F55652" w:rsidRDefault="000B194F">
            <w:pPr>
              <w:pStyle w:val="TableParagraph"/>
              <w:spacing w:before="7"/>
              <w:ind w:left="62"/>
              <w:rPr>
                <w:sz w:val="24"/>
                <w:szCs w:val="24"/>
              </w:rPr>
            </w:pPr>
          </w:p>
        </w:tc>
        <w:tc>
          <w:tcPr>
            <w:tcW w:w="1234" w:type="dxa"/>
            <w:tcBorders>
              <w:top w:val="nil"/>
            </w:tcBorders>
          </w:tcPr>
          <w:p w:rsidR="000B194F" w:rsidRPr="00F55652" w:rsidRDefault="000B194F">
            <w:pPr>
              <w:pStyle w:val="TableParagraph"/>
              <w:rPr>
                <w:sz w:val="24"/>
                <w:szCs w:val="24"/>
              </w:rPr>
            </w:pPr>
          </w:p>
        </w:tc>
        <w:tc>
          <w:tcPr>
            <w:tcW w:w="732" w:type="dxa"/>
            <w:vMerge/>
            <w:tcBorders>
              <w:top w:val="nil"/>
            </w:tcBorders>
          </w:tcPr>
          <w:p w:rsidR="000B194F" w:rsidRPr="00F55652" w:rsidRDefault="000B194F">
            <w:pPr>
              <w:rPr>
                <w:sz w:val="24"/>
                <w:szCs w:val="24"/>
              </w:rPr>
            </w:pPr>
          </w:p>
        </w:tc>
        <w:tc>
          <w:tcPr>
            <w:tcW w:w="944" w:type="dxa"/>
            <w:tcBorders>
              <w:top w:val="nil"/>
            </w:tcBorders>
          </w:tcPr>
          <w:p w:rsidR="000B194F" w:rsidRPr="00F55652" w:rsidRDefault="000B194F">
            <w:pPr>
              <w:pStyle w:val="TableParagraph"/>
              <w:rPr>
                <w:sz w:val="24"/>
                <w:szCs w:val="24"/>
              </w:rPr>
            </w:pPr>
          </w:p>
        </w:tc>
        <w:tc>
          <w:tcPr>
            <w:tcW w:w="1016" w:type="dxa"/>
            <w:tcBorders>
              <w:top w:val="nil"/>
            </w:tcBorders>
          </w:tcPr>
          <w:p w:rsidR="000B194F" w:rsidRPr="00F55652" w:rsidRDefault="000B194F">
            <w:pPr>
              <w:pStyle w:val="TableParagraph"/>
              <w:rPr>
                <w:sz w:val="24"/>
                <w:szCs w:val="24"/>
              </w:rPr>
            </w:pPr>
          </w:p>
        </w:tc>
        <w:tc>
          <w:tcPr>
            <w:tcW w:w="987" w:type="dxa"/>
            <w:tcBorders>
              <w:top w:val="nil"/>
            </w:tcBorders>
          </w:tcPr>
          <w:p w:rsidR="000B194F" w:rsidRPr="00F55652" w:rsidRDefault="000B194F">
            <w:pPr>
              <w:pStyle w:val="TableParagraph"/>
              <w:rPr>
                <w:sz w:val="24"/>
                <w:szCs w:val="24"/>
              </w:rPr>
            </w:pPr>
          </w:p>
        </w:tc>
        <w:tc>
          <w:tcPr>
            <w:tcW w:w="610" w:type="dxa"/>
            <w:tcBorders>
              <w:top w:val="nil"/>
            </w:tcBorders>
          </w:tcPr>
          <w:p w:rsidR="000B194F" w:rsidRPr="00F55652" w:rsidRDefault="000B194F">
            <w:pPr>
              <w:pStyle w:val="TableParagraph"/>
              <w:rPr>
                <w:sz w:val="24"/>
                <w:szCs w:val="24"/>
              </w:rPr>
            </w:pPr>
          </w:p>
        </w:tc>
        <w:tc>
          <w:tcPr>
            <w:tcW w:w="1218" w:type="dxa"/>
            <w:vMerge/>
            <w:tcBorders>
              <w:top w:val="nil"/>
            </w:tcBorders>
          </w:tcPr>
          <w:p w:rsidR="000B194F" w:rsidRPr="00F55652" w:rsidRDefault="000B194F">
            <w:pPr>
              <w:rPr>
                <w:sz w:val="24"/>
                <w:szCs w:val="24"/>
              </w:rPr>
            </w:pPr>
          </w:p>
        </w:tc>
        <w:tc>
          <w:tcPr>
            <w:tcW w:w="1400" w:type="dxa"/>
            <w:vMerge/>
            <w:tcBorders>
              <w:top w:val="nil"/>
            </w:tcBorders>
          </w:tcPr>
          <w:p w:rsidR="000B194F" w:rsidRPr="00F55652" w:rsidRDefault="000B194F">
            <w:pPr>
              <w:rPr>
                <w:sz w:val="24"/>
                <w:szCs w:val="24"/>
              </w:rPr>
            </w:pPr>
          </w:p>
        </w:tc>
        <w:tc>
          <w:tcPr>
            <w:tcW w:w="1266" w:type="dxa"/>
            <w:vMerge/>
            <w:tcBorders>
              <w:top w:val="nil"/>
            </w:tcBorders>
          </w:tcPr>
          <w:p w:rsidR="000B194F" w:rsidRPr="00F55652" w:rsidRDefault="000B194F">
            <w:pPr>
              <w:rPr>
                <w:sz w:val="24"/>
                <w:szCs w:val="24"/>
              </w:rPr>
            </w:pPr>
          </w:p>
        </w:tc>
      </w:tr>
    </w:tbl>
    <w:p w:rsidR="00747DAF" w:rsidRPr="00F55652" w:rsidRDefault="00747DAF">
      <w:pPr>
        <w:rPr>
          <w:sz w:val="24"/>
          <w:szCs w:val="24"/>
        </w:rPr>
        <w:sectPr w:rsidR="00747DAF" w:rsidRPr="00F55652">
          <w:pgSz w:w="16840" w:h="11910" w:orient="landscape"/>
          <w:pgMar w:top="1100" w:right="80" w:bottom="280" w:left="180" w:header="720" w:footer="720" w:gutter="0"/>
          <w:cols w:space="720"/>
        </w:sectPr>
      </w:pPr>
    </w:p>
    <w:p w:rsidR="00747DAF" w:rsidRPr="00F55652" w:rsidRDefault="00747DAF">
      <w:pPr>
        <w:pStyle w:val="a3"/>
        <w:ind w:left="0"/>
        <w:rPr>
          <w:sz w:val="24"/>
          <w:szCs w:val="24"/>
        </w:rPr>
      </w:pPr>
    </w:p>
    <w:p w:rsidR="00747DAF" w:rsidRPr="00F55652" w:rsidRDefault="00747DAF">
      <w:pPr>
        <w:pStyle w:val="a3"/>
        <w:ind w:left="0"/>
        <w:rPr>
          <w:sz w:val="24"/>
          <w:szCs w:val="24"/>
        </w:rPr>
      </w:pPr>
    </w:p>
    <w:p w:rsidR="00747DAF" w:rsidRPr="00F55652" w:rsidRDefault="00747DAF">
      <w:pPr>
        <w:pStyle w:val="a3"/>
        <w:spacing w:before="9"/>
        <w:ind w:left="0"/>
        <w:rPr>
          <w:sz w:val="24"/>
          <w:szCs w:val="24"/>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1176"/>
        <w:gridCol w:w="1224"/>
        <w:gridCol w:w="1393"/>
        <w:gridCol w:w="1234"/>
        <w:gridCol w:w="732"/>
        <w:gridCol w:w="944"/>
        <w:gridCol w:w="1016"/>
        <w:gridCol w:w="987"/>
        <w:gridCol w:w="610"/>
        <w:gridCol w:w="1218"/>
        <w:gridCol w:w="1400"/>
        <w:gridCol w:w="1266"/>
      </w:tblGrid>
      <w:tr w:rsidR="00747DAF" w:rsidRPr="00F55652">
        <w:trPr>
          <w:trHeight w:val="323"/>
        </w:trPr>
        <w:tc>
          <w:tcPr>
            <w:tcW w:w="1054" w:type="dxa"/>
            <w:vMerge w:val="restart"/>
          </w:tcPr>
          <w:p w:rsidR="00747DAF" w:rsidRPr="00F55652" w:rsidRDefault="00747DAF">
            <w:pPr>
              <w:pStyle w:val="TableParagraph"/>
              <w:rPr>
                <w:sz w:val="24"/>
                <w:szCs w:val="24"/>
              </w:rPr>
            </w:pPr>
          </w:p>
        </w:tc>
        <w:tc>
          <w:tcPr>
            <w:tcW w:w="1176" w:type="dxa"/>
            <w:vMerge w:val="restart"/>
          </w:tcPr>
          <w:p w:rsidR="00747DAF" w:rsidRPr="00F55652" w:rsidRDefault="00747DAF">
            <w:pPr>
              <w:pStyle w:val="TableParagraph"/>
              <w:rPr>
                <w:sz w:val="24"/>
                <w:szCs w:val="24"/>
              </w:rPr>
            </w:pPr>
          </w:p>
        </w:tc>
        <w:tc>
          <w:tcPr>
            <w:tcW w:w="1224" w:type="dxa"/>
            <w:vMerge w:val="restart"/>
          </w:tcPr>
          <w:p w:rsidR="00747DAF" w:rsidRPr="00F55652" w:rsidRDefault="00747DAF">
            <w:pPr>
              <w:pStyle w:val="TableParagraph"/>
              <w:rPr>
                <w:sz w:val="24"/>
                <w:szCs w:val="24"/>
              </w:rPr>
            </w:pPr>
          </w:p>
        </w:tc>
        <w:tc>
          <w:tcPr>
            <w:tcW w:w="1393" w:type="dxa"/>
            <w:tcBorders>
              <w:bottom w:val="nil"/>
            </w:tcBorders>
          </w:tcPr>
          <w:p w:rsidR="00747DAF" w:rsidRPr="00F55652" w:rsidRDefault="00747DAF">
            <w:pPr>
              <w:pStyle w:val="TableParagraph"/>
              <w:spacing w:before="94" w:line="210" w:lineRule="exact"/>
              <w:ind w:left="62"/>
              <w:rPr>
                <w:sz w:val="24"/>
                <w:szCs w:val="24"/>
              </w:rPr>
            </w:pPr>
          </w:p>
        </w:tc>
        <w:tc>
          <w:tcPr>
            <w:tcW w:w="1234" w:type="dxa"/>
            <w:vMerge w:val="restart"/>
          </w:tcPr>
          <w:p w:rsidR="00747DAF" w:rsidRPr="00F55652" w:rsidRDefault="00D70ED7" w:rsidP="005D7E17">
            <w:pPr>
              <w:pStyle w:val="TableParagraph"/>
              <w:tabs>
                <w:tab w:val="left" w:pos="378"/>
                <w:tab w:val="left" w:pos="1234"/>
              </w:tabs>
              <w:spacing w:before="96" w:line="278" w:lineRule="auto"/>
              <w:ind w:left="61" w:right="409"/>
              <w:rPr>
                <w:sz w:val="24"/>
                <w:szCs w:val="24"/>
              </w:rPr>
            </w:pPr>
            <w:proofErr w:type="gramStart"/>
            <w:r w:rsidRPr="00F55652">
              <w:rPr>
                <w:spacing w:val="-2"/>
                <w:sz w:val="24"/>
                <w:szCs w:val="24"/>
              </w:rPr>
              <w:t>МБУ</w:t>
            </w:r>
            <w:r w:rsidRPr="00F55652">
              <w:rPr>
                <w:spacing w:val="-47"/>
                <w:sz w:val="24"/>
                <w:szCs w:val="24"/>
              </w:rPr>
              <w:t xml:space="preserve"> </w:t>
            </w:r>
            <w:r w:rsidR="005D7E17" w:rsidRPr="00F55652">
              <w:rPr>
                <w:sz w:val="24"/>
                <w:szCs w:val="24"/>
              </w:rPr>
              <w:t xml:space="preserve"> «</w:t>
            </w:r>
            <w:proofErr w:type="gramEnd"/>
            <w:r w:rsidR="00DB1211" w:rsidRPr="00DB1211">
              <w:rPr>
                <w:sz w:val="24"/>
                <w:szCs w:val="24"/>
              </w:rPr>
              <w:t>Яшьләр үзәге</w:t>
            </w:r>
            <w:r w:rsidR="005D7E17" w:rsidRPr="00F55652">
              <w:rPr>
                <w:sz w:val="24"/>
                <w:szCs w:val="24"/>
              </w:rPr>
              <w:t>»</w:t>
            </w:r>
          </w:p>
          <w:p w:rsidR="00747DAF" w:rsidRPr="00F55652" w:rsidRDefault="00747DAF">
            <w:pPr>
              <w:pStyle w:val="TableParagraph"/>
              <w:spacing w:before="34"/>
              <w:ind w:left="61"/>
              <w:rPr>
                <w:sz w:val="24"/>
                <w:szCs w:val="24"/>
              </w:rPr>
            </w:pPr>
          </w:p>
        </w:tc>
        <w:tc>
          <w:tcPr>
            <w:tcW w:w="732" w:type="dxa"/>
            <w:vMerge w:val="restart"/>
          </w:tcPr>
          <w:p w:rsidR="00747DAF" w:rsidRPr="00F55652" w:rsidRDefault="00747DAF">
            <w:pPr>
              <w:pStyle w:val="TableParagraph"/>
              <w:rPr>
                <w:sz w:val="24"/>
                <w:szCs w:val="24"/>
              </w:rPr>
            </w:pPr>
          </w:p>
        </w:tc>
        <w:tc>
          <w:tcPr>
            <w:tcW w:w="944" w:type="dxa"/>
            <w:vMerge w:val="restart"/>
          </w:tcPr>
          <w:p w:rsidR="00747DAF" w:rsidRPr="00F55652" w:rsidRDefault="00747DAF">
            <w:pPr>
              <w:pStyle w:val="TableParagraph"/>
              <w:rPr>
                <w:sz w:val="24"/>
                <w:szCs w:val="24"/>
              </w:rPr>
            </w:pPr>
          </w:p>
        </w:tc>
        <w:tc>
          <w:tcPr>
            <w:tcW w:w="1016" w:type="dxa"/>
            <w:tcBorders>
              <w:bottom w:val="nil"/>
            </w:tcBorders>
          </w:tcPr>
          <w:p w:rsidR="00747DAF" w:rsidRPr="00F55652" w:rsidRDefault="00D70ED7">
            <w:pPr>
              <w:pStyle w:val="TableParagraph"/>
              <w:spacing w:before="94" w:line="210" w:lineRule="exact"/>
              <w:ind w:left="387" w:right="379"/>
              <w:jc w:val="center"/>
              <w:rPr>
                <w:sz w:val="24"/>
                <w:szCs w:val="24"/>
              </w:rPr>
            </w:pPr>
            <w:r w:rsidRPr="00F55652">
              <w:rPr>
                <w:sz w:val="24"/>
                <w:szCs w:val="24"/>
              </w:rPr>
              <w:t>10</w:t>
            </w:r>
          </w:p>
        </w:tc>
        <w:tc>
          <w:tcPr>
            <w:tcW w:w="987" w:type="dxa"/>
            <w:tcBorders>
              <w:bottom w:val="nil"/>
            </w:tcBorders>
          </w:tcPr>
          <w:p w:rsidR="00747DAF" w:rsidRPr="00F55652" w:rsidRDefault="00D70ED7">
            <w:pPr>
              <w:pStyle w:val="TableParagraph"/>
              <w:spacing w:before="95"/>
              <w:ind w:left="384" w:right="372"/>
              <w:jc w:val="center"/>
              <w:rPr>
                <w:sz w:val="24"/>
                <w:szCs w:val="24"/>
              </w:rPr>
            </w:pPr>
            <w:r w:rsidRPr="00F55652">
              <w:rPr>
                <w:sz w:val="24"/>
                <w:szCs w:val="24"/>
              </w:rPr>
              <w:t>12</w:t>
            </w:r>
          </w:p>
        </w:tc>
        <w:tc>
          <w:tcPr>
            <w:tcW w:w="610" w:type="dxa"/>
            <w:tcBorders>
              <w:bottom w:val="nil"/>
            </w:tcBorders>
          </w:tcPr>
          <w:p w:rsidR="00747DAF" w:rsidRPr="00F55652" w:rsidRDefault="00D70ED7">
            <w:pPr>
              <w:pStyle w:val="TableParagraph"/>
              <w:spacing w:before="95"/>
              <w:ind w:left="59"/>
              <w:rPr>
                <w:sz w:val="24"/>
                <w:szCs w:val="24"/>
              </w:rPr>
            </w:pPr>
            <w:r w:rsidRPr="00F55652">
              <w:rPr>
                <w:sz w:val="24"/>
                <w:szCs w:val="24"/>
              </w:rPr>
              <w:t>14</w:t>
            </w:r>
          </w:p>
        </w:tc>
        <w:tc>
          <w:tcPr>
            <w:tcW w:w="1218" w:type="dxa"/>
            <w:vMerge w:val="restart"/>
          </w:tcPr>
          <w:p w:rsidR="00747DAF" w:rsidRPr="00F55652" w:rsidRDefault="00747DAF">
            <w:pPr>
              <w:pStyle w:val="TableParagraph"/>
              <w:rPr>
                <w:sz w:val="24"/>
                <w:szCs w:val="24"/>
              </w:rPr>
            </w:pPr>
          </w:p>
        </w:tc>
        <w:tc>
          <w:tcPr>
            <w:tcW w:w="1400" w:type="dxa"/>
            <w:vMerge w:val="restart"/>
          </w:tcPr>
          <w:p w:rsidR="00747DAF" w:rsidRPr="00F55652" w:rsidRDefault="00747DAF">
            <w:pPr>
              <w:pStyle w:val="TableParagraph"/>
              <w:rPr>
                <w:sz w:val="24"/>
                <w:szCs w:val="24"/>
              </w:rPr>
            </w:pPr>
          </w:p>
        </w:tc>
        <w:tc>
          <w:tcPr>
            <w:tcW w:w="1266" w:type="dxa"/>
            <w:vMerge w:val="restart"/>
          </w:tcPr>
          <w:p w:rsidR="00747DAF" w:rsidRPr="00F55652" w:rsidRDefault="00747DAF">
            <w:pPr>
              <w:pStyle w:val="TableParagraph"/>
              <w:rPr>
                <w:sz w:val="24"/>
                <w:szCs w:val="24"/>
              </w:rPr>
            </w:pPr>
          </w:p>
        </w:tc>
      </w:tr>
      <w:tr w:rsidR="00747DAF" w:rsidRPr="00F55652">
        <w:trPr>
          <w:trHeight w:val="220"/>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top w:val="nil"/>
              <w:bottom w:val="nil"/>
            </w:tcBorders>
          </w:tcPr>
          <w:p w:rsidR="00747DAF" w:rsidRPr="00F55652" w:rsidRDefault="00747DAF">
            <w:pPr>
              <w:pStyle w:val="TableParagraph"/>
              <w:spacing w:line="200" w:lineRule="exact"/>
              <w:ind w:left="62"/>
              <w:rPr>
                <w:sz w:val="24"/>
                <w:szCs w:val="24"/>
              </w:rPr>
            </w:pPr>
          </w:p>
        </w:tc>
        <w:tc>
          <w:tcPr>
            <w:tcW w:w="1234" w:type="dxa"/>
            <w:vMerge/>
            <w:tcBorders>
              <w:top w:val="nil"/>
            </w:tcBorders>
          </w:tcPr>
          <w:p w:rsidR="00747DAF" w:rsidRPr="00F55652" w:rsidRDefault="00747DAF">
            <w:pPr>
              <w:rPr>
                <w:sz w:val="24"/>
                <w:szCs w:val="24"/>
              </w:rPr>
            </w:pP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220"/>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top w:val="nil"/>
              <w:bottom w:val="nil"/>
            </w:tcBorders>
          </w:tcPr>
          <w:p w:rsidR="00747DAF" w:rsidRPr="00F55652" w:rsidRDefault="00DB1211" w:rsidP="005D7E17">
            <w:pPr>
              <w:pStyle w:val="TableParagraph"/>
              <w:spacing w:line="200" w:lineRule="exact"/>
              <w:rPr>
                <w:sz w:val="24"/>
                <w:szCs w:val="24"/>
              </w:rPr>
            </w:pPr>
            <w:r w:rsidRPr="00DB1211">
              <w:rPr>
                <w:sz w:val="24"/>
                <w:szCs w:val="24"/>
              </w:rPr>
              <w:t>Уңышлы кешеләр белән очрашулар</w:t>
            </w:r>
          </w:p>
        </w:tc>
        <w:tc>
          <w:tcPr>
            <w:tcW w:w="1234" w:type="dxa"/>
            <w:vMerge/>
            <w:tcBorders>
              <w:top w:val="nil"/>
            </w:tcBorders>
          </w:tcPr>
          <w:p w:rsidR="00747DAF" w:rsidRPr="00F55652" w:rsidRDefault="00747DAF">
            <w:pPr>
              <w:rPr>
                <w:sz w:val="24"/>
                <w:szCs w:val="24"/>
              </w:rPr>
            </w:pP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220"/>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top w:val="nil"/>
              <w:bottom w:val="nil"/>
            </w:tcBorders>
          </w:tcPr>
          <w:p w:rsidR="00747DAF" w:rsidRPr="00F55652" w:rsidRDefault="00747DAF">
            <w:pPr>
              <w:pStyle w:val="TableParagraph"/>
              <w:spacing w:line="200" w:lineRule="exact"/>
              <w:ind w:left="62"/>
              <w:rPr>
                <w:sz w:val="24"/>
                <w:szCs w:val="24"/>
              </w:rPr>
            </w:pPr>
          </w:p>
        </w:tc>
        <w:tc>
          <w:tcPr>
            <w:tcW w:w="1234" w:type="dxa"/>
            <w:vMerge/>
            <w:tcBorders>
              <w:top w:val="nil"/>
            </w:tcBorders>
          </w:tcPr>
          <w:p w:rsidR="00747DAF" w:rsidRPr="00F55652" w:rsidRDefault="00747DAF">
            <w:pPr>
              <w:rPr>
                <w:sz w:val="24"/>
                <w:szCs w:val="24"/>
              </w:rPr>
            </w:pP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902"/>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top w:val="nil"/>
            </w:tcBorders>
          </w:tcPr>
          <w:p w:rsidR="00747DAF" w:rsidRPr="00F55652" w:rsidRDefault="00747DAF">
            <w:pPr>
              <w:pStyle w:val="TableParagraph"/>
              <w:spacing w:line="221" w:lineRule="exact"/>
              <w:ind w:left="62"/>
              <w:rPr>
                <w:sz w:val="24"/>
                <w:szCs w:val="24"/>
              </w:rPr>
            </w:pPr>
          </w:p>
        </w:tc>
        <w:tc>
          <w:tcPr>
            <w:tcW w:w="1234" w:type="dxa"/>
            <w:vMerge/>
            <w:tcBorders>
              <w:top w:val="nil"/>
            </w:tcBorders>
          </w:tcPr>
          <w:p w:rsidR="00747DAF" w:rsidRPr="00F55652" w:rsidRDefault="00747DAF">
            <w:pPr>
              <w:rPr>
                <w:sz w:val="24"/>
                <w:szCs w:val="24"/>
              </w:rPr>
            </w:pP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top w:val="nil"/>
            </w:tcBorders>
          </w:tcPr>
          <w:p w:rsidR="00747DAF" w:rsidRPr="00F55652" w:rsidRDefault="00747DAF">
            <w:pPr>
              <w:pStyle w:val="TableParagraph"/>
              <w:rPr>
                <w:sz w:val="24"/>
                <w:szCs w:val="24"/>
              </w:rPr>
            </w:pPr>
          </w:p>
        </w:tc>
        <w:tc>
          <w:tcPr>
            <w:tcW w:w="987" w:type="dxa"/>
            <w:tcBorders>
              <w:top w:val="nil"/>
            </w:tcBorders>
          </w:tcPr>
          <w:p w:rsidR="00747DAF" w:rsidRPr="00F55652" w:rsidRDefault="00747DAF">
            <w:pPr>
              <w:pStyle w:val="TableParagraph"/>
              <w:rPr>
                <w:sz w:val="24"/>
                <w:szCs w:val="24"/>
              </w:rPr>
            </w:pPr>
          </w:p>
        </w:tc>
        <w:tc>
          <w:tcPr>
            <w:tcW w:w="610" w:type="dxa"/>
            <w:tcBorders>
              <w:top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324"/>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bottom w:val="nil"/>
            </w:tcBorders>
          </w:tcPr>
          <w:p w:rsidR="00747DAF" w:rsidRPr="00F55652" w:rsidRDefault="00747DAF">
            <w:pPr>
              <w:pStyle w:val="TableParagraph"/>
              <w:spacing w:before="94" w:line="211" w:lineRule="exact"/>
              <w:ind w:left="62"/>
              <w:rPr>
                <w:sz w:val="24"/>
                <w:szCs w:val="24"/>
              </w:rPr>
            </w:pPr>
          </w:p>
        </w:tc>
        <w:tc>
          <w:tcPr>
            <w:tcW w:w="1234" w:type="dxa"/>
            <w:tcBorders>
              <w:bottom w:val="nil"/>
            </w:tcBorders>
          </w:tcPr>
          <w:p w:rsidR="00747DAF" w:rsidRPr="00F55652" w:rsidRDefault="00D70ED7">
            <w:pPr>
              <w:pStyle w:val="TableParagraph"/>
              <w:spacing w:before="96" w:line="209" w:lineRule="exact"/>
              <w:ind w:left="61"/>
              <w:rPr>
                <w:sz w:val="24"/>
                <w:szCs w:val="24"/>
              </w:rPr>
            </w:pPr>
            <w:r w:rsidRPr="00F55652">
              <w:rPr>
                <w:sz w:val="24"/>
                <w:szCs w:val="24"/>
              </w:rPr>
              <w:t>МБУ</w:t>
            </w: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bottom w:val="nil"/>
            </w:tcBorders>
          </w:tcPr>
          <w:p w:rsidR="00747DAF" w:rsidRPr="00F55652" w:rsidRDefault="00D70ED7">
            <w:pPr>
              <w:pStyle w:val="TableParagraph"/>
              <w:spacing w:before="94" w:line="211" w:lineRule="exact"/>
              <w:ind w:left="387" w:right="379"/>
              <w:jc w:val="center"/>
              <w:rPr>
                <w:sz w:val="24"/>
                <w:szCs w:val="24"/>
              </w:rPr>
            </w:pPr>
            <w:r w:rsidRPr="00F55652">
              <w:rPr>
                <w:sz w:val="24"/>
                <w:szCs w:val="24"/>
              </w:rPr>
              <w:t>10</w:t>
            </w:r>
          </w:p>
        </w:tc>
        <w:tc>
          <w:tcPr>
            <w:tcW w:w="987" w:type="dxa"/>
            <w:tcBorders>
              <w:bottom w:val="nil"/>
            </w:tcBorders>
          </w:tcPr>
          <w:p w:rsidR="00747DAF" w:rsidRPr="00F55652" w:rsidRDefault="00D70ED7">
            <w:pPr>
              <w:pStyle w:val="TableParagraph"/>
              <w:spacing w:before="95"/>
              <w:ind w:left="384" w:right="372"/>
              <w:jc w:val="center"/>
              <w:rPr>
                <w:sz w:val="24"/>
                <w:szCs w:val="24"/>
              </w:rPr>
            </w:pPr>
            <w:r w:rsidRPr="00F55652">
              <w:rPr>
                <w:sz w:val="24"/>
                <w:szCs w:val="24"/>
              </w:rPr>
              <w:t>12</w:t>
            </w:r>
          </w:p>
        </w:tc>
        <w:tc>
          <w:tcPr>
            <w:tcW w:w="610" w:type="dxa"/>
            <w:tcBorders>
              <w:bottom w:val="nil"/>
            </w:tcBorders>
          </w:tcPr>
          <w:p w:rsidR="00747DAF" w:rsidRPr="00F55652" w:rsidRDefault="00D70ED7">
            <w:pPr>
              <w:pStyle w:val="TableParagraph"/>
              <w:spacing w:before="95"/>
              <w:ind w:left="59"/>
              <w:rPr>
                <w:sz w:val="24"/>
                <w:szCs w:val="24"/>
              </w:rPr>
            </w:pPr>
            <w:r w:rsidRPr="00F55652">
              <w:rPr>
                <w:sz w:val="24"/>
                <w:szCs w:val="24"/>
              </w:rPr>
              <w:t>14</w:t>
            </w: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1181"/>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top w:val="nil"/>
            </w:tcBorders>
          </w:tcPr>
          <w:p w:rsidR="00747DAF" w:rsidRPr="00F55652" w:rsidRDefault="00DB1211">
            <w:pPr>
              <w:pStyle w:val="TableParagraph"/>
              <w:spacing w:line="219" w:lineRule="exact"/>
              <w:ind w:left="62"/>
              <w:rPr>
                <w:sz w:val="24"/>
                <w:szCs w:val="24"/>
              </w:rPr>
            </w:pPr>
            <w:r w:rsidRPr="00DB1211">
              <w:rPr>
                <w:sz w:val="24"/>
                <w:szCs w:val="24"/>
              </w:rPr>
              <w:t>Спорт туризмы буенча республика слеты</w:t>
            </w:r>
          </w:p>
        </w:tc>
        <w:tc>
          <w:tcPr>
            <w:tcW w:w="1234" w:type="dxa"/>
            <w:tcBorders>
              <w:top w:val="nil"/>
            </w:tcBorders>
          </w:tcPr>
          <w:p w:rsidR="00747DAF" w:rsidRPr="00F55652" w:rsidRDefault="008E02CB" w:rsidP="008E02CB">
            <w:pPr>
              <w:pStyle w:val="TableParagraph"/>
              <w:spacing w:before="25"/>
              <w:rPr>
                <w:sz w:val="24"/>
                <w:szCs w:val="24"/>
              </w:rPr>
            </w:pPr>
            <w:r w:rsidRPr="00F55652">
              <w:rPr>
                <w:sz w:val="24"/>
                <w:szCs w:val="24"/>
              </w:rPr>
              <w:t xml:space="preserve">  «Молодежный центр»</w:t>
            </w: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top w:val="nil"/>
            </w:tcBorders>
          </w:tcPr>
          <w:p w:rsidR="00747DAF" w:rsidRPr="00F55652" w:rsidRDefault="00747DAF">
            <w:pPr>
              <w:pStyle w:val="TableParagraph"/>
              <w:rPr>
                <w:sz w:val="24"/>
                <w:szCs w:val="24"/>
              </w:rPr>
            </w:pPr>
          </w:p>
        </w:tc>
        <w:tc>
          <w:tcPr>
            <w:tcW w:w="987" w:type="dxa"/>
            <w:tcBorders>
              <w:top w:val="nil"/>
            </w:tcBorders>
          </w:tcPr>
          <w:p w:rsidR="00747DAF" w:rsidRPr="00F55652" w:rsidRDefault="00747DAF">
            <w:pPr>
              <w:pStyle w:val="TableParagraph"/>
              <w:rPr>
                <w:sz w:val="24"/>
                <w:szCs w:val="24"/>
              </w:rPr>
            </w:pPr>
          </w:p>
        </w:tc>
        <w:tc>
          <w:tcPr>
            <w:tcW w:w="610" w:type="dxa"/>
            <w:tcBorders>
              <w:top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327"/>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bottom w:val="nil"/>
            </w:tcBorders>
          </w:tcPr>
          <w:p w:rsidR="00DB1211" w:rsidRPr="00DB1211" w:rsidRDefault="00DB1211" w:rsidP="00DB1211">
            <w:pPr>
              <w:pStyle w:val="TableParagraph"/>
              <w:spacing w:before="96" w:line="211" w:lineRule="exact"/>
              <w:ind w:left="62"/>
              <w:rPr>
                <w:sz w:val="24"/>
                <w:szCs w:val="24"/>
              </w:rPr>
            </w:pPr>
            <w:r w:rsidRPr="00DB1211">
              <w:rPr>
                <w:sz w:val="24"/>
                <w:szCs w:val="24"/>
              </w:rPr>
              <w:t>Ачык республика телевизион</w:t>
            </w:r>
          </w:p>
          <w:p w:rsidR="00747DAF" w:rsidRPr="00F55652" w:rsidRDefault="00DB1211" w:rsidP="00DB1211">
            <w:pPr>
              <w:pStyle w:val="TableParagraph"/>
              <w:spacing w:before="96" w:line="211" w:lineRule="exact"/>
              <w:ind w:left="62"/>
              <w:rPr>
                <w:sz w:val="24"/>
                <w:szCs w:val="24"/>
              </w:rPr>
            </w:pPr>
            <w:r w:rsidRPr="00DB1211">
              <w:rPr>
                <w:sz w:val="24"/>
                <w:szCs w:val="24"/>
              </w:rPr>
              <w:t>й эстрада сәнгатенең яшьләр фестивале</w:t>
            </w:r>
          </w:p>
        </w:tc>
        <w:tc>
          <w:tcPr>
            <w:tcW w:w="1234" w:type="dxa"/>
            <w:tcBorders>
              <w:bottom w:val="nil"/>
            </w:tcBorders>
          </w:tcPr>
          <w:p w:rsidR="00747DAF" w:rsidRPr="00F55652" w:rsidRDefault="00D70ED7">
            <w:pPr>
              <w:pStyle w:val="TableParagraph"/>
              <w:tabs>
                <w:tab w:val="left" w:pos="378"/>
              </w:tabs>
              <w:spacing w:before="98" w:line="209" w:lineRule="exact"/>
              <w:ind w:left="61"/>
              <w:rPr>
                <w:sz w:val="24"/>
                <w:szCs w:val="24"/>
              </w:rPr>
            </w:pPr>
            <w:r w:rsidRPr="00F55652">
              <w:rPr>
                <w:sz w:val="24"/>
                <w:szCs w:val="24"/>
              </w:rPr>
              <w:tab/>
              <w:t>МБУ</w:t>
            </w: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bottom w:val="nil"/>
            </w:tcBorders>
          </w:tcPr>
          <w:p w:rsidR="00747DAF" w:rsidRPr="00F55652" w:rsidRDefault="00747DAF">
            <w:pPr>
              <w:pStyle w:val="TableParagraph"/>
              <w:rPr>
                <w:sz w:val="24"/>
                <w:szCs w:val="24"/>
              </w:rPr>
            </w:pPr>
          </w:p>
        </w:tc>
        <w:tc>
          <w:tcPr>
            <w:tcW w:w="987" w:type="dxa"/>
            <w:tcBorders>
              <w:bottom w:val="nil"/>
            </w:tcBorders>
          </w:tcPr>
          <w:p w:rsidR="00747DAF" w:rsidRPr="00F55652" w:rsidRDefault="00747DAF">
            <w:pPr>
              <w:pStyle w:val="TableParagraph"/>
              <w:rPr>
                <w:sz w:val="24"/>
                <w:szCs w:val="24"/>
              </w:rPr>
            </w:pPr>
          </w:p>
        </w:tc>
        <w:tc>
          <w:tcPr>
            <w:tcW w:w="610" w:type="dxa"/>
            <w:tcBorders>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677"/>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top w:val="nil"/>
              <w:bottom w:val="nil"/>
            </w:tcBorders>
          </w:tcPr>
          <w:p w:rsidR="00747DAF" w:rsidRPr="00F55652" w:rsidRDefault="00747DAF">
            <w:pPr>
              <w:pStyle w:val="TableParagraph"/>
              <w:spacing w:line="209" w:lineRule="exact"/>
              <w:ind w:left="62"/>
              <w:rPr>
                <w:sz w:val="24"/>
                <w:szCs w:val="24"/>
              </w:rPr>
            </w:pPr>
          </w:p>
        </w:tc>
        <w:tc>
          <w:tcPr>
            <w:tcW w:w="1234" w:type="dxa"/>
            <w:tcBorders>
              <w:top w:val="nil"/>
              <w:bottom w:val="nil"/>
            </w:tcBorders>
          </w:tcPr>
          <w:p w:rsidR="00747DAF" w:rsidRPr="00F55652" w:rsidRDefault="00D70ED7">
            <w:pPr>
              <w:pStyle w:val="TableParagraph"/>
              <w:spacing w:before="25"/>
              <w:ind w:left="61"/>
              <w:rPr>
                <w:sz w:val="24"/>
                <w:szCs w:val="24"/>
              </w:rPr>
            </w:pPr>
            <w:r w:rsidRPr="00F55652">
              <w:rPr>
                <w:sz w:val="24"/>
                <w:szCs w:val="24"/>
              </w:rPr>
              <w:t>МПК</w:t>
            </w:r>
          </w:p>
          <w:p w:rsidR="00747DAF" w:rsidRPr="00F55652" w:rsidRDefault="00D70ED7">
            <w:pPr>
              <w:pStyle w:val="TableParagraph"/>
              <w:spacing w:before="35"/>
              <w:ind w:left="61"/>
              <w:rPr>
                <w:sz w:val="24"/>
                <w:szCs w:val="24"/>
              </w:rPr>
            </w:pPr>
            <w:r w:rsidRPr="00F55652">
              <w:rPr>
                <w:sz w:val="24"/>
                <w:szCs w:val="24"/>
              </w:rPr>
              <w:t>«Мечта»</w:t>
            </w: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top w:val="nil"/>
              <w:bottom w:val="nil"/>
            </w:tcBorders>
          </w:tcPr>
          <w:p w:rsidR="00747DAF" w:rsidRPr="00F55652" w:rsidRDefault="00D70ED7">
            <w:pPr>
              <w:pStyle w:val="TableParagraph"/>
              <w:spacing w:line="219" w:lineRule="exact"/>
              <w:ind w:left="387" w:right="379"/>
              <w:jc w:val="center"/>
              <w:rPr>
                <w:sz w:val="24"/>
                <w:szCs w:val="24"/>
              </w:rPr>
            </w:pPr>
            <w:r w:rsidRPr="00F55652">
              <w:rPr>
                <w:sz w:val="24"/>
                <w:szCs w:val="24"/>
              </w:rPr>
              <w:t>20</w:t>
            </w:r>
          </w:p>
        </w:tc>
        <w:tc>
          <w:tcPr>
            <w:tcW w:w="987" w:type="dxa"/>
            <w:tcBorders>
              <w:top w:val="nil"/>
              <w:bottom w:val="nil"/>
            </w:tcBorders>
          </w:tcPr>
          <w:p w:rsidR="00747DAF" w:rsidRPr="00F55652" w:rsidRDefault="00747DAF">
            <w:pPr>
              <w:pStyle w:val="TableParagraph"/>
              <w:spacing w:before="2"/>
              <w:rPr>
                <w:sz w:val="24"/>
                <w:szCs w:val="24"/>
              </w:rPr>
            </w:pPr>
          </w:p>
          <w:p w:rsidR="00747DAF" w:rsidRPr="00F55652" w:rsidRDefault="00D70ED7">
            <w:pPr>
              <w:pStyle w:val="TableParagraph"/>
              <w:ind w:left="384" w:right="372"/>
              <w:jc w:val="center"/>
              <w:rPr>
                <w:sz w:val="24"/>
                <w:szCs w:val="24"/>
              </w:rPr>
            </w:pPr>
            <w:r w:rsidRPr="00F55652">
              <w:rPr>
                <w:sz w:val="24"/>
                <w:szCs w:val="24"/>
              </w:rPr>
              <w:t>22</w:t>
            </w:r>
          </w:p>
        </w:tc>
        <w:tc>
          <w:tcPr>
            <w:tcW w:w="610" w:type="dxa"/>
            <w:tcBorders>
              <w:top w:val="nil"/>
              <w:bottom w:val="nil"/>
            </w:tcBorders>
          </w:tcPr>
          <w:p w:rsidR="00747DAF" w:rsidRPr="00F55652" w:rsidRDefault="00D70ED7">
            <w:pPr>
              <w:pStyle w:val="TableParagraph"/>
              <w:spacing w:before="173"/>
              <w:ind w:left="59"/>
              <w:rPr>
                <w:sz w:val="24"/>
                <w:szCs w:val="24"/>
              </w:rPr>
            </w:pPr>
            <w:r w:rsidRPr="00F55652">
              <w:rPr>
                <w:sz w:val="24"/>
                <w:szCs w:val="24"/>
              </w:rPr>
              <w:t>24</w:t>
            </w: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220"/>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top w:val="nil"/>
              <w:bottom w:val="nil"/>
            </w:tcBorders>
          </w:tcPr>
          <w:p w:rsidR="00747DAF" w:rsidRPr="00F55652" w:rsidRDefault="00747DAF">
            <w:pPr>
              <w:pStyle w:val="TableParagraph"/>
              <w:spacing w:line="200" w:lineRule="exact"/>
              <w:ind w:left="62"/>
              <w:rPr>
                <w:sz w:val="24"/>
                <w:szCs w:val="24"/>
              </w:rPr>
            </w:pPr>
          </w:p>
        </w:tc>
        <w:tc>
          <w:tcPr>
            <w:tcW w:w="1234" w:type="dxa"/>
            <w:tcBorders>
              <w:top w:val="nil"/>
              <w:bottom w:val="nil"/>
            </w:tcBorders>
          </w:tcPr>
          <w:p w:rsidR="00747DAF" w:rsidRPr="00F55652" w:rsidRDefault="00747DAF">
            <w:pPr>
              <w:pStyle w:val="TableParagraph"/>
              <w:rPr>
                <w:sz w:val="24"/>
                <w:szCs w:val="24"/>
              </w:rPr>
            </w:pP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220"/>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top w:val="nil"/>
              <w:bottom w:val="nil"/>
            </w:tcBorders>
          </w:tcPr>
          <w:p w:rsidR="00747DAF" w:rsidRPr="00F55652" w:rsidRDefault="00747DAF">
            <w:pPr>
              <w:pStyle w:val="TableParagraph"/>
              <w:spacing w:line="200" w:lineRule="exact"/>
              <w:ind w:left="62"/>
              <w:rPr>
                <w:sz w:val="24"/>
                <w:szCs w:val="24"/>
              </w:rPr>
            </w:pPr>
          </w:p>
        </w:tc>
        <w:tc>
          <w:tcPr>
            <w:tcW w:w="1234" w:type="dxa"/>
            <w:tcBorders>
              <w:top w:val="nil"/>
              <w:bottom w:val="nil"/>
            </w:tcBorders>
          </w:tcPr>
          <w:p w:rsidR="00747DAF" w:rsidRPr="00F55652" w:rsidRDefault="00747DAF">
            <w:pPr>
              <w:pStyle w:val="TableParagraph"/>
              <w:rPr>
                <w:sz w:val="24"/>
                <w:szCs w:val="24"/>
              </w:rPr>
            </w:pP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220"/>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top w:val="nil"/>
              <w:bottom w:val="nil"/>
            </w:tcBorders>
          </w:tcPr>
          <w:p w:rsidR="00747DAF" w:rsidRPr="00F55652" w:rsidRDefault="00747DAF">
            <w:pPr>
              <w:pStyle w:val="TableParagraph"/>
              <w:spacing w:line="200" w:lineRule="exact"/>
              <w:ind w:left="62"/>
              <w:rPr>
                <w:sz w:val="24"/>
                <w:szCs w:val="24"/>
              </w:rPr>
            </w:pPr>
          </w:p>
        </w:tc>
        <w:tc>
          <w:tcPr>
            <w:tcW w:w="1234" w:type="dxa"/>
            <w:tcBorders>
              <w:top w:val="nil"/>
              <w:bottom w:val="nil"/>
            </w:tcBorders>
          </w:tcPr>
          <w:p w:rsidR="00747DAF" w:rsidRPr="00F55652" w:rsidRDefault="00747DAF">
            <w:pPr>
              <w:pStyle w:val="TableParagraph"/>
              <w:rPr>
                <w:sz w:val="24"/>
                <w:szCs w:val="24"/>
              </w:rPr>
            </w:pP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220"/>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top w:val="nil"/>
              <w:bottom w:val="nil"/>
            </w:tcBorders>
          </w:tcPr>
          <w:p w:rsidR="00747DAF" w:rsidRPr="00F55652" w:rsidRDefault="00747DAF">
            <w:pPr>
              <w:pStyle w:val="TableParagraph"/>
              <w:spacing w:line="200" w:lineRule="exact"/>
              <w:ind w:left="62"/>
              <w:rPr>
                <w:sz w:val="24"/>
                <w:szCs w:val="24"/>
              </w:rPr>
            </w:pPr>
          </w:p>
        </w:tc>
        <w:tc>
          <w:tcPr>
            <w:tcW w:w="1234" w:type="dxa"/>
            <w:tcBorders>
              <w:top w:val="nil"/>
              <w:bottom w:val="nil"/>
            </w:tcBorders>
          </w:tcPr>
          <w:p w:rsidR="00747DAF" w:rsidRPr="00F55652" w:rsidRDefault="00747DAF">
            <w:pPr>
              <w:pStyle w:val="TableParagraph"/>
              <w:rPr>
                <w:sz w:val="24"/>
                <w:szCs w:val="24"/>
              </w:rPr>
            </w:pP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219"/>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top w:val="nil"/>
              <w:bottom w:val="nil"/>
            </w:tcBorders>
          </w:tcPr>
          <w:p w:rsidR="00747DAF" w:rsidRPr="00F55652" w:rsidRDefault="00D70ED7">
            <w:pPr>
              <w:pStyle w:val="TableParagraph"/>
              <w:spacing w:line="199" w:lineRule="exact"/>
              <w:ind w:left="62"/>
              <w:rPr>
                <w:sz w:val="24"/>
                <w:szCs w:val="24"/>
              </w:rPr>
            </w:pPr>
            <w:r w:rsidRPr="00F55652">
              <w:rPr>
                <w:sz w:val="24"/>
                <w:szCs w:val="24"/>
              </w:rPr>
              <w:t>«Созвездие</w:t>
            </w:r>
            <w:r w:rsidRPr="00F55652">
              <w:rPr>
                <w:spacing w:val="1"/>
                <w:sz w:val="24"/>
                <w:szCs w:val="24"/>
              </w:rPr>
              <w:t xml:space="preserve"> </w:t>
            </w:r>
            <w:r w:rsidRPr="00F55652">
              <w:rPr>
                <w:sz w:val="24"/>
                <w:szCs w:val="24"/>
              </w:rPr>
              <w:t>-</w:t>
            </w:r>
          </w:p>
        </w:tc>
        <w:tc>
          <w:tcPr>
            <w:tcW w:w="1234" w:type="dxa"/>
            <w:tcBorders>
              <w:top w:val="nil"/>
              <w:bottom w:val="nil"/>
            </w:tcBorders>
          </w:tcPr>
          <w:p w:rsidR="00747DAF" w:rsidRPr="00F55652" w:rsidRDefault="00747DAF">
            <w:pPr>
              <w:pStyle w:val="TableParagraph"/>
              <w:rPr>
                <w:sz w:val="24"/>
                <w:szCs w:val="24"/>
              </w:rPr>
            </w:pP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top w:val="nil"/>
              <w:bottom w:val="nil"/>
            </w:tcBorders>
          </w:tcPr>
          <w:p w:rsidR="00747DAF" w:rsidRPr="00F55652" w:rsidRDefault="00747DAF">
            <w:pPr>
              <w:pStyle w:val="TableParagraph"/>
              <w:rPr>
                <w:sz w:val="24"/>
                <w:szCs w:val="24"/>
              </w:rPr>
            </w:pPr>
          </w:p>
        </w:tc>
        <w:tc>
          <w:tcPr>
            <w:tcW w:w="987" w:type="dxa"/>
            <w:tcBorders>
              <w:top w:val="nil"/>
              <w:bottom w:val="nil"/>
            </w:tcBorders>
          </w:tcPr>
          <w:p w:rsidR="00747DAF" w:rsidRPr="00F55652" w:rsidRDefault="00747DAF">
            <w:pPr>
              <w:pStyle w:val="TableParagraph"/>
              <w:rPr>
                <w:sz w:val="24"/>
                <w:szCs w:val="24"/>
              </w:rPr>
            </w:pPr>
          </w:p>
        </w:tc>
        <w:tc>
          <w:tcPr>
            <w:tcW w:w="610" w:type="dxa"/>
            <w:tcBorders>
              <w:top w:val="nil"/>
              <w:bottom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r w:rsidR="00747DAF" w:rsidRPr="00F55652">
        <w:trPr>
          <w:trHeight w:val="329"/>
        </w:trPr>
        <w:tc>
          <w:tcPr>
            <w:tcW w:w="1054" w:type="dxa"/>
            <w:vMerge/>
            <w:tcBorders>
              <w:top w:val="nil"/>
            </w:tcBorders>
          </w:tcPr>
          <w:p w:rsidR="00747DAF" w:rsidRPr="00F55652" w:rsidRDefault="00747DAF">
            <w:pPr>
              <w:rPr>
                <w:sz w:val="24"/>
                <w:szCs w:val="24"/>
              </w:rPr>
            </w:pPr>
          </w:p>
        </w:tc>
        <w:tc>
          <w:tcPr>
            <w:tcW w:w="1176" w:type="dxa"/>
            <w:vMerge/>
            <w:tcBorders>
              <w:top w:val="nil"/>
            </w:tcBorders>
          </w:tcPr>
          <w:p w:rsidR="00747DAF" w:rsidRPr="00F55652" w:rsidRDefault="00747DAF">
            <w:pPr>
              <w:rPr>
                <w:sz w:val="24"/>
                <w:szCs w:val="24"/>
              </w:rPr>
            </w:pPr>
          </w:p>
        </w:tc>
        <w:tc>
          <w:tcPr>
            <w:tcW w:w="1224" w:type="dxa"/>
            <w:vMerge/>
            <w:tcBorders>
              <w:top w:val="nil"/>
            </w:tcBorders>
          </w:tcPr>
          <w:p w:rsidR="00747DAF" w:rsidRPr="00F55652" w:rsidRDefault="00747DAF">
            <w:pPr>
              <w:rPr>
                <w:sz w:val="24"/>
                <w:szCs w:val="24"/>
              </w:rPr>
            </w:pPr>
          </w:p>
        </w:tc>
        <w:tc>
          <w:tcPr>
            <w:tcW w:w="1393" w:type="dxa"/>
            <w:tcBorders>
              <w:top w:val="nil"/>
            </w:tcBorders>
          </w:tcPr>
          <w:p w:rsidR="00747DAF" w:rsidRPr="00F55652" w:rsidRDefault="00D70ED7">
            <w:pPr>
              <w:pStyle w:val="TableParagraph"/>
              <w:spacing w:line="219" w:lineRule="exact"/>
              <w:ind w:left="62"/>
              <w:rPr>
                <w:sz w:val="24"/>
                <w:szCs w:val="24"/>
              </w:rPr>
            </w:pPr>
            <w:r w:rsidRPr="00F55652">
              <w:rPr>
                <w:sz w:val="24"/>
                <w:szCs w:val="24"/>
              </w:rPr>
              <w:t>Йолдызлык»</w:t>
            </w:r>
          </w:p>
        </w:tc>
        <w:tc>
          <w:tcPr>
            <w:tcW w:w="1234" w:type="dxa"/>
            <w:tcBorders>
              <w:top w:val="nil"/>
            </w:tcBorders>
          </w:tcPr>
          <w:p w:rsidR="00747DAF" w:rsidRPr="00F55652" w:rsidRDefault="00747DAF">
            <w:pPr>
              <w:pStyle w:val="TableParagraph"/>
              <w:rPr>
                <w:sz w:val="24"/>
                <w:szCs w:val="24"/>
              </w:rPr>
            </w:pPr>
          </w:p>
        </w:tc>
        <w:tc>
          <w:tcPr>
            <w:tcW w:w="732" w:type="dxa"/>
            <w:vMerge/>
            <w:tcBorders>
              <w:top w:val="nil"/>
            </w:tcBorders>
          </w:tcPr>
          <w:p w:rsidR="00747DAF" w:rsidRPr="00F55652" w:rsidRDefault="00747DAF">
            <w:pPr>
              <w:rPr>
                <w:sz w:val="24"/>
                <w:szCs w:val="24"/>
              </w:rPr>
            </w:pPr>
          </w:p>
        </w:tc>
        <w:tc>
          <w:tcPr>
            <w:tcW w:w="944" w:type="dxa"/>
            <w:vMerge/>
            <w:tcBorders>
              <w:top w:val="nil"/>
            </w:tcBorders>
          </w:tcPr>
          <w:p w:rsidR="00747DAF" w:rsidRPr="00F55652" w:rsidRDefault="00747DAF">
            <w:pPr>
              <w:rPr>
                <w:sz w:val="24"/>
                <w:szCs w:val="24"/>
              </w:rPr>
            </w:pPr>
          </w:p>
        </w:tc>
        <w:tc>
          <w:tcPr>
            <w:tcW w:w="1016" w:type="dxa"/>
            <w:tcBorders>
              <w:top w:val="nil"/>
            </w:tcBorders>
          </w:tcPr>
          <w:p w:rsidR="00747DAF" w:rsidRPr="00F55652" w:rsidRDefault="00747DAF">
            <w:pPr>
              <w:pStyle w:val="TableParagraph"/>
              <w:rPr>
                <w:sz w:val="24"/>
                <w:szCs w:val="24"/>
              </w:rPr>
            </w:pPr>
          </w:p>
        </w:tc>
        <w:tc>
          <w:tcPr>
            <w:tcW w:w="987" w:type="dxa"/>
            <w:tcBorders>
              <w:top w:val="nil"/>
            </w:tcBorders>
          </w:tcPr>
          <w:p w:rsidR="00747DAF" w:rsidRPr="00F55652" w:rsidRDefault="00747DAF">
            <w:pPr>
              <w:pStyle w:val="TableParagraph"/>
              <w:rPr>
                <w:sz w:val="24"/>
                <w:szCs w:val="24"/>
              </w:rPr>
            </w:pPr>
          </w:p>
        </w:tc>
        <w:tc>
          <w:tcPr>
            <w:tcW w:w="610" w:type="dxa"/>
            <w:tcBorders>
              <w:top w:val="nil"/>
            </w:tcBorders>
          </w:tcPr>
          <w:p w:rsidR="00747DAF" w:rsidRPr="00F55652" w:rsidRDefault="00747DAF">
            <w:pPr>
              <w:pStyle w:val="TableParagraph"/>
              <w:rPr>
                <w:sz w:val="24"/>
                <w:szCs w:val="24"/>
              </w:rPr>
            </w:pPr>
          </w:p>
        </w:tc>
        <w:tc>
          <w:tcPr>
            <w:tcW w:w="1218" w:type="dxa"/>
            <w:vMerge/>
            <w:tcBorders>
              <w:top w:val="nil"/>
            </w:tcBorders>
          </w:tcPr>
          <w:p w:rsidR="00747DAF" w:rsidRPr="00F55652" w:rsidRDefault="00747DAF">
            <w:pPr>
              <w:rPr>
                <w:sz w:val="24"/>
                <w:szCs w:val="24"/>
              </w:rPr>
            </w:pPr>
          </w:p>
        </w:tc>
        <w:tc>
          <w:tcPr>
            <w:tcW w:w="1400" w:type="dxa"/>
            <w:vMerge/>
            <w:tcBorders>
              <w:top w:val="nil"/>
            </w:tcBorders>
          </w:tcPr>
          <w:p w:rsidR="00747DAF" w:rsidRPr="00F55652" w:rsidRDefault="00747DAF">
            <w:pPr>
              <w:rPr>
                <w:sz w:val="24"/>
                <w:szCs w:val="24"/>
              </w:rPr>
            </w:pPr>
          </w:p>
        </w:tc>
        <w:tc>
          <w:tcPr>
            <w:tcW w:w="1266" w:type="dxa"/>
            <w:vMerge/>
            <w:tcBorders>
              <w:top w:val="nil"/>
            </w:tcBorders>
          </w:tcPr>
          <w:p w:rsidR="00747DAF" w:rsidRPr="00F55652" w:rsidRDefault="00747DAF">
            <w:pPr>
              <w:rPr>
                <w:sz w:val="24"/>
                <w:szCs w:val="24"/>
              </w:rPr>
            </w:pPr>
          </w:p>
        </w:tc>
      </w:tr>
    </w:tbl>
    <w:p w:rsidR="00D70ED7" w:rsidRPr="00F55652" w:rsidRDefault="00D70ED7">
      <w:pPr>
        <w:rPr>
          <w:sz w:val="24"/>
          <w:szCs w:val="24"/>
        </w:rPr>
      </w:pPr>
    </w:p>
    <w:sectPr w:rsidR="00D70ED7" w:rsidRPr="00F55652">
      <w:pgSz w:w="16840" w:h="11910" w:orient="landscape"/>
      <w:pgMar w:top="1100" w:right="8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04C4"/>
    <w:multiLevelType w:val="hybridMultilevel"/>
    <w:tmpl w:val="E59C2966"/>
    <w:lvl w:ilvl="0" w:tplc="75301544">
      <w:start w:val="1"/>
      <w:numFmt w:val="decimal"/>
      <w:lvlText w:val="%1."/>
      <w:lvlJc w:val="left"/>
      <w:pPr>
        <w:ind w:left="827" w:hanging="360"/>
      </w:pPr>
      <w:rPr>
        <w:rFonts w:ascii="Times New Roman" w:eastAsia="Times New Roman" w:hAnsi="Times New Roman" w:cs="Times New Roman" w:hint="default"/>
        <w:spacing w:val="0"/>
        <w:w w:val="100"/>
        <w:sz w:val="28"/>
        <w:szCs w:val="28"/>
        <w:lang w:val="ru-RU" w:eastAsia="en-US" w:bidi="ar-SA"/>
      </w:rPr>
    </w:lvl>
    <w:lvl w:ilvl="1" w:tplc="3C80555E">
      <w:numFmt w:val="bullet"/>
      <w:lvlText w:val="•"/>
      <w:lvlJc w:val="left"/>
      <w:pPr>
        <w:ind w:left="1488" w:hanging="360"/>
      </w:pPr>
      <w:rPr>
        <w:rFonts w:hint="default"/>
        <w:lang w:val="ru-RU" w:eastAsia="en-US" w:bidi="ar-SA"/>
      </w:rPr>
    </w:lvl>
    <w:lvl w:ilvl="2" w:tplc="4F92EB42">
      <w:numFmt w:val="bullet"/>
      <w:lvlText w:val="•"/>
      <w:lvlJc w:val="left"/>
      <w:pPr>
        <w:ind w:left="2157" w:hanging="360"/>
      </w:pPr>
      <w:rPr>
        <w:rFonts w:hint="default"/>
        <w:lang w:val="ru-RU" w:eastAsia="en-US" w:bidi="ar-SA"/>
      </w:rPr>
    </w:lvl>
    <w:lvl w:ilvl="3" w:tplc="04BACB0C">
      <w:numFmt w:val="bullet"/>
      <w:lvlText w:val="•"/>
      <w:lvlJc w:val="left"/>
      <w:pPr>
        <w:ind w:left="2825" w:hanging="360"/>
      </w:pPr>
      <w:rPr>
        <w:rFonts w:hint="default"/>
        <w:lang w:val="ru-RU" w:eastAsia="en-US" w:bidi="ar-SA"/>
      </w:rPr>
    </w:lvl>
    <w:lvl w:ilvl="4" w:tplc="0C5A25C2">
      <w:numFmt w:val="bullet"/>
      <w:lvlText w:val="•"/>
      <w:lvlJc w:val="left"/>
      <w:pPr>
        <w:ind w:left="3494" w:hanging="360"/>
      </w:pPr>
      <w:rPr>
        <w:rFonts w:hint="default"/>
        <w:lang w:val="ru-RU" w:eastAsia="en-US" w:bidi="ar-SA"/>
      </w:rPr>
    </w:lvl>
    <w:lvl w:ilvl="5" w:tplc="002A90AE">
      <w:numFmt w:val="bullet"/>
      <w:lvlText w:val="•"/>
      <w:lvlJc w:val="left"/>
      <w:pPr>
        <w:ind w:left="4163" w:hanging="360"/>
      </w:pPr>
      <w:rPr>
        <w:rFonts w:hint="default"/>
        <w:lang w:val="ru-RU" w:eastAsia="en-US" w:bidi="ar-SA"/>
      </w:rPr>
    </w:lvl>
    <w:lvl w:ilvl="6" w:tplc="DE6425B0">
      <w:numFmt w:val="bullet"/>
      <w:lvlText w:val="•"/>
      <w:lvlJc w:val="left"/>
      <w:pPr>
        <w:ind w:left="4831" w:hanging="360"/>
      </w:pPr>
      <w:rPr>
        <w:rFonts w:hint="default"/>
        <w:lang w:val="ru-RU" w:eastAsia="en-US" w:bidi="ar-SA"/>
      </w:rPr>
    </w:lvl>
    <w:lvl w:ilvl="7" w:tplc="27D6C9C0">
      <w:numFmt w:val="bullet"/>
      <w:lvlText w:val="•"/>
      <w:lvlJc w:val="left"/>
      <w:pPr>
        <w:ind w:left="5500" w:hanging="360"/>
      </w:pPr>
      <w:rPr>
        <w:rFonts w:hint="default"/>
        <w:lang w:val="ru-RU" w:eastAsia="en-US" w:bidi="ar-SA"/>
      </w:rPr>
    </w:lvl>
    <w:lvl w:ilvl="8" w:tplc="6E820AFE">
      <w:numFmt w:val="bullet"/>
      <w:lvlText w:val="•"/>
      <w:lvlJc w:val="left"/>
      <w:pPr>
        <w:ind w:left="6168" w:hanging="360"/>
      </w:pPr>
      <w:rPr>
        <w:rFonts w:hint="default"/>
        <w:lang w:val="ru-RU" w:eastAsia="en-US" w:bidi="ar-SA"/>
      </w:rPr>
    </w:lvl>
  </w:abstractNum>
  <w:abstractNum w:abstractNumId="1" w15:restartNumberingAfterBreak="0">
    <w:nsid w:val="094E3756"/>
    <w:multiLevelType w:val="hybridMultilevel"/>
    <w:tmpl w:val="4942BCE6"/>
    <w:lvl w:ilvl="0" w:tplc="6CB866C8">
      <w:start w:val="1"/>
      <w:numFmt w:val="decimal"/>
      <w:lvlText w:val="%1."/>
      <w:lvlJc w:val="left"/>
      <w:pPr>
        <w:ind w:left="107" w:hanging="213"/>
      </w:pPr>
      <w:rPr>
        <w:rFonts w:ascii="Times New Roman" w:eastAsia="Times New Roman" w:hAnsi="Times New Roman" w:cs="Times New Roman" w:hint="default"/>
        <w:spacing w:val="-1"/>
        <w:w w:val="100"/>
        <w:sz w:val="26"/>
        <w:szCs w:val="26"/>
        <w:lang w:val="ru-RU" w:eastAsia="en-US" w:bidi="ar-SA"/>
      </w:rPr>
    </w:lvl>
    <w:lvl w:ilvl="1" w:tplc="5F804CA0">
      <w:numFmt w:val="bullet"/>
      <w:lvlText w:val="•"/>
      <w:lvlJc w:val="left"/>
      <w:pPr>
        <w:ind w:left="840" w:hanging="213"/>
      </w:pPr>
      <w:rPr>
        <w:rFonts w:hint="default"/>
        <w:lang w:val="ru-RU" w:eastAsia="en-US" w:bidi="ar-SA"/>
      </w:rPr>
    </w:lvl>
    <w:lvl w:ilvl="2" w:tplc="1FC65F90">
      <w:numFmt w:val="bullet"/>
      <w:lvlText w:val="•"/>
      <w:lvlJc w:val="left"/>
      <w:pPr>
        <w:ind w:left="1581" w:hanging="213"/>
      </w:pPr>
      <w:rPr>
        <w:rFonts w:hint="default"/>
        <w:lang w:val="ru-RU" w:eastAsia="en-US" w:bidi="ar-SA"/>
      </w:rPr>
    </w:lvl>
    <w:lvl w:ilvl="3" w:tplc="73F05172">
      <w:numFmt w:val="bullet"/>
      <w:lvlText w:val="•"/>
      <w:lvlJc w:val="left"/>
      <w:pPr>
        <w:ind w:left="2321" w:hanging="213"/>
      </w:pPr>
      <w:rPr>
        <w:rFonts w:hint="default"/>
        <w:lang w:val="ru-RU" w:eastAsia="en-US" w:bidi="ar-SA"/>
      </w:rPr>
    </w:lvl>
    <w:lvl w:ilvl="4" w:tplc="D5FE1ECA">
      <w:numFmt w:val="bullet"/>
      <w:lvlText w:val="•"/>
      <w:lvlJc w:val="left"/>
      <w:pPr>
        <w:ind w:left="3062" w:hanging="213"/>
      </w:pPr>
      <w:rPr>
        <w:rFonts w:hint="default"/>
        <w:lang w:val="ru-RU" w:eastAsia="en-US" w:bidi="ar-SA"/>
      </w:rPr>
    </w:lvl>
    <w:lvl w:ilvl="5" w:tplc="7460E16A">
      <w:numFmt w:val="bullet"/>
      <w:lvlText w:val="•"/>
      <w:lvlJc w:val="left"/>
      <w:pPr>
        <w:ind w:left="3803" w:hanging="213"/>
      </w:pPr>
      <w:rPr>
        <w:rFonts w:hint="default"/>
        <w:lang w:val="ru-RU" w:eastAsia="en-US" w:bidi="ar-SA"/>
      </w:rPr>
    </w:lvl>
    <w:lvl w:ilvl="6" w:tplc="3C225EAE">
      <w:numFmt w:val="bullet"/>
      <w:lvlText w:val="•"/>
      <w:lvlJc w:val="left"/>
      <w:pPr>
        <w:ind w:left="4543" w:hanging="213"/>
      </w:pPr>
      <w:rPr>
        <w:rFonts w:hint="default"/>
        <w:lang w:val="ru-RU" w:eastAsia="en-US" w:bidi="ar-SA"/>
      </w:rPr>
    </w:lvl>
    <w:lvl w:ilvl="7" w:tplc="9CB65FCC">
      <w:numFmt w:val="bullet"/>
      <w:lvlText w:val="•"/>
      <w:lvlJc w:val="left"/>
      <w:pPr>
        <w:ind w:left="5284" w:hanging="213"/>
      </w:pPr>
      <w:rPr>
        <w:rFonts w:hint="default"/>
        <w:lang w:val="ru-RU" w:eastAsia="en-US" w:bidi="ar-SA"/>
      </w:rPr>
    </w:lvl>
    <w:lvl w:ilvl="8" w:tplc="6FF0D14A">
      <w:numFmt w:val="bullet"/>
      <w:lvlText w:val="•"/>
      <w:lvlJc w:val="left"/>
      <w:pPr>
        <w:ind w:left="6024" w:hanging="213"/>
      </w:pPr>
      <w:rPr>
        <w:rFonts w:hint="default"/>
        <w:lang w:val="ru-RU" w:eastAsia="en-US" w:bidi="ar-SA"/>
      </w:rPr>
    </w:lvl>
  </w:abstractNum>
  <w:abstractNum w:abstractNumId="2" w15:restartNumberingAfterBreak="0">
    <w:nsid w:val="0BC95FBA"/>
    <w:multiLevelType w:val="hybridMultilevel"/>
    <w:tmpl w:val="56DA60B0"/>
    <w:lvl w:ilvl="0" w:tplc="9C12C888">
      <w:start w:val="1"/>
      <w:numFmt w:val="decimal"/>
      <w:lvlText w:val="%1."/>
      <w:lvlJc w:val="left"/>
      <w:pPr>
        <w:ind w:left="6625" w:hanging="281"/>
      </w:pPr>
      <w:rPr>
        <w:rFonts w:ascii="Times New Roman" w:eastAsia="Times New Roman" w:hAnsi="Times New Roman" w:cs="Times New Roman" w:hint="default"/>
        <w:b/>
        <w:bCs/>
        <w:w w:val="100"/>
        <w:sz w:val="28"/>
        <w:szCs w:val="28"/>
        <w:lang w:val="ru-RU" w:eastAsia="en-US" w:bidi="ar-SA"/>
      </w:rPr>
    </w:lvl>
    <w:lvl w:ilvl="1" w:tplc="ACD8778C">
      <w:start w:val="1"/>
      <w:numFmt w:val="decimal"/>
      <w:lvlText w:val="%2."/>
      <w:lvlJc w:val="left"/>
      <w:pPr>
        <w:ind w:left="1530" w:hanging="395"/>
      </w:pPr>
      <w:rPr>
        <w:rFonts w:ascii="Times New Roman" w:eastAsia="Times New Roman" w:hAnsi="Times New Roman" w:cs="Times New Roman" w:hint="default"/>
        <w:spacing w:val="0"/>
        <w:w w:val="100"/>
        <w:sz w:val="28"/>
        <w:szCs w:val="28"/>
        <w:lang w:val="ru-RU" w:eastAsia="en-US" w:bidi="ar-SA"/>
      </w:rPr>
    </w:lvl>
    <w:lvl w:ilvl="2" w:tplc="AE76563C">
      <w:numFmt w:val="bullet"/>
      <w:lvlText w:val="•"/>
      <w:lvlJc w:val="left"/>
      <w:pPr>
        <w:ind w:left="6620" w:hanging="395"/>
      </w:pPr>
      <w:rPr>
        <w:rFonts w:hint="default"/>
        <w:lang w:val="ru-RU" w:eastAsia="en-US" w:bidi="ar-SA"/>
      </w:rPr>
    </w:lvl>
    <w:lvl w:ilvl="3" w:tplc="D0721B9C">
      <w:numFmt w:val="bullet"/>
      <w:lvlText w:val="•"/>
      <w:lvlJc w:val="left"/>
      <w:pPr>
        <w:ind w:left="7864" w:hanging="395"/>
      </w:pPr>
      <w:rPr>
        <w:rFonts w:hint="default"/>
        <w:lang w:val="ru-RU" w:eastAsia="en-US" w:bidi="ar-SA"/>
      </w:rPr>
    </w:lvl>
    <w:lvl w:ilvl="4" w:tplc="900473B4">
      <w:numFmt w:val="bullet"/>
      <w:lvlText w:val="•"/>
      <w:lvlJc w:val="left"/>
      <w:pPr>
        <w:ind w:left="9109" w:hanging="395"/>
      </w:pPr>
      <w:rPr>
        <w:rFonts w:hint="default"/>
        <w:lang w:val="ru-RU" w:eastAsia="en-US" w:bidi="ar-SA"/>
      </w:rPr>
    </w:lvl>
    <w:lvl w:ilvl="5" w:tplc="60FC14DA">
      <w:numFmt w:val="bullet"/>
      <w:lvlText w:val="•"/>
      <w:lvlJc w:val="left"/>
      <w:pPr>
        <w:ind w:left="10354" w:hanging="395"/>
      </w:pPr>
      <w:rPr>
        <w:rFonts w:hint="default"/>
        <w:lang w:val="ru-RU" w:eastAsia="en-US" w:bidi="ar-SA"/>
      </w:rPr>
    </w:lvl>
    <w:lvl w:ilvl="6" w:tplc="2E085E34">
      <w:numFmt w:val="bullet"/>
      <w:lvlText w:val="•"/>
      <w:lvlJc w:val="left"/>
      <w:pPr>
        <w:ind w:left="11599" w:hanging="395"/>
      </w:pPr>
      <w:rPr>
        <w:rFonts w:hint="default"/>
        <w:lang w:val="ru-RU" w:eastAsia="en-US" w:bidi="ar-SA"/>
      </w:rPr>
    </w:lvl>
    <w:lvl w:ilvl="7" w:tplc="7F7ADE80">
      <w:numFmt w:val="bullet"/>
      <w:lvlText w:val="•"/>
      <w:lvlJc w:val="left"/>
      <w:pPr>
        <w:ind w:left="12844" w:hanging="395"/>
      </w:pPr>
      <w:rPr>
        <w:rFonts w:hint="default"/>
        <w:lang w:val="ru-RU" w:eastAsia="en-US" w:bidi="ar-SA"/>
      </w:rPr>
    </w:lvl>
    <w:lvl w:ilvl="8" w:tplc="569E4D56">
      <w:numFmt w:val="bullet"/>
      <w:lvlText w:val="•"/>
      <w:lvlJc w:val="left"/>
      <w:pPr>
        <w:ind w:left="14088" w:hanging="395"/>
      </w:pPr>
      <w:rPr>
        <w:rFonts w:hint="default"/>
        <w:lang w:val="ru-RU" w:eastAsia="en-US" w:bidi="ar-SA"/>
      </w:rPr>
    </w:lvl>
  </w:abstractNum>
  <w:abstractNum w:abstractNumId="3" w15:restartNumberingAfterBreak="0">
    <w:nsid w:val="288B1029"/>
    <w:multiLevelType w:val="hybridMultilevel"/>
    <w:tmpl w:val="52AE4AD6"/>
    <w:lvl w:ilvl="0" w:tplc="79E0EF64">
      <w:numFmt w:val="bullet"/>
      <w:lvlText w:val="-"/>
      <w:lvlJc w:val="left"/>
      <w:pPr>
        <w:ind w:left="105" w:hanging="257"/>
      </w:pPr>
      <w:rPr>
        <w:rFonts w:ascii="Times New Roman" w:eastAsia="Times New Roman" w:hAnsi="Times New Roman" w:cs="Times New Roman" w:hint="default"/>
        <w:w w:val="100"/>
        <w:sz w:val="28"/>
        <w:szCs w:val="28"/>
        <w:lang w:val="ru-RU" w:eastAsia="en-US" w:bidi="ar-SA"/>
      </w:rPr>
    </w:lvl>
    <w:lvl w:ilvl="1" w:tplc="783AC980">
      <w:numFmt w:val="bullet"/>
      <w:lvlText w:val="•"/>
      <w:lvlJc w:val="left"/>
      <w:pPr>
        <w:ind w:left="1312" w:hanging="257"/>
      </w:pPr>
      <w:rPr>
        <w:rFonts w:hint="default"/>
        <w:lang w:val="ru-RU" w:eastAsia="en-US" w:bidi="ar-SA"/>
      </w:rPr>
    </w:lvl>
    <w:lvl w:ilvl="2" w:tplc="B96C1C94">
      <w:numFmt w:val="bullet"/>
      <w:lvlText w:val="•"/>
      <w:lvlJc w:val="left"/>
      <w:pPr>
        <w:ind w:left="2524" w:hanging="257"/>
      </w:pPr>
      <w:rPr>
        <w:rFonts w:hint="default"/>
        <w:lang w:val="ru-RU" w:eastAsia="en-US" w:bidi="ar-SA"/>
      </w:rPr>
    </w:lvl>
    <w:lvl w:ilvl="3" w:tplc="CE4CB406">
      <w:numFmt w:val="bullet"/>
      <w:lvlText w:val="•"/>
      <w:lvlJc w:val="left"/>
      <w:pPr>
        <w:ind w:left="3736" w:hanging="257"/>
      </w:pPr>
      <w:rPr>
        <w:rFonts w:hint="default"/>
        <w:lang w:val="ru-RU" w:eastAsia="en-US" w:bidi="ar-SA"/>
      </w:rPr>
    </w:lvl>
    <w:lvl w:ilvl="4" w:tplc="CEB8FE78">
      <w:numFmt w:val="bullet"/>
      <w:lvlText w:val="•"/>
      <w:lvlJc w:val="left"/>
      <w:pPr>
        <w:ind w:left="4948" w:hanging="257"/>
      </w:pPr>
      <w:rPr>
        <w:rFonts w:hint="default"/>
        <w:lang w:val="ru-RU" w:eastAsia="en-US" w:bidi="ar-SA"/>
      </w:rPr>
    </w:lvl>
    <w:lvl w:ilvl="5" w:tplc="F220545C">
      <w:numFmt w:val="bullet"/>
      <w:lvlText w:val="•"/>
      <w:lvlJc w:val="left"/>
      <w:pPr>
        <w:ind w:left="6160" w:hanging="257"/>
      </w:pPr>
      <w:rPr>
        <w:rFonts w:hint="default"/>
        <w:lang w:val="ru-RU" w:eastAsia="en-US" w:bidi="ar-SA"/>
      </w:rPr>
    </w:lvl>
    <w:lvl w:ilvl="6" w:tplc="D4F2F318">
      <w:numFmt w:val="bullet"/>
      <w:lvlText w:val="•"/>
      <w:lvlJc w:val="left"/>
      <w:pPr>
        <w:ind w:left="7372" w:hanging="257"/>
      </w:pPr>
      <w:rPr>
        <w:rFonts w:hint="default"/>
        <w:lang w:val="ru-RU" w:eastAsia="en-US" w:bidi="ar-SA"/>
      </w:rPr>
    </w:lvl>
    <w:lvl w:ilvl="7" w:tplc="6E7E58D8">
      <w:numFmt w:val="bullet"/>
      <w:lvlText w:val="•"/>
      <w:lvlJc w:val="left"/>
      <w:pPr>
        <w:ind w:left="8584" w:hanging="257"/>
      </w:pPr>
      <w:rPr>
        <w:rFonts w:hint="default"/>
        <w:lang w:val="ru-RU" w:eastAsia="en-US" w:bidi="ar-SA"/>
      </w:rPr>
    </w:lvl>
    <w:lvl w:ilvl="8" w:tplc="E33C3216">
      <w:numFmt w:val="bullet"/>
      <w:lvlText w:val="•"/>
      <w:lvlJc w:val="left"/>
      <w:pPr>
        <w:ind w:left="9796" w:hanging="257"/>
      </w:pPr>
      <w:rPr>
        <w:rFonts w:hint="default"/>
        <w:lang w:val="ru-RU" w:eastAsia="en-US" w:bidi="ar-SA"/>
      </w:rPr>
    </w:lvl>
  </w:abstractNum>
  <w:abstractNum w:abstractNumId="4" w15:restartNumberingAfterBreak="0">
    <w:nsid w:val="2B0B0BBB"/>
    <w:multiLevelType w:val="hybridMultilevel"/>
    <w:tmpl w:val="5BD464AC"/>
    <w:lvl w:ilvl="0" w:tplc="B46C1E20">
      <w:numFmt w:val="bullet"/>
      <w:lvlText w:val="-"/>
      <w:lvlJc w:val="left"/>
      <w:pPr>
        <w:ind w:left="118" w:hanging="164"/>
      </w:pPr>
      <w:rPr>
        <w:rFonts w:ascii="Times New Roman" w:eastAsia="Times New Roman" w:hAnsi="Times New Roman" w:cs="Times New Roman" w:hint="default"/>
        <w:w w:val="100"/>
        <w:sz w:val="28"/>
        <w:szCs w:val="28"/>
        <w:lang w:val="ru-RU" w:eastAsia="en-US" w:bidi="ar-SA"/>
      </w:rPr>
    </w:lvl>
    <w:lvl w:ilvl="1" w:tplc="14B4B686">
      <w:numFmt w:val="bullet"/>
      <w:lvlText w:val="-"/>
      <w:lvlJc w:val="left"/>
      <w:pPr>
        <w:ind w:left="118" w:hanging="164"/>
      </w:pPr>
      <w:rPr>
        <w:rFonts w:ascii="Times New Roman" w:eastAsia="Times New Roman" w:hAnsi="Times New Roman" w:cs="Times New Roman" w:hint="default"/>
        <w:w w:val="100"/>
        <w:sz w:val="28"/>
        <w:szCs w:val="28"/>
        <w:lang w:val="ru-RU" w:eastAsia="en-US" w:bidi="ar-SA"/>
      </w:rPr>
    </w:lvl>
    <w:lvl w:ilvl="2" w:tplc="E944535A">
      <w:numFmt w:val="bullet"/>
      <w:lvlText w:val="-"/>
      <w:lvlJc w:val="left"/>
      <w:pPr>
        <w:ind w:left="990" w:hanging="164"/>
      </w:pPr>
      <w:rPr>
        <w:rFonts w:ascii="Times New Roman" w:eastAsia="Times New Roman" w:hAnsi="Times New Roman" w:cs="Times New Roman" w:hint="default"/>
        <w:w w:val="100"/>
        <w:sz w:val="28"/>
        <w:szCs w:val="28"/>
        <w:lang w:val="ru-RU" w:eastAsia="en-US" w:bidi="ar-SA"/>
      </w:rPr>
    </w:lvl>
    <w:lvl w:ilvl="3" w:tplc="32BCD510">
      <w:numFmt w:val="bullet"/>
      <w:lvlText w:val="•"/>
      <w:lvlJc w:val="left"/>
      <w:pPr>
        <w:ind w:left="2947" w:hanging="164"/>
      </w:pPr>
      <w:rPr>
        <w:rFonts w:hint="default"/>
        <w:lang w:val="ru-RU" w:eastAsia="en-US" w:bidi="ar-SA"/>
      </w:rPr>
    </w:lvl>
    <w:lvl w:ilvl="4" w:tplc="82F8F94C">
      <w:numFmt w:val="bullet"/>
      <w:lvlText w:val="•"/>
      <w:lvlJc w:val="left"/>
      <w:pPr>
        <w:ind w:left="3921" w:hanging="164"/>
      </w:pPr>
      <w:rPr>
        <w:rFonts w:hint="default"/>
        <w:lang w:val="ru-RU" w:eastAsia="en-US" w:bidi="ar-SA"/>
      </w:rPr>
    </w:lvl>
    <w:lvl w:ilvl="5" w:tplc="77CC2FEE">
      <w:numFmt w:val="bullet"/>
      <w:lvlText w:val="•"/>
      <w:lvlJc w:val="left"/>
      <w:pPr>
        <w:ind w:left="4895" w:hanging="164"/>
      </w:pPr>
      <w:rPr>
        <w:rFonts w:hint="default"/>
        <w:lang w:val="ru-RU" w:eastAsia="en-US" w:bidi="ar-SA"/>
      </w:rPr>
    </w:lvl>
    <w:lvl w:ilvl="6" w:tplc="064CCEEE">
      <w:numFmt w:val="bullet"/>
      <w:lvlText w:val="•"/>
      <w:lvlJc w:val="left"/>
      <w:pPr>
        <w:ind w:left="5868" w:hanging="164"/>
      </w:pPr>
      <w:rPr>
        <w:rFonts w:hint="default"/>
        <w:lang w:val="ru-RU" w:eastAsia="en-US" w:bidi="ar-SA"/>
      </w:rPr>
    </w:lvl>
    <w:lvl w:ilvl="7" w:tplc="3446A80A">
      <w:numFmt w:val="bullet"/>
      <w:lvlText w:val="•"/>
      <w:lvlJc w:val="left"/>
      <w:pPr>
        <w:ind w:left="6842" w:hanging="164"/>
      </w:pPr>
      <w:rPr>
        <w:rFonts w:hint="default"/>
        <w:lang w:val="ru-RU" w:eastAsia="en-US" w:bidi="ar-SA"/>
      </w:rPr>
    </w:lvl>
    <w:lvl w:ilvl="8" w:tplc="1B000DAC">
      <w:numFmt w:val="bullet"/>
      <w:lvlText w:val="•"/>
      <w:lvlJc w:val="left"/>
      <w:pPr>
        <w:ind w:left="7816" w:hanging="164"/>
      </w:pPr>
      <w:rPr>
        <w:rFonts w:hint="default"/>
        <w:lang w:val="ru-RU" w:eastAsia="en-US" w:bidi="ar-SA"/>
      </w:rPr>
    </w:lvl>
  </w:abstractNum>
  <w:abstractNum w:abstractNumId="5" w15:restartNumberingAfterBreak="0">
    <w:nsid w:val="34734B32"/>
    <w:multiLevelType w:val="hybridMultilevel"/>
    <w:tmpl w:val="0CE88EEE"/>
    <w:lvl w:ilvl="0" w:tplc="C2106556">
      <w:start w:val="1"/>
      <w:numFmt w:val="decimal"/>
      <w:lvlText w:val="%1."/>
      <w:lvlJc w:val="left"/>
      <w:pPr>
        <w:ind w:left="1244" w:hanging="351"/>
      </w:pPr>
      <w:rPr>
        <w:rFonts w:ascii="Times New Roman" w:eastAsia="Times New Roman" w:hAnsi="Times New Roman" w:cs="Times New Roman" w:hint="default"/>
        <w:b/>
        <w:bCs/>
        <w:spacing w:val="0"/>
        <w:w w:val="100"/>
        <w:sz w:val="28"/>
        <w:szCs w:val="28"/>
        <w:lang w:val="ru-RU" w:eastAsia="en-US" w:bidi="ar-SA"/>
      </w:rPr>
    </w:lvl>
    <w:lvl w:ilvl="1" w:tplc="084A51D2">
      <w:numFmt w:val="bullet"/>
      <w:lvlText w:val="•"/>
      <w:lvlJc w:val="left"/>
      <w:pPr>
        <w:ind w:left="2158" w:hanging="351"/>
      </w:pPr>
      <w:rPr>
        <w:rFonts w:hint="default"/>
        <w:lang w:val="ru-RU" w:eastAsia="en-US" w:bidi="ar-SA"/>
      </w:rPr>
    </w:lvl>
    <w:lvl w:ilvl="2" w:tplc="7EE814CE">
      <w:numFmt w:val="bullet"/>
      <w:lvlText w:val="•"/>
      <w:lvlJc w:val="left"/>
      <w:pPr>
        <w:ind w:left="3076" w:hanging="351"/>
      </w:pPr>
      <w:rPr>
        <w:rFonts w:hint="default"/>
        <w:lang w:val="ru-RU" w:eastAsia="en-US" w:bidi="ar-SA"/>
      </w:rPr>
    </w:lvl>
    <w:lvl w:ilvl="3" w:tplc="7E2CD10E">
      <w:numFmt w:val="bullet"/>
      <w:lvlText w:val="•"/>
      <w:lvlJc w:val="left"/>
      <w:pPr>
        <w:ind w:left="3995" w:hanging="351"/>
      </w:pPr>
      <w:rPr>
        <w:rFonts w:hint="default"/>
        <w:lang w:val="ru-RU" w:eastAsia="en-US" w:bidi="ar-SA"/>
      </w:rPr>
    </w:lvl>
    <w:lvl w:ilvl="4" w:tplc="A7669636">
      <w:numFmt w:val="bullet"/>
      <w:lvlText w:val="•"/>
      <w:lvlJc w:val="left"/>
      <w:pPr>
        <w:ind w:left="4913" w:hanging="351"/>
      </w:pPr>
      <w:rPr>
        <w:rFonts w:hint="default"/>
        <w:lang w:val="ru-RU" w:eastAsia="en-US" w:bidi="ar-SA"/>
      </w:rPr>
    </w:lvl>
    <w:lvl w:ilvl="5" w:tplc="3328EF02">
      <w:numFmt w:val="bullet"/>
      <w:lvlText w:val="•"/>
      <w:lvlJc w:val="left"/>
      <w:pPr>
        <w:ind w:left="5832" w:hanging="351"/>
      </w:pPr>
      <w:rPr>
        <w:rFonts w:hint="default"/>
        <w:lang w:val="ru-RU" w:eastAsia="en-US" w:bidi="ar-SA"/>
      </w:rPr>
    </w:lvl>
    <w:lvl w:ilvl="6" w:tplc="A4C6C7DC">
      <w:numFmt w:val="bullet"/>
      <w:lvlText w:val="•"/>
      <w:lvlJc w:val="left"/>
      <w:pPr>
        <w:ind w:left="6750" w:hanging="351"/>
      </w:pPr>
      <w:rPr>
        <w:rFonts w:hint="default"/>
        <w:lang w:val="ru-RU" w:eastAsia="en-US" w:bidi="ar-SA"/>
      </w:rPr>
    </w:lvl>
    <w:lvl w:ilvl="7" w:tplc="CC9C31EE">
      <w:numFmt w:val="bullet"/>
      <w:lvlText w:val="•"/>
      <w:lvlJc w:val="left"/>
      <w:pPr>
        <w:ind w:left="7668" w:hanging="351"/>
      </w:pPr>
      <w:rPr>
        <w:rFonts w:hint="default"/>
        <w:lang w:val="ru-RU" w:eastAsia="en-US" w:bidi="ar-SA"/>
      </w:rPr>
    </w:lvl>
    <w:lvl w:ilvl="8" w:tplc="F6B4FA3E">
      <w:numFmt w:val="bullet"/>
      <w:lvlText w:val="•"/>
      <w:lvlJc w:val="left"/>
      <w:pPr>
        <w:ind w:left="8587" w:hanging="351"/>
      </w:pPr>
      <w:rPr>
        <w:rFonts w:hint="default"/>
        <w:lang w:val="ru-RU" w:eastAsia="en-US" w:bidi="ar-SA"/>
      </w:rPr>
    </w:lvl>
  </w:abstractNum>
  <w:abstractNum w:abstractNumId="6" w15:restartNumberingAfterBreak="0">
    <w:nsid w:val="34985B39"/>
    <w:multiLevelType w:val="hybridMultilevel"/>
    <w:tmpl w:val="C4EAE034"/>
    <w:lvl w:ilvl="0" w:tplc="D778B1D2">
      <w:start w:val="1"/>
      <w:numFmt w:val="decimal"/>
      <w:lvlText w:val="%1."/>
      <w:lvlJc w:val="left"/>
      <w:pPr>
        <w:ind w:left="635" w:hanging="351"/>
        <w:jc w:val="right"/>
      </w:pPr>
      <w:rPr>
        <w:rFonts w:ascii="Times New Roman" w:eastAsia="Times New Roman" w:hAnsi="Times New Roman" w:cs="Times New Roman" w:hint="default"/>
        <w:b/>
        <w:bCs/>
        <w:spacing w:val="0"/>
        <w:w w:val="100"/>
        <w:sz w:val="28"/>
        <w:szCs w:val="28"/>
        <w:lang w:val="ru-RU" w:eastAsia="en-US" w:bidi="ar-SA"/>
      </w:rPr>
    </w:lvl>
    <w:lvl w:ilvl="1" w:tplc="47A4EA2C">
      <w:numFmt w:val="bullet"/>
      <w:lvlText w:val="•"/>
      <w:lvlJc w:val="left"/>
      <w:pPr>
        <w:ind w:left="2158" w:hanging="351"/>
      </w:pPr>
      <w:rPr>
        <w:rFonts w:hint="default"/>
        <w:lang w:val="ru-RU" w:eastAsia="en-US" w:bidi="ar-SA"/>
      </w:rPr>
    </w:lvl>
    <w:lvl w:ilvl="2" w:tplc="1AE8B82C">
      <w:numFmt w:val="bullet"/>
      <w:lvlText w:val="•"/>
      <w:lvlJc w:val="left"/>
      <w:pPr>
        <w:ind w:left="3076" w:hanging="351"/>
      </w:pPr>
      <w:rPr>
        <w:rFonts w:hint="default"/>
        <w:lang w:val="ru-RU" w:eastAsia="en-US" w:bidi="ar-SA"/>
      </w:rPr>
    </w:lvl>
    <w:lvl w:ilvl="3" w:tplc="E3888940">
      <w:numFmt w:val="bullet"/>
      <w:lvlText w:val="•"/>
      <w:lvlJc w:val="left"/>
      <w:pPr>
        <w:ind w:left="3995" w:hanging="351"/>
      </w:pPr>
      <w:rPr>
        <w:rFonts w:hint="default"/>
        <w:lang w:val="ru-RU" w:eastAsia="en-US" w:bidi="ar-SA"/>
      </w:rPr>
    </w:lvl>
    <w:lvl w:ilvl="4" w:tplc="CDB0687A">
      <w:numFmt w:val="bullet"/>
      <w:lvlText w:val="•"/>
      <w:lvlJc w:val="left"/>
      <w:pPr>
        <w:ind w:left="4913" w:hanging="351"/>
      </w:pPr>
      <w:rPr>
        <w:rFonts w:hint="default"/>
        <w:lang w:val="ru-RU" w:eastAsia="en-US" w:bidi="ar-SA"/>
      </w:rPr>
    </w:lvl>
    <w:lvl w:ilvl="5" w:tplc="9FE6E612">
      <w:numFmt w:val="bullet"/>
      <w:lvlText w:val="•"/>
      <w:lvlJc w:val="left"/>
      <w:pPr>
        <w:ind w:left="5832" w:hanging="351"/>
      </w:pPr>
      <w:rPr>
        <w:rFonts w:hint="default"/>
        <w:lang w:val="ru-RU" w:eastAsia="en-US" w:bidi="ar-SA"/>
      </w:rPr>
    </w:lvl>
    <w:lvl w:ilvl="6" w:tplc="E1D2BF40">
      <w:numFmt w:val="bullet"/>
      <w:lvlText w:val="•"/>
      <w:lvlJc w:val="left"/>
      <w:pPr>
        <w:ind w:left="6750" w:hanging="351"/>
      </w:pPr>
      <w:rPr>
        <w:rFonts w:hint="default"/>
        <w:lang w:val="ru-RU" w:eastAsia="en-US" w:bidi="ar-SA"/>
      </w:rPr>
    </w:lvl>
    <w:lvl w:ilvl="7" w:tplc="6D7CA982">
      <w:numFmt w:val="bullet"/>
      <w:lvlText w:val="•"/>
      <w:lvlJc w:val="left"/>
      <w:pPr>
        <w:ind w:left="7668" w:hanging="351"/>
      </w:pPr>
      <w:rPr>
        <w:rFonts w:hint="default"/>
        <w:lang w:val="ru-RU" w:eastAsia="en-US" w:bidi="ar-SA"/>
      </w:rPr>
    </w:lvl>
    <w:lvl w:ilvl="8" w:tplc="6DB8A5E0">
      <w:numFmt w:val="bullet"/>
      <w:lvlText w:val="•"/>
      <w:lvlJc w:val="left"/>
      <w:pPr>
        <w:ind w:left="8587" w:hanging="351"/>
      </w:pPr>
      <w:rPr>
        <w:rFonts w:hint="default"/>
        <w:lang w:val="ru-RU" w:eastAsia="en-US" w:bidi="ar-SA"/>
      </w:rPr>
    </w:lvl>
  </w:abstractNum>
  <w:abstractNum w:abstractNumId="7" w15:restartNumberingAfterBreak="0">
    <w:nsid w:val="38060727"/>
    <w:multiLevelType w:val="hybridMultilevel"/>
    <w:tmpl w:val="415A8A38"/>
    <w:lvl w:ilvl="0" w:tplc="294C9F04">
      <w:start w:val="2"/>
      <w:numFmt w:val="decimal"/>
      <w:lvlText w:val="%1)"/>
      <w:lvlJc w:val="left"/>
      <w:pPr>
        <w:ind w:left="107" w:hanging="236"/>
      </w:pPr>
      <w:rPr>
        <w:rFonts w:ascii="Times New Roman" w:eastAsia="Times New Roman" w:hAnsi="Times New Roman" w:cs="Times New Roman" w:hint="default"/>
        <w:w w:val="100"/>
        <w:sz w:val="26"/>
        <w:szCs w:val="26"/>
        <w:lang w:val="ru-RU" w:eastAsia="en-US" w:bidi="ar-SA"/>
      </w:rPr>
    </w:lvl>
    <w:lvl w:ilvl="1" w:tplc="03341EC0">
      <w:numFmt w:val="bullet"/>
      <w:lvlText w:val="•"/>
      <w:lvlJc w:val="left"/>
      <w:pPr>
        <w:ind w:left="840" w:hanging="236"/>
      </w:pPr>
      <w:rPr>
        <w:rFonts w:hint="default"/>
        <w:lang w:val="ru-RU" w:eastAsia="en-US" w:bidi="ar-SA"/>
      </w:rPr>
    </w:lvl>
    <w:lvl w:ilvl="2" w:tplc="2B7221DA">
      <w:numFmt w:val="bullet"/>
      <w:lvlText w:val="•"/>
      <w:lvlJc w:val="left"/>
      <w:pPr>
        <w:ind w:left="1581" w:hanging="236"/>
      </w:pPr>
      <w:rPr>
        <w:rFonts w:hint="default"/>
        <w:lang w:val="ru-RU" w:eastAsia="en-US" w:bidi="ar-SA"/>
      </w:rPr>
    </w:lvl>
    <w:lvl w:ilvl="3" w:tplc="2444AADE">
      <w:numFmt w:val="bullet"/>
      <w:lvlText w:val="•"/>
      <w:lvlJc w:val="left"/>
      <w:pPr>
        <w:ind w:left="2321" w:hanging="236"/>
      </w:pPr>
      <w:rPr>
        <w:rFonts w:hint="default"/>
        <w:lang w:val="ru-RU" w:eastAsia="en-US" w:bidi="ar-SA"/>
      </w:rPr>
    </w:lvl>
    <w:lvl w:ilvl="4" w:tplc="72D608F2">
      <w:numFmt w:val="bullet"/>
      <w:lvlText w:val="•"/>
      <w:lvlJc w:val="left"/>
      <w:pPr>
        <w:ind w:left="3062" w:hanging="236"/>
      </w:pPr>
      <w:rPr>
        <w:rFonts w:hint="default"/>
        <w:lang w:val="ru-RU" w:eastAsia="en-US" w:bidi="ar-SA"/>
      </w:rPr>
    </w:lvl>
    <w:lvl w:ilvl="5" w:tplc="B0A8CDA4">
      <w:numFmt w:val="bullet"/>
      <w:lvlText w:val="•"/>
      <w:lvlJc w:val="left"/>
      <w:pPr>
        <w:ind w:left="3803" w:hanging="236"/>
      </w:pPr>
      <w:rPr>
        <w:rFonts w:hint="default"/>
        <w:lang w:val="ru-RU" w:eastAsia="en-US" w:bidi="ar-SA"/>
      </w:rPr>
    </w:lvl>
    <w:lvl w:ilvl="6" w:tplc="8E7A707E">
      <w:numFmt w:val="bullet"/>
      <w:lvlText w:val="•"/>
      <w:lvlJc w:val="left"/>
      <w:pPr>
        <w:ind w:left="4543" w:hanging="236"/>
      </w:pPr>
      <w:rPr>
        <w:rFonts w:hint="default"/>
        <w:lang w:val="ru-RU" w:eastAsia="en-US" w:bidi="ar-SA"/>
      </w:rPr>
    </w:lvl>
    <w:lvl w:ilvl="7" w:tplc="FC6C8700">
      <w:numFmt w:val="bullet"/>
      <w:lvlText w:val="•"/>
      <w:lvlJc w:val="left"/>
      <w:pPr>
        <w:ind w:left="5284" w:hanging="236"/>
      </w:pPr>
      <w:rPr>
        <w:rFonts w:hint="default"/>
        <w:lang w:val="ru-RU" w:eastAsia="en-US" w:bidi="ar-SA"/>
      </w:rPr>
    </w:lvl>
    <w:lvl w:ilvl="8" w:tplc="76ECA294">
      <w:numFmt w:val="bullet"/>
      <w:lvlText w:val="•"/>
      <w:lvlJc w:val="left"/>
      <w:pPr>
        <w:ind w:left="6024" w:hanging="236"/>
      </w:pPr>
      <w:rPr>
        <w:rFonts w:hint="default"/>
        <w:lang w:val="ru-RU" w:eastAsia="en-US" w:bidi="ar-SA"/>
      </w:rPr>
    </w:lvl>
  </w:abstractNum>
  <w:abstractNum w:abstractNumId="8" w15:restartNumberingAfterBreak="0">
    <w:nsid w:val="3BF1561E"/>
    <w:multiLevelType w:val="hybridMultilevel"/>
    <w:tmpl w:val="E942359E"/>
    <w:lvl w:ilvl="0" w:tplc="7FAEC552">
      <w:numFmt w:val="bullet"/>
      <w:lvlText w:val="-"/>
      <w:lvlJc w:val="left"/>
      <w:pPr>
        <w:ind w:left="640" w:hanging="164"/>
      </w:pPr>
      <w:rPr>
        <w:rFonts w:ascii="Times New Roman" w:eastAsia="Times New Roman" w:hAnsi="Times New Roman" w:cs="Times New Roman" w:hint="default"/>
        <w:w w:val="100"/>
        <w:sz w:val="28"/>
        <w:szCs w:val="28"/>
        <w:lang w:val="ru-RU" w:eastAsia="en-US" w:bidi="ar-SA"/>
      </w:rPr>
    </w:lvl>
    <w:lvl w:ilvl="1" w:tplc="856E6ABE">
      <w:numFmt w:val="bullet"/>
      <w:lvlText w:val="•"/>
      <w:lvlJc w:val="left"/>
      <w:pPr>
        <w:ind w:left="1646" w:hanging="164"/>
      </w:pPr>
      <w:rPr>
        <w:rFonts w:hint="default"/>
        <w:lang w:val="ru-RU" w:eastAsia="en-US" w:bidi="ar-SA"/>
      </w:rPr>
    </w:lvl>
    <w:lvl w:ilvl="2" w:tplc="9954AB40">
      <w:numFmt w:val="bullet"/>
      <w:lvlText w:val="•"/>
      <w:lvlJc w:val="left"/>
      <w:pPr>
        <w:ind w:left="2653" w:hanging="164"/>
      </w:pPr>
      <w:rPr>
        <w:rFonts w:hint="default"/>
        <w:lang w:val="ru-RU" w:eastAsia="en-US" w:bidi="ar-SA"/>
      </w:rPr>
    </w:lvl>
    <w:lvl w:ilvl="3" w:tplc="431CD4C6">
      <w:numFmt w:val="bullet"/>
      <w:lvlText w:val="•"/>
      <w:lvlJc w:val="left"/>
      <w:pPr>
        <w:ind w:left="3659" w:hanging="164"/>
      </w:pPr>
      <w:rPr>
        <w:rFonts w:hint="default"/>
        <w:lang w:val="ru-RU" w:eastAsia="en-US" w:bidi="ar-SA"/>
      </w:rPr>
    </w:lvl>
    <w:lvl w:ilvl="4" w:tplc="422E3950">
      <w:numFmt w:val="bullet"/>
      <w:lvlText w:val="•"/>
      <w:lvlJc w:val="left"/>
      <w:pPr>
        <w:ind w:left="4666" w:hanging="164"/>
      </w:pPr>
      <w:rPr>
        <w:rFonts w:hint="default"/>
        <w:lang w:val="ru-RU" w:eastAsia="en-US" w:bidi="ar-SA"/>
      </w:rPr>
    </w:lvl>
    <w:lvl w:ilvl="5" w:tplc="1C1A5860">
      <w:numFmt w:val="bullet"/>
      <w:lvlText w:val="•"/>
      <w:lvlJc w:val="left"/>
      <w:pPr>
        <w:ind w:left="5673" w:hanging="164"/>
      </w:pPr>
      <w:rPr>
        <w:rFonts w:hint="default"/>
        <w:lang w:val="ru-RU" w:eastAsia="en-US" w:bidi="ar-SA"/>
      </w:rPr>
    </w:lvl>
    <w:lvl w:ilvl="6" w:tplc="BC800DCC">
      <w:numFmt w:val="bullet"/>
      <w:lvlText w:val="•"/>
      <w:lvlJc w:val="left"/>
      <w:pPr>
        <w:ind w:left="6679" w:hanging="164"/>
      </w:pPr>
      <w:rPr>
        <w:rFonts w:hint="default"/>
        <w:lang w:val="ru-RU" w:eastAsia="en-US" w:bidi="ar-SA"/>
      </w:rPr>
    </w:lvl>
    <w:lvl w:ilvl="7" w:tplc="A74A69C2">
      <w:numFmt w:val="bullet"/>
      <w:lvlText w:val="•"/>
      <w:lvlJc w:val="left"/>
      <w:pPr>
        <w:ind w:left="7686" w:hanging="164"/>
      </w:pPr>
      <w:rPr>
        <w:rFonts w:hint="default"/>
        <w:lang w:val="ru-RU" w:eastAsia="en-US" w:bidi="ar-SA"/>
      </w:rPr>
    </w:lvl>
    <w:lvl w:ilvl="8" w:tplc="AB1E41FC">
      <w:numFmt w:val="bullet"/>
      <w:lvlText w:val="•"/>
      <w:lvlJc w:val="left"/>
      <w:pPr>
        <w:ind w:left="8693" w:hanging="164"/>
      </w:pPr>
      <w:rPr>
        <w:rFonts w:hint="default"/>
        <w:lang w:val="ru-RU" w:eastAsia="en-US" w:bidi="ar-SA"/>
      </w:rPr>
    </w:lvl>
  </w:abstractNum>
  <w:abstractNum w:abstractNumId="9" w15:restartNumberingAfterBreak="0">
    <w:nsid w:val="456A2578"/>
    <w:multiLevelType w:val="hybridMultilevel"/>
    <w:tmpl w:val="359C0AA8"/>
    <w:lvl w:ilvl="0" w:tplc="288288B0">
      <w:start w:val="1"/>
      <w:numFmt w:val="decimal"/>
      <w:lvlText w:val="%1)"/>
      <w:lvlJc w:val="left"/>
      <w:pPr>
        <w:ind w:left="117" w:hanging="236"/>
      </w:pPr>
      <w:rPr>
        <w:rFonts w:ascii="Times New Roman" w:eastAsia="Times New Roman" w:hAnsi="Times New Roman" w:cs="Times New Roman" w:hint="default"/>
        <w:w w:val="100"/>
        <w:sz w:val="26"/>
        <w:szCs w:val="26"/>
        <w:lang w:val="ru-RU" w:eastAsia="en-US" w:bidi="ar-SA"/>
      </w:rPr>
    </w:lvl>
    <w:lvl w:ilvl="1" w:tplc="5F8624D0">
      <w:numFmt w:val="bullet"/>
      <w:lvlText w:val="•"/>
      <w:lvlJc w:val="left"/>
      <w:pPr>
        <w:ind w:left="1178" w:hanging="236"/>
      </w:pPr>
      <w:rPr>
        <w:rFonts w:hint="default"/>
        <w:lang w:val="ru-RU" w:eastAsia="en-US" w:bidi="ar-SA"/>
      </w:rPr>
    </w:lvl>
    <w:lvl w:ilvl="2" w:tplc="83E4379A">
      <w:numFmt w:val="bullet"/>
      <w:lvlText w:val="•"/>
      <w:lvlJc w:val="left"/>
      <w:pPr>
        <w:ind w:left="2237" w:hanging="236"/>
      </w:pPr>
      <w:rPr>
        <w:rFonts w:hint="default"/>
        <w:lang w:val="ru-RU" w:eastAsia="en-US" w:bidi="ar-SA"/>
      </w:rPr>
    </w:lvl>
    <w:lvl w:ilvl="3" w:tplc="6332F3F8">
      <w:numFmt w:val="bullet"/>
      <w:lvlText w:val="•"/>
      <w:lvlJc w:val="left"/>
      <w:pPr>
        <w:ind w:left="3295" w:hanging="236"/>
      </w:pPr>
      <w:rPr>
        <w:rFonts w:hint="default"/>
        <w:lang w:val="ru-RU" w:eastAsia="en-US" w:bidi="ar-SA"/>
      </w:rPr>
    </w:lvl>
    <w:lvl w:ilvl="4" w:tplc="0FA22B7C">
      <w:numFmt w:val="bullet"/>
      <w:lvlText w:val="•"/>
      <w:lvlJc w:val="left"/>
      <w:pPr>
        <w:ind w:left="4354" w:hanging="236"/>
      </w:pPr>
      <w:rPr>
        <w:rFonts w:hint="default"/>
        <w:lang w:val="ru-RU" w:eastAsia="en-US" w:bidi="ar-SA"/>
      </w:rPr>
    </w:lvl>
    <w:lvl w:ilvl="5" w:tplc="B09CE252">
      <w:numFmt w:val="bullet"/>
      <w:lvlText w:val="•"/>
      <w:lvlJc w:val="left"/>
      <w:pPr>
        <w:ind w:left="5413" w:hanging="236"/>
      </w:pPr>
      <w:rPr>
        <w:rFonts w:hint="default"/>
        <w:lang w:val="ru-RU" w:eastAsia="en-US" w:bidi="ar-SA"/>
      </w:rPr>
    </w:lvl>
    <w:lvl w:ilvl="6" w:tplc="1A8496E2">
      <w:numFmt w:val="bullet"/>
      <w:lvlText w:val="•"/>
      <w:lvlJc w:val="left"/>
      <w:pPr>
        <w:ind w:left="6471" w:hanging="236"/>
      </w:pPr>
      <w:rPr>
        <w:rFonts w:hint="default"/>
        <w:lang w:val="ru-RU" w:eastAsia="en-US" w:bidi="ar-SA"/>
      </w:rPr>
    </w:lvl>
    <w:lvl w:ilvl="7" w:tplc="0B447496">
      <w:numFmt w:val="bullet"/>
      <w:lvlText w:val="•"/>
      <w:lvlJc w:val="left"/>
      <w:pPr>
        <w:ind w:left="7530" w:hanging="236"/>
      </w:pPr>
      <w:rPr>
        <w:rFonts w:hint="default"/>
        <w:lang w:val="ru-RU" w:eastAsia="en-US" w:bidi="ar-SA"/>
      </w:rPr>
    </w:lvl>
    <w:lvl w:ilvl="8" w:tplc="3E9A14B4">
      <w:numFmt w:val="bullet"/>
      <w:lvlText w:val="•"/>
      <w:lvlJc w:val="left"/>
      <w:pPr>
        <w:ind w:left="8589" w:hanging="236"/>
      </w:pPr>
      <w:rPr>
        <w:rFonts w:hint="default"/>
        <w:lang w:val="ru-RU" w:eastAsia="en-US" w:bidi="ar-SA"/>
      </w:rPr>
    </w:lvl>
  </w:abstractNum>
  <w:abstractNum w:abstractNumId="10" w15:restartNumberingAfterBreak="0">
    <w:nsid w:val="46F27A9A"/>
    <w:multiLevelType w:val="hybridMultilevel"/>
    <w:tmpl w:val="592E97AA"/>
    <w:lvl w:ilvl="0" w:tplc="129E86B6">
      <w:start w:val="3"/>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11" w15:restartNumberingAfterBreak="0">
    <w:nsid w:val="4AFB53D2"/>
    <w:multiLevelType w:val="hybridMultilevel"/>
    <w:tmpl w:val="A87C4258"/>
    <w:lvl w:ilvl="0" w:tplc="9C66A13E">
      <w:start w:val="1"/>
      <w:numFmt w:val="decimal"/>
      <w:lvlText w:val="%1."/>
      <w:lvlJc w:val="left"/>
      <w:pPr>
        <w:ind w:left="118" w:hanging="281"/>
      </w:pPr>
      <w:rPr>
        <w:rFonts w:ascii="Times New Roman" w:eastAsia="Times New Roman" w:hAnsi="Times New Roman" w:cs="Times New Roman" w:hint="default"/>
        <w:w w:val="100"/>
        <w:sz w:val="28"/>
        <w:szCs w:val="28"/>
        <w:lang w:val="ru-RU" w:eastAsia="en-US" w:bidi="ar-SA"/>
      </w:rPr>
    </w:lvl>
    <w:lvl w:ilvl="1" w:tplc="62EECA52">
      <w:start w:val="1"/>
      <w:numFmt w:val="decimal"/>
      <w:lvlText w:val="%2."/>
      <w:lvlJc w:val="left"/>
      <w:pPr>
        <w:ind w:left="7309" w:hanging="281"/>
        <w:jc w:val="right"/>
      </w:pPr>
      <w:rPr>
        <w:rFonts w:ascii="Times New Roman" w:eastAsia="Times New Roman" w:hAnsi="Times New Roman" w:cs="Times New Roman" w:hint="default"/>
        <w:b/>
        <w:bCs/>
        <w:w w:val="100"/>
        <w:sz w:val="28"/>
        <w:szCs w:val="28"/>
        <w:lang w:val="ru-RU" w:eastAsia="en-US" w:bidi="ar-SA"/>
      </w:rPr>
    </w:lvl>
    <w:lvl w:ilvl="2" w:tplc="354E6E6A">
      <w:numFmt w:val="bullet"/>
      <w:lvlText w:val="•"/>
      <w:lvlJc w:val="left"/>
      <w:pPr>
        <w:ind w:left="7647" w:hanging="281"/>
      </w:pPr>
      <w:rPr>
        <w:rFonts w:hint="default"/>
        <w:lang w:val="ru-RU" w:eastAsia="en-US" w:bidi="ar-SA"/>
      </w:rPr>
    </w:lvl>
    <w:lvl w:ilvl="3" w:tplc="39E443B6">
      <w:numFmt w:val="bullet"/>
      <w:lvlText w:val="•"/>
      <w:lvlJc w:val="left"/>
      <w:pPr>
        <w:ind w:left="7994" w:hanging="281"/>
      </w:pPr>
      <w:rPr>
        <w:rFonts w:hint="default"/>
        <w:lang w:val="ru-RU" w:eastAsia="en-US" w:bidi="ar-SA"/>
      </w:rPr>
    </w:lvl>
    <w:lvl w:ilvl="4" w:tplc="EBAEFD14">
      <w:numFmt w:val="bullet"/>
      <w:lvlText w:val="•"/>
      <w:lvlJc w:val="left"/>
      <w:pPr>
        <w:ind w:left="8341" w:hanging="281"/>
      </w:pPr>
      <w:rPr>
        <w:rFonts w:hint="default"/>
        <w:lang w:val="ru-RU" w:eastAsia="en-US" w:bidi="ar-SA"/>
      </w:rPr>
    </w:lvl>
    <w:lvl w:ilvl="5" w:tplc="73E0C936">
      <w:numFmt w:val="bullet"/>
      <w:lvlText w:val="•"/>
      <w:lvlJc w:val="left"/>
      <w:pPr>
        <w:ind w:left="8688" w:hanging="281"/>
      </w:pPr>
      <w:rPr>
        <w:rFonts w:hint="default"/>
        <w:lang w:val="ru-RU" w:eastAsia="en-US" w:bidi="ar-SA"/>
      </w:rPr>
    </w:lvl>
    <w:lvl w:ilvl="6" w:tplc="B4628D70">
      <w:numFmt w:val="bullet"/>
      <w:lvlText w:val="•"/>
      <w:lvlJc w:val="left"/>
      <w:pPr>
        <w:ind w:left="9035" w:hanging="281"/>
      </w:pPr>
      <w:rPr>
        <w:rFonts w:hint="default"/>
        <w:lang w:val="ru-RU" w:eastAsia="en-US" w:bidi="ar-SA"/>
      </w:rPr>
    </w:lvl>
    <w:lvl w:ilvl="7" w:tplc="AE707342">
      <w:numFmt w:val="bullet"/>
      <w:lvlText w:val="•"/>
      <w:lvlJc w:val="left"/>
      <w:pPr>
        <w:ind w:left="9382" w:hanging="281"/>
      </w:pPr>
      <w:rPr>
        <w:rFonts w:hint="default"/>
        <w:lang w:val="ru-RU" w:eastAsia="en-US" w:bidi="ar-SA"/>
      </w:rPr>
    </w:lvl>
    <w:lvl w:ilvl="8" w:tplc="4BD6DF44">
      <w:numFmt w:val="bullet"/>
      <w:lvlText w:val="•"/>
      <w:lvlJc w:val="left"/>
      <w:pPr>
        <w:ind w:left="9729" w:hanging="281"/>
      </w:pPr>
      <w:rPr>
        <w:rFonts w:hint="default"/>
        <w:lang w:val="ru-RU" w:eastAsia="en-US" w:bidi="ar-SA"/>
      </w:rPr>
    </w:lvl>
  </w:abstractNum>
  <w:abstractNum w:abstractNumId="12" w15:restartNumberingAfterBreak="0">
    <w:nsid w:val="4C3C628E"/>
    <w:multiLevelType w:val="hybridMultilevel"/>
    <w:tmpl w:val="3A30D23E"/>
    <w:lvl w:ilvl="0" w:tplc="30105904">
      <w:start w:val="3"/>
      <w:numFmt w:val="decimal"/>
      <w:lvlText w:val="%1."/>
      <w:lvlJc w:val="left"/>
      <w:pPr>
        <w:ind w:left="827" w:hanging="360"/>
      </w:pPr>
      <w:rPr>
        <w:rFonts w:ascii="Times New Roman" w:eastAsia="Times New Roman" w:hAnsi="Times New Roman" w:cs="Times New Roman" w:hint="default"/>
        <w:spacing w:val="0"/>
        <w:w w:val="100"/>
        <w:sz w:val="28"/>
        <w:szCs w:val="28"/>
        <w:lang w:val="ru-RU" w:eastAsia="en-US" w:bidi="ar-SA"/>
      </w:rPr>
    </w:lvl>
    <w:lvl w:ilvl="1" w:tplc="88AEF568">
      <w:numFmt w:val="bullet"/>
      <w:lvlText w:val="•"/>
      <w:lvlJc w:val="left"/>
      <w:pPr>
        <w:ind w:left="1488" w:hanging="360"/>
      </w:pPr>
      <w:rPr>
        <w:rFonts w:hint="default"/>
        <w:lang w:val="ru-RU" w:eastAsia="en-US" w:bidi="ar-SA"/>
      </w:rPr>
    </w:lvl>
    <w:lvl w:ilvl="2" w:tplc="2ADCB11E">
      <w:numFmt w:val="bullet"/>
      <w:lvlText w:val="•"/>
      <w:lvlJc w:val="left"/>
      <w:pPr>
        <w:ind w:left="2157" w:hanging="360"/>
      </w:pPr>
      <w:rPr>
        <w:rFonts w:hint="default"/>
        <w:lang w:val="ru-RU" w:eastAsia="en-US" w:bidi="ar-SA"/>
      </w:rPr>
    </w:lvl>
    <w:lvl w:ilvl="3" w:tplc="6D7CAD2C">
      <w:numFmt w:val="bullet"/>
      <w:lvlText w:val="•"/>
      <w:lvlJc w:val="left"/>
      <w:pPr>
        <w:ind w:left="2825" w:hanging="360"/>
      </w:pPr>
      <w:rPr>
        <w:rFonts w:hint="default"/>
        <w:lang w:val="ru-RU" w:eastAsia="en-US" w:bidi="ar-SA"/>
      </w:rPr>
    </w:lvl>
    <w:lvl w:ilvl="4" w:tplc="FB9645E8">
      <w:numFmt w:val="bullet"/>
      <w:lvlText w:val="•"/>
      <w:lvlJc w:val="left"/>
      <w:pPr>
        <w:ind w:left="3494" w:hanging="360"/>
      </w:pPr>
      <w:rPr>
        <w:rFonts w:hint="default"/>
        <w:lang w:val="ru-RU" w:eastAsia="en-US" w:bidi="ar-SA"/>
      </w:rPr>
    </w:lvl>
    <w:lvl w:ilvl="5" w:tplc="5D8ACA68">
      <w:numFmt w:val="bullet"/>
      <w:lvlText w:val="•"/>
      <w:lvlJc w:val="left"/>
      <w:pPr>
        <w:ind w:left="4163" w:hanging="360"/>
      </w:pPr>
      <w:rPr>
        <w:rFonts w:hint="default"/>
        <w:lang w:val="ru-RU" w:eastAsia="en-US" w:bidi="ar-SA"/>
      </w:rPr>
    </w:lvl>
    <w:lvl w:ilvl="6" w:tplc="85522972">
      <w:numFmt w:val="bullet"/>
      <w:lvlText w:val="•"/>
      <w:lvlJc w:val="left"/>
      <w:pPr>
        <w:ind w:left="4831" w:hanging="360"/>
      </w:pPr>
      <w:rPr>
        <w:rFonts w:hint="default"/>
        <w:lang w:val="ru-RU" w:eastAsia="en-US" w:bidi="ar-SA"/>
      </w:rPr>
    </w:lvl>
    <w:lvl w:ilvl="7" w:tplc="6C70995E">
      <w:numFmt w:val="bullet"/>
      <w:lvlText w:val="•"/>
      <w:lvlJc w:val="left"/>
      <w:pPr>
        <w:ind w:left="5500" w:hanging="360"/>
      </w:pPr>
      <w:rPr>
        <w:rFonts w:hint="default"/>
        <w:lang w:val="ru-RU" w:eastAsia="en-US" w:bidi="ar-SA"/>
      </w:rPr>
    </w:lvl>
    <w:lvl w:ilvl="8" w:tplc="48E63614">
      <w:numFmt w:val="bullet"/>
      <w:lvlText w:val="•"/>
      <w:lvlJc w:val="left"/>
      <w:pPr>
        <w:ind w:left="6168" w:hanging="360"/>
      </w:pPr>
      <w:rPr>
        <w:rFonts w:hint="default"/>
        <w:lang w:val="ru-RU" w:eastAsia="en-US" w:bidi="ar-SA"/>
      </w:rPr>
    </w:lvl>
  </w:abstractNum>
  <w:abstractNum w:abstractNumId="13" w15:restartNumberingAfterBreak="0">
    <w:nsid w:val="4D6C7E34"/>
    <w:multiLevelType w:val="hybridMultilevel"/>
    <w:tmpl w:val="EFD44B58"/>
    <w:lvl w:ilvl="0" w:tplc="D7F0CDC2">
      <w:numFmt w:val="bullet"/>
      <w:lvlText w:val="-"/>
      <w:lvlJc w:val="left"/>
      <w:pPr>
        <w:ind w:left="105" w:hanging="238"/>
      </w:pPr>
      <w:rPr>
        <w:rFonts w:ascii="Times New Roman" w:eastAsia="Times New Roman" w:hAnsi="Times New Roman" w:cs="Times New Roman" w:hint="default"/>
        <w:w w:val="100"/>
        <w:sz w:val="28"/>
        <w:szCs w:val="28"/>
        <w:lang w:val="ru-RU" w:eastAsia="en-US" w:bidi="ar-SA"/>
      </w:rPr>
    </w:lvl>
    <w:lvl w:ilvl="1" w:tplc="2D5A3E62">
      <w:numFmt w:val="bullet"/>
      <w:lvlText w:val="•"/>
      <w:lvlJc w:val="left"/>
      <w:pPr>
        <w:ind w:left="842" w:hanging="238"/>
      </w:pPr>
      <w:rPr>
        <w:rFonts w:hint="default"/>
        <w:lang w:val="ru-RU" w:eastAsia="en-US" w:bidi="ar-SA"/>
      </w:rPr>
    </w:lvl>
    <w:lvl w:ilvl="2" w:tplc="AE6621EC">
      <w:numFmt w:val="bullet"/>
      <w:lvlText w:val="•"/>
      <w:lvlJc w:val="left"/>
      <w:pPr>
        <w:ind w:left="1585" w:hanging="238"/>
      </w:pPr>
      <w:rPr>
        <w:rFonts w:hint="default"/>
        <w:lang w:val="ru-RU" w:eastAsia="en-US" w:bidi="ar-SA"/>
      </w:rPr>
    </w:lvl>
    <w:lvl w:ilvl="3" w:tplc="BE682A8E">
      <w:numFmt w:val="bullet"/>
      <w:lvlText w:val="•"/>
      <w:lvlJc w:val="left"/>
      <w:pPr>
        <w:ind w:left="2328" w:hanging="238"/>
      </w:pPr>
      <w:rPr>
        <w:rFonts w:hint="default"/>
        <w:lang w:val="ru-RU" w:eastAsia="en-US" w:bidi="ar-SA"/>
      </w:rPr>
    </w:lvl>
    <w:lvl w:ilvl="4" w:tplc="03C4DEE6">
      <w:numFmt w:val="bullet"/>
      <w:lvlText w:val="•"/>
      <w:lvlJc w:val="left"/>
      <w:pPr>
        <w:ind w:left="3070" w:hanging="238"/>
      </w:pPr>
      <w:rPr>
        <w:rFonts w:hint="default"/>
        <w:lang w:val="ru-RU" w:eastAsia="en-US" w:bidi="ar-SA"/>
      </w:rPr>
    </w:lvl>
    <w:lvl w:ilvl="5" w:tplc="98D0DDAA">
      <w:numFmt w:val="bullet"/>
      <w:lvlText w:val="•"/>
      <w:lvlJc w:val="left"/>
      <w:pPr>
        <w:ind w:left="3813" w:hanging="238"/>
      </w:pPr>
      <w:rPr>
        <w:rFonts w:hint="default"/>
        <w:lang w:val="ru-RU" w:eastAsia="en-US" w:bidi="ar-SA"/>
      </w:rPr>
    </w:lvl>
    <w:lvl w:ilvl="6" w:tplc="5208963E">
      <w:numFmt w:val="bullet"/>
      <w:lvlText w:val="•"/>
      <w:lvlJc w:val="left"/>
      <w:pPr>
        <w:ind w:left="4556" w:hanging="238"/>
      </w:pPr>
      <w:rPr>
        <w:rFonts w:hint="default"/>
        <w:lang w:val="ru-RU" w:eastAsia="en-US" w:bidi="ar-SA"/>
      </w:rPr>
    </w:lvl>
    <w:lvl w:ilvl="7" w:tplc="5E2290FA">
      <w:numFmt w:val="bullet"/>
      <w:lvlText w:val="•"/>
      <w:lvlJc w:val="left"/>
      <w:pPr>
        <w:ind w:left="5298" w:hanging="238"/>
      </w:pPr>
      <w:rPr>
        <w:rFonts w:hint="default"/>
        <w:lang w:val="ru-RU" w:eastAsia="en-US" w:bidi="ar-SA"/>
      </w:rPr>
    </w:lvl>
    <w:lvl w:ilvl="8" w:tplc="3A8ED23A">
      <w:numFmt w:val="bullet"/>
      <w:lvlText w:val="•"/>
      <w:lvlJc w:val="left"/>
      <w:pPr>
        <w:ind w:left="6041" w:hanging="238"/>
      </w:pPr>
      <w:rPr>
        <w:rFonts w:hint="default"/>
        <w:lang w:val="ru-RU" w:eastAsia="en-US" w:bidi="ar-SA"/>
      </w:rPr>
    </w:lvl>
  </w:abstractNum>
  <w:abstractNum w:abstractNumId="14" w15:restartNumberingAfterBreak="0">
    <w:nsid w:val="53400D08"/>
    <w:multiLevelType w:val="hybridMultilevel"/>
    <w:tmpl w:val="8AC6574E"/>
    <w:lvl w:ilvl="0" w:tplc="AE603F94">
      <w:start w:val="1"/>
      <w:numFmt w:val="decimal"/>
      <w:lvlText w:val="%1."/>
      <w:lvlJc w:val="left"/>
      <w:pPr>
        <w:ind w:left="108" w:hanging="281"/>
      </w:pPr>
      <w:rPr>
        <w:rFonts w:ascii="Times New Roman" w:eastAsia="Times New Roman" w:hAnsi="Times New Roman" w:cs="Times New Roman" w:hint="default"/>
        <w:w w:val="100"/>
        <w:sz w:val="28"/>
        <w:szCs w:val="28"/>
        <w:lang w:val="tt-RU" w:eastAsia="en-US" w:bidi="ar-SA"/>
      </w:rPr>
    </w:lvl>
    <w:lvl w:ilvl="1" w:tplc="4B8A7514">
      <w:numFmt w:val="bullet"/>
      <w:lvlText w:val="•"/>
      <w:lvlJc w:val="left"/>
      <w:pPr>
        <w:ind w:left="825" w:hanging="281"/>
      </w:pPr>
      <w:rPr>
        <w:rFonts w:hint="default"/>
        <w:lang w:val="ru-RU" w:eastAsia="en-US" w:bidi="ar-SA"/>
      </w:rPr>
    </w:lvl>
    <w:lvl w:ilvl="2" w:tplc="E88E48A0">
      <w:numFmt w:val="bullet"/>
      <w:lvlText w:val="•"/>
      <w:lvlJc w:val="left"/>
      <w:pPr>
        <w:ind w:left="1550" w:hanging="281"/>
      </w:pPr>
      <w:rPr>
        <w:rFonts w:hint="default"/>
        <w:lang w:val="ru-RU" w:eastAsia="en-US" w:bidi="ar-SA"/>
      </w:rPr>
    </w:lvl>
    <w:lvl w:ilvl="3" w:tplc="B7FE235E">
      <w:numFmt w:val="bullet"/>
      <w:lvlText w:val="•"/>
      <w:lvlJc w:val="left"/>
      <w:pPr>
        <w:ind w:left="2275" w:hanging="281"/>
      </w:pPr>
      <w:rPr>
        <w:rFonts w:hint="default"/>
        <w:lang w:val="ru-RU" w:eastAsia="en-US" w:bidi="ar-SA"/>
      </w:rPr>
    </w:lvl>
    <w:lvl w:ilvl="4" w:tplc="0F5CB05C">
      <w:numFmt w:val="bullet"/>
      <w:lvlText w:val="•"/>
      <w:lvlJc w:val="left"/>
      <w:pPr>
        <w:ind w:left="3000" w:hanging="281"/>
      </w:pPr>
      <w:rPr>
        <w:rFonts w:hint="default"/>
        <w:lang w:val="ru-RU" w:eastAsia="en-US" w:bidi="ar-SA"/>
      </w:rPr>
    </w:lvl>
    <w:lvl w:ilvl="5" w:tplc="7054BCDA">
      <w:numFmt w:val="bullet"/>
      <w:lvlText w:val="•"/>
      <w:lvlJc w:val="left"/>
      <w:pPr>
        <w:ind w:left="3726" w:hanging="281"/>
      </w:pPr>
      <w:rPr>
        <w:rFonts w:hint="default"/>
        <w:lang w:val="ru-RU" w:eastAsia="en-US" w:bidi="ar-SA"/>
      </w:rPr>
    </w:lvl>
    <w:lvl w:ilvl="6" w:tplc="880EE25A">
      <w:numFmt w:val="bullet"/>
      <w:lvlText w:val="•"/>
      <w:lvlJc w:val="left"/>
      <w:pPr>
        <w:ind w:left="4451" w:hanging="281"/>
      </w:pPr>
      <w:rPr>
        <w:rFonts w:hint="default"/>
        <w:lang w:val="ru-RU" w:eastAsia="en-US" w:bidi="ar-SA"/>
      </w:rPr>
    </w:lvl>
    <w:lvl w:ilvl="7" w:tplc="19D68D38">
      <w:numFmt w:val="bullet"/>
      <w:lvlText w:val="•"/>
      <w:lvlJc w:val="left"/>
      <w:pPr>
        <w:ind w:left="5176" w:hanging="281"/>
      </w:pPr>
      <w:rPr>
        <w:rFonts w:hint="default"/>
        <w:lang w:val="ru-RU" w:eastAsia="en-US" w:bidi="ar-SA"/>
      </w:rPr>
    </w:lvl>
    <w:lvl w:ilvl="8" w:tplc="455EB850">
      <w:numFmt w:val="bullet"/>
      <w:lvlText w:val="•"/>
      <w:lvlJc w:val="left"/>
      <w:pPr>
        <w:ind w:left="5901" w:hanging="281"/>
      </w:pPr>
      <w:rPr>
        <w:rFonts w:hint="default"/>
        <w:lang w:val="ru-RU" w:eastAsia="en-US" w:bidi="ar-SA"/>
      </w:rPr>
    </w:lvl>
  </w:abstractNum>
  <w:abstractNum w:abstractNumId="15" w15:restartNumberingAfterBreak="0">
    <w:nsid w:val="55F14CB0"/>
    <w:multiLevelType w:val="hybridMultilevel"/>
    <w:tmpl w:val="942E181E"/>
    <w:lvl w:ilvl="0" w:tplc="91AAC55E">
      <w:numFmt w:val="bullet"/>
      <w:lvlText w:val="-"/>
      <w:lvlJc w:val="left"/>
      <w:pPr>
        <w:ind w:left="181" w:hanging="243"/>
      </w:pPr>
      <w:rPr>
        <w:rFonts w:ascii="Times New Roman" w:eastAsia="Times New Roman" w:hAnsi="Times New Roman" w:cs="Times New Roman" w:hint="default"/>
        <w:w w:val="100"/>
        <w:sz w:val="28"/>
        <w:szCs w:val="28"/>
        <w:lang w:val="ru-RU" w:eastAsia="en-US" w:bidi="ar-SA"/>
      </w:rPr>
    </w:lvl>
    <w:lvl w:ilvl="1" w:tplc="5374FDB8">
      <w:numFmt w:val="bullet"/>
      <w:lvlText w:val="•"/>
      <w:lvlJc w:val="left"/>
      <w:pPr>
        <w:ind w:left="912" w:hanging="243"/>
      </w:pPr>
      <w:rPr>
        <w:rFonts w:hint="default"/>
        <w:lang w:val="ru-RU" w:eastAsia="en-US" w:bidi="ar-SA"/>
      </w:rPr>
    </w:lvl>
    <w:lvl w:ilvl="2" w:tplc="0072637A">
      <w:numFmt w:val="bullet"/>
      <w:lvlText w:val="•"/>
      <w:lvlJc w:val="left"/>
      <w:pPr>
        <w:ind w:left="1645" w:hanging="243"/>
      </w:pPr>
      <w:rPr>
        <w:rFonts w:hint="default"/>
        <w:lang w:val="ru-RU" w:eastAsia="en-US" w:bidi="ar-SA"/>
      </w:rPr>
    </w:lvl>
    <w:lvl w:ilvl="3" w:tplc="CD7A4478">
      <w:numFmt w:val="bullet"/>
      <w:lvlText w:val="•"/>
      <w:lvlJc w:val="left"/>
      <w:pPr>
        <w:ind w:left="2377" w:hanging="243"/>
      </w:pPr>
      <w:rPr>
        <w:rFonts w:hint="default"/>
        <w:lang w:val="ru-RU" w:eastAsia="en-US" w:bidi="ar-SA"/>
      </w:rPr>
    </w:lvl>
    <w:lvl w:ilvl="4" w:tplc="2840A9B8">
      <w:numFmt w:val="bullet"/>
      <w:lvlText w:val="•"/>
      <w:lvlJc w:val="left"/>
      <w:pPr>
        <w:ind w:left="3110" w:hanging="243"/>
      </w:pPr>
      <w:rPr>
        <w:rFonts w:hint="default"/>
        <w:lang w:val="ru-RU" w:eastAsia="en-US" w:bidi="ar-SA"/>
      </w:rPr>
    </w:lvl>
    <w:lvl w:ilvl="5" w:tplc="946C657E">
      <w:numFmt w:val="bullet"/>
      <w:lvlText w:val="•"/>
      <w:lvlJc w:val="left"/>
      <w:pPr>
        <w:ind w:left="3843" w:hanging="243"/>
      </w:pPr>
      <w:rPr>
        <w:rFonts w:hint="default"/>
        <w:lang w:val="ru-RU" w:eastAsia="en-US" w:bidi="ar-SA"/>
      </w:rPr>
    </w:lvl>
    <w:lvl w:ilvl="6" w:tplc="EF88F6D6">
      <w:numFmt w:val="bullet"/>
      <w:lvlText w:val="•"/>
      <w:lvlJc w:val="left"/>
      <w:pPr>
        <w:ind w:left="4575" w:hanging="243"/>
      </w:pPr>
      <w:rPr>
        <w:rFonts w:hint="default"/>
        <w:lang w:val="ru-RU" w:eastAsia="en-US" w:bidi="ar-SA"/>
      </w:rPr>
    </w:lvl>
    <w:lvl w:ilvl="7" w:tplc="FAB46B12">
      <w:numFmt w:val="bullet"/>
      <w:lvlText w:val="•"/>
      <w:lvlJc w:val="left"/>
      <w:pPr>
        <w:ind w:left="5308" w:hanging="243"/>
      </w:pPr>
      <w:rPr>
        <w:rFonts w:hint="default"/>
        <w:lang w:val="ru-RU" w:eastAsia="en-US" w:bidi="ar-SA"/>
      </w:rPr>
    </w:lvl>
    <w:lvl w:ilvl="8" w:tplc="129679FE">
      <w:numFmt w:val="bullet"/>
      <w:lvlText w:val="•"/>
      <w:lvlJc w:val="left"/>
      <w:pPr>
        <w:ind w:left="6040" w:hanging="243"/>
      </w:pPr>
      <w:rPr>
        <w:rFonts w:hint="default"/>
        <w:lang w:val="ru-RU" w:eastAsia="en-US" w:bidi="ar-SA"/>
      </w:rPr>
    </w:lvl>
  </w:abstractNum>
  <w:abstractNum w:abstractNumId="16" w15:restartNumberingAfterBreak="0">
    <w:nsid w:val="567D4EFB"/>
    <w:multiLevelType w:val="hybridMultilevel"/>
    <w:tmpl w:val="568E024A"/>
    <w:lvl w:ilvl="0" w:tplc="36E40F76">
      <w:numFmt w:val="bullet"/>
      <w:lvlText w:val="-"/>
      <w:lvlJc w:val="left"/>
      <w:pPr>
        <w:ind w:left="105" w:hanging="329"/>
      </w:pPr>
      <w:rPr>
        <w:rFonts w:ascii="Times New Roman" w:eastAsia="Times New Roman" w:hAnsi="Times New Roman" w:cs="Times New Roman" w:hint="default"/>
        <w:w w:val="100"/>
        <w:sz w:val="28"/>
        <w:szCs w:val="28"/>
        <w:lang w:val="ru-RU" w:eastAsia="en-US" w:bidi="ar-SA"/>
      </w:rPr>
    </w:lvl>
    <w:lvl w:ilvl="1" w:tplc="83221D82">
      <w:numFmt w:val="bullet"/>
      <w:lvlText w:val="•"/>
      <w:lvlJc w:val="left"/>
      <w:pPr>
        <w:ind w:left="843" w:hanging="329"/>
      </w:pPr>
      <w:rPr>
        <w:rFonts w:hint="default"/>
        <w:lang w:val="ru-RU" w:eastAsia="en-US" w:bidi="ar-SA"/>
      </w:rPr>
    </w:lvl>
    <w:lvl w:ilvl="2" w:tplc="5A2E151E">
      <w:numFmt w:val="bullet"/>
      <w:lvlText w:val="•"/>
      <w:lvlJc w:val="left"/>
      <w:pPr>
        <w:ind w:left="1586" w:hanging="329"/>
      </w:pPr>
      <w:rPr>
        <w:rFonts w:hint="default"/>
        <w:lang w:val="ru-RU" w:eastAsia="en-US" w:bidi="ar-SA"/>
      </w:rPr>
    </w:lvl>
    <w:lvl w:ilvl="3" w:tplc="A10E0C76">
      <w:numFmt w:val="bullet"/>
      <w:lvlText w:val="•"/>
      <w:lvlJc w:val="left"/>
      <w:pPr>
        <w:ind w:left="2329" w:hanging="329"/>
      </w:pPr>
      <w:rPr>
        <w:rFonts w:hint="default"/>
        <w:lang w:val="ru-RU" w:eastAsia="en-US" w:bidi="ar-SA"/>
      </w:rPr>
    </w:lvl>
    <w:lvl w:ilvl="4" w:tplc="4CDCE37A">
      <w:numFmt w:val="bullet"/>
      <w:lvlText w:val="•"/>
      <w:lvlJc w:val="left"/>
      <w:pPr>
        <w:ind w:left="3072" w:hanging="329"/>
      </w:pPr>
      <w:rPr>
        <w:rFonts w:hint="default"/>
        <w:lang w:val="ru-RU" w:eastAsia="en-US" w:bidi="ar-SA"/>
      </w:rPr>
    </w:lvl>
    <w:lvl w:ilvl="5" w:tplc="64AE025E">
      <w:numFmt w:val="bullet"/>
      <w:lvlText w:val="•"/>
      <w:lvlJc w:val="left"/>
      <w:pPr>
        <w:ind w:left="3815" w:hanging="329"/>
      </w:pPr>
      <w:rPr>
        <w:rFonts w:hint="default"/>
        <w:lang w:val="ru-RU" w:eastAsia="en-US" w:bidi="ar-SA"/>
      </w:rPr>
    </w:lvl>
    <w:lvl w:ilvl="6" w:tplc="31A8742C">
      <w:numFmt w:val="bullet"/>
      <w:lvlText w:val="•"/>
      <w:lvlJc w:val="left"/>
      <w:pPr>
        <w:ind w:left="4558" w:hanging="329"/>
      </w:pPr>
      <w:rPr>
        <w:rFonts w:hint="default"/>
        <w:lang w:val="ru-RU" w:eastAsia="en-US" w:bidi="ar-SA"/>
      </w:rPr>
    </w:lvl>
    <w:lvl w:ilvl="7" w:tplc="44BA0B4E">
      <w:numFmt w:val="bullet"/>
      <w:lvlText w:val="•"/>
      <w:lvlJc w:val="left"/>
      <w:pPr>
        <w:ind w:left="5301" w:hanging="329"/>
      </w:pPr>
      <w:rPr>
        <w:rFonts w:hint="default"/>
        <w:lang w:val="ru-RU" w:eastAsia="en-US" w:bidi="ar-SA"/>
      </w:rPr>
    </w:lvl>
    <w:lvl w:ilvl="8" w:tplc="F840438E">
      <w:numFmt w:val="bullet"/>
      <w:lvlText w:val="•"/>
      <w:lvlJc w:val="left"/>
      <w:pPr>
        <w:ind w:left="6044" w:hanging="329"/>
      </w:pPr>
      <w:rPr>
        <w:rFonts w:hint="default"/>
        <w:lang w:val="ru-RU" w:eastAsia="en-US" w:bidi="ar-SA"/>
      </w:rPr>
    </w:lvl>
  </w:abstractNum>
  <w:abstractNum w:abstractNumId="17" w15:restartNumberingAfterBreak="0">
    <w:nsid w:val="56F96836"/>
    <w:multiLevelType w:val="hybridMultilevel"/>
    <w:tmpl w:val="52CCABCC"/>
    <w:lvl w:ilvl="0" w:tplc="3A16B000">
      <w:start w:val="6"/>
      <w:numFmt w:val="decimal"/>
      <w:lvlText w:val="%1)"/>
      <w:lvlJc w:val="left"/>
      <w:pPr>
        <w:ind w:left="107" w:hanging="237"/>
      </w:pPr>
      <w:rPr>
        <w:rFonts w:ascii="Times New Roman" w:eastAsia="Times New Roman" w:hAnsi="Times New Roman" w:cs="Times New Roman" w:hint="default"/>
        <w:spacing w:val="0"/>
        <w:w w:val="100"/>
        <w:sz w:val="26"/>
        <w:szCs w:val="26"/>
        <w:lang w:val="ru-RU" w:eastAsia="en-US" w:bidi="ar-SA"/>
      </w:rPr>
    </w:lvl>
    <w:lvl w:ilvl="1" w:tplc="994EB632">
      <w:numFmt w:val="bullet"/>
      <w:lvlText w:val="•"/>
      <w:lvlJc w:val="left"/>
      <w:pPr>
        <w:ind w:left="840" w:hanging="237"/>
      </w:pPr>
      <w:rPr>
        <w:rFonts w:hint="default"/>
        <w:lang w:val="ru-RU" w:eastAsia="en-US" w:bidi="ar-SA"/>
      </w:rPr>
    </w:lvl>
    <w:lvl w:ilvl="2" w:tplc="3CD40108">
      <w:numFmt w:val="bullet"/>
      <w:lvlText w:val="•"/>
      <w:lvlJc w:val="left"/>
      <w:pPr>
        <w:ind w:left="1581" w:hanging="237"/>
      </w:pPr>
      <w:rPr>
        <w:rFonts w:hint="default"/>
        <w:lang w:val="ru-RU" w:eastAsia="en-US" w:bidi="ar-SA"/>
      </w:rPr>
    </w:lvl>
    <w:lvl w:ilvl="3" w:tplc="CE5C2B92">
      <w:numFmt w:val="bullet"/>
      <w:lvlText w:val="•"/>
      <w:lvlJc w:val="left"/>
      <w:pPr>
        <w:ind w:left="2321" w:hanging="237"/>
      </w:pPr>
      <w:rPr>
        <w:rFonts w:hint="default"/>
        <w:lang w:val="ru-RU" w:eastAsia="en-US" w:bidi="ar-SA"/>
      </w:rPr>
    </w:lvl>
    <w:lvl w:ilvl="4" w:tplc="ECD8C898">
      <w:numFmt w:val="bullet"/>
      <w:lvlText w:val="•"/>
      <w:lvlJc w:val="left"/>
      <w:pPr>
        <w:ind w:left="3062" w:hanging="237"/>
      </w:pPr>
      <w:rPr>
        <w:rFonts w:hint="default"/>
        <w:lang w:val="ru-RU" w:eastAsia="en-US" w:bidi="ar-SA"/>
      </w:rPr>
    </w:lvl>
    <w:lvl w:ilvl="5" w:tplc="04BAA67A">
      <w:numFmt w:val="bullet"/>
      <w:lvlText w:val="•"/>
      <w:lvlJc w:val="left"/>
      <w:pPr>
        <w:ind w:left="3803" w:hanging="237"/>
      </w:pPr>
      <w:rPr>
        <w:rFonts w:hint="default"/>
        <w:lang w:val="ru-RU" w:eastAsia="en-US" w:bidi="ar-SA"/>
      </w:rPr>
    </w:lvl>
    <w:lvl w:ilvl="6" w:tplc="47EE08C0">
      <w:numFmt w:val="bullet"/>
      <w:lvlText w:val="•"/>
      <w:lvlJc w:val="left"/>
      <w:pPr>
        <w:ind w:left="4543" w:hanging="237"/>
      </w:pPr>
      <w:rPr>
        <w:rFonts w:hint="default"/>
        <w:lang w:val="ru-RU" w:eastAsia="en-US" w:bidi="ar-SA"/>
      </w:rPr>
    </w:lvl>
    <w:lvl w:ilvl="7" w:tplc="119CE352">
      <w:numFmt w:val="bullet"/>
      <w:lvlText w:val="•"/>
      <w:lvlJc w:val="left"/>
      <w:pPr>
        <w:ind w:left="5284" w:hanging="237"/>
      </w:pPr>
      <w:rPr>
        <w:rFonts w:hint="default"/>
        <w:lang w:val="ru-RU" w:eastAsia="en-US" w:bidi="ar-SA"/>
      </w:rPr>
    </w:lvl>
    <w:lvl w:ilvl="8" w:tplc="869EE2DA">
      <w:numFmt w:val="bullet"/>
      <w:lvlText w:val="•"/>
      <w:lvlJc w:val="left"/>
      <w:pPr>
        <w:ind w:left="6024" w:hanging="237"/>
      </w:pPr>
      <w:rPr>
        <w:rFonts w:hint="default"/>
        <w:lang w:val="ru-RU" w:eastAsia="en-US" w:bidi="ar-SA"/>
      </w:rPr>
    </w:lvl>
  </w:abstractNum>
  <w:abstractNum w:abstractNumId="18" w15:restartNumberingAfterBreak="0">
    <w:nsid w:val="588945D8"/>
    <w:multiLevelType w:val="hybridMultilevel"/>
    <w:tmpl w:val="5F3853A8"/>
    <w:lvl w:ilvl="0" w:tplc="DC0A2534">
      <w:numFmt w:val="bullet"/>
      <w:lvlText w:val="-"/>
      <w:lvlJc w:val="left"/>
      <w:pPr>
        <w:ind w:left="117" w:hanging="166"/>
      </w:pPr>
      <w:rPr>
        <w:rFonts w:ascii="Times New Roman" w:eastAsia="Times New Roman" w:hAnsi="Times New Roman" w:cs="Times New Roman" w:hint="default"/>
        <w:w w:val="100"/>
        <w:sz w:val="28"/>
        <w:szCs w:val="28"/>
        <w:lang w:val="ru-RU" w:eastAsia="en-US" w:bidi="ar-SA"/>
      </w:rPr>
    </w:lvl>
    <w:lvl w:ilvl="1" w:tplc="C41CEFFE">
      <w:numFmt w:val="bullet"/>
      <w:lvlText w:val="•"/>
      <w:lvlJc w:val="left"/>
      <w:pPr>
        <w:ind w:left="1178" w:hanging="166"/>
      </w:pPr>
      <w:rPr>
        <w:rFonts w:hint="default"/>
        <w:lang w:val="ru-RU" w:eastAsia="en-US" w:bidi="ar-SA"/>
      </w:rPr>
    </w:lvl>
    <w:lvl w:ilvl="2" w:tplc="7C8C75D0">
      <w:numFmt w:val="bullet"/>
      <w:lvlText w:val="•"/>
      <w:lvlJc w:val="left"/>
      <w:pPr>
        <w:ind w:left="2237" w:hanging="166"/>
      </w:pPr>
      <w:rPr>
        <w:rFonts w:hint="default"/>
        <w:lang w:val="ru-RU" w:eastAsia="en-US" w:bidi="ar-SA"/>
      </w:rPr>
    </w:lvl>
    <w:lvl w:ilvl="3" w:tplc="20026904">
      <w:numFmt w:val="bullet"/>
      <w:lvlText w:val="•"/>
      <w:lvlJc w:val="left"/>
      <w:pPr>
        <w:ind w:left="3295" w:hanging="166"/>
      </w:pPr>
      <w:rPr>
        <w:rFonts w:hint="default"/>
        <w:lang w:val="ru-RU" w:eastAsia="en-US" w:bidi="ar-SA"/>
      </w:rPr>
    </w:lvl>
    <w:lvl w:ilvl="4" w:tplc="391E7B88">
      <w:numFmt w:val="bullet"/>
      <w:lvlText w:val="•"/>
      <w:lvlJc w:val="left"/>
      <w:pPr>
        <w:ind w:left="4354" w:hanging="166"/>
      </w:pPr>
      <w:rPr>
        <w:rFonts w:hint="default"/>
        <w:lang w:val="ru-RU" w:eastAsia="en-US" w:bidi="ar-SA"/>
      </w:rPr>
    </w:lvl>
    <w:lvl w:ilvl="5" w:tplc="93E07A56">
      <w:numFmt w:val="bullet"/>
      <w:lvlText w:val="•"/>
      <w:lvlJc w:val="left"/>
      <w:pPr>
        <w:ind w:left="5413" w:hanging="166"/>
      </w:pPr>
      <w:rPr>
        <w:rFonts w:hint="default"/>
        <w:lang w:val="ru-RU" w:eastAsia="en-US" w:bidi="ar-SA"/>
      </w:rPr>
    </w:lvl>
    <w:lvl w:ilvl="6" w:tplc="CB365CA2">
      <w:numFmt w:val="bullet"/>
      <w:lvlText w:val="•"/>
      <w:lvlJc w:val="left"/>
      <w:pPr>
        <w:ind w:left="6471" w:hanging="166"/>
      </w:pPr>
      <w:rPr>
        <w:rFonts w:hint="default"/>
        <w:lang w:val="ru-RU" w:eastAsia="en-US" w:bidi="ar-SA"/>
      </w:rPr>
    </w:lvl>
    <w:lvl w:ilvl="7" w:tplc="229C32BA">
      <w:numFmt w:val="bullet"/>
      <w:lvlText w:val="•"/>
      <w:lvlJc w:val="left"/>
      <w:pPr>
        <w:ind w:left="7530" w:hanging="166"/>
      </w:pPr>
      <w:rPr>
        <w:rFonts w:hint="default"/>
        <w:lang w:val="ru-RU" w:eastAsia="en-US" w:bidi="ar-SA"/>
      </w:rPr>
    </w:lvl>
    <w:lvl w:ilvl="8" w:tplc="7234C130">
      <w:numFmt w:val="bullet"/>
      <w:lvlText w:val="•"/>
      <w:lvlJc w:val="left"/>
      <w:pPr>
        <w:ind w:left="8589" w:hanging="166"/>
      </w:pPr>
      <w:rPr>
        <w:rFonts w:hint="default"/>
        <w:lang w:val="ru-RU" w:eastAsia="en-US" w:bidi="ar-SA"/>
      </w:rPr>
    </w:lvl>
  </w:abstractNum>
  <w:abstractNum w:abstractNumId="19" w15:restartNumberingAfterBreak="0">
    <w:nsid w:val="5CC365E2"/>
    <w:multiLevelType w:val="hybridMultilevel"/>
    <w:tmpl w:val="D736D328"/>
    <w:lvl w:ilvl="0" w:tplc="66F0897A">
      <w:start w:val="1"/>
      <w:numFmt w:val="decimal"/>
      <w:lvlText w:val="%1)"/>
      <w:lvlJc w:val="left"/>
      <w:pPr>
        <w:ind w:left="117" w:hanging="449"/>
      </w:pPr>
      <w:rPr>
        <w:rFonts w:ascii="Times New Roman" w:eastAsia="Times New Roman" w:hAnsi="Times New Roman" w:cs="Times New Roman" w:hint="default"/>
        <w:w w:val="100"/>
        <w:sz w:val="28"/>
        <w:szCs w:val="28"/>
        <w:lang w:val="ru-RU" w:eastAsia="en-US" w:bidi="ar-SA"/>
      </w:rPr>
    </w:lvl>
    <w:lvl w:ilvl="1" w:tplc="73DC5F6E">
      <w:numFmt w:val="bullet"/>
      <w:lvlText w:val="•"/>
      <w:lvlJc w:val="left"/>
      <w:pPr>
        <w:ind w:left="1178" w:hanging="449"/>
      </w:pPr>
      <w:rPr>
        <w:rFonts w:hint="default"/>
        <w:lang w:val="ru-RU" w:eastAsia="en-US" w:bidi="ar-SA"/>
      </w:rPr>
    </w:lvl>
    <w:lvl w:ilvl="2" w:tplc="724C2E38">
      <w:numFmt w:val="bullet"/>
      <w:lvlText w:val="•"/>
      <w:lvlJc w:val="left"/>
      <w:pPr>
        <w:ind w:left="2237" w:hanging="449"/>
      </w:pPr>
      <w:rPr>
        <w:rFonts w:hint="default"/>
        <w:lang w:val="ru-RU" w:eastAsia="en-US" w:bidi="ar-SA"/>
      </w:rPr>
    </w:lvl>
    <w:lvl w:ilvl="3" w:tplc="8E388D16">
      <w:numFmt w:val="bullet"/>
      <w:lvlText w:val="•"/>
      <w:lvlJc w:val="left"/>
      <w:pPr>
        <w:ind w:left="3295" w:hanging="449"/>
      </w:pPr>
      <w:rPr>
        <w:rFonts w:hint="default"/>
        <w:lang w:val="ru-RU" w:eastAsia="en-US" w:bidi="ar-SA"/>
      </w:rPr>
    </w:lvl>
    <w:lvl w:ilvl="4" w:tplc="216C7BEA">
      <w:numFmt w:val="bullet"/>
      <w:lvlText w:val="•"/>
      <w:lvlJc w:val="left"/>
      <w:pPr>
        <w:ind w:left="4354" w:hanging="449"/>
      </w:pPr>
      <w:rPr>
        <w:rFonts w:hint="default"/>
        <w:lang w:val="ru-RU" w:eastAsia="en-US" w:bidi="ar-SA"/>
      </w:rPr>
    </w:lvl>
    <w:lvl w:ilvl="5" w:tplc="3F0C1A46">
      <w:numFmt w:val="bullet"/>
      <w:lvlText w:val="•"/>
      <w:lvlJc w:val="left"/>
      <w:pPr>
        <w:ind w:left="5413" w:hanging="449"/>
      </w:pPr>
      <w:rPr>
        <w:rFonts w:hint="default"/>
        <w:lang w:val="ru-RU" w:eastAsia="en-US" w:bidi="ar-SA"/>
      </w:rPr>
    </w:lvl>
    <w:lvl w:ilvl="6" w:tplc="3B34AB36">
      <w:numFmt w:val="bullet"/>
      <w:lvlText w:val="•"/>
      <w:lvlJc w:val="left"/>
      <w:pPr>
        <w:ind w:left="6471" w:hanging="449"/>
      </w:pPr>
      <w:rPr>
        <w:rFonts w:hint="default"/>
        <w:lang w:val="ru-RU" w:eastAsia="en-US" w:bidi="ar-SA"/>
      </w:rPr>
    </w:lvl>
    <w:lvl w:ilvl="7" w:tplc="AF6EA08C">
      <w:numFmt w:val="bullet"/>
      <w:lvlText w:val="•"/>
      <w:lvlJc w:val="left"/>
      <w:pPr>
        <w:ind w:left="7530" w:hanging="449"/>
      </w:pPr>
      <w:rPr>
        <w:rFonts w:hint="default"/>
        <w:lang w:val="ru-RU" w:eastAsia="en-US" w:bidi="ar-SA"/>
      </w:rPr>
    </w:lvl>
    <w:lvl w:ilvl="8" w:tplc="C6648EFA">
      <w:numFmt w:val="bullet"/>
      <w:lvlText w:val="•"/>
      <w:lvlJc w:val="left"/>
      <w:pPr>
        <w:ind w:left="8589" w:hanging="449"/>
      </w:pPr>
      <w:rPr>
        <w:rFonts w:hint="default"/>
        <w:lang w:val="ru-RU" w:eastAsia="en-US" w:bidi="ar-SA"/>
      </w:rPr>
    </w:lvl>
  </w:abstractNum>
  <w:abstractNum w:abstractNumId="20" w15:restartNumberingAfterBreak="0">
    <w:nsid w:val="5D7D4064"/>
    <w:multiLevelType w:val="hybridMultilevel"/>
    <w:tmpl w:val="FBB4B422"/>
    <w:lvl w:ilvl="0" w:tplc="F44CCF32">
      <w:start w:val="1"/>
      <w:numFmt w:val="decimal"/>
      <w:lvlText w:val="%1."/>
      <w:lvlJc w:val="left"/>
      <w:pPr>
        <w:ind w:left="854" w:hanging="351"/>
        <w:jc w:val="right"/>
      </w:pPr>
      <w:rPr>
        <w:rFonts w:ascii="Times New Roman" w:eastAsia="Times New Roman" w:hAnsi="Times New Roman" w:cs="Times New Roman" w:hint="default"/>
        <w:b/>
        <w:bCs/>
        <w:spacing w:val="0"/>
        <w:w w:val="100"/>
        <w:sz w:val="28"/>
        <w:szCs w:val="28"/>
        <w:lang w:val="ru-RU" w:eastAsia="en-US" w:bidi="ar-SA"/>
      </w:rPr>
    </w:lvl>
    <w:lvl w:ilvl="1" w:tplc="65F609CA">
      <w:numFmt w:val="bullet"/>
      <w:lvlText w:val="•"/>
      <w:lvlJc w:val="left"/>
      <w:pPr>
        <w:ind w:left="1844" w:hanging="351"/>
      </w:pPr>
      <w:rPr>
        <w:rFonts w:hint="default"/>
        <w:lang w:val="ru-RU" w:eastAsia="en-US" w:bidi="ar-SA"/>
      </w:rPr>
    </w:lvl>
    <w:lvl w:ilvl="2" w:tplc="C730F240">
      <w:numFmt w:val="bullet"/>
      <w:lvlText w:val="•"/>
      <w:lvlJc w:val="left"/>
      <w:pPr>
        <w:ind w:left="2829" w:hanging="351"/>
      </w:pPr>
      <w:rPr>
        <w:rFonts w:hint="default"/>
        <w:lang w:val="ru-RU" w:eastAsia="en-US" w:bidi="ar-SA"/>
      </w:rPr>
    </w:lvl>
    <w:lvl w:ilvl="3" w:tplc="2C644A4A">
      <w:numFmt w:val="bullet"/>
      <w:lvlText w:val="•"/>
      <w:lvlJc w:val="left"/>
      <w:pPr>
        <w:ind w:left="3813" w:hanging="351"/>
      </w:pPr>
      <w:rPr>
        <w:rFonts w:hint="default"/>
        <w:lang w:val="ru-RU" w:eastAsia="en-US" w:bidi="ar-SA"/>
      </w:rPr>
    </w:lvl>
    <w:lvl w:ilvl="4" w:tplc="703C1D1A">
      <w:numFmt w:val="bullet"/>
      <w:lvlText w:val="•"/>
      <w:lvlJc w:val="left"/>
      <w:pPr>
        <w:ind w:left="4798" w:hanging="351"/>
      </w:pPr>
      <w:rPr>
        <w:rFonts w:hint="default"/>
        <w:lang w:val="ru-RU" w:eastAsia="en-US" w:bidi="ar-SA"/>
      </w:rPr>
    </w:lvl>
    <w:lvl w:ilvl="5" w:tplc="EC82E0E0">
      <w:numFmt w:val="bullet"/>
      <w:lvlText w:val="•"/>
      <w:lvlJc w:val="left"/>
      <w:pPr>
        <w:ind w:left="5783" w:hanging="351"/>
      </w:pPr>
      <w:rPr>
        <w:rFonts w:hint="default"/>
        <w:lang w:val="ru-RU" w:eastAsia="en-US" w:bidi="ar-SA"/>
      </w:rPr>
    </w:lvl>
    <w:lvl w:ilvl="6" w:tplc="AD64621C">
      <w:numFmt w:val="bullet"/>
      <w:lvlText w:val="•"/>
      <w:lvlJc w:val="left"/>
      <w:pPr>
        <w:ind w:left="6767" w:hanging="351"/>
      </w:pPr>
      <w:rPr>
        <w:rFonts w:hint="default"/>
        <w:lang w:val="ru-RU" w:eastAsia="en-US" w:bidi="ar-SA"/>
      </w:rPr>
    </w:lvl>
    <w:lvl w:ilvl="7" w:tplc="45961C28">
      <w:numFmt w:val="bullet"/>
      <w:lvlText w:val="•"/>
      <w:lvlJc w:val="left"/>
      <w:pPr>
        <w:ind w:left="7752" w:hanging="351"/>
      </w:pPr>
      <w:rPr>
        <w:rFonts w:hint="default"/>
        <w:lang w:val="ru-RU" w:eastAsia="en-US" w:bidi="ar-SA"/>
      </w:rPr>
    </w:lvl>
    <w:lvl w:ilvl="8" w:tplc="AF42EEC6">
      <w:numFmt w:val="bullet"/>
      <w:lvlText w:val="•"/>
      <w:lvlJc w:val="left"/>
      <w:pPr>
        <w:ind w:left="8737" w:hanging="351"/>
      </w:pPr>
      <w:rPr>
        <w:rFonts w:hint="default"/>
        <w:lang w:val="ru-RU" w:eastAsia="en-US" w:bidi="ar-SA"/>
      </w:rPr>
    </w:lvl>
  </w:abstractNum>
  <w:abstractNum w:abstractNumId="21" w15:restartNumberingAfterBreak="0">
    <w:nsid w:val="5E3D22CA"/>
    <w:multiLevelType w:val="hybridMultilevel"/>
    <w:tmpl w:val="A75CDD0A"/>
    <w:lvl w:ilvl="0" w:tplc="96584E34">
      <w:start w:val="7"/>
      <w:numFmt w:val="decimal"/>
      <w:lvlText w:val="%1)"/>
      <w:lvlJc w:val="left"/>
      <w:pPr>
        <w:ind w:left="420" w:hanging="360"/>
      </w:pPr>
      <w:rPr>
        <w:rFonts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15:restartNumberingAfterBreak="0">
    <w:nsid w:val="63EB75EE"/>
    <w:multiLevelType w:val="hybridMultilevel"/>
    <w:tmpl w:val="E7F2E790"/>
    <w:lvl w:ilvl="0" w:tplc="3EF490D0">
      <w:start w:val="1"/>
      <w:numFmt w:val="decimal"/>
      <w:lvlText w:val="%1."/>
      <w:lvlJc w:val="left"/>
      <w:pPr>
        <w:ind w:left="514" w:hanging="281"/>
        <w:jc w:val="right"/>
      </w:pPr>
      <w:rPr>
        <w:rFonts w:ascii="Times New Roman" w:eastAsia="Times New Roman" w:hAnsi="Times New Roman" w:cs="Times New Roman" w:hint="default"/>
        <w:b/>
        <w:bCs/>
        <w:w w:val="100"/>
        <w:sz w:val="28"/>
        <w:szCs w:val="28"/>
        <w:lang w:val="ru-RU" w:eastAsia="en-US" w:bidi="ar-SA"/>
      </w:rPr>
    </w:lvl>
    <w:lvl w:ilvl="1" w:tplc="0C84916E">
      <w:numFmt w:val="bullet"/>
      <w:lvlText w:val="•"/>
      <w:lvlJc w:val="left"/>
      <w:pPr>
        <w:ind w:left="1480" w:hanging="281"/>
      </w:pPr>
      <w:rPr>
        <w:rFonts w:hint="default"/>
        <w:lang w:val="ru-RU" w:eastAsia="en-US" w:bidi="ar-SA"/>
      </w:rPr>
    </w:lvl>
    <w:lvl w:ilvl="2" w:tplc="B6B6FCE4">
      <w:numFmt w:val="bullet"/>
      <w:lvlText w:val="•"/>
      <w:lvlJc w:val="left"/>
      <w:pPr>
        <w:ind w:left="2440" w:hanging="281"/>
      </w:pPr>
      <w:rPr>
        <w:rFonts w:hint="default"/>
        <w:lang w:val="ru-RU" w:eastAsia="en-US" w:bidi="ar-SA"/>
      </w:rPr>
    </w:lvl>
    <w:lvl w:ilvl="3" w:tplc="65E20432">
      <w:numFmt w:val="bullet"/>
      <w:lvlText w:val="•"/>
      <w:lvlJc w:val="left"/>
      <w:pPr>
        <w:ind w:left="3401" w:hanging="281"/>
      </w:pPr>
      <w:rPr>
        <w:rFonts w:hint="default"/>
        <w:lang w:val="ru-RU" w:eastAsia="en-US" w:bidi="ar-SA"/>
      </w:rPr>
    </w:lvl>
    <w:lvl w:ilvl="4" w:tplc="387A0074">
      <w:numFmt w:val="bullet"/>
      <w:lvlText w:val="•"/>
      <w:lvlJc w:val="left"/>
      <w:pPr>
        <w:ind w:left="4361" w:hanging="281"/>
      </w:pPr>
      <w:rPr>
        <w:rFonts w:hint="default"/>
        <w:lang w:val="ru-RU" w:eastAsia="en-US" w:bidi="ar-SA"/>
      </w:rPr>
    </w:lvl>
    <w:lvl w:ilvl="5" w:tplc="D99A758C">
      <w:numFmt w:val="bullet"/>
      <w:lvlText w:val="•"/>
      <w:lvlJc w:val="left"/>
      <w:pPr>
        <w:ind w:left="5322" w:hanging="281"/>
      </w:pPr>
      <w:rPr>
        <w:rFonts w:hint="default"/>
        <w:lang w:val="ru-RU" w:eastAsia="en-US" w:bidi="ar-SA"/>
      </w:rPr>
    </w:lvl>
    <w:lvl w:ilvl="6" w:tplc="FDEA98D8">
      <w:numFmt w:val="bullet"/>
      <w:lvlText w:val="•"/>
      <w:lvlJc w:val="left"/>
      <w:pPr>
        <w:ind w:left="6282" w:hanging="281"/>
      </w:pPr>
      <w:rPr>
        <w:rFonts w:hint="default"/>
        <w:lang w:val="ru-RU" w:eastAsia="en-US" w:bidi="ar-SA"/>
      </w:rPr>
    </w:lvl>
    <w:lvl w:ilvl="7" w:tplc="101A270A">
      <w:numFmt w:val="bullet"/>
      <w:lvlText w:val="•"/>
      <w:lvlJc w:val="left"/>
      <w:pPr>
        <w:ind w:left="7242" w:hanging="281"/>
      </w:pPr>
      <w:rPr>
        <w:rFonts w:hint="default"/>
        <w:lang w:val="ru-RU" w:eastAsia="en-US" w:bidi="ar-SA"/>
      </w:rPr>
    </w:lvl>
    <w:lvl w:ilvl="8" w:tplc="F5848A5E">
      <w:numFmt w:val="bullet"/>
      <w:lvlText w:val="•"/>
      <w:lvlJc w:val="left"/>
      <w:pPr>
        <w:ind w:left="8203" w:hanging="281"/>
      </w:pPr>
      <w:rPr>
        <w:rFonts w:hint="default"/>
        <w:lang w:val="ru-RU" w:eastAsia="en-US" w:bidi="ar-SA"/>
      </w:rPr>
    </w:lvl>
  </w:abstractNum>
  <w:abstractNum w:abstractNumId="23" w15:restartNumberingAfterBreak="0">
    <w:nsid w:val="65DC0898"/>
    <w:multiLevelType w:val="hybridMultilevel"/>
    <w:tmpl w:val="44F4D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7B1170"/>
    <w:multiLevelType w:val="hybridMultilevel"/>
    <w:tmpl w:val="5CEC1C24"/>
    <w:lvl w:ilvl="0" w:tplc="F754042C">
      <w:start w:val="5"/>
      <w:numFmt w:val="decimal"/>
      <w:lvlText w:val="%1."/>
      <w:lvlJc w:val="left"/>
      <w:pPr>
        <w:ind w:left="105" w:hanging="387"/>
      </w:pPr>
      <w:rPr>
        <w:rFonts w:ascii="Times New Roman" w:eastAsia="Times New Roman" w:hAnsi="Times New Roman" w:cs="Times New Roman" w:hint="default"/>
        <w:spacing w:val="0"/>
        <w:w w:val="100"/>
        <w:sz w:val="28"/>
        <w:szCs w:val="28"/>
        <w:lang w:val="ru-RU" w:eastAsia="en-US" w:bidi="ar-SA"/>
      </w:rPr>
    </w:lvl>
    <w:lvl w:ilvl="1" w:tplc="8EEEE70E">
      <w:numFmt w:val="bullet"/>
      <w:lvlText w:val="•"/>
      <w:lvlJc w:val="left"/>
      <w:pPr>
        <w:ind w:left="1313" w:hanging="387"/>
      </w:pPr>
      <w:rPr>
        <w:rFonts w:hint="default"/>
        <w:lang w:val="ru-RU" w:eastAsia="en-US" w:bidi="ar-SA"/>
      </w:rPr>
    </w:lvl>
    <w:lvl w:ilvl="2" w:tplc="95A8B708">
      <w:numFmt w:val="bullet"/>
      <w:lvlText w:val="•"/>
      <w:lvlJc w:val="left"/>
      <w:pPr>
        <w:ind w:left="2527" w:hanging="387"/>
      </w:pPr>
      <w:rPr>
        <w:rFonts w:hint="default"/>
        <w:lang w:val="ru-RU" w:eastAsia="en-US" w:bidi="ar-SA"/>
      </w:rPr>
    </w:lvl>
    <w:lvl w:ilvl="3" w:tplc="2842D928">
      <w:numFmt w:val="bullet"/>
      <w:lvlText w:val="•"/>
      <w:lvlJc w:val="left"/>
      <w:pPr>
        <w:ind w:left="3741" w:hanging="387"/>
      </w:pPr>
      <w:rPr>
        <w:rFonts w:hint="default"/>
        <w:lang w:val="ru-RU" w:eastAsia="en-US" w:bidi="ar-SA"/>
      </w:rPr>
    </w:lvl>
    <w:lvl w:ilvl="4" w:tplc="65FA85B2">
      <w:numFmt w:val="bullet"/>
      <w:lvlText w:val="•"/>
      <w:lvlJc w:val="left"/>
      <w:pPr>
        <w:ind w:left="4955" w:hanging="387"/>
      </w:pPr>
      <w:rPr>
        <w:rFonts w:hint="default"/>
        <w:lang w:val="ru-RU" w:eastAsia="en-US" w:bidi="ar-SA"/>
      </w:rPr>
    </w:lvl>
    <w:lvl w:ilvl="5" w:tplc="99ACF3A4">
      <w:numFmt w:val="bullet"/>
      <w:lvlText w:val="•"/>
      <w:lvlJc w:val="left"/>
      <w:pPr>
        <w:ind w:left="6169" w:hanging="387"/>
      </w:pPr>
      <w:rPr>
        <w:rFonts w:hint="default"/>
        <w:lang w:val="ru-RU" w:eastAsia="en-US" w:bidi="ar-SA"/>
      </w:rPr>
    </w:lvl>
    <w:lvl w:ilvl="6" w:tplc="68D62F7C">
      <w:numFmt w:val="bullet"/>
      <w:lvlText w:val="•"/>
      <w:lvlJc w:val="left"/>
      <w:pPr>
        <w:ind w:left="7383" w:hanging="387"/>
      </w:pPr>
      <w:rPr>
        <w:rFonts w:hint="default"/>
        <w:lang w:val="ru-RU" w:eastAsia="en-US" w:bidi="ar-SA"/>
      </w:rPr>
    </w:lvl>
    <w:lvl w:ilvl="7" w:tplc="35FA2F98">
      <w:numFmt w:val="bullet"/>
      <w:lvlText w:val="•"/>
      <w:lvlJc w:val="left"/>
      <w:pPr>
        <w:ind w:left="8597" w:hanging="387"/>
      </w:pPr>
      <w:rPr>
        <w:rFonts w:hint="default"/>
        <w:lang w:val="ru-RU" w:eastAsia="en-US" w:bidi="ar-SA"/>
      </w:rPr>
    </w:lvl>
    <w:lvl w:ilvl="8" w:tplc="3FF8959C">
      <w:numFmt w:val="bullet"/>
      <w:lvlText w:val="•"/>
      <w:lvlJc w:val="left"/>
      <w:pPr>
        <w:ind w:left="9811" w:hanging="387"/>
      </w:pPr>
      <w:rPr>
        <w:rFonts w:hint="default"/>
        <w:lang w:val="ru-RU" w:eastAsia="en-US" w:bidi="ar-SA"/>
      </w:rPr>
    </w:lvl>
  </w:abstractNum>
  <w:abstractNum w:abstractNumId="25" w15:restartNumberingAfterBreak="0">
    <w:nsid w:val="6AF8724F"/>
    <w:multiLevelType w:val="hybridMultilevel"/>
    <w:tmpl w:val="22F21CBA"/>
    <w:lvl w:ilvl="0" w:tplc="83F026C4">
      <w:numFmt w:val="bullet"/>
      <w:lvlText w:val="-"/>
      <w:lvlJc w:val="left"/>
      <w:pPr>
        <w:ind w:left="117" w:hanging="152"/>
      </w:pPr>
      <w:rPr>
        <w:rFonts w:ascii="Times New Roman" w:eastAsia="Times New Roman" w:hAnsi="Times New Roman" w:cs="Times New Roman" w:hint="default"/>
        <w:w w:val="100"/>
        <w:sz w:val="28"/>
        <w:szCs w:val="28"/>
        <w:lang w:val="ru-RU" w:eastAsia="en-US" w:bidi="ar-SA"/>
      </w:rPr>
    </w:lvl>
    <w:lvl w:ilvl="1" w:tplc="BA027410">
      <w:numFmt w:val="bullet"/>
      <w:lvlText w:val="•"/>
      <w:lvlJc w:val="left"/>
      <w:pPr>
        <w:ind w:left="1178" w:hanging="152"/>
      </w:pPr>
      <w:rPr>
        <w:rFonts w:hint="default"/>
        <w:lang w:val="ru-RU" w:eastAsia="en-US" w:bidi="ar-SA"/>
      </w:rPr>
    </w:lvl>
    <w:lvl w:ilvl="2" w:tplc="F96688BA">
      <w:numFmt w:val="bullet"/>
      <w:lvlText w:val="•"/>
      <w:lvlJc w:val="left"/>
      <w:pPr>
        <w:ind w:left="2237" w:hanging="152"/>
      </w:pPr>
      <w:rPr>
        <w:rFonts w:hint="default"/>
        <w:lang w:val="ru-RU" w:eastAsia="en-US" w:bidi="ar-SA"/>
      </w:rPr>
    </w:lvl>
    <w:lvl w:ilvl="3" w:tplc="F270343C">
      <w:numFmt w:val="bullet"/>
      <w:lvlText w:val="•"/>
      <w:lvlJc w:val="left"/>
      <w:pPr>
        <w:ind w:left="3295" w:hanging="152"/>
      </w:pPr>
      <w:rPr>
        <w:rFonts w:hint="default"/>
        <w:lang w:val="ru-RU" w:eastAsia="en-US" w:bidi="ar-SA"/>
      </w:rPr>
    </w:lvl>
    <w:lvl w:ilvl="4" w:tplc="5FFC9D96">
      <w:numFmt w:val="bullet"/>
      <w:lvlText w:val="•"/>
      <w:lvlJc w:val="left"/>
      <w:pPr>
        <w:ind w:left="4354" w:hanging="152"/>
      </w:pPr>
      <w:rPr>
        <w:rFonts w:hint="default"/>
        <w:lang w:val="ru-RU" w:eastAsia="en-US" w:bidi="ar-SA"/>
      </w:rPr>
    </w:lvl>
    <w:lvl w:ilvl="5" w:tplc="3556B32C">
      <w:numFmt w:val="bullet"/>
      <w:lvlText w:val="•"/>
      <w:lvlJc w:val="left"/>
      <w:pPr>
        <w:ind w:left="5413" w:hanging="152"/>
      </w:pPr>
      <w:rPr>
        <w:rFonts w:hint="default"/>
        <w:lang w:val="ru-RU" w:eastAsia="en-US" w:bidi="ar-SA"/>
      </w:rPr>
    </w:lvl>
    <w:lvl w:ilvl="6" w:tplc="145C69B4">
      <w:numFmt w:val="bullet"/>
      <w:lvlText w:val="•"/>
      <w:lvlJc w:val="left"/>
      <w:pPr>
        <w:ind w:left="6471" w:hanging="152"/>
      </w:pPr>
      <w:rPr>
        <w:rFonts w:hint="default"/>
        <w:lang w:val="ru-RU" w:eastAsia="en-US" w:bidi="ar-SA"/>
      </w:rPr>
    </w:lvl>
    <w:lvl w:ilvl="7" w:tplc="9AE82336">
      <w:numFmt w:val="bullet"/>
      <w:lvlText w:val="•"/>
      <w:lvlJc w:val="left"/>
      <w:pPr>
        <w:ind w:left="7530" w:hanging="152"/>
      </w:pPr>
      <w:rPr>
        <w:rFonts w:hint="default"/>
        <w:lang w:val="ru-RU" w:eastAsia="en-US" w:bidi="ar-SA"/>
      </w:rPr>
    </w:lvl>
    <w:lvl w:ilvl="8" w:tplc="3D0093C6">
      <w:numFmt w:val="bullet"/>
      <w:lvlText w:val="•"/>
      <w:lvlJc w:val="left"/>
      <w:pPr>
        <w:ind w:left="8589" w:hanging="152"/>
      </w:pPr>
      <w:rPr>
        <w:rFonts w:hint="default"/>
        <w:lang w:val="ru-RU" w:eastAsia="en-US" w:bidi="ar-SA"/>
      </w:rPr>
    </w:lvl>
  </w:abstractNum>
  <w:abstractNum w:abstractNumId="26" w15:restartNumberingAfterBreak="0">
    <w:nsid w:val="6D547886"/>
    <w:multiLevelType w:val="hybridMultilevel"/>
    <w:tmpl w:val="03B0B996"/>
    <w:lvl w:ilvl="0" w:tplc="67E42A8A">
      <w:start w:val="1"/>
      <w:numFmt w:val="decimal"/>
      <w:lvlText w:val="%1."/>
      <w:lvlJc w:val="left"/>
      <w:pPr>
        <w:ind w:left="108" w:hanging="281"/>
      </w:pPr>
      <w:rPr>
        <w:rFonts w:ascii="Times New Roman" w:eastAsia="Times New Roman" w:hAnsi="Times New Roman" w:cs="Times New Roman" w:hint="default"/>
        <w:spacing w:val="0"/>
        <w:w w:val="100"/>
        <w:sz w:val="28"/>
        <w:szCs w:val="28"/>
        <w:lang w:val="ru-RU" w:eastAsia="en-US" w:bidi="ar-SA"/>
      </w:rPr>
    </w:lvl>
    <w:lvl w:ilvl="1" w:tplc="50647AE8">
      <w:numFmt w:val="bullet"/>
      <w:lvlText w:val="•"/>
      <w:lvlJc w:val="left"/>
      <w:pPr>
        <w:ind w:left="825" w:hanging="281"/>
      </w:pPr>
      <w:rPr>
        <w:rFonts w:hint="default"/>
        <w:lang w:val="ru-RU" w:eastAsia="en-US" w:bidi="ar-SA"/>
      </w:rPr>
    </w:lvl>
    <w:lvl w:ilvl="2" w:tplc="8F3EE7BC">
      <w:numFmt w:val="bullet"/>
      <w:lvlText w:val="•"/>
      <w:lvlJc w:val="left"/>
      <w:pPr>
        <w:ind w:left="1550" w:hanging="281"/>
      </w:pPr>
      <w:rPr>
        <w:rFonts w:hint="default"/>
        <w:lang w:val="ru-RU" w:eastAsia="en-US" w:bidi="ar-SA"/>
      </w:rPr>
    </w:lvl>
    <w:lvl w:ilvl="3" w:tplc="CE80A17E">
      <w:numFmt w:val="bullet"/>
      <w:lvlText w:val="•"/>
      <w:lvlJc w:val="left"/>
      <w:pPr>
        <w:ind w:left="2275" w:hanging="281"/>
      </w:pPr>
      <w:rPr>
        <w:rFonts w:hint="default"/>
        <w:lang w:val="ru-RU" w:eastAsia="en-US" w:bidi="ar-SA"/>
      </w:rPr>
    </w:lvl>
    <w:lvl w:ilvl="4" w:tplc="CC903344">
      <w:numFmt w:val="bullet"/>
      <w:lvlText w:val="•"/>
      <w:lvlJc w:val="left"/>
      <w:pPr>
        <w:ind w:left="3000" w:hanging="281"/>
      </w:pPr>
      <w:rPr>
        <w:rFonts w:hint="default"/>
        <w:lang w:val="ru-RU" w:eastAsia="en-US" w:bidi="ar-SA"/>
      </w:rPr>
    </w:lvl>
    <w:lvl w:ilvl="5" w:tplc="1CF08DF6">
      <w:numFmt w:val="bullet"/>
      <w:lvlText w:val="•"/>
      <w:lvlJc w:val="left"/>
      <w:pPr>
        <w:ind w:left="3726" w:hanging="281"/>
      </w:pPr>
      <w:rPr>
        <w:rFonts w:hint="default"/>
        <w:lang w:val="ru-RU" w:eastAsia="en-US" w:bidi="ar-SA"/>
      </w:rPr>
    </w:lvl>
    <w:lvl w:ilvl="6" w:tplc="8F74D3C6">
      <w:numFmt w:val="bullet"/>
      <w:lvlText w:val="•"/>
      <w:lvlJc w:val="left"/>
      <w:pPr>
        <w:ind w:left="4451" w:hanging="281"/>
      </w:pPr>
      <w:rPr>
        <w:rFonts w:hint="default"/>
        <w:lang w:val="ru-RU" w:eastAsia="en-US" w:bidi="ar-SA"/>
      </w:rPr>
    </w:lvl>
    <w:lvl w:ilvl="7" w:tplc="F6245A70">
      <w:numFmt w:val="bullet"/>
      <w:lvlText w:val="•"/>
      <w:lvlJc w:val="left"/>
      <w:pPr>
        <w:ind w:left="5176" w:hanging="281"/>
      </w:pPr>
      <w:rPr>
        <w:rFonts w:hint="default"/>
        <w:lang w:val="ru-RU" w:eastAsia="en-US" w:bidi="ar-SA"/>
      </w:rPr>
    </w:lvl>
    <w:lvl w:ilvl="8" w:tplc="014AEDFC">
      <w:numFmt w:val="bullet"/>
      <w:lvlText w:val="•"/>
      <w:lvlJc w:val="left"/>
      <w:pPr>
        <w:ind w:left="5901" w:hanging="281"/>
      </w:pPr>
      <w:rPr>
        <w:rFonts w:hint="default"/>
        <w:lang w:val="ru-RU" w:eastAsia="en-US" w:bidi="ar-SA"/>
      </w:rPr>
    </w:lvl>
  </w:abstractNum>
  <w:abstractNum w:abstractNumId="27" w15:restartNumberingAfterBreak="0">
    <w:nsid w:val="6F4F680A"/>
    <w:multiLevelType w:val="hybridMultilevel"/>
    <w:tmpl w:val="2A7E68F4"/>
    <w:lvl w:ilvl="0" w:tplc="DAB4C9AC">
      <w:start w:val="1"/>
      <w:numFmt w:val="decimal"/>
      <w:lvlText w:val="%1."/>
      <w:lvlJc w:val="left"/>
      <w:pPr>
        <w:ind w:left="838" w:hanging="369"/>
      </w:pPr>
      <w:rPr>
        <w:rFonts w:ascii="Times New Roman" w:eastAsia="Times New Roman" w:hAnsi="Times New Roman" w:cs="Times New Roman" w:hint="default"/>
        <w:w w:val="100"/>
        <w:sz w:val="28"/>
        <w:szCs w:val="28"/>
        <w:lang w:val="ru-RU" w:eastAsia="en-US" w:bidi="ar-SA"/>
      </w:rPr>
    </w:lvl>
    <w:lvl w:ilvl="1" w:tplc="5B181D3E">
      <w:start w:val="3"/>
      <w:numFmt w:val="decimal"/>
      <w:lvlText w:val="%2."/>
      <w:lvlJc w:val="left"/>
      <w:pPr>
        <w:ind w:left="2596" w:hanging="213"/>
        <w:jc w:val="right"/>
      </w:pPr>
      <w:rPr>
        <w:rFonts w:ascii="Times New Roman" w:eastAsia="Times New Roman" w:hAnsi="Times New Roman" w:cs="Times New Roman" w:hint="default"/>
        <w:b/>
        <w:bCs/>
        <w:w w:val="100"/>
        <w:sz w:val="26"/>
        <w:szCs w:val="26"/>
        <w:lang w:val="ru-RU" w:eastAsia="en-US" w:bidi="ar-SA"/>
      </w:rPr>
    </w:lvl>
    <w:lvl w:ilvl="2" w:tplc="531A6572">
      <w:numFmt w:val="bullet"/>
      <w:lvlText w:val="•"/>
      <w:lvlJc w:val="left"/>
      <w:pPr>
        <w:ind w:left="3469" w:hanging="213"/>
      </w:pPr>
      <w:rPr>
        <w:rFonts w:hint="default"/>
        <w:lang w:val="ru-RU" w:eastAsia="en-US" w:bidi="ar-SA"/>
      </w:rPr>
    </w:lvl>
    <w:lvl w:ilvl="3" w:tplc="5046F038">
      <w:numFmt w:val="bullet"/>
      <w:lvlText w:val="•"/>
      <w:lvlJc w:val="left"/>
      <w:pPr>
        <w:ind w:left="4338" w:hanging="213"/>
      </w:pPr>
      <w:rPr>
        <w:rFonts w:hint="default"/>
        <w:lang w:val="ru-RU" w:eastAsia="en-US" w:bidi="ar-SA"/>
      </w:rPr>
    </w:lvl>
    <w:lvl w:ilvl="4" w:tplc="276819AA">
      <w:numFmt w:val="bullet"/>
      <w:lvlText w:val="•"/>
      <w:lvlJc w:val="left"/>
      <w:pPr>
        <w:ind w:left="5208" w:hanging="213"/>
      </w:pPr>
      <w:rPr>
        <w:rFonts w:hint="default"/>
        <w:lang w:val="ru-RU" w:eastAsia="en-US" w:bidi="ar-SA"/>
      </w:rPr>
    </w:lvl>
    <w:lvl w:ilvl="5" w:tplc="0EB2FE2E">
      <w:numFmt w:val="bullet"/>
      <w:lvlText w:val="•"/>
      <w:lvlJc w:val="left"/>
      <w:pPr>
        <w:ind w:left="6077" w:hanging="213"/>
      </w:pPr>
      <w:rPr>
        <w:rFonts w:hint="default"/>
        <w:lang w:val="ru-RU" w:eastAsia="en-US" w:bidi="ar-SA"/>
      </w:rPr>
    </w:lvl>
    <w:lvl w:ilvl="6" w:tplc="F9083062">
      <w:numFmt w:val="bullet"/>
      <w:lvlText w:val="•"/>
      <w:lvlJc w:val="left"/>
      <w:pPr>
        <w:ind w:left="6946" w:hanging="213"/>
      </w:pPr>
      <w:rPr>
        <w:rFonts w:hint="default"/>
        <w:lang w:val="ru-RU" w:eastAsia="en-US" w:bidi="ar-SA"/>
      </w:rPr>
    </w:lvl>
    <w:lvl w:ilvl="7" w:tplc="A984C952">
      <w:numFmt w:val="bullet"/>
      <w:lvlText w:val="•"/>
      <w:lvlJc w:val="left"/>
      <w:pPr>
        <w:ind w:left="7816" w:hanging="213"/>
      </w:pPr>
      <w:rPr>
        <w:rFonts w:hint="default"/>
        <w:lang w:val="ru-RU" w:eastAsia="en-US" w:bidi="ar-SA"/>
      </w:rPr>
    </w:lvl>
    <w:lvl w:ilvl="8" w:tplc="C4E8A2EA">
      <w:numFmt w:val="bullet"/>
      <w:lvlText w:val="•"/>
      <w:lvlJc w:val="left"/>
      <w:pPr>
        <w:ind w:left="8685" w:hanging="213"/>
      </w:pPr>
      <w:rPr>
        <w:rFonts w:hint="default"/>
        <w:lang w:val="ru-RU" w:eastAsia="en-US" w:bidi="ar-SA"/>
      </w:rPr>
    </w:lvl>
  </w:abstractNum>
  <w:abstractNum w:abstractNumId="28" w15:restartNumberingAfterBreak="0">
    <w:nsid w:val="77100526"/>
    <w:multiLevelType w:val="hybridMultilevel"/>
    <w:tmpl w:val="7B169D9C"/>
    <w:lvl w:ilvl="0" w:tplc="0B004856">
      <w:numFmt w:val="bullet"/>
      <w:lvlText w:val="-"/>
      <w:lvlJc w:val="left"/>
      <w:pPr>
        <w:ind w:left="813" w:hanging="164"/>
      </w:pPr>
      <w:rPr>
        <w:rFonts w:ascii="Times New Roman" w:eastAsia="Times New Roman" w:hAnsi="Times New Roman" w:cs="Times New Roman" w:hint="default"/>
        <w:w w:val="100"/>
        <w:sz w:val="28"/>
        <w:szCs w:val="28"/>
        <w:lang w:val="ru-RU" w:eastAsia="en-US" w:bidi="ar-SA"/>
      </w:rPr>
    </w:lvl>
    <w:lvl w:ilvl="1" w:tplc="992238CC">
      <w:numFmt w:val="bullet"/>
      <w:lvlText w:val="•"/>
      <w:lvlJc w:val="left"/>
      <w:pPr>
        <w:ind w:left="2395" w:hanging="164"/>
      </w:pPr>
      <w:rPr>
        <w:rFonts w:hint="default"/>
        <w:lang w:val="ru-RU" w:eastAsia="en-US" w:bidi="ar-SA"/>
      </w:rPr>
    </w:lvl>
    <w:lvl w:ilvl="2" w:tplc="54A6FD02">
      <w:numFmt w:val="bullet"/>
      <w:lvlText w:val="•"/>
      <w:lvlJc w:val="left"/>
      <w:pPr>
        <w:ind w:left="3971" w:hanging="164"/>
      </w:pPr>
      <w:rPr>
        <w:rFonts w:hint="default"/>
        <w:lang w:val="ru-RU" w:eastAsia="en-US" w:bidi="ar-SA"/>
      </w:rPr>
    </w:lvl>
    <w:lvl w:ilvl="3" w:tplc="CCCE7F24">
      <w:numFmt w:val="bullet"/>
      <w:lvlText w:val="•"/>
      <w:lvlJc w:val="left"/>
      <w:pPr>
        <w:ind w:left="5547" w:hanging="164"/>
      </w:pPr>
      <w:rPr>
        <w:rFonts w:hint="default"/>
        <w:lang w:val="ru-RU" w:eastAsia="en-US" w:bidi="ar-SA"/>
      </w:rPr>
    </w:lvl>
    <w:lvl w:ilvl="4" w:tplc="EA36BBD2">
      <w:numFmt w:val="bullet"/>
      <w:lvlText w:val="•"/>
      <w:lvlJc w:val="left"/>
      <w:pPr>
        <w:ind w:left="7123" w:hanging="164"/>
      </w:pPr>
      <w:rPr>
        <w:rFonts w:hint="default"/>
        <w:lang w:val="ru-RU" w:eastAsia="en-US" w:bidi="ar-SA"/>
      </w:rPr>
    </w:lvl>
    <w:lvl w:ilvl="5" w:tplc="F17E34A4">
      <w:numFmt w:val="bullet"/>
      <w:lvlText w:val="•"/>
      <w:lvlJc w:val="left"/>
      <w:pPr>
        <w:ind w:left="8699" w:hanging="164"/>
      </w:pPr>
      <w:rPr>
        <w:rFonts w:hint="default"/>
        <w:lang w:val="ru-RU" w:eastAsia="en-US" w:bidi="ar-SA"/>
      </w:rPr>
    </w:lvl>
    <w:lvl w:ilvl="6" w:tplc="C3DC62DA">
      <w:numFmt w:val="bullet"/>
      <w:lvlText w:val="•"/>
      <w:lvlJc w:val="left"/>
      <w:pPr>
        <w:ind w:left="10275" w:hanging="164"/>
      </w:pPr>
      <w:rPr>
        <w:rFonts w:hint="default"/>
        <w:lang w:val="ru-RU" w:eastAsia="en-US" w:bidi="ar-SA"/>
      </w:rPr>
    </w:lvl>
    <w:lvl w:ilvl="7" w:tplc="9A16DB00">
      <w:numFmt w:val="bullet"/>
      <w:lvlText w:val="•"/>
      <w:lvlJc w:val="left"/>
      <w:pPr>
        <w:ind w:left="11850" w:hanging="164"/>
      </w:pPr>
      <w:rPr>
        <w:rFonts w:hint="default"/>
        <w:lang w:val="ru-RU" w:eastAsia="en-US" w:bidi="ar-SA"/>
      </w:rPr>
    </w:lvl>
    <w:lvl w:ilvl="8" w:tplc="0A2C9FEE">
      <w:numFmt w:val="bullet"/>
      <w:lvlText w:val="•"/>
      <w:lvlJc w:val="left"/>
      <w:pPr>
        <w:ind w:left="13426" w:hanging="164"/>
      </w:pPr>
      <w:rPr>
        <w:rFonts w:hint="default"/>
        <w:lang w:val="ru-RU" w:eastAsia="en-US" w:bidi="ar-SA"/>
      </w:rPr>
    </w:lvl>
  </w:abstractNum>
  <w:abstractNum w:abstractNumId="29" w15:restartNumberingAfterBreak="0">
    <w:nsid w:val="77F42FEB"/>
    <w:multiLevelType w:val="hybridMultilevel"/>
    <w:tmpl w:val="0D864EEE"/>
    <w:lvl w:ilvl="0" w:tplc="874A83EE">
      <w:start w:val="1"/>
      <w:numFmt w:val="decimal"/>
      <w:lvlText w:val="%1."/>
      <w:lvlJc w:val="left"/>
      <w:pPr>
        <w:ind w:left="514" w:hanging="281"/>
        <w:jc w:val="right"/>
      </w:pPr>
      <w:rPr>
        <w:rFonts w:ascii="Times New Roman" w:eastAsia="Times New Roman" w:hAnsi="Times New Roman" w:cs="Times New Roman" w:hint="default"/>
        <w:b/>
        <w:bCs/>
        <w:w w:val="100"/>
        <w:sz w:val="28"/>
        <w:szCs w:val="28"/>
        <w:lang w:val="ru-RU" w:eastAsia="en-US" w:bidi="ar-SA"/>
      </w:rPr>
    </w:lvl>
    <w:lvl w:ilvl="1" w:tplc="D0E6C440">
      <w:numFmt w:val="bullet"/>
      <w:lvlText w:val="•"/>
      <w:lvlJc w:val="left"/>
      <w:pPr>
        <w:ind w:left="1444" w:hanging="281"/>
      </w:pPr>
      <w:rPr>
        <w:rFonts w:hint="default"/>
        <w:lang w:val="ru-RU" w:eastAsia="en-US" w:bidi="ar-SA"/>
      </w:rPr>
    </w:lvl>
    <w:lvl w:ilvl="2" w:tplc="40ECEF7C">
      <w:numFmt w:val="bullet"/>
      <w:lvlText w:val="•"/>
      <w:lvlJc w:val="left"/>
      <w:pPr>
        <w:ind w:left="2368" w:hanging="281"/>
      </w:pPr>
      <w:rPr>
        <w:rFonts w:hint="default"/>
        <w:lang w:val="ru-RU" w:eastAsia="en-US" w:bidi="ar-SA"/>
      </w:rPr>
    </w:lvl>
    <w:lvl w:ilvl="3" w:tplc="032E51DA">
      <w:numFmt w:val="bullet"/>
      <w:lvlText w:val="•"/>
      <w:lvlJc w:val="left"/>
      <w:pPr>
        <w:ind w:left="3293" w:hanging="281"/>
      </w:pPr>
      <w:rPr>
        <w:rFonts w:hint="default"/>
        <w:lang w:val="ru-RU" w:eastAsia="en-US" w:bidi="ar-SA"/>
      </w:rPr>
    </w:lvl>
    <w:lvl w:ilvl="4" w:tplc="8D4630C2">
      <w:numFmt w:val="bullet"/>
      <w:lvlText w:val="•"/>
      <w:lvlJc w:val="left"/>
      <w:pPr>
        <w:ind w:left="4217" w:hanging="281"/>
      </w:pPr>
      <w:rPr>
        <w:rFonts w:hint="default"/>
        <w:lang w:val="ru-RU" w:eastAsia="en-US" w:bidi="ar-SA"/>
      </w:rPr>
    </w:lvl>
    <w:lvl w:ilvl="5" w:tplc="DEE82280">
      <w:numFmt w:val="bullet"/>
      <w:lvlText w:val="•"/>
      <w:lvlJc w:val="left"/>
      <w:pPr>
        <w:ind w:left="5142" w:hanging="281"/>
      </w:pPr>
      <w:rPr>
        <w:rFonts w:hint="default"/>
        <w:lang w:val="ru-RU" w:eastAsia="en-US" w:bidi="ar-SA"/>
      </w:rPr>
    </w:lvl>
    <w:lvl w:ilvl="6" w:tplc="FE1899C0">
      <w:numFmt w:val="bullet"/>
      <w:lvlText w:val="•"/>
      <w:lvlJc w:val="left"/>
      <w:pPr>
        <w:ind w:left="6066" w:hanging="281"/>
      </w:pPr>
      <w:rPr>
        <w:rFonts w:hint="default"/>
        <w:lang w:val="ru-RU" w:eastAsia="en-US" w:bidi="ar-SA"/>
      </w:rPr>
    </w:lvl>
    <w:lvl w:ilvl="7" w:tplc="DA62796E">
      <w:numFmt w:val="bullet"/>
      <w:lvlText w:val="•"/>
      <w:lvlJc w:val="left"/>
      <w:pPr>
        <w:ind w:left="6990" w:hanging="281"/>
      </w:pPr>
      <w:rPr>
        <w:rFonts w:hint="default"/>
        <w:lang w:val="ru-RU" w:eastAsia="en-US" w:bidi="ar-SA"/>
      </w:rPr>
    </w:lvl>
    <w:lvl w:ilvl="8" w:tplc="0E5C373A">
      <w:numFmt w:val="bullet"/>
      <w:lvlText w:val="•"/>
      <w:lvlJc w:val="left"/>
      <w:pPr>
        <w:ind w:left="7915" w:hanging="281"/>
      </w:pPr>
      <w:rPr>
        <w:rFonts w:hint="default"/>
        <w:lang w:val="ru-RU" w:eastAsia="en-US" w:bidi="ar-SA"/>
      </w:rPr>
    </w:lvl>
  </w:abstractNum>
  <w:abstractNum w:abstractNumId="30" w15:restartNumberingAfterBreak="0">
    <w:nsid w:val="7A207AF2"/>
    <w:multiLevelType w:val="hybridMultilevel"/>
    <w:tmpl w:val="C7B058FA"/>
    <w:lvl w:ilvl="0" w:tplc="F7783B64">
      <w:start w:val="1"/>
      <w:numFmt w:val="decimal"/>
      <w:lvlText w:val="%1."/>
      <w:lvlJc w:val="left"/>
      <w:pPr>
        <w:ind w:left="813" w:hanging="387"/>
      </w:pPr>
      <w:rPr>
        <w:rFonts w:ascii="Times New Roman" w:eastAsia="Times New Roman" w:hAnsi="Times New Roman" w:cs="Times New Roman" w:hint="default"/>
        <w:spacing w:val="0"/>
        <w:w w:val="100"/>
        <w:sz w:val="28"/>
        <w:szCs w:val="28"/>
        <w:lang w:val="ru-RU" w:eastAsia="en-US" w:bidi="ar-SA"/>
      </w:rPr>
    </w:lvl>
    <w:lvl w:ilvl="1" w:tplc="BC5A7636">
      <w:numFmt w:val="bullet"/>
      <w:lvlText w:val="•"/>
      <w:lvlJc w:val="left"/>
      <w:pPr>
        <w:ind w:left="1960" w:hanging="387"/>
      </w:pPr>
      <w:rPr>
        <w:rFonts w:hint="default"/>
        <w:lang w:val="ru-RU" w:eastAsia="en-US" w:bidi="ar-SA"/>
      </w:rPr>
    </w:lvl>
    <w:lvl w:ilvl="2" w:tplc="83AE4D4C">
      <w:numFmt w:val="bullet"/>
      <w:lvlText w:val="•"/>
      <w:lvlJc w:val="left"/>
      <w:pPr>
        <w:ind w:left="3100" w:hanging="387"/>
      </w:pPr>
      <w:rPr>
        <w:rFonts w:hint="default"/>
        <w:lang w:val="ru-RU" w:eastAsia="en-US" w:bidi="ar-SA"/>
      </w:rPr>
    </w:lvl>
    <w:lvl w:ilvl="3" w:tplc="DA0A6DE0">
      <w:numFmt w:val="bullet"/>
      <w:lvlText w:val="•"/>
      <w:lvlJc w:val="left"/>
      <w:pPr>
        <w:ind w:left="4240" w:hanging="387"/>
      </w:pPr>
      <w:rPr>
        <w:rFonts w:hint="default"/>
        <w:lang w:val="ru-RU" w:eastAsia="en-US" w:bidi="ar-SA"/>
      </w:rPr>
    </w:lvl>
    <w:lvl w:ilvl="4" w:tplc="9AA075E6">
      <w:numFmt w:val="bullet"/>
      <w:lvlText w:val="•"/>
      <w:lvlJc w:val="left"/>
      <w:pPr>
        <w:ind w:left="5380" w:hanging="387"/>
      </w:pPr>
      <w:rPr>
        <w:rFonts w:hint="default"/>
        <w:lang w:val="ru-RU" w:eastAsia="en-US" w:bidi="ar-SA"/>
      </w:rPr>
    </w:lvl>
    <w:lvl w:ilvl="5" w:tplc="86AE385A">
      <w:numFmt w:val="bullet"/>
      <w:lvlText w:val="•"/>
      <w:lvlJc w:val="left"/>
      <w:pPr>
        <w:ind w:left="6520" w:hanging="387"/>
      </w:pPr>
      <w:rPr>
        <w:rFonts w:hint="default"/>
        <w:lang w:val="ru-RU" w:eastAsia="en-US" w:bidi="ar-SA"/>
      </w:rPr>
    </w:lvl>
    <w:lvl w:ilvl="6" w:tplc="5FFCD5AC">
      <w:numFmt w:val="bullet"/>
      <w:lvlText w:val="•"/>
      <w:lvlJc w:val="left"/>
      <w:pPr>
        <w:ind w:left="7660" w:hanging="387"/>
      </w:pPr>
      <w:rPr>
        <w:rFonts w:hint="default"/>
        <w:lang w:val="ru-RU" w:eastAsia="en-US" w:bidi="ar-SA"/>
      </w:rPr>
    </w:lvl>
    <w:lvl w:ilvl="7" w:tplc="9F589F5A">
      <w:numFmt w:val="bullet"/>
      <w:lvlText w:val="•"/>
      <w:lvlJc w:val="left"/>
      <w:pPr>
        <w:ind w:left="8800" w:hanging="387"/>
      </w:pPr>
      <w:rPr>
        <w:rFonts w:hint="default"/>
        <w:lang w:val="ru-RU" w:eastAsia="en-US" w:bidi="ar-SA"/>
      </w:rPr>
    </w:lvl>
    <w:lvl w:ilvl="8" w:tplc="E8D83910">
      <w:numFmt w:val="bullet"/>
      <w:lvlText w:val="•"/>
      <w:lvlJc w:val="left"/>
      <w:pPr>
        <w:ind w:left="9940" w:hanging="387"/>
      </w:pPr>
      <w:rPr>
        <w:rFonts w:hint="default"/>
        <w:lang w:val="ru-RU" w:eastAsia="en-US" w:bidi="ar-SA"/>
      </w:rPr>
    </w:lvl>
  </w:abstractNum>
  <w:abstractNum w:abstractNumId="31" w15:restartNumberingAfterBreak="0">
    <w:nsid w:val="7A7776E8"/>
    <w:multiLevelType w:val="hybridMultilevel"/>
    <w:tmpl w:val="E48EC484"/>
    <w:lvl w:ilvl="0" w:tplc="764A6FF2">
      <w:numFmt w:val="bullet"/>
      <w:lvlText w:val="-"/>
      <w:lvlJc w:val="left"/>
      <w:pPr>
        <w:ind w:left="105" w:hanging="185"/>
      </w:pPr>
      <w:rPr>
        <w:rFonts w:ascii="Times New Roman" w:eastAsia="Times New Roman" w:hAnsi="Times New Roman" w:cs="Times New Roman" w:hint="default"/>
        <w:w w:val="100"/>
        <w:sz w:val="28"/>
        <w:szCs w:val="28"/>
        <w:lang w:val="ru-RU" w:eastAsia="en-US" w:bidi="ar-SA"/>
      </w:rPr>
    </w:lvl>
    <w:lvl w:ilvl="1" w:tplc="2A7C4890">
      <w:numFmt w:val="bullet"/>
      <w:lvlText w:val="•"/>
      <w:lvlJc w:val="left"/>
      <w:pPr>
        <w:ind w:left="809" w:hanging="185"/>
      </w:pPr>
      <w:rPr>
        <w:rFonts w:hint="default"/>
        <w:lang w:val="ru-RU" w:eastAsia="en-US" w:bidi="ar-SA"/>
      </w:rPr>
    </w:lvl>
    <w:lvl w:ilvl="2" w:tplc="4FE0AF7C">
      <w:numFmt w:val="bullet"/>
      <w:lvlText w:val="•"/>
      <w:lvlJc w:val="left"/>
      <w:pPr>
        <w:ind w:left="1519" w:hanging="185"/>
      </w:pPr>
      <w:rPr>
        <w:rFonts w:hint="default"/>
        <w:lang w:val="ru-RU" w:eastAsia="en-US" w:bidi="ar-SA"/>
      </w:rPr>
    </w:lvl>
    <w:lvl w:ilvl="3" w:tplc="9E76B75A">
      <w:numFmt w:val="bullet"/>
      <w:lvlText w:val="•"/>
      <w:lvlJc w:val="left"/>
      <w:pPr>
        <w:ind w:left="2229" w:hanging="185"/>
      </w:pPr>
      <w:rPr>
        <w:rFonts w:hint="default"/>
        <w:lang w:val="ru-RU" w:eastAsia="en-US" w:bidi="ar-SA"/>
      </w:rPr>
    </w:lvl>
    <w:lvl w:ilvl="4" w:tplc="7CE85132">
      <w:numFmt w:val="bullet"/>
      <w:lvlText w:val="•"/>
      <w:lvlJc w:val="left"/>
      <w:pPr>
        <w:ind w:left="2939" w:hanging="185"/>
      </w:pPr>
      <w:rPr>
        <w:rFonts w:hint="default"/>
        <w:lang w:val="ru-RU" w:eastAsia="en-US" w:bidi="ar-SA"/>
      </w:rPr>
    </w:lvl>
    <w:lvl w:ilvl="5" w:tplc="47B8F330">
      <w:numFmt w:val="bullet"/>
      <w:lvlText w:val="•"/>
      <w:lvlJc w:val="left"/>
      <w:pPr>
        <w:ind w:left="3649" w:hanging="185"/>
      </w:pPr>
      <w:rPr>
        <w:rFonts w:hint="default"/>
        <w:lang w:val="ru-RU" w:eastAsia="en-US" w:bidi="ar-SA"/>
      </w:rPr>
    </w:lvl>
    <w:lvl w:ilvl="6" w:tplc="3E18AD02">
      <w:numFmt w:val="bullet"/>
      <w:lvlText w:val="•"/>
      <w:lvlJc w:val="left"/>
      <w:pPr>
        <w:ind w:left="4358" w:hanging="185"/>
      </w:pPr>
      <w:rPr>
        <w:rFonts w:hint="default"/>
        <w:lang w:val="ru-RU" w:eastAsia="en-US" w:bidi="ar-SA"/>
      </w:rPr>
    </w:lvl>
    <w:lvl w:ilvl="7" w:tplc="A5E24B26">
      <w:numFmt w:val="bullet"/>
      <w:lvlText w:val="•"/>
      <w:lvlJc w:val="left"/>
      <w:pPr>
        <w:ind w:left="5068" w:hanging="185"/>
      </w:pPr>
      <w:rPr>
        <w:rFonts w:hint="default"/>
        <w:lang w:val="ru-RU" w:eastAsia="en-US" w:bidi="ar-SA"/>
      </w:rPr>
    </w:lvl>
    <w:lvl w:ilvl="8" w:tplc="7026DB58">
      <w:numFmt w:val="bullet"/>
      <w:lvlText w:val="•"/>
      <w:lvlJc w:val="left"/>
      <w:pPr>
        <w:ind w:left="5778" w:hanging="185"/>
      </w:pPr>
      <w:rPr>
        <w:rFonts w:hint="default"/>
        <w:lang w:val="ru-RU" w:eastAsia="en-US" w:bidi="ar-SA"/>
      </w:rPr>
    </w:lvl>
  </w:abstractNum>
  <w:abstractNum w:abstractNumId="32" w15:restartNumberingAfterBreak="0">
    <w:nsid w:val="7CE22B1E"/>
    <w:multiLevelType w:val="hybridMultilevel"/>
    <w:tmpl w:val="D2B2A876"/>
    <w:lvl w:ilvl="0" w:tplc="26607B1E">
      <w:start w:val="1"/>
      <w:numFmt w:val="decimal"/>
      <w:lvlText w:val="%1."/>
      <w:lvlJc w:val="left"/>
      <w:pPr>
        <w:ind w:left="514" w:hanging="281"/>
        <w:jc w:val="right"/>
      </w:pPr>
      <w:rPr>
        <w:rFonts w:ascii="Times New Roman" w:eastAsia="Times New Roman" w:hAnsi="Times New Roman" w:cs="Times New Roman" w:hint="default"/>
        <w:b/>
        <w:bCs/>
        <w:w w:val="100"/>
        <w:sz w:val="28"/>
        <w:szCs w:val="28"/>
        <w:lang w:val="ru-RU" w:eastAsia="en-US" w:bidi="ar-SA"/>
      </w:rPr>
    </w:lvl>
    <w:lvl w:ilvl="1" w:tplc="C76E5426">
      <w:numFmt w:val="bullet"/>
      <w:lvlText w:val="•"/>
      <w:lvlJc w:val="left"/>
      <w:pPr>
        <w:ind w:left="1438" w:hanging="281"/>
      </w:pPr>
      <w:rPr>
        <w:rFonts w:hint="default"/>
        <w:lang w:val="ru-RU" w:eastAsia="en-US" w:bidi="ar-SA"/>
      </w:rPr>
    </w:lvl>
    <w:lvl w:ilvl="2" w:tplc="8B76CC28">
      <w:numFmt w:val="bullet"/>
      <w:lvlText w:val="•"/>
      <w:lvlJc w:val="left"/>
      <w:pPr>
        <w:ind w:left="2356" w:hanging="281"/>
      </w:pPr>
      <w:rPr>
        <w:rFonts w:hint="default"/>
        <w:lang w:val="ru-RU" w:eastAsia="en-US" w:bidi="ar-SA"/>
      </w:rPr>
    </w:lvl>
    <w:lvl w:ilvl="3" w:tplc="AE86F404">
      <w:numFmt w:val="bullet"/>
      <w:lvlText w:val="•"/>
      <w:lvlJc w:val="left"/>
      <w:pPr>
        <w:ind w:left="3275" w:hanging="281"/>
      </w:pPr>
      <w:rPr>
        <w:rFonts w:hint="default"/>
        <w:lang w:val="ru-RU" w:eastAsia="en-US" w:bidi="ar-SA"/>
      </w:rPr>
    </w:lvl>
    <w:lvl w:ilvl="4" w:tplc="C0F28BCA">
      <w:numFmt w:val="bullet"/>
      <w:lvlText w:val="•"/>
      <w:lvlJc w:val="left"/>
      <w:pPr>
        <w:ind w:left="4193" w:hanging="281"/>
      </w:pPr>
      <w:rPr>
        <w:rFonts w:hint="default"/>
        <w:lang w:val="ru-RU" w:eastAsia="en-US" w:bidi="ar-SA"/>
      </w:rPr>
    </w:lvl>
    <w:lvl w:ilvl="5" w:tplc="38EE5C3E">
      <w:numFmt w:val="bullet"/>
      <w:lvlText w:val="•"/>
      <w:lvlJc w:val="left"/>
      <w:pPr>
        <w:ind w:left="5112" w:hanging="281"/>
      </w:pPr>
      <w:rPr>
        <w:rFonts w:hint="default"/>
        <w:lang w:val="ru-RU" w:eastAsia="en-US" w:bidi="ar-SA"/>
      </w:rPr>
    </w:lvl>
    <w:lvl w:ilvl="6" w:tplc="2A5A231A">
      <w:numFmt w:val="bullet"/>
      <w:lvlText w:val="•"/>
      <w:lvlJc w:val="left"/>
      <w:pPr>
        <w:ind w:left="6030" w:hanging="281"/>
      </w:pPr>
      <w:rPr>
        <w:rFonts w:hint="default"/>
        <w:lang w:val="ru-RU" w:eastAsia="en-US" w:bidi="ar-SA"/>
      </w:rPr>
    </w:lvl>
    <w:lvl w:ilvl="7" w:tplc="277C1AD0">
      <w:numFmt w:val="bullet"/>
      <w:lvlText w:val="•"/>
      <w:lvlJc w:val="left"/>
      <w:pPr>
        <w:ind w:left="6948" w:hanging="281"/>
      </w:pPr>
      <w:rPr>
        <w:rFonts w:hint="default"/>
        <w:lang w:val="ru-RU" w:eastAsia="en-US" w:bidi="ar-SA"/>
      </w:rPr>
    </w:lvl>
    <w:lvl w:ilvl="8" w:tplc="DE8C5EE4">
      <w:numFmt w:val="bullet"/>
      <w:lvlText w:val="•"/>
      <w:lvlJc w:val="left"/>
      <w:pPr>
        <w:ind w:left="7867" w:hanging="281"/>
      </w:pPr>
      <w:rPr>
        <w:rFonts w:hint="default"/>
        <w:lang w:val="ru-RU" w:eastAsia="en-US" w:bidi="ar-SA"/>
      </w:rPr>
    </w:lvl>
  </w:abstractNum>
  <w:abstractNum w:abstractNumId="33" w15:restartNumberingAfterBreak="0">
    <w:nsid w:val="7F524116"/>
    <w:multiLevelType w:val="hybridMultilevel"/>
    <w:tmpl w:val="76BCA332"/>
    <w:lvl w:ilvl="0" w:tplc="6770B718">
      <w:numFmt w:val="bullet"/>
      <w:lvlText w:val="-"/>
      <w:lvlJc w:val="left"/>
      <w:pPr>
        <w:ind w:left="105" w:hanging="382"/>
      </w:pPr>
      <w:rPr>
        <w:rFonts w:ascii="Times New Roman" w:eastAsia="Times New Roman" w:hAnsi="Times New Roman" w:cs="Times New Roman" w:hint="default"/>
        <w:w w:val="100"/>
        <w:sz w:val="28"/>
        <w:szCs w:val="28"/>
        <w:lang w:val="ru-RU" w:eastAsia="en-US" w:bidi="ar-SA"/>
      </w:rPr>
    </w:lvl>
    <w:lvl w:ilvl="1" w:tplc="A25E617E">
      <w:numFmt w:val="bullet"/>
      <w:lvlText w:val="•"/>
      <w:lvlJc w:val="left"/>
      <w:pPr>
        <w:ind w:left="842" w:hanging="382"/>
      </w:pPr>
      <w:rPr>
        <w:rFonts w:hint="default"/>
        <w:lang w:val="ru-RU" w:eastAsia="en-US" w:bidi="ar-SA"/>
      </w:rPr>
    </w:lvl>
    <w:lvl w:ilvl="2" w:tplc="9604C474">
      <w:numFmt w:val="bullet"/>
      <w:lvlText w:val="•"/>
      <w:lvlJc w:val="left"/>
      <w:pPr>
        <w:ind w:left="1585" w:hanging="382"/>
      </w:pPr>
      <w:rPr>
        <w:rFonts w:hint="default"/>
        <w:lang w:val="ru-RU" w:eastAsia="en-US" w:bidi="ar-SA"/>
      </w:rPr>
    </w:lvl>
    <w:lvl w:ilvl="3" w:tplc="32FA10C4">
      <w:numFmt w:val="bullet"/>
      <w:lvlText w:val="•"/>
      <w:lvlJc w:val="left"/>
      <w:pPr>
        <w:ind w:left="2328" w:hanging="382"/>
      </w:pPr>
      <w:rPr>
        <w:rFonts w:hint="default"/>
        <w:lang w:val="ru-RU" w:eastAsia="en-US" w:bidi="ar-SA"/>
      </w:rPr>
    </w:lvl>
    <w:lvl w:ilvl="4" w:tplc="AFF6E300">
      <w:numFmt w:val="bullet"/>
      <w:lvlText w:val="•"/>
      <w:lvlJc w:val="left"/>
      <w:pPr>
        <w:ind w:left="3070" w:hanging="382"/>
      </w:pPr>
      <w:rPr>
        <w:rFonts w:hint="default"/>
        <w:lang w:val="ru-RU" w:eastAsia="en-US" w:bidi="ar-SA"/>
      </w:rPr>
    </w:lvl>
    <w:lvl w:ilvl="5" w:tplc="F15C2166">
      <w:numFmt w:val="bullet"/>
      <w:lvlText w:val="•"/>
      <w:lvlJc w:val="left"/>
      <w:pPr>
        <w:ind w:left="3813" w:hanging="382"/>
      </w:pPr>
      <w:rPr>
        <w:rFonts w:hint="default"/>
        <w:lang w:val="ru-RU" w:eastAsia="en-US" w:bidi="ar-SA"/>
      </w:rPr>
    </w:lvl>
    <w:lvl w:ilvl="6" w:tplc="8ECCB4AA">
      <w:numFmt w:val="bullet"/>
      <w:lvlText w:val="•"/>
      <w:lvlJc w:val="left"/>
      <w:pPr>
        <w:ind w:left="4556" w:hanging="382"/>
      </w:pPr>
      <w:rPr>
        <w:rFonts w:hint="default"/>
        <w:lang w:val="ru-RU" w:eastAsia="en-US" w:bidi="ar-SA"/>
      </w:rPr>
    </w:lvl>
    <w:lvl w:ilvl="7" w:tplc="829294E4">
      <w:numFmt w:val="bullet"/>
      <w:lvlText w:val="•"/>
      <w:lvlJc w:val="left"/>
      <w:pPr>
        <w:ind w:left="5298" w:hanging="382"/>
      </w:pPr>
      <w:rPr>
        <w:rFonts w:hint="default"/>
        <w:lang w:val="ru-RU" w:eastAsia="en-US" w:bidi="ar-SA"/>
      </w:rPr>
    </w:lvl>
    <w:lvl w:ilvl="8" w:tplc="5F2A454A">
      <w:numFmt w:val="bullet"/>
      <w:lvlText w:val="•"/>
      <w:lvlJc w:val="left"/>
      <w:pPr>
        <w:ind w:left="6041" w:hanging="382"/>
      </w:pPr>
      <w:rPr>
        <w:rFonts w:hint="default"/>
        <w:lang w:val="ru-RU" w:eastAsia="en-US" w:bidi="ar-SA"/>
      </w:rPr>
    </w:lvl>
  </w:abstractNum>
  <w:num w:numId="1">
    <w:abstractNumId w:val="28"/>
  </w:num>
  <w:num w:numId="2">
    <w:abstractNumId w:val="2"/>
  </w:num>
  <w:num w:numId="3">
    <w:abstractNumId w:val="3"/>
  </w:num>
  <w:num w:numId="4">
    <w:abstractNumId w:val="24"/>
  </w:num>
  <w:num w:numId="5">
    <w:abstractNumId w:val="30"/>
  </w:num>
  <w:num w:numId="6">
    <w:abstractNumId w:val="11"/>
  </w:num>
  <w:num w:numId="7">
    <w:abstractNumId w:val="27"/>
  </w:num>
  <w:num w:numId="8">
    <w:abstractNumId w:val="5"/>
  </w:num>
  <w:num w:numId="9">
    <w:abstractNumId w:val="26"/>
  </w:num>
  <w:num w:numId="10">
    <w:abstractNumId w:val="14"/>
  </w:num>
  <w:num w:numId="11">
    <w:abstractNumId w:val="6"/>
  </w:num>
  <w:num w:numId="12">
    <w:abstractNumId w:val="32"/>
  </w:num>
  <w:num w:numId="13">
    <w:abstractNumId w:val="29"/>
  </w:num>
  <w:num w:numId="14">
    <w:abstractNumId w:val="31"/>
  </w:num>
  <w:num w:numId="15">
    <w:abstractNumId w:val="4"/>
  </w:num>
  <w:num w:numId="16">
    <w:abstractNumId w:val="22"/>
  </w:num>
  <w:num w:numId="17">
    <w:abstractNumId w:val="13"/>
  </w:num>
  <w:num w:numId="18">
    <w:abstractNumId w:val="16"/>
  </w:num>
  <w:num w:numId="19">
    <w:abstractNumId w:val="33"/>
  </w:num>
  <w:num w:numId="20">
    <w:abstractNumId w:val="18"/>
  </w:num>
  <w:num w:numId="21">
    <w:abstractNumId w:val="25"/>
  </w:num>
  <w:num w:numId="22">
    <w:abstractNumId w:val="9"/>
  </w:num>
  <w:num w:numId="23">
    <w:abstractNumId w:val="19"/>
  </w:num>
  <w:num w:numId="24">
    <w:abstractNumId w:val="8"/>
  </w:num>
  <w:num w:numId="25">
    <w:abstractNumId w:val="20"/>
  </w:num>
  <w:num w:numId="26">
    <w:abstractNumId w:val="15"/>
  </w:num>
  <w:num w:numId="27">
    <w:abstractNumId w:val="12"/>
  </w:num>
  <w:num w:numId="28">
    <w:abstractNumId w:val="0"/>
  </w:num>
  <w:num w:numId="29">
    <w:abstractNumId w:val="1"/>
  </w:num>
  <w:num w:numId="30">
    <w:abstractNumId w:val="17"/>
  </w:num>
  <w:num w:numId="31">
    <w:abstractNumId w:val="7"/>
  </w:num>
  <w:num w:numId="32">
    <w:abstractNumId w:val="10"/>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AF"/>
    <w:rsid w:val="00022F31"/>
    <w:rsid w:val="00066600"/>
    <w:rsid w:val="0008450B"/>
    <w:rsid w:val="0009260B"/>
    <w:rsid w:val="00095C2E"/>
    <w:rsid w:val="000A0C63"/>
    <w:rsid w:val="000A47DC"/>
    <w:rsid w:val="000B194F"/>
    <w:rsid w:val="000B4761"/>
    <w:rsid w:val="000C1C0F"/>
    <w:rsid w:val="000D12D0"/>
    <w:rsid w:val="000E3386"/>
    <w:rsid w:val="00110DA4"/>
    <w:rsid w:val="00110DEC"/>
    <w:rsid w:val="00111205"/>
    <w:rsid w:val="0012555E"/>
    <w:rsid w:val="00184066"/>
    <w:rsid w:val="00185AF4"/>
    <w:rsid w:val="00193FCA"/>
    <w:rsid w:val="001C50AB"/>
    <w:rsid w:val="002122AA"/>
    <w:rsid w:val="00215EF0"/>
    <w:rsid w:val="00216A12"/>
    <w:rsid w:val="00242B8B"/>
    <w:rsid w:val="00254586"/>
    <w:rsid w:val="00254A2F"/>
    <w:rsid w:val="00257102"/>
    <w:rsid w:val="002606EC"/>
    <w:rsid w:val="002B3B4A"/>
    <w:rsid w:val="002B4E8E"/>
    <w:rsid w:val="002B59BE"/>
    <w:rsid w:val="002B7A17"/>
    <w:rsid w:val="002E1712"/>
    <w:rsid w:val="002E6467"/>
    <w:rsid w:val="002F2791"/>
    <w:rsid w:val="00327C87"/>
    <w:rsid w:val="00342C9C"/>
    <w:rsid w:val="003774F7"/>
    <w:rsid w:val="003978D6"/>
    <w:rsid w:val="003C1105"/>
    <w:rsid w:val="003D06EE"/>
    <w:rsid w:val="003F24AF"/>
    <w:rsid w:val="003F2E49"/>
    <w:rsid w:val="003F78DE"/>
    <w:rsid w:val="00400E3D"/>
    <w:rsid w:val="00402479"/>
    <w:rsid w:val="00406D80"/>
    <w:rsid w:val="004200AB"/>
    <w:rsid w:val="004261AB"/>
    <w:rsid w:val="004270C6"/>
    <w:rsid w:val="0043603E"/>
    <w:rsid w:val="004423CF"/>
    <w:rsid w:val="004516C4"/>
    <w:rsid w:val="00466C9E"/>
    <w:rsid w:val="004B6330"/>
    <w:rsid w:val="004E1A31"/>
    <w:rsid w:val="004E3B4C"/>
    <w:rsid w:val="005312E3"/>
    <w:rsid w:val="0054020C"/>
    <w:rsid w:val="00571BC2"/>
    <w:rsid w:val="005A4967"/>
    <w:rsid w:val="005C791A"/>
    <w:rsid w:val="005D7E17"/>
    <w:rsid w:val="005E0338"/>
    <w:rsid w:val="00612728"/>
    <w:rsid w:val="00612D14"/>
    <w:rsid w:val="0062610F"/>
    <w:rsid w:val="00630B44"/>
    <w:rsid w:val="00680AAB"/>
    <w:rsid w:val="00692292"/>
    <w:rsid w:val="006B482F"/>
    <w:rsid w:val="006C48DB"/>
    <w:rsid w:val="006D55D3"/>
    <w:rsid w:val="006F5639"/>
    <w:rsid w:val="006F59A8"/>
    <w:rsid w:val="00701C6C"/>
    <w:rsid w:val="00711E82"/>
    <w:rsid w:val="0073507F"/>
    <w:rsid w:val="00740DC7"/>
    <w:rsid w:val="0074274C"/>
    <w:rsid w:val="0074673D"/>
    <w:rsid w:val="00747DAF"/>
    <w:rsid w:val="00751006"/>
    <w:rsid w:val="00767091"/>
    <w:rsid w:val="00773929"/>
    <w:rsid w:val="00790C6E"/>
    <w:rsid w:val="007C0324"/>
    <w:rsid w:val="007C096D"/>
    <w:rsid w:val="007C3ECD"/>
    <w:rsid w:val="007E6894"/>
    <w:rsid w:val="007E7249"/>
    <w:rsid w:val="007F4EB9"/>
    <w:rsid w:val="00814A36"/>
    <w:rsid w:val="00832348"/>
    <w:rsid w:val="00836AD5"/>
    <w:rsid w:val="008377B5"/>
    <w:rsid w:val="00845F86"/>
    <w:rsid w:val="00863A2B"/>
    <w:rsid w:val="0087325E"/>
    <w:rsid w:val="008765FA"/>
    <w:rsid w:val="00890A4C"/>
    <w:rsid w:val="008B31E8"/>
    <w:rsid w:val="008D380E"/>
    <w:rsid w:val="008D471B"/>
    <w:rsid w:val="008E02CB"/>
    <w:rsid w:val="008F1883"/>
    <w:rsid w:val="008F7D8D"/>
    <w:rsid w:val="00901400"/>
    <w:rsid w:val="00917DB4"/>
    <w:rsid w:val="0092364B"/>
    <w:rsid w:val="00960E47"/>
    <w:rsid w:val="009842AE"/>
    <w:rsid w:val="009A3E36"/>
    <w:rsid w:val="009C153B"/>
    <w:rsid w:val="009C282A"/>
    <w:rsid w:val="009E4336"/>
    <w:rsid w:val="009F21FF"/>
    <w:rsid w:val="00A05B2D"/>
    <w:rsid w:val="00A05C62"/>
    <w:rsid w:val="00A36A1D"/>
    <w:rsid w:val="00A61D7A"/>
    <w:rsid w:val="00A66568"/>
    <w:rsid w:val="00A7695F"/>
    <w:rsid w:val="00A80527"/>
    <w:rsid w:val="00A814AC"/>
    <w:rsid w:val="00AC2532"/>
    <w:rsid w:val="00AE3E97"/>
    <w:rsid w:val="00AE5EA0"/>
    <w:rsid w:val="00B14864"/>
    <w:rsid w:val="00B30132"/>
    <w:rsid w:val="00B3450B"/>
    <w:rsid w:val="00B44F03"/>
    <w:rsid w:val="00B47041"/>
    <w:rsid w:val="00B64052"/>
    <w:rsid w:val="00B64487"/>
    <w:rsid w:val="00B67073"/>
    <w:rsid w:val="00B73F43"/>
    <w:rsid w:val="00B85559"/>
    <w:rsid w:val="00B915F0"/>
    <w:rsid w:val="00B948ED"/>
    <w:rsid w:val="00BA36E8"/>
    <w:rsid w:val="00BF063B"/>
    <w:rsid w:val="00C01BC5"/>
    <w:rsid w:val="00C04182"/>
    <w:rsid w:val="00C10155"/>
    <w:rsid w:val="00C4353D"/>
    <w:rsid w:val="00C53445"/>
    <w:rsid w:val="00C957F0"/>
    <w:rsid w:val="00CB030A"/>
    <w:rsid w:val="00CB75A7"/>
    <w:rsid w:val="00CF337B"/>
    <w:rsid w:val="00D12CDC"/>
    <w:rsid w:val="00D37CE7"/>
    <w:rsid w:val="00D70ED7"/>
    <w:rsid w:val="00D74852"/>
    <w:rsid w:val="00D844BE"/>
    <w:rsid w:val="00D932B2"/>
    <w:rsid w:val="00DA3C3A"/>
    <w:rsid w:val="00DB1211"/>
    <w:rsid w:val="00DC1359"/>
    <w:rsid w:val="00DD06D6"/>
    <w:rsid w:val="00DE3102"/>
    <w:rsid w:val="00E026DD"/>
    <w:rsid w:val="00E7301D"/>
    <w:rsid w:val="00E83838"/>
    <w:rsid w:val="00EC5011"/>
    <w:rsid w:val="00ED15A1"/>
    <w:rsid w:val="00F06EB8"/>
    <w:rsid w:val="00F11799"/>
    <w:rsid w:val="00F33A0F"/>
    <w:rsid w:val="00F51209"/>
    <w:rsid w:val="00F55652"/>
    <w:rsid w:val="00F7028C"/>
    <w:rsid w:val="00FC2443"/>
    <w:rsid w:val="00FC338D"/>
    <w:rsid w:val="00FD254A"/>
    <w:rsid w:val="00FE6908"/>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92A5"/>
  <w15:docId w15:val="{D30F0691-65BE-4410-A4D0-C7A214A0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22F31"/>
    <w:rPr>
      <w:rFonts w:ascii="Times New Roman" w:eastAsia="Times New Roman" w:hAnsi="Times New Roman" w:cs="Times New Roman"/>
      <w:lang w:val="ru-RU"/>
    </w:rPr>
  </w:style>
  <w:style w:type="paragraph" w:styleId="1">
    <w:name w:val="heading 1"/>
    <w:basedOn w:val="a"/>
    <w:uiPriority w:val="1"/>
    <w:qFormat/>
    <w:pPr>
      <w:ind w:left="363"/>
      <w:outlineLvl w:val="0"/>
    </w:pPr>
    <w:rPr>
      <w:b/>
      <w:bCs/>
      <w:sz w:val="28"/>
      <w:szCs w:val="28"/>
    </w:rPr>
  </w:style>
  <w:style w:type="paragraph" w:styleId="4">
    <w:name w:val="heading 4"/>
    <w:basedOn w:val="a"/>
    <w:next w:val="a"/>
    <w:link w:val="40"/>
    <w:uiPriority w:val="9"/>
    <w:semiHidden/>
    <w:unhideWhenUsed/>
    <w:qFormat/>
    <w:rsid w:val="009C15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8"/>
      <w:szCs w:val="28"/>
    </w:rPr>
  </w:style>
  <w:style w:type="paragraph" w:styleId="a4">
    <w:name w:val="List Paragraph"/>
    <w:basedOn w:val="a"/>
    <w:uiPriority w:val="1"/>
    <w:qFormat/>
    <w:pPr>
      <w:ind w:left="118" w:hanging="164"/>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F33A0F"/>
    <w:rPr>
      <w:rFonts w:ascii="Tahoma" w:hAnsi="Tahoma" w:cs="Tahoma"/>
      <w:sz w:val="16"/>
      <w:szCs w:val="16"/>
    </w:rPr>
  </w:style>
  <w:style w:type="character" w:customStyle="1" w:styleId="a6">
    <w:name w:val="Текст выноски Знак"/>
    <w:basedOn w:val="a0"/>
    <w:link w:val="a5"/>
    <w:uiPriority w:val="99"/>
    <w:semiHidden/>
    <w:rsid w:val="00F33A0F"/>
    <w:rPr>
      <w:rFonts w:ascii="Tahoma" w:eastAsia="Times New Roman" w:hAnsi="Tahoma" w:cs="Tahoma"/>
      <w:sz w:val="16"/>
      <w:szCs w:val="16"/>
      <w:lang w:val="ru-RU"/>
    </w:rPr>
  </w:style>
  <w:style w:type="character" w:customStyle="1" w:styleId="40">
    <w:name w:val="Заголовок 4 Знак"/>
    <w:basedOn w:val="a0"/>
    <w:link w:val="4"/>
    <w:uiPriority w:val="9"/>
    <w:semiHidden/>
    <w:rsid w:val="009C153B"/>
    <w:rPr>
      <w:rFonts w:asciiTheme="majorHAnsi" w:eastAsiaTheme="majorEastAsia" w:hAnsiTheme="majorHAnsi" w:cstheme="majorBidi"/>
      <w:b/>
      <w:bCs/>
      <w:i/>
      <w:iCs/>
      <w:color w:val="4F81BD" w:themeColor="accent1"/>
      <w:lang w:val="ru-RU"/>
    </w:rPr>
  </w:style>
  <w:style w:type="character" w:styleId="a7">
    <w:name w:val="Hyperlink"/>
    <w:basedOn w:val="a0"/>
    <w:uiPriority w:val="99"/>
    <w:semiHidden/>
    <w:unhideWhenUsed/>
    <w:rsid w:val="009C153B"/>
    <w:rPr>
      <w:color w:val="0000FF"/>
      <w:u w:val="single"/>
    </w:rPr>
  </w:style>
  <w:style w:type="paragraph" w:customStyle="1" w:styleId="ConsPlusNormal">
    <w:name w:val="ConsPlusNormal"/>
    <w:rsid w:val="000A47DC"/>
    <w:pPr>
      <w:adjustRightInd w:val="0"/>
      <w:ind w:firstLine="720"/>
    </w:pPr>
    <w:rPr>
      <w:rFonts w:ascii="Arial" w:eastAsia="Times New Roman" w:hAnsi="Arial" w:cs="Arial"/>
      <w:sz w:val="20"/>
      <w:szCs w:val="20"/>
      <w:lang w:val="ru-RU" w:eastAsia="ru-RU"/>
    </w:rPr>
  </w:style>
  <w:style w:type="paragraph" w:styleId="a8">
    <w:name w:val="footer"/>
    <w:basedOn w:val="a"/>
    <w:link w:val="a9"/>
    <w:uiPriority w:val="99"/>
    <w:rsid w:val="00B44F03"/>
    <w:pPr>
      <w:widowControl/>
      <w:tabs>
        <w:tab w:val="center" w:pos="4153"/>
        <w:tab w:val="right" w:pos="8306"/>
      </w:tabs>
      <w:autoSpaceDE/>
      <w:autoSpaceDN/>
    </w:pPr>
    <w:rPr>
      <w:sz w:val="20"/>
      <w:szCs w:val="20"/>
      <w:lang w:eastAsia="ru-RU"/>
    </w:rPr>
  </w:style>
  <w:style w:type="character" w:customStyle="1" w:styleId="a9">
    <w:name w:val="Нижний колонтитул Знак"/>
    <w:basedOn w:val="a0"/>
    <w:link w:val="a8"/>
    <w:uiPriority w:val="99"/>
    <w:rsid w:val="00B44F03"/>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684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587D5-DA05-4E76-941D-3FAA8C25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14996</Words>
  <Characters>85480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2025-12-03T12:36:00Z</cp:lastPrinted>
  <dcterms:created xsi:type="dcterms:W3CDTF">2025-12-03T12:47:00Z</dcterms:created>
  <dcterms:modified xsi:type="dcterms:W3CDTF">2025-12-08T13:37:00Z</dcterms:modified>
</cp:coreProperties>
</file>