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2D70B2">
              <w:rPr>
                <w:sz w:val="28"/>
              </w:rPr>
              <w:t xml:space="preserve"> 449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D70B2" w:rsidP="00107FC2">
            <w:pPr>
              <w:rPr>
                <w:sz w:val="28"/>
              </w:rPr>
            </w:pPr>
            <w:r>
              <w:rPr>
                <w:sz w:val="28"/>
              </w:rPr>
              <w:t xml:space="preserve">от « 21 »     11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B159E3" w:rsidRPr="00B159E3" w:rsidRDefault="00050755" w:rsidP="00B159E3">
      <w:pPr>
        <w:widowControl w:val="0"/>
        <w:autoSpaceDE w:val="0"/>
        <w:autoSpaceDN w:val="0"/>
        <w:adjustRightInd w:val="0"/>
        <w:rPr>
          <w:sz w:val="24"/>
          <w:szCs w:val="24"/>
        </w:rPr>
      </w:pPr>
      <w:r w:rsidRPr="00050755">
        <w:rPr>
          <w:sz w:val="24"/>
          <w:szCs w:val="24"/>
        </w:rPr>
        <w:t xml:space="preserve">  </w:t>
      </w:r>
    </w:p>
    <w:p w:rsidR="00B159E3" w:rsidRPr="00B159E3" w:rsidRDefault="00B159E3" w:rsidP="00B159E3">
      <w:pPr>
        <w:pStyle w:val="a3"/>
        <w:ind w:right="4102"/>
      </w:pPr>
      <w:r w:rsidRPr="00B159E3">
        <w:t>Гадәттән тыш хәлл</w:t>
      </w:r>
      <w:r w:rsidRPr="00B159E3">
        <w:rPr>
          <w:lang w:val="tt-RU"/>
        </w:rPr>
        <w:t>ә</w:t>
      </w:r>
      <w:r w:rsidRPr="00B159E3">
        <w:t>р зонасындагы торак урыннарында гражданнарның яшәү фактларын, табигый һәм техноген характердагы гадәттән тыш хәлләр нәтиҗәсендә гражданнарның аларның яшәү шартларын бозу һәм мөлкәтен югалту фактларын билгеләү  тәртибен раслау турында</w:t>
      </w:r>
    </w:p>
    <w:p w:rsidR="00B159E3" w:rsidRPr="00B159E3" w:rsidRDefault="00B159E3" w:rsidP="00B159E3">
      <w:pPr>
        <w:pStyle w:val="a3"/>
        <w:ind w:hanging="208"/>
      </w:pPr>
    </w:p>
    <w:p w:rsidR="00B159E3" w:rsidRPr="00F270E9" w:rsidRDefault="00B159E3" w:rsidP="00B159E3">
      <w:pPr>
        <w:pStyle w:val="a3"/>
        <w:ind w:firstLine="709"/>
      </w:pPr>
      <w:r w:rsidRPr="0035792C">
        <w:t>«Россия Федерациясендә җирле үзидарә оештыруның гомуми принциплары турында» 2003елның 06 октябрендәге 131-Ф3 номерлы Федераль закон</w:t>
      </w:r>
      <w:r>
        <w:rPr>
          <w:lang w:val="tt-RU"/>
        </w:rPr>
        <w:t xml:space="preserve">, </w:t>
      </w:r>
      <w:r>
        <w:t>«</w:t>
      </w:r>
      <w:r>
        <w:rPr>
          <w:lang w:val="tt-RU"/>
        </w:rPr>
        <w:t>Г</w:t>
      </w:r>
      <w:r w:rsidRPr="0035792C">
        <w:t>авами хакимиятнең бердәм системасында җирле үзидарә оештыруның гомуми принциплары турында» 2025 елның 20 мартындагы 33-ФЗ номерлы Федераль закон</w:t>
      </w:r>
      <w:r>
        <w:rPr>
          <w:lang w:val="tt-RU"/>
        </w:rPr>
        <w:t xml:space="preserve">, </w:t>
      </w:r>
      <w:r w:rsidRPr="0035792C">
        <w:t>«Халыкны һәм территорияләрне табигый һәм техноген характердагы гадәттән тыш хәлләрдән яклау турында» 1994 елның 21декабрендәге 68-ФЗ номерлы Федераль закон</w:t>
      </w:r>
      <w:r>
        <w:rPr>
          <w:lang w:val="tt-RU"/>
        </w:rPr>
        <w:t xml:space="preserve"> нигезендә һәм   </w:t>
      </w:r>
      <w:r w:rsidRPr="0035792C">
        <w:t xml:space="preserve"> Татарстан Республикасы Мамадыш муниципаль районы территориясендә барлыкка килгән табигый һәм техноген характердагы гадәттән тыш хәлләр нәтиҗәләре нәтиҗәсендә бер мәртәбә матди ярдәм алуга мохтаҗ гражданнар исемлекләрен әзерләү тәртибенә бердәм якын килүне тәэмин итү максатларында </w:t>
      </w:r>
      <w:r w:rsidRPr="00EA6FAD">
        <w:rPr>
          <w:lang w:val="tt-RU"/>
        </w:rPr>
        <w:t xml:space="preserve">Татарстан Республикасы Мамадыш муниципаль районы Башкарма комитеты </w:t>
      </w:r>
      <w:r>
        <w:rPr>
          <w:spacing w:val="-2"/>
          <w:lang w:val="tt-RU"/>
        </w:rPr>
        <w:t>КАРАР БИРӘ</w:t>
      </w:r>
      <w:r w:rsidRPr="00F270E9">
        <w:rPr>
          <w:spacing w:val="-2"/>
        </w:rPr>
        <w:t>:</w:t>
      </w:r>
    </w:p>
    <w:p w:rsidR="00B159E3" w:rsidRPr="00F270E9" w:rsidRDefault="00B159E3" w:rsidP="00B159E3">
      <w:pPr>
        <w:pStyle w:val="af"/>
        <w:tabs>
          <w:tab w:val="left" w:pos="1002"/>
        </w:tabs>
        <w:ind w:left="1"/>
        <w:rPr>
          <w:sz w:val="28"/>
          <w:szCs w:val="28"/>
        </w:rPr>
      </w:pPr>
      <w:r>
        <w:rPr>
          <w:sz w:val="28"/>
          <w:szCs w:val="28"/>
        </w:rPr>
        <w:tab/>
      </w:r>
      <w:r>
        <w:rPr>
          <w:sz w:val="28"/>
          <w:szCs w:val="28"/>
          <w:lang w:val="tt-RU"/>
        </w:rPr>
        <w:t>1.</w:t>
      </w:r>
      <w:r w:rsidRPr="0035792C">
        <w:rPr>
          <w:sz w:val="28"/>
          <w:szCs w:val="28"/>
        </w:rPr>
        <w:t xml:space="preserve">  Гадәттән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тәртибен </w:t>
      </w:r>
      <w:r>
        <w:rPr>
          <w:sz w:val="28"/>
          <w:szCs w:val="28"/>
          <w:lang w:val="tt-RU"/>
        </w:rPr>
        <w:t xml:space="preserve">әлеге карарга 1 нче кушымта нигезендә расларга. </w:t>
      </w:r>
    </w:p>
    <w:p w:rsidR="00B159E3" w:rsidRPr="00F270E9" w:rsidRDefault="00B159E3" w:rsidP="00B159E3">
      <w:pPr>
        <w:pStyle w:val="a3"/>
        <w:ind w:firstLine="709"/>
      </w:pPr>
      <w:r>
        <w:t xml:space="preserve">2. </w:t>
      </w:r>
      <w:r w:rsidRPr="0035792C">
        <w:t xml:space="preserve">Гадәттән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w:t>
      </w:r>
      <w:r>
        <w:rPr>
          <w:lang w:val="tt-RU"/>
        </w:rPr>
        <w:t>буенча комиссия составын (килешү буенча) әлеге карарга 2 нче кушымта нигезендә расларга</w:t>
      </w:r>
      <w:r w:rsidRPr="00F270E9">
        <w:rPr>
          <w:spacing w:val="-2"/>
        </w:rPr>
        <w:t>.</w:t>
      </w:r>
    </w:p>
    <w:p w:rsidR="00B159E3" w:rsidRDefault="00B159E3" w:rsidP="00B159E3">
      <w:pPr>
        <w:pStyle w:val="FORMATTEXT0"/>
        <w:ind w:firstLine="709"/>
        <w:jc w:val="both"/>
        <w:rPr>
          <w:rFonts w:ascii="Times New Roman" w:hAnsi="Times New Roman" w:cs="Times New Roman"/>
          <w:sz w:val="28"/>
          <w:szCs w:val="28"/>
        </w:rPr>
      </w:pPr>
      <w:r w:rsidRPr="00404509">
        <w:rPr>
          <w:rFonts w:ascii="Times New Roman" w:hAnsi="Times New Roman" w:cs="Times New Roman"/>
          <w:sz w:val="28"/>
          <w:szCs w:val="28"/>
        </w:rPr>
        <w:t xml:space="preserve">3. </w:t>
      </w:r>
      <w:r w:rsidRPr="0035792C">
        <w:rPr>
          <w:rFonts w:ascii="Times New Roman" w:hAnsi="Times New Roman" w:cs="Times New Roman"/>
          <w:sz w:val="28"/>
          <w:szCs w:val="28"/>
        </w:rPr>
        <w:t>Әлеге карарны Мамадыш муниципаль районы сайтында Татарстан Республикасы муниципаль берәмлекләре порталы составында http://madysh.tatarstan.ru, Татарстан Республикасы хокукый мәгълүматының рәсми порталында http://pravo.tatarstan.ru урнаштырырга.</w:t>
      </w:r>
    </w:p>
    <w:p w:rsidR="00B159E3" w:rsidRPr="0035792C" w:rsidRDefault="00B159E3" w:rsidP="00B159E3">
      <w:pPr>
        <w:pStyle w:val="FORMATTEXT0"/>
        <w:ind w:firstLine="709"/>
        <w:jc w:val="both"/>
        <w:rPr>
          <w:rFonts w:ascii="Times New Roman" w:hAnsi="Times New Roman" w:cs="Times New Roman"/>
          <w:sz w:val="28"/>
          <w:szCs w:val="28"/>
        </w:rPr>
      </w:pPr>
      <w:r w:rsidRPr="0035792C">
        <w:rPr>
          <w:rFonts w:ascii="Times New Roman" w:hAnsi="Times New Roman" w:cs="Times New Roman"/>
          <w:sz w:val="28"/>
          <w:szCs w:val="28"/>
        </w:rPr>
        <w:t xml:space="preserve">4. </w:t>
      </w:r>
      <w:r w:rsidRPr="0035792C">
        <w:rPr>
          <w:rFonts w:ascii="Times New Roman" w:hAnsi="Times New Roman" w:cs="Times New Roman"/>
          <w:sz w:val="28"/>
          <w:szCs w:val="28"/>
          <w:lang w:val="tt-RU"/>
        </w:rPr>
        <w:t>Әлеге карарның үтәлешен к</w:t>
      </w:r>
      <w:r w:rsidRPr="0035792C">
        <w:rPr>
          <w:rFonts w:ascii="Times New Roman" w:hAnsi="Times New Roman" w:cs="Times New Roman"/>
          <w:sz w:val="28"/>
          <w:szCs w:val="28"/>
        </w:rPr>
        <w:t>онтроль</w:t>
      </w:r>
      <w:r w:rsidRPr="0035792C">
        <w:rPr>
          <w:rFonts w:ascii="Times New Roman" w:hAnsi="Times New Roman" w:cs="Times New Roman"/>
          <w:sz w:val="28"/>
          <w:szCs w:val="28"/>
          <w:lang w:val="tt-RU"/>
        </w:rPr>
        <w:t xml:space="preserve">дә тотуны үз җаваплылыгымда калдырам. </w:t>
      </w:r>
      <w:r w:rsidRPr="0035792C">
        <w:rPr>
          <w:rFonts w:ascii="Times New Roman" w:hAnsi="Times New Roman" w:cs="Times New Roman"/>
          <w:sz w:val="28"/>
          <w:szCs w:val="28"/>
        </w:rPr>
        <w:t xml:space="preserve"> </w:t>
      </w:r>
    </w:p>
    <w:p w:rsidR="00B159E3" w:rsidRPr="00F270E9" w:rsidRDefault="00B159E3" w:rsidP="00B159E3">
      <w:pPr>
        <w:pStyle w:val="a3"/>
        <w:ind w:firstLine="709"/>
      </w:pPr>
    </w:p>
    <w:p w:rsidR="00B159E3" w:rsidRDefault="00B159E3" w:rsidP="00B159E3">
      <w:pPr>
        <w:pStyle w:val="a3"/>
        <w:tabs>
          <w:tab w:val="left" w:pos="7884"/>
        </w:tabs>
        <w:rPr>
          <w:lang w:val="tt-RU"/>
        </w:rPr>
      </w:pPr>
      <w:r>
        <w:rPr>
          <w:lang w:val="tt-RU"/>
        </w:rPr>
        <w:t>Җитәкче вазифаларын</w:t>
      </w:r>
    </w:p>
    <w:p w:rsidR="00B159E3" w:rsidRPr="00F270E9" w:rsidRDefault="00B159E3" w:rsidP="00B159E3">
      <w:pPr>
        <w:pStyle w:val="a3"/>
        <w:tabs>
          <w:tab w:val="left" w:pos="7884"/>
        </w:tabs>
      </w:pPr>
      <w:r>
        <w:rPr>
          <w:lang w:val="tt-RU"/>
        </w:rPr>
        <w:t xml:space="preserve">башкаручы    </w:t>
      </w:r>
      <w:r w:rsidRPr="00F270E9">
        <w:t xml:space="preserve">                                                     </w:t>
      </w:r>
      <w:r>
        <w:t xml:space="preserve">                                     </w:t>
      </w:r>
      <w:r w:rsidRPr="00F270E9">
        <w:t xml:space="preserve">   Р.М.Никифоров</w:t>
      </w:r>
    </w:p>
    <w:p w:rsidR="00B159E3" w:rsidRDefault="00B159E3" w:rsidP="00B159E3">
      <w:pPr>
        <w:pStyle w:val="a3"/>
      </w:pPr>
    </w:p>
    <w:p w:rsidR="00B159E3" w:rsidRDefault="00B159E3" w:rsidP="00B159E3">
      <w:pPr>
        <w:pStyle w:val="a3"/>
        <w:rPr>
          <w:sz w:val="20"/>
        </w:rPr>
      </w:pPr>
    </w:p>
    <w:p w:rsidR="00B159E3" w:rsidRDefault="00B159E3" w:rsidP="00B159E3">
      <w:pPr>
        <w:pStyle w:val="a3"/>
        <w:rPr>
          <w:sz w:val="20"/>
        </w:rPr>
      </w:pPr>
    </w:p>
    <w:p w:rsidR="00B159E3" w:rsidRDefault="00B159E3" w:rsidP="00B159E3">
      <w:pPr>
        <w:pStyle w:val="a3"/>
        <w:ind w:left="6237"/>
        <w:rPr>
          <w:sz w:val="20"/>
        </w:rPr>
      </w:pPr>
      <w:r w:rsidRPr="00043BE5">
        <w:rPr>
          <w:sz w:val="20"/>
        </w:rPr>
        <w:t xml:space="preserve">Татарстан Республикасы Мамадыш муниципаль районы Башкарма </w:t>
      </w:r>
    </w:p>
    <w:p w:rsidR="00B159E3" w:rsidRDefault="00B159E3" w:rsidP="00B159E3">
      <w:pPr>
        <w:pStyle w:val="a3"/>
        <w:ind w:left="6237"/>
        <w:rPr>
          <w:sz w:val="20"/>
          <w:lang w:val="tt-RU"/>
        </w:rPr>
      </w:pPr>
      <w:r>
        <w:rPr>
          <w:sz w:val="20"/>
          <w:lang w:val="tt-RU"/>
        </w:rPr>
        <w:t>к</w:t>
      </w:r>
      <w:r w:rsidRPr="00043BE5">
        <w:rPr>
          <w:sz w:val="20"/>
        </w:rPr>
        <w:t>омитеты</w:t>
      </w:r>
      <w:r>
        <w:rPr>
          <w:sz w:val="20"/>
          <w:lang w:val="tt-RU"/>
        </w:rPr>
        <w:t>ның</w:t>
      </w:r>
    </w:p>
    <w:p w:rsidR="00B159E3" w:rsidRDefault="002D70B2" w:rsidP="00B159E3">
      <w:pPr>
        <w:pStyle w:val="a3"/>
        <w:ind w:left="6237"/>
        <w:rPr>
          <w:sz w:val="20"/>
          <w:lang w:val="tt-RU"/>
        </w:rPr>
      </w:pPr>
      <w:r>
        <w:rPr>
          <w:sz w:val="20"/>
        </w:rPr>
        <w:t xml:space="preserve"> «21»   11       </w:t>
      </w:r>
      <w:r w:rsidR="00B159E3" w:rsidRPr="00B61E28">
        <w:rPr>
          <w:sz w:val="20"/>
        </w:rPr>
        <w:t>2025</w:t>
      </w:r>
      <w:r w:rsidR="00B159E3">
        <w:rPr>
          <w:sz w:val="20"/>
          <w:lang w:val="tt-RU"/>
        </w:rPr>
        <w:t xml:space="preserve">ел, </w:t>
      </w:r>
      <w:r>
        <w:rPr>
          <w:sz w:val="20"/>
        </w:rPr>
        <w:t xml:space="preserve"> № 449</w:t>
      </w:r>
      <w:r w:rsidR="00B159E3">
        <w:rPr>
          <w:sz w:val="20"/>
          <w:lang w:val="tt-RU"/>
        </w:rPr>
        <w:t xml:space="preserve"> карарына</w:t>
      </w:r>
    </w:p>
    <w:p w:rsidR="00B159E3" w:rsidRPr="00043BE5" w:rsidRDefault="00B159E3" w:rsidP="00B159E3">
      <w:pPr>
        <w:pStyle w:val="a3"/>
        <w:ind w:left="6237"/>
        <w:rPr>
          <w:sz w:val="20"/>
          <w:lang w:val="tt-RU"/>
        </w:rPr>
      </w:pPr>
      <w:r>
        <w:rPr>
          <w:sz w:val="20"/>
          <w:lang w:val="tt-RU"/>
        </w:rPr>
        <w:t>1 нче кушымта</w:t>
      </w:r>
    </w:p>
    <w:p w:rsidR="00B159E3" w:rsidRPr="00B61E28" w:rsidRDefault="00B159E3" w:rsidP="00B159E3">
      <w:pPr>
        <w:pStyle w:val="a3"/>
        <w:rPr>
          <w:sz w:val="20"/>
        </w:rPr>
      </w:pPr>
    </w:p>
    <w:p w:rsidR="00B159E3" w:rsidRPr="00F270E9" w:rsidRDefault="00B159E3" w:rsidP="00B159E3">
      <w:pPr>
        <w:pStyle w:val="a3"/>
      </w:pPr>
    </w:p>
    <w:p w:rsidR="00B159E3" w:rsidRDefault="00B159E3" w:rsidP="00B159E3">
      <w:pPr>
        <w:jc w:val="center"/>
        <w:rPr>
          <w:b/>
          <w:spacing w:val="-2"/>
          <w:sz w:val="28"/>
          <w:szCs w:val="28"/>
        </w:rPr>
      </w:pPr>
      <w:r w:rsidRPr="00EA6FAD">
        <w:rPr>
          <w:b/>
          <w:spacing w:val="-2"/>
          <w:sz w:val="28"/>
          <w:szCs w:val="28"/>
        </w:rPr>
        <w:t>Гадәттән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тәртибе</w:t>
      </w:r>
    </w:p>
    <w:p w:rsidR="00B159E3" w:rsidRPr="00F270E9" w:rsidRDefault="00B159E3" w:rsidP="00B159E3">
      <w:pPr>
        <w:jc w:val="center"/>
        <w:rPr>
          <w:b/>
          <w:sz w:val="28"/>
          <w:szCs w:val="28"/>
        </w:rPr>
      </w:pPr>
    </w:p>
    <w:p w:rsidR="00B159E3" w:rsidRPr="00F270E9" w:rsidRDefault="00B159E3" w:rsidP="00B159E3">
      <w:pPr>
        <w:pStyle w:val="af"/>
        <w:widowControl w:val="0"/>
        <w:numPr>
          <w:ilvl w:val="0"/>
          <w:numId w:val="20"/>
        </w:numPr>
        <w:tabs>
          <w:tab w:val="left" w:pos="3876"/>
        </w:tabs>
        <w:autoSpaceDE w:val="0"/>
        <w:autoSpaceDN w:val="0"/>
        <w:ind w:left="0" w:hanging="279"/>
        <w:jc w:val="center"/>
        <w:rPr>
          <w:b/>
          <w:sz w:val="28"/>
          <w:szCs w:val="28"/>
        </w:rPr>
      </w:pPr>
      <w:r>
        <w:rPr>
          <w:b/>
          <w:sz w:val="28"/>
          <w:szCs w:val="28"/>
          <w:lang w:val="tt-RU"/>
        </w:rPr>
        <w:t>Гомуми нигезләмәләр</w:t>
      </w:r>
    </w:p>
    <w:p w:rsidR="00B159E3" w:rsidRPr="00F270E9" w:rsidRDefault="00B159E3" w:rsidP="00B159E3">
      <w:pPr>
        <w:pStyle w:val="a3"/>
        <w:ind w:firstLine="720"/>
      </w:pPr>
      <w:r w:rsidRPr="00043BE5">
        <w:t>Гадәттән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тәртибе</w:t>
      </w:r>
      <w:r>
        <w:rPr>
          <w:lang w:val="tt-RU"/>
        </w:rPr>
        <w:t xml:space="preserve"> </w:t>
      </w:r>
      <w:r w:rsidRPr="00043BE5">
        <w:t xml:space="preserve">«Россия Федерациясендә җирле үзидарә оештыруның гомуми принциплары турында» 2003елның 06 октябрендәге 131-Ф3 номерлы Федераль закон, «Гавами хакимиятнең бердәм системасында җирле үзидарә оештыруның гомуми принциплары турында» 2025 елның 20 мартындагы 33-ФЗ номерлы Федераль закон, «Халыкны һәм территорияләрне табигый һәм техноген характердагы гадәттән тыш хәлләрдән яклау турында» </w:t>
      </w:r>
      <w:r>
        <w:rPr>
          <w:lang w:val="tt-RU"/>
        </w:rPr>
        <w:t xml:space="preserve">һәм </w:t>
      </w:r>
      <w:r w:rsidRPr="001902AA">
        <w:t>Татарстан Республикасы Мамадыш муниципаль районы территориясендә барлыкка килгән табигый һәм техноген характердагы гадәттән тыш хәлләр нәтиҗәләре нәтиҗәсендә бер мәртәбә бирелә торган матди ярдәмгә һәм (яисә) финанс ярдәменә</w:t>
      </w:r>
      <w:r>
        <w:t xml:space="preserve"> мохтаҗ гражданнар исемлекләрен (а</w:t>
      </w:r>
      <w:r w:rsidRPr="00C1442B">
        <w:t xml:space="preserve">лга таба-исемлекләр) </w:t>
      </w:r>
      <w:r w:rsidRPr="001902AA">
        <w:t>җирле үзидарә органнары</w:t>
      </w:r>
      <w:r>
        <w:t xml:space="preserve"> тарафыннан әзерләүне билгели. </w:t>
      </w:r>
      <w:r w:rsidRPr="001902AA">
        <w:t>Исемлекләр шушы тәртип нигезендә әзерләнә.</w:t>
      </w:r>
      <w:r>
        <w:tab/>
      </w:r>
      <w:r w:rsidRPr="001902AA">
        <w:t xml:space="preserve"> </w:t>
      </w:r>
      <w:r>
        <w:t>«</w:t>
      </w:r>
      <w:r>
        <w:rPr>
          <w:lang w:val="tt-RU"/>
        </w:rPr>
        <w:t>Х</w:t>
      </w:r>
      <w:r w:rsidRPr="001902AA">
        <w:t>алыкны һәм территорияләрне табигый һәм техноген характердагы гадәттән тыш хәлләрдән яклау турында» 1994 елның 21 декабрендәге 68-ФЗ номерлы Федераль законның 11 статьясындагы 2 пунктының «п»пунктчасында каралган вәкаләтләрне гамәлгә ашыру максатларында</w:t>
      </w:r>
      <w:r>
        <w:rPr>
          <w:lang w:val="tt-RU"/>
        </w:rPr>
        <w:t xml:space="preserve">, </w:t>
      </w:r>
      <w:r w:rsidRPr="00044A69">
        <w:rPr>
          <w:lang w:val="tt-RU"/>
        </w:rPr>
        <w:t>шулай ук шулай ук Россия Федерациясе Гражданнар оборонасы эшләре, гадәттән тыш хәлләр һәм табигый бәла-казалар нәтиҗәләрен бетерү министрлыгының 2011 елның 30 декабрендәге 795 номерлы «Куркыныч объектта авария вакытында тереклек эшчәнлеге шартларын бозу фактын,  күрсәтелгән фактны билгели торган критерийларны да кертеп,  билгеләү тәртибен раслау турында»</w:t>
      </w:r>
      <w:r>
        <w:rPr>
          <w:lang w:val="tt-RU"/>
        </w:rPr>
        <w:t xml:space="preserve"> </w:t>
      </w:r>
      <w:r w:rsidRPr="00044A69">
        <w:rPr>
          <w:lang w:val="tt-RU"/>
        </w:rPr>
        <w:t>боерыгына таянып</w:t>
      </w:r>
      <w:r w:rsidRPr="001902AA">
        <w:t xml:space="preserve"> төзелә торган </w:t>
      </w:r>
      <w:r>
        <w:t>г</w:t>
      </w:r>
      <w:r w:rsidRPr="005B53A8">
        <w:t>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буенча</w:t>
      </w:r>
      <w:r>
        <w:rPr>
          <w:lang w:val="tt-RU"/>
        </w:rPr>
        <w:t xml:space="preserve"> </w:t>
      </w:r>
      <w:r w:rsidRPr="001902AA">
        <w:t>комиссия</w:t>
      </w:r>
      <w:r>
        <w:rPr>
          <w:lang w:val="tt-RU"/>
        </w:rPr>
        <w:t xml:space="preserve"> (алга таба – Комиссия)</w:t>
      </w:r>
      <w:r w:rsidRPr="00044A69">
        <w:t xml:space="preserve"> </w:t>
      </w:r>
      <w:r w:rsidRPr="00044A69">
        <w:rPr>
          <w:lang w:val="tt-RU"/>
        </w:rPr>
        <w:t>Татарстан Республикасы Мамадыш муниципаль районы башкарма комитеты тарафыннан төзелә, Комиссия составы һәм эш тәртибе район башкарма комитеты карары (күрсәтмәсе) белән билгеләнә.</w:t>
      </w:r>
      <w:r>
        <w:rPr>
          <w:lang w:val="tt-RU"/>
        </w:rPr>
        <w:t xml:space="preserve">  </w:t>
      </w:r>
      <w:r w:rsidRPr="00F270E9">
        <w:t xml:space="preserve"> </w:t>
      </w:r>
    </w:p>
    <w:p w:rsidR="00B159E3" w:rsidRPr="00F270E9" w:rsidRDefault="00B159E3" w:rsidP="00B159E3">
      <w:pPr>
        <w:pStyle w:val="a3"/>
        <w:jc w:val="center"/>
      </w:pPr>
    </w:p>
    <w:p w:rsidR="00B159E3" w:rsidRDefault="00B159E3" w:rsidP="00B159E3">
      <w:pPr>
        <w:tabs>
          <w:tab w:val="left" w:pos="1218"/>
          <w:tab w:val="left" w:pos="2118"/>
        </w:tabs>
        <w:jc w:val="center"/>
        <w:rPr>
          <w:b/>
          <w:sz w:val="28"/>
          <w:szCs w:val="28"/>
        </w:rPr>
      </w:pPr>
      <w:r>
        <w:rPr>
          <w:b/>
          <w:sz w:val="28"/>
          <w:szCs w:val="28"/>
        </w:rPr>
        <w:t xml:space="preserve">2. </w:t>
      </w:r>
      <w:r w:rsidRPr="00B2056C">
        <w:rPr>
          <w:b/>
          <w:sz w:val="28"/>
          <w:szCs w:val="28"/>
        </w:rPr>
        <w:t>Гражданнарның гадәттән тыш хәл зонасындагы торак урыннарында яшәү фактын билгеләү</w:t>
      </w:r>
    </w:p>
    <w:p w:rsidR="00B159E3" w:rsidRPr="00F270E9" w:rsidRDefault="00B159E3" w:rsidP="00B159E3">
      <w:pPr>
        <w:tabs>
          <w:tab w:val="left" w:pos="1218"/>
          <w:tab w:val="left" w:pos="2118"/>
        </w:tabs>
        <w:jc w:val="center"/>
        <w:rPr>
          <w:b/>
          <w:sz w:val="28"/>
          <w:szCs w:val="28"/>
        </w:rPr>
      </w:pPr>
    </w:p>
    <w:p w:rsidR="00B159E3" w:rsidRPr="00B2056C" w:rsidRDefault="00B159E3" w:rsidP="00B159E3">
      <w:pPr>
        <w:pStyle w:val="af"/>
        <w:widowControl w:val="0"/>
        <w:numPr>
          <w:ilvl w:val="1"/>
          <w:numId w:val="20"/>
        </w:numPr>
        <w:tabs>
          <w:tab w:val="clear" w:pos="360"/>
          <w:tab w:val="num" w:pos="284"/>
          <w:tab w:val="left" w:pos="1350"/>
        </w:tabs>
        <w:autoSpaceDE w:val="0"/>
        <w:autoSpaceDN w:val="0"/>
        <w:ind w:left="0" w:hanging="1"/>
        <w:jc w:val="both"/>
        <w:rPr>
          <w:sz w:val="28"/>
          <w:szCs w:val="28"/>
        </w:rPr>
      </w:pPr>
      <w:r w:rsidRPr="00B2056C">
        <w:rPr>
          <w:sz w:val="28"/>
          <w:szCs w:val="28"/>
        </w:rPr>
        <w:t xml:space="preserve">            14 яшьтән өлкәнрәк гражданнарның гадәттән тыш хәл зонасындагы торак </w:t>
      </w:r>
      <w:r w:rsidRPr="00B2056C">
        <w:rPr>
          <w:sz w:val="28"/>
          <w:szCs w:val="28"/>
        </w:rPr>
        <w:lastRenderedPageBreak/>
        <w:t>урыннарында яшәү факты комиссия карары белән түбәндәге к</w:t>
      </w:r>
      <w:r>
        <w:rPr>
          <w:sz w:val="28"/>
          <w:szCs w:val="28"/>
        </w:rPr>
        <w:t>ритерийлар нигезендә билгеләнә:</w:t>
      </w:r>
    </w:p>
    <w:p w:rsidR="00B159E3" w:rsidRDefault="00B159E3" w:rsidP="00B159E3">
      <w:pPr>
        <w:pStyle w:val="a3"/>
        <w:tabs>
          <w:tab w:val="num" w:pos="284"/>
        </w:tabs>
        <w:ind w:hanging="1"/>
      </w:pPr>
      <w:r w:rsidRPr="00F270E9">
        <w:t xml:space="preserve">а) </w:t>
      </w:r>
      <w:r>
        <w:t>гражданин гадәттән тыш хәлләрне кисәтү һәм бетерүнең тиешле идарә органнары һәм бердәм дәүләт системасы көчләре өчен гадәттән тыш хәл режимы кертелгәндә гадәттән тыш хәл зонасына эләккән торак урынында яшәү урыны буенча теркәлгән;</w:t>
      </w:r>
    </w:p>
    <w:p w:rsidR="00B159E3" w:rsidRDefault="00B159E3" w:rsidP="00B159E3">
      <w:pPr>
        <w:pStyle w:val="a3"/>
        <w:tabs>
          <w:tab w:val="num" w:pos="284"/>
        </w:tabs>
        <w:ind w:hanging="1"/>
      </w:pPr>
      <w:r>
        <w:t>б) гражданин гадәттән тыш хәлләрне кисәтү һәм бетерүнең бердәм дәүләт системасының тиешле идарә органнары һәм көчләре өчен гадәттән тыш хәл режимы кертелгәндә гадәттән тыш хәл зонасына эләккән торак урынында булу урыны буенча теркәлгән;</w:t>
      </w:r>
    </w:p>
    <w:p w:rsidR="00B159E3" w:rsidRDefault="00B159E3" w:rsidP="00B159E3">
      <w:pPr>
        <w:pStyle w:val="a3"/>
        <w:tabs>
          <w:tab w:val="num" w:pos="284"/>
        </w:tabs>
        <w:ind w:hanging="1"/>
      </w:pPr>
      <w:r w:rsidRPr="00F270E9">
        <w:t xml:space="preserve">в) </w:t>
      </w:r>
      <w:r>
        <w:t>гадәттән тыш хәл зонасына эләккән торак урынны арендалау килешүе бар;</w:t>
      </w:r>
    </w:p>
    <w:p w:rsidR="00B159E3" w:rsidRDefault="00B159E3" w:rsidP="00B159E3">
      <w:pPr>
        <w:pStyle w:val="a3"/>
        <w:tabs>
          <w:tab w:val="num" w:pos="284"/>
        </w:tabs>
        <w:ind w:hanging="1"/>
      </w:pPr>
      <w:r>
        <w:t>г) гадәттән тыш хәл зонасына эләккән торак урынга социаль наем шартнамәсе бар;</w:t>
      </w:r>
    </w:p>
    <w:p w:rsidR="00B159E3" w:rsidRDefault="00B159E3" w:rsidP="00B159E3">
      <w:pPr>
        <w:pStyle w:val="a3"/>
        <w:tabs>
          <w:tab w:val="num" w:pos="284"/>
        </w:tabs>
        <w:ind w:hanging="1"/>
      </w:pPr>
      <w:r>
        <w:t>д) эш яисә уку урыннарыннан, медицина оешмаларыннан белешмәләр бар;</w:t>
      </w:r>
    </w:p>
    <w:p w:rsidR="00B159E3" w:rsidRDefault="00B159E3" w:rsidP="00B159E3">
      <w:pPr>
        <w:pStyle w:val="a3"/>
        <w:tabs>
          <w:tab w:val="num" w:pos="284"/>
        </w:tabs>
        <w:ind w:hanging="1"/>
      </w:pPr>
      <w:r>
        <w:t>е) медицина, мәгариф, социаль хезмәтләр күрсәтүне һәм почта элемтәсе хезмәтләре күрсәтүне раслый торган документлар бар;</w:t>
      </w:r>
    </w:p>
    <w:p w:rsidR="00B159E3" w:rsidRDefault="00B159E3" w:rsidP="00B159E3">
      <w:pPr>
        <w:pStyle w:val="a3"/>
        <w:tabs>
          <w:tab w:val="num" w:pos="284"/>
        </w:tabs>
        <w:ind w:hanging="1"/>
      </w:pPr>
      <w:r w:rsidRPr="00F270E9">
        <w:t xml:space="preserve">ж) </w:t>
      </w:r>
      <w:r>
        <w:t>граждан тарафыннан инициатив тәртиптә бирелергә мөмкин булган, аларны алу өчен мөрәҗәгать итүчедән дәүләт (муниципаль) хезмәтләре, оешмалар хезмәтләре алу өчен мөрәҗәгать итүне таләп итмәячәк башка белешмәләр.</w:t>
      </w:r>
    </w:p>
    <w:p w:rsidR="00B159E3" w:rsidRDefault="00B159E3" w:rsidP="00B159E3">
      <w:pPr>
        <w:pStyle w:val="a3"/>
        <w:tabs>
          <w:tab w:val="num" w:pos="284"/>
        </w:tabs>
        <w:ind w:hanging="1"/>
      </w:pPr>
      <w:r>
        <w:tab/>
        <w:t>14 яшькә кадәрге балаларның гадәттән тыш хәл зонасындагы торак урыннарда яшәү факты, әгәр бала белән яши торган ата-ананың (уллыкка алучыларның, опекуннарның) берсе булса да гадәттән тыш хәл зонасындагы торак урында яшәү факты билгеләнгән булса, комиссия карары белән билгеләнә.</w:t>
      </w:r>
    </w:p>
    <w:p w:rsidR="00B159E3" w:rsidRDefault="00B159E3" w:rsidP="00B159E3">
      <w:pPr>
        <w:pStyle w:val="a3"/>
        <w:tabs>
          <w:tab w:val="num" w:pos="284"/>
        </w:tabs>
        <w:ind w:hanging="1"/>
      </w:pPr>
    </w:p>
    <w:p w:rsidR="00B159E3" w:rsidRDefault="00B159E3" w:rsidP="00B159E3">
      <w:pPr>
        <w:pStyle w:val="a3"/>
        <w:tabs>
          <w:tab w:val="num" w:pos="284"/>
        </w:tabs>
        <w:ind w:hanging="1"/>
        <w:rPr>
          <w:b/>
        </w:rPr>
      </w:pPr>
      <w:r>
        <w:rPr>
          <w:b/>
        </w:rPr>
        <w:t>3.</w:t>
      </w:r>
      <w:r w:rsidRPr="001E3D97">
        <w:t xml:space="preserve"> </w:t>
      </w:r>
      <w:r w:rsidRPr="001E3D97">
        <w:rPr>
          <w:b/>
        </w:rPr>
        <w:t>Гадәттән тыш хәл нәтиҗәсендә гражданн</w:t>
      </w:r>
      <w:r>
        <w:rPr>
          <w:b/>
        </w:rPr>
        <w:t>арның тормыш эшчәнлеге шартлары бозылу</w:t>
      </w:r>
      <w:r w:rsidRPr="001E3D97">
        <w:rPr>
          <w:b/>
        </w:rPr>
        <w:t xml:space="preserve"> фактын билгеләү</w:t>
      </w:r>
    </w:p>
    <w:p w:rsidR="00B159E3" w:rsidRPr="00F270E9" w:rsidRDefault="00B159E3" w:rsidP="00B159E3">
      <w:pPr>
        <w:pStyle w:val="a3"/>
        <w:tabs>
          <w:tab w:val="num" w:pos="284"/>
        </w:tabs>
        <w:ind w:hanging="1"/>
        <w:rPr>
          <w:b/>
        </w:rPr>
      </w:pPr>
    </w:p>
    <w:p w:rsidR="00B159E3" w:rsidRPr="001E3D97" w:rsidRDefault="00B159E3" w:rsidP="00B159E3">
      <w:pPr>
        <w:tabs>
          <w:tab w:val="left" w:pos="567"/>
        </w:tabs>
        <w:rPr>
          <w:sz w:val="28"/>
          <w:szCs w:val="28"/>
        </w:rPr>
      </w:pPr>
      <w:r w:rsidRPr="001E3D97">
        <w:rPr>
          <w:sz w:val="28"/>
          <w:szCs w:val="28"/>
        </w:rPr>
        <w:t>Гадәттән тыш хәл нәтиҗәсендә гражданнарның яшәү шартларын бозу факты гадәттән тыш хәл нәтиҗәсендә барлыкка килгән һәм билгеле бер территориядә кешеләрнең мөлкәтләренә зыян килү яки зыян килү, аларның гомеренә яки сәламәтлегенә куркыныч янау сәбәпле яшәве мөмкин булмаган хәлләрнең булу-булмавы белән билгеләнә.</w:t>
      </w:r>
    </w:p>
    <w:p w:rsidR="00B159E3" w:rsidRPr="001E3D97" w:rsidRDefault="00B159E3" w:rsidP="00B159E3">
      <w:pPr>
        <w:tabs>
          <w:tab w:val="left" w:pos="567"/>
        </w:tabs>
        <w:rPr>
          <w:sz w:val="28"/>
          <w:szCs w:val="28"/>
        </w:rPr>
      </w:pPr>
      <w:r w:rsidRPr="001E3D97">
        <w:rPr>
          <w:sz w:val="28"/>
          <w:szCs w:val="28"/>
        </w:rPr>
        <w:tab/>
        <w:t>Гадәттән тыш хәл нәтиҗәсендә гражданнарның яшәү шартларын бозу факты түбәндәге критерийлардан чыгып комиссия карары белән билгеләнә:</w:t>
      </w:r>
    </w:p>
    <w:p w:rsidR="00B159E3" w:rsidRPr="001E3D97" w:rsidRDefault="00B159E3" w:rsidP="00B159E3">
      <w:pPr>
        <w:tabs>
          <w:tab w:val="left" w:pos="567"/>
        </w:tabs>
        <w:rPr>
          <w:sz w:val="28"/>
          <w:szCs w:val="28"/>
          <w:lang w:val="tt-RU"/>
        </w:rPr>
      </w:pPr>
      <w:r w:rsidRPr="001E3D97">
        <w:rPr>
          <w:sz w:val="28"/>
          <w:szCs w:val="28"/>
        </w:rPr>
        <w:t xml:space="preserve">        Гражданнарның торак урыннарда яшәү мөмкинлеге булмау</w:t>
      </w:r>
      <w:r>
        <w:rPr>
          <w:sz w:val="28"/>
          <w:szCs w:val="28"/>
          <w:lang w:val="tt-RU"/>
        </w:rPr>
        <w:t>.</w:t>
      </w:r>
    </w:p>
    <w:p w:rsidR="00B159E3" w:rsidRPr="00B61E28" w:rsidRDefault="00B159E3" w:rsidP="00B159E3">
      <w:pPr>
        <w:tabs>
          <w:tab w:val="left" w:pos="567"/>
        </w:tabs>
        <w:rPr>
          <w:sz w:val="28"/>
          <w:szCs w:val="28"/>
        </w:rPr>
      </w:pPr>
    </w:p>
    <w:p w:rsidR="00B159E3" w:rsidRPr="001E3D97" w:rsidRDefault="00B159E3" w:rsidP="00B159E3">
      <w:pPr>
        <w:pStyle w:val="af"/>
        <w:widowControl w:val="0"/>
        <w:numPr>
          <w:ilvl w:val="2"/>
          <w:numId w:val="20"/>
        </w:numPr>
        <w:tabs>
          <w:tab w:val="left" w:pos="567"/>
        </w:tabs>
        <w:autoSpaceDE w:val="0"/>
        <w:autoSpaceDN w:val="0"/>
        <w:ind w:left="285" w:firstLine="566"/>
        <w:jc w:val="both"/>
        <w:rPr>
          <w:sz w:val="28"/>
          <w:szCs w:val="28"/>
        </w:rPr>
      </w:pPr>
      <w:r w:rsidRPr="001E3D97">
        <w:rPr>
          <w:sz w:val="28"/>
          <w:szCs w:val="28"/>
        </w:rPr>
        <w:t>Гадәттән тыш хәл вакытында яшәү шартларын бозу факты гражданнарның торак урыннарында яшәү мөмкинлеген күрсәтүче критерий күрсәткечләренең берсенең торышы буенча билгеләнә.</w:t>
      </w:r>
    </w:p>
    <w:p w:rsidR="00B159E3" w:rsidRPr="001E3D97" w:rsidRDefault="00B159E3" w:rsidP="00B159E3">
      <w:pPr>
        <w:pStyle w:val="af"/>
        <w:widowControl w:val="0"/>
        <w:numPr>
          <w:ilvl w:val="2"/>
          <w:numId w:val="20"/>
        </w:numPr>
        <w:tabs>
          <w:tab w:val="left" w:pos="567"/>
        </w:tabs>
        <w:autoSpaceDE w:val="0"/>
        <w:autoSpaceDN w:val="0"/>
        <w:ind w:left="285" w:firstLine="566"/>
        <w:jc w:val="both"/>
        <w:rPr>
          <w:sz w:val="28"/>
          <w:szCs w:val="28"/>
        </w:rPr>
      </w:pPr>
      <w:r w:rsidRPr="001E3D97">
        <w:rPr>
          <w:sz w:val="28"/>
          <w:szCs w:val="28"/>
        </w:rPr>
        <w:t>Гражданнарның торак урыннарда яшәү мөмкинлеге булмау критерие торак урынның торышының анда яшәү мөмкинлеген яисә мөмкин булмавын характерлаучы түбәндәге күрсәткечләре буенча бәяләнә:</w:t>
      </w:r>
    </w:p>
    <w:p w:rsidR="00B159E3" w:rsidRPr="001E3D97" w:rsidRDefault="00B159E3" w:rsidP="00B159E3">
      <w:pPr>
        <w:pStyle w:val="af"/>
        <w:widowControl w:val="0"/>
        <w:numPr>
          <w:ilvl w:val="2"/>
          <w:numId w:val="20"/>
        </w:numPr>
        <w:tabs>
          <w:tab w:val="left" w:pos="567"/>
        </w:tabs>
        <w:autoSpaceDE w:val="0"/>
        <w:autoSpaceDN w:val="0"/>
        <w:ind w:left="285" w:firstLine="566"/>
        <w:jc w:val="both"/>
        <w:rPr>
          <w:sz w:val="28"/>
          <w:szCs w:val="28"/>
        </w:rPr>
      </w:pPr>
      <w:r w:rsidRPr="001E3D97">
        <w:rPr>
          <w:sz w:val="28"/>
          <w:szCs w:val="28"/>
        </w:rPr>
        <w:t>- бинаның (урынның)торышы;</w:t>
      </w:r>
    </w:p>
    <w:p w:rsidR="00B159E3" w:rsidRPr="001E3D97" w:rsidRDefault="00B159E3" w:rsidP="00B159E3">
      <w:pPr>
        <w:pStyle w:val="af"/>
        <w:widowControl w:val="0"/>
        <w:numPr>
          <w:ilvl w:val="2"/>
          <w:numId w:val="20"/>
        </w:numPr>
        <w:tabs>
          <w:tab w:val="left" w:pos="567"/>
        </w:tabs>
        <w:autoSpaceDE w:val="0"/>
        <w:autoSpaceDN w:val="0"/>
        <w:ind w:left="285" w:firstLine="566"/>
        <w:jc w:val="both"/>
        <w:rPr>
          <w:sz w:val="28"/>
          <w:szCs w:val="28"/>
        </w:rPr>
      </w:pPr>
      <w:r w:rsidRPr="001E3D97">
        <w:rPr>
          <w:sz w:val="28"/>
          <w:szCs w:val="28"/>
        </w:rPr>
        <w:t>- бинаны (урынны)җылылык белән тәэмин итүнең торышы;</w:t>
      </w:r>
    </w:p>
    <w:p w:rsidR="00B159E3" w:rsidRPr="001E3D97" w:rsidRDefault="00B159E3" w:rsidP="00B159E3">
      <w:pPr>
        <w:pStyle w:val="af"/>
        <w:widowControl w:val="0"/>
        <w:numPr>
          <w:ilvl w:val="2"/>
          <w:numId w:val="20"/>
        </w:numPr>
        <w:tabs>
          <w:tab w:val="left" w:pos="567"/>
        </w:tabs>
        <w:autoSpaceDE w:val="0"/>
        <w:autoSpaceDN w:val="0"/>
        <w:ind w:left="285" w:firstLine="566"/>
        <w:jc w:val="both"/>
        <w:rPr>
          <w:sz w:val="28"/>
          <w:szCs w:val="28"/>
        </w:rPr>
      </w:pPr>
      <w:r w:rsidRPr="001E3D97">
        <w:rPr>
          <w:sz w:val="28"/>
          <w:szCs w:val="28"/>
        </w:rPr>
        <w:t>- бинаны (урынны)су белән тәэмин итүнең торышы;</w:t>
      </w:r>
    </w:p>
    <w:p w:rsidR="00B159E3" w:rsidRPr="001E3D97" w:rsidRDefault="00B159E3" w:rsidP="00B159E3">
      <w:pPr>
        <w:pStyle w:val="af"/>
        <w:widowControl w:val="0"/>
        <w:numPr>
          <w:ilvl w:val="2"/>
          <w:numId w:val="20"/>
        </w:numPr>
        <w:tabs>
          <w:tab w:val="left" w:pos="567"/>
        </w:tabs>
        <w:autoSpaceDE w:val="0"/>
        <w:autoSpaceDN w:val="0"/>
        <w:ind w:left="285" w:firstLine="566"/>
        <w:jc w:val="both"/>
        <w:rPr>
          <w:sz w:val="28"/>
          <w:szCs w:val="28"/>
        </w:rPr>
      </w:pPr>
      <w:r w:rsidRPr="001E3D97">
        <w:rPr>
          <w:sz w:val="28"/>
          <w:szCs w:val="28"/>
        </w:rPr>
        <w:t>- бинаны (урынны)электр белән тәэмин итүнең торышы;</w:t>
      </w:r>
    </w:p>
    <w:p w:rsidR="00B159E3" w:rsidRPr="001E3D97" w:rsidRDefault="00B159E3" w:rsidP="00B159E3">
      <w:pPr>
        <w:pStyle w:val="af"/>
        <w:widowControl w:val="0"/>
        <w:numPr>
          <w:ilvl w:val="2"/>
          <w:numId w:val="20"/>
        </w:numPr>
        <w:tabs>
          <w:tab w:val="left" w:pos="567"/>
        </w:tabs>
        <w:autoSpaceDE w:val="0"/>
        <w:autoSpaceDN w:val="0"/>
        <w:ind w:left="285" w:firstLine="566"/>
        <w:jc w:val="both"/>
        <w:rPr>
          <w:sz w:val="28"/>
          <w:szCs w:val="28"/>
        </w:rPr>
      </w:pPr>
      <w:r w:rsidRPr="001E3D97">
        <w:rPr>
          <w:sz w:val="28"/>
          <w:szCs w:val="28"/>
        </w:rPr>
        <w:t xml:space="preserve">Бинаның (бинаның) торышы визуаль рәвештә билгеләнә. Гадәттән тыш хәл нәтиҗәсендә бинаның түбәндәге конструктив элементларының берсе: фундамент, стеналар, бүлгеләр, түшәмәләр, идәннәр, түбә, тәрәзә һәм ишекләр, мич </w:t>
      </w:r>
      <w:r w:rsidRPr="001E3D97">
        <w:rPr>
          <w:sz w:val="28"/>
          <w:szCs w:val="28"/>
        </w:rPr>
        <w:lastRenderedPageBreak/>
        <w:t>җылысы, электр яктырту зарарланган яисә өлешчә җимерелгән очракта гражданинның торак бинада яшәү мөмкинлеге булмавы ачыклана.</w:t>
      </w:r>
    </w:p>
    <w:p w:rsidR="00B159E3" w:rsidRPr="001E3D97" w:rsidRDefault="00B159E3" w:rsidP="00B159E3">
      <w:pPr>
        <w:pStyle w:val="af"/>
        <w:widowControl w:val="0"/>
        <w:numPr>
          <w:ilvl w:val="2"/>
          <w:numId w:val="20"/>
        </w:numPr>
        <w:tabs>
          <w:tab w:val="left" w:pos="567"/>
        </w:tabs>
        <w:autoSpaceDE w:val="0"/>
        <w:autoSpaceDN w:val="0"/>
        <w:ind w:left="285" w:firstLine="566"/>
        <w:jc w:val="both"/>
        <w:rPr>
          <w:sz w:val="28"/>
          <w:szCs w:val="28"/>
        </w:rPr>
      </w:pPr>
      <w:r w:rsidRPr="001E3D97">
        <w:rPr>
          <w:sz w:val="28"/>
          <w:szCs w:val="28"/>
        </w:rPr>
        <w:t>Бинаны (бинаны) җылылык белән тәэмин итүнең торышы инструменталь рәвештә билгеләнә. Гадәттән тыш хәл нәтиҗәсендә гадәттән тыш хәлгә кадәр гамәлгә ашырыла торган торак бинаны (урынны) җылылык белән тәэмин итү бер тәүлектән артыграк туктатылса, гражданның торак урыннарда яшәү мөмкинлеге булмавы ачыклана.</w:t>
      </w:r>
    </w:p>
    <w:p w:rsidR="00B159E3" w:rsidRPr="001E3D97" w:rsidRDefault="00B159E3" w:rsidP="00B159E3">
      <w:pPr>
        <w:pStyle w:val="af"/>
        <w:widowControl w:val="0"/>
        <w:numPr>
          <w:ilvl w:val="2"/>
          <w:numId w:val="20"/>
        </w:numPr>
        <w:tabs>
          <w:tab w:val="left" w:pos="567"/>
        </w:tabs>
        <w:autoSpaceDE w:val="0"/>
        <w:autoSpaceDN w:val="0"/>
        <w:ind w:left="285" w:firstLine="566"/>
        <w:jc w:val="both"/>
        <w:rPr>
          <w:sz w:val="28"/>
          <w:szCs w:val="28"/>
        </w:rPr>
      </w:pPr>
      <w:r w:rsidRPr="001E3D97">
        <w:rPr>
          <w:sz w:val="28"/>
          <w:szCs w:val="28"/>
        </w:rPr>
        <w:t>Бинаны (бинаны) су белән тәэмин итүнең торышы визуаль рәвештә билгеләнә. Гадәттән тыш хәл нәтиҗәсендә гадәттән тыш хәлгә кадәр гамәлгә ашырыла торган торак бинаны (урынны) су белән тәэмин итү бер тәүлектән артык туктатылса, гражданның торак урыннарда яшәү мөмкинлеге булмавы ачыклана.</w:t>
      </w:r>
    </w:p>
    <w:p w:rsidR="00B159E3" w:rsidRDefault="00B159E3" w:rsidP="00B159E3">
      <w:pPr>
        <w:pStyle w:val="af"/>
        <w:widowControl w:val="0"/>
        <w:numPr>
          <w:ilvl w:val="2"/>
          <w:numId w:val="20"/>
        </w:numPr>
        <w:tabs>
          <w:tab w:val="left" w:pos="567"/>
        </w:tabs>
        <w:autoSpaceDE w:val="0"/>
        <w:autoSpaceDN w:val="0"/>
        <w:ind w:left="0" w:firstLine="566"/>
        <w:jc w:val="both"/>
        <w:rPr>
          <w:sz w:val="28"/>
          <w:szCs w:val="28"/>
        </w:rPr>
      </w:pPr>
      <w:r w:rsidRPr="001E3D97">
        <w:rPr>
          <w:sz w:val="28"/>
          <w:szCs w:val="28"/>
        </w:rPr>
        <w:t>Бинаны (бинаны) электр белән тәэмин итүнең торышы инструменталь рәвештә билгеләнә. Әгәр гадәттән тыш хәл нәтиҗәсендә гадәттән тыш хәлгә кадәр гамәлгә ашырыла торган торак бинаны (урынны) электр белән тәэмин итү бер тәүлектән артыграк туктатылса, гражданның торак урыннарда яшәү мөмкинлеге булмавы ачыклана.</w:t>
      </w:r>
    </w:p>
    <w:p w:rsidR="00B159E3" w:rsidRDefault="00B159E3" w:rsidP="00B159E3">
      <w:pPr>
        <w:pStyle w:val="a3"/>
        <w:ind w:firstLine="566"/>
      </w:pPr>
      <w:r>
        <w:t>Гражданнар яшәгән территория белән тормыш шартлары бозылмаган башка территорияләр арасында транспорт элемтәсен гамәлгә ашыру мөмкин булмау.</w:t>
      </w:r>
    </w:p>
    <w:p w:rsidR="00B159E3" w:rsidRDefault="00B159E3" w:rsidP="00B159E3">
      <w:pPr>
        <w:pStyle w:val="a3"/>
        <w:ind w:firstLine="566"/>
      </w:pPr>
      <w:r>
        <w:t>Гадәттән тыш хәл нәтиҗәсендә гражданнарның яшәү шартларын бозу факты, гражданнар яшәгән территория белән яшәү шартлары бозылмаган башка территорияләр арасында транспорт элемтәсен гамәлгә ашыру мөмкин булмау критерийларыннан чыгып, комиссия карары белән билгеләнергә мөмкин һәм ул:</w:t>
      </w:r>
    </w:p>
    <w:p w:rsidR="00B159E3" w:rsidRDefault="00B159E3" w:rsidP="00B159E3">
      <w:pPr>
        <w:pStyle w:val="a3"/>
        <w:ind w:firstLine="566"/>
      </w:pPr>
      <w:r>
        <w:t>- граждан яшәгән районда җәмәгать транспорты булу-булмавын һәм составын билгеләү;</w:t>
      </w:r>
    </w:p>
    <w:p w:rsidR="00B159E3" w:rsidRDefault="00B159E3" w:rsidP="00B159E3">
      <w:pPr>
        <w:pStyle w:val="a3"/>
        <w:ind w:firstLine="566"/>
      </w:pPr>
      <w:r>
        <w:t>- гражданинга иң якын тукталыш пунктыннан җәмәгать транспортының эшләү мөмкинлеген билгеләү.</w:t>
      </w:r>
    </w:p>
    <w:p w:rsidR="00B159E3" w:rsidRDefault="00B159E3" w:rsidP="00B159E3">
      <w:pPr>
        <w:pStyle w:val="a3"/>
        <w:ind w:firstLine="566"/>
      </w:pPr>
      <w:r>
        <w:t>Гражданнар яшәгән территория белән яшәү шартлары бозылмаган башка территорияләр арасында җәмәгать транспортының эшләве абсолют мөмкин булмаганда транспорт элемтәсен гамәлгә ашыру мөмкин булмавы ачыклана.</w:t>
      </w:r>
    </w:p>
    <w:p w:rsidR="00B159E3" w:rsidRDefault="00B159E3" w:rsidP="00B159E3">
      <w:pPr>
        <w:pStyle w:val="a3"/>
        <w:ind w:firstLine="566"/>
      </w:pPr>
      <w:r>
        <w:tab/>
        <w:t>Гражданнарның санитар-эпидемиологик иминлеген бозу.</w:t>
      </w:r>
    </w:p>
    <w:p w:rsidR="00B159E3" w:rsidRDefault="00B159E3" w:rsidP="00B159E3">
      <w:pPr>
        <w:pStyle w:val="a3"/>
        <w:ind w:firstLine="566"/>
      </w:pPr>
      <w:r>
        <w:t>Гадәттән тыш хәл нәтиҗәсендә гражданнарның яшәү шартларын бозу факты, гражданнарның санитар-эпидемиологик иминлеген бозу критерийларыннан чыгып, комиссия карары белән билгеләнергә мөмкин һәм инструменталь бәяләнә.</w:t>
      </w:r>
    </w:p>
    <w:p w:rsidR="00B159E3" w:rsidRDefault="00B159E3" w:rsidP="00B159E3">
      <w:pPr>
        <w:tabs>
          <w:tab w:val="left" w:pos="1165"/>
          <w:tab w:val="left" w:pos="1989"/>
        </w:tabs>
        <w:jc w:val="both"/>
        <w:rPr>
          <w:sz w:val="28"/>
          <w:szCs w:val="28"/>
        </w:rPr>
      </w:pPr>
      <w:r w:rsidRPr="001E3D97">
        <w:rPr>
          <w:sz w:val="28"/>
          <w:szCs w:val="28"/>
        </w:rPr>
        <w:t>Әгәр ул яшәгән районда гадәттән тыш хәл нәтиҗәсендә атмосфера һавасы, су, туфрак рөхсәт ителгән иң чик концентрациядән артып киткән пычраткыч матдәләр белән пычранса, гражданинның санитар-эпидемиологик иминлеге бозылуы ачыклана.</w:t>
      </w:r>
    </w:p>
    <w:p w:rsidR="00B159E3" w:rsidRDefault="00B159E3" w:rsidP="00B159E3">
      <w:pPr>
        <w:tabs>
          <w:tab w:val="left" w:pos="1165"/>
          <w:tab w:val="left" w:pos="1989"/>
        </w:tabs>
        <w:jc w:val="center"/>
        <w:rPr>
          <w:b/>
          <w:sz w:val="28"/>
          <w:szCs w:val="28"/>
        </w:rPr>
      </w:pPr>
      <w:r>
        <w:rPr>
          <w:b/>
          <w:sz w:val="28"/>
          <w:szCs w:val="28"/>
        </w:rPr>
        <w:t>4.</w:t>
      </w:r>
      <w:r w:rsidRPr="001E3D97">
        <w:t xml:space="preserve"> </w:t>
      </w:r>
      <w:r w:rsidRPr="001E3D97">
        <w:rPr>
          <w:b/>
          <w:sz w:val="28"/>
          <w:szCs w:val="28"/>
        </w:rPr>
        <w:t>Гадәттән тыш хәл нәтиҗәсендә гражданнар тарафыннан беренче зарури мөлкәтне югалту фактын билгеләү</w:t>
      </w:r>
    </w:p>
    <w:p w:rsidR="00B159E3" w:rsidRPr="00331573" w:rsidRDefault="00B159E3" w:rsidP="00B159E3">
      <w:pPr>
        <w:tabs>
          <w:tab w:val="left" w:pos="1165"/>
          <w:tab w:val="left" w:pos="1989"/>
        </w:tabs>
        <w:jc w:val="center"/>
        <w:rPr>
          <w:b/>
          <w:sz w:val="28"/>
          <w:szCs w:val="28"/>
        </w:rPr>
      </w:pPr>
    </w:p>
    <w:p w:rsidR="00B159E3" w:rsidRDefault="00B159E3" w:rsidP="00B159E3">
      <w:pPr>
        <w:pStyle w:val="a3"/>
      </w:pPr>
      <w:r>
        <w:t>Әлеге Тәртип максатларында беренчел ихтыяҗ мөлкәте дигәндә кешенең сәламәтлеген саклау һәм аның яшәешен тәэмин итү өчен кирәкле гомумгаилә файдалануындагы азык-төлек булмаган товарларның минималь җыелмасы аңлашыла, ул үз эченә:</w:t>
      </w:r>
    </w:p>
    <w:p w:rsidR="00B159E3" w:rsidRDefault="00B159E3" w:rsidP="00B159E3">
      <w:pPr>
        <w:pStyle w:val="a3"/>
      </w:pPr>
      <w:r>
        <w:tab/>
        <w:t>Азыкны саклау һәм әзерләү өчен әйберләр-суыткыч, газ плитәсе (электр плитәсе) һәм савыт-саба өчен шкаф;</w:t>
      </w:r>
    </w:p>
    <w:p w:rsidR="00B159E3" w:rsidRDefault="00B159E3" w:rsidP="00B159E3">
      <w:pPr>
        <w:pStyle w:val="a3"/>
      </w:pPr>
      <w:r>
        <w:tab/>
        <w:t>Ашау өчен җиһазлар-өстәл һәм урындык (табуретка);</w:t>
      </w:r>
    </w:p>
    <w:p w:rsidR="00B159E3" w:rsidRDefault="00B159E3" w:rsidP="00B159E3">
      <w:pPr>
        <w:pStyle w:val="a3"/>
      </w:pPr>
      <w:r>
        <w:tab/>
        <w:t>Йокы өчен җиһазлар - карават (диван);</w:t>
      </w:r>
    </w:p>
    <w:p w:rsidR="00B159E3" w:rsidRDefault="00B159E3" w:rsidP="00B159E3">
      <w:pPr>
        <w:pStyle w:val="a3"/>
      </w:pPr>
      <w:r>
        <w:lastRenderedPageBreak/>
        <w:tab/>
        <w:t>Гражданнарга мәгълүмат бирү чаралары предметлары-телевизор (радиоалгыч);</w:t>
      </w:r>
    </w:p>
    <w:p w:rsidR="00B159E3" w:rsidRDefault="00B159E3" w:rsidP="00B159E3">
      <w:pPr>
        <w:pStyle w:val="a3"/>
      </w:pPr>
      <w:r>
        <w:tab/>
        <w:t>Су белән тәэмин итү һәм җылыту чаралары предметлары (үзәкләштерелгән су белән тәэмин итү һәм җылыту булмаган очракта) - су бирү өчен насос, су җылыткыч һәм җылыту казаннары (күчмә мич).</w:t>
      </w:r>
    </w:p>
    <w:p w:rsidR="00B159E3" w:rsidRDefault="00B159E3" w:rsidP="00B159E3">
      <w:pPr>
        <w:pStyle w:val="a3"/>
      </w:pPr>
      <w:r>
        <w:tab/>
        <w:t>Беренче кирәк булган мөлкәтнең югалу факты түбәндәге критерийлардан чыгып комиссия карары белән билгеләнә:</w:t>
      </w:r>
    </w:p>
    <w:p w:rsidR="00B159E3" w:rsidRDefault="00B159E3" w:rsidP="00B159E3">
      <w:pPr>
        <w:pStyle w:val="a3"/>
      </w:pPr>
      <w:r>
        <w:tab/>
        <w:t>Беренче ихтыяҗ мөлкәтенең өлешчә югалуы-гадәттән тыш хәл чыганагының зарарлы факторлары йогынтысы нәтиҗәсендә гадәттән тыш хәл зонасына эләккән торак урындагы өлешнең беренче ихтыяҗ мөлкәтен (Беренче ихтыяҗ мөлкәтенең кимендә 3 предметы) алга таба файдалану өчен яраксыз хәлгә китерүе;</w:t>
      </w:r>
    </w:p>
    <w:p w:rsidR="00B159E3" w:rsidRDefault="00B159E3" w:rsidP="00B159E3">
      <w:pPr>
        <w:pStyle w:val="a3"/>
      </w:pPr>
      <w:r>
        <w:tab/>
        <w:t>Беренчел ихтыяҗ мөлкәтенең тулысынча югалуы-зарарлы факторлар йогынтысы нәтиҗәсендә гадәттән тыш хәл зонасына эләккән торак бинадагы барлык гадәттән тыш хәл чыганагын беренчел ихтыяҗ мөлкәтен алга таба файдалану өчен яраксыз хәлгә китерү.</w:t>
      </w:r>
    </w:p>
    <w:p w:rsidR="00B159E3" w:rsidRDefault="00B159E3" w:rsidP="00B159E3">
      <w:pPr>
        <w:pStyle w:val="a3"/>
      </w:pPr>
      <w:r>
        <w:tab/>
        <w:t>Беренчел ихтыяҗ мөлкәтенең югалу дәрәҗәсен билгеләгәндә һәр категориянең беренчел ихтыяҗ мөлкәте предметларының бер мәртәбә югалуы исәпкә алына.</w:t>
      </w:r>
    </w:p>
    <w:p w:rsidR="00B159E3" w:rsidRPr="00F270E9" w:rsidRDefault="00B159E3" w:rsidP="00B159E3">
      <w:pPr>
        <w:pStyle w:val="a3"/>
      </w:pPr>
    </w:p>
    <w:p w:rsidR="00B159E3" w:rsidRPr="001E3D97" w:rsidRDefault="00B159E3" w:rsidP="00B159E3">
      <w:pPr>
        <w:tabs>
          <w:tab w:val="left" w:pos="1626"/>
        </w:tabs>
        <w:jc w:val="center"/>
        <w:rPr>
          <w:b/>
          <w:sz w:val="28"/>
          <w:szCs w:val="28"/>
        </w:rPr>
      </w:pPr>
      <w:r>
        <w:rPr>
          <w:b/>
          <w:sz w:val="28"/>
          <w:szCs w:val="28"/>
        </w:rPr>
        <w:t xml:space="preserve">5. </w:t>
      </w:r>
      <w:r w:rsidRPr="001E3D97">
        <w:rPr>
          <w:b/>
          <w:sz w:val="28"/>
          <w:szCs w:val="28"/>
        </w:rPr>
        <w:t>Бер мәртәбә бирелә торган матди ярдәмгә һәм (яисә) финанс ярдәменә мохтаҗ гражданнар исемлекләрен әзерләү</w:t>
      </w:r>
    </w:p>
    <w:p w:rsidR="00B159E3" w:rsidRPr="00F270E9" w:rsidRDefault="00B159E3" w:rsidP="00B159E3">
      <w:pPr>
        <w:tabs>
          <w:tab w:val="left" w:pos="1626"/>
        </w:tabs>
        <w:jc w:val="center"/>
        <w:rPr>
          <w:b/>
          <w:sz w:val="28"/>
          <w:szCs w:val="28"/>
        </w:rPr>
      </w:pPr>
      <w:r w:rsidRPr="001E3D97">
        <w:rPr>
          <w:b/>
          <w:sz w:val="28"/>
          <w:szCs w:val="28"/>
        </w:rPr>
        <w:t>гадәттән тыш хәл нәтиҗәсендә аларның беренче ихтыяҗ мөлкәтен югалтулары белән бәйле</w:t>
      </w:r>
    </w:p>
    <w:p w:rsidR="00B159E3" w:rsidRDefault="00B159E3" w:rsidP="00B159E3">
      <w:pPr>
        <w:pStyle w:val="af"/>
        <w:widowControl w:val="0"/>
        <w:numPr>
          <w:ilvl w:val="1"/>
          <w:numId w:val="20"/>
        </w:numPr>
        <w:tabs>
          <w:tab w:val="left" w:pos="709"/>
          <w:tab w:val="left" w:pos="1723"/>
        </w:tabs>
        <w:autoSpaceDE w:val="0"/>
        <w:autoSpaceDN w:val="0"/>
        <w:ind w:left="0" w:firstLine="566"/>
        <w:jc w:val="both"/>
        <w:rPr>
          <w:sz w:val="28"/>
          <w:szCs w:val="28"/>
        </w:rPr>
      </w:pPr>
      <w:r w:rsidRPr="008003A4">
        <w:rPr>
          <w:sz w:val="28"/>
          <w:szCs w:val="28"/>
        </w:rPr>
        <w:t>Табигый һәм техноген характердагы гадәттән тыш хәлләр нәтиҗәсендә зыян күргән гражданнар Татарстан Республикасы Мамадыш муниципаль районы башкарма комитеты җитәкчесенә, гадәттән тыш хәл нәтиҗәсендә беренче ихтыяҗ мөлкәтен югалтуга бәйле рәвештә, бер мәртәбә бирелә торган матди ярдәм һәм (яисә) финанс ярдәме күрсәтү турында гариза бирәләр (тәкъдим ителә торган рәвешләр, вәкил яисә законлы вәкил гариза биргән очракта, 1 нче һәм 3 нче кушымталарда тәртипкә китерелгән).тәкъдим ителә торган формалар 2 нче һәм 4 нче кушымталарда тәртипкә китерелгән).</w:t>
      </w:r>
    </w:p>
    <w:p w:rsidR="00B159E3" w:rsidRDefault="00B159E3" w:rsidP="00B159E3">
      <w:pPr>
        <w:pStyle w:val="a3"/>
        <w:ind w:firstLine="566"/>
      </w:pPr>
      <w:r>
        <w:t>Бер мәртәбә бирелә торган матди ярдәм алуга мохтаҗ гражданнар исемлекләре гражданнарның гадәттән тыш хәл зонасындагы торак урында яшәү фактын һәм мөрәҗәгать итүченең гадәттән тыш хәл нәтиҗәсендә яшәү шартлары бозылу фактын билгеләү турындагы гаризалары һәм комиссияләр бәяләмәләре (алга таба - яшәү һәм яшәү шартлары бозылу фактларын билгеләү турындагы бәяләмә) нигезендә төзелә.</w:t>
      </w:r>
    </w:p>
    <w:p w:rsidR="00B159E3" w:rsidRDefault="00B159E3" w:rsidP="00B159E3">
      <w:pPr>
        <w:pStyle w:val="a3"/>
        <w:ind w:firstLine="566"/>
      </w:pPr>
      <w:r>
        <w:t>Яшәү һәм яшәү шартларын бозу фактларын билгеләү турындагы бәяләмә комиссия тарафыннан Гадәттән тыш хәл зонасындагы бер торак урында яшәүче бер яисә берничә гражданга әзерләнергә мөмкин.</w:t>
      </w:r>
    </w:p>
    <w:p w:rsidR="00B159E3" w:rsidRPr="008003A4" w:rsidRDefault="00B159E3" w:rsidP="00B159E3">
      <w:pPr>
        <w:pStyle w:val="af"/>
        <w:widowControl w:val="0"/>
        <w:numPr>
          <w:ilvl w:val="1"/>
          <w:numId w:val="20"/>
        </w:numPr>
        <w:autoSpaceDE w:val="0"/>
        <w:autoSpaceDN w:val="0"/>
        <w:ind w:left="285" w:firstLine="566"/>
        <w:jc w:val="both"/>
        <w:rPr>
          <w:sz w:val="28"/>
          <w:szCs w:val="28"/>
        </w:rPr>
      </w:pPr>
      <w:r w:rsidRPr="008003A4">
        <w:rPr>
          <w:sz w:val="28"/>
          <w:szCs w:val="28"/>
        </w:rPr>
        <w:t>Яшәү һәм яшәү шартларын бозу фактларын билгеләү турындагы бәяләмәгә комиссиянең барлык әгъзалары имза сала. Бер мәртәбә бирелә торган матди ярдәмгә мохтаҗ гражданнар имзалы бәяләмә белән таныша.</w:t>
      </w:r>
    </w:p>
    <w:p w:rsidR="00B159E3" w:rsidRDefault="00B159E3" w:rsidP="00B159E3">
      <w:pPr>
        <w:pStyle w:val="af"/>
        <w:widowControl w:val="0"/>
        <w:numPr>
          <w:ilvl w:val="1"/>
          <w:numId w:val="20"/>
        </w:numPr>
        <w:autoSpaceDE w:val="0"/>
        <w:autoSpaceDN w:val="0"/>
        <w:ind w:left="0" w:firstLine="566"/>
        <w:jc w:val="both"/>
        <w:rPr>
          <w:sz w:val="28"/>
          <w:szCs w:val="28"/>
        </w:rPr>
      </w:pPr>
      <w:r w:rsidRPr="008003A4">
        <w:rPr>
          <w:sz w:val="28"/>
          <w:szCs w:val="28"/>
        </w:rPr>
        <w:t>Яшәү һәм яшәү шартларын бозу фактларын билгеләү турындагы бәяләмә Татарстан Республикасы Мамадыш муниципаль районы башкарма комитеты җитәкчесе тарафыннан имзасының расшифровкасы, датасы белән раслана һәм тиешле мөһер белән таныклана.</w:t>
      </w:r>
    </w:p>
    <w:p w:rsidR="00B159E3" w:rsidRDefault="00B159E3" w:rsidP="00B159E3">
      <w:pPr>
        <w:pStyle w:val="a3"/>
        <w:ind w:firstLine="566"/>
      </w:pPr>
      <w:r>
        <w:t>Беренче ихтыяҗ</w:t>
      </w:r>
      <w:r>
        <w:rPr>
          <w:lang w:val="tt-RU"/>
        </w:rPr>
        <w:t>дагы</w:t>
      </w:r>
      <w:r>
        <w:t xml:space="preserve"> мөлкәтен югалтуга бәйле рәвештә финанс ярдәменә мохтаҗ гражданнар исемлекләре гражданнарның гаризалары һәм комиссияләрнең гадәттән тыш хәл зонасындагы торак урында яшәү фактын һәм мөрәҗәгать итүченең гадәттән </w:t>
      </w:r>
      <w:r>
        <w:lastRenderedPageBreak/>
        <w:t>тыш хәл нәтиҗәсендә беренче ихтыяҗ мөлкәтен югалту фактын билгеләү турындагы бәяләмәләре (алга таба – яшәү һәм мөлкәтне югалту фактларын билгеләү турындагы бәяләмә) нигезендә төзелә.</w:t>
      </w:r>
    </w:p>
    <w:p w:rsidR="00B159E3" w:rsidRDefault="00B159E3" w:rsidP="00B159E3">
      <w:pPr>
        <w:pStyle w:val="a3"/>
        <w:ind w:firstLine="566"/>
      </w:pPr>
      <w:r>
        <w:t>Мөлкәтнең яшәве һәм югалуы фактларын билгеләү турындагы бәяләмә комиссия тарафыннан гражданнарның гадәттән тыш хәл нәтиҗәсендә беренче ихтыяҗ мөлкәтен югалтуын билгеләү максатларында әлеге Тәртипнең 4 бүлегендә күрсәтелгән критерийлар нигезендә төзелә.</w:t>
      </w:r>
    </w:p>
    <w:p w:rsidR="00B159E3" w:rsidRDefault="00B159E3" w:rsidP="00B159E3">
      <w:pPr>
        <w:pStyle w:val="a3"/>
        <w:ind w:firstLine="566"/>
      </w:pPr>
      <w:r>
        <w:t>Яшәү һәм мөлкәтне югалту фактларын билгеләү турындагы бәяләмә комиссия тарафыннан гадәттән тыш хәл зонасындагы бер торак урында яшәүче бер яисә берничә гражданга әзерләнергә мөмкин.</w:t>
      </w:r>
    </w:p>
    <w:p w:rsidR="00B159E3" w:rsidRDefault="00B159E3" w:rsidP="00B159E3">
      <w:pPr>
        <w:pStyle w:val="a3"/>
        <w:ind w:firstLine="566"/>
      </w:pPr>
      <w:r>
        <w:t>Мөлкәтнең яшәве һәм югалуы фактларын билгеләү турындагы бәяләмәгә комиссиянең барлык әгъзалары имза сала. Беренче ихтыяҗ мөлкәтен югалтуга бәйле рәвештә финанс ярдәменә мохтаҗ гражданнар имзага бәяләмә белән таныша.</w:t>
      </w:r>
    </w:p>
    <w:p w:rsidR="00B159E3" w:rsidRDefault="00B159E3" w:rsidP="00B159E3">
      <w:pPr>
        <w:pStyle w:val="a3"/>
      </w:pPr>
      <w:r>
        <w:t>Мөлкәтнең яшәве һәм югалуы фактларын билгеләү турындагы бәяләмә Татарстан Республикасы Мамадыш муниципаль районы Башкарма комитетының территориаль үсеш бүлеге башлыгы тарафыннан имзасының расшифровкасы, датасы белән раслана һәм тиешле мөһер белән таныклана.</w:t>
      </w:r>
    </w:p>
    <w:p w:rsidR="00B159E3" w:rsidRDefault="00B159E3" w:rsidP="00B159E3">
      <w:pPr>
        <w:pStyle w:val="a3"/>
      </w:pPr>
      <w:r>
        <w:tab/>
        <w:t>Татарстан Республикасы Мамадыш муниципаль районы Башкарма комитеты җитәкчесе бер мәртәбә бирелә торган матди ярдәмгә һәм (яисә) финанс ярдәменә мохтаҗ гражданнар исемлекләренә гражданнарның гадәттән тыш хәл зонасындагы торак урыннарда яшәү фактын, гражданнарның яшәү шартларын бозу фактын һәм аларның гадәттән тыш хәл нәтиҗәсендә беренче мәртәбә кирәк булган мөлкәтен югалту фактын билгеләү өлешендә имза сала һәм күрсәтелгән исемлекләрне бәяләмәләр белән бергә җибәрә Татарстан Республикасы Гадәттән тыш хәлләр министрлыгында комиссияләр.</w:t>
      </w:r>
    </w:p>
    <w:p w:rsidR="00B159E3" w:rsidRPr="00F270E9" w:rsidRDefault="00B159E3" w:rsidP="00B159E3">
      <w:pPr>
        <w:pStyle w:val="a3"/>
      </w:pPr>
    </w:p>
    <w:p w:rsidR="00B159E3" w:rsidRDefault="00B159E3" w:rsidP="00B159E3">
      <w:pPr>
        <w:tabs>
          <w:tab w:val="left" w:pos="3545"/>
        </w:tabs>
        <w:ind w:left="-279"/>
        <w:jc w:val="center"/>
        <w:rPr>
          <w:b/>
          <w:sz w:val="28"/>
          <w:szCs w:val="28"/>
        </w:rPr>
      </w:pPr>
      <w:r>
        <w:rPr>
          <w:b/>
          <w:sz w:val="28"/>
          <w:szCs w:val="28"/>
        </w:rPr>
        <w:t xml:space="preserve">6. </w:t>
      </w:r>
      <w:r w:rsidRPr="006A0124">
        <w:rPr>
          <w:b/>
          <w:sz w:val="28"/>
          <w:szCs w:val="28"/>
        </w:rPr>
        <w:t>Йомгаклау нигезләмәләре</w:t>
      </w:r>
    </w:p>
    <w:p w:rsidR="00B159E3" w:rsidRPr="00331573" w:rsidRDefault="00B159E3" w:rsidP="00B159E3">
      <w:pPr>
        <w:tabs>
          <w:tab w:val="left" w:pos="3545"/>
        </w:tabs>
        <w:ind w:left="-279"/>
        <w:jc w:val="center"/>
        <w:rPr>
          <w:b/>
          <w:sz w:val="28"/>
          <w:szCs w:val="28"/>
        </w:rPr>
      </w:pPr>
    </w:p>
    <w:p w:rsidR="00B159E3" w:rsidRDefault="00B159E3" w:rsidP="00B159E3">
      <w:pPr>
        <w:pStyle w:val="af"/>
        <w:widowControl w:val="0"/>
        <w:numPr>
          <w:ilvl w:val="1"/>
          <w:numId w:val="20"/>
        </w:numPr>
        <w:autoSpaceDE w:val="0"/>
        <w:autoSpaceDN w:val="0"/>
        <w:ind w:left="0" w:firstLine="709"/>
        <w:jc w:val="both"/>
        <w:rPr>
          <w:sz w:val="28"/>
          <w:szCs w:val="28"/>
        </w:rPr>
      </w:pPr>
      <w:r w:rsidRPr="006A0124">
        <w:rPr>
          <w:sz w:val="28"/>
          <w:szCs w:val="28"/>
        </w:rPr>
        <w:t xml:space="preserve">Мамадыш районы территориясендә табигый һәм техноген характердагы гадәттән тыш хәлләр нәтиҗәсендә сәламәтлеккә зыян килүгә бәйле бер мәртәбә бирелә торган матди ярдәмгә, беренче мәртәбә кирәк булган мөлкәтләрен югалтуга бәйле финанс ярдәменә мохтаҗ гражданнарның исемлекләрен, гаилә әгъзасы һәлак булуга (вафат булуга) бәйле бер мәртәбә бирелә торган пособиене (һәлак булган (вафат булган) гаилә әгъзасын җирләүгә пособиене дә кертеп) һәм бер мәртәбә бирелә торган пособиене әзерләгәндә Татарстан Республикасы муниципаль районыннан, әлеге Тәртипкә таянырга, шулай ук беренчел ихтыяҗ мөлкәтен югалтуга бәйле бер мәртәбә бирелә торган матди ярдәм, финанс ярдәме алуга мохтаҗ гражданнарның исемлекләрен, гаилә әгъзасы һәлак булуга (вафат булуга) бәйле бер мәртәбә бирелә торган пособиене (һәлак булган (вафат булган)гаилә әгъзасын җирләүгә пособиене дә кертеп) һәм гадәттән тыш хәлләр нәтиҗәләрен бетергәндә сәламәтлеккә зыян килүгә бәйле бер мәртәбә бирелә торган пособиене әзерләү тәртибе буенча методик киңәшләр Россия Федерациясе Гражданнар оборонасы эшләре министрлыгы тарафыннан расланган Табигый һәм техноген характердагы хәлләр, гадәттән тыш хәлләрне кисәтү һәм бетерү һәм янгын куркынычсызлыгын тәэмин итү буенча </w:t>
      </w:r>
      <w:r w:rsidRPr="0031398B">
        <w:rPr>
          <w:sz w:val="28"/>
          <w:szCs w:val="28"/>
        </w:rPr>
        <w:t xml:space="preserve">03.03.2022 елның 2-4-71-7-11 номерлы </w:t>
      </w:r>
      <w:r w:rsidRPr="006A0124">
        <w:rPr>
          <w:sz w:val="28"/>
          <w:szCs w:val="28"/>
        </w:rPr>
        <w:t>Хөкүмәт комиссиясе утырышында хупланган (беркетмә 18.03.2022 №1).</w:t>
      </w:r>
    </w:p>
    <w:p w:rsidR="00B159E3" w:rsidRPr="00F270E9" w:rsidRDefault="00B159E3" w:rsidP="00B159E3">
      <w:pPr>
        <w:pStyle w:val="a3"/>
        <w:ind w:firstLine="709"/>
      </w:pPr>
      <w:r w:rsidRPr="006A0124">
        <w:lastRenderedPageBreak/>
        <w:t>Дөрес булмаган мәгълүмат өчен (табигый һәм техноген характердагы гадәттән тыш хәлләрдә зыян күргән гражданнарга бер мәртәбә матди ярдәм, финанс ярдәме күрсәтү өчен документлар бирү өлешендә) Россия Федерациясенең гамәлдәге законнары нигезендә физик, юридик һәм вазыйфаи затлар җаваплы.</w:t>
      </w:r>
    </w:p>
    <w:p w:rsidR="00B159E3" w:rsidRPr="00F270E9" w:rsidRDefault="00B159E3" w:rsidP="00B159E3">
      <w:pPr>
        <w:pStyle w:val="a3"/>
      </w:pPr>
    </w:p>
    <w:p w:rsidR="00B159E3" w:rsidRPr="00F270E9" w:rsidRDefault="00B159E3" w:rsidP="00B159E3">
      <w:pPr>
        <w:pStyle w:val="a3"/>
        <w:sectPr w:rsidR="00B159E3" w:rsidRPr="00F270E9" w:rsidSect="00B159E3">
          <w:headerReference w:type="default" r:id="rId10"/>
          <w:pgSz w:w="11910" w:h="16840"/>
          <w:pgMar w:top="720" w:right="428" w:bottom="720" w:left="1276" w:header="722" w:footer="0" w:gutter="0"/>
          <w:cols w:space="720"/>
          <w:docGrid w:linePitch="299"/>
        </w:sectPr>
      </w:pPr>
      <w:r w:rsidRPr="00F270E9">
        <w:t xml:space="preserve"> </w:t>
      </w:r>
    </w:p>
    <w:p w:rsidR="00B159E3" w:rsidRPr="00F270E9" w:rsidRDefault="00B159E3" w:rsidP="00B159E3">
      <w:pPr>
        <w:ind w:hanging="675"/>
        <w:jc w:val="both"/>
        <w:rPr>
          <w:sz w:val="28"/>
          <w:szCs w:val="28"/>
        </w:rPr>
      </w:pPr>
    </w:p>
    <w:p w:rsidR="00B159E3" w:rsidRDefault="00B159E3" w:rsidP="00B159E3">
      <w:pPr>
        <w:ind w:left="5670"/>
        <w:jc w:val="both"/>
        <w:rPr>
          <w:lang w:val="tt-RU"/>
        </w:rPr>
      </w:pPr>
      <w:r w:rsidRPr="00BC3B53">
        <w:t>Гадәттән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тәртибе</w:t>
      </w:r>
      <w:r>
        <w:rPr>
          <w:lang w:val="tt-RU"/>
        </w:rPr>
        <w:t>нә</w:t>
      </w:r>
    </w:p>
    <w:p w:rsidR="00B159E3" w:rsidRDefault="00B159E3" w:rsidP="00B159E3">
      <w:pPr>
        <w:ind w:left="5670"/>
        <w:jc w:val="both"/>
        <w:rPr>
          <w:lang w:val="tt-RU"/>
        </w:rPr>
      </w:pPr>
      <w:r>
        <w:rPr>
          <w:lang w:val="tt-RU"/>
        </w:rPr>
        <w:t>1 нче кушымта</w:t>
      </w:r>
    </w:p>
    <w:p w:rsidR="00B159E3" w:rsidRPr="00F270E9" w:rsidRDefault="00B159E3" w:rsidP="00B159E3">
      <w:pPr>
        <w:jc w:val="both"/>
        <w:rPr>
          <w:sz w:val="28"/>
          <w:szCs w:val="28"/>
        </w:rPr>
      </w:pPr>
    </w:p>
    <w:p w:rsidR="00B159E3" w:rsidRDefault="00B159E3" w:rsidP="00B159E3">
      <w:pPr>
        <w:ind w:left="5387"/>
        <w:jc w:val="both"/>
        <w:rPr>
          <w:sz w:val="28"/>
          <w:szCs w:val="28"/>
        </w:rPr>
      </w:pPr>
      <w:r w:rsidRPr="00F270E9">
        <w:rPr>
          <w:sz w:val="28"/>
          <w:szCs w:val="28"/>
        </w:rPr>
        <w:t xml:space="preserve">                                                                      </w:t>
      </w:r>
      <w:r>
        <w:rPr>
          <w:sz w:val="28"/>
          <w:szCs w:val="28"/>
          <w:lang w:val="tt-RU"/>
        </w:rPr>
        <w:t xml:space="preserve">ТР </w:t>
      </w:r>
      <w:r>
        <w:rPr>
          <w:sz w:val="28"/>
          <w:szCs w:val="28"/>
        </w:rPr>
        <w:t>Мамадыш муниципаль районы</w:t>
      </w:r>
    </w:p>
    <w:p w:rsidR="00B159E3" w:rsidRPr="00BC3B53" w:rsidRDefault="00B159E3" w:rsidP="00B159E3">
      <w:pPr>
        <w:ind w:left="5387"/>
        <w:jc w:val="both"/>
        <w:rPr>
          <w:sz w:val="28"/>
          <w:szCs w:val="28"/>
          <w:lang w:val="tt-RU"/>
        </w:rPr>
      </w:pPr>
      <w:r>
        <w:rPr>
          <w:sz w:val="28"/>
          <w:szCs w:val="28"/>
          <w:lang w:val="tt-RU"/>
        </w:rPr>
        <w:t>Башкарма комитеты Җитәкчесенә</w:t>
      </w:r>
    </w:p>
    <w:p w:rsidR="00B159E3" w:rsidRPr="00F270E9" w:rsidRDefault="00B159E3" w:rsidP="00B159E3">
      <w:pPr>
        <w:pStyle w:val="a3"/>
        <w:ind w:left="5387"/>
      </w:pPr>
    </w:p>
    <w:p w:rsidR="00B159E3" w:rsidRPr="00F270E9" w:rsidRDefault="00B159E3" w:rsidP="00B159E3">
      <w:pPr>
        <w:pStyle w:val="a3"/>
        <w:ind w:left="5387"/>
      </w:pPr>
      <w:r w:rsidRPr="00F270E9">
        <w:rPr>
          <w:noProof/>
        </w:rPr>
        <mc:AlternateContent>
          <mc:Choice Requires="wps">
            <w:drawing>
              <wp:anchor distT="0" distB="0" distL="0" distR="0" simplePos="0" relativeHeight="251660288" behindDoc="1" locked="0" layoutInCell="1" allowOverlap="1" wp14:anchorId="57AD1DFE" wp14:editId="2764730A">
                <wp:simplePos x="0" y="0"/>
                <wp:positionH relativeFrom="page">
                  <wp:posOffset>4757420</wp:posOffset>
                </wp:positionH>
                <wp:positionV relativeFrom="paragraph">
                  <wp:posOffset>229870</wp:posOffset>
                </wp:positionV>
                <wp:extent cx="2045335" cy="1270"/>
                <wp:effectExtent l="0" t="0" r="0" b="0"/>
                <wp:wrapTopAndBottom/>
                <wp:docPr id="3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7492 7492"/>
                            <a:gd name="T1" fmla="*/ T0 w 3221"/>
                            <a:gd name="T2" fmla="+- 0 10712 7492"/>
                            <a:gd name="T3" fmla="*/ T2 w 3221"/>
                          </a:gdLst>
                          <a:ahLst/>
                          <a:cxnLst>
                            <a:cxn ang="0">
                              <a:pos x="T1" y="0"/>
                            </a:cxn>
                            <a:cxn ang="0">
                              <a:pos x="T3" y="0"/>
                            </a:cxn>
                          </a:cxnLst>
                          <a:rect l="0" t="0" r="r" b="b"/>
                          <a:pathLst>
                            <a:path w="3221">
                              <a:moveTo>
                                <a:pt x="0" y="0"/>
                              </a:moveTo>
                              <a:lnTo>
                                <a:pt x="3220"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D4E96" id="docshape4" o:spid="_x0000_s1026" style="position:absolute;margin-left:374.6pt;margin-top:18.1pt;width:161.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" path="m,l3220,e" filled="f" strokeweight=".20314mm">
                <v:path arrowok="t" o:connecttype="custom" o:connectlocs="0,0;2044700,0" o:connectangles="0,0"/>
                <w10:wrap type="topAndBottom" anchorx="page"/>
              </v:shape>
            </w:pict>
          </mc:Fallback>
        </mc:AlternateContent>
      </w:r>
    </w:p>
    <w:p w:rsidR="00B159E3" w:rsidRPr="00F270E9" w:rsidRDefault="00B159E3" w:rsidP="00B159E3">
      <w:pPr>
        <w:pStyle w:val="a3"/>
      </w:pPr>
    </w:p>
    <w:p w:rsidR="00B159E3" w:rsidRPr="00BC3B53" w:rsidRDefault="00B159E3" w:rsidP="00B159E3">
      <w:pPr>
        <w:jc w:val="center"/>
        <w:rPr>
          <w:sz w:val="28"/>
          <w:szCs w:val="28"/>
          <w:lang w:val="tt-RU"/>
        </w:rPr>
      </w:pPr>
      <w:r>
        <w:rPr>
          <w:spacing w:val="-2"/>
          <w:sz w:val="28"/>
          <w:szCs w:val="28"/>
          <w:lang w:val="tt-RU"/>
        </w:rPr>
        <w:t>Гариза</w:t>
      </w:r>
    </w:p>
    <w:p w:rsidR="00B159E3" w:rsidRPr="00BC5BBF" w:rsidRDefault="00B159E3" w:rsidP="00B159E3">
      <w:pPr>
        <w:pStyle w:val="a3"/>
        <w:rPr>
          <w:lang w:val="tt-RU"/>
        </w:rPr>
      </w:pPr>
      <w:r w:rsidRPr="00F270E9">
        <w:rPr>
          <w:noProof/>
        </w:rPr>
        <mc:AlternateContent>
          <mc:Choice Requires="wps">
            <w:drawing>
              <wp:anchor distT="0" distB="0" distL="0" distR="0" simplePos="0" relativeHeight="251661312" behindDoc="1" locked="0" layoutInCell="1" allowOverlap="1" wp14:anchorId="539E1156" wp14:editId="720BEDC0">
                <wp:simplePos x="0" y="0"/>
                <wp:positionH relativeFrom="page">
                  <wp:posOffset>1062355</wp:posOffset>
                </wp:positionH>
                <wp:positionV relativeFrom="paragraph">
                  <wp:posOffset>208280</wp:posOffset>
                </wp:positionV>
                <wp:extent cx="5935345" cy="6350"/>
                <wp:effectExtent l="0" t="0" r="0" b="0"/>
                <wp:wrapTopAndBottom/>
                <wp:docPr id="3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3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C38FD" id="docshape5" o:spid="_x0000_s1026" style="position:absolute;margin-left:83.65pt;margin-top:16.4pt;width:467.3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" fillcolor="black" stroked="f">
                <w10:wrap type="topAndBottom" anchorx="page"/>
              </v:rect>
            </w:pict>
          </mc:Fallback>
        </mc:AlternateContent>
      </w:r>
      <w:r w:rsidRPr="00F270E9">
        <w:rPr>
          <w:noProof/>
        </w:rPr>
        <mc:AlternateContent>
          <mc:Choice Requires="wps">
            <w:drawing>
              <wp:anchor distT="0" distB="0" distL="0" distR="0" simplePos="0" relativeHeight="251662336" behindDoc="1" locked="0" layoutInCell="1" allowOverlap="1" wp14:anchorId="4EACD2F7" wp14:editId="57261D14">
                <wp:simplePos x="0" y="0"/>
                <wp:positionH relativeFrom="page">
                  <wp:posOffset>1071880</wp:posOffset>
                </wp:positionH>
                <wp:positionV relativeFrom="paragraph">
                  <wp:posOffset>396240</wp:posOffset>
                </wp:positionV>
                <wp:extent cx="5861050" cy="1270"/>
                <wp:effectExtent l="0" t="0" r="0" b="0"/>
                <wp:wrapTopAndBottom/>
                <wp:docPr id="3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1050" cy="1270"/>
                        </a:xfrm>
                        <a:custGeom>
                          <a:avLst/>
                          <a:gdLst>
                            <a:gd name="T0" fmla="+- 0 1688 1688"/>
                            <a:gd name="T1" fmla="*/ T0 w 9230"/>
                            <a:gd name="T2" fmla="+- 0 10917 1688"/>
                            <a:gd name="T3" fmla="*/ T2 w 9230"/>
                          </a:gdLst>
                          <a:ahLst/>
                          <a:cxnLst>
                            <a:cxn ang="0">
                              <a:pos x="T1" y="0"/>
                            </a:cxn>
                            <a:cxn ang="0">
                              <a:pos x="T3" y="0"/>
                            </a:cxn>
                          </a:cxnLst>
                          <a:rect l="0" t="0" r="r" b="b"/>
                          <a:pathLst>
                            <a:path w="9230">
                              <a:moveTo>
                                <a:pt x="0" y="0"/>
                              </a:moveTo>
                              <a:lnTo>
                                <a:pt x="9229"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C2005" id="docshape6" o:spid="_x0000_s1026" style="position:absolute;margin-left:84.4pt;margin-top:31.2pt;width:46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L7+gIAAIw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" path="m,l9229,e" filled="f" strokeweight=".18753mm">
                <v:path arrowok="t" o:connecttype="custom" o:connectlocs="0,0;5860415,0" o:connectangles="0,0"/>
                <w10:wrap type="topAndBottom" anchorx="page"/>
              </v:shape>
            </w:pict>
          </mc:Fallback>
        </mc:AlternateContent>
      </w:r>
      <w:r w:rsidRPr="00F270E9">
        <w:rPr>
          <w:noProof/>
        </w:rPr>
        <mc:AlternateContent>
          <mc:Choice Requires="wps">
            <w:drawing>
              <wp:anchor distT="0" distB="0" distL="0" distR="0" simplePos="0" relativeHeight="251663360" behindDoc="1" locked="0" layoutInCell="1" allowOverlap="1" wp14:anchorId="6C366FD0" wp14:editId="7F6C7FCF">
                <wp:simplePos x="0" y="0"/>
                <wp:positionH relativeFrom="page">
                  <wp:posOffset>1077595</wp:posOffset>
                </wp:positionH>
                <wp:positionV relativeFrom="paragraph">
                  <wp:posOffset>585470</wp:posOffset>
                </wp:positionV>
                <wp:extent cx="5860415" cy="1270"/>
                <wp:effectExtent l="0" t="0" r="0" b="0"/>
                <wp:wrapTopAndBottom/>
                <wp:docPr id="3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1270"/>
                        </a:xfrm>
                        <a:custGeom>
                          <a:avLst/>
                          <a:gdLst>
                            <a:gd name="T0" fmla="+- 0 1697 1697"/>
                            <a:gd name="T1" fmla="*/ T0 w 9229"/>
                            <a:gd name="T2" fmla="+- 0 10926 1697"/>
                            <a:gd name="T3" fmla="*/ T2 w 9229"/>
                          </a:gdLst>
                          <a:ahLst/>
                          <a:cxnLst>
                            <a:cxn ang="0">
                              <a:pos x="T1" y="0"/>
                            </a:cxn>
                            <a:cxn ang="0">
                              <a:pos x="T3" y="0"/>
                            </a:cxn>
                          </a:cxnLst>
                          <a:rect l="0" t="0" r="r" b="b"/>
                          <a:pathLst>
                            <a:path w="9229">
                              <a:moveTo>
                                <a:pt x="0" y="0"/>
                              </a:moveTo>
                              <a:lnTo>
                                <a:pt x="9229"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29C0" id="docshape7" o:spid="_x0000_s1026" style="position:absolute;margin-left:84.85pt;margin-top:46.1pt;width:461.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" path="m,l9229,e" filled="f" strokeweight=".18753mm">
                <v:path arrowok="t" o:connecttype="custom" o:connectlocs="0,0;5860415,0" o:connectangles="0,0"/>
                <w10:wrap type="topAndBottom" anchorx="page"/>
              </v:shape>
            </w:pict>
          </mc:Fallback>
        </mc:AlternateContent>
      </w:r>
      <w:r>
        <w:rPr>
          <w:lang w:val="tt-RU"/>
        </w:rPr>
        <w:t>Миңа,</w:t>
      </w:r>
    </w:p>
    <w:p w:rsidR="00B159E3" w:rsidRPr="00F270E9" w:rsidRDefault="00B159E3" w:rsidP="00B159E3">
      <w:pPr>
        <w:pStyle w:val="a3"/>
      </w:pPr>
    </w:p>
    <w:p w:rsidR="00B159E3" w:rsidRPr="00F270E9" w:rsidRDefault="00B159E3" w:rsidP="00B159E3">
      <w:pPr>
        <w:pStyle w:val="a3"/>
      </w:pPr>
    </w:p>
    <w:p w:rsidR="00B159E3" w:rsidRPr="00F270E9" w:rsidRDefault="00B159E3" w:rsidP="00B159E3">
      <w:pPr>
        <w:jc w:val="both"/>
        <w:rPr>
          <w:sz w:val="28"/>
          <w:szCs w:val="28"/>
        </w:rPr>
      </w:pPr>
      <w:r w:rsidRPr="00F270E9">
        <w:rPr>
          <w:sz w:val="28"/>
          <w:szCs w:val="28"/>
        </w:rPr>
        <w:t xml:space="preserve">(фамилия, </w:t>
      </w:r>
      <w:r>
        <w:rPr>
          <w:sz w:val="28"/>
          <w:szCs w:val="28"/>
        </w:rPr>
        <w:t>исем</w:t>
      </w:r>
      <w:r w:rsidRPr="00F270E9">
        <w:rPr>
          <w:sz w:val="28"/>
          <w:szCs w:val="28"/>
        </w:rPr>
        <w:t xml:space="preserve">, </w:t>
      </w:r>
      <w:r>
        <w:rPr>
          <w:sz w:val="28"/>
          <w:szCs w:val="28"/>
          <w:lang w:val="tt-RU"/>
        </w:rPr>
        <w:t>атасының исеме</w:t>
      </w:r>
      <w:r w:rsidRPr="00F270E9">
        <w:rPr>
          <w:sz w:val="28"/>
          <w:szCs w:val="28"/>
        </w:rPr>
        <w:t xml:space="preserve"> (</w:t>
      </w:r>
      <w:r>
        <w:rPr>
          <w:sz w:val="28"/>
          <w:szCs w:val="28"/>
          <w:lang w:val="tt-RU"/>
        </w:rPr>
        <w:t>булганда</w:t>
      </w:r>
      <w:r w:rsidRPr="00F270E9">
        <w:rPr>
          <w:sz w:val="28"/>
          <w:szCs w:val="28"/>
        </w:rPr>
        <w:t xml:space="preserve">), </w:t>
      </w:r>
      <w:r>
        <w:rPr>
          <w:sz w:val="28"/>
          <w:szCs w:val="28"/>
          <w:lang w:val="tt-RU"/>
        </w:rPr>
        <w:t>туу көне</w:t>
      </w:r>
      <w:r w:rsidRPr="00F270E9">
        <w:rPr>
          <w:sz w:val="28"/>
          <w:szCs w:val="28"/>
        </w:rPr>
        <w:t xml:space="preserve">, </w:t>
      </w:r>
      <w:r>
        <w:rPr>
          <w:sz w:val="28"/>
          <w:szCs w:val="28"/>
          <w:lang w:val="tt-RU"/>
        </w:rPr>
        <w:t xml:space="preserve">шәхесне таныклаучы </w:t>
      </w:r>
      <w:r>
        <w:rPr>
          <w:sz w:val="28"/>
          <w:szCs w:val="28"/>
        </w:rPr>
        <w:t>документ белешмәләре</w:t>
      </w:r>
      <w:r w:rsidRPr="00F270E9">
        <w:rPr>
          <w:sz w:val="28"/>
          <w:szCs w:val="28"/>
        </w:rPr>
        <w:t xml:space="preserve">, </w:t>
      </w:r>
      <w:r>
        <w:rPr>
          <w:sz w:val="28"/>
          <w:szCs w:val="28"/>
          <w:lang w:val="tt-RU"/>
        </w:rPr>
        <w:t xml:space="preserve"> яшәү адресы</w:t>
      </w:r>
      <w:r w:rsidRPr="00F270E9">
        <w:rPr>
          <w:spacing w:val="-2"/>
          <w:sz w:val="28"/>
          <w:szCs w:val="28"/>
        </w:rPr>
        <w:t>)</w:t>
      </w:r>
    </w:p>
    <w:p w:rsidR="00B159E3" w:rsidRPr="00F270E9" w:rsidRDefault="00B159E3" w:rsidP="00B159E3">
      <w:pPr>
        <w:tabs>
          <w:tab w:val="left" w:pos="2757"/>
          <w:tab w:val="left" w:pos="3210"/>
          <w:tab w:val="left" w:pos="4726"/>
          <w:tab w:val="left" w:pos="6625"/>
          <w:tab w:val="left" w:pos="7990"/>
          <w:tab w:val="left" w:pos="9443"/>
        </w:tabs>
        <w:jc w:val="both"/>
        <w:rPr>
          <w:sz w:val="28"/>
          <w:szCs w:val="28"/>
        </w:rPr>
      </w:pPr>
      <w:r w:rsidRPr="00BC5BBF">
        <w:rPr>
          <w:sz w:val="28"/>
          <w:szCs w:val="28"/>
        </w:rPr>
        <w:t xml:space="preserve">гадәттән тыш хәл нәтиҗәсендә тормыш эшчәнлеге шартларын бозуга бәйле рәвештә бер мәртәбә бирелә торган матди ярдәм </w:t>
      </w:r>
      <w:r>
        <w:rPr>
          <w:sz w:val="28"/>
          <w:szCs w:val="28"/>
        </w:rPr>
        <w:t>к</w:t>
      </w:r>
      <w:r>
        <w:rPr>
          <w:sz w:val="28"/>
          <w:szCs w:val="28"/>
          <w:lang w:val="tt-RU"/>
        </w:rPr>
        <w:t>үрсәтүегезне үтенәм</w:t>
      </w:r>
      <w:r w:rsidRPr="00F270E9">
        <w:rPr>
          <w:spacing w:val="-5"/>
          <w:sz w:val="28"/>
          <w:szCs w:val="28"/>
        </w:rPr>
        <w:t>:</w:t>
      </w:r>
    </w:p>
    <w:p w:rsidR="00B159E3" w:rsidRPr="00F270E9" w:rsidRDefault="00B159E3" w:rsidP="00B159E3">
      <w:pPr>
        <w:pStyle w:val="a3"/>
      </w:pPr>
      <w:r w:rsidRPr="00F270E9">
        <w:rPr>
          <w:noProof/>
        </w:rPr>
        <mc:AlternateContent>
          <mc:Choice Requires="wps">
            <w:drawing>
              <wp:anchor distT="0" distB="0" distL="0" distR="0" simplePos="0" relativeHeight="251664384" behindDoc="1" locked="0" layoutInCell="1" allowOverlap="1" wp14:anchorId="00703525" wp14:editId="6BB3732D">
                <wp:simplePos x="0" y="0"/>
                <wp:positionH relativeFrom="page">
                  <wp:posOffset>1071880</wp:posOffset>
                </wp:positionH>
                <wp:positionV relativeFrom="paragraph">
                  <wp:posOffset>187325</wp:posOffset>
                </wp:positionV>
                <wp:extent cx="5858510" cy="1270"/>
                <wp:effectExtent l="0" t="0" r="0" b="0"/>
                <wp:wrapTopAndBottom/>
                <wp:docPr id="3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8510" cy="1270"/>
                        </a:xfrm>
                        <a:custGeom>
                          <a:avLst/>
                          <a:gdLst>
                            <a:gd name="T0" fmla="+- 0 1688 1688"/>
                            <a:gd name="T1" fmla="*/ T0 w 9226"/>
                            <a:gd name="T2" fmla="+- 0 10914 1688"/>
                            <a:gd name="T3" fmla="*/ T2 w 9226"/>
                          </a:gdLst>
                          <a:ahLst/>
                          <a:cxnLst>
                            <a:cxn ang="0">
                              <a:pos x="T1" y="0"/>
                            </a:cxn>
                            <a:cxn ang="0">
                              <a:pos x="T3" y="0"/>
                            </a:cxn>
                          </a:cxnLst>
                          <a:rect l="0" t="0" r="r" b="b"/>
                          <a:pathLst>
                            <a:path w="9226">
                              <a:moveTo>
                                <a:pt x="0" y="0"/>
                              </a:moveTo>
                              <a:lnTo>
                                <a:pt x="9226"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8E3DC" id="docshape8" o:spid="_x0000_s1026" style="position:absolute;margin-left:84.4pt;margin-top:14.75pt;width:461.3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" path="m,l9226,e" filled="f" strokeweight=".18753mm">
                <v:path arrowok="t" o:connecttype="custom" o:connectlocs="0,0;5858510,0" o:connectangles="0,0"/>
                <w10:wrap type="topAndBottom" anchorx="page"/>
              </v:shape>
            </w:pict>
          </mc:Fallback>
        </mc:AlternateContent>
      </w:r>
      <w:r w:rsidRPr="00F270E9">
        <w:rPr>
          <w:noProof/>
        </w:rPr>
        <mc:AlternateContent>
          <mc:Choice Requires="wps">
            <w:drawing>
              <wp:anchor distT="0" distB="0" distL="0" distR="0" simplePos="0" relativeHeight="251665408" behindDoc="1" locked="0" layoutInCell="1" allowOverlap="1" wp14:anchorId="5E568207" wp14:editId="37C73583">
                <wp:simplePos x="0" y="0"/>
                <wp:positionH relativeFrom="page">
                  <wp:posOffset>1071880</wp:posOffset>
                </wp:positionH>
                <wp:positionV relativeFrom="paragraph">
                  <wp:posOffset>376555</wp:posOffset>
                </wp:positionV>
                <wp:extent cx="5942330" cy="1270"/>
                <wp:effectExtent l="0" t="0" r="0" b="0"/>
                <wp:wrapTopAndBottom/>
                <wp:docPr id="3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2330" cy="1270"/>
                        </a:xfrm>
                        <a:custGeom>
                          <a:avLst/>
                          <a:gdLst>
                            <a:gd name="T0" fmla="+- 0 1688 1688"/>
                            <a:gd name="T1" fmla="*/ T0 w 9358"/>
                            <a:gd name="T2" fmla="+- 0 11045 1688"/>
                            <a:gd name="T3" fmla="*/ T2 w 9358"/>
                          </a:gdLst>
                          <a:ahLst/>
                          <a:cxnLst>
                            <a:cxn ang="0">
                              <a:pos x="T1" y="0"/>
                            </a:cxn>
                            <a:cxn ang="0">
                              <a:pos x="T3" y="0"/>
                            </a:cxn>
                          </a:cxnLst>
                          <a:rect l="0" t="0" r="r" b="b"/>
                          <a:pathLst>
                            <a:path w="9358">
                              <a:moveTo>
                                <a:pt x="0" y="0"/>
                              </a:moveTo>
                              <a:lnTo>
                                <a:pt x="9357"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6140A" id="docshape9" o:spid="_x0000_s1026" style="position:absolute;margin-left:84.4pt;margin-top:29.65pt;width:467.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" path="m,l9357,e" filled="f" strokeweight=".18753mm">
                <v:path arrowok="t" o:connecttype="custom" o:connectlocs="0,0;5941695,0" o:connectangles="0,0"/>
                <w10:wrap type="topAndBottom" anchorx="page"/>
              </v:shape>
            </w:pict>
          </mc:Fallback>
        </mc:AlternateContent>
      </w:r>
    </w:p>
    <w:p w:rsidR="00B159E3" w:rsidRPr="00F270E9" w:rsidRDefault="00B159E3" w:rsidP="00B159E3">
      <w:pPr>
        <w:pStyle w:val="a3"/>
      </w:pPr>
    </w:p>
    <w:p w:rsidR="00B159E3" w:rsidRPr="00F270E9" w:rsidRDefault="00B159E3" w:rsidP="00B159E3">
      <w:pPr>
        <w:ind w:firstLine="707"/>
        <w:jc w:val="both"/>
        <w:rPr>
          <w:sz w:val="28"/>
          <w:szCs w:val="28"/>
        </w:rPr>
      </w:pPr>
      <w:r w:rsidRPr="00F270E9">
        <w:rPr>
          <w:sz w:val="28"/>
          <w:szCs w:val="28"/>
        </w:rPr>
        <w:t>(</w:t>
      </w:r>
      <w:r w:rsidRPr="00BC5BBF">
        <w:rPr>
          <w:sz w:val="28"/>
          <w:szCs w:val="28"/>
        </w:rPr>
        <w:t>яшәү шартларын бозу сәбәбе, яшәү шартларын бозу датасы</w:t>
      </w:r>
      <w:r w:rsidRPr="00F270E9">
        <w:rPr>
          <w:spacing w:val="-2"/>
          <w:sz w:val="28"/>
          <w:szCs w:val="28"/>
        </w:rPr>
        <w:t>)</w:t>
      </w:r>
    </w:p>
    <w:p w:rsidR="00B159E3" w:rsidRPr="00F270E9" w:rsidRDefault="00B159E3" w:rsidP="00B159E3">
      <w:pPr>
        <w:pStyle w:val="a3"/>
      </w:pPr>
      <w:r w:rsidRPr="00F270E9">
        <w:rPr>
          <w:noProof/>
        </w:rPr>
        <mc:AlternateContent>
          <mc:Choice Requires="wps">
            <w:drawing>
              <wp:anchor distT="0" distB="0" distL="0" distR="0" simplePos="0" relativeHeight="251666432" behindDoc="1" locked="0" layoutInCell="1" allowOverlap="1" wp14:anchorId="705CBCCD" wp14:editId="30C3F8FD">
                <wp:simplePos x="0" y="0"/>
                <wp:positionH relativeFrom="page">
                  <wp:posOffset>1071880</wp:posOffset>
                </wp:positionH>
                <wp:positionV relativeFrom="paragraph">
                  <wp:posOffset>186055</wp:posOffset>
                </wp:positionV>
                <wp:extent cx="5940425" cy="1270"/>
                <wp:effectExtent l="0" t="0" r="0" b="0"/>
                <wp:wrapTopAndBottom/>
                <wp:docPr id="3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688 1688"/>
                            <a:gd name="T1" fmla="*/ T0 w 9355"/>
                            <a:gd name="T2" fmla="+- 0 11042 1688"/>
                            <a:gd name="T3" fmla="*/ T2 w 9355"/>
                          </a:gdLst>
                          <a:ahLst/>
                          <a:cxnLst>
                            <a:cxn ang="0">
                              <a:pos x="T1" y="0"/>
                            </a:cxn>
                            <a:cxn ang="0">
                              <a:pos x="T3" y="0"/>
                            </a:cxn>
                          </a:cxnLst>
                          <a:rect l="0" t="0" r="r" b="b"/>
                          <a:pathLst>
                            <a:path w="9355">
                              <a:moveTo>
                                <a:pt x="0" y="0"/>
                              </a:moveTo>
                              <a:lnTo>
                                <a:pt x="9354"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AB1FE" id="docshape10" o:spid="_x0000_s1026" style="position:absolute;margin-left:84.4pt;margin-top:14.65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" path="m,l9354,e" filled="f" strokeweight=".18753mm">
                <v:path arrowok="t" o:connecttype="custom" o:connectlocs="0,0;5939790,0" o:connectangles="0,0"/>
                <w10:wrap type="topAndBottom" anchorx="page"/>
              </v:shape>
            </w:pict>
          </mc:Fallback>
        </mc:AlternateContent>
      </w:r>
      <w:r w:rsidRPr="00F270E9">
        <w:rPr>
          <w:noProof/>
        </w:rPr>
        <mc:AlternateContent>
          <mc:Choice Requires="wps">
            <w:drawing>
              <wp:anchor distT="0" distB="0" distL="0" distR="0" simplePos="0" relativeHeight="251667456" behindDoc="1" locked="0" layoutInCell="1" allowOverlap="1" wp14:anchorId="6933C6C4" wp14:editId="025D4AA3">
                <wp:simplePos x="0" y="0"/>
                <wp:positionH relativeFrom="page">
                  <wp:posOffset>1071880</wp:posOffset>
                </wp:positionH>
                <wp:positionV relativeFrom="paragraph">
                  <wp:posOffset>375285</wp:posOffset>
                </wp:positionV>
                <wp:extent cx="5940425" cy="1270"/>
                <wp:effectExtent l="0" t="0" r="0" b="0"/>
                <wp:wrapTopAndBottom/>
                <wp:docPr id="2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688 1688"/>
                            <a:gd name="T1" fmla="*/ T0 w 9355"/>
                            <a:gd name="T2" fmla="+- 0 11042 1688"/>
                            <a:gd name="T3" fmla="*/ T2 w 9355"/>
                          </a:gdLst>
                          <a:ahLst/>
                          <a:cxnLst>
                            <a:cxn ang="0">
                              <a:pos x="T1" y="0"/>
                            </a:cxn>
                            <a:cxn ang="0">
                              <a:pos x="T3" y="0"/>
                            </a:cxn>
                          </a:cxnLst>
                          <a:rect l="0" t="0" r="r" b="b"/>
                          <a:pathLst>
                            <a:path w="9355">
                              <a:moveTo>
                                <a:pt x="0" y="0"/>
                              </a:moveTo>
                              <a:lnTo>
                                <a:pt x="9354"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FABF8" id="docshape11" o:spid="_x0000_s1026" style="position:absolute;margin-left:84.4pt;margin-top:29.55pt;width:467.7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" path="m,l9354,e" filled="f" strokeweight=".18753mm">
                <v:path arrowok="t" o:connecttype="custom" o:connectlocs="0,0;5939790,0" o:connectangles="0,0"/>
                <w10:wrap type="topAndBottom" anchorx="page"/>
              </v:shape>
            </w:pict>
          </mc:Fallback>
        </mc:AlternateContent>
      </w:r>
    </w:p>
    <w:p w:rsidR="00B159E3" w:rsidRPr="00F270E9" w:rsidRDefault="00B159E3" w:rsidP="00B159E3">
      <w:pPr>
        <w:pStyle w:val="a3"/>
      </w:pPr>
    </w:p>
    <w:p w:rsidR="00B159E3" w:rsidRPr="00F270E9" w:rsidRDefault="00B159E3" w:rsidP="00B159E3">
      <w:pPr>
        <w:jc w:val="both"/>
        <w:rPr>
          <w:sz w:val="28"/>
          <w:szCs w:val="28"/>
        </w:rPr>
      </w:pPr>
      <w:r w:rsidRPr="00F270E9">
        <w:rPr>
          <w:sz w:val="28"/>
          <w:szCs w:val="28"/>
        </w:rPr>
        <w:t>(</w:t>
      </w:r>
      <w:r w:rsidRPr="00BC5BBF">
        <w:rPr>
          <w:sz w:val="28"/>
          <w:szCs w:val="28"/>
        </w:rPr>
        <w:t>түләү ысулы күрсәтелә: кредит оешмалары аша яисә почта элемтәсе оешмалары аша</w:t>
      </w:r>
      <w:r w:rsidRPr="00F270E9">
        <w:rPr>
          <w:sz w:val="28"/>
          <w:szCs w:val="28"/>
        </w:rPr>
        <w:t>)</w:t>
      </w:r>
    </w:p>
    <w:p w:rsidR="00B159E3" w:rsidRPr="00F270E9" w:rsidRDefault="00B159E3" w:rsidP="00B159E3">
      <w:pPr>
        <w:pStyle w:val="a3"/>
      </w:pPr>
    </w:p>
    <w:tbl>
      <w:tblPr>
        <w:tblStyle w:val="TableNormal"/>
        <w:tblW w:w="0" w:type="auto"/>
        <w:tblInd w:w="284" w:type="dxa"/>
        <w:tblLayout w:type="fixed"/>
        <w:tblLook w:val="01E0" w:firstRow="1" w:lastRow="1" w:firstColumn="1" w:lastColumn="1" w:noHBand="0" w:noVBand="0"/>
      </w:tblPr>
      <w:tblGrid>
        <w:gridCol w:w="3802"/>
      </w:tblGrid>
      <w:tr w:rsidR="00B159E3" w:rsidRPr="00B159E3" w:rsidTr="0071421E">
        <w:trPr>
          <w:trHeight w:val="689"/>
        </w:trPr>
        <w:tc>
          <w:tcPr>
            <w:tcW w:w="3802" w:type="dxa"/>
          </w:tcPr>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z w:val="28"/>
                <w:szCs w:val="28"/>
              </w:rPr>
              <w:t>Мөрәҗәгать итүченең контакт белешмәләре</w:t>
            </w:r>
            <w:r w:rsidRPr="00B159E3">
              <w:rPr>
                <w:rFonts w:ascii="Times New Roman" w:hAnsi="Times New Roman"/>
                <w:spacing w:val="-2"/>
                <w:sz w:val="28"/>
                <w:szCs w:val="28"/>
              </w:rPr>
              <w:t>:</w:t>
            </w:r>
          </w:p>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2"/>
                <w:sz w:val="28"/>
                <w:szCs w:val="28"/>
                <w:u w:val="single"/>
              </w:rPr>
              <w:t>Телефон:</w:t>
            </w:r>
            <w:r w:rsidRPr="00B159E3">
              <w:rPr>
                <w:rFonts w:ascii="Times New Roman" w:hAnsi="Times New Roman"/>
                <w:sz w:val="28"/>
                <w:szCs w:val="28"/>
                <w:u w:val="single"/>
              </w:rPr>
              <w:tab/>
            </w:r>
          </w:p>
        </w:tc>
      </w:tr>
      <w:tr w:rsidR="00B159E3" w:rsidRPr="00B159E3" w:rsidTr="0071421E">
        <w:trPr>
          <w:trHeight w:val="561"/>
        </w:trPr>
        <w:tc>
          <w:tcPr>
            <w:tcW w:w="3802"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rPr>
              <w:t>Түләү өчен банк реквизитлары</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B159E3" w:rsidTr="0071421E">
        <w:trPr>
          <w:trHeight w:val="562"/>
        </w:trPr>
        <w:tc>
          <w:tcPr>
            <w:tcW w:w="3802"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rPr>
              <w:t>Шәхси счет</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B159E3" w:rsidTr="0071421E">
        <w:trPr>
          <w:trHeight w:val="562"/>
        </w:trPr>
        <w:tc>
          <w:tcPr>
            <w:tcW w:w="3802"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rPr>
              <w:t>Исәп-хисап счеты</w:t>
            </w:r>
            <w:r w:rsidRPr="00B159E3">
              <w:rPr>
                <w:rFonts w:ascii="Times New Roman" w:hAnsi="Times New Roman"/>
                <w:spacing w:val="-2"/>
                <w:sz w:val="28"/>
                <w:szCs w:val="28"/>
                <w:u w:val="single"/>
              </w:rPr>
              <w:t>:</w:t>
            </w:r>
            <w:r w:rsidRPr="00B159E3">
              <w:rPr>
                <w:rFonts w:ascii="Times New Roman" w:hAnsi="Times New Roman"/>
                <w:sz w:val="28"/>
                <w:szCs w:val="28"/>
                <w:u w:val="single"/>
              </w:rPr>
              <w:lastRenderedPageBreak/>
              <w:tab/>
            </w:r>
          </w:p>
        </w:tc>
      </w:tr>
      <w:tr w:rsidR="00B159E3" w:rsidRPr="00B159E3" w:rsidTr="0071421E">
        <w:trPr>
          <w:trHeight w:val="561"/>
        </w:trPr>
        <w:tc>
          <w:tcPr>
            <w:tcW w:w="3802"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lastRenderedPageBreak/>
              <w:t>Банк исеме</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B159E3" w:rsidTr="0071421E">
        <w:trPr>
          <w:trHeight w:val="561"/>
        </w:trPr>
        <w:tc>
          <w:tcPr>
            <w:tcW w:w="3802"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БИК</w:t>
            </w:r>
            <w:r w:rsidRPr="00B159E3">
              <w:rPr>
                <w:rFonts w:ascii="Times New Roman" w:hAnsi="Times New Roman"/>
                <w:sz w:val="28"/>
                <w:szCs w:val="28"/>
                <w:u w:val="single"/>
              </w:rPr>
              <w:tab/>
            </w:r>
          </w:p>
        </w:tc>
      </w:tr>
      <w:tr w:rsidR="00B159E3" w:rsidRPr="00B159E3" w:rsidTr="0071421E">
        <w:trPr>
          <w:trHeight w:val="561"/>
        </w:trPr>
        <w:tc>
          <w:tcPr>
            <w:tcW w:w="3802"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ИНН</w:t>
            </w:r>
            <w:r w:rsidRPr="00B159E3">
              <w:rPr>
                <w:rFonts w:ascii="Times New Roman" w:hAnsi="Times New Roman"/>
                <w:sz w:val="28"/>
                <w:szCs w:val="28"/>
                <w:u w:val="single"/>
              </w:rPr>
              <w:tab/>
            </w:r>
          </w:p>
        </w:tc>
      </w:tr>
      <w:tr w:rsidR="00B159E3" w:rsidRPr="00B159E3" w:rsidTr="0071421E">
        <w:trPr>
          <w:trHeight w:val="561"/>
        </w:trPr>
        <w:tc>
          <w:tcPr>
            <w:tcW w:w="3802"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КПП</w:t>
            </w:r>
            <w:r w:rsidRPr="00B159E3">
              <w:rPr>
                <w:rFonts w:ascii="Times New Roman" w:hAnsi="Times New Roman"/>
                <w:sz w:val="28"/>
                <w:szCs w:val="28"/>
                <w:u w:val="single"/>
              </w:rPr>
              <w:tab/>
            </w:r>
          </w:p>
        </w:tc>
      </w:tr>
      <w:tr w:rsidR="00B159E3" w:rsidRPr="00B159E3" w:rsidTr="0071421E">
        <w:trPr>
          <w:trHeight w:val="413"/>
        </w:trPr>
        <w:tc>
          <w:tcPr>
            <w:tcW w:w="3802"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rPr>
              <w:t>Банк картасы номеры</w:t>
            </w:r>
            <w:r w:rsidRPr="00B159E3">
              <w:rPr>
                <w:rFonts w:ascii="Times New Roman" w:hAnsi="Times New Roman"/>
                <w:sz w:val="28"/>
                <w:szCs w:val="28"/>
                <w:u w:val="single"/>
              </w:rPr>
              <w:tab/>
            </w:r>
          </w:p>
        </w:tc>
      </w:tr>
    </w:tbl>
    <w:p w:rsidR="00B159E3" w:rsidRPr="00F270E9" w:rsidRDefault="00B159E3" w:rsidP="00B159E3">
      <w:pPr>
        <w:tabs>
          <w:tab w:val="left" w:pos="1441"/>
          <w:tab w:val="left" w:pos="2869"/>
          <w:tab w:val="left" w:pos="4043"/>
          <w:tab w:val="left" w:pos="5671"/>
          <w:tab w:val="left" w:pos="8299"/>
        </w:tabs>
        <w:jc w:val="both"/>
        <w:rPr>
          <w:sz w:val="28"/>
          <w:szCs w:val="28"/>
        </w:rPr>
      </w:pPr>
      <w:r w:rsidRPr="00F270E9">
        <w:rPr>
          <w:spacing w:val="-10"/>
          <w:sz w:val="28"/>
          <w:szCs w:val="28"/>
        </w:rPr>
        <w:t>«</w:t>
      </w:r>
      <w:r w:rsidRPr="00F270E9">
        <w:rPr>
          <w:sz w:val="28"/>
          <w:szCs w:val="28"/>
          <w:u w:val="single"/>
        </w:rPr>
        <w:tab/>
      </w:r>
      <w:r w:rsidRPr="00F270E9">
        <w:rPr>
          <w:spacing w:val="-10"/>
          <w:sz w:val="28"/>
          <w:szCs w:val="28"/>
        </w:rPr>
        <w:t>»</w:t>
      </w:r>
      <w:r w:rsidRPr="00F270E9">
        <w:rPr>
          <w:sz w:val="28"/>
          <w:szCs w:val="28"/>
          <w:u w:val="single"/>
        </w:rPr>
        <w:tab/>
      </w:r>
      <w:r w:rsidRPr="00F270E9">
        <w:rPr>
          <w:sz w:val="28"/>
          <w:szCs w:val="28"/>
          <w:u w:val="single"/>
        </w:rPr>
        <w:tab/>
      </w:r>
      <w:r w:rsidRPr="00F270E9">
        <w:rPr>
          <w:spacing w:val="-6"/>
          <w:sz w:val="28"/>
          <w:szCs w:val="28"/>
        </w:rPr>
        <w:t>г.</w:t>
      </w:r>
      <w:r w:rsidRPr="00F270E9">
        <w:rPr>
          <w:sz w:val="28"/>
          <w:szCs w:val="28"/>
          <w:u w:val="single"/>
        </w:rPr>
        <w:tab/>
      </w:r>
      <w:r w:rsidRPr="00F270E9">
        <w:rPr>
          <w:sz w:val="28"/>
          <w:szCs w:val="28"/>
          <w:u w:val="single"/>
        </w:rPr>
        <w:tab/>
      </w:r>
      <w:r w:rsidRPr="00F270E9">
        <w:rPr>
          <w:sz w:val="28"/>
          <w:szCs w:val="28"/>
          <w:u w:val="single"/>
        </w:rPr>
        <w:tab/>
      </w:r>
      <w:r w:rsidRPr="00F270E9">
        <w:rPr>
          <w:spacing w:val="-2"/>
          <w:sz w:val="28"/>
          <w:szCs w:val="28"/>
        </w:rPr>
        <w:t>(дата)</w:t>
      </w:r>
      <w:r w:rsidRPr="00F270E9">
        <w:rPr>
          <w:sz w:val="28"/>
          <w:szCs w:val="28"/>
        </w:rPr>
        <w:tab/>
      </w:r>
      <w:r w:rsidRPr="00F270E9">
        <w:rPr>
          <w:sz w:val="28"/>
          <w:szCs w:val="28"/>
        </w:rPr>
        <w:tab/>
      </w:r>
      <w:r w:rsidRPr="00F270E9">
        <w:rPr>
          <w:spacing w:val="-2"/>
          <w:sz w:val="28"/>
          <w:szCs w:val="28"/>
        </w:rPr>
        <w:t>(</w:t>
      </w:r>
      <w:r>
        <w:rPr>
          <w:spacing w:val="-2"/>
          <w:sz w:val="28"/>
          <w:szCs w:val="28"/>
          <w:lang w:val="tt-RU"/>
        </w:rPr>
        <w:t>имза</w:t>
      </w:r>
      <w:r w:rsidRPr="00F270E9">
        <w:rPr>
          <w:spacing w:val="-2"/>
          <w:sz w:val="28"/>
          <w:szCs w:val="28"/>
        </w:rPr>
        <w:t>)</w:t>
      </w:r>
      <w:r>
        <w:rPr>
          <w:sz w:val="28"/>
          <w:szCs w:val="28"/>
        </w:rPr>
        <w:tab/>
        <w:t>(фамилия, инициаллар</w:t>
      </w:r>
      <w:r w:rsidRPr="00F270E9">
        <w:rPr>
          <w:sz w:val="28"/>
          <w:szCs w:val="28"/>
        </w:rPr>
        <w:t>)</w:t>
      </w:r>
    </w:p>
    <w:p w:rsidR="00B159E3" w:rsidRPr="00F270E9" w:rsidRDefault="00B159E3" w:rsidP="00B159E3">
      <w:pPr>
        <w:pStyle w:val="a3"/>
      </w:pPr>
    </w:p>
    <w:p w:rsidR="00B159E3" w:rsidRPr="00BC5BBF" w:rsidRDefault="00B159E3" w:rsidP="00B159E3">
      <w:pPr>
        <w:tabs>
          <w:tab w:val="left" w:pos="3152"/>
          <w:tab w:val="left" w:pos="4043"/>
          <w:tab w:val="left" w:pos="8581"/>
        </w:tabs>
        <w:jc w:val="both"/>
        <w:rPr>
          <w:sz w:val="28"/>
          <w:szCs w:val="28"/>
        </w:rPr>
      </w:pPr>
      <w:r w:rsidRPr="00BC5BBF">
        <w:rPr>
          <w:sz w:val="28"/>
          <w:szCs w:val="28"/>
        </w:rPr>
        <w:t>«Шәхси мәгълүматлар турында» 2006 елның 27 июлендәге 152-ФЗ номерлы Федераль закон нигезендә әлеге гаризада һәм беркетелгән документларда күрсәтелгән белешмәләрне эшкәртүгә (җыюга, системалаштыруга, туплауга, саклауга, төгәлләштерүгә, файдалануга, таратуга (шул исәптән тапшыруга), шәхессезләндерүгә, блокировкалауга, юк итүгә) ризалык бирәм.</w:t>
      </w:r>
    </w:p>
    <w:p w:rsidR="00B159E3" w:rsidRPr="00F270E9" w:rsidRDefault="00B159E3" w:rsidP="00B159E3">
      <w:pPr>
        <w:tabs>
          <w:tab w:val="left" w:pos="3152"/>
          <w:tab w:val="left" w:pos="4043"/>
          <w:tab w:val="left" w:pos="8581"/>
        </w:tabs>
        <w:jc w:val="both"/>
        <w:rPr>
          <w:sz w:val="28"/>
          <w:szCs w:val="28"/>
        </w:rPr>
      </w:pPr>
      <w:r w:rsidRPr="00BC5BBF">
        <w:rPr>
          <w:sz w:val="28"/>
          <w:szCs w:val="28"/>
        </w:rPr>
        <w:t xml:space="preserve">Миңа бу ризалыкның үзем тарафыннан кире алынуы мөмкин икәнлеге аңлатылды. </w:t>
      </w:r>
      <w:r w:rsidRPr="00F270E9">
        <w:rPr>
          <w:sz w:val="28"/>
          <w:szCs w:val="28"/>
        </w:rPr>
        <w:t>«»</w:t>
      </w:r>
      <w:r w:rsidRPr="00F270E9">
        <w:rPr>
          <w:sz w:val="28"/>
          <w:szCs w:val="28"/>
          <w:u w:val="single"/>
        </w:rPr>
        <w:tab/>
      </w:r>
      <w:r w:rsidRPr="00F270E9">
        <w:rPr>
          <w:sz w:val="28"/>
          <w:szCs w:val="28"/>
          <w:u w:val="single"/>
        </w:rPr>
        <w:tab/>
      </w:r>
      <w:r>
        <w:rPr>
          <w:spacing w:val="-6"/>
          <w:sz w:val="28"/>
          <w:szCs w:val="28"/>
          <w:lang w:val="tt-RU"/>
        </w:rPr>
        <w:t xml:space="preserve">ел, </w:t>
      </w:r>
      <w:r w:rsidRPr="00F270E9">
        <w:rPr>
          <w:sz w:val="28"/>
          <w:szCs w:val="28"/>
          <w:u w:val="single"/>
        </w:rPr>
        <w:tab/>
      </w:r>
      <w:r w:rsidRPr="00F270E9">
        <w:rPr>
          <w:sz w:val="28"/>
          <w:szCs w:val="28"/>
          <w:u w:val="single"/>
        </w:rPr>
        <w:tab/>
      </w:r>
      <w:r w:rsidRPr="00F270E9">
        <w:rPr>
          <w:spacing w:val="-2"/>
          <w:sz w:val="28"/>
          <w:szCs w:val="28"/>
        </w:rPr>
        <w:t>(дата)</w:t>
      </w:r>
      <w:r w:rsidRPr="00F270E9">
        <w:rPr>
          <w:sz w:val="28"/>
          <w:szCs w:val="28"/>
        </w:rPr>
        <w:tab/>
      </w:r>
      <w:r w:rsidRPr="00F270E9">
        <w:rPr>
          <w:sz w:val="28"/>
          <w:szCs w:val="28"/>
        </w:rPr>
        <w:tab/>
      </w:r>
      <w:r>
        <w:rPr>
          <w:sz w:val="28"/>
          <w:szCs w:val="28"/>
          <w:lang w:val="tt-RU"/>
        </w:rPr>
        <w:t xml:space="preserve">                  </w:t>
      </w:r>
      <w:r w:rsidRPr="00F270E9">
        <w:rPr>
          <w:sz w:val="28"/>
          <w:szCs w:val="28"/>
        </w:rPr>
        <w:t>(</w:t>
      </w:r>
      <w:r>
        <w:rPr>
          <w:sz w:val="28"/>
          <w:szCs w:val="28"/>
          <w:lang w:val="tt-RU"/>
        </w:rPr>
        <w:t>имза</w:t>
      </w:r>
      <w:r>
        <w:rPr>
          <w:sz w:val="28"/>
          <w:szCs w:val="28"/>
        </w:rPr>
        <w:t>)(фамилия, инициаллар</w:t>
      </w:r>
      <w:r w:rsidRPr="00F270E9">
        <w:rPr>
          <w:sz w:val="28"/>
          <w:szCs w:val="28"/>
        </w:rPr>
        <w:t>)</w:t>
      </w:r>
    </w:p>
    <w:p w:rsidR="00B159E3" w:rsidRPr="00F270E9" w:rsidRDefault="00B159E3" w:rsidP="00B159E3">
      <w:pPr>
        <w:jc w:val="both"/>
        <w:rPr>
          <w:sz w:val="28"/>
          <w:szCs w:val="28"/>
        </w:rPr>
        <w:sectPr w:rsidR="00B159E3" w:rsidRPr="00F270E9" w:rsidSect="00F270E9">
          <w:pgSz w:w="11910" w:h="16840"/>
          <w:pgMar w:top="720" w:right="720" w:bottom="720" w:left="1276" w:header="722" w:footer="0" w:gutter="0"/>
          <w:cols w:space="720"/>
          <w:docGrid w:linePitch="299"/>
        </w:sectPr>
      </w:pPr>
    </w:p>
    <w:p w:rsidR="00B159E3" w:rsidRPr="0068436C" w:rsidRDefault="00B159E3" w:rsidP="00B159E3">
      <w:pPr>
        <w:ind w:left="5812"/>
        <w:jc w:val="both"/>
      </w:pPr>
      <w:r w:rsidRPr="0068436C">
        <w:lastRenderedPageBreak/>
        <w:t>Гадәттән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тәртибенә</w:t>
      </w:r>
    </w:p>
    <w:p w:rsidR="00B159E3" w:rsidRDefault="00B159E3" w:rsidP="00B159E3">
      <w:pPr>
        <w:ind w:left="5812"/>
        <w:jc w:val="both"/>
      </w:pPr>
      <w:r>
        <w:t>2</w:t>
      </w:r>
      <w:r w:rsidRPr="0068436C">
        <w:t xml:space="preserve"> нче кушымта</w:t>
      </w:r>
    </w:p>
    <w:p w:rsidR="00B159E3" w:rsidRPr="00F270E9" w:rsidRDefault="00B159E3" w:rsidP="00B159E3">
      <w:pPr>
        <w:pStyle w:val="a3"/>
      </w:pPr>
    </w:p>
    <w:p w:rsidR="00B159E3" w:rsidRDefault="00B159E3" w:rsidP="00B159E3">
      <w:pPr>
        <w:ind w:left="5387"/>
        <w:jc w:val="both"/>
        <w:rPr>
          <w:sz w:val="28"/>
          <w:szCs w:val="28"/>
        </w:rPr>
      </w:pPr>
      <w:r w:rsidRPr="00F270E9">
        <w:rPr>
          <w:sz w:val="28"/>
          <w:szCs w:val="28"/>
        </w:rPr>
        <w:t xml:space="preserve">                                                                      </w:t>
      </w:r>
      <w:r>
        <w:rPr>
          <w:sz w:val="28"/>
          <w:szCs w:val="28"/>
          <w:lang w:val="tt-RU"/>
        </w:rPr>
        <w:t xml:space="preserve">ТР </w:t>
      </w:r>
      <w:r>
        <w:rPr>
          <w:sz w:val="28"/>
          <w:szCs w:val="28"/>
        </w:rPr>
        <w:t>Мамадыш муниципаль районы</w:t>
      </w:r>
    </w:p>
    <w:p w:rsidR="00B159E3" w:rsidRPr="00BC3B53" w:rsidRDefault="00B159E3" w:rsidP="00B159E3">
      <w:pPr>
        <w:ind w:left="5387"/>
        <w:jc w:val="both"/>
        <w:rPr>
          <w:sz w:val="28"/>
          <w:szCs w:val="28"/>
          <w:lang w:val="tt-RU"/>
        </w:rPr>
      </w:pPr>
      <w:r>
        <w:rPr>
          <w:sz w:val="28"/>
          <w:szCs w:val="28"/>
          <w:lang w:val="tt-RU"/>
        </w:rPr>
        <w:t>Башкарма комитеты Җитәкчесенә</w:t>
      </w:r>
    </w:p>
    <w:p w:rsidR="00B159E3" w:rsidRPr="00F270E9" w:rsidRDefault="00B159E3" w:rsidP="00B159E3">
      <w:pPr>
        <w:pStyle w:val="a3"/>
        <w:ind w:left="5387"/>
      </w:pPr>
    </w:p>
    <w:p w:rsidR="00B159E3" w:rsidRPr="00F270E9" w:rsidRDefault="00B159E3" w:rsidP="00B159E3">
      <w:pPr>
        <w:pStyle w:val="a3"/>
        <w:ind w:left="5387"/>
      </w:pPr>
      <w:r w:rsidRPr="00F270E9">
        <w:rPr>
          <w:noProof/>
        </w:rPr>
        <mc:AlternateContent>
          <mc:Choice Requires="wps">
            <w:drawing>
              <wp:anchor distT="0" distB="0" distL="0" distR="0" simplePos="0" relativeHeight="251689984" behindDoc="1" locked="0" layoutInCell="1" allowOverlap="1" wp14:anchorId="5005053D" wp14:editId="6BA6CD93">
                <wp:simplePos x="0" y="0"/>
                <wp:positionH relativeFrom="page">
                  <wp:posOffset>4757420</wp:posOffset>
                </wp:positionH>
                <wp:positionV relativeFrom="paragraph">
                  <wp:posOffset>229870</wp:posOffset>
                </wp:positionV>
                <wp:extent cx="2045335" cy="1270"/>
                <wp:effectExtent l="0" t="0" r="0" b="0"/>
                <wp:wrapTopAndBottom/>
                <wp:docPr id="5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7492 7492"/>
                            <a:gd name="T1" fmla="*/ T0 w 3221"/>
                            <a:gd name="T2" fmla="+- 0 10712 7492"/>
                            <a:gd name="T3" fmla="*/ T2 w 3221"/>
                          </a:gdLst>
                          <a:ahLst/>
                          <a:cxnLst>
                            <a:cxn ang="0">
                              <a:pos x="T1" y="0"/>
                            </a:cxn>
                            <a:cxn ang="0">
                              <a:pos x="T3" y="0"/>
                            </a:cxn>
                          </a:cxnLst>
                          <a:rect l="0" t="0" r="r" b="b"/>
                          <a:pathLst>
                            <a:path w="3221">
                              <a:moveTo>
                                <a:pt x="0" y="0"/>
                              </a:moveTo>
                              <a:lnTo>
                                <a:pt x="3220"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FE8C" id="docshape4" o:spid="_x0000_s1026" style="position:absolute;margin-left:374.6pt;margin-top:18.1pt;width:161.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" path="m,l3220,e" filled="f" strokeweight=".20314mm">
                <v:path arrowok="t" o:connecttype="custom" o:connectlocs="0,0;2044700,0" o:connectangles="0,0"/>
                <w10:wrap type="topAndBottom" anchorx="page"/>
              </v:shape>
            </w:pict>
          </mc:Fallback>
        </mc:AlternateContent>
      </w:r>
    </w:p>
    <w:p w:rsidR="00B159E3" w:rsidRPr="00F270E9" w:rsidRDefault="00B159E3" w:rsidP="00B159E3">
      <w:pPr>
        <w:pStyle w:val="a3"/>
      </w:pPr>
      <w:r w:rsidRPr="00F270E9">
        <w:rPr>
          <w:noProof/>
        </w:rPr>
        <mc:AlternateContent>
          <mc:Choice Requires="wps">
            <w:drawing>
              <wp:anchor distT="0" distB="0" distL="0" distR="0" simplePos="0" relativeHeight="251668480" behindDoc="1" locked="0" layoutInCell="1" allowOverlap="1" wp14:anchorId="79297E21" wp14:editId="47D8B066">
                <wp:simplePos x="0" y="0"/>
                <wp:positionH relativeFrom="page">
                  <wp:posOffset>4905375</wp:posOffset>
                </wp:positionH>
                <wp:positionV relativeFrom="paragraph">
                  <wp:posOffset>229870</wp:posOffset>
                </wp:positionV>
                <wp:extent cx="1897380" cy="1270"/>
                <wp:effectExtent l="0" t="0" r="0" b="0"/>
                <wp:wrapTopAndBottom/>
                <wp:docPr id="2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7725 7725"/>
                            <a:gd name="T1" fmla="*/ T0 w 2988"/>
                            <a:gd name="T2" fmla="+- 0 10712 7725"/>
                            <a:gd name="T3" fmla="*/ T2 w 2988"/>
                          </a:gdLst>
                          <a:ahLst/>
                          <a:cxnLst>
                            <a:cxn ang="0">
                              <a:pos x="T1" y="0"/>
                            </a:cxn>
                            <a:cxn ang="0">
                              <a:pos x="T3" y="0"/>
                            </a:cxn>
                          </a:cxnLst>
                          <a:rect l="0" t="0" r="r" b="b"/>
                          <a:pathLst>
                            <a:path w="2988">
                              <a:moveTo>
                                <a:pt x="0" y="0"/>
                              </a:moveTo>
                              <a:lnTo>
                                <a:pt x="2987"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35AE" id="docshape12" o:spid="_x0000_s1026" style="position:absolute;margin-left:386.25pt;margin-top:18.1pt;width:149.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" path="m,l2987,e" filled="f" strokeweight=".18753mm">
                <v:path arrowok="t" o:connecttype="custom" o:connectlocs="0,0;1896745,0" o:connectangles="0,0"/>
                <w10:wrap type="topAndBottom" anchorx="page"/>
              </v:shape>
            </w:pict>
          </mc:Fallback>
        </mc:AlternateContent>
      </w:r>
    </w:p>
    <w:p w:rsidR="00B159E3" w:rsidRPr="0068436C" w:rsidRDefault="00B159E3" w:rsidP="00B159E3">
      <w:pPr>
        <w:jc w:val="center"/>
        <w:rPr>
          <w:sz w:val="28"/>
          <w:szCs w:val="28"/>
          <w:lang w:val="tt-RU"/>
        </w:rPr>
      </w:pPr>
      <w:r>
        <w:rPr>
          <w:spacing w:val="-2"/>
          <w:sz w:val="28"/>
          <w:szCs w:val="28"/>
          <w:lang w:val="tt-RU"/>
        </w:rPr>
        <w:t>ГАРИЗА</w:t>
      </w:r>
    </w:p>
    <w:p w:rsidR="00B159E3" w:rsidRPr="00F270E9" w:rsidRDefault="00B159E3" w:rsidP="00B159E3">
      <w:pPr>
        <w:tabs>
          <w:tab w:val="left" w:pos="4038"/>
          <w:tab w:val="left" w:pos="5774"/>
          <w:tab w:val="left" w:pos="8982"/>
        </w:tabs>
        <w:ind w:firstLine="707"/>
        <w:jc w:val="both"/>
        <w:rPr>
          <w:sz w:val="28"/>
          <w:szCs w:val="28"/>
        </w:rPr>
      </w:pPr>
      <w:r>
        <w:rPr>
          <w:sz w:val="28"/>
          <w:szCs w:val="28"/>
          <w:lang w:val="tt-RU"/>
        </w:rPr>
        <w:t>Миңа</w:t>
      </w:r>
      <w:r w:rsidRPr="00F270E9">
        <w:rPr>
          <w:spacing w:val="-2"/>
          <w:sz w:val="28"/>
          <w:szCs w:val="28"/>
        </w:rPr>
        <w:t>,</w:t>
      </w:r>
    </w:p>
    <w:p w:rsidR="00B159E3" w:rsidRPr="00F270E9" w:rsidRDefault="00B159E3" w:rsidP="00B159E3">
      <w:pPr>
        <w:pStyle w:val="a3"/>
      </w:pPr>
      <w:r w:rsidRPr="00F270E9">
        <w:rPr>
          <w:noProof/>
        </w:rPr>
        <mc:AlternateContent>
          <mc:Choice Requires="wps">
            <w:drawing>
              <wp:anchor distT="0" distB="0" distL="0" distR="0" simplePos="0" relativeHeight="251669504" behindDoc="1" locked="0" layoutInCell="1" allowOverlap="1" wp14:anchorId="5EF40EFF" wp14:editId="53F03396">
                <wp:simplePos x="0" y="0"/>
                <wp:positionH relativeFrom="page">
                  <wp:posOffset>1071880</wp:posOffset>
                </wp:positionH>
                <wp:positionV relativeFrom="paragraph">
                  <wp:posOffset>186690</wp:posOffset>
                </wp:positionV>
                <wp:extent cx="5857875" cy="1270"/>
                <wp:effectExtent l="0" t="0" r="0" b="0"/>
                <wp:wrapTopAndBottom/>
                <wp:docPr id="2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875" cy="1270"/>
                        </a:xfrm>
                        <a:custGeom>
                          <a:avLst/>
                          <a:gdLst>
                            <a:gd name="T0" fmla="+- 0 1688 1688"/>
                            <a:gd name="T1" fmla="*/ T0 w 9225"/>
                            <a:gd name="T2" fmla="+- 0 10912 1688"/>
                            <a:gd name="T3" fmla="*/ T2 w 9225"/>
                          </a:gdLst>
                          <a:ahLst/>
                          <a:cxnLst>
                            <a:cxn ang="0">
                              <a:pos x="T1" y="0"/>
                            </a:cxn>
                            <a:cxn ang="0">
                              <a:pos x="T3" y="0"/>
                            </a:cxn>
                          </a:cxnLst>
                          <a:rect l="0" t="0" r="r" b="b"/>
                          <a:pathLst>
                            <a:path w="9225">
                              <a:moveTo>
                                <a:pt x="0" y="0"/>
                              </a:moveTo>
                              <a:lnTo>
                                <a:pt x="9224"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1271F" id="docshape13" o:spid="_x0000_s1026" style="position:absolute;margin-left:84.4pt;margin-top:14.7pt;width:461.2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" path="m,l9224,e" filled="f" strokeweight=".18753mm">
                <v:path arrowok="t" o:connecttype="custom" o:connectlocs="0,0;5857240,0" o:connectangles="0,0"/>
                <w10:wrap type="topAndBottom" anchorx="page"/>
              </v:shape>
            </w:pict>
          </mc:Fallback>
        </mc:AlternateContent>
      </w:r>
      <w:r w:rsidRPr="00F270E9">
        <w:rPr>
          <w:noProof/>
        </w:rPr>
        <mc:AlternateContent>
          <mc:Choice Requires="wps">
            <w:drawing>
              <wp:anchor distT="0" distB="0" distL="0" distR="0" simplePos="0" relativeHeight="251670528" behindDoc="1" locked="0" layoutInCell="1" allowOverlap="1" wp14:anchorId="40F7F15C" wp14:editId="02F33788">
                <wp:simplePos x="0" y="0"/>
                <wp:positionH relativeFrom="page">
                  <wp:posOffset>1071880</wp:posOffset>
                </wp:positionH>
                <wp:positionV relativeFrom="paragraph">
                  <wp:posOffset>377190</wp:posOffset>
                </wp:positionV>
                <wp:extent cx="5857875" cy="1270"/>
                <wp:effectExtent l="0" t="0" r="0" b="0"/>
                <wp:wrapTopAndBottom/>
                <wp:docPr id="2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875" cy="1270"/>
                        </a:xfrm>
                        <a:custGeom>
                          <a:avLst/>
                          <a:gdLst>
                            <a:gd name="T0" fmla="+- 0 1688 1688"/>
                            <a:gd name="T1" fmla="*/ T0 w 9225"/>
                            <a:gd name="T2" fmla="+- 0 10912 1688"/>
                            <a:gd name="T3" fmla="*/ T2 w 9225"/>
                          </a:gdLst>
                          <a:ahLst/>
                          <a:cxnLst>
                            <a:cxn ang="0">
                              <a:pos x="T1" y="0"/>
                            </a:cxn>
                            <a:cxn ang="0">
                              <a:pos x="T3" y="0"/>
                            </a:cxn>
                          </a:cxnLst>
                          <a:rect l="0" t="0" r="r" b="b"/>
                          <a:pathLst>
                            <a:path w="9225">
                              <a:moveTo>
                                <a:pt x="0" y="0"/>
                              </a:moveTo>
                              <a:lnTo>
                                <a:pt x="9224"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B9BCB" id="docshape14" o:spid="_x0000_s1026" style="position:absolute;margin-left:84.4pt;margin-top:29.7pt;width:461.2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" path="m,l9224,e" filled="f" strokeweight=".18753mm">
                <v:path arrowok="t" o:connecttype="custom" o:connectlocs="0,0;5857240,0" o:connectangles="0,0"/>
                <w10:wrap type="topAndBottom" anchorx="page"/>
              </v:shape>
            </w:pict>
          </mc:Fallback>
        </mc:AlternateContent>
      </w:r>
      <w:r w:rsidRPr="00F270E9">
        <w:rPr>
          <w:noProof/>
        </w:rPr>
        <mc:AlternateContent>
          <mc:Choice Requires="wps">
            <w:drawing>
              <wp:anchor distT="0" distB="0" distL="0" distR="0" simplePos="0" relativeHeight="251671552" behindDoc="1" locked="0" layoutInCell="1" allowOverlap="1" wp14:anchorId="47A61F78" wp14:editId="4B1207E0">
                <wp:simplePos x="0" y="0"/>
                <wp:positionH relativeFrom="page">
                  <wp:posOffset>1071880</wp:posOffset>
                </wp:positionH>
                <wp:positionV relativeFrom="paragraph">
                  <wp:posOffset>566420</wp:posOffset>
                </wp:positionV>
                <wp:extent cx="5693410" cy="1270"/>
                <wp:effectExtent l="0" t="0" r="0" b="0"/>
                <wp:wrapTopAndBottom/>
                <wp:docPr id="2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3410" cy="1270"/>
                        </a:xfrm>
                        <a:custGeom>
                          <a:avLst/>
                          <a:gdLst>
                            <a:gd name="T0" fmla="+- 0 1688 1688"/>
                            <a:gd name="T1" fmla="*/ T0 w 8966"/>
                            <a:gd name="T2" fmla="+- 0 10653 1688"/>
                            <a:gd name="T3" fmla="*/ T2 w 8966"/>
                          </a:gdLst>
                          <a:ahLst/>
                          <a:cxnLst>
                            <a:cxn ang="0">
                              <a:pos x="T1" y="0"/>
                            </a:cxn>
                            <a:cxn ang="0">
                              <a:pos x="T3" y="0"/>
                            </a:cxn>
                          </a:cxnLst>
                          <a:rect l="0" t="0" r="r" b="b"/>
                          <a:pathLst>
                            <a:path w="8966">
                              <a:moveTo>
                                <a:pt x="0" y="0"/>
                              </a:moveTo>
                              <a:lnTo>
                                <a:pt x="8965"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4597" id="docshape15" o:spid="_x0000_s1026" style="position:absolute;margin-left:84.4pt;margin-top:44.6pt;width:448.3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" path="m,l8965,e" filled="f" strokeweight=".18753mm">
                <v:path arrowok="t" o:connecttype="custom" o:connectlocs="0,0;5692775,0" o:connectangles="0,0"/>
                <w10:wrap type="topAndBottom" anchorx="page"/>
              </v:shape>
            </w:pict>
          </mc:Fallback>
        </mc:AlternateContent>
      </w:r>
    </w:p>
    <w:p w:rsidR="00B159E3" w:rsidRPr="0068436C" w:rsidRDefault="00B159E3" w:rsidP="00B159E3">
      <w:pPr>
        <w:ind w:firstLine="206"/>
        <w:jc w:val="both"/>
        <w:rPr>
          <w:sz w:val="28"/>
          <w:szCs w:val="28"/>
        </w:rPr>
      </w:pPr>
      <w:r w:rsidRPr="0068436C">
        <w:rPr>
          <w:sz w:val="28"/>
          <w:szCs w:val="28"/>
        </w:rPr>
        <w:t xml:space="preserve">фамилиясе, исеме, атасының исеме (булган очракта), туу датасы, шәхесне таныклаучы документ күрсәткечләре, яшәү урыны адресы, вәкилнең вәкаләтләрен раслаучы документ </w:t>
      </w:r>
      <w:r>
        <w:rPr>
          <w:sz w:val="28"/>
          <w:szCs w:val="28"/>
          <w:lang w:val="tt-RU"/>
        </w:rPr>
        <w:t>белешмәләре</w:t>
      </w:r>
      <w:r w:rsidRPr="0068436C">
        <w:rPr>
          <w:sz w:val="28"/>
          <w:szCs w:val="28"/>
        </w:rPr>
        <w:t>)</w:t>
      </w:r>
    </w:p>
    <w:p w:rsidR="00B159E3" w:rsidRPr="00F270E9" w:rsidRDefault="00B159E3" w:rsidP="00B159E3">
      <w:pPr>
        <w:ind w:firstLine="206"/>
        <w:jc w:val="both"/>
        <w:rPr>
          <w:sz w:val="28"/>
          <w:szCs w:val="28"/>
        </w:rPr>
      </w:pPr>
      <w:r w:rsidRPr="0068436C">
        <w:rPr>
          <w:sz w:val="28"/>
          <w:szCs w:val="28"/>
        </w:rPr>
        <w:t xml:space="preserve">гадәттән тыш хәл нәтиҗәсендә тормыш эшчәнлеге шартлары бозылуга бәйле рәвештә бер мәртәбә бирелә торган матди ярдәм түләү балигъ булмаган яисә хокукка сәләтсез затның вәкиленә һәм (яисә)законлы вәкиленә билгеләвегезне сорыйм, </w:t>
      </w:r>
    </w:p>
    <w:p w:rsidR="00B159E3" w:rsidRPr="00F270E9" w:rsidRDefault="00B159E3" w:rsidP="00B159E3">
      <w:pPr>
        <w:tabs>
          <w:tab w:val="left" w:pos="9625"/>
        </w:tabs>
        <w:ind w:hanging="10"/>
        <w:jc w:val="both"/>
        <w:rPr>
          <w:sz w:val="28"/>
          <w:szCs w:val="28"/>
        </w:rPr>
      </w:pPr>
      <w:r w:rsidRPr="00F270E9">
        <w:rPr>
          <w:spacing w:val="-5"/>
          <w:sz w:val="28"/>
          <w:szCs w:val="28"/>
        </w:rPr>
        <w:t>:</w:t>
      </w:r>
      <w:r w:rsidRPr="00F270E9">
        <w:rPr>
          <w:sz w:val="28"/>
          <w:szCs w:val="28"/>
          <w:u w:val="single"/>
        </w:rPr>
        <w:tab/>
      </w:r>
    </w:p>
    <w:p w:rsidR="00B159E3" w:rsidRPr="00F270E9" w:rsidRDefault="00B159E3" w:rsidP="00B159E3">
      <w:pPr>
        <w:pStyle w:val="a3"/>
      </w:pPr>
      <w:r w:rsidRPr="00F270E9">
        <w:rPr>
          <w:noProof/>
        </w:rPr>
        <mc:AlternateContent>
          <mc:Choice Requires="wps">
            <w:drawing>
              <wp:anchor distT="0" distB="0" distL="0" distR="0" simplePos="0" relativeHeight="251672576" behindDoc="1" locked="0" layoutInCell="1" allowOverlap="1" wp14:anchorId="0DC4FF95" wp14:editId="598DBD7C">
                <wp:simplePos x="0" y="0"/>
                <wp:positionH relativeFrom="page">
                  <wp:posOffset>1077595</wp:posOffset>
                </wp:positionH>
                <wp:positionV relativeFrom="paragraph">
                  <wp:posOffset>186690</wp:posOffset>
                </wp:positionV>
                <wp:extent cx="5860415" cy="1270"/>
                <wp:effectExtent l="0" t="0" r="0" b="0"/>
                <wp:wrapTopAndBottom/>
                <wp:docPr id="2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1270"/>
                        </a:xfrm>
                        <a:custGeom>
                          <a:avLst/>
                          <a:gdLst>
                            <a:gd name="T0" fmla="+- 0 1697 1697"/>
                            <a:gd name="T1" fmla="*/ T0 w 9229"/>
                            <a:gd name="T2" fmla="+- 0 10926 1697"/>
                            <a:gd name="T3" fmla="*/ T2 w 9229"/>
                          </a:gdLst>
                          <a:ahLst/>
                          <a:cxnLst>
                            <a:cxn ang="0">
                              <a:pos x="T1" y="0"/>
                            </a:cxn>
                            <a:cxn ang="0">
                              <a:pos x="T3" y="0"/>
                            </a:cxn>
                          </a:cxnLst>
                          <a:rect l="0" t="0" r="r" b="b"/>
                          <a:pathLst>
                            <a:path w="9229">
                              <a:moveTo>
                                <a:pt x="0" y="0"/>
                              </a:moveTo>
                              <a:lnTo>
                                <a:pt x="9229"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93E02" id="docshape16" o:spid="_x0000_s1026" style="position:absolute;margin-left:84.85pt;margin-top:14.7pt;width:461.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" path="m,l9229,e" filled="f" strokeweight=".18753mm">
                <v:path arrowok="t" o:connecttype="custom" o:connectlocs="0,0;5860415,0" o:connectangles="0,0"/>
                <w10:wrap type="topAndBottom" anchorx="page"/>
              </v:shape>
            </w:pict>
          </mc:Fallback>
        </mc:AlternateContent>
      </w:r>
    </w:p>
    <w:p w:rsidR="00B159E3" w:rsidRPr="00F270E9" w:rsidRDefault="00B159E3" w:rsidP="00B159E3">
      <w:pPr>
        <w:tabs>
          <w:tab w:val="left" w:pos="1515"/>
          <w:tab w:val="left" w:pos="2963"/>
          <w:tab w:val="left" w:pos="4081"/>
          <w:tab w:val="left" w:pos="6521"/>
          <w:tab w:val="left" w:pos="7216"/>
          <w:tab w:val="left" w:pos="8665"/>
        </w:tabs>
        <w:jc w:val="both"/>
        <w:rPr>
          <w:sz w:val="28"/>
          <w:szCs w:val="28"/>
        </w:rPr>
      </w:pPr>
      <w:r w:rsidRPr="00F270E9">
        <w:rPr>
          <w:spacing w:val="-2"/>
          <w:sz w:val="28"/>
          <w:szCs w:val="28"/>
        </w:rPr>
        <w:t>(</w:t>
      </w:r>
      <w:r w:rsidRPr="0068436C">
        <w:rPr>
          <w:spacing w:val="-2"/>
          <w:sz w:val="28"/>
          <w:szCs w:val="28"/>
        </w:rPr>
        <w:t>яшәү шартларын бозу сәбәбе, яшәү шартларын бозу датасы</w:t>
      </w:r>
      <w:r w:rsidRPr="00F270E9">
        <w:rPr>
          <w:spacing w:val="-2"/>
          <w:sz w:val="28"/>
          <w:szCs w:val="28"/>
        </w:rPr>
        <w:t>)</w:t>
      </w:r>
    </w:p>
    <w:p w:rsidR="00B159E3" w:rsidRPr="00F270E9" w:rsidRDefault="00B159E3" w:rsidP="00B159E3">
      <w:pPr>
        <w:pStyle w:val="a3"/>
      </w:pPr>
    </w:p>
    <w:p w:rsidR="00B159E3" w:rsidRPr="00F270E9" w:rsidRDefault="00B159E3" w:rsidP="00B159E3">
      <w:pPr>
        <w:jc w:val="both"/>
        <w:rPr>
          <w:sz w:val="28"/>
          <w:szCs w:val="28"/>
        </w:rPr>
      </w:pPr>
      <w:r w:rsidRPr="00E702C6">
        <w:rPr>
          <w:sz w:val="28"/>
          <w:szCs w:val="28"/>
        </w:rPr>
        <w:t>Минем балигъ булмаган балаларыма</w:t>
      </w:r>
      <w:r w:rsidRPr="00F270E9">
        <w:rPr>
          <w:spacing w:val="-2"/>
          <w:sz w:val="28"/>
          <w:szCs w:val="28"/>
        </w:rPr>
        <w:t>:</w:t>
      </w:r>
    </w:p>
    <w:p w:rsidR="00B159E3" w:rsidRPr="00F270E9" w:rsidRDefault="00B159E3" w:rsidP="00B159E3">
      <w:pPr>
        <w:tabs>
          <w:tab w:val="left" w:pos="9236"/>
        </w:tabs>
        <w:jc w:val="both"/>
        <w:rPr>
          <w:sz w:val="28"/>
          <w:szCs w:val="28"/>
        </w:rPr>
      </w:pPr>
      <w:r w:rsidRPr="00F270E9">
        <w:rPr>
          <w:spacing w:val="-5"/>
          <w:sz w:val="28"/>
          <w:szCs w:val="28"/>
        </w:rPr>
        <w:t>1.</w:t>
      </w:r>
      <w:r w:rsidRPr="00F270E9">
        <w:rPr>
          <w:sz w:val="28"/>
          <w:szCs w:val="28"/>
          <w:u w:val="single"/>
        </w:rPr>
        <w:tab/>
      </w:r>
    </w:p>
    <w:p w:rsidR="00B159E3" w:rsidRPr="00F270E9" w:rsidRDefault="00B159E3" w:rsidP="00B159E3">
      <w:pPr>
        <w:pStyle w:val="a3"/>
      </w:pPr>
      <w:r w:rsidRPr="00F270E9">
        <w:rPr>
          <w:noProof/>
        </w:rPr>
        <mc:AlternateContent>
          <mc:Choice Requires="wps">
            <w:drawing>
              <wp:anchor distT="0" distB="0" distL="0" distR="0" simplePos="0" relativeHeight="251673600" behindDoc="1" locked="0" layoutInCell="1" allowOverlap="1" wp14:anchorId="2DAB2D64" wp14:editId="1AF92C06">
                <wp:simplePos x="0" y="0"/>
                <wp:positionH relativeFrom="page">
                  <wp:posOffset>990600</wp:posOffset>
                </wp:positionH>
                <wp:positionV relativeFrom="paragraph">
                  <wp:posOffset>185420</wp:posOffset>
                </wp:positionV>
                <wp:extent cx="5775325" cy="1270"/>
                <wp:effectExtent l="0" t="0" r="0" b="0"/>
                <wp:wrapTopAndBottom/>
                <wp:docPr id="2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325" cy="1270"/>
                        </a:xfrm>
                        <a:custGeom>
                          <a:avLst/>
                          <a:gdLst>
                            <a:gd name="T0" fmla="+- 0 1560 1560"/>
                            <a:gd name="T1" fmla="*/ T0 w 9095"/>
                            <a:gd name="T2" fmla="+- 0 10655 1560"/>
                            <a:gd name="T3" fmla="*/ T2 w 9095"/>
                          </a:gdLst>
                          <a:ahLst/>
                          <a:cxnLst>
                            <a:cxn ang="0">
                              <a:pos x="T1" y="0"/>
                            </a:cxn>
                            <a:cxn ang="0">
                              <a:pos x="T3" y="0"/>
                            </a:cxn>
                          </a:cxnLst>
                          <a:rect l="0" t="0" r="r" b="b"/>
                          <a:pathLst>
                            <a:path w="9095">
                              <a:moveTo>
                                <a:pt x="0" y="0"/>
                              </a:moveTo>
                              <a:lnTo>
                                <a:pt x="9095"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6BB8C" id="docshape17" o:spid="_x0000_s1026" style="position:absolute;margin-left:78pt;margin-top:14.6pt;width:454.7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" path="m,l9095,e" filled="f" strokeweight=".18753mm">
                <v:path arrowok="t" o:connecttype="custom" o:connectlocs="0,0;5775325,0" o:connectangles="0,0"/>
                <w10:wrap type="topAndBottom" anchorx="page"/>
              </v:shape>
            </w:pict>
          </mc:Fallback>
        </mc:AlternateContent>
      </w:r>
    </w:p>
    <w:p w:rsidR="00B159E3" w:rsidRPr="00F270E9" w:rsidRDefault="00B159E3" w:rsidP="00B159E3">
      <w:pPr>
        <w:ind w:hanging="18"/>
        <w:jc w:val="both"/>
        <w:rPr>
          <w:sz w:val="28"/>
          <w:szCs w:val="28"/>
        </w:rPr>
      </w:pPr>
      <w:r w:rsidRPr="00F270E9">
        <w:rPr>
          <w:sz w:val="28"/>
          <w:szCs w:val="28"/>
        </w:rPr>
        <w:t>(</w:t>
      </w:r>
      <w:r w:rsidRPr="00E702C6">
        <w:rPr>
          <w:sz w:val="28"/>
          <w:szCs w:val="28"/>
        </w:rPr>
        <w:t>чит дәүләтнең компетентлы органы тарафыннан бирелгән фамилиясе, исеме, атасының исеме (булган очракта), туу датасы, туу турында таныклыгы (сериясе, номеры, датасы), туу турында акт язмасының датасы һәм номеры яисә туу турында документның реквизитлары</w:t>
      </w:r>
      <w:r w:rsidRPr="00F270E9">
        <w:rPr>
          <w:sz w:val="28"/>
          <w:szCs w:val="28"/>
        </w:rPr>
        <w:t>)</w:t>
      </w:r>
    </w:p>
    <w:p w:rsidR="00B159E3" w:rsidRPr="00F270E9" w:rsidRDefault="00B159E3" w:rsidP="00B159E3">
      <w:pPr>
        <w:tabs>
          <w:tab w:val="left" w:pos="9089"/>
        </w:tabs>
        <w:jc w:val="both"/>
        <w:rPr>
          <w:sz w:val="28"/>
          <w:szCs w:val="28"/>
        </w:rPr>
      </w:pPr>
      <w:r w:rsidRPr="00F270E9">
        <w:rPr>
          <w:spacing w:val="-5"/>
          <w:sz w:val="28"/>
          <w:szCs w:val="28"/>
        </w:rPr>
        <w:t>2.</w:t>
      </w:r>
      <w:r w:rsidRPr="00F270E9">
        <w:rPr>
          <w:sz w:val="28"/>
          <w:szCs w:val="28"/>
          <w:u w:val="single"/>
        </w:rPr>
        <w:tab/>
      </w:r>
    </w:p>
    <w:p w:rsidR="00B159E3" w:rsidRPr="00F270E9" w:rsidRDefault="00B159E3" w:rsidP="00B159E3">
      <w:pPr>
        <w:tabs>
          <w:tab w:val="left" w:pos="8965"/>
        </w:tabs>
        <w:jc w:val="both"/>
        <w:rPr>
          <w:sz w:val="28"/>
          <w:szCs w:val="28"/>
        </w:rPr>
      </w:pPr>
      <w:r w:rsidRPr="00F270E9">
        <w:rPr>
          <w:sz w:val="28"/>
          <w:szCs w:val="28"/>
          <w:u w:val="single"/>
        </w:rPr>
        <w:tab/>
      </w:r>
      <w:r w:rsidRPr="00F270E9">
        <w:rPr>
          <w:spacing w:val="-10"/>
          <w:sz w:val="28"/>
          <w:szCs w:val="28"/>
        </w:rPr>
        <w:t>,</w:t>
      </w:r>
    </w:p>
    <w:p w:rsidR="00B159E3" w:rsidRPr="00F270E9" w:rsidRDefault="00B159E3" w:rsidP="00B159E3">
      <w:pPr>
        <w:ind w:hanging="9"/>
        <w:jc w:val="both"/>
        <w:rPr>
          <w:sz w:val="28"/>
          <w:szCs w:val="28"/>
        </w:rPr>
      </w:pPr>
      <w:r w:rsidRPr="00F270E9">
        <w:rPr>
          <w:sz w:val="28"/>
          <w:szCs w:val="28"/>
        </w:rPr>
        <w:t>(</w:t>
      </w:r>
      <w:r w:rsidRPr="00E702C6">
        <w:rPr>
          <w:sz w:val="28"/>
          <w:szCs w:val="28"/>
        </w:rPr>
        <w:t>мин вәкил (яисә) законлы вәкиле булган башка затларның фамилиясе, исеме, атасының исеме (булган очракта), туу датасы, туу турында таныклыгы (сериясе, номеры,д ата), туу турында акт язмасының датасы һәм номеры яисә чит дәүләтнең компетентлы органы тарафыннан бирелгән туу турындагы документның реквизитлары) :</w:t>
      </w:r>
      <w:r w:rsidRPr="00F270E9">
        <w:rPr>
          <w:spacing w:val="-6"/>
          <w:sz w:val="28"/>
          <w:szCs w:val="28"/>
        </w:rPr>
        <w:t>1.</w:t>
      </w:r>
    </w:p>
    <w:p w:rsidR="00B159E3" w:rsidRPr="00F270E9" w:rsidRDefault="00B159E3" w:rsidP="00B159E3">
      <w:pPr>
        <w:pStyle w:val="a3"/>
      </w:pPr>
      <w:r w:rsidRPr="00F270E9">
        <w:rPr>
          <w:noProof/>
        </w:rPr>
        <w:lastRenderedPageBreak/>
        <mc:AlternateContent>
          <mc:Choice Requires="wps">
            <w:drawing>
              <wp:anchor distT="0" distB="0" distL="0" distR="0" simplePos="0" relativeHeight="251674624" behindDoc="1" locked="0" layoutInCell="1" allowOverlap="1" wp14:anchorId="641A9BB9" wp14:editId="6BD4F53A">
                <wp:simplePos x="0" y="0"/>
                <wp:positionH relativeFrom="page">
                  <wp:posOffset>990600</wp:posOffset>
                </wp:positionH>
                <wp:positionV relativeFrom="paragraph">
                  <wp:posOffset>186690</wp:posOffset>
                </wp:positionV>
                <wp:extent cx="5859780" cy="1270"/>
                <wp:effectExtent l="0" t="0" r="0" b="0"/>
                <wp:wrapTopAndBottom/>
                <wp:docPr id="2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9780" cy="1270"/>
                        </a:xfrm>
                        <a:custGeom>
                          <a:avLst/>
                          <a:gdLst>
                            <a:gd name="T0" fmla="+- 0 1560 1560"/>
                            <a:gd name="T1" fmla="*/ T0 w 9228"/>
                            <a:gd name="T2" fmla="+- 0 10788 1560"/>
                            <a:gd name="T3" fmla="*/ T2 w 9228"/>
                          </a:gdLst>
                          <a:ahLst/>
                          <a:cxnLst>
                            <a:cxn ang="0">
                              <a:pos x="T1" y="0"/>
                            </a:cxn>
                            <a:cxn ang="0">
                              <a:pos x="T3" y="0"/>
                            </a:cxn>
                          </a:cxnLst>
                          <a:rect l="0" t="0" r="r" b="b"/>
                          <a:pathLst>
                            <a:path w="9228">
                              <a:moveTo>
                                <a:pt x="0" y="0"/>
                              </a:moveTo>
                              <a:lnTo>
                                <a:pt x="922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0077A" id="docshape18" o:spid="_x0000_s1026" style="position:absolute;margin-left:78pt;margin-top:14.7pt;width:461.4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" path="m,l9228,e" filled="f" strokeweight=".18753mm">
                <v:path arrowok="t" o:connecttype="custom" o:connectlocs="0,0;5859780,0" o:connectangles="0,0"/>
                <w10:wrap type="topAndBottom" anchorx="page"/>
              </v:shape>
            </w:pict>
          </mc:Fallback>
        </mc:AlternateContent>
      </w:r>
      <w:r w:rsidRPr="00F270E9">
        <w:rPr>
          <w:noProof/>
        </w:rPr>
        <mc:AlternateContent>
          <mc:Choice Requires="wps">
            <w:drawing>
              <wp:anchor distT="0" distB="0" distL="0" distR="0" simplePos="0" relativeHeight="251675648" behindDoc="1" locked="0" layoutInCell="1" allowOverlap="1" wp14:anchorId="63D096EC" wp14:editId="543AC874">
                <wp:simplePos x="0" y="0"/>
                <wp:positionH relativeFrom="page">
                  <wp:posOffset>966470</wp:posOffset>
                </wp:positionH>
                <wp:positionV relativeFrom="paragraph">
                  <wp:posOffset>396875</wp:posOffset>
                </wp:positionV>
                <wp:extent cx="6028055" cy="6350"/>
                <wp:effectExtent l="0" t="0" r="0" b="0"/>
                <wp:wrapTopAndBottom/>
                <wp:docPr id="2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0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090B2" id="docshape19" o:spid="_x0000_s1026" style="position:absolute;margin-left:76.1pt;margin-top:31.25pt;width:474.6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" fillcolor="black" stroked="f">
                <w10:wrap type="topAndBottom" anchorx="page"/>
              </v:rect>
            </w:pict>
          </mc:Fallback>
        </mc:AlternateContent>
      </w:r>
    </w:p>
    <w:p w:rsidR="00B159E3" w:rsidRPr="00F270E9" w:rsidRDefault="00B159E3" w:rsidP="00B159E3">
      <w:pPr>
        <w:pStyle w:val="a3"/>
      </w:pPr>
    </w:p>
    <w:p w:rsidR="00B159E3" w:rsidRPr="00F270E9" w:rsidRDefault="00B159E3" w:rsidP="00B159E3">
      <w:pPr>
        <w:jc w:val="both"/>
        <w:rPr>
          <w:sz w:val="28"/>
          <w:szCs w:val="28"/>
        </w:rPr>
      </w:pPr>
      <w:r w:rsidRPr="00F270E9">
        <w:rPr>
          <w:sz w:val="28"/>
          <w:szCs w:val="28"/>
        </w:rPr>
        <w:t>(</w:t>
      </w:r>
      <w:r w:rsidRPr="002755A3">
        <w:rPr>
          <w:sz w:val="28"/>
          <w:szCs w:val="28"/>
        </w:rPr>
        <w:t>фамилиясе, исеме, атасының исеме (булган очракта), туу датасы, шәхесне таныклаучы документ күрсәткечләре</w:t>
      </w:r>
      <w:r w:rsidRPr="00F270E9">
        <w:rPr>
          <w:sz w:val="28"/>
          <w:szCs w:val="28"/>
        </w:rPr>
        <w:t>)</w:t>
      </w:r>
    </w:p>
    <w:p w:rsidR="00B159E3" w:rsidRPr="00F270E9" w:rsidRDefault="00B159E3" w:rsidP="00B159E3">
      <w:pPr>
        <w:tabs>
          <w:tab w:val="left" w:pos="9237"/>
        </w:tabs>
        <w:jc w:val="both"/>
        <w:rPr>
          <w:sz w:val="28"/>
          <w:szCs w:val="28"/>
        </w:rPr>
      </w:pPr>
      <w:r w:rsidRPr="00F270E9">
        <w:rPr>
          <w:spacing w:val="-5"/>
          <w:sz w:val="28"/>
          <w:szCs w:val="28"/>
        </w:rPr>
        <w:t>3.</w:t>
      </w:r>
      <w:r w:rsidRPr="00F270E9">
        <w:rPr>
          <w:sz w:val="28"/>
          <w:szCs w:val="28"/>
          <w:u w:val="single"/>
        </w:rPr>
        <w:tab/>
      </w:r>
    </w:p>
    <w:p w:rsidR="00B159E3" w:rsidRPr="00F270E9" w:rsidRDefault="00B159E3" w:rsidP="00B159E3">
      <w:pPr>
        <w:pStyle w:val="a3"/>
      </w:pPr>
      <w:r w:rsidRPr="00F270E9">
        <w:rPr>
          <w:noProof/>
        </w:rPr>
        <mc:AlternateContent>
          <mc:Choice Requires="wps">
            <w:drawing>
              <wp:anchor distT="0" distB="0" distL="0" distR="0" simplePos="0" relativeHeight="251676672" behindDoc="1" locked="0" layoutInCell="1" allowOverlap="1" wp14:anchorId="6E28F97B" wp14:editId="34F7E0BD">
                <wp:simplePos x="0" y="0"/>
                <wp:positionH relativeFrom="page">
                  <wp:posOffset>972820</wp:posOffset>
                </wp:positionH>
                <wp:positionV relativeFrom="paragraph">
                  <wp:posOffset>203200</wp:posOffset>
                </wp:positionV>
                <wp:extent cx="6022340" cy="6350"/>
                <wp:effectExtent l="0" t="0" r="0" b="0"/>
                <wp:wrapTopAndBottom/>
                <wp:docPr id="2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2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794B7" id="docshape20" o:spid="_x0000_s1026" style="position:absolute;margin-left:76.6pt;margin-top:16pt;width:474.2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" fillcolor="black" stroked="f">
                <w10:wrap type="topAndBottom" anchorx="page"/>
              </v:rect>
            </w:pict>
          </mc:Fallback>
        </mc:AlternateContent>
      </w:r>
    </w:p>
    <w:p w:rsidR="00B159E3" w:rsidRPr="00F270E9" w:rsidRDefault="00B159E3" w:rsidP="00B159E3">
      <w:pPr>
        <w:jc w:val="both"/>
        <w:rPr>
          <w:sz w:val="28"/>
          <w:szCs w:val="28"/>
        </w:rPr>
      </w:pPr>
      <w:r w:rsidRPr="00F270E9">
        <w:rPr>
          <w:sz w:val="28"/>
          <w:szCs w:val="28"/>
        </w:rPr>
        <w:t>(</w:t>
      </w:r>
      <w:r w:rsidRPr="002755A3">
        <w:rPr>
          <w:sz w:val="28"/>
          <w:szCs w:val="28"/>
        </w:rPr>
        <w:t>фамилиясе, исеме, атасының исеме (булган очракта), туу датасы, шәхесне таныклаучы документ күрсәткечләре</w:t>
      </w:r>
      <w:r w:rsidRPr="00F270E9">
        <w:rPr>
          <w:sz w:val="28"/>
          <w:szCs w:val="28"/>
        </w:rPr>
        <w:t>)</w:t>
      </w:r>
    </w:p>
    <w:p w:rsidR="00B159E3" w:rsidRPr="00F270E9" w:rsidRDefault="00B159E3" w:rsidP="00B159E3">
      <w:pPr>
        <w:tabs>
          <w:tab w:val="left" w:pos="9108"/>
        </w:tabs>
        <w:jc w:val="both"/>
        <w:rPr>
          <w:sz w:val="28"/>
          <w:szCs w:val="28"/>
        </w:rPr>
      </w:pPr>
      <w:r w:rsidRPr="00F270E9">
        <w:rPr>
          <w:sz w:val="28"/>
          <w:szCs w:val="28"/>
          <w:u w:val="single"/>
        </w:rPr>
        <w:tab/>
      </w:r>
      <w:r w:rsidRPr="00F270E9">
        <w:rPr>
          <w:spacing w:val="-10"/>
          <w:sz w:val="28"/>
          <w:szCs w:val="28"/>
        </w:rPr>
        <w:t>,</w:t>
      </w:r>
    </w:p>
    <w:p w:rsidR="00B159E3" w:rsidRPr="00F270E9" w:rsidRDefault="00B159E3" w:rsidP="00B159E3">
      <w:pPr>
        <w:jc w:val="both"/>
        <w:rPr>
          <w:sz w:val="28"/>
          <w:szCs w:val="28"/>
        </w:rPr>
      </w:pPr>
      <w:r w:rsidRPr="00F270E9">
        <w:rPr>
          <w:sz w:val="28"/>
          <w:szCs w:val="28"/>
        </w:rPr>
        <w:t>(</w:t>
      </w:r>
      <w:r w:rsidRPr="002755A3">
        <w:rPr>
          <w:sz w:val="28"/>
          <w:szCs w:val="28"/>
        </w:rPr>
        <w:t>түләү ысулы күрсәтелә: кредит оешмалары аша яисә почта элемтәсе оешмалары аша</w:t>
      </w:r>
      <w:r w:rsidRPr="00F270E9">
        <w:rPr>
          <w:spacing w:val="-2"/>
          <w:sz w:val="28"/>
          <w:szCs w:val="28"/>
        </w:rPr>
        <w:t>)</w:t>
      </w:r>
    </w:p>
    <w:p w:rsidR="00B159E3" w:rsidRPr="00F270E9" w:rsidRDefault="00B159E3" w:rsidP="00B159E3">
      <w:pPr>
        <w:pStyle w:val="a3"/>
      </w:pPr>
    </w:p>
    <w:tbl>
      <w:tblPr>
        <w:tblStyle w:val="TableNormal"/>
        <w:tblW w:w="0" w:type="auto"/>
        <w:tblInd w:w="237" w:type="dxa"/>
        <w:tblLayout w:type="fixed"/>
        <w:tblLook w:val="01E0" w:firstRow="1" w:lastRow="1" w:firstColumn="1" w:lastColumn="1" w:noHBand="0" w:noVBand="0"/>
      </w:tblPr>
      <w:tblGrid>
        <w:gridCol w:w="3849"/>
      </w:tblGrid>
      <w:tr w:rsidR="00B159E3" w:rsidRPr="00B159E3" w:rsidTr="0071421E">
        <w:trPr>
          <w:trHeight w:val="689"/>
        </w:trPr>
        <w:tc>
          <w:tcPr>
            <w:tcW w:w="3849" w:type="dxa"/>
          </w:tcPr>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z w:val="28"/>
                <w:szCs w:val="28"/>
              </w:rPr>
              <w:t>Мөрәҗәгать итүченең контакт белешмәләре</w:t>
            </w:r>
            <w:r w:rsidRPr="00B159E3">
              <w:rPr>
                <w:rFonts w:ascii="Times New Roman" w:hAnsi="Times New Roman"/>
                <w:spacing w:val="-2"/>
                <w:sz w:val="28"/>
                <w:szCs w:val="28"/>
              </w:rPr>
              <w:t>:</w:t>
            </w:r>
          </w:p>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2"/>
                <w:sz w:val="28"/>
                <w:szCs w:val="28"/>
                <w:u w:val="single"/>
              </w:rPr>
              <w:t>Телефон:</w:t>
            </w:r>
            <w:r w:rsidRPr="00B159E3">
              <w:rPr>
                <w:rFonts w:ascii="Times New Roman" w:hAnsi="Times New Roman"/>
                <w:sz w:val="28"/>
                <w:szCs w:val="28"/>
                <w:u w:val="single"/>
              </w:rPr>
              <w:tab/>
            </w:r>
          </w:p>
        </w:tc>
      </w:tr>
      <w:tr w:rsidR="00B159E3" w:rsidRPr="00B159E3"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rPr>
              <w:t>Түләү өчен банк реквизитлары</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B159E3"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Шәхси</w:t>
            </w:r>
            <w:r w:rsidRPr="00B159E3">
              <w:rPr>
                <w:rFonts w:ascii="Times New Roman" w:hAnsi="Times New Roman"/>
                <w:sz w:val="28"/>
                <w:szCs w:val="28"/>
                <w:u w:val="single"/>
              </w:rPr>
              <w:t xml:space="preserve"> </w:t>
            </w:r>
            <w:r w:rsidRPr="00B159E3">
              <w:rPr>
                <w:rFonts w:ascii="Times New Roman" w:hAnsi="Times New Roman"/>
                <w:spacing w:val="-2"/>
                <w:sz w:val="28"/>
                <w:szCs w:val="28"/>
                <w:u w:val="single"/>
              </w:rPr>
              <w:t>счет:</w:t>
            </w:r>
            <w:r w:rsidRPr="00B159E3">
              <w:rPr>
                <w:rFonts w:ascii="Times New Roman" w:hAnsi="Times New Roman"/>
                <w:sz w:val="28"/>
                <w:szCs w:val="28"/>
                <w:u w:val="single"/>
              </w:rPr>
              <w:tab/>
            </w:r>
          </w:p>
        </w:tc>
      </w:tr>
      <w:tr w:rsidR="00B159E3" w:rsidRPr="00B159E3"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Исәп-хисап</w:t>
            </w:r>
            <w:r w:rsidRPr="00B159E3">
              <w:rPr>
                <w:rFonts w:ascii="Times New Roman" w:hAnsi="Times New Roman"/>
                <w:sz w:val="28"/>
                <w:szCs w:val="28"/>
                <w:u w:val="single"/>
              </w:rPr>
              <w:t xml:space="preserve"> </w:t>
            </w:r>
            <w:r w:rsidRPr="00B159E3">
              <w:rPr>
                <w:rFonts w:ascii="Times New Roman" w:hAnsi="Times New Roman"/>
                <w:spacing w:val="-2"/>
                <w:sz w:val="28"/>
                <w:szCs w:val="28"/>
                <w:u w:val="single"/>
              </w:rPr>
              <w:t>счет</w:t>
            </w:r>
            <w:r w:rsidRPr="00B159E3">
              <w:rPr>
                <w:rFonts w:ascii="Times New Roman" w:hAnsi="Times New Roman"/>
                <w:spacing w:val="-2"/>
                <w:sz w:val="28"/>
                <w:szCs w:val="28"/>
                <w:u w:val="single"/>
                <w:lang w:val="tt-RU"/>
              </w:rPr>
              <w:t>ы</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B159E3" w:rsidTr="0071421E">
        <w:trPr>
          <w:trHeight w:val="563"/>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Банк исеме</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B159E3" w:rsidTr="0071421E">
        <w:trPr>
          <w:trHeight w:val="563"/>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БИК</w:t>
            </w:r>
            <w:r w:rsidRPr="00B159E3">
              <w:rPr>
                <w:rFonts w:ascii="Times New Roman" w:hAnsi="Times New Roman"/>
                <w:sz w:val="28"/>
                <w:szCs w:val="28"/>
                <w:u w:val="single"/>
              </w:rPr>
              <w:tab/>
            </w:r>
          </w:p>
        </w:tc>
      </w:tr>
      <w:tr w:rsidR="00B159E3" w:rsidRPr="00B159E3"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ИНН</w:t>
            </w:r>
            <w:r w:rsidRPr="00B159E3">
              <w:rPr>
                <w:rFonts w:ascii="Times New Roman" w:hAnsi="Times New Roman"/>
                <w:sz w:val="28"/>
                <w:szCs w:val="28"/>
                <w:u w:val="single"/>
              </w:rPr>
              <w:tab/>
            </w:r>
          </w:p>
        </w:tc>
      </w:tr>
      <w:tr w:rsidR="00B159E3" w:rsidRPr="00B159E3"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КПП</w:t>
            </w:r>
            <w:r w:rsidRPr="00B159E3">
              <w:rPr>
                <w:rFonts w:ascii="Times New Roman" w:hAnsi="Times New Roman"/>
                <w:sz w:val="28"/>
                <w:szCs w:val="28"/>
                <w:u w:val="single"/>
              </w:rPr>
              <w:tab/>
            </w:r>
          </w:p>
        </w:tc>
      </w:tr>
      <w:tr w:rsidR="00B159E3" w:rsidRPr="00B159E3" w:rsidTr="0071421E">
        <w:trPr>
          <w:trHeight w:val="413"/>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rPr>
              <w:t>Банк картасы номеры</w:t>
            </w:r>
            <w:r w:rsidRPr="00B159E3">
              <w:rPr>
                <w:rFonts w:ascii="Times New Roman" w:hAnsi="Times New Roman"/>
                <w:sz w:val="28"/>
                <w:szCs w:val="28"/>
                <w:u w:val="single"/>
              </w:rPr>
              <w:tab/>
            </w:r>
          </w:p>
        </w:tc>
      </w:tr>
    </w:tbl>
    <w:p w:rsidR="00B159E3" w:rsidRPr="00F270E9" w:rsidRDefault="00B159E3" w:rsidP="00B159E3">
      <w:pPr>
        <w:pStyle w:val="a3"/>
      </w:pPr>
    </w:p>
    <w:p w:rsidR="00B159E3" w:rsidRPr="00F270E9" w:rsidRDefault="00B159E3" w:rsidP="00B159E3">
      <w:pPr>
        <w:pStyle w:val="a3"/>
      </w:pPr>
    </w:p>
    <w:p w:rsidR="00B159E3" w:rsidRPr="00F270E9" w:rsidRDefault="00B159E3" w:rsidP="00B159E3">
      <w:pPr>
        <w:tabs>
          <w:tab w:val="left" w:pos="1004"/>
          <w:tab w:val="left" w:pos="2432"/>
          <w:tab w:val="left" w:pos="4917"/>
          <w:tab w:val="left" w:pos="7864"/>
        </w:tabs>
        <w:ind w:hanging="142"/>
        <w:jc w:val="both"/>
        <w:rPr>
          <w:sz w:val="28"/>
          <w:szCs w:val="28"/>
        </w:rPr>
      </w:pPr>
      <w:r w:rsidRPr="00F270E9">
        <w:rPr>
          <w:spacing w:val="-10"/>
          <w:sz w:val="28"/>
          <w:szCs w:val="28"/>
        </w:rPr>
        <w:t>«</w:t>
      </w:r>
      <w:r w:rsidRPr="00F270E9">
        <w:rPr>
          <w:sz w:val="28"/>
          <w:szCs w:val="28"/>
          <w:u w:val="single"/>
        </w:rPr>
        <w:tab/>
      </w:r>
      <w:r w:rsidRPr="00F270E9">
        <w:rPr>
          <w:spacing w:val="-10"/>
          <w:sz w:val="28"/>
          <w:szCs w:val="28"/>
        </w:rPr>
        <w:t>»</w:t>
      </w:r>
      <w:r w:rsidRPr="00F270E9">
        <w:rPr>
          <w:sz w:val="28"/>
          <w:szCs w:val="28"/>
          <w:u w:val="single"/>
        </w:rPr>
        <w:tab/>
      </w:r>
      <w:r w:rsidRPr="00F270E9">
        <w:rPr>
          <w:sz w:val="28"/>
          <w:szCs w:val="28"/>
          <w:u w:val="single"/>
        </w:rPr>
        <w:tab/>
      </w:r>
      <w:r w:rsidRPr="00F270E9">
        <w:rPr>
          <w:spacing w:val="-6"/>
          <w:sz w:val="28"/>
          <w:szCs w:val="28"/>
        </w:rPr>
        <w:t>г.</w:t>
      </w:r>
      <w:r w:rsidRPr="00F270E9">
        <w:rPr>
          <w:sz w:val="28"/>
          <w:szCs w:val="28"/>
          <w:u w:val="single"/>
        </w:rPr>
        <w:tab/>
      </w:r>
      <w:r w:rsidRPr="00F270E9">
        <w:rPr>
          <w:sz w:val="28"/>
          <w:szCs w:val="28"/>
          <w:u w:val="single"/>
        </w:rPr>
        <w:tab/>
      </w:r>
      <w:r w:rsidRPr="00F270E9">
        <w:rPr>
          <w:spacing w:val="-2"/>
          <w:sz w:val="28"/>
          <w:szCs w:val="28"/>
        </w:rPr>
        <w:t>(дата)</w:t>
      </w:r>
      <w:r w:rsidRPr="00F270E9">
        <w:rPr>
          <w:sz w:val="28"/>
          <w:szCs w:val="28"/>
        </w:rPr>
        <w:tab/>
      </w:r>
      <w:r w:rsidRPr="00F270E9">
        <w:rPr>
          <w:sz w:val="28"/>
          <w:szCs w:val="28"/>
        </w:rPr>
        <w:tab/>
      </w:r>
      <w:r w:rsidRPr="00F270E9">
        <w:rPr>
          <w:spacing w:val="-2"/>
          <w:sz w:val="28"/>
          <w:szCs w:val="28"/>
        </w:rPr>
        <w:t>(</w:t>
      </w:r>
      <w:r>
        <w:rPr>
          <w:spacing w:val="-2"/>
          <w:sz w:val="28"/>
          <w:szCs w:val="28"/>
          <w:lang w:val="tt-RU"/>
        </w:rPr>
        <w:t>имза</w:t>
      </w:r>
      <w:r w:rsidRPr="00F270E9">
        <w:rPr>
          <w:spacing w:val="-2"/>
          <w:sz w:val="28"/>
          <w:szCs w:val="28"/>
        </w:rPr>
        <w:t>)</w:t>
      </w:r>
    </w:p>
    <w:p w:rsidR="00B159E3" w:rsidRPr="00F270E9" w:rsidRDefault="00B159E3" w:rsidP="00B159E3">
      <w:pPr>
        <w:jc w:val="both"/>
        <w:rPr>
          <w:sz w:val="28"/>
          <w:szCs w:val="28"/>
        </w:rPr>
      </w:pPr>
      <w:r w:rsidRPr="00F270E9">
        <w:rPr>
          <w:sz w:val="28"/>
          <w:szCs w:val="28"/>
        </w:rPr>
        <w:t xml:space="preserve">(фамилия, </w:t>
      </w:r>
      <w:r>
        <w:rPr>
          <w:spacing w:val="-2"/>
          <w:sz w:val="28"/>
          <w:szCs w:val="28"/>
        </w:rPr>
        <w:t>инициаллар</w:t>
      </w:r>
      <w:r w:rsidRPr="00F270E9">
        <w:rPr>
          <w:spacing w:val="-2"/>
          <w:sz w:val="28"/>
          <w:szCs w:val="28"/>
        </w:rPr>
        <w:t>)</w:t>
      </w:r>
    </w:p>
    <w:p w:rsidR="00B159E3" w:rsidRPr="00F270E9" w:rsidRDefault="00B159E3" w:rsidP="00B159E3">
      <w:pPr>
        <w:pStyle w:val="a3"/>
      </w:pPr>
    </w:p>
    <w:p w:rsidR="00B159E3" w:rsidRPr="00BC5BBF" w:rsidRDefault="00B159E3" w:rsidP="00B159E3">
      <w:pPr>
        <w:tabs>
          <w:tab w:val="left" w:pos="3152"/>
          <w:tab w:val="left" w:pos="4043"/>
          <w:tab w:val="left" w:pos="8581"/>
        </w:tabs>
        <w:jc w:val="both"/>
        <w:rPr>
          <w:sz w:val="28"/>
          <w:szCs w:val="28"/>
        </w:rPr>
      </w:pPr>
      <w:r w:rsidRPr="00BC5BBF">
        <w:rPr>
          <w:sz w:val="28"/>
          <w:szCs w:val="28"/>
        </w:rPr>
        <w:t xml:space="preserve">«Шәхси мәгълүматлар турында» 2006 елның 27 июлендәге 152-ФЗ номерлы Федераль закон нигезендә әлеге гаризада һәм беркетелгән документларда </w:t>
      </w:r>
      <w:r w:rsidRPr="00BC5BBF">
        <w:rPr>
          <w:sz w:val="28"/>
          <w:szCs w:val="28"/>
        </w:rPr>
        <w:lastRenderedPageBreak/>
        <w:t>күрсәтелгән белешмәләрне эшкәртүгә (җыюга, системалаштыруга, туплауга, саклауга, төгәлләштерүгә, файдалануга, таратуга (шул исәптән тапшыруга), шәхессезләндерүгә, блокировкалауга, юк итүгә) ризалык бирәм.</w:t>
      </w:r>
    </w:p>
    <w:p w:rsidR="00B159E3" w:rsidRPr="00F270E9" w:rsidRDefault="00B159E3" w:rsidP="00B159E3">
      <w:pPr>
        <w:tabs>
          <w:tab w:val="left" w:pos="3152"/>
          <w:tab w:val="left" w:pos="4043"/>
          <w:tab w:val="left" w:pos="8581"/>
        </w:tabs>
        <w:jc w:val="both"/>
        <w:rPr>
          <w:sz w:val="28"/>
          <w:szCs w:val="28"/>
        </w:rPr>
      </w:pPr>
      <w:r w:rsidRPr="00BC5BBF">
        <w:rPr>
          <w:sz w:val="28"/>
          <w:szCs w:val="28"/>
        </w:rPr>
        <w:t xml:space="preserve">Миңа бу ризалыкның үзем тарафыннан кире алынуы мөмкин икәнлеге аңлатылды. </w:t>
      </w:r>
      <w:r w:rsidRPr="00F270E9">
        <w:rPr>
          <w:sz w:val="28"/>
          <w:szCs w:val="28"/>
        </w:rPr>
        <w:t>«»</w:t>
      </w:r>
      <w:r w:rsidRPr="00F270E9">
        <w:rPr>
          <w:sz w:val="28"/>
          <w:szCs w:val="28"/>
          <w:u w:val="single"/>
        </w:rPr>
        <w:tab/>
      </w:r>
      <w:r w:rsidRPr="00F270E9">
        <w:rPr>
          <w:sz w:val="28"/>
          <w:szCs w:val="28"/>
          <w:u w:val="single"/>
        </w:rPr>
        <w:tab/>
      </w:r>
      <w:r>
        <w:rPr>
          <w:spacing w:val="-6"/>
          <w:sz w:val="28"/>
          <w:szCs w:val="28"/>
          <w:lang w:val="tt-RU"/>
        </w:rPr>
        <w:t xml:space="preserve">ел, </w:t>
      </w:r>
      <w:r w:rsidRPr="00F270E9">
        <w:rPr>
          <w:sz w:val="28"/>
          <w:szCs w:val="28"/>
          <w:u w:val="single"/>
        </w:rPr>
        <w:tab/>
      </w:r>
      <w:r w:rsidRPr="00F270E9">
        <w:rPr>
          <w:sz w:val="28"/>
          <w:szCs w:val="28"/>
          <w:u w:val="single"/>
        </w:rPr>
        <w:tab/>
      </w:r>
      <w:r w:rsidRPr="00F270E9">
        <w:rPr>
          <w:spacing w:val="-2"/>
          <w:sz w:val="28"/>
          <w:szCs w:val="28"/>
        </w:rPr>
        <w:t>(дата)</w:t>
      </w:r>
      <w:r w:rsidRPr="00F270E9">
        <w:rPr>
          <w:sz w:val="28"/>
          <w:szCs w:val="28"/>
        </w:rPr>
        <w:tab/>
      </w:r>
      <w:r w:rsidRPr="00F270E9">
        <w:rPr>
          <w:sz w:val="28"/>
          <w:szCs w:val="28"/>
        </w:rPr>
        <w:tab/>
      </w:r>
      <w:r>
        <w:rPr>
          <w:sz w:val="28"/>
          <w:szCs w:val="28"/>
          <w:lang w:val="tt-RU"/>
        </w:rPr>
        <w:t xml:space="preserve">                  </w:t>
      </w:r>
      <w:r w:rsidRPr="00F270E9">
        <w:rPr>
          <w:sz w:val="28"/>
          <w:szCs w:val="28"/>
        </w:rPr>
        <w:t>(</w:t>
      </w:r>
      <w:r>
        <w:rPr>
          <w:sz w:val="28"/>
          <w:szCs w:val="28"/>
          <w:lang w:val="tt-RU"/>
        </w:rPr>
        <w:t>имза</w:t>
      </w:r>
      <w:r>
        <w:rPr>
          <w:sz w:val="28"/>
          <w:szCs w:val="28"/>
        </w:rPr>
        <w:t>)(фамилия, инициаллар</w:t>
      </w:r>
      <w:r w:rsidRPr="00F270E9">
        <w:rPr>
          <w:sz w:val="28"/>
          <w:szCs w:val="28"/>
        </w:rPr>
        <w:t>)</w:t>
      </w:r>
    </w:p>
    <w:p w:rsidR="00B159E3" w:rsidRPr="00F270E9" w:rsidRDefault="00B159E3" w:rsidP="00B159E3">
      <w:pPr>
        <w:jc w:val="both"/>
        <w:rPr>
          <w:sz w:val="28"/>
          <w:szCs w:val="28"/>
        </w:rPr>
        <w:sectPr w:rsidR="00B159E3" w:rsidRPr="00F270E9" w:rsidSect="00F270E9">
          <w:pgSz w:w="11910" w:h="16840"/>
          <w:pgMar w:top="720" w:right="720" w:bottom="720" w:left="1276" w:header="722" w:footer="0" w:gutter="0"/>
          <w:cols w:space="720"/>
          <w:docGrid w:linePitch="299"/>
        </w:sectPr>
      </w:pPr>
    </w:p>
    <w:p w:rsidR="00B159E3" w:rsidRPr="0068436C" w:rsidRDefault="00B159E3" w:rsidP="00B159E3">
      <w:pPr>
        <w:ind w:left="5812"/>
        <w:jc w:val="both"/>
      </w:pPr>
      <w:r w:rsidRPr="0078243E">
        <w:lastRenderedPageBreak/>
        <w:t xml:space="preserve"> </w:t>
      </w:r>
      <w:r w:rsidRPr="0068436C">
        <w:t>Гадәттән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тәртибенә</w:t>
      </w:r>
    </w:p>
    <w:p w:rsidR="00B159E3" w:rsidRDefault="00B159E3" w:rsidP="00B159E3">
      <w:pPr>
        <w:ind w:left="5812"/>
        <w:jc w:val="both"/>
      </w:pPr>
      <w:r>
        <w:t>3</w:t>
      </w:r>
      <w:r w:rsidRPr="0068436C">
        <w:t xml:space="preserve"> нче кушымта</w:t>
      </w:r>
    </w:p>
    <w:p w:rsidR="00B159E3" w:rsidRPr="0078243E" w:rsidRDefault="00B159E3" w:rsidP="00B159E3">
      <w:pPr>
        <w:ind w:left="5670"/>
        <w:jc w:val="both"/>
        <w:rPr>
          <w:sz w:val="28"/>
          <w:szCs w:val="28"/>
        </w:rPr>
      </w:pPr>
      <w:r w:rsidRPr="00F270E9">
        <w:rPr>
          <w:sz w:val="28"/>
          <w:szCs w:val="28"/>
        </w:rPr>
        <w:t xml:space="preserve">                                                                      </w:t>
      </w:r>
      <w:r w:rsidRPr="0078243E">
        <w:rPr>
          <w:sz w:val="28"/>
          <w:szCs w:val="28"/>
        </w:rPr>
        <w:t>ТР Мамадыш муниципаль районы</w:t>
      </w:r>
    </w:p>
    <w:p w:rsidR="00B159E3" w:rsidRDefault="00B159E3" w:rsidP="00B159E3">
      <w:pPr>
        <w:ind w:left="5670"/>
        <w:jc w:val="both"/>
        <w:rPr>
          <w:sz w:val="28"/>
          <w:szCs w:val="28"/>
        </w:rPr>
      </w:pPr>
      <w:r w:rsidRPr="0078243E">
        <w:rPr>
          <w:sz w:val="28"/>
          <w:szCs w:val="28"/>
        </w:rPr>
        <w:t>Башкарма комитеты Җитәкчесенә</w:t>
      </w:r>
    </w:p>
    <w:p w:rsidR="00B159E3" w:rsidRDefault="00B159E3" w:rsidP="00B159E3">
      <w:pPr>
        <w:ind w:left="5670"/>
        <w:jc w:val="both"/>
        <w:rPr>
          <w:sz w:val="28"/>
          <w:szCs w:val="28"/>
        </w:rPr>
      </w:pPr>
    </w:p>
    <w:p w:rsidR="00B159E3" w:rsidRDefault="00B159E3" w:rsidP="00B159E3">
      <w:pPr>
        <w:ind w:left="5670"/>
        <w:jc w:val="both"/>
        <w:rPr>
          <w:sz w:val="28"/>
          <w:szCs w:val="28"/>
        </w:rPr>
      </w:pPr>
    </w:p>
    <w:p w:rsidR="00B159E3" w:rsidRPr="00F270E9" w:rsidRDefault="00B159E3" w:rsidP="00B159E3">
      <w:pPr>
        <w:ind w:left="5670"/>
        <w:jc w:val="both"/>
      </w:pPr>
      <w:r w:rsidRPr="00F270E9">
        <w:rPr>
          <w:noProof/>
        </w:rPr>
        <mc:AlternateContent>
          <mc:Choice Requires="wps">
            <w:drawing>
              <wp:anchor distT="0" distB="0" distL="0" distR="0" simplePos="0" relativeHeight="251677696" behindDoc="1" locked="0" layoutInCell="1" allowOverlap="1" wp14:anchorId="247592A5" wp14:editId="4D879191">
                <wp:simplePos x="0" y="0"/>
                <wp:positionH relativeFrom="page">
                  <wp:posOffset>4905375</wp:posOffset>
                </wp:positionH>
                <wp:positionV relativeFrom="paragraph">
                  <wp:posOffset>185420</wp:posOffset>
                </wp:positionV>
                <wp:extent cx="1897380" cy="1270"/>
                <wp:effectExtent l="0" t="0" r="0" b="0"/>
                <wp:wrapTopAndBottom/>
                <wp:docPr id="1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7725 7725"/>
                            <a:gd name="T1" fmla="*/ T0 w 2988"/>
                            <a:gd name="T2" fmla="+- 0 10712 7725"/>
                            <a:gd name="T3" fmla="*/ T2 w 2988"/>
                          </a:gdLst>
                          <a:ahLst/>
                          <a:cxnLst>
                            <a:cxn ang="0">
                              <a:pos x="T1" y="0"/>
                            </a:cxn>
                            <a:cxn ang="0">
                              <a:pos x="T3" y="0"/>
                            </a:cxn>
                          </a:cxnLst>
                          <a:rect l="0" t="0" r="r" b="b"/>
                          <a:pathLst>
                            <a:path w="2988">
                              <a:moveTo>
                                <a:pt x="0" y="0"/>
                              </a:moveTo>
                              <a:lnTo>
                                <a:pt x="2987"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8ADD7" id="docshape21" o:spid="_x0000_s1026" style="position:absolute;margin-left:386.25pt;margin-top:14.6pt;width:149.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5K+gIAAI0GAAAOAAAAZHJzL2Uyb0RvYy54bWysVW1v2jAQ/j5p/8Hyx000Lw0E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" path="m,l2987,e" filled="f" strokeweight=".18753mm">
                <v:path arrowok="t" o:connecttype="custom" o:connectlocs="0,0;1896745,0" o:connectangles="0,0"/>
                <w10:wrap type="topAndBottom" anchorx="page"/>
              </v:shape>
            </w:pict>
          </mc:Fallback>
        </mc:AlternateContent>
      </w:r>
    </w:p>
    <w:p w:rsidR="00B159E3" w:rsidRPr="0078243E" w:rsidRDefault="00B159E3" w:rsidP="00B159E3">
      <w:pPr>
        <w:jc w:val="center"/>
        <w:rPr>
          <w:sz w:val="28"/>
          <w:szCs w:val="28"/>
          <w:lang w:val="tt-RU"/>
        </w:rPr>
      </w:pPr>
      <w:r>
        <w:rPr>
          <w:spacing w:val="-2"/>
          <w:sz w:val="28"/>
          <w:szCs w:val="28"/>
          <w:lang w:val="tt-RU"/>
        </w:rPr>
        <w:t>ГАРИЗА</w:t>
      </w:r>
    </w:p>
    <w:p w:rsidR="00B159E3" w:rsidRPr="00F270E9" w:rsidRDefault="00B159E3" w:rsidP="00B159E3">
      <w:pPr>
        <w:jc w:val="both"/>
        <w:rPr>
          <w:sz w:val="28"/>
          <w:szCs w:val="28"/>
        </w:rPr>
      </w:pPr>
      <w:r>
        <w:rPr>
          <w:sz w:val="28"/>
          <w:szCs w:val="28"/>
          <w:lang w:val="tt-RU"/>
        </w:rPr>
        <w:t>Миңа</w:t>
      </w:r>
      <w:r w:rsidRPr="00F270E9">
        <w:rPr>
          <w:spacing w:val="-4"/>
          <w:sz w:val="28"/>
          <w:szCs w:val="28"/>
        </w:rPr>
        <w:t>,</w:t>
      </w:r>
    </w:p>
    <w:p w:rsidR="00B159E3" w:rsidRPr="00F270E9" w:rsidRDefault="00B159E3" w:rsidP="00B159E3">
      <w:pPr>
        <w:pStyle w:val="a3"/>
      </w:pPr>
      <w:r w:rsidRPr="00F270E9">
        <w:rPr>
          <w:noProof/>
        </w:rPr>
        <mc:AlternateContent>
          <mc:Choice Requires="wps">
            <w:drawing>
              <wp:anchor distT="0" distB="0" distL="0" distR="0" simplePos="0" relativeHeight="251678720" behindDoc="1" locked="0" layoutInCell="1" allowOverlap="1" wp14:anchorId="64E84868" wp14:editId="3E2EAABA">
                <wp:simplePos x="0" y="0"/>
                <wp:positionH relativeFrom="page">
                  <wp:posOffset>1074420</wp:posOffset>
                </wp:positionH>
                <wp:positionV relativeFrom="paragraph">
                  <wp:posOffset>187325</wp:posOffset>
                </wp:positionV>
                <wp:extent cx="5942965" cy="1270"/>
                <wp:effectExtent l="0" t="0" r="0" b="0"/>
                <wp:wrapTopAndBottom/>
                <wp:docPr id="1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2965" cy="1270"/>
                        </a:xfrm>
                        <a:custGeom>
                          <a:avLst/>
                          <a:gdLst>
                            <a:gd name="T0" fmla="+- 0 1692 1692"/>
                            <a:gd name="T1" fmla="*/ T0 w 9359"/>
                            <a:gd name="T2" fmla="+- 0 11051 1692"/>
                            <a:gd name="T3" fmla="*/ T2 w 9359"/>
                          </a:gdLst>
                          <a:ahLst/>
                          <a:cxnLst>
                            <a:cxn ang="0">
                              <a:pos x="T1" y="0"/>
                            </a:cxn>
                            <a:cxn ang="0">
                              <a:pos x="T3" y="0"/>
                            </a:cxn>
                          </a:cxnLst>
                          <a:rect l="0" t="0" r="r" b="b"/>
                          <a:pathLst>
                            <a:path w="9359">
                              <a:moveTo>
                                <a:pt x="0" y="0"/>
                              </a:moveTo>
                              <a:lnTo>
                                <a:pt x="9359"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4200" id="docshape22" o:spid="_x0000_s1026" style="position:absolute;margin-left:84.6pt;margin-top:14.75pt;width:467.9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" path="m,l9359,e" filled="f" strokeweight=".18753mm">
                <v:path arrowok="t" o:connecttype="custom" o:connectlocs="0,0;5942965,0" o:connectangles="0,0"/>
                <w10:wrap type="topAndBottom" anchorx="page"/>
              </v:shape>
            </w:pict>
          </mc:Fallback>
        </mc:AlternateContent>
      </w:r>
      <w:r w:rsidRPr="00F270E9">
        <w:rPr>
          <w:noProof/>
        </w:rPr>
        <mc:AlternateContent>
          <mc:Choice Requires="wps">
            <w:drawing>
              <wp:anchor distT="0" distB="0" distL="0" distR="0" simplePos="0" relativeHeight="251679744" behindDoc="1" locked="0" layoutInCell="1" allowOverlap="1" wp14:anchorId="1F587F75" wp14:editId="211E75D6">
                <wp:simplePos x="0" y="0"/>
                <wp:positionH relativeFrom="page">
                  <wp:posOffset>1080770</wp:posOffset>
                </wp:positionH>
                <wp:positionV relativeFrom="paragraph">
                  <wp:posOffset>377825</wp:posOffset>
                </wp:positionV>
                <wp:extent cx="5860415" cy="1270"/>
                <wp:effectExtent l="0" t="0" r="0" b="0"/>
                <wp:wrapTopAndBottom/>
                <wp:docPr id="1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1270"/>
                        </a:xfrm>
                        <a:custGeom>
                          <a:avLst/>
                          <a:gdLst>
                            <a:gd name="T0" fmla="+- 0 1702 1702"/>
                            <a:gd name="T1" fmla="*/ T0 w 9229"/>
                            <a:gd name="T2" fmla="+- 0 10930 1702"/>
                            <a:gd name="T3" fmla="*/ T2 w 9229"/>
                          </a:gdLst>
                          <a:ahLst/>
                          <a:cxnLst>
                            <a:cxn ang="0">
                              <a:pos x="T1" y="0"/>
                            </a:cxn>
                            <a:cxn ang="0">
                              <a:pos x="T3" y="0"/>
                            </a:cxn>
                          </a:cxnLst>
                          <a:rect l="0" t="0" r="r" b="b"/>
                          <a:pathLst>
                            <a:path w="9229">
                              <a:moveTo>
                                <a:pt x="0" y="0"/>
                              </a:moveTo>
                              <a:lnTo>
                                <a:pt x="922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F8D7B" id="docshape23" o:spid="_x0000_s1026" style="position:absolute;margin-left:85.1pt;margin-top:29.75pt;width:461.4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" path="m,l9228,e" filled="f" strokeweight=".18753mm">
                <v:path arrowok="t" o:connecttype="custom" o:connectlocs="0,0;5859780,0" o:connectangles="0,0"/>
                <w10:wrap type="topAndBottom" anchorx="page"/>
              </v:shape>
            </w:pict>
          </mc:Fallback>
        </mc:AlternateContent>
      </w:r>
      <w:r w:rsidRPr="00F270E9">
        <w:rPr>
          <w:noProof/>
        </w:rPr>
        <mc:AlternateContent>
          <mc:Choice Requires="wps">
            <w:drawing>
              <wp:anchor distT="0" distB="0" distL="0" distR="0" simplePos="0" relativeHeight="251680768" behindDoc="1" locked="0" layoutInCell="1" allowOverlap="1" wp14:anchorId="289B4D6A" wp14:editId="68F59799">
                <wp:simplePos x="0" y="0"/>
                <wp:positionH relativeFrom="page">
                  <wp:posOffset>1074420</wp:posOffset>
                </wp:positionH>
                <wp:positionV relativeFrom="paragraph">
                  <wp:posOffset>567055</wp:posOffset>
                </wp:positionV>
                <wp:extent cx="5942330" cy="1270"/>
                <wp:effectExtent l="0" t="0" r="0" b="0"/>
                <wp:wrapTopAndBottom/>
                <wp:docPr id="1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2330" cy="1270"/>
                        </a:xfrm>
                        <a:custGeom>
                          <a:avLst/>
                          <a:gdLst>
                            <a:gd name="T0" fmla="+- 0 1692 1692"/>
                            <a:gd name="T1" fmla="*/ T0 w 9358"/>
                            <a:gd name="T2" fmla="+- 0 11050 1692"/>
                            <a:gd name="T3" fmla="*/ T2 w 9358"/>
                          </a:gdLst>
                          <a:ahLst/>
                          <a:cxnLst>
                            <a:cxn ang="0">
                              <a:pos x="T1" y="0"/>
                            </a:cxn>
                            <a:cxn ang="0">
                              <a:pos x="T3" y="0"/>
                            </a:cxn>
                          </a:cxnLst>
                          <a:rect l="0" t="0" r="r" b="b"/>
                          <a:pathLst>
                            <a:path w="9358">
                              <a:moveTo>
                                <a:pt x="0" y="0"/>
                              </a:moveTo>
                              <a:lnTo>
                                <a:pt x="935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EED93" id="docshape24" o:spid="_x0000_s1026" style="position:absolute;margin-left:84.6pt;margin-top:44.65pt;width:467.9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" path="m,l9358,e" filled="f" strokeweight=".18753mm">
                <v:path arrowok="t" o:connecttype="custom" o:connectlocs="0,0;5942330,0" o:connectangles="0,0"/>
                <w10:wrap type="topAndBottom" anchorx="page"/>
              </v:shape>
            </w:pict>
          </mc:Fallback>
        </mc:AlternateContent>
      </w:r>
    </w:p>
    <w:p w:rsidR="00B159E3" w:rsidRPr="0067354F" w:rsidRDefault="00B159E3" w:rsidP="00B159E3">
      <w:pPr>
        <w:jc w:val="both"/>
        <w:rPr>
          <w:sz w:val="28"/>
          <w:szCs w:val="28"/>
        </w:rPr>
      </w:pPr>
      <w:r w:rsidRPr="00F270E9">
        <w:rPr>
          <w:sz w:val="28"/>
          <w:szCs w:val="28"/>
        </w:rPr>
        <w:t>(</w:t>
      </w:r>
      <w:r w:rsidRPr="0067354F">
        <w:rPr>
          <w:sz w:val="28"/>
          <w:szCs w:val="28"/>
        </w:rPr>
        <w:t>фамилия, исем, атасының исеме (булганда), туу көне, шәхесне таныклаучы документ белешмәләре,  яшәү адресы)</w:t>
      </w:r>
    </w:p>
    <w:p w:rsidR="00B159E3" w:rsidRPr="00F270E9" w:rsidRDefault="00B159E3" w:rsidP="00B159E3">
      <w:pPr>
        <w:jc w:val="both"/>
        <w:rPr>
          <w:sz w:val="28"/>
          <w:szCs w:val="28"/>
        </w:rPr>
      </w:pPr>
      <w:r w:rsidRPr="0067354F">
        <w:rPr>
          <w:sz w:val="28"/>
          <w:szCs w:val="28"/>
        </w:rPr>
        <w:t xml:space="preserve">гадәттән тыш хәл нәтиҗәсендә </w:t>
      </w:r>
      <w:r>
        <w:rPr>
          <w:sz w:val="28"/>
          <w:szCs w:val="28"/>
          <w:lang w:val="tt-RU"/>
        </w:rPr>
        <w:t xml:space="preserve">беренче чиратта кирәкле мөлкәтне югалтуга </w:t>
      </w:r>
      <w:r w:rsidRPr="0067354F">
        <w:rPr>
          <w:sz w:val="28"/>
          <w:szCs w:val="28"/>
        </w:rPr>
        <w:t>бәйле рәвештә бер мәртәбә бирелә торган матди ярдәм түләүне билгеләвегезне үтенәм:</w:t>
      </w:r>
    </w:p>
    <w:p w:rsidR="00B159E3" w:rsidRPr="00F270E9" w:rsidRDefault="00B159E3" w:rsidP="00B159E3">
      <w:pPr>
        <w:pStyle w:val="a3"/>
      </w:pPr>
      <w:r w:rsidRPr="00F270E9">
        <w:rPr>
          <w:noProof/>
        </w:rPr>
        <mc:AlternateContent>
          <mc:Choice Requires="wps">
            <w:drawing>
              <wp:anchor distT="0" distB="0" distL="0" distR="0" simplePos="0" relativeHeight="251681792" behindDoc="1" locked="0" layoutInCell="1" allowOverlap="1" wp14:anchorId="30C5BC59" wp14:editId="2CD76E29">
                <wp:simplePos x="0" y="0"/>
                <wp:positionH relativeFrom="page">
                  <wp:posOffset>1073150</wp:posOffset>
                </wp:positionH>
                <wp:positionV relativeFrom="paragraph">
                  <wp:posOffset>281940</wp:posOffset>
                </wp:positionV>
                <wp:extent cx="5940425" cy="1270"/>
                <wp:effectExtent l="0" t="0" r="0" b="0"/>
                <wp:wrapTopAndBottom/>
                <wp:docPr id="1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690 1690"/>
                            <a:gd name="T1" fmla="*/ T0 w 9355"/>
                            <a:gd name="T2" fmla="+- 0 11044 1690"/>
                            <a:gd name="T3" fmla="*/ T2 w 9355"/>
                          </a:gdLst>
                          <a:ahLst/>
                          <a:cxnLst>
                            <a:cxn ang="0">
                              <a:pos x="T1" y="0"/>
                            </a:cxn>
                            <a:cxn ang="0">
                              <a:pos x="T3" y="0"/>
                            </a:cxn>
                          </a:cxnLst>
                          <a:rect l="0" t="0" r="r" b="b"/>
                          <a:pathLst>
                            <a:path w="9355">
                              <a:moveTo>
                                <a:pt x="0" y="0"/>
                              </a:moveTo>
                              <a:lnTo>
                                <a:pt x="9354"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232F6" id="docshape25" o:spid="_x0000_s1026" style="position:absolute;margin-left:84.5pt;margin-top:22.2pt;width:467.7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" path="m,l9354,e" filled="f" strokeweight=".18753mm">
                <v:path arrowok="t" o:connecttype="custom" o:connectlocs="0,0;5939790,0" o:connectangles="0,0"/>
                <w10:wrap type="topAndBottom" anchorx="page"/>
              </v:shape>
            </w:pict>
          </mc:Fallback>
        </mc:AlternateContent>
      </w:r>
      <w:r w:rsidRPr="00F270E9">
        <w:rPr>
          <w:noProof/>
        </w:rPr>
        <mc:AlternateContent>
          <mc:Choice Requires="wps">
            <w:drawing>
              <wp:anchor distT="0" distB="0" distL="0" distR="0" simplePos="0" relativeHeight="251682816" behindDoc="1" locked="0" layoutInCell="1" allowOverlap="1" wp14:anchorId="5FA9EDD7" wp14:editId="15162DDF">
                <wp:simplePos x="0" y="0"/>
                <wp:positionH relativeFrom="page">
                  <wp:posOffset>1080770</wp:posOffset>
                </wp:positionH>
                <wp:positionV relativeFrom="paragraph">
                  <wp:posOffset>470535</wp:posOffset>
                </wp:positionV>
                <wp:extent cx="5860415" cy="1270"/>
                <wp:effectExtent l="0" t="0" r="0" b="0"/>
                <wp:wrapTopAndBottom/>
                <wp:docPr id="1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1270"/>
                        </a:xfrm>
                        <a:custGeom>
                          <a:avLst/>
                          <a:gdLst>
                            <a:gd name="T0" fmla="+- 0 1702 1702"/>
                            <a:gd name="T1" fmla="*/ T0 w 9229"/>
                            <a:gd name="T2" fmla="+- 0 10931 1702"/>
                            <a:gd name="T3" fmla="*/ T2 w 9229"/>
                          </a:gdLst>
                          <a:ahLst/>
                          <a:cxnLst>
                            <a:cxn ang="0">
                              <a:pos x="T1" y="0"/>
                            </a:cxn>
                            <a:cxn ang="0">
                              <a:pos x="T3" y="0"/>
                            </a:cxn>
                          </a:cxnLst>
                          <a:rect l="0" t="0" r="r" b="b"/>
                          <a:pathLst>
                            <a:path w="9229">
                              <a:moveTo>
                                <a:pt x="0" y="0"/>
                              </a:moveTo>
                              <a:lnTo>
                                <a:pt x="9229"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FFF0F" id="docshape26" o:spid="_x0000_s1026" style="position:absolute;margin-left:85.1pt;margin-top:37.05pt;width:461.4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" path="m,l9229,e" filled="f" strokeweight=".18753mm">
                <v:path arrowok="t" o:connecttype="custom" o:connectlocs="0,0;5860415,0" o:connectangles="0,0"/>
                <w10:wrap type="topAndBottom" anchorx="page"/>
              </v:shape>
            </w:pict>
          </mc:Fallback>
        </mc:AlternateContent>
      </w:r>
      <w:r w:rsidRPr="00F270E9">
        <w:t>(</w:t>
      </w:r>
      <w:r>
        <w:rPr>
          <w:lang w:val="tt-RU"/>
        </w:rPr>
        <w:t>югалту сәбәбе</w:t>
      </w:r>
      <w:r w:rsidRPr="00F270E9">
        <w:rPr>
          <w:spacing w:val="-2"/>
        </w:rPr>
        <w:t>)</w:t>
      </w:r>
      <w:r w:rsidRPr="00F270E9">
        <w:tab/>
        <w:t>(</w:t>
      </w:r>
      <w:r>
        <w:rPr>
          <w:lang w:val="tt-RU"/>
        </w:rPr>
        <w:t>югалту датасы</w:t>
      </w:r>
      <w:r w:rsidRPr="00F270E9">
        <w:rPr>
          <w:spacing w:val="-2"/>
        </w:rPr>
        <w:t>)</w:t>
      </w:r>
    </w:p>
    <w:p w:rsidR="00B159E3" w:rsidRPr="00F270E9" w:rsidRDefault="00B159E3" w:rsidP="00B159E3">
      <w:pPr>
        <w:pStyle w:val="a3"/>
      </w:pPr>
      <w:r w:rsidRPr="00F270E9">
        <w:rPr>
          <w:noProof/>
        </w:rPr>
        <mc:AlternateContent>
          <mc:Choice Requires="wps">
            <w:drawing>
              <wp:anchor distT="0" distB="0" distL="0" distR="0" simplePos="0" relativeHeight="251683840" behindDoc="1" locked="0" layoutInCell="1" allowOverlap="1" wp14:anchorId="0EEA728C" wp14:editId="5339109E">
                <wp:simplePos x="0" y="0"/>
                <wp:positionH relativeFrom="page">
                  <wp:posOffset>1056640</wp:posOffset>
                </wp:positionH>
                <wp:positionV relativeFrom="paragraph">
                  <wp:posOffset>207010</wp:posOffset>
                </wp:positionV>
                <wp:extent cx="5984240" cy="6350"/>
                <wp:effectExtent l="0" t="0" r="0" b="0"/>
                <wp:wrapTopAndBottom/>
                <wp:docPr id="1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BC322" id="docshape27" o:spid="_x0000_s1026" style="position:absolute;margin-left:83.2pt;margin-top:16.3pt;width:471.2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" fillcolor="black" stroked="f">
                <w10:wrap type="topAndBottom" anchorx="page"/>
              </v:rect>
            </w:pict>
          </mc:Fallback>
        </mc:AlternateContent>
      </w:r>
    </w:p>
    <w:p w:rsidR="00B159E3" w:rsidRPr="00F270E9" w:rsidRDefault="00B159E3" w:rsidP="00B159E3">
      <w:pPr>
        <w:ind w:hanging="10"/>
        <w:jc w:val="both"/>
        <w:rPr>
          <w:sz w:val="28"/>
          <w:szCs w:val="28"/>
        </w:rPr>
      </w:pPr>
      <w:r w:rsidRPr="00F270E9">
        <w:rPr>
          <w:sz w:val="28"/>
          <w:szCs w:val="28"/>
        </w:rPr>
        <w:t>(</w:t>
      </w:r>
      <w:r w:rsidRPr="0067354F">
        <w:rPr>
          <w:sz w:val="28"/>
          <w:szCs w:val="28"/>
        </w:rPr>
        <w:t>түләү ысулы күрсәтелә: кредит оешмалары аша яисә почта элемтәсе оешмалары аша</w:t>
      </w:r>
      <w:r w:rsidRPr="00F270E9">
        <w:rPr>
          <w:sz w:val="28"/>
          <w:szCs w:val="28"/>
        </w:rPr>
        <w:t>)</w:t>
      </w:r>
    </w:p>
    <w:p w:rsidR="00B159E3" w:rsidRPr="00F270E9" w:rsidRDefault="00B159E3" w:rsidP="00B159E3">
      <w:pPr>
        <w:pStyle w:val="a3"/>
      </w:pPr>
    </w:p>
    <w:tbl>
      <w:tblPr>
        <w:tblStyle w:val="TableNormal"/>
        <w:tblW w:w="0" w:type="auto"/>
        <w:tblInd w:w="237" w:type="dxa"/>
        <w:tblLayout w:type="fixed"/>
        <w:tblLook w:val="01E0" w:firstRow="1" w:lastRow="1" w:firstColumn="1" w:lastColumn="1" w:noHBand="0" w:noVBand="0"/>
      </w:tblPr>
      <w:tblGrid>
        <w:gridCol w:w="3849"/>
      </w:tblGrid>
      <w:tr w:rsidR="00B159E3" w:rsidRPr="00F270E9" w:rsidTr="0071421E">
        <w:trPr>
          <w:trHeight w:val="690"/>
        </w:trPr>
        <w:tc>
          <w:tcPr>
            <w:tcW w:w="3849" w:type="dxa"/>
          </w:tcPr>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z w:val="28"/>
                <w:szCs w:val="28"/>
              </w:rPr>
              <w:t>Мөрәҗәгать итүченең контакт белешмәләре</w:t>
            </w:r>
            <w:r w:rsidRPr="00B159E3">
              <w:rPr>
                <w:rFonts w:ascii="Times New Roman" w:hAnsi="Times New Roman"/>
                <w:spacing w:val="-2"/>
                <w:sz w:val="28"/>
                <w:szCs w:val="28"/>
              </w:rPr>
              <w:t>:</w:t>
            </w:r>
          </w:p>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2"/>
                <w:sz w:val="28"/>
                <w:szCs w:val="28"/>
                <w:u w:val="single"/>
              </w:rPr>
              <w:t>Телефон:</w:t>
            </w:r>
            <w:r w:rsidRPr="00B159E3">
              <w:rPr>
                <w:rFonts w:ascii="Times New Roman" w:hAnsi="Times New Roman"/>
                <w:sz w:val="28"/>
                <w:szCs w:val="28"/>
                <w:u w:val="single"/>
              </w:rPr>
              <w:tab/>
            </w:r>
          </w:p>
        </w:tc>
      </w:tr>
      <w:tr w:rsidR="00B159E3" w:rsidRPr="00F270E9"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rPr>
              <w:t>Түләү өчен банк реквизитлары</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F270E9"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Шәхси</w:t>
            </w:r>
            <w:r w:rsidRPr="00B159E3">
              <w:rPr>
                <w:rFonts w:ascii="Times New Roman" w:hAnsi="Times New Roman"/>
                <w:sz w:val="28"/>
                <w:szCs w:val="28"/>
                <w:u w:val="single"/>
              </w:rPr>
              <w:t xml:space="preserve"> </w:t>
            </w:r>
            <w:r w:rsidRPr="00B159E3">
              <w:rPr>
                <w:rFonts w:ascii="Times New Roman" w:hAnsi="Times New Roman"/>
                <w:spacing w:val="-2"/>
                <w:sz w:val="28"/>
                <w:szCs w:val="28"/>
                <w:u w:val="single"/>
              </w:rPr>
              <w:t>счет:</w:t>
            </w:r>
            <w:r w:rsidRPr="00B159E3">
              <w:rPr>
                <w:rFonts w:ascii="Times New Roman" w:hAnsi="Times New Roman"/>
                <w:sz w:val="28"/>
                <w:szCs w:val="28"/>
                <w:u w:val="single"/>
              </w:rPr>
              <w:tab/>
            </w:r>
          </w:p>
        </w:tc>
      </w:tr>
      <w:tr w:rsidR="00B159E3" w:rsidRPr="00F270E9"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Исәп-хисап</w:t>
            </w:r>
            <w:r w:rsidRPr="00B159E3">
              <w:rPr>
                <w:rFonts w:ascii="Times New Roman" w:hAnsi="Times New Roman"/>
                <w:sz w:val="28"/>
                <w:szCs w:val="28"/>
                <w:u w:val="single"/>
              </w:rPr>
              <w:t xml:space="preserve"> </w:t>
            </w:r>
            <w:r w:rsidRPr="00B159E3">
              <w:rPr>
                <w:rFonts w:ascii="Times New Roman" w:hAnsi="Times New Roman"/>
                <w:spacing w:val="-2"/>
                <w:sz w:val="28"/>
                <w:szCs w:val="28"/>
                <w:u w:val="single"/>
              </w:rPr>
              <w:t>счет</w:t>
            </w:r>
            <w:r w:rsidRPr="00B159E3">
              <w:rPr>
                <w:rFonts w:ascii="Times New Roman" w:hAnsi="Times New Roman"/>
                <w:spacing w:val="-2"/>
                <w:sz w:val="28"/>
                <w:szCs w:val="28"/>
                <w:u w:val="single"/>
                <w:lang w:val="tt-RU"/>
              </w:rPr>
              <w:t>ы</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F270E9"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Банк исеме</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F270E9" w:rsidTr="0071421E">
        <w:trPr>
          <w:trHeight w:val="561"/>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БИК</w:t>
            </w:r>
            <w:r w:rsidRPr="00B159E3">
              <w:rPr>
                <w:rFonts w:ascii="Times New Roman" w:hAnsi="Times New Roman"/>
                <w:sz w:val="28"/>
                <w:szCs w:val="28"/>
                <w:u w:val="single"/>
              </w:rPr>
              <w:tab/>
            </w:r>
          </w:p>
        </w:tc>
      </w:tr>
      <w:tr w:rsidR="00B159E3" w:rsidRPr="00F270E9" w:rsidTr="0071421E">
        <w:trPr>
          <w:trHeight w:val="563"/>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ИНН</w:t>
            </w:r>
            <w:r w:rsidRPr="00B159E3">
              <w:rPr>
                <w:rFonts w:ascii="Times New Roman" w:hAnsi="Times New Roman"/>
                <w:sz w:val="28"/>
                <w:szCs w:val="28"/>
                <w:u w:val="single"/>
              </w:rPr>
              <w:tab/>
            </w:r>
          </w:p>
        </w:tc>
      </w:tr>
      <w:tr w:rsidR="00B159E3" w:rsidRPr="00F270E9" w:rsidTr="0071421E">
        <w:trPr>
          <w:trHeight w:val="563"/>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lastRenderedPageBreak/>
              <w:t>КПП</w:t>
            </w:r>
            <w:r w:rsidRPr="00B159E3">
              <w:rPr>
                <w:rFonts w:ascii="Times New Roman" w:hAnsi="Times New Roman"/>
                <w:sz w:val="28"/>
                <w:szCs w:val="28"/>
                <w:u w:val="single"/>
              </w:rPr>
              <w:tab/>
            </w:r>
          </w:p>
        </w:tc>
      </w:tr>
      <w:tr w:rsidR="00B159E3" w:rsidRPr="00F270E9" w:rsidTr="0071421E">
        <w:trPr>
          <w:trHeight w:val="413"/>
        </w:trPr>
        <w:tc>
          <w:tcPr>
            <w:tcW w:w="3849" w:type="dxa"/>
          </w:tcPr>
          <w:p w:rsidR="00B159E3" w:rsidRPr="00B159E3" w:rsidRDefault="00B159E3" w:rsidP="0071421E">
            <w:pPr>
              <w:pStyle w:val="TableParagraph"/>
              <w:tabs>
                <w:tab w:val="left" w:pos="9514"/>
              </w:tabs>
              <w:ind w:left="0"/>
              <w:jc w:val="both"/>
              <w:rPr>
                <w:rFonts w:ascii="Times New Roman" w:hAnsi="Times New Roman"/>
                <w:sz w:val="28"/>
                <w:szCs w:val="28"/>
                <w:u w:val="single"/>
                <w:lang w:val="tt-RU"/>
              </w:rPr>
            </w:pPr>
            <w:r w:rsidRPr="00B159E3">
              <w:rPr>
                <w:rFonts w:ascii="Times New Roman" w:hAnsi="Times New Roman"/>
                <w:sz w:val="28"/>
                <w:szCs w:val="28"/>
                <w:u w:val="single"/>
              </w:rPr>
              <w:t>банк</w:t>
            </w:r>
            <w:r w:rsidRPr="00B159E3">
              <w:rPr>
                <w:rFonts w:ascii="Times New Roman" w:hAnsi="Times New Roman"/>
                <w:sz w:val="28"/>
                <w:szCs w:val="28"/>
                <w:u w:val="single"/>
                <w:lang w:val="tt-RU"/>
              </w:rPr>
              <w:t xml:space="preserve"> картасы </w:t>
            </w:r>
          </w:p>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номеры</w:t>
            </w:r>
            <w:r w:rsidRPr="00B159E3">
              <w:rPr>
                <w:rFonts w:ascii="Times New Roman" w:hAnsi="Times New Roman"/>
                <w:sz w:val="28"/>
                <w:szCs w:val="28"/>
                <w:u w:val="single"/>
              </w:rPr>
              <w:t xml:space="preserve"> </w:t>
            </w:r>
            <w:r w:rsidRPr="00B159E3">
              <w:rPr>
                <w:rFonts w:ascii="Times New Roman" w:hAnsi="Times New Roman"/>
                <w:sz w:val="28"/>
                <w:szCs w:val="28"/>
                <w:u w:val="single"/>
              </w:rPr>
              <w:tab/>
            </w:r>
          </w:p>
        </w:tc>
      </w:tr>
    </w:tbl>
    <w:p w:rsidR="00B159E3" w:rsidRPr="00F270E9" w:rsidRDefault="00B159E3" w:rsidP="00B159E3">
      <w:pPr>
        <w:tabs>
          <w:tab w:val="left" w:pos="1004"/>
          <w:tab w:val="left" w:pos="2432"/>
          <w:tab w:val="left" w:pos="4067"/>
          <w:tab w:val="left" w:pos="5455"/>
          <w:tab w:val="left" w:pos="7861"/>
        </w:tabs>
        <w:jc w:val="both"/>
        <w:rPr>
          <w:sz w:val="28"/>
          <w:szCs w:val="28"/>
        </w:rPr>
      </w:pPr>
      <w:r w:rsidRPr="00F270E9">
        <w:rPr>
          <w:spacing w:val="-10"/>
          <w:sz w:val="28"/>
          <w:szCs w:val="28"/>
        </w:rPr>
        <w:t>«</w:t>
      </w:r>
      <w:r w:rsidRPr="00F270E9">
        <w:rPr>
          <w:sz w:val="28"/>
          <w:szCs w:val="28"/>
          <w:u w:val="single"/>
        </w:rPr>
        <w:tab/>
      </w:r>
      <w:r w:rsidRPr="00F270E9">
        <w:rPr>
          <w:spacing w:val="-10"/>
          <w:sz w:val="28"/>
          <w:szCs w:val="28"/>
        </w:rPr>
        <w:t>»</w:t>
      </w:r>
      <w:r w:rsidRPr="00F270E9">
        <w:rPr>
          <w:sz w:val="28"/>
          <w:szCs w:val="28"/>
          <w:u w:val="single"/>
        </w:rPr>
        <w:tab/>
      </w:r>
      <w:r w:rsidRPr="00F270E9">
        <w:rPr>
          <w:spacing w:val="-6"/>
          <w:sz w:val="28"/>
          <w:szCs w:val="28"/>
        </w:rPr>
        <w:t>г.</w:t>
      </w:r>
      <w:r w:rsidRPr="00F270E9">
        <w:rPr>
          <w:sz w:val="28"/>
          <w:szCs w:val="28"/>
          <w:u w:val="single"/>
        </w:rPr>
        <w:tab/>
      </w:r>
      <w:r w:rsidRPr="00F270E9">
        <w:rPr>
          <w:sz w:val="28"/>
          <w:szCs w:val="28"/>
          <w:u w:val="single"/>
        </w:rPr>
        <w:tab/>
      </w:r>
      <w:r w:rsidRPr="00F270E9">
        <w:rPr>
          <w:sz w:val="28"/>
          <w:szCs w:val="28"/>
          <w:u w:val="single"/>
        </w:rPr>
        <w:tab/>
      </w:r>
      <w:r w:rsidRPr="00F270E9">
        <w:rPr>
          <w:spacing w:val="-2"/>
          <w:sz w:val="28"/>
          <w:szCs w:val="28"/>
        </w:rPr>
        <w:t>(дата)</w:t>
      </w:r>
      <w:r w:rsidRPr="00F270E9">
        <w:rPr>
          <w:sz w:val="28"/>
          <w:szCs w:val="28"/>
        </w:rPr>
        <w:tab/>
      </w:r>
      <w:r w:rsidRPr="00F270E9">
        <w:rPr>
          <w:sz w:val="28"/>
          <w:szCs w:val="28"/>
        </w:rPr>
        <w:tab/>
      </w:r>
      <w:r w:rsidRPr="00F270E9">
        <w:rPr>
          <w:spacing w:val="-2"/>
          <w:sz w:val="28"/>
          <w:szCs w:val="28"/>
        </w:rPr>
        <w:t>(</w:t>
      </w:r>
      <w:r>
        <w:rPr>
          <w:spacing w:val="-2"/>
          <w:sz w:val="28"/>
          <w:szCs w:val="28"/>
          <w:lang w:val="tt-RU"/>
        </w:rPr>
        <w:t>имза</w:t>
      </w:r>
      <w:r w:rsidRPr="00F270E9">
        <w:rPr>
          <w:spacing w:val="-2"/>
          <w:sz w:val="28"/>
          <w:szCs w:val="28"/>
        </w:rPr>
        <w:t>)</w:t>
      </w:r>
      <w:r w:rsidRPr="00F270E9">
        <w:rPr>
          <w:sz w:val="28"/>
          <w:szCs w:val="28"/>
        </w:rPr>
        <w:tab/>
        <w:t xml:space="preserve">(фамилия, </w:t>
      </w:r>
      <w:r>
        <w:rPr>
          <w:spacing w:val="-2"/>
          <w:sz w:val="28"/>
          <w:szCs w:val="28"/>
        </w:rPr>
        <w:t>инициаллар</w:t>
      </w:r>
      <w:r w:rsidRPr="00F270E9">
        <w:rPr>
          <w:spacing w:val="-2"/>
          <w:sz w:val="28"/>
          <w:szCs w:val="28"/>
        </w:rPr>
        <w:t>)</w:t>
      </w:r>
    </w:p>
    <w:p w:rsidR="00B159E3" w:rsidRPr="00965F8F" w:rsidRDefault="00B159E3" w:rsidP="00B159E3">
      <w:pPr>
        <w:ind w:firstLine="707"/>
        <w:jc w:val="both"/>
        <w:rPr>
          <w:sz w:val="28"/>
          <w:szCs w:val="28"/>
        </w:rPr>
      </w:pPr>
      <w:r w:rsidRPr="00965F8F">
        <w:rPr>
          <w:sz w:val="28"/>
          <w:szCs w:val="28"/>
        </w:rPr>
        <w:t>«Шәхси мәгълүматлар турында» 2006 елның 27 июлендәге 152-ФЗ номерлы Федераль закон нигезендә әлеге гаризада һәм беркетелгән документларда күрсәтелгән белешмәләрне эшкәртүгә (җыюга, системалаштыруга, туплауга, саклауга, төгәлләштерүгә, файдалануга, таратуга (шул исәптән тапшыруга), шәхессезләндерүгә, блокировкалауга, юк итүгә) ризалык бирәм.</w:t>
      </w:r>
    </w:p>
    <w:p w:rsidR="00B159E3" w:rsidRDefault="00B159E3" w:rsidP="00B159E3">
      <w:pPr>
        <w:ind w:firstLine="707"/>
        <w:jc w:val="both"/>
        <w:rPr>
          <w:sz w:val="28"/>
          <w:szCs w:val="28"/>
        </w:rPr>
      </w:pPr>
      <w:r w:rsidRPr="00965F8F">
        <w:rPr>
          <w:sz w:val="28"/>
          <w:szCs w:val="28"/>
        </w:rPr>
        <w:t>Миңа бу ризалыкның үзем тарафыннан кире алынуы мөмкин икәнлеге аңлатылды.</w:t>
      </w:r>
    </w:p>
    <w:p w:rsidR="00B159E3" w:rsidRPr="00F270E9" w:rsidRDefault="00B159E3" w:rsidP="00B159E3">
      <w:pPr>
        <w:ind w:firstLine="707"/>
        <w:jc w:val="both"/>
        <w:rPr>
          <w:sz w:val="28"/>
          <w:szCs w:val="28"/>
        </w:rPr>
      </w:pPr>
    </w:p>
    <w:p w:rsidR="00B159E3" w:rsidRPr="00F270E9" w:rsidRDefault="00B159E3" w:rsidP="00B159E3">
      <w:pPr>
        <w:tabs>
          <w:tab w:val="left" w:pos="2869"/>
          <w:tab w:val="left" w:pos="4053"/>
          <w:tab w:val="left" w:pos="8298"/>
        </w:tabs>
        <w:jc w:val="both"/>
        <w:rPr>
          <w:sz w:val="28"/>
          <w:szCs w:val="28"/>
        </w:rPr>
      </w:pPr>
      <w:r w:rsidRPr="00F270E9">
        <w:rPr>
          <w:sz w:val="28"/>
          <w:szCs w:val="28"/>
        </w:rPr>
        <w:t>«»</w:t>
      </w:r>
      <w:r w:rsidRPr="00F270E9">
        <w:rPr>
          <w:sz w:val="28"/>
          <w:szCs w:val="28"/>
          <w:u w:val="single"/>
        </w:rPr>
        <w:tab/>
      </w:r>
      <w:r w:rsidRPr="00F270E9">
        <w:rPr>
          <w:sz w:val="28"/>
          <w:szCs w:val="28"/>
          <w:u w:val="single"/>
        </w:rPr>
        <w:tab/>
      </w:r>
      <w:r>
        <w:rPr>
          <w:spacing w:val="-6"/>
          <w:sz w:val="28"/>
          <w:szCs w:val="28"/>
          <w:lang w:val="tt-RU"/>
        </w:rPr>
        <w:t>ел,</w:t>
      </w:r>
      <w:r w:rsidRPr="00F270E9">
        <w:rPr>
          <w:sz w:val="28"/>
          <w:szCs w:val="28"/>
          <w:u w:val="single"/>
        </w:rPr>
        <w:tab/>
      </w:r>
      <w:r w:rsidRPr="00F270E9">
        <w:rPr>
          <w:sz w:val="28"/>
          <w:szCs w:val="28"/>
          <w:u w:val="single"/>
        </w:rPr>
        <w:tab/>
      </w:r>
      <w:r w:rsidRPr="00F270E9">
        <w:rPr>
          <w:spacing w:val="-2"/>
          <w:sz w:val="28"/>
          <w:szCs w:val="28"/>
        </w:rPr>
        <w:t>(дата)</w:t>
      </w:r>
      <w:r w:rsidRPr="00F270E9">
        <w:rPr>
          <w:sz w:val="28"/>
          <w:szCs w:val="28"/>
        </w:rPr>
        <w:tab/>
      </w:r>
      <w:r w:rsidRPr="00F270E9">
        <w:rPr>
          <w:sz w:val="28"/>
          <w:szCs w:val="28"/>
        </w:rPr>
        <w:tab/>
        <w:t>(</w:t>
      </w:r>
      <w:r>
        <w:rPr>
          <w:sz w:val="28"/>
          <w:szCs w:val="28"/>
          <w:lang w:val="tt-RU"/>
        </w:rPr>
        <w:t>имза</w:t>
      </w:r>
      <w:r w:rsidRPr="00F270E9">
        <w:rPr>
          <w:sz w:val="28"/>
          <w:szCs w:val="28"/>
        </w:rPr>
        <w:t>)</w:t>
      </w:r>
      <w:r>
        <w:rPr>
          <w:sz w:val="28"/>
          <w:szCs w:val="28"/>
        </w:rPr>
        <w:t xml:space="preserve"> (фамилия, инициаллар</w:t>
      </w:r>
      <w:r w:rsidRPr="00F270E9">
        <w:rPr>
          <w:sz w:val="28"/>
          <w:szCs w:val="28"/>
        </w:rPr>
        <w:t>)</w:t>
      </w:r>
    </w:p>
    <w:p w:rsidR="00B159E3" w:rsidRPr="00F270E9" w:rsidRDefault="00B159E3" w:rsidP="00B159E3">
      <w:pPr>
        <w:jc w:val="both"/>
        <w:rPr>
          <w:sz w:val="28"/>
          <w:szCs w:val="28"/>
        </w:rPr>
        <w:sectPr w:rsidR="00B159E3" w:rsidRPr="00F270E9" w:rsidSect="00F270E9">
          <w:pgSz w:w="11910" w:h="16840"/>
          <w:pgMar w:top="720" w:right="720" w:bottom="720" w:left="1276" w:header="722" w:footer="0" w:gutter="0"/>
          <w:cols w:space="720"/>
          <w:docGrid w:linePitch="299"/>
        </w:sectPr>
      </w:pPr>
    </w:p>
    <w:p w:rsidR="00B159E3" w:rsidRPr="00312029" w:rsidRDefault="00B159E3" w:rsidP="00B159E3">
      <w:pPr>
        <w:ind w:left="5245"/>
        <w:jc w:val="both"/>
      </w:pPr>
      <w:r w:rsidRPr="00312029">
        <w:lastRenderedPageBreak/>
        <w:t>Гадәттән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тәртибенә</w:t>
      </w:r>
    </w:p>
    <w:p w:rsidR="00B159E3" w:rsidRPr="009566AE" w:rsidRDefault="00B159E3" w:rsidP="00B159E3">
      <w:pPr>
        <w:ind w:left="5245"/>
        <w:jc w:val="both"/>
      </w:pPr>
      <w:r>
        <w:t>4</w:t>
      </w:r>
      <w:r w:rsidRPr="00312029">
        <w:t xml:space="preserve"> нче кушымта</w:t>
      </w:r>
      <w:r w:rsidRPr="009566AE">
        <w:t xml:space="preserve"> </w:t>
      </w:r>
    </w:p>
    <w:p w:rsidR="00B159E3" w:rsidRPr="00F270E9" w:rsidRDefault="00B159E3" w:rsidP="00B159E3">
      <w:pPr>
        <w:pStyle w:val="a3"/>
      </w:pPr>
    </w:p>
    <w:p w:rsidR="00B159E3" w:rsidRPr="0078243E" w:rsidRDefault="00B159E3" w:rsidP="00B159E3">
      <w:pPr>
        <w:ind w:left="5670"/>
        <w:jc w:val="both"/>
        <w:rPr>
          <w:sz w:val="28"/>
          <w:szCs w:val="28"/>
        </w:rPr>
      </w:pPr>
      <w:r w:rsidRPr="00F270E9">
        <w:rPr>
          <w:sz w:val="28"/>
          <w:szCs w:val="28"/>
        </w:rPr>
        <w:t xml:space="preserve">                                                                      </w:t>
      </w:r>
      <w:r w:rsidRPr="0078243E">
        <w:rPr>
          <w:sz w:val="28"/>
          <w:szCs w:val="28"/>
        </w:rPr>
        <w:t>ТР Мамадыш муниципаль районы</w:t>
      </w:r>
    </w:p>
    <w:p w:rsidR="00B159E3" w:rsidRDefault="00B159E3" w:rsidP="00B159E3">
      <w:pPr>
        <w:ind w:left="5670"/>
        <w:jc w:val="both"/>
        <w:rPr>
          <w:sz w:val="28"/>
          <w:szCs w:val="28"/>
        </w:rPr>
      </w:pPr>
      <w:r w:rsidRPr="0078243E">
        <w:rPr>
          <w:sz w:val="28"/>
          <w:szCs w:val="28"/>
        </w:rPr>
        <w:t>Башкарма комитеты Җитәкчесенә</w:t>
      </w:r>
    </w:p>
    <w:p w:rsidR="00B159E3" w:rsidRDefault="00B159E3" w:rsidP="00B159E3">
      <w:pPr>
        <w:ind w:left="5670"/>
        <w:jc w:val="both"/>
        <w:rPr>
          <w:sz w:val="28"/>
          <w:szCs w:val="28"/>
        </w:rPr>
      </w:pPr>
    </w:p>
    <w:p w:rsidR="00B159E3" w:rsidRDefault="00B159E3" w:rsidP="00B159E3">
      <w:pPr>
        <w:ind w:left="5670"/>
        <w:jc w:val="both"/>
        <w:rPr>
          <w:sz w:val="28"/>
          <w:szCs w:val="28"/>
        </w:rPr>
      </w:pPr>
    </w:p>
    <w:p w:rsidR="00B159E3" w:rsidRPr="00F270E9" w:rsidRDefault="00B159E3" w:rsidP="00B159E3">
      <w:pPr>
        <w:ind w:left="5670"/>
        <w:jc w:val="both"/>
      </w:pPr>
      <w:r w:rsidRPr="00F270E9">
        <w:rPr>
          <w:noProof/>
        </w:rPr>
        <mc:AlternateContent>
          <mc:Choice Requires="wps">
            <w:drawing>
              <wp:anchor distT="0" distB="0" distL="0" distR="0" simplePos="0" relativeHeight="251691008" behindDoc="1" locked="0" layoutInCell="1" allowOverlap="1" wp14:anchorId="4F3F5A3C" wp14:editId="4C758BA9">
                <wp:simplePos x="0" y="0"/>
                <wp:positionH relativeFrom="page">
                  <wp:posOffset>4905375</wp:posOffset>
                </wp:positionH>
                <wp:positionV relativeFrom="paragraph">
                  <wp:posOffset>185420</wp:posOffset>
                </wp:positionV>
                <wp:extent cx="1897380" cy="1270"/>
                <wp:effectExtent l="0" t="0" r="0" b="0"/>
                <wp:wrapTopAndBottom/>
                <wp:docPr id="5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7725 7725"/>
                            <a:gd name="T1" fmla="*/ T0 w 2988"/>
                            <a:gd name="T2" fmla="+- 0 10712 7725"/>
                            <a:gd name="T3" fmla="*/ T2 w 2988"/>
                          </a:gdLst>
                          <a:ahLst/>
                          <a:cxnLst>
                            <a:cxn ang="0">
                              <a:pos x="T1" y="0"/>
                            </a:cxn>
                            <a:cxn ang="0">
                              <a:pos x="T3" y="0"/>
                            </a:cxn>
                          </a:cxnLst>
                          <a:rect l="0" t="0" r="r" b="b"/>
                          <a:pathLst>
                            <a:path w="2988">
                              <a:moveTo>
                                <a:pt x="0" y="0"/>
                              </a:moveTo>
                              <a:lnTo>
                                <a:pt x="2987"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4EC2B" id="docshape21" o:spid="_x0000_s1026" style="position:absolute;margin-left:386.25pt;margin-top:14.6pt;width:149.4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0wN+gIAAI0GAAAOAAAAZHJzL2Uyb0RvYy54bWysVW1v2jAQ/j5p/8Hyx000Lw0E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" path="m,l2987,e" filled="f" strokeweight=".18753mm">
                <v:path arrowok="t" o:connecttype="custom" o:connectlocs="0,0;1896745,0" o:connectangles="0,0"/>
                <w10:wrap type="topAndBottom" anchorx="page"/>
              </v:shape>
            </w:pict>
          </mc:Fallback>
        </mc:AlternateContent>
      </w:r>
    </w:p>
    <w:p w:rsidR="00B159E3" w:rsidRPr="0078243E" w:rsidRDefault="00B159E3" w:rsidP="00B159E3">
      <w:pPr>
        <w:jc w:val="center"/>
        <w:rPr>
          <w:sz w:val="28"/>
          <w:szCs w:val="28"/>
          <w:lang w:val="tt-RU"/>
        </w:rPr>
      </w:pPr>
      <w:r>
        <w:rPr>
          <w:spacing w:val="-2"/>
          <w:sz w:val="28"/>
          <w:szCs w:val="28"/>
          <w:lang w:val="tt-RU"/>
        </w:rPr>
        <w:t>ГАРИЗА</w:t>
      </w:r>
    </w:p>
    <w:p w:rsidR="00B159E3" w:rsidRPr="00F270E9" w:rsidRDefault="00B159E3" w:rsidP="00B159E3">
      <w:pPr>
        <w:jc w:val="both"/>
        <w:rPr>
          <w:sz w:val="28"/>
          <w:szCs w:val="28"/>
        </w:rPr>
      </w:pPr>
      <w:r>
        <w:rPr>
          <w:sz w:val="28"/>
          <w:szCs w:val="28"/>
          <w:lang w:val="tt-RU"/>
        </w:rPr>
        <w:t>Миңа</w:t>
      </w:r>
      <w:r w:rsidRPr="00F270E9">
        <w:rPr>
          <w:spacing w:val="-4"/>
          <w:sz w:val="28"/>
          <w:szCs w:val="28"/>
        </w:rPr>
        <w:t>,</w:t>
      </w:r>
    </w:p>
    <w:p w:rsidR="00B159E3" w:rsidRPr="00F270E9" w:rsidRDefault="00B159E3" w:rsidP="00B159E3">
      <w:pPr>
        <w:pStyle w:val="a3"/>
      </w:pPr>
      <w:r w:rsidRPr="00F270E9">
        <w:rPr>
          <w:noProof/>
        </w:rPr>
        <mc:AlternateContent>
          <mc:Choice Requires="wps">
            <w:drawing>
              <wp:anchor distT="0" distB="0" distL="0" distR="0" simplePos="0" relativeHeight="251692032" behindDoc="1" locked="0" layoutInCell="1" allowOverlap="1" wp14:anchorId="547BA065" wp14:editId="25C51FE7">
                <wp:simplePos x="0" y="0"/>
                <wp:positionH relativeFrom="page">
                  <wp:posOffset>1074420</wp:posOffset>
                </wp:positionH>
                <wp:positionV relativeFrom="paragraph">
                  <wp:posOffset>187325</wp:posOffset>
                </wp:positionV>
                <wp:extent cx="5942965" cy="1270"/>
                <wp:effectExtent l="0" t="0" r="0" b="0"/>
                <wp:wrapTopAndBottom/>
                <wp:docPr id="5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2965" cy="1270"/>
                        </a:xfrm>
                        <a:custGeom>
                          <a:avLst/>
                          <a:gdLst>
                            <a:gd name="T0" fmla="+- 0 1692 1692"/>
                            <a:gd name="T1" fmla="*/ T0 w 9359"/>
                            <a:gd name="T2" fmla="+- 0 11051 1692"/>
                            <a:gd name="T3" fmla="*/ T2 w 9359"/>
                          </a:gdLst>
                          <a:ahLst/>
                          <a:cxnLst>
                            <a:cxn ang="0">
                              <a:pos x="T1" y="0"/>
                            </a:cxn>
                            <a:cxn ang="0">
                              <a:pos x="T3" y="0"/>
                            </a:cxn>
                          </a:cxnLst>
                          <a:rect l="0" t="0" r="r" b="b"/>
                          <a:pathLst>
                            <a:path w="9359">
                              <a:moveTo>
                                <a:pt x="0" y="0"/>
                              </a:moveTo>
                              <a:lnTo>
                                <a:pt x="9359"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158C1" id="docshape22" o:spid="_x0000_s1026" style="position:absolute;margin-left:84.6pt;margin-top:14.75pt;width:467.9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" path="m,l9359,e" filled="f" strokeweight=".18753mm">
                <v:path arrowok="t" o:connecttype="custom" o:connectlocs="0,0;5942965,0" o:connectangles="0,0"/>
                <w10:wrap type="topAndBottom" anchorx="page"/>
              </v:shape>
            </w:pict>
          </mc:Fallback>
        </mc:AlternateContent>
      </w:r>
      <w:r w:rsidRPr="00F270E9">
        <w:rPr>
          <w:noProof/>
        </w:rPr>
        <mc:AlternateContent>
          <mc:Choice Requires="wps">
            <w:drawing>
              <wp:anchor distT="0" distB="0" distL="0" distR="0" simplePos="0" relativeHeight="251693056" behindDoc="1" locked="0" layoutInCell="1" allowOverlap="1" wp14:anchorId="1665B943" wp14:editId="5780F8BC">
                <wp:simplePos x="0" y="0"/>
                <wp:positionH relativeFrom="page">
                  <wp:posOffset>1080770</wp:posOffset>
                </wp:positionH>
                <wp:positionV relativeFrom="paragraph">
                  <wp:posOffset>377825</wp:posOffset>
                </wp:positionV>
                <wp:extent cx="5860415" cy="1270"/>
                <wp:effectExtent l="0" t="0" r="0" b="0"/>
                <wp:wrapTopAndBottom/>
                <wp:docPr id="5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1270"/>
                        </a:xfrm>
                        <a:custGeom>
                          <a:avLst/>
                          <a:gdLst>
                            <a:gd name="T0" fmla="+- 0 1702 1702"/>
                            <a:gd name="T1" fmla="*/ T0 w 9229"/>
                            <a:gd name="T2" fmla="+- 0 10930 1702"/>
                            <a:gd name="T3" fmla="*/ T2 w 9229"/>
                          </a:gdLst>
                          <a:ahLst/>
                          <a:cxnLst>
                            <a:cxn ang="0">
                              <a:pos x="T1" y="0"/>
                            </a:cxn>
                            <a:cxn ang="0">
                              <a:pos x="T3" y="0"/>
                            </a:cxn>
                          </a:cxnLst>
                          <a:rect l="0" t="0" r="r" b="b"/>
                          <a:pathLst>
                            <a:path w="9229">
                              <a:moveTo>
                                <a:pt x="0" y="0"/>
                              </a:moveTo>
                              <a:lnTo>
                                <a:pt x="922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E8EF" id="docshape23" o:spid="_x0000_s1026" style="position:absolute;margin-left:85.1pt;margin-top:29.75pt;width:461.4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" path="m,l9228,e" filled="f" strokeweight=".18753mm">
                <v:path arrowok="t" o:connecttype="custom" o:connectlocs="0,0;5859780,0" o:connectangles="0,0"/>
                <w10:wrap type="topAndBottom" anchorx="page"/>
              </v:shape>
            </w:pict>
          </mc:Fallback>
        </mc:AlternateContent>
      </w:r>
      <w:r w:rsidRPr="00F270E9">
        <w:rPr>
          <w:noProof/>
        </w:rPr>
        <mc:AlternateContent>
          <mc:Choice Requires="wps">
            <w:drawing>
              <wp:anchor distT="0" distB="0" distL="0" distR="0" simplePos="0" relativeHeight="251694080" behindDoc="1" locked="0" layoutInCell="1" allowOverlap="1" wp14:anchorId="09D32362" wp14:editId="04012D56">
                <wp:simplePos x="0" y="0"/>
                <wp:positionH relativeFrom="page">
                  <wp:posOffset>1074420</wp:posOffset>
                </wp:positionH>
                <wp:positionV relativeFrom="paragraph">
                  <wp:posOffset>567055</wp:posOffset>
                </wp:positionV>
                <wp:extent cx="5942330" cy="1270"/>
                <wp:effectExtent l="0" t="0" r="0" b="0"/>
                <wp:wrapTopAndBottom/>
                <wp:docPr id="5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2330" cy="1270"/>
                        </a:xfrm>
                        <a:custGeom>
                          <a:avLst/>
                          <a:gdLst>
                            <a:gd name="T0" fmla="+- 0 1692 1692"/>
                            <a:gd name="T1" fmla="*/ T0 w 9358"/>
                            <a:gd name="T2" fmla="+- 0 11050 1692"/>
                            <a:gd name="T3" fmla="*/ T2 w 9358"/>
                          </a:gdLst>
                          <a:ahLst/>
                          <a:cxnLst>
                            <a:cxn ang="0">
                              <a:pos x="T1" y="0"/>
                            </a:cxn>
                            <a:cxn ang="0">
                              <a:pos x="T3" y="0"/>
                            </a:cxn>
                          </a:cxnLst>
                          <a:rect l="0" t="0" r="r" b="b"/>
                          <a:pathLst>
                            <a:path w="9358">
                              <a:moveTo>
                                <a:pt x="0" y="0"/>
                              </a:moveTo>
                              <a:lnTo>
                                <a:pt x="935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20209" id="docshape24" o:spid="_x0000_s1026" style="position:absolute;margin-left:84.6pt;margin-top:44.65pt;width:467.9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" path="m,l9358,e" filled="f" strokeweight=".18753mm">
                <v:path arrowok="t" o:connecttype="custom" o:connectlocs="0,0;5942330,0" o:connectangles="0,0"/>
                <w10:wrap type="topAndBottom" anchorx="page"/>
              </v:shape>
            </w:pict>
          </mc:Fallback>
        </mc:AlternateContent>
      </w:r>
    </w:p>
    <w:p w:rsidR="00B159E3" w:rsidRPr="0067354F" w:rsidRDefault="00B159E3" w:rsidP="00B159E3">
      <w:pPr>
        <w:jc w:val="both"/>
        <w:rPr>
          <w:sz w:val="28"/>
          <w:szCs w:val="28"/>
        </w:rPr>
      </w:pPr>
      <w:r w:rsidRPr="00F270E9">
        <w:rPr>
          <w:sz w:val="28"/>
          <w:szCs w:val="28"/>
        </w:rPr>
        <w:t>(</w:t>
      </w:r>
      <w:r w:rsidRPr="0067354F">
        <w:rPr>
          <w:sz w:val="28"/>
          <w:szCs w:val="28"/>
        </w:rPr>
        <w:t>фамилия, исем, атасының исеме (булганда), туу көне, шәхесне таныклаучы документ белешмәләре,  яшәү адресы)</w:t>
      </w:r>
    </w:p>
    <w:p w:rsidR="00B159E3" w:rsidRPr="00F270E9" w:rsidRDefault="00B159E3" w:rsidP="00B159E3">
      <w:pPr>
        <w:ind w:left="5245"/>
        <w:jc w:val="both"/>
      </w:pPr>
    </w:p>
    <w:p w:rsidR="00B159E3" w:rsidRPr="00F270E9" w:rsidRDefault="00B159E3" w:rsidP="00B159E3">
      <w:pPr>
        <w:jc w:val="both"/>
        <w:rPr>
          <w:sz w:val="28"/>
          <w:szCs w:val="28"/>
        </w:rPr>
      </w:pPr>
      <w:r w:rsidRPr="00F270E9">
        <w:rPr>
          <w:sz w:val="28"/>
          <w:szCs w:val="28"/>
        </w:rPr>
        <w:t xml:space="preserve">(, </w:t>
      </w:r>
      <w:r w:rsidRPr="00312029">
        <w:rPr>
          <w:sz w:val="28"/>
          <w:szCs w:val="28"/>
        </w:rPr>
        <w:t>вәкилнең вәкаләтләрен раслаучы документ күрсәткечләре</w:t>
      </w:r>
      <w:r w:rsidRPr="00F270E9">
        <w:rPr>
          <w:spacing w:val="-2"/>
          <w:sz w:val="28"/>
          <w:szCs w:val="28"/>
        </w:rPr>
        <w:t>)</w:t>
      </w:r>
    </w:p>
    <w:p w:rsidR="00B159E3" w:rsidRPr="00F270E9" w:rsidRDefault="00B159E3" w:rsidP="00B159E3">
      <w:pPr>
        <w:jc w:val="both"/>
        <w:rPr>
          <w:sz w:val="28"/>
          <w:szCs w:val="28"/>
        </w:rPr>
      </w:pPr>
      <w:r w:rsidRPr="00312029">
        <w:rPr>
          <w:sz w:val="28"/>
          <w:szCs w:val="28"/>
        </w:rPr>
        <w:t xml:space="preserve">беренче кирәк булган мөлкәтне югалтуга бәйле рәвештә финанс ярдәме </w:t>
      </w:r>
      <w:r>
        <w:rPr>
          <w:sz w:val="28"/>
          <w:szCs w:val="28"/>
          <w:lang w:val="tt-RU"/>
        </w:rPr>
        <w:t>күрсәтү</w:t>
      </w:r>
      <w:r w:rsidRPr="00F270E9">
        <w:rPr>
          <w:spacing w:val="-2"/>
          <w:sz w:val="28"/>
          <w:szCs w:val="28"/>
        </w:rPr>
        <w:t>:</w:t>
      </w:r>
      <w:r w:rsidRPr="00F270E9">
        <w:rPr>
          <w:noProof/>
          <w:sz w:val="28"/>
          <w:szCs w:val="28"/>
        </w:rPr>
        <mc:AlternateContent>
          <mc:Choice Requires="wps">
            <w:drawing>
              <wp:anchor distT="0" distB="0" distL="0" distR="0" simplePos="0" relativeHeight="251684864" behindDoc="1" locked="0" layoutInCell="1" allowOverlap="1" wp14:anchorId="3C3501B4" wp14:editId="588F187A">
                <wp:simplePos x="0" y="0"/>
                <wp:positionH relativeFrom="page">
                  <wp:posOffset>1122045</wp:posOffset>
                </wp:positionH>
                <wp:positionV relativeFrom="paragraph">
                  <wp:posOffset>185420</wp:posOffset>
                </wp:positionV>
                <wp:extent cx="5942330" cy="1270"/>
                <wp:effectExtent l="0" t="0" r="0" b="0"/>
                <wp:wrapTopAndBottom/>
                <wp:docPr id="8"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2330" cy="1270"/>
                        </a:xfrm>
                        <a:custGeom>
                          <a:avLst/>
                          <a:gdLst>
                            <a:gd name="T0" fmla="+- 0 1767 1767"/>
                            <a:gd name="T1" fmla="*/ T0 w 9358"/>
                            <a:gd name="T2" fmla="+- 0 11124 1767"/>
                            <a:gd name="T3" fmla="*/ T2 w 9358"/>
                          </a:gdLst>
                          <a:ahLst/>
                          <a:cxnLst>
                            <a:cxn ang="0">
                              <a:pos x="T1" y="0"/>
                            </a:cxn>
                            <a:cxn ang="0">
                              <a:pos x="T3" y="0"/>
                            </a:cxn>
                          </a:cxnLst>
                          <a:rect l="0" t="0" r="r" b="b"/>
                          <a:pathLst>
                            <a:path w="9358">
                              <a:moveTo>
                                <a:pt x="0" y="0"/>
                              </a:moveTo>
                              <a:lnTo>
                                <a:pt x="9357"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537B7" id="docshape32" o:spid="_x0000_s1026" style="position:absolute;margin-left:88.35pt;margin-top:14.6pt;width:467.9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" path="m,l9357,e" filled="f" strokeweight=".18753mm">
                <v:path arrowok="t" o:connecttype="custom" o:connectlocs="0,0;5941695,0" o:connectangles="0,0"/>
                <w10:wrap type="topAndBottom" anchorx="page"/>
              </v:shape>
            </w:pict>
          </mc:Fallback>
        </mc:AlternateContent>
      </w:r>
      <w:r w:rsidRPr="00F270E9">
        <w:rPr>
          <w:spacing w:val="-10"/>
          <w:sz w:val="28"/>
          <w:szCs w:val="28"/>
        </w:rPr>
        <w:t>,</w:t>
      </w:r>
    </w:p>
    <w:p w:rsidR="00B159E3" w:rsidRPr="00F270E9" w:rsidRDefault="00B159E3" w:rsidP="00B159E3">
      <w:pPr>
        <w:pStyle w:val="a3"/>
      </w:pPr>
      <w:r w:rsidRPr="00F270E9">
        <w:rPr>
          <w:noProof/>
        </w:rPr>
        <mc:AlternateContent>
          <mc:Choice Requires="wpg">
            <w:drawing>
              <wp:inline distT="0" distB="0" distL="0" distR="0" wp14:anchorId="04AAE21B" wp14:editId="2AB0DADC">
                <wp:extent cx="5859780" cy="6985"/>
                <wp:effectExtent l="9525" t="8255" r="7620" b="3810"/>
                <wp:docPr id="6"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9780" cy="6985"/>
                          <a:chOff x="0" y="0"/>
                          <a:chExt cx="9228" cy="11"/>
                        </a:xfrm>
                      </wpg:grpSpPr>
                      <wps:wsp>
                        <wps:cNvPr id="50" name="Line 9"/>
                        <wps:cNvCnPr>
                          <a:cxnSpLocks noChangeShapeType="1"/>
                        </wps:cNvCnPr>
                        <wps:spPr bwMode="auto">
                          <a:xfrm>
                            <a:off x="0" y="5"/>
                            <a:ext cx="9227" cy="0"/>
                          </a:xfrm>
                          <a:prstGeom prst="line">
                            <a:avLst/>
                          </a:prstGeom>
                          <a:noFill/>
                          <a:ln w="675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8BA406" id="docshapegroup33" o:spid="_x0000_s1026" style="width:461.4pt;height:.55pt;mso-position-horizontal-relative:char;mso-position-vertical-relative:line" coordsize="92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">
                <v:line id="Line 9" o:spid="_x0000_s1027" style="position:absolute;visibility:visible;mso-wrap-style:square" from="0,5" to="9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" strokeweight=".18753mm"/>
                <w10:anchorlock/>
              </v:group>
            </w:pict>
          </mc:Fallback>
        </mc:AlternateContent>
      </w:r>
    </w:p>
    <w:p w:rsidR="00B159E3" w:rsidRPr="00F270E9" w:rsidRDefault="00B159E3" w:rsidP="00B159E3">
      <w:pPr>
        <w:tabs>
          <w:tab w:val="left" w:pos="7371"/>
        </w:tabs>
        <w:jc w:val="both"/>
        <w:rPr>
          <w:sz w:val="28"/>
          <w:szCs w:val="28"/>
        </w:rPr>
      </w:pPr>
      <w:r w:rsidRPr="00F270E9">
        <w:rPr>
          <w:sz w:val="28"/>
          <w:szCs w:val="28"/>
        </w:rPr>
        <w:t>(</w:t>
      </w:r>
      <w:r>
        <w:rPr>
          <w:sz w:val="28"/>
          <w:szCs w:val="28"/>
          <w:lang w:val="tt-RU"/>
        </w:rPr>
        <w:t>югалту сәбәбе</w:t>
      </w:r>
      <w:r w:rsidRPr="00F270E9">
        <w:rPr>
          <w:spacing w:val="-2"/>
          <w:sz w:val="28"/>
          <w:szCs w:val="28"/>
        </w:rPr>
        <w:t>)</w:t>
      </w:r>
      <w:r w:rsidRPr="00F270E9">
        <w:rPr>
          <w:sz w:val="28"/>
          <w:szCs w:val="28"/>
        </w:rPr>
        <w:tab/>
        <w:t>(</w:t>
      </w:r>
      <w:r>
        <w:rPr>
          <w:sz w:val="28"/>
          <w:szCs w:val="28"/>
          <w:lang w:val="tt-RU"/>
        </w:rPr>
        <w:t xml:space="preserve">югалту </w:t>
      </w:r>
      <w:r w:rsidRPr="00F270E9">
        <w:rPr>
          <w:sz w:val="28"/>
          <w:szCs w:val="28"/>
        </w:rPr>
        <w:t>дата</w:t>
      </w:r>
      <w:r>
        <w:rPr>
          <w:sz w:val="28"/>
          <w:szCs w:val="28"/>
          <w:lang w:val="tt-RU"/>
        </w:rPr>
        <w:t>сы</w:t>
      </w:r>
      <w:r w:rsidRPr="00F270E9">
        <w:rPr>
          <w:spacing w:val="-2"/>
          <w:sz w:val="28"/>
          <w:szCs w:val="28"/>
        </w:rPr>
        <w:t>)</w:t>
      </w:r>
    </w:p>
    <w:p w:rsidR="00B159E3" w:rsidRDefault="00B159E3" w:rsidP="00B159E3">
      <w:pPr>
        <w:jc w:val="both"/>
        <w:rPr>
          <w:sz w:val="28"/>
          <w:szCs w:val="28"/>
        </w:rPr>
      </w:pPr>
      <w:r w:rsidRPr="00F270E9">
        <w:rPr>
          <w:noProof/>
          <w:sz w:val="28"/>
          <w:szCs w:val="28"/>
        </w:rPr>
        <mc:AlternateContent>
          <mc:Choice Requires="wps">
            <w:drawing>
              <wp:anchor distT="0" distB="0" distL="0" distR="0" simplePos="0" relativeHeight="251685888" behindDoc="1" locked="0" layoutInCell="1" allowOverlap="1" wp14:anchorId="5DC8F479" wp14:editId="0157BBE6">
                <wp:simplePos x="0" y="0"/>
                <wp:positionH relativeFrom="page">
                  <wp:posOffset>1056640</wp:posOffset>
                </wp:positionH>
                <wp:positionV relativeFrom="paragraph">
                  <wp:posOffset>588010</wp:posOffset>
                </wp:positionV>
                <wp:extent cx="5941695" cy="6350"/>
                <wp:effectExtent l="0" t="0" r="0" b="0"/>
                <wp:wrapTopAndBottom/>
                <wp:docPr id="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4223C" id="docshape34" o:spid="_x0000_s1026" style="position:absolute;margin-left:83.2pt;margin-top:46.3pt;width:467.85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" fillcolor="black" stroked="f">
                <w10:wrap type="topAndBottom" anchorx="page"/>
              </v:rect>
            </w:pict>
          </mc:Fallback>
        </mc:AlternateContent>
      </w:r>
      <w:r w:rsidRPr="00F270E9">
        <w:rPr>
          <w:noProof/>
          <w:sz w:val="28"/>
          <w:szCs w:val="28"/>
        </w:rPr>
        <mc:AlternateContent>
          <mc:Choice Requires="wps">
            <w:drawing>
              <wp:anchor distT="0" distB="0" distL="0" distR="0" simplePos="0" relativeHeight="251686912" behindDoc="1" locked="0" layoutInCell="1" allowOverlap="1" wp14:anchorId="1DD01649" wp14:editId="52F3BD0B">
                <wp:simplePos x="0" y="0"/>
                <wp:positionH relativeFrom="page">
                  <wp:posOffset>1096010</wp:posOffset>
                </wp:positionH>
                <wp:positionV relativeFrom="paragraph">
                  <wp:posOffset>775335</wp:posOffset>
                </wp:positionV>
                <wp:extent cx="5859780" cy="1270"/>
                <wp:effectExtent l="0" t="0" r="0" b="0"/>
                <wp:wrapTopAndBottom/>
                <wp:docPr id="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9780" cy="1270"/>
                        </a:xfrm>
                        <a:custGeom>
                          <a:avLst/>
                          <a:gdLst>
                            <a:gd name="T0" fmla="+- 0 1726 1726"/>
                            <a:gd name="T1" fmla="*/ T0 w 9228"/>
                            <a:gd name="T2" fmla="+- 0 10954 1726"/>
                            <a:gd name="T3" fmla="*/ T2 w 9228"/>
                          </a:gdLst>
                          <a:ahLst/>
                          <a:cxnLst>
                            <a:cxn ang="0">
                              <a:pos x="T1" y="0"/>
                            </a:cxn>
                            <a:cxn ang="0">
                              <a:pos x="T3" y="0"/>
                            </a:cxn>
                          </a:cxnLst>
                          <a:rect l="0" t="0" r="r" b="b"/>
                          <a:pathLst>
                            <a:path w="9228">
                              <a:moveTo>
                                <a:pt x="0" y="0"/>
                              </a:moveTo>
                              <a:lnTo>
                                <a:pt x="922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5FB3C" id="docshape35" o:spid="_x0000_s1026" style="position:absolute;margin-left:86.3pt;margin-top:61.05pt;width:461.4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" path="m,l9228,e" filled="f" strokeweight=".18753mm">
                <v:path arrowok="t" o:connecttype="custom" o:connectlocs="0,0;5859780,0" o:connectangles="0,0"/>
                <w10:wrap type="topAndBottom" anchorx="page"/>
              </v:shape>
            </w:pict>
          </mc:Fallback>
        </mc:AlternateContent>
      </w:r>
      <w:r w:rsidRPr="00312029">
        <w:t xml:space="preserve"> </w:t>
      </w:r>
      <w:r w:rsidRPr="00312029">
        <w:rPr>
          <w:noProof/>
          <w:sz w:val="28"/>
          <w:szCs w:val="28"/>
        </w:rPr>
        <w:t>Минем балигъ булмаган балаларыма</w:t>
      </w:r>
      <w:r w:rsidRPr="00F270E9">
        <w:rPr>
          <w:sz w:val="28"/>
          <w:szCs w:val="28"/>
        </w:rPr>
        <w:t xml:space="preserve">: </w:t>
      </w:r>
    </w:p>
    <w:p w:rsidR="00B159E3" w:rsidRPr="00F270E9" w:rsidRDefault="00B159E3" w:rsidP="00B159E3">
      <w:pPr>
        <w:jc w:val="both"/>
        <w:rPr>
          <w:sz w:val="28"/>
          <w:szCs w:val="28"/>
        </w:rPr>
      </w:pPr>
      <w:r w:rsidRPr="00F270E9">
        <w:rPr>
          <w:spacing w:val="-6"/>
          <w:sz w:val="28"/>
          <w:szCs w:val="28"/>
        </w:rPr>
        <w:t>1.</w:t>
      </w:r>
    </w:p>
    <w:p w:rsidR="00B159E3" w:rsidRPr="00F270E9" w:rsidRDefault="00B159E3" w:rsidP="00B159E3">
      <w:pPr>
        <w:jc w:val="both"/>
        <w:rPr>
          <w:sz w:val="28"/>
          <w:szCs w:val="28"/>
        </w:rPr>
      </w:pPr>
      <w:r w:rsidRPr="00F270E9">
        <w:rPr>
          <w:sz w:val="28"/>
          <w:szCs w:val="28"/>
        </w:rPr>
        <w:t>(</w:t>
      </w:r>
      <w:r w:rsidRPr="00312029">
        <w:rPr>
          <w:sz w:val="28"/>
          <w:szCs w:val="28"/>
        </w:rPr>
        <w:t>фамилиясе, исеме,атасының исеме (булган очракта), туу датасы, туу турында таныклыклары (сериясе, номеры, датасы), туу турындагы актның датасы һәм язмасы яисә реквизитлары</w:t>
      </w:r>
      <w:r>
        <w:rPr>
          <w:sz w:val="28"/>
          <w:szCs w:val="28"/>
          <w:lang w:val="tt-RU"/>
        </w:rPr>
        <w:t>,</w:t>
      </w:r>
      <w:r w:rsidRPr="00312029">
        <w:rPr>
          <w:sz w:val="28"/>
          <w:szCs w:val="28"/>
        </w:rPr>
        <w:t>чит дәүләтнең компетентлы органы тарафыннан бирелгән туу турындагы документ</w:t>
      </w:r>
      <w:r w:rsidRPr="00F270E9">
        <w:rPr>
          <w:spacing w:val="-2"/>
          <w:sz w:val="28"/>
          <w:szCs w:val="28"/>
        </w:rPr>
        <w:t>)</w:t>
      </w:r>
      <w:r w:rsidRPr="00F270E9">
        <w:rPr>
          <w:spacing w:val="-10"/>
          <w:sz w:val="28"/>
          <w:szCs w:val="28"/>
        </w:rPr>
        <w:t>,</w:t>
      </w:r>
    </w:p>
    <w:p w:rsidR="00B159E3" w:rsidRPr="003D45DC" w:rsidRDefault="00B159E3" w:rsidP="00B159E3">
      <w:pPr>
        <w:jc w:val="both"/>
        <w:rPr>
          <w:sz w:val="28"/>
          <w:szCs w:val="28"/>
        </w:rPr>
      </w:pPr>
      <w:r w:rsidRPr="00F270E9">
        <w:rPr>
          <w:sz w:val="28"/>
          <w:szCs w:val="28"/>
        </w:rPr>
        <w:t>(</w:t>
      </w:r>
      <w:r w:rsidRPr="003D45DC">
        <w:rPr>
          <w:sz w:val="28"/>
          <w:szCs w:val="28"/>
        </w:rPr>
        <w:t>фамилиясе, исеме, атасының исеме (булган очракта), туу датасы, туу турында таныклык (сериясе, номеры, датасы), туу турындагы актны язу датасы һәм номеры яисә реквизитлары</w:t>
      </w:r>
    </w:p>
    <w:p w:rsidR="00B159E3" w:rsidRPr="00F270E9" w:rsidRDefault="00B159E3" w:rsidP="00B159E3">
      <w:pPr>
        <w:jc w:val="both"/>
        <w:rPr>
          <w:sz w:val="28"/>
          <w:szCs w:val="28"/>
        </w:rPr>
      </w:pPr>
      <w:r w:rsidRPr="003D45DC">
        <w:rPr>
          <w:sz w:val="28"/>
          <w:szCs w:val="28"/>
        </w:rPr>
        <w:t>чит дәүләтнең компетентлы органы тарафыннан бирелгән туу турындагы документ</w:t>
      </w:r>
      <w:r w:rsidRPr="00F270E9">
        <w:rPr>
          <w:spacing w:val="-2"/>
          <w:sz w:val="28"/>
          <w:szCs w:val="28"/>
        </w:rPr>
        <w:t>)</w:t>
      </w:r>
    </w:p>
    <w:p w:rsidR="00B159E3" w:rsidRPr="00F270E9" w:rsidRDefault="00B159E3" w:rsidP="00B159E3">
      <w:pPr>
        <w:jc w:val="both"/>
        <w:rPr>
          <w:sz w:val="28"/>
          <w:szCs w:val="28"/>
        </w:rPr>
      </w:pPr>
      <w:r w:rsidRPr="003D45DC">
        <w:rPr>
          <w:sz w:val="28"/>
          <w:szCs w:val="28"/>
        </w:rPr>
        <w:t>мин вәкил һәм (яисә) законлы вәкиле булган башка затлар</w:t>
      </w:r>
      <w:r w:rsidRPr="00F270E9">
        <w:rPr>
          <w:sz w:val="28"/>
          <w:szCs w:val="28"/>
        </w:rPr>
        <w:t xml:space="preserve">: </w:t>
      </w:r>
      <w:r w:rsidRPr="00F270E9">
        <w:rPr>
          <w:spacing w:val="-6"/>
          <w:sz w:val="28"/>
          <w:szCs w:val="28"/>
        </w:rPr>
        <w:t>1.</w:t>
      </w:r>
    </w:p>
    <w:p w:rsidR="00B159E3" w:rsidRPr="00F270E9" w:rsidRDefault="00B159E3" w:rsidP="00B159E3">
      <w:pPr>
        <w:pStyle w:val="a3"/>
      </w:pPr>
      <w:r w:rsidRPr="00F270E9">
        <w:rPr>
          <w:noProof/>
        </w:rPr>
        <mc:AlternateContent>
          <mc:Choice Requires="wps">
            <w:drawing>
              <wp:anchor distT="0" distB="0" distL="0" distR="0" simplePos="0" relativeHeight="251687936" behindDoc="1" locked="0" layoutInCell="1" allowOverlap="1" wp14:anchorId="6BA8421F" wp14:editId="30FD8FCE">
                <wp:simplePos x="0" y="0"/>
                <wp:positionH relativeFrom="page">
                  <wp:posOffset>1080770</wp:posOffset>
                </wp:positionH>
                <wp:positionV relativeFrom="paragraph">
                  <wp:posOffset>187325</wp:posOffset>
                </wp:positionV>
                <wp:extent cx="5860415" cy="1270"/>
                <wp:effectExtent l="0" t="0" r="0" b="0"/>
                <wp:wrapTopAndBottom/>
                <wp:docPr id="7"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1270"/>
                        </a:xfrm>
                        <a:custGeom>
                          <a:avLst/>
                          <a:gdLst>
                            <a:gd name="T0" fmla="+- 0 1702 1702"/>
                            <a:gd name="T1" fmla="*/ T0 w 9229"/>
                            <a:gd name="T2" fmla="+- 0 10930 1702"/>
                            <a:gd name="T3" fmla="*/ T2 w 9229"/>
                          </a:gdLst>
                          <a:ahLst/>
                          <a:cxnLst>
                            <a:cxn ang="0">
                              <a:pos x="T1" y="0"/>
                            </a:cxn>
                            <a:cxn ang="0">
                              <a:pos x="T3" y="0"/>
                            </a:cxn>
                          </a:cxnLst>
                          <a:rect l="0" t="0" r="r" b="b"/>
                          <a:pathLst>
                            <a:path w="9229">
                              <a:moveTo>
                                <a:pt x="0" y="0"/>
                              </a:moveTo>
                              <a:lnTo>
                                <a:pt x="922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8584A" id="docshape37" o:spid="_x0000_s1026" style="position:absolute;margin-left:85.1pt;margin-top:14.75pt;width:461.4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" path="m,l9228,e" filled="f" strokeweight=".18753mm">
                <v:path arrowok="t" o:connecttype="custom" o:connectlocs="0,0;5859780,0" o:connectangles="0,0"/>
                <w10:wrap type="topAndBottom" anchorx="page"/>
              </v:shape>
            </w:pict>
          </mc:Fallback>
        </mc:AlternateContent>
      </w:r>
    </w:p>
    <w:p w:rsidR="00B159E3" w:rsidRPr="00F270E9" w:rsidRDefault="00B159E3" w:rsidP="00B159E3">
      <w:pPr>
        <w:jc w:val="both"/>
        <w:rPr>
          <w:sz w:val="28"/>
          <w:szCs w:val="28"/>
        </w:rPr>
      </w:pPr>
      <w:r w:rsidRPr="00F270E9">
        <w:rPr>
          <w:sz w:val="28"/>
          <w:szCs w:val="28"/>
        </w:rPr>
        <w:t>(</w:t>
      </w:r>
      <w:r w:rsidRPr="003D45DC">
        <w:rPr>
          <w:sz w:val="28"/>
          <w:szCs w:val="28"/>
        </w:rPr>
        <w:t>фамилиясе, исеме, атасының исеме (булган очракта), туу датасы, шәхесне таныклаучы документ күрсәткечләре</w:t>
      </w:r>
      <w:r w:rsidRPr="00F270E9">
        <w:rPr>
          <w:sz w:val="28"/>
          <w:szCs w:val="28"/>
        </w:rPr>
        <w:t>)</w:t>
      </w:r>
    </w:p>
    <w:p w:rsidR="00B159E3" w:rsidRPr="00F270E9" w:rsidRDefault="00B159E3" w:rsidP="00B159E3">
      <w:pPr>
        <w:tabs>
          <w:tab w:val="left" w:pos="9384"/>
        </w:tabs>
        <w:jc w:val="both"/>
        <w:rPr>
          <w:sz w:val="28"/>
          <w:szCs w:val="28"/>
        </w:rPr>
      </w:pPr>
      <w:r w:rsidRPr="00F270E9">
        <w:rPr>
          <w:sz w:val="28"/>
          <w:szCs w:val="28"/>
          <w:u w:val="single"/>
        </w:rPr>
        <w:tab/>
      </w:r>
      <w:r w:rsidRPr="00F270E9">
        <w:rPr>
          <w:spacing w:val="-10"/>
          <w:sz w:val="28"/>
          <w:szCs w:val="28"/>
        </w:rPr>
        <w:t>,</w:t>
      </w:r>
    </w:p>
    <w:p w:rsidR="00B159E3" w:rsidRPr="00F270E9" w:rsidRDefault="00B159E3" w:rsidP="00B159E3">
      <w:pPr>
        <w:jc w:val="both"/>
        <w:rPr>
          <w:sz w:val="28"/>
          <w:szCs w:val="28"/>
        </w:rPr>
        <w:sectPr w:rsidR="00B159E3" w:rsidRPr="00F270E9" w:rsidSect="00F270E9">
          <w:pgSz w:w="11910" w:h="16840"/>
          <w:pgMar w:top="720" w:right="720" w:bottom="720" w:left="1276" w:header="722" w:footer="0" w:gutter="0"/>
          <w:cols w:space="720"/>
          <w:docGrid w:linePitch="299"/>
        </w:sectPr>
      </w:pPr>
    </w:p>
    <w:p w:rsidR="00B159E3" w:rsidRPr="00F270E9" w:rsidRDefault="00B159E3" w:rsidP="00B159E3">
      <w:pPr>
        <w:jc w:val="both"/>
        <w:rPr>
          <w:sz w:val="28"/>
          <w:szCs w:val="28"/>
        </w:rPr>
      </w:pPr>
      <w:r w:rsidRPr="00F270E9">
        <w:rPr>
          <w:sz w:val="28"/>
          <w:szCs w:val="28"/>
        </w:rPr>
        <w:lastRenderedPageBreak/>
        <w:t>(</w:t>
      </w:r>
      <w:r w:rsidRPr="003D45DC">
        <w:rPr>
          <w:sz w:val="28"/>
          <w:szCs w:val="28"/>
        </w:rPr>
        <w:t>фамилиясе, исеме, атасының исеме (булган очракта), туу датасы, шәхесне таныклаучы документ күрсәткечләре</w:t>
      </w:r>
      <w:r w:rsidRPr="00F270E9">
        <w:rPr>
          <w:sz w:val="28"/>
          <w:szCs w:val="28"/>
        </w:rPr>
        <w:t>)</w:t>
      </w:r>
    </w:p>
    <w:p w:rsidR="00B159E3" w:rsidRPr="00F270E9" w:rsidRDefault="00B159E3" w:rsidP="00B159E3">
      <w:pPr>
        <w:pStyle w:val="a3"/>
      </w:pPr>
      <w:r w:rsidRPr="00F270E9">
        <w:rPr>
          <w:noProof/>
        </w:rPr>
        <mc:AlternateContent>
          <mc:Choice Requires="wps">
            <w:drawing>
              <wp:anchor distT="0" distB="0" distL="0" distR="0" simplePos="0" relativeHeight="251688960" behindDoc="1" locked="0" layoutInCell="1" allowOverlap="1" wp14:anchorId="0A82A516" wp14:editId="5103E8E6">
                <wp:simplePos x="0" y="0"/>
                <wp:positionH relativeFrom="page">
                  <wp:posOffset>1074420</wp:posOffset>
                </wp:positionH>
                <wp:positionV relativeFrom="paragraph">
                  <wp:posOffset>187960</wp:posOffset>
                </wp:positionV>
                <wp:extent cx="5860415" cy="1270"/>
                <wp:effectExtent l="0" t="0" r="0" b="0"/>
                <wp:wrapTopAndBottom/>
                <wp:docPr id="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1270"/>
                        </a:xfrm>
                        <a:custGeom>
                          <a:avLst/>
                          <a:gdLst>
                            <a:gd name="T0" fmla="+- 0 1692 1692"/>
                            <a:gd name="T1" fmla="*/ T0 w 9229"/>
                            <a:gd name="T2" fmla="+- 0 10921 1692"/>
                            <a:gd name="T3" fmla="*/ T2 w 9229"/>
                          </a:gdLst>
                          <a:ahLst/>
                          <a:cxnLst>
                            <a:cxn ang="0">
                              <a:pos x="T1" y="0"/>
                            </a:cxn>
                            <a:cxn ang="0">
                              <a:pos x="T3" y="0"/>
                            </a:cxn>
                          </a:cxnLst>
                          <a:rect l="0" t="0" r="r" b="b"/>
                          <a:pathLst>
                            <a:path w="9229">
                              <a:moveTo>
                                <a:pt x="0" y="0"/>
                              </a:moveTo>
                              <a:lnTo>
                                <a:pt x="9229"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7264E" id="docshape38" o:spid="_x0000_s1026" style="position:absolute;margin-left:84.6pt;margin-top:14.8pt;width:461.4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" path="m,l9229,e" filled="f" strokeweight=".18753mm">
                <v:path arrowok="t" o:connecttype="custom" o:connectlocs="0,0;5860415,0" o:connectangles="0,0"/>
                <w10:wrap type="topAndBottom" anchorx="page"/>
              </v:shape>
            </w:pict>
          </mc:Fallback>
        </mc:AlternateContent>
      </w:r>
    </w:p>
    <w:p w:rsidR="00B159E3" w:rsidRPr="00F270E9" w:rsidRDefault="00B159E3" w:rsidP="00B159E3">
      <w:pPr>
        <w:ind w:firstLine="709"/>
        <w:jc w:val="both"/>
        <w:rPr>
          <w:sz w:val="28"/>
          <w:szCs w:val="28"/>
        </w:rPr>
      </w:pPr>
      <w:r w:rsidRPr="00F270E9">
        <w:rPr>
          <w:sz w:val="28"/>
          <w:szCs w:val="28"/>
        </w:rPr>
        <w:t>(</w:t>
      </w:r>
      <w:r w:rsidRPr="003D45DC">
        <w:rPr>
          <w:sz w:val="28"/>
          <w:szCs w:val="28"/>
        </w:rPr>
        <w:t>түләү ысулы күрсәтелә: кредит оешмалары аша яисә почта элемтәсе оешмалары аша</w:t>
      </w:r>
      <w:r w:rsidRPr="00F270E9">
        <w:rPr>
          <w:sz w:val="28"/>
          <w:szCs w:val="28"/>
        </w:rPr>
        <w:t>)</w:t>
      </w:r>
    </w:p>
    <w:p w:rsidR="00B159E3" w:rsidRPr="00F270E9" w:rsidRDefault="00B159E3" w:rsidP="00B159E3">
      <w:pPr>
        <w:pStyle w:val="a3"/>
        <w:ind w:firstLine="709"/>
      </w:pPr>
    </w:p>
    <w:p w:rsidR="00B159E3" w:rsidRPr="00F270E9" w:rsidRDefault="00B159E3" w:rsidP="00B159E3">
      <w:pPr>
        <w:pStyle w:val="a3"/>
        <w:ind w:firstLine="709"/>
      </w:pPr>
    </w:p>
    <w:tbl>
      <w:tblPr>
        <w:tblStyle w:val="TableNormal"/>
        <w:tblW w:w="0" w:type="auto"/>
        <w:tblInd w:w="237" w:type="dxa"/>
        <w:tblLayout w:type="fixed"/>
        <w:tblLook w:val="01E0" w:firstRow="1" w:lastRow="1" w:firstColumn="1" w:lastColumn="1" w:noHBand="0" w:noVBand="0"/>
      </w:tblPr>
      <w:tblGrid>
        <w:gridCol w:w="4860"/>
      </w:tblGrid>
      <w:tr w:rsidR="00B159E3" w:rsidRPr="00F270E9" w:rsidTr="0071421E">
        <w:trPr>
          <w:trHeight w:val="416"/>
        </w:trPr>
        <w:tc>
          <w:tcPr>
            <w:tcW w:w="4860" w:type="dxa"/>
          </w:tcPr>
          <w:tbl>
            <w:tblPr>
              <w:tblStyle w:val="TableNormal"/>
              <w:tblW w:w="4859" w:type="dxa"/>
              <w:tblInd w:w="300" w:type="dxa"/>
              <w:tblLayout w:type="fixed"/>
              <w:tblLook w:val="01E0" w:firstRow="1" w:lastRow="1" w:firstColumn="1" w:lastColumn="1" w:noHBand="0" w:noVBand="0"/>
            </w:tblPr>
            <w:tblGrid>
              <w:gridCol w:w="4859"/>
            </w:tblGrid>
            <w:tr w:rsidR="00B159E3" w:rsidRPr="00B159E3" w:rsidTr="0071421E">
              <w:trPr>
                <w:trHeight w:val="417"/>
              </w:trPr>
              <w:tc>
                <w:tcPr>
                  <w:tcW w:w="4859" w:type="dxa"/>
                </w:tcPr>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z w:val="28"/>
                      <w:szCs w:val="28"/>
                    </w:rPr>
                    <w:t>Мөрәҗәгать итүченең контакт белешмәләре</w:t>
                  </w:r>
                  <w:r w:rsidRPr="00B159E3">
                    <w:rPr>
                      <w:rFonts w:ascii="Times New Roman" w:hAnsi="Times New Roman"/>
                      <w:spacing w:val="-2"/>
                      <w:sz w:val="28"/>
                      <w:szCs w:val="28"/>
                    </w:rPr>
                    <w:t>:</w:t>
                  </w:r>
                </w:p>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2"/>
                      <w:sz w:val="28"/>
                      <w:szCs w:val="28"/>
                      <w:u w:val="single"/>
                    </w:rPr>
                    <w:t>Телефон:</w:t>
                  </w:r>
                  <w:r w:rsidRPr="00B159E3">
                    <w:rPr>
                      <w:rFonts w:ascii="Times New Roman" w:hAnsi="Times New Roman"/>
                      <w:sz w:val="28"/>
                      <w:szCs w:val="28"/>
                      <w:u w:val="single"/>
                    </w:rPr>
                    <w:tab/>
                  </w:r>
                </w:p>
              </w:tc>
            </w:tr>
            <w:tr w:rsidR="00B159E3" w:rsidRPr="00B159E3" w:rsidTr="0071421E">
              <w:trPr>
                <w:trHeight w:val="339"/>
              </w:trPr>
              <w:tc>
                <w:tcPr>
                  <w:tcW w:w="4859" w:type="dxa"/>
                </w:tcPr>
                <w:p w:rsidR="00B159E3" w:rsidRPr="00B159E3" w:rsidRDefault="00B159E3" w:rsidP="0071421E">
                  <w:pPr>
                    <w:pStyle w:val="TableParagraph"/>
                    <w:tabs>
                      <w:tab w:val="left" w:pos="9514"/>
                    </w:tabs>
                    <w:ind w:left="0"/>
                    <w:rPr>
                      <w:rFonts w:ascii="Times New Roman" w:hAnsi="Times New Roman"/>
                      <w:sz w:val="28"/>
                      <w:szCs w:val="28"/>
                    </w:rPr>
                  </w:pPr>
                  <w:r w:rsidRPr="00B159E3">
                    <w:rPr>
                      <w:rFonts w:ascii="Times New Roman" w:hAnsi="Times New Roman"/>
                      <w:sz w:val="28"/>
                      <w:szCs w:val="28"/>
                      <w:u w:val="single"/>
                    </w:rPr>
                    <w:t>Түләү өчен банк реквизитлары</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B159E3" w:rsidTr="0071421E">
              <w:trPr>
                <w:trHeight w:val="339"/>
              </w:trPr>
              <w:tc>
                <w:tcPr>
                  <w:tcW w:w="485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Шәхси</w:t>
                  </w:r>
                  <w:r w:rsidRPr="00B159E3">
                    <w:rPr>
                      <w:rFonts w:ascii="Times New Roman" w:hAnsi="Times New Roman"/>
                      <w:sz w:val="28"/>
                      <w:szCs w:val="28"/>
                      <w:u w:val="single"/>
                    </w:rPr>
                    <w:t xml:space="preserve"> </w:t>
                  </w:r>
                  <w:r w:rsidRPr="00B159E3">
                    <w:rPr>
                      <w:rFonts w:ascii="Times New Roman" w:hAnsi="Times New Roman"/>
                      <w:spacing w:val="-2"/>
                      <w:sz w:val="28"/>
                      <w:szCs w:val="28"/>
                      <w:u w:val="single"/>
                    </w:rPr>
                    <w:t>счет:</w:t>
                  </w:r>
                  <w:r w:rsidRPr="00B159E3">
                    <w:rPr>
                      <w:rFonts w:ascii="Times New Roman" w:hAnsi="Times New Roman"/>
                      <w:sz w:val="28"/>
                      <w:szCs w:val="28"/>
                      <w:u w:val="single"/>
                    </w:rPr>
                    <w:tab/>
                  </w:r>
                </w:p>
              </w:tc>
            </w:tr>
            <w:tr w:rsidR="00B159E3" w:rsidRPr="00B159E3" w:rsidTr="0071421E">
              <w:trPr>
                <w:trHeight w:val="339"/>
              </w:trPr>
              <w:tc>
                <w:tcPr>
                  <w:tcW w:w="485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Исәп-хисап</w:t>
                  </w:r>
                  <w:r w:rsidRPr="00B159E3">
                    <w:rPr>
                      <w:rFonts w:ascii="Times New Roman" w:hAnsi="Times New Roman"/>
                      <w:sz w:val="28"/>
                      <w:szCs w:val="28"/>
                      <w:u w:val="single"/>
                    </w:rPr>
                    <w:t xml:space="preserve"> </w:t>
                  </w:r>
                  <w:r w:rsidRPr="00B159E3">
                    <w:rPr>
                      <w:rFonts w:ascii="Times New Roman" w:hAnsi="Times New Roman"/>
                      <w:spacing w:val="-2"/>
                      <w:sz w:val="28"/>
                      <w:szCs w:val="28"/>
                      <w:u w:val="single"/>
                    </w:rPr>
                    <w:t>счет</w:t>
                  </w:r>
                  <w:r w:rsidRPr="00B159E3">
                    <w:rPr>
                      <w:rFonts w:ascii="Times New Roman" w:hAnsi="Times New Roman"/>
                      <w:spacing w:val="-2"/>
                      <w:sz w:val="28"/>
                      <w:szCs w:val="28"/>
                      <w:u w:val="single"/>
                      <w:lang w:val="tt-RU"/>
                    </w:rPr>
                    <w:t>ы</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B159E3" w:rsidTr="0071421E">
              <w:trPr>
                <w:trHeight w:val="339"/>
              </w:trPr>
              <w:tc>
                <w:tcPr>
                  <w:tcW w:w="485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Банк исеме</w:t>
                  </w:r>
                  <w:r w:rsidRPr="00B159E3">
                    <w:rPr>
                      <w:rFonts w:ascii="Times New Roman" w:hAnsi="Times New Roman"/>
                      <w:spacing w:val="-2"/>
                      <w:sz w:val="28"/>
                      <w:szCs w:val="28"/>
                      <w:u w:val="single"/>
                    </w:rPr>
                    <w:t>:</w:t>
                  </w:r>
                  <w:r w:rsidRPr="00B159E3">
                    <w:rPr>
                      <w:rFonts w:ascii="Times New Roman" w:hAnsi="Times New Roman"/>
                      <w:sz w:val="28"/>
                      <w:szCs w:val="28"/>
                      <w:u w:val="single"/>
                    </w:rPr>
                    <w:tab/>
                  </w:r>
                </w:p>
              </w:tc>
            </w:tr>
            <w:tr w:rsidR="00B159E3" w:rsidRPr="00B159E3" w:rsidTr="0071421E">
              <w:trPr>
                <w:trHeight w:val="339"/>
              </w:trPr>
              <w:tc>
                <w:tcPr>
                  <w:tcW w:w="485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БИК</w:t>
                  </w:r>
                  <w:r w:rsidRPr="00B159E3">
                    <w:rPr>
                      <w:rFonts w:ascii="Times New Roman" w:hAnsi="Times New Roman"/>
                      <w:sz w:val="28"/>
                      <w:szCs w:val="28"/>
                      <w:u w:val="single"/>
                    </w:rPr>
                    <w:tab/>
                  </w:r>
                </w:p>
              </w:tc>
            </w:tr>
            <w:tr w:rsidR="00B159E3" w:rsidRPr="00B159E3" w:rsidTr="0071421E">
              <w:trPr>
                <w:trHeight w:val="340"/>
              </w:trPr>
              <w:tc>
                <w:tcPr>
                  <w:tcW w:w="485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ИНН</w:t>
                  </w:r>
                  <w:r w:rsidRPr="00B159E3">
                    <w:rPr>
                      <w:rFonts w:ascii="Times New Roman" w:hAnsi="Times New Roman"/>
                      <w:sz w:val="28"/>
                      <w:szCs w:val="28"/>
                      <w:u w:val="single"/>
                    </w:rPr>
                    <w:tab/>
                  </w:r>
                </w:p>
              </w:tc>
            </w:tr>
            <w:tr w:rsidR="00B159E3" w:rsidRPr="00B159E3" w:rsidTr="0071421E">
              <w:trPr>
                <w:trHeight w:val="340"/>
              </w:trPr>
              <w:tc>
                <w:tcPr>
                  <w:tcW w:w="4859" w:type="dxa"/>
                </w:tcPr>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pacing w:val="-5"/>
                      <w:sz w:val="28"/>
                      <w:szCs w:val="28"/>
                      <w:u w:val="single"/>
                    </w:rPr>
                    <w:t>КПП</w:t>
                  </w:r>
                  <w:r w:rsidRPr="00B159E3">
                    <w:rPr>
                      <w:rFonts w:ascii="Times New Roman" w:hAnsi="Times New Roman"/>
                      <w:sz w:val="28"/>
                      <w:szCs w:val="28"/>
                      <w:u w:val="single"/>
                    </w:rPr>
                    <w:tab/>
                  </w:r>
                </w:p>
              </w:tc>
            </w:tr>
            <w:tr w:rsidR="00B159E3" w:rsidRPr="00B159E3" w:rsidTr="0071421E">
              <w:trPr>
                <w:trHeight w:val="765"/>
              </w:trPr>
              <w:tc>
                <w:tcPr>
                  <w:tcW w:w="4859" w:type="dxa"/>
                </w:tcPr>
                <w:p w:rsidR="00B159E3" w:rsidRPr="00B159E3" w:rsidRDefault="00B159E3" w:rsidP="0071421E">
                  <w:pPr>
                    <w:pStyle w:val="TableParagraph"/>
                    <w:tabs>
                      <w:tab w:val="left" w:pos="9514"/>
                    </w:tabs>
                    <w:ind w:left="0"/>
                    <w:jc w:val="both"/>
                    <w:rPr>
                      <w:rFonts w:ascii="Times New Roman" w:hAnsi="Times New Roman"/>
                      <w:sz w:val="28"/>
                      <w:szCs w:val="28"/>
                      <w:u w:val="single"/>
                      <w:lang w:val="tt-RU"/>
                    </w:rPr>
                  </w:pPr>
                  <w:r w:rsidRPr="00B159E3">
                    <w:rPr>
                      <w:rFonts w:ascii="Times New Roman" w:hAnsi="Times New Roman"/>
                      <w:sz w:val="28"/>
                      <w:szCs w:val="28"/>
                      <w:u w:val="single"/>
                    </w:rPr>
                    <w:t>банк</w:t>
                  </w:r>
                  <w:r w:rsidRPr="00B159E3">
                    <w:rPr>
                      <w:rFonts w:ascii="Times New Roman" w:hAnsi="Times New Roman"/>
                      <w:sz w:val="28"/>
                      <w:szCs w:val="28"/>
                      <w:u w:val="single"/>
                      <w:lang w:val="tt-RU"/>
                    </w:rPr>
                    <w:t xml:space="preserve"> картасы </w:t>
                  </w:r>
                </w:p>
                <w:p w:rsidR="00B159E3" w:rsidRPr="00B159E3" w:rsidRDefault="00B159E3" w:rsidP="0071421E">
                  <w:pPr>
                    <w:pStyle w:val="TableParagraph"/>
                    <w:tabs>
                      <w:tab w:val="left" w:pos="9514"/>
                    </w:tabs>
                    <w:ind w:left="0"/>
                    <w:jc w:val="both"/>
                    <w:rPr>
                      <w:rFonts w:ascii="Times New Roman" w:hAnsi="Times New Roman"/>
                      <w:sz w:val="28"/>
                      <w:szCs w:val="28"/>
                    </w:rPr>
                  </w:pPr>
                  <w:r w:rsidRPr="00B159E3">
                    <w:rPr>
                      <w:rFonts w:ascii="Times New Roman" w:hAnsi="Times New Roman"/>
                      <w:sz w:val="28"/>
                      <w:szCs w:val="28"/>
                      <w:u w:val="single"/>
                      <w:lang w:val="tt-RU"/>
                    </w:rPr>
                    <w:t>номеры</w:t>
                  </w:r>
                  <w:r w:rsidRPr="00B159E3">
                    <w:rPr>
                      <w:rFonts w:ascii="Times New Roman" w:hAnsi="Times New Roman"/>
                      <w:sz w:val="28"/>
                      <w:szCs w:val="28"/>
                      <w:u w:val="single"/>
                    </w:rPr>
                    <w:t xml:space="preserve"> </w:t>
                  </w:r>
                  <w:r w:rsidRPr="00B159E3">
                    <w:rPr>
                      <w:rFonts w:ascii="Times New Roman" w:hAnsi="Times New Roman"/>
                      <w:sz w:val="28"/>
                      <w:szCs w:val="28"/>
                      <w:u w:val="single"/>
                    </w:rPr>
                    <w:tab/>
                  </w:r>
                </w:p>
              </w:tc>
            </w:tr>
          </w:tbl>
          <w:p w:rsidR="00B159E3" w:rsidRPr="00B159E3" w:rsidRDefault="00B159E3" w:rsidP="0071421E">
            <w:pPr>
              <w:rPr>
                <w:rFonts w:ascii="Times New Roman" w:hAnsi="Times New Roman"/>
              </w:rPr>
            </w:pPr>
          </w:p>
        </w:tc>
      </w:tr>
      <w:tr w:rsidR="00B159E3" w:rsidRPr="00F270E9" w:rsidTr="0071421E">
        <w:trPr>
          <w:trHeight w:val="339"/>
        </w:trPr>
        <w:tc>
          <w:tcPr>
            <w:tcW w:w="4860" w:type="dxa"/>
          </w:tcPr>
          <w:p w:rsidR="00B159E3" w:rsidRPr="00B159E3" w:rsidRDefault="00B159E3" w:rsidP="0071421E">
            <w:pPr>
              <w:rPr>
                <w:rFonts w:ascii="Times New Roman" w:hAnsi="Times New Roman"/>
              </w:rPr>
            </w:pPr>
          </w:p>
        </w:tc>
      </w:tr>
      <w:tr w:rsidR="00B159E3" w:rsidRPr="00F270E9" w:rsidTr="0071421E">
        <w:trPr>
          <w:trHeight w:val="339"/>
        </w:trPr>
        <w:tc>
          <w:tcPr>
            <w:tcW w:w="4860" w:type="dxa"/>
          </w:tcPr>
          <w:p w:rsidR="00B159E3" w:rsidRPr="00B159E3" w:rsidRDefault="00B159E3" w:rsidP="0071421E">
            <w:pPr>
              <w:rPr>
                <w:rFonts w:ascii="Times New Roman" w:hAnsi="Times New Roman"/>
              </w:rPr>
            </w:pPr>
          </w:p>
        </w:tc>
      </w:tr>
      <w:tr w:rsidR="00B159E3" w:rsidRPr="00F270E9" w:rsidTr="0071421E">
        <w:trPr>
          <w:trHeight w:val="340"/>
        </w:trPr>
        <w:tc>
          <w:tcPr>
            <w:tcW w:w="4860" w:type="dxa"/>
          </w:tcPr>
          <w:p w:rsidR="00B159E3" w:rsidRPr="00B159E3" w:rsidRDefault="00B159E3" w:rsidP="0071421E">
            <w:pPr>
              <w:rPr>
                <w:rFonts w:ascii="Times New Roman" w:hAnsi="Times New Roman"/>
              </w:rPr>
            </w:pPr>
          </w:p>
        </w:tc>
      </w:tr>
      <w:tr w:rsidR="00B159E3" w:rsidRPr="00F270E9" w:rsidTr="0071421E">
        <w:trPr>
          <w:trHeight w:val="340"/>
        </w:trPr>
        <w:tc>
          <w:tcPr>
            <w:tcW w:w="4860" w:type="dxa"/>
          </w:tcPr>
          <w:p w:rsidR="00B159E3" w:rsidRPr="00B159E3" w:rsidRDefault="00B159E3" w:rsidP="0071421E">
            <w:pPr>
              <w:rPr>
                <w:rFonts w:ascii="Times New Roman" w:hAnsi="Times New Roman"/>
              </w:rPr>
            </w:pPr>
          </w:p>
        </w:tc>
      </w:tr>
      <w:tr w:rsidR="00B159E3" w:rsidRPr="00F270E9" w:rsidTr="0071421E">
        <w:trPr>
          <w:trHeight w:val="339"/>
        </w:trPr>
        <w:tc>
          <w:tcPr>
            <w:tcW w:w="4860" w:type="dxa"/>
          </w:tcPr>
          <w:p w:rsidR="00B159E3" w:rsidRPr="00B159E3" w:rsidRDefault="00B159E3" w:rsidP="0071421E">
            <w:pPr>
              <w:rPr>
                <w:rFonts w:ascii="Times New Roman" w:hAnsi="Times New Roman"/>
              </w:rPr>
            </w:pPr>
          </w:p>
        </w:tc>
      </w:tr>
      <w:tr w:rsidR="00B159E3" w:rsidRPr="00F270E9" w:rsidTr="0071421E">
        <w:trPr>
          <w:trHeight w:val="339"/>
        </w:trPr>
        <w:tc>
          <w:tcPr>
            <w:tcW w:w="4860" w:type="dxa"/>
          </w:tcPr>
          <w:p w:rsidR="00B159E3" w:rsidRDefault="00B159E3" w:rsidP="0071421E"/>
        </w:tc>
      </w:tr>
      <w:tr w:rsidR="00B159E3" w:rsidRPr="00F270E9" w:rsidTr="0071421E">
        <w:trPr>
          <w:trHeight w:val="339"/>
        </w:trPr>
        <w:tc>
          <w:tcPr>
            <w:tcW w:w="4860" w:type="dxa"/>
          </w:tcPr>
          <w:p w:rsidR="00B159E3" w:rsidRDefault="00B159E3" w:rsidP="0071421E"/>
        </w:tc>
      </w:tr>
      <w:tr w:rsidR="00B159E3" w:rsidRPr="00F270E9" w:rsidTr="0071421E">
        <w:trPr>
          <w:trHeight w:val="249"/>
        </w:trPr>
        <w:tc>
          <w:tcPr>
            <w:tcW w:w="4860" w:type="dxa"/>
          </w:tcPr>
          <w:p w:rsidR="00B159E3" w:rsidRDefault="00B159E3" w:rsidP="0071421E"/>
        </w:tc>
      </w:tr>
    </w:tbl>
    <w:p w:rsidR="00B159E3" w:rsidRPr="00F270E9" w:rsidRDefault="00B159E3" w:rsidP="00B159E3">
      <w:pPr>
        <w:tabs>
          <w:tab w:val="left" w:pos="1004"/>
          <w:tab w:val="left" w:pos="2432"/>
          <w:tab w:val="left" w:pos="3412"/>
          <w:tab w:val="left" w:pos="5455"/>
          <w:tab w:val="left" w:pos="7862"/>
        </w:tabs>
        <w:ind w:firstLine="709"/>
        <w:jc w:val="both"/>
        <w:rPr>
          <w:sz w:val="28"/>
          <w:szCs w:val="28"/>
        </w:rPr>
      </w:pPr>
      <w:r w:rsidRPr="00F270E9">
        <w:rPr>
          <w:spacing w:val="-10"/>
          <w:sz w:val="28"/>
          <w:szCs w:val="28"/>
        </w:rPr>
        <w:t>«</w:t>
      </w:r>
      <w:r w:rsidRPr="00F270E9">
        <w:rPr>
          <w:sz w:val="28"/>
          <w:szCs w:val="28"/>
          <w:u w:val="single"/>
        </w:rPr>
        <w:tab/>
      </w:r>
      <w:r w:rsidRPr="00F270E9">
        <w:rPr>
          <w:spacing w:val="-10"/>
          <w:sz w:val="28"/>
          <w:szCs w:val="28"/>
        </w:rPr>
        <w:t>»</w:t>
      </w:r>
      <w:r w:rsidRPr="00F270E9">
        <w:rPr>
          <w:sz w:val="28"/>
          <w:szCs w:val="28"/>
          <w:u w:val="single"/>
        </w:rPr>
        <w:tab/>
      </w:r>
      <w:r w:rsidRPr="00F270E9">
        <w:rPr>
          <w:spacing w:val="-6"/>
          <w:sz w:val="28"/>
          <w:szCs w:val="28"/>
        </w:rPr>
        <w:t>г.</w:t>
      </w:r>
      <w:r w:rsidRPr="00F270E9">
        <w:rPr>
          <w:sz w:val="28"/>
          <w:szCs w:val="28"/>
          <w:u w:val="single"/>
        </w:rPr>
        <w:tab/>
      </w:r>
      <w:r w:rsidRPr="00F270E9">
        <w:rPr>
          <w:sz w:val="28"/>
          <w:szCs w:val="28"/>
          <w:u w:val="single"/>
        </w:rPr>
        <w:tab/>
      </w:r>
      <w:r w:rsidRPr="00F270E9">
        <w:rPr>
          <w:sz w:val="28"/>
          <w:szCs w:val="28"/>
          <w:u w:val="single"/>
        </w:rPr>
        <w:tab/>
      </w:r>
      <w:r w:rsidRPr="00F270E9">
        <w:rPr>
          <w:spacing w:val="-2"/>
          <w:sz w:val="28"/>
          <w:szCs w:val="28"/>
        </w:rPr>
        <w:t>(дата)</w:t>
      </w:r>
      <w:r w:rsidRPr="00F270E9">
        <w:rPr>
          <w:sz w:val="28"/>
          <w:szCs w:val="28"/>
        </w:rPr>
        <w:tab/>
      </w:r>
      <w:r w:rsidRPr="00F270E9">
        <w:rPr>
          <w:sz w:val="28"/>
          <w:szCs w:val="28"/>
        </w:rPr>
        <w:tab/>
      </w:r>
      <w:r w:rsidRPr="00F270E9">
        <w:rPr>
          <w:sz w:val="28"/>
          <w:szCs w:val="28"/>
        </w:rPr>
        <w:tab/>
      </w:r>
      <w:r w:rsidRPr="00F270E9">
        <w:rPr>
          <w:spacing w:val="-2"/>
          <w:sz w:val="28"/>
          <w:szCs w:val="28"/>
        </w:rPr>
        <w:t>(</w:t>
      </w:r>
      <w:r>
        <w:rPr>
          <w:spacing w:val="-2"/>
          <w:sz w:val="28"/>
          <w:szCs w:val="28"/>
          <w:lang w:val="tt-RU"/>
        </w:rPr>
        <w:t>имза</w:t>
      </w:r>
      <w:r w:rsidRPr="00F270E9">
        <w:rPr>
          <w:spacing w:val="-2"/>
          <w:sz w:val="28"/>
          <w:szCs w:val="28"/>
        </w:rPr>
        <w:t>)</w:t>
      </w:r>
      <w:r w:rsidRPr="00F270E9">
        <w:rPr>
          <w:sz w:val="28"/>
          <w:szCs w:val="28"/>
        </w:rPr>
        <w:tab/>
        <w:t xml:space="preserve">(фамилия, </w:t>
      </w:r>
      <w:r>
        <w:rPr>
          <w:spacing w:val="-2"/>
          <w:sz w:val="28"/>
          <w:szCs w:val="28"/>
        </w:rPr>
        <w:t>инициаллары</w:t>
      </w:r>
      <w:r w:rsidRPr="00F270E9">
        <w:rPr>
          <w:spacing w:val="-2"/>
          <w:sz w:val="28"/>
          <w:szCs w:val="28"/>
        </w:rPr>
        <w:t>)</w:t>
      </w:r>
    </w:p>
    <w:p w:rsidR="00B159E3" w:rsidRPr="00F270E9" w:rsidRDefault="00B159E3" w:rsidP="00B159E3">
      <w:pPr>
        <w:pStyle w:val="a3"/>
      </w:pPr>
    </w:p>
    <w:p w:rsidR="00B159E3" w:rsidRPr="003D45DC" w:rsidRDefault="00B159E3" w:rsidP="00B159E3">
      <w:pPr>
        <w:jc w:val="both"/>
        <w:rPr>
          <w:sz w:val="28"/>
          <w:szCs w:val="28"/>
        </w:rPr>
      </w:pPr>
      <w:r w:rsidRPr="003D45DC">
        <w:rPr>
          <w:sz w:val="28"/>
          <w:szCs w:val="28"/>
        </w:rPr>
        <w:t xml:space="preserve">«Шәхси мәгълүматлар турында» 2006 елның 27 июлендәге 152-ФЗ номерлы Федераль закон нигезендә әлеге гаризада һәм беркетелгән документларда күрсәтелгән белешмәләрне эшкәртүгә (җыюга, системалаштыруга, туплауга, </w:t>
      </w:r>
      <w:r w:rsidRPr="003D45DC">
        <w:rPr>
          <w:sz w:val="28"/>
          <w:szCs w:val="28"/>
        </w:rPr>
        <w:lastRenderedPageBreak/>
        <w:t>саклауга, төгәлләштерүгә, файдалануга, таратуга (шул исәптән тапшыруга), шәхессезләндерүгә, блокировкалауга, юк итүгә) ризалык бирәм.</w:t>
      </w:r>
    </w:p>
    <w:p w:rsidR="00B159E3" w:rsidRPr="003D45DC" w:rsidRDefault="00B159E3" w:rsidP="00B159E3">
      <w:pPr>
        <w:jc w:val="both"/>
        <w:rPr>
          <w:sz w:val="28"/>
          <w:szCs w:val="28"/>
        </w:rPr>
      </w:pPr>
      <w:r w:rsidRPr="003D45DC">
        <w:rPr>
          <w:sz w:val="28"/>
          <w:szCs w:val="28"/>
        </w:rPr>
        <w:t>Миңа бу ризалыкның үзем тарафыннан кире алынуы мөмкин икәнлеге аңлатылды.</w:t>
      </w:r>
    </w:p>
    <w:p w:rsidR="00B159E3" w:rsidRPr="003D45DC" w:rsidRDefault="00B159E3" w:rsidP="00B159E3">
      <w:pPr>
        <w:jc w:val="both"/>
        <w:rPr>
          <w:sz w:val="28"/>
          <w:szCs w:val="28"/>
        </w:rPr>
      </w:pPr>
    </w:p>
    <w:p w:rsidR="00B159E3" w:rsidRPr="00F270E9" w:rsidRDefault="00B159E3" w:rsidP="00B159E3">
      <w:pPr>
        <w:jc w:val="both"/>
        <w:rPr>
          <w:sz w:val="28"/>
          <w:szCs w:val="28"/>
        </w:rPr>
        <w:sectPr w:rsidR="00B159E3" w:rsidRPr="00F270E9" w:rsidSect="00F270E9">
          <w:pgSz w:w="11910" w:h="16840"/>
          <w:pgMar w:top="720" w:right="720" w:bottom="720" w:left="1276" w:header="722" w:footer="0" w:gutter="0"/>
          <w:cols w:space="720"/>
          <w:docGrid w:linePitch="299"/>
        </w:sectPr>
      </w:pPr>
      <w:r w:rsidRPr="003D45DC">
        <w:rPr>
          <w:sz w:val="28"/>
          <w:szCs w:val="28"/>
        </w:rPr>
        <w:t>«»</w:t>
      </w:r>
      <w:r w:rsidRPr="003D45DC">
        <w:rPr>
          <w:sz w:val="28"/>
          <w:szCs w:val="28"/>
        </w:rPr>
        <w:tab/>
      </w:r>
      <w:r w:rsidRPr="003D45DC">
        <w:rPr>
          <w:sz w:val="28"/>
          <w:szCs w:val="28"/>
        </w:rPr>
        <w:tab/>
        <w:t>ел,</w:t>
      </w:r>
      <w:r w:rsidRPr="003D45DC">
        <w:rPr>
          <w:sz w:val="28"/>
          <w:szCs w:val="28"/>
        </w:rPr>
        <w:tab/>
      </w:r>
      <w:r w:rsidRPr="003D45DC">
        <w:rPr>
          <w:sz w:val="28"/>
          <w:szCs w:val="28"/>
        </w:rPr>
        <w:tab/>
        <w:t>(дата)</w:t>
      </w:r>
      <w:r w:rsidRPr="003D45DC">
        <w:rPr>
          <w:sz w:val="28"/>
          <w:szCs w:val="28"/>
        </w:rPr>
        <w:tab/>
      </w:r>
      <w:r w:rsidRPr="003D45DC">
        <w:rPr>
          <w:sz w:val="28"/>
          <w:szCs w:val="28"/>
        </w:rPr>
        <w:tab/>
        <w:t>(имза) (фамилия, инициаллар)</w:t>
      </w:r>
    </w:p>
    <w:p w:rsidR="00B159E3" w:rsidRDefault="00B159E3" w:rsidP="00B159E3">
      <w:pPr>
        <w:pStyle w:val="a3"/>
        <w:ind w:left="6237"/>
        <w:rPr>
          <w:sz w:val="20"/>
        </w:rPr>
      </w:pPr>
      <w:r w:rsidRPr="00043BE5">
        <w:rPr>
          <w:sz w:val="20"/>
        </w:rPr>
        <w:lastRenderedPageBreak/>
        <w:t xml:space="preserve">Татарстан Республикасы Мамадыш муниципаль районы Башкарма </w:t>
      </w:r>
    </w:p>
    <w:p w:rsidR="00B159E3" w:rsidRDefault="00B159E3" w:rsidP="00B159E3">
      <w:pPr>
        <w:pStyle w:val="a3"/>
        <w:ind w:left="6237"/>
        <w:rPr>
          <w:sz w:val="20"/>
          <w:lang w:val="tt-RU"/>
        </w:rPr>
      </w:pPr>
      <w:r>
        <w:rPr>
          <w:sz w:val="20"/>
          <w:lang w:val="tt-RU"/>
        </w:rPr>
        <w:t>к</w:t>
      </w:r>
      <w:r w:rsidRPr="00043BE5">
        <w:rPr>
          <w:sz w:val="20"/>
        </w:rPr>
        <w:t>омитеты</w:t>
      </w:r>
      <w:r>
        <w:rPr>
          <w:sz w:val="20"/>
          <w:lang w:val="tt-RU"/>
        </w:rPr>
        <w:t>ның</w:t>
      </w:r>
    </w:p>
    <w:p w:rsidR="00B159E3" w:rsidRDefault="002D70B2" w:rsidP="00B159E3">
      <w:pPr>
        <w:pStyle w:val="a3"/>
        <w:ind w:left="6237"/>
        <w:rPr>
          <w:sz w:val="20"/>
          <w:lang w:val="tt-RU"/>
        </w:rPr>
      </w:pPr>
      <w:r>
        <w:rPr>
          <w:sz w:val="20"/>
        </w:rPr>
        <w:t xml:space="preserve"> «21»   11      </w:t>
      </w:r>
      <w:r w:rsidR="00B159E3" w:rsidRPr="00B61E28">
        <w:rPr>
          <w:sz w:val="20"/>
        </w:rPr>
        <w:t>2025</w:t>
      </w:r>
      <w:r w:rsidR="00B159E3">
        <w:rPr>
          <w:sz w:val="20"/>
          <w:lang w:val="tt-RU"/>
        </w:rPr>
        <w:t xml:space="preserve">ел, </w:t>
      </w:r>
      <w:r>
        <w:rPr>
          <w:sz w:val="20"/>
        </w:rPr>
        <w:t xml:space="preserve"> № 449</w:t>
      </w:r>
      <w:bookmarkStart w:id="0" w:name="_GoBack"/>
      <w:bookmarkEnd w:id="0"/>
      <w:r w:rsidR="00B159E3">
        <w:rPr>
          <w:sz w:val="20"/>
          <w:lang w:val="tt-RU"/>
        </w:rPr>
        <w:t xml:space="preserve"> карарына</w:t>
      </w:r>
    </w:p>
    <w:p w:rsidR="00B159E3" w:rsidRDefault="00B159E3" w:rsidP="00B159E3">
      <w:pPr>
        <w:pStyle w:val="a3"/>
        <w:ind w:left="6237"/>
        <w:rPr>
          <w:sz w:val="20"/>
          <w:lang w:val="tt-RU"/>
        </w:rPr>
      </w:pPr>
      <w:r>
        <w:rPr>
          <w:sz w:val="20"/>
          <w:lang w:val="tt-RU"/>
        </w:rPr>
        <w:t>2 нче кушымта</w:t>
      </w:r>
    </w:p>
    <w:p w:rsidR="00B159E3" w:rsidRDefault="00B159E3" w:rsidP="00B159E3">
      <w:pPr>
        <w:ind w:hanging="3"/>
        <w:jc w:val="center"/>
        <w:rPr>
          <w:b/>
          <w:sz w:val="28"/>
          <w:szCs w:val="28"/>
          <w:lang w:val="tt-RU"/>
        </w:rPr>
      </w:pPr>
    </w:p>
    <w:p w:rsidR="00B159E3" w:rsidRPr="008D1A58" w:rsidRDefault="00B159E3" w:rsidP="00B159E3">
      <w:pPr>
        <w:ind w:hanging="3"/>
        <w:jc w:val="center"/>
        <w:rPr>
          <w:b/>
          <w:sz w:val="28"/>
          <w:szCs w:val="28"/>
          <w:lang w:val="tt-RU"/>
        </w:rPr>
      </w:pPr>
      <w:r w:rsidRPr="008D1A58">
        <w:rPr>
          <w:b/>
          <w:sz w:val="28"/>
          <w:szCs w:val="28"/>
          <w:lang w:val="tt-RU"/>
        </w:rPr>
        <w:t>Гадәттән тыш хәлләр зонасындагы торак урыннарында гражданнарның яшәү фактларын билгеләү, табигый һәм техноген характердагы гадәттән тыш хәлләр нәтиҗәсендә гражданнарның аларның яшәү шартларын бозу һәм мөлкәтен югалту фактларын билгеләү  буенча комиссия составыТатарстан</w:t>
      </w:r>
    </w:p>
    <w:p w:rsidR="00B159E3" w:rsidRPr="008D1A58" w:rsidRDefault="00B159E3" w:rsidP="00B159E3">
      <w:pPr>
        <w:pStyle w:val="a3"/>
        <w:rPr>
          <w:b/>
          <w:lang w:val="tt-RU"/>
        </w:rPr>
      </w:pPr>
    </w:p>
    <w:tbl>
      <w:tblPr>
        <w:tblStyle w:val="TableNormal"/>
        <w:tblW w:w="10166" w:type="dxa"/>
        <w:tblInd w:w="182" w:type="dxa"/>
        <w:tblLayout w:type="fixed"/>
        <w:tblLook w:val="01E0" w:firstRow="1" w:lastRow="1" w:firstColumn="1" w:lastColumn="1" w:noHBand="0" w:noVBand="0"/>
      </w:tblPr>
      <w:tblGrid>
        <w:gridCol w:w="3084"/>
        <w:gridCol w:w="7082"/>
      </w:tblGrid>
      <w:tr w:rsidR="00B159E3" w:rsidRPr="00F270E9" w:rsidTr="0071421E">
        <w:trPr>
          <w:trHeight w:val="335"/>
        </w:trPr>
        <w:tc>
          <w:tcPr>
            <w:tcW w:w="10166" w:type="dxa"/>
            <w:gridSpan w:val="2"/>
          </w:tcPr>
          <w:p w:rsidR="00B159E3" w:rsidRPr="00B159E3" w:rsidRDefault="00B159E3" w:rsidP="0071421E">
            <w:pPr>
              <w:pStyle w:val="TableParagraph"/>
              <w:ind w:left="0"/>
              <w:jc w:val="both"/>
              <w:rPr>
                <w:rFonts w:ascii="Times New Roman" w:hAnsi="Times New Roman"/>
                <w:b/>
                <w:sz w:val="28"/>
                <w:szCs w:val="28"/>
              </w:rPr>
            </w:pPr>
            <w:r w:rsidRPr="00B159E3">
              <w:rPr>
                <w:rFonts w:ascii="Times New Roman" w:hAnsi="Times New Roman"/>
                <w:b/>
                <w:sz w:val="28"/>
                <w:szCs w:val="28"/>
              </w:rPr>
              <w:t xml:space="preserve"> </w:t>
            </w:r>
            <w:r w:rsidRPr="00B159E3">
              <w:rPr>
                <w:rFonts w:ascii="Times New Roman" w:hAnsi="Times New Roman"/>
                <w:b/>
                <w:spacing w:val="-2"/>
                <w:sz w:val="28"/>
                <w:szCs w:val="28"/>
              </w:rPr>
              <w:t>Комиссия рәисе:</w:t>
            </w:r>
          </w:p>
        </w:tc>
      </w:tr>
      <w:tr w:rsidR="00B159E3" w:rsidRPr="00F270E9" w:rsidTr="0071421E">
        <w:trPr>
          <w:trHeight w:val="552"/>
        </w:trPr>
        <w:tc>
          <w:tcPr>
            <w:tcW w:w="3084" w:type="dxa"/>
          </w:tcPr>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 xml:space="preserve">Никифоров </w:t>
            </w:r>
          </w:p>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Руслан Михайлович</w:t>
            </w:r>
          </w:p>
          <w:p w:rsidR="00B159E3" w:rsidRPr="00B159E3" w:rsidRDefault="00B159E3" w:rsidP="0071421E">
            <w:pPr>
              <w:pStyle w:val="TableParagraph"/>
              <w:ind w:left="0"/>
              <w:jc w:val="both"/>
              <w:rPr>
                <w:rFonts w:ascii="Times New Roman" w:hAnsi="Times New Roman"/>
                <w:sz w:val="28"/>
                <w:szCs w:val="28"/>
              </w:rPr>
            </w:pPr>
          </w:p>
        </w:tc>
        <w:tc>
          <w:tcPr>
            <w:tcW w:w="7082" w:type="dxa"/>
          </w:tcPr>
          <w:p w:rsidR="00B159E3" w:rsidRPr="00B159E3" w:rsidRDefault="00B159E3" w:rsidP="0071421E">
            <w:pPr>
              <w:pStyle w:val="TableParagraph"/>
              <w:ind w:left="193"/>
              <w:jc w:val="both"/>
              <w:rPr>
                <w:rFonts w:ascii="Times New Roman" w:hAnsi="Times New Roman"/>
                <w:sz w:val="28"/>
                <w:szCs w:val="28"/>
              </w:rPr>
            </w:pPr>
            <w:r w:rsidRPr="00B159E3">
              <w:rPr>
                <w:rFonts w:ascii="Times New Roman" w:hAnsi="Times New Roman"/>
                <w:sz w:val="28"/>
                <w:szCs w:val="28"/>
                <w:lang w:val="tt-RU"/>
              </w:rPr>
              <w:t>Башкарма комитет Җитәкчесе урынбасары</w:t>
            </w:r>
          </w:p>
        </w:tc>
      </w:tr>
      <w:tr w:rsidR="00B159E3" w:rsidRPr="00F270E9" w:rsidTr="0071421E">
        <w:trPr>
          <w:trHeight w:val="278"/>
        </w:trPr>
        <w:tc>
          <w:tcPr>
            <w:tcW w:w="10166" w:type="dxa"/>
            <w:gridSpan w:val="2"/>
          </w:tcPr>
          <w:p w:rsidR="00B159E3" w:rsidRPr="00B159E3" w:rsidRDefault="00B159E3" w:rsidP="0071421E">
            <w:pPr>
              <w:pStyle w:val="TableParagraph"/>
              <w:ind w:left="0"/>
              <w:jc w:val="both"/>
              <w:rPr>
                <w:rFonts w:ascii="Times New Roman" w:hAnsi="Times New Roman"/>
                <w:b/>
                <w:sz w:val="28"/>
                <w:szCs w:val="28"/>
              </w:rPr>
            </w:pPr>
            <w:r w:rsidRPr="00B159E3">
              <w:rPr>
                <w:rFonts w:ascii="Times New Roman" w:hAnsi="Times New Roman"/>
                <w:b/>
                <w:spacing w:val="-2"/>
                <w:sz w:val="28"/>
                <w:szCs w:val="28"/>
              </w:rPr>
              <w:t>Комиссия секретаре:</w:t>
            </w:r>
          </w:p>
        </w:tc>
      </w:tr>
      <w:tr w:rsidR="00B159E3" w:rsidRPr="00F270E9" w:rsidTr="0071421E">
        <w:trPr>
          <w:trHeight w:val="827"/>
        </w:trPr>
        <w:tc>
          <w:tcPr>
            <w:tcW w:w="3084" w:type="dxa"/>
          </w:tcPr>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 xml:space="preserve">Питина </w:t>
            </w:r>
          </w:p>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pacing w:val="-2"/>
                <w:sz w:val="28"/>
                <w:szCs w:val="28"/>
              </w:rPr>
              <w:t>Наталья Михайловна</w:t>
            </w:r>
          </w:p>
        </w:tc>
        <w:tc>
          <w:tcPr>
            <w:tcW w:w="7082" w:type="dxa"/>
          </w:tcPr>
          <w:p w:rsidR="00B159E3" w:rsidRPr="00B159E3" w:rsidRDefault="00B159E3" w:rsidP="0071421E">
            <w:pPr>
              <w:pStyle w:val="TableParagraph"/>
              <w:ind w:left="193"/>
              <w:jc w:val="both"/>
              <w:rPr>
                <w:rFonts w:ascii="Times New Roman" w:hAnsi="Times New Roman"/>
                <w:sz w:val="28"/>
                <w:szCs w:val="28"/>
              </w:rPr>
            </w:pPr>
            <w:r w:rsidRPr="00B159E3">
              <w:rPr>
                <w:rFonts w:ascii="Times New Roman" w:hAnsi="Times New Roman"/>
                <w:sz w:val="28"/>
                <w:szCs w:val="28"/>
              </w:rPr>
              <w:t>Руководитель</w:t>
            </w:r>
            <w:r w:rsidRPr="00B159E3">
              <w:rPr>
                <w:rFonts w:ascii="Times New Roman" w:hAnsi="Times New Roman"/>
              </w:rPr>
              <w:t xml:space="preserve"> </w:t>
            </w:r>
            <w:r w:rsidRPr="00B159E3">
              <w:rPr>
                <w:rFonts w:ascii="Times New Roman" w:hAnsi="Times New Roman"/>
                <w:sz w:val="28"/>
                <w:szCs w:val="28"/>
              </w:rPr>
              <w:t xml:space="preserve">«Мамадыш муниципаль районының гражданнарны яклау идарәсе»  муниципаль казна учреждениесе җитәкчесе </w:t>
            </w:r>
          </w:p>
          <w:p w:rsidR="00B159E3" w:rsidRPr="00B159E3" w:rsidRDefault="00B159E3" w:rsidP="0071421E">
            <w:pPr>
              <w:pStyle w:val="TableParagraph"/>
              <w:ind w:left="193"/>
              <w:jc w:val="both"/>
              <w:rPr>
                <w:rFonts w:ascii="Times New Roman" w:hAnsi="Times New Roman"/>
                <w:sz w:val="28"/>
                <w:szCs w:val="28"/>
              </w:rPr>
            </w:pPr>
          </w:p>
        </w:tc>
      </w:tr>
      <w:tr w:rsidR="00B159E3" w:rsidRPr="00F270E9" w:rsidTr="0071421E">
        <w:trPr>
          <w:trHeight w:val="275"/>
        </w:trPr>
        <w:tc>
          <w:tcPr>
            <w:tcW w:w="10166" w:type="dxa"/>
            <w:gridSpan w:val="2"/>
          </w:tcPr>
          <w:p w:rsidR="00B159E3" w:rsidRPr="00B159E3" w:rsidRDefault="00B159E3" w:rsidP="0071421E">
            <w:pPr>
              <w:pStyle w:val="TableParagraph"/>
              <w:ind w:left="0"/>
              <w:jc w:val="both"/>
              <w:rPr>
                <w:rFonts w:ascii="Times New Roman" w:hAnsi="Times New Roman"/>
                <w:b/>
                <w:sz w:val="28"/>
                <w:szCs w:val="28"/>
              </w:rPr>
            </w:pPr>
            <w:r w:rsidRPr="00B159E3">
              <w:rPr>
                <w:rFonts w:ascii="Times New Roman" w:hAnsi="Times New Roman"/>
                <w:b/>
                <w:sz w:val="28"/>
                <w:szCs w:val="28"/>
                <w:lang w:val="tt-RU"/>
              </w:rPr>
              <w:t xml:space="preserve"> </w:t>
            </w:r>
            <w:r w:rsidRPr="00B159E3">
              <w:rPr>
                <w:rFonts w:ascii="Times New Roman" w:hAnsi="Times New Roman"/>
                <w:b/>
                <w:spacing w:val="-2"/>
                <w:sz w:val="28"/>
                <w:szCs w:val="28"/>
              </w:rPr>
              <w:t>Комиссия әгъзалары:</w:t>
            </w:r>
          </w:p>
        </w:tc>
      </w:tr>
      <w:tr w:rsidR="00B159E3" w:rsidRPr="00F270E9" w:rsidTr="0071421E">
        <w:trPr>
          <w:trHeight w:val="767"/>
        </w:trPr>
        <w:tc>
          <w:tcPr>
            <w:tcW w:w="3084" w:type="dxa"/>
          </w:tcPr>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 xml:space="preserve">Шафиев </w:t>
            </w:r>
          </w:p>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pacing w:val="-2"/>
                <w:sz w:val="28"/>
                <w:szCs w:val="28"/>
              </w:rPr>
              <w:t>Илдар Р</w:t>
            </w:r>
            <w:r w:rsidRPr="00B159E3">
              <w:rPr>
                <w:rFonts w:ascii="Times New Roman" w:hAnsi="Times New Roman"/>
                <w:spacing w:val="-2"/>
                <w:sz w:val="28"/>
                <w:szCs w:val="28"/>
                <w:lang w:val="tt-RU"/>
              </w:rPr>
              <w:t>ө</w:t>
            </w:r>
            <w:r w:rsidRPr="00B159E3">
              <w:rPr>
                <w:rFonts w:ascii="Times New Roman" w:hAnsi="Times New Roman"/>
                <w:spacing w:val="-2"/>
                <w:sz w:val="28"/>
                <w:szCs w:val="28"/>
              </w:rPr>
              <w:t>ст</w:t>
            </w:r>
            <w:r w:rsidRPr="00B159E3">
              <w:rPr>
                <w:rFonts w:ascii="Times New Roman" w:hAnsi="Times New Roman"/>
                <w:spacing w:val="-2"/>
                <w:sz w:val="28"/>
                <w:szCs w:val="28"/>
                <w:lang w:val="tt-RU"/>
              </w:rPr>
              <w:t>ә</w:t>
            </w:r>
            <w:r w:rsidRPr="00B159E3">
              <w:rPr>
                <w:rFonts w:ascii="Times New Roman" w:hAnsi="Times New Roman"/>
                <w:spacing w:val="-2"/>
                <w:sz w:val="28"/>
                <w:szCs w:val="28"/>
              </w:rPr>
              <w:t>м улы</w:t>
            </w:r>
          </w:p>
        </w:tc>
        <w:tc>
          <w:tcPr>
            <w:tcW w:w="7082" w:type="dxa"/>
          </w:tcPr>
          <w:p w:rsidR="00B159E3" w:rsidRPr="00B159E3" w:rsidRDefault="00B159E3" w:rsidP="0071421E">
            <w:pPr>
              <w:pStyle w:val="TableParagraph"/>
              <w:jc w:val="both"/>
              <w:rPr>
                <w:rFonts w:ascii="Times New Roman" w:hAnsi="Times New Roman"/>
                <w:sz w:val="28"/>
                <w:szCs w:val="28"/>
              </w:rPr>
            </w:pPr>
            <w:r w:rsidRPr="00B159E3">
              <w:rPr>
                <w:rFonts w:ascii="Times New Roman" w:hAnsi="Times New Roman"/>
                <w:sz w:val="28"/>
                <w:szCs w:val="28"/>
              </w:rPr>
              <w:t>Мамадыш муниципаль районы Башкарма комитетының эшләр идарәчесе</w:t>
            </w:r>
          </w:p>
        </w:tc>
      </w:tr>
      <w:tr w:rsidR="00B159E3" w:rsidRPr="00F270E9" w:rsidTr="0071421E">
        <w:trPr>
          <w:trHeight w:val="767"/>
        </w:trPr>
        <w:tc>
          <w:tcPr>
            <w:tcW w:w="3084" w:type="dxa"/>
          </w:tcPr>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 xml:space="preserve">Потеряхина </w:t>
            </w:r>
          </w:p>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Ольга Владимировна</w:t>
            </w:r>
          </w:p>
        </w:tc>
        <w:tc>
          <w:tcPr>
            <w:tcW w:w="7082" w:type="dxa"/>
          </w:tcPr>
          <w:p w:rsidR="00B159E3" w:rsidRPr="00B159E3" w:rsidRDefault="00B159E3" w:rsidP="0071421E">
            <w:pPr>
              <w:pStyle w:val="TableParagraph"/>
              <w:ind w:left="278"/>
              <w:jc w:val="both"/>
              <w:rPr>
                <w:rFonts w:ascii="Times New Roman" w:hAnsi="Times New Roman"/>
                <w:sz w:val="28"/>
                <w:szCs w:val="28"/>
              </w:rPr>
            </w:pPr>
            <w:r w:rsidRPr="00B159E3">
              <w:rPr>
                <w:rFonts w:ascii="Times New Roman" w:hAnsi="Times New Roman"/>
                <w:sz w:val="28"/>
                <w:szCs w:val="28"/>
              </w:rPr>
              <w:t xml:space="preserve"> Башкарма комитет Җитәкчесе урынбасары</w:t>
            </w:r>
          </w:p>
        </w:tc>
      </w:tr>
      <w:tr w:rsidR="00B159E3" w:rsidRPr="00F270E9" w:rsidTr="0071421E">
        <w:trPr>
          <w:trHeight w:val="767"/>
        </w:trPr>
        <w:tc>
          <w:tcPr>
            <w:tcW w:w="3084" w:type="dxa"/>
          </w:tcPr>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 xml:space="preserve">Дөлмиев </w:t>
            </w:r>
          </w:p>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pacing w:val="-2"/>
                <w:sz w:val="28"/>
                <w:szCs w:val="28"/>
              </w:rPr>
              <w:t>Раил Рамил улы</w:t>
            </w:r>
          </w:p>
        </w:tc>
        <w:tc>
          <w:tcPr>
            <w:tcW w:w="7082" w:type="dxa"/>
          </w:tcPr>
          <w:p w:rsidR="00B159E3" w:rsidRPr="00B159E3" w:rsidRDefault="00B159E3" w:rsidP="0071421E">
            <w:pPr>
              <w:pStyle w:val="TableParagraph"/>
              <w:ind w:left="278"/>
              <w:jc w:val="both"/>
              <w:rPr>
                <w:rFonts w:ascii="Times New Roman" w:hAnsi="Times New Roman"/>
                <w:sz w:val="28"/>
                <w:szCs w:val="28"/>
              </w:rPr>
            </w:pPr>
            <w:r w:rsidRPr="00B159E3">
              <w:rPr>
                <w:rFonts w:ascii="Times New Roman" w:hAnsi="Times New Roman"/>
                <w:sz w:val="28"/>
                <w:szCs w:val="28"/>
              </w:rPr>
              <w:t xml:space="preserve"> Мамадыш шәһәре Башкарма комитеты җитәкчесе</w:t>
            </w:r>
          </w:p>
        </w:tc>
      </w:tr>
      <w:tr w:rsidR="00B159E3" w:rsidRPr="00F270E9" w:rsidTr="0071421E">
        <w:trPr>
          <w:trHeight w:val="768"/>
        </w:trPr>
        <w:tc>
          <w:tcPr>
            <w:tcW w:w="3084" w:type="dxa"/>
          </w:tcPr>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 xml:space="preserve">Тимерханов </w:t>
            </w:r>
          </w:p>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pacing w:val="-2"/>
                <w:sz w:val="28"/>
                <w:szCs w:val="28"/>
              </w:rPr>
              <w:t>Р</w:t>
            </w:r>
            <w:r w:rsidRPr="00B159E3">
              <w:rPr>
                <w:rFonts w:ascii="Times New Roman" w:hAnsi="Times New Roman"/>
                <w:spacing w:val="-2"/>
                <w:sz w:val="28"/>
                <w:szCs w:val="28"/>
                <w:lang w:val="tt-RU"/>
              </w:rPr>
              <w:t>ө</w:t>
            </w:r>
            <w:r w:rsidRPr="00B159E3">
              <w:rPr>
                <w:rFonts w:ascii="Times New Roman" w:hAnsi="Times New Roman"/>
                <w:spacing w:val="-2"/>
                <w:sz w:val="28"/>
                <w:szCs w:val="28"/>
              </w:rPr>
              <w:t>ст</w:t>
            </w:r>
            <w:r w:rsidRPr="00B159E3">
              <w:rPr>
                <w:rFonts w:ascii="Times New Roman" w:hAnsi="Times New Roman"/>
                <w:spacing w:val="-2"/>
                <w:sz w:val="28"/>
                <w:szCs w:val="28"/>
                <w:lang w:val="tt-RU"/>
              </w:rPr>
              <w:t>ә</w:t>
            </w:r>
            <w:r w:rsidRPr="00B159E3">
              <w:rPr>
                <w:rFonts w:ascii="Times New Roman" w:hAnsi="Times New Roman"/>
                <w:spacing w:val="-2"/>
                <w:sz w:val="28"/>
                <w:szCs w:val="28"/>
              </w:rPr>
              <w:t>м Илмир</w:t>
            </w:r>
            <w:r w:rsidRPr="00B159E3">
              <w:rPr>
                <w:rFonts w:ascii="Times New Roman" w:hAnsi="Times New Roman"/>
                <w:spacing w:val="-2"/>
                <w:sz w:val="28"/>
                <w:szCs w:val="28"/>
                <w:lang w:val="tt-RU"/>
              </w:rPr>
              <w:t xml:space="preserve"> улы </w:t>
            </w:r>
          </w:p>
        </w:tc>
        <w:tc>
          <w:tcPr>
            <w:tcW w:w="7082" w:type="dxa"/>
          </w:tcPr>
          <w:p w:rsidR="00B159E3" w:rsidRPr="00B159E3" w:rsidRDefault="00B159E3" w:rsidP="0071421E">
            <w:pPr>
              <w:pStyle w:val="TableParagraph"/>
              <w:ind w:left="278"/>
              <w:jc w:val="both"/>
              <w:rPr>
                <w:rFonts w:ascii="Times New Roman" w:hAnsi="Times New Roman"/>
                <w:sz w:val="28"/>
                <w:szCs w:val="28"/>
              </w:rPr>
            </w:pPr>
            <w:r w:rsidRPr="00B159E3">
              <w:rPr>
                <w:rFonts w:ascii="Times New Roman" w:hAnsi="Times New Roman"/>
                <w:sz w:val="28"/>
                <w:szCs w:val="28"/>
              </w:rPr>
              <w:t xml:space="preserve"> Мамадыш янгын-коткару гарнизоны башлыгы</w:t>
            </w:r>
          </w:p>
        </w:tc>
      </w:tr>
      <w:tr w:rsidR="00B159E3" w:rsidRPr="00F270E9" w:rsidTr="0071421E">
        <w:trPr>
          <w:trHeight w:val="769"/>
        </w:trPr>
        <w:tc>
          <w:tcPr>
            <w:tcW w:w="3084" w:type="dxa"/>
          </w:tcPr>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 xml:space="preserve">Кашапов </w:t>
            </w:r>
          </w:p>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pacing w:val="-2"/>
                <w:sz w:val="28"/>
                <w:szCs w:val="28"/>
              </w:rPr>
              <w:t>Р</w:t>
            </w:r>
            <w:r w:rsidRPr="00B159E3">
              <w:rPr>
                <w:rFonts w:ascii="Times New Roman" w:hAnsi="Times New Roman"/>
                <w:spacing w:val="-2"/>
                <w:sz w:val="28"/>
                <w:szCs w:val="28"/>
                <w:lang w:val="tt-RU"/>
              </w:rPr>
              <w:t>ә</w:t>
            </w:r>
            <w:r w:rsidRPr="00B159E3">
              <w:rPr>
                <w:rFonts w:ascii="Times New Roman" w:hAnsi="Times New Roman"/>
                <w:spacing w:val="-2"/>
                <w:sz w:val="28"/>
                <w:szCs w:val="28"/>
              </w:rPr>
              <w:t>мзил Марсель улы</w:t>
            </w:r>
          </w:p>
        </w:tc>
        <w:tc>
          <w:tcPr>
            <w:tcW w:w="7082" w:type="dxa"/>
          </w:tcPr>
          <w:p w:rsidR="00B159E3" w:rsidRPr="00B159E3" w:rsidRDefault="00B159E3" w:rsidP="0071421E">
            <w:pPr>
              <w:pStyle w:val="TableParagraph"/>
              <w:ind w:left="278"/>
              <w:jc w:val="both"/>
              <w:rPr>
                <w:rFonts w:ascii="Times New Roman" w:hAnsi="Times New Roman"/>
                <w:sz w:val="28"/>
                <w:szCs w:val="28"/>
              </w:rPr>
            </w:pPr>
            <w:r w:rsidRPr="00B159E3">
              <w:rPr>
                <w:rFonts w:ascii="Times New Roman" w:hAnsi="Times New Roman"/>
                <w:sz w:val="28"/>
                <w:szCs w:val="28"/>
              </w:rPr>
              <w:t>ТР Гадәттән тыш хәлләр министрлыгының әйдәп баручы белгече (Мамадыш муниципаль районы буенча)</w:t>
            </w:r>
          </w:p>
        </w:tc>
      </w:tr>
      <w:tr w:rsidR="00B159E3" w:rsidRPr="00F270E9" w:rsidTr="0071421E">
        <w:trPr>
          <w:trHeight w:val="827"/>
        </w:trPr>
        <w:tc>
          <w:tcPr>
            <w:tcW w:w="3084" w:type="dxa"/>
          </w:tcPr>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 xml:space="preserve">Нафиков </w:t>
            </w:r>
          </w:p>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pacing w:val="-2"/>
                <w:sz w:val="28"/>
                <w:szCs w:val="28"/>
              </w:rPr>
              <w:t>Та</w:t>
            </w:r>
            <w:r w:rsidRPr="00B159E3">
              <w:rPr>
                <w:rFonts w:ascii="Times New Roman" w:hAnsi="Times New Roman"/>
                <w:spacing w:val="-2"/>
                <w:sz w:val="28"/>
                <w:szCs w:val="28"/>
                <w:lang w:val="tt-RU"/>
              </w:rPr>
              <w:t>һ</w:t>
            </w:r>
            <w:r w:rsidRPr="00B159E3">
              <w:rPr>
                <w:rFonts w:ascii="Times New Roman" w:hAnsi="Times New Roman"/>
                <w:spacing w:val="-2"/>
                <w:sz w:val="28"/>
                <w:szCs w:val="28"/>
              </w:rPr>
              <w:t>ир Габдулла улы</w:t>
            </w:r>
          </w:p>
        </w:tc>
        <w:tc>
          <w:tcPr>
            <w:tcW w:w="7082" w:type="dxa"/>
          </w:tcPr>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z w:val="28"/>
                <w:szCs w:val="28"/>
              </w:rPr>
              <w:t xml:space="preserve"> Башкарма комитетның инфраструктура үсеше бүлеге башлыгы</w:t>
            </w:r>
          </w:p>
        </w:tc>
      </w:tr>
      <w:tr w:rsidR="00B159E3" w:rsidRPr="00F270E9" w:rsidTr="0071421E">
        <w:trPr>
          <w:trHeight w:val="1380"/>
        </w:trPr>
        <w:tc>
          <w:tcPr>
            <w:tcW w:w="3084" w:type="dxa"/>
          </w:tcPr>
          <w:p w:rsidR="00B159E3" w:rsidRPr="00B159E3" w:rsidRDefault="00B159E3" w:rsidP="0071421E">
            <w:pPr>
              <w:pStyle w:val="TableParagraph"/>
              <w:ind w:left="0"/>
              <w:jc w:val="both"/>
              <w:rPr>
                <w:rFonts w:ascii="Times New Roman" w:hAnsi="Times New Roman"/>
                <w:spacing w:val="-2"/>
                <w:sz w:val="28"/>
                <w:szCs w:val="28"/>
              </w:rPr>
            </w:pPr>
            <w:r w:rsidRPr="00B159E3">
              <w:rPr>
                <w:rFonts w:ascii="Times New Roman" w:hAnsi="Times New Roman"/>
                <w:spacing w:val="-2"/>
                <w:sz w:val="28"/>
                <w:szCs w:val="28"/>
              </w:rPr>
              <w:t>М</w:t>
            </w:r>
            <w:r w:rsidRPr="00B159E3">
              <w:rPr>
                <w:rFonts w:ascii="Times New Roman" w:hAnsi="Times New Roman"/>
                <w:spacing w:val="-2"/>
                <w:sz w:val="28"/>
                <w:szCs w:val="28"/>
                <w:lang w:val="tt-RU"/>
              </w:rPr>
              <w:t>ә</w:t>
            </w:r>
            <w:r w:rsidRPr="00B159E3">
              <w:rPr>
                <w:rFonts w:ascii="Times New Roman" w:hAnsi="Times New Roman"/>
                <w:spacing w:val="-2"/>
                <w:sz w:val="28"/>
                <w:szCs w:val="28"/>
              </w:rPr>
              <w:t>сн</w:t>
            </w:r>
            <w:r w:rsidRPr="00B159E3">
              <w:rPr>
                <w:rFonts w:ascii="Times New Roman" w:hAnsi="Times New Roman"/>
                <w:spacing w:val="-2"/>
                <w:sz w:val="28"/>
                <w:szCs w:val="28"/>
                <w:lang w:val="tt-RU"/>
              </w:rPr>
              <w:t>ә</w:t>
            </w:r>
            <w:r w:rsidRPr="00B159E3">
              <w:rPr>
                <w:rFonts w:ascii="Times New Roman" w:hAnsi="Times New Roman"/>
                <w:spacing w:val="-2"/>
                <w:sz w:val="28"/>
                <w:szCs w:val="28"/>
              </w:rPr>
              <w:t xml:space="preserve">виева </w:t>
            </w:r>
          </w:p>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pacing w:val="-2"/>
                <w:sz w:val="28"/>
                <w:szCs w:val="28"/>
              </w:rPr>
              <w:t>М</w:t>
            </w:r>
            <w:r w:rsidRPr="00B159E3">
              <w:rPr>
                <w:rFonts w:ascii="Times New Roman" w:hAnsi="Times New Roman"/>
                <w:spacing w:val="-2"/>
                <w:sz w:val="28"/>
                <w:szCs w:val="28"/>
                <w:lang w:val="tt-RU"/>
              </w:rPr>
              <w:t>ә</w:t>
            </w:r>
            <w:r w:rsidRPr="00B159E3">
              <w:rPr>
                <w:rFonts w:ascii="Times New Roman" w:hAnsi="Times New Roman"/>
                <w:spacing w:val="-2"/>
                <w:sz w:val="28"/>
                <w:szCs w:val="28"/>
              </w:rPr>
              <w:t>дин</w:t>
            </w:r>
            <w:r w:rsidRPr="00B159E3">
              <w:rPr>
                <w:rFonts w:ascii="Times New Roman" w:hAnsi="Times New Roman"/>
                <w:spacing w:val="-2"/>
                <w:sz w:val="28"/>
                <w:szCs w:val="28"/>
                <w:lang w:val="tt-RU"/>
              </w:rPr>
              <w:t>ә</w:t>
            </w:r>
            <w:r w:rsidRPr="00B159E3">
              <w:rPr>
                <w:rFonts w:ascii="Times New Roman" w:hAnsi="Times New Roman"/>
                <w:spacing w:val="-2"/>
                <w:sz w:val="28"/>
                <w:szCs w:val="28"/>
              </w:rPr>
              <w:t xml:space="preserve"> Х</w:t>
            </w:r>
            <w:r w:rsidRPr="00B159E3">
              <w:rPr>
                <w:rFonts w:ascii="Times New Roman" w:hAnsi="Times New Roman"/>
                <w:spacing w:val="-2"/>
                <w:sz w:val="28"/>
                <w:szCs w:val="28"/>
                <w:lang w:val="tt-RU"/>
              </w:rPr>
              <w:t>ә</w:t>
            </w:r>
            <w:r w:rsidRPr="00B159E3">
              <w:rPr>
                <w:rFonts w:ascii="Times New Roman" w:hAnsi="Times New Roman"/>
                <w:spacing w:val="-2"/>
                <w:sz w:val="28"/>
                <w:szCs w:val="28"/>
              </w:rPr>
              <w:t>мит кызы</w:t>
            </w:r>
          </w:p>
        </w:tc>
        <w:tc>
          <w:tcPr>
            <w:tcW w:w="7082" w:type="dxa"/>
          </w:tcPr>
          <w:p w:rsidR="00B159E3" w:rsidRPr="00B159E3" w:rsidRDefault="00B159E3" w:rsidP="0071421E">
            <w:pPr>
              <w:pStyle w:val="TableParagraph"/>
              <w:ind w:left="278"/>
              <w:jc w:val="both"/>
              <w:rPr>
                <w:rFonts w:ascii="Times New Roman" w:hAnsi="Times New Roman"/>
                <w:sz w:val="28"/>
                <w:szCs w:val="28"/>
              </w:rPr>
            </w:pPr>
            <w:r w:rsidRPr="00B159E3">
              <w:rPr>
                <w:rFonts w:ascii="Times New Roman" w:hAnsi="Times New Roman"/>
                <w:sz w:val="28"/>
                <w:szCs w:val="28"/>
              </w:rPr>
              <w:t xml:space="preserve"> Кукмара, Саба, Мамадыш районнарында Роспотребнадзор җитәкчесе (килешү буенча)</w:t>
            </w:r>
          </w:p>
        </w:tc>
      </w:tr>
      <w:tr w:rsidR="00B159E3" w:rsidRPr="00F270E9" w:rsidTr="0071421E">
        <w:trPr>
          <w:trHeight w:val="1380"/>
        </w:trPr>
        <w:tc>
          <w:tcPr>
            <w:tcW w:w="3084" w:type="dxa"/>
          </w:tcPr>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z w:val="28"/>
                <w:szCs w:val="28"/>
              </w:rPr>
              <w:t>М</w:t>
            </w:r>
            <w:r w:rsidRPr="00B159E3">
              <w:rPr>
                <w:rFonts w:ascii="Times New Roman" w:hAnsi="Times New Roman"/>
                <w:sz w:val="28"/>
                <w:szCs w:val="28"/>
                <w:lang w:val="tt-RU"/>
              </w:rPr>
              <w:t>ө</w:t>
            </w:r>
            <w:r w:rsidRPr="00B159E3">
              <w:rPr>
                <w:rFonts w:ascii="Times New Roman" w:hAnsi="Times New Roman"/>
                <w:sz w:val="28"/>
                <w:szCs w:val="28"/>
              </w:rPr>
              <w:t>б</w:t>
            </w:r>
            <w:r w:rsidRPr="00B159E3">
              <w:rPr>
                <w:rFonts w:ascii="Times New Roman" w:hAnsi="Times New Roman"/>
                <w:sz w:val="28"/>
                <w:szCs w:val="28"/>
                <w:lang w:val="tt-RU"/>
              </w:rPr>
              <w:t>ә</w:t>
            </w:r>
            <w:r w:rsidRPr="00B159E3">
              <w:rPr>
                <w:rFonts w:ascii="Times New Roman" w:hAnsi="Times New Roman"/>
                <w:sz w:val="28"/>
                <w:szCs w:val="28"/>
              </w:rPr>
              <w:t>р</w:t>
            </w:r>
            <w:r w:rsidRPr="00B159E3">
              <w:rPr>
                <w:rFonts w:ascii="Times New Roman" w:hAnsi="Times New Roman"/>
                <w:sz w:val="28"/>
                <w:szCs w:val="28"/>
                <w:lang w:val="tt-RU"/>
              </w:rPr>
              <w:t>ә</w:t>
            </w:r>
            <w:r w:rsidRPr="00B159E3">
              <w:rPr>
                <w:rFonts w:ascii="Times New Roman" w:hAnsi="Times New Roman"/>
                <w:sz w:val="28"/>
                <w:szCs w:val="28"/>
              </w:rPr>
              <w:t xml:space="preserve">кшина </w:t>
            </w:r>
          </w:p>
          <w:p w:rsidR="00B159E3" w:rsidRPr="00B159E3" w:rsidRDefault="00B159E3" w:rsidP="0071421E">
            <w:pPr>
              <w:pStyle w:val="TableParagraph"/>
              <w:ind w:left="0"/>
              <w:jc w:val="both"/>
              <w:rPr>
                <w:rFonts w:ascii="Times New Roman" w:hAnsi="Times New Roman"/>
                <w:sz w:val="28"/>
                <w:szCs w:val="28"/>
              </w:rPr>
            </w:pPr>
            <w:r w:rsidRPr="00B159E3">
              <w:rPr>
                <w:rFonts w:ascii="Times New Roman" w:hAnsi="Times New Roman"/>
                <w:sz w:val="28"/>
                <w:szCs w:val="28"/>
              </w:rPr>
              <w:t>Алия Альберт кызы</w:t>
            </w:r>
          </w:p>
        </w:tc>
        <w:tc>
          <w:tcPr>
            <w:tcW w:w="7082" w:type="dxa"/>
          </w:tcPr>
          <w:p w:rsidR="00B159E3" w:rsidRPr="00B159E3" w:rsidRDefault="00B159E3" w:rsidP="0071421E">
            <w:pPr>
              <w:pStyle w:val="TableParagraph"/>
              <w:ind w:left="136"/>
              <w:jc w:val="both"/>
              <w:rPr>
                <w:rFonts w:ascii="Times New Roman" w:hAnsi="Times New Roman"/>
                <w:sz w:val="28"/>
                <w:szCs w:val="28"/>
              </w:rPr>
            </w:pPr>
            <w:r w:rsidRPr="00B159E3">
              <w:rPr>
                <w:rFonts w:ascii="Times New Roman" w:hAnsi="Times New Roman"/>
                <w:sz w:val="28"/>
                <w:szCs w:val="28"/>
              </w:rPr>
              <w:t xml:space="preserve"> Татарстан Республикасы Хезмәт, халыкны эш белән тәэмин итү һәм социаль яклау министрлыгының Мамадыш муниципаль районындагы социаль яклау бүлеге җитәкчесе</w:t>
            </w:r>
          </w:p>
        </w:tc>
      </w:tr>
    </w:tbl>
    <w:p w:rsidR="00B159E3" w:rsidRPr="00F270E9" w:rsidRDefault="00B159E3" w:rsidP="00B159E3">
      <w:pPr>
        <w:tabs>
          <w:tab w:val="left" w:pos="1700"/>
          <w:tab w:val="left" w:pos="3213"/>
          <w:tab w:val="left" w:pos="4103"/>
          <w:tab w:val="left" w:pos="5449"/>
          <w:tab w:val="left" w:pos="5959"/>
          <w:tab w:val="left" w:pos="7900"/>
          <w:tab w:val="left" w:pos="9272"/>
        </w:tabs>
        <w:jc w:val="both"/>
        <w:rPr>
          <w:sz w:val="28"/>
          <w:szCs w:val="28"/>
        </w:rPr>
      </w:pPr>
      <w:r>
        <w:rPr>
          <w:spacing w:val="-4"/>
          <w:sz w:val="28"/>
          <w:szCs w:val="28"/>
        </w:rPr>
        <w:tab/>
      </w:r>
      <w:r w:rsidRPr="006B3921">
        <w:rPr>
          <w:spacing w:val="-4"/>
          <w:sz w:val="28"/>
          <w:szCs w:val="28"/>
        </w:rPr>
        <w:t>Нигезле сәбәпләр аркасында комиссия әгъзасы булмаганда, аның вазыйфаларын аны вазыйфа буенча биләүче зат башкара.</w:t>
      </w:r>
    </w:p>
    <w:p w:rsidR="00907C64" w:rsidRPr="00907C64" w:rsidRDefault="00907C64" w:rsidP="00907C64">
      <w:pPr>
        <w:widowControl w:val="0"/>
        <w:autoSpaceDE w:val="0"/>
        <w:autoSpaceDN w:val="0"/>
        <w:adjustRightInd w:val="0"/>
        <w:rPr>
          <w:sz w:val="24"/>
          <w:szCs w:val="24"/>
        </w:rPr>
      </w:pPr>
    </w:p>
    <w:sectPr w:rsidR="00907C64" w:rsidRP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2F1" w:rsidRDefault="00ED52F1">
      <w:r>
        <w:separator/>
      </w:r>
    </w:p>
  </w:endnote>
  <w:endnote w:type="continuationSeparator" w:id="0">
    <w:p w:rsidR="00ED52F1" w:rsidRDefault="00ED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2F1" w:rsidRDefault="00ED52F1">
      <w:r>
        <w:separator/>
      </w:r>
    </w:p>
  </w:footnote>
  <w:footnote w:type="continuationSeparator" w:id="0">
    <w:p w:rsidR="00ED52F1" w:rsidRDefault="00ED52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9E3" w:rsidRDefault="00B159E3">
    <w:pPr>
      <w:pStyle w:val="a3"/>
      <w:spacing w:line="14" w:lineRule="auto"/>
      <w:rPr>
        <w:sz w:val="20"/>
      </w:rPr>
    </w:pPr>
    <w:r>
      <w:rPr>
        <w:noProof/>
        <w:sz w:val="20"/>
      </w:rPr>
      <mc:AlternateContent>
        <mc:Choice Requires="wps">
          <w:drawing>
            <wp:anchor distT="0" distB="0" distL="114300" distR="114300" simplePos="0" relativeHeight="251659264" behindDoc="1" locked="0" layoutInCell="1" allowOverlap="1" wp14:anchorId="1BD14E8D" wp14:editId="47BF345D">
              <wp:simplePos x="0" y="0"/>
              <wp:positionH relativeFrom="page">
                <wp:posOffset>4391025</wp:posOffset>
              </wp:positionH>
              <wp:positionV relativeFrom="page">
                <wp:posOffset>445770</wp:posOffset>
              </wp:positionV>
              <wp:extent cx="205740" cy="222885"/>
              <wp:effectExtent l="0" t="0" r="0" b="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9E3" w:rsidRDefault="00B159E3">
                          <w:pPr>
                            <w:pStyle w:val="a3"/>
                            <w:spacing w:before="9"/>
                            <w:ind w:left="20"/>
                          </w:pPr>
                          <w:r>
                            <w:rPr>
                              <w:spacing w:val="-5"/>
                            </w:rPr>
                            <w:fldChar w:fldCharType="begin"/>
                          </w:r>
                          <w:r>
                            <w:rPr>
                              <w:spacing w:val="-5"/>
                            </w:rPr>
                            <w:instrText xml:space="preserve"> PAGE </w:instrText>
                          </w:r>
                          <w:r>
                            <w:rPr>
                              <w:spacing w:val="-5"/>
                            </w:rPr>
                            <w:fldChar w:fldCharType="separate"/>
                          </w:r>
                          <w:r w:rsidR="002D70B2">
                            <w:rPr>
                              <w:noProof/>
                              <w:spacing w:val="-5"/>
                            </w:rPr>
                            <w:t>17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14E8D" id="_x0000_t202" coordsize="21600,21600" o:spt="202" path="m,l,21600r21600,l21600,xe">
              <v:stroke joinstyle="miter"/>
              <v:path gradientshapeok="t" o:connecttype="rect"/>
            </v:shapetype>
            <v:shape id="docshape3" o:spid="_x0000_s1027" type="#_x0000_t202" style="position:absolute;left:0;text-align:left;margin-left:345.75pt;margin-top:35.1pt;width:16.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CqwIAAKg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" filled="f" stroked="f">
              <v:textbox inset="0,0,0,0">
                <w:txbxContent>
                  <w:p w:rsidR="00B159E3" w:rsidRDefault="00B159E3">
                    <w:pPr>
                      <w:pStyle w:val="a3"/>
                      <w:spacing w:before="9"/>
                      <w:ind w:left="20"/>
                    </w:pPr>
                    <w:r>
                      <w:rPr>
                        <w:spacing w:val="-5"/>
                      </w:rPr>
                      <w:fldChar w:fldCharType="begin"/>
                    </w:r>
                    <w:r>
                      <w:rPr>
                        <w:spacing w:val="-5"/>
                      </w:rPr>
                      <w:instrText xml:space="preserve"> PAGE </w:instrText>
                    </w:r>
                    <w:r>
                      <w:rPr>
                        <w:spacing w:val="-5"/>
                      </w:rPr>
                      <w:fldChar w:fldCharType="separate"/>
                    </w:r>
                    <w:r w:rsidR="002D70B2">
                      <w:rPr>
                        <w:noProof/>
                        <w:spacing w:val="-5"/>
                      </w:rPr>
                      <w:t>17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B197131"/>
    <w:multiLevelType w:val="hybridMultilevel"/>
    <w:tmpl w:val="B5BC7CB4"/>
    <w:lvl w:ilvl="0" w:tplc="841A57A0">
      <w:start w:val="1"/>
      <w:numFmt w:val="decimal"/>
      <w:lvlText w:val="%1."/>
      <w:lvlJc w:val="left"/>
      <w:pPr>
        <w:ind w:left="3878"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28824B18">
      <w:numFmt w:val="none"/>
      <w:lvlText w:val=""/>
      <w:lvlJc w:val="left"/>
      <w:pPr>
        <w:tabs>
          <w:tab w:val="num" w:pos="360"/>
        </w:tabs>
      </w:pPr>
    </w:lvl>
    <w:lvl w:ilvl="2" w:tplc="6A303F96">
      <w:numFmt w:val="none"/>
      <w:lvlText w:val=""/>
      <w:lvlJc w:val="left"/>
      <w:pPr>
        <w:tabs>
          <w:tab w:val="num" w:pos="360"/>
        </w:tabs>
      </w:pPr>
    </w:lvl>
    <w:lvl w:ilvl="3" w:tplc="AF2CB7C6">
      <w:numFmt w:val="bullet"/>
      <w:lvlText w:val="-"/>
      <w:lvlJc w:val="left"/>
      <w:pPr>
        <w:ind w:left="1005" w:hanging="874"/>
      </w:pPr>
      <w:rPr>
        <w:rFonts w:ascii="Times New Roman" w:eastAsia="Times New Roman" w:hAnsi="Times New Roman" w:cs="Times New Roman" w:hint="default"/>
        <w:b w:val="0"/>
        <w:bCs w:val="0"/>
        <w:i w:val="0"/>
        <w:iCs w:val="0"/>
        <w:spacing w:val="0"/>
        <w:w w:val="100"/>
        <w:sz w:val="28"/>
        <w:szCs w:val="28"/>
        <w:lang w:val="ru-RU" w:eastAsia="en-US" w:bidi="ar-SA"/>
      </w:rPr>
    </w:lvl>
    <w:lvl w:ilvl="4" w:tplc="986E1A98">
      <w:numFmt w:val="bullet"/>
      <w:lvlText w:val="•"/>
      <w:lvlJc w:val="left"/>
      <w:pPr>
        <w:ind w:left="4723" w:hanging="874"/>
      </w:pPr>
      <w:rPr>
        <w:rFonts w:hint="default"/>
        <w:lang w:val="ru-RU" w:eastAsia="en-US" w:bidi="ar-SA"/>
      </w:rPr>
    </w:lvl>
    <w:lvl w:ilvl="5" w:tplc="8E4A1F12">
      <w:numFmt w:val="bullet"/>
      <w:lvlText w:val="•"/>
      <w:lvlJc w:val="left"/>
      <w:pPr>
        <w:ind w:left="5566" w:hanging="874"/>
      </w:pPr>
      <w:rPr>
        <w:rFonts w:hint="default"/>
        <w:lang w:val="ru-RU" w:eastAsia="en-US" w:bidi="ar-SA"/>
      </w:rPr>
    </w:lvl>
    <w:lvl w:ilvl="6" w:tplc="684CB780">
      <w:numFmt w:val="bullet"/>
      <w:lvlText w:val="•"/>
      <w:lvlJc w:val="left"/>
      <w:pPr>
        <w:ind w:left="6409" w:hanging="874"/>
      </w:pPr>
      <w:rPr>
        <w:rFonts w:hint="default"/>
        <w:lang w:val="ru-RU" w:eastAsia="en-US" w:bidi="ar-SA"/>
      </w:rPr>
    </w:lvl>
    <w:lvl w:ilvl="7" w:tplc="3A262D68">
      <w:numFmt w:val="bullet"/>
      <w:lvlText w:val="•"/>
      <w:lvlJc w:val="left"/>
      <w:pPr>
        <w:ind w:left="7252" w:hanging="874"/>
      </w:pPr>
      <w:rPr>
        <w:rFonts w:hint="default"/>
        <w:lang w:val="ru-RU" w:eastAsia="en-US" w:bidi="ar-SA"/>
      </w:rPr>
    </w:lvl>
    <w:lvl w:ilvl="8" w:tplc="74F0A1E6">
      <w:numFmt w:val="bullet"/>
      <w:lvlText w:val="•"/>
      <w:lvlJc w:val="left"/>
      <w:pPr>
        <w:ind w:left="8095" w:hanging="874"/>
      </w:pPr>
      <w:rPr>
        <w:rFonts w:hint="default"/>
        <w:lang w:val="ru-RU" w:eastAsia="en-US" w:bidi="ar-SA"/>
      </w:rPr>
    </w:lvl>
  </w:abstractNum>
  <w:abstractNum w:abstractNumId="9"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F847C00"/>
    <w:multiLevelType w:val="hybridMultilevel"/>
    <w:tmpl w:val="9446A754"/>
    <w:numStyleLink w:val="7"/>
  </w:abstractNum>
  <w:abstractNum w:abstractNumId="11"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2"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44F6E9E"/>
    <w:multiLevelType w:val="hybridMultilevel"/>
    <w:tmpl w:val="7820FD30"/>
    <w:numStyleLink w:val="4"/>
  </w:abstractNum>
  <w:abstractNum w:abstractNumId="17"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8"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8CF7901"/>
    <w:multiLevelType w:val="hybridMultilevel"/>
    <w:tmpl w:val="CECC03B4"/>
    <w:numStyleLink w:val="20"/>
  </w:abstractNum>
  <w:num w:numId="1">
    <w:abstractNumId w:val="14"/>
  </w:num>
  <w:num w:numId="2">
    <w:abstractNumId w:val="4"/>
  </w:num>
  <w:num w:numId="3">
    <w:abstractNumId w:val="18"/>
  </w:num>
  <w:num w:numId="4">
    <w:abstractNumId w:val="19"/>
  </w:num>
  <w:num w:numId="5">
    <w:abstractNumId w:val="15"/>
  </w:num>
  <w:num w:numId="6">
    <w:abstractNumId w:val="1"/>
  </w:num>
  <w:num w:numId="7">
    <w:abstractNumId w:val="17"/>
  </w:num>
  <w:num w:numId="8">
    <w:abstractNumId w:val="16"/>
  </w:num>
  <w:num w:numId="9">
    <w:abstractNumId w:val="5"/>
  </w:num>
  <w:num w:numId="10">
    <w:abstractNumId w:val="3"/>
  </w:num>
  <w:num w:numId="11">
    <w:abstractNumId w:val="2"/>
  </w:num>
  <w:num w:numId="12">
    <w:abstractNumId w:val="0"/>
  </w:num>
  <w:num w:numId="13">
    <w:abstractNumId w:val="13"/>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D70B2"/>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7D0"/>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159E3"/>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09E3"/>
    <w:rsid w:val="00EA7058"/>
    <w:rsid w:val="00EA72DF"/>
    <w:rsid w:val="00EB2775"/>
    <w:rsid w:val="00EB51E8"/>
    <w:rsid w:val="00EB763F"/>
    <w:rsid w:val="00EC1086"/>
    <w:rsid w:val="00EC1ADC"/>
    <w:rsid w:val="00EC2AF9"/>
    <w:rsid w:val="00ED52F1"/>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C9CF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uiPriority w:val="2"/>
    <w:qFormat/>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159E3"/>
    <w:pPr>
      <w:widowControl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273D927-3601-47E6-AB97-054EB6DE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4075</Words>
  <Characters>23229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2025-11-12T13:04:00Z</cp:lastPrinted>
  <dcterms:created xsi:type="dcterms:W3CDTF">2025-11-12T13:09:00Z</dcterms:created>
  <dcterms:modified xsi:type="dcterms:W3CDTF">2025-11-24T08:09:00Z</dcterms:modified>
</cp:coreProperties>
</file>