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4A62DC" w:rsidRDefault="00BF431B" w:rsidP="00107FC2">
            <w:pPr>
              <w:rPr>
                <w:sz w:val="28"/>
                <w:lang w:val="en-US"/>
              </w:rPr>
            </w:pPr>
            <w:r>
              <w:rPr>
                <w:sz w:val="28"/>
              </w:rPr>
              <w:t>№</w:t>
            </w:r>
            <w:r w:rsidR="004A62DC">
              <w:rPr>
                <w:sz w:val="28"/>
                <w:lang w:val="en-US"/>
              </w:rPr>
              <w:t xml:space="preserve"> 420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A62DC" w:rsidP="00153F7A">
            <w:pPr>
              <w:rPr>
                <w:sz w:val="28"/>
              </w:rPr>
            </w:pPr>
            <w:r>
              <w:rPr>
                <w:sz w:val="28"/>
              </w:rPr>
              <w:t xml:space="preserve">от «05»           11      </w:t>
            </w:r>
            <w:r w:rsidR="00023909">
              <w:rPr>
                <w:sz w:val="28"/>
              </w:rPr>
              <w:t>202</w:t>
            </w:r>
            <w:r w:rsidR="00153F7A">
              <w:rPr>
                <w:sz w:val="28"/>
              </w:rPr>
              <w:t>5</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CD67FF" w:rsidTr="00CD67FF">
        <w:tc>
          <w:tcPr>
            <w:tcW w:w="5027" w:type="dxa"/>
          </w:tcPr>
          <w:p w:rsidR="00CD67FF" w:rsidRDefault="00CD67FF" w:rsidP="00CD67FF">
            <w:pPr>
              <w:widowControl w:val="0"/>
              <w:autoSpaceDE w:val="0"/>
              <w:autoSpaceDN w:val="0"/>
              <w:adjustRightInd w:val="0"/>
              <w:jc w:val="both"/>
              <w:rPr>
                <w:bCs/>
                <w:sz w:val="28"/>
                <w:szCs w:val="28"/>
              </w:rPr>
            </w:pPr>
          </w:p>
          <w:p w:rsidR="00CD67FF" w:rsidRPr="004C68A9" w:rsidRDefault="00AC12A7" w:rsidP="00CD67FF">
            <w:pPr>
              <w:widowControl w:val="0"/>
              <w:autoSpaceDE w:val="0"/>
              <w:autoSpaceDN w:val="0"/>
              <w:adjustRightInd w:val="0"/>
              <w:jc w:val="both"/>
              <w:rPr>
                <w:bCs/>
                <w:sz w:val="28"/>
                <w:szCs w:val="28"/>
              </w:rPr>
            </w:pPr>
            <w:r>
              <w:rPr>
                <w:bCs/>
                <w:sz w:val="28"/>
                <w:szCs w:val="28"/>
              </w:rPr>
              <w:t>2025</w:t>
            </w:r>
            <w:r w:rsidRPr="00AC12A7">
              <w:rPr>
                <w:bCs/>
                <w:sz w:val="28"/>
                <w:szCs w:val="28"/>
              </w:rPr>
              <w:t xml:space="preserve"> елга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максималь күләмен билгеләү турында  </w:t>
            </w:r>
            <w:r w:rsidR="00CD67FF" w:rsidRPr="004C68A9">
              <w:rPr>
                <w:bCs/>
                <w:sz w:val="28"/>
                <w:szCs w:val="28"/>
              </w:rPr>
              <w:t xml:space="preserve"> </w:t>
            </w:r>
          </w:p>
          <w:p w:rsidR="00CD67FF" w:rsidRDefault="00CD67FF" w:rsidP="004C68A9">
            <w:pPr>
              <w:widowControl w:val="0"/>
              <w:autoSpaceDE w:val="0"/>
              <w:autoSpaceDN w:val="0"/>
              <w:adjustRightInd w:val="0"/>
              <w:ind w:right="4676"/>
              <w:jc w:val="both"/>
              <w:rPr>
                <w:bCs/>
                <w:sz w:val="28"/>
                <w:szCs w:val="28"/>
              </w:rPr>
            </w:pPr>
          </w:p>
        </w:tc>
        <w:tc>
          <w:tcPr>
            <w:tcW w:w="5027" w:type="dxa"/>
          </w:tcPr>
          <w:p w:rsidR="00CD67FF" w:rsidRDefault="00CD67FF" w:rsidP="004C68A9">
            <w:pPr>
              <w:widowControl w:val="0"/>
              <w:autoSpaceDE w:val="0"/>
              <w:autoSpaceDN w:val="0"/>
              <w:adjustRightInd w:val="0"/>
              <w:ind w:right="4676"/>
              <w:jc w:val="both"/>
              <w:rPr>
                <w:bCs/>
                <w:sz w:val="28"/>
                <w:szCs w:val="28"/>
              </w:rPr>
            </w:pPr>
          </w:p>
        </w:tc>
      </w:tr>
    </w:tbl>
    <w:p w:rsidR="004C68A9" w:rsidRPr="004C68A9" w:rsidRDefault="00AC12A7" w:rsidP="00AC12A7">
      <w:pPr>
        <w:keepLines/>
        <w:ind w:firstLine="709"/>
        <w:jc w:val="both"/>
        <w:rPr>
          <w:sz w:val="28"/>
          <w:szCs w:val="28"/>
        </w:rPr>
      </w:pPr>
      <w:r w:rsidRPr="00AC12A7">
        <w:rPr>
          <w:sz w:val="28"/>
          <w:szCs w:val="28"/>
        </w:rPr>
        <w:t>Россия Федерациясе Торак Кодексы, Татарстан Республикасының  2015 елның 16 мартындагы «Социаль файдаланудагы торак фондының торак урыннарына наем шартнамәләре буенча гражданнарның торак урыннары алу хокукларын гамәлгә ашыру турында» 13-ТРЗ номерлы  Законы</w:t>
      </w:r>
      <w:r w:rsidR="004C68A9" w:rsidRPr="004C68A9">
        <w:rPr>
          <w:sz w:val="28"/>
          <w:szCs w:val="28"/>
        </w:rPr>
        <w:t xml:space="preserve">, </w:t>
      </w:r>
      <w:r w:rsidRPr="00AC12A7">
        <w:rPr>
          <w:sz w:val="28"/>
          <w:szCs w:val="28"/>
        </w:rPr>
        <w:t>бер гражданга туры килә торган керемнең яисә ялгыз яшәүче граждан һәм гаилә әгъзалары милкендәге һәм салым салынырга тиешле мөлкәт хакының максималь күләмен билгеләү Методикасы</w:t>
      </w:r>
      <w:r w:rsidR="004C68A9" w:rsidRPr="004C68A9">
        <w:rPr>
          <w:sz w:val="28"/>
          <w:szCs w:val="28"/>
        </w:rPr>
        <w:t xml:space="preserve">, </w:t>
      </w:r>
      <w:r w:rsidRPr="00AC12A7">
        <w:rPr>
          <w:sz w:val="28"/>
          <w:szCs w:val="28"/>
        </w:rPr>
        <w:t>Мамадыш муниципаль районы Башкарма комитетының 2021 елның 5 маендагы «Мамадыш муниципаль районында торак урыны мәйданын исәпкә алу нормасы һәм социаль наем шартнамәсе буенча торак урыны мәйданын бирү нормасы турында» 159 номерлы карары</w:t>
      </w:r>
      <w:r w:rsidR="004C68A9" w:rsidRPr="004C68A9">
        <w:rPr>
          <w:sz w:val="28"/>
          <w:szCs w:val="28"/>
        </w:rPr>
        <w:t xml:space="preserve">, </w:t>
      </w:r>
      <w:r w:rsidRPr="00AC12A7">
        <w:rPr>
          <w:sz w:val="28"/>
          <w:szCs w:val="28"/>
        </w:rPr>
        <w:t xml:space="preserve">Татарстан Республикасы Мамадыш муниципаль районы Башкарма комитетының 2025 елның 13 октябрендәге «Татарстан Республикасы Мамадыш муниципаль районы буенча торакның 1 кв. метр гомуми мәйданының нормативын раслау турында» 336 номерлы карары, «Татарстан Республикасының  Бәяләүчеләр союзы»ның  2025 елның 3 сентябрендәге «Бәяләр диапазонын билгеләү турында» 287 номерлы бәяләмәсе  нигезендә Татарстан Республикасы Мамадыш муниципаль районы Башкарма комитеты   к а р а р  б и р ә:   </w:t>
      </w:r>
    </w:p>
    <w:p w:rsidR="004C68A9" w:rsidRPr="004C68A9" w:rsidRDefault="004C68A9" w:rsidP="001A187C">
      <w:pPr>
        <w:keepLines/>
        <w:ind w:firstLine="709"/>
        <w:jc w:val="both"/>
        <w:rPr>
          <w:sz w:val="28"/>
          <w:szCs w:val="28"/>
        </w:rPr>
      </w:pPr>
      <w:r w:rsidRPr="004C68A9">
        <w:rPr>
          <w:sz w:val="28"/>
          <w:szCs w:val="28"/>
        </w:rPr>
        <w:t xml:space="preserve">1. </w:t>
      </w:r>
      <w:r w:rsidR="00AC12A7">
        <w:rPr>
          <w:sz w:val="28"/>
          <w:szCs w:val="28"/>
        </w:rPr>
        <w:t>2025</w:t>
      </w:r>
      <w:r w:rsidR="00AC12A7" w:rsidRPr="00AC12A7">
        <w:rPr>
          <w:sz w:val="28"/>
          <w:szCs w:val="28"/>
        </w:rPr>
        <w:t xml:space="preserve"> елга Гаиләнең һәр әгъзасына яисә ялгыз яшәүче гражданга туры килә торган керем күләменең һәм гаилә әгъзалары яки ялгыз яшәүче граждан милкендәге һәм салым салынырга тиешле мөлкәт хакының түбәндәге максималь күләмен билгеләргә:</w:t>
      </w:r>
    </w:p>
    <w:p w:rsidR="004C68A9" w:rsidRPr="004C68A9" w:rsidRDefault="00AC12A7" w:rsidP="001A187C">
      <w:pPr>
        <w:keepLines/>
        <w:ind w:firstLine="709"/>
        <w:jc w:val="both"/>
        <w:rPr>
          <w:sz w:val="28"/>
          <w:szCs w:val="28"/>
        </w:rPr>
      </w:pPr>
      <w:r>
        <w:rPr>
          <w:sz w:val="28"/>
          <w:szCs w:val="28"/>
        </w:rPr>
        <w:t xml:space="preserve">1.1. </w:t>
      </w:r>
      <w:r w:rsidRPr="00AC12A7">
        <w:t xml:space="preserve"> </w:t>
      </w:r>
      <w:r w:rsidRPr="00AC12A7">
        <w:rPr>
          <w:sz w:val="28"/>
          <w:szCs w:val="28"/>
        </w:rPr>
        <w:t>Һәр гражданга туры килә торган керем күләме һәм гражданнар милкендә булган һәм салым салынырга тиешле мөлкәт хакы кеременең күләмен 25651,20 сум дип билгеләргә</w:t>
      </w:r>
      <w:r w:rsidR="004C68A9" w:rsidRPr="004C68A9">
        <w:rPr>
          <w:sz w:val="28"/>
          <w:szCs w:val="28"/>
        </w:rPr>
        <w:t>;</w:t>
      </w:r>
    </w:p>
    <w:p w:rsidR="004C68A9" w:rsidRPr="004C68A9" w:rsidRDefault="004C68A9" w:rsidP="001A187C">
      <w:pPr>
        <w:keepLines/>
        <w:ind w:firstLine="709"/>
        <w:jc w:val="both"/>
        <w:rPr>
          <w:sz w:val="28"/>
          <w:szCs w:val="28"/>
        </w:rPr>
      </w:pPr>
      <w:r w:rsidRPr="004C68A9">
        <w:rPr>
          <w:sz w:val="28"/>
          <w:szCs w:val="28"/>
        </w:rPr>
        <w:t xml:space="preserve">1.2. </w:t>
      </w:r>
      <w:r w:rsidR="00AC12A7" w:rsidRPr="00AC12A7">
        <w:rPr>
          <w:sz w:val="28"/>
          <w:szCs w:val="28"/>
        </w:rPr>
        <w:t xml:space="preserve">Гаилә әгъзалары яисә ялгыз яшәүче граждан милкендә булган һәм салым салынырга тиешле мөлкәт хакының максималь күләме </w:t>
      </w:r>
      <w:r w:rsidR="00AC12A7">
        <w:rPr>
          <w:sz w:val="28"/>
          <w:szCs w:val="28"/>
          <w:lang w:val="tt-RU"/>
        </w:rPr>
        <w:t xml:space="preserve">түбәндәгечә билгеләнә: </w:t>
      </w:r>
    </w:p>
    <w:p w:rsidR="006B3C91" w:rsidRPr="00F33D1A" w:rsidRDefault="004C68A9" w:rsidP="006B3C91">
      <w:pPr>
        <w:spacing w:line="276" w:lineRule="auto"/>
        <w:ind w:firstLine="709"/>
        <w:jc w:val="both"/>
        <w:rPr>
          <w:sz w:val="28"/>
          <w:szCs w:val="28"/>
          <w:lang w:eastAsia="en-US"/>
        </w:rPr>
      </w:pPr>
      <w:r w:rsidRPr="004C68A9">
        <w:rPr>
          <w:sz w:val="28"/>
          <w:szCs w:val="28"/>
        </w:rPr>
        <w:t xml:space="preserve">1.2.1 </w:t>
      </w:r>
      <w:r w:rsidR="00AC12A7" w:rsidRPr="00AC12A7">
        <w:rPr>
          <w:sz w:val="28"/>
          <w:szCs w:val="28"/>
        </w:rPr>
        <w:t xml:space="preserve">ялгыз яшәүче граждан өчен </w:t>
      </w:r>
      <w:r w:rsidRPr="004C68A9">
        <w:rPr>
          <w:sz w:val="28"/>
          <w:szCs w:val="28"/>
        </w:rPr>
        <w:t xml:space="preserve">– </w:t>
      </w:r>
      <w:r w:rsidR="006B3C91">
        <w:rPr>
          <w:sz w:val="28"/>
          <w:szCs w:val="28"/>
          <w:lang w:eastAsia="en-US"/>
        </w:rPr>
        <w:t>1 026 680</w:t>
      </w:r>
      <w:r w:rsidR="006B3C91" w:rsidRPr="00F33D1A">
        <w:rPr>
          <w:sz w:val="28"/>
          <w:szCs w:val="28"/>
          <w:lang w:eastAsia="en-US"/>
        </w:rPr>
        <w:t xml:space="preserve"> </w:t>
      </w:r>
      <w:r w:rsidR="00AC12A7">
        <w:rPr>
          <w:sz w:val="28"/>
          <w:szCs w:val="28"/>
          <w:lang w:val="tt-RU" w:eastAsia="en-US"/>
        </w:rPr>
        <w:t>сум</w:t>
      </w:r>
      <w:r w:rsidR="006B3C91">
        <w:rPr>
          <w:sz w:val="28"/>
          <w:szCs w:val="28"/>
          <w:lang w:eastAsia="en-US"/>
        </w:rPr>
        <w:t>;</w:t>
      </w:r>
    </w:p>
    <w:p w:rsidR="004C68A9" w:rsidRPr="004C68A9" w:rsidRDefault="004C68A9" w:rsidP="001A187C">
      <w:pPr>
        <w:tabs>
          <w:tab w:val="left" w:pos="0"/>
        </w:tabs>
        <w:ind w:firstLine="709"/>
        <w:jc w:val="both"/>
        <w:rPr>
          <w:sz w:val="28"/>
          <w:szCs w:val="28"/>
        </w:rPr>
      </w:pPr>
      <w:r w:rsidRPr="004C68A9">
        <w:rPr>
          <w:sz w:val="28"/>
          <w:szCs w:val="28"/>
        </w:rPr>
        <w:lastRenderedPageBreak/>
        <w:t xml:space="preserve">1.2.2 </w:t>
      </w:r>
      <w:r w:rsidR="00AC12A7" w:rsidRPr="00AC12A7">
        <w:rPr>
          <w:sz w:val="28"/>
          <w:szCs w:val="28"/>
        </w:rPr>
        <w:t xml:space="preserve">ике кешелек гаилә өчен </w:t>
      </w:r>
      <w:r w:rsidRPr="004C68A9">
        <w:rPr>
          <w:sz w:val="28"/>
          <w:szCs w:val="28"/>
        </w:rPr>
        <w:t xml:space="preserve">– </w:t>
      </w:r>
      <w:r w:rsidR="006B3C91">
        <w:rPr>
          <w:sz w:val="28"/>
          <w:szCs w:val="28"/>
          <w:lang w:eastAsia="en-US"/>
        </w:rPr>
        <w:t xml:space="preserve">2 053 359 </w:t>
      </w:r>
      <w:r w:rsidR="00AC12A7">
        <w:rPr>
          <w:sz w:val="28"/>
          <w:szCs w:val="28"/>
          <w:lang w:val="tt-RU" w:eastAsia="en-US"/>
        </w:rPr>
        <w:t>сум</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t xml:space="preserve">1.2.3 </w:t>
      </w:r>
      <w:r w:rsidR="00AC12A7">
        <w:rPr>
          <w:sz w:val="28"/>
          <w:szCs w:val="28"/>
          <w:lang w:val="tt-RU"/>
        </w:rPr>
        <w:t xml:space="preserve">өч </w:t>
      </w:r>
      <w:r w:rsidR="00AC12A7" w:rsidRPr="00AC12A7">
        <w:rPr>
          <w:sz w:val="28"/>
          <w:szCs w:val="28"/>
        </w:rPr>
        <w:t xml:space="preserve">кешелек гаилә өчен </w:t>
      </w:r>
      <w:r w:rsidRPr="004C68A9">
        <w:rPr>
          <w:sz w:val="28"/>
          <w:szCs w:val="28"/>
        </w:rPr>
        <w:t xml:space="preserve">– </w:t>
      </w:r>
      <w:r w:rsidR="006B3C91">
        <w:rPr>
          <w:sz w:val="28"/>
          <w:szCs w:val="28"/>
          <w:lang w:eastAsia="en-US"/>
        </w:rPr>
        <w:t>3 080 039</w:t>
      </w:r>
      <w:r w:rsidR="006B3C91" w:rsidRPr="006B3C91">
        <w:rPr>
          <w:sz w:val="28"/>
          <w:szCs w:val="28"/>
          <w:lang w:eastAsia="en-US"/>
        </w:rPr>
        <w:t xml:space="preserve"> </w:t>
      </w:r>
      <w:r w:rsidR="00AC12A7">
        <w:rPr>
          <w:sz w:val="28"/>
          <w:szCs w:val="28"/>
          <w:lang w:val="tt-RU" w:eastAsia="en-US"/>
        </w:rPr>
        <w:t>сум</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t xml:space="preserve">1.2.4 </w:t>
      </w:r>
      <w:r w:rsidR="00AC12A7">
        <w:rPr>
          <w:sz w:val="28"/>
          <w:szCs w:val="28"/>
          <w:lang w:val="tt-RU"/>
        </w:rPr>
        <w:t>дүрт</w:t>
      </w:r>
      <w:r w:rsidR="00AC12A7" w:rsidRPr="00AC12A7">
        <w:rPr>
          <w:sz w:val="28"/>
          <w:szCs w:val="28"/>
        </w:rPr>
        <w:t xml:space="preserve"> кешелек гаилә өчен </w:t>
      </w:r>
      <w:r w:rsidRPr="004C68A9">
        <w:rPr>
          <w:sz w:val="28"/>
          <w:szCs w:val="28"/>
        </w:rPr>
        <w:t xml:space="preserve">– </w:t>
      </w:r>
      <w:r w:rsidR="006B3C91">
        <w:rPr>
          <w:sz w:val="28"/>
          <w:szCs w:val="28"/>
          <w:lang w:eastAsia="en-US"/>
        </w:rPr>
        <w:t>4 106 718</w:t>
      </w:r>
      <w:r w:rsidR="006B3C91" w:rsidRPr="00F33D1A">
        <w:rPr>
          <w:sz w:val="28"/>
          <w:szCs w:val="28"/>
          <w:lang w:eastAsia="en-US"/>
        </w:rPr>
        <w:t xml:space="preserve"> </w:t>
      </w:r>
      <w:r w:rsidR="00AC12A7">
        <w:rPr>
          <w:sz w:val="28"/>
          <w:szCs w:val="28"/>
          <w:lang w:val="tt-RU"/>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1.2.5 </w:t>
      </w:r>
      <w:r w:rsidR="00AC12A7">
        <w:rPr>
          <w:sz w:val="28"/>
          <w:szCs w:val="28"/>
          <w:lang w:val="tt-RU"/>
        </w:rPr>
        <w:t>биш</w:t>
      </w:r>
      <w:r w:rsidR="00AC12A7" w:rsidRPr="00AC12A7">
        <w:rPr>
          <w:sz w:val="28"/>
          <w:szCs w:val="28"/>
        </w:rPr>
        <w:t xml:space="preserve"> кешелек гаилә өчен </w:t>
      </w:r>
      <w:r w:rsidRPr="004C68A9">
        <w:rPr>
          <w:sz w:val="28"/>
          <w:szCs w:val="28"/>
        </w:rPr>
        <w:t xml:space="preserve">– </w:t>
      </w:r>
      <w:r w:rsidR="006B3C91">
        <w:rPr>
          <w:sz w:val="28"/>
          <w:szCs w:val="28"/>
          <w:lang w:eastAsia="en-US"/>
        </w:rPr>
        <w:t xml:space="preserve">5 133 398 </w:t>
      </w:r>
      <w:r w:rsidR="0042136C">
        <w:rPr>
          <w:sz w:val="28"/>
          <w:szCs w:val="28"/>
          <w:lang w:val="tt-RU"/>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1.2.6 </w:t>
      </w:r>
      <w:r w:rsidR="00AC12A7">
        <w:rPr>
          <w:sz w:val="28"/>
          <w:szCs w:val="28"/>
          <w:lang w:val="tt-RU"/>
        </w:rPr>
        <w:t>алты</w:t>
      </w:r>
      <w:r w:rsidR="00AC12A7" w:rsidRPr="00AC12A7">
        <w:rPr>
          <w:sz w:val="28"/>
          <w:szCs w:val="28"/>
        </w:rPr>
        <w:t xml:space="preserve"> кешелек гаилә өчен </w:t>
      </w:r>
      <w:r w:rsidRPr="004C68A9">
        <w:rPr>
          <w:sz w:val="28"/>
          <w:szCs w:val="28"/>
        </w:rPr>
        <w:t xml:space="preserve">– </w:t>
      </w:r>
      <w:r w:rsidR="006B3C91">
        <w:rPr>
          <w:sz w:val="28"/>
          <w:szCs w:val="28"/>
          <w:lang w:eastAsia="en-US"/>
        </w:rPr>
        <w:t xml:space="preserve">6 160 077 </w:t>
      </w:r>
      <w:r w:rsidR="0042136C">
        <w:rPr>
          <w:sz w:val="28"/>
          <w:szCs w:val="28"/>
          <w:lang w:val="tt-RU" w:eastAsia="en-US"/>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1.2.7 </w:t>
      </w:r>
      <w:r w:rsidR="0042136C">
        <w:rPr>
          <w:sz w:val="28"/>
          <w:szCs w:val="28"/>
          <w:lang w:val="tt-RU"/>
        </w:rPr>
        <w:t>җиде</w:t>
      </w:r>
      <w:r w:rsidR="0042136C" w:rsidRPr="0042136C">
        <w:rPr>
          <w:sz w:val="28"/>
          <w:szCs w:val="28"/>
        </w:rPr>
        <w:t xml:space="preserve"> кешелек гаилә өчен </w:t>
      </w:r>
      <w:r w:rsidRPr="004C68A9">
        <w:rPr>
          <w:sz w:val="28"/>
          <w:szCs w:val="28"/>
        </w:rPr>
        <w:t xml:space="preserve">– </w:t>
      </w:r>
      <w:r w:rsidR="006B3C91">
        <w:rPr>
          <w:sz w:val="28"/>
          <w:szCs w:val="28"/>
          <w:lang w:eastAsia="en-US"/>
        </w:rPr>
        <w:t xml:space="preserve">7 186 757 </w:t>
      </w:r>
      <w:r w:rsidR="0042136C">
        <w:rPr>
          <w:sz w:val="28"/>
          <w:szCs w:val="28"/>
          <w:lang w:val="tt-RU"/>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1.2.8 </w:t>
      </w:r>
      <w:r w:rsidR="0042136C">
        <w:rPr>
          <w:sz w:val="28"/>
          <w:szCs w:val="28"/>
          <w:lang w:val="tt-RU"/>
        </w:rPr>
        <w:t>сигез</w:t>
      </w:r>
      <w:r w:rsidR="0042136C" w:rsidRPr="0042136C">
        <w:rPr>
          <w:sz w:val="28"/>
          <w:szCs w:val="28"/>
        </w:rPr>
        <w:t xml:space="preserve"> кешелек гаилә өчен </w:t>
      </w:r>
      <w:r w:rsidRPr="004C68A9">
        <w:rPr>
          <w:sz w:val="28"/>
          <w:szCs w:val="28"/>
        </w:rPr>
        <w:t xml:space="preserve">– </w:t>
      </w:r>
      <w:r w:rsidR="006B3C91">
        <w:rPr>
          <w:sz w:val="28"/>
          <w:szCs w:val="28"/>
          <w:lang w:eastAsia="en-US"/>
        </w:rPr>
        <w:t xml:space="preserve">8 213 436 </w:t>
      </w:r>
      <w:r w:rsidR="0042136C">
        <w:rPr>
          <w:sz w:val="28"/>
          <w:szCs w:val="28"/>
          <w:lang w:val="tt-RU"/>
        </w:rPr>
        <w:t>сум</w:t>
      </w:r>
      <w:r w:rsidRPr="004C68A9">
        <w:rPr>
          <w:sz w:val="28"/>
          <w:szCs w:val="28"/>
        </w:rPr>
        <w:t>.</w:t>
      </w:r>
    </w:p>
    <w:p w:rsidR="004C68A9" w:rsidRPr="004C68A9" w:rsidRDefault="004C68A9" w:rsidP="001A187C">
      <w:pPr>
        <w:tabs>
          <w:tab w:val="left" w:pos="0"/>
        </w:tabs>
        <w:jc w:val="both"/>
        <w:rPr>
          <w:sz w:val="28"/>
          <w:szCs w:val="28"/>
        </w:rPr>
      </w:pPr>
      <w:r w:rsidRPr="004C68A9">
        <w:rPr>
          <w:sz w:val="28"/>
          <w:szCs w:val="28"/>
        </w:rPr>
        <w:t xml:space="preserve">          </w:t>
      </w:r>
      <w:r w:rsidRPr="004C68A9">
        <w:rPr>
          <w:bCs/>
          <w:iCs/>
          <w:sz w:val="28"/>
          <w:szCs w:val="28"/>
        </w:rPr>
        <w:t xml:space="preserve">2. </w:t>
      </w:r>
      <w:r w:rsidR="0042136C" w:rsidRPr="0042136C">
        <w:rPr>
          <w:sz w:val="28"/>
          <w:szCs w:val="28"/>
        </w:rPr>
        <w:t>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3. </w:t>
      </w:r>
      <w:r w:rsidR="0042136C" w:rsidRPr="0042136C">
        <w:rPr>
          <w:sz w:val="28"/>
          <w:szCs w:val="28"/>
        </w:rPr>
        <w:t>Әлеге карарны интернет мәгълүмати - коммуникацион челтәрендәге Татарстан Республикасының хокукый рәсми порталында (http:pravo.tatarstan.ru) һәм Мамадыш муниципаль районының рәсми сайтында урнаштырырга.</w:t>
      </w:r>
    </w:p>
    <w:p w:rsidR="004C68A9" w:rsidRPr="004C68A9" w:rsidRDefault="004C68A9" w:rsidP="001A187C">
      <w:pPr>
        <w:tabs>
          <w:tab w:val="left" w:pos="0"/>
        </w:tabs>
        <w:ind w:firstLine="720"/>
        <w:jc w:val="both"/>
        <w:rPr>
          <w:sz w:val="28"/>
          <w:szCs w:val="28"/>
        </w:rPr>
      </w:pPr>
      <w:r w:rsidRPr="004C68A9">
        <w:rPr>
          <w:sz w:val="28"/>
          <w:szCs w:val="28"/>
        </w:rPr>
        <w:t xml:space="preserve">4. </w:t>
      </w:r>
      <w:r w:rsidR="0042136C" w:rsidRPr="0042136C">
        <w:rPr>
          <w:sz w:val="28"/>
          <w:szCs w:val="28"/>
        </w:rPr>
        <w:t>Әлеге карарның үтәлешен контрольдә тотуны Татарстан Республикасы Мамадыш муниципаль районы Башкарма комитеты җитәкчесе урынбасары                        Р.М. Никифоровка йөкләргә.</w:t>
      </w:r>
    </w:p>
    <w:p w:rsidR="004C68A9" w:rsidRPr="004C68A9" w:rsidRDefault="004C68A9" w:rsidP="004C68A9">
      <w:pPr>
        <w:spacing w:before="100"/>
        <w:ind w:firstLine="540"/>
        <w:jc w:val="both"/>
        <w:rPr>
          <w:sz w:val="28"/>
          <w:szCs w:val="28"/>
        </w:rPr>
      </w:pPr>
    </w:p>
    <w:p w:rsidR="00332204" w:rsidRDefault="00332204" w:rsidP="004C68A9">
      <w:pPr>
        <w:jc w:val="both"/>
        <w:rPr>
          <w:sz w:val="28"/>
          <w:szCs w:val="28"/>
        </w:rPr>
      </w:pPr>
    </w:p>
    <w:p w:rsidR="0042136C" w:rsidRDefault="0042136C" w:rsidP="004C68A9">
      <w:pPr>
        <w:jc w:val="both"/>
        <w:rPr>
          <w:sz w:val="28"/>
          <w:szCs w:val="28"/>
          <w:lang w:val="tt-RU"/>
        </w:rPr>
      </w:pPr>
      <w:r>
        <w:rPr>
          <w:sz w:val="28"/>
          <w:szCs w:val="28"/>
          <w:lang w:val="tt-RU"/>
        </w:rPr>
        <w:t xml:space="preserve">Җитәкче вазифаларын </w:t>
      </w:r>
    </w:p>
    <w:p w:rsidR="004C68A9" w:rsidRDefault="0042136C" w:rsidP="004C68A9">
      <w:pPr>
        <w:jc w:val="both"/>
        <w:rPr>
          <w:sz w:val="28"/>
          <w:szCs w:val="28"/>
        </w:rPr>
      </w:pPr>
      <w:r>
        <w:rPr>
          <w:sz w:val="28"/>
          <w:szCs w:val="28"/>
          <w:lang w:val="tt-RU"/>
        </w:rPr>
        <w:t>башкаручы</w:t>
      </w:r>
      <w:r w:rsidR="004C68A9" w:rsidRPr="004C68A9">
        <w:rPr>
          <w:sz w:val="28"/>
          <w:szCs w:val="28"/>
        </w:rPr>
        <w:t xml:space="preserve">                                                          </w:t>
      </w:r>
      <w:r w:rsidR="00332204">
        <w:rPr>
          <w:sz w:val="28"/>
          <w:szCs w:val="28"/>
        </w:rPr>
        <w:t xml:space="preserve">    </w:t>
      </w:r>
      <w:r>
        <w:rPr>
          <w:sz w:val="28"/>
          <w:szCs w:val="28"/>
          <w:lang w:val="tt-RU"/>
        </w:rPr>
        <w:t xml:space="preserve">                      </w:t>
      </w:r>
      <w:r w:rsidR="00217C10">
        <w:rPr>
          <w:sz w:val="28"/>
          <w:szCs w:val="28"/>
          <w:lang w:val="tt-RU"/>
        </w:rPr>
        <w:t xml:space="preserve">           </w:t>
      </w:r>
      <w:r>
        <w:rPr>
          <w:sz w:val="28"/>
          <w:szCs w:val="28"/>
          <w:lang w:val="tt-RU"/>
        </w:rPr>
        <w:t xml:space="preserve"> </w:t>
      </w:r>
      <w:r w:rsidR="004C68A9" w:rsidRPr="004C68A9">
        <w:rPr>
          <w:sz w:val="28"/>
          <w:szCs w:val="28"/>
        </w:rPr>
        <w:t xml:space="preserve"> </w:t>
      </w:r>
      <w:r w:rsidR="004A2640">
        <w:rPr>
          <w:sz w:val="28"/>
          <w:szCs w:val="28"/>
        </w:rPr>
        <w:t>Р.М.</w:t>
      </w:r>
      <w:r w:rsidR="00555CB2">
        <w:rPr>
          <w:sz w:val="28"/>
          <w:szCs w:val="28"/>
        </w:rPr>
        <w:t>Никифоров</w:t>
      </w:r>
    </w:p>
    <w:p w:rsidR="0042136C" w:rsidRDefault="0042136C" w:rsidP="004C68A9">
      <w:pPr>
        <w:jc w:val="both"/>
        <w:rPr>
          <w:sz w:val="28"/>
          <w:szCs w:val="28"/>
        </w:rPr>
      </w:pPr>
    </w:p>
    <w:p w:rsidR="0042136C" w:rsidRDefault="0042136C" w:rsidP="004C68A9">
      <w:pPr>
        <w:jc w:val="both"/>
        <w:rPr>
          <w:sz w:val="28"/>
          <w:szCs w:val="28"/>
        </w:rPr>
      </w:pPr>
    </w:p>
    <w:p w:rsidR="0042136C" w:rsidRDefault="0042136C" w:rsidP="004C68A9">
      <w:pPr>
        <w:jc w:val="both"/>
        <w:rPr>
          <w:sz w:val="28"/>
          <w:szCs w:val="28"/>
        </w:rPr>
      </w:pPr>
    </w:p>
    <w:p w:rsidR="0042136C" w:rsidRPr="004C68A9" w:rsidRDefault="0042136C" w:rsidP="004C68A9">
      <w:pPr>
        <w:jc w:val="both"/>
        <w:rPr>
          <w:sz w:val="28"/>
          <w:szCs w:val="28"/>
        </w:rPr>
      </w:pPr>
    </w:p>
    <w:p w:rsidR="004C68A9" w:rsidRPr="004C68A9" w:rsidRDefault="004C68A9" w:rsidP="004C68A9">
      <w:pPr>
        <w:jc w:val="both"/>
        <w:rPr>
          <w:sz w:val="28"/>
          <w:szCs w:val="28"/>
        </w:rPr>
      </w:pPr>
      <w:r w:rsidRPr="004C68A9">
        <w:rPr>
          <w:sz w:val="28"/>
          <w:szCs w:val="28"/>
        </w:rPr>
        <w:t xml:space="preserve"> </w:t>
      </w: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Default="004C68A9" w:rsidP="004C68A9">
      <w:pPr>
        <w:widowControl w:val="0"/>
        <w:tabs>
          <w:tab w:val="left" w:leader="underscore" w:pos="7715"/>
        </w:tabs>
        <w:ind w:left="4956"/>
        <w:rPr>
          <w:sz w:val="28"/>
          <w:szCs w:val="28"/>
        </w:rPr>
      </w:pPr>
    </w:p>
    <w:p w:rsidR="00217C10" w:rsidRDefault="00217C10" w:rsidP="004C68A9">
      <w:pPr>
        <w:widowControl w:val="0"/>
        <w:tabs>
          <w:tab w:val="left" w:leader="underscore" w:pos="7715"/>
        </w:tabs>
        <w:ind w:left="4956"/>
        <w:rPr>
          <w:sz w:val="28"/>
          <w:szCs w:val="28"/>
        </w:rPr>
      </w:pPr>
    </w:p>
    <w:p w:rsidR="00217C10" w:rsidRPr="004C68A9" w:rsidRDefault="00217C10"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710DBF" w:rsidRDefault="00710DBF" w:rsidP="004C68A9">
      <w:pPr>
        <w:widowControl w:val="0"/>
        <w:tabs>
          <w:tab w:val="left" w:leader="underscore" w:pos="7715"/>
        </w:tabs>
        <w:ind w:left="4956"/>
        <w:rPr>
          <w:sz w:val="24"/>
          <w:szCs w:val="24"/>
        </w:rPr>
      </w:pPr>
    </w:p>
    <w:p w:rsidR="00710DBF" w:rsidRDefault="00710DBF" w:rsidP="004C68A9">
      <w:pPr>
        <w:widowControl w:val="0"/>
        <w:tabs>
          <w:tab w:val="left" w:leader="underscore" w:pos="7715"/>
        </w:tabs>
        <w:ind w:left="4956"/>
        <w:rPr>
          <w:sz w:val="24"/>
          <w:szCs w:val="24"/>
        </w:rPr>
      </w:pPr>
    </w:p>
    <w:p w:rsidR="0042136C" w:rsidRPr="00485B70" w:rsidRDefault="0042136C" w:rsidP="0042136C">
      <w:pPr>
        <w:ind w:left="5670"/>
        <w:jc w:val="both"/>
        <w:rPr>
          <w:sz w:val="24"/>
          <w:szCs w:val="28"/>
          <w:shd w:val="clear" w:color="auto" w:fill="FFFFFF"/>
          <w:lang w:val="x-none" w:eastAsia="x-none"/>
        </w:rPr>
      </w:pPr>
      <w:r w:rsidRPr="00485B70">
        <w:rPr>
          <w:sz w:val="24"/>
          <w:szCs w:val="28"/>
          <w:shd w:val="clear" w:color="auto" w:fill="FFFFFF"/>
          <w:lang w:val="x-none" w:eastAsia="x-none"/>
        </w:rPr>
        <w:t>Татарстан  Республикасы Мамадыш</w:t>
      </w:r>
    </w:p>
    <w:p w:rsidR="0042136C" w:rsidRPr="00485B70" w:rsidRDefault="0042136C" w:rsidP="0042136C">
      <w:pPr>
        <w:ind w:left="5670"/>
        <w:jc w:val="both"/>
        <w:rPr>
          <w:sz w:val="24"/>
          <w:szCs w:val="28"/>
          <w:shd w:val="clear" w:color="auto" w:fill="FFFFFF"/>
          <w:lang w:val="x-none" w:eastAsia="x-none"/>
        </w:rPr>
      </w:pPr>
      <w:r w:rsidRPr="00485B70">
        <w:rPr>
          <w:sz w:val="24"/>
          <w:szCs w:val="28"/>
          <w:shd w:val="clear" w:color="auto" w:fill="FFFFFF"/>
          <w:lang w:val="x-none" w:eastAsia="x-none"/>
        </w:rPr>
        <w:t>муниципаль районы Башкарма комитетының</w:t>
      </w:r>
    </w:p>
    <w:p w:rsidR="0042136C" w:rsidRPr="00485B70" w:rsidRDefault="004A62DC" w:rsidP="0042136C">
      <w:pPr>
        <w:ind w:left="5670"/>
        <w:jc w:val="both"/>
        <w:rPr>
          <w:sz w:val="24"/>
          <w:szCs w:val="28"/>
          <w:shd w:val="clear" w:color="auto" w:fill="FFFFFF"/>
          <w:lang w:val="x-none" w:eastAsia="x-none"/>
        </w:rPr>
      </w:pPr>
      <w:r>
        <w:rPr>
          <w:sz w:val="24"/>
          <w:szCs w:val="28"/>
          <w:shd w:val="clear" w:color="auto" w:fill="FFFFFF"/>
          <w:lang w:val="en-US" w:eastAsia="x-none"/>
        </w:rPr>
        <w:t>05</w:t>
      </w:r>
      <w:r>
        <w:rPr>
          <w:sz w:val="24"/>
          <w:szCs w:val="28"/>
          <w:shd w:val="clear" w:color="auto" w:fill="FFFFFF"/>
          <w:lang w:eastAsia="x-none"/>
        </w:rPr>
        <w:t>.11</w:t>
      </w:r>
      <w:r>
        <w:rPr>
          <w:sz w:val="24"/>
          <w:szCs w:val="28"/>
          <w:shd w:val="clear" w:color="auto" w:fill="FFFFFF"/>
          <w:lang w:val="x-none" w:eastAsia="x-none"/>
        </w:rPr>
        <w:t>.</w:t>
      </w:r>
      <w:r w:rsidR="0042136C">
        <w:rPr>
          <w:sz w:val="24"/>
          <w:szCs w:val="28"/>
          <w:shd w:val="clear" w:color="auto" w:fill="FFFFFF"/>
          <w:lang w:val="x-none" w:eastAsia="x-none"/>
        </w:rPr>
        <w:t>2025</w:t>
      </w:r>
      <w:r w:rsidR="0042136C" w:rsidRPr="00485B70">
        <w:rPr>
          <w:sz w:val="24"/>
          <w:szCs w:val="28"/>
          <w:shd w:val="clear" w:color="auto" w:fill="FFFFFF"/>
          <w:lang w:val="x-none" w:eastAsia="x-none"/>
        </w:rPr>
        <w:t xml:space="preserve"> ел, </w:t>
      </w:r>
      <w:r w:rsidR="0042136C" w:rsidRPr="00485B70">
        <w:rPr>
          <w:sz w:val="24"/>
          <w:szCs w:val="28"/>
          <w:shd w:val="clear" w:color="auto" w:fill="FFFFFF"/>
          <w:lang w:eastAsia="x-none"/>
        </w:rPr>
        <w:t>№</w:t>
      </w:r>
      <w:r w:rsidR="0042136C" w:rsidRPr="00485B70">
        <w:rPr>
          <w:sz w:val="24"/>
          <w:szCs w:val="28"/>
          <w:shd w:val="clear" w:color="auto" w:fill="FFFFFF"/>
          <w:lang w:val="x-none" w:eastAsia="x-none"/>
        </w:rPr>
        <w:t>_</w:t>
      </w:r>
      <w:r>
        <w:rPr>
          <w:sz w:val="24"/>
          <w:szCs w:val="28"/>
          <w:shd w:val="clear" w:color="auto" w:fill="FFFFFF"/>
          <w:lang w:eastAsia="x-none"/>
        </w:rPr>
        <w:t>420</w:t>
      </w:r>
      <w:bookmarkStart w:id="0" w:name="_GoBack"/>
      <w:bookmarkEnd w:id="0"/>
      <w:r w:rsidR="0042136C" w:rsidRPr="00485B70">
        <w:rPr>
          <w:sz w:val="24"/>
          <w:szCs w:val="28"/>
          <w:shd w:val="clear" w:color="auto" w:fill="FFFFFF"/>
          <w:lang w:val="x-none" w:eastAsia="x-none"/>
        </w:rPr>
        <w:t>___ карарына</w:t>
      </w:r>
    </w:p>
    <w:p w:rsidR="0042136C" w:rsidRPr="00485B70" w:rsidRDefault="0042136C" w:rsidP="0042136C">
      <w:pPr>
        <w:ind w:left="5670"/>
        <w:jc w:val="both"/>
        <w:rPr>
          <w:sz w:val="28"/>
          <w:szCs w:val="28"/>
        </w:rPr>
      </w:pPr>
      <w:r w:rsidRPr="00485B70">
        <w:rPr>
          <w:sz w:val="24"/>
          <w:szCs w:val="28"/>
          <w:shd w:val="clear" w:color="auto" w:fill="FFFFFF"/>
          <w:lang w:val="x-none" w:eastAsia="x-none"/>
        </w:rPr>
        <w:t xml:space="preserve"> </w:t>
      </w:r>
      <w:r w:rsidRPr="00485B70">
        <w:rPr>
          <w:sz w:val="24"/>
          <w:szCs w:val="28"/>
          <w:shd w:val="clear" w:color="auto" w:fill="FFFFFF"/>
          <w:lang w:eastAsia="x-none"/>
        </w:rPr>
        <w:t xml:space="preserve">1 нче </w:t>
      </w:r>
      <w:r w:rsidRPr="00485B70">
        <w:rPr>
          <w:sz w:val="24"/>
          <w:szCs w:val="28"/>
          <w:shd w:val="clear" w:color="auto" w:fill="FFFFFF"/>
          <w:lang w:val="x-none" w:eastAsia="x-none"/>
        </w:rPr>
        <w:t xml:space="preserve">кушымта </w:t>
      </w:r>
    </w:p>
    <w:p w:rsidR="004C68A9" w:rsidRPr="004C68A9" w:rsidRDefault="004C68A9" w:rsidP="004C68A9">
      <w:pPr>
        <w:jc w:val="both"/>
        <w:rPr>
          <w:sz w:val="28"/>
          <w:szCs w:val="28"/>
        </w:rPr>
      </w:pPr>
    </w:p>
    <w:p w:rsidR="004C68A9" w:rsidRDefault="004C68A9" w:rsidP="004C68A9">
      <w:pPr>
        <w:widowControl w:val="0"/>
        <w:autoSpaceDE w:val="0"/>
        <w:autoSpaceDN w:val="0"/>
        <w:jc w:val="center"/>
        <w:rPr>
          <w:b/>
          <w:sz w:val="28"/>
          <w:szCs w:val="28"/>
        </w:rPr>
      </w:pPr>
      <w:bookmarkStart w:id="1" w:name="bookmark1"/>
    </w:p>
    <w:p w:rsidR="0042136C" w:rsidRPr="0042136C" w:rsidRDefault="0042136C" w:rsidP="0042136C">
      <w:pPr>
        <w:widowControl w:val="0"/>
        <w:autoSpaceDE w:val="0"/>
        <w:autoSpaceDN w:val="0"/>
        <w:jc w:val="center"/>
        <w:rPr>
          <w:b/>
          <w:sz w:val="28"/>
          <w:szCs w:val="28"/>
        </w:rPr>
      </w:pPr>
      <w:r>
        <w:rPr>
          <w:b/>
          <w:sz w:val="28"/>
          <w:szCs w:val="28"/>
        </w:rPr>
        <w:t>2025</w:t>
      </w:r>
      <w:r w:rsidRPr="0042136C">
        <w:rPr>
          <w:b/>
          <w:sz w:val="28"/>
          <w:szCs w:val="28"/>
        </w:rPr>
        <w:t xml:space="preserve"> елга гаиләнең һәр әгъзасына яки ялгыз яшәүче гражданга туры килә</w:t>
      </w:r>
    </w:p>
    <w:p w:rsidR="0042136C" w:rsidRPr="0042136C" w:rsidRDefault="0042136C" w:rsidP="0042136C">
      <w:pPr>
        <w:widowControl w:val="0"/>
        <w:autoSpaceDE w:val="0"/>
        <w:autoSpaceDN w:val="0"/>
        <w:jc w:val="center"/>
        <w:rPr>
          <w:b/>
          <w:sz w:val="28"/>
          <w:szCs w:val="28"/>
        </w:rPr>
      </w:pPr>
      <w:r w:rsidRPr="0042136C">
        <w:rPr>
          <w:b/>
          <w:sz w:val="28"/>
          <w:szCs w:val="28"/>
        </w:rPr>
        <w:t>торган керемнең һәм гаилә әгъзалары яки ялгыз яшәүче граждан</w:t>
      </w:r>
    </w:p>
    <w:p w:rsidR="0042136C" w:rsidRPr="0042136C" w:rsidRDefault="0042136C" w:rsidP="0042136C">
      <w:pPr>
        <w:widowControl w:val="0"/>
        <w:autoSpaceDE w:val="0"/>
        <w:autoSpaceDN w:val="0"/>
        <w:jc w:val="center"/>
        <w:rPr>
          <w:b/>
          <w:sz w:val="28"/>
          <w:szCs w:val="28"/>
        </w:rPr>
      </w:pPr>
      <w:r w:rsidRPr="0042136C">
        <w:rPr>
          <w:b/>
          <w:sz w:val="28"/>
          <w:szCs w:val="28"/>
        </w:rPr>
        <w:t>милкендәге һәм салым салынырга тиешле мөлкәт хакының</w:t>
      </w:r>
    </w:p>
    <w:p w:rsidR="0042136C" w:rsidRPr="0042136C" w:rsidRDefault="0042136C" w:rsidP="0042136C">
      <w:pPr>
        <w:widowControl w:val="0"/>
        <w:autoSpaceDE w:val="0"/>
        <w:autoSpaceDN w:val="0"/>
        <w:jc w:val="center"/>
        <w:rPr>
          <w:b/>
          <w:sz w:val="28"/>
          <w:szCs w:val="28"/>
        </w:rPr>
      </w:pPr>
      <w:r w:rsidRPr="0042136C">
        <w:rPr>
          <w:b/>
          <w:sz w:val="28"/>
          <w:szCs w:val="28"/>
        </w:rPr>
        <w:t>иң максималь күләмен билгеләү</w:t>
      </w:r>
    </w:p>
    <w:p w:rsidR="004C68A9" w:rsidRDefault="0042136C" w:rsidP="0042136C">
      <w:pPr>
        <w:widowControl w:val="0"/>
        <w:autoSpaceDE w:val="0"/>
        <w:autoSpaceDN w:val="0"/>
        <w:jc w:val="center"/>
        <w:rPr>
          <w:b/>
          <w:sz w:val="28"/>
          <w:szCs w:val="28"/>
        </w:rPr>
      </w:pPr>
      <w:r w:rsidRPr="0042136C">
        <w:rPr>
          <w:b/>
          <w:sz w:val="28"/>
          <w:szCs w:val="28"/>
        </w:rPr>
        <w:t>МЕТОДИКАСЫ</w:t>
      </w:r>
    </w:p>
    <w:p w:rsidR="004C68A9" w:rsidRP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1. </w:t>
      </w:r>
      <w:r w:rsidR="0042136C" w:rsidRPr="0042136C">
        <w:rPr>
          <w:sz w:val="28"/>
          <w:szCs w:val="28"/>
        </w:rPr>
        <w:t>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СЖ = НП x РС x РЦ,</w:t>
      </w:r>
    </w:p>
    <w:p w:rsidR="004C68A9" w:rsidRPr="004C68A9" w:rsidRDefault="004C68A9" w:rsidP="004C68A9">
      <w:pPr>
        <w:widowControl w:val="0"/>
        <w:autoSpaceDE w:val="0"/>
        <w:autoSpaceDN w:val="0"/>
        <w:jc w:val="both"/>
        <w:rPr>
          <w:sz w:val="28"/>
          <w:szCs w:val="28"/>
        </w:rPr>
      </w:pPr>
    </w:p>
    <w:p w:rsidR="004C68A9" w:rsidRPr="004C68A9" w:rsidRDefault="0042136C" w:rsidP="004C68A9">
      <w:pPr>
        <w:widowControl w:val="0"/>
        <w:autoSpaceDE w:val="0"/>
        <w:autoSpaceDN w:val="0"/>
        <w:ind w:firstLine="540"/>
        <w:jc w:val="both"/>
        <w:rPr>
          <w:sz w:val="28"/>
          <w:szCs w:val="28"/>
        </w:rPr>
      </w:pPr>
      <w:r>
        <w:rPr>
          <w:sz w:val="28"/>
          <w:szCs w:val="28"/>
          <w:lang w:val="tt-RU"/>
        </w:rPr>
        <w:t>монда</w:t>
      </w:r>
      <w:r w:rsidR="004C68A9" w:rsidRPr="004C68A9">
        <w:rPr>
          <w:sz w:val="28"/>
          <w:szCs w:val="28"/>
        </w:rPr>
        <w:t>:</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СЖ - </w:t>
      </w:r>
      <w:r w:rsidR="0042136C" w:rsidRPr="0042136C">
        <w:rPr>
          <w:sz w:val="28"/>
          <w:szCs w:val="28"/>
          <w:lang w:eastAsia="en-US"/>
        </w:rPr>
        <w:t>килешү буенча социаль найм торак урыны бирү нормасы буенча торак урыны сатып алуның базар бәясенең исәп-хисап күрсәткече</w:t>
      </w:r>
      <w:r w:rsidRPr="004C68A9">
        <w:rPr>
          <w:sz w:val="28"/>
          <w:szCs w:val="28"/>
          <w:lang w:eastAsia="en-US"/>
        </w:rPr>
        <w:t>;</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НП - </w:t>
      </w:r>
      <w:r w:rsidR="0042136C" w:rsidRPr="0042136C">
        <w:rPr>
          <w:sz w:val="28"/>
          <w:szCs w:val="28"/>
          <w:lang w:eastAsia="en-US"/>
        </w:rPr>
        <w:t>әлеге муниципаль берәмлектә гаиләнең бер әгъзасына торак урыны бирү     нормасы</w:t>
      </w:r>
      <w:r w:rsidRPr="004C68A9">
        <w:rPr>
          <w:sz w:val="28"/>
          <w:szCs w:val="28"/>
          <w:lang w:eastAsia="en-US"/>
        </w:rPr>
        <w:t>;</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РС - </w:t>
      </w:r>
      <w:r w:rsidR="0042136C" w:rsidRPr="0042136C">
        <w:rPr>
          <w:sz w:val="28"/>
          <w:szCs w:val="28"/>
          <w:lang w:eastAsia="en-US"/>
        </w:rPr>
        <w:t>гаилә әгъзалары саны</w:t>
      </w:r>
      <w:r w:rsidRPr="004C68A9">
        <w:rPr>
          <w:sz w:val="28"/>
          <w:szCs w:val="28"/>
          <w:lang w:eastAsia="en-US"/>
        </w:rPr>
        <w:t>;</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РЦ - </w:t>
      </w:r>
      <w:r w:rsidR="003A0FAA" w:rsidRPr="003A0FAA">
        <w:rPr>
          <w:sz w:val="28"/>
          <w:szCs w:val="28"/>
          <w:lang w:eastAsia="en-US"/>
        </w:rPr>
        <w:t>Торак урын мәйданының бер квадрат метрының әлеге муниципаль берәмлекнең уртача шартларына һәм коммуналь хезмәтләр белән тәэмин ителешенә туры килә торган исәпләнгән базар бәясе,  Татарстан Республикасында торак урын сатып алуга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w:t>
      </w:r>
    </w:p>
    <w:p w:rsidR="004C68A9" w:rsidRPr="004C68A9" w:rsidRDefault="003A0FAA" w:rsidP="004C68A9">
      <w:pPr>
        <w:spacing w:line="276" w:lineRule="auto"/>
        <w:ind w:firstLine="709"/>
        <w:jc w:val="both"/>
        <w:rPr>
          <w:color w:val="FF0000"/>
          <w:sz w:val="28"/>
          <w:szCs w:val="28"/>
          <w:lang w:eastAsia="en-US"/>
        </w:rPr>
      </w:pPr>
      <w:r w:rsidRPr="003A0FAA">
        <w:rPr>
          <w:sz w:val="28"/>
          <w:szCs w:val="28"/>
        </w:rPr>
        <w:t>«Татарстан Республикасының  Бәяләүчеләр союзы»ның  2025 елның 3 сентябрендәге «Бәяләр диапазонын билгеләү турында» 287 номерлы бәяләмәсе  нигезендә 2025 елда Мамадыш муниципаль районы буенча торак бинаның гомуми мәйданының уртача базар бәясе 57037,75 сум тәшкил итә.</w:t>
      </w:r>
      <w:r>
        <w:rPr>
          <w:sz w:val="28"/>
          <w:szCs w:val="28"/>
          <w:lang w:val="tt-RU"/>
        </w:rPr>
        <w:t xml:space="preserve"> </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а) </w:t>
      </w:r>
      <w:r w:rsidR="003A0FAA" w:rsidRPr="003A0FAA">
        <w:rPr>
          <w:sz w:val="28"/>
          <w:szCs w:val="28"/>
          <w:lang w:eastAsia="en-US"/>
        </w:rPr>
        <w:t>ялгыз яшәүче гражданга</w:t>
      </w:r>
      <w:r w:rsidRPr="00F33D1A">
        <w:rPr>
          <w:sz w:val="28"/>
          <w:szCs w:val="28"/>
          <w:lang w:eastAsia="en-US"/>
        </w:rPr>
        <w:t>:</w:t>
      </w:r>
    </w:p>
    <w:p w:rsidR="00332204" w:rsidRPr="003A0FAA"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0262BD">
        <w:rPr>
          <w:sz w:val="28"/>
          <w:szCs w:val="28"/>
        </w:rPr>
        <w:t>57037,75</w:t>
      </w:r>
      <w:r w:rsidRPr="00F33D1A">
        <w:rPr>
          <w:sz w:val="28"/>
          <w:szCs w:val="28"/>
          <w:lang w:eastAsia="en-US"/>
        </w:rPr>
        <w:t xml:space="preserve"> х 18 = </w:t>
      </w:r>
      <w:r w:rsidR="000262BD">
        <w:rPr>
          <w:sz w:val="28"/>
          <w:szCs w:val="28"/>
          <w:lang w:eastAsia="en-US"/>
        </w:rPr>
        <w:t>1 026 680</w:t>
      </w:r>
      <w:r w:rsidRPr="00F33D1A">
        <w:rPr>
          <w:sz w:val="28"/>
          <w:szCs w:val="28"/>
          <w:lang w:eastAsia="en-US"/>
        </w:rPr>
        <w:t xml:space="preserve"> </w:t>
      </w:r>
      <w:r w:rsidR="003A0FAA">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б) </w:t>
      </w:r>
      <w:r w:rsidR="003A0FAA" w:rsidRPr="003A0FAA">
        <w:rPr>
          <w:sz w:val="28"/>
          <w:szCs w:val="28"/>
          <w:lang w:eastAsia="en-US"/>
        </w:rPr>
        <w:t>ике кешелек гаилә өчен</w:t>
      </w:r>
      <w:r w:rsidRPr="00F33D1A">
        <w:rPr>
          <w:sz w:val="28"/>
          <w:szCs w:val="28"/>
          <w:lang w:eastAsia="en-US"/>
        </w:rPr>
        <w:t>:</w:t>
      </w:r>
    </w:p>
    <w:p w:rsidR="00332204" w:rsidRPr="003A0FAA"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Pr="00F33D1A">
        <w:rPr>
          <w:sz w:val="28"/>
          <w:szCs w:val="28"/>
          <w:lang w:eastAsia="en-US"/>
        </w:rPr>
        <w:t xml:space="preserve"> х 36 = </w:t>
      </w:r>
      <w:r w:rsidR="000262BD">
        <w:rPr>
          <w:sz w:val="28"/>
          <w:szCs w:val="28"/>
          <w:lang w:eastAsia="en-US"/>
        </w:rPr>
        <w:t>2 053 359</w:t>
      </w:r>
      <w:r>
        <w:rPr>
          <w:sz w:val="28"/>
          <w:szCs w:val="28"/>
          <w:lang w:eastAsia="en-US"/>
        </w:rPr>
        <w:t xml:space="preserve"> </w:t>
      </w:r>
      <w:r w:rsidR="003A0FAA">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в) </w:t>
      </w:r>
      <w:r w:rsidR="003A0FAA">
        <w:rPr>
          <w:sz w:val="28"/>
          <w:szCs w:val="28"/>
          <w:lang w:val="tt-RU" w:eastAsia="en-US"/>
        </w:rPr>
        <w:t>өч</w:t>
      </w:r>
      <w:r w:rsidR="003A0FAA" w:rsidRPr="003A0FAA">
        <w:rPr>
          <w:sz w:val="28"/>
          <w:szCs w:val="28"/>
          <w:lang w:eastAsia="en-US"/>
        </w:rPr>
        <w:t xml:space="preserve"> кешелек гаилә өчен</w:t>
      </w:r>
      <w:r w:rsidRPr="00F33D1A">
        <w:rPr>
          <w:sz w:val="28"/>
          <w:szCs w:val="28"/>
          <w:lang w:eastAsia="en-US"/>
        </w:rPr>
        <w:t>:</w:t>
      </w:r>
    </w:p>
    <w:p w:rsidR="00332204" w:rsidRPr="003A0FAA"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00291CFF">
        <w:rPr>
          <w:sz w:val="28"/>
          <w:szCs w:val="28"/>
          <w:lang w:eastAsia="en-US"/>
        </w:rPr>
        <w:t xml:space="preserve">х 18 х 3 = </w:t>
      </w:r>
      <w:r w:rsidR="000262BD">
        <w:rPr>
          <w:sz w:val="28"/>
          <w:szCs w:val="28"/>
          <w:lang w:eastAsia="en-US"/>
        </w:rPr>
        <w:t>3 080 039</w:t>
      </w:r>
      <w:r>
        <w:rPr>
          <w:sz w:val="28"/>
          <w:szCs w:val="28"/>
          <w:lang w:eastAsia="en-US"/>
        </w:rPr>
        <w:t xml:space="preserve"> </w:t>
      </w:r>
      <w:r w:rsidR="003A0FAA">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г) </w:t>
      </w:r>
      <w:r w:rsidR="003A0FAA">
        <w:rPr>
          <w:sz w:val="28"/>
          <w:szCs w:val="28"/>
          <w:lang w:val="tt-RU" w:eastAsia="en-US"/>
        </w:rPr>
        <w:t>дүрт</w:t>
      </w:r>
      <w:r w:rsidR="003A0FAA" w:rsidRPr="003A0FAA">
        <w:rPr>
          <w:sz w:val="28"/>
          <w:szCs w:val="28"/>
          <w:lang w:eastAsia="en-US"/>
        </w:rPr>
        <w:t xml:space="preserve"> кешелек гаилә өчен</w:t>
      </w:r>
      <w:r w:rsidRPr="00F33D1A">
        <w:rPr>
          <w:sz w:val="28"/>
          <w:szCs w:val="28"/>
          <w:lang w:eastAsia="en-US"/>
        </w:rPr>
        <w:t>:</w:t>
      </w:r>
    </w:p>
    <w:p w:rsidR="00332204" w:rsidRPr="003A0FAA" w:rsidRDefault="00291CFF" w:rsidP="00332204">
      <w:pPr>
        <w:spacing w:line="276" w:lineRule="auto"/>
        <w:ind w:firstLine="709"/>
        <w:jc w:val="both"/>
        <w:rPr>
          <w:sz w:val="28"/>
          <w:szCs w:val="28"/>
          <w:lang w:val="tt-RU" w:eastAsia="en-US"/>
        </w:rPr>
      </w:pPr>
      <w:r>
        <w:rPr>
          <w:sz w:val="28"/>
          <w:szCs w:val="28"/>
          <w:lang w:eastAsia="en-US"/>
        </w:rPr>
        <w:t xml:space="preserve">СЖ = </w:t>
      </w:r>
      <w:r w:rsidR="000262BD">
        <w:rPr>
          <w:sz w:val="28"/>
          <w:szCs w:val="28"/>
        </w:rPr>
        <w:t>57037,75</w:t>
      </w:r>
      <w:r w:rsidR="000262BD" w:rsidRPr="00F33D1A">
        <w:rPr>
          <w:sz w:val="28"/>
          <w:szCs w:val="28"/>
          <w:lang w:eastAsia="en-US"/>
        </w:rPr>
        <w:t xml:space="preserve"> </w:t>
      </w:r>
      <w:r w:rsidR="00332204" w:rsidRPr="00F33D1A">
        <w:rPr>
          <w:sz w:val="28"/>
          <w:szCs w:val="28"/>
        </w:rPr>
        <w:t xml:space="preserve"> </w:t>
      </w:r>
      <w:r w:rsidR="00332204" w:rsidRPr="00F33D1A">
        <w:rPr>
          <w:sz w:val="28"/>
          <w:szCs w:val="28"/>
          <w:lang w:eastAsia="en-US"/>
        </w:rPr>
        <w:t xml:space="preserve">х 18 х 4 = </w:t>
      </w:r>
      <w:r w:rsidR="002B1DAF">
        <w:rPr>
          <w:sz w:val="28"/>
          <w:szCs w:val="28"/>
          <w:lang w:eastAsia="en-US"/>
        </w:rPr>
        <w:t>4 106 718</w:t>
      </w:r>
      <w:r w:rsidR="00332204" w:rsidRPr="00F33D1A">
        <w:rPr>
          <w:sz w:val="28"/>
          <w:szCs w:val="28"/>
          <w:lang w:eastAsia="en-US"/>
        </w:rPr>
        <w:t xml:space="preserve"> </w:t>
      </w:r>
      <w:r w:rsidR="003A0FAA">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lastRenderedPageBreak/>
        <w:t xml:space="preserve">д) </w:t>
      </w:r>
      <w:r w:rsidR="003A0FAA">
        <w:rPr>
          <w:sz w:val="28"/>
          <w:szCs w:val="28"/>
          <w:lang w:val="tt-RU" w:eastAsia="en-US"/>
        </w:rPr>
        <w:t>биш</w:t>
      </w:r>
      <w:r w:rsidR="003A0FAA" w:rsidRPr="003A0FAA">
        <w:rPr>
          <w:sz w:val="28"/>
          <w:szCs w:val="28"/>
          <w:lang w:eastAsia="en-US"/>
        </w:rPr>
        <w:t xml:space="preserve"> кешелек гаилә өчен</w:t>
      </w:r>
      <w:r w:rsidRPr="00F33D1A">
        <w:rPr>
          <w:sz w:val="28"/>
          <w:szCs w:val="28"/>
          <w:lang w:eastAsia="en-US"/>
        </w:rPr>
        <w:t>:</w:t>
      </w:r>
    </w:p>
    <w:p w:rsidR="00332204" w:rsidRPr="003A0FAA"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00291CFF">
        <w:rPr>
          <w:sz w:val="28"/>
          <w:szCs w:val="28"/>
          <w:lang w:eastAsia="en-US"/>
        </w:rPr>
        <w:t xml:space="preserve"> х 18 х 5 = </w:t>
      </w:r>
      <w:r w:rsidR="002B1DAF">
        <w:rPr>
          <w:sz w:val="28"/>
          <w:szCs w:val="28"/>
          <w:lang w:eastAsia="en-US"/>
        </w:rPr>
        <w:t>5 133 398</w:t>
      </w:r>
      <w:r>
        <w:rPr>
          <w:sz w:val="28"/>
          <w:szCs w:val="28"/>
          <w:lang w:eastAsia="en-US"/>
        </w:rPr>
        <w:t xml:space="preserve"> </w:t>
      </w:r>
      <w:r w:rsidR="003A0FAA">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е) </w:t>
      </w:r>
      <w:r w:rsidR="003A0FAA">
        <w:rPr>
          <w:sz w:val="28"/>
          <w:szCs w:val="28"/>
          <w:lang w:val="tt-RU" w:eastAsia="en-US"/>
        </w:rPr>
        <w:t>алты</w:t>
      </w:r>
      <w:r w:rsidR="003A0FAA" w:rsidRPr="003A0FAA">
        <w:rPr>
          <w:sz w:val="28"/>
          <w:szCs w:val="28"/>
          <w:lang w:eastAsia="en-US"/>
        </w:rPr>
        <w:t xml:space="preserve"> кешелек гаилә өчен</w:t>
      </w:r>
      <w:r w:rsidRPr="00F33D1A">
        <w:rPr>
          <w:sz w:val="28"/>
          <w:szCs w:val="28"/>
          <w:lang w:eastAsia="en-US"/>
        </w:rPr>
        <w:t>:</w:t>
      </w:r>
    </w:p>
    <w:p w:rsidR="00332204" w:rsidRPr="003A0FAA"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Pr="00F33D1A">
        <w:rPr>
          <w:sz w:val="28"/>
          <w:szCs w:val="28"/>
          <w:lang w:eastAsia="en-US"/>
        </w:rPr>
        <w:t xml:space="preserve"> х 18 х 6 = </w:t>
      </w:r>
      <w:r w:rsidR="002B1DAF">
        <w:rPr>
          <w:sz w:val="28"/>
          <w:szCs w:val="28"/>
          <w:lang w:eastAsia="en-US"/>
        </w:rPr>
        <w:t>6 160 077</w:t>
      </w:r>
      <w:r w:rsidRPr="00F33D1A">
        <w:rPr>
          <w:sz w:val="28"/>
          <w:szCs w:val="28"/>
          <w:lang w:eastAsia="en-US"/>
        </w:rPr>
        <w:t xml:space="preserve"> </w:t>
      </w:r>
      <w:r w:rsidR="003A0FAA">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ж) </w:t>
      </w:r>
      <w:r w:rsidR="003A0FAA">
        <w:rPr>
          <w:sz w:val="28"/>
          <w:szCs w:val="28"/>
          <w:lang w:val="tt-RU" w:eastAsia="en-US"/>
        </w:rPr>
        <w:t>җиде</w:t>
      </w:r>
      <w:r w:rsidR="003A0FAA" w:rsidRPr="003A0FAA">
        <w:rPr>
          <w:sz w:val="28"/>
          <w:szCs w:val="28"/>
          <w:lang w:eastAsia="en-US"/>
        </w:rPr>
        <w:t xml:space="preserve"> кешелек гаилә өчен</w:t>
      </w:r>
      <w:r w:rsidRPr="00F33D1A">
        <w:rPr>
          <w:sz w:val="28"/>
          <w:szCs w:val="28"/>
          <w:lang w:eastAsia="en-US"/>
        </w:rPr>
        <w:t>:</w:t>
      </w:r>
    </w:p>
    <w:p w:rsidR="00332204" w:rsidRPr="003A0FAA"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00291CFF">
        <w:rPr>
          <w:sz w:val="28"/>
          <w:szCs w:val="28"/>
          <w:lang w:eastAsia="en-US"/>
        </w:rPr>
        <w:t xml:space="preserve">х 18 х 7 = </w:t>
      </w:r>
      <w:r w:rsidR="002B1DAF">
        <w:rPr>
          <w:sz w:val="28"/>
          <w:szCs w:val="28"/>
          <w:lang w:eastAsia="en-US"/>
        </w:rPr>
        <w:t>7 186 757</w:t>
      </w:r>
      <w:r>
        <w:rPr>
          <w:sz w:val="28"/>
          <w:szCs w:val="28"/>
          <w:lang w:eastAsia="en-US"/>
        </w:rPr>
        <w:t xml:space="preserve"> </w:t>
      </w:r>
      <w:r w:rsidR="003A0FAA">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3) </w:t>
      </w:r>
      <w:r w:rsidR="003A0FAA">
        <w:rPr>
          <w:sz w:val="28"/>
          <w:szCs w:val="28"/>
          <w:lang w:val="tt-RU" w:eastAsia="en-US"/>
        </w:rPr>
        <w:t>сигез</w:t>
      </w:r>
      <w:r w:rsidR="003A0FAA" w:rsidRPr="003A0FAA">
        <w:rPr>
          <w:sz w:val="28"/>
          <w:szCs w:val="28"/>
          <w:lang w:eastAsia="en-US"/>
        </w:rPr>
        <w:t xml:space="preserve"> кешелек гаилә өчен</w:t>
      </w:r>
      <w:r w:rsidRPr="00F33D1A">
        <w:rPr>
          <w:sz w:val="28"/>
          <w:szCs w:val="28"/>
          <w:lang w:eastAsia="en-US"/>
        </w:rPr>
        <w:t>:</w:t>
      </w:r>
    </w:p>
    <w:p w:rsidR="00332204" w:rsidRPr="003A0FAA"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Pr="00F33D1A">
        <w:rPr>
          <w:sz w:val="28"/>
          <w:szCs w:val="28"/>
          <w:lang w:eastAsia="en-US"/>
        </w:rPr>
        <w:t xml:space="preserve"> х 18 х 8 =</w:t>
      </w:r>
      <w:r w:rsidR="002B1DAF">
        <w:rPr>
          <w:sz w:val="28"/>
          <w:szCs w:val="28"/>
          <w:lang w:eastAsia="en-US"/>
        </w:rPr>
        <w:t>8 213 436</w:t>
      </w:r>
      <w:r>
        <w:rPr>
          <w:sz w:val="28"/>
          <w:szCs w:val="28"/>
          <w:lang w:eastAsia="en-US"/>
        </w:rPr>
        <w:t xml:space="preserve"> </w:t>
      </w:r>
      <w:r w:rsidR="003A0FAA">
        <w:rPr>
          <w:sz w:val="28"/>
          <w:szCs w:val="28"/>
          <w:lang w:val="tt-RU" w:eastAsia="en-US"/>
        </w:rPr>
        <w:t>сум</w:t>
      </w:r>
    </w:p>
    <w:p w:rsidR="004C68A9" w:rsidRPr="003A0FAA" w:rsidRDefault="004C68A9" w:rsidP="004C68A9">
      <w:pPr>
        <w:widowControl w:val="0"/>
        <w:autoSpaceDE w:val="0"/>
        <w:autoSpaceDN w:val="0"/>
        <w:ind w:firstLine="540"/>
        <w:jc w:val="both"/>
        <w:rPr>
          <w:sz w:val="28"/>
          <w:szCs w:val="28"/>
          <w:lang w:val="tt-RU"/>
        </w:rPr>
      </w:pPr>
      <w:r w:rsidRPr="003A0FAA">
        <w:rPr>
          <w:sz w:val="28"/>
          <w:szCs w:val="28"/>
          <w:lang w:val="tt-RU"/>
        </w:rPr>
        <w:t xml:space="preserve">2. </w:t>
      </w:r>
      <w:r w:rsidR="003A0FAA" w:rsidRPr="003A0FAA">
        <w:rPr>
          <w:sz w:val="28"/>
          <w:szCs w:val="28"/>
          <w:lang w:val="tt-RU"/>
        </w:rPr>
        <w:t>Гаилә әгъзалары яисә ялгыз яшәүче граждан  милкендәге мөлкәт хакының максималь күләме СЖ торак урыны базар хакының исәпләү күрсәткеченә тигез рәвештә кабул ителә.</w:t>
      </w:r>
    </w:p>
    <w:p w:rsidR="004C68A9" w:rsidRPr="003A0FAA" w:rsidRDefault="003A0FAA" w:rsidP="004C68A9">
      <w:pPr>
        <w:widowControl w:val="0"/>
        <w:autoSpaceDE w:val="0"/>
        <w:autoSpaceDN w:val="0"/>
        <w:ind w:firstLine="540"/>
        <w:jc w:val="both"/>
        <w:rPr>
          <w:sz w:val="28"/>
          <w:szCs w:val="28"/>
          <w:lang w:val="tt-RU"/>
        </w:rPr>
      </w:pPr>
      <w:r w:rsidRPr="003A0FAA">
        <w:rPr>
          <w:sz w:val="28"/>
          <w:szCs w:val="28"/>
          <w:lang w:val="tt-RU"/>
        </w:rPr>
        <w:t>Гражданның һәр гаилә әгъзасына туры килә торган максималь уртача айлык җыелма керем түбәндәгечә билгеләнә:</w:t>
      </w:r>
    </w:p>
    <w:p w:rsidR="004C68A9" w:rsidRPr="00FB55C8" w:rsidRDefault="004C68A9" w:rsidP="004C68A9">
      <w:pPr>
        <w:widowControl w:val="0"/>
        <w:autoSpaceDE w:val="0"/>
        <w:autoSpaceDN w:val="0"/>
        <w:ind w:firstLine="540"/>
        <w:jc w:val="both"/>
        <w:rPr>
          <w:sz w:val="28"/>
          <w:szCs w:val="28"/>
          <w:lang w:val="tt-RU"/>
        </w:rPr>
      </w:pPr>
      <w:r w:rsidRPr="00FB55C8">
        <w:rPr>
          <w:sz w:val="28"/>
          <w:szCs w:val="28"/>
          <w:lang w:val="tt-RU"/>
        </w:rPr>
        <w:t xml:space="preserve">1) </w:t>
      </w:r>
      <w:r w:rsidR="00FB55C8" w:rsidRPr="00FB55C8">
        <w:rPr>
          <w:sz w:val="28"/>
          <w:szCs w:val="28"/>
          <w:lang w:val="tt-RU"/>
        </w:rPr>
        <w:t>торак урыны сатып алуга ипотека кредиты алу мөмкинлеге булган шәһәрләрдә - һәр гаилә әгъзасына туры килә торган һәм СЖ исәпләү хакы буенча торак урыны сатып  алу өчен агымдагы шартларда банкта ипотека кредиты алу өчен кирәкле уртача айлык җыелма керем дәрәҗәсеннән  чыгып, түбәндәге формула буенча билгеләнә:</w:t>
      </w:r>
    </w:p>
    <w:p w:rsidR="004C68A9" w:rsidRPr="00FB55C8" w:rsidRDefault="004C68A9" w:rsidP="004C68A9">
      <w:pPr>
        <w:widowControl w:val="0"/>
        <w:autoSpaceDE w:val="0"/>
        <w:autoSpaceDN w:val="0"/>
        <w:jc w:val="both"/>
        <w:rPr>
          <w:sz w:val="28"/>
          <w:szCs w:val="28"/>
          <w:lang w:val="tt-RU"/>
        </w:rPr>
      </w:pPr>
    </w:p>
    <w:p w:rsidR="004C68A9" w:rsidRPr="004C68A9" w:rsidRDefault="004C68A9" w:rsidP="004C68A9">
      <w:pPr>
        <w:widowControl w:val="0"/>
        <w:autoSpaceDE w:val="0"/>
        <w:autoSpaceDN w:val="0"/>
        <w:jc w:val="both"/>
        <w:rPr>
          <w:sz w:val="28"/>
          <w:szCs w:val="28"/>
        </w:rPr>
      </w:pPr>
      <w:r w:rsidRPr="00FB55C8">
        <w:rPr>
          <w:b/>
          <w:sz w:val="28"/>
          <w:szCs w:val="28"/>
          <w:lang w:val="tt-RU"/>
        </w:rPr>
        <w:t xml:space="preserve">        </w:t>
      </w:r>
      <w:r w:rsidRPr="004C68A9">
        <w:rPr>
          <w:b/>
          <w:sz w:val="28"/>
          <w:szCs w:val="28"/>
        </w:rPr>
        <w:t xml:space="preserve">ПД = 0,7 x СЖ x ПС / (1 - (1 + ПС) </w:t>
      </w:r>
      <w:r w:rsidRPr="004C68A9">
        <w:rPr>
          <w:b/>
          <w:sz w:val="28"/>
          <w:szCs w:val="28"/>
          <w:vertAlign w:val="superscript"/>
        </w:rPr>
        <w:t xml:space="preserve">-КП </w:t>
      </w:r>
      <w:r w:rsidRPr="004C68A9">
        <w:rPr>
          <w:b/>
          <w:sz w:val="28"/>
          <w:szCs w:val="28"/>
        </w:rPr>
        <w:t>) / (0,25 x РС),</w:t>
      </w:r>
    </w:p>
    <w:p w:rsidR="004C68A9" w:rsidRPr="004C68A9" w:rsidRDefault="004C68A9" w:rsidP="004C68A9">
      <w:pPr>
        <w:widowControl w:val="0"/>
        <w:autoSpaceDE w:val="0"/>
        <w:autoSpaceDN w:val="0"/>
        <w:jc w:val="both"/>
        <w:rPr>
          <w:sz w:val="28"/>
          <w:szCs w:val="28"/>
        </w:rPr>
      </w:pPr>
    </w:p>
    <w:p w:rsidR="004C68A9" w:rsidRPr="004C68A9" w:rsidRDefault="00FB55C8" w:rsidP="004C68A9">
      <w:pPr>
        <w:widowControl w:val="0"/>
        <w:autoSpaceDE w:val="0"/>
        <w:autoSpaceDN w:val="0"/>
        <w:ind w:firstLine="540"/>
        <w:jc w:val="both"/>
        <w:rPr>
          <w:sz w:val="28"/>
          <w:szCs w:val="28"/>
        </w:rPr>
      </w:pPr>
      <w:r>
        <w:rPr>
          <w:sz w:val="28"/>
          <w:szCs w:val="28"/>
          <w:lang w:val="tt-RU"/>
        </w:rPr>
        <w:t>монда</w:t>
      </w:r>
      <w:r w:rsidR="004C68A9"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ПД - </w:t>
      </w:r>
      <w:r w:rsidR="00FB55C8" w:rsidRPr="00FB55C8">
        <w:rPr>
          <w:sz w:val="28"/>
          <w:szCs w:val="28"/>
        </w:rPr>
        <w:t>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СЖ - </w:t>
      </w:r>
      <w:r w:rsidR="00FB55C8" w:rsidRPr="00FB55C8">
        <w:rPr>
          <w:sz w:val="28"/>
          <w:szCs w:val="28"/>
        </w:rPr>
        <w:t>исәп-хисап күрсәткече</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ПС - </w:t>
      </w:r>
      <w:r w:rsidR="00FB55C8" w:rsidRPr="00FB55C8">
        <w:rPr>
          <w:sz w:val="28"/>
          <w:szCs w:val="28"/>
        </w:rPr>
        <w:t>кредит буенча айлык процент ставкасы (унарлы вакланма), (ачык чыганаклардан коммерцияле кредит оешмалары мәгълүматы буенча) 7 % елга, ягъни 7/12/100 аена = 0,0058 аена);</w:t>
      </w:r>
    </w:p>
    <w:p w:rsidR="00FB55C8" w:rsidRPr="00FB55C8" w:rsidRDefault="004C68A9" w:rsidP="00FB55C8">
      <w:pPr>
        <w:widowControl w:val="0"/>
        <w:autoSpaceDE w:val="0"/>
        <w:autoSpaceDN w:val="0"/>
        <w:ind w:firstLine="540"/>
        <w:jc w:val="both"/>
        <w:rPr>
          <w:sz w:val="28"/>
          <w:szCs w:val="28"/>
        </w:rPr>
      </w:pPr>
      <w:r w:rsidRPr="004C68A9">
        <w:rPr>
          <w:sz w:val="28"/>
          <w:szCs w:val="28"/>
        </w:rPr>
        <w:t xml:space="preserve">КП - </w:t>
      </w:r>
      <w:r w:rsidR="00FB55C8" w:rsidRPr="00FB55C8">
        <w:rPr>
          <w:sz w:val="28"/>
          <w:szCs w:val="28"/>
        </w:rPr>
        <w:t>кредитның барлык чорында кредит буенча түләүләрнең гомуми саны (айлар саны);</w:t>
      </w:r>
    </w:p>
    <w:p w:rsidR="004C68A9" w:rsidRPr="004C68A9" w:rsidRDefault="00FB55C8" w:rsidP="00FB55C8">
      <w:pPr>
        <w:widowControl w:val="0"/>
        <w:autoSpaceDE w:val="0"/>
        <w:autoSpaceDN w:val="0"/>
        <w:ind w:firstLine="540"/>
        <w:jc w:val="both"/>
        <w:rPr>
          <w:sz w:val="28"/>
          <w:szCs w:val="28"/>
        </w:rPr>
      </w:pPr>
      <w:r w:rsidRPr="00FB55C8">
        <w:rPr>
          <w:sz w:val="28"/>
          <w:szCs w:val="28"/>
        </w:rPr>
        <w:t>РС - гаилә әгъзалары саны;</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0,7 - </w:t>
      </w:r>
      <w:r w:rsidR="00FB55C8" w:rsidRPr="00FB55C8">
        <w:rPr>
          <w:sz w:val="28"/>
          <w:szCs w:val="28"/>
        </w:rPr>
        <w:t>кредит суммасының һәм фатир хакының нисбәте;</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0,25 - </w:t>
      </w:r>
      <w:r w:rsidR="00FB55C8" w:rsidRPr="00FB55C8">
        <w:rPr>
          <w:sz w:val="28"/>
          <w:szCs w:val="28"/>
        </w:rPr>
        <w:t>кредит буенча түләүнең һәм гаиләнең айлык җыелма кеременең нисбәте</w:t>
      </w:r>
      <w:r w:rsidRPr="004C68A9">
        <w:rPr>
          <w:sz w:val="28"/>
          <w:szCs w:val="28"/>
        </w:rPr>
        <w:t>;</w:t>
      </w:r>
    </w:p>
    <w:p w:rsidR="004C68A9" w:rsidRDefault="004C68A9"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217C10" w:rsidRDefault="00217C10" w:rsidP="004C68A9">
      <w:pPr>
        <w:spacing w:line="276" w:lineRule="auto"/>
        <w:ind w:firstLine="709"/>
        <w:jc w:val="both"/>
        <w:rPr>
          <w:sz w:val="28"/>
          <w:szCs w:val="28"/>
          <w:lang w:eastAsia="en-US"/>
        </w:rPr>
      </w:pPr>
    </w:p>
    <w:p w:rsidR="00217C10" w:rsidRDefault="00217C10" w:rsidP="004C68A9">
      <w:pPr>
        <w:spacing w:line="276" w:lineRule="auto"/>
        <w:ind w:firstLine="709"/>
        <w:jc w:val="both"/>
        <w:rPr>
          <w:sz w:val="28"/>
          <w:szCs w:val="28"/>
          <w:lang w:eastAsia="en-US"/>
        </w:rPr>
      </w:pPr>
    </w:p>
    <w:p w:rsidR="00217C10" w:rsidRDefault="00217C10" w:rsidP="004C68A9">
      <w:pPr>
        <w:spacing w:line="276" w:lineRule="auto"/>
        <w:ind w:firstLine="709"/>
        <w:jc w:val="both"/>
        <w:rPr>
          <w:sz w:val="28"/>
          <w:szCs w:val="28"/>
          <w:lang w:eastAsia="en-US"/>
        </w:rPr>
      </w:pPr>
    </w:p>
    <w:p w:rsidR="00217C10" w:rsidRDefault="00217C10"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FB55C8" w:rsidRPr="00E36F8E" w:rsidRDefault="00FB55C8" w:rsidP="00FB55C8">
      <w:pPr>
        <w:widowControl w:val="0"/>
        <w:autoSpaceDE w:val="0"/>
        <w:autoSpaceDN w:val="0"/>
        <w:adjustRightInd w:val="0"/>
        <w:jc w:val="center"/>
        <w:rPr>
          <w:sz w:val="28"/>
          <w:szCs w:val="28"/>
        </w:rPr>
      </w:pPr>
      <w:r w:rsidRPr="00E36F8E">
        <w:rPr>
          <w:sz w:val="28"/>
          <w:szCs w:val="28"/>
        </w:rPr>
        <w:lastRenderedPageBreak/>
        <w:t>Гражданның һәр гаилә әгъзасына яки ялгыз яшәүче</w:t>
      </w:r>
    </w:p>
    <w:p w:rsidR="00FB55C8" w:rsidRPr="00E36F8E" w:rsidRDefault="00FB55C8" w:rsidP="00FB55C8">
      <w:pPr>
        <w:widowControl w:val="0"/>
        <w:autoSpaceDE w:val="0"/>
        <w:autoSpaceDN w:val="0"/>
        <w:adjustRightInd w:val="0"/>
        <w:jc w:val="center"/>
        <w:rPr>
          <w:sz w:val="28"/>
          <w:szCs w:val="28"/>
        </w:rPr>
      </w:pPr>
      <w:r w:rsidRPr="00E36F8E">
        <w:rPr>
          <w:sz w:val="28"/>
          <w:szCs w:val="28"/>
        </w:rPr>
        <w:t>гражданга туры килә торган иң чик уртача айлык җыелма</w:t>
      </w:r>
    </w:p>
    <w:p w:rsidR="00FB55C8" w:rsidRPr="00E36F8E" w:rsidRDefault="00FB55C8" w:rsidP="00FB55C8">
      <w:pPr>
        <w:widowControl w:val="0"/>
        <w:autoSpaceDE w:val="0"/>
        <w:autoSpaceDN w:val="0"/>
        <w:adjustRightInd w:val="0"/>
        <w:jc w:val="center"/>
        <w:rPr>
          <w:sz w:val="28"/>
          <w:szCs w:val="28"/>
        </w:rPr>
      </w:pPr>
      <w:r>
        <w:rPr>
          <w:sz w:val="28"/>
          <w:szCs w:val="28"/>
        </w:rPr>
        <w:t>керем исәп – хисабы</w:t>
      </w:r>
    </w:p>
    <w:p w:rsidR="00FB55C8" w:rsidRPr="004C68A9" w:rsidRDefault="00FB55C8" w:rsidP="00FB55C8">
      <w:pPr>
        <w:keepLines/>
        <w:jc w:val="both"/>
        <w:rPr>
          <w:sz w:val="28"/>
          <w:szCs w:val="28"/>
        </w:rPr>
      </w:pPr>
    </w:p>
    <w:p w:rsidR="004C68A9" w:rsidRPr="004C68A9" w:rsidRDefault="004C68A9" w:rsidP="004C68A9">
      <w:pPr>
        <w:keepLines/>
        <w:jc w:val="both"/>
        <w:rPr>
          <w:sz w:val="28"/>
          <w:szCs w:val="28"/>
        </w:rPr>
      </w:pPr>
    </w:p>
    <w:p w:rsidR="004C68A9" w:rsidRPr="00332204" w:rsidRDefault="004C68A9" w:rsidP="00332204">
      <w:pPr>
        <w:keepLines/>
        <w:ind w:firstLine="709"/>
        <w:jc w:val="right"/>
        <w:rPr>
          <w:sz w:val="24"/>
          <w:szCs w:val="24"/>
        </w:rPr>
      </w:pPr>
      <w:r w:rsidRPr="004C68A9">
        <w:rPr>
          <w:sz w:val="28"/>
          <w:szCs w:val="28"/>
        </w:rPr>
        <w:t xml:space="preserve">                                                                                                                                </w:t>
      </w:r>
      <w:r w:rsidRPr="00332204">
        <w:rPr>
          <w:sz w:val="24"/>
          <w:szCs w:val="24"/>
        </w:rPr>
        <w:t>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FB55C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FB55C8" w:rsidRPr="00332204" w:rsidRDefault="00FB55C8" w:rsidP="00FB55C8">
            <w:pPr>
              <w:widowControl w:val="0"/>
              <w:autoSpaceDE w:val="0"/>
              <w:autoSpaceDN w:val="0"/>
              <w:adjustRightInd w:val="0"/>
              <w:jc w:val="center"/>
              <w:rPr>
                <w:sz w:val="24"/>
                <w:szCs w:val="24"/>
                <w:lang w:eastAsia="en-US"/>
              </w:rPr>
            </w:pPr>
            <w:r w:rsidRPr="00332204">
              <w:rPr>
                <w:sz w:val="24"/>
                <w:szCs w:val="24"/>
                <w:lang w:eastAsia="en-US"/>
              </w:rPr>
              <w:t xml:space="preserve">НП - </w:t>
            </w:r>
            <w:r w:rsidRPr="00E36F8E">
              <w:rPr>
                <w:sz w:val="22"/>
                <w:szCs w:val="22"/>
                <w:lang w:eastAsia="en-US"/>
              </w:rPr>
              <w:t>торак урыны бирү     нормасы (кв.м.)</w:t>
            </w:r>
          </w:p>
        </w:tc>
        <w:tc>
          <w:tcPr>
            <w:tcW w:w="1337" w:type="dxa"/>
            <w:tcBorders>
              <w:top w:val="single" w:sz="4" w:space="0" w:color="auto"/>
              <w:left w:val="single" w:sz="4" w:space="0" w:color="auto"/>
              <w:bottom w:val="single" w:sz="4" w:space="0" w:color="auto"/>
              <w:right w:val="single" w:sz="4" w:space="0" w:color="auto"/>
            </w:tcBorders>
            <w:hideMark/>
          </w:tcPr>
          <w:p w:rsidR="00FB55C8" w:rsidRPr="00332204" w:rsidRDefault="00FB55C8" w:rsidP="00FB55C8">
            <w:pPr>
              <w:widowControl w:val="0"/>
              <w:autoSpaceDE w:val="0"/>
              <w:autoSpaceDN w:val="0"/>
              <w:adjustRightInd w:val="0"/>
              <w:jc w:val="center"/>
              <w:rPr>
                <w:sz w:val="24"/>
                <w:szCs w:val="24"/>
                <w:lang w:eastAsia="en-US"/>
              </w:rPr>
            </w:pPr>
            <w:r w:rsidRPr="00332204">
              <w:rPr>
                <w:sz w:val="24"/>
                <w:szCs w:val="24"/>
                <w:lang w:eastAsia="en-US"/>
              </w:rPr>
              <w:t xml:space="preserve">СЖ - </w:t>
            </w:r>
            <w:r w:rsidRPr="00E36F8E">
              <w:rPr>
                <w:sz w:val="24"/>
                <w:szCs w:val="24"/>
                <w:lang w:eastAsia="en-US"/>
              </w:rPr>
              <w:t xml:space="preserve">торак сатып алу өчен базар бәясе </w:t>
            </w:r>
            <w:r w:rsidRPr="00332204">
              <w:rPr>
                <w:sz w:val="24"/>
                <w:szCs w:val="24"/>
                <w:lang w:eastAsia="en-US"/>
              </w:rPr>
              <w:t>(СЖ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FB55C8" w:rsidRPr="00F90F38" w:rsidRDefault="00FB55C8" w:rsidP="00FB55C8">
            <w:pPr>
              <w:widowControl w:val="0"/>
              <w:autoSpaceDE w:val="0"/>
              <w:autoSpaceDN w:val="0"/>
              <w:adjustRightInd w:val="0"/>
              <w:jc w:val="center"/>
              <w:rPr>
                <w:sz w:val="22"/>
                <w:szCs w:val="22"/>
                <w:lang w:eastAsia="en-US"/>
              </w:rPr>
            </w:pPr>
            <w:r w:rsidRPr="00896391">
              <w:rPr>
                <w:sz w:val="22"/>
                <w:szCs w:val="22"/>
                <w:lang w:eastAsia="en-US"/>
              </w:rPr>
              <w:t>РС гаилә әгъзалары саны;(кеше)</w:t>
            </w:r>
          </w:p>
        </w:tc>
        <w:tc>
          <w:tcPr>
            <w:tcW w:w="1133" w:type="dxa"/>
            <w:tcBorders>
              <w:top w:val="single" w:sz="4" w:space="0" w:color="auto"/>
              <w:left w:val="single" w:sz="4" w:space="0" w:color="auto"/>
              <w:bottom w:val="single" w:sz="4" w:space="0" w:color="auto"/>
              <w:right w:val="single" w:sz="4" w:space="0" w:color="auto"/>
            </w:tcBorders>
            <w:hideMark/>
          </w:tcPr>
          <w:p w:rsidR="00FB55C8" w:rsidRPr="00F90F38" w:rsidRDefault="00FB55C8" w:rsidP="00FB55C8">
            <w:pPr>
              <w:widowControl w:val="0"/>
              <w:autoSpaceDE w:val="0"/>
              <w:autoSpaceDN w:val="0"/>
              <w:adjustRightInd w:val="0"/>
              <w:jc w:val="center"/>
              <w:rPr>
                <w:sz w:val="22"/>
                <w:szCs w:val="22"/>
                <w:lang w:eastAsia="en-US"/>
              </w:rPr>
            </w:pPr>
            <w:r w:rsidRPr="00896391">
              <w:rPr>
                <w:sz w:val="22"/>
                <w:szCs w:val="22"/>
                <w:lang w:eastAsia="en-US"/>
              </w:rPr>
              <w:t>РЦ - бер кв. м. торак урыны мәйданының уртача исәпләнгән базар бәясе (сум)</w:t>
            </w:r>
          </w:p>
        </w:tc>
        <w:tc>
          <w:tcPr>
            <w:tcW w:w="1449" w:type="dxa"/>
            <w:tcBorders>
              <w:top w:val="single" w:sz="4" w:space="0" w:color="auto"/>
              <w:left w:val="single" w:sz="4" w:space="0" w:color="auto"/>
              <w:bottom w:val="single" w:sz="4" w:space="0" w:color="auto"/>
              <w:right w:val="single" w:sz="4" w:space="0" w:color="auto"/>
            </w:tcBorders>
            <w:hideMark/>
          </w:tcPr>
          <w:p w:rsidR="00FB55C8" w:rsidRPr="00F90F38" w:rsidRDefault="00FB55C8" w:rsidP="00FB55C8">
            <w:pPr>
              <w:widowControl w:val="0"/>
              <w:autoSpaceDE w:val="0"/>
              <w:autoSpaceDN w:val="0"/>
              <w:adjustRightInd w:val="0"/>
              <w:jc w:val="center"/>
              <w:rPr>
                <w:sz w:val="22"/>
                <w:szCs w:val="22"/>
                <w:lang w:eastAsia="en-US"/>
              </w:rPr>
            </w:pPr>
            <w:r w:rsidRPr="00896391">
              <w:rPr>
                <w:sz w:val="22"/>
                <w:szCs w:val="22"/>
                <w:lang w:eastAsia="en-US"/>
              </w:rPr>
              <w:t>ПС кредит буенча айлык процент ставкасы 1 айга, %</w:t>
            </w:r>
          </w:p>
        </w:tc>
        <w:tc>
          <w:tcPr>
            <w:tcW w:w="818" w:type="dxa"/>
            <w:tcBorders>
              <w:top w:val="single" w:sz="4" w:space="0" w:color="auto"/>
              <w:left w:val="single" w:sz="4" w:space="0" w:color="auto"/>
              <w:bottom w:val="single" w:sz="4" w:space="0" w:color="auto"/>
              <w:right w:val="single" w:sz="4" w:space="0" w:color="auto"/>
            </w:tcBorders>
            <w:hideMark/>
          </w:tcPr>
          <w:p w:rsidR="00FB55C8" w:rsidRPr="00F90F38" w:rsidRDefault="00FB55C8" w:rsidP="00FB55C8">
            <w:pPr>
              <w:widowControl w:val="0"/>
              <w:autoSpaceDE w:val="0"/>
              <w:autoSpaceDN w:val="0"/>
              <w:adjustRightInd w:val="0"/>
              <w:jc w:val="center"/>
              <w:rPr>
                <w:sz w:val="22"/>
                <w:szCs w:val="22"/>
                <w:lang w:eastAsia="en-US"/>
              </w:rPr>
            </w:pPr>
            <w:r w:rsidRPr="00896391">
              <w:rPr>
                <w:sz w:val="22"/>
                <w:szCs w:val="22"/>
                <w:lang w:eastAsia="en-US"/>
              </w:rPr>
              <w:t>КП- кредитның барлык чорында кредит буенча түләүләрнең гомуми саны (айлар саны);</w:t>
            </w:r>
          </w:p>
        </w:tc>
        <w:tc>
          <w:tcPr>
            <w:tcW w:w="1274" w:type="dxa"/>
            <w:tcBorders>
              <w:top w:val="single" w:sz="4" w:space="0" w:color="auto"/>
              <w:left w:val="single" w:sz="4" w:space="0" w:color="auto"/>
              <w:bottom w:val="single" w:sz="4" w:space="0" w:color="auto"/>
              <w:right w:val="single" w:sz="4" w:space="0" w:color="auto"/>
            </w:tcBorders>
            <w:hideMark/>
          </w:tcPr>
          <w:p w:rsidR="00FB55C8" w:rsidRPr="00F90F38" w:rsidRDefault="00FB55C8" w:rsidP="00FB55C8">
            <w:pPr>
              <w:widowControl w:val="0"/>
              <w:autoSpaceDE w:val="0"/>
              <w:autoSpaceDN w:val="0"/>
              <w:adjustRightInd w:val="0"/>
              <w:jc w:val="center"/>
              <w:rPr>
                <w:sz w:val="22"/>
                <w:szCs w:val="22"/>
                <w:lang w:eastAsia="en-US"/>
              </w:rPr>
            </w:pPr>
            <w:r w:rsidRPr="00896391">
              <w:rPr>
                <w:sz w:val="22"/>
                <w:szCs w:val="22"/>
                <w:lang w:eastAsia="en-US"/>
              </w:rPr>
              <w:t>кредит суммасының һәм фатир хакының нисбәте;</w:t>
            </w:r>
          </w:p>
        </w:tc>
        <w:tc>
          <w:tcPr>
            <w:tcW w:w="1133" w:type="dxa"/>
            <w:tcBorders>
              <w:top w:val="single" w:sz="4" w:space="0" w:color="auto"/>
              <w:left w:val="single" w:sz="4" w:space="0" w:color="auto"/>
              <w:bottom w:val="single" w:sz="4" w:space="0" w:color="auto"/>
              <w:right w:val="single" w:sz="4" w:space="0" w:color="auto"/>
            </w:tcBorders>
            <w:hideMark/>
          </w:tcPr>
          <w:p w:rsidR="00FB55C8" w:rsidRPr="00F90F38" w:rsidRDefault="00FB55C8" w:rsidP="00FB55C8">
            <w:pPr>
              <w:widowControl w:val="0"/>
              <w:autoSpaceDE w:val="0"/>
              <w:autoSpaceDN w:val="0"/>
              <w:adjustRightInd w:val="0"/>
              <w:jc w:val="center"/>
              <w:rPr>
                <w:sz w:val="22"/>
                <w:szCs w:val="22"/>
                <w:lang w:eastAsia="en-US"/>
              </w:rPr>
            </w:pPr>
            <w:r w:rsidRPr="00896391">
              <w:rPr>
                <w:sz w:val="22"/>
                <w:szCs w:val="22"/>
                <w:lang w:eastAsia="en-US"/>
              </w:rPr>
              <w:t>кредит суммасын һәм фатир бәясе нисбәте</w:t>
            </w:r>
          </w:p>
        </w:tc>
        <w:tc>
          <w:tcPr>
            <w:tcW w:w="1166" w:type="dxa"/>
            <w:tcBorders>
              <w:top w:val="single" w:sz="4" w:space="0" w:color="auto"/>
              <w:left w:val="single" w:sz="4" w:space="0" w:color="auto"/>
              <w:bottom w:val="single" w:sz="4" w:space="0" w:color="auto"/>
              <w:right w:val="single" w:sz="4" w:space="0" w:color="auto"/>
            </w:tcBorders>
            <w:hideMark/>
          </w:tcPr>
          <w:p w:rsidR="00FB55C8" w:rsidRPr="00F90F38" w:rsidRDefault="00FB55C8" w:rsidP="00FB55C8">
            <w:pPr>
              <w:widowControl w:val="0"/>
              <w:autoSpaceDE w:val="0"/>
              <w:autoSpaceDN w:val="0"/>
              <w:adjustRightInd w:val="0"/>
              <w:jc w:val="center"/>
              <w:rPr>
                <w:sz w:val="22"/>
                <w:szCs w:val="22"/>
                <w:lang w:eastAsia="en-US"/>
              </w:rPr>
            </w:pPr>
            <w:r w:rsidRPr="00896391">
              <w:rPr>
                <w:sz w:val="22"/>
                <w:szCs w:val="22"/>
                <w:lang w:eastAsia="en-US"/>
              </w:rPr>
              <w:t>Керемнең иң чик күләме (сумнарда 1 кешегә)</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r>
      <w:tr w:rsidR="004C68A9" w:rsidRPr="00332204" w:rsidTr="0028115C">
        <w:trPr>
          <w:trHeight w:val="234"/>
          <w:jc w:val="center"/>
        </w:trPr>
        <w:tc>
          <w:tcPr>
            <w:tcW w:w="994"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2B1DAF" w:rsidP="00CB77AA">
            <w:pPr>
              <w:rPr>
                <w:sz w:val="24"/>
                <w:szCs w:val="24"/>
                <w:lang w:eastAsia="en-US"/>
              </w:rPr>
            </w:pPr>
            <w:r>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601EEB" w:rsidP="004C68A9">
            <w:pPr>
              <w:widowControl w:val="0"/>
              <w:autoSpaceDE w:val="0"/>
              <w:autoSpaceDN w:val="0"/>
              <w:adjustRightInd w:val="0"/>
              <w:jc w:val="center"/>
              <w:rPr>
                <w:sz w:val="24"/>
                <w:szCs w:val="24"/>
                <w:lang w:eastAsia="en-US"/>
              </w:rPr>
            </w:pPr>
            <w:r>
              <w:rPr>
                <w:sz w:val="24"/>
                <w:szCs w:val="24"/>
                <w:lang w:eastAsia="en-US"/>
              </w:rPr>
              <w:t>7</w:t>
            </w:r>
            <w:r w:rsidR="004C68A9" w:rsidRPr="00332204">
              <w:rPr>
                <w:sz w:val="24"/>
                <w:szCs w:val="24"/>
                <w:lang w:eastAsia="en-US"/>
              </w:rPr>
              <w:t>/12/100=</w:t>
            </w:r>
          </w:p>
          <w:p w:rsidR="004C68A9" w:rsidRPr="00332204" w:rsidRDefault="004C68A9" w:rsidP="00601EEB">
            <w:pPr>
              <w:widowControl w:val="0"/>
              <w:autoSpaceDE w:val="0"/>
              <w:autoSpaceDN w:val="0"/>
              <w:adjustRightInd w:val="0"/>
              <w:jc w:val="center"/>
              <w:rPr>
                <w:sz w:val="24"/>
                <w:szCs w:val="24"/>
                <w:lang w:eastAsia="en-US"/>
              </w:rPr>
            </w:pPr>
            <w:r w:rsidRPr="00332204">
              <w:rPr>
                <w:sz w:val="24"/>
                <w:szCs w:val="24"/>
                <w:lang w:eastAsia="en-US"/>
              </w:rPr>
              <w:t>0,0</w:t>
            </w:r>
            <w:r w:rsidR="00601EEB">
              <w:rPr>
                <w:sz w:val="24"/>
                <w:szCs w:val="24"/>
                <w:lang w:eastAsia="en-US"/>
              </w:rPr>
              <w:t>058</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4C68A9" w:rsidRPr="00957388" w:rsidRDefault="00957388" w:rsidP="004C68A9">
            <w:pPr>
              <w:widowControl w:val="0"/>
              <w:autoSpaceDE w:val="0"/>
              <w:autoSpaceDN w:val="0"/>
              <w:adjustRightInd w:val="0"/>
              <w:rPr>
                <w:sz w:val="24"/>
                <w:szCs w:val="24"/>
                <w:lang w:eastAsia="en-US"/>
              </w:rPr>
            </w:pPr>
            <w:r w:rsidRPr="00957388">
              <w:rPr>
                <w:sz w:val="24"/>
                <w:szCs w:val="24"/>
              </w:rPr>
              <w:t>25651,20</w:t>
            </w:r>
          </w:p>
        </w:tc>
      </w:tr>
      <w:tr w:rsidR="00957388" w:rsidRPr="00332204" w:rsidTr="00291CFF">
        <w:trPr>
          <w:trHeight w:val="70"/>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1 026 680</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2 053 359</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0,50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3 080 039</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4 106 718</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1,00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5 133 398</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1,25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6 160 077</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1,50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7 186 757</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1,75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8 213 436</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2,00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bl>
    <w:p w:rsidR="004C68A9" w:rsidRPr="004C68A9" w:rsidRDefault="004C68A9" w:rsidP="004C68A9">
      <w:pPr>
        <w:keepLines/>
        <w:spacing w:line="228" w:lineRule="auto"/>
        <w:jc w:val="both"/>
        <w:rPr>
          <w:sz w:val="28"/>
          <w:szCs w:val="28"/>
        </w:rPr>
      </w:pPr>
    </w:p>
    <w:p w:rsidR="00FB55C8" w:rsidRDefault="004C68A9" w:rsidP="00FB55C8">
      <w:pPr>
        <w:widowControl w:val="0"/>
        <w:jc w:val="both"/>
        <w:outlineLvl w:val="2"/>
        <w:rPr>
          <w:sz w:val="28"/>
          <w:szCs w:val="28"/>
          <w:lang w:val="tt-RU"/>
        </w:rPr>
      </w:pPr>
      <w:bookmarkStart w:id="2" w:name="bookmark4"/>
      <w:bookmarkStart w:id="3" w:name="bookmark5"/>
      <w:bookmarkEnd w:id="1"/>
      <w:r w:rsidRPr="004C68A9">
        <w:rPr>
          <w:sz w:val="28"/>
          <w:szCs w:val="28"/>
        </w:rPr>
        <w:t xml:space="preserve">       </w:t>
      </w:r>
      <w:bookmarkEnd w:id="2"/>
      <w:r w:rsidR="00FB55C8" w:rsidRPr="00FB55C8">
        <w:rPr>
          <w:sz w:val="28"/>
          <w:szCs w:val="28"/>
        </w:rPr>
        <w:t>Граждан гаиләсенең һәр әгъзасына яисә ялгыз яшәүче гражданга туры килә торган уртача айлык җыелма керемнең максималь күләмен исәпләп чыгару</w:t>
      </w:r>
      <w:r w:rsidR="00FB55C8">
        <w:rPr>
          <w:sz w:val="28"/>
          <w:szCs w:val="28"/>
          <w:lang w:val="tt-RU"/>
        </w:rPr>
        <w:t>:</w:t>
      </w:r>
    </w:p>
    <w:p w:rsidR="00FB55C8" w:rsidRPr="00FB55C8" w:rsidRDefault="00FB55C8" w:rsidP="00FB55C8">
      <w:pPr>
        <w:widowControl w:val="0"/>
        <w:jc w:val="both"/>
        <w:outlineLvl w:val="2"/>
        <w:rPr>
          <w:sz w:val="28"/>
          <w:szCs w:val="28"/>
          <w:lang w:val="tt-RU"/>
        </w:rPr>
      </w:pPr>
    </w:p>
    <w:p w:rsidR="004C68A9" w:rsidRPr="004C68A9" w:rsidRDefault="00FB55C8" w:rsidP="00FB55C8">
      <w:pPr>
        <w:widowControl w:val="0"/>
        <w:jc w:val="both"/>
        <w:outlineLvl w:val="2"/>
        <w:rPr>
          <w:sz w:val="28"/>
          <w:szCs w:val="28"/>
        </w:rPr>
      </w:pPr>
      <w:r w:rsidRPr="00FB55C8">
        <w:rPr>
          <w:sz w:val="28"/>
          <w:szCs w:val="28"/>
        </w:rPr>
        <w:t>1.ялгыз яшәүче гражданга:</w:t>
      </w:r>
    </w:p>
    <w:bookmarkEnd w:id="3"/>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E38DD">
        <w:rPr>
          <w:sz w:val="28"/>
          <w:szCs w:val="28"/>
          <w:lang w:eastAsia="en-US"/>
        </w:rPr>
        <w:t>1 026 680</w:t>
      </w:r>
      <w:r w:rsidR="0028115C">
        <w:rPr>
          <w:sz w:val="28"/>
          <w:szCs w:val="28"/>
          <w:lang w:eastAsia="en-US"/>
        </w:rPr>
        <w:t>х0,0</w:t>
      </w:r>
      <w:r w:rsidR="007E4250">
        <w:rPr>
          <w:sz w:val="28"/>
          <w:szCs w:val="28"/>
          <w:lang w:eastAsia="en-US"/>
        </w:rPr>
        <w:t>058</w:t>
      </w:r>
      <w:r w:rsidRPr="008C266A">
        <w:rPr>
          <w:sz w:val="28"/>
          <w:szCs w:val="28"/>
        </w:rPr>
        <w:t xml:space="preserve"> / (</w:t>
      </w:r>
      <w:r w:rsidR="007E4250">
        <w:rPr>
          <w:sz w:val="28"/>
          <w:szCs w:val="28"/>
        </w:rPr>
        <w:t>0,65</w:t>
      </w:r>
      <w:r w:rsidR="008C266A" w:rsidRPr="008C266A">
        <w:rPr>
          <w:sz w:val="28"/>
          <w:szCs w:val="28"/>
        </w:rPr>
        <w:t xml:space="preserve">) / (0,25 х 1) = </w:t>
      </w:r>
      <w:r w:rsidR="006C0646">
        <w:rPr>
          <w:sz w:val="28"/>
          <w:szCs w:val="28"/>
        </w:rPr>
        <w:t>4168,32</w:t>
      </w:r>
      <w:r w:rsidR="00BF5AC7">
        <w:rPr>
          <w:sz w:val="28"/>
          <w:szCs w:val="28"/>
        </w:rPr>
        <w:t>/</w:t>
      </w:r>
      <w:r w:rsidR="007E4250">
        <w:rPr>
          <w:sz w:val="28"/>
          <w:szCs w:val="28"/>
        </w:rPr>
        <w:t>0,65</w:t>
      </w:r>
      <w:r w:rsidR="0023607A">
        <w:rPr>
          <w:sz w:val="28"/>
          <w:szCs w:val="28"/>
        </w:rPr>
        <w:t>/0</w:t>
      </w:r>
      <w:r w:rsidR="007E4250">
        <w:rPr>
          <w:sz w:val="28"/>
          <w:szCs w:val="28"/>
        </w:rPr>
        <w:t>,</w:t>
      </w:r>
      <w:r w:rsidR="0023607A">
        <w:rPr>
          <w:sz w:val="28"/>
          <w:szCs w:val="28"/>
        </w:rPr>
        <w:t>25=</w:t>
      </w:r>
      <w:r w:rsidR="006C0646">
        <w:rPr>
          <w:sz w:val="28"/>
          <w:szCs w:val="28"/>
        </w:rPr>
        <w:t>25651,20</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2"/>
        </w:tabs>
        <w:ind w:left="567"/>
        <w:jc w:val="both"/>
        <w:outlineLvl w:val="2"/>
        <w:rPr>
          <w:sz w:val="28"/>
          <w:szCs w:val="28"/>
        </w:rPr>
      </w:pPr>
      <w:bookmarkStart w:id="4" w:name="bookmark6"/>
      <w:r w:rsidRPr="008C266A">
        <w:rPr>
          <w:sz w:val="28"/>
          <w:szCs w:val="28"/>
        </w:rPr>
        <w:t xml:space="preserve">2. </w:t>
      </w:r>
      <w:r w:rsidR="00FB55C8" w:rsidRPr="00FB55C8">
        <w:rPr>
          <w:sz w:val="28"/>
          <w:szCs w:val="28"/>
        </w:rPr>
        <w:t xml:space="preserve">ике кешелек гаилә өчен </w:t>
      </w:r>
      <w:r w:rsidRPr="008C266A">
        <w:rPr>
          <w:sz w:val="28"/>
          <w:szCs w:val="28"/>
        </w:rPr>
        <w:t>:</w:t>
      </w:r>
      <w:bookmarkEnd w:id="4"/>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E38DD">
        <w:rPr>
          <w:sz w:val="28"/>
          <w:szCs w:val="28"/>
          <w:lang w:eastAsia="en-US"/>
        </w:rPr>
        <w:t>2 053 359</w:t>
      </w:r>
      <w:r w:rsidR="0023607A">
        <w:rPr>
          <w:sz w:val="28"/>
          <w:szCs w:val="28"/>
          <w:lang w:eastAsia="en-US"/>
        </w:rPr>
        <w:t>х0,0</w:t>
      </w:r>
      <w:r w:rsidR="007E4250">
        <w:rPr>
          <w:sz w:val="28"/>
          <w:szCs w:val="28"/>
          <w:lang w:eastAsia="en-US"/>
        </w:rPr>
        <w:t>058</w:t>
      </w:r>
      <w:r w:rsidRPr="008C266A">
        <w:rPr>
          <w:sz w:val="28"/>
          <w:szCs w:val="28"/>
        </w:rPr>
        <w:t xml:space="preserve"> / </w:t>
      </w:r>
      <w:r w:rsidR="00C97874">
        <w:rPr>
          <w:sz w:val="28"/>
          <w:szCs w:val="28"/>
        </w:rPr>
        <w:t>0,65</w:t>
      </w:r>
      <w:r w:rsidRPr="008C266A">
        <w:rPr>
          <w:sz w:val="28"/>
          <w:szCs w:val="28"/>
        </w:rPr>
        <w:t xml:space="preserve"> / (0,25 х 2) = </w:t>
      </w:r>
      <w:r w:rsidR="006C0646">
        <w:rPr>
          <w:sz w:val="28"/>
          <w:szCs w:val="28"/>
        </w:rPr>
        <w:t>8336,6</w:t>
      </w:r>
      <w:r w:rsidR="00957388">
        <w:rPr>
          <w:sz w:val="28"/>
          <w:szCs w:val="28"/>
        </w:rPr>
        <w:t>4</w:t>
      </w:r>
      <w:r w:rsidRPr="008C266A">
        <w:rPr>
          <w:sz w:val="28"/>
          <w:szCs w:val="28"/>
        </w:rPr>
        <w:t>/</w:t>
      </w:r>
      <w:r w:rsidR="00C97874">
        <w:rPr>
          <w:sz w:val="28"/>
          <w:szCs w:val="28"/>
        </w:rPr>
        <w:t>0,65</w:t>
      </w:r>
      <w:r w:rsidRPr="008C266A">
        <w:rPr>
          <w:sz w:val="28"/>
          <w:szCs w:val="28"/>
        </w:rPr>
        <w:t xml:space="preserve">/0,5= </w:t>
      </w:r>
      <w:r w:rsidR="006C0646">
        <w:rPr>
          <w:sz w:val="28"/>
          <w:szCs w:val="28"/>
        </w:rPr>
        <w:t>25651,20</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7"/>
        </w:tabs>
        <w:ind w:left="567"/>
        <w:jc w:val="both"/>
        <w:outlineLvl w:val="2"/>
        <w:rPr>
          <w:sz w:val="28"/>
          <w:szCs w:val="28"/>
        </w:rPr>
      </w:pPr>
      <w:bookmarkStart w:id="5" w:name="bookmark7"/>
      <w:r w:rsidRPr="008C266A">
        <w:rPr>
          <w:sz w:val="28"/>
          <w:szCs w:val="28"/>
        </w:rPr>
        <w:t xml:space="preserve">3. </w:t>
      </w:r>
      <w:r w:rsidR="00FB55C8">
        <w:rPr>
          <w:sz w:val="28"/>
          <w:szCs w:val="28"/>
          <w:lang w:val="tt-RU"/>
        </w:rPr>
        <w:t>өч</w:t>
      </w:r>
      <w:r w:rsidR="00FB55C8" w:rsidRPr="00FB55C8">
        <w:rPr>
          <w:sz w:val="28"/>
          <w:szCs w:val="28"/>
        </w:rPr>
        <w:t xml:space="preserve"> кешелек гаилә өчен</w:t>
      </w:r>
      <w:r w:rsidRPr="008C266A">
        <w:rPr>
          <w:sz w:val="28"/>
          <w:szCs w:val="28"/>
        </w:rPr>
        <w:t>:</w:t>
      </w:r>
      <w:bookmarkEnd w:id="5"/>
    </w:p>
    <w:p w:rsidR="004C68A9" w:rsidRPr="004C68A9"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E38DD">
        <w:rPr>
          <w:sz w:val="28"/>
          <w:szCs w:val="28"/>
          <w:lang w:eastAsia="en-US"/>
        </w:rPr>
        <w:t>3 080 039</w:t>
      </w:r>
      <w:r w:rsidR="00F821B1">
        <w:rPr>
          <w:sz w:val="28"/>
          <w:szCs w:val="28"/>
          <w:lang w:eastAsia="en-US"/>
        </w:rPr>
        <w:t>х</w:t>
      </w:r>
      <w:r w:rsidR="000443C6">
        <w:rPr>
          <w:sz w:val="28"/>
          <w:szCs w:val="28"/>
          <w:lang w:eastAsia="en-US"/>
        </w:rPr>
        <w:t>0,0058</w:t>
      </w:r>
      <w:r w:rsidRPr="008C266A">
        <w:rPr>
          <w:sz w:val="28"/>
          <w:szCs w:val="28"/>
        </w:rPr>
        <w:t xml:space="preserve"> / </w:t>
      </w:r>
      <w:r w:rsidR="000443C6">
        <w:rPr>
          <w:sz w:val="28"/>
          <w:szCs w:val="28"/>
        </w:rPr>
        <w:t>0,65</w:t>
      </w:r>
      <w:r w:rsidRPr="008C266A">
        <w:rPr>
          <w:sz w:val="28"/>
          <w:szCs w:val="28"/>
        </w:rPr>
        <w:t xml:space="preserve"> / (0,25 х 3) = </w:t>
      </w:r>
      <w:r w:rsidR="00AB4548">
        <w:rPr>
          <w:sz w:val="28"/>
          <w:szCs w:val="28"/>
        </w:rPr>
        <w:t>12504,96</w:t>
      </w:r>
      <w:r w:rsidR="00F821B1">
        <w:rPr>
          <w:sz w:val="28"/>
          <w:szCs w:val="28"/>
        </w:rPr>
        <w:t>/0,</w:t>
      </w:r>
      <w:r w:rsidR="000443C6">
        <w:rPr>
          <w:sz w:val="28"/>
          <w:szCs w:val="28"/>
        </w:rPr>
        <w:t>65</w:t>
      </w:r>
      <w:r w:rsidRPr="008C266A">
        <w:rPr>
          <w:sz w:val="28"/>
          <w:szCs w:val="28"/>
        </w:rPr>
        <w:t xml:space="preserve">/0,75 = </w:t>
      </w:r>
      <w:r w:rsidR="006C0646">
        <w:rPr>
          <w:sz w:val="28"/>
          <w:szCs w:val="28"/>
        </w:rPr>
        <w:t>25651,20</w:t>
      </w:r>
    </w:p>
    <w:p w:rsidR="000443C6" w:rsidRDefault="000443C6" w:rsidP="000443C6">
      <w:pPr>
        <w:widowControl w:val="0"/>
        <w:jc w:val="both"/>
        <w:rPr>
          <w:sz w:val="28"/>
          <w:szCs w:val="28"/>
        </w:rPr>
      </w:pPr>
    </w:p>
    <w:p w:rsidR="000443C6" w:rsidRDefault="000443C6" w:rsidP="000443C6">
      <w:pPr>
        <w:widowControl w:val="0"/>
        <w:jc w:val="both"/>
        <w:rPr>
          <w:sz w:val="28"/>
          <w:szCs w:val="28"/>
        </w:rPr>
      </w:pPr>
    </w:p>
    <w:p w:rsidR="00FF1D17" w:rsidRPr="00F33D1A" w:rsidRDefault="00FF1D17" w:rsidP="000443C6">
      <w:pPr>
        <w:widowControl w:val="0"/>
        <w:jc w:val="both"/>
        <w:rPr>
          <w:sz w:val="28"/>
          <w:szCs w:val="28"/>
        </w:rPr>
      </w:pPr>
    </w:p>
    <w:p w:rsidR="000443C6" w:rsidRPr="00F33D1A" w:rsidRDefault="000443C6" w:rsidP="000443C6">
      <w:pPr>
        <w:widowControl w:val="0"/>
        <w:tabs>
          <w:tab w:val="left" w:pos="1108"/>
        </w:tabs>
        <w:ind w:firstLine="740"/>
        <w:jc w:val="both"/>
        <w:outlineLvl w:val="2"/>
        <w:rPr>
          <w:sz w:val="28"/>
          <w:szCs w:val="28"/>
        </w:rPr>
      </w:pPr>
      <w:r>
        <w:rPr>
          <w:sz w:val="28"/>
          <w:szCs w:val="28"/>
        </w:rPr>
        <w:t>4</w:t>
      </w:r>
      <w:r w:rsidRPr="00F33D1A">
        <w:rPr>
          <w:sz w:val="28"/>
          <w:szCs w:val="28"/>
        </w:rPr>
        <w:t xml:space="preserve">. </w:t>
      </w:r>
      <w:r w:rsidR="00FB55C8">
        <w:rPr>
          <w:sz w:val="28"/>
          <w:szCs w:val="28"/>
          <w:lang w:val="tt-RU"/>
        </w:rPr>
        <w:t xml:space="preserve">дүрт </w:t>
      </w:r>
      <w:r w:rsidR="00FB55C8" w:rsidRPr="00FB55C8">
        <w:rPr>
          <w:sz w:val="28"/>
          <w:szCs w:val="28"/>
        </w:rPr>
        <w:t>кешелек гаилә өчен</w:t>
      </w:r>
      <w:r w:rsidRPr="00F33D1A">
        <w:rPr>
          <w:sz w:val="28"/>
          <w:szCs w:val="28"/>
        </w:rPr>
        <w:t>:</w:t>
      </w:r>
    </w:p>
    <w:p w:rsidR="000443C6" w:rsidRPr="007A0236" w:rsidRDefault="000443C6" w:rsidP="000443C6">
      <w:pPr>
        <w:widowControl w:val="0"/>
        <w:jc w:val="both"/>
        <w:rPr>
          <w:sz w:val="28"/>
          <w:szCs w:val="28"/>
          <w:highlight w:val="yellow"/>
        </w:rPr>
      </w:pPr>
      <w:r w:rsidRPr="00F33D1A">
        <w:rPr>
          <w:sz w:val="28"/>
          <w:szCs w:val="28"/>
        </w:rPr>
        <w:t>ПД = 0,7 х СЖ х ПС / (1- (1 + ПС)</w:t>
      </w:r>
      <w:r w:rsidRPr="00F33D1A">
        <w:rPr>
          <w:sz w:val="28"/>
          <w:szCs w:val="28"/>
          <w:vertAlign w:val="superscript"/>
        </w:rPr>
        <w:t xml:space="preserve"> - КП</w:t>
      </w:r>
      <w:r w:rsidRPr="00F33D1A">
        <w:rPr>
          <w:sz w:val="28"/>
          <w:szCs w:val="28"/>
        </w:rPr>
        <w:t>) / (0,</w:t>
      </w:r>
      <w:r>
        <w:rPr>
          <w:sz w:val="28"/>
          <w:szCs w:val="28"/>
        </w:rPr>
        <w:t>25</w:t>
      </w:r>
      <w:r w:rsidRPr="00F33D1A">
        <w:rPr>
          <w:sz w:val="28"/>
          <w:szCs w:val="28"/>
        </w:rPr>
        <w:t xml:space="preserve"> х </w:t>
      </w:r>
      <w:r w:rsidRPr="00F33D1A">
        <w:rPr>
          <w:sz w:val="28"/>
          <w:szCs w:val="28"/>
          <w:lang w:val="en-US"/>
        </w:rPr>
        <w:t>PC</w:t>
      </w:r>
      <w:r w:rsidRPr="00F33D1A">
        <w:rPr>
          <w:sz w:val="28"/>
          <w:szCs w:val="28"/>
        </w:rPr>
        <w:t xml:space="preserve">) = 0,7 х </w:t>
      </w:r>
      <w:r w:rsidR="00912760">
        <w:rPr>
          <w:sz w:val="28"/>
          <w:szCs w:val="28"/>
          <w:lang w:eastAsia="en-US"/>
        </w:rPr>
        <w:t>4 106 718</w:t>
      </w:r>
      <w:r w:rsidRPr="00F33D1A">
        <w:rPr>
          <w:sz w:val="28"/>
          <w:szCs w:val="28"/>
          <w:lang w:eastAsia="en-US"/>
        </w:rPr>
        <w:t xml:space="preserve"> </w:t>
      </w:r>
      <w:r w:rsidRPr="00F33D1A">
        <w:rPr>
          <w:sz w:val="28"/>
          <w:szCs w:val="28"/>
        </w:rPr>
        <w:t>х 0,0</w:t>
      </w:r>
      <w:r>
        <w:rPr>
          <w:sz w:val="28"/>
          <w:szCs w:val="28"/>
        </w:rPr>
        <w:t>058 / (1 –(1+0,0058)-</w:t>
      </w:r>
      <w:r w:rsidRPr="00F33D1A">
        <w:rPr>
          <w:sz w:val="28"/>
          <w:szCs w:val="28"/>
          <w:vertAlign w:val="superscript"/>
        </w:rPr>
        <w:t>180</w:t>
      </w:r>
      <w:r>
        <w:rPr>
          <w:sz w:val="28"/>
          <w:szCs w:val="28"/>
          <w:vertAlign w:val="superscript"/>
        </w:rPr>
        <w:t>)</w:t>
      </w:r>
      <w:r>
        <w:rPr>
          <w:sz w:val="28"/>
          <w:szCs w:val="28"/>
        </w:rPr>
        <w:t xml:space="preserve"> </w:t>
      </w:r>
      <w:r w:rsidRPr="00F33D1A">
        <w:rPr>
          <w:sz w:val="28"/>
          <w:szCs w:val="28"/>
        </w:rPr>
        <w:t>/ (0,</w:t>
      </w:r>
      <w:r>
        <w:rPr>
          <w:sz w:val="28"/>
          <w:szCs w:val="28"/>
        </w:rPr>
        <w:t>25</w:t>
      </w:r>
      <w:r w:rsidRPr="00F33D1A">
        <w:rPr>
          <w:sz w:val="28"/>
          <w:szCs w:val="28"/>
        </w:rPr>
        <w:t xml:space="preserve"> х </w:t>
      </w:r>
      <w:r>
        <w:rPr>
          <w:sz w:val="28"/>
          <w:szCs w:val="28"/>
        </w:rPr>
        <w:t>4</w:t>
      </w:r>
      <w:r w:rsidRPr="00F33D1A">
        <w:rPr>
          <w:sz w:val="28"/>
          <w:szCs w:val="28"/>
        </w:rPr>
        <w:t xml:space="preserve">) = </w:t>
      </w:r>
      <w:r w:rsidR="00AB4548">
        <w:rPr>
          <w:sz w:val="28"/>
          <w:szCs w:val="28"/>
        </w:rPr>
        <w:t>16673,28</w:t>
      </w:r>
      <w:r w:rsidRPr="00F73B64">
        <w:rPr>
          <w:sz w:val="28"/>
          <w:szCs w:val="28"/>
        </w:rPr>
        <w:t>/</w:t>
      </w:r>
      <w:r>
        <w:rPr>
          <w:sz w:val="28"/>
          <w:szCs w:val="28"/>
        </w:rPr>
        <w:t>0,65</w:t>
      </w:r>
      <w:r w:rsidRPr="00F73B64">
        <w:rPr>
          <w:sz w:val="28"/>
          <w:szCs w:val="28"/>
        </w:rPr>
        <w:t>/</w:t>
      </w:r>
      <w:r>
        <w:rPr>
          <w:sz w:val="28"/>
          <w:szCs w:val="28"/>
        </w:rPr>
        <w:t>1</w:t>
      </w:r>
      <w:r w:rsidRPr="00F73B64">
        <w:rPr>
          <w:sz w:val="28"/>
          <w:szCs w:val="28"/>
        </w:rPr>
        <w:t xml:space="preserve"> = </w:t>
      </w:r>
      <w:r w:rsidR="006C0646">
        <w:rPr>
          <w:sz w:val="28"/>
          <w:szCs w:val="28"/>
        </w:rPr>
        <w:t>25651,20</w:t>
      </w:r>
    </w:p>
    <w:p w:rsidR="000443C6" w:rsidRPr="00E5327B" w:rsidRDefault="000443C6" w:rsidP="000443C6">
      <w:pPr>
        <w:widowControl w:val="0"/>
        <w:tabs>
          <w:tab w:val="left" w:pos="1127"/>
        </w:tabs>
        <w:ind w:firstLine="740"/>
        <w:jc w:val="both"/>
        <w:outlineLvl w:val="2"/>
        <w:rPr>
          <w:sz w:val="28"/>
          <w:szCs w:val="28"/>
        </w:rPr>
      </w:pPr>
      <w:r>
        <w:rPr>
          <w:sz w:val="28"/>
          <w:szCs w:val="28"/>
        </w:rPr>
        <w:t>5</w:t>
      </w:r>
      <w:r w:rsidRPr="00E5327B">
        <w:rPr>
          <w:sz w:val="28"/>
          <w:szCs w:val="28"/>
        </w:rPr>
        <w:t xml:space="preserve">. </w:t>
      </w:r>
      <w:r w:rsidR="00FB55C8">
        <w:rPr>
          <w:sz w:val="28"/>
          <w:szCs w:val="28"/>
          <w:lang w:val="tt-RU"/>
        </w:rPr>
        <w:t>биш</w:t>
      </w:r>
      <w:r w:rsidR="00FB55C8" w:rsidRPr="00FB55C8">
        <w:rPr>
          <w:sz w:val="28"/>
          <w:szCs w:val="28"/>
        </w:rPr>
        <w:t xml:space="preserve"> кешелек гаилә өчен</w:t>
      </w:r>
      <w:r w:rsidRPr="00E5327B">
        <w:rPr>
          <w:sz w:val="28"/>
          <w:szCs w:val="28"/>
        </w:rPr>
        <w:t>:</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5 133 398</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Pr>
          <w:sz w:val="28"/>
          <w:szCs w:val="28"/>
          <w:vertAlign w:val="superscript"/>
        </w:rPr>
        <w:t>)</w:t>
      </w:r>
      <w:r w:rsidRPr="00E5327B">
        <w:rPr>
          <w:sz w:val="28"/>
          <w:szCs w:val="28"/>
        </w:rPr>
        <w:t xml:space="preserve"> / (0,</w:t>
      </w:r>
      <w:r>
        <w:rPr>
          <w:sz w:val="28"/>
          <w:szCs w:val="28"/>
        </w:rPr>
        <w:t>25</w:t>
      </w:r>
      <w:r w:rsidRPr="00E5327B">
        <w:rPr>
          <w:sz w:val="28"/>
          <w:szCs w:val="28"/>
        </w:rPr>
        <w:t xml:space="preserve"> х </w:t>
      </w:r>
      <w:r>
        <w:rPr>
          <w:sz w:val="28"/>
          <w:szCs w:val="28"/>
        </w:rPr>
        <w:t>5</w:t>
      </w:r>
      <w:r w:rsidRPr="00E5327B">
        <w:rPr>
          <w:sz w:val="28"/>
          <w:szCs w:val="28"/>
        </w:rPr>
        <w:t xml:space="preserve">) = </w:t>
      </w:r>
      <w:r w:rsidR="00AB4548">
        <w:rPr>
          <w:sz w:val="28"/>
          <w:szCs w:val="28"/>
        </w:rPr>
        <w:t>20841,60</w:t>
      </w:r>
      <w:r w:rsidRPr="00E5327B">
        <w:rPr>
          <w:sz w:val="28"/>
          <w:szCs w:val="28"/>
        </w:rPr>
        <w:t>/</w:t>
      </w:r>
      <w:r>
        <w:rPr>
          <w:sz w:val="28"/>
          <w:szCs w:val="28"/>
        </w:rPr>
        <w:t>0,65</w:t>
      </w:r>
      <w:r w:rsidRPr="00E5327B">
        <w:rPr>
          <w:sz w:val="28"/>
          <w:szCs w:val="28"/>
        </w:rPr>
        <w:t>/</w:t>
      </w:r>
      <w:r>
        <w:rPr>
          <w:sz w:val="28"/>
          <w:szCs w:val="28"/>
        </w:rPr>
        <w:t>1,25</w:t>
      </w:r>
      <w:r w:rsidRPr="00E5327B">
        <w:rPr>
          <w:sz w:val="28"/>
          <w:szCs w:val="28"/>
        </w:rPr>
        <w:t xml:space="preserve"> = </w:t>
      </w:r>
      <w:r w:rsidR="006C0646">
        <w:rPr>
          <w:sz w:val="28"/>
          <w:szCs w:val="28"/>
        </w:rPr>
        <w:t>25651,20</w:t>
      </w:r>
    </w:p>
    <w:p w:rsidR="000443C6" w:rsidRPr="00F33D1A" w:rsidRDefault="000443C6" w:rsidP="000443C6">
      <w:pPr>
        <w:widowControl w:val="0"/>
        <w:jc w:val="both"/>
        <w:rPr>
          <w:sz w:val="28"/>
          <w:szCs w:val="28"/>
        </w:rPr>
      </w:pPr>
    </w:p>
    <w:p w:rsidR="000443C6" w:rsidRPr="00E5327B" w:rsidRDefault="000443C6" w:rsidP="000443C6">
      <w:pPr>
        <w:widowControl w:val="0"/>
        <w:tabs>
          <w:tab w:val="left" w:pos="1127"/>
        </w:tabs>
        <w:ind w:firstLine="740"/>
        <w:jc w:val="both"/>
        <w:outlineLvl w:val="2"/>
        <w:rPr>
          <w:sz w:val="28"/>
          <w:szCs w:val="28"/>
        </w:rPr>
      </w:pPr>
      <w:r>
        <w:rPr>
          <w:sz w:val="28"/>
          <w:szCs w:val="28"/>
        </w:rPr>
        <w:t>6</w:t>
      </w:r>
      <w:r w:rsidRPr="00E5327B">
        <w:rPr>
          <w:sz w:val="28"/>
          <w:szCs w:val="28"/>
        </w:rPr>
        <w:t xml:space="preserve">. </w:t>
      </w:r>
      <w:r w:rsidR="00FB55C8">
        <w:rPr>
          <w:sz w:val="28"/>
          <w:szCs w:val="28"/>
          <w:lang w:val="tt-RU"/>
        </w:rPr>
        <w:t>алты</w:t>
      </w:r>
      <w:r w:rsidR="00FB55C8" w:rsidRPr="00FB55C8">
        <w:rPr>
          <w:sz w:val="28"/>
          <w:szCs w:val="28"/>
        </w:rPr>
        <w:t xml:space="preserve"> кешелек гаилә өчен</w:t>
      </w:r>
      <w:r w:rsidRPr="00E5327B">
        <w:rPr>
          <w:sz w:val="28"/>
          <w:szCs w:val="28"/>
        </w:rPr>
        <w:t>:</w:t>
      </w:r>
    </w:p>
    <w:p w:rsidR="00AB4548" w:rsidRDefault="000443C6" w:rsidP="006C0646">
      <w:pPr>
        <w:widowControl w:val="0"/>
        <w:jc w:val="both"/>
        <w:rPr>
          <w:sz w:val="28"/>
          <w:szCs w:val="28"/>
        </w:rPr>
      </w:pPr>
      <w:r w:rsidRPr="00E5327B">
        <w:rPr>
          <w:sz w:val="28"/>
          <w:szCs w:val="28"/>
        </w:rPr>
        <w:t>ПД = 0,7 х СЖ х ПС / (1- (1 + ПС)</w:t>
      </w:r>
      <w:r w:rsidRPr="00E5327B">
        <w:rPr>
          <w:sz w:val="28"/>
          <w:szCs w:val="28"/>
          <w:vertAlign w:val="superscript"/>
        </w:rPr>
        <w:t>-кп</w:t>
      </w:r>
      <w:r>
        <w:rPr>
          <w:sz w:val="28"/>
          <w:szCs w:val="28"/>
        </w:rPr>
        <w:t>)</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6 160 077</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Pr>
          <w:sz w:val="28"/>
          <w:szCs w:val="28"/>
        </w:rPr>
        <w:t>25</w:t>
      </w:r>
      <w:r w:rsidRPr="00E5327B">
        <w:rPr>
          <w:sz w:val="28"/>
          <w:szCs w:val="28"/>
        </w:rPr>
        <w:t xml:space="preserve"> х </w:t>
      </w:r>
      <w:r>
        <w:rPr>
          <w:sz w:val="28"/>
          <w:szCs w:val="28"/>
        </w:rPr>
        <w:t>6</w:t>
      </w:r>
      <w:r w:rsidRPr="00E5327B">
        <w:rPr>
          <w:sz w:val="28"/>
          <w:szCs w:val="28"/>
        </w:rPr>
        <w:t xml:space="preserve">) = </w:t>
      </w:r>
      <w:r w:rsidR="00AB4548">
        <w:rPr>
          <w:sz w:val="28"/>
          <w:szCs w:val="28"/>
        </w:rPr>
        <w:t>25009,92</w:t>
      </w:r>
      <w:r w:rsidRPr="00E5327B">
        <w:rPr>
          <w:sz w:val="28"/>
          <w:szCs w:val="28"/>
        </w:rPr>
        <w:t>/</w:t>
      </w:r>
      <w:r>
        <w:rPr>
          <w:sz w:val="28"/>
          <w:szCs w:val="28"/>
        </w:rPr>
        <w:t>0,65</w:t>
      </w:r>
      <w:r w:rsidRPr="00E5327B">
        <w:rPr>
          <w:sz w:val="28"/>
          <w:szCs w:val="28"/>
        </w:rPr>
        <w:t>/</w:t>
      </w:r>
      <w:r>
        <w:rPr>
          <w:sz w:val="28"/>
          <w:szCs w:val="28"/>
        </w:rPr>
        <w:t>1,5</w:t>
      </w:r>
      <w:r w:rsidRPr="00E5327B">
        <w:rPr>
          <w:sz w:val="28"/>
          <w:szCs w:val="28"/>
        </w:rPr>
        <w:t xml:space="preserve"> = </w:t>
      </w:r>
      <w:r w:rsidR="006C0646">
        <w:rPr>
          <w:sz w:val="28"/>
          <w:szCs w:val="28"/>
        </w:rPr>
        <w:t>25651,20</w:t>
      </w:r>
      <w:r>
        <w:rPr>
          <w:sz w:val="28"/>
          <w:szCs w:val="28"/>
        </w:rPr>
        <w:t>6</w:t>
      </w:r>
      <w:r w:rsidRPr="00E5327B">
        <w:rPr>
          <w:sz w:val="28"/>
          <w:szCs w:val="28"/>
        </w:rPr>
        <w:t xml:space="preserve">. </w:t>
      </w:r>
    </w:p>
    <w:p w:rsidR="000443C6" w:rsidRPr="00E5327B" w:rsidRDefault="00FB55C8" w:rsidP="006C0646">
      <w:pPr>
        <w:widowControl w:val="0"/>
        <w:jc w:val="both"/>
        <w:rPr>
          <w:sz w:val="28"/>
          <w:szCs w:val="28"/>
        </w:rPr>
      </w:pPr>
      <w:r>
        <w:rPr>
          <w:sz w:val="28"/>
          <w:szCs w:val="28"/>
          <w:lang w:val="tt-RU"/>
        </w:rPr>
        <w:t>җиде</w:t>
      </w:r>
      <w:r w:rsidRPr="00FB55C8">
        <w:rPr>
          <w:sz w:val="28"/>
          <w:szCs w:val="28"/>
        </w:rPr>
        <w:t xml:space="preserve"> кешелек гаилә өчен</w:t>
      </w:r>
      <w:r w:rsidR="000443C6" w:rsidRPr="00E5327B">
        <w:rPr>
          <w:sz w:val="28"/>
          <w:szCs w:val="28"/>
        </w:rPr>
        <w:t>:</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7 186 757</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7</w:t>
      </w:r>
      <w:r w:rsidRPr="00E5327B">
        <w:rPr>
          <w:sz w:val="28"/>
          <w:szCs w:val="28"/>
        </w:rPr>
        <w:t xml:space="preserve">) = </w:t>
      </w:r>
      <w:r w:rsidR="00AB4548">
        <w:rPr>
          <w:sz w:val="28"/>
          <w:szCs w:val="28"/>
        </w:rPr>
        <w:t>29178,24</w:t>
      </w:r>
      <w:r w:rsidRPr="00E5327B">
        <w:rPr>
          <w:sz w:val="28"/>
          <w:szCs w:val="28"/>
        </w:rPr>
        <w:t>/</w:t>
      </w:r>
      <w:r>
        <w:rPr>
          <w:sz w:val="28"/>
          <w:szCs w:val="28"/>
        </w:rPr>
        <w:t>0,65</w:t>
      </w:r>
      <w:r w:rsidRPr="00E5327B">
        <w:rPr>
          <w:sz w:val="28"/>
          <w:szCs w:val="28"/>
        </w:rPr>
        <w:t>/</w:t>
      </w:r>
      <w:r w:rsidR="007410A8">
        <w:rPr>
          <w:sz w:val="28"/>
          <w:szCs w:val="28"/>
        </w:rPr>
        <w:t>1,75</w:t>
      </w:r>
      <w:r w:rsidRPr="00E5327B">
        <w:rPr>
          <w:sz w:val="28"/>
          <w:szCs w:val="28"/>
        </w:rPr>
        <w:t xml:space="preserve"> = </w:t>
      </w:r>
      <w:r w:rsidR="006C0646">
        <w:rPr>
          <w:sz w:val="28"/>
          <w:szCs w:val="28"/>
        </w:rPr>
        <w:t>25651,20</w:t>
      </w:r>
    </w:p>
    <w:p w:rsidR="000443C6" w:rsidRPr="00E5327B" w:rsidRDefault="000443C6" w:rsidP="000443C6">
      <w:pPr>
        <w:widowControl w:val="0"/>
        <w:tabs>
          <w:tab w:val="left" w:pos="1127"/>
        </w:tabs>
        <w:ind w:firstLine="740"/>
        <w:jc w:val="both"/>
        <w:outlineLvl w:val="2"/>
        <w:rPr>
          <w:sz w:val="28"/>
          <w:szCs w:val="28"/>
        </w:rPr>
      </w:pPr>
      <w:r>
        <w:rPr>
          <w:sz w:val="28"/>
          <w:szCs w:val="28"/>
        </w:rPr>
        <w:t>7</w:t>
      </w:r>
      <w:r w:rsidRPr="00E5327B">
        <w:rPr>
          <w:sz w:val="28"/>
          <w:szCs w:val="28"/>
        </w:rPr>
        <w:t xml:space="preserve">. </w:t>
      </w:r>
      <w:r w:rsidR="00FB55C8">
        <w:rPr>
          <w:sz w:val="28"/>
          <w:szCs w:val="28"/>
          <w:lang w:val="tt-RU"/>
        </w:rPr>
        <w:t>сигез</w:t>
      </w:r>
      <w:r w:rsidR="00FB55C8" w:rsidRPr="00FB55C8">
        <w:rPr>
          <w:sz w:val="28"/>
          <w:szCs w:val="28"/>
        </w:rPr>
        <w:t xml:space="preserve"> кешелек гаилә өчен</w:t>
      </w:r>
      <w:r w:rsidRPr="00E5327B">
        <w:rPr>
          <w:sz w:val="28"/>
          <w:szCs w:val="28"/>
        </w:rPr>
        <w:t>:</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8 213 436</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8</w:t>
      </w:r>
      <w:r w:rsidRPr="00E5327B">
        <w:rPr>
          <w:sz w:val="28"/>
          <w:szCs w:val="28"/>
        </w:rPr>
        <w:t xml:space="preserve">) = </w:t>
      </w:r>
      <w:r w:rsidR="00AB4548">
        <w:rPr>
          <w:sz w:val="28"/>
          <w:szCs w:val="28"/>
        </w:rPr>
        <w:t>33346,5</w:t>
      </w:r>
      <w:r w:rsidR="00AA726B">
        <w:rPr>
          <w:sz w:val="28"/>
          <w:szCs w:val="28"/>
        </w:rPr>
        <w:t>5</w:t>
      </w:r>
      <w:r w:rsidRPr="00E5327B">
        <w:rPr>
          <w:sz w:val="28"/>
          <w:szCs w:val="28"/>
        </w:rPr>
        <w:t>/</w:t>
      </w:r>
      <w:r>
        <w:rPr>
          <w:sz w:val="28"/>
          <w:szCs w:val="28"/>
        </w:rPr>
        <w:t>0,65</w:t>
      </w:r>
      <w:r w:rsidRPr="00E5327B">
        <w:rPr>
          <w:sz w:val="28"/>
          <w:szCs w:val="28"/>
        </w:rPr>
        <w:t>/</w:t>
      </w:r>
      <w:r>
        <w:rPr>
          <w:sz w:val="28"/>
          <w:szCs w:val="28"/>
        </w:rPr>
        <w:t>2</w:t>
      </w:r>
      <w:r w:rsidRPr="00E5327B">
        <w:rPr>
          <w:sz w:val="28"/>
          <w:szCs w:val="28"/>
        </w:rPr>
        <w:t xml:space="preserve"> = </w:t>
      </w:r>
      <w:r w:rsidR="006C0646">
        <w:rPr>
          <w:sz w:val="28"/>
          <w:szCs w:val="28"/>
        </w:rPr>
        <w:t>25651,20</w:t>
      </w:r>
    </w:p>
    <w:p w:rsidR="000443C6" w:rsidRDefault="000443C6" w:rsidP="000443C6">
      <w:pPr>
        <w:tabs>
          <w:tab w:val="left" w:pos="4820"/>
        </w:tabs>
        <w:ind w:right="4818"/>
        <w:jc w:val="both"/>
        <w:rPr>
          <w:sz w:val="28"/>
          <w:szCs w:val="28"/>
        </w:rPr>
      </w:pPr>
    </w:p>
    <w:p w:rsidR="004C68A9" w:rsidRPr="004C68A9" w:rsidRDefault="004C68A9" w:rsidP="000512C5">
      <w:pPr>
        <w:tabs>
          <w:tab w:val="left" w:pos="4820"/>
        </w:tabs>
        <w:ind w:right="4818"/>
        <w:jc w:val="both"/>
        <w:rPr>
          <w:sz w:val="28"/>
          <w:szCs w:val="28"/>
        </w:rPr>
      </w:pP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526" w:rsidRDefault="005C0526">
      <w:r>
        <w:separator/>
      </w:r>
    </w:p>
  </w:endnote>
  <w:endnote w:type="continuationSeparator" w:id="0">
    <w:p w:rsidR="005C0526" w:rsidRDefault="005C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526" w:rsidRDefault="005C0526">
      <w:r>
        <w:separator/>
      </w:r>
    </w:p>
  </w:footnote>
  <w:footnote w:type="continuationSeparator" w:id="0">
    <w:p w:rsidR="005C0526" w:rsidRDefault="005C05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262BD"/>
    <w:rsid w:val="00026D1C"/>
    <w:rsid w:val="00033900"/>
    <w:rsid w:val="00036029"/>
    <w:rsid w:val="000429F7"/>
    <w:rsid w:val="000430DB"/>
    <w:rsid w:val="000443C6"/>
    <w:rsid w:val="000512C5"/>
    <w:rsid w:val="00052EC2"/>
    <w:rsid w:val="00056D97"/>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53F7A"/>
    <w:rsid w:val="00170F56"/>
    <w:rsid w:val="00194AFD"/>
    <w:rsid w:val="001A0529"/>
    <w:rsid w:val="001A187C"/>
    <w:rsid w:val="001A4321"/>
    <w:rsid w:val="001B41FB"/>
    <w:rsid w:val="001B4C2F"/>
    <w:rsid w:val="001B5F1C"/>
    <w:rsid w:val="001C3384"/>
    <w:rsid w:val="001C5938"/>
    <w:rsid w:val="001D47BC"/>
    <w:rsid w:val="001E10B7"/>
    <w:rsid w:val="001F1594"/>
    <w:rsid w:val="00200549"/>
    <w:rsid w:val="0020685B"/>
    <w:rsid w:val="00206B4F"/>
    <w:rsid w:val="00210F78"/>
    <w:rsid w:val="00213193"/>
    <w:rsid w:val="00217843"/>
    <w:rsid w:val="00217C10"/>
    <w:rsid w:val="002213D0"/>
    <w:rsid w:val="00225231"/>
    <w:rsid w:val="002264DB"/>
    <w:rsid w:val="0023607A"/>
    <w:rsid w:val="002404B4"/>
    <w:rsid w:val="00244D6D"/>
    <w:rsid w:val="00260541"/>
    <w:rsid w:val="00266213"/>
    <w:rsid w:val="00272619"/>
    <w:rsid w:val="00275860"/>
    <w:rsid w:val="002767D9"/>
    <w:rsid w:val="0028115C"/>
    <w:rsid w:val="00291CFF"/>
    <w:rsid w:val="00293300"/>
    <w:rsid w:val="00293F50"/>
    <w:rsid w:val="002941FC"/>
    <w:rsid w:val="002A1FF7"/>
    <w:rsid w:val="002B1DAF"/>
    <w:rsid w:val="002B2DD6"/>
    <w:rsid w:val="002D03D5"/>
    <w:rsid w:val="002D267E"/>
    <w:rsid w:val="002D3DCB"/>
    <w:rsid w:val="00301CE8"/>
    <w:rsid w:val="003045ED"/>
    <w:rsid w:val="003063CB"/>
    <w:rsid w:val="0031351D"/>
    <w:rsid w:val="00315DFD"/>
    <w:rsid w:val="003207EC"/>
    <w:rsid w:val="00332204"/>
    <w:rsid w:val="003355B1"/>
    <w:rsid w:val="00355780"/>
    <w:rsid w:val="00356D78"/>
    <w:rsid w:val="00383BBB"/>
    <w:rsid w:val="00384336"/>
    <w:rsid w:val="00384781"/>
    <w:rsid w:val="00391E9A"/>
    <w:rsid w:val="00396A18"/>
    <w:rsid w:val="003A0FAA"/>
    <w:rsid w:val="003A2FC9"/>
    <w:rsid w:val="003A43BF"/>
    <w:rsid w:val="003A52E1"/>
    <w:rsid w:val="003B7D21"/>
    <w:rsid w:val="003C5699"/>
    <w:rsid w:val="003D24DA"/>
    <w:rsid w:val="003D6303"/>
    <w:rsid w:val="003E454B"/>
    <w:rsid w:val="003E7F7E"/>
    <w:rsid w:val="003F4A36"/>
    <w:rsid w:val="003F6FED"/>
    <w:rsid w:val="0040106D"/>
    <w:rsid w:val="0040588A"/>
    <w:rsid w:val="00415936"/>
    <w:rsid w:val="00417663"/>
    <w:rsid w:val="00420E8B"/>
    <w:rsid w:val="0042136C"/>
    <w:rsid w:val="00440713"/>
    <w:rsid w:val="00442D64"/>
    <w:rsid w:val="00443DCE"/>
    <w:rsid w:val="0045012E"/>
    <w:rsid w:val="00450462"/>
    <w:rsid w:val="00460EF2"/>
    <w:rsid w:val="004700CC"/>
    <w:rsid w:val="00473D79"/>
    <w:rsid w:val="00474D02"/>
    <w:rsid w:val="004754B0"/>
    <w:rsid w:val="004A232B"/>
    <w:rsid w:val="004A259B"/>
    <w:rsid w:val="004A2640"/>
    <w:rsid w:val="004A62DC"/>
    <w:rsid w:val="004A6BAA"/>
    <w:rsid w:val="004B21BB"/>
    <w:rsid w:val="004B4175"/>
    <w:rsid w:val="004B4AA0"/>
    <w:rsid w:val="004C5DBE"/>
    <w:rsid w:val="004C68A9"/>
    <w:rsid w:val="004F191F"/>
    <w:rsid w:val="00502E17"/>
    <w:rsid w:val="00503525"/>
    <w:rsid w:val="005075F8"/>
    <w:rsid w:val="005140D9"/>
    <w:rsid w:val="005162EE"/>
    <w:rsid w:val="00530A98"/>
    <w:rsid w:val="0053109B"/>
    <w:rsid w:val="0053423B"/>
    <w:rsid w:val="00540996"/>
    <w:rsid w:val="00555CB2"/>
    <w:rsid w:val="00567E06"/>
    <w:rsid w:val="0057214C"/>
    <w:rsid w:val="00584304"/>
    <w:rsid w:val="00590DDD"/>
    <w:rsid w:val="00593B0F"/>
    <w:rsid w:val="00594A56"/>
    <w:rsid w:val="005A40D8"/>
    <w:rsid w:val="005B63D9"/>
    <w:rsid w:val="005B63F2"/>
    <w:rsid w:val="005C0526"/>
    <w:rsid w:val="005C5CF0"/>
    <w:rsid w:val="005D6D84"/>
    <w:rsid w:val="005D6E0A"/>
    <w:rsid w:val="005E3205"/>
    <w:rsid w:val="005E7FD6"/>
    <w:rsid w:val="005F19CC"/>
    <w:rsid w:val="005F51F4"/>
    <w:rsid w:val="005F5AD1"/>
    <w:rsid w:val="005F7E8D"/>
    <w:rsid w:val="00601EEB"/>
    <w:rsid w:val="00606A63"/>
    <w:rsid w:val="00611A3A"/>
    <w:rsid w:val="00622E5A"/>
    <w:rsid w:val="0063557B"/>
    <w:rsid w:val="00635D42"/>
    <w:rsid w:val="006407D5"/>
    <w:rsid w:val="006409D1"/>
    <w:rsid w:val="00676AAD"/>
    <w:rsid w:val="006915F8"/>
    <w:rsid w:val="00691C1D"/>
    <w:rsid w:val="00692E49"/>
    <w:rsid w:val="00694EED"/>
    <w:rsid w:val="00696A10"/>
    <w:rsid w:val="006B3C91"/>
    <w:rsid w:val="006C0646"/>
    <w:rsid w:val="006C6335"/>
    <w:rsid w:val="006C7F97"/>
    <w:rsid w:val="006F6AA6"/>
    <w:rsid w:val="007028EE"/>
    <w:rsid w:val="007063DB"/>
    <w:rsid w:val="00710AE1"/>
    <w:rsid w:val="00710DBF"/>
    <w:rsid w:val="00726BEC"/>
    <w:rsid w:val="007308EE"/>
    <w:rsid w:val="007410A8"/>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E4250"/>
    <w:rsid w:val="007E6CD9"/>
    <w:rsid w:val="007F4EBE"/>
    <w:rsid w:val="00826C19"/>
    <w:rsid w:val="00827D69"/>
    <w:rsid w:val="008452B8"/>
    <w:rsid w:val="00845AF5"/>
    <w:rsid w:val="008508B3"/>
    <w:rsid w:val="00851C33"/>
    <w:rsid w:val="00864085"/>
    <w:rsid w:val="00875A81"/>
    <w:rsid w:val="0088299D"/>
    <w:rsid w:val="008879C2"/>
    <w:rsid w:val="008907F0"/>
    <w:rsid w:val="0089310F"/>
    <w:rsid w:val="008A0D88"/>
    <w:rsid w:val="008A4569"/>
    <w:rsid w:val="008B2592"/>
    <w:rsid w:val="008B288E"/>
    <w:rsid w:val="008C266A"/>
    <w:rsid w:val="008C39F5"/>
    <w:rsid w:val="008D7E9B"/>
    <w:rsid w:val="008E2D1A"/>
    <w:rsid w:val="008E3C06"/>
    <w:rsid w:val="008E457F"/>
    <w:rsid w:val="008E60FD"/>
    <w:rsid w:val="009006AC"/>
    <w:rsid w:val="0090762D"/>
    <w:rsid w:val="00907CFD"/>
    <w:rsid w:val="00911AA7"/>
    <w:rsid w:val="00912760"/>
    <w:rsid w:val="00917131"/>
    <w:rsid w:val="009173C1"/>
    <w:rsid w:val="00923A3B"/>
    <w:rsid w:val="009257CA"/>
    <w:rsid w:val="0092785D"/>
    <w:rsid w:val="00946541"/>
    <w:rsid w:val="00957388"/>
    <w:rsid w:val="00961F93"/>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4DE8"/>
    <w:rsid w:val="00A677EE"/>
    <w:rsid w:val="00A70E00"/>
    <w:rsid w:val="00A775AF"/>
    <w:rsid w:val="00A828FD"/>
    <w:rsid w:val="00A85524"/>
    <w:rsid w:val="00A85BDE"/>
    <w:rsid w:val="00A92A11"/>
    <w:rsid w:val="00AA6D11"/>
    <w:rsid w:val="00AA726B"/>
    <w:rsid w:val="00AA7818"/>
    <w:rsid w:val="00AB3B80"/>
    <w:rsid w:val="00AB4548"/>
    <w:rsid w:val="00AB64AC"/>
    <w:rsid w:val="00AB7279"/>
    <w:rsid w:val="00AC12A7"/>
    <w:rsid w:val="00AC5587"/>
    <w:rsid w:val="00AC7B2A"/>
    <w:rsid w:val="00AD7D42"/>
    <w:rsid w:val="00AE4EA4"/>
    <w:rsid w:val="00AE76F9"/>
    <w:rsid w:val="00B12302"/>
    <w:rsid w:val="00B423DF"/>
    <w:rsid w:val="00B4351A"/>
    <w:rsid w:val="00B44DA6"/>
    <w:rsid w:val="00B51E51"/>
    <w:rsid w:val="00B52763"/>
    <w:rsid w:val="00B53AC4"/>
    <w:rsid w:val="00B53DB7"/>
    <w:rsid w:val="00B65C16"/>
    <w:rsid w:val="00B725BD"/>
    <w:rsid w:val="00B72CCF"/>
    <w:rsid w:val="00B73701"/>
    <w:rsid w:val="00B84609"/>
    <w:rsid w:val="00B8561D"/>
    <w:rsid w:val="00B91D34"/>
    <w:rsid w:val="00B934FC"/>
    <w:rsid w:val="00BB046A"/>
    <w:rsid w:val="00BB1A09"/>
    <w:rsid w:val="00BC3C8B"/>
    <w:rsid w:val="00BC440A"/>
    <w:rsid w:val="00BD40BC"/>
    <w:rsid w:val="00BD4DE7"/>
    <w:rsid w:val="00BE45FC"/>
    <w:rsid w:val="00BF180C"/>
    <w:rsid w:val="00BF431B"/>
    <w:rsid w:val="00BF5AC7"/>
    <w:rsid w:val="00BF5CBB"/>
    <w:rsid w:val="00C02746"/>
    <w:rsid w:val="00C02776"/>
    <w:rsid w:val="00C03F69"/>
    <w:rsid w:val="00C04349"/>
    <w:rsid w:val="00C32166"/>
    <w:rsid w:val="00C323C8"/>
    <w:rsid w:val="00C54DAC"/>
    <w:rsid w:val="00C63068"/>
    <w:rsid w:val="00C66C16"/>
    <w:rsid w:val="00C67F28"/>
    <w:rsid w:val="00C7631D"/>
    <w:rsid w:val="00C809A1"/>
    <w:rsid w:val="00C81E8D"/>
    <w:rsid w:val="00C877DE"/>
    <w:rsid w:val="00C9353A"/>
    <w:rsid w:val="00C95E0A"/>
    <w:rsid w:val="00C97874"/>
    <w:rsid w:val="00CB77AA"/>
    <w:rsid w:val="00CD226B"/>
    <w:rsid w:val="00CD67FF"/>
    <w:rsid w:val="00CF038D"/>
    <w:rsid w:val="00CF2348"/>
    <w:rsid w:val="00D06DF4"/>
    <w:rsid w:val="00D158D7"/>
    <w:rsid w:val="00D17CDE"/>
    <w:rsid w:val="00D22887"/>
    <w:rsid w:val="00D2444C"/>
    <w:rsid w:val="00D33E4E"/>
    <w:rsid w:val="00D42F49"/>
    <w:rsid w:val="00D504AC"/>
    <w:rsid w:val="00D56925"/>
    <w:rsid w:val="00D60017"/>
    <w:rsid w:val="00D61A37"/>
    <w:rsid w:val="00D6781B"/>
    <w:rsid w:val="00D7175C"/>
    <w:rsid w:val="00D91532"/>
    <w:rsid w:val="00D93A80"/>
    <w:rsid w:val="00DA02D0"/>
    <w:rsid w:val="00DA7CCC"/>
    <w:rsid w:val="00DB4DCE"/>
    <w:rsid w:val="00DC093E"/>
    <w:rsid w:val="00DC3EB0"/>
    <w:rsid w:val="00DD2E36"/>
    <w:rsid w:val="00DF7A57"/>
    <w:rsid w:val="00E014EC"/>
    <w:rsid w:val="00E03FB0"/>
    <w:rsid w:val="00E1165E"/>
    <w:rsid w:val="00E12C1E"/>
    <w:rsid w:val="00E20990"/>
    <w:rsid w:val="00E275D6"/>
    <w:rsid w:val="00E329F8"/>
    <w:rsid w:val="00E51B49"/>
    <w:rsid w:val="00E5624E"/>
    <w:rsid w:val="00E62980"/>
    <w:rsid w:val="00E63EE2"/>
    <w:rsid w:val="00E804CB"/>
    <w:rsid w:val="00E876D2"/>
    <w:rsid w:val="00E9231A"/>
    <w:rsid w:val="00EA7058"/>
    <w:rsid w:val="00EA72DF"/>
    <w:rsid w:val="00EB2775"/>
    <w:rsid w:val="00EB3532"/>
    <w:rsid w:val="00EB51E8"/>
    <w:rsid w:val="00EC1086"/>
    <w:rsid w:val="00EC1ADC"/>
    <w:rsid w:val="00EC2AF9"/>
    <w:rsid w:val="00EE36E9"/>
    <w:rsid w:val="00EE65F9"/>
    <w:rsid w:val="00F0125C"/>
    <w:rsid w:val="00F04B03"/>
    <w:rsid w:val="00F22FF3"/>
    <w:rsid w:val="00F23750"/>
    <w:rsid w:val="00F26663"/>
    <w:rsid w:val="00F821B1"/>
    <w:rsid w:val="00F82C9C"/>
    <w:rsid w:val="00F8752E"/>
    <w:rsid w:val="00FA0DC6"/>
    <w:rsid w:val="00FB2C89"/>
    <w:rsid w:val="00FB55C8"/>
    <w:rsid w:val="00FC26DC"/>
    <w:rsid w:val="00FD5988"/>
    <w:rsid w:val="00FD5C48"/>
    <w:rsid w:val="00FE237D"/>
    <w:rsid w:val="00FE38DD"/>
    <w:rsid w:val="00FF1D17"/>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83CB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7FB708D-E4D8-4DE1-AEDC-C473B1FD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1550</Words>
  <Characters>8835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2025-08-12T08:18:00Z</cp:lastPrinted>
  <dcterms:created xsi:type="dcterms:W3CDTF">2025-11-01T05:46:00Z</dcterms:created>
  <dcterms:modified xsi:type="dcterms:W3CDTF">2025-11-10T05:08:00Z</dcterms:modified>
</cp:coreProperties>
</file>