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4268A" w:rsidP="00107FC2">
            <w:pPr>
              <w:rPr>
                <w:sz w:val="28"/>
              </w:rPr>
            </w:pPr>
            <w:r>
              <w:rPr>
                <w:sz w:val="28"/>
              </w:rPr>
              <w:t>№ 203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4268A" w:rsidP="00107FC2">
            <w:pPr>
              <w:rPr>
                <w:sz w:val="28"/>
              </w:rPr>
            </w:pPr>
            <w:r>
              <w:rPr>
                <w:sz w:val="28"/>
              </w:rPr>
              <w:t xml:space="preserve">от «19»        05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AE3D14" w:rsidRPr="00AE3D14" w:rsidRDefault="00050755" w:rsidP="00AE3D14">
      <w:pPr>
        <w:widowControl w:val="0"/>
        <w:autoSpaceDE w:val="0"/>
        <w:autoSpaceDN w:val="0"/>
        <w:adjustRightInd w:val="0"/>
        <w:rPr>
          <w:sz w:val="24"/>
          <w:szCs w:val="24"/>
        </w:rPr>
      </w:pPr>
      <w:r w:rsidRPr="00050755">
        <w:rPr>
          <w:sz w:val="24"/>
          <w:szCs w:val="24"/>
        </w:rPr>
        <w:t xml:space="preserve">  </w:t>
      </w:r>
    </w:p>
    <w:p w:rsidR="00AE3D14" w:rsidRPr="00AE3D14" w:rsidRDefault="00AE3D14" w:rsidP="00AE3D14">
      <w:pPr>
        <w:widowControl w:val="0"/>
        <w:autoSpaceDE w:val="0"/>
        <w:autoSpaceDN w:val="0"/>
        <w:adjustRightInd w:val="0"/>
        <w:outlineLvl w:val="2"/>
        <w:rPr>
          <w:bCs/>
          <w:sz w:val="28"/>
          <w:szCs w:val="28"/>
        </w:rPr>
      </w:pPr>
      <w:r w:rsidRPr="00AE3D14">
        <w:rPr>
          <w:bCs/>
          <w:sz w:val="28"/>
          <w:szCs w:val="28"/>
        </w:rPr>
        <w:t xml:space="preserve">Шәхси ярдәмче хуҗалык алып баручы </w:t>
      </w:r>
    </w:p>
    <w:p w:rsidR="00AE3D14" w:rsidRPr="00AE3D14" w:rsidRDefault="00AE3D14" w:rsidP="00AE3D14">
      <w:pPr>
        <w:widowControl w:val="0"/>
        <w:autoSpaceDE w:val="0"/>
        <w:autoSpaceDN w:val="0"/>
        <w:adjustRightInd w:val="0"/>
        <w:outlineLvl w:val="2"/>
        <w:rPr>
          <w:bCs/>
          <w:sz w:val="28"/>
          <w:szCs w:val="28"/>
        </w:rPr>
      </w:pPr>
      <w:r w:rsidRPr="00AE3D14">
        <w:rPr>
          <w:bCs/>
          <w:sz w:val="28"/>
          <w:szCs w:val="28"/>
        </w:rPr>
        <w:t>гражданнарга товарлыклы һәм токым</w:t>
      </w:r>
    </w:p>
    <w:p w:rsidR="00AE3D14" w:rsidRPr="00AE3D14" w:rsidRDefault="00AE3D14" w:rsidP="00AE3D14">
      <w:pPr>
        <w:widowControl w:val="0"/>
        <w:autoSpaceDE w:val="0"/>
        <w:autoSpaceDN w:val="0"/>
        <w:adjustRightInd w:val="0"/>
        <w:outlineLvl w:val="2"/>
        <w:rPr>
          <w:bCs/>
          <w:sz w:val="28"/>
          <w:szCs w:val="28"/>
        </w:rPr>
      </w:pPr>
      <w:r w:rsidRPr="00AE3D14">
        <w:rPr>
          <w:bCs/>
          <w:sz w:val="28"/>
          <w:szCs w:val="28"/>
        </w:rPr>
        <w:t xml:space="preserve">бияләре һәм </w:t>
      </w:r>
      <w:r w:rsidRPr="00AE3D14">
        <w:rPr>
          <w:bCs/>
          <w:sz w:val="28"/>
          <w:szCs w:val="28"/>
          <w:lang w:val="tt-RU"/>
        </w:rPr>
        <w:t>бияләр</w:t>
      </w:r>
      <w:r w:rsidRPr="00AE3D14">
        <w:rPr>
          <w:bCs/>
          <w:sz w:val="28"/>
          <w:szCs w:val="28"/>
        </w:rPr>
        <w:t xml:space="preserve"> сатып алу чыгымнары</w:t>
      </w:r>
    </w:p>
    <w:p w:rsidR="00AE3D14" w:rsidRPr="00AE3D14" w:rsidRDefault="00AE3D14" w:rsidP="00AE3D14">
      <w:pPr>
        <w:widowControl w:val="0"/>
        <w:autoSpaceDE w:val="0"/>
        <w:autoSpaceDN w:val="0"/>
        <w:adjustRightInd w:val="0"/>
        <w:outlineLvl w:val="2"/>
        <w:rPr>
          <w:bCs/>
          <w:sz w:val="28"/>
          <w:szCs w:val="28"/>
        </w:rPr>
      </w:pPr>
      <w:r w:rsidRPr="00AE3D14">
        <w:rPr>
          <w:bCs/>
          <w:sz w:val="28"/>
          <w:szCs w:val="28"/>
        </w:rPr>
        <w:t xml:space="preserve">өлешен каплауга субсидияләр бирү тәртибе турында </w:t>
      </w:r>
    </w:p>
    <w:p w:rsidR="00AE3D14" w:rsidRPr="00AE3D14" w:rsidRDefault="00AE3D14" w:rsidP="00AE3D14">
      <w:pPr>
        <w:widowControl w:val="0"/>
        <w:autoSpaceDE w:val="0"/>
        <w:autoSpaceDN w:val="0"/>
        <w:adjustRightInd w:val="0"/>
        <w:ind w:firstLine="709"/>
        <w:jc w:val="center"/>
        <w:outlineLvl w:val="2"/>
        <w:rPr>
          <w:b/>
          <w:bCs/>
          <w:sz w:val="28"/>
          <w:szCs w:val="28"/>
        </w:rPr>
      </w:pPr>
    </w:p>
    <w:p w:rsidR="00AE3D14" w:rsidRPr="00AE3D14" w:rsidRDefault="00AE3D14" w:rsidP="00AE3D14">
      <w:pPr>
        <w:widowControl w:val="0"/>
        <w:autoSpaceDE w:val="0"/>
        <w:autoSpaceDN w:val="0"/>
        <w:adjustRightInd w:val="0"/>
        <w:ind w:firstLine="568"/>
        <w:jc w:val="both"/>
        <w:rPr>
          <w:sz w:val="28"/>
          <w:szCs w:val="28"/>
        </w:rPr>
      </w:pPr>
      <w:r w:rsidRPr="00AE3D14">
        <w:rPr>
          <w:sz w:val="28"/>
          <w:szCs w:val="28"/>
        </w:rPr>
        <w:t>Россия Федерациясе Бюджет кодексының 78 статьясы, «Россия Федерациясендә җирле үзидарә оештыруның гомуми принциплары турында» 2003 елның 06 октябрендәге 131-ФЗ номерлы Федераль закон нигезендә, Мамадыш  муниципаль районы башкарма комитетының 2025 елның 14 апреленд</w:t>
      </w:r>
      <w:r w:rsidRPr="00AE3D14">
        <w:rPr>
          <w:sz w:val="28"/>
          <w:szCs w:val="28"/>
          <w:lang w:val="tt-RU"/>
        </w:rPr>
        <w:t>әге</w:t>
      </w:r>
      <w:r w:rsidRPr="00AE3D14">
        <w:rPr>
          <w:sz w:val="28"/>
          <w:szCs w:val="28"/>
        </w:rPr>
        <w:t xml:space="preserve"> </w:t>
      </w:r>
      <w:r w:rsidRPr="00AE3D14">
        <w:rPr>
          <w:sz w:val="28"/>
          <w:szCs w:val="28"/>
          <w:lang w:val="tt-RU"/>
        </w:rPr>
        <w:t xml:space="preserve">140 </w:t>
      </w:r>
      <w:r w:rsidRPr="00AE3D14">
        <w:rPr>
          <w:sz w:val="28"/>
          <w:szCs w:val="28"/>
        </w:rPr>
        <w:t xml:space="preserve">номерлы карары белән расланган «2025 - 2029  елларга Мамадыш  муниципаль районы территориясендә шәхси ярдәмче хуҗалыкларны үстерү» муниципаль максатчан программасын гамәлгә ашыру кысаларында, сыерларның баш санын саклап калу һәм арттыру чараларын үткәрү максатында Мамадыш  муниципаль районы башкарма комитеты карар бирә: </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1. </w:t>
      </w:r>
      <w:r w:rsidRPr="00AE3D14">
        <w:rPr>
          <w:sz w:val="28"/>
          <w:szCs w:val="28"/>
          <w:lang w:val="tt-RU"/>
        </w:rPr>
        <w:t>Расларга</w:t>
      </w:r>
      <w:r w:rsidRPr="00AE3D14">
        <w:rPr>
          <w:sz w:val="28"/>
          <w:szCs w:val="28"/>
        </w:rPr>
        <w:t>:</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1.1.  Шәхси ярдәмче хуҗалык алып баручы гражданнарга товарлыклы һәм токым бияләре һәм бияләр сатып алу чыгымнары өлешен каплауга субсидияләр бирү тәртибе турында Нигезләмә, әлеге Карарга 1 нче кушымта нигезендә;</w:t>
      </w:r>
      <w:r w:rsidRPr="00AE3D14">
        <w:rPr>
          <w:sz w:val="28"/>
          <w:szCs w:val="28"/>
          <w:lang w:val="tt-RU"/>
        </w:rPr>
        <w:t xml:space="preserve"> </w:t>
      </w:r>
    </w:p>
    <w:p w:rsidR="00AE3D14" w:rsidRPr="00AE3D14" w:rsidRDefault="00AE3D14" w:rsidP="00AE3D14">
      <w:pPr>
        <w:widowControl w:val="0"/>
        <w:autoSpaceDE w:val="0"/>
        <w:autoSpaceDN w:val="0"/>
        <w:adjustRightInd w:val="0"/>
        <w:ind w:firstLine="709"/>
        <w:jc w:val="both"/>
        <w:rPr>
          <w:sz w:val="28"/>
          <w:szCs w:val="28"/>
          <w:lang w:val="tt-RU"/>
        </w:rPr>
      </w:pPr>
      <w:r w:rsidRPr="00AE3D14">
        <w:rPr>
          <w:sz w:val="28"/>
          <w:szCs w:val="28"/>
        </w:rPr>
        <w:t xml:space="preserve">1.2. </w:t>
      </w:r>
      <w:r w:rsidRPr="00AE3D14">
        <w:rPr>
          <w:rFonts w:ascii="Arial" w:hAnsi="Arial" w:cs="Arial"/>
        </w:rPr>
        <w:t xml:space="preserve"> </w:t>
      </w:r>
      <w:r w:rsidRPr="00AE3D14">
        <w:rPr>
          <w:sz w:val="28"/>
          <w:szCs w:val="28"/>
        </w:rPr>
        <w:t xml:space="preserve">Шәхси ярдәмче хуҗалык алып баручы гражданнарга товарлыклы һәм токым бияләре һәм бияләр сатып алу чыгымнары өлешен каплауга </w:t>
      </w:r>
      <w:r w:rsidRPr="00AE3D14">
        <w:rPr>
          <w:sz w:val="28"/>
          <w:szCs w:val="28"/>
          <w:lang w:val="tt-RU"/>
        </w:rPr>
        <w:t xml:space="preserve">җибәрелә </w:t>
      </w:r>
      <w:r w:rsidRPr="00AE3D14">
        <w:rPr>
          <w:sz w:val="28"/>
          <w:szCs w:val="28"/>
        </w:rPr>
        <w:t>торган җирле бюджет акчаларын нәтиҗәле файдалану буенча комиссия составы, әлеге карарга 2 нче кушымта нигезендә; (килештереп);</w:t>
      </w:r>
      <w:r w:rsidRPr="00AE3D14">
        <w:rPr>
          <w:sz w:val="28"/>
          <w:szCs w:val="28"/>
          <w:lang w:val="tt-RU"/>
        </w:rPr>
        <w:t xml:space="preserve"> </w:t>
      </w:r>
    </w:p>
    <w:p w:rsidR="00AE3D14" w:rsidRPr="00AE3D14" w:rsidRDefault="00AE3D14" w:rsidP="00AE3D14">
      <w:pPr>
        <w:widowControl w:val="0"/>
        <w:autoSpaceDE w:val="0"/>
        <w:autoSpaceDN w:val="0"/>
        <w:adjustRightInd w:val="0"/>
        <w:ind w:firstLine="709"/>
        <w:jc w:val="both"/>
        <w:rPr>
          <w:sz w:val="28"/>
          <w:szCs w:val="28"/>
          <w:lang w:val="tt-RU"/>
        </w:rPr>
      </w:pPr>
      <w:r w:rsidRPr="00AE3D14">
        <w:rPr>
          <w:sz w:val="28"/>
          <w:szCs w:val="28"/>
          <w:lang w:val="tt-RU"/>
        </w:rPr>
        <w:t>1.3. Шәхси ярдәмче хуҗалык алып баручы гражданнарга товарлыклы һәм токым бияләре һәм бияләр сатып алу чыгымнары өлешен каплауга</w:t>
      </w:r>
      <w:r w:rsidRPr="00AE3D14">
        <w:rPr>
          <w:rFonts w:ascii="Arial" w:hAnsi="Arial" w:cs="Arial"/>
          <w:lang w:val="tt-RU"/>
        </w:rPr>
        <w:t xml:space="preserve"> </w:t>
      </w:r>
      <w:r w:rsidRPr="00AE3D14">
        <w:rPr>
          <w:sz w:val="28"/>
          <w:szCs w:val="28"/>
          <w:lang w:val="tt-RU"/>
        </w:rPr>
        <w:t>җибәрелә торган җирле бюджет акчаларын нәтиҗәле файдалану комиссиясе турында нигезләмә, әлеге карарга 3 нче кушымта нигезендә.</w:t>
      </w:r>
    </w:p>
    <w:p w:rsidR="00AE3D14" w:rsidRPr="00C4268A" w:rsidRDefault="00AE3D14" w:rsidP="00AE3D14">
      <w:pPr>
        <w:widowControl w:val="0"/>
        <w:autoSpaceDE w:val="0"/>
        <w:autoSpaceDN w:val="0"/>
        <w:adjustRightInd w:val="0"/>
        <w:ind w:firstLine="709"/>
        <w:jc w:val="both"/>
        <w:rPr>
          <w:sz w:val="28"/>
          <w:szCs w:val="28"/>
          <w:lang w:val="tt-RU"/>
        </w:rPr>
      </w:pPr>
      <w:r w:rsidRPr="00C4268A">
        <w:rPr>
          <w:sz w:val="28"/>
          <w:szCs w:val="28"/>
          <w:lang w:val="tt-RU"/>
        </w:rPr>
        <w:t>2. Мамадыш муниципаль районы башкарма комитеты</w:t>
      </w:r>
      <w:r w:rsidRPr="00AE3D14">
        <w:rPr>
          <w:sz w:val="28"/>
          <w:szCs w:val="28"/>
          <w:lang w:val="tt-RU"/>
        </w:rPr>
        <w:t>на</w:t>
      </w:r>
      <w:r w:rsidRPr="00C4268A">
        <w:rPr>
          <w:sz w:val="28"/>
          <w:szCs w:val="28"/>
          <w:lang w:val="tt-RU"/>
        </w:rPr>
        <w:t xml:space="preserve"> авыл җирлекләре башлыкларына шәхси ярдәмче хуҗалык алып баручы гражданнарга товарлыклы һәм токым бияләре һәм бияләр сатып алу чыгымнары өлешен каплауга субсидияләр бирү шартларын һәм тәртибен җиткерергә;</w:t>
      </w:r>
      <w:r w:rsidRPr="00AE3D14">
        <w:rPr>
          <w:sz w:val="28"/>
          <w:szCs w:val="28"/>
          <w:lang w:val="tt-RU"/>
        </w:rPr>
        <w:t xml:space="preserve"> </w:t>
      </w:r>
    </w:p>
    <w:p w:rsidR="00AE3D14" w:rsidRPr="00C4268A" w:rsidRDefault="00AE3D14" w:rsidP="00AE3D14">
      <w:pPr>
        <w:widowControl w:val="0"/>
        <w:autoSpaceDE w:val="0"/>
        <w:autoSpaceDN w:val="0"/>
        <w:adjustRightInd w:val="0"/>
        <w:ind w:firstLine="709"/>
        <w:jc w:val="both"/>
        <w:rPr>
          <w:sz w:val="28"/>
          <w:szCs w:val="28"/>
          <w:lang w:val="tt-RU"/>
        </w:rPr>
      </w:pPr>
      <w:r w:rsidRPr="00C4268A">
        <w:rPr>
          <w:sz w:val="28"/>
          <w:szCs w:val="28"/>
          <w:lang w:val="tt-RU"/>
        </w:rPr>
        <w:t>3. Әлеге карарны Татарстан Республикасы хокукый мәгълүматы рәсми порталында (http://pravo.tatarstan.ru), Мамадыш муниципаль районы рәсми сайтында (http:// www.mamadysh.tatarstan.ru) бастырып чыгарырга.</w:t>
      </w:r>
    </w:p>
    <w:p w:rsidR="00AE3D14" w:rsidRPr="00C4268A" w:rsidRDefault="00AE3D14" w:rsidP="00AE3D14">
      <w:pPr>
        <w:widowControl w:val="0"/>
        <w:autoSpaceDE w:val="0"/>
        <w:autoSpaceDN w:val="0"/>
        <w:adjustRightInd w:val="0"/>
        <w:ind w:firstLine="709"/>
        <w:jc w:val="both"/>
        <w:rPr>
          <w:sz w:val="28"/>
          <w:szCs w:val="28"/>
          <w:lang w:val="tt-RU"/>
        </w:rPr>
      </w:pPr>
    </w:p>
    <w:p w:rsidR="00AE3D14" w:rsidRPr="00C4268A" w:rsidRDefault="00AE3D14" w:rsidP="00AE3D14">
      <w:pPr>
        <w:widowControl w:val="0"/>
        <w:autoSpaceDE w:val="0"/>
        <w:autoSpaceDN w:val="0"/>
        <w:adjustRightInd w:val="0"/>
        <w:ind w:firstLine="709"/>
        <w:jc w:val="both"/>
        <w:rPr>
          <w:sz w:val="28"/>
          <w:szCs w:val="28"/>
          <w:lang w:val="tt-RU"/>
        </w:rPr>
      </w:pPr>
      <w:r w:rsidRPr="00C4268A">
        <w:rPr>
          <w:sz w:val="28"/>
          <w:szCs w:val="28"/>
          <w:lang w:val="tt-RU"/>
        </w:rPr>
        <w:lastRenderedPageBreak/>
        <w:t>4. Әлеге карарның үтәлешен контрольдә тотуны Мамадыш  муниципаль районы Башкарма комитеты җитәкчесе урынбасары О.В. Потеряхинага йөкләргә.</w:t>
      </w:r>
    </w:p>
    <w:p w:rsidR="00AE3D14" w:rsidRPr="00C4268A" w:rsidRDefault="00AE3D14" w:rsidP="00AE3D14">
      <w:pPr>
        <w:widowControl w:val="0"/>
        <w:autoSpaceDE w:val="0"/>
        <w:autoSpaceDN w:val="0"/>
        <w:adjustRightInd w:val="0"/>
        <w:ind w:firstLine="709"/>
        <w:jc w:val="both"/>
        <w:rPr>
          <w:sz w:val="28"/>
          <w:szCs w:val="28"/>
          <w:lang w:val="tt-RU"/>
        </w:rPr>
      </w:pPr>
    </w:p>
    <w:p w:rsidR="00AE3D14" w:rsidRPr="00C4268A" w:rsidRDefault="00AE3D14" w:rsidP="00AE3D14">
      <w:pPr>
        <w:widowControl w:val="0"/>
        <w:autoSpaceDE w:val="0"/>
        <w:autoSpaceDN w:val="0"/>
        <w:adjustRightInd w:val="0"/>
        <w:ind w:firstLine="709"/>
        <w:jc w:val="both"/>
        <w:rPr>
          <w:sz w:val="28"/>
          <w:szCs w:val="28"/>
          <w:lang w:val="tt-RU"/>
        </w:rPr>
      </w:pPr>
      <w:r w:rsidRPr="00C4268A">
        <w:rPr>
          <w:sz w:val="28"/>
          <w:szCs w:val="28"/>
          <w:lang w:val="tt-RU"/>
        </w:rPr>
        <w:t xml:space="preserve">   </w:t>
      </w:r>
    </w:p>
    <w:p w:rsidR="00AE3D14" w:rsidRPr="00AE3D14" w:rsidRDefault="00AE3D14" w:rsidP="00AE3D14">
      <w:pPr>
        <w:widowControl w:val="0"/>
        <w:autoSpaceDE w:val="0"/>
        <w:autoSpaceDN w:val="0"/>
        <w:adjustRightInd w:val="0"/>
        <w:ind w:right="2693"/>
        <w:rPr>
          <w:sz w:val="28"/>
          <w:szCs w:val="28"/>
        </w:rPr>
      </w:pPr>
      <w:r w:rsidRPr="00AE3D14">
        <w:rPr>
          <w:sz w:val="28"/>
          <w:szCs w:val="28"/>
        </w:rPr>
        <w:t>Мамадыш муниципаль районы</w:t>
      </w:r>
    </w:p>
    <w:p w:rsidR="00AE3D14" w:rsidRPr="00AE3D14" w:rsidRDefault="00AE3D14" w:rsidP="00AE3D14">
      <w:pPr>
        <w:widowControl w:val="0"/>
        <w:autoSpaceDE w:val="0"/>
        <w:autoSpaceDN w:val="0"/>
        <w:adjustRightInd w:val="0"/>
        <w:rPr>
          <w:sz w:val="28"/>
          <w:szCs w:val="28"/>
        </w:rPr>
      </w:pPr>
      <w:r w:rsidRPr="00AE3D14">
        <w:rPr>
          <w:sz w:val="28"/>
          <w:szCs w:val="28"/>
        </w:rPr>
        <w:t>Башкарма комитеты җитәкчесе</w:t>
      </w:r>
      <w:r>
        <w:rPr>
          <w:sz w:val="28"/>
          <w:szCs w:val="28"/>
        </w:rPr>
        <w:t xml:space="preserve">                                                                    Р.М.</w:t>
      </w:r>
      <w:r w:rsidRPr="00AE3D14">
        <w:rPr>
          <w:sz w:val="28"/>
          <w:szCs w:val="28"/>
        </w:rPr>
        <w:t>Гарипов</w:t>
      </w: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rPr>
          <w:lang w:val="tt-RU"/>
        </w:rPr>
      </w:pPr>
      <w:r w:rsidRPr="00AE3D14">
        <w:rPr>
          <w:lang w:val="tt-RU"/>
        </w:rPr>
        <w:lastRenderedPageBreak/>
        <w:t>1 нче кушымта</w:t>
      </w: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jc w:val="right"/>
      </w:pPr>
      <w:r w:rsidRPr="00AE3D14">
        <w:t>ТР Мамадыш муниципаль районыо</w:t>
      </w:r>
    </w:p>
    <w:p w:rsidR="00AE3D14" w:rsidRPr="00AE3D14" w:rsidRDefault="00AE3D14" w:rsidP="00AE3D14">
      <w:pPr>
        <w:widowControl w:val="0"/>
        <w:autoSpaceDE w:val="0"/>
        <w:autoSpaceDN w:val="0"/>
        <w:adjustRightInd w:val="0"/>
        <w:ind w:firstLine="709"/>
        <w:jc w:val="right"/>
        <w:rPr>
          <w:lang w:val="tt-RU"/>
        </w:rPr>
      </w:pPr>
      <w:r w:rsidRPr="00AE3D14">
        <w:rPr>
          <w:lang w:val="tt-RU"/>
        </w:rPr>
        <w:t>Башкарма комитетының</w:t>
      </w:r>
    </w:p>
    <w:p w:rsidR="00AE3D14" w:rsidRPr="008B43CF" w:rsidRDefault="008B43CF" w:rsidP="00AE3D14">
      <w:pPr>
        <w:widowControl w:val="0"/>
        <w:autoSpaceDE w:val="0"/>
        <w:autoSpaceDN w:val="0"/>
        <w:adjustRightInd w:val="0"/>
        <w:ind w:firstLine="709"/>
        <w:jc w:val="right"/>
        <w:rPr>
          <w:lang w:val="tt-RU"/>
        </w:rPr>
      </w:pPr>
      <w:r>
        <w:rPr>
          <w:lang w:val="tt-RU"/>
        </w:rPr>
        <w:t>19.05.</w:t>
      </w:r>
      <w:r w:rsidR="00AE3D14" w:rsidRPr="008B43CF">
        <w:rPr>
          <w:lang w:val="tt-RU"/>
        </w:rPr>
        <w:t xml:space="preserve"> 2025 </w:t>
      </w:r>
      <w:r w:rsidR="00AE3D14" w:rsidRPr="00AE3D14">
        <w:rPr>
          <w:lang w:val="tt-RU"/>
        </w:rPr>
        <w:t xml:space="preserve">ел, </w:t>
      </w:r>
      <w:r>
        <w:rPr>
          <w:lang w:val="tt-RU"/>
        </w:rPr>
        <w:t>N  203</w:t>
      </w:r>
    </w:p>
    <w:p w:rsidR="00AE3D14" w:rsidRPr="00AE3D14" w:rsidRDefault="00AE3D14" w:rsidP="00AE3D14">
      <w:pPr>
        <w:widowControl w:val="0"/>
        <w:autoSpaceDE w:val="0"/>
        <w:autoSpaceDN w:val="0"/>
        <w:adjustRightInd w:val="0"/>
        <w:ind w:firstLine="709"/>
        <w:jc w:val="right"/>
        <w:rPr>
          <w:lang w:val="tt-RU"/>
        </w:rPr>
      </w:pPr>
      <w:r w:rsidRPr="00AE3D14">
        <w:rPr>
          <w:lang w:val="tt-RU"/>
        </w:rPr>
        <w:t>карары белән расланды</w:t>
      </w:r>
    </w:p>
    <w:p w:rsidR="00AE3D14" w:rsidRPr="00AE3D14" w:rsidRDefault="00AE3D14" w:rsidP="00AE3D14">
      <w:pPr>
        <w:widowControl w:val="0"/>
        <w:autoSpaceDE w:val="0"/>
        <w:autoSpaceDN w:val="0"/>
        <w:adjustRightInd w:val="0"/>
        <w:ind w:firstLine="709"/>
        <w:jc w:val="right"/>
        <w:rPr>
          <w:lang w:val="tt-RU"/>
        </w:rPr>
      </w:pPr>
    </w:p>
    <w:p w:rsidR="00AE3D14" w:rsidRPr="008B43CF" w:rsidRDefault="00AE3D14" w:rsidP="00AE3D14">
      <w:pPr>
        <w:widowControl w:val="0"/>
        <w:autoSpaceDE w:val="0"/>
        <w:autoSpaceDN w:val="0"/>
        <w:adjustRightInd w:val="0"/>
        <w:ind w:firstLine="709"/>
        <w:jc w:val="right"/>
        <w:rPr>
          <w:sz w:val="28"/>
          <w:szCs w:val="28"/>
          <w:lang w:val="tt-RU"/>
        </w:rPr>
      </w:pPr>
    </w:p>
    <w:p w:rsidR="00AE3D14" w:rsidRPr="008B43CF" w:rsidRDefault="00AE3D14" w:rsidP="00AE3D14">
      <w:pPr>
        <w:widowControl w:val="0"/>
        <w:autoSpaceDE w:val="0"/>
        <w:autoSpaceDN w:val="0"/>
        <w:adjustRightInd w:val="0"/>
        <w:ind w:firstLine="709"/>
        <w:rPr>
          <w:bCs/>
          <w:sz w:val="28"/>
          <w:szCs w:val="28"/>
          <w:lang w:val="tt-RU"/>
        </w:rPr>
      </w:pPr>
    </w:p>
    <w:p w:rsidR="00AE3D14" w:rsidRPr="00AE3D14" w:rsidRDefault="00AE3D14" w:rsidP="00AE3D14">
      <w:pPr>
        <w:widowControl w:val="0"/>
        <w:autoSpaceDE w:val="0"/>
        <w:autoSpaceDN w:val="0"/>
        <w:adjustRightInd w:val="0"/>
        <w:ind w:firstLine="709"/>
        <w:jc w:val="center"/>
        <w:outlineLvl w:val="2"/>
        <w:rPr>
          <w:bCs/>
          <w:sz w:val="28"/>
          <w:szCs w:val="28"/>
        </w:rPr>
      </w:pPr>
      <w:r w:rsidRPr="008B43CF">
        <w:rPr>
          <w:bCs/>
          <w:sz w:val="28"/>
          <w:szCs w:val="28"/>
          <w:lang w:val="tt-RU"/>
        </w:rPr>
        <w:t xml:space="preserve"> Шәхси ярдәмче хуҗалык алып баручы гражданнарга товарлыклы һәм токым бияләре һәм бияләр сатып алу чы</w:t>
      </w:r>
      <w:r w:rsidRPr="00AE3D14">
        <w:rPr>
          <w:bCs/>
          <w:sz w:val="28"/>
          <w:szCs w:val="28"/>
        </w:rPr>
        <w:t xml:space="preserve">гымнары өлешен каплауга субсидияләр бирү тәртибе турында </w:t>
      </w:r>
    </w:p>
    <w:p w:rsidR="00AE3D14" w:rsidRPr="00AE3D14" w:rsidRDefault="00AE3D14" w:rsidP="00AE3D14">
      <w:pPr>
        <w:widowControl w:val="0"/>
        <w:autoSpaceDE w:val="0"/>
        <w:autoSpaceDN w:val="0"/>
        <w:adjustRightInd w:val="0"/>
        <w:ind w:firstLine="709"/>
        <w:jc w:val="center"/>
        <w:outlineLvl w:val="2"/>
        <w:rPr>
          <w:bCs/>
          <w:sz w:val="28"/>
          <w:szCs w:val="28"/>
        </w:rPr>
      </w:pPr>
      <w:r w:rsidRPr="00AE3D14">
        <w:rPr>
          <w:bCs/>
          <w:sz w:val="28"/>
          <w:szCs w:val="28"/>
        </w:rPr>
        <w:t>Нигезләмә</w:t>
      </w:r>
    </w:p>
    <w:p w:rsidR="00AE3D14" w:rsidRPr="00AE3D14" w:rsidRDefault="00AE3D14" w:rsidP="00AE3D14">
      <w:pPr>
        <w:widowControl w:val="0"/>
        <w:autoSpaceDE w:val="0"/>
        <w:autoSpaceDN w:val="0"/>
        <w:adjustRightInd w:val="0"/>
        <w:ind w:firstLine="709"/>
        <w:rPr>
          <w:bCs/>
          <w:sz w:val="28"/>
          <w:szCs w:val="28"/>
        </w:rPr>
      </w:pP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 xml:space="preserve"> </w:t>
      </w: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1. Гомуми нигезләмәләр</w:t>
      </w:r>
    </w:p>
    <w:p w:rsidR="00AE3D14" w:rsidRPr="00AE3D14" w:rsidRDefault="00AE3D14" w:rsidP="00AE3D14">
      <w:pPr>
        <w:widowControl w:val="0"/>
        <w:autoSpaceDE w:val="0"/>
        <w:autoSpaceDN w:val="0"/>
        <w:adjustRightInd w:val="0"/>
        <w:ind w:firstLine="709"/>
        <w:jc w:val="center"/>
        <w:outlineLvl w:val="3"/>
        <w:rPr>
          <w:bCs/>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1.1 Әлеге Нигезләмә Россия Федерациясе Бюджет кодексының 78 статьясы, «Россия Федерациясендә җирле үзидарәне оештыруның гомуми принциплары турында» 2003 елның 6 октябрендәге 131-ФЗ номерлы Федераль законы, «Шәхси ярдәмче хуҗалык турында» 2003 елның 7 июлендәге 112 номерлы Федераль закон нигезендә эшләнде һәм Мамадыш  муниципаль районы территориясендә шәхси ярдәмче хуҗалык алып баручы гражданнарга товарлыклы һәм токым бияләре һәм бияләр сатып алу чыгымнары</w:t>
      </w:r>
      <w:r w:rsidRPr="00AE3D14">
        <w:rPr>
          <w:sz w:val="28"/>
          <w:szCs w:val="28"/>
          <w:lang w:val="tt-RU"/>
        </w:rPr>
        <w:t>ның бер</w:t>
      </w:r>
      <w:r w:rsidRPr="00AE3D14">
        <w:rPr>
          <w:sz w:val="28"/>
          <w:szCs w:val="28"/>
        </w:rPr>
        <w:t xml:space="preserve"> өлешен каплауга субсидияләр бирү тәртибе</w:t>
      </w:r>
      <w:r w:rsidRPr="00AE3D14">
        <w:rPr>
          <w:sz w:val="28"/>
          <w:szCs w:val="28"/>
          <w:lang w:val="tt-RU"/>
        </w:rPr>
        <w:t>н билгели.</w:t>
      </w:r>
      <w:r w:rsidRPr="00AE3D14">
        <w:rPr>
          <w:sz w:val="28"/>
          <w:szCs w:val="28"/>
        </w:rPr>
        <w:t xml:space="preserve"> </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1.2. Әлеге Нигезләмә субсидия бирү шартларын һәм тәртибен, аны биргәндә билгеләнгән шартлар бозылган очракта, субсидияне кире кайтару тәртибен, шулай ук субсидия алуга дәгъва кылучы мөрәҗәгать итүчеләрне сайлап алу критерийларын билгели.</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1.3. Субсидияләр бирү буенча бюджет акчаларын баш бүлүче - Мамадыш  муниципаль районы башкарма комитеты.</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1.4. Гражданнарга субсидияләр максатчан характерда, түләүсез һәм кире кайтарылмый торган нигездә бирелә һәм шәхси ярдәмче хуҗалык алып баручы гражданнарга товарлыклы һәм токым бияләре һәм бияләр сатып алу </w:t>
      </w:r>
      <w:r w:rsidRPr="00AE3D14">
        <w:rPr>
          <w:sz w:val="28"/>
          <w:szCs w:val="28"/>
          <w:lang w:val="tt-RU"/>
        </w:rPr>
        <w:t>өчен бирелә</w:t>
      </w:r>
      <w:r w:rsidRPr="00AE3D14">
        <w:rPr>
          <w:sz w:val="28"/>
          <w:szCs w:val="28"/>
        </w:rPr>
        <w:t>.</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1.5. Шәхси ярдәмче хуҗалыкларга субсидия алу мөмкинлеге турында мәгълүмат </w:t>
      </w:r>
      <w:r w:rsidRPr="00AE3D14">
        <w:rPr>
          <w:sz w:val="28"/>
          <w:szCs w:val="28"/>
          <w:lang w:val="tt-RU"/>
        </w:rPr>
        <w:t xml:space="preserve">бирү </w:t>
      </w:r>
      <w:r w:rsidRPr="00AE3D14">
        <w:rPr>
          <w:sz w:val="28"/>
          <w:szCs w:val="28"/>
        </w:rPr>
        <w:t>массакүләм мәгълүмат чараларында, шул исәптән Мамадыш  муниципаль районының рәсми сайтында http://mamadysh.tatarstan.ru, шулай ук Мамадыш муниципаль районы авыл җирлекләре биналарында  гади һәм уңайлы формада тиешле мәгълүмат урнаштыру юлы белән башкарыла.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 xml:space="preserve">2. </w:t>
      </w:r>
      <w:r w:rsidRPr="00AE3D14">
        <w:rPr>
          <w:bCs/>
          <w:sz w:val="28"/>
          <w:szCs w:val="28"/>
          <w:lang w:val="tt-RU"/>
        </w:rPr>
        <w:t>Субсидия бирү максаты</w:t>
      </w:r>
    </w:p>
    <w:p w:rsidR="00AE3D14" w:rsidRPr="00AE3D14" w:rsidRDefault="00AE3D14" w:rsidP="00AE3D14">
      <w:pPr>
        <w:widowControl w:val="0"/>
        <w:autoSpaceDE w:val="0"/>
        <w:autoSpaceDN w:val="0"/>
        <w:adjustRightInd w:val="0"/>
        <w:ind w:firstLine="709"/>
        <w:jc w:val="center"/>
        <w:outlineLvl w:val="3"/>
        <w:rPr>
          <w:bCs/>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«Шәхси ярдәмче хуҗалык турында» 2003 елның 07 июлендәге 112-ФЗ номерлы Федераль законның 7 статьясы нигезендә, субсидияләр бирү максаты булып, Мамадыш  муниципаль районы гражданнарының шәхси ярдәмче хуҗалыкларында</w:t>
      </w:r>
      <w:r w:rsidRPr="00AE3D14">
        <w:rPr>
          <w:sz w:val="28"/>
          <w:szCs w:val="28"/>
          <w:lang w:val="tt-RU"/>
        </w:rPr>
        <w:t xml:space="preserve"> </w:t>
      </w:r>
      <w:r w:rsidRPr="00AE3D14">
        <w:rPr>
          <w:sz w:val="28"/>
          <w:szCs w:val="28"/>
          <w:lang w:val="tt-RU"/>
        </w:rPr>
        <w:lastRenderedPageBreak/>
        <w:t xml:space="preserve">атларның </w:t>
      </w:r>
      <w:r w:rsidRPr="00AE3D14">
        <w:rPr>
          <w:sz w:val="28"/>
          <w:szCs w:val="28"/>
        </w:rPr>
        <w:t xml:space="preserve"> баш санын арттыру өчен шартлар тудыру өлешендә авыл хуҗалыгы җитештерүен үстерүгә муниципаль ярдәм күрсәтү тора.  </w:t>
      </w: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 xml:space="preserve"> </w:t>
      </w: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3. Субсидияләр алу хокукына ия физик затларны сайлап алу категорияләре һәм критерийлары</w:t>
      </w:r>
    </w:p>
    <w:p w:rsidR="00AE3D14" w:rsidRPr="00AE3D14" w:rsidRDefault="00AE3D14" w:rsidP="00AE3D14">
      <w:pPr>
        <w:widowControl w:val="0"/>
        <w:autoSpaceDE w:val="0"/>
        <w:autoSpaceDN w:val="0"/>
        <w:adjustRightInd w:val="0"/>
        <w:ind w:firstLine="709"/>
        <w:jc w:val="center"/>
        <w:outlineLvl w:val="3"/>
        <w:rPr>
          <w:bCs/>
          <w:sz w:val="28"/>
          <w:szCs w:val="28"/>
        </w:rPr>
      </w:pPr>
    </w:p>
    <w:p w:rsidR="00AE3D14" w:rsidRPr="00AE3D14" w:rsidRDefault="00AE3D14" w:rsidP="00AE3D14">
      <w:pPr>
        <w:widowControl w:val="0"/>
        <w:autoSpaceDE w:val="0"/>
        <w:autoSpaceDN w:val="0"/>
        <w:adjustRightInd w:val="0"/>
        <w:jc w:val="both"/>
        <w:rPr>
          <w:sz w:val="28"/>
          <w:szCs w:val="28"/>
        </w:rPr>
      </w:pPr>
      <w:r w:rsidRPr="00AE3D14">
        <w:rPr>
          <w:sz w:val="28"/>
          <w:szCs w:val="28"/>
        </w:rPr>
        <w:t>Субсидия алучылар - Татарстан Республикасы Мамадыш  муниципаль районы территориясендә теркәлгән һәм даими яшәүче Россия Федерациясе гражданнары.</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Субсидия бирү турында карар кабул итү өчен сайлап алу критерийлар</w:t>
      </w:r>
      <w:r w:rsidRPr="00AE3D14">
        <w:rPr>
          <w:sz w:val="28"/>
          <w:szCs w:val="28"/>
          <w:lang w:val="tt-RU"/>
        </w:rPr>
        <w:t xml:space="preserve">ы булып </w:t>
      </w:r>
      <w:r w:rsidRPr="00AE3D14">
        <w:rPr>
          <w:sz w:val="28"/>
          <w:szCs w:val="28"/>
        </w:rPr>
        <w:t xml:space="preserve"> түбәндәгеләр тора: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агымдагы финанс елында токым бияләре һәм бияләр сатып алу</w:t>
      </w:r>
      <w:r w:rsidRPr="00AE3D14">
        <w:rPr>
          <w:sz w:val="28"/>
          <w:szCs w:val="28"/>
          <w:lang w:val="tt-RU"/>
        </w:rPr>
        <w:t>ны раслаучы документлар һәм сатып алына торган терлек өчен ветеринария документлары булу;</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субсидия алган көннән алып өч ел эчендә токым бияләре һәм бияләр</w:t>
      </w:r>
      <w:r w:rsidRPr="00AE3D14">
        <w:rPr>
          <w:sz w:val="28"/>
          <w:szCs w:val="28"/>
          <w:lang w:val="tt-RU"/>
        </w:rPr>
        <w:t xml:space="preserve">нең </w:t>
      </w:r>
      <w:r w:rsidRPr="00AE3D14">
        <w:rPr>
          <w:sz w:val="28"/>
          <w:szCs w:val="28"/>
        </w:rPr>
        <w:t xml:space="preserve"> баш санын саклап калу буенча йөкләмә (субсидия алу көне булып гражданинның банк счетына акчалар керү тора);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граждан тарафыннан әлеге Нигезләмәнең 5.1 п. таләпләре нигезендә документлар пакетын тапшыру;</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гражданның үзара салым акчалары буенча бурычлары булмау (гражданнарның үзара салым акчалары астында «Россия Федерациясендә җирле үзидарәне оештыруның гомуми принциплары турында» 2003 елның 6 октябрендәге 131-ФЗ номерлы Федераль законның 56 статьясы нигезендә гражданнарның бер тапкыр бирелә торган түләүләре аңлашыла).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4. Субсидия бирү буенча комиссия</w:t>
      </w:r>
    </w:p>
    <w:p w:rsidR="00AE3D14" w:rsidRPr="00AE3D14" w:rsidRDefault="00AE3D14" w:rsidP="00AE3D14">
      <w:pPr>
        <w:widowControl w:val="0"/>
        <w:autoSpaceDE w:val="0"/>
        <w:autoSpaceDN w:val="0"/>
        <w:adjustRightInd w:val="0"/>
        <w:ind w:firstLine="709"/>
        <w:jc w:val="center"/>
        <w:outlineLvl w:val="3"/>
        <w:rPr>
          <w:bCs/>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4.1. Мамадыш муниципаль районы территориясендә шәхси ярдәмче хуҗалык алып баручы гражданнарга субсидияләр бирү буенча даими эшләүче комиссия (алга таба - Комиссия) комиссия рәисе, рәис урынбасары, секретаре һәм әгъзаларыннан тора.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4.2. Комиссия секретаре Комиссия утырышларын әзерләүне, утырыш беркетмәсен алып баруны гамәлгә ашыра.</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4.3. Комиссия утырышлары ай саен үткәрелә.</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4.4. Өч эш көне эчендә рәсмиләштерелә торган комиссия утырышы беркетмәсе нигезендә субсидияләр бирү турында карар әзерләнә.</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4.5. Комиссия карарлары аның әгъзаларының яртысыннан да ким булмаган составы булганда хокуклы һәм утырышта катнашучыларның күпчелек тавышы белән кабул ителә.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5. Субсидия бирү шартлары</w:t>
      </w:r>
    </w:p>
    <w:p w:rsidR="00AE3D14" w:rsidRPr="00AE3D14" w:rsidRDefault="00AE3D14" w:rsidP="00AE3D14">
      <w:pPr>
        <w:widowControl w:val="0"/>
        <w:autoSpaceDE w:val="0"/>
        <w:autoSpaceDN w:val="0"/>
        <w:adjustRightInd w:val="0"/>
        <w:ind w:firstLine="709"/>
        <w:jc w:val="center"/>
        <w:outlineLvl w:val="3"/>
        <w:rPr>
          <w:bCs/>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5.1</w:t>
      </w:r>
      <w:r w:rsidRPr="00AE3D14">
        <w:rPr>
          <w:rFonts w:ascii="Arial" w:hAnsi="Arial" w:cs="Arial"/>
        </w:rPr>
        <w:t xml:space="preserve"> </w:t>
      </w:r>
      <w:r w:rsidRPr="00AE3D14">
        <w:rPr>
          <w:sz w:val="28"/>
          <w:szCs w:val="28"/>
        </w:rPr>
        <w:t xml:space="preserve">Субсидия алу хокукын алу өчен гражданин (гражданка) Мамадыш  </w:t>
      </w:r>
      <w:r w:rsidRPr="00AE3D14">
        <w:rPr>
          <w:sz w:val="28"/>
          <w:szCs w:val="28"/>
        </w:rPr>
        <w:lastRenderedPageBreak/>
        <w:t>муниципаль районы Башкарма комитетына (алга таба – Башкарма комитет) түбәндәге документлар белән нигезләмәнең 1 нче кушымтасы нигезендә гариза бирә::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Россия Федерациясе гражданы паспортының күчермәсе;</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ИНН күчермәсе;</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  </w:t>
      </w:r>
      <w:r w:rsidRPr="00AE3D14">
        <w:rPr>
          <w:sz w:val="28"/>
          <w:szCs w:val="28"/>
          <w:lang w:val="tt-RU"/>
        </w:rPr>
        <w:t>токым бияләре</w:t>
      </w:r>
      <w:r w:rsidRPr="00AE3D14">
        <w:rPr>
          <w:sz w:val="28"/>
          <w:szCs w:val="28"/>
        </w:rPr>
        <w:t xml:space="preserve"> һәм (яки) </w:t>
      </w:r>
      <w:r w:rsidRPr="00AE3D14">
        <w:rPr>
          <w:sz w:val="28"/>
          <w:szCs w:val="28"/>
          <w:lang w:val="tt-RU"/>
        </w:rPr>
        <w:t>бияләрне</w:t>
      </w:r>
      <w:r w:rsidRPr="00AE3D14">
        <w:rPr>
          <w:sz w:val="28"/>
          <w:szCs w:val="28"/>
        </w:rPr>
        <w:t xml:space="preserve">  сату-алу (китерү) шартнамәләренең күчермәләре, сату-алу шартнамәсе буенча түләүне раслаучы түләү документлары, исемнәрен һәм яшен күрсәтеп, токым бияләре һәм (яки) бияләрне  сатып алуга кабул итү-тапшыру акты;</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“Мамадыш районы дәүләт ветеринария берләшмәсе” ДБУ тарафыннан таныкланган белешмә (Россия Федерациясе Авыл хуҗалыгы министрлыгының 2016 елның 27 декабрендәге 589 номерлы боерыгы белән билгеләнгән формалар буенча).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быелның 1 гыйнварына  һәм, гариза биргән датага күрсәтеп, хуҗалык кенәгәсеннән өземтә; авыл җирлеге башлыгы тарафыннан таныкланган гариза бирү датасына;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spacing w:after="160" w:line="259" w:lineRule="auto"/>
        <w:rPr>
          <w:sz w:val="28"/>
          <w:szCs w:val="28"/>
        </w:rPr>
      </w:pPr>
      <w:r w:rsidRPr="00AE3D14">
        <w:rPr>
          <w:sz w:val="28"/>
          <w:szCs w:val="28"/>
        </w:rPr>
        <w:t>- субсидия күчерү өчен банк счеты реквизитлары;</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салым инспекциясе тарафыннан таныкланган 1120101 нче номерлы КНД формасы барлык төр салымнар буенча бурыч булмау турында белешмә;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үзара салым буенча бурыч булмау турында белешмә;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әлеге Нигезләмәгә 3 нче кушымта нигезендә шәхси ярдәмче хуҗалык алып баручы гражданнарга товар</w:t>
      </w:r>
      <w:r w:rsidRPr="00AE3D14">
        <w:rPr>
          <w:sz w:val="28"/>
          <w:szCs w:val="28"/>
          <w:lang w:val="tt-RU"/>
        </w:rPr>
        <w:t>лылык һ</w:t>
      </w:r>
      <w:r w:rsidRPr="00AE3D14">
        <w:rPr>
          <w:sz w:val="28"/>
          <w:szCs w:val="28"/>
        </w:rPr>
        <w:t xml:space="preserve">әм </w:t>
      </w:r>
      <w:r w:rsidRPr="00AE3D14">
        <w:rPr>
          <w:sz w:val="28"/>
          <w:szCs w:val="28"/>
          <w:lang w:val="tt-RU"/>
        </w:rPr>
        <w:t>токым бияләре һәм бияләр</w:t>
      </w:r>
      <w:r w:rsidRPr="00AE3D14">
        <w:rPr>
          <w:sz w:val="28"/>
          <w:szCs w:val="28"/>
        </w:rPr>
        <w:t xml:space="preserve"> сатып алуга чыгымнар өлешен каплауга субсидияләр бирү турында тулыландырылган һәм имзаланган килешү.</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5.2. Башкарма комитет заявкаларны теркәү журналында, керүче номерын һәм бирелү датасын күрсәтеп, заявкаларны терки, бирелгән барлык гаризаларны һәм документларны аларның тулылыгы һәм дөреслеге предметына карый һәм комиссия утырышына чыгара.</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Алга таба, Комиссия субсидияләр бирү буенча тәкъдим ителгән заявкаларны ай саен карый, субсидияләрне бүлеп бирү турында коллегиаль карар кабул итә. Нәтиҗә беркетмә белән рәсмиләштерелә, аның нигезендә Субсидияләр алучылар исемлеген раслау турында башкарма комитет карары әзерләнә.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5.3. Субсидия мөрәҗәгать итүче тарафыннан товарлылык һәм </w:t>
      </w:r>
      <w:r w:rsidRPr="00AE3D14">
        <w:rPr>
          <w:sz w:val="28"/>
          <w:szCs w:val="28"/>
          <w:lang w:val="tt-RU"/>
        </w:rPr>
        <w:t>токым бияләре һәм бияләр</w:t>
      </w:r>
      <w:r w:rsidRPr="00AE3D14">
        <w:rPr>
          <w:sz w:val="28"/>
          <w:szCs w:val="28"/>
        </w:rPr>
        <w:t xml:space="preserve"> сатып алуга әлеге субсидия алуга тотылган чыгымнар суммасының 50% күләмендә бирелә.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lastRenderedPageBreak/>
        <w:t xml:space="preserve">Субсидия мөрәҗәгать итүче тарафыннан әлеге субсидияне алуга алынган һәр </w:t>
      </w:r>
      <w:r w:rsidRPr="00AE3D14">
        <w:rPr>
          <w:sz w:val="28"/>
          <w:szCs w:val="28"/>
          <w:lang w:val="tt-RU"/>
        </w:rPr>
        <w:t>токым биясе</w:t>
      </w:r>
      <w:r w:rsidRPr="00AE3D14">
        <w:rPr>
          <w:sz w:val="28"/>
          <w:szCs w:val="28"/>
        </w:rPr>
        <w:t xml:space="preserve"> һәм бер </w:t>
      </w:r>
      <w:r w:rsidRPr="00AE3D14">
        <w:rPr>
          <w:sz w:val="28"/>
          <w:szCs w:val="28"/>
          <w:lang w:val="tt-RU"/>
        </w:rPr>
        <w:t>бия</w:t>
      </w:r>
      <w:r w:rsidRPr="00AE3D14">
        <w:rPr>
          <w:sz w:val="28"/>
          <w:szCs w:val="28"/>
        </w:rPr>
        <w:t xml:space="preserve"> өчен агымдагы елның гаризасы бирелгән датага кадәр чорда 1 гыйнвардан башлап әлеге субсидияне алуга алынган һәр </w:t>
      </w:r>
      <w:r w:rsidRPr="00AE3D14">
        <w:rPr>
          <w:sz w:val="28"/>
          <w:szCs w:val="28"/>
          <w:lang w:val="tt-RU"/>
        </w:rPr>
        <w:t>атка</w:t>
      </w:r>
      <w:r w:rsidRPr="00AE3D14">
        <w:rPr>
          <w:sz w:val="28"/>
          <w:szCs w:val="28"/>
        </w:rPr>
        <w:t xml:space="preserve"> бирелә. </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Гражданга бирелә торган субсидия күләме бер баш өчен 50 000 сум күләменнән артып китә алмый.</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Гражданга бирелә торган субсидиянең гомуми максималь күләме елына 150 000 сум күләмендәге суммадан арта алмый.</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Әлеге Нигезләмәдә каралган субсидияне алуга гражданнар елга бер тапкыр мөрәҗәгать итә ала.</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5.4. Башкарма комитет субсидия алучылар исемлеген раслаганнан соң, граждан белән әлеге Нигезләмәнең 3 нче кушымтасы нигезендә субсидияләр бирү турында килешү төзи.</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5.5. Субсидияләр бирүдән баш тарту өчен нигез булып </w:t>
      </w:r>
      <w:r w:rsidRPr="00AE3D14">
        <w:rPr>
          <w:sz w:val="28"/>
          <w:szCs w:val="28"/>
          <w:lang w:val="tt-RU"/>
        </w:rPr>
        <w:t>түбәндәгеләр тора</w:t>
      </w:r>
      <w:r w:rsidRPr="00AE3D14">
        <w:rPr>
          <w:sz w:val="28"/>
          <w:szCs w:val="28"/>
        </w:rPr>
        <w:t>:</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тулы булмаган документлар комплектын тапшыру яки аларның әлеге нигезләмә таләпләренә туры килмәве;</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субсидия алучы тарафыннан бирелгән мәгълүматның дөрес булмавы;</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бюджет йөкләмәләре лимитының булмавы.</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Бюджет йөкләмәләре лимиты җитмәгән очракта, субсидияләр гаризалар бирү чираты тәртибендә бирелә.</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Субсидияләр бирүдән баш тарткан очракта, Башкарма комитет биш көн эчендә шәхси ярдәмче хуҗалыкларга Нигезләмәнең 4 нче кушымтасы нигезендә, Нигезләмәнең әлеге пунктында каралган нигезне күрсәтеп, хәбәрнамә җибәрә.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5.6. Субсидияләр республика һәм муниципаль бюджетлардан өстәмә бүлеп бирелә торган акчалар исәбеннән билгеләнгән тәртиптә гамәлгә ашырыла.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5.7. Субсидия алучы </w:t>
      </w:r>
      <w:r w:rsidRPr="00AE3D14">
        <w:rPr>
          <w:sz w:val="28"/>
          <w:szCs w:val="28"/>
          <w:lang w:val="tt-RU"/>
        </w:rPr>
        <w:t>токым бияләре һәм бияләрнең</w:t>
      </w:r>
      <w:r w:rsidRPr="00AE3D14">
        <w:rPr>
          <w:sz w:val="28"/>
          <w:szCs w:val="28"/>
        </w:rPr>
        <w:t xml:space="preserve">  баш санын субсидия алган көннән соң өч ел эчендә саклап калырга бурычлы.</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bCs/>
          <w:sz w:val="28"/>
          <w:szCs w:val="28"/>
        </w:rPr>
      </w:pPr>
      <w:r w:rsidRPr="00AE3D14">
        <w:rPr>
          <w:sz w:val="28"/>
          <w:szCs w:val="28"/>
        </w:rPr>
        <w:t xml:space="preserve">Субсидия бирелгән </w:t>
      </w:r>
      <w:r w:rsidRPr="00AE3D14">
        <w:rPr>
          <w:sz w:val="28"/>
          <w:szCs w:val="28"/>
          <w:lang w:val="tt-RU"/>
        </w:rPr>
        <w:t xml:space="preserve">токым бияләре һәм бияләр суелырга </w:t>
      </w:r>
      <w:r w:rsidRPr="00AE3D14">
        <w:rPr>
          <w:sz w:val="28"/>
          <w:szCs w:val="28"/>
        </w:rPr>
        <w:t xml:space="preserve"> тиеш түгел (рөхсәт белән һәм ветеринария хезмәте белгече контролендә</w:t>
      </w:r>
      <w:r w:rsidRPr="00AE3D14">
        <w:rPr>
          <w:sz w:val="28"/>
          <w:szCs w:val="28"/>
          <w:lang w:val="tt-RU"/>
        </w:rPr>
        <w:t xml:space="preserve"> тора</w:t>
      </w:r>
      <w:r w:rsidRPr="00AE3D14">
        <w:rPr>
          <w:sz w:val="28"/>
          <w:szCs w:val="28"/>
        </w:rPr>
        <w:t xml:space="preserve"> һәм сатып алуга субсидия бирелгән ат һәм бияләрне суярга (ветеринария хезмәте белгече рөхсәте белән һәм тикшереп тора торган һәм тиешле документлар белән расланган Мәҗбүри забойдан тыш), сатылырга, башка затларга файдалануга тапшырылырга, бүләк ителергә, алмаштырылырга, пай, вклад рәвешендәге кертем ясалырга яисә субсидия алынган көннән алып 3 (өч) ел эчендә башка ысул белән читләштерелергә тиеш түгел.</w:t>
      </w:r>
      <w:r w:rsidRPr="00AE3D14">
        <w:rPr>
          <w:bCs/>
          <w:sz w:val="28"/>
          <w:szCs w:val="28"/>
        </w:rPr>
        <w:t xml:space="preserve"> </w:t>
      </w:r>
    </w:p>
    <w:p w:rsidR="00AE3D14" w:rsidRPr="00AE3D14" w:rsidRDefault="00AE3D14" w:rsidP="00AE3D14">
      <w:pPr>
        <w:widowControl w:val="0"/>
        <w:autoSpaceDE w:val="0"/>
        <w:autoSpaceDN w:val="0"/>
        <w:adjustRightInd w:val="0"/>
        <w:ind w:firstLine="709"/>
        <w:jc w:val="both"/>
        <w:rPr>
          <w:bCs/>
          <w:sz w:val="28"/>
          <w:szCs w:val="28"/>
        </w:rPr>
      </w:pP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6. Субсидия бирү тәртибе</w:t>
      </w:r>
    </w:p>
    <w:p w:rsidR="00AE3D14" w:rsidRPr="00AE3D14" w:rsidRDefault="00AE3D14" w:rsidP="00AE3D14">
      <w:pPr>
        <w:widowControl w:val="0"/>
        <w:autoSpaceDE w:val="0"/>
        <w:autoSpaceDN w:val="0"/>
        <w:adjustRightInd w:val="0"/>
        <w:ind w:firstLine="709"/>
        <w:jc w:val="center"/>
        <w:outlineLvl w:val="3"/>
        <w:rPr>
          <w:bCs/>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6.1. Субсидия алу өчен  Башкарма комитеты субсидияләр алу хокукына ия гражданнарның җыелма реестрын билгеләнгән рәвештә төзи һәм финанс-бюджет палатасына тапшыра (Нигезләмәгә 2 нче кушымта).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lastRenderedPageBreak/>
        <w:t>6.2. Субсидияләр бирү субсидияләр бирү турындагы Килешү, башкарма комитетның Комиссия карары нигезендә әзерләнгән Субсидияләр алучыларның исемлеген раслау турындагы карары нигезендә бюджет акчаларын баш бүлүченең - башкарма комитетның гражданнарның шәхси счетларына акчалар күчерү юлы белән гамәлгә ашырыла.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6.3. Субсидия күләме түбәндәге формула буенча бирелә: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С = П х Рс, </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монда: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С - субсидия күләме, сум;</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П – мөрәҗәгать итүче субсидия алуга алган таналар һәм бер мәртәбә бозаулаган сыерлар саны;</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Рс – бер тана һәм бер мәртәбә бозаулаган сыерлар өчен субсидия күләме.</w:t>
      </w:r>
    </w:p>
    <w:p w:rsidR="00AE3D14" w:rsidRPr="00AE3D14" w:rsidRDefault="00AE3D14" w:rsidP="00AE3D14">
      <w:pPr>
        <w:widowControl w:val="0"/>
        <w:autoSpaceDE w:val="0"/>
        <w:autoSpaceDN w:val="0"/>
        <w:adjustRightInd w:val="0"/>
        <w:ind w:firstLine="709"/>
        <w:jc w:val="both"/>
        <w:rPr>
          <w:bCs/>
          <w:sz w:val="28"/>
          <w:szCs w:val="28"/>
        </w:rPr>
      </w:pPr>
      <w:r w:rsidRPr="00AE3D14">
        <w:rPr>
          <w:bCs/>
          <w:sz w:val="28"/>
          <w:szCs w:val="28"/>
        </w:rPr>
        <w:t xml:space="preserve"> </w:t>
      </w: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7. Субсидияләр аларны биргәндә билгеләнгән шартлар бозылган очракта кире кайтару тәртибе</w:t>
      </w:r>
    </w:p>
    <w:p w:rsidR="00AE3D14" w:rsidRPr="00AE3D14" w:rsidRDefault="00AE3D14" w:rsidP="00AE3D14">
      <w:pPr>
        <w:widowControl w:val="0"/>
        <w:autoSpaceDE w:val="0"/>
        <w:autoSpaceDN w:val="0"/>
        <w:adjustRightInd w:val="0"/>
        <w:ind w:firstLine="709"/>
        <w:jc w:val="center"/>
        <w:outlineLvl w:val="3"/>
        <w:rPr>
          <w:bCs/>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7.1. Башкарма комитет тарафыннан субсидия алу өчен дөрес булмаган мәгълүматлар бирелгән очракта, биш эш көне дәвамында субсидия алучы адресына субсидияне муниципаль район бюджетына кайтаруны таләп итә.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lang w:val="tt-RU"/>
        </w:rPr>
      </w:pPr>
      <w:r w:rsidRPr="00AE3D14">
        <w:rPr>
          <w:sz w:val="28"/>
          <w:szCs w:val="28"/>
        </w:rPr>
        <w:t>7.1.1. Субсидия алучы таләп алганнан соң ун эш көне эчендә муниципаль район бюджетына алынган субсидия суммасын кире кайтарырга тиеш</w:t>
      </w:r>
      <w:r w:rsidRPr="00AE3D14">
        <w:rPr>
          <w:sz w:val="28"/>
          <w:szCs w:val="28"/>
          <w:lang w:val="tt-RU"/>
        </w:rPr>
        <w:t>, ул муниципаль район бюджеты керемнәренә күчерелергә тиеш.</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7.1.2. Күрсәтелгән срокка субсидияләрне кире кайтармаган очракта, Башкарма комитет муниципаль район бюджетына кайтарылырга тиешле субсидия суммасын суд тәртибендә түләтү буенча чаралар күрә..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7.1.3. Башкарылган чыгымнар турында дөрес булмаган мәгълүмат бирү өчен гражданнар гамәлдәге закон нигезендә җаваплы.</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7.1.4. Субсидияләр алган көннән алып өч ел дәвамында, шулай ук әлеге Нигезләмәнең 5.7 пунктында каралган башка шартларны саклап калу буенча йөкләмәләрне бозган очракта, Башкарма комитет биш эш көне дәвамында субсидия алучыга муниципаль район бюджетына субсидияләрне кире кайтаруны таләп итә.</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       7.2. Субсидияләр бирү шартларын, максатларын һәм тәртибен үтәүне контрольдә тоту бюджет акчаларының Баш идарәчесе буларак Башкарма комитет һәм Мамадыш  муниципаль районының муниципаль финанс контроле органнары тарафыннан башкарыла.</w:t>
      </w:r>
    </w:p>
    <w:p w:rsid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jc w:val="right"/>
      </w:pPr>
      <w:r w:rsidRPr="00AE3D14">
        <w:lastRenderedPageBreak/>
        <w:t xml:space="preserve">Шәхси ярдәмче хуҗалык алып баручы гражданнарга </w:t>
      </w:r>
    </w:p>
    <w:p w:rsidR="00AE3D14" w:rsidRPr="00AE3D14" w:rsidRDefault="00AE3D14" w:rsidP="00AE3D14">
      <w:pPr>
        <w:widowControl w:val="0"/>
        <w:autoSpaceDE w:val="0"/>
        <w:autoSpaceDN w:val="0"/>
        <w:adjustRightInd w:val="0"/>
        <w:ind w:firstLine="709"/>
        <w:jc w:val="right"/>
        <w:rPr>
          <w:lang w:val="tt-RU"/>
        </w:rPr>
      </w:pPr>
      <w:r w:rsidRPr="00AE3D14">
        <w:t>товар</w:t>
      </w:r>
      <w:r w:rsidRPr="00AE3D14">
        <w:rPr>
          <w:lang w:val="tt-RU"/>
        </w:rPr>
        <w:t>лыклы</w:t>
      </w:r>
      <w:r w:rsidRPr="00AE3D14">
        <w:t xml:space="preserve"> һәм </w:t>
      </w:r>
      <w:r w:rsidRPr="00AE3D14">
        <w:rPr>
          <w:lang w:val="tt-RU"/>
        </w:rPr>
        <w:t>токым бияләре һәм бияләр</w:t>
      </w:r>
    </w:p>
    <w:p w:rsidR="00AE3D14" w:rsidRPr="00AE3D14" w:rsidRDefault="00AE3D14" w:rsidP="00AE3D14">
      <w:pPr>
        <w:widowControl w:val="0"/>
        <w:autoSpaceDE w:val="0"/>
        <w:autoSpaceDN w:val="0"/>
        <w:adjustRightInd w:val="0"/>
        <w:ind w:firstLine="709"/>
        <w:jc w:val="right"/>
      </w:pPr>
      <w:r w:rsidRPr="00AE3D14">
        <w:t xml:space="preserve"> сатып алуга чыгымнарның бер өлешен</w:t>
      </w:r>
    </w:p>
    <w:p w:rsidR="00AE3D14" w:rsidRPr="00AE3D14" w:rsidRDefault="00AE3D14" w:rsidP="00AE3D14">
      <w:pPr>
        <w:widowControl w:val="0"/>
        <w:autoSpaceDE w:val="0"/>
        <w:autoSpaceDN w:val="0"/>
        <w:adjustRightInd w:val="0"/>
        <w:ind w:firstLine="709"/>
        <w:jc w:val="right"/>
      </w:pPr>
      <w:r w:rsidRPr="00AE3D14">
        <w:t xml:space="preserve"> каплау өчен субсидияләр бирү тәртибе турында </w:t>
      </w:r>
    </w:p>
    <w:p w:rsidR="00AE3D14" w:rsidRPr="00AE3D14" w:rsidRDefault="00AE3D14" w:rsidP="00AE3D14">
      <w:pPr>
        <w:widowControl w:val="0"/>
        <w:autoSpaceDE w:val="0"/>
        <w:autoSpaceDN w:val="0"/>
        <w:adjustRightInd w:val="0"/>
        <w:ind w:firstLine="709"/>
        <w:jc w:val="right"/>
      </w:pPr>
      <w:r w:rsidRPr="00AE3D14">
        <w:t>Нигезләмәгә</w:t>
      </w:r>
    </w:p>
    <w:p w:rsidR="00AE3D14" w:rsidRPr="00AE3D14" w:rsidRDefault="00AE3D14" w:rsidP="00AE3D14">
      <w:pPr>
        <w:widowControl w:val="0"/>
        <w:autoSpaceDE w:val="0"/>
        <w:autoSpaceDN w:val="0"/>
        <w:adjustRightInd w:val="0"/>
        <w:ind w:firstLine="709"/>
        <w:jc w:val="right"/>
        <w:rPr>
          <w:sz w:val="28"/>
          <w:szCs w:val="28"/>
        </w:rPr>
      </w:pPr>
      <w:r w:rsidRPr="00AE3D14">
        <w:t>1 нче кушымта</w:t>
      </w: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rPr>
          <w:sz w:val="28"/>
          <w:szCs w:val="28"/>
        </w:rPr>
      </w:pPr>
      <w:r w:rsidRPr="00AE3D14">
        <w:rPr>
          <w:sz w:val="28"/>
          <w:szCs w:val="28"/>
          <w:lang w:val="tt-RU"/>
        </w:rPr>
        <w:t>Мамадыш</w:t>
      </w:r>
      <w:r w:rsidRPr="00AE3D14">
        <w:rPr>
          <w:sz w:val="28"/>
          <w:szCs w:val="28"/>
        </w:rPr>
        <w:t xml:space="preserve"> муниципаль районы </w:t>
      </w:r>
    </w:p>
    <w:p w:rsidR="00AE3D14" w:rsidRPr="00AE3D14" w:rsidRDefault="00AE3D14" w:rsidP="00AE3D14">
      <w:pPr>
        <w:widowControl w:val="0"/>
        <w:autoSpaceDE w:val="0"/>
        <w:autoSpaceDN w:val="0"/>
        <w:adjustRightInd w:val="0"/>
        <w:ind w:firstLine="709"/>
        <w:jc w:val="right"/>
        <w:rPr>
          <w:sz w:val="28"/>
          <w:szCs w:val="28"/>
          <w:lang w:val="tt-RU"/>
        </w:rPr>
      </w:pPr>
      <w:r w:rsidRPr="00AE3D14">
        <w:rPr>
          <w:sz w:val="28"/>
          <w:szCs w:val="28"/>
        </w:rPr>
        <w:t>башкарма комитеты</w:t>
      </w:r>
      <w:r w:rsidRPr="00AE3D14">
        <w:rPr>
          <w:sz w:val="28"/>
          <w:szCs w:val="28"/>
          <w:lang w:val="tt-RU"/>
        </w:rPr>
        <w:t xml:space="preserve"> җитәкчесе </w:t>
      </w:r>
    </w:p>
    <w:p w:rsidR="00AE3D14" w:rsidRPr="00AE3D14" w:rsidRDefault="00AE3D14" w:rsidP="00AE3D14">
      <w:pPr>
        <w:widowControl w:val="0"/>
        <w:autoSpaceDE w:val="0"/>
        <w:autoSpaceDN w:val="0"/>
        <w:adjustRightInd w:val="0"/>
        <w:ind w:firstLine="709"/>
        <w:jc w:val="right"/>
        <w:rPr>
          <w:sz w:val="28"/>
          <w:szCs w:val="28"/>
        </w:rPr>
      </w:pPr>
      <w:r w:rsidRPr="00AE3D14">
        <w:rPr>
          <w:sz w:val="28"/>
          <w:szCs w:val="28"/>
        </w:rPr>
        <w:t xml:space="preserve">                                                                    </w:t>
      </w:r>
      <w:r w:rsidRPr="00AE3D14">
        <w:rPr>
          <w:sz w:val="28"/>
          <w:szCs w:val="28"/>
          <w:lang w:val="tt-RU"/>
        </w:rPr>
        <w:t>Р.М.</w:t>
      </w:r>
      <w:r w:rsidRPr="00AE3D14">
        <w:rPr>
          <w:sz w:val="28"/>
          <w:szCs w:val="28"/>
        </w:rPr>
        <w:t xml:space="preserve">Гариповка </w:t>
      </w: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rPr>
          <w:sz w:val="28"/>
          <w:szCs w:val="28"/>
        </w:rPr>
      </w:pPr>
      <w:r w:rsidRPr="00AE3D14">
        <w:rPr>
          <w:sz w:val="28"/>
          <w:szCs w:val="28"/>
        </w:rPr>
        <w:t>______________________________________________</w:t>
      </w: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rPr>
          <w:sz w:val="28"/>
          <w:szCs w:val="28"/>
        </w:rPr>
      </w:pPr>
      <w:r w:rsidRPr="00AE3D14">
        <w:rPr>
          <w:sz w:val="28"/>
          <w:szCs w:val="28"/>
          <w:lang w:val="tt-RU"/>
        </w:rPr>
        <w:t>Яшәү адресы</w:t>
      </w:r>
      <w:r w:rsidRPr="00AE3D14">
        <w:rPr>
          <w:sz w:val="28"/>
          <w:szCs w:val="28"/>
        </w:rPr>
        <w:t>___________________________________</w:t>
      </w: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rPr>
          <w:sz w:val="28"/>
          <w:szCs w:val="28"/>
        </w:rPr>
      </w:pPr>
      <w:r w:rsidRPr="00AE3D14">
        <w:rPr>
          <w:sz w:val="28"/>
          <w:szCs w:val="28"/>
        </w:rPr>
        <w:t>______________________________________________</w:t>
      </w: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rPr>
          <w:sz w:val="28"/>
          <w:szCs w:val="28"/>
        </w:rPr>
      </w:pPr>
      <w:r w:rsidRPr="00AE3D14">
        <w:rPr>
          <w:sz w:val="28"/>
          <w:szCs w:val="28"/>
        </w:rPr>
        <w:t>паспорт серия</w:t>
      </w:r>
      <w:r w:rsidRPr="00AE3D14">
        <w:rPr>
          <w:sz w:val="28"/>
          <w:szCs w:val="28"/>
          <w:lang w:val="tt-RU"/>
        </w:rPr>
        <w:t>се</w:t>
      </w:r>
      <w:r w:rsidRPr="00AE3D14">
        <w:rPr>
          <w:sz w:val="28"/>
          <w:szCs w:val="28"/>
        </w:rPr>
        <w:t xml:space="preserve"> _______ N ___________;</w:t>
      </w: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rPr>
          <w:sz w:val="28"/>
          <w:szCs w:val="28"/>
        </w:rPr>
      </w:pPr>
      <w:r w:rsidRPr="00AE3D14">
        <w:rPr>
          <w:sz w:val="28"/>
          <w:szCs w:val="28"/>
        </w:rPr>
        <w:t>ИНН ________________________________</w:t>
      </w: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rPr>
          <w:sz w:val="28"/>
          <w:szCs w:val="28"/>
        </w:rPr>
      </w:pPr>
      <w:r w:rsidRPr="00AE3D14">
        <w:rPr>
          <w:sz w:val="28"/>
          <w:szCs w:val="28"/>
        </w:rPr>
        <w:t xml:space="preserve"> конт. тел.___________________________________ </w:t>
      </w:r>
    </w:p>
    <w:p w:rsidR="00AE3D14" w:rsidRPr="00AE3D14" w:rsidRDefault="00AE3D14" w:rsidP="00AE3D14">
      <w:pPr>
        <w:widowControl w:val="0"/>
        <w:autoSpaceDE w:val="0"/>
        <w:autoSpaceDN w:val="0"/>
        <w:adjustRightInd w:val="0"/>
        <w:ind w:firstLine="709"/>
        <w:rPr>
          <w:bCs/>
          <w:sz w:val="28"/>
          <w:szCs w:val="28"/>
        </w:rPr>
      </w:pPr>
    </w:p>
    <w:p w:rsidR="00AE3D14" w:rsidRPr="00AE3D14" w:rsidRDefault="00AE3D14" w:rsidP="00AE3D14">
      <w:pPr>
        <w:widowControl w:val="0"/>
        <w:autoSpaceDE w:val="0"/>
        <w:autoSpaceDN w:val="0"/>
        <w:adjustRightInd w:val="0"/>
        <w:ind w:firstLine="709"/>
        <w:jc w:val="center"/>
        <w:outlineLvl w:val="2"/>
        <w:rPr>
          <w:bCs/>
          <w:sz w:val="28"/>
          <w:szCs w:val="28"/>
        </w:rPr>
      </w:pPr>
      <w:r w:rsidRPr="00AE3D14">
        <w:rPr>
          <w:bCs/>
          <w:sz w:val="28"/>
          <w:szCs w:val="28"/>
        </w:rPr>
        <w:t xml:space="preserve"> </w:t>
      </w:r>
      <w:r w:rsidRPr="00AE3D14">
        <w:rPr>
          <w:bCs/>
          <w:sz w:val="28"/>
          <w:szCs w:val="28"/>
          <w:lang w:val="tt-RU"/>
        </w:rPr>
        <w:t>ГАРИЗА</w:t>
      </w:r>
      <w:r w:rsidRPr="00AE3D14">
        <w:rPr>
          <w:bCs/>
          <w:sz w:val="28"/>
          <w:szCs w:val="28"/>
        </w:rPr>
        <w:t xml:space="preserve"> </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Мамадыш муниципаль районы Башкарма комитетының _______ 2025 ел, №____ карары белән расланган шәхси ярдәмче хуҗалык алып баручы гражданнарга товарлыклы һәм </w:t>
      </w:r>
      <w:r w:rsidRPr="00AE3D14">
        <w:rPr>
          <w:sz w:val="28"/>
          <w:szCs w:val="28"/>
          <w:lang w:val="tt-RU"/>
        </w:rPr>
        <w:t>токым бияләре</w:t>
      </w:r>
      <w:r w:rsidRPr="00AE3D14">
        <w:rPr>
          <w:sz w:val="28"/>
          <w:szCs w:val="28"/>
        </w:rPr>
        <w:t xml:space="preserve"> һәм </w:t>
      </w:r>
      <w:r w:rsidRPr="00AE3D14">
        <w:rPr>
          <w:sz w:val="28"/>
          <w:szCs w:val="28"/>
          <w:lang w:val="tt-RU"/>
        </w:rPr>
        <w:t>бияләр</w:t>
      </w:r>
      <w:r w:rsidRPr="00AE3D14">
        <w:rPr>
          <w:sz w:val="28"/>
          <w:szCs w:val="28"/>
        </w:rPr>
        <w:t xml:space="preserve"> сатып алуга чыгымнар өлешен каплауга субсидия бирүегезне сорыйм.  </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___________________________ адрес буенча урнашкан шәхси хуҗалыкта </w:t>
      </w:r>
      <w:r w:rsidRPr="00AE3D14">
        <w:rPr>
          <w:sz w:val="28"/>
          <w:szCs w:val="28"/>
          <w:lang w:val="tt-RU"/>
        </w:rPr>
        <w:t>атларның баш</w:t>
      </w:r>
      <w:r w:rsidRPr="00AE3D14">
        <w:rPr>
          <w:sz w:val="28"/>
          <w:szCs w:val="28"/>
        </w:rPr>
        <w:t xml:space="preserve"> саны ________ 2025 елга ____ баш тәшкил итә.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spacing w:after="160" w:line="259" w:lineRule="auto"/>
        <w:rPr>
          <w:sz w:val="28"/>
          <w:szCs w:val="28"/>
        </w:rPr>
      </w:pPr>
      <w:r w:rsidRPr="00AE3D14">
        <w:rPr>
          <w:sz w:val="28"/>
          <w:szCs w:val="28"/>
        </w:rPr>
        <w:t>1. Субсидия бирү тәртибендә катнашу шартлары белән таныштым һәм килешәм.</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2. Субсидия бирелгән очракта, мин түбәндәгеләргә бурычлы:</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а) Субсидия алганнан соң </w:t>
      </w:r>
      <w:r w:rsidRPr="00AE3D14">
        <w:rPr>
          <w:sz w:val="28"/>
          <w:szCs w:val="28"/>
          <w:lang w:val="tt-RU"/>
        </w:rPr>
        <w:t>өч</w:t>
      </w:r>
      <w:r w:rsidRPr="00AE3D14">
        <w:rPr>
          <w:sz w:val="28"/>
          <w:szCs w:val="28"/>
        </w:rPr>
        <w:t xml:space="preserve"> ел дәвамында </w:t>
      </w:r>
      <w:r w:rsidRPr="00AE3D14">
        <w:rPr>
          <w:sz w:val="28"/>
          <w:szCs w:val="28"/>
          <w:lang w:val="tt-RU"/>
        </w:rPr>
        <w:t>атларның</w:t>
      </w:r>
      <w:r w:rsidRPr="00AE3D14">
        <w:rPr>
          <w:sz w:val="28"/>
          <w:szCs w:val="28"/>
        </w:rPr>
        <w:t xml:space="preserve"> баш саныын саклап калырга;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Гаризага терким:</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Россия Федерациясе гражданы паспорты күчермәсе;</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ИНН күчермәсе;</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  </w:t>
      </w:r>
      <w:r w:rsidRPr="00AE3D14">
        <w:rPr>
          <w:sz w:val="28"/>
          <w:szCs w:val="28"/>
          <w:lang w:val="tt-RU"/>
        </w:rPr>
        <w:t>токым бияләре</w:t>
      </w:r>
      <w:r w:rsidRPr="00AE3D14">
        <w:rPr>
          <w:sz w:val="28"/>
          <w:szCs w:val="28"/>
        </w:rPr>
        <w:t xml:space="preserve"> һәм (яисә) </w:t>
      </w:r>
      <w:r w:rsidRPr="00AE3D14">
        <w:rPr>
          <w:sz w:val="28"/>
          <w:szCs w:val="28"/>
          <w:lang w:val="tt-RU"/>
        </w:rPr>
        <w:t>бияләр</w:t>
      </w:r>
      <w:r w:rsidRPr="00AE3D14">
        <w:rPr>
          <w:sz w:val="28"/>
          <w:szCs w:val="28"/>
        </w:rPr>
        <w:t xml:space="preserve">  сату-алу (китерү) шартнамәләренең күчермәләре, сату-алу шартнамәсе буенча түләүне раслый торган түләү </w:t>
      </w:r>
      <w:r w:rsidRPr="00AE3D14">
        <w:rPr>
          <w:sz w:val="28"/>
          <w:szCs w:val="28"/>
        </w:rPr>
        <w:lastRenderedPageBreak/>
        <w:t xml:space="preserve">документлары, исемен һәм яшен күрсәтеп, </w:t>
      </w:r>
      <w:r w:rsidRPr="00AE3D14">
        <w:rPr>
          <w:sz w:val="28"/>
          <w:szCs w:val="28"/>
          <w:lang w:val="tt-RU"/>
        </w:rPr>
        <w:t>токым бияләре</w:t>
      </w:r>
      <w:r w:rsidRPr="00AE3D14">
        <w:rPr>
          <w:sz w:val="28"/>
          <w:szCs w:val="28"/>
        </w:rPr>
        <w:t xml:space="preserve"> һәм </w:t>
      </w:r>
      <w:r w:rsidRPr="00AE3D14">
        <w:rPr>
          <w:sz w:val="28"/>
          <w:szCs w:val="28"/>
          <w:lang w:val="tt-RU"/>
        </w:rPr>
        <w:t>бияләрне</w:t>
      </w:r>
      <w:r w:rsidRPr="00AE3D14">
        <w:rPr>
          <w:sz w:val="28"/>
          <w:szCs w:val="28"/>
        </w:rPr>
        <w:t xml:space="preserve"> сатып алуга кабул итү-тапшыру акты;</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“Мамадыш районы дәүләт ветеринария берләшмәсе” ДБУ тарафыннан таныкланган белешмә (Россия Федерациясе Авыл хуҗалыгы министрлыгының 2016 елның 27 декабрендәге 589 номерлы боерыгы белән билгеләнгән формалар буенча);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быелның 1 гыйнварына  һәм гариза биргән датага күрсәтеп, хуҗалык кенәгәсеннән өземтә; авыл җирлеге башлыгы тарафыннан таныкланган гариза бирү датасына;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салым инспекциясе тарафыннан таныкланган 1120101 нче номерлы КНД формасы барлык төр салымнар буенча бурыч булмау турында белешмә;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үзара салым буенча бурыч булмау турында белешмә;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шәхси ярдәмче хуҗалык алып баручы гражданнарга товар</w:t>
      </w:r>
      <w:r w:rsidRPr="00AE3D14">
        <w:rPr>
          <w:sz w:val="28"/>
          <w:szCs w:val="28"/>
          <w:lang w:val="tt-RU"/>
        </w:rPr>
        <w:t>лыклы</w:t>
      </w:r>
      <w:r w:rsidRPr="00AE3D14">
        <w:rPr>
          <w:sz w:val="28"/>
          <w:szCs w:val="28"/>
        </w:rPr>
        <w:t xml:space="preserve"> һәм </w:t>
      </w:r>
      <w:r w:rsidRPr="00AE3D14">
        <w:rPr>
          <w:sz w:val="28"/>
          <w:szCs w:val="28"/>
          <w:lang w:val="tt-RU"/>
        </w:rPr>
        <w:t>токым бияләре</w:t>
      </w:r>
      <w:r w:rsidRPr="00AE3D14">
        <w:rPr>
          <w:sz w:val="28"/>
          <w:szCs w:val="28"/>
        </w:rPr>
        <w:t xml:space="preserve"> һәм </w:t>
      </w:r>
      <w:r w:rsidRPr="00AE3D14">
        <w:rPr>
          <w:sz w:val="28"/>
          <w:szCs w:val="28"/>
          <w:lang w:val="tt-RU"/>
        </w:rPr>
        <w:t>бияләр</w:t>
      </w:r>
      <w:r w:rsidRPr="00AE3D14">
        <w:rPr>
          <w:sz w:val="28"/>
          <w:szCs w:val="28"/>
        </w:rPr>
        <w:t xml:space="preserve"> сатып алу чыгымнары өлешен каплауга субсидияләр бирү турында тутырылган һәм имзаланган килешү.</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Миңа югарыда әйтелгән субсидия бирүне тәэмин итү максатыннан, үземнең шәхси мәгълүматларымны эшкәртүгә ризалыгымны бирәм.</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Субсидияне күчерү өчен банк счеты реквизитлары: </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__________________________________________________________________</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"____" __________202__</w:t>
      </w:r>
      <w:r w:rsidRPr="00AE3D14">
        <w:rPr>
          <w:sz w:val="28"/>
          <w:szCs w:val="28"/>
          <w:lang w:val="tt-RU"/>
        </w:rPr>
        <w:t>ел</w:t>
      </w:r>
      <w:r w:rsidRPr="00AE3D14">
        <w:rPr>
          <w:sz w:val="28"/>
          <w:szCs w:val="28"/>
        </w:rPr>
        <w:t xml:space="preserve"> </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____________/_______________________/</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w:t>
      </w:r>
      <w:r w:rsidRPr="00AE3D14">
        <w:rPr>
          <w:sz w:val="28"/>
          <w:szCs w:val="28"/>
          <w:lang w:val="tt-RU"/>
        </w:rPr>
        <w:t>имза</w:t>
      </w:r>
      <w:r w:rsidRPr="00AE3D14">
        <w:rPr>
          <w:sz w:val="28"/>
          <w:szCs w:val="28"/>
        </w:rPr>
        <w:t>) (Ф.И.</w:t>
      </w:r>
      <w:r w:rsidRPr="00AE3D14">
        <w:rPr>
          <w:sz w:val="28"/>
          <w:szCs w:val="28"/>
          <w:lang w:val="tt-RU"/>
        </w:rPr>
        <w:t>А</w:t>
      </w:r>
      <w:r w:rsidRPr="00AE3D14">
        <w:rPr>
          <w:sz w:val="28"/>
          <w:szCs w:val="28"/>
        </w:rPr>
        <w:t>.</w:t>
      </w:r>
      <w:r w:rsidRPr="00AE3D14">
        <w:rPr>
          <w:sz w:val="28"/>
          <w:szCs w:val="28"/>
          <w:lang w:val="tt-RU"/>
        </w:rPr>
        <w:t>и.</w:t>
      </w:r>
      <w:r w:rsidRPr="00AE3D14">
        <w:rPr>
          <w:sz w:val="28"/>
          <w:szCs w:val="28"/>
        </w:rPr>
        <w:t xml:space="preserve">) </w:t>
      </w: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right"/>
      </w:pPr>
      <w:r w:rsidRPr="00AE3D14">
        <w:lastRenderedPageBreak/>
        <w:t xml:space="preserve">Шәхси ярдәмче хуҗалык алып баручы гражданнарга </w:t>
      </w:r>
    </w:p>
    <w:p w:rsidR="00AE3D14" w:rsidRPr="00AE3D14" w:rsidRDefault="00AE3D14" w:rsidP="00AE3D14">
      <w:pPr>
        <w:widowControl w:val="0"/>
        <w:autoSpaceDE w:val="0"/>
        <w:autoSpaceDN w:val="0"/>
        <w:adjustRightInd w:val="0"/>
        <w:ind w:firstLine="709"/>
        <w:jc w:val="right"/>
        <w:rPr>
          <w:lang w:val="tt-RU"/>
        </w:rPr>
      </w:pPr>
      <w:r w:rsidRPr="00AE3D14">
        <w:t>товар</w:t>
      </w:r>
      <w:r w:rsidRPr="00AE3D14">
        <w:rPr>
          <w:lang w:val="tt-RU"/>
        </w:rPr>
        <w:t>лыклы</w:t>
      </w:r>
      <w:r w:rsidRPr="00AE3D14">
        <w:t xml:space="preserve"> һәм </w:t>
      </w:r>
      <w:r w:rsidRPr="00AE3D14">
        <w:rPr>
          <w:lang w:val="tt-RU"/>
        </w:rPr>
        <w:t>токым бияләре һәм бияләр</w:t>
      </w:r>
    </w:p>
    <w:p w:rsidR="00AE3D14" w:rsidRPr="00AE3D14" w:rsidRDefault="00AE3D14" w:rsidP="00AE3D14">
      <w:pPr>
        <w:widowControl w:val="0"/>
        <w:autoSpaceDE w:val="0"/>
        <w:autoSpaceDN w:val="0"/>
        <w:adjustRightInd w:val="0"/>
        <w:ind w:firstLine="709"/>
        <w:jc w:val="right"/>
      </w:pPr>
      <w:r w:rsidRPr="00AE3D14">
        <w:t xml:space="preserve"> сатып алуга чыгымнарның бер өлешен</w:t>
      </w:r>
    </w:p>
    <w:p w:rsidR="00AE3D14" w:rsidRPr="00AE3D14" w:rsidRDefault="00AE3D14" w:rsidP="00AE3D14">
      <w:pPr>
        <w:widowControl w:val="0"/>
        <w:autoSpaceDE w:val="0"/>
        <w:autoSpaceDN w:val="0"/>
        <w:adjustRightInd w:val="0"/>
        <w:ind w:firstLine="709"/>
        <w:jc w:val="right"/>
      </w:pPr>
      <w:r w:rsidRPr="00AE3D14">
        <w:t xml:space="preserve"> каплау өчен субсидияләр бирү тәртибе турында </w:t>
      </w:r>
    </w:p>
    <w:p w:rsidR="00AE3D14" w:rsidRPr="00AE3D14" w:rsidRDefault="00AE3D14" w:rsidP="00AE3D14">
      <w:pPr>
        <w:widowControl w:val="0"/>
        <w:autoSpaceDE w:val="0"/>
        <w:autoSpaceDN w:val="0"/>
        <w:adjustRightInd w:val="0"/>
        <w:ind w:firstLine="709"/>
        <w:jc w:val="right"/>
      </w:pPr>
      <w:r w:rsidRPr="00AE3D14">
        <w:t>Нигезләмәгә</w:t>
      </w:r>
    </w:p>
    <w:p w:rsidR="00AE3D14" w:rsidRPr="00AE3D14" w:rsidRDefault="00AE3D14" w:rsidP="00AE3D14">
      <w:pPr>
        <w:widowControl w:val="0"/>
        <w:autoSpaceDE w:val="0"/>
        <w:autoSpaceDN w:val="0"/>
        <w:adjustRightInd w:val="0"/>
        <w:ind w:firstLine="709"/>
        <w:jc w:val="right"/>
        <w:rPr>
          <w:sz w:val="28"/>
          <w:szCs w:val="28"/>
        </w:rPr>
      </w:pPr>
      <w:r w:rsidRPr="00AE3D14">
        <w:rPr>
          <w:lang w:val="tt-RU"/>
        </w:rPr>
        <w:t>2</w:t>
      </w:r>
      <w:r w:rsidRPr="00AE3D14">
        <w:t xml:space="preserve"> нче кушымта</w:t>
      </w: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rPr>
          <w:bCs/>
          <w:sz w:val="28"/>
          <w:szCs w:val="28"/>
        </w:rPr>
      </w:pPr>
    </w:p>
    <w:p w:rsidR="00AE3D14" w:rsidRPr="00AE3D14" w:rsidRDefault="00AE3D14" w:rsidP="00AE3D14">
      <w:pPr>
        <w:widowControl w:val="0"/>
        <w:autoSpaceDE w:val="0"/>
        <w:autoSpaceDN w:val="0"/>
        <w:adjustRightInd w:val="0"/>
        <w:ind w:firstLine="709"/>
        <w:jc w:val="center"/>
        <w:outlineLvl w:val="2"/>
        <w:rPr>
          <w:bCs/>
          <w:sz w:val="28"/>
          <w:szCs w:val="28"/>
        </w:rPr>
      </w:pPr>
      <w:r w:rsidRPr="00AE3D14">
        <w:rPr>
          <w:bCs/>
          <w:sz w:val="28"/>
          <w:szCs w:val="28"/>
        </w:rPr>
        <w:t>"____" _______________ 202___ елга</w:t>
      </w:r>
    </w:p>
    <w:p w:rsidR="00AE3D14" w:rsidRPr="00AE3D14" w:rsidRDefault="00AE3D14" w:rsidP="00AE3D14">
      <w:pPr>
        <w:widowControl w:val="0"/>
        <w:autoSpaceDE w:val="0"/>
        <w:autoSpaceDN w:val="0"/>
        <w:adjustRightInd w:val="0"/>
        <w:ind w:firstLine="709"/>
        <w:jc w:val="center"/>
        <w:outlineLvl w:val="2"/>
        <w:rPr>
          <w:bCs/>
          <w:sz w:val="28"/>
          <w:szCs w:val="28"/>
        </w:rPr>
      </w:pPr>
      <w:r w:rsidRPr="00AE3D14">
        <w:rPr>
          <w:bCs/>
          <w:sz w:val="28"/>
          <w:szCs w:val="28"/>
        </w:rPr>
        <w:t xml:space="preserve"> Мамадыш муниципаль районы территориясендә шәхси ярдәмче хуҗалык алып баручы гражданнарга товар</w:t>
      </w:r>
      <w:r w:rsidRPr="00AE3D14">
        <w:rPr>
          <w:bCs/>
          <w:sz w:val="28"/>
          <w:szCs w:val="28"/>
          <w:lang w:val="tt-RU"/>
        </w:rPr>
        <w:t>лыклы</w:t>
      </w:r>
      <w:r w:rsidRPr="00AE3D14">
        <w:rPr>
          <w:bCs/>
          <w:sz w:val="28"/>
          <w:szCs w:val="28"/>
        </w:rPr>
        <w:t xml:space="preserve"> һәм </w:t>
      </w:r>
      <w:r w:rsidRPr="00AE3D14">
        <w:rPr>
          <w:bCs/>
          <w:sz w:val="28"/>
          <w:szCs w:val="28"/>
          <w:lang w:val="tt-RU"/>
        </w:rPr>
        <w:t>токым бияләре һәм бияләр</w:t>
      </w:r>
      <w:r w:rsidRPr="00AE3D14">
        <w:rPr>
          <w:bCs/>
          <w:sz w:val="28"/>
          <w:szCs w:val="28"/>
        </w:rPr>
        <w:t xml:space="preserve"> сатып алуга чыгымнар өлешен каплауга субсидияләр алу</w:t>
      </w:r>
      <w:r w:rsidRPr="00AE3D14">
        <w:rPr>
          <w:bCs/>
          <w:sz w:val="28"/>
          <w:szCs w:val="28"/>
          <w:lang w:val="tt-RU"/>
        </w:rPr>
        <w:t xml:space="preserve">чы гражданнар </w:t>
      </w:r>
      <w:r w:rsidRPr="00AE3D14">
        <w:rPr>
          <w:bCs/>
          <w:sz w:val="28"/>
          <w:szCs w:val="28"/>
        </w:rPr>
        <w:t>РЕЕСТРЫ</w:t>
      </w:r>
    </w:p>
    <w:p w:rsidR="00AE3D14" w:rsidRPr="00AE3D14" w:rsidRDefault="00AE3D14" w:rsidP="00AE3D14">
      <w:pPr>
        <w:widowControl w:val="0"/>
        <w:autoSpaceDE w:val="0"/>
        <w:autoSpaceDN w:val="0"/>
        <w:adjustRightInd w:val="0"/>
        <w:ind w:firstLine="709"/>
        <w:jc w:val="center"/>
        <w:rPr>
          <w:sz w:val="28"/>
          <w:szCs w:val="28"/>
        </w:rPr>
      </w:pPr>
    </w:p>
    <w:p w:rsidR="00AE3D14" w:rsidRPr="00AE3D14" w:rsidRDefault="00AE3D14" w:rsidP="00AE3D14">
      <w:pPr>
        <w:widowControl w:val="0"/>
        <w:autoSpaceDE w:val="0"/>
        <w:autoSpaceDN w:val="0"/>
        <w:adjustRightInd w:val="0"/>
        <w:ind w:firstLine="709"/>
        <w:rPr>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454"/>
        <w:gridCol w:w="1468"/>
        <w:gridCol w:w="895"/>
        <w:gridCol w:w="1173"/>
        <w:gridCol w:w="1585"/>
        <w:gridCol w:w="1453"/>
        <w:gridCol w:w="1423"/>
        <w:gridCol w:w="1189"/>
      </w:tblGrid>
      <w:tr w:rsidR="00AE3D14" w:rsidRPr="00AE3D14" w:rsidTr="00FD3569">
        <w:tc>
          <w:tcPr>
            <w:tcW w:w="4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rPr>
                <w:sz w:val="22"/>
                <w:szCs w:val="22"/>
              </w:rPr>
            </w:pPr>
            <w:r w:rsidRPr="00AE3D14">
              <w:rPr>
                <w:sz w:val="22"/>
                <w:szCs w:val="22"/>
              </w:rPr>
              <w:t xml:space="preserve">N п/п </w:t>
            </w:r>
          </w:p>
        </w:tc>
        <w:tc>
          <w:tcPr>
            <w:tcW w:w="1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spacing w:after="160" w:line="259" w:lineRule="auto"/>
              <w:rPr>
                <w:sz w:val="24"/>
                <w:szCs w:val="24"/>
              </w:rPr>
            </w:pPr>
            <w:r w:rsidRPr="00AE3D14">
              <w:rPr>
                <w:sz w:val="24"/>
                <w:szCs w:val="24"/>
              </w:rPr>
              <w:t>Гариза бирүченең</w:t>
            </w:r>
            <w:r w:rsidRPr="00AE3D14">
              <w:rPr>
                <w:sz w:val="24"/>
                <w:szCs w:val="24"/>
                <w:lang w:val="tt-RU"/>
              </w:rPr>
              <w:t xml:space="preserve"> </w:t>
            </w:r>
            <w:r w:rsidRPr="00AE3D14">
              <w:rPr>
                <w:sz w:val="24"/>
                <w:szCs w:val="24"/>
              </w:rPr>
              <w:t xml:space="preserve">Ф.И.А. </w:t>
            </w:r>
          </w:p>
        </w:tc>
        <w:tc>
          <w:tcPr>
            <w:tcW w:w="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spacing w:after="160" w:line="259" w:lineRule="auto"/>
              <w:rPr>
                <w:sz w:val="24"/>
                <w:szCs w:val="24"/>
              </w:rPr>
            </w:pPr>
            <w:r w:rsidRPr="00AE3D14">
              <w:rPr>
                <w:sz w:val="24"/>
                <w:szCs w:val="24"/>
              </w:rPr>
              <w:t>ИНН</w:t>
            </w:r>
          </w:p>
        </w:tc>
        <w:tc>
          <w:tcPr>
            <w:tcW w:w="11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spacing w:after="160" w:line="259" w:lineRule="auto"/>
              <w:rPr>
                <w:sz w:val="24"/>
                <w:szCs w:val="24"/>
              </w:rPr>
            </w:pPr>
            <w:r w:rsidRPr="00AE3D14">
              <w:rPr>
                <w:sz w:val="24"/>
                <w:szCs w:val="24"/>
              </w:rPr>
              <w:t xml:space="preserve">Паспорт  сериясе, номеры </w:t>
            </w:r>
          </w:p>
        </w:tc>
        <w:tc>
          <w:tcPr>
            <w:tcW w:w="1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spacing w:after="160" w:line="259" w:lineRule="auto"/>
              <w:rPr>
                <w:sz w:val="24"/>
                <w:szCs w:val="24"/>
              </w:rPr>
            </w:pPr>
            <w:r w:rsidRPr="00AE3D14">
              <w:rPr>
                <w:sz w:val="24"/>
                <w:szCs w:val="24"/>
              </w:rPr>
              <w:t>Яшәү адресы, яшәү урыны буенча теркә</w:t>
            </w:r>
            <w:r w:rsidRPr="00AE3D14">
              <w:rPr>
                <w:sz w:val="24"/>
                <w:szCs w:val="24"/>
                <w:lang w:val="tt-RU"/>
              </w:rPr>
              <w:t>л</w:t>
            </w:r>
            <w:r w:rsidRPr="00AE3D14">
              <w:rPr>
                <w:sz w:val="24"/>
                <w:szCs w:val="24"/>
              </w:rPr>
              <w:t>ү</w:t>
            </w: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spacing w:after="160" w:line="259" w:lineRule="auto"/>
              <w:rPr>
                <w:sz w:val="24"/>
                <w:szCs w:val="24"/>
              </w:rPr>
            </w:pPr>
            <w:r w:rsidRPr="00AE3D14">
              <w:rPr>
                <w:sz w:val="24"/>
                <w:szCs w:val="24"/>
              </w:rPr>
              <w:t xml:space="preserve">бу ел башына Шәхси ярдәмче хуҗалыкларда </w:t>
            </w:r>
            <w:r w:rsidRPr="00AE3D14">
              <w:rPr>
                <w:sz w:val="24"/>
                <w:szCs w:val="24"/>
                <w:lang w:val="tt-RU"/>
              </w:rPr>
              <w:t>атларның</w:t>
            </w:r>
            <w:r w:rsidRPr="00AE3D14">
              <w:rPr>
                <w:sz w:val="24"/>
                <w:szCs w:val="24"/>
              </w:rPr>
              <w:t xml:space="preserve"> баш саны</w:t>
            </w:r>
          </w:p>
        </w:tc>
        <w:tc>
          <w:tcPr>
            <w:tcW w:w="14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spacing w:after="160" w:line="259" w:lineRule="auto"/>
              <w:rPr>
                <w:sz w:val="24"/>
                <w:szCs w:val="24"/>
              </w:rPr>
            </w:pPr>
            <w:r w:rsidRPr="00AE3D14">
              <w:rPr>
                <w:sz w:val="24"/>
                <w:szCs w:val="24"/>
              </w:rPr>
              <w:t xml:space="preserve">гариза биргән датага башлар бу ел башына Шәхси ярдәмче хуҗалыкларда </w:t>
            </w:r>
            <w:r w:rsidRPr="00AE3D14">
              <w:rPr>
                <w:sz w:val="24"/>
                <w:szCs w:val="24"/>
                <w:lang w:val="tt-RU"/>
              </w:rPr>
              <w:t xml:space="preserve">атларның </w:t>
            </w:r>
            <w:r w:rsidRPr="00AE3D14">
              <w:rPr>
                <w:sz w:val="24"/>
                <w:szCs w:val="24"/>
              </w:rPr>
              <w:t xml:space="preserve"> баш саны</w:t>
            </w:r>
          </w:p>
        </w:tc>
        <w:tc>
          <w:tcPr>
            <w:tcW w:w="118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spacing w:after="160" w:line="259" w:lineRule="auto"/>
              <w:rPr>
                <w:sz w:val="24"/>
                <w:szCs w:val="24"/>
              </w:rPr>
            </w:pPr>
            <w:r w:rsidRPr="00AE3D14">
              <w:rPr>
                <w:sz w:val="24"/>
                <w:szCs w:val="24"/>
              </w:rPr>
              <w:t>Банк реквизитлары</w:t>
            </w:r>
          </w:p>
        </w:tc>
      </w:tr>
      <w:tr w:rsidR="00AE3D14" w:rsidRPr="00AE3D14" w:rsidTr="00FD3569">
        <w:tc>
          <w:tcPr>
            <w:tcW w:w="4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1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4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18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r>
      <w:tr w:rsidR="00AE3D14" w:rsidRPr="00AE3D14" w:rsidTr="00FD3569">
        <w:tc>
          <w:tcPr>
            <w:tcW w:w="4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1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4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18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r>
      <w:tr w:rsidR="00AE3D14" w:rsidRPr="00AE3D14" w:rsidTr="00FD3569">
        <w:tc>
          <w:tcPr>
            <w:tcW w:w="4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1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4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118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r>
    </w:tbl>
    <w:p w:rsidR="00AE3D14" w:rsidRPr="00AE3D14" w:rsidRDefault="00AE3D14" w:rsidP="00AE3D14">
      <w:pPr>
        <w:widowControl w:val="0"/>
        <w:autoSpaceDE w:val="0"/>
        <w:autoSpaceDN w:val="0"/>
        <w:adjustRightInd w:val="0"/>
        <w:ind w:firstLine="709"/>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Комиссия секретаре ________________ ___________________ </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w:t>
      </w:r>
      <w:r w:rsidRPr="00AE3D14">
        <w:rPr>
          <w:sz w:val="28"/>
          <w:szCs w:val="28"/>
          <w:lang w:val="tt-RU"/>
        </w:rPr>
        <w:t>имза</w:t>
      </w:r>
      <w:r w:rsidRPr="00AE3D14">
        <w:rPr>
          <w:sz w:val="28"/>
          <w:szCs w:val="28"/>
        </w:rPr>
        <w:t>)</w:t>
      </w: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right"/>
      </w:pPr>
      <w:r w:rsidRPr="00AE3D14">
        <w:lastRenderedPageBreak/>
        <w:t xml:space="preserve">Шәхси ярдәмче хуҗалык алып баручы гражданнарга </w:t>
      </w:r>
    </w:p>
    <w:p w:rsidR="00AE3D14" w:rsidRPr="00AE3D14" w:rsidRDefault="00AE3D14" w:rsidP="00AE3D14">
      <w:pPr>
        <w:widowControl w:val="0"/>
        <w:autoSpaceDE w:val="0"/>
        <w:autoSpaceDN w:val="0"/>
        <w:adjustRightInd w:val="0"/>
        <w:ind w:firstLine="709"/>
        <w:jc w:val="right"/>
      </w:pPr>
      <w:r w:rsidRPr="00AE3D14">
        <w:t>товарлыклы һәм токым бияләре һәм бияләр</w:t>
      </w:r>
    </w:p>
    <w:p w:rsidR="00AE3D14" w:rsidRPr="00AE3D14" w:rsidRDefault="00AE3D14" w:rsidP="00AE3D14">
      <w:pPr>
        <w:widowControl w:val="0"/>
        <w:autoSpaceDE w:val="0"/>
        <w:autoSpaceDN w:val="0"/>
        <w:adjustRightInd w:val="0"/>
        <w:ind w:firstLine="709"/>
        <w:jc w:val="right"/>
      </w:pPr>
      <w:r w:rsidRPr="00AE3D14">
        <w:t xml:space="preserve"> сатып алуга чыгымнарның бер өлешен</w:t>
      </w:r>
    </w:p>
    <w:p w:rsidR="00AE3D14" w:rsidRPr="00AE3D14" w:rsidRDefault="00AE3D14" w:rsidP="00AE3D14">
      <w:pPr>
        <w:widowControl w:val="0"/>
        <w:autoSpaceDE w:val="0"/>
        <w:autoSpaceDN w:val="0"/>
        <w:adjustRightInd w:val="0"/>
        <w:ind w:firstLine="709"/>
        <w:jc w:val="right"/>
      </w:pPr>
      <w:r w:rsidRPr="00AE3D14">
        <w:t xml:space="preserve"> каплау өчен субсидияләр бирү тәртибе турында </w:t>
      </w:r>
    </w:p>
    <w:p w:rsidR="00AE3D14" w:rsidRPr="00AE3D14" w:rsidRDefault="00AE3D14" w:rsidP="00AE3D14">
      <w:pPr>
        <w:widowControl w:val="0"/>
        <w:autoSpaceDE w:val="0"/>
        <w:autoSpaceDN w:val="0"/>
        <w:adjustRightInd w:val="0"/>
        <w:ind w:firstLine="709"/>
        <w:jc w:val="right"/>
      </w:pPr>
      <w:r w:rsidRPr="00AE3D14">
        <w:t>Нигезләмәгә</w:t>
      </w:r>
    </w:p>
    <w:p w:rsidR="00AE3D14" w:rsidRPr="00AE3D14" w:rsidRDefault="00AE3D14" w:rsidP="00AE3D14">
      <w:pPr>
        <w:widowControl w:val="0"/>
        <w:autoSpaceDE w:val="0"/>
        <w:autoSpaceDN w:val="0"/>
        <w:adjustRightInd w:val="0"/>
        <w:ind w:firstLine="709"/>
        <w:jc w:val="right"/>
      </w:pPr>
      <w:r w:rsidRPr="00AE3D14">
        <w:t>3 нче кушымта</w:t>
      </w:r>
    </w:p>
    <w:p w:rsidR="00AE3D14" w:rsidRPr="00AE3D14" w:rsidRDefault="00AE3D14" w:rsidP="00AE3D14">
      <w:pPr>
        <w:widowControl w:val="0"/>
        <w:autoSpaceDE w:val="0"/>
        <w:autoSpaceDN w:val="0"/>
        <w:adjustRightInd w:val="0"/>
        <w:ind w:firstLine="709"/>
        <w:rPr>
          <w:bCs/>
          <w:sz w:val="28"/>
          <w:szCs w:val="28"/>
        </w:rPr>
      </w:pPr>
    </w:p>
    <w:p w:rsidR="00AE3D14" w:rsidRPr="00AE3D14" w:rsidRDefault="00AE3D14" w:rsidP="00AE3D14">
      <w:pPr>
        <w:widowControl w:val="0"/>
        <w:autoSpaceDE w:val="0"/>
        <w:autoSpaceDN w:val="0"/>
        <w:adjustRightInd w:val="0"/>
        <w:ind w:firstLine="709"/>
        <w:jc w:val="center"/>
        <w:outlineLvl w:val="2"/>
        <w:rPr>
          <w:bCs/>
          <w:sz w:val="28"/>
          <w:szCs w:val="28"/>
        </w:rPr>
      </w:pPr>
      <w:r w:rsidRPr="00AE3D14">
        <w:rPr>
          <w:bCs/>
          <w:sz w:val="28"/>
          <w:szCs w:val="28"/>
        </w:rPr>
        <w:t xml:space="preserve"> Шәхси ярдәмче хуҗалык алып баручы гражданнарга товар</w:t>
      </w:r>
      <w:r w:rsidRPr="00AE3D14">
        <w:rPr>
          <w:bCs/>
          <w:sz w:val="28"/>
          <w:szCs w:val="28"/>
          <w:lang w:val="tt-RU"/>
        </w:rPr>
        <w:t>лылык</w:t>
      </w:r>
      <w:r w:rsidRPr="00AE3D14">
        <w:rPr>
          <w:bCs/>
          <w:sz w:val="28"/>
          <w:szCs w:val="28"/>
        </w:rPr>
        <w:t xml:space="preserve"> һәм </w:t>
      </w:r>
      <w:r w:rsidRPr="00AE3D14">
        <w:rPr>
          <w:bCs/>
          <w:sz w:val="28"/>
          <w:szCs w:val="28"/>
          <w:lang w:val="tt-RU"/>
        </w:rPr>
        <w:t>токым бияләре һәм бияләр</w:t>
      </w:r>
      <w:r w:rsidRPr="00AE3D14">
        <w:rPr>
          <w:bCs/>
          <w:sz w:val="28"/>
          <w:szCs w:val="28"/>
        </w:rPr>
        <w:t xml:space="preserve"> сатып алу чыгымнары өлешен каплауга субсидияләр бирү турында килешү</w:t>
      </w:r>
    </w:p>
    <w:p w:rsidR="00AE3D14" w:rsidRPr="00AE3D14" w:rsidRDefault="00AE3D14" w:rsidP="00AE3D14">
      <w:pPr>
        <w:widowControl w:val="0"/>
        <w:autoSpaceDE w:val="0"/>
        <w:autoSpaceDN w:val="0"/>
        <w:adjustRightInd w:val="0"/>
        <w:ind w:firstLine="709"/>
        <w:jc w:val="center"/>
        <w:outlineLvl w:val="2"/>
        <w:rPr>
          <w:color w:val="2B4279"/>
          <w:sz w:val="28"/>
          <w:szCs w:val="28"/>
          <w:lang w:val="tt-RU"/>
        </w:rPr>
      </w:pPr>
      <w:r w:rsidRPr="00AE3D14">
        <w:rPr>
          <w:color w:val="2B4279"/>
          <w:sz w:val="28"/>
          <w:szCs w:val="28"/>
        </w:rPr>
        <w:t>Мамадыш</w:t>
      </w:r>
      <w:r w:rsidRPr="00AE3D14">
        <w:rPr>
          <w:color w:val="2B4279"/>
          <w:sz w:val="28"/>
          <w:szCs w:val="28"/>
          <w:lang w:val="tt-RU"/>
        </w:rPr>
        <w:t xml:space="preserve"> ш.</w:t>
      </w:r>
      <w:r w:rsidRPr="00AE3D14">
        <w:rPr>
          <w:color w:val="2B4279"/>
          <w:sz w:val="28"/>
          <w:szCs w:val="28"/>
        </w:rPr>
        <w:t xml:space="preserve"> </w:t>
      </w:r>
      <w:r w:rsidRPr="00AE3D14">
        <w:rPr>
          <w:color w:val="2B4279"/>
          <w:sz w:val="28"/>
          <w:szCs w:val="28"/>
        </w:rPr>
        <w:tab/>
      </w:r>
      <w:r w:rsidRPr="00AE3D14">
        <w:rPr>
          <w:color w:val="2B4279"/>
          <w:sz w:val="28"/>
          <w:szCs w:val="28"/>
        </w:rPr>
        <w:tab/>
      </w:r>
      <w:r w:rsidRPr="00AE3D14">
        <w:rPr>
          <w:color w:val="2B4279"/>
          <w:sz w:val="28"/>
          <w:szCs w:val="28"/>
        </w:rPr>
        <w:tab/>
      </w:r>
      <w:r w:rsidRPr="00AE3D14">
        <w:rPr>
          <w:color w:val="2B4279"/>
          <w:sz w:val="28"/>
          <w:szCs w:val="28"/>
        </w:rPr>
        <w:tab/>
      </w:r>
      <w:r w:rsidRPr="00AE3D14">
        <w:rPr>
          <w:color w:val="2B4279"/>
          <w:sz w:val="28"/>
          <w:szCs w:val="28"/>
        </w:rPr>
        <w:tab/>
        <w:t xml:space="preserve">"____"___________202__ </w:t>
      </w:r>
      <w:r w:rsidRPr="00AE3D14">
        <w:rPr>
          <w:color w:val="2B4279"/>
          <w:sz w:val="28"/>
          <w:szCs w:val="28"/>
          <w:lang w:val="tt-RU"/>
        </w:rPr>
        <w:t>ел</w:t>
      </w:r>
    </w:p>
    <w:p w:rsidR="00AE3D14" w:rsidRPr="00AE3D14" w:rsidRDefault="00AE3D14" w:rsidP="00AE3D14">
      <w:pPr>
        <w:widowControl w:val="0"/>
        <w:autoSpaceDE w:val="0"/>
        <w:autoSpaceDN w:val="0"/>
        <w:adjustRightInd w:val="0"/>
        <w:ind w:firstLine="709"/>
        <w:jc w:val="center"/>
        <w:outlineLvl w:val="2"/>
        <w:rPr>
          <w:color w:val="2B4279"/>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«Татарстан Республикасы Мамадыш муниципаль районы Башкарма комитеты» турында  Нигезләмә нигезендә эш итүче, Татарстан Республикасы Мамадыш муниципаль районы башкарма комитеты җитәкчесе Р.М.Гарипов йөзендә, алга таба «Башкарма комитет» дип аталучы бер яктан һәм ______________________________________________________________ нигезендә эш итүче, ___________________________________  алга таба «Алучы» дип аталучы, икенче яктан, алга таба бергә «Яклар» дип аталачаклар, түбәндәгеләр турында әлеге килешүне ( алга таба _Килешү) төзеделәр:  </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w:t>
      </w:r>
    </w:p>
    <w:p w:rsidR="00AE3D14" w:rsidRPr="00AE3D14" w:rsidRDefault="00AE3D14" w:rsidP="00AE3D14">
      <w:pPr>
        <w:widowControl w:val="0"/>
        <w:autoSpaceDE w:val="0"/>
        <w:autoSpaceDN w:val="0"/>
        <w:adjustRightInd w:val="0"/>
        <w:ind w:firstLine="709"/>
        <w:rPr>
          <w:bCs/>
          <w:sz w:val="28"/>
          <w:szCs w:val="28"/>
        </w:rPr>
      </w:pPr>
    </w:p>
    <w:p w:rsidR="00AE3D14" w:rsidRPr="00AE3D14" w:rsidRDefault="00AE3D14" w:rsidP="00AE3D14">
      <w:pPr>
        <w:widowControl w:val="0"/>
        <w:numPr>
          <w:ilvl w:val="0"/>
          <w:numId w:val="18"/>
        </w:numPr>
        <w:autoSpaceDE w:val="0"/>
        <w:autoSpaceDN w:val="0"/>
        <w:adjustRightInd w:val="0"/>
        <w:spacing w:after="160" w:line="259" w:lineRule="auto"/>
        <w:jc w:val="center"/>
        <w:outlineLvl w:val="3"/>
        <w:rPr>
          <w:bCs/>
          <w:sz w:val="28"/>
          <w:szCs w:val="28"/>
        </w:rPr>
      </w:pPr>
      <w:r w:rsidRPr="00AE3D14">
        <w:rPr>
          <w:bCs/>
          <w:sz w:val="28"/>
          <w:szCs w:val="28"/>
        </w:rPr>
        <w:t>Килешү предметы</w:t>
      </w:r>
    </w:p>
    <w:p w:rsidR="00AE3D14" w:rsidRPr="00AE3D14" w:rsidRDefault="00AE3D14" w:rsidP="00AE3D14">
      <w:pPr>
        <w:widowControl w:val="0"/>
        <w:autoSpaceDE w:val="0"/>
        <w:autoSpaceDN w:val="0"/>
        <w:adjustRightInd w:val="0"/>
        <w:ind w:left="1189"/>
        <w:outlineLvl w:val="3"/>
        <w:rPr>
          <w:bCs/>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1.1. Килешү предметы булып шәхси ярдәмче хуҗалык алып баручы гражданнарга товар</w:t>
      </w:r>
      <w:r w:rsidRPr="00AE3D14">
        <w:rPr>
          <w:sz w:val="28"/>
          <w:szCs w:val="28"/>
          <w:lang w:val="tt-RU"/>
        </w:rPr>
        <w:t>лылык</w:t>
      </w:r>
      <w:r w:rsidRPr="00AE3D14">
        <w:rPr>
          <w:sz w:val="28"/>
          <w:szCs w:val="28"/>
        </w:rPr>
        <w:t xml:space="preserve"> һәм </w:t>
      </w:r>
      <w:r w:rsidRPr="00AE3D14">
        <w:rPr>
          <w:sz w:val="28"/>
          <w:szCs w:val="28"/>
          <w:lang w:val="tt-RU"/>
        </w:rPr>
        <w:t>токым бияләре</w:t>
      </w:r>
      <w:r w:rsidRPr="00AE3D14">
        <w:rPr>
          <w:sz w:val="28"/>
          <w:szCs w:val="28"/>
        </w:rPr>
        <w:t xml:space="preserve"> һәм </w:t>
      </w:r>
      <w:r w:rsidRPr="00AE3D14">
        <w:rPr>
          <w:sz w:val="28"/>
          <w:szCs w:val="28"/>
          <w:lang w:val="tt-RU"/>
        </w:rPr>
        <w:t>бияләр</w:t>
      </w:r>
      <w:r w:rsidRPr="00AE3D14">
        <w:rPr>
          <w:sz w:val="28"/>
          <w:szCs w:val="28"/>
        </w:rPr>
        <w:t xml:space="preserve"> сатып алу чыгымнары өлешен каплауга Мамадыш муниципаль районы бюджетыннан субсидияләр бирү һәм алардан файдалану</w:t>
      </w:r>
      <w:r w:rsidRPr="00AE3D14">
        <w:rPr>
          <w:sz w:val="28"/>
          <w:szCs w:val="28"/>
          <w:lang w:val="tt-RU"/>
        </w:rPr>
        <w:t xml:space="preserve"> тора. </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1.2. Алучыга 20__ елда бирелә торган субсидия күләме ____________________ сум тәшкил итә.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 xml:space="preserve"> 2. Якларның хокуклары һәм бурычлары</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2.1. Башкарма комитет бурычлы:</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а) а) Алучыга ________________ сум күләмендә субсидия бирергә; </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б) әлеге Килешү кысаларында алынган субсидия алучының </w:t>
      </w:r>
      <w:r w:rsidRPr="00AE3D14">
        <w:rPr>
          <w:sz w:val="28"/>
          <w:szCs w:val="28"/>
          <w:lang w:val="tt-RU"/>
        </w:rPr>
        <w:t>атларының</w:t>
      </w:r>
      <w:r w:rsidRPr="00AE3D14">
        <w:rPr>
          <w:sz w:val="28"/>
          <w:szCs w:val="28"/>
        </w:rPr>
        <w:t xml:space="preserve"> баш санын тикшерергә.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в) алучыдан шушы Килешү предметына кагылышлы документлар һәм материаллар соратып алырга.</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г) субсидияләр алучының аларны бирү шартларын, максатларын һәм тәртибен үтәвен тикшерүне гамәлгә ашырырга.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2.3. Алучы бурычлы:</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 субсидия алганнан соң өч ел дәвамында </w:t>
      </w:r>
      <w:r w:rsidRPr="00AE3D14">
        <w:rPr>
          <w:sz w:val="28"/>
          <w:szCs w:val="28"/>
          <w:lang w:val="tt-RU"/>
        </w:rPr>
        <w:t>атлар</w:t>
      </w:r>
      <w:r w:rsidRPr="00AE3D14">
        <w:rPr>
          <w:sz w:val="28"/>
          <w:szCs w:val="28"/>
        </w:rPr>
        <w:t xml:space="preserve"> санын киметмәскә;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Башкарма комитет субсидиядән максатчан файдалануны тикшергәндә барлык кирәкле документларны һәм мәгълүматны тапшырырга;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 суймаска (ветеринария хезмәте белгече рөхсәте белән һәм аның күзәтүе астында һәм тиешле документлардан расланган Мәҗбүри забойдан тыш), сатып алуга субсидия бирелгән </w:t>
      </w:r>
      <w:r w:rsidRPr="00AE3D14">
        <w:rPr>
          <w:sz w:val="28"/>
          <w:szCs w:val="28"/>
          <w:lang w:val="tt-RU"/>
        </w:rPr>
        <w:t>токым бияләрен һәм бияләрне</w:t>
      </w:r>
      <w:r w:rsidRPr="00AE3D14">
        <w:rPr>
          <w:sz w:val="28"/>
          <w:szCs w:val="28"/>
        </w:rPr>
        <w:t xml:space="preserve"> сатмаска, алмашмаска, бүләк итмәскә, башка затларга файдалануга тапшырмаска һәм башка ысул белән читләштермәскә (аларны сатып алуга ветеринария хезмәте белгече рөхсәте белән һәм тикшереп торырга мәҗбүр булган забойдан тыш);</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субсидия алган көннән алып 3 ел дәвамында ел саен 15 гыйнварга кадәр Татарстан Республикасы Мамадыш районы Башкарма комитетына шәхси ярдәмче хуҗалыгында тотылган авыл хуҗалыгы терлекләре турында хуҗалык кенәгәсеннән өземтә бирергә.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2.4 Субсидия алучы субсидия биргән бюджет акчаларын баш бүлүче һәм муниципаль финанс контроле органнары тарафыннан субсидия алучының субсидия бирү шартларын, максатларын һәм тәртибен үтәвен тикшерүләрне гамәлгә ашыруга риза.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 xml:space="preserve"> 3. Якларның җаваплылыгы</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3.1.  Әлеге килешү шартларын үтәмәгән яисә тиешенчә үтәмәгән өчен яклар субсидия бирелгән Нигезләмә һәм Россия Федерациясенең гамәлдәге законнары нигезендә җаваплы булалар.</w:t>
      </w: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 xml:space="preserve">  4. Килешүнең гамәлдә булу вакыты</w:t>
      </w:r>
    </w:p>
    <w:p w:rsidR="00AE3D14" w:rsidRPr="00AE3D14" w:rsidRDefault="00AE3D14" w:rsidP="00AE3D14">
      <w:pPr>
        <w:widowControl w:val="0"/>
        <w:autoSpaceDE w:val="0"/>
        <w:autoSpaceDN w:val="0"/>
        <w:adjustRightInd w:val="0"/>
        <w:ind w:firstLine="709"/>
        <w:jc w:val="center"/>
        <w:outlineLvl w:val="3"/>
        <w:rPr>
          <w:bCs/>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4.1. Әлеге килешү аңа ике як та кул куйган көннән үз көченә керә һәм әлеге килешү буенча якларның барлык йөкләмәләре тәмамланганчы гамәлдә була.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 xml:space="preserve"> 5. Йомгаклау нигезләмәләре</w:t>
      </w:r>
    </w:p>
    <w:p w:rsidR="00AE3D14" w:rsidRPr="00AE3D14" w:rsidRDefault="00AE3D14" w:rsidP="00AE3D14">
      <w:pPr>
        <w:widowControl w:val="0"/>
        <w:autoSpaceDE w:val="0"/>
        <w:autoSpaceDN w:val="0"/>
        <w:adjustRightInd w:val="0"/>
        <w:ind w:firstLine="709"/>
        <w:jc w:val="center"/>
        <w:outlineLvl w:val="3"/>
        <w:rPr>
          <w:bCs/>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5.1. Әлеге Килешү буенча йөкләмәләрне үтәү барышында Яклар арасында барлыкка килә торган бәхәсләр (каршылыклар) алар тарафыннан мөмкин булганча сөйләшүләр уздыру, хатлар һәм башка документлар алмашу юлы белән яисә Россия Федерациясе законнары нигезендә суд тәртибендә хәл ителә.</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5.2. Әлеге Килешү Якларның һәркайсы өчен бер үк юридик көчкә ия ике нөсхәдә төзелде.</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5.3.  Килешүнең барлык  кушымталары да аның аерылгысыз өлеше булып тора.</w:t>
      </w:r>
    </w:p>
    <w:p w:rsidR="00AE3D14" w:rsidRPr="00AE3D14" w:rsidRDefault="00AE3D14" w:rsidP="00AE3D14">
      <w:pPr>
        <w:widowControl w:val="0"/>
        <w:autoSpaceDE w:val="0"/>
        <w:autoSpaceDN w:val="0"/>
        <w:adjustRightInd w:val="0"/>
        <w:ind w:firstLine="709"/>
        <w:jc w:val="center"/>
        <w:outlineLvl w:val="3"/>
        <w:rPr>
          <w:color w:val="2B4279"/>
          <w:sz w:val="28"/>
          <w:szCs w:val="28"/>
        </w:rPr>
      </w:pP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 xml:space="preserve"> 6. Адреса и реквизиты Сторон</w:t>
      </w:r>
    </w:p>
    <w:p w:rsidR="00AE3D14" w:rsidRPr="00AE3D14" w:rsidRDefault="00AE3D14" w:rsidP="00AE3D14">
      <w:pPr>
        <w:widowControl w:val="0"/>
        <w:autoSpaceDE w:val="0"/>
        <w:autoSpaceDN w:val="0"/>
        <w:adjustRightInd w:val="0"/>
        <w:ind w:firstLine="709"/>
        <w:jc w:val="center"/>
        <w:outlineLvl w:val="3"/>
        <w:rPr>
          <w:bCs/>
          <w:sz w:val="28"/>
          <w:szCs w:val="28"/>
        </w:rPr>
      </w:pPr>
    </w:p>
    <w:p w:rsidR="00AE3D14" w:rsidRPr="00AE3D14" w:rsidRDefault="00AE3D14" w:rsidP="00AE3D14">
      <w:pPr>
        <w:widowControl w:val="0"/>
        <w:autoSpaceDE w:val="0"/>
        <w:autoSpaceDN w:val="0"/>
        <w:adjustRightInd w:val="0"/>
        <w:ind w:firstLine="709"/>
        <w:jc w:val="center"/>
        <w:outlineLvl w:val="3"/>
        <w:rPr>
          <w:bCs/>
          <w:sz w:val="28"/>
          <w:szCs w:val="28"/>
        </w:rPr>
      </w:pPr>
    </w:p>
    <w:p w:rsidR="00AE3D14" w:rsidRPr="00AE3D14" w:rsidRDefault="00AE3D14" w:rsidP="00AE3D14">
      <w:pPr>
        <w:widowControl w:val="0"/>
        <w:autoSpaceDE w:val="0"/>
        <w:autoSpaceDN w:val="0"/>
        <w:adjustRightInd w:val="0"/>
        <w:ind w:firstLine="709"/>
        <w:rPr>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5258"/>
        <w:gridCol w:w="208"/>
        <w:gridCol w:w="4174"/>
      </w:tblGrid>
      <w:tr w:rsidR="00AE3D14" w:rsidRPr="00AE3D14" w:rsidTr="00FD3569">
        <w:tc>
          <w:tcPr>
            <w:tcW w:w="52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rPr>
                <w:sz w:val="28"/>
                <w:szCs w:val="28"/>
              </w:rPr>
            </w:pPr>
            <w:r w:rsidRPr="00AE3D14">
              <w:rPr>
                <w:sz w:val="28"/>
                <w:szCs w:val="28"/>
              </w:rPr>
              <w:t>Татарстан Республикасы Мамадыш муниципаль районы башкарма комитеты______________________________________</w:t>
            </w:r>
          </w:p>
          <w:p w:rsidR="00AE3D14" w:rsidRPr="00AE3D14" w:rsidRDefault="00AE3D14" w:rsidP="00AE3D14">
            <w:pPr>
              <w:widowControl w:val="0"/>
              <w:autoSpaceDE w:val="0"/>
              <w:autoSpaceDN w:val="0"/>
              <w:adjustRightInd w:val="0"/>
              <w:ind w:firstLine="709"/>
              <w:rPr>
                <w:sz w:val="28"/>
                <w:szCs w:val="28"/>
              </w:rPr>
            </w:pPr>
            <w:r w:rsidRPr="00AE3D14">
              <w:rPr>
                <w:sz w:val="28"/>
                <w:szCs w:val="28"/>
              </w:rPr>
              <w:t xml:space="preserve">Җитәкче </w:t>
            </w:r>
          </w:p>
          <w:p w:rsidR="00AE3D14" w:rsidRPr="00AE3D14" w:rsidRDefault="00AE3D14" w:rsidP="00AE3D14">
            <w:pPr>
              <w:widowControl w:val="0"/>
              <w:autoSpaceDE w:val="0"/>
              <w:autoSpaceDN w:val="0"/>
              <w:adjustRightInd w:val="0"/>
              <w:ind w:firstLine="709"/>
              <w:rPr>
                <w:sz w:val="28"/>
                <w:szCs w:val="28"/>
              </w:rPr>
            </w:pPr>
            <w:r w:rsidRPr="00AE3D14">
              <w:rPr>
                <w:sz w:val="28"/>
                <w:szCs w:val="28"/>
              </w:rPr>
              <w:t>(Ф.И.А.и.)</w:t>
            </w:r>
          </w:p>
          <w:p w:rsidR="00AE3D14" w:rsidRPr="00AE3D14" w:rsidRDefault="00AE3D14" w:rsidP="00AE3D14">
            <w:pPr>
              <w:widowControl w:val="0"/>
              <w:autoSpaceDE w:val="0"/>
              <w:autoSpaceDN w:val="0"/>
              <w:adjustRightInd w:val="0"/>
              <w:ind w:firstLine="709"/>
              <w:rPr>
                <w:sz w:val="28"/>
                <w:szCs w:val="28"/>
              </w:rPr>
            </w:pPr>
            <w:r w:rsidRPr="00AE3D14">
              <w:rPr>
                <w:sz w:val="28"/>
                <w:szCs w:val="28"/>
              </w:rPr>
              <w:t>М.У</w:t>
            </w:r>
          </w:p>
        </w:tc>
        <w:tc>
          <w:tcPr>
            <w:tcW w:w="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jc w:val="both"/>
              <w:rPr>
                <w:sz w:val="28"/>
                <w:szCs w:val="28"/>
              </w:rPr>
            </w:pPr>
          </w:p>
        </w:tc>
        <w:tc>
          <w:tcPr>
            <w:tcW w:w="41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E3D14" w:rsidRPr="00AE3D14" w:rsidRDefault="00AE3D14" w:rsidP="00AE3D14">
            <w:pPr>
              <w:widowControl w:val="0"/>
              <w:autoSpaceDE w:val="0"/>
              <w:autoSpaceDN w:val="0"/>
              <w:adjustRightInd w:val="0"/>
              <w:ind w:firstLine="709"/>
              <w:rPr>
                <w:sz w:val="28"/>
                <w:szCs w:val="28"/>
                <w:lang w:val="tt-RU"/>
              </w:rPr>
            </w:pPr>
            <w:r w:rsidRPr="00AE3D14">
              <w:rPr>
                <w:sz w:val="28"/>
                <w:szCs w:val="28"/>
                <w:lang w:val="tt-RU"/>
              </w:rPr>
              <w:t>Алучы</w:t>
            </w:r>
          </w:p>
          <w:p w:rsidR="00AE3D14" w:rsidRPr="00AE3D14" w:rsidRDefault="00AE3D14" w:rsidP="00AE3D14">
            <w:pPr>
              <w:widowControl w:val="0"/>
              <w:autoSpaceDE w:val="0"/>
              <w:autoSpaceDN w:val="0"/>
              <w:adjustRightInd w:val="0"/>
              <w:ind w:firstLine="709"/>
              <w:rPr>
                <w:sz w:val="28"/>
                <w:szCs w:val="28"/>
              </w:rPr>
            </w:pPr>
            <w:r w:rsidRPr="00AE3D14">
              <w:rPr>
                <w:sz w:val="28"/>
                <w:szCs w:val="28"/>
              </w:rPr>
              <w:t xml:space="preserve">_____________________________ </w:t>
            </w:r>
          </w:p>
          <w:p w:rsidR="00AE3D14" w:rsidRPr="00AE3D14" w:rsidRDefault="00AE3D14" w:rsidP="00AE3D14">
            <w:pPr>
              <w:widowControl w:val="0"/>
              <w:autoSpaceDE w:val="0"/>
              <w:autoSpaceDN w:val="0"/>
              <w:adjustRightInd w:val="0"/>
              <w:ind w:firstLine="709"/>
              <w:rPr>
                <w:sz w:val="28"/>
                <w:szCs w:val="28"/>
              </w:rPr>
            </w:pPr>
            <w:r w:rsidRPr="00AE3D14">
              <w:rPr>
                <w:sz w:val="28"/>
                <w:szCs w:val="28"/>
              </w:rPr>
              <w:t>(Ф.И.</w:t>
            </w:r>
            <w:r w:rsidRPr="00AE3D14">
              <w:rPr>
                <w:sz w:val="28"/>
                <w:szCs w:val="28"/>
                <w:lang w:val="tt-RU"/>
              </w:rPr>
              <w:t>А</w:t>
            </w:r>
            <w:r w:rsidRPr="00AE3D14">
              <w:rPr>
                <w:sz w:val="28"/>
                <w:szCs w:val="28"/>
              </w:rPr>
              <w:t>.</w:t>
            </w:r>
            <w:r w:rsidRPr="00AE3D14">
              <w:rPr>
                <w:sz w:val="28"/>
                <w:szCs w:val="28"/>
                <w:lang w:val="tt-RU"/>
              </w:rPr>
              <w:t>и.</w:t>
            </w:r>
            <w:r w:rsidRPr="00AE3D14">
              <w:rPr>
                <w:sz w:val="28"/>
                <w:szCs w:val="28"/>
              </w:rPr>
              <w:t xml:space="preserve">) </w:t>
            </w:r>
          </w:p>
        </w:tc>
      </w:tr>
    </w:tbl>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Default="00AE3D14" w:rsidP="00AE3D14">
      <w:pPr>
        <w:widowControl w:val="0"/>
        <w:autoSpaceDE w:val="0"/>
        <w:autoSpaceDN w:val="0"/>
        <w:adjustRightInd w:val="0"/>
        <w:ind w:firstLine="709"/>
        <w:rPr>
          <w:sz w:val="28"/>
          <w:szCs w:val="28"/>
        </w:rPr>
      </w:pPr>
    </w:p>
    <w:p w:rsidR="00AE3D14" w:rsidRPr="00AE3D14" w:rsidRDefault="00AE3D14" w:rsidP="00AE3D14">
      <w:pPr>
        <w:widowControl w:val="0"/>
        <w:autoSpaceDE w:val="0"/>
        <w:autoSpaceDN w:val="0"/>
        <w:adjustRightInd w:val="0"/>
        <w:ind w:firstLine="709"/>
        <w:rPr>
          <w:sz w:val="28"/>
          <w:szCs w:val="28"/>
        </w:rPr>
      </w:pP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pPr>
      <w:r w:rsidRPr="00AE3D14">
        <w:lastRenderedPageBreak/>
        <w:t xml:space="preserve">Шәхси ярдәмче хуҗалык алып баручы гражданнарга </w:t>
      </w:r>
    </w:p>
    <w:p w:rsidR="00AE3D14" w:rsidRPr="00AE3D14" w:rsidRDefault="00AE3D14" w:rsidP="00AE3D14">
      <w:pPr>
        <w:widowControl w:val="0"/>
        <w:autoSpaceDE w:val="0"/>
        <w:autoSpaceDN w:val="0"/>
        <w:adjustRightInd w:val="0"/>
        <w:ind w:firstLine="709"/>
        <w:jc w:val="right"/>
      </w:pPr>
      <w:r w:rsidRPr="00AE3D14">
        <w:t>товарлыклы һәм токым бияләре һәм бияләр</w:t>
      </w:r>
    </w:p>
    <w:p w:rsidR="00AE3D14" w:rsidRPr="00AE3D14" w:rsidRDefault="00AE3D14" w:rsidP="00AE3D14">
      <w:pPr>
        <w:widowControl w:val="0"/>
        <w:autoSpaceDE w:val="0"/>
        <w:autoSpaceDN w:val="0"/>
        <w:adjustRightInd w:val="0"/>
        <w:ind w:firstLine="709"/>
        <w:jc w:val="right"/>
      </w:pPr>
      <w:r w:rsidRPr="00AE3D14">
        <w:t xml:space="preserve"> сатып алуга чыгымнарның бер өлешен</w:t>
      </w:r>
    </w:p>
    <w:p w:rsidR="00AE3D14" w:rsidRPr="00AE3D14" w:rsidRDefault="00AE3D14" w:rsidP="00AE3D14">
      <w:pPr>
        <w:widowControl w:val="0"/>
        <w:autoSpaceDE w:val="0"/>
        <w:autoSpaceDN w:val="0"/>
        <w:adjustRightInd w:val="0"/>
        <w:ind w:firstLine="709"/>
        <w:jc w:val="right"/>
      </w:pPr>
      <w:r w:rsidRPr="00AE3D14">
        <w:t xml:space="preserve"> каплау өчен субсидияләр бирү тәртибе турында </w:t>
      </w:r>
    </w:p>
    <w:p w:rsidR="00AE3D14" w:rsidRPr="00AE3D14" w:rsidRDefault="00AE3D14" w:rsidP="00AE3D14">
      <w:pPr>
        <w:widowControl w:val="0"/>
        <w:autoSpaceDE w:val="0"/>
        <w:autoSpaceDN w:val="0"/>
        <w:adjustRightInd w:val="0"/>
        <w:ind w:firstLine="709"/>
        <w:jc w:val="right"/>
      </w:pPr>
      <w:r w:rsidRPr="00AE3D14">
        <w:t>Нигезләмәгә</w:t>
      </w:r>
    </w:p>
    <w:p w:rsidR="00AE3D14" w:rsidRPr="00AE3D14" w:rsidRDefault="00AE3D14" w:rsidP="00AE3D14">
      <w:pPr>
        <w:widowControl w:val="0"/>
        <w:autoSpaceDE w:val="0"/>
        <w:autoSpaceDN w:val="0"/>
        <w:adjustRightInd w:val="0"/>
        <w:ind w:firstLine="709"/>
        <w:jc w:val="right"/>
      </w:pPr>
      <w:r w:rsidRPr="00AE3D14">
        <w:rPr>
          <w:lang w:val="tt-RU"/>
        </w:rPr>
        <w:t>4</w:t>
      </w:r>
      <w:r w:rsidRPr="00AE3D14">
        <w:t xml:space="preserve"> нче кушымта</w:t>
      </w: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  </w:t>
      </w:r>
    </w:p>
    <w:p w:rsidR="00AE3D14" w:rsidRPr="00AE3D14" w:rsidRDefault="00AE3D14" w:rsidP="00AE3D14">
      <w:pPr>
        <w:widowControl w:val="0"/>
        <w:autoSpaceDE w:val="0"/>
        <w:autoSpaceDN w:val="0"/>
        <w:adjustRightInd w:val="0"/>
        <w:ind w:firstLine="709"/>
        <w:jc w:val="right"/>
        <w:rPr>
          <w:sz w:val="28"/>
          <w:szCs w:val="28"/>
        </w:rPr>
      </w:pPr>
      <w:r w:rsidRPr="00AE3D14">
        <w:rPr>
          <w:sz w:val="28"/>
          <w:szCs w:val="28"/>
        </w:rPr>
        <w:t>    _____________________________________</w:t>
      </w: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rPr>
          <w:sz w:val="28"/>
          <w:szCs w:val="28"/>
        </w:rPr>
      </w:pPr>
      <w:r w:rsidRPr="00AE3D14">
        <w:rPr>
          <w:sz w:val="28"/>
          <w:szCs w:val="28"/>
        </w:rPr>
        <w:t>     __________________________________</w:t>
      </w: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rPr>
          <w:sz w:val="28"/>
          <w:szCs w:val="28"/>
        </w:rPr>
      </w:pPr>
      <w:r w:rsidRPr="00AE3D14">
        <w:rPr>
          <w:sz w:val="28"/>
          <w:szCs w:val="28"/>
        </w:rPr>
        <w:t>     ________________________________,</w:t>
      </w: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jc w:val="right"/>
        <w:rPr>
          <w:bCs/>
          <w:sz w:val="28"/>
          <w:szCs w:val="28"/>
        </w:rPr>
      </w:pPr>
      <w:r w:rsidRPr="00AE3D14">
        <w:rPr>
          <w:sz w:val="28"/>
          <w:szCs w:val="28"/>
        </w:rPr>
        <w:t>Мөрәҗәгать итүченең контакт белешмәләре</w:t>
      </w:r>
    </w:p>
    <w:p w:rsidR="00AE3D14" w:rsidRPr="00AE3D14" w:rsidRDefault="00AE3D14" w:rsidP="00AE3D14">
      <w:pPr>
        <w:widowControl w:val="0"/>
        <w:autoSpaceDE w:val="0"/>
        <w:autoSpaceDN w:val="0"/>
        <w:adjustRightInd w:val="0"/>
        <w:ind w:firstLine="709"/>
        <w:jc w:val="center"/>
        <w:outlineLvl w:val="2"/>
        <w:rPr>
          <w:bCs/>
          <w:sz w:val="28"/>
          <w:szCs w:val="28"/>
        </w:rPr>
      </w:pPr>
      <w:r w:rsidRPr="00AE3D14">
        <w:rPr>
          <w:bCs/>
          <w:sz w:val="28"/>
          <w:szCs w:val="28"/>
        </w:rPr>
        <w:t xml:space="preserve"> </w:t>
      </w:r>
    </w:p>
    <w:p w:rsidR="00AE3D14" w:rsidRPr="00AE3D14" w:rsidRDefault="00AE3D14" w:rsidP="00AE3D14">
      <w:pPr>
        <w:widowControl w:val="0"/>
        <w:autoSpaceDE w:val="0"/>
        <w:autoSpaceDN w:val="0"/>
        <w:adjustRightInd w:val="0"/>
        <w:ind w:firstLine="709"/>
        <w:jc w:val="center"/>
        <w:outlineLvl w:val="2"/>
        <w:rPr>
          <w:bCs/>
          <w:sz w:val="28"/>
          <w:szCs w:val="28"/>
        </w:rPr>
      </w:pPr>
      <w:r w:rsidRPr="00AE3D14">
        <w:rPr>
          <w:bCs/>
          <w:sz w:val="28"/>
          <w:szCs w:val="28"/>
        </w:rPr>
        <w:t xml:space="preserve">Шәхси ярдәмче хуҗалык алып баручы гражданнарга товарлылык һәм </w:t>
      </w:r>
      <w:r w:rsidRPr="00AE3D14">
        <w:rPr>
          <w:bCs/>
          <w:sz w:val="28"/>
          <w:szCs w:val="28"/>
          <w:lang w:val="tt-RU"/>
        </w:rPr>
        <w:t>токым бияләре һәм бияләр сатып</w:t>
      </w:r>
      <w:r w:rsidRPr="00AE3D14">
        <w:rPr>
          <w:bCs/>
          <w:sz w:val="28"/>
          <w:szCs w:val="28"/>
        </w:rPr>
        <w:t xml:space="preserve"> алу чыгымнары өлешен каплауга Мамадыш муниципаль районы бюджетыннан субсидияләр бирүдән баш тарту турында хәбәрнамә </w:t>
      </w:r>
    </w:p>
    <w:p w:rsidR="00AE3D14" w:rsidRPr="00AE3D14" w:rsidRDefault="00AE3D14" w:rsidP="00AE3D14">
      <w:pPr>
        <w:widowControl w:val="0"/>
        <w:autoSpaceDE w:val="0"/>
        <w:autoSpaceDN w:val="0"/>
        <w:adjustRightInd w:val="0"/>
        <w:ind w:firstLine="709"/>
        <w:jc w:val="center"/>
        <w:outlineLvl w:val="2"/>
        <w:rPr>
          <w:bCs/>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Мамадыш муниципаль районы башкарма комитеты</w:t>
      </w:r>
      <w:r w:rsidRPr="00AE3D14">
        <w:rPr>
          <w:rFonts w:ascii="Arial" w:hAnsi="Arial" w:cs="Arial"/>
        </w:rPr>
        <w:t xml:space="preserve"> </w:t>
      </w:r>
      <w:r w:rsidRPr="00AE3D14">
        <w:rPr>
          <w:sz w:val="28"/>
          <w:szCs w:val="28"/>
        </w:rPr>
        <w:t xml:space="preserve">шәхси ярдәмче хуҗалык алып баручы гражданнарга товарлылык һәм </w:t>
      </w:r>
      <w:r w:rsidRPr="00AE3D14">
        <w:rPr>
          <w:sz w:val="28"/>
          <w:szCs w:val="28"/>
          <w:lang w:val="tt-RU"/>
        </w:rPr>
        <w:t>токым бияләре һәм бияләр</w:t>
      </w:r>
      <w:r w:rsidRPr="00AE3D14">
        <w:rPr>
          <w:sz w:val="28"/>
          <w:szCs w:val="28"/>
        </w:rPr>
        <w:t xml:space="preserve"> сатып алу чыгымнары өлешен каплауга Мамадыш муниципаль районы бюджетыннан субсидияләр бирүдән</w:t>
      </w:r>
      <w:r w:rsidRPr="00AE3D14">
        <w:rPr>
          <w:rFonts w:ascii="Arial" w:hAnsi="Arial" w:cs="Arial"/>
        </w:rPr>
        <w:t xml:space="preserve"> </w:t>
      </w:r>
      <w:r w:rsidRPr="00AE3D14">
        <w:rPr>
          <w:sz w:val="28"/>
          <w:szCs w:val="28"/>
        </w:rPr>
        <w:t xml:space="preserve">түбәндәге нигезләр буенча  баш тарту турында хәбәр итә:  </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_______________________________________________________________</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___________________________________________________________</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___________________________________________________________</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rFonts w:ascii="Arial" w:hAnsi="Arial" w:cs="Arial"/>
        </w:rPr>
      </w:pPr>
      <w:r w:rsidRPr="00AE3D14">
        <w:rPr>
          <w:sz w:val="28"/>
          <w:szCs w:val="28"/>
        </w:rPr>
        <w:t>Мамадыш муниципаль районы</w:t>
      </w:r>
      <w:r w:rsidRPr="00AE3D14">
        <w:rPr>
          <w:rFonts w:ascii="Arial" w:hAnsi="Arial" w:cs="Arial"/>
        </w:rPr>
        <w:t xml:space="preserve"> </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Башкарма комитет</w:t>
      </w:r>
      <w:r w:rsidRPr="00AE3D14">
        <w:rPr>
          <w:sz w:val="28"/>
          <w:szCs w:val="28"/>
          <w:lang w:val="tt-RU"/>
        </w:rPr>
        <w:t>ы</w:t>
      </w:r>
      <w:r w:rsidRPr="00AE3D14">
        <w:rPr>
          <w:sz w:val="28"/>
          <w:szCs w:val="28"/>
        </w:rPr>
        <w:t xml:space="preserve"> җитәкчесе ______________</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Башкаручы:</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Ф.И.А.и.,</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телефон,</w:t>
      </w:r>
    </w:p>
    <w:p w:rsidR="00AE3D14" w:rsidRP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r w:rsidRPr="00AE3D14">
        <w:rPr>
          <w:sz w:val="28"/>
          <w:szCs w:val="28"/>
        </w:rPr>
        <w:t xml:space="preserve"> электрон почта адресы:</w:t>
      </w: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right"/>
      </w:pPr>
      <w:r w:rsidRPr="00AE3D14">
        <w:lastRenderedPageBreak/>
        <w:t>ТР Мамадыш муниципаль</w:t>
      </w:r>
    </w:p>
    <w:p w:rsidR="00AE3D14" w:rsidRPr="00AE3D14" w:rsidRDefault="00AE3D14" w:rsidP="00AE3D14">
      <w:pPr>
        <w:widowControl w:val="0"/>
        <w:autoSpaceDE w:val="0"/>
        <w:autoSpaceDN w:val="0"/>
        <w:adjustRightInd w:val="0"/>
        <w:ind w:firstLine="709"/>
        <w:jc w:val="right"/>
      </w:pPr>
      <w:r w:rsidRPr="00AE3D14">
        <w:t xml:space="preserve"> Районы башкарма комитетының</w:t>
      </w:r>
    </w:p>
    <w:p w:rsidR="00AE3D14" w:rsidRPr="00AE3D14" w:rsidRDefault="00AE3D14" w:rsidP="00AE3D14">
      <w:pPr>
        <w:widowControl w:val="0"/>
        <w:autoSpaceDE w:val="0"/>
        <w:autoSpaceDN w:val="0"/>
        <w:adjustRightInd w:val="0"/>
        <w:ind w:firstLine="709"/>
        <w:jc w:val="right"/>
      </w:pPr>
      <w:r w:rsidRPr="00AE3D14">
        <w:t xml:space="preserve">   "    </w:t>
      </w:r>
      <w:r w:rsidR="008B43CF">
        <w:t>19</w:t>
      </w:r>
      <w:r w:rsidRPr="00AE3D14">
        <w:t xml:space="preserve">    "  </w:t>
      </w:r>
      <w:r w:rsidR="008B43CF">
        <w:t>05   2025 ел, N  203</w:t>
      </w:r>
      <w:r w:rsidRPr="00AE3D14">
        <w:t xml:space="preserve"> карарына</w:t>
      </w:r>
    </w:p>
    <w:p w:rsidR="00AE3D14" w:rsidRPr="00AE3D14" w:rsidRDefault="00AE3D14" w:rsidP="00AE3D14">
      <w:pPr>
        <w:widowControl w:val="0"/>
        <w:autoSpaceDE w:val="0"/>
        <w:autoSpaceDN w:val="0"/>
        <w:adjustRightInd w:val="0"/>
        <w:ind w:firstLine="709"/>
        <w:jc w:val="right"/>
      </w:pPr>
      <w:r w:rsidRPr="00AE3D14">
        <w:t>2 нче кушымта</w:t>
      </w: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rPr>
          <w:bCs/>
          <w:sz w:val="28"/>
          <w:szCs w:val="28"/>
        </w:rPr>
      </w:pPr>
    </w:p>
    <w:p w:rsidR="00AE3D14" w:rsidRPr="00AE3D14" w:rsidRDefault="00AE3D14" w:rsidP="00AE3D14">
      <w:pPr>
        <w:widowControl w:val="0"/>
        <w:autoSpaceDE w:val="0"/>
        <w:autoSpaceDN w:val="0"/>
        <w:adjustRightInd w:val="0"/>
        <w:ind w:firstLine="709"/>
        <w:jc w:val="center"/>
        <w:outlineLvl w:val="2"/>
        <w:rPr>
          <w:bCs/>
          <w:sz w:val="28"/>
          <w:szCs w:val="28"/>
        </w:rPr>
      </w:pPr>
      <w:r w:rsidRPr="00AE3D14">
        <w:rPr>
          <w:bCs/>
          <w:sz w:val="28"/>
          <w:szCs w:val="28"/>
        </w:rPr>
        <w:t xml:space="preserve">Шәхси ярдәмче хуҗалык алып баручы гражданнарга товарлылык һәм </w:t>
      </w:r>
      <w:r w:rsidRPr="00AE3D14">
        <w:rPr>
          <w:bCs/>
          <w:sz w:val="28"/>
          <w:szCs w:val="28"/>
          <w:lang w:val="tt-RU"/>
        </w:rPr>
        <w:t>токым бияләре</w:t>
      </w:r>
      <w:r w:rsidRPr="00AE3D14">
        <w:rPr>
          <w:bCs/>
          <w:sz w:val="28"/>
          <w:szCs w:val="28"/>
        </w:rPr>
        <w:t xml:space="preserve"> һәм </w:t>
      </w:r>
      <w:r w:rsidRPr="00AE3D14">
        <w:rPr>
          <w:bCs/>
          <w:sz w:val="28"/>
          <w:szCs w:val="28"/>
          <w:lang w:val="tt-RU"/>
        </w:rPr>
        <w:t>бияләр</w:t>
      </w:r>
      <w:r w:rsidRPr="00AE3D14">
        <w:rPr>
          <w:bCs/>
          <w:sz w:val="28"/>
          <w:szCs w:val="28"/>
        </w:rPr>
        <w:t xml:space="preserve"> сатып алу чыгымнары өлешен каплауга Мамадыш муниципаль районы бюджетыннан </w:t>
      </w:r>
      <w:r w:rsidRPr="00AE3D14">
        <w:rPr>
          <w:bCs/>
          <w:sz w:val="28"/>
          <w:szCs w:val="28"/>
          <w:lang w:val="tt-RU"/>
        </w:rPr>
        <w:t xml:space="preserve">бирелгән субсидияләрне нәтиҗәле файдалану комиссиясе составы  (килешү буенча) </w:t>
      </w:r>
    </w:p>
    <w:p w:rsidR="00AE3D14" w:rsidRPr="00AE3D14" w:rsidRDefault="00AE3D14" w:rsidP="00AE3D14">
      <w:pPr>
        <w:widowControl w:val="0"/>
        <w:autoSpaceDE w:val="0"/>
        <w:autoSpaceDN w:val="0"/>
        <w:adjustRightInd w:val="0"/>
        <w:ind w:firstLine="709"/>
        <w:jc w:val="center"/>
        <w:outlineLvl w:val="2"/>
        <w:rPr>
          <w:bCs/>
          <w:sz w:val="28"/>
          <w:szCs w:val="28"/>
        </w:rPr>
      </w:pPr>
    </w:p>
    <w:p w:rsidR="00AE3D14" w:rsidRPr="00AE3D14" w:rsidRDefault="00AE3D14" w:rsidP="00AE3D14">
      <w:pPr>
        <w:numPr>
          <w:ilvl w:val="0"/>
          <w:numId w:val="17"/>
        </w:numPr>
        <w:tabs>
          <w:tab w:val="left" w:pos="426"/>
        </w:tabs>
        <w:spacing w:after="160" w:line="259" w:lineRule="auto"/>
        <w:ind w:left="0" w:firstLine="0"/>
        <w:jc w:val="both"/>
        <w:rPr>
          <w:sz w:val="28"/>
          <w:szCs w:val="28"/>
        </w:rPr>
      </w:pPr>
      <w:r w:rsidRPr="00AE3D14">
        <w:rPr>
          <w:sz w:val="28"/>
          <w:szCs w:val="28"/>
        </w:rPr>
        <w:t>Комиссия рәисе – Татарстан Республикасы Мамадыш муниципаль районы башлыгы урынбасары - Сәмигуллин Р. Р.;</w:t>
      </w:r>
    </w:p>
    <w:p w:rsidR="00AE3D14" w:rsidRPr="00AE3D14" w:rsidRDefault="00AE3D14" w:rsidP="00AE3D14">
      <w:pPr>
        <w:numPr>
          <w:ilvl w:val="0"/>
          <w:numId w:val="17"/>
        </w:numPr>
        <w:tabs>
          <w:tab w:val="left" w:pos="426"/>
        </w:tabs>
        <w:spacing w:after="160" w:line="259" w:lineRule="auto"/>
        <w:jc w:val="both"/>
        <w:rPr>
          <w:sz w:val="28"/>
          <w:szCs w:val="28"/>
        </w:rPr>
      </w:pPr>
      <w:r w:rsidRPr="00AE3D14">
        <w:rPr>
          <w:sz w:val="28"/>
          <w:szCs w:val="28"/>
        </w:rPr>
        <w:t>Комиссия рәисе урынбасары – Татарстан Республикасы Мамадыш муниципаль районының авыл хуҗалыгы һәм азык-төлек идарәсе башлыгы – Гаптрахимов И.Г.;.;</w:t>
      </w:r>
    </w:p>
    <w:p w:rsidR="00AE3D14" w:rsidRPr="00AE3D14" w:rsidRDefault="00AE3D14" w:rsidP="00AE3D14">
      <w:pPr>
        <w:numPr>
          <w:ilvl w:val="0"/>
          <w:numId w:val="17"/>
        </w:numPr>
        <w:spacing w:after="160" w:line="259" w:lineRule="auto"/>
        <w:rPr>
          <w:sz w:val="28"/>
          <w:szCs w:val="28"/>
        </w:rPr>
      </w:pPr>
      <w:r w:rsidRPr="00AE3D14">
        <w:rPr>
          <w:sz w:val="28"/>
          <w:szCs w:val="28"/>
        </w:rPr>
        <w:t>Комиссия секретаре – Татарстан Республикасы Мамадыш муниципаль районы Башкарма комитеты җитәкчесе урынбасары – Потеряхина О.В.</w:t>
      </w:r>
    </w:p>
    <w:p w:rsidR="00AE3D14" w:rsidRPr="00AE3D14" w:rsidRDefault="00AE3D14" w:rsidP="00AE3D14">
      <w:pPr>
        <w:jc w:val="both"/>
        <w:rPr>
          <w:sz w:val="28"/>
          <w:szCs w:val="28"/>
        </w:rPr>
      </w:pPr>
    </w:p>
    <w:p w:rsidR="00AE3D14" w:rsidRPr="00AE3D14" w:rsidRDefault="00AE3D14" w:rsidP="00AE3D14">
      <w:pPr>
        <w:jc w:val="both"/>
        <w:rPr>
          <w:sz w:val="28"/>
          <w:szCs w:val="28"/>
        </w:rPr>
      </w:pPr>
      <w:r w:rsidRPr="00AE3D14">
        <w:rPr>
          <w:sz w:val="28"/>
          <w:szCs w:val="28"/>
        </w:rPr>
        <w:t>Комиссия әгъзалары:</w:t>
      </w:r>
    </w:p>
    <w:p w:rsidR="00AE3D14" w:rsidRPr="00AE3D14" w:rsidRDefault="00AE3D14" w:rsidP="00AE3D14">
      <w:pPr>
        <w:jc w:val="both"/>
        <w:rPr>
          <w:sz w:val="28"/>
          <w:szCs w:val="28"/>
        </w:rPr>
      </w:pPr>
    </w:p>
    <w:p w:rsidR="00AE3D14" w:rsidRPr="00AE3D14" w:rsidRDefault="00AE3D14" w:rsidP="00AE3D14">
      <w:pPr>
        <w:ind w:left="708"/>
        <w:jc w:val="both"/>
        <w:rPr>
          <w:sz w:val="28"/>
          <w:szCs w:val="28"/>
        </w:rPr>
      </w:pPr>
      <w:r w:rsidRPr="00AE3D14">
        <w:rPr>
          <w:sz w:val="28"/>
          <w:szCs w:val="28"/>
        </w:rPr>
        <w:t>1. Татарстан Республикасы Мамадыш муниципаль районының финанс-бюджет палатасы җитәкчесе – Сергеев Алексей Михайлович;</w:t>
      </w:r>
    </w:p>
    <w:p w:rsidR="00AE3D14" w:rsidRPr="00AE3D14" w:rsidRDefault="00AE3D14" w:rsidP="00AE3D14">
      <w:pPr>
        <w:ind w:left="708"/>
        <w:jc w:val="both"/>
        <w:rPr>
          <w:sz w:val="28"/>
          <w:szCs w:val="28"/>
        </w:rPr>
      </w:pPr>
      <w:r w:rsidRPr="00AE3D14">
        <w:rPr>
          <w:sz w:val="28"/>
          <w:szCs w:val="28"/>
        </w:rPr>
        <w:t>2. Татарстан Республикасы Мамадыш муниципаль районы Башкарма комитетының хокукый эш бүлеге башлыгы – Фәтхуллин И.М.;</w:t>
      </w:r>
    </w:p>
    <w:p w:rsidR="00AE3D14" w:rsidRPr="00AE3D14" w:rsidRDefault="00AE3D14" w:rsidP="00AE3D14">
      <w:pPr>
        <w:ind w:left="708"/>
        <w:jc w:val="both"/>
        <w:rPr>
          <w:sz w:val="28"/>
          <w:szCs w:val="28"/>
        </w:rPr>
      </w:pPr>
      <w:r w:rsidRPr="00AE3D14">
        <w:rPr>
          <w:sz w:val="28"/>
          <w:szCs w:val="28"/>
        </w:rPr>
        <w:t xml:space="preserve">3. Муниципаль район Советының оештыру эшләре бүлеге башлыгы – Юнысова Г.Х.; </w:t>
      </w:r>
    </w:p>
    <w:p w:rsidR="00AE3D14" w:rsidRPr="00AE3D14" w:rsidRDefault="00AE3D14" w:rsidP="00AE3D14">
      <w:pPr>
        <w:ind w:left="708"/>
        <w:jc w:val="both"/>
        <w:rPr>
          <w:sz w:val="28"/>
          <w:szCs w:val="28"/>
        </w:rPr>
      </w:pPr>
      <w:r w:rsidRPr="00AE3D14">
        <w:rPr>
          <w:sz w:val="28"/>
          <w:szCs w:val="28"/>
        </w:rPr>
        <w:t xml:space="preserve">4. Мамадыш муниципаль районы Башкарма комитетының территориаль үсеш бүлеге башлыгы – вакантлы вазифа; </w:t>
      </w:r>
    </w:p>
    <w:p w:rsidR="00AE3D14" w:rsidRPr="00AE3D14" w:rsidRDefault="00AE3D14" w:rsidP="00AE3D14">
      <w:pPr>
        <w:ind w:left="708"/>
        <w:jc w:val="both"/>
        <w:rPr>
          <w:sz w:val="28"/>
          <w:szCs w:val="28"/>
        </w:rPr>
      </w:pPr>
      <w:r w:rsidRPr="00AE3D14">
        <w:rPr>
          <w:sz w:val="28"/>
          <w:szCs w:val="28"/>
        </w:rPr>
        <w:t>5. Татарстан Республикасы Мамадыш муниципаль районының авыл хуҗалыгы һәм азык-төлек идарәсе башлыгы урынбасары– Низамов Н.К;</w:t>
      </w:r>
    </w:p>
    <w:p w:rsidR="00AE3D14" w:rsidRPr="00AE3D14" w:rsidRDefault="00AE3D14" w:rsidP="00AE3D14">
      <w:pPr>
        <w:jc w:val="both"/>
        <w:rPr>
          <w:sz w:val="28"/>
          <w:szCs w:val="28"/>
        </w:rPr>
      </w:pPr>
      <w:r w:rsidRPr="00AE3D14">
        <w:rPr>
          <w:sz w:val="28"/>
          <w:szCs w:val="28"/>
        </w:rPr>
        <w:t>6. Татарстан Республикасы Мамадыш муниципаль районының авыл җирлекләре башлыклары (карала торган авыл җирлекләре буенча).</w:t>
      </w:r>
    </w:p>
    <w:p w:rsidR="00AE3D14" w:rsidRPr="00AE3D14" w:rsidRDefault="00AE3D14" w:rsidP="00AE3D14">
      <w:pPr>
        <w:jc w:val="both"/>
        <w:rPr>
          <w:sz w:val="28"/>
          <w:szCs w:val="28"/>
        </w:rPr>
      </w:pP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jc w:val="right"/>
      </w:pPr>
    </w:p>
    <w:p w:rsidR="00AE3D14" w:rsidRDefault="00AE3D14" w:rsidP="00AE3D14">
      <w:pPr>
        <w:widowControl w:val="0"/>
        <w:autoSpaceDE w:val="0"/>
        <w:autoSpaceDN w:val="0"/>
        <w:adjustRightInd w:val="0"/>
        <w:ind w:firstLine="709"/>
        <w:jc w:val="right"/>
      </w:pPr>
    </w:p>
    <w:p w:rsidR="00AE3D14" w:rsidRDefault="00AE3D14" w:rsidP="00AE3D14">
      <w:pPr>
        <w:widowControl w:val="0"/>
        <w:autoSpaceDE w:val="0"/>
        <w:autoSpaceDN w:val="0"/>
        <w:adjustRightInd w:val="0"/>
        <w:ind w:firstLine="709"/>
        <w:jc w:val="right"/>
      </w:pPr>
    </w:p>
    <w:p w:rsidR="00AE3D14" w:rsidRDefault="00AE3D14" w:rsidP="00AE3D14">
      <w:pPr>
        <w:widowControl w:val="0"/>
        <w:autoSpaceDE w:val="0"/>
        <w:autoSpaceDN w:val="0"/>
        <w:adjustRightInd w:val="0"/>
        <w:ind w:firstLine="709"/>
        <w:jc w:val="right"/>
      </w:pPr>
    </w:p>
    <w:p w:rsidR="00AE3D14" w:rsidRDefault="00AE3D14" w:rsidP="00AE3D14">
      <w:pPr>
        <w:widowControl w:val="0"/>
        <w:autoSpaceDE w:val="0"/>
        <w:autoSpaceDN w:val="0"/>
        <w:adjustRightInd w:val="0"/>
        <w:ind w:firstLine="709"/>
        <w:jc w:val="right"/>
      </w:pPr>
    </w:p>
    <w:p w:rsid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ind w:firstLine="709"/>
        <w:jc w:val="right"/>
      </w:pPr>
    </w:p>
    <w:p w:rsidR="00AE3D14" w:rsidRPr="00AE3D14" w:rsidRDefault="00AE3D14" w:rsidP="00AE3D14">
      <w:pPr>
        <w:widowControl w:val="0"/>
        <w:autoSpaceDE w:val="0"/>
        <w:autoSpaceDN w:val="0"/>
        <w:adjustRightInd w:val="0"/>
        <w:jc w:val="right"/>
      </w:pPr>
      <w:r w:rsidRPr="00AE3D14">
        <w:rPr>
          <w:lang w:val="tt-RU"/>
        </w:rPr>
        <w:lastRenderedPageBreak/>
        <w:t>ТР</w:t>
      </w:r>
      <w:r w:rsidRPr="00AE3D14">
        <w:t> Мамадыш муниципаль</w:t>
      </w:r>
    </w:p>
    <w:p w:rsidR="00AE3D14" w:rsidRPr="00AE3D14" w:rsidRDefault="00AE3D14" w:rsidP="00AE3D14">
      <w:pPr>
        <w:widowControl w:val="0"/>
        <w:autoSpaceDE w:val="0"/>
        <w:autoSpaceDN w:val="0"/>
        <w:adjustRightInd w:val="0"/>
        <w:jc w:val="right"/>
        <w:rPr>
          <w:lang w:val="tt-RU"/>
        </w:rPr>
      </w:pPr>
      <w:r w:rsidRPr="00AE3D14">
        <w:t xml:space="preserve"> Районы </w:t>
      </w:r>
      <w:r w:rsidRPr="00AE3D14">
        <w:rPr>
          <w:lang w:val="tt-RU"/>
        </w:rPr>
        <w:t>башкарма комитетының</w:t>
      </w:r>
    </w:p>
    <w:p w:rsidR="00AE3D14" w:rsidRPr="00AE3D14" w:rsidRDefault="00AE3D14" w:rsidP="00AE3D14">
      <w:pPr>
        <w:widowControl w:val="0"/>
        <w:autoSpaceDE w:val="0"/>
        <w:autoSpaceDN w:val="0"/>
        <w:adjustRightInd w:val="0"/>
        <w:jc w:val="right"/>
        <w:rPr>
          <w:lang w:val="tt-RU"/>
        </w:rPr>
      </w:pPr>
      <w:r w:rsidRPr="00AE3D14">
        <w:t xml:space="preserve">   "    </w:t>
      </w:r>
      <w:r w:rsidR="008B43CF">
        <w:t xml:space="preserve">19  </w:t>
      </w:r>
      <w:r w:rsidRPr="00AE3D14">
        <w:t xml:space="preserve">"  </w:t>
      </w:r>
      <w:r w:rsidR="008B43CF">
        <w:t>05</w:t>
      </w:r>
      <w:r w:rsidRPr="00AE3D14">
        <w:t xml:space="preserve">   2025</w:t>
      </w:r>
      <w:r w:rsidRPr="00AE3D14">
        <w:rPr>
          <w:lang w:val="tt-RU"/>
        </w:rPr>
        <w:t xml:space="preserve"> ел,</w:t>
      </w:r>
      <w:r w:rsidR="008B43CF">
        <w:t xml:space="preserve"> N 203</w:t>
      </w:r>
      <w:bookmarkStart w:id="0" w:name="_GoBack"/>
      <w:bookmarkEnd w:id="0"/>
      <w:r w:rsidRPr="00AE3D14">
        <w:t xml:space="preserve"> </w:t>
      </w:r>
      <w:r w:rsidRPr="00AE3D14">
        <w:rPr>
          <w:lang w:val="tt-RU"/>
        </w:rPr>
        <w:t>карарына</w:t>
      </w:r>
    </w:p>
    <w:p w:rsidR="00AE3D14" w:rsidRPr="00AE3D14" w:rsidRDefault="00AE3D14" w:rsidP="00AE3D14">
      <w:pPr>
        <w:widowControl w:val="0"/>
        <w:autoSpaceDE w:val="0"/>
        <w:autoSpaceDN w:val="0"/>
        <w:adjustRightInd w:val="0"/>
        <w:jc w:val="right"/>
        <w:rPr>
          <w:lang w:val="tt-RU"/>
        </w:rPr>
      </w:pPr>
      <w:r w:rsidRPr="00AE3D14">
        <w:rPr>
          <w:lang w:val="tt-RU"/>
        </w:rPr>
        <w:t>3 нче кушымта</w:t>
      </w:r>
    </w:p>
    <w:p w:rsidR="00AE3D14" w:rsidRPr="00AE3D14" w:rsidRDefault="00AE3D14" w:rsidP="00AE3D14">
      <w:pPr>
        <w:widowControl w:val="0"/>
        <w:autoSpaceDE w:val="0"/>
        <w:autoSpaceDN w:val="0"/>
        <w:adjustRightInd w:val="0"/>
        <w:ind w:firstLine="709"/>
        <w:jc w:val="right"/>
        <w:rPr>
          <w:sz w:val="28"/>
          <w:szCs w:val="28"/>
        </w:rPr>
      </w:pPr>
    </w:p>
    <w:p w:rsidR="00AE3D14" w:rsidRPr="00AE3D14" w:rsidRDefault="00AE3D14" w:rsidP="00AE3D14">
      <w:pPr>
        <w:widowControl w:val="0"/>
        <w:autoSpaceDE w:val="0"/>
        <w:autoSpaceDN w:val="0"/>
        <w:adjustRightInd w:val="0"/>
        <w:ind w:firstLine="709"/>
        <w:rPr>
          <w:bCs/>
          <w:sz w:val="28"/>
          <w:szCs w:val="28"/>
        </w:rPr>
      </w:pPr>
    </w:p>
    <w:p w:rsidR="00AE3D14" w:rsidRPr="00AE3D14" w:rsidRDefault="00AE3D14" w:rsidP="00AE3D14">
      <w:pPr>
        <w:widowControl w:val="0"/>
        <w:autoSpaceDE w:val="0"/>
        <w:autoSpaceDN w:val="0"/>
        <w:adjustRightInd w:val="0"/>
        <w:ind w:firstLine="709"/>
        <w:jc w:val="center"/>
        <w:outlineLvl w:val="2"/>
        <w:rPr>
          <w:bCs/>
          <w:sz w:val="28"/>
          <w:szCs w:val="28"/>
        </w:rPr>
      </w:pPr>
      <w:r w:rsidRPr="00AE3D14">
        <w:rPr>
          <w:bCs/>
          <w:sz w:val="28"/>
          <w:szCs w:val="28"/>
        </w:rPr>
        <w:t xml:space="preserve"> Положение о комиссии по эффективному использованию средств местного бюджета, направляемых на возмещение части затрат на приобретение товарного и племенного поголовья конематок и кобыл гражданам, ведущим личное подсобное хозяйство</w:t>
      </w:r>
    </w:p>
    <w:p w:rsidR="00AE3D14" w:rsidRPr="00AE3D14" w:rsidRDefault="00AE3D14" w:rsidP="00AE3D14">
      <w:pPr>
        <w:widowControl w:val="0"/>
        <w:autoSpaceDE w:val="0"/>
        <w:autoSpaceDN w:val="0"/>
        <w:adjustRightInd w:val="0"/>
        <w:ind w:firstLine="709"/>
        <w:rPr>
          <w:bCs/>
          <w:sz w:val="28"/>
          <w:szCs w:val="28"/>
        </w:rPr>
      </w:pP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 xml:space="preserve"> 1. </w:t>
      </w:r>
      <w:r w:rsidRPr="00AE3D14">
        <w:rPr>
          <w:bCs/>
          <w:sz w:val="28"/>
          <w:szCs w:val="28"/>
          <w:lang w:val="tt-RU"/>
        </w:rPr>
        <w:t>Гомуми нигезләмәләр</w:t>
      </w:r>
      <w:r w:rsidRPr="00AE3D14">
        <w:rPr>
          <w:bCs/>
          <w:sz w:val="28"/>
          <w:szCs w:val="28"/>
        </w:rPr>
        <w:t xml:space="preserve"> </w:t>
      </w:r>
    </w:p>
    <w:p w:rsidR="00AE3D14" w:rsidRPr="00AE3D14" w:rsidRDefault="00AE3D14" w:rsidP="00AE3D14">
      <w:pPr>
        <w:spacing w:after="160" w:line="259" w:lineRule="auto"/>
        <w:jc w:val="both"/>
        <w:rPr>
          <w:sz w:val="28"/>
          <w:szCs w:val="28"/>
        </w:rPr>
      </w:pPr>
      <w:r w:rsidRPr="00AE3D14">
        <w:rPr>
          <w:sz w:val="28"/>
          <w:szCs w:val="28"/>
        </w:rPr>
        <w:t>Комиссия</w:t>
      </w:r>
      <w:r w:rsidRPr="00AE3D14">
        <w:rPr>
          <w:rFonts w:ascii="Calibri" w:hAnsi="Calibri"/>
          <w:sz w:val="22"/>
          <w:szCs w:val="22"/>
        </w:rPr>
        <w:t xml:space="preserve"> </w:t>
      </w:r>
      <w:r w:rsidRPr="00AE3D14">
        <w:rPr>
          <w:sz w:val="28"/>
          <w:szCs w:val="28"/>
        </w:rPr>
        <w:t xml:space="preserve">Шәхси ярдәмче хуҗалык алып баручы гражданнарга товарлылык һәм </w:t>
      </w:r>
      <w:r w:rsidRPr="00AE3D14">
        <w:rPr>
          <w:sz w:val="28"/>
          <w:szCs w:val="28"/>
          <w:lang w:val="tt-RU"/>
        </w:rPr>
        <w:t>токым бияләре</w:t>
      </w:r>
      <w:r w:rsidRPr="00AE3D14">
        <w:rPr>
          <w:sz w:val="28"/>
          <w:szCs w:val="28"/>
        </w:rPr>
        <w:t xml:space="preserve"> һәм </w:t>
      </w:r>
      <w:r w:rsidRPr="00AE3D14">
        <w:rPr>
          <w:sz w:val="28"/>
          <w:szCs w:val="28"/>
          <w:lang w:val="tt-RU"/>
        </w:rPr>
        <w:t>бияләр</w:t>
      </w:r>
      <w:r w:rsidRPr="00AE3D14">
        <w:rPr>
          <w:sz w:val="28"/>
          <w:szCs w:val="28"/>
        </w:rPr>
        <w:t xml:space="preserve"> сатып алу чыгымнары</w:t>
      </w:r>
      <w:r w:rsidRPr="00AE3D14">
        <w:rPr>
          <w:sz w:val="28"/>
          <w:szCs w:val="28"/>
          <w:lang w:val="tt-RU"/>
        </w:rPr>
        <w:t xml:space="preserve">ның бер </w:t>
      </w:r>
      <w:r w:rsidRPr="00AE3D14">
        <w:rPr>
          <w:sz w:val="28"/>
          <w:szCs w:val="28"/>
        </w:rPr>
        <w:t xml:space="preserve"> өлешен каплауга Мамадыш муниципаль районы бюджетыннан бирелгән субсидияләрне нәтиҗәле файдалану комиссиясе (алга таба - Комиссия), шәхси ярдәмче хуҗалык алып баручы гражданнарга товарлылык һәм </w:t>
      </w:r>
      <w:r w:rsidRPr="00AE3D14">
        <w:rPr>
          <w:sz w:val="28"/>
          <w:szCs w:val="28"/>
          <w:lang w:val="tt-RU"/>
        </w:rPr>
        <w:t>токым бияләре</w:t>
      </w:r>
      <w:r w:rsidRPr="00AE3D14">
        <w:rPr>
          <w:sz w:val="28"/>
          <w:szCs w:val="28"/>
        </w:rPr>
        <w:t xml:space="preserve"> һәм </w:t>
      </w:r>
      <w:r w:rsidRPr="00AE3D14">
        <w:rPr>
          <w:sz w:val="28"/>
          <w:szCs w:val="28"/>
          <w:lang w:val="tt-RU"/>
        </w:rPr>
        <w:t>бияләр</w:t>
      </w:r>
      <w:r w:rsidRPr="00AE3D14">
        <w:rPr>
          <w:sz w:val="28"/>
          <w:szCs w:val="28"/>
        </w:rPr>
        <w:t xml:space="preserve"> сатып алу чыгымнары өлешен каплауга дәгъва кылучыларның гаризаларын карау һәм хуҗалык субъектларын савым сыерларын арттыру эшләрен башкаруда кызыксындыруга юнәлдерелгән җирле бюджет акчаларыннан нәтиҗәле файдалану максатларында төзелгән. </w:t>
      </w:r>
    </w:p>
    <w:p w:rsidR="00AE3D14" w:rsidRPr="00AE3D14" w:rsidRDefault="00AE3D14" w:rsidP="00AE3D14">
      <w:pPr>
        <w:widowControl w:val="0"/>
        <w:autoSpaceDE w:val="0"/>
        <w:autoSpaceDN w:val="0"/>
        <w:adjustRightInd w:val="0"/>
        <w:ind w:firstLine="709"/>
        <w:rPr>
          <w:bCs/>
          <w:sz w:val="28"/>
          <w:szCs w:val="28"/>
        </w:rPr>
      </w:pPr>
    </w:p>
    <w:p w:rsidR="00AE3D14" w:rsidRPr="00AE3D14" w:rsidRDefault="00AE3D14" w:rsidP="00AE3D14">
      <w:pPr>
        <w:widowControl w:val="0"/>
        <w:numPr>
          <w:ilvl w:val="0"/>
          <w:numId w:val="18"/>
        </w:numPr>
        <w:autoSpaceDE w:val="0"/>
        <w:autoSpaceDN w:val="0"/>
        <w:adjustRightInd w:val="0"/>
        <w:spacing w:after="160" w:line="259" w:lineRule="auto"/>
        <w:jc w:val="center"/>
        <w:outlineLvl w:val="3"/>
        <w:rPr>
          <w:bCs/>
          <w:sz w:val="28"/>
          <w:szCs w:val="28"/>
        </w:rPr>
      </w:pPr>
      <w:r w:rsidRPr="00AE3D14">
        <w:rPr>
          <w:bCs/>
          <w:sz w:val="28"/>
          <w:szCs w:val="28"/>
        </w:rPr>
        <w:t>Комиссиянең функцияләре һәм бурычлары</w:t>
      </w:r>
    </w:p>
    <w:p w:rsidR="00AE3D14" w:rsidRPr="00AE3D14" w:rsidRDefault="00AE3D14" w:rsidP="00AE3D14">
      <w:pPr>
        <w:widowControl w:val="0"/>
        <w:autoSpaceDE w:val="0"/>
        <w:autoSpaceDN w:val="0"/>
        <w:adjustRightInd w:val="0"/>
        <w:ind w:left="1189"/>
        <w:outlineLvl w:val="3"/>
        <w:rPr>
          <w:bCs/>
          <w:sz w:val="28"/>
          <w:szCs w:val="28"/>
        </w:rPr>
      </w:pPr>
    </w:p>
    <w:p w:rsidR="00AE3D14" w:rsidRPr="00AE3D14" w:rsidRDefault="00AE3D14" w:rsidP="00AE3D14">
      <w:pPr>
        <w:widowControl w:val="0"/>
        <w:autoSpaceDE w:val="0"/>
        <w:autoSpaceDN w:val="0"/>
        <w:adjustRightInd w:val="0"/>
        <w:ind w:firstLine="709"/>
        <w:jc w:val="both"/>
        <w:rPr>
          <w:sz w:val="28"/>
          <w:szCs w:val="28"/>
          <w:lang w:val="tt-RU"/>
        </w:rPr>
      </w:pPr>
      <w:r w:rsidRPr="00AE3D14">
        <w:rPr>
          <w:sz w:val="28"/>
          <w:szCs w:val="28"/>
          <w:lang w:val="tt-RU"/>
        </w:rPr>
        <w:t>Комиссиянең функцияләре һәм бурычлары булып түбәндәгеләр тора:</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Шәхси ярдәмче хуҗалык алып баручы гражданнарга товарлылык һәм </w:t>
      </w:r>
      <w:r w:rsidRPr="00AE3D14">
        <w:rPr>
          <w:sz w:val="28"/>
          <w:szCs w:val="28"/>
          <w:lang w:val="tt-RU"/>
        </w:rPr>
        <w:t>токым бияләре</w:t>
      </w:r>
      <w:r w:rsidRPr="00AE3D14">
        <w:rPr>
          <w:sz w:val="28"/>
          <w:szCs w:val="28"/>
        </w:rPr>
        <w:t xml:space="preserve"> һәм </w:t>
      </w:r>
      <w:r w:rsidRPr="00AE3D14">
        <w:rPr>
          <w:sz w:val="28"/>
          <w:szCs w:val="28"/>
          <w:lang w:val="tt-RU"/>
        </w:rPr>
        <w:t>бияләр</w:t>
      </w:r>
      <w:r w:rsidRPr="00AE3D14">
        <w:rPr>
          <w:sz w:val="28"/>
          <w:szCs w:val="28"/>
        </w:rPr>
        <w:t xml:space="preserve"> сатып алу чыгымнары өлешен каплауга Мамадыш муниципаль районы гражданнарының гаризаларын карау; </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җирле бюджет акчаларыннан нәтиҗәле файдалануны тикшереп тору;</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субсидия күләмен билгеләү критерийлары нигезендә карар кабул итү нигезендә </w:t>
      </w:r>
      <w:r w:rsidRPr="00AE3D14">
        <w:rPr>
          <w:sz w:val="28"/>
          <w:szCs w:val="28"/>
          <w:lang w:val="tt-RU"/>
        </w:rPr>
        <w:t>атларның</w:t>
      </w:r>
      <w:r w:rsidRPr="00AE3D14">
        <w:rPr>
          <w:sz w:val="28"/>
          <w:szCs w:val="28"/>
        </w:rPr>
        <w:t xml:space="preserve"> баш санын саклап калуга юнәлдерелгән чараларга матди кызыксындыру.</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center"/>
        <w:outlineLvl w:val="3"/>
        <w:rPr>
          <w:bCs/>
          <w:sz w:val="28"/>
          <w:szCs w:val="28"/>
          <w:lang w:val="tt-RU"/>
        </w:rPr>
      </w:pPr>
      <w:r w:rsidRPr="00AE3D14">
        <w:rPr>
          <w:bCs/>
          <w:sz w:val="28"/>
          <w:szCs w:val="28"/>
        </w:rPr>
        <w:t xml:space="preserve"> 3. </w:t>
      </w:r>
      <w:r w:rsidRPr="00AE3D14">
        <w:rPr>
          <w:bCs/>
          <w:sz w:val="28"/>
          <w:szCs w:val="28"/>
          <w:lang w:val="tt-RU"/>
        </w:rPr>
        <w:t>Комиссия вәкаләтләре</w:t>
      </w:r>
    </w:p>
    <w:p w:rsidR="00AE3D14" w:rsidRPr="00AE3D14" w:rsidRDefault="00AE3D14" w:rsidP="00AE3D14">
      <w:pPr>
        <w:widowControl w:val="0"/>
        <w:autoSpaceDE w:val="0"/>
        <w:autoSpaceDN w:val="0"/>
        <w:adjustRightInd w:val="0"/>
        <w:ind w:firstLine="709"/>
        <w:jc w:val="center"/>
        <w:outlineLvl w:val="3"/>
        <w:rPr>
          <w:bCs/>
          <w:sz w:val="28"/>
          <w:szCs w:val="28"/>
          <w:lang w:val="tt-RU"/>
        </w:rPr>
      </w:pPr>
    </w:p>
    <w:p w:rsidR="00AE3D14" w:rsidRPr="00AE3D14" w:rsidRDefault="00AE3D14" w:rsidP="00AE3D14">
      <w:pPr>
        <w:widowControl w:val="0"/>
        <w:autoSpaceDE w:val="0"/>
        <w:autoSpaceDN w:val="0"/>
        <w:adjustRightInd w:val="0"/>
        <w:ind w:firstLine="709"/>
        <w:jc w:val="center"/>
        <w:outlineLvl w:val="3"/>
        <w:rPr>
          <w:sz w:val="28"/>
          <w:szCs w:val="28"/>
          <w:lang w:val="tt-RU"/>
        </w:rPr>
      </w:pPr>
      <w:r w:rsidRPr="00AE3D14">
        <w:rPr>
          <w:sz w:val="28"/>
          <w:szCs w:val="28"/>
          <w:lang w:val="tt-RU"/>
        </w:rPr>
        <w:t xml:space="preserve">Комиссия әлеге Нигезләмәдә каралган билгеле бер критерийлар кысаларында карар кабул итү вәкаләтләренә ия. </w:t>
      </w:r>
    </w:p>
    <w:p w:rsidR="00AE3D14" w:rsidRPr="00AE3D14" w:rsidRDefault="00AE3D14" w:rsidP="00AE3D14">
      <w:pPr>
        <w:widowControl w:val="0"/>
        <w:autoSpaceDE w:val="0"/>
        <w:autoSpaceDN w:val="0"/>
        <w:adjustRightInd w:val="0"/>
        <w:ind w:firstLine="709"/>
        <w:jc w:val="center"/>
        <w:outlineLvl w:val="3"/>
        <w:rPr>
          <w:color w:val="2B4279"/>
          <w:sz w:val="28"/>
          <w:szCs w:val="28"/>
        </w:rPr>
      </w:pPr>
    </w:p>
    <w:p w:rsidR="00AE3D14" w:rsidRPr="00AE3D14" w:rsidRDefault="00AE3D14" w:rsidP="00AE3D14">
      <w:pPr>
        <w:widowControl w:val="0"/>
        <w:autoSpaceDE w:val="0"/>
        <w:autoSpaceDN w:val="0"/>
        <w:adjustRightInd w:val="0"/>
        <w:ind w:firstLine="709"/>
        <w:rPr>
          <w:bCs/>
          <w:sz w:val="28"/>
          <w:szCs w:val="28"/>
        </w:rPr>
      </w:pPr>
    </w:p>
    <w:p w:rsidR="00AE3D14" w:rsidRPr="00AE3D14" w:rsidRDefault="00AE3D14" w:rsidP="00AE3D14">
      <w:pPr>
        <w:widowControl w:val="0"/>
        <w:autoSpaceDE w:val="0"/>
        <w:autoSpaceDN w:val="0"/>
        <w:adjustRightInd w:val="0"/>
        <w:ind w:firstLine="709"/>
        <w:jc w:val="center"/>
        <w:outlineLvl w:val="3"/>
        <w:rPr>
          <w:bCs/>
          <w:sz w:val="28"/>
          <w:szCs w:val="28"/>
          <w:lang w:val="tt-RU"/>
        </w:rPr>
      </w:pPr>
      <w:r w:rsidRPr="00AE3D14">
        <w:rPr>
          <w:bCs/>
          <w:sz w:val="28"/>
          <w:szCs w:val="28"/>
        </w:rPr>
        <w:t xml:space="preserve"> 4. </w:t>
      </w:r>
      <w:r w:rsidRPr="00AE3D14">
        <w:rPr>
          <w:bCs/>
          <w:sz w:val="28"/>
          <w:szCs w:val="28"/>
          <w:lang w:val="tt-RU"/>
        </w:rPr>
        <w:t>Субсидия күләмен билгеләү критерийлары</w:t>
      </w:r>
    </w:p>
    <w:p w:rsidR="00AE3D14" w:rsidRPr="00AE3D14" w:rsidRDefault="00AE3D14" w:rsidP="00AE3D14">
      <w:pPr>
        <w:widowControl w:val="0"/>
        <w:autoSpaceDE w:val="0"/>
        <w:autoSpaceDN w:val="0"/>
        <w:adjustRightInd w:val="0"/>
        <w:ind w:firstLine="709"/>
        <w:jc w:val="both"/>
        <w:rPr>
          <w:sz w:val="28"/>
          <w:szCs w:val="28"/>
          <w:lang w:val="tt-RU"/>
        </w:rPr>
      </w:pPr>
      <w:r w:rsidRPr="00AE3D14">
        <w:rPr>
          <w:sz w:val="28"/>
          <w:szCs w:val="28"/>
          <w:lang w:val="tt-RU"/>
        </w:rPr>
        <w:t>Субсидияләр алучыларга республика һәм муниципаль бюджетлардан өстәмә бүлеп бирелә торган акчалар чикләрендә билгеләнгән тәртиптә түләнә.</w:t>
      </w:r>
    </w:p>
    <w:p w:rsidR="00AE3D14" w:rsidRPr="00AE3D14" w:rsidRDefault="00AE3D14" w:rsidP="00AE3D14">
      <w:pPr>
        <w:widowControl w:val="0"/>
        <w:autoSpaceDE w:val="0"/>
        <w:autoSpaceDN w:val="0"/>
        <w:adjustRightInd w:val="0"/>
        <w:ind w:firstLine="709"/>
        <w:jc w:val="both"/>
        <w:rPr>
          <w:sz w:val="28"/>
          <w:szCs w:val="28"/>
          <w:lang w:val="tt-RU"/>
        </w:rPr>
      </w:pPr>
    </w:p>
    <w:p w:rsidR="00AE3D14" w:rsidRPr="00AE3D14" w:rsidRDefault="00AE3D14" w:rsidP="00AE3D14">
      <w:pPr>
        <w:widowControl w:val="0"/>
        <w:autoSpaceDE w:val="0"/>
        <w:autoSpaceDN w:val="0"/>
        <w:adjustRightInd w:val="0"/>
        <w:ind w:firstLine="709"/>
        <w:jc w:val="both"/>
        <w:rPr>
          <w:sz w:val="28"/>
          <w:szCs w:val="28"/>
          <w:lang w:val="tt-RU"/>
        </w:rPr>
      </w:pPr>
      <w:r w:rsidRPr="00AE3D14">
        <w:rPr>
          <w:sz w:val="28"/>
          <w:szCs w:val="28"/>
          <w:lang w:val="tt-RU"/>
        </w:rPr>
        <w:t xml:space="preserve">Субсидия шәхси ярдәмче хуҗалык алып баручы, гражданнарга, товарлылык </w:t>
      </w:r>
      <w:r w:rsidRPr="00AE3D14">
        <w:rPr>
          <w:sz w:val="28"/>
          <w:szCs w:val="28"/>
          <w:lang w:val="tt-RU"/>
        </w:rPr>
        <w:lastRenderedPageBreak/>
        <w:t>һәм токым биясе һәм бияләр</w:t>
      </w:r>
      <w:r w:rsidRPr="00AE3D14">
        <w:rPr>
          <w:rFonts w:ascii="Arial" w:hAnsi="Arial" w:cs="Arial"/>
          <w:lang w:val="tt-RU"/>
        </w:rPr>
        <w:t xml:space="preserve"> </w:t>
      </w:r>
      <w:r w:rsidRPr="00AE3D14">
        <w:rPr>
          <w:sz w:val="28"/>
          <w:szCs w:val="28"/>
          <w:lang w:val="tt-RU"/>
        </w:rPr>
        <w:t>(гражданнар карамагындагы атларның баш саны хуҗалык кенәгәсенә кертелгән субсидия алуга мөрәҗәгать бирелә торган елның 1 гыйнварына билгеләнә) сатып алуга әлеге субсидияне алуга тотылган чыгымнар суммасының 50% күләмендә бирелә.</w:t>
      </w:r>
    </w:p>
    <w:p w:rsidR="00AE3D14" w:rsidRPr="00AE3D14" w:rsidRDefault="00AE3D14" w:rsidP="00AE3D14">
      <w:pPr>
        <w:widowControl w:val="0"/>
        <w:autoSpaceDE w:val="0"/>
        <w:autoSpaceDN w:val="0"/>
        <w:adjustRightInd w:val="0"/>
        <w:ind w:firstLine="709"/>
        <w:jc w:val="both"/>
        <w:rPr>
          <w:sz w:val="28"/>
          <w:szCs w:val="28"/>
          <w:lang w:val="tt-RU"/>
        </w:rPr>
      </w:pPr>
    </w:p>
    <w:p w:rsidR="00AE3D14" w:rsidRPr="00AE3D14" w:rsidRDefault="00AE3D14" w:rsidP="00AE3D14">
      <w:pPr>
        <w:widowControl w:val="0"/>
        <w:autoSpaceDE w:val="0"/>
        <w:autoSpaceDN w:val="0"/>
        <w:adjustRightInd w:val="0"/>
        <w:ind w:firstLine="709"/>
        <w:jc w:val="both"/>
        <w:rPr>
          <w:sz w:val="28"/>
          <w:szCs w:val="28"/>
          <w:lang w:val="tt-RU"/>
        </w:rPr>
      </w:pPr>
      <w:r w:rsidRPr="00AE3D14">
        <w:rPr>
          <w:sz w:val="28"/>
          <w:szCs w:val="28"/>
          <w:lang w:val="tt-RU"/>
        </w:rPr>
        <w:t>Субсидия мөрәҗәгать итүче тарафыннан бу елның 1 гыйнварыннан гариза бирү датасына кадәр субсидия алу өчен сатып алынган һәр токым биясе һәм бияләр өчен бирелә.</w:t>
      </w:r>
    </w:p>
    <w:p w:rsidR="00AE3D14" w:rsidRPr="00AE3D14" w:rsidRDefault="00AE3D14" w:rsidP="00AE3D14">
      <w:pPr>
        <w:widowControl w:val="0"/>
        <w:autoSpaceDE w:val="0"/>
        <w:autoSpaceDN w:val="0"/>
        <w:adjustRightInd w:val="0"/>
        <w:ind w:firstLine="709"/>
        <w:jc w:val="center"/>
        <w:outlineLvl w:val="3"/>
        <w:rPr>
          <w:color w:val="2B4279"/>
          <w:sz w:val="28"/>
          <w:szCs w:val="28"/>
          <w:lang w:val="tt-RU"/>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Гражданга бирелә торган субсидия күләме бер баш өчен 50 000 сумнан артмаска тиеш.</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Гражданга бирелә торган субсидиянең гомуми максималь күләме елына 150 000 сум күләменнән артмаска тиеш.</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Әлеге Нигезләмәдә каралган субсидия алуга гражданнар елга бер тапкыр мөрәҗәгать итә алалар.</w:t>
      </w: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 xml:space="preserve">Комиссия утырышы беркетмә белән рәсмиләштерелә, аңа комиссиянең һәр әгъзасы имза </w:t>
      </w:r>
      <w:r w:rsidRPr="00AE3D14">
        <w:rPr>
          <w:sz w:val="28"/>
          <w:szCs w:val="28"/>
          <w:lang w:val="tt-RU"/>
        </w:rPr>
        <w:t>куя</w:t>
      </w:r>
      <w:r w:rsidRPr="00AE3D14">
        <w:rPr>
          <w:sz w:val="28"/>
          <w:szCs w:val="28"/>
        </w:rPr>
        <w:t>.</w:t>
      </w:r>
    </w:p>
    <w:p w:rsidR="00AE3D14" w:rsidRPr="00AE3D14" w:rsidRDefault="00AE3D14" w:rsidP="00AE3D14">
      <w:pPr>
        <w:widowControl w:val="0"/>
        <w:autoSpaceDE w:val="0"/>
        <w:autoSpaceDN w:val="0"/>
        <w:adjustRightInd w:val="0"/>
        <w:ind w:firstLine="709"/>
        <w:jc w:val="both"/>
        <w:rPr>
          <w:sz w:val="28"/>
          <w:szCs w:val="28"/>
        </w:rPr>
      </w:pPr>
    </w:p>
    <w:p w:rsidR="00AE3D14" w:rsidRPr="00AE3D14" w:rsidRDefault="00AE3D14" w:rsidP="00AE3D14">
      <w:pPr>
        <w:widowControl w:val="0"/>
        <w:autoSpaceDE w:val="0"/>
        <w:autoSpaceDN w:val="0"/>
        <w:adjustRightInd w:val="0"/>
        <w:ind w:firstLine="709"/>
        <w:jc w:val="center"/>
        <w:outlineLvl w:val="3"/>
        <w:rPr>
          <w:bCs/>
          <w:sz w:val="28"/>
          <w:szCs w:val="28"/>
        </w:rPr>
      </w:pPr>
      <w:r w:rsidRPr="00AE3D14">
        <w:rPr>
          <w:bCs/>
          <w:sz w:val="28"/>
          <w:szCs w:val="28"/>
        </w:rPr>
        <w:t xml:space="preserve"> 5. Йомгаклау нигезләмәсе  </w:t>
      </w:r>
    </w:p>
    <w:p w:rsidR="00AE3D14" w:rsidRPr="00AE3D14" w:rsidRDefault="00AE3D14" w:rsidP="00AE3D14">
      <w:pPr>
        <w:widowControl w:val="0"/>
        <w:autoSpaceDE w:val="0"/>
        <w:autoSpaceDN w:val="0"/>
        <w:adjustRightInd w:val="0"/>
        <w:ind w:firstLine="709"/>
        <w:jc w:val="center"/>
        <w:outlineLvl w:val="3"/>
        <w:rPr>
          <w:bCs/>
          <w:sz w:val="28"/>
          <w:szCs w:val="28"/>
        </w:rPr>
      </w:pPr>
    </w:p>
    <w:p w:rsidR="00AE3D14" w:rsidRPr="00AE3D14" w:rsidRDefault="00AE3D14" w:rsidP="00AE3D14">
      <w:pPr>
        <w:widowControl w:val="0"/>
        <w:autoSpaceDE w:val="0"/>
        <w:autoSpaceDN w:val="0"/>
        <w:adjustRightInd w:val="0"/>
        <w:ind w:firstLine="709"/>
        <w:jc w:val="both"/>
        <w:rPr>
          <w:sz w:val="28"/>
          <w:szCs w:val="28"/>
        </w:rPr>
      </w:pPr>
      <w:r w:rsidRPr="00AE3D14">
        <w:rPr>
          <w:sz w:val="28"/>
          <w:szCs w:val="28"/>
        </w:rPr>
        <w:t>Комиссия эшен матди-техник тәэмин итү Татарстан Республикасы Мамадыш муниципаль районы башкарма комитетына йөкләнә.</w:t>
      </w:r>
    </w:p>
    <w:p w:rsidR="00AE3D14" w:rsidRPr="00AE3D14" w:rsidRDefault="00AE3D14" w:rsidP="00AE3D14">
      <w:pPr>
        <w:widowControl w:val="0"/>
        <w:autoSpaceDE w:val="0"/>
        <w:autoSpaceDN w:val="0"/>
        <w:adjustRightInd w:val="0"/>
        <w:ind w:firstLine="709"/>
        <w:jc w:val="center"/>
        <w:outlineLvl w:val="3"/>
        <w:rPr>
          <w:color w:val="2B4279"/>
          <w:sz w:val="28"/>
          <w:szCs w:val="28"/>
        </w:rPr>
      </w:pPr>
    </w:p>
    <w:p w:rsidR="00AE3D14" w:rsidRPr="00AE3D14" w:rsidRDefault="00AE3D14" w:rsidP="00050755">
      <w:pPr>
        <w:widowControl w:val="0"/>
        <w:autoSpaceDE w:val="0"/>
        <w:autoSpaceDN w:val="0"/>
        <w:adjustRightInd w:val="0"/>
        <w:rPr>
          <w:bCs/>
          <w:sz w:val="24"/>
          <w:szCs w:val="24"/>
        </w:rPr>
      </w:pPr>
    </w:p>
    <w:sectPr w:rsidR="00AE3D14" w:rsidRPr="00AE3D14"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C65" w:rsidRDefault="00CA5C65">
      <w:r>
        <w:separator/>
      </w:r>
    </w:p>
  </w:endnote>
  <w:endnote w:type="continuationSeparator" w:id="0">
    <w:p w:rsidR="00CA5C65" w:rsidRDefault="00CA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C65" w:rsidRDefault="00CA5C65">
      <w:r>
        <w:separator/>
      </w:r>
    </w:p>
  </w:footnote>
  <w:footnote w:type="continuationSeparator" w:id="0">
    <w:p w:rsidR="00CA5C65" w:rsidRDefault="00CA5C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CDA38A9"/>
    <w:multiLevelType w:val="hybridMultilevel"/>
    <w:tmpl w:val="C20AAFC0"/>
    <w:lvl w:ilvl="0" w:tplc="11B488F0">
      <w:start w:val="1"/>
      <w:numFmt w:val="decimal"/>
      <w:lvlText w:val="%1."/>
      <w:lvlJc w:val="left"/>
      <w:pPr>
        <w:ind w:left="1189" w:hanging="360"/>
      </w:pPr>
      <w:rPr>
        <w:rFonts w:cs="Times New Roman" w:hint="default"/>
      </w:rPr>
    </w:lvl>
    <w:lvl w:ilvl="1" w:tplc="04190019" w:tentative="1">
      <w:start w:val="1"/>
      <w:numFmt w:val="lowerLetter"/>
      <w:lvlText w:val="%2."/>
      <w:lvlJc w:val="left"/>
      <w:pPr>
        <w:ind w:left="1909" w:hanging="360"/>
      </w:pPr>
      <w:rPr>
        <w:rFonts w:cs="Times New Roman"/>
      </w:rPr>
    </w:lvl>
    <w:lvl w:ilvl="2" w:tplc="0419001B" w:tentative="1">
      <w:start w:val="1"/>
      <w:numFmt w:val="lowerRoman"/>
      <w:lvlText w:val="%3."/>
      <w:lvlJc w:val="right"/>
      <w:pPr>
        <w:ind w:left="2629" w:hanging="180"/>
      </w:pPr>
      <w:rPr>
        <w:rFonts w:cs="Times New Roman"/>
      </w:rPr>
    </w:lvl>
    <w:lvl w:ilvl="3" w:tplc="0419000F" w:tentative="1">
      <w:start w:val="1"/>
      <w:numFmt w:val="decimal"/>
      <w:lvlText w:val="%4."/>
      <w:lvlJc w:val="left"/>
      <w:pPr>
        <w:ind w:left="3349" w:hanging="360"/>
      </w:pPr>
      <w:rPr>
        <w:rFonts w:cs="Times New Roman"/>
      </w:rPr>
    </w:lvl>
    <w:lvl w:ilvl="4" w:tplc="04190019" w:tentative="1">
      <w:start w:val="1"/>
      <w:numFmt w:val="lowerLetter"/>
      <w:lvlText w:val="%5."/>
      <w:lvlJc w:val="left"/>
      <w:pPr>
        <w:ind w:left="4069" w:hanging="360"/>
      </w:pPr>
      <w:rPr>
        <w:rFonts w:cs="Times New Roman"/>
      </w:rPr>
    </w:lvl>
    <w:lvl w:ilvl="5" w:tplc="0419001B" w:tentative="1">
      <w:start w:val="1"/>
      <w:numFmt w:val="lowerRoman"/>
      <w:lvlText w:val="%6."/>
      <w:lvlJc w:val="right"/>
      <w:pPr>
        <w:ind w:left="4789" w:hanging="180"/>
      </w:pPr>
      <w:rPr>
        <w:rFonts w:cs="Times New Roman"/>
      </w:rPr>
    </w:lvl>
    <w:lvl w:ilvl="6" w:tplc="0419000F" w:tentative="1">
      <w:start w:val="1"/>
      <w:numFmt w:val="decimal"/>
      <w:lvlText w:val="%7."/>
      <w:lvlJc w:val="left"/>
      <w:pPr>
        <w:ind w:left="5509" w:hanging="360"/>
      </w:pPr>
      <w:rPr>
        <w:rFonts w:cs="Times New Roman"/>
      </w:rPr>
    </w:lvl>
    <w:lvl w:ilvl="7" w:tplc="04190019" w:tentative="1">
      <w:start w:val="1"/>
      <w:numFmt w:val="lowerLetter"/>
      <w:lvlText w:val="%8."/>
      <w:lvlJc w:val="left"/>
      <w:pPr>
        <w:ind w:left="6229" w:hanging="360"/>
      </w:pPr>
      <w:rPr>
        <w:rFonts w:cs="Times New Roman"/>
      </w:rPr>
    </w:lvl>
    <w:lvl w:ilvl="8" w:tplc="0419001B" w:tentative="1">
      <w:start w:val="1"/>
      <w:numFmt w:val="lowerRoman"/>
      <w:lvlText w:val="%9."/>
      <w:lvlJc w:val="right"/>
      <w:pPr>
        <w:ind w:left="6949" w:hanging="180"/>
      </w:pPr>
      <w:rPr>
        <w:rFonts w:cs="Times New Roman"/>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607F43"/>
    <w:multiLevelType w:val="hybridMultilevel"/>
    <w:tmpl w:val="503C6B0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3F847C00"/>
    <w:multiLevelType w:val="hybridMultilevel"/>
    <w:tmpl w:val="9446A754"/>
    <w:numStyleLink w:val="7"/>
  </w:abstractNum>
  <w:abstractNum w:abstractNumId="11"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44F6E9E"/>
    <w:multiLevelType w:val="hybridMultilevel"/>
    <w:tmpl w:val="7820FD30"/>
    <w:numStyleLink w:val="4"/>
  </w:abstractNum>
  <w:abstractNum w:abstractNumId="15"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6"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8CF7901"/>
    <w:multiLevelType w:val="hybridMultilevel"/>
    <w:tmpl w:val="CECC03B4"/>
    <w:numStyleLink w:val="20"/>
  </w:abstractNum>
  <w:num w:numId="1">
    <w:abstractNumId w:val="12"/>
  </w:num>
  <w:num w:numId="2">
    <w:abstractNumId w:val="5"/>
  </w:num>
  <w:num w:numId="3">
    <w:abstractNumId w:val="16"/>
  </w:num>
  <w:num w:numId="4">
    <w:abstractNumId w:val="17"/>
  </w:num>
  <w:num w:numId="5">
    <w:abstractNumId w:val="13"/>
  </w:num>
  <w:num w:numId="6">
    <w:abstractNumId w:val="1"/>
  </w:num>
  <w:num w:numId="7">
    <w:abstractNumId w:val="15"/>
  </w:num>
  <w:num w:numId="8">
    <w:abstractNumId w:val="14"/>
  </w:num>
  <w:num w:numId="9">
    <w:abstractNumId w:val="6"/>
  </w:num>
  <w:num w:numId="10">
    <w:abstractNumId w:val="3"/>
  </w:num>
  <w:num w:numId="11">
    <w:abstractNumId w:val="2"/>
  </w:num>
  <w:num w:numId="12">
    <w:abstractNumId w:val="0"/>
  </w:num>
  <w:num w:numId="13">
    <w:abstractNumId w:val="11"/>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B43CF"/>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3D14"/>
    <w:rsid w:val="00AE4EA4"/>
    <w:rsid w:val="00AE76F9"/>
    <w:rsid w:val="00AF7674"/>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4268A"/>
    <w:rsid w:val="00C54DAC"/>
    <w:rsid w:val="00C64A68"/>
    <w:rsid w:val="00C66C16"/>
    <w:rsid w:val="00C67F28"/>
    <w:rsid w:val="00C7631D"/>
    <w:rsid w:val="00C809A1"/>
    <w:rsid w:val="00C81C61"/>
    <w:rsid w:val="00C81E8D"/>
    <w:rsid w:val="00C877DE"/>
    <w:rsid w:val="00C9353A"/>
    <w:rsid w:val="00C94821"/>
    <w:rsid w:val="00C95E0A"/>
    <w:rsid w:val="00CA0DAC"/>
    <w:rsid w:val="00CA5C65"/>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D6E7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1846C7C-8FA4-4F75-A8F9-ED8E9270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3931</Words>
  <Characters>22413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2025-05-16T13:42:00Z</cp:lastPrinted>
  <dcterms:created xsi:type="dcterms:W3CDTF">2025-05-16T13:42:00Z</dcterms:created>
  <dcterms:modified xsi:type="dcterms:W3CDTF">2025-05-20T08:10:00Z</dcterms:modified>
</cp:coreProperties>
</file>