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AA3B08">
              <w:rPr>
                <w:sz w:val="28"/>
              </w:rPr>
              <w:t xml:space="preserve"> 202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AA3B08" w:rsidP="00107FC2">
            <w:pPr>
              <w:rPr>
                <w:sz w:val="28"/>
              </w:rPr>
            </w:pPr>
            <w:r>
              <w:rPr>
                <w:sz w:val="28"/>
              </w:rPr>
              <w:t xml:space="preserve">от «19»  05   </w:t>
            </w:r>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3E558E" w:rsidRPr="003E558E" w:rsidRDefault="00050755" w:rsidP="003E558E">
      <w:pPr>
        <w:widowControl w:val="0"/>
        <w:autoSpaceDE w:val="0"/>
        <w:autoSpaceDN w:val="0"/>
        <w:adjustRightInd w:val="0"/>
        <w:rPr>
          <w:sz w:val="24"/>
          <w:szCs w:val="24"/>
        </w:rPr>
      </w:pPr>
      <w:r w:rsidRPr="00050755">
        <w:rPr>
          <w:sz w:val="24"/>
          <w:szCs w:val="24"/>
        </w:rPr>
        <w:t xml:space="preserve">  </w:t>
      </w:r>
    </w:p>
    <w:p w:rsidR="003E558E" w:rsidRPr="003E558E" w:rsidRDefault="003E558E" w:rsidP="003E558E">
      <w:pPr>
        <w:spacing w:after="160" w:line="259" w:lineRule="auto"/>
        <w:ind w:right="4536"/>
        <w:rPr>
          <w:bCs/>
          <w:sz w:val="28"/>
          <w:szCs w:val="28"/>
        </w:rPr>
      </w:pPr>
      <w:r w:rsidRPr="003E558E">
        <w:rPr>
          <w:bCs/>
          <w:sz w:val="28"/>
          <w:szCs w:val="28"/>
        </w:rPr>
        <w:t>Шәхси ярдәмче хуҗалык алып баручы гражданнарга товар һәм нәселле таналар</w:t>
      </w:r>
      <w:r w:rsidRPr="003E558E">
        <w:rPr>
          <w:bCs/>
          <w:sz w:val="28"/>
          <w:szCs w:val="28"/>
          <w:lang w:val="tt-RU"/>
        </w:rPr>
        <w:t>, бер тапкыр бозаулаган сыерлар</w:t>
      </w:r>
      <w:r w:rsidRPr="003E558E">
        <w:rPr>
          <w:bCs/>
          <w:sz w:val="28"/>
          <w:szCs w:val="28"/>
        </w:rPr>
        <w:t xml:space="preserve"> сатып алуга чыгымнарның бер өлешен каплау өчен субсидияләр бирү тәртибе турында</w:t>
      </w:r>
    </w:p>
    <w:p w:rsidR="003E558E" w:rsidRPr="003E558E" w:rsidRDefault="003E558E" w:rsidP="003E558E">
      <w:pPr>
        <w:widowControl w:val="0"/>
        <w:autoSpaceDE w:val="0"/>
        <w:autoSpaceDN w:val="0"/>
        <w:adjustRightInd w:val="0"/>
        <w:ind w:firstLine="709"/>
        <w:jc w:val="center"/>
        <w:outlineLvl w:val="2"/>
        <w:rPr>
          <w:b/>
          <w:bCs/>
          <w:sz w:val="28"/>
          <w:szCs w:val="28"/>
        </w:rPr>
      </w:pPr>
      <w:r w:rsidRPr="003E558E">
        <w:rPr>
          <w:b/>
          <w:bCs/>
          <w:sz w:val="28"/>
          <w:szCs w:val="28"/>
        </w:rPr>
        <w:t xml:space="preserve"> </w:t>
      </w:r>
    </w:p>
    <w:p w:rsidR="003E558E" w:rsidRPr="003E558E" w:rsidRDefault="003E558E" w:rsidP="003E558E">
      <w:pPr>
        <w:widowControl w:val="0"/>
        <w:autoSpaceDE w:val="0"/>
        <w:autoSpaceDN w:val="0"/>
        <w:adjustRightInd w:val="0"/>
        <w:ind w:firstLine="568"/>
        <w:jc w:val="both"/>
        <w:rPr>
          <w:sz w:val="28"/>
          <w:szCs w:val="28"/>
        </w:rPr>
      </w:pPr>
      <w:r w:rsidRPr="003E558E">
        <w:rPr>
          <w:rFonts w:ascii="Arial" w:hAnsi="Arial" w:cs="Arial"/>
        </w:rPr>
        <w:t xml:space="preserve"> </w:t>
      </w:r>
      <w:r w:rsidRPr="003E558E">
        <w:rPr>
          <w:sz w:val="28"/>
          <w:szCs w:val="28"/>
        </w:rPr>
        <w:t>Россия Федерациясе Бюджет кодексының 78 статьясы, «Россия Федерациясендә җирле үзидарә оештыруның гомуми принциплары турында» 2003 елның 06 октябрендәге 131-ФЗ номерлы Федераль закон нигезендә, Мамадыш  муниципаль районы башкарма комитетының 2025 елның 14 апреленд</w:t>
      </w:r>
      <w:r w:rsidRPr="003E558E">
        <w:rPr>
          <w:sz w:val="28"/>
          <w:szCs w:val="28"/>
          <w:lang w:val="tt-RU"/>
        </w:rPr>
        <w:t>әге</w:t>
      </w:r>
      <w:r w:rsidRPr="003E558E">
        <w:rPr>
          <w:sz w:val="28"/>
          <w:szCs w:val="28"/>
        </w:rPr>
        <w:t xml:space="preserve"> 446 номерлы карары белән расланган «2025 - 2029  елларга Мамадыш  муниципаль районы территориясендә шәхси ярдәмче хуҗалыкларны үстерү» муниципаль максатчан программасын гамәлгә ашыру кысаларында, сыерларның баш санын саклап калу һәм арттыру чараларын үткәрү максатында Мамадыш  муниципаль районы башкарма комитеты карар бирә: </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xml:space="preserve">1. </w:t>
      </w:r>
      <w:r w:rsidRPr="003E558E">
        <w:rPr>
          <w:sz w:val="28"/>
          <w:szCs w:val="28"/>
          <w:lang w:val="tt-RU"/>
        </w:rPr>
        <w:t>Расларга</w:t>
      </w:r>
      <w:r w:rsidRPr="003E558E">
        <w:rPr>
          <w:sz w:val="28"/>
          <w:szCs w:val="28"/>
        </w:rPr>
        <w:t>:</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xml:space="preserve">1.1. Шәхси ярдәмче хуҗалык алып баручы гражданнарга товар һәм нәселле таналар, бер тапкыр бозаулаган сыерлар сатып алуга чыгымнарның бер өлешен каплау өчен субсидияләр бирү тәртибе турында </w:t>
      </w:r>
      <w:r w:rsidRPr="003E558E">
        <w:rPr>
          <w:sz w:val="28"/>
          <w:szCs w:val="28"/>
          <w:lang w:val="tt-RU"/>
        </w:rPr>
        <w:t>Нигезләмә, әлеге Карарга 1 нче кушымта нигезендә</w:t>
      </w:r>
      <w:r w:rsidRPr="003E558E">
        <w:rPr>
          <w:sz w:val="28"/>
          <w:szCs w:val="28"/>
        </w:rPr>
        <w:t>;</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xml:space="preserve">1.2. </w:t>
      </w:r>
      <w:r w:rsidRPr="003E558E">
        <w:rPr>
          <w:rFonts w:ascii="Arial" w:hAnsi="Arial" w:cs="Arial"/>
        </w:rPr>
        <w:t xml:space="preserve"> </w:t>
      </w:r>
      <w:r w:rsidRPr="003E558E">
        <w:rPr>
          <w:sz w:val="28"/>
          <w:szCs w:val="28"/>
        </w:rPr>
        <w:t>Шәхси ярдәмче хуҗалык алып баручы гражданнарга товар һәм нәселле таналар сатып алуга чыгымнар өлешен каплауга юнәлдерелә торган җирле бюджет акчаларын нәтиҗәле файдалану буенча комиссия составы, әлеге карарга 2 нче кушымта нигезендә; (</w:t>
      </w:r>
      <w:r w:rsidRPr="003E558E">
        <w:rPr>
          <w:sz w:val="28"/>
          <w:szCs w:val="28"/>
          <w:lang w:val="tt-RU"/>
        </w:rPr>
        <w:t>килештереп</w:t>
      </w:r>
      <w:r w:rsidRPr="003E558E">
        <w:rPr>
          <w:sz w:val="28"/>
          <w:szCs w:val="28"/>
        </w:rPr>
        <w:t>);</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1.3. Шәхси ярдәмче хуҗалык алып баручы гражданнарга товар һәм нәселле таналар сатып алуга чыгымнар өлешен каплауга җибәрелә торган җирле бюджет акчаларын нәтиҗәле файдалану комиссиясе турында нигезләмә, әлеге карарга 3 нче кушымта нигезендә;</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xml:space="preserve">2. </w:t>
      </w:r>
      <w:r w:rsidRPr="003E558E">
        <w:rPr>
          <w:sz w:val="28"/>
          <w:szCs w:val="28"/>
          <w:lang w:val="tt-RU"/>
        </w:rPr>
        <w:t>Мамадыш</w:t>
      </w:r>
      <w:r w:rsidRPr="003E558E">
        <w:rPr>
          <w:sz w:val="28"/>
          <w:szCs w:val="28"/>
        </w:rPr>
        <w:t xml:space="preserve"> муниципаль районы башкарма комитеты авыл җирлекләре башлыкларына шәхси ярдәмче хуҗалык алып баручы гражданнарга товар һәм нәселле таналар һәм таналар сатып алуга чыгымнарның бер өлешен каплауга субсидияләр бирү шартларын һәм тәртибен җиткерергә;</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lastRenderedPageBreak/>
        <w:t>3. Әлеге карарны Татарстан Республикасы хокукый мәгълүматы рәсми порталында (http://pravo.tatarstan.ru)</w:t>
      </w:r>
      <w:r w:rsidRPr="003E558E">
        <w:rPr>
          <w:sz w:val="28"/>
          <w:szCs w:val="28"/>
          <w:lang w:val="tt-RU"/>
        </w:rPr>
        <w:t>,</w:t>
      </w:r>
      <w:r w:rsidRPr="003E558E">
        <w:rPr>
          <w:sz w:val="28"/>
          <w:szCs w:val="28"/>
        </w:rPr>
        <w:t xml:space="preserve"> </w:t>
      </w:r>
      <w:r w:rsidRPr="003E558E">
        <w:rPr>
          <w:sz w:val="28"/>
          <w:szCs w:val="28"/>
          <w:lang w:val="tt-RU"/>
        </w:rPr>
        <w:t>Мамадыш</w:t>
      </w:r>
      <w:r w:rsidRPr="003E558E">
        <w:rPr>
          <w:sz w:val="28"/>
          <w:szCs w:val="28"/>
        </w:rPr>
        <w:t xml:space="preserve"> муниципаль районы рәсми сайтында (http:// </w:t>
      </w:r>
      <w:hyperlink r:id="rId10" w:history="1">
        <w:r w:rsidRPr="003E558E">
          <w:rPr>
            <w:color w:val="0563C1"/>
            <w:sz w:val="28"/>
            <w:szCs w:val="28"/>
            <w:u w:val="single"/>
          </w:rPr>
          <w:t>www.</w:t>
        </w:r>
        <w:r w:rsidRPr="003E558E">
          <w:rPr>
            <w:color w:val="0563C1"/>
            <w:sz w:val="28"/>
            <w:szCs w:val="28"/>
            <w:u w:val="single"/>
            <w:lang w:val="en-US"/>
          </w:rPr>
          <w:t>mamadysh</w:t>
        </w:r>
        <w:r w:rsidRPr="003E558E">
          <w:rPr>
            <w:color w:val="0563C1"/>
            <w:sz w:val="28"/>
            <w:szCs w:val="28"/>
            <w:u w:val="single"/>
          </w:rPr>
          <w:t>.tatarstan.ru</w:t>
        </w:r>
      </w:hyperlink>
      <w:r w:rsidRPr="003E558E">
        <w:rPr>
          <w:sz w:val="28"/>
          <w:szCs w:val="28"/>
        </w:rPr>
        <w:t>)</w:t>
      </w:r>
      <w:r w:rsidRPr="003E558E">
        <w:rPr>
          <w:sz w:val="28"/>
          <w:szCs w:val="28"/>
          <w:lang w:val="tt-RU"/>
        </w:rPr>
        <w:t xml:space="preserve"> </w:t>
      </w:r>
      <w:r w:rsidRPr="003E558E">
        <w:rPr>
          <w:sz w:val="28"/>
          <w:szCs w:val="28"/>
        </w:rPr>
        <w:t>.</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4. Әлеге карарның үтәлешен контрольдә тотуны Мамадыш  муниципаль районы Башкарма комитеты җитәкчесе урынбасары О.В. Потеряхинага йөкләргә.</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xml:space="preserve">   </w:t>
      </w:r>
    </w:p>
    <w:p w:rsidR="003E558E" w:rsidRPr="003E558E" w:rsidRDefault="003E558E" w:rsidP="003E558E">
      <w:pPr>
        <w:widowControl w:val="0"/>
        <w:autoSpaceDE w:val="0"/>
        <w:autoSpaceDN w:val="0"/>
        <w:adjustRightInd w:val="0"/>
        <w:ind w:firstLine="709"/>
        <w:jc w:val="right"/>
        <w:rPr>
          <w:sz w:val="28"/>
          <w:szCs w:val="28"/>
        </w:rPr>
      </w:pPr>
      <w:r w:rsidRPr="003E558E">
        <w:rPr>
          <w:sz w:val="28"/>
          <w:szCs w:val="28"/>
        </w:rPr>
        <w:t>   </w:t>
      </w:r>
    </w:p>
    <w:p w:rsidR="003E558E" w:rsidRPr="003E558E" w:rsidRDefault="003E558E" w:rsidP="003E558E">
      <w:pPr>
        <w:widowControl w:val="0"/>
        <w:autoSpaceDE w:val="0"/>
        <w:autoSpaceDN w:val="0"/>
        <w:adjustRightInd w:val="0"/>
        <w:ind w:right="6095"/>
        <w:rPr>
          <w:sz w:val="28"/>
          <w:szCs w:val="28"/>
        </w:rPr>
      </w:pPr>
      <w:r w:rsidRPr="003E558E">
        <w:rPr>
          <w:sz w:val="28"/>
          <w:szCs w:val="28"/>
        </w:rPr>
        <w:t>Мамадыш муниципаль районы</w:t>
      </w:r>
    </w:p>
    <w:p w:rsidR="003E558E" w:rsidRPr="003E558E" w:rsidRDefault="003E558E" w:rsidP="003E558E">
      <w:pPr>
        <w:widowControl w:val="0"/>
        <w:autoSpaceDE w:val="0"/>
        <w:autoSpaceDN w:val="0"/>
        <w:adjustRightInd w:val="0"/>
        <w:rPr>
          <w:sz w:val="28"/>
          <w:szCs w:val="28"/>
          <w:lang w:val="tt-RU"/>
        </w:rPr>
      </w:pPr>
      <w:r w:rsidRPr="003E558E">
        <w:rPr>
          <w:sz w:val="28"/>
          <w:szCs w:val="28"/>
          <w:lang w:val="tt-RU"/>
        </w:rPr>
        <w:t>Башкарма комитеты җитәкчесе</w:t>
      </w:r>
      <w:r>
        <w:rPr>
          <w:sz w:val="28"/>
          <w:szCs w:val="28"/>
          <w:lang w:val="tt-RU"/>
        </w:rPr>
        <w:t xml:space="preserve">                                                                 </w:t>
      </w:r>
      <w:r w:rsidRPr="003E558E">
        <w:rPr>
          <w:sz w:val="28"/>
          <w:szCs w:val="28"/>
        </w:rPr>
        <w:t>Р.М. Гарипов</w:t>
      </w:r>
    </w:p>
    <w:p w:rsidR="003E558E" w:rsidRPr="003E558E" w:rsidRDefault="003E558E" w:rsidP="003E558E">
      <w:pPr>
        <w:widowControl w:val="0"/>
        <w:autoSpaceDE w:val="0"/>
        <w:autoSpaceDN w:val="0"/>
        <w:adjustRightInd w:val="0"/>
        <w:ind w:firstLine="709"/>
        <w:jc w:val="right"/>
        <w:rPr>
          <w:sz w:val="28"/>
          <w:szCs w:val="28"/>
        </w:rPr>
      </w:pPr>
    </w:p>
    <w:p w:rsidR="003E558E" w:rsidRPr="003E558E" w:rsidRDefault="003E558E" w:rsidP="003E558E">
      <w:pPr>
        <w:widowControl w:val="0"/>
        <w:autoSpaceDE w:val="0"/>
        <w:autoSpaceDN w:val="0"/>
        <w:adjustRightInd w:val="0"/>
        <w:ind w:firstLine="709"/>
        <w:jc w:val="right"/>
        <w:rPr>
          <w:sz w:val="28"/>
          <w:szCs w:val="28"/>
        </w:rPr>
      </w:pPr>
    </w:p>
    <w:p w:rsidR="003E558E" w:rsidRPr="003E558E" w:rsidRDefault="003E558E" w:rsidP="003E558E">
      <w:pPr>
        <w:widowControl w:val="0"/>
        <w:autoSpaceDE w:val="0"/>
        <w:autoSpaceDN w:val="0"/>
        <w:adjustRightInd w:val="0"/>
        <w:ind w:firstLine="709"/>
        <w:jc w:val="right"/>
        <w:rPr>
          <w:sz w:val="28"/>
          <w:szCs w:val="28"/>
        </w:rPr>
      </w:pPr>
    </w:p>
    <w:p w:rsidR="003E558E" w:rsidRPr="003E558E" w:rsidRDefault="003E558E" w:rsidP="003E558E">
      <w:pPr>
        <w:widowControl w:val="0"/>
        <w:autoSpaceDE w:val="0"/>
        <w:autoSpaceDN w:val="0"/>
        <w:adjustRightInd w:val="0"/>
        <w:ind w:firstLine="709"/>
        <w:jc w:val="right"/>
        <w:rPr>
          <w:sz w:val="28"/>
          <w:szCs w:val="28"/>
        </w:rPr>
      </w:pPr>
    </w:p>
    <w:p w:rsidR="003E558E" w:rsidRPr="003E558E" w:rsidRDefault="003E558E" w:rsidP="003E558E">
      <w:pPr>
        <w:widowControl w:val="0"/>
        <w:autoSpaceDE w:val="0"/>
        <w:autoSpaceDN w:val="0"/>
        <w:adjustRightInd w:val="0"/>
        <w:ind w:firstLine="709"/>
        <w:jc w:val="right"/>
        <w:rPr>
          <w:sz w:val="28"/>
          <w:szCs w:val="28"/>
        </w:rPr>
      </w:pPr>
    </w:p>
    <w:p w:rsidR="003E558E" w:rsidRP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Pr="003E558E" w:rsidRDefault="003E558E" w:rsidP="003E558E">
      <w:pPr>
        <w:widowControl w:val="0"/>
        <w:autoSpaceDE w:val="0"/>
        <w:autoSpaceDN w:val="0"/>
        <w:adjustRightInd w:val="0"/>
        <w:ind w:firstLine="709"/>
        <w:jc w:val="right"/>
        <w:rPr>
          <w:sz w:val="28"/>
          <w:szCs w:val="28"/>
        </w:rPr>
      </w:pPr>
    </w:p>
    <w:p w:rsidR="003E558E" w:rsidRPr="003E558E" w:rsidRDefault="003E558E" w:rsidP="003E558E">
      <w:pPr>
        <w:widowControl w:val="0"/>
        <w:autoSpaceDE w:val="0"/>
        <w:autoSpaceDN w:val="0"/>
        <w:adjustRightInd w:val="0"/>
        <w:ind w:firstLine="709"/>
        <w:jc w:val="right"/>
        <w:rPr>
          <w:sz w:val="28"/>
          <w:szCs w:val="28"/>
        </w:rPr>
      </w:pPr>
    </w:p>
    <w:p w:rsidR="003E558E" w:rsidRPr="003E558E" w:rsidRDefault="003E558E" w:rsidP="003E558E">
      <w:pPr>
        <w:widowControl w:val="0"/>
        <w:autoSpaceDE w:val="0"/>
        <w:autoSpaceDN w:val="0"/>
        <w:adjustRightInd w:val="0"/>
        <w:ind w:firstLine="709"/>
        <w:jc w:val="right"/>
        <w:rPr>
          <w:lang w:val="tt-RU"/>
        </w:rPr>
      </w:pPr>
      <w:r w:rsidRPr="003E558E">
        <w:rPr>
          <w:lang w:val="tt-RU"/>
        </w:rPr>
        <w:lastRenderedPageBreak/>
        <w:t>1 нче кушымта</w:t>
      </w:r>
    </w:p>
    <w:p w:rsidR="003E558E" w:rsidRPr="003E558E" w:rsidRDefault="003E558E" w:rsidP="003E558E">
      <w:pPr>
        <w:widowControl w:val="0"/>
        <w:autoSpaceDE w:val="0"/>
        <w:autoSpaceDN w:val="0"/>
        <w:adjustRightInd w:val="0"/>
        <w:ind w:firstLine="709"/>
        <w:jc w:val="right"/>
      </w:pPr>
    </w:p>
    <w:p w:rsidR="003E558E" w:rsidRPr="003E558E" w:rsidRDefault="003E558E" w:rsidP="003E558E">
      <w:pPr>
        <w:widowControl w:val="0"/>
        <w:autoSpaceDE w:val="0"/>
        <w:autoSpaceDN w:val="0"/>
        <w:adjustRightInd w:val="0"/>
        <w:ind w:firstLine="709"/>
        <w:jc w:val="right"/>
      </w:pPr>
      <w:r w:rsidRPr="003E558E">
        <w:t>ТР Мамадыш муниципаль районыо</w:t>
      </w:r>
    </w:p>
    <w:p w:rsidR="003E558E" w:rsidRPr="003E558E" w:rsidRDefault="003E558E" w:rsidP="003E558E">
      <w:pPr>
        <w:widowControl w:val="0"/>
        <w:autoSpaceDE w:val="0"/>
        <w:autoSpaceDN w:val="0"/>
        <w:adjustRightInd w:val="0"/>
        <w:ind w:firstLine="709"/>
        <w:jc w:val="right"/>
        <w:rPr>
          <w:lang w:val="tt-RU"/>
        </w:rPr>
      </w:pPr>
      <w:r w:rsidRPr="003E558E">
        <w:rPr>
          <w:lang w:val="tt-RU"/>
        </w:rPr>
        <w:t>Башкарма комитетының</w:t>
      </w:r>
    </w:p>
    <w:p w:rsidR="003E558E" w:rsidRPr="00AA3B08" w:rsidRDefault="00AA3B08" w:rsidP="003E558E">
      <w:pPr>
        <w:widowControl w:val="0"/>
        <w:autoSpaceDE w:val="0"/>
        <w:autoSpaceDN w:val="0"/>
        <w:adjustRightInd w:val="0"/>
        <w:ind w:firstLine="709"/>
        <w:jc w:val="right"/>
        <w:rPr>
          <w:lang w:val="tt-RU"/>
        </w:rPr>
      </w:pPr>
      <w:r>
        <w:rPr>
          <w:lang w:val="tt-RU"/>
        </w:rPr>
        <w:t>19.05..</w:t>
      </w:r>
      <w:r w:rsidR="003E558E" w:rsidRPr="00AA3B08">
        <w:rPr>
          <w:lang w:val="tt-RU"/>
        </w:rPr>
        <w:t xml:space="preserve">2025 </w:t>
      </w:r>
      <w:r w:rsidR="003E558E" w:rsidRPr="003E558E">
        <w:rPr>
          <w:lang w:val="tt-RU"/>
        </w:rPr>
        <w:t xml:space="preserve">ел, </w:t>
      </w:r>
      <w:r>
        <w:rPr>
          <w:lang w:val="tt-RU"/>
        </w:rPr>
        <w:t>N 202</w:t>
      </w:r>
    </w:p>
    <w:p w:rsidR="003E558E" w:rsidRPr="003E558E" w:rsidRDefault="003E558E" w:rsidP="003E558E">
      <w:pPr>
        <w:widowControl w:val="0"/>
        <w:autoSpaceDE w:val="0"/>
        <w:autoSpaceDN w:val="0"/>
        <w:adjustRightInd w:val="0"/>
        <w:ind w:firstLine="709"/>
        <w:jc w:val="right"/>
        <w:rPr>
          <w:lang w:val="tt-RU"/>
        </w:rPr>
      </w:pPr>
      <w:r w:rsidRPr="003E558E">
        <w:rPr>
          <w:lang w:val="tt-RU"/>
        </w:rPr>
        <w:t>карары белән расланды</w:t>
      </w:r>
    </w:p>
    <w:p w:rsidR="003E558E" w:rsidRPr="00AA3B08" w:rsidRDefault="003E558E" w:rsidP="003E558E">
      <w:pPr>
        <w:widowControl w:val="0"/>
        <w:autoSpaceDE w:val="0"/>
        <w:autoSpaceDN w:val="0"/>
        <w:adjustRightInd w:val="0"/>
        <w:ind w:firstLine="709"/>
        <w:jc w:val="right"/>
        <w:rPr>
          <w:sz w:val="28"/>
          <w:szCs w:val="28"/>
          <w:lang w:val="tt-RU"/>
        </w:rPr>
      </w:pPr>
    </w:p>
    <w:p w:rsidR="003E558E" w:rsidRPr="00AA3B08" w:rsidRDefault="003E558E" w:rsidP="003E558E">
      <w:pPr>
        <w:widowControl w:val="0"/>
        <w:autoSpaceDE w:val="0"/>
        <w:autoSpaceDN w:val="0"/>
        <w:adjustRightInd w:val="0"/>
        <w:ind w:firstLine="709"/>
        <w:rPr>
          <w:b/>
          <w:bCs/>
          <w:sz w:val="28"/>
          <w:szCs w:val="28"/>
          <w:lang w:val="tt-RU"/>
        </w:rPr>
      </w:pPr>
    </w:p>
    <w:p w:rsidR="003E558E" w:rsidRPr="003E558E" w:rsidRDefault="003E558E" w:rsidP="003E558E">
      <w:pPr>
        <w:widowControl w:val="0"/>
        <w:autoSpaceDE w:val="0"/>
        <w:autoSpaceDN w:val="0"/>
        <w:adjustRightInd w:val="0"/>
        <w:ind w:firstLine="709"/>
        <w:jc w:val="center"/>
        <w:outlineLvl w:val="3"/>
        <w:rPr>
          <w:b/>
          <w:bCs/>
          <w:sz w:val="28"/>
          <w:szCs w:val="28"/>
        </w:rPr>
      </w:pPr>
      <w:r w:rsidRPr="00AA3B08">
        <w:rPr>
          <w:b/>
          <w:bCs/>
          <w:sz w:val="28"/>
          <w:szCs w:val="28"/>
          <w:lang w:val="tt-RU"/>
        </w:rPr>
        <w:t>Шәхси ярдәмче хуҗалык алып баручы гражданнарга товар һәм нәселле таналар, бер тапкыр бозаулаган сыерл</w:t>
      </w:r>
      <w:r w:rsidRPr="003E558E">
        <w:rPr>
          <w:b/>
          <w:bCs/>
          <w:sz w:val="28"/>
          <w:szCs w:val="28"/>
        </w:rPr>
        <w:t xml:space="preserve">ар сатып алуга чыгымнарның бер өлешен каплау өчен субсидияләр бирү тәртибе турында </w:t>
      </w:r>
    </w:p>
    <w:p w:rsidR="003E558E" w:rsidRPr="003E558E" w:rsidRDefault="003E558E" w:rsidP="003E558E">
      <w:pPr>
        <w:widowControl w:val="0"/>
        <w:autoSpaceDE w:val="0"/>
        <w:autoSpaceDN w:val="0"/>
        <w:adjustRightInd w:val="0"/>
        <w:ind w:firstLine="709"/>
        <w:jc w:val="center"/>
        <w:outlineLvl w:val="3"/>
        <w:rPr>
          <w:b/>
          <w:bCs/>
          <w:sz w:val="28"/>
          <w:szCs w:val="28"/>
        </w:rPr>
      </w:pPr>
      <w:r w:rsidRPr="003E558E">
        <w:rPr>
          <w:b/>
          <w:bCs/>
          <w:sz w:val="28"/>
          <w:szCs w:val="28"/>
        </w:rPr>
        <w:t xml:space="preserve">Нигезләмә </w:t>
      </w:r>
    </w:p>
    <w:p w:rsidR="003E558E" w:rsidRPr="003E558E" w:rsidRDefault="003E558E" w:rsidP="003E558E">
      <w:pPr>
        <w:widowControl w:val="0"/>
        <w:autoSpaceDE w:val="0"/>
        <w:autoSpaceDN w:val="0"/>
        <w:adjustRightInd w:val="0"/>
        <w:ind w:firstLine="709"/>
        <w:jc w:val="center"/>
        <w:outlineLvl w:val="3"/>
        <w:rPr>
          <w:b/>
          <w:bCs/>
          <w:sz w:val="28"/>
          <w:szCs w:val="28"/>
        </w:rPr>
      </w:pPr>
    </w:p>
    <w:p w:rsidR="003E558E" w:rsidRPr="003E558E" w:rsidRDefault="003E558E" w:rsidP="003E558E">
      <w:pPr>
        <w:widowControl w:val="0"/>
        <w:autoSpaceDE w:val="0"/>
        <w:autoSpaceDN w:val="0"/>
        <w:adjustRightInd w:val="0"/>
        <w:ind w:firstLine="709"/>
        <w:jc w:val="center"/>
        <w:outlineLvl w:val="3"/>
        <w:rPr>
          <w:b/>
          <w:bCs/>
          <w:sz w:val="28"/>
          <w:szCs w:val="28"/>
          <w:lang w:val="tt-RU"/>
        </w:rPr>
      </w:pPr>
      <w:r w:rsidRPr="003E558E">
        <w:rPr>
          <w:b/>
          <w:bCs/>
          <w:sz w:val="28"/>
          <w:szCs w:val="28"/>
        </w:rPr>
        <w:t xml:space="preserve">1. </w:t>
      </w:r>
      <w:r w:rsidRPr="003E558E">
        <w:rPr>
          <w:b/>
          <w:bCs/>
          <w:sz w:val="28"/>
          <w:szCs w:val="28"/>
          <w:lang w:val="tt-RU"/>
        </w:rPr>
        <w:t>Гомуми нигезләмәләр</w:t>
      </w:r>
    </w:p>
    <w:p w:rsidR="003E558E" w:rsidRPr="003E558E" w:rsidRDefault="003E558E" w:rsidP="003E558E">
      <w:pPr>
        <w:widowControl w:val="0"/>
        <w:autoSpaceDE w:val="0"/>
        <w:autoSpaceDN w:val="0"/>
        <w:adjustRightInd w:val="0"/>
        <w:ind w:firstLine="709"/>
        <w:jc w:val="center"/>
        <w:outlineLvl w:val="3"/>
        <w:rPr>
          <w:b/>
          <w:bCs/>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xml:space="preserve">1.1 Әлеге Нигезләмә Россия Федерациясе Бюджет кодексының 78 статьясы, «Россия Федерациясендә җирле үзидарәне оештыруның гомуми принциплары турында» 2003 елның 6 октябрендәге 131-ФЗ номерлы Федераль законы, «Шәхси ярдәмче хуҗалык турында» 2003 елның 7 июлендәге 112 номерлы Федераль закон нигезендә эшләнде һәм Мамадыш  муниципаль районы территориясендә шәхси ярдәмче хуҗалык алып баручы гражданнарга нәселле таналар һәм </w:t>
      </w:r>
      <w:r w:rsidRPr="003E558E">
        <w:rPr>
          <w:sz w:val="28"/>
          <w:szCs w:val="28"/>
          <w:lang w:val="tt-RU"/>
        </w:rPr>
        <w:t xml:space="preserve">бер тапкыр бозаулаган сыерлар </w:t>
      </w:r>
      <w:r w:rsidRPr="003E558E">
        <w:rPr>
          <w:sz w:val="28"/>
          <w:szCs w:val="28"/>
        </w:rPr>
        <w:t>сатып алу чыгымнарының бер өлешен каплауга җирле бюджет акчалары исәбеннән субсидияләр бирү тәртибен билгели.</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1.2. Әлеге Нигезләмә субсидия бирү шартларын һәм тәртибен, аны биргәндә билгеләнгән шартлар бозылган очракта, субсидияне кире кайтару тәртибен, шулай ук субсидия алуга дәгъва кылучы мөрәҗәгать итүчеләрне сайлап алу критерийларын билгели.</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1.3. Субсидияләр бирү буенча бюджет акчаларын баш бүлүче - Мамадыш  муниципаль районы башкарма комитеты.</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1.4. Гражданнарга субсидияләр максатчан характерда, түләүсез һәм кире кайтарылмый торган нигездә бирелә һәм шәхси ярдәмче хуҗалык алып баручы гражданнарга товар һәм нәселле таналар һәм таналар сатып алу өчен бирелә.</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rFonts w:ascii="Arial" w:hAnsi="Arial" w:cs="Arial"/>
        </w:rPr>
      </w:pPr>
      <w:r w:rsidRPr="003E558E">
        <w:rPr>
          <w:sz w:val="28"/>
          <w:szCs w:val="28"/>
        </w:rPr>
        <w:t>1.5. Шәхси ярдәмче хуҗалыкларга субсидия алу мөмкинлеге турында мәгълүмат массакүләм мәгълүмат чараларында, шул исәптән Мамадыш  муниципаль районының рәсми сайтында http://</w:t>
      </w:r>
      <w:r w:rsidRPr="003E558E">
        <w:rPr>
          <w:sz w:val="28"/>
          <w:szCs w:val="28"/>
          <w:lang w:val="en-US"/>
        </w:rPr>
        <w:t>mamadysh</w:t>
      </w:r>
      <w:r w:rsidRPr="003E558E">
        <w:rPr>
          <w:sz w:val="28"/>
          <w:szCs w:val="28"/>
        </w:rPr>
        <w:t xml:space="preserve">.tatarstan.ru, </w:t>
      </w:r>
      <w:r w:rsidRPr="003E558E">
        <w:rPr>
          <w:sz w:val="28"/>
          <w:szCs w:val="28"/>
          <w:lang w:val="tt-RU"/>
        </w:rPr>
        <w:t>шулай ук Мамадыш муниципаль районы авыл җирлекләре биналарында  гади һәм уңайлы формада</w:t>
      </w:r>
      <w:r w:rsidRPr="003E558E">
        <w:rPr>
          <w:rFonts w:ascii="Arial" w:hAnsi="Arial" w:cs="Arial"/>
        </w:rPr>
        <w:t xml:space="preserve"> </w:t>
      </w:r>
      <w:r w:rsidRPr="003E558E">
        <w:rPr>
          <w:sz w:val="28"/>
          <w:szCs w:val="28"/>
        </w:rPr>
        <w:t>тиешле мәгълүмат урнаштыру юлы белән башкарыла.</w:t>
      </w:r>
      <w:r w:rsidRPr="003E558E">
        <w:rPr>
          <w:rFonts w:ascii="Arial" w:hAnsi="Arial" w:cs="Arial"/>
        </w:rPr>
        <w:t xml:space="preserve"> </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center"/>
        <w:outlineLvl w:val="3"/>
        <w:rPr>
          <w:b/>
          <w:bCs/>
          <w:sz w:val="28"/>
          <w:szCs w:val="28"/>
          <w:lang w:val="tt-RU"/>
        </w:rPr>
      </w:pPr>
      <w:r w:rsidRPr="003E558E">
        <w:rPr>
          <w:b/>
          <w:bCs/>
          <w:sz w:val="28"/>
          <w:szCs w:val="28"/>
        </w:rPr>
        <w:t xml:space="preserve">2. </w:t>
      </w:r>
      <w:r w:rsidRPr="003E558E">
        <w:rPr>
          <w:b/>
          <w:bCs/>
          <w:sz w:val="28"/>
          <w:szCs w:val="28"/>
          <w:lang w:val="tt-RU"/>
        </w:rPr>
        <w:t xml:space="preserve">Субсидия бирү максаты </w:t>
      </w:r>
    </w:p>
    <w:p w:rsidR="003E558E" w:rsidRPr="003E558E" w:rsidRDefault="003E558E" w:rsidP="003E558E">
      <w:pPr>
        <w:widowControl w:val="0"/>
        <w:autoSpaceDE w:val="0"/>
        <w:autoSpaceDN w:val="0"/>
        <w:adjustRightInd w:val="0"/>
        <w:ind w:firstLine="709"/>
        <w:jc w:val="center"/>
        <w:outlineLvl w:val="3"/>
        <w:rPr>
          <w:b/>
          <w:bCs/>
          <w:sz w:val="28"/>
          <w:szCs w:val="28"/>
        </w:rPr>
      </w:pPr>
    </w:p>
    <w:p w:rsidR="003E558E" w:rsidRPr="003E558E" w:rsidRDefault="003E558E" w:rsidP="003E558E">
      <w:pPr>
        <w:spacing w:after="160" w:line="259" w:lineRule="auto"/>
        <w:rPr>
          <w:sz w:val="28"/>
          <w:szCs w:val="28"/>
        </w:rPr>
      </w:pPr>
      <w:r w:rsidRPr="003E558E">
        <w:rPr>
          <w:sz w:val="28"/>
          <w:szCs w:val="28"/>
        </w:rPr>
        <w:t xml:space="preserve">«Шәхси ярдәмче хуҗалык турында» 2003 елның 07 июлендәге 112-ФЗ номерлы Федераль законның 7 статьясы нигезендә, субсидияләр бирү максаты булып, Мамадыш  муниципаль районы гражданнарының шәхси ярдәмче хуҗалыкларында </w:t>
      </w:r>
      <w:r w:rsidRPr="003E558E">
        <w:rPr>
          <w:sz w:val="28"/>
          <w:szCs w:val="28"/>
        </w:rPr>
        <w:lastRenderedPageBreak/>
        <w:t xml:space="preserve">сыерларның баш санын арттыру өчен шартлар тудыру өлешендә авыл хуҗалыгы җитештерүен үстерүгә муниципаль ярдәм күрсәтү тора.  </w:t>
      </w:r>
    </w:p>
    <w:p w:rsidR="003E558E" w:rsidRPr="003E558E" w:rsidRDefault="003E558E" w:rsidP="003E558E">
      <w:pPr>
        <w:widowControl w:val="0"/>
        <w:autoSpaceDE w:val="0"/>
        <w:autoSpaceDN w:val="0"/>
        <w:adjustRightInd w:val="0"/>
        <w:ind w:firstLine="709"/>
        <w:jc w:val="center"/>
        <w:outlineLvl w:val="3"/>
        <w:rPr>
          <w:b/>
          <w:bCs/>
          <w:sz w:val="28"/>
          <w:szCs w:val="28"/>
        </w:rPr>
      </w:pPr>
      <w:r w:rsidRPr="003E558E">
        <w:rPr>
          <w:b/>
          <w:bCs/>
          <w:sz w:val="28"/>
          <w:szCs w:val="28"/>
        </w:rPr>
        <w:t xml:space="preserve"> </w:t>
      </w:r>
    </w:p>
    <w:p w:rsidR="003E558E" w:rsidRPr="003E558E" w:rsidRDefault="003E558E" w:rsidP="003E558E">
      <w:pPr>
        <w:widowControl w:val="0"/>
        <w:autoSpaceDE w:val="0"/>
        <w:autoSpaceDN w:val="0"/>
        <w:adjustRightInd w:val="0"/>
        <w:ind w:firstLine="709"/>
        <w:jc w:val="center"/>
        <w:outlineLvl w:val="3"/>
        <w:rPr>
          <w:b/>
          <w:bCs/>
          <w:sz w:val="28"/>
          <w:szCs w:val="28"/>
        </w:rPr>
      </w:pPr>
      <w:r w:rsidRPr="003E558E">
        <w:rPr>
          <w:b/>
          <w:bCs/>
          <w:sz w:val="28"/>
          <w:szCs w:val="28"/>
        </w:rPr>
        <w:t>3. Субсидияләр алу хокукына ия физик затларны сайлап алу категорияләре һәм критерийлары</w:t>
      </w:r>
    </w:p>
    <w:p w:rsidR="003E558E" w:rsidRPr="003E558E" w:rsidRDefault="003E558E" w:rsidP="003E558E">
      <w:pPr>
        <w:widowControl w:val="0"/>
        <w:autoSpaceDE w:val="0"/>
        <w:autoSpaceDN w:val="0"/>
        <w:adjustRightInd w:val="0"/>
        <w:ind w:firstLine="709"/>
        <w:jc w:val="center"/>
        <w:outlineLvl w:val="3"/>
        <w:rPr>
          <w:b/>
          <w:bCs/>
          <w:sz w:val="28"/>
          <w:szCs w:val="28"/>
        </w:rPr>
      </w:pPr>
    </w:p>
    <w:p w:rsidR="003E558E" w:rsidRPr="003E558E" w:rsidRDefault="003E558E" w:rsidP="003E558E">
      <w:pPr>
        <w:widowControl w:val="0"/>
        <w:autoSpaceDE w:val="0"/>
        <w:autoSpaceDN w:val="0"/>
        <w:adjustRightInd w:val="0"/>
        <w:jc w:val="both"/>
        <w:rPr>
          <w:sz w:val="28"/>
          <w:szCs w:val="28"/>
        </w:rPr>
      </w:pPr>
      <w:r w:rsidRPr="003E558E">
        <w:rPr>
          <w:sz w:val="28"/>
          <w:szCs w:val="28"/>
        </w:rPr>
        <w:t>Субсидия алучылар - Татарстан Республикасы Мамадыш  муниципаль районы территориясендә теркәлгән һәм даими яшәүче Россия Федерациясе гражданнары.</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Субсидия бирү турында карар кабул итү өчен сайлап алу критерийлар</w:t>
      </w:r>
      <w:r w:rsidRPr="003E558E">
        <w:rPr>
          <w:sz w:val="28"/>
          <w:szCs w:val="28"/>
          <w:lang w:val="tt-RU"/>
        </w:rPr>
        <w:t xml:space="preserve">ы булып </w:t>
      </w:r>
      <w:r w:rsidRPr="003E558E">
        <w:rPr>
          <w:sz w:val="28"/>
          <w:szCs w:val="28"/>
        </w:rPr>
        <w:t xml:space="preserve"> түбәндәгеләр тора:</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агымдагы финанс елында таналар һәм (яки) таналар сатып алуны раслаучы документлар һәм сатып алына торган терлек өчен ветеринария документлары булу;</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xml:space="preserve">субсидия алган көннән алып өч ел эчендә таналар һәм (яки) </w:t>
      </w:r>
      <w:r w:rsidRPr="003E558E">
        <w:rPr>
          <w:sz w:val="28"/>
          <w:szCs w:val="28"/>
          <w:lang w:val="tt-RU"/>
        </w:rPr>
        <w:t>бер тапкыр бозаулаган сыерлар</w:t>
      </w:r>
      <w:r w:rsidRPr="003E558E">
        <w:rPr>
          <w:sz w:val="28"/>
          <w:szCs w:val="28"/>
        </w:rPr>
        <w:t xml:space="preserve"> баш санын саклап калу буенча йөкләмә (субсидия алу көне булып гражданинның банк счетына акчалар керү тора);</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граждан тарафыннан әлеге Нигезләмәнең 5.1 п. таләпләре нигезендә документлар пакетын тапшыру;</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xml:space="preserve">шәхси ярдәмче хуҗалык алып баручы гражданинның милкендә </w:t>
      </w:r>
      <w:r w:rsidRPr="003E558E">
        <w:rPr>
          <w:sz w:val="28"/>
          <w:szCs w:val="28"/>
          <w:lang w:val="tt-RU"/>
        </w:rPr>
        <w:t>1</w:t>
      </w:r>
      <w:r w:rsidRPr="003E558E">
        <w:rPr>
          <w:sz w:val="28"/>
          <w:szCs w:val="28"/>
        </w:rPr>
        <w:t xml:space="preserve"> һәм аннан күбрәк сыер (гражданнар карамагында булган сыерлар саны 1 гыйнвар торышына билгеләнә, анда хуҗалык кенәгәсенә кертелгән субсидияләр алу өчен мөрәҗәгать бирелә.);</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xml:space="preserve">гражданның үзара салым акчалары буенча бурычлары булмау (гражданнарның үзара салым акчалары астында «Россия Федерациясендә җирле үзидарәне оештыруның гомуми принциплары турында» 2003 елның 6 октябрендәге 131-ФЗ номерлы Федераль законның 56 статьясы нигезендә гражданнарның бер тапкыр бирелә торган түләүләре аңлашыла). </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center"/>
        <w:outlineLvl w:val="3"/>
        <w:rPr>
          <w:b/>
          <w:bCs/>
          <w:sz w:val="28"/>
          <w:szCs w:val="28"/>
        </w:rPr>
      </w:pPr>
      <w:r w:rsidRPr="003E558E">
        <w:rPr>
          <w:b/>
          <w:bCs/>
          <w:sz w:val="28"/>
          <w:szCs w:val="28"/>
        </w:rPr>
        <w:t>4. Субсидия бирү буенча комиссия</w:t>
      </w:r>
    </w:p>
    <w:p w:rsidR="003E558E" w:rsidRPr="003E558E" w:rsidRDefault="003E558E" w:rsidP="003E558E">
      <w:pPr>
        <w:widowControl w:val="0"/>
        <w:autoSpaceDE w:val="0"/>
        <w:autoSpaceDN w:val="0"/>
        <w:adjustRightInd w:val="0"/>
        <w:ind w:firstLine="709"/>
        <w:jc w:val="center"/>
        <w:outlineLvl w:val="3"/>
        <w:rPr>
          <w:b/>
          <w:bCs/>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4.1. Мамадыш муниципаль районы территориясендә шәхси ярдәмче хуҗалык алып баручы гражданнарга субсидияләр бирү буенча даими эшләүче комиссия (алга таба - Комиссия) комиссия рәисе, рәис урынбасары, секретаре һәм әгъзаларыннан тора.</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4.2. Комиссия секретаре Комиссия утырышларын әзерләүне, утырыш беркетмәсен алып баруны гамәлгә ашыра.</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4.3. Комиссия утырышлары ай саен үткәрелә.</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4.4. Өч эш көне эчендә рәсмиләштерелә торган комиссия утырышы беркетмәсе нигезендә субсидияләр бирү турында карар әзерләнә.</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4.5. Комиссия карарлары аның әгъзаларының яртысыннан да ким булмаган составы булганда хокуклы һәм утырышта катнашучыларның күпчелек тавышы белән кабул ителә.</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center"/>
        <w:outlineLvl w:val="3"/>
        <w:rPr>
          <w:b/>
          <w:bCs/>
          <w:sz w:val="28"/>
          <w:szCs w:val="28"/>
          <w:lang w:val="tt-RU"/>
        </w:rPr>
      </w:pPr>
      <w:r w:rsidRPr="003E558E">
        <w:rPr>
          <w:b/>
          <w:bCs/>
          <w:sz w:val="28"/>
          <w:szCs w:val="28"/>
        </w:rPr>
        <w:t xml:space="preserve">5. </w:t>
      </w:r>
      <w:r w:rsidRPr="003E558E">
        <w:rPr>
          <w:b/>
          <w:bCs/>
          <w:sz w:val="28"/>
          <w:szCs w:val="28"/>
          <w:lang w:val="tt-RU"/>
        </w:rPr>
        <w:t>Субсидия бирү шартлары</w:t>
      </w:r>
    </w:p>
    <w:p w:rsidR="003E558E" w:rsidRPr="003E558E" w:rsidRDefault="003E558E" w:rsidP="003E558E">
      <w:pPr>
        <w:widowControl w:val="0"/>
        <w:autoSpaceDE w:val="0"/>
        <w:autoSpaceDN w:val="0"/>
        <w:adjustRightInd w:val="0"/>
        <w:ind w:firstLine="709"/>
        <w:jc w:val="center"/>
        <w:outlineLvl w:val="3"/>
        <w:rPr>
          <w:b/>
          <w:bCs/>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lastRenderedPageBreak/>
        <w:t>5.1. Субсидия алу хокукын алу өчен гражданин (гражданка) Мамадыш  муниципаль районы Башкарма комитетына (алга таба – Башкарма комитет) түбәндәге документлар белән нигезләмәнең 1 нче кушымтасы нигезендә гариза бирә::</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Россия Федерациясе гражданы паспортының күчермәсе;</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ИНН күчермәсе;</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xml:space="preserve">-  нәселле таналар һәм (яки) </w:t>
      </w:r>
      <w:r w:rsidRPr="003E558E">
        <w:rPr>
          <w:sz w:val="28"/>
          <w:szCs w:val="28"/>
          <w:lang w:val="tt-RU"/>
        </w:rPr>
        <w:t xml:space="preserve">бер тапкыр бозаулаган сыерларны </w:t>
      </w:r>
      <w:r w:rsidRPr="003E558E">
        <w:rPr>
          <w:sz w:val="28"/>
          <w:szCs w:val="28"/>
        </w:rPr>
        <w:t xml:space="preserve"> сату-алу (китерү) шартнамәләренең күчермәләре, сату-алу шартнамәсе буенча түләүне раслаучы түләү документлары, </w:t>
      </w:r>
      <w:r w:rsidRPr="003E558E">
        <w:rPr>
          <w:sz w:val="28"/>
          <w:szCs w:val="28"/>
          <w:lang w:val="tt-RU"/>
        </w:rPr>
        <w:t xml:space="preserve">исемнәрен һәм яшен күрсәтеп, </w:t>
      </w:r>
      <w:r w:rsidRPr="003E558E">
        <w:rPr>
          <w:sz w:val="28"/>
          <w:szCs w:val="28"/>
        </w:rPr>
        <w:t>таналар һәм бер тапкыр бозаулаган сыерларны   сатып алуга кабул итү-тапшыру акты</w:t>
      </w:r>
      <w:r w:rsidRPr="003E558E">
        <w:rPr>
          <w:sz w:val="28"/>
          <w:szCs w:val="28"/>
          <w:lang w:val="tt-RU"/>
        </w:rPr>
        <w:t>;</w:t>
      </w:r>
      <w:r w:rsidRPr="003E558E">
        <w:rPr>
          <w:sz w:val="28"/>
          <w:szCs w:val="28"/>
        </w:rPr>
        <w:t xml:space="preserve"> </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lang w:val="tt-RU"/>
        </w:rPr>
        <w:t>Искәрмә</w:t>
      </w:r>
      <w:r w:rsidRPr="003E558E">
        <w:rPr>
          <w:sz w:val="28"/>
          <w:szCs w:val="28"/>
        </w:rPr>
        <w:t>: сатып алына торган нәселле таналарның яше (21 айдан, тере авырлыгы 430 килограммнан да ким булмаган) һәм таналар (27 айдан (36 айдан да өлкәнрәк түгел), 450 килограммнан да ким булмаган тере авырлык.</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xml:space="preserve"> </w:t>
      </w:r>
      <w:r w:rsidRPr="003E558E">
        <w:rPr>
          <w:sz w:val="28"/>
          <w:szCs w:val="28"/>
          <w:lang w:val="tt-RU"/>
        </w:rPr>
        <w:t>“Мамадыш р</w:t>
      </w:r>
      <w:r w:rsidRPr="003E558E">
        <w:rPr>
          <w:sz w:val="28"/>
          <w:szCs w:val="28"/>
        </w:rPr>
        <w:t>айон</w:t>
      </w:r>
      <w:r w:rsidRPr="003E558E">
        <w:rPr>
          <w:sz w:val="28"/>
          <w:szCs w:val="28"/>
          <w:lang w:val="tt-RU"/>
        </w:rPr>
        <w:t>ы</w:t>
      </w:r>
      <w:r w:rsidRPr="003E558E">
        <w:rPr>
          <w:sz w:val="28"/>
          <w:szCs w:val="28"/>
        </w:rPr>
        <w:t xml:space="preserve"> дәүләт ветеринария берләшмәсе</w:t>
      </w:r>
      <w:r w:rsidRPr="003E558E">
        <w:rPr>
          <w:sz w:val="28"/>
          <w:szCs w:val="28"/>
          <w:lang w:val="tt-RU"/>
        </w:rPr>
        <w:t>” ДБУ</w:t>
      </w:r>
      <w:r w:rsidRPr="003E558E">
        <w:rPr>
          <w:sz w:val="28"/>
          <w:szCs w:val="28"/>
        </w:rPr>
        <w:t xml:space="preserve"> тарафыннан таныкланган белешм</w:t>
      </w:r>
      <w:r w:rsidRPr="003E558E">
        <w:rPr>
          <w:sz w:val="28"/>
          <w:szCs w:val="28"/>
          <w:lang w:val="tt-RU"/>
        </w:rPr>
        <w:t xml:space="preserve">ә </w:t>
      </w:r>
      <w:r w:rsidRPr="003E558E">
        <w:rPr>
          <w:sz w:val="28"/>
          <w:szCs w:val="28"/>
        </w:rPr>
        <w:t xml:space="preserve">(Россия Федерациясе Авыл хуҗалыгы министрлыгының 2016 елның 27 декабрендәге 589 номерлы боерыгы белән билгеләнгән </w:t>
      </w:r>
      <w:r w:rsidRPr="003E558E">
        <w:rPr>
          <w:sz w:val="28"/>
          <w:szCs w:val="28"/>
          <w:lang w:val="tt-RU"/>
        </w:rPr>
        <w:t>формалар</w:t>
      </w:r>
      <w:r w:rsidRPr="003E558E">
        <w:rPr>
          <w:sz w:val="28"/>
          <w:szCs w:val="28"/>
        </w:rPr>
        <w:t xml:space="preserve"> буенча).</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xml:space="preserve">- “Мамадыш районы дәүләт ветеринария берләшмәсе” ДБУ </w:t>
      </w:r>
      <w:r w:rsidRPr="003E558E">
        <w:rPr>
          <w:sz w:val="28"/>
          <w:szCs w:val="28"/>
          <w:lang w:val="tt-RU"/>
        </w:rPr>
        <w:t>тарафынан расланган</w:t>
      </w:r>
      <w:r w:rsidRPr="003E558E">
        <w:rPr>
          <w:rFonts w:ascii="Arial" w:hAnsi="Arial" w:cs="Arial"/>
        </w:rPr>
        <w:t xml:space="preserve"> </w:t>
      </w:r>
      <w:r w:rsidRPr="003E558E">
        <w:rPr>
          <w:sz w:val="28"/>
          <w:szCs w:val="28"/>
          <w:lang w:val="tt-RU"/>
        </w:rPr>
        <w:t xml:space="preserve">шәхси ярдәмче хуҗалык алып баручыда лейкозлы терлек булмау турында белешмә;  </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быелның 1 гыйнварына  һәм, гариза биргән датага күрсәтеп, хуҗалык кенәгәсеннән өземтә; авыл җирлеге башлыгы тарафыннан таныкланган гариза бирү датасына;</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субсидия күчерү өчен банк счеты реквизитлары;</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салым инспекциясе тарафыннан таныкланган 1120101 нче номерлы КНД формасы барлык төр салымнар буенча бурыч булмау турында белешмә;</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үзара салым буенча бурыч булмау турында белешмә;</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әлеге Нигезләмәгә 3 нче кушымта нигезендә шәхси ярдәмче хуҗалык алып баручы гражданнарга товар өчен һәм нәселле таналар сатып алуга чыгымнар өлешен каплауга субсидияләр бирү турында тулыландырылган һәм имзаланган килешү.</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5.2.  Башкарма комитет заявкаларны теркәү журналында, керүче номерын һәм бирелү датасын күрсәтеп, заявкаларны терки, бирелгән барлык гаризаларны һәм документларны аларның тулылыгы һәм дөреслеге предметына карый һәм комиссия утырышына чыгара.</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Алга таба, Комиссия субсидияләр бирү буенча тәкъдим ителгән заявкаларны ай саен карый, субсидияләрне бүлеп бирү турында коллегиаль карар кабул итә. Нәтиҗә беркетмә белән рәсмиләштерелә, аның нигезендә Субсидияләр алучылар исемлеген раслау турында башкарма комитет карары әзерләнә.</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lastRenderedPageBreak/>
        <w:t>5.3. Субсидия мөрәҗәгать итүче тарафыннан товар өчен һәм нәселле таналар һәм бер сыерлар сатып алуга әлеге субсидия алуга тотылган чыгымнар суммасының 50% күләмендә бирелә.</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Субсидия мөрәҗәгать итүче тарафыннан әлеге субсидияне алуга алынган һәр тана һәм бер тана тана өчен агымдагы елның гаризасы бирелгән датага кадәр чорда 1 гыйнвардан башлап әлеге субсидияне алуга алынган һәр сыерга бирелә.</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xml:space="preserve">Гражданга бирелә торган субсидия күләме бер баш өчен </w:t>
      </w:r>
      <w:r w:rsidRPr="003E558E">
        <w:rPr>
          <w:sz w:val="28"/>
          <w:szCs w:val="28"/>
          <w:lang w:val="tt-RU"/>
        </w:rPr>
        <w:t>5</w:t>
      </w:r>
      <w:r w:rsidRPr="003E558E">
        <w:rPr>
          <w:sz w:val="28"/>
          <w:szCs w:val="28"/>
        </w:rPr>
        <w:t>0 000 сум күләменнән артып китә алмый.</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xml:space="preserve">Гражданга бирелә торган субсидиянең гомуми максималь күләме елына 150 000 сум күләмендәге суммадан арта алмый. </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Әлеге Нигезләмәдә каралган субсидияне алуга гражданнар елга бер тапкыр мөрәҗәгать итә ала.</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5.4. Башкарма комитет субсидия алучылар исемлеген раслаганнан соң, граждан белән әлеге Нигезләмәнең 3 нче кушымтасы нигезендә субсидияләр бирү турында килешү төзи.</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5.5. Субсидияләр бирүдән баш тарту өчен нигез булып хезмәт итә:</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тулы булмаган документлар комплектын тапшыру яки аларның әлеге нигезләмә таләпләренә туры килмәве;</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субсидия алучы тарафыннан бирелгән мәгълүматның дөрес булмавы;</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бюджет йөкләмәләре лимитының булмавы.</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Бюджет йөкләмәләре лимиты җитмәгән очракта, субсидияләр гаризалар бирү чираты тәртибендә бирелә.</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Субсидияләр бирүдән баш тарткан очракта, Башкарма комитет биш көн эчендә шәхси ярдәмче хуҗалыкларга Нигезләмәнең 4 нче кушымтасы нигезендә, Нигезләмәнең әлеге пунктында каралган нигезне күрсәтеп, хәбәрнамә җибәрә.</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5.6. Субсидияләр республика һәм муниципаль бюджетлардан өстәмә бүлеп бирелә торган акчалар исәбеннән билгеләнгән тәртиптә гамәлгә ашырыла.</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xml:space="preserve">5.7. Субсидия алучы таналар һәм (яки) </w:t>
      </w:r>
      <w:r w:rsidRPr="003E558E">
        <w:rPr>
          <w:sz w:val="28"/>
          <w:szCs w:val="28"/>
          <w:lang w:val="tt-RU"/>
        </w:rPr>
        <w:t xml:space="preserve">бер тапкыр бозаулаган сыерларның </w:t>
      </w:r>
      <w:r w:rsidRPr="003E558E">
        <w:rPr>
          <w:sz w:val="28"/>
          <w:szCs w:val="28"/>
        </w:rPr>
        <w:t xml:space="preserve"> баш санын субсидия алган көннән соң өч ел эчендә саклап калырга бурычлы.</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Субсидия бирелгән таналар һәм бер тапкыр бозаулаган сыерлар</w:t>
      </w:r>
      <w:r w:rsidRPr="003E558E">
        <w:rPr>
          <w:sz w:val="28"/>
          <w:szCs w:val="28"/>
          <w:lang w:val="tt-RU"/>
        </w:rPr>
        <w:t xml:space="preserve"> </w:t>
      </w:r>
      <w:r w:rsidRPr="003E558E">
        <w:rPr>
          <w:sz w:val="28"/>
          <w:szCs w:val="28"/>
        </w:rPr>
        <w:t>саны сугылырга тиеш түгел (рөхсәт белән һәм ветеринария хезмәте белгече контролендә һәм тиешле документлар белән расланган), сату, файдалануга тапшыру, бүләк итү, алмашу, пай, кертем рәвешендә кертем яки читләштереп алу өчен 3 (өч) ел дәвамында башка ысул белән акча түләттерү.</w:t>
      </w:r>
      <w:r w:rsidRPr="003E558E">
        <w:rPr>
          <w:sz w:val="28"/>
          <w:szCs w:val="28"/>
          <w:lang w:val="tt-RU"/>
        </w:rPr>
        <w:t xml:space="preserve"> </w:t>
      </w:r>
    </w:p>
    <w:p w:rsidR="003E558E" w:rsidRPr="003E558E" w:rsidRDefault="003E558E" w:rsidP="003E558E">
      <w:pPr>
        <w:widowControl w:val="0"/>
        <w:autoSpaceDE w:val="0"/>
        <w:autoSpaceDN w:val="0"/>
        <w:adjustRightInd w:val="0"/>
        <w:ind w:firstLine="709"/>
        <w:jc w:val="center"/>
        <w:outlineLvl w:val="3"/>
        <w:rPr>
          <w:b/>
          <w:bCs/>
          <w:sz w:val="28"/>
          <w:szCs w:val="28"/>
        </w:rPr>
      </w:pPr>
      <w:r w:rsidRPr="003E558E">
        <w:rPr>
          <w:b/>
          <w:bCs/>
          <w:sz w:val="28"/>
          <w:szCs w:val="28"/>
        </w:rPr>
        <w:t xml:space="preserve"> </w:t>
      </w:r>
    </w:p>
    <w:p w:rsidR="003E558E" w:rsidRPr="003E558E" w:rsidRDefault="003E558E" w:rsidP="003E558E">
      <w:pPr>
        <w:widowControl w:val="0"/>
        <w:autoSpaceDE w:val="0"/>
        <w:autoSpaceDN w:val="0"/>
        <w:adjustRightInd w:val="0"/>
        <w:ind w:firstLine="709"/>
        <w:jc w:val="center"/>
        <w:outlineLvl w:val="3"/>
        <w:rPr>
          <w:b/>
          <w:bCs/>
          <w:sz w:val="28"/>
          <w:szCs w:val="28"/>
        </w:rPr>
      </w:pPr>
      <w:r w:rsidRPr="003E558E">
        <w:rPr>
          <w:b/>
          <w:bCs/>
          <w:sz w:val="28"/>
          <w:szCs w:val="28"/>
        </w:rPr>
        <w:t xml:space="preserve">6. </w:t>
      </w:r>
      <w:r w:rsidRPr="003E558E">
        <w:rPr>
          <w:b/>
          <w:bCs/>
          <w:sz w:val="28"/>
          <w:szCs w:val="28"/>
          <w:lang w:val="tt-RU"/>
        </w:rPr>
        <w:t>Субсидия бирү тәртибе</w:t>
      </w:r>
    </w:p>
    <w:p w:rsidR="003E558E" w:rsidRPr="003E558E" w:rsidRDefault="003E558E" w:rsidP="003E558E">
      <w:pPr>
        <w:widowControl w:val="0"/>
        <w:autoSpaceDE w:val="0"/>
        <w:autoSpaceDN w:val="0"/>
        <w:adjustRightInd w:val="0"/>
        <w:ind w:firstLine="709"/>
        <w:jc w:val="center"/>
        <w:outlineLvl w:val="3"/>
        <w:rPr>
          <w:b/>
          <w:bCs/>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xml:space="preserve">6.1. Субсидия алу өчен  Башкарма комитеты субсидияләр алу хокукына ия гражданнарның җыелма реестрын билгеләнгән рәвештә төзи һәм финанс-бюджет палатасына тапшыра (Нигезләмәгә 2 нче кушымта). </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lastRenderedPageBreak/>
        <w:t>6.2. Субсидияләр бирү субсидияләр бирү турындагы Килешү, башкарма комитетның Комиссия карары нигезендә әзерләнгән Субсидияләр алучыларның исемлеген раслау турындагы карары нигезендә бюджет акчаларын баш бүлүченең - башкарма комитетның гражданнарның шәхси счетларына акчалар күчерү юлы белән гамәлгә ашырыла.</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6.3. Субсидия күләме түбәндәге формула буенча бирелә:</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center"/>
        <w:rPr>
          <w:sz w:val="28"/>
          <w:szCs w:val="28"/>
        </w:rPr>
      </w:pPr>
      <w:r w:rsidRPr="003E558E">
        <w:rPr>
          <w:sz w:val="28"/>
          <w:szCs w:val="28"/>
        </w:rPr>
        <w:t xml:space="preserve">С = П х Рс, </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монда:</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С - субсидия күләме, сум;</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П – мөрәҗәгать итүче субсидия алуга алган таналар һәм бер мәртәбә бозаулаган сыерлар саны;</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Рс – бер тана һәм бер мәртәбә бозаулаган сыерлар өчен субсидия күләме.</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center"/>
        <w:outlineLvl w:val="3"/>
        <w:rPr>
          <w:b/>
          <w:bCs/>
          <w:sz w:val="28"/>
          <w:szCs w:val="28"/>
        </w:rPr>
      </w:pPr>
      <w:r w:rsidRPr="003E558E">
        <w:rPr>
          <w:b/>
          <w:bCs/>
          <w:sz w:val="28"/>
          <w:szCs w:val="28"/>
        </w:rPr>
        <w:t xml:space="preserve"> </w:t>
      </w:r>
    </w:p>
    <w:p w:rsidR="003E558E" w:rsidRPr="003E558E" w:rsidRDefault="003E558E" w:rsidP="003E558E">
      <w:pPr>
        <w:widowControl w:val="0"/>
        <w:autoSpaceDE w:val="0"/>
        <w:autoSpaceDN w:val="0"/>
        <w:adjustRightInd w:val="0"/>
        <w:ind w:firstLine="709"/>
        <w:jc w:val="center"/>
        <w:outlineLvl w:val="3"/>
        <w:rPr>
          <w:b/>
          <w:bCs/>
          <w:sz w:val="28"/>
          <w:szCs w:val="28"/>
        </w:rPr>
      </w:pPr>
      <w:r w:rsidRPr="003E558E">
        <w:rPr>
          <w:b/>
          <w:bCs/>
          <w:sz w:val="28"/>
          <w:szCs w:val="28"/>
        </w:rPr>
        <w:t>7. Субсидияләр аларны биргәндә билгеләнгән шартлар бозылган очракта кире кайтару тәртибе</w:t>
      </w:r>
    </w:p>
    <w:p w:rsidR="003E558E" w:rsidRPr="003E558E" w:rsidRDefault="003E558E" w:rsidP="003E558E">
      <w:pPr>
        <w:widowControl w:val="0"/>
        <w:autoSpaceDE w:val="0"/>
        <w:autoSpaceDN w:val="0"/>
        <w:adjustRightInd w:val="0"/>
        <w:ind w:firstLine="709"/>
        <w:jc w:val="center"/>
        <w:outlineLvl w:val="3"/>
        <w:rPr>
          <w:b/>
          <w:bCs/>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7.1. Башкарма комитет тарафыннан субсидия алу өчен дөрес булмаган мәгълүматлар бирелгән очракта, биш эш көне дәвамында субсидия алучы адресына субсидияне муниципаль район бюджетына кайтаруны таләп итә.</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7.1.1. Субсидия алучы таләп алганнан соң ун эш көне эчендә муниципаль район бюджетына алынган субсидия суммасын кире кайтарырга тиеш.</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7.1.2. Күрсәтелгән срокка субсидияләрне кире кайтармаган очракта, Башкарма комитет муниципаль район бюджетына кайтарылырга тиешле субсидия суммасын суд тәртибендә түләтү буенча чаралар күрә.</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7.1.3. Башкарылган чыгымнар турында дөрес булмаган мәгълүмат бирү өчен гражданнар гамәлдәге закон нигезендә җаваплы.</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7.1.4. Субсидияләр алган көннән алып өч ел дәвамында, шулай ук әлеге Нигезләмәнең 5.7 пунктында каралган башка шартларны саклап калу буенча йөкләмәләрне бозган очракта, Башкарма комитет биш эш көне дәвамында субсидия алучыга муниципаль район бюджетына субсидияләрне кире кайтаруны таләп итә.</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xml:space="preserve">       7.2. Субсидияләр бирү шартларын, максатларын һәм тәртибен үтәүне контрольдә тоту бюджет акчаларының Баш идарәчесе буларак Башкарма комитет һәм Мамадыш  муниципаль районының муниципаль финанс контроле органнары тарафыннан башкарыла.</w:t>
      </w:r>
    </w:p>
    <w:p w:rsidR="003E558E" w:rsidRDefault="003E558E" w:rsidP="003E558E">
      <w:pPr>
        <w:widowControl w:val="0"/>
        <w:autoSpaceDE w:val="0"/>
        <w:autoSpaceDN w:val="0"/>
        <w:adjustRightInd w:val="0"/>
        <w:ind w:firstLine="709"/>
        <w:jc w:val="both"/>
        <w:rPr>
          <w:sz w:val="28"/>
          <w:szCs w:val="28"/>
        </w:rPr>
      </w:pPr>
      <w:r w:rsidRPr="003E558E">
        <w:rPr>
          <w:sz w:val="28"/>
          <w:szCs w:val="28"/>
        </w:rPr>
        <w:t>.</w:t>
      </w:r>
    </w:p>
    <w:p w:rsidR="003E558E" w:rsidRDefault="003E558E" w:rsidP="003E558E">
      <w:pPr>
        <w:widowControl w:val="0"/>
        <w:autoSpaceDE w:val="0"/>
        <w:autoSpaceDN w:val="0"/>
        <w:adjustRightInd w:val="0"/>
        <w:ind w:firstLine="709"/>
        <w:jc w:val="both"/>
        <w:rPr>
          <w:sz w:val="28"/>
          <w:szCs w:val="28"/>
        </w:rPr>
      </w:pPr>
    </w:p>
    <w:p w:rsidR="003E558E" w:rsidRDefault="003E558E" w:rsidP="003E558E">
      <w:pPr>
        <w:widowControl w:val="0"/>
        <w:autoSpaceDE w:val="0"/>
        <w:autoSpaceDN w:val="0"/>
        <w:adjustRightInd w:val="0"/>
        <w:ind w:firstLine="709"/>
        <w:jc w:val="both"/>
        <w:rPr>
          <w:sz w:val="28"/>
          <w:szCs w:val="28"/>
        </w:rPr>
      </w:pPr>
    </w:p>
    <w:p w:rsidR="003E558E" w:rsidRDefault="003E558E" w:rsidP="003E558E">
      <w:pPr>
        <w:widowControl w:val="0"/>
        <w:autoSpaceDE w:val="0"/>
        <w:autoSpaceDN w:val="0"/>
        <w:adjustRightInd w:val="0"/>
        <w:ind w:firstLine="709"/>
        <w:jc w:val="both"/>
        <w:rPr>
          <w:sz w:val="28"/>
          <w:szCs w:val="28"/>
        </w:rPr>
      </w:pPr>
    </w:p>
    <w:p w:rsid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right"/>
      </w:pPr>
      <w:r w:rsidRPr="003E558E">
        <w:lastRenderedPageBreak/>
        <w:t xml:space="preserve">Шәхси ярдәмче хуҗалык алып баручы гражданнарга </w:t>
      </w:r>
    </w:p>
    <w:p w:rsidR="003E558E" w:rsidRPr="003E558E" w:rsidRDefault="003E558E" w:rsidP="003E558E">
      <w:pPr>
        <w:widowControl w:val="0"/>
        <w:autoSpaceDE w:val="0"/>
        <w:autoSpaceDN w:val="0"/>
        <w:adjustRightInd w:val="0"/>
        <w:ind w:firstLine="709"/>
        <w:jc w:val="right"/>
      </w:pPr>
      <w:r w:rsidRPr="003E558E">
        <w:t xml:space="preserve">товар һәм нәселле таналар, бер тапкыр бозаулаган </w:t>
      </w:r>
    </w:p>
    <w:p w:rsidR="003E558E" w:rsidRPr="003E558E" w:rsidRDefault="003E558E" w:rsidP="003E558E">
      <w:pPr>
        <w:widowControl w:val="0"/>
        <w:autoSpaceDE w:val="0"/>
        <w:autoSpaceDN w:val="0"/>
        <w:adjustRightInd w:val="0"/>
        <w:ind w:firstLine="709"/>
        <w:jc w:val="right"/>
      </w:pPr>
      <w:r w:rsidRPr="003E558E">
        <w:t>сыерлар сатып алуга чыгымнарның бер өлешен</w:t>
      </w:r>
    </w:p>
    <w:p w:rsidR="003E558E" w:rsidRPr="003E558E" w:rsidRDefault="003E558E" w:rsidP="003E558E">
      <w:pPr>
        <w:widowControl w:val="0"/>
        <w:autoSpaceDE w:val="0"/>
        <w:autoSpaceDN w:val="0"/>
        <w:adjustRightInd w:val="0"/>
        <w:ind w:firstLine="709"/>
        <w:jc w:val="right"/>
      </w:pPr>
      <w:r w:rsidRPr="003E558E">
        <w:t xml:space="preserve"> каплау өчен субсидияләр бирү тәртибе турында </w:t>
      </w:r>
    </w:p>
    <w:p w:rsidR="003E558E" w:rsidRPr="003E558E" w:rsidRDefault="003E558E" w:rsidP="003E558E">
      <w:pPr>
        <w:widowControl w:val="0"/>
        <w:autoSpaceDE w:val="0"/>
        <w:autoSpaceDN w:val="0"/>
        <w:adjustRightInd w:val="0"/>
        <w:ind w:firstLine="709"/>
        <w:jc w:val="right"/>
        <w:rPr>
          <w:lang w:val="tt-RU"/>
        </w:rPr>
      </w:pPr>
      <w:r w:rsidRPr="003E558E">
        <w:t>Нигезләмә</w:t>
      </w:r>
      <w:r w:rsidRPr="003E558E">
        <w:rPr>
          <w:lang w:val="tt-RU"/>
        </w:rPr>
        <w:t>гә</w:t>
      </w:r>
    </w:p>
    <w:p w:rsidR="003E558E" w:rsidRPr="003E558E" w:rsidRDefault="003E558E" w:rsidP="003E558E">
      <w:pPr>
        <w:widowControl w:val="0"/>
        <w:autoSpaceDE w:val="0"/>
        <w:autoSpaceDN w:val="0"/>
        <w:adjustRightInd w:val="0"/>
        <w:ind w:firstLine="709"/>
        <w:jc w:val="right"/>
        <w:rPr>
          <w:sz w:val="28"/>
          <w:szCs w:val="28"/>
          <w:lang w:val="tt-RU"/>
        </w:rPr>
      </w:pPr>
      <w:r w:rsidRPr="003E558E">
        <w:rPr>
          <w:lang w:val="tt-RU"/>
        </w:rPr>
        <w:t>1 нче кушымта</w:t>
      </w:r>
    </w:p>
    <w:p w:rsidR="003E558E" w:rsidRPr="003E558E" w:rsidRDefault="003E558E" w:rsidP="003E558E">
      <w:pPr>
        <w:widowControl w:val="0"/>
        <w:autoSpaceDE w:val="0"/>
        <w:autoSpaceDN w:val="0"/>
        <w:adjustRightInd w:val="0"/>
        <w:ind w:firstLine="709"/>
        <w:jc w:val="right"/>
        <w:rPr>
          <w:sz w:val="28"/>
          <w:szCs w:val="28"/>
        </w:rPr>
      </w:pPr>
    </w:p>
    <w:p w:rsidR="003E558E" w:rsidRPr="003E558E" w:rsidRDefault="003E558E" w:rsidP="003E558E">
      <w:pPr>
        <w:widowControl w:val="0"/>
        <w:autoSpaceDE w:val="0"/>
        <w:autoSpaceDN w:val="0"/>
        <w:adjustRightInd w:val="0"/>
        <w:ind w:firstLine="709"/>
        <w:jc w:val="right"/>
        <w:rPr>
          <w:sz w:val="28"/>
          <w:szCs w:val="28"/>
        </w:rPr>
      </w:pPr>
    </w:p>
    <w:p w:rsidR="003E558E" w:rsidRPr="003E558E" w:rsidRDefault="003E558E" w:rsidP="003E558E">
      <w:pPr>
        <w:widowControl w:val="0"/>
        <w:autoSpaceDE w:val="0"/>
        <w:autoSpaceDN w:val="0"/>
        <w:adjustRightInd w:val="0"/>
        <w:ind w:firstLine="709"/>
        <w:jc w:val="right"/>
        <w:rPr>
          <w:sz w:val="28"/>
          <w:szCs w:val="28"/>
        </w:rPr>
      </w:pPr>
      <w:r w:rsidRPr="003E558E">
        <w:rPr>
          <w:sz w:val="28"/>
          <w:szCs w:val="28"/>
          <w:lang w:val="tt-RU"/>
        </w:rPr>
        <w:t>Мамадыш</w:t>
      </w:r>
      <w:r w:rsidRPr="003E558E">
        <w:rPr>
          <w:sz w:val="28"/>
          <w:szCs w:val="28"/>
        </w:rPr>
        <w:t xml:space="preserve"> муниципаль районы </w:t>
      </w:r>
    </w:p>
    <w:p w:rsidR="003E558E" w:rsidRPr="003E558E" w:rsidRDefault="003E558E" w:rsidP="003E558E">
      <w:pPr>
        <w:widowControl w:val="0"/>
        <w:autoSpaceDE w:val="0"/>
        <w:autoSpaceDN w:val="0"/>
        <w:adjustRightInd w:val="0"/>
        <w:ind w:firstLine="709"/>
        <w:jc w:val="right"/>
        <w:rPr>
          <w:sz w:val="28"/>
          <w:szCs w:val="28"/>
          <w:lang w:val="tt-RU"/>
        </w:rPr>
      </w:pPr>
      <w:r w:rsidRPr="003E558E">
        <w:rPr>
          <w:sz w:val="28"/>
          <w:szCs w:val="28"/>
        </w:rPr>
        <w:t>башкарма комитеты</w:t>
      </w:r>
      <w:r w:rsidRPr="003E558E">
        <w:rPr>
          <w:sz w:val="28"/>
          <w:szCs w:val="28"/>
          <w:lang w:val="tt-RU"/>
        </w:rPr>
        <w:t xml:space="preserve"> җитәкчесе </w:t>
      </w:r>
    </w:p>
    <w:p w:rsidR="003E558E" w:rsidRPr="003E558E" w:rsidRDefault="003E558E" w:rsidP="003E558E">
      <w:pPr>
        <w:widowControl w:val="0"/>
        <w:autoSpaceDE w:val="0"/>
        <w:autoSpaceDN w:val="0"/>
        <w:adjustRightInd w:val="0"/>
        <w:ind w:firstLine="709"/>
        <w:jc w:val="right"/>
        <w:rPr>
          <w:sz w:val="28"/>
          <w:szCs w:val="28"/>
        </w:rPr>
      </w:pPr>
      <w:r w:rsidRPr="003E558E">
        <w:rPr>
          <w:sz w:val="28"/>
          <w:szCs w:val="28"/>
        </w:rPr>
        <w:t xml:space="preserve">                                                                    </w:t>
      </w:r>
      <w:r w:rsidRPr="003E558E">
        <w:rPr>
          <w:sz w:val="28"/>
          <w:szCs w:val="28"/>
          <w:lang w:val="tt-RU"/>
        </w:rPr>
        <w:t>Р.М.</w:t>
      </w:r>
      <w:r w:rsidRPr="003E558E">
        <w:rPr>
          <w:sz w:val="28"/>
          <w:szCs w:val="28"/>
        </w:rPr>
        <w:t xml:space="preserve">Гариповка </w:t>
      </w:r>
    </w:p>
    <w:p w:rsidR="003E558E" w:rsidRPr="003E558E" w:rsidRDefault="003E558E" w:rsidP="003E558E">
      <w:pPr>
        <w:widowControl w:val="0"/>
        <w:autoSpaceDE w:val="0"/>
        <w:autoSpaceDN w:val="0"/>
        <w:adjustRightInd w:val="0"/>
        <w:ind w:firstLine="709"/>
        <w:jc w:val="right"/>
        <w:rPr>
          <w:sz w:val="28"/>
          <w:szCs w:val="28"/>
        </w:rPr>
      </w:pPr>
    </w:p>
    <w:p w:rsidR="003E558E" w:rsidRPr="003E558E" w:rsidRDefault="003E558E" w:rsidP="003E558E">
      <w:pPr>
        <w:widowControl w:val="0"/>
        <w:autoSpaceDE w:val="0"/>
        <w:autoSpaceDN w:val="0"/>
        <w:adjustRightInd w:val="0"/>
        <w:ind w:firstLine="709"/>
        <w:jc w:val="right"/>
        <w:rPr>
          <w:sz w:val="28"/>
          <w:szCs w:val="28"/>
        </w:rPr>
      </w:pPr>
      <w:r w:rsidRPr="003E558E">
        <w:rPr>
          <w:sz w:val="28"/>
          <w:szCs w:val="28"/>
        </w:rPr>
        <w:t>______________________________________________</w:t>
      </w:r>
    </w:p>
    <w:p w:rsidR="003E558E" w:rsidRPr="003E558E" w:rsidRDefault="003E558E" w:rsidP="003E558E">
      <w:pPr>
        <w:widowControl w:val="0"/>
        <w:autoSpaceDE w:val="0"/>
        <w:autoSpaceDN w:val="0"/>
        <w:adjustRightInd w:val="0"/>
        <w:ind w:firstLine="709"/>
        <w:jc w:val="right"/>
        <w:rPr>
          <w:sz w:val="28"/>
          <w:szCs w:val="28"/>
        </w:rPr>
      </w:pPr>
    </w:p>
    <w:p w:rsidR="003E558E" w:rsidRPr="003E558E" w:rsidRDefault="003E558E" w:rsidP="003E558E">
      <w:pPr>
        <w:widowControl w:val="0"/>
        <w:autoSpaceDE w:val="0"/>
        <w:autoSpaceDN w:val="0"/>
        <w:adjustRightInd w:val="0"/>
        <w:ind w:firstLine="709"/>
        <w:jc w:val="right"/>
        <w:rPr>
          <w:sz w:val="28"/>
          <w:szCs w:val="28"/>
        </w:rPr>
      </w:pPr>
      <w:r w:rsidRPr="003E558E">
        <w:rPr>
          <w:sz w:val="28"/>
          <w:szCs w:val="28"/>
          <w:lang w:val="tt-RU"/>
        </w:rPr>
        <w:t>яшәү адресы</w:t>
      </w:r>
      <w:r w:rsidRPr="003E558E">
        <w:rPr>
          <w:sz w:val="28"/>
          <w:szCs w:val="28"/>
        </w:rPr>
        <w:t>___________________________________</w:t>
      </w:r>
    </w:p>
    <w:p w:rsidR="003E558E" w:rsidRPr="003E558E" w:rsidRDefault="003E558E" w:rsidP="003E558E">
      <w:pPr>
        <w:widowControl w:val="0"/>
        <w:autoSpaceDE w:val="0"/>
        <w:autoSpaceDN w:val="0"/>
        <w:adjustRightInd w:val="0"/>
        <w:ind w:firstLine="709"/>
        <w:jc w:val="right"/>
        <w:rPr>
          <w:sz w:val="28"/>
          <w:szCs w:val="28"/>
        </w:rPr>
      </w:pPr>
    </w:p>
    <w:p w:rsidR="003E558E" w:rsidRPr="003E558E" w:rsidRDefault="003E558E" w:rsidP="003E558E">
      <w:pPr>
        <w:widowControl w:val="0"/>
        <w:autoSpaceDE w:val="0"/>
        <w:autoSpaceDN w:val="0"/>
        <w:adjustRightInd w:val="0"/>
        <w:ind w:firstLine="709"/>
        <w:jc w:val="right"/>
        <w:rPr>
          <w:sz w:val="28"/>
          <w:szCs w:val="28"/>
        </w:rPr>
      </w:pPr>
      <w:r w:rsidRPr="003E558E">
        <w:rPr>
          <w:sz w:val="28"/>
          <w:szCs w:val="28"/>
        </w:rPr>
        <w:t>______________________________________________</w:t>
      </w:r>
    </w:p>
    <w:p w:rsidR="003E558E" w:rsidRPr="003E558E" w:rsidRDefault="003E558E" w:rsidP="003E558E">
      <w:pPr>
        <w:widowControl w:val="0"/>
        <w:autoSpaceDE w:val="0"/>
        <w:autoSpaceDN w:val="0"/>
        <w:adjustRightInd w:val="0"/>
        <w:ind w:firstLine="709"/>
        <w:jc w:val="right"/>
        <w:rPr>
          <w:sz w:val="28"/>
          <w:szCs w:val="28"/>
        </w:rPr>
      </w:pPr>
    </w:p>
    <w:p w:rsidR="003E558E" w:rsidRPr="003E558E" w:rsidRDefault="003E558E" w:rsidP="003E558E">
      <w:pPr>
        <w:widowControl w:val="0"/>
        <w:autoSpaceDE w:val="0"/>
        <w:autoSpaceDN w:val="0"/>
        <w:adjustRightInd w:val="0"/>
        <w:ind w:firstLine="709"/>
        <w:jc w:val="right"/>
        <w:rPr>
          <w:sz w:val="28"/>
          <w:szCs w:val="28"/>
        </w:rPr>
      </w:pPr>
      <w:r w:rsidRPr="003E558E">
        <w:rPr>
          <w:sz w:val="28"/>
          <w:szCs w:val="28"/>
        </w:rPr>
        <w:t>паспорт серисе _______ N ___________;</w:t>
      </w:r>
    </w:p>
    <w:p w:rsidR="003E558E" w:rsidRPr="003E558E" w:rsidRDefault="003E558E" w:rsidP="003E558E">
      <w:pPr>
        <w:widowControl w:val="0"/>
        <w:autoSpaceDE w:val="0"/>
        <w:autoSpaceDN w:val="0"/>
        <w:adjustRightInd w:val="0"/>
        <w:ind w:firstLine="709"/>
        <w:jc w:val="right"/>
        <w:rPr>
          <w:sz w:val="28"/>
          <w:szCs w:val="28"/>
        </w:rPr>
      </w:pPr>
    </w:p>
    <w:p w:rsidR="003E558E" w:rsidRPr="003E558E" w:rsidRDefault="003E558E" w:rsidP="003E558E">
      <w:pPr>
        <w:widowControl w:val="0"/>
        <w:autoSpaceDE w:val="0"/>
        <w:autoSpaceDN w:val="0"/>
        <w:adjustRightInd w:val="0"/>
        <w:ind w:firstLine="709"/>
        <w:jc w:val="right"/>
        <w:rPr>
          <w:sz w:val="28"/>
          <w:szCs w:val="28"/>
        </w:rPr>
      </w:pPr>
      <w:r w:rsidRPr="003E558E">
        <w:rPr>
          <w:sz w:val="28"/>
          <w:szCs w:val="28"/>
        </w:rPr>
        <w:t>ИНН ________________________________</w:t>
      </w:r>
    </w:p>
    <w:p w:rsidR="003E558E" w:rsidRPr="003E558E" w:rsidRDefault="003E558E" w:rsidP="003E558E">
      <w:pPr>
        <w:widowControl w:val="0"/>
        <w:autoSpaceDE w:val="0"/>
        <w:autoSpaceDN w:val="0"/>
        <w:adjustRightInd w:val="0"/>
        <w:ind w:firstLine="709"/>
        <w:jc w:val="right"/>
        <w:rPr>
          <w:sz w:val="28"/>
          <w:szCs w:val="28"/>
        </w:rPr>
      </w:pPr>
    </w:p>
    <w:p w:rsidR="003E558E" w:rsidRPr="003E558E" w:rsidRDefault="003E558E" w:rsidP="003E558E">
      <w:pPr>
        <w:widowControl w:val="0"/>
        <w:autoSpaceDE w:val="0"/>
        <w:autoSpaceDN w:val="0"/>
        <w:adjustRightInd w:val="0"/>
        <w:ind w:firstLine="709"/>
        <w:jc w:val="right"/>
        <w:rPr>
          <w:sz w:val="28"/>
          <w:szCs w:val="28"/>
        </w:rPr>
      </w:pPr>
      <w:r w:rsidRPr="003E558E">
        <w:rPr>
          <w:sz w:val="28"/>
          <w:szCs w:val="28"/>
        </w:rPr>
        <w:t xml:space="preserve"> конт. тел.___________________________________ </w:t>
      </w:r>
    </w:p>
    <w:p w:rsidR="003E558E" w:rsidRPr="003E558E" w:rsidRDefault="003E558E" w:rsidP="003E558E">
      <w:pPr>
        <w:widowControl w:val="0"/>
        <w:autoSpaceDE w:val="0"/>
        <w:autoSpaceDN w:val="0"/>
        <w:adjustRightInd w:val="0"/>
        <w:ind w:firstLine="709"/>
        <w:rPr>
          <w:b/>
          <w:bCs/>
          <w:sz w:val="28"/>
          <w:szCs w:val="28"/>
        </w:rPr>
      </w:pPr>
    </w:p>
    <w:p w:rsidR="003E558E" w:rsidRPr="003E558E" w:rsidRDefault="003E558E" w:rsidP="003E558E">
      <w:pPr>
        <w:widowControl w:val="0"/>
        <w:autoSpaceDE w:val="0"/>
        <w:autoSpaceDN w:val="0"/>
        <w:adjustRightInd w:val="0"/>
        <w:ind w:firstLine="709"/>
        <w:jc w:val="center"/>
        <w:outlineLvl w:val="2"/>
        <w:rPr>
          <w:b/>
          <w:bCs/>
          <w:sz w:val="28"/>
          <w:szCs w:val="28"/>
        </w:rPr>
      </w:pPr>
      <w:r w:rsidRPr="003E558E">
        <w:rPr>
          <w:b/>
          <w:bCs/>
          <w:sz w:val="28"/>
          <w:szCs w:val="28"/>
        </w:rPr>
        <w:t xml:space="preserve"> </w:t>
      </w:r>
      <w:r w:rsidRPr="003E558E">
        <w:rPr>
          <w:b/>
          <w:bCs/>
          <w:sz w:val="28"/>
          <w:szCs w:val="28"/>
          <w:lang w:val="tt-RU"/>
        </w:rPr>
        <w:t>ГАРИЗА</w:t>
      </w:r>
      <w:r w:rsidRPr="003E558E">
        <w:rPr>
          <w:b/>
          <w:bCs/>
          <w:sz w:val="28"/>
          <w:szCs w:val="28"/>
        </w:rPr>
        <w:t xml:space="preserve"> </w:t>
      </w:r>
    </w:p>
    <w:p w:rsidR="003E558E" w:rsidRPr="003E558E" w:rsidRDefault="003E558E" w:rsidP="003E558E">
      <w:pPr>
        <w:widowControl w:val="0"/>
        <w:autoSpaceDE w:val="0"/>
        <w:autoSpaceDN w:val="0"/>
        <w:adjustRightInd w:val="0"/>
        <w:ind w:firstLine="709"/>
        <w:jc w:val="both"/>
        <w:rPr>
          <w:sz w:val="28"/>
          <w:szCs w:val="28"/>
        </w:rPr>
      </w:pPr>
      <w:r w:rsidRPr="003E558E">
        <w:rPr>
          <w:rFonts w:ascii="Arial" w:hAnsi="Arial" w:cs="Arial"/>
        </w:rPr>
        <w:t xml:space="preserve"> </w:t>
      </w:r>
      <w:r w:rsidRPr="003E558E">
        <w:rPr>
          <w:sz w:val="28"/>
          <w:szCs w:val="28"/>
        </w:rPr>
        <w:t>Мамадыш муниципаль районы Башкарма комитеты</w:t>
      </w:r>
      <w:r w:rsidRPr="003E558E">
        <w:rPr>
          <w:sz w:val="28"/>
          <w:szCs w:val="28"/>
          <w:lang w:val="tt-RU"/>
        </w:rPr>
        <w:t>ның _______ 2025 ел, №____</w:t>
      </w:r>
      <w:r w:rsidRPr="003E558E">
        <w:rPr>
          <w:sz w:val="28"/>
          <w:szCs w:val="28"/>
        </w:rPr>
        <w:t xml:space="preserve"> карары белән расланган шәхси ярдәмче хуҗалык алып баручы гражданнарга товар</w:t>
      </w:r>
      <w:r w:rsidRPr="003E558E">
        <w:rPr>
          <w:sz w:val="28"/>
          <w:szCs w:val="28"/>
          <w:lang w:val="tt-RU"/>
        </w:rPr>
        <w:t xml:space="preserve">, </w:t>
      </w:r>
      <w:r w:rsidRPr="003E558E">
        <w:rPr>
          <w:sz w:val="28"/>
          <w:szCs w:val="28"/>
        </w:rPr>
        <w:t>нәселле таналар һәм беренче бозаулаган таналар сатып алуга чыгымнар өлешен каплауга субсидия бирүегезне сорыйм</w:t>
      </w:r>
      <w:r w:rsidRPr="003E558E">
        <w:rPr>
          <w:sz w:val="28"/>
          <w:szCs w:val="28"/>
          <w:lang w:val="tt-RU"/>
        </w:rPr>
        <w:t xml:space="preserve">. </w:t>
      </w:r>
      <w:r w:rsidRPr="003E558E">
        <w:rPr>
          <w:sz w:val="28"/>
          <w:szCs w:val="28"/>
        </w:rPr>
        <w:t xml:space="preserve"> </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lang w:val="tt-RU"/>
        </w:rPr>
        <w:t>___________________________ а</w:t>
      </w:r>
      <w:r w:rsidRPr="003E558E">
        <w:rPr>
          <w:sz w:val="28"/>
          <w:szCs w:val="28"/>
        </w:rPr>
        <w:t xml:space="preserve">дрес буенча урнашкан шәхси хуҗалыкта савым сыерларының саны </w:t>
      </w:r>
      <w:r w:rsidRPr="003E558E">
        <w:rPr>
          <w:sz w:val="28"/>
          <w:szCs w:val="28"/>
          <w:lang w:val="tt-RU"/>
        </w:rPr>
        <w:t>________ 2025 елга ____ баш тәшкил итә.</w:t>
      </w:r>
      <w:r w:rsidRPr="003E558E">
        <w:rPr>
          <w:sz w:val="28"/>
          <w:szCs w:val="28"/>
        </w:rPr>
        <w:t xml:space="preserve"> </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xml:space="preserve">1. </w:t>
      </w:r>
      <w:r w:rsidRPr="003E558E">
        <w:rPr>
          <w:rFonts w:ascii="Arial" w:hAnsi="Arial" w:cs="Arial"/>
        </w:rPr>
        <w:t xml:space="preserve"> </w:t>
      </w:r>
      <w:r w:rsidRPr="003E558E">
        <w:rPr>
          <w:sz w:val="28"/>
          <w:szCs w:val="28"/>
        </w:rPr>
        <w:t>Субсидия бирү тәртибендә катнашу шартлары белән таныштым һәм килеш</w:t>
      </w:r>
      <w:r w:rsidRPr="003E558E">
        <w:rPr>
          <w:sz w:val="28"/>
          <w:szCs w:val="28"/>
          <w:lang w:val="tt-RU"/>
        </w:rPr>
        <w:t>әм</w:t>
      </w:r>
      <w:r w:rsidRPr="003E558E">
        <w:rPr>
          <w:sz w:val="28"/>
          <w:szCs w:val="28"/>
        </w:rPr>
        <w:t>.</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xml:space="preserve">2. Субсидия бирелгән очракта, Вәгъдә Бирәм: </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xml:space="preserve">2. Субсидия бирелгән очракта, </w:t>
      </w:r>
      <w:r w:rsidRPr="003E558E">
        <w:rPr>
          <w:sz w:val="28"/>
          <w:szCs w:val="28"/>
          <w:lang w:val="tt-RU"/>
        </w:rPr>
        <w:t>мин түбәндәгеләргә бурычлы</w:t>
      </w:r>
      <w:r w:rsidRPr="003E558E">
        <w:rPr>
          <w:sz w:val="28"/>
          <w:szCs w:val="28"/>
        </w:rPr>
        <w:t>:</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xml:space="preserve">а) </w:t>
      </w:r>
      <w:r w:rsidRPr="003E558E">
        <w:rPr>
          <w:sz w:val="28"/>
          <w:szCs w:val="28"/>
          <w:lang w:val="tt-RU"/>
        </w:rPr>
        <w:t>С</w:t>
      </w:r>
      <w:r w:rsidRPr="003E558E">
        <w:rPr>
          <w:sz w:val="28"/>
          <w:szCs w:val="28"/>
        </w:rPr>
        <w:t>убсидия алганнан соң биш ел дәвамында</w:t>
      </w:r>
      <w:r w:rsidRPr="003E558E">
        <w:rPr>
          <w:sz w:val="28"/>
          <w:szCs w:val="28"/>
          <w:lang w:val="tt-RU"/>
        </w:rPr>
        <w:t xml:space="preserve"> сыерларның баш саныын</w:t>
      </w:r>
      <w:r w:rsidRPr="003E558E">
        <w:rPr>
          <w:sz w:val="28"/>
          <w:szCs w:val="28"/>
        </w:rPr>
        <w:t xml:space="preserve"> саклап калырга;</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lang w:val="tt-RU"/>
        </w:rPr>
        <w:t>Гаризага терким:</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Россия Федерациясе гражданы паспорты күчермәсе;</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ИНН күчермәсе;</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xml:space="preserve">- таналар һәм (яисә) бер </w:t>
      </w:r>
      <w:r w:rsidRPr="003E558E">
        <w:rPr>
          <w:sz w:val="28"/>
          <w:szCs w:val="28"/>
          <w:lang w:val="tt-RU"/>
        </w:rPr>
        <w:t xml:space="preserve">тапкыр бозаулаган сыерларны </w:t>
      </w:r>
      <w:r w:rsidRPr="003E558E">
        <w:rPr>
          <w:sz w:val="28"/>
          <w:szCs w:val="28"/>
        </w:rPr>
        <w:t xml:space="preserve"> сату-алу (китерү) </w:t>
      </w:r>
      <w:r w:rsidRPr="003E558E">
        <w:rPr>
          <w:sz w:val="28"/>
          <w:szCs w:val="28"/>
        </w:rPr>
        <w:lastRenderedPageBreak/>
        <w:t>шартнамәләренең күчермәләре, сату-алу шартнамәсе буенча түләүне раслый торган түләү документлары, исемен һәм яшен күрсәтеп, таналар һәм бер тапкыр бозаулаган сыерны сатып алуга кабул итү-тапшыру акты;</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“Мамадыш районы дәүләт ветеринария берләшмәсе” ДБУ тарафыннан таныкланган белешмә (Россия Федерациясе Авыл хуҗалыгы министрлыгының 2016 елның 27 декабрендәге 589 номерлы боерыгы белән билгеләнгән формалар буенча).</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xml:space="preserve">- “Мамадыш районы дәүләт ветеринария берләшмәсе” ДБУ тарафынан расланган шәхси ярдәмче хуҗалык алып баручыда лейкозлы терлек булмау турында белешмә;  </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быелның 1 гыйнварына  һәм гариза биргән датага күрсәтеп, хуҗалык кенәгәсеннән өземтә; авыл җирлеге башлыгы тарафыннан таныкланган гариза бирү датасына;</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 салым инспекциясе тарафыннан таныкланган 1120101 нче номерлы КНД формасы барлык төр салымнар буенча бурыч булмау турында белешмә;</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xml:space="preserve">- үзара салым буенча бурыч булмау турында белешмә; </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xml:space="preserve">-  шәхси ярдәмче хуҗалык алып баручы гражданнарга товар өчен һәм нәселле таналар һәм бер </w:t>
      </w:r>
      <w:r w:rsidRPr="003E558E">
        <w:rPr>
          <w:sz w:val="28"/>
          <w:szCs w:val="28"/>
          <w:lang w:val="tt-RU"/>
        </w:rPr>
        <w:t>тапкыр бозаулаган сыерлар</w:t>
      </w:r>
      <w:r w:rsidRPr="003E558E">
        <w:rPr>
          <w:sz w:val="28"/>
          <w:szCs w:val="28"/>
        </w:rPr>
        <w:t xml:space="preserve"> сатып алу чыгымнары өлешен каплауга субсидияләр бирү турында тутырылган һәм имзаланган килешү.</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Миңа югарыда әйтелгән субсидия бирүне тәэмин итү максатыннан, үземнең шәхси мәгълүматларымны эшкәртүгә ризалыгымны бирәм.</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xml:space="preserve">Субсидияне күчерү өчен банк счеты реквизитлары: </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__________________________________________________________________</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______________</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"____" __________202__</w:t>
      </w:r>
      <w:r w:rsidRPr="003E558E">
        <w:rPr>
          <w:sz w:val="28"/>
          <w:szCs w:val="28"/>
          <w:lang w:val="tt-RU"/>
        </w:rPr>
        <w:t>ел</w:t>
      </w:r>
      <w:r w:rsidRPr="003E558E">
        <w:rPr>
          <w:sz w:val="28"/>
          <w:szCs w:val="28"/>
        </w:rPr>
        <w:t xml:space="preserve"> </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____________/_______________________/</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w:t>
      </w:r>
      <w:r w:rsidRPr="003E558E">
        <w:rPr>
          <w:sz w:val="28"/>
          <w:szCs w:val="28"/>
          <w:lang w:val="tt-RU"/>
        </w:rPr>
        <w:t>имза</w:t>
      </w:r>
      <w:r w:rsidRPr="003E558E">
        <w:rPr>
          <w:sz w:val="28"/>
          <w:szCs w:val="28"/>
        </w:rPr>
        <w:t>) (Ф.И.</w:t>
      </w:r>
      <w:r w:rsidRPr="003E558E">
        <w:rPr>
          <w:sz w:val="28"/>
          <w:szCs w:val="28"/>
          <w:lang w:val="tt-RU"/>
        </w:rPr>
        <w:t>А</w:t>
      </w:r>
      <w:r w:rsidRPr="003E558E">
        <w:rPr>
          <w:sz w:val="28"/>
          <w:szCs w:val="28"/>
        </w:rPr>
        <w:t>.</w:t>
      </w:r>
      <w:r w:rsidRPr="003E558E">
        <w:rPr>
          <w:sz w:val="28"/>
          <w:szCs w:val="28"/>
          <w:lang w:val="tt-RU"/>
        </w:rPr>
        <w:t>и.</w:t>
      </w:r>
      <w:r w:rsidRPr="003E558E">
        <w:rPr>
          <w:sz w:val="28"/>
          <w:szCs w:val="28"/>
        </w:rPr>
        <w:t xml:space="preserve">) </w:t>
      </w:r>
    </w:p>
    <w:p w:rsidR="003E558E" w:rsidRDefault="003E558E" w:rsidP="003E558E">
      <w:pPr>
        <w:widowControl w:val="0"/>
        <w:autoSpaceDE w:val="0"/>
        <w:autoSpaceDN w:val="0"/>
        <w:adjustRightInd w:val="0"/>
        <w:ind w:firstLine="709"/>
        <w:jc w:val="both"/>
        <w:rPr>
          <w:sz w:val="28"/>
          <w:szCs w:val="28"/>
        </w:rPr>
      </w:pPr>
    </w:p>
    <w:p w:rsidR="003E558E" w:rsidRDefault="003E558E" w:rsidP="003E558E">
      <w:pPr>
        <w:widowControl w:val="0"/>
        <w:autoSpaceDE w:val="0"/>
        <w:autoSpaceDN w:val="0"/>
        <w:adjustRightInd w:val="0"/>
        <w:ind w:firstLine="709"/>
        <w:jc w:val="both"/>
        <w:rPr>
          <w:sz w:val="28"/>
          <w:szCs w:val="28"/>
        </w:rPr>
      </w:pPr>
    </w:p>
    <w:p w:rsidR="003E558E" w:rsidRDefault="003E558E" w:rsidP="003E558E">
      <w:pPr>
        <w:widowControl w:val="0"/>
        <w:autoSpaceDE w:val="0"/>
        <w:autoSpaceDN w:val="0"/>
        <w:adjustRightInd w:val="0"/>
        <w:ind w:firstLine="709"/>
        <w:jc w:val="both"/>
        <w:rPr>
          <w:sz w:val="28"/>
          <w:szCs w:val="28"/>
        </w:rPr>
      </w:pPr>
    </w:p>
    <w:p w:rsidR="003E558E" w:rsidRDefault="003E558E" w:rsidP="003E558E">
      <w:pPr>
        <w:widowControl w:val="0"/>
        <w:autoSpaceDE w:val="0"/>
        <w:autoSpaceDN w:val="0"/>
        <w:adjustRightInd w:val="0"/>
        <w:ind w:firstLine="709"/>
        <w:jc w:val="both"/>
        <w:rPr>
          <w:sz w:val="28"/>
          <w:szCs w:val="28"/>
        </w:rPr>
      </w:pPr>
    </w:p>
    <w:p w:rsidR="003E558E" w:rsidRDefault="003E558E" w:rsidP="003E558E">
      <w:pPr>
        <w:widowControl w:val="0"/>
        <w:autoSpaceDE w:val="0"/>
        <w:autoSpaceDN w:val="0"/>
        <w:adjustRightInd w:val="0"/>
        <w:ind w:firstLine="709"/>
        <w:jc w:val="both"/>
        <w:rPr>
          <w:sz w:val="28"/>
          <w:szCs w:val="28"/>
        </w:rPr>
      </w:pPr>
    </w:p>
    <w:p w:rsidR="003E558E" w:rsidRDefault="003E558E" w:rsidP="003E558E">
      <w:pPr>
        <w:widowControl w:val="0"/>
        <w:autoSpaceDE w:val="0"/>
        <w:autoSpaceDN w:val="0"/>
        <w:adjustRightInd w:val="0"/>
        <w:ind w:firstLine="709"/>
        <w:jc w:val="both"/>
        <w:rPr>
          <w:sz w:val="28"/>
          <w:szCs w:val="28"/>
        </w:rPr>
      </w:pPr>
    </w:p>
    <w:p w:rsidR="003E558E" w:rsidRDefault="003E558E" w:rsidP="003E558E">
      <w:pPr>
        <w:widowControl w:val="0"/>
        <w:autoSpaceDE w:val="0"/>
        <w:autoSpaceDN w:val="0"/>
        <w:adjustRightInd w:val="0"/>
        <w:ind w:firstLine="709"/>
        <w:jc w:val="both"/>
        <w:rPr>
          <w:sz w:val="28"/>
          <w:szCs w:val="28"/>
        </w:rPr>
      </w:pPr>
    </w:p>
    <w:p w:rsidR="003E558E" w:rsidRDefault="003E558E" w:rsidP="003E558E">
      <w:pPr>
        <w:widowControl w:val="0"/>
        <w:autoSpaceDE w:val="0"/>
        <w:autoSpaceDN w:val="0"/>
        <w:adjustRightInd w:val="0"/>
        <w:ind w:firstLine="709"/>
        <w:jc w:val="both"/>
        <w:rPr>
          <w:sz w:val="28"/>
          <w:szCs w:val="28"/>
        </w:rPr>
      </w:pPr>
    </w:p>
    <w:p w:rsid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right"/>
      </w:pPr>
      <w:r w:rsidRPr="003E558E">
        <w:lastRenderedPageBreak/>
        <w:t xml:space="preserve">Шәхси ярдәмче хуҗалык алып баручы гражданнарга </w:t>
      </w:r>
    </w:p>
    <w:p w:rsidR="003E558E" w:rsidRPr="003E558E" w:rsidRDefault="003E558E" w:rsidP="003E558E">
      <w:pPr>
        <w:widowControl w:val="0"/>
        <w:autoSpaceDE w:val="0"/>
        <w:autoSpaceDN w:val="0"/>
        <w:adjustRightInd w:val="0"/>
        <w:ind w:firstLine="709"/>
        <w:jc w:val="right"/>
      </w:pPr>
      <w:r w:rsidRPr="003E558E">
        <w:t xml:space="preserve">товар һәм нәселле таналар, бер тапкыр бозаулаган </w:t>
      </w:r>
    </w:p>
    <w:p w:rsidR="003E558E" w:rsidRPr="003E558E" w:rsidRDefault="003E558E" w:rsidP="003E558E">
      <w:pPr>
        <w:widowControl w:val="0"/>
        <w:autoSpaceDE w:val="0"/>
        <w:autoSpaceDN w:val="0"/>
        <w:adjustRightInd w:val="0"/>
        <w:ind w:firstLine="709"/>
        <w:jc w:val="right"/>
      </w:pPr>
      <w:r w:rsidRPr="003E558E">
        <w:t>сыерлар сатып алуга чыгымнарның бер өлешен</w:t>
      </w:r>
    </w:p>
    <w:p w:rsidR="003E558E" w:rsidRPr="003E558E" w:rsidRDefault="003E558E" w:rsidP="003E558E">
      <w:pPr>
        <w:widowControl w:val="0"/>
        <w:autoSpaceDE w:val="0"/>
        <w:autoSpaceDN w:val="0"/>
        <w:adjustRightInd w:val="0"/>
        <w:ind w:firstLine="709"/>
        <w:jc w:val="right"/>
      </w:pPr>
      <w:r w:rsidRPr="003E558E">
        <w:t xml:space="preserve"> каплау өчен субсидияләр бирү тәртибе турында </w:t>
      </w:r>
    </w:p>
    <w:p w:rsidR="003E558E" w:rsidRPr="003E558E" w:rsidRDefault="003E558E" w:rsidP="003E558E">
      <w:pPr>
        <w:widowControl w:val="0"/>
        <w:autoSpaceDE w:val="0"/>
        <w:autoSpaceDN w:val="0"/>
        <w:adjustRightInd w:val="0"/>
        <w:ind w:firstLine="709"/>
        <w:jc w:val="right"/>
      </w:pPr>
      <w:r w:rsidRPr="003E558E">
        <w:t>Нигезләмәгә</w:t>
      </w:r>
    </w:p>
    <w:p w:rsidR="003E558E" w:rsidRPr="003E558E" w:rsidRDefault="003E558E" w:rsidP="003E558E">
      <w:pPr>
        <w:widowControl w:val="0"/>
        <w:autoSpaceDE w:val="0"/>
        <w:autoSpaceDN w:val="0"/>
        <w:adjustRightInd w:val="0"/>
        <w:ind w:firstLine="709"/>
        <w:jc w:val="right"/>
      </w:pPr>
      <w:r w:rsidRPr="003E558E">
        <w:rPr>
          <w:lang w:val="tt-RU"/>
        </w:rPr>
        <w:t>2</w:t>
      </w:r>
      <w:r w:rsidRPr="003E558E">
        <w:t xml:space="preserve"> нче кушымта</w:t>
      </w:r>
    </w:p>
    <w:p w:rsidR="003E558E" w:rsidRPr="003E558E" w:rsidRDefault="003E558E" w:rsidP="003E558E">
      <w:pPr>
        <w:widowControl w:val="0"/>
        <w:autoSpaceDE w:val="0"/>
        <w:autoSpaceDN w:val="0"/>
        <w:adjustRightInd w:val="0"/>
        <w:ind w:firstLine="709"/>
        <w:jc w:val="right"/>
      </w:pPr>
    </w:p>
    <w:p w:rsidR="003E558E" w:rsidRPr="003E558E" w:rsidRDefault="003E558E" w:rsidP="003E558E">
      <w:pPr>
        <w:spacing w:after="160" w:line="259" w:lineRule="auto"/>
        <w:jc w:val="center"/>
        <w:rPr>
          <w:b/>
          <w:bCs/>
          <w:sz w:val="28"/>
          <w:szCs w:val="28"/>
        </w:rPr>
      </w:pPr>
      <w:r w:rsidRPr="003E558E">
        <w:rPr>
          <w:b/>
          <w:bCs/>
          <w:sz w:val="28"/>
          <w:szCs w:val="28"/>
        </w:rPr>
        <w:t>"____" _______________ 202___ елга</w:t>
      </w:r>
    </w:p>
    <w:p w:rsidR="003E558E" w:rsidRPr="003E558E" w:rsidRDefault="003E558E" w:rsidP="003E558E">
      <w:pPr>
        <w:widowControl w:val="0"/>
        <w:autoSpaceDE w:val="0"/>
        <w:autoSpaceDN w:val="0"/>
        <w:adjustRightInd w:val="0"/>
        <w:ind w:firstLine="709"/>
        <w:jc w:val="center"/>
        <w:outlineLvl w:val="2"/>
        <w:rPr>
          <w:b/>
          <w:bCs/>
          <w:sz w:val="28"/>
          <w:szCs w:val="28"/>
          <w:lang w:val="tt-RU"/>
        </w:rPr>
      </w:pPr>
      <w:r w:rsidRPr="003E558E">
        <w:rPr>
          <w:b/>
          <w:bCs/>
          <w:sz w:val="28"/>
          <w:szCs w:val="28"/>
        </w:rPr>
        <w:t xml:space="preserve"> РЕЕСТР Мамадыш муниципаль районы территориясендә шәхси ярдәмче хуҗалык алып баручы гражданнарга товар һәм нәселле башмак таналар һәм бер тапкыр бозаулаган таналар сатып алуга чыгымнар өлешен каплауга субсидияләр алу</w:t>
      </w:r>
      <w:r w:rsidRPr="003E558E">
        <w:rPr>
          <w:b/>
          <w:bCs/>
          <w:sz w:val="28"/>
          <w:szCs w:val="28"/>
          <w:lang w:val="tt-RU"/>
        </w:rPr>
        <w:t xml:space="preserve"> </w:t>
      </w:r>
    </w:p>
    <w:p w:rsidR="003E558E" w:rsidRPr="003E558E" w:rsidRDefault="003E558E" w:rsidP="003E558E">
      <w:pPr>
        <w:widowControl w:val="0"/>
        <w:autoSpaceDE w:val="0"/>
        <w:autoSpaceDN w:val="0"/>
        <w:adjustRightInd w:val="0"/>
        <w:ind w:firstLine="709"/>
        <w:jc w:val="center"/>
        <w:outlineLvl w:val="2"/>
        <w:rPr>
          <w:b/>
          <w:bCs/>
          <w:sz w:val="28"/>
          <w:szCs w:val="28"/>
          <w:lang w:val="tt-RU"/>
        </w:rPr>
      </w:pPr>
      <w:r w:rsidRPr="003E558E">
        <w:rPr>
          <w:b/>
          <w:bCs/>
          <w:sz w:val="28"/>
          <w:szCs w:val="28"/>
          <w:lang w:val="tt-RU"/>
        </w:rPr>
        <w:t>РЕЕСТРЫ</w:t>
      </w:r>
    </w:p>
    <w:p w:rsidR="003E558E" w:rsidRPr="003E558E" w:rsidRDefault="003E558E" w:rsidP="003E558E">
      <w:pPr>
        <w:widowControl w:val="0"/>
        <w:autoSpaceDE w:val="0"/>
        <w:autoSpaceDN w:val="0"/>
        <w:adjustRightInd w:val="0"/>
        <w:ind w:firstLine="709"/>
        <w:jc w:val="center"/>
        <w:outlineLvl w:val="2"/>
        <w:rPr>
          <w:sz w:val="28"/>
          <w:szCs w:val="28"/>
        </w:rPr>
      </w:pPr>
      <w:r w:rsidRPr="003E558E">
        <w:rPr>
          <w:color w:val="2B4279"/>
          <w:sz w:val="28"/>
          <w:szCs w:val="28"/>
        </w:rPr>
        <w:t xml:space="preserve"> </w:t>
      </w:r>
    </w:p>
    <w:p w:rsidR="003E558E" w:rsidRPr="003E558E" w:rsidRDefault="003E558E" w:rsidP="003E558E">
      <w:pPr>
        <w:widowControl w:val="0"/>
        <w:autoSpaceDE w:val="0"/>
        <w:autoSpaceDN w:val="0"/>
        <w:adjustRightInd w:val="0"/>
        <w:ind w:firstLine="709"/>
        <w:rPr>
          <w:sz w:val="28"/>
          <w:szCs w:val="28"/>
        </w:rPr>
      </w:pPr>
    </w:p>
    <w:tbl>
      <w:tblPr>
        <w:tblW w:w="0" w:type="auto"/>
        <w:tblInd w:w="28" w:type="dxa"/>
        <w:tblLayout w:type="fixed"/>
        <w:tblCellMar>
          <w:left w:w="90" w:type="dxa"/>
          <w:right w:w="90" w:type="dxa"/>
        </w:tblCellMar>
        <w:tblLook w:val="0000" w:firstRow="0" w:lastRow="0" w:firstColumn="0" w:lastColumn="0" w:noHBand="0" w:noVBand="0"/>
      </w:tblPr>
      <w:tblGrid>
        <w:gridCol w:w="454"/>
        <w:gridCol w:w="1468"/>
        <w:gridCol w:w="895"/>
        <w:gridCol w:w="1173"/>
        <w:gridCol w:w="1585"/>
        <w:gridCol w:w="1453"/>
        <w:gridCol w:w="1423"/>
        <w:gridCol w:w="1189"/>
      </w:tblGrid>
      <w:tr w:rsidR="003E558E" w:rsidRPr="003E558E" w:rsidTr="0091507A">
        <w:tc>
          <w:tcPr>
            <w:tcW w:w="4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E558E" w:rsidRPr="003E558E" w:rsidRDefault="003E558E" w:rsidP="003E558E">
            <w:pPr>
              <w:widowControl w:val="0"/>
              <w:autoSpaceDE w:val="0"/>
              <w:autoSpaceDN w:val="0"/>
              <w:adjustRightInd w:val="0"/>
              <w:ind w:firstLine="709"/>
              <w:rPr>
                <w:sz w:val="22"/>
                <w:szCs w:val="22"/>
              </w:rPr>
            </w:pPr>
            <w:r w:rsidRPr="003E558E">
              <w:rPr>
                <w:sz w:val="22"/>
                <w:szCs w:val="22"/>
              </w:rPr>
              <w:t xml:space="preserve">N п/п </w:t>
            </w:r>
          </w:p>
        </w:tc>
        <w:tc>
          <w:tcPr>
            <w:tcW w:w="14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E558E" w:rsidRPr="003E558E" w:rsidRDefault="003E558E" w:rsidP="003E558E">
            <w:pPr>
              <w:spacing w:after="160" w:line="259" w:lineRule="auto"/>
              <w:rPr>
                <w:sz w:val="24"/>
                <w:szCs w:val="24"/>
              </w:rPr>
            </w:pPr>
            <w:r w:rsidRPr="003E558E">
              <w:rPr>
                <w:sz w:val="24"/>
                <w:szCs w:val="24"/>
              </w:rPr>
              <w:t xml:space="preserve">Гариза бирүченеңФ.И.А. </w:t>
            </w:r>
          </w:p>
        </w:tc>
        <w:tc>
          <w:tcPr>
            <w:tcW w:w="8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E558E" w:rsidRPr="003E558E" w:rsidRDefault="003E558E" w:rsidP="003E558E">
            <w:pPr>
              <w:spacing w:after="160" w:line="259" w:lineRule="auto"/>
              <w:rPr>
                <w:sz w:val="24"/>
                <w:szCs w:val="24"/>
              </w:rPr>
            </w:pPr>
            <w:r w:rsidRPr="003E558E">
              <w:rPr>
                <w:sz w:val="24"/>
                <w:szCs w:val="24"/>
              </w:rPr>
              <w:t>ИНН</w:t>
            </w:r>
          </w:p>
        </w:tc>
        <w:tc>
          <w:tcPr>
            <w:tcW w:w="11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E558E" w:rsidRPr="003E558E" w:rsidRDefault="003E558E" w:rsidP="003E558E">
            <w:pPr>
              <w:spacing w:after="160" w:line="259" w:lineRule="auto"/>
              <w:rPr>
                <w:sz w:val="24"/>
                <w:szCs w:val="24"/>
              </w:rPr>
            </w:pPr>
            <w:r w:rsidRPr="003E558E">
              <w:rPr>
                <w:sz w:val="24"/>
                <w:szCs w:val="24"/>
              </w:rPr>
              <w:t xml:space="preserve">Паспорт  сериясе, номеры </w:t>
            </w:r>
          </w:p>
        </w:tc>
        <w:tc>
          <w:tcPr>
            <w:tcW w:w="1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E558E" w:rsidRPr="003E558E" w:rsidRDefault="003E558E" w:rsidP="003E558E">
            <w:pPr>
              <w:spacing w:after="160" w:line="259" w:lineRule="auto"/>
              <w:rPr>
                <w:sz w:val="24"/>
                <w:szCs w:val="24"/>
              </w:rPr>
            </w:pPr>
            <w:r w:rsidRPr="003E558E">
              <w:rPr>
                <w:sz w:val="24"/>
                <w:szCs w:val="24"/>
              </w:rPr>
              <w:t>Яшәү адресы, яшәү урыны буенча теркәү</w:t>
            </w:r>
          </w:p>
        </w:tc>
        <w:tc>
          <w:tcPr>
            <w:tcW w:w="14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E558E" w:rsidRPr="003E558E" w:rsidRDefault="003E558E" w:rsidP="003E558E">
            <w:pPr>
              <w:spacing w:after="160" w:line="259" w:lineRule="auto"/>
              <w:rPr>
                <w:sz w:val="24"/>
                <w:szCs w:val="24"/>
              </w:rPr>
            </w:pPr>
            <w:r w:rsidRPr="003E558E">
              <w:rPr>
                <w:sz w:val="24"/>
                <w:szCs w:val="24"/>
              </w:rPr>
              <w:t>бу ел башына Шәхси ярдәмче хуҗалыкларда сыерларның баш саны</w:t>
            </w:r>
          </w:p>
        </w:tc>
        <w:tc>
          <w:tcPr>
            <w:tcW w:w="14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E558E" w:rsidRPr="003E558E" w:rsidRDefault="003E558E" w:rsidP="003E558E">
            <w:pPr>
              <w:spacing w:after="160" w:line="259" w:lineRule="auto"/>
              <w:rPr>
                <w:sz w:val="24"/>
                <w:szCs w:val="24"/>
              </w:rPr>
            </w:pPr>
            <w:r w:rsidRPr="003E558E">
              <w:rPr>
                <w:sz w:val="24"/>
                <w:szCs w:val="24"/>
              </w:rPr>
              <w:t>гариза биргән датага башлар бу ел башына Шәхси ярдәмче хуҗалыкларда сыерларның баш саны</w:t>
            </w:r>
          </w:p>
        </w:tc>
        <w:tc>
          <w:tcPr>
            <w:tcW w:w="118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E558E" w:rsidRPr="003E558E" w:rsidRDefault="003E558E" w:rsidP="003E558E">
            <w:pPr>
              <w:spacing w:after="160" w:line="259" w:lineRule="auto"/>
              <w:rPr>
                <w:sz w:val="24"/>
                <w:szCs w:val="24"/>
              </w:rPr>
            </w:pPr>
            <w:r w:rsidRPr="003E558E">
              <w:rPr>
                <w:sz w:val="24"/>
                <w:szCs w:val="24"/>
              </w:rPr>
              <w:t>Банк реквизитлары</w:t>
            </w:r>
          </w:p>
        </w:tc>
      </w:tr>
      <w:tr w:rsidR="003E558E" w:rsidRPr="003E558E" w:rsidTr="0091507A">
        <w:tc>
          <w:tcPr>
            <w:tcW w:w="4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E558E" w:rsidRPr="003E558E" w:rsidRDefault="003E558E" w:rsidP="003E558E">
            <w:pPr>
              <w:widowControl w:val="0"/>
              <w:autoSpaceDE w:val="0"/>
              <w:autoSpaceDN w:val="0"/>
              <w:adjustRightInd w:val="0"/>
              <w:ind w:firstLine="709"/>
              <w:jc w:val="both"/>
              <w:rPr>
                <w:sz w:val="28"/>
                <w:szCs w:val="28"/>
              </w:rPr>
            </w:pPr>
          </w:p>
        </w:tc>
        <w:tc>
          <w:tcPr>
            <w:tcW w:w="14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E558E" w:rsidRPr="003E558E" w:rsidRDefault="003E558E" w:rsidP="003E558E">
            <w:pPr>
              <w:widowControl w:val="0"/>
              <w:autoSpaceDE w:val="0"/>
              <w:autoSpaceDN w:val="0"/>
              <w:adjustRightInd w:val="0"/>
              <w:ind w:firstLine="709"/>
              <w:jc w:val="both"/>
              <w:rPr>
                <w:sz w:val="28"/>
                <w:szCs w:val="28"/>
              </w:rPr>
            </w:pPr>
          </w:p>
        </w:tc>
        <w:tc>
          <w:tcPr>
            <w:tcW w:w="8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E558E" w:rsidRPr="003E558E" w:rsidRDefault="003E558E" w:rsidP="003E558E">
            <w:pPr>
              <w:widowControl w:val="0"/>
              <w:autoSpaceDE w:val="0"/>
              <w:autoSpaceDN w:val="0"/>
              <w:adjustRightInd w:val="0"/>
              <w:ind w:firstLine="709"/>
              <w:jc w:val="both"/>
              <w:rPr>
                <w:sz w:val="28"/>
                <w:szCs w:val="28"/>
              </w:rPr>
            </w:pPr>
          </w:p>
        </w:tc>
        <w:tc>
          <w:tcPr>
            <w:tcW w:w="11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E558E" w:rsidRPr="003E558E" w:rsidRDefault="003E558E" w:rsidP="003E558E">
            <w:pPr>
              <w:widowControl w:val="0"/>
              <w:autoSpaceDE w:val="0"/>
              <w:autoSpaceDN w:val="0"/>
              <w:adjustRightInd w:val="0"/>
              <w:ind w:firstLine="709"/>
              <w:jc w:val="both"/>
              <w:rPr>
                <w:sz w:val="28"/>
                <w:szCs w:val="28"/>
              </w:rPr>
            </w:pPr>
          </w:p>
        </w:tc>
        <w:tc>
          <w:tcPr>
            <w:tcW w:w="1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E558E" w:rsidRPr="003E558E" w:rsidRDefault="003E558E" w:rsidP="003E558E">
            <w:pPr>
              <w:widowControl w:val="0"/>
              <w:autoSpaceDE w:val="0"/>
              <w:autoSpaceDN w:val="0"/>
              <w:adjustRightInd w:val="0"/>
              <w:ind w:firstLine="709"/>
              <w:jc w:val="both"/>
              <w:rPr>
                <w:sz w:val="28"/>
                <w:szCs w:val="28"/>
              </w:rPr>
            </w:pPr>
          </w:p>
        </w:tc>
        <w:tc>
          <w:tcPr>
            <w:tcW w:w="14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E558E" w:rsidRPr="003E558E" w:rsidRDefault="003E558E" w:rsidP="003E558E">
            <w:pPr>
              <w:widowControl w:val="0"/>
              <w:autoSpaceDE w:val="0"/>
              <w:autoSpaceDN w:val="0"/>
              <w:adjustRightInd w:val="0"/>
              <w:ind w:firstLine="709"/>
              <w:jc w:val="both"/>
              <w:rPr>
                <w:sz w:val="28"/>
                <w:szCs w:val="28"/>
              </w:rPr>
            </w:pPr>
          </w:p>
        </w:tc>
        <w:tc>
          <w:tcPr>
            <w:tcW w:w="14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E558E" w:rsidRPr="003E558E" w:rsidRDefault="003E558E" w:rsidP="003E558E">
            <w:pPr>
              <w:widowControl w:val="0"/>
              <w:autoSpaceDE w:val="0"/>
              <w:autoSpaceDN w:val="0"/>
              <w:adjustRightInd w:val="0"/>
              <w:ind w:firstLine="709"/>
              <w:jc w:val="both"/>
              <w:rPr>
                <w:sz w:val="28"/>
                <w:szCs w:val="28"/>
              </w:rPr>
            </w:pPr>
          </w:p>
        </w:tc>
        <w:tc>
          <w:tcPr>
            <w:tcW w:w="118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E558E" w:rsidRPr="003E558E" w:rsidRDefault="003E558E" w:rsidP="003E558E">
            <w:pPr>
              <w:widowControl w:val="0"/>
              <w:autoSpaceDE w:val="0"/>
              <w:autoSpaceDN w:val="0"/>
              <w:adjustRightInd w:val="0"/>
              <w:ind w:firstLine="709"/>
              <w:jc w:val="both"/>
              <w:rPr>
                <w:sz w:val="28"/>
                <w:szCs w:val="28"/>
              </w:rPr>
            </w:pPr>
          </w:p>
        </w:tc>
      </w:tr>
      <w:tr w:rsidR="003E558E" w:rsidRPr="003E558E" w:rsidTr="0091507A">
        <w:tc>
          <w:tcPr>
            <w:tcW w:w="4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E558E" w:rsidRPr="003E558E" w:rsidRDefault="003E558E" w:rsidP="003E558E">
            <w:pPr>
              <w:widowControl w:val="0"/>
              <w:autoSpaceDE w:val="0"/>
              <w:autoSpaceDN w:val="0"/>
              <w:adjustRightInd w:val="0"/>
              <w:ind w:firstLine="709"/>
              <w:jc w:val="both"/>
              <w:rPr>
                <w:sz w:val="28"/>
                <w:szCs w:val="28"/>
              </w:rPr>
            </w:pPr>
          </w:p>
        </w:tc>
        <w:tc>
          <w:tcPr>
            <w:tcW w:w="14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E558E" w:rsidRPr="003E558E" w:rsidRDefault="003E558E" w:rsidP="003E558E">
            <w:pPr>
              <w:widowControl w:val="0"/>
              <w:autoSpaceDE w:val="0"/>
              <w:autoSpaceDN w:val="0"/>
              <w:adjustRightInd w:val="0"/>
              <w:ind w:firstLine="709"/>
              <w:jc w:val="both"/>
              <w:rPr>
                <w:sz w:val="28"/>
                <w:szCs w:val="28"/>
              </w:rPr>
            </w:pPr>
          </w:p>
        </w:tc>
        <w:tc>
          <w:tcPr>
            <w:tcW w:w="8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E558E" w:rsidRPr="003E558E" w:rsidRDefault="003E558E" w:rsidP="003E558E">
            <w:pPr>
              <w:widowControl w:val="0"/>
              <w:autoSpaceDE w:val="0"/>
              <w:autoSpaceDN w:val="0"/>
              <w:adjustRightInd w:val="0"/>
              <w:ind w:firstLine="709"/>
              <w:jc w:val="both"/>
              <w:rPr>
                <w:sz w:val="28"/>
                <w:szCs w:val="28"/>
              </w:rPr>
            </w:pPr>
          </w:p>
        </w:tc>
        <w:tc>
          <w:tcPr>
            <w:tcW w:w="11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E558E" w:rsidRPr="003E558E" w:rsidRDefault="003E558E" w:rsidP="003E558E">
            <w:pPr>
              <w:widowControl w:val="0"/>
              <w:autoSpaceDE w:val="0"/>
              <w:autoSpaceDN w:val="0"/>
              <w:adjustRightInd w:val="0"/>
              <w:ind w:firstLine="709"/>
              <w:jc w:val="both"/>
              <w:rPr>
                <w:sz w:val="28"/>
                <w:szCs w:val="28"/>
              </w:rPr>
            </w:pPr>
          </w:p>
        </w:tc>
        <w:tc>
          <w:tcPr>
            <w:tcW w:w="1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E558E" w:rsidRPr="003E558E" w:rsidRDefault="003E558E" w:rsidP="003E558E">
            <w:pPr>
              <w:widowControl w:val="0"/>
              <w:autoSpaceDE w:val="0"/>
              <w:autoSpaceDN w:val="0"/>
              <w:adjustRightInd w:val="0"/>
              <w:ind w:firstLine="709"/>
              <w:jc w:val="both"/>
              <w:rPr>
                <w:sz w:val="28"/>
                <w:szCs w:val="28"/>
              </w:rPr>
            </w:pPr>
          </w:p>
        </w:tc>
        <w:tc>
          <w:tcPr>
            <w:tcW w:w="14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E558E" w:rsidRPr="003E558E" w:rsidRDefault="003E558E" w:rsidP="003E558E">
            <w:pPr>
              <w:widowControl w:val="0"/>
              <w:autoSpaceDE w:val="0"/>
              <w:autoSpaceDN w:val="0"/>
              <w:adjustRightInd w:val="0"/>
              <w:ind w:firstLine="709"/>
              <w:jc w:val="both"/>
              <w:rPr>
                <w:sz w:val="28"/>
                <w:szCs w:val="28"/>
              </w:rPr>
            </w:pPr>
          </w:p>
        </w:tc>
        <w:tc>
          <w:tcPr>
            <w:tcW w:w="14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E558E" w:rsidRPr="003E558E" w:rsidRDefault="003E558E" w:rsidP="003E558E">
            <w:pPr>
              <w:widowControl w:val="0"/>
              <w:autoSpaceDE w:val="0"/>
              <w:autoSpaceDN w:val="0"/>
              <w:adjustRightInd w:val="0"/>
              <w:ind w:firstLine="709"/>
              <w:jc w:val="both"/>
              <w:rPr>
                <w:sz w:val="28"/>
                <w:szCs w:val="28"/>
              </w:rPr>
            </w:pPr>
          </w:p>
        </w:tc>
        <w:tc>
          <w:tcPr>
            <w:tcW w:w="118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E558E" w:rsidRPr="003E558E" w:rsidRDefault="003E558E" w:rsidP="003E558E">
            <w:pPr>
              <w:widowControl w:val="0"/>
              <w:autoSpaceDE w:val="0"/>
              <w:autoSpaceDN w:val="0"/>
              <w:adjustRightInd w:val="0"/>
              <w:ind w:firstLine="709"/>
              <w:jc w:val="both"/>
              <w:rPr>
                <w:sz w:val="28"/>
                <w:szCs w:val="28"/>
              </w:rPr>
            </w:pPr>
          </w:p>
        </w:tc>
      </w:tr>
      <w:tr w:rsidR="003E558E" w:rsidRPr="003E558E" w:rsidTr="0091507A">
        <w:tc>
          <w:tcPr>
            <w:tcW w:w="4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E558E" w:rsidRPr="003E558E" w:rsidRDefault="003E558E" w:rsidP="003E558E">
            <w:pPr>
              <w:widowControl w:val="0"/>
              <w:autoSpaceDE w:val="0"/>
              <w:autoSpaceDN w:val="0"/>
              <w:adjustRightInd w:val="0"/>
              <w:ind w:firstLine="709"/>
              <w:jc w:val="both"/>
              <w:rPr>
                <w:sz w:val="28"/>
                <w:szCs w:val="28"/>
              </w:rPr>
            </w:pPr>
          </w:p>
        </w:tc>
        <w:tc>
          <w:tcPr>
            <w:tcW w:w="14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E558E" w:rsidRPr="003E558E" w:rsidRDefault="003E558E" w:rsidP="003E558E">
            <w:pPr>
              <w:widowControl w:val="0"/>
              <w:autoSpaceDE w:val="0"/>
              <w:autoSpaceDN w:val="0"/>
              <w:adjustRightInd w:val="0"/>
              <w:ind w:firstLine="709"/>
              <w:jc w:val="both"/>
              <w:rPr>
                <w:sz w:val="28"/>
                <w:szCs w:val="28"/>
              </w:rPr>
            </w:pPr>
          </w:p>
        </w:tc>
        <w:tc>
          <w:tcPr>
            <w:tcW w:w="8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E558E" w:rsidRPr="003E558E" w:rsidRDefault="003E558E" w:rsidP="003E558E">
            <w:pPr>
              <w:widowControl w:val="0"/>
              <w:autoSpaceDE w:val="0"/>
              <w:autoSpaceDN w:val="0"/>
              <w:adjustRightInd w:val="0"/>
              <w:ind w:firstLine="709"/>
              <w:jc w:val="both"/>
              <w:rPr>
                <w:sz w:val="28"/>
                <w:szCs w:val="28"/>
              </w:rPr>
            </w:pPr>
          </w:p>
        </w:tc>
        <w:tc>
          <w:tcPr>
            <w:tcW w:w="11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E558E" w:rsidRPr="003E558E" w:rsidRDefault="003E558E" w:rsidP="003E558E">
            <w:pPr>
              <w:widowControl w:val="0"/>
              <w:autoSpaceDE w:val="0"/>
              <w:autoSpaceDN w:val="0"/>
              <w:adjustRightInd w:val="0"/>
              <w:ind w:firstLine="709"/>
              <w:jc w:val="both"/>
              <w:rPr>
                <w:sz w:val="28"/>
                <w:szCs w:val="28"/>
              </w:rPr>
            </w:pPr>
          </w:p>
        </w:tc>
        <w:tc>
          <w:tcPr>
            <w:tcW w:w="1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E558E" w:rsidRPr="003E558E" w:rsidRDefault="003E558E" w:rsidP="003E558E">
            <w:pPr>
              <w:widowControl w:val="0"/>
              <w:autoSpaceDE w:val="0"/>
              <w:autoSpaceDN w:val="0"/>
              <w:adjustRightInd w:val="0"/>
              <w:ind w:firstLine="709"/>
              <w:jc w:val="both"/>
              <w:rPr>
                <w:sz w:val="28"/>
                <w:szCs w:val="28"/>
              </w:rPr>
            </w:pPr>
          </w:p>
        </w:tc>
        <w:tc>
          <w:tcPr>
            <w:tcW w:w="14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E558E" w:rsidRPr="003E558E" w:rsidRDefault="003E558E" w:rsidP="003E558E">
            <w:pPr>
              <w:widowControl w:val="0"/>
              <w:autoSpaceDE w:val="0"/>
              <w:autoSpaceDN w:val="0"/>
              <w:adjustRightInd w:val="0"/>
              <w:ind w:firstLine="709"/>
              <w:jc w:val="both"/>
              <w:rPr>
                <w:sz w:val="28"/>
                <w:szCs w:val="28"/>
              </w:rPr>
            </w:pPr>
          </w:p>
        </w:tc>
        <w:tc>
          <w:tcPr>
            <w:tcW w:w="14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E558E" w:rsidRPr="003E558E" w:rsidRDefault="003E558E" w:rsidP="003E558E">
            <w:pPr>
              <w:widowControl w:val="0"/>
              <w:autoSpaceDE w:val="0"/>
              <w:autoSpaceDN w:val="0"/>
              <w:adjustRightInd w:val="0"/>
              <w:ind w:firstLine="709"/>
              <w:jc w:val="both"/>
              <w:rPr>
                <w:sz w:val="28"/>
                <w:szCs w:val="28"/>
              </w:rPr>
            </w:pPr>
          </w:p>
        </w:tc>
        <w:tc>
          <w:tcPr>
            <w:tcW w:w="118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E558E" w:rsidRPr="003E558E" w:rsidRDefault="003E558E" w:rsidP="003E558E">
            <w:pPr>
              <w:widowControl w:val="0"/>
              <w:autoSpaceDE w:val="0"/>
              <w:autoSpaceDN w:val="0"/>
              <w:adjustRightInd w:val="0"/>
              <w:ind w:firstLine="709"/>
              <w:jc w:val="both"/>
              <w:rPr>
                <w:sz w:val="28"/>
                <w:szCs w:val="28"/>
              </w:rPr>
            </w:pPr>
          </w:p>
        </w:tc>
      </w:tr>
    </w:tbl>
    <w:p w:rsidR="003E558E" w:rsidRPr="003E558E" w:rsidRDefault="003E558E" w:rsidP="003E558E">
      <w:pPr>
        <w:widowControl w:val="0"/>
        <w:autoSpaceDE w:val="0"/>
        <w:autoSpaceDN w:val="0"/>
        <w:adjustRightInd w:val="0"/>
        <w:ind w:firstLine="709"/>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lang w:val="tt-RU"/>
        </w:rPr>
        <w:t>Комиссия с</w:t>
      </w:r>
      <w:r w:rsidRPr="003E558E">
        <w:rPr>
          <w:sz w:val="28"/>
          <w:szCs w:val="28"/>
        </w:rPr>
        <w:t>екретар</w:t>
      </w:r>
      <w:r w:rsidRPr="003E558E">
        <w:rPr>
          <w:sz w:val="28"/>
          <w:szCs w:val="28"/>
          <w:lang w:val="tt-RU"/>
        </w:rPr>
        <w:t>е</w:t>
      </w:r>
      <w:r w:rsidRPr="003E558E">
        <w:rPr>
          <w:sz w:val="28"/>
          <w:szCs w:val="28"/>
        </w:rPr>
        <w:t xml:space="preserve"> ________________ ___________________ </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w:t>
      </w:r>
      <w:r w:rsidRPr="003E558E">
        <w:rPr>
          <w:sz w:val="28"/>
          <w:szCs w:val="28"/>
          <w:lang w:val="tt-RU"/>
        </w:rPr>
        <w:t>имза</w:t>
      </w:r>
      <w:r w:rsidRPr="003E558E">
        <w:rPr>
          <w:sz w:val="28"/>
          <w:szCs w:val="28"/>
        </w:rPr>
        <w:t>)</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right"/>
      </w:pPr>
      <w:r w:rsidRPr="003E558E">
        <w:t xml:space="preserve">Шәхси ярдәмче хуҗалык алып баручы гражданнарга </w:t>
      </w:r>
    </w:p>
    <w:p w:rsidR="003E558E" w:rsidRPr="003E558E" w:rsidRDefault="003E558E" w:rsidP="003E558E">
      <w:pPr>
        <w:widowControl w:val="0"/>
        <w:autoSpaceDE w:val="0"/>
        <w:autoSpaceDN w:val="0"/>
        <w:adjustRightInd w:val="0"/>
        <w:ind w:firstLine="709"/>
        <w:jc w:val="right"/>
      </w:pPr>
      <w:r w:rsidRPr="003E558E">
        <w:t xml:space="preserve">товар һәм нәселле таналар, бер тапкыр бозаулаган </w:t>
      </w:r>
    </w:p>
    <w:p w:rsidR="003E558E" w:rsidRPr="003E558E" w:rsidRDefault="003E558E" w:rsidP="003E558E">
      <w:pPr>
        <w:widowControl w:val="0"/>
        <w:autoSpaceDE w:val="0"/>
        <w:autoSpaceDN w:val="0"/>
        <w:adjustRightInd w:val="0"/>
        <w:ind w:firstLine="709"/>
        <w:jc w:val="right"/>
      </w:pPr>
      <w:r w:rsidRPr="003E558E">
        <w:t>сыерлар сатып алуга чыгымнарның бер өлешен</w:t>
      </w:r>
    </w:p>
    <w:p w:rsidR="003E558E" w:rsidRPr="003E558E" w:rsidRDefault="003E558E" w:rsidP="003E558E">
      <w:pPr>
        <w:widowControl w:val="0"/>
        <w:autoSpaceDE w:val="0"/>
        <w:autoSpaceDN w:val="0"/>
        <w:adjustRightInd w:val="0"/>
        <w:ind w:firstLine="709"/>
        <w:jc w:val="right"/>
      </w:pPr>
      <w:r w:rsidRPr="003E558E">
        <w:t xml:space="preserve"> каплау өчен субсидияләр бирү тәртибе турында </w:t>
      </w:r>
    </w:p>
    <w:p w:rsidR="003E558E" w:rsidRPr="003E558E" w:rsidRDefault="003E558E" w:rsidP="003E558E">
      <w:pPr>
        <w:widowControl w:val="0"/>
        <w:autoSpaceDE w:val="0"/>
        <w:autoSpaceDN w:val="0"/>
        <w:adjustRightInd w:val="0"/>
        <w:ind w:firstLine="709"/>
        <w:jc w:val="right"/>
      </w:pPr>
      <w:r w:rsidRPr="003E558E">
        <w:t>Нигезләмәгә</w:t>
      </w:r>
    </w:p>
    <w:p w:rsidR="003E558E" w:rsidRPr="003E558E" w:rsidRDefault="003E558E" w:rsidP="003E558E">
      <w:pPr>
        <w:widowControl w:val="0"/>
        <w:autoSpaceDE w:val="0"/>
        <w:autoSpaceDN w:val="0"/>
        <w:adjustRightInd w:val="0"/>
        <w:ind w:firstLine="709"/>
        <w:jc w:val="right"/>
      </w:pPr>
      <w:r w:rsidRPr="003E558E">
        <w:rPr>
          <w:lang w:val="tt-RU"/>
        </w:rPr>
        <w:t>3</w:t>
      </w:r>
      <w:r w:rsidRPr="003E558E">
        <w:t xml:space="preserve"> нче кушымта</w:t>
      </w:r>
    </w:p>
    <w:p w:rsidR="003E558E" w:rsidRPr="003E558E" w:rsidRDefault="003E558E" w:rsidP="003E558E">
      <w:pPr>
        <w:widowControl w:val="0"/>
        <w:autoSpaceDE w:val="0"/>
        <w:autoSpaceDN w:val="0"/>
        <w:adjustRightInd w:val="0"/>
        <w:ind w:firstLine="709"/>
        <w:jc w:val="right"/>
        <w:rPr>
          <w:b/>
          <w:bCs/>
          <w:sz w:val="28"/>
          <w:szCs w:val="28"/>
        </w:rPr>
      </w:pPr>
    </w:p>
    <w:p w:rsidR="003E558E" w:rsidRPr="003E558E" w:rsidRDefault="003E558E" w:rsidP="003E558E">
      <w:pPr>
        <w:widowControl w:val="0"/>
        <w:autoSpaceDE w:val="0"/>
        <w:autoSpaceDN w:val="0"/>
        <w:adjustRightInd w:val="0"/>
        <w:ind w:firstLine="709"/>
        <w:jc w:val="center"/>
        <w:outlineLvl w:val="2"/>
        <w:rPr>
          <w:b/>
          <w:bCs/>
          <w:sz w:val="28"/>
          <w:szCs w:val="28"/>
        </w:rPr>
      </w:pPr>
      <w:r w:rsidRPr="003E558E">
        <w:rPr>
          <w:b/>
          <w:bCs/>
          <w:sz w:val="28"/>
          <w:szCs w:val="28"/>
        </w:rPr>
        <w:t xml:space="preserve"> Шәхси ярдәмче хуҗалык алып баручы гражданнарга товар өчен һәм нәселле таналар һәм бер</w:t>
      </w:r>
      <w:r w:rsidRPr="003E558E">
        <w:rPr>
          <w:b/>
          <w:bCs/>
          <w:sz w:val="28"/>
          <w:szCs w:val="28"/>
          <w:lang w:val="tt-RU"/>
        </w:rPr>
        <w:t xml:space="preserve"> тапкыр бозаулаган</w:t>
      </w:r>
      <w:r w:rsidRPr="003E558E">
        <w:rPr>
          <w:b/>
          <w:bCs/>
          <w:sz w:val="28"/>
          <w:szCs w:val="28"/>
        </w:rPr>
        <w:t xml:space="preserve"> тана сатып алу чыгымнары өлешен каплауга субсидияләр бирү турында килешү</w:t>
      </w:r>
    </w:p>
    <w:p w:rsidR="003E558E" w:rsidRPr="003E558E" w:rsidRDefault="003E558E" w:rsidP="003E558E">
      <w:pPr>
        <w:widowControl w:val="0"/>
        <w:autoSpaceDE w:val="0"/>
        <w:autoSpaceDN w:val="0"/>
        <w:adjustRightInd w:val="0"/>
        <w:ind w:firstLine="709"/>
        <w:jc w:val="center"/>
        <w:outlineLvl w:val="2"/>
        <w:rPr>
          <w:color w:val="2B4279"/>
          <w:sz w:val="28"/>
          <w:szCs w:val="28"/>
          <w:lang w:val="tt-RU"/>
        </w:rPr>
      </w:pPr>
      <w:r w:rsidRPr="003E558E">
        <w:rPr>
          <w:color w:val="2B4279"/>
          <w:sz w:val="28"/>
          <w:szCs w:val="28"/>
        </w:rPr>
        <w:t>Мамадыш</w:t>
      </w:r>
      <w:r w:rsidRPr="003E558E">
        <w:rPr>
          <w:color w:val="2B4279"/>
          <w:sz w:val="28"/>
          <w:szCs w:val="28"/>
          <w:lang w:val="tt-RU"/>
        </w:rPr>
        <w:t xml:space="preserve"> ш.</w:t>
      </w:r>
      <w:r w:rsidRPr="003E558E">
        <w:rPr>
          <w:color w:val="2B4279"/>
          <w:sz w:val="28"/>
          <w:szCs w:val="28"/>
        </w:rPr>
        <w:t xml:space="preserve"> </w:t>
      </w:r>
      <w:r w:rsidRPr="003E558E">
        <w:rPr>
          <w:color w:val="2B4279"/>
          <w:sz w:val="28"/>
          <w:szCs w:val="28"/>
        </w:rPr>
        <w:tab/>
      </w:r>
      <w:r w:rsidRPr="003E558E">
        <w:rPr>
          <w:color w:val="2B4279"/>
          <w:sz w:val="28"/>
          <w:szCs w:val="28"/>
        </w:rPr>
        <w:tab/>
      </w:r>
      <w:r w:rsidRPr="003E558E">
        <w:rPr>
          <w:color w:val="2B4279"/>
          <w:sz w:val="28"/>
          <w:szCs w:val="28"/>
        </w:rPr>
        <w:tab/>
      </w:r>
      <w:r w:rsidRPr="003E558E">
        <w:rPr>
          <w:color w:val="2B4279"/>
          <w:sz w:val="28"/>
          <w:szCs w:val="28"/>
        </w:rPr>
        <w:tab/>
      </w:r>
      <w:r w:rsidRPr="003E558E">
        <w:rPr>
          <w:color w:val="2B4279"/>
          <w:sz w:val="28"/>
          <w:szCs w:val="28"/>
        </w:rPr>
        <w:tab/>
        <w:t xml:space="preserve">"____"___________202__ </w:t>
      </w:r>
      <w:r w:rsidRPr="003E558E">
        <w:rPr>
          <w:color w:val="2B4279"/>
          <w:sz w:val="28"/>
          <w:szCs w:val="28"/>
          <w:lang w:val="tt-RU"/>
        </w:rPr>
        <w:t>ел</w:t>
      </w:r>
    </w:p>
    <w:p w:rsidR="003E558E" w:rsidRPr="003E558E" w:rsidRDefault="003E558E" w:rsidP="003E558E">
      <w:pPr>
        <w:widowControl w:val="0"/>
        <w:autoSpaceDE w:val="0"/>
        <w:autoSpaceDN w:val="0"/>
        <w:adjustRightInd w:val="0"/>
        <w:ind w:firstLine="709"/>
        <w:jc w:val="center"/>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xml:space="preserve">«Татарстан Республикасы Мамадыш муниципаль районы Башкарма комитеты» турында  Нигезләмә нигезендә эш итүче, Татарстан Республикасы Мамадыш муниципаль районы башкарма комитеты җитәкчесе Р.М.Гарипов йөзендә, алга таба «Башкарма комитет» дип аталучы бер яктан һәм ______________________________________________________________ нигезендә эш итүче, ___________________________________  алга таба «Алучы» дип аталучы, икенче яктан, алга таба бергә «Яклар» дип аталачаклар, түбәндәгеләр турында әлеге килешүне ( алга таба _Килешү) төзеделәр:  </w:t>
      </w:r>
    </w:p>
    <w:p w:rsidR="003E558E" w:rsidRPr="003E558E" w:rsidRDefault="003E558E" w:rsidP="003E558E">
      <w:pPr>
        <w:widowControl w:val="0"/>
        <w:autoSpaceDE w:val="0"/>
        <w:autoSpaceDN w:val="0"/>
        <w:adjustRightInd w:val="0"/>
        <w:ind w:firstLine="709"/>
        <w:rPr>
          <w:b/>
          <w:bCs/>
          <w:sz w:val="28"/>
          <w:szCs w:val="28"/>
        </w:rPr>
      </w:pPr>
    </w:p>
    <w:p w:rsidR="003E558E" w:rsidRPr="003E558E" w:rsidRDefault="003E558E" w:rsidP="003E558E">
      <w:pPr>
        <w:widowControl w:val="0"/>
        <w:autoSpaceDE w:val="0"/>
        <w:autoSpaceDN w:val="0"/>
        <w:adjustRightInd w:val="0"/>
        <w:ind w:firstLine="709"/>
        <w:jc w:val="center"/>
        <w:outlineLvl w:val="3"/>
        <w:rPr>
          <w:b/>
          <w:bCs/>
          <w:sz w:val="28"/>
          <w:szCs w:val="28"/>
        </w:rPr>
      </w:pPr>
      <w:r w:rsidRPr="003E558E">
        <w:rPr>
          <w:b/>
          <w:bCs/>
          <w:sz w:val="28"/>
          <w:szCs w:val="28"/>
        </w:rPr>
        <w:t xml:space="preserve"> 1. Килешү предметы </w:t>
      </w:r>
    </w:p>
    <w:p w:rsidR="003E558E" w:rsidRPr="003E558E" w:rsidRDefault="003E558E" w:rsidP="003E558E">
      <w:pPr>
        <w:widowControl w:val="0"/>
        <w:autoSpaceDE w:val="0"/>
        <w:autoSpaceDN w:val="0"/>
        <w:adjustRightInd w:val="0"/>
        <w:ind w:firstLine="709"/>
        <w:jc w:val="center"/>
        <w:outlineLvl w:val="3"/>
        <w:rPr>
          <w:b/>
          <w:bCs/>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1.1. Килешү предметы булып шәхси ярдәмче хуҗалык алып баручы гражданнарга товар һәм нәселле таналар һәм бер</w:t>
      </w:r>
      <w:r w:rsidRPr="003E558E">
        <w:rPr>
          <w:sz w:val="28"/>
          <w:szCs w:val="28"/>
          <w:lang w:val="tt-RU"/>
        </w:rPr>
        <w:t xml:space="preserve"> тапкыр</w:t>
      </w:r>
      <w:r w:rsidRPr="003E558E">
        <w:rPr>
          <w:sz w:val="28"/>
          <w:szCs w:val="28"/>
        </w:rPr>
        <w:t xml:space="preserve"> бозаулаган таналар сатып алу чыгымнары өлешен каплауга Мамадыш муниципаль районы бюджетыннан субсидияләр бирү һәм алардан файдалану</w:t>
      </w:r>
      <w:r w:rsidRPr="003E558E">
        <w:rPr>
          <w:sz w:val="28"/>
          <w:szCs w:val="28"/>
          <w:lang w:val="tt-RU"/>
        </w:rPr>
        <w:t xml:space="preserve"> тора. </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xml:space="preserve">1.2.  Алучыга 20__ елда бирелә торган субсидия күләме ____________________ сум тәшкил итә. </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center"/>
        <w:outlineLvl w:val="3"/>
        <w:rPr>
          <w:b/>
          <w:bCs/>
          <w:sz w:val="28"/>
          <w:szCs w:val="28"/>
        </w:rPr>
      </w:pPr>
      <w:r w:rsidRPr="003E558E">
        <w:rPr>
          <w:b/>
          <w:bCs/>
          <w:sz w:val="28"/>
          <w:szCs w:val="28"/>
        </w:rPr>
        <w:t xml:space="preserve"> 2.  Якларның хокуклары һәм бурычлары </w:t>
      </w:r>
    </w:p>
    <w:p w:rsidR="003E558E" w:rsidRPr="003E558E" w:rsidRDefault="003E558E" w:rsidP="003E558E">
      <w:pPr>
        <w:widowControl w:val="0"/>
        <w:autoSpaceDE w:val="0"/>
        <w:autoSpaceDN w:val="0"/>
        <w:adjustRightInd w:val="0"/>
        <w:ind w:firstLine="709"/>
        <w:jc w:val="center"/>
        <w:outlineLvl w:val="3"/>
        <w:rPr>
          <w:b/>
          <w:bCs/>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2.1. Башкарма комитет бурычлы:</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xml:space="preserve">а) Алучыга ________________ сум күләмендә субсидия бирергә; </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б) әлеге Килешү кысаларында алынган субсидия алучының сыерларының баш санын тикшерергә.</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в) алучыдан шушы Килешү предметына кагылышлы документлар һәм материаллар соратып алырга.</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г) субсидияләр алучының аларны бирү шартларын, максатларын һәм тәртибен үтәвен тикшерүне гамәлгә ашырырга.</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2.3. Алучы бурычлы:</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spacing w:after="160" w:line="259" w:lineRule="auto"/>
        <w:rPr>
          <w:sz w:val="28"/>
          <w:szCs w:val="28"/>
        </w:rPr>
      </w:pPr>
      <w:r w:rsidRPr="003E558E">
        <w:rPr>
          <w:sz w:val="28"/>
          <w:szCs w:val="28"/>
        </w:rPr>
        <w:t xml:space="preserve">-  субсидия алганнан соң </w:t>
      </w:r>
      <w:r w:rsidRPr="003E558E">
        <w:rPr>
          <w:sz w:val="28"/>
          <w:szCs w:val="28"/>
          <w:lang w:val="tt-RU"/>
        </w:rPr>
        <w:t>өч</w:t>
      </w:r>
      <w:r w:rsidRPr="003E558E">
        <w:rPr>
          <w:sz w:val="28"/>
          <w:szCs w:val="28"/>
        </w:rPr>
        <w:t xml:space="preserve"> ел дәвамында сыерлар санын киметмәскә;</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lastRenderedPageBreak/>
        <w:t>- Башкарма комитет субсидиядән максатчан файдалануны тикшергәндә барлык кирәкле документларны һәм мәгълүматны тапшырырга.;</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суймаска (ветеринария хезмәте белгече рөхсәте белән һәм аның күзәтүе астында һәм тиешле документлардан расланган Мәҗбүри забойдан тыш), сатып алуга субсидия бирелгән таналар һәм беренче тана бозаулаган таналарны сатмаска, алмашмаска, бүләк итмәскә, башка затларга файдалануга тапшырмаска һәм башка ысул белән читләштермәскә (аларны сатып алуга ветеринария хезмәте белгече рөхсәте белән һәм тикшереп торырга мәҗбүр булган забойдан тыш);</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субсидия алган көннән алып 3 ел дәвамында ел саен 15 гыйнварга кадәр Татарстан Республикасы Мамадыш районы Башкарма комитетына шәхси ярдәмче хуҗалыгында тотылган авыл хуҗалыгы терлекләре турында хуҗалык кенәгәсеннән өземтә бирергә.</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2.4 Субсидия алучы субсидия биргән бюджет акчаларын баш бүлүче һәм муниципаль финанс контроле органнары тарафыннан субсидия алучының субсидия бирү шартларын, максатларын һәм тәртибен үтәвен тикшерүләрне гамәлгә ашыруга риза.</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center"/>
        <w:outlineLvl w:val="3"/>
        <w:rPr>
          <w:b/>
          <w:bCs/>
          <w:sz w:val="28"/>
          <w:szCs w:val="28"/>
        </w:rPr>
      </w:pPr>
      <w:r w:rsidRPr="003E558E">
        <w:rPr>
          <w:b/>
          <w:bCs/>
          <w:sz w:val="28"/>
          <w:szCs w:val="28"/>
        </w:rPr>
        <w:t xml:space="preserve"> 3. Якларның җаваплылыгы</w:t>
      </w:r>
    </w:p>
    <w:p w:rsidR="003E558E" w:rsidRPr="003E558E" w:rsidRDefault="003E558E" w:rsidP="003E558E">
      <w:pPr>
        <w:widowControl w:val="0"/>
        <w:autoSpaceDE w:val="0"/>
        <w:autoSpaceDN w:val="0"/>
        <w:adjustRightInd w:val="0"/>
        <w:ind w:firstLine="709"/>
        <w:jc w:val="center"/>
        <w:outlineLvl w:val="3"/>
        <w:rPr>
          <w:b/>
          <w:bCs/>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3.1.  Әлеге килешү шартларын үтәмәгән яисә тиешенчә үтәмәгән өчен яклар субсидия бирелгән Нигезләмә һәм Россия Федерациясенең гамәлдәге законнары нигезендә җаваплы булалар.</w:t>
      </w:r>
    </w:p>
    <w:p w:rsidR="003E558E" w:rsidRPr="003E558E" w:rsidRDefault="003E558E" w:rsidP="003E558E">
      <w:pPr>
        <w:widowControl w:val="0"/>
        <w:autoSpaceDE w:val="0"/>
        <w:autoSpaceDN w:val="0"/>
        <w:adjustRightInd w:val="0"/>
        <w:ind w:firstLine="709"/>
        <w:jc w:val="center"/>
        <w:outlineLvl w:val="3"/>
        <w:rPr>
          <w:b/>
          <w:bCs/>
          <w:sz w:val="28"/>
          <w:szCs w:val="28"/>
        </w:rPr>
      </w:pPr>
    </w:p>
    <w:p w:rsidR="003E558E" w:rsidRPr="003E558E" w:rsidRDefault="003E558E" w:rsidP="003E558E">
      <w:pPr>
        <w:widowControl w:val="0"/>
        <w:autoSpaceDE w:val="0"/>
        <w:autoSpaceDN w:val="0"/>
        <w:adjustRightInd w:val="0"/>
        <w:ind w:firstLine="709"/>
        <w:jc w:val="center"/>
        <w:outlineLvl w:val="3"/>
        <w:rPr>
          <w:b/>
          <w:bCs/>
          <w:sz w:val="28"/>
          <w:szCs w:val="28"/>
        </w:rPr>
      </w:pPr>
      <w:r w:rsidRPr="003E558E">
        <w:rPr>
          <w:b/>
          <w:bCs/>
          <w:sz w:val="28"/>
          <w:szCs w:val="28"/>
        </w:rPr>
        <w:t>4. Килешүнең гамәлдә булу вакыты</w:t>
      </w:r>
    </w:p>
    <w:p w:rsidR="003E558E" w:rsidRPr="003E558E" w:rsidRDefault="003E558E" w:rsidP="003E558E">
      <w:pPr>
        <w:widowControl w:val="0"/>
        <w:autoSpaceDE w:val="0"/>
        <w:autoSpaceDN w:val="0"/>
        <w:adjustRightInd w:val="0"/>
        <w:ind w:firstLine="709"/>
        <w:jc w:val="center"/>
        <w:outlineLvl w:val="3"/>
        <w:rPr>
          <w:b/>
          <w:bCs/>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4.1. Әлеге килешү аңа ике як та кул куйган көннән үз көченә керә һәм әлеге килешү буенча якларның барлык йөкләмәләре тәмамланганчы гамәлдә була.</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center"/>
        <w:outlineLvl w:val="3"/>
        <w:rPr>
          <w:b/>
          <w:bCs/>
          <w:sz w:val="28"/>
          <w:szCs w:val="28"/>
        </w:rPr>
      </w:pPr>
      <w:r w:rsidRPr="003E558E">
        <w:rPr>
          <w:b/>
          <w:bCs/>
          <w:sz w:val="28"/>
          <w:szCs w:val="28"/>
        </w:rPr>
        <w:t xml:space="preserve"> 5. Йомгаклау нигезләмәләре</w:t>
      </w:r>
    </w:p>
    <w:p w:rsidR="003E558E" w:rsidRPr="003E558E" w:rsidRDefault="003E558E" w:rsidP="003E558E">
      <w:pPr>
        <w:widowControl w:val="0"/>
        <w:autoSpaceDE w:val="0"/>
        <w:autoSpaceDN w:val="0"/>
        <w:adjustRightInd w:val="0"/>
        <w:ind w:firstLine="709"/>
        <w:jc w:val="center"/>
        <w:outlineLvl w:val="3"/>
        <w:rPr>
          <w:b/>
          <w:bCs/>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5.1. Әлеге Килешү буенча йөкләмәләрне үтәү барышында Яклар арасында барлыкка килә торган бәхәсләр (каршылыклар) алар тарафыннан мөмкин булганча сөйләшүләр уздыру, хатлар һәм башка документлар алмашу юлы белән яисә Россия Федерациясе законнары нигезендә суд тәртибендә хәл ителә.</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5.2. Әлеге Килешү Якларның һәркайсы өчен бер үк юридик көчкә ия ике нөсхәдә төзелде.</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5.3.  Килешүнең барлык  кушымталары да аның аерылгысыз өлеше булып тора.</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center"/>
        <w:outlineLvl w:val="3"/>
        <w:rPr>
          <w:b/>
          <w:bCs/>
          <w:sz w:val="28"/>
          <w:szCs w:val="28"/>
        </w:rPr>
      </w:pPr>
      <w:r w:rsidRPr="003E558E">
        <w:rPr>
          <w:b/>
          <w:bCs/>
          <w:sz w:val="28"/>
          <w:szCs w:val="28"/>
        </w:rPr>
        <w:t xml:space="preserve"> 6. Адреса и реквизиты Сторон</w:t>
      </w:r>
    </w:p>
    <w:p w:rsidR="003E558E" w:rsidRPr="003E558E" w:rsidRDefault="003E558E" w:rsidP="003E558E">
      <w:pPr>
        <w:widowControl w:val="0"/>
        <w:autoSpaceDE w:val="0"/>
        <w:autoSpaceDN w:val="0"/>
        <w:adjustRightInd w:val="0"/>
        <w:ind w:firstLine="709"/>
        <w:jc w:val="center"/>
        <w:outlineLvl w:val="3"/>
        <w:rPr>
          <w:b/>
          <w:bCs/>
          <w:sz w:val="28"/>
          <w:szCs w:val="28"/>
        </w:rPr>
      </w:pPr>
    </w:p>
    <w:p w:rsidR="003E558E" w:rsidRPr="003E558E" w:rsidRDefault="003E558E" w:rsidP="003E558E">
      <w:pPr>
        <w:widowControl w:val="0"/>
        <w:autoSpaceDE w:val="0"/>
        <w:autoSpaceDN w:val="0"/>
        <w:adjustRightInd w:val="0"/>
        <w:ind w:firstLine="709"/>
        <w:rPr>
          <w:sz w:val="28"/>
          <w:szCs w:val="28"/>
        </w:rPr>
      </w:pPr>
    </w:p>
    <w:tbl>
      <w:tblPr>
        <w:tblW w:w="0" w:type="auto"/>
        <w:tblInd w:w="28" w:type="dxa"/>
        <w:tblLayout w:type="fixed"/>
        <w:tblCellMar>
          <w:left w:w="90" w:type="dxa"/>
          <w:right w:w="90" w:type="dxa"/>
        </w:tblCellMar>
        <w:tblLook w:val="0000" w:firstRow="0" w:lastRow="0" w:firstColumn="0" w:lastColumn="0" w:noHBand="0" w:noVBand="0"/>
      </w:tblPr>
      <w:tblGrid>
        <w:gridCol w:w="5258"/>
        <w:gridCol w:w="208"/>
        <w:gridCol w:w="4174"/>
      </w:tblGrid>
      <w:tr w:rsidR="003E558E" w:rsidRPr="003E558E" w:rsidTr="0091507A">
        <w:tc>
          <w:tcPr>
            <w:tcW w:w="52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E558E" w:rsidRPr="003E558E" w:rsidRDefault="003E558E" w:rsidP="003E558E">
            <w:pPr>
              <w:widowControl w:val="0"/>
              <w:autoSpaceDE w:val="0"/>
              <w:autoSpaceDN w:val="0"/>
              <w:adjustRightInd w:val="0"/>
              <w:ind w:firstLine="709"/>
              <w:rPr>
                <w:sz w:val="28"/>
                <w:szCs w:val="28"/>
              </w:rPr>
            </w:pPr>
            <w:r w:rsidRPr="003E558E">
              <w:rPr>
                <w:sz w:val="28"/>
                <w:szCs w:val="28"/>
              </w:rPr>
              <w:t xml:space="preserve">Татарстан Республикасы Мамадыш </w:t>
            </w:r>
            <w:r w:rsidRPr="003E558E">
              <w:rPr>
                <w:sz w:val="28"/>
                <w:szCs w:val="28"/>
              </w:rPr>
              <w:lastRenderedPageBreak/>
              <w:t>муниципаль районы башкарма комитеты______________________________________</w:t>
            </w:r>
          </w:p>
          <w:p w:rsidR="003E558E" w:rsidRPr="003E558E" w:rsidRDefault="003E558E" w:rsidP="003E558E">
            <w:pPr>
              <w:widowControl w:val="0"/>
              <w:autoSpaceDE w:val="0"/>
              <w:autoSpaceDN w:val="0"/>
              <w:adjustRightInd w:val="0"/>
              <w:ind w:firstLine="709"/>
              <w:rPr>
                <w:sz w:val="28"/>
                <w:szCs w:val="28"/>
              </w:rPr>
            </w:pPr>
            <w:r w:rsidRPr="003E558E">
              <w:rPr>
                <w:sz w:val="28"/>
                <w:szCs w:val="28"/>
              </w:rPr>
              <w:t xml:space="preserve">Җитәкче </w:t>
            </w:r>
          </w:p>
          <w:p w:rsidR="003E558E" w:rsidRPr="003E558E" w:rsidRDefault="003E558E" w:rsidP="003E558E">
            <w:pPr>
              <w:widowControl w:val="0"/>
              <w:autoSpaceDE w:val="0"/>
              <w:autoSpaceDN w:val="0"/>
              <w:adjustRightInd w:val="0"/>
              <w:ind w:firstLine="709"/>
              <w:rPr>
                <w:sz w:val="28"/>
                <w:szCs w:val="28"/>
              </w:rPr>
            </w:pPr>
            <w:r w:rsidRPr="003E558E">
              <w:rPr>
                <w:sz w:val="28"/>
                <w:szCs w:val="28"/>
              </w:rPr>
              <w:t>(Ф.И.А.и.)</w:t>
            </w:r>
          </w:p>
          <w:p w:rsidR="003E558E" w:rsidRPr="003E558E" w:rsidRDefault="003E558E" w:rsidP="003E558E">
            <w:pPr>
              <w:widowControl w:val="0"/>
              <w:autoSpaceDE w:val="0"/>
              <w:autoSpaceDN w:val="0"/>
              <w:adjustRightInd w:val="0"/>
              <w:ind w:firstLine="709"/>
              <w:rPr>
                <w:sz w:val="28"/>
                <w:szCs w:val="28"/>
              </w:rPr>
            </w:pPr>
            <w:r w:rsidRPr="003E558E">
              <w:rPr>
                <w:sz w:val="28"/>
                <w:szCs w:val="28"/>
              </w:rPr>
              <w:t>М.У</w:t>
            </w:r>
          </w:p>
        </w:tc>
        <w:tc>
          <w:tcPr>
            <w:tcW w:w="2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E558E" w:rsidRPr="003E558E" w:rsidRDefault="003E558E" w:rsidP="003E558E">
            <w:pPr>
              <w:widowControl w:val="0"/>
              <w:autoSpaceDE w:val="0"/>
              <w:autoSpaceDN w:val="0"/>
              <w:adjustRightInd w:val="0"/>
              <w:ind w:firstLine="709"/>
              <w:jc w:val="both"/>
              <w:rPr>
                <w:sz w:val="28"/>
                <w:szCs w:val="28"/>
              </w:rPr>
            </w:pPr>
          </w:p>
        </w:tc>
        <w:tc>
          <w:tcPr>
            <w:tcW w:w="41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E558E" w:rsidRPr="003E558E" w:rsidRDefault="003E558E" w:rsidP="003E558E">
            <w:pPr>
              <w:widowControl w:val="0"/>
              <w:autoSpaceDE w:val="0"/>
              <w:autoSpaceDN w:val="0"/>
              <w:adjustRightInd w:val="0"/>
              <w:ind w:firstLine="709"/>
              <w:rPr>
                <w:sz w:val="28"/>
                <w:szCs w:val="28"/>
              </w:rPr>
            </w:pPr>
            <w:r w:rsidRPr="003E558E">
              <w:rPr>
                <w:sz w:val="28"/>
                <w:szCs w:val="28"/>
              </w:rPr>
              <w:t xml:space="preserve">Алучы </w:t>
            </w:r>
          </w:p>
          <w:p w:rsidR="003E558E" w:rsidRPr="003E558E" w:rsidRDefault="003E558E" w:rsidP="003E558E">
            <w:pPr>
              <w:widowControl w:val="0"/>
              <w:autoSpaceDE w:val="0"/>
              <w:autoSpaceDN w:val="0"/>
              <w:adjustRightInd w:val="0"/>
              <w:ind w:firstLine="709"/>
              <w:rPr>
                <w:sz w:val="28"/>
                <w:szCs w:val="28"/>
              </w:rPr>
            </w:pPr>
            <w:r w:rsidRPr="003E558E">
              <w:rPr>
                <w:sz w:val="28"/>
                <w:szCs w:val="28"/>
              </w:rPr>
              <w:lastRenderedPageBreak/>
              <w:t xml:space="preserve">_____________________________ </w:t>
            </w:r>
          </w:p>
          <w:p w:rsidR="003E558E" w:rsidRPr="003E558E" w:rsidRDefault="003E558E" w:rsidP="003E558E">
            <w:pPr>
              <w:widowControl w:val="0"/>
              <w:autoSpaceDE w:val="0"/>
              <w:autoSpaceDN w:val="0"/>
              <w:adjustRightInd w:val="0"/>
              <w:ind w:firstLine="709"/>
              <w:rPr>
                <w:sz w:val="28"/>
                <w:szCs w:val="28"/>
              </w:rPr>
            </w:pPr>
            <w:r w:rsidRPr="003E558E">
              <w:rPr>
                <w:sz w:val="28"/>
                <w:szCs w:val="28"/>
              </w:rPr>
              <w:t xml:space="preserve">(Ф.И.А.и.) </w:t>
            </w:r>
          </w:p>
        </w:tc>
      </w:tr>
    </w:tbl>
    <w:p w:rsidR="003E558E" w:rsidRPr="003E558E" w:rsidRDefault="003E558E" w:rsidP="003E558E">
      <w:pPr>
        <w:widowControl w:val="0"/>
        <w:autoSpaceDE w:val="0"/>
        <w:autoSpaceDN w:val="0"/>
        <w:adjustRightInd w:val="0"/>
        <w:ind w:firstLine="709"/>
        <w:rPr>
          <w:sz w:val="28"/>
          <w:szCs w:val="28"/>
        </w:rPr>
      </w:pPr>
    </w:p>
    <w:p w:rsidR="003E558E" w:rsidRP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Default="003E558E" w:rsidP="003E558E">
      <w:pPr>
        <w:widowControl w:val="0"/>
        <w:autoSpaceDE w:val="0"/>
        <w:autoSpaceDN w:val="0"/>
        <w:adjustRightInd w:val="0"/>
        <w:ind w:firstLine="709"/>
        <w:jc w:val="right"/>
        <w:rPr>
          <w:sz w:val="28"/>
          <w:szCs w:val="28"/>
        </w:rPr>
      </w:pPr>
    </w:p>
    <w:p w:rsidR="003E558E" w:rsidRPr="003E558E" w:rsidRDefault="003E558E" w:rsidP="003E558E">
      <w:pPr>
        <w:widowControl w:val="0"/>
        <w:autoSpaceDE w:val="0"/>
        <w:autoSpaceDN w:val="0"/>
        <w:adjustRightInd w:val="0"/>
        <w:ind w:firstLine="709"/>
        <w:jc w:val="right"/>
        <w:rPr>
          <w:sz w:val="28"/>
          <w:szCs w:val="28"/>
        </w:rPr>
      </w:pPr>
    </w:p>
    <w:p w:rsidR="003E558E" w:rsidRPr="003E558E" w:rsidRDefault="003E558E" w:rsidP="003E558E">
      <w:pPr>
        <w:widowControl w:val="0"/>
        <w:autoSpaceDE w:val="0"/>
        <w:autoSpaceDN w:val="0"/>
        <w:adjustRightInd w:val="0"/>
        <w:ind w:firstLine="709"/>
        <w:jc w:val="right"/>
      </w:pPr>
      <w:r w:rsidRPr="003E558E">
        <w:lastRenderedPageBreak/>
        <w:t xml:space="preserve">Шәхси ярдәмче хуҗалык алып баручы гражданнарга </w:t>
      </w:r>
    </w:p>
    <w:p w:rsidR="003E558E" w:rsidRPr="003E558E" w:rsidRDefault="003E558E" w:rsidP="003E558E">
      <w:pPr>
        <w:widowControl w:val="0"/>
        <w:autoSpaceDE w:val="0"/>
        <w:autoSpaceDN w:val="0"/>
        <w:adjustRightInd w:val="0"/>
        <w:ind w:firstLine="709"/>
        <w:jc w:val="right"/>
      </w:pPr>
      <w:r w:rsidRPr="003E558E">
        <w:t xml:space="preserve">товар һәм нәселле таналар, бер тапкыр бозаулаган </w:t>
      </w:r>
    </w:p>
    <w:p w:rsidR="003E558E" w:rsidRPr="003E558E" w:rsidRDefault="003E558E" w:rsidP="003E558E">
      <w:pPr>
        <w:widowControl w:val="0"/>
        <w:autoSpaceDE w:val="0"/>
        <w:autoSpaceDN w:val="0"/>
        <w:adjustRightInd w:val="0"/>
        <w:ind w:firstLine="709"/>
        <w:jc w:val="right"/>
      </w:pPr>
      <w:r w:rsidRPr="003E558E">
        <w:t>сыерлар сатып алуга чыгымнарның бер өлешен</w:t>
      </w:r>
    </w:p>
    <w:p w:rsidR="003E558E" w:rsidRPr="003E558E" w:rsidRDefault="003E558E" w:rsidP="003E558E">
      <w:pPr>
        <w:widowControl w:val="0"/>
        <w:autoSpaceDE w:val="0"/>
        <w:autoSpaceDN w:val="0"/>
        <w:adjustRightInd w:val="0"/>
        <w:ind w:firstLine="709"/>
        <w:jc w:val="right"/>
      </w:pPr>
      <w:r w:rsidRPr="003E558E">
        <w:t xml:space="preserve"> каплау өчен субсидияләр бирү тәртибе турында </w:t>
      </w:r>
    </w:p>
    <w:p w:rsidR="003E558E" w:rsidRPr="003E558E" w:rsidRDefault="003E558E" w:rsidP="003E558E">
      <w:pPr>
        <w:widowControl w:val="0"/>
        <w:autoSpaceDE w:val="0"/>
        <w:autoSpaceDN w:val="0"/>
        <w:adjustRightInd w:val="0"/>
        <w:ind w:firstLine="709"/>
        <w:jc w:val="right"/>
      </w:pPr>
      <w:r w:rsidRPr="003E558E">
        <w:t>Нигезләмәгә</w:t>
      </w:r>
    </w:p>
    <w:p w:rsidR="003E558E" w:rsidRPr="003E558E" w:rsidRDefault="003E558E" w:rsidP="003E558E">
      <w:pPr>
        <w:widowControl w:val="0"/>
        <w:autoSpaceDE w:val="0"/>
        <w:autoSpaceDN w:val="0"/>
        <w:adjustRightInd w:val="0"/>
        <w:ind w:firstLine="709"/>
        <w:jc w:val="right"/>
      </w:pPr>
      <w:r w:rsidRPr="003E558E">
        <w:rPr>
          <w:lang w:val="tt-RU"/>
        </w:rPr>
        <w:t>4</w:t>
      </w:r>
      <w:r w:rsidRPr="003E558E">
        <w:t xml:space="preserve"> нче кушымта</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xml:space="preserve">  </w:t>
      </w:r>
    </w:p>
    <w:p w:rsidR="003E558E" w:rsidRPr="003E558E" w:rsidRDefault="003E558E" w:rsidP="003E558E">
      <w:pPr>
        <w:widowControl w:val="0"/>
        <w:autoSpaceDE w:val="0"/>
        <w:autoSpaceDN w:val="0"/>
        <w:adjustRightInd w:val="0"/>
        <w:ind w:firstLine="709"/>
        <w:jc w:val="right"/>
        <w:rPr>
          <w:sz w:val="28"/>
          <w:szCs w:val="28"/>
        </w:rPr>
      </w:pPr>
      <w:r w:rsidRPr="003E558E">
        <w:rPr>
          <w:sz w:val="28"/>
          <w:szCs w:val="28"/>
        </w:rPr>
        <w:t>    _____________________________________</w:t>
      </w:r>
    </w:p>
    <w:p w:rsidR="003E558E" w:rsidRPr="003E558E" w:rsidRDefault="003E558E" w:rsidP="003E558E">
      <w:pPr>
        <w:widowControl w:val="0"/>
        <w:autoSpaceDE w:val="0"/>
        <w:autoSpaceDN w:val="0"/>
        <w:adjustRightInd w:val="0"/>
        <w:ind w:firstLine="709"/>
        <w:jc w:val="right"/>
        <w:rPr>
          <w:sz w:val="28"/>
          <w:szCs w:val="28"/>
        </w:rPr>
      </w:pPr>
    </w:p>
    <w:p w:rsidR="003E558E" w:rsidRPr="003E558E" w:rsidRDefault="003E558E" w:rsidP="003E558E">
      <w:pPr>
        <w:widowControl w:val="0"/>
        <w:autoSpaceDE w:val="0"/>
        <w:autoSpaceDN w:val="0"/>
        <w:adjustRightInd w:val="0"/>
        <w:ind w:firstLine="709"/>
        <w:jc w:val="right"/>
        <w:rPr>
          <w:sz w:val="28"/>
          <w:szCs w:val="28"/>
        </w:rPr>
      </w:pPr>
      <w:r w:rsidRPr="003E558E">
        <w:rPr>
          <w:sz w:val="28"/>
          <w:szCs w:val="28"/>
        </w:rPr>
        <w:t>     __________________________________</w:t>
      </w:r>
    </w:p>
    <w:p w:rsidR="003E558E" w:rsidRPr="003E558E" w:rsidRDefault="003E558E" w:rsidP="003E558E">
      <w:pPr>
        <w:widowControl w:val="0"/>
        <w:autoSpaceDE w:val="0"/>
        <w:autoSpaceDN w:val="0"/>
        <w:adjustRightInd w:val="0"/>
        <w:ind w:firstLine="709"/>
        <w:jc w:val="right"/>
        <w:rPr>
          <w:sz w:val="28"/>
          <w:szCs w:val="28"/>
        </w:rPr>
      </w:pPr>
    </w:p>
    <w:p w:rsidR="003E558E" w:rsidRPr="003E558E" w:rsidRDefault="003E558E" w:rsidP="003E558E">
      <w:pPr>
        <w:widowControl w:val="0"/>
        <w:autoSpaceDE w:val="0"/>
        <w:autoSpaceDN w:val="0"/>
        <w:adjustRightInd w:val="0"/>
        <w:ind w:firstLine="709"/>
        <w:jc w:val="right"/>
        <w:rPr>
          <w:sz w:val="28"/>
          <w:szCs w:val="28"/>
        </w:rPr>
      </w:pPr>
      <w:r w:rsidRPr="003E558E">
        <w:rPr>
          <w:sz w:val="28"/>
          <w:szCs w:val="28"/>
        </w:rPr>
        <w:t>     ________________________________,</w:t>
      </w:r>
    </w:p>
    <w:p w:rsidR="003E558E" w:rsidRPr="003E558E" w:rsidRDefault="003E558E" w:rsidP="003E558E">
      <w:pPr>
        <w:widowControl w:val="0"/>
        <w:autoSpaceDE w:val="0"/>
        <w:autoSpaceDN w:val="0"/>
        <w:adjustRightInd w:val="0"/>
        <w:ind w:firstLine="709"/>
        <w:jc w:val="right"/>
        <w:rPr>
          <w:sz w:val="28"/>
          <w:szCs w:val="28"/>
        </w:rPr>
      </w:pPr>
    </w:p>
    <w:p w:rsidR="003E558E" w:rsidRPr="003E558E" w:rsidRDefault="003E558E" w:rsidP="003E558E">
      <w:pPr>
        <w:widowControl w:val="0"/>
        <w:autoSpaceDE w:val="0"/>
        <w:autoSpaceDN w:val="0"/>
        <w:adjustRightInd w:val="0"/>
        <w:ind w:firstLine="709"/>
        <w:jc w:val="right"/>
        <w:rPr>
          <w:sz w:val="28"/>
          <w:szCs w:val="28"/>
        </w:rPr>
      </w:pPr>
      <w:r w:rsidRPr="003E558E">
        <w:rPr>
          <w:sz w:val="28"/>
          <w:szCs w:val="28"/>
        </w:rPr>
        <w:t>          Мөрәҗәгать итүченең контакт белешмәләре</w:t>
      </w:r>
    </w:p>
    <w:p w:rsidR="003E558E" w:rsidRPr="003E558E" w:rsidRDefault="003E558E" w:rsidP="003E558E">
      <w:pPr>
        <w:widowControl w:val="0"/>
        <w:autoSpaceDE w:val="0"/>
        <w:autoSpaceDN w:val="0"/>
        <w:adjustRightInd w:val="0"/>
        <w:ind w:firstLine="709"/>
        <w:rPr>
          <w:b/>
          <w:bCs/>
          <w:sz w:val="28"/>
          <w:szCs w:val="28"/>
        </w:rPr>
      </w:pPr>
    </w:p>
    <w:p w:rsidR="003E558E" w:rsidRPr="003E558E" w:rsidRDefault="003E558E" w:rsidP="003E558E">
      <w:pPr>
        <w:widowControl w:val="0"/>
        <w:autoSpaceDE w:val="0"/>
        <w:autoSpaceDN w:val="0"/>
        <w:adjustRightInd w:val="0"/>
        <w:ind w:firstLine="709"/>
        <w:jc w:val="center"/>
        <w:outlineLvl w:val="2"/>
        <w:rPr>
          <w:b/>
          <w:bCs/>
          <w:sz w:val="28"/>
          <w:szCs w:val="28"/>
        </w:rPr>
      </w:pPr>
      <w:r w:rsidRPr="003E558E">
        <w:rPr>
          <w:b/>
          <w:bCs/>
          <w:sz w:val="28"/>
          <w:szCs w:val="28"/>
        </w:rPr>
        <w:t xml:space="preserve">Шәхси ярдәмче хуҗалык алып баручы гражданнарга товар өчен һәм нәселле таналар һәм бер тапкыр бозаулаган тана сатып алу чыгымнары өлешен каплауга Мамадыш муниципаль районы бюджетыннан субсидияләр бирүдән баш тарту турында хәбәрнамә </w:t>
      </w:r>
    </w:p>
    <w:p w:rsidR="003E558E" w:rsidRPr="003E558E" w:rsidRDefault="003E558E" w:rsidP="003E558E">
      <w:pPr>
        <w:widowControl w:val="0"/>
        <w:autoSpaceDE w:val="0"/>
        <w:autoSpaceDN w:val="0"/>
        <w:adjustRightInd w:val="0"/>
        <w:ind w:firstLine="709"/>
        <w:jc w:val="center"/>
        <w:outlineLvl w:val="2"/>
        <w:rPr>
          <w:b/>
          <w:bCs/>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Мамадыш муниципаль районы башкарма комитеты</w:t>
      </w:r>
      <w:r w:rsidRPr="003E558E">
        <w:rPr>
          <w:rFonts w:ascii="Arial" w:hAnsi="Arial" w:cs="Arial"/>
        </w:rPr>
        <w:t xml:space="preserve"> </w:t>
      </w:r>
      <w:r w:rsidRPr="003E558E">
        <w:rPr>
          <w:sz w:val="28"/>
          <w:szCs w:val="28"/>
        </w:rPr>
        <w:t>шәхси ярдәмче хуҗалык алып баручы гражданнарга товар өчен һәм нәселле таналар һәм бер тапкыр бозаулаган тана сатып алу чыгымнары өлешен каплауга Мамадыш муниципаль районы бюджетыннан субсидияләр бирүдән</w:t>
      </w:r>
      <w:r w:rsidRPr="003E558E">
        <w:rPr>
          <w:rFonts w:ascii="Arial" w:hAnsi="Arial" w:cs="Arial"/>
        </w:rPr>
        <w:t xml:space="preserve"> </w:t>
      </w:r>
      <w:r w:rsidRPr="003E558E">
        <w:rPr>
          <w:sz w:val="28"/>
          <w:szCs w:val="28"/>
        </w:rPr>
        <w:t xml:space="preserve">түбәндәге нигезләр буенча  баш тарту турында хәбәр итә:  </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_______________________________________________________________</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___________________________________________________________</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___________________________________________________________</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 xml:space="preserve">_____________________________________________________________ </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rFonts w:ascii="Arial" w:hAnsi="Arial" w:cs="Arial"/>
        </w:rPr>
      </w:pPr>
      <w:r w:rsidRPr="003E558E">
        <w:rPr>
          <w:sz w:val="28"/>
          <w:szCs w:val="28"/>
        </w:rPr>
        <w:t>Мамадыш муниципаль районы</w:t>
      </w:r>
      <w:r w:rsidRPr="003E558E">
        <w:rPr>
          <w:rFonts w:ascii="Arial" w:hAnsi="Arial" w:cs="Arial"/>
        </w:rPr>
        <w:t xml:space="preserve"> </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Башкарма комитет</w:t>
      </w:r>
      <w:r w:rsidRPr="003E558E">
        <w:rPr>
          <w:sz w:val="28"/>
          <w:szCs w:val="28"/>
          <w:lang w:val="tt-RU"/>
        </w:rPr>
        <w:t>ы</w:t>
      </w:r>
      <w:r w:rsidRPr="003E558E">
        <w:rPr>
          <w:sz w:val="28"/>
          <w:szCs w:val="28"/>
        </w:rPr>
        <w:t xml:space="preserve"> җитәкчесе ______________</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Башкаручы:</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Ф.И.А.и.,</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телефон,</w:t>
      </w:r>
    </w:p>
    <w:p w:rsidR="003E558E" w:rsidRPr="003E558E" w:rsidRDefault="003E558E" w:rsidP="003E558E">
      <w:pPr>
        <w:widowControl w:val="0"/>
        <w:autoSpaceDE w:val="0"/>
        <w:autoSpaceDN w:val="0"/>
        <w:adjustRightInd w:val="0"/>
        <w:ind w:firstLine="709"/>
        <w:jc w:val="both"/>
        <w:rPr>
          <w:sz w:val="28"/>
          <w:szCs w:val="28"/>
        </w:rPr>
      </w:pPr>
    </w:p>
    <w:p w:rsidR="003E558E" w:rsidRDefault="003E558E" w:rsidP="003E558E">
      <w:pPr>
        <w:widowControl w:val="0"/>
        <w:autoSpaceDE w:val="0"/>
        <w:autoSpaceDN w:val="0"/>
        <w:adjustRightInd w:val="0"/>
        <w:ind w:firstLine="709"/>
        <w:jc w:val="both"/>
        <w:rPr>
          <w:sz w:val="28"/>
          <w:szCs w:val="28"/>
        </w:rPr>
      </w:pPr>
      <w:r w:rsidRPr="003E558E">
        <w:rPr>
          <w:sz w:val="28"/>
          <w:szCs w:val="28"/>
        </w:rPr>
        <w:t xml:space="preserve"> электрон почта адресы:</w:t>
      </w: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709"/>
        <w:jc w:val="right"/>
      </w:pPr>
    </w:p>
    <w:p w:rsidR="003E558E" w:rsidRPr="003E558E" w:rsidRDefault="003E558E" w:rsidP="003E558E">
      <w:pPr>
        <w:widowControl w:val="0"/>
        <w:autoSpaceDE w:val="0"/>
        <w:autoSpaceDN w:val="0"/>
        <w:adjustRightInd w:val="0"/>
        <w:ind w:firstLine="709"/>
        <w:jc w:val="right"/>
      </w:pPr>
      <w:r w:rsidRPr="003E558E">
        <w:lastRenderedPageBreak/>
        <w:t>ТР Мамадыш муниципаль</w:t>
      </w:r>
    </w:p>
    <w:p w:rsidR="003E558E" w:rsidRPr="003E558E" w:rsidRDefault="003E558E" w:rsidP="003E558E">
      <w:pPr>
        <w:widowControl w:val="0"/>
        <w:autoSpaceDE w:val="0"/>
        <w:autoSpaceDN w:val="0"/>
        <w:adjustRightInd w:val="0"/>
        <w:ind w:firstLine="709"/>
        <w:jc w:val="right"/>
      </w:pPr>
      <w:r w:rsidRPr="003E558E">
        <w:t xml:space="preserve"> Районы башкарма комитетының</w:t>
      </w:r>
    </w:p>
    <w:p w:rsidR="003E558E" w:rsidRPr="003E558E" w:rsidRDefault="003E558E" w:rsidP="003E558E">
      <w:pPr>
        <w:widowControl w:val="0"/>
        <w:autoSpaceDE w:val="0"/>
        <w:autoSpaceDN w:val="0"/>
        <w:adjustRightInd w:val="0"/>
        <w:ind w:firstLine="709"/>
        <w:jc w:val="right"/>
      </w:pPr>
      <w:r w:rsidRPr="003E558E">
        <w:t xml:space="preserve">   "   </w:t>
      </w:r>
      <w:r w:rsidR="00AA3B08">
        <w:t>19</w:t>
      </w:r>
      <w:r w:rsidRPr="003E558E">
        <w:t xml:space="preserve">     "  </w:t>
      </w:r>
      <w:r w:rsidR="00AA3B08">
        <w:t xml:space="preserve">05   2025 ел, N  202 </w:t>
      </w:r>
      <w:r w:rsidRPr="003E558E">
        <w:t xml:space="preserve"> карарына</w:t>
      </w:r>
    </w:p>
    <w:p w:rsidR="003E558E" w:rsidRPr="003E558E" w:rsidRDefault="003E558E" w:rsidP="003E558E">
      <w:pPr>
        <w:widowControl w:val="0"/>
        <w:autoSpaceDE w:val="0"/>
        <w:autoSpaceDN w:val="0"/>
        <w:adjustRightInd w:val="0"/>
        <w:ind w:firstLine="709"/>
        <w:jc w:val="right"/>
      </w:pPr>
      <w:r w:rsidRPr="003E558E">
        <w:t>2 нче кушымта</w:t>
      </w:r>
    </w:p>
    <w:p w:rsidR="003E558E" w:rsidRPr="003E558E" w:rsidRDefault="003E558E" w:rsidP="003E558E">
      <w:pPr>
        <w:widowControl w:val="0"/>
        <w:autoSpaceDE w:val="0"/>
        <w:autoSpaceDN w:val="0"/>
        <w:adjustRightInd w:val="0"/>
        <w:ind w:firstLine="709"/>
        <w:jc w:val="right"/>
        <w:rPr>
          <w:sz w:val="28"/>
          <w:szCs w:val="28"/>
        </w:rPr>
      </w:pPr>
    </w:p>
    <w:p w:rsidR="003E558E" w:rsidRPr="003E558E" w:rsidRDefault="003E558E" w:rsidP="003E558E">
      <w:pPr>
        <w:widowControl w:val="0"/>
        <w:autoSpaceDE w:val="0"/>
        <w:autoSpaceDN w:val="0"/>
        <w:adjustRightInd w:val="0"/>
        <w:ind w:firstLine="709"/>
        <w:rPr>
          <w:b/>
          <w:bCs/>
          <w:sz w:val="28"/>
          <w:szCs w:val="28"/>
        </w:rPr>
      </w:pPr>
    </w:p>
    <w:p w:rsidR="003E558E" w:rsidRPr="003E558E" w:rsidRDefault="003E558E" w:rsidP="003E558E">
      <w:pPr>
        <w:widowControl w:val="0"/>
        <w:autoSpaceDE w:val="0"/>
        <w:autoSpaceDN w:val="0"/>
        <w:adjustRightInd w:val="0"/>
        <w:ind w:firstLine="709"/>
        <w:jc w:val="center"/>
        <w:outlineLvl w:val="2"/>
        <w:rPr>
          <w:b/>
          <w:bCs/>
          <w:sz w:val="28"/>
          <w:szCs w:val="28"/>
          <w:lang w:val="tt-RU"/>
        </w:rPr>
      </w:pPr>
      <w:r w:rsidRPr="003E558E">
        <w:rPr>
          <w:b/>
          <w:bCs/>
          <w:sz w:val="28"/>
          <w:szCs w:val="28"/>
        </w:rPr>
        <w:t xml:space="preserve">Шәхси ярдәмче хуҗалык алып баручы гражданнарга товар өчен һәм нәселле таналар һәм бер тапкыр бозаулаган тана сатып алу чыгымнары өлешен каплауга Мамадыш муниципаль районы бюджетыннан </w:t>
      </w:r>
      <w:r w:rsidRPr="003E558E">
        <w:rPr>
          <w:b/>
          <w:bCs/>
          <w:sz w:val="28"/>
          <w:szCs w:val="28"/>
          <w:lang w:val="tt-RU"/>
        </w:rPr>
        <w:t xml:space="preserve">бирелгән субсидияләрне нәтиҗәле файдалану комиссиясе </w:t>
      </w:r>
    </w:p>
    <w:p w:rsidR="003E558E" w:rsidRPr="003E558E" w:rsidRDefault="003E558E" w:rsidP="003E558E">
      <w:pPr>
        <w:widowControl w:val="0"/>
        <w:autoSpaceDE w:val="0"/>
        <w:autoSpaceDN w:val="0"/>
        <w:adjustRightInd w:val="0"/>
        <w:ind w:firstLine="709"/>
        <w:jc w:val="center"/>
        <w:outlineLvl w:val="2"/>
        <w:rPr>
          <w:b/>
          <w:bCs/>
          <w:sz w:val="28"/>
          <w:szCs w:val="28"/>
        </w:rPr>
      </w:pPr>
      <w:r w:rsidRPr="003E558E">
        <w:rPr>
          <w:b/>
          <w:bCs/>
          <w:sz w:val="28"/>
          <w:szCs w:val="28"/>
          <w:lang w:val="tt-RU"/>
        </w:rPr>
        <w:t xml:space="preserve">составы  (килешү буенча) </w:t>
      </w:r>
    </w:p>
    <w:p w:rsidR="003E558E" w:rsidRPr="003E558E" w:rsidRDefault="003E558E" w:rsidP="003E558E">
      <w:pPr>
        <w:widowControl w:val="0"/>
        <w:autoSpaceDE w:val="0"/>
        <w:autoSpaceDN w:val="0"/>
        <w:adjustRightInd w:val="0"/>
        <w:ind w:firstLine="709"/>
        <w:jc w:val="center"/>
        <w:outlineLvl w:val="2"/>
        <w:rPr>
          <w:b/>
          <w:bCs/>
          <w:sz w:val="28"/>
          <w:szCs w:val="28"/>
        </w:rPr>
      </w:pPr>
    </w:p>
    <w:p w:rsidR="003E558E" w:rsidRPr="003E558E" w:rsidRDefault="003E558E" w:rsidP="003E558E">
      <w:pPr>
        <w:ind w:left="708"/>
        <w:jc w:val="both"/>
        <w:rPr>
          <w:sz w:val="28"/>
          <w:szCs w:val="28"/>
        </w:rPr>
      </w:pPr>
      <w:r w:rsidRPr="003E558E">
        <w:rPr>
          <w:sz w:val="28"/>
          <w:szCs w:val="28"/>
        </w:rPr>
        <w:t>Комиссия рәисе – Татарстан Республикасы Мамадыш муниципаль районы башлыгы урынбасары - Сәмигуллин Р. Р.;</w:t>
      </w:r>
    </w:p>
    <w:p w:rsidR="003E558E" w:rsidRPr="003E558E" w:rsidRDefault="003E558E" w:rsidP="003E558E">
      <w:pPr>
        <w:ind w:left="708"/>
        <w:jc w:val="both"/>
        <w:rPr>
          <w:sz w:val="28"/>
          <w:szCs w:val="28"/>
        </w:rPr>
      </w:pPr>
      <w:r w:rsidRPr="003E558E">
        <w:rPr>
          <w:sz w:val="28"/>
          <w:szCs w:val="28"/>
        </w:rPr>
        <w:t>1.</w:t>
      </w:r>
      <w:r w:rsidRPr="003E558E">
        <w:rPr>
          <w:sz w:val="28"/>
          <w:szCs w:val="28"/>
        </w:rPr>
        <w:tab/>
        <w:t>Комиссия рәисе урынбасары – Татарстан Республикасы Мамадыш муниципаль районының авыл хуҗалыгы һәм азык-төлек идарәсе башлыгы – Гаптрахимов И.Г.;</w:t>
      </w:r>
    </w:p>
    <w:p w:rsidR="003E558E" w:rsidRPr="003E558E" w:rsidRDefault="003E558E" w:rsidP="003E558E">
      <w:pPr>
        <w:ind w:left="708"/>
        <w:jc w:val="both"/>
        <w:rPr>
          <w:sz w:val="28"/>
          <w:szCs w:val="28"/>
        </w:rPr>
      </w:pPr>
      <w:r w:rsidRPr="003E558E">
        <w:rPr>
          <w:sz w:val="28"/>
          <w:szCs w:val="28"/>
        </w:rPr>
        <w:t>Комиссия секретаре – Татарстан Республикасы Мамадыш муниципаль районы Башкарма комитеты җитәкчесе урынбасары – Потеряхина О.В.</w:t>
      </w:r>
    </w:p>
    <w:p w:rsidR="003E558E" w:rsidRPr="003E558E" w:rsidRDefault="003E558E" w:rsidP="003E558E">
      <w:pPr>
        <w:jc w:val="both"/>
        <w:rPr>
          <w:b/>
          <w:sz w:val="28"/>
          <w:szCs w:val="28"/>
        </w:rPr>
      </w:pPr>
    </w:p>
    <w:p w:rsidR="003E558E" w:rsidRPr="003E558E" w:rsidRDefault="003E558E" w:rsidP="003E558E">
      <w:pPr>
        <w:jc w:val="both"/>
        <w:rPr>
          <w:b/>
          <w:sz w:val="28"/>
          <w:szCs w:val="28"/>
        </w:rPr>
      </w:pPr>
      <w:r w:rsidRPr="003E558E">
        <w:rPr>
          <w:b/>
          <w:sz w:val="28"/>
          <w:szCs w:val="28"/>
        </w:rPr>
        <w:t>Комиссия әгъзалары:</w:t>
      </w:r>
    </w:p>
    <w:p w:rsidR="003E558E" w:rsidRPr="003E558E" w:rsidRDefault="003E558E" w:rsidP="003E558E">
      <w:pPr>
        <w:jc w:val="both"/>
        <w:rPr>
          <w:b/>
          <w:sz w:val="28"/>
          <w:szCs w:val="28"/>
        </w:rPr>
      </w:pPr>
    </w:p>
    <w:p w:rsidR="003E558E" w:rsidRPr="003E558E" w:rsidRDefault="003E558E" w:rsidP="003E558E">
      <w:pPr>
        <w:ind w:left="708"/>
        <w:jc w:val="both"/>
        <w:rPr>
          <w:sz w:val="28"/>
          <w:szCs w:val="28"/>
        </w:rPr>
      </w:pPr>
      <w:r w:rsidRPr="003E558E">
        <w:rPr>
          <w:sz w:val="28"/>
          <w:szCs w:val="28"/>
        </w:rPr>
        <w:t>1. Татарстан Республикасы Мамадыш муниципаль районының финанс-бюджет палатасы җитәкчесе – Сергеев Алексей Михайлович;</w:t>
      </w:r>
    </w:p>
    <w:p w:rsidR="003E558E" w:rsidRPr="003E558E" w:rsidRDefault="003E558E" w:rsidP="003E558E">
      <w:pPr>
        <w:ind w:left="708"/>
        <w:jc w:val="both"/>
        <w:rPr>
          <w:sz w:val="28"/>
          <w:szCs w:val="28"/>
        </w:rPr>
      </w:pPr>
      <w:r w:rsidRPr="003E558E">
        <w:rPr>
          <w:sz w:val="28"/>
          <w:szCs w:val="28"/>
        </w:rPr>
        <w:t>2. Татарстан Республикасы Мамадыш муниципаль районы Башкарма комитетының хокукый эш бүлеге башлыгы – Фәтхуллин И.М.;</w:t>
      </w:r>
    </w:p>
    <w:p w:rsidR="003E558E" w:rsidRPr="003E558E" w:rsidRDefault="003E558E" w:rsidP="003E558E">
      <w:pPr>
        <w:ind w:left="708"/>
        <w:jc w:val="both"/>
        <w:rPr>
          <w:sz w:val="28"/>
          <w:szCs w:val="28"/>
        </w:rPr>
      </w:pPr>
      <w:r w:rsidRPr="003E558E">
        <w:rPr>
          <w:sz w:val="28"/>
          <w:szCs w:val="28"/>
        </w:rPr>
        <w:t xml:space="preserve">3. Муниципаль район Советының оештыру эшләре бүлеге башлыгы – Юнысова Г.Х.; </w:t>
      </w:r>
    </w:p>
    <w:p w:rsidR="003E558E" w:rsidRPr="003E558E" w:rsidRDefault="003E558E" w:rsidP="003E558E">
      <w:pPr>
        <w:ind w:left="708"/>
        <w:jc w:val="both"/>
        <w:rPr>
          <w:sz w:val="28"/>
          <w:szCs w:val="28"/>
        </w:rPr>
      </w:pPr>
      <w:r w:rsidRPr="003E558E">
        <w:rPr>
          <w:sz w:val="28"/>
          <w:szCs w:val="28"/>
        </w:rPr>
        <w:t xml:space="preserve">4. Мамадыш муниципаль районы Башкарма комитетының территориаль үсеш бүлеге башлыгы – вакантлы вазифа; </w:t>
      </w:r>
    </w:p>
    <w:p w:rsidR="003E558E" w:rsidRPr="003E558E" w:rsidRDefault="003E558E" w:rsidP="003E558E">
      <w:pPr>
        <w:ind w:left="708"/>
        <w:jc w:val="both"/>
        <w:rPr>
          <w:sz w:val="28"/>
          <w:szCs w:val="28"/>
        </w:rPr>
      </w:pPr>
      <w:r w:rsidRPr="003E558E">
        <w:rPr>
          <w:sz w:val="28"/>
          <w:szCs w:val="28"/>
        </w:rPr>
        <w:t>5. Татарстан Республикасы Мамадыш муниципаль районының авыл хуҗалыгы һәм азык-төлек идарәсе башлыгы урынбасары– Низамов Н.К;</w:t>
      </w:r>
    </w:p>
    <w:p w:rsidR="003E558E" w:rsidRPr="003E558E" w:rsidRDefault="003E558E" w:rsidP="003E558E">
      <w:pPr>
        <w:jc w:val="both"/>
        <w:rPr>
          <w:sz w:val="28"/>
          <w:szCs w:val="28"/>
        </w:rPr>
      </w:pPr>
      <w:r w:rsidRPr="003E558E">
        <w:rPr>
          <w:sz w:val="28"/>
          <w:szCs w:val="28"/>
        </w:rPr>
        <w:t>6. Татарстан Республикасы Мамадыш муниципаль районының авыл җирлекләре башлыклары (карала торган авыл җирлекләре буенча).</w:t>
      </w:r>
    </w:p>
    <w:p w:rsidR="003E558E" w:rsidRPr="003E558E" w:rsidRDefault="003E558E" w:rsidP="003E558E">
      <w:pPr>
        <w:spacing w:after="160" w:line="259" w:lineRule="auto"/>
        <w:jc w:val="both"/>
        <w:rPr>
          <w:rFonts w:ascii="Calibri" w:hAnsi="Calibri"/>
          <w:sz w:val="28"/>
          <w:szCs w:val="28"/>
        </w:rPr>
      </w:pPr>
    </w:p>
    <w:p w:rsidR="003E558E" w:rsidRPr="003E558E" w:rsidRDefault="003E558E" w:rsidP="003E558E">
      <w:pPr>
        <w:widowControl w:val="0"/>
        <w:autoSpaceDE w:val="0"/>
        <w:autoSpaceDN w:val="0"/>
        <w:adjustRightInd w:val="0"/>
        <w:ind w:firstLine="709"/>
        <w:jc w:val="both"/>
        <w:rPr>
          <w:sz w:val="28"/>
          <w:szCs w:val="28"/>
        </w:rPr>
      </w:pPr>
    </w:p>
    <w:p w:rsidR="003E558E" w:rsidRPr="003E558E" w:rsidRDefault="003E558E" w:rsidP="003E558E">
      <w:pPr>
        <w:widowControl w:val="0"/>
        <w:autoSpaceDE w:val="0"/>
        <w:autoSpaceDN w:val="0"/>
        <w:adjustRightInd w:val="0"/>
        <w:ind w:firstLine="568"/>
        <w:jc w:val="both"/>
        <w:rPr>
          <w:sz w:val="28"/>
          <w:szCs w:val="28"/>
        </w:rPr>
      </w:pPr>
    </w:p>
    <w:p w:rsidR="003E558E" w:rsidRPr="003E558E" w:rsidRDefault="003E558E" w:rsidP="003E558E">
      <w:pPr>
        <w:widowControl w:val="0"/>
        <w:autoSpaceDE w:val="0"/>
        <w:autoSpaceDN w:val="0"/>
        <w:adjustRightInd w:val="0"/>
        <w:ind w:firstLine="568"/>
        <w:jc w:val="both"/>
        <w:rPr>
          <w:sz w:val="28"/>
          <w:szCs w:val="28"/>
        </w:rPr>
      </w:pPr>
    </w:p>
    <w:p w:rsidR="003E558E" w:rsidRPr="003E558E" w:rsidRDefault="003E558E" w:rsidP="003E558E">
      <w:pPr>
        <w:widowControl w:val="0"/>
        <w:autoSpaceDE w:val="0"/>
        <w:autoSpaceDN w:val="0"/>
        <w:adjustRightInd w:val="0"/>
        <w:ind w:firstLine="568"/>
        <w:jc w:val="both"/>
        <w:rPr>
          <w:sz w:val="28"/>
          <w:szCs w:val="28"/>
        </w:rPr>
      </w:pPr>
    </w:p>
    <w:p w:rsidR="003E558E" w:rsidRPr="003E558E" w:rsidRDefault="003E558E" w:rsidP="003E558E">
      <w:pPr>
        <w:widowControl w:val="0"/>
        <w:autoSpaceDE w:val="0"/>
        <w:autoSpaceDN w:val="0"/>
        <w:adjustRightInd w:val="0"/>
        <w:ind w:firstLine="709"/>
        <w:jc w:val="right"/>
      </w:pPr>
    </w:p>
    <w:p w:rsidR="003E558E" w:rsidRPr="003E558E" w:rsidRDefault="003E558E" w:rsidP="003E558E">
      <w:pPr>
        <w:widowControl w:val="0"/>
        <w:autoSpaceDE w:val="0"/>
        <w:autoSpaceDN w:val="0"/>
        <w:adjustRightInd w:val="0"/>
        <w:ind w:firstLine="709"/>
        <w:jc w:val="right"/>
      </w:pPr>
    </w:p>
    <w:p w:rsidR="003E558E" w:rsidRPr="003E558E" w:rsidRDefault="003E558E" w:rsidP="003E558E">
      <w:pPr>
        <w:widowControl w:val="0"/>
        <w:autoSpaceDE w:val="0"/>
        <w:autoSpaceDN w:val="0"/>
        <w:adjustRightInd w:val="0"/>
        <w:ind w:firstLine="709"/>
        <w:jc w:val="right"/>
      </w:pPr>
    </w:p>
    <w:p w:rsidR="003E558E" w:rsidRPr="003E558E" w:rsidRDefault="003E558E" w:rsidP="003E558E">
      <w:pPr>
        <w:widowControl w:val="0"/>
        <w:autoSpaceDE w:val="0"/>
        <w:autoSpaceDN w:val="0"/>
        <w:adjustRightInd w:val="0"/>
        <w:ind w:firstLine="709"/>
        <w:jc w:val="right"/>
      </w:pPr>
    </w:p>
    <w:p w:rsidR="003E558E" w:rsidRPr="003E558E" w:rsidRDefault="003E558E" w:rsidP="003E558E">
      <w:pPr>
        <w:widowControl w:val="0"/>
        <w:autoSpaceDE w:val="0"/>
        <w:autoSpaceDN w:val="0"/>
        <w:adjustRightInd w:val="0"/>
        <w:ind w:firstLine="709"/>
        <w:jc w:val="right"/>
      </w:pPr>
    </w:p>
    <w:p w:rsidR="003E558E" w:rsidRPr="003E558E" w:rsidRDefault="003E558E" w:rsidP="003E558E">
      <w:pPr>
        <w:widowControl w:val="0"/>
        <w:autoSpaceDE w:val="0"/>
        <w:autoSpaceDN w:val="0"/>
        <w:adjustRightInd w:val="0"/>
        <w:ind w:firstLine="709"/>
        <w:jc w:val="right"/>
      </w:pPr>
    </w:p>
    <w:p w:rsidR="003E558E" w:rsidRPr="003E558E" w:rsidRDefault="003E558E" w:rsidP="003E558E">
      <w:pPr>
        <w:widowControl w:val="0"/>
        <w:autoSpaceDE w:val="0"/>
        <w:autoSpaceDN w:val="0"/>
        <w:adjustRightInd w:val="0"/>
        <w:ind w:firstLine="709"/>
        <w:jc w:val="right"/>
      </w:pPr>
    </w:p>
    <w:p w:rsidR="003E558E" w:rsidRPr="003E558E" w:rsidRDefault="003E558E" w:rsidP="003E558E">
      <w:pPr>
        <w:widowControl w:val="0"/>
        <w:autoSpaceDE w:val="0"/>
        <w:autoSpaceDN w:val="0"/>
        <w:adjustRightInd w:val="0"/>
        <w:ind w:firstLine="709"/>
        <w:jc w:val="right"/>
      </w:pPr>
    </w:p>
    <w:p w:rsidR="003E558E" w:rsidRPr="003E558E" w:rsidRDefault="003E558E" w:rsidP="003E558E">
      <w:pPr>
        <w:widowControl w:val="0"/>
        <w:autoSpaceDE w:val="0"/>
        <w:autoSpaceDN w:val="0"/>
        <w:adjustRightInd w:val="0"/>
        <w:ind w:firstLine="709"/>
        <w:jc w:val="right"/>
      </w:pPr>
    </w:p>
    <w:p w:rsidR="003E558E" w:rsidRPr="003E558E" w:rsidRDefault="003E558E" w:rsidP="003E558E">
      <w:pPr>
        <w:widowControl w:val="0"/>
        <w:autoSpaceDE w:val="0"/>
        <w:autoSpaceDN w:val="0"/>
        <w:adjustRightInd w:val="0"/>
        <w:ind w:firstLine="709"/>
        <w:jc w:val="right"/>
      </w:pPr>
    </w:p>
    <w:p w:rsidR="003E558E" w:rsidRPr="003E558E" w:rsidRDefault="003E558E" w:rsidP="003E558E">
      <w:pPr>
        <w:widowControl w:val="0"/>
        <w:autoSpaceDE w:val="0"/>
        <w:autoSpaceDN w:val="0"/>
        <w:adjustRightInd w:val="0"/>
        <w:jc w:val="right"/>
      </w:pPr>
      <w:r w:rsidRPr="003E558E">
        <w:rPr>
          <w:lang w:val="tt-RU"/>
        </w:rPr>
        <w:lastRenderedPageBreak/>
        <w:t>ТР</w:t>
      </w:r>
      <w:r w:rsidRPr="003E558E">
        <w:t> Мамадыш муниципаль</w:t>
      </w:r>
    </w:p>
    <w:p w:rsidR="003E558E" w:rsidRPr="003E558E" w:rsidRDefault="003E558E" w:rsidP="003E558E">
      <w:pPr>
        <w:widowControl w:val="0"/>
        <w:autoSpaceDE w:val="0"/>
        <w:autoSpaceDN w:val="0"/>
        <w:adjustRightInd w:val="0"/>
        <w:jc w:val="right"/>
        <w:rPr>
          <w:lang w:val="tt-RU"/>
        </w:rPr>
      </w:pPr>
      <w:r w:rsidRPr="003E558E">
        <w:t xml:space="preserve"> Районы </w:t>
      </w:r>
      <w:r w:rsidRPr="003E558E">
        <w:rPr>
          <w:lang w:val="tt-RU"/>
        </w:rPr>
        <w:t>башкарма комитетының</w:t>
      </w:r>
    </w:p>
    <w:p w:rsidR="003E558E" w:rsidRPr="003E558E" w:rsidRDefault="003E558E" w:rsidP="003E558E">
      <w:pPr>
        <w:widowControl w:val="0"/>
        <w:autoSpaceDE w:val="0"/>
        <w:autoSpaceDN w:val="0"/>
        <w:adjustRightInd w:val="0"/>
        <w:jc w:val="right"/>
        <w:rPr>
          <w:lang w:val="tt-RU"/>
        </w:rPr>
      </w:pPr>
      <w:r w:rsidRPr="003E558E">
        <w:t xml:space="preserve">   " </w:t>
      </w:r>
      <w:r w:rsidR="00AA3B08">
        <w:t xml:space="preserve">19  </w:t>
      </w:r>
      <w:r w:rsidRPr="003E558E">
        <w:t xml:space="preserve">  "  </w:t>
      </w:r>
      <w:r w:rsidR="00AA3B08">
        <w:t xml:space="preserve"> 05 </w:t>
      </w:r>
      <w:r w:rsidRPr="003E558E">
        <w:t xml:space="preserve">   2025</w:t>
      </w:r>
      <w:r w:rsidRPr="003E558E">
        <w:rPr>
          <w:lang w:val="tt-RU"/>
        </w:rPr>
        <w:t xml:space="preserve"> ел,</w:t>
      </w:r>
      <w:r w:rsidR="00AA3B08">
        <w:t xml:space="preserve"> N  202 </w:t>
      </w:r>
      <w:bookmarkStart w:id="0" w:name="_GoBack"/>
      <w:bookmarkEnd w:id="0"/>
      <w:r w:rsidRPr="003E558E">
        <w:t xml:space="preserve"> </w:t>
      </w:r>
      <w:r w:rsidRPr="003E558E">
        <w:rPr>
          <w:lang w:val="tt-RU"/>
        </w:rPr>
        <w:t>карарына</w:t>
      </w:r>
    </w:p>
    <w:p w:rsidR="003E558E" w:rsidRPr="003E558E" w:rsidRDefault="003E558E" w:rsidP="003E558E">
      <w:pPr>
        <w:widowControl w:val="0"/>
        <w:autoSpaceDE w:val="0"/>
        <w:autoSpaceDN w:val="0"/>
        <w:adjustRightInd w:val="0"/>
        <w:jc w:val="right"/>
        <w:rPr>
          <w:lang w:val="tt-RU"/>
        </w:rPr>
      </w:pPr>
      <w:r w:rsidRPr="003E558E">
        <w:rPr>
          <w:lang w:val="tt-RU"/>
        </w:rPr>
        <w:t>3 нче кушымта</w:t>
      </w:r>
    </w:p>
    <w:p w:rsidR="003E558E" w:rsidRPr="003E558E" w:rsidRDefault="003E558E" w:rsidP="003E558E">
      <w:pPr>
        <w:widowControl w:val="0"/>
        <w:autoSpaceDE w:val="0"/>
        <w:autoSpaceDN w:val="0"/>
        <w:adjustRightInd w:val="0"/>
        <w:ind w:firstLine="709"/>
        <w:jc w:val="right"/>
        <w:rPr>
          <w:sz w:val="28"/>
          <w:szCs w:val="28"/>
        </w:rPr>
      </w:pPr>
    </w:p>
    <w:p w:rsidR="003E558E" w:rsidRPr="003E558E" w:rsidRDefault="003E558E" w:rsidP="003E558E">
      <w:pPr>
        <w:widowControl w:val="0"/>
        <w:autoSpaceDE w:val="0"/>
        <w:autoSpaceDN w:val="0"/>
        <w:adjustRightInd w:val="0"/>
        <w:ind w:firstLine="709"/>
        <w:rPr>
          <w:b/>
          <w:bCs/>
          <w:sz w:val="28"/>
          <w:szCs w:val="28"/>
        </w:rPr>
      </w:pPr>
    </w:p>
    <w:p w:rsidR="003E558E" w:rsidRPr="003E558E" w:rsidRDefault="003E558E" w:rsidP="003E558E">
      <w:pPr>
        <w:widowControl w:val="0"/>
        <w:autoSpaceDE w:val="0"/>
        <w:autoSpaceDN w:val="0"/>
        <w:adjustRightInd w:val="0"/>
        <w:ind w:firstLine="709"/>
        <w:jc w:val="center"/>
        <w:outlineLvl w:val="2"/>
        <w:rPr>
          <w:b/>
          <w:bCs/>
          <w:sz w:val="28"/>
          <w:szCs w:val="28"/>
          <w:lang w:val="tt-RU"/>
        </w:rPr>
      </w:pPr>
      <w:r w:rsidRPr="003E558E">
        <w:rPr>
          <w:b/>
          <w:bCs/>
          <w:sz w:val="28"/>
          <w:szCs w:val="28"/>
        </w:rPr>
        <w:t xml:space="preserve"> Шәхси ярдәмче хуҗалык алып баручы гражданнарга товар өчен һәм нәселле таналар һәм бер тапкыр бозаулаган тана сатып алу чыгымнары өлешен каплауга Мамадыш муниципаль районы бюджетыннан бирелгән субсидияләрне нәтиҗәле файдалану комиссиясе</w:t>
      </w:r>
      <w:r w:rsidRPr="003E558E">
        <w:rPr>
          <w:b/>
          <w:bCs/>
          <w:sz w:val="28"/>
          <w:szCs w:val="28"/>
          <w:lang w:val="tt-RU"/>
        </w:rPr>
        <w:t xml:space="preserve"> турында </w:t>
      </w:r>
    </w:p>
    <w:p w:rsidR="003E558E" w:rsidRPr="003E558E" w:rsidRDefault="003E558E" w:rsidP="003E558E">
      <w:pPr>
        <w:widowControl w:val="0"/>
        <w:autoSpaceDE w:val="0"/>
        <w:autoSpaceDN w:val="0"/>
        <w:adjustRightInd w:val="0"/>
        <w:ind w:firstLine="709"/>
        <w:jc w:val="center"/>
        <w:outlineLvl w:val="2"/>
        <w:rPr>
          <w:b/>
          <w:bCs/>
          <w:sz w:val="28"/>
          <w:szCs w:val="28"/>
          <w:lang w:val="tt-RU"/>
        </w:rPr>
      </w:pPr>
      <w:r w:rsidRPr="003E558E">
        <w:rPr>
          <w:b/>
          <w:bCs/>
          <w:sz w:val="28"/>
          <w:szCs w:val="28"/>
          <w:lang w:val="tt-RU"/>
        </w:rPr>
        <w:t>Нигезләмә</w:t>
      </w:r>
    </w:p>
    <w:p w:rsidR="003E558E" w:rsidRPr="003E558E" w:rsidRDefault="003E558E" w:rsidP="003E558E">
      <w:pPr>
        <w:widowControl w:val="0"/>
        <w:autoSpaceDE w:val="0"/>
        <w:autoSpaceDN w:val="0"/>
        <w:adjustRightInd w:val="0"/>
        <w:ind w:firstLine="709"/>
        <w:jc w:val="center"/>
        <w:outlineLvl w:val="2"/>
        <w:rPr>
          <w:b/>
          <w:bCs/>
          <w:sz w:val="28"/>
          <w:szCs w:val="28"/>
          <w:lang w:val="tt-RU"/>
        </w:rPr>
      </w:pPr>
    </w:p>
    <w:p w:rsidR="003E558E" w:rsidRPr="00AA3B08" w:rsidRDefault="003E558E" w:rsidP="003E558E">
      <w:pPr>
        <w:widowControl w:val="0"/>
        <w:autoSpaceDE w:val="0"/>
        <w:autoSpaceDN w:val="0"/>
        <w:adjustRightInd w:val="0"/>
        <w:ind w:firstLine="709"/>
        <w:jc w:val="center"/>
        <w:outlineLvl w:val="3"/>
        <w:rPr>
          <w:b/>
          <w:bCs/>
          <w:sz w:val="28"/>
          <w:szCs w:val="28"/>
          <w:lang w:val="tt-RU"/>
        </w:rPr>
      </w:pPr>
      <w:r w:rsidRPr="00AA3B08">
        <w:rPr>
          <w:b/>
          <w:bCs/>
          <w:sz w:val="28"/>
          <w:szCs w:val="28"/>
          <w:lang w:val="tt-RU"/>
        </w:rPr>
        <w:t xml:space="preserve"> 1. </w:t>
      </w:r>
      <w:r w:rsidRPr="003E558E">
        <w:rPr>
          <w:b/>
          <w:bCs/>
          <w:sz w:val="28"/>
          <w:szCs w:val="28"/>
          <w:lang w:val="tt-RU"/>
        </w:rPr>
        <w:t>Гомуми нигезләмәләр</w:t>
      </w:r>
      <w:r w:rsidRPr="00AA3B08">
        <w:rPr>
          <w:b/>
          <w:bCs/>
          <w:sz w:val="28"/>
          <w:szCs w:val="28"/>
          <w:lang w:val="tt-RU"/>
        </w:rPr>
        <w:t xml:space="preserve"> </w:t>
      </w:r>
    </w:p>
    <w:p w:rsidR="003E558E" w:rsidRPr="00AA3B08" w:rsidRDefault="003E558E" w:rsidP="003E558E">
      <w:pPr>
        <w:widowControl w:val="0"/>
        <w:autoSpaceDE w:val="0"/>
        <w:autoSpaceDN w:val="0"/>
        <w:adjustRightInd w:val="0"/>
        <w:ind w:firstLine="709"/>
        <w:jc w:val="center"/>
        <w:outlineLvl w:val="3"/>
        <w:rPr>
          <w:b/>
          <w:bCs/>
          <w:sz w:val="28"/>
          <w:szCs w:val="28"/>
          <w:lang w:val="tt-RU"/>
        </w:rPr>
      </w:pPr>
    </w:p>
    <w:p w:rsidR="003E558E" w:rsidRPr="00AA3B08" w:rsidRDefault="003E558E" w:rsidP="003E558E">
      <w:pPr>
        <w:widowControl w:val="0"/>
        <w:autoSpaceDE w:val="0"/>
        <w:autoSpaceDN w:val="0"/>
        <w:adjustRightInd w:val="0"/>
        <w:ind w:firstLine="709"/>
        <w:jc w:val="both"/>
        <w:rPr>
          <w:sz w:val="28"/>
          <w:szCs w:val="28"/>
          <w:lang w:val="tt-RU"/>
        </w:rPr>
      </w:pPr>
      <w:r w:rsidRPr="00AA3B08">
        <w:rPr>
          <w:sz w:val="28"/>
          <w:szCs w:val="28"/>
          <w:lang w:val="tt-RU"/>
        </w:rPr>
        <w:t>Шәхси ярдәмче хуҗалык алып баручы гражданнарга товар өчен һәм нәселле таналар һәм бер тапкыр бозаулаган тана сатып алу чыгымнары өлешен каплауга Мамадыш муниципаль районы бюджетыннан бирелгән субсидияләрне нәтиҗәле файдалану комиссиясе</w:t>
      </w:r>
      <w:r w:rsidRPr="003E558E">
        <w:rPr>
          <w:sz w:val="28"/>
          <w:szCs w:val="28"/>
          <w:lang w:val="tt-RU"/>
        </w:rPr>
        <w:t xml:space="preserve"> </w:t>
      </w:r>
      <w:r w:rsidRPr="00AA3B08">
        <w:rPr>
          <w:sz w:val="28"/>
          <w:szCs w:val="28"/>
          <w:lang w:val="tt-RU"/>
        </w:rPr>
        <w:t xml:space="preserve">(алга таба - Комиссия), </w:t>
      </w:r>
      <w:r w:rsidRPr="003E558E">
        <w:rPr>
          <w:sz w:val="28"/>
          <w:szCs w:val="28"/>
          <w:lang w:val="tt-RU"/>
        </w:rPr>
        <w:t>ш</w:t>
      </w:r>
      <w:r w:rsidRPr="00AA3B08">
        <w:rPr>
          <w:sz w:val="28"/>
          <w:szCs w:val="28"/>
          <w:lang w:val="tt-RU"/>
        </w:rPr>
        <w:t>әхси ярдәмче хуҗалык алып баручы гражданнарга товар өчен һәм нәселле таналар һәм бер тапкыр бозаулаган тана сатып алу чыгымнары өлешен каплауга дәгъва кылучыларның гаризаларын карау һәм хуҗалык субъектларын савым сыерларын арттыру эшләрен башкаруда кызыксындыруга юнәлдерелгән җирле бюджет акчаларыннан нәтиҗәле файдалану максатларында төзелгән.</w:t>
      </w:r>
      <w:r w:rsidRPr="003E558E">
        <w:rPr>
          <w:sz w:val="28"/>
          <w:szCs w:val="28"/>
          <w:lang w:val="tt-RU"/>
        </w:rPr>
        <w:t xml:space="preserve"> </w:t>
      </w:r>
    </w:p>
    <w:p w:rsidR="003E558E" w:rsidRPr="00AA3B08" w:rsidRDefault="003E558E" w:rsidP="003E558E">
      <w:pPr>
        <w:widowControl w:val="0"/>
        <w:autoSpaceDE w:val="0"/>
        <w:autoSpaceDN w:val="0"/>
        <w:adjustRightInd w:val="0"/>
        <w:ind w:firstLine="709"/>
        <w:rPr>
          <w:b/>
          <w:bCs/>
          <w:sz w:val="28"/>
          <w:szCs w:val="28"/>
          <w:lang w:val="tt-RU"/>
        </w:rPr>
      </w:pPr>
    </w:p>
    <w:p w:rsidR="003E558E" w:rsidRPr="00AA3B08" w:rsidRDefault="003E558E" w:rsidP="003E558E">
      <w:pPr>
        <w:widowControl w:val="0"/>
        <w:autoSpaceDE w:val="0"/>
        <w:autoSpaceDN w:val="0"/>
        <w:adjustRightInd w:val="0"/>
        <w:ind w:firstLine="709"/>
        <w:jc w:val="center"/>
        <w:outlineLvl w:val="3"/>
        <w:rPr>
          <w:b/>
          <w:bCs/>
          <w:sz w:val="28"/>
          <w:szCs w:val="28"/>
          <w:lang w:val="tt-RU"/>
        </w:rPr>
      </w:pPr>
      <w:r w:rsidRPr="00AA3B08">
        <w:rPr>
          <w:b/>
          <w:bCs/>
          <w:sz w:val="28"/>
          <w:szCs w:val="28"/>
          <w:lang w:val="tt-RU"/>
        </w:rPr>
        <w:t xml:space="preserve"> 2. Комиссиянең функцияләре һәм бурычлары</w:t>
      </w:r>
    </w:p>
    <w:p w:rsidR="003E558E" w:rsidRPr="00AA3B08" w:rsidRDefault="003E558E" w:rsidP="003E558E">
      <w:pPr>
        <w:widowControl w:val="0"/>
        <w:autoSpaceDE w:val="0"/>
        <w:autoSpaceDN w:val="0"/>
        <w:adjustRightInd w:val="0"/>
        <w:ind w:firstLine="709"/>
        <w:jc w:val="center"/>
        <w:outlineLvl w:val="3"/>
        <w:rPr>
          <w:b/>
          <w:bCs/>
          <w:sz w:val="28"/>
          <w:szCs w:val="28"/>
          <w:lang w:val="tt-RU"/>
        </w:rPr>
      </w:pPr>
    </w:p>
    <w:p w:rsidR="003E558E" w:rsidRPr="00AA3B08" w:rsidRDefault="003E558E" w:rsidP="003E558E">
      <w:pPr>
        <w:widowControl w:val="0"/>
        <w:autoSpaceDE w:val="0"/>
        <w:autoSpaceDN w:val="0"/>
        <w:adjustRightInd w:val="0"/>
        <w:ind w:firstLine="709"/>
        <w:jc w:val="both"/>
        <w:rPr>
          <w:sz w:val="28"/>
          <w:szCs w:val="28"/>
          <w:lang w:val="tt-RU"/>
        </w:rPr>
      </w:pPr>
      <w:r w:rsidRPr="00AA3B08">
        <w:rPr>
          <w:sz w:val="28"/>
          <w:szCs w:val="28"/>
          <w:lang w:val="tt-RU"/>
        </w:rPr>
        <w:t xml:space="preserve">Комиссиянең функцияләре һәм бурычлары </w:t>
      </w:r>
      <w:r w:rsidRPr="003E558E">
        <w:rPr>
          <w:sz w:val="28"/>
          <w:szCs w:val="28"/>
          <w:lang w:val="tt-RU"/>
        </w:rPr>
        <w:t>булып түбәндәгеләр тора</w:t>
      </w:r>
      <w:r w:rsidRPr="00AA3B08">
        <w:rPr>
          <w:sz w:val="28"/>
          <w:szCs w:val="28"/>
          <w:lang w:val="tt-RU"/>
        </w:rPr>
        <w:t>:</w:t>
      </w:r>
    </w:p>
    <w:p w:rsidR="003E558E" w:rsidRPr="00AA3B08" w:rsidRDefault="003E558E" w:rsidP="003E558E">
      <w:pPr>
        <w:widowControl w:val="0"/>
        <w:autoSpaceDE w:val="0"/>
        <w:autoSpaceDN w:val="0"/>
        <w:adjustRightInd w:val="0"/>
        <w:ind w:firstLine="709"/>
        <w:jc w:val="both"/>
        <w:rPr>
          <w:sz w:val="28"/>
          <w:szCs w:val="28"/>
          <w:lang w:val="tt-RU"/>
        </w:rPr>
      </w:pPr>
    </w:p>
    <w:p w:rsidR="003E558E" w:rsidRPr="00AA3B08" w:rsidRDefault="003E558E" w:rsidP="003E558E">
      <w:pPr>
        <w:widowControl w:val="0"/>
        <w:autoSpaceDE w:val="0"/>
        <w:autoSpaceDN w:val="0"/>
        <w:adjustRightInd w:val="0"/>
        <w:ind w:firstLine="709"/>
        <w:jc w:val="both"/>
        <w:rPr>
          <w:sz w:val="28"/>
          <w:szCs w:val="28"/>
          <w:lang w:val="tt-RU"/>
        </w:rPr>
      </w:pPr>
      <w:r w:rsidRPr="00AA3B08">
        <w:rPr>
          <w:sz w:val="28"/>
          <w:szCs w:val="28"/>
          <w:lang w:val="tt-RU"/>
        </w:rPr>
        <w:t>Шәхси ярдәмче хуҗалык алып баручы гражданнарга товар өчен һәм нәселле таналар һәм бер тапкыр бозаулаган тана сатып алу чыгымнары өлешен каплауга</w:t>
      </w:r>
      <w:r w:rsidRPr="00AA3B08">
        <w:rPr>
          <w:rFonts w:ascii="Arial" w:hAnsi="Arial" w:cs="Arial"/>
          <w:lang w:val="tt-RU"/>
        </w:rPr>
        <w:t xml:space="preserve"> </w:t>
      </w:r>
      <w:r w:rsidRPr="00AA3B08">
        <w:rPr>
          <w:sz w:val="28"/>
          <w:szCs w:val="28"/>
          <w:lang w:val="tt-RU"/>
        </w:rPr>
        <w:t xml:space="preserve">Мамадыш муниципаль районы гражданнарының </w:t>
      </w:r>
      <w:r w:rsidRPr="003E558E">
        <w:rPr>
          <w:sz w:val="28"/>
          <w:szCs w:val="28"/>
          <w:lang w:val="tt-RU"/>
        </w:rPr>
        <w:t>гаризаларын</w:t>
      </w:r>
      <w:r w:rsidRPr="00AA3B08">
        <w:rPr>
          <w:sz w:val="28"/>
          <w:szCs w:val="28"/>
          <w:lang w:val="tt-RU"/>
        </w:rPr>
        <w:t xml:space="preserve"> карау; </w:t>
      </w:r>
    </w:p>
    <w:p w:rsidR="003E558E" w:rsidRPr="00AA3B08" w:rsidRDefault="003E558E" w:rsidP="003E558E">
      <w:pPr>
        <w:widowControl w:val="0"/>
        <w:autoSpaceDE w:val="0"/>
        <w:autoSpaceDN w:val="0"/>
        <w:adjustRightInd w:val="0"/>
        <w:ind w:firstLine="709"/>
        <w:jc w:val="both"/>
        <w:rPr>
          <w:sz w:val="28"/>
          <w:szCs w:val="28"/>
          <w:lang w:val="tt-RU"/>
        </w:rPr>
      </w:pPr>
      <w:r w:rsidRPr="00AA3B08">
        <w:rPr>
          <w:sz w:val="28"/>
          <w:szCs w:val="28"/>
          <w:lang w:val="tt-RU"/>
        </w:rPr>
        <w:t>җирле бюджет акчаларыннан нәтиҗәле файдалануны тикшереп тору;</w:t>
      </w:r>
    </w:p>
    <w:p w:rsidR="003E558E" w:rsidRPr="00AA3B08" w:rsidRDefault="003E558E" w:rsidP="003E558E">
      <w:pPr>
        <w:widowControl w:val="0"/>
        <w:autoSpaceDE w:val="0"/>
        <w:autoSpaceDN w:val="0"/>
        <w:adjustRightInd w:val="0"/>
        <w:ind w:firstLine="709"/>
        <w:jc w:val="both"/>
        <w:rPr>
          <w:sz w:val="28"/>
          <w:szCs w:val="28"/>
          <w:lang w:val="tt-RU"/>
        </w:rPr>
      </w:pPr>
    </w:p>
    <w:p w:rsidR="003E558E" w:rsidRPr="00AA3B08" w:rsidRDefault="003E558E" w:rsidP="003E558E">
      <w:pPr>
        <w:widowControl w:val="0"/>
        <w:autoSpaceDE w:val="0"/>
        <w:autoSpaceDN w:val="0"/>
        <w:adjustRightInd w:val="0"/>
        <w:ind w:firstLine="709"/>
        <w:jc w:val="both"/>
        <w:rPr>
          <w:sz w:val="28"/>
          <w:szCs w:val="28"/>
          <w:lang w:val="tt-RU"/>
        </w:rPr>
      </w:pPr>
      <w:r w:rsidRPr="00AA3B08">
        <w:rPr>
          <w:sz w:val="28"/>
          <w:szCs w:val="28"/>
          <w:lang w:val="tt-RU"/>
        </w:rPr>
        <w:t>субсидия күләмен билгеләү критерийлары нигезендә карар кабул итү нигезендә савым сыерларының баш санын саклап калуга юнәлдерелгән чараларны матди кызыксындыру.</w:t>
      </w:r>
    </w:p>
    <w:p w:rsidR="003E558E" w:rsidRPr="00AA3B08" w:rsidRDefault="003E558E" w:rsidP="003E558E">
      <w:pPr>
        <w:widowControl w:val="0"/>
        <w:autoSpaceDE w:val="0"/>
        <w:autoSpaceDN w:val="0"/>
        <w:adjustRightInd w:val="0"/>
        <w:ind w:firstLine="709"/>
        <w:jc w:val="both"/>
        <w:rPr>
          <w:sz w:val="28"/>
          <w:szCs w:val="28"/>
          <w:lang w:val="tt-RU"/>
        </w:rPr>
      </w:pPr>
    </w:p>
    <w:p w:rsidR="003E558E" w:rsidRPr="00AA3B08" w:rsidRDefault="003E558E" w:rsidP="003E558E">
      <w:pPr>
        <w:widowControl w:val="0"/>
        <w:autoSpaceDE w:val="0"/>
        <w:autoSpaceDN w:val="0"/>
        <w:adjustRightInd w:val="0"/>
        <w:ind w:firstLine="709"/>
        <w:jc w:val="center"/>
        <w:outlineLvl w:val="3"/>
        <w:rPr>
          <w:b/>
          <w:bCs/>
          <w:sz w:val="28"/>
          <w:szCs w:val="28"/>
          <w:lang w:val="tt-RU"/>
        </w:rPr>
      </w:pPr>
      <w:r w:rsidRPr="00AA3B08">
        <w:rPr>
          <w:b/>
          <w:bCs/>
          <w:sz w:val="28"/>
          <w:szCs w:val="28"/>
          <w:lang w:val="tt-RU"/>
        </w:rPr>
        <w:t xml:space="preserve"> 3. Комиссия вәкаләтләре</w:t>
      </w:r>
    </w:p>
    <w:p w:rsidR="003E558E" w:rsidRPr="00AA3B08" w:rsidRDefault="003E558E" w:rsidP="003E558E">
      <w:pPr>
        <w:widowControl w:val="0"/>
        <w:autoSpaceDE w:val="0"/>
        <w:autoSpaceDN w:val="0"/>
        <w:adjustRightInd w:val="0"/>
        <w:ind w:firstLine="709"/>
        <w:jc w:val="center"/>
        <w:outlineLvl w:val="3"/>
        <w:rPr>
          <w:b/>
          <w:bCs/>
          <w:sz w:val="28"/>
          <w:szCs w:val="28"/>
          <w:lang w:val="tt-RU"/>
        </w:rPr>
      </w:pPr>
    </w:p>
    <w:p w:rsidR="003E558E" w:rsidRPr="00AA3B08" w:rsidRDefault="003E558E" w:rsidP="003E558E">
      <w:pPr>
        <w:widowControl w:val="0"/>
        <w:autoSpaceDE w:val="0"/>
        <w:autoSpaceDN w:val="0"/>
        <w:adjustRightInd w:val="0"/>
        <w:ind w:firstLine="709"/>
        <w:jc w:val="center"/>
        <w:outlineLvl w:val="3"/>
        <w:rPr>
          <w:sz w:val="28"/>
          <w:szCs w:val="28"/>
          <w:lang w:val="tt-RU"/>
        </w:rPr>
      </w:pPr>
      <w:r w:rsidRPr="00AA3B08">
        <w:rPr>
          <w:sz w:val="28"/>
          <w:szCs w:val="28"/>
          <w:lang w:val="tt-RU"/>
        </w:rPr>
        <w:t xml:space="preserve">Комиссия әлеге Нигезләмәдә каралган билгеле бер критерийлар кысаларында карар кабул итү вәкаләтләренә ия. </w:t>
      </w:r>
    </w:p>
    <w:p w:rsidR="003E558E" w:rsidRPr="00AA3B08" w:rsidRDefault="003E558E" w:rsidP="003E558E">
      <w:pPr>
        <w:widowControl w:val="0"/>
        <w:autoSpaceDE w:val="0"/>
        <w:autoSpaceDN w:val="0"/>
        <w:adjustRightInd w:val="0"/>
        <w:ind w:firstLine="709"/>
        <w:jc w:val="center"/>
        <w:outlineLvl w:val="3"/>
        <w:rPr>
          <w:sz w:val="28"/>
          <w:szCs w:val="28"/>
          <w:lang w:val="tt-RU"/>
        </w:rPr>
      </w:pPr>
    </w:p>
    <w:p w:rsidR="003E558E" w:rsidRPr="00AA3B08" w:rsidRDefault="003E558E" w:rsidP="003E558E">
      <w:pPr>
        <w:widowControl w:val="0"/>
        <w:autoSpaceDE w:val="0"/>
        <w:autoSpaceDN w:val="0"/>
        <w:adjustRightInd w:val="0"/>
        <w:ind w:firstLine="709"/>
        <w:jc w:val="center"/>
        <w:outlineLvl w:val="3"/>
        <w:rPr>
          <w:b/>
          <w:bCs/>
          <w:sz w:val="28"/>
          <w:szCs w:val="28"/>
          <w:lang w:val="tt-RU"/>
        </w:rPr>
      </w:pPr>
      <w:r w:rsidRPr="00AA3B08">
        <w:rPr>
          <w:b/>
          <w:bCs/>
          <w:sz w:val="28"/>
          <w:szCs w:val="28"/>
          <w:lang w:val="tt-RU"/>
        </w:rPr>
        <w:t xml:space="preserve"> 4. Субсидия күләмен билгеләү критерийлары</w:t>
      </w:r>
    </w:p>
    <w:p w:rsidR="003E558E" w:rsidRPr="00AA3B08" w:rsidRDefault="003E558E" w:rsidP="003E558E">
      <w:pPr>
        <w:widowControl w:val="0"/>
        <w:autoSpaceDE w:val="0"/>
        <w:autoSpaceDN w:val="0"/>
        <w:adjustRightInd w:val="0"/>
        <w:ind w:firstLine="709"/>
        <w:jc w:val="both"/>
        <w:rPr>
          <w:sz w:val="28"/>
          <w:szCs w:val="28"/>
          <w:lang w:val="tt-RU"/>
        </w:rPr>
      </w:pPr>
      <w:r w:rsidRPr="00AA3B08">
        <w:rPr>
          <w:sz w:val="28"/>
          <w:szCs w:val="28"/>
          <w:lang w:val="tt-RU"/>
        </w:rPr>
        <w:t>Субсидияләр алучыларга республика һәм муниципаль бюджетлардан өстәмә бүлеп бирелә торган акчалар чикләрендә билгеләнгән тәртиптә түләнә.</w:t>
      </w:r>
    </w:p>
    <w:p w:rsidR="003E558E" w:rsidRPr="00AA3B08" w:rsidRDefault="003E558E" w:rsidP="003E558E">
      <w:pPr>
        <w:widowControl w:val="0"/>
        <w:autoSpaceDE w:val="0"/>
        <w:autoSpaceDN w:val="0"/>
        <w:adjustRightInd w:val="0"/>
        <w:ind w:firstLine="709"/>
        <w:jc w:val="both"/>
        <w:rPr>
          <w:sz w:val="28"/>
          <w:szCs w:val="28"/>
          <w:lang w:val="tt-RU"/>
        </w:rPr>
      </w:pPr>
    </w:p>
    <w:p w:rsidR="003E558E" w:rsidRPr="00AA3B08" w:rsidRDefault="003E558E" w:rsidP="003E558E">
      <w:pPr>
        <w:widowControl w:val="0"/>
        <w:autoSpaceDE w:val="0"/>
        <w:autoSpaceDN w:val="0"/>
        <w:adjustRightInd w:val="0"/>
        <w:ind w:firstLine="709"/>
        <w:jc w:val="both"/>
        <w:rPr>
          <w:sz w:val="28"/>
          <w:szCs w:val="28"/>
          <w:lang w:val="tt-RU"/>
        </w:rPr>
      </w:pPr>
      <w:r w:rsidRPr="00AA3B08">
        <w:rPr>
          <w:sz w:val="28"/>
          <w:szCs w:val="28"/>
          <w:lang w:val="tt-RU"/>
        </w:rPr>
        <w:t xml:space="preserve">Субсидия шәхси ярдәмче хуҗалык алып баручы, 1 һәм аннан күбрәк баш сыеры </w:t>
      </w:r>
      <w:r w:rsidRPr="00AA3B08">
        <w:rPr>
          <w:sz w:val="28"/>
          <w:szCs w:val="28"/>
          <w:lang w:val="tt-RU"/>
        </w:rPr>
        <w:lastRenderedPageBreak/>
        <w:t>булган гражданнарга, товар өчен һәм нәселле таналар һәм бер мәртәбә бозаулаган сыерлар</w:t>
      </w:r>
      <w:r w:rsidRPr="00AA3B08">
        <w:rPr>
          <w:rFonts w:ascii="Arial" w:hAnsi="Arial" w:cs="Arial"/>
          <w:lang w:val="tt-RU"/>
        </w:rPr>
        <w:t xml:space="preserve"> </w:t>
      </w:r>
      <w:r w:rsidRPr="00AA3B08">
        <w:rPr>
          <w:sz w:val="28"/>
          <w:szCs w:val="28"/>
          <w:lang w:val="tt-RU"/>
        </w:rPr>
        <w:t>(гражданнар карамагындагы сыерларның баш саны хуҗалык кенәгәсенә кертелгән субсидия алуга мөрәҗәгать бирелә торган елның 1 гыйнварына билгеләнә) сатып алуга әлеге субсидияне алуга тотылган чыгымнар суммасының 50% күләмендә бирелә.</w:t>
      </w:r>
    </w:p>
    <w:p w:rsidR="003E558E" w:rsidRPr="00AA3B08" w:rsidRDefault="003E558E" w:rsidP="003E558E">
      <w:pPr>
        <w:widowControl w:val="0"/>
        <w:autoSpaceDE w:val="0"/>
        <w:autoSpaceDN w:val="0"/>
        <w:adjustRightInd w:val="0"/>
        <w:ind w:firstLine="709"/>
        <w:jc w:val="both"/>
        <w:rPr>
          <w:sz w:val="28"/>
          <w:szCs w:val="28"/>
          <w:lang w:val="tt-RU"/>
        </w:rPr>
      </w:pPr>
    </w:p>
    <w:p w:rsidR="003E558E" w:rsidRPr="00AA3B08" w:rsidRDefault="003E558E" w:rsidP="003E558E">
      <w:pPr>
        <w:widowControl w:val="0"/>
        <w:autoSpaceDE w:val="0"/>
        <w:autoSpaceDN w:val="0"/>
        <w:adjustRightInd w:val="0"/>
        <w:ind w:firstLine="709"/>
        <w:jc w:val="both"/>
        <w:rPr>
          <w:sz w:val="28"/>
          <w:szCs w:val="28"/>
          <w:lang w:val="tt-RU"/>
        </w:rPr>
      </w:pPr>
      <w:r w:rsidRPr="00AA3B08">
        <w:rPr>
          <w:sz w:val="28"/>
          <w:szCs w:val="28"/>
          <w:lang w:val="tt-RU"/>
        </w:rPr>
        <w:t>Субсидия мөрәҗәгать итүче тарафыннан бу елның 1 гыйнварыннан гариза бирү датасына кадәр субсидия алу өчен сатып алынган һәр баш тана һәм беренче тапкыр бозаулаган сыер өчен бирелә.</w:t>
      </w:r>
    </w:p>
    <w:p w:rsidR="003E558E" w:rsidRPr="00AA3B08" w:rsidRDefault="003E558E" w:rsidP="003E558E">
      <w:pPr>
        <w:widowControl w:val="0"/>
        <w:autoSpaceDE w:val="0"/>
        <w:autoSpaceDN w:val="0"/>
        <w:adjustRightInd w:val="0"/>
        <w:ind w:firstLine="709"/>
        <w:jc w:val="both"/>
        <w:rPr>
          <w:sz w:val="28"/>
          <w:szCs w:val="28"/>
          <w:lang w:val="tt-RU"/>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Гражданга бирелә торган субсидия күләме бер баш өчен 50 000 сумнан артмаска тиеш.</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Гражданга бирелә торган субсидиянең гомуми максималь күләме елына 150 000 сум күләменнән артмаска тиеш.</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Әлеге Нигезләмәдә каралган субсидия алуга гражданнар елга бер тапкыр мөрәҗәгать итә алалар.</w:t>
      </w: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Комиссия утырышы беркетмә белән рәсмиләштерелә, аңа комиссиянең һәр әгъзасы имза сала.</w:t>
      </w:r>
    </w:p>
    <w:p w:rsidR="003E558E" w:rsidRPr="003E558E" w:rsidRDefault="003E558E" w:rsidP="003E558E">
      <w:pPr>
        <w:widowControl w:val="0"/>
        <w:autoSpaceDE w:val="0"/>
        <w:autoSpaceDN w:val="0"/>
        <w:adjustRightInd w:val="0"/>
        <w:ind w:firstLine="709"/>
        <w:jc w:val="center"/>
        <w:outlineLvl w:val="3"/>
        <w:rPr>
          <w:b/>
          <w:bCs/>
          <w:sz w:val="28"/>
          <w:szCs w:val="28"/>
        </w:rPr>
      </w:pPr>
      <w:r w:rsidRPr="003E558E">
        <w:rPr>
          <w:b/>
          <w:bCs/>
          <w:sz w:val="28"/>
          <w:szCs w:val="28"/>
        </w:rPr>
        <w:t xml:space="preserve"> 5. Йомгаклау нигезләмәсе  </w:t>
      </w:r>
    </w:p>
    <w:p w:rsidR="003E558E" w:rsidRPr="003E558E" w:rsidRDefault="003E558E" w:rsidP="003E558E">
      <w:pPr>
        <w:widowControl w:val="0"/>
        <w:autoSpaceDE w:val="0"/>
        <w:autoSpaceDN w:val="0"/>
        <w:adjustRightInd w:val="0"/>
        <w:ind w:firstLine="709"/>
        <w:jc w:val="center"/>
        <w:outlineLvl w:val="3"/>
        <w:rPr>
          <w:b/>
          <w:bCs/>
          <w:sz w:val="28"/>
          <w:szCs w:val="28"/>
        </w:rPr>
      </w:pPr>
    </w:p>
    <w:p w:rsidR="003E558E" w:rsidRPr="003E558E" w:rsidRDefault="003E558E" w:rsidP="003E558E">
      <w:pPr>
        <w:widowControl w:val="0"/>
        <w:autoSpaceDE w:val="0"/>
        <w:autoSpaceDN w:val="0"/>
        <w:adjustRightInd w:val="0"/>
        <w:ind w:firstLine="709"/>
        <w:jc w:val="both"/>
        <w:rPr>
          <w:sz w:val="28"/>
          <w:szCs w:val="28"/>
        </w:rPr>
      </w:pPr>
      <w:r w:rsidRPr="003E558E">
        <w:rPr>
          <w:sz w:val="28"/>
          <w:szCs w:val="28"/>
        </w:rPr>
        <w:t>Комиссия эшен матди-техник тәэмин итү Татарстан Республикасы Мамадыш муниципаль районы башкарма комитетына йөкләнә.</w:t>
      </w:r>
    </w:p>
    <w:p w:rsidR="003E558E" w:rsidRPr="00050755" w:rsidRDefault="003E558E" w:rsidP="00050755">
      <w:pPr>
        <w:widowControl w:val="0"/>
        <w:autoSpaceDE w:val="0"/>
        <w:autoSpaceDN w:val="0"/>
        <w:adjustRightInd w:val="0"/>
        <w:rPr>
          <w:b/>
          <w:bCs/>
          <w:sz w:val="24"/>
          <w:szCs w:val="24"/>
        </w:rPr>
      </w:pPr>
    </w:p>
    <w:sectPr w:rsidR="003E558E" w:rsidRPr="00050755" w:rsidSect="00585EE9">
      <w:pgSz w:w="11900" w:h="16840"/>
      <w:pgMar w:top="1134" w:right="418"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71F" w:rsidRDefault="00D4671F">
      <w:r>
        <w:separator/>
      </w:r>
    </w:p>
  </w:endnote>
  <w:endnote w:type="continuationSeparator" w:id="0">
    <w:p w:rsidR="00D4671F" w:rsidRDefault="00D46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71F" w:rsidRDefault="00D4671F">
      <w:r>
        <w:separator/>
      </w:r>
    </w:p>
  </w:footnote>
  <w:footnote w:type="continuationSeparator" w:id="0">
    <w:p w:rsidR="00D4671F" w:rsidRDefault="00D467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3F847C00"/>
    <w:multiLevelType w:val="hybridMultilevel"/>
    <w:tmpl w:val="9446A754"/>
    <w:numStyleLink w:val="7"/>
  </w:abstractNum>
  <w:abstractNum w:abstractNumId="9"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1"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44F6E9E"/>
    <w:multiLevelType w:val="hybridMultilevel"/>
    <w:tmpl w:val="7820FD30"/>
    <w:numStyleLink w:val="4"/>
  </w:abstractNum>
  <w:abstractNum w:abstractNumId="13"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4"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8CF7901"/>
    <w:multiLevelType w:val="hybridMultilevel"/>
    <w:tmpl w:val="CECC03B4"/>
    <w:numStyleLink w:val="20"/>
  </w:abstractNum>
  <w:num w:numId="1">
    <w:abstractNumId w:val="10"/>
  </w:num>
  <w:num w:numId="2">
    <w:abstractNumId w:val="4"/>
  </w:num>
  <w:num w:numId="3">
    <w:abstractNumId w:val="14"/>
  </w:num>
  <w:num w:numId="4">
    <w:abstractNumId w:val="15"/>
  </w:num>
  <w:num w:numId="5">
    <w:abstractNumId w:val="11"/>
  </w:num>
  <w:num w:numId="6">
    <w:abstractNumId w:val="1"/>
  </w:num>
  <w:num w:numId="7">
    <w:abstractNumId w:val="13"/>
  </w:num>
  <w:num w:numId="8">
    <w:abstractNumId w:val="12"/>
  </w:num>
  <w:num w:numId="9">
    <w:abstractNumId w:val="5"/>
  </w:num>
  <w:num w:numId="10">
    <w:abstractNumId w:val="3"/>
  </w:num>
  <w:num w:numId="11">
    <w:abstractNumId w:val="2"/>
  </w:num>
  <w:num w:numId="12">
    <w:abstractNumId w:val="0"/>
  </w:num>
  <w:num w:numId="13">
    <w:abstractNumId w:val="9"/>
  </w:num>
  <w:num w:numId="14">
    <w:abstractNumId w:val="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53513"/>
    <w:rsid w:val="00260541"/>
    <w:rsid w:val="00266213"/>
    <w:rsid w:val="00272619"/>
    <w:rsid w:val="00275860"/>
    <w:rsid w:val="002767D9"/>
    <w:rsid w:val="002835CC"/>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1CB"/>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558E"/>
    <w:rsid w:val="003E7F7E"/>
    <w:rsid w:val="003F4A36"/>
    <w:rsid w:val="0040588A"/>
    <w:rsid w:val="00414B8A"/>
    <w:rsid w:val="00415936"/>
    <w:rsid w:val="00417663"/>
    <w:rsid w:val="00420E8B"/>
    <w:rsid w:val="00440713"/>
    <w:rsid w:val="00442D64"/>
    <w:rsid w:val="00443DCE"/>
    <w:rsid w:val="0045012E"/>
    <w:rsid w:val="00450462"/>
    <w:rsid w:val="00452392"/>
    <w:rsid w:val="00460EF2"/>
    <w:rsid w:val="004700CC"/>
    <w:rsid w:val="00473D79"/>
    <w:rsid w:val="00474D02"/>
    <w:rsid w:val="004754B0"/>
    <w:rsid w:val="00476CC2"/>
    <w:rsid w:val="0048317E"/>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28FD"/>
    <w:rsid w:val="00A85524"/>
    <w:rsid w:val="00A85BDE"/>
    <w:rsid w:val="00A92A11"/>
    <w:rsid w:val="00AA3B08"/>
    <w:rsid w:val="00AA6D11"/>
    <w:rsid w:val="00AA7818"/>
    <w:rsid w:val="00AB114F"/>
    <w:rsid w:val="00AB3B80"/>
    <w:rsid w:val="00AB64AC"/>
    <w:rsid w:val="00AB7279"/>
    <w:rsid w:val="00AC281D"/>
    <w:rsid w:val="00AC5587"/>
    <w:rsid w:val="00AC7B2A"/>
    <w:rsid w:val="00AE4EA4"/>
    <w:rsid w:val="00AE76F9"/>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4671F"/>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38A313"/>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madysh.tatarstan.ru"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2FF2876-B04F-4723-BD21-E84574D80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4122</Words>
  <Characters>23500</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2025-05-16T13:37:00Z</cp:lastPrinted>
  <dcterms:created xsi:type="dcterms:W3CDTF">2025-05-16T13:37:00Z</dcterms:created>
  <dcterms:modified xsi:type="dcterms:W3CDTF">2025-05-20T06:10:00Z</dcterms:modified>
</cp:coreProperties>
</file>