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439" w:rsidRPr="009967F3" w:rsidRDefault="007A1439"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7A1439" w:rsidRPr="009967F3" w:rsidRDefault="007A1439"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390840" w:rsidP="00107FC2">
            <w:pPr>
              <w:rPr>
                <w:sz w:val="28"/>
              </w:rPr>
            </w:pPr>
            <w:r>
              <w:rPr>
                <w:sz w:val="28"/>
              </w:rPr>
              <w:t>№ 62</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390840" w:rsidP="00107FC2">
            <w:pPr>
              <w:rPr>
                <w:sz w:val="28"/>
              </w:rPr>
            </w:pPr>
            <w:r>
              <w:rPr>
                <w:sz w:val="28"/>
              </w:rPr>
              <w:t xml:space="preserve">от « 12 »        02         </w:t>
            </w:r>
            <w:r w:rsidR="00023909">
              <w:rPr>
                <w:sz w:val="28"/>
              </w:rPr>
              <w:t>202</w:t>
            </w:r>
            <w:r w:rsidR="003C2B91">
              <w:rPr>
                <w:sz w:val="28"/>
              </w:rPr>
              <w:t>5</w:t>
            </w:r>
            <w:r w:rsidR="00BF431B">
              <w:rPr>
                <w:sz w:val="28"/>
              </w:rPr>
              <w:t xml:space="preserve"> г.</w:t>
            </w:r>
          </w:p>
        </w:tc>
        <w:tc>
          <w:tcPr>
            <w:tcW w:w="850" w:type="dxa"/>
          </w:tcPr>
          <w:p w:rsidR="00606A63" w:rsidRPr="00BF431B" w:rsidRDefault="00606A63">
            <w:pPr>
              <w:rPr>
                <w:sz w:val="28"/>
              </w:rPr>
            </w:pPr>
          </w:p>
        </w:tc>
      </w:tr>
    </w:tbl>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p w:rsidR="007A1439" w:rsidRPr="007A1439" w:rsidRDefault="007A1439" w:rsidP="007A1439">
      <w:pPr>
        <w:shd w:val="clear" w:color="auto" w:fill="FFFFFF"/>
        <w:tabs>
          <w:tab w:val="left" w:pos="7500"/>
        </w:tabs>
        <w:ind w:left="-142"/>
        <w:jc w:val="both"/>
        <w:textAlignment w:val="baseline"/>
        <w:outlineLvl w:val="1"/>
        <w:rPr>
          <w:sz w:val="28"/>
          <w:szCs w:val="28"/>
          <w:lang w:val="tt"/>
        </w:rPr>
      </w:pPr>
      <w:r>
        <w:rPr>
          <w:sz w:val="28"/>
          <w:szCs w:val="28"/>
          <w:lang w:val="tt"/>
        </w:rPr>
        <w:t xml:space="preserve"> </w:t>
      </w:r>
      <w:r w:rsidRPr="007A1439">
        <w:rPr>
          <w:sz w:val="28"/>
          <w:szCs w:val="28"/>
          <w:lang w:val="tt"/>
        </w:rPr>
        <w:t xml:space="preserve">Татарстан Республикасы Мамадыш </w:t>
      </w:r>
    </w:p>
    <w:p w:rsidR="007A1439" w:rsidRPr="007A1439" w:rsidRDefault="007A1439" w:rsidP="007A1439">
      <w:pPr>
        <w:shd w:val="clear" w:color="auto" w:fill="FFFFFF"/>
        <w:tabs>
          <w:tab w:val="left" w:pos="7500"/>
        </w:tabs>
        <w:ind w:left="-142"/>
        <w:jc w:val="both"/>
        <w:textAlignment w:val="baseline"/>
        <w:outlineLvl w:val="1"/>
        <w:rPr>
          <w:sz w:val="28"/>
          <w:szCs w:val="28"/>
          <w:lang w:val="tt"/>
        </w:rPr>
      </w:pPr>
      <w:r>
        <w:rPr>
          <w:sz w:val="28"/>
          <w:szCs w:val="28"/>
          <w:lang w:val="tt"/>
        </w:rPr>
        <w:t xml:space="preserve"> </w:t>
      </w:r>
      <w:r w:rsidRPr="007A1439">
        <w:rPr>
          <w:sz w:val="28"/>
          <w:szCs w:val="28"/>
          <w:lang w:val="tt"/>
        </w:rPr>
        <w:t>муниципаль районының гомуми белем</w:t>
      </w:r>
    </w:p>
    <w:p w:rsidR="007A1439" w:rsidRPr="007A1439" w:rsidRDefault="007A1439" w:rsidP="007A1439">
      <w:pPr>
        <w:shd w:val="clear" w:color="auto" w:fill="FFFFFF"/>
        <w:tabs>
          <w:tab w:val="left" w:pos="7500"/>
        </w:tabs>
        <w:ind w:left="-142"/>
        <w:jc w:val="both"/>
        <w:textAlignment w:val="baseline"/>
        <w:outlineLvl w:val="1"/>
        <w:rPr>
          <w:sz w:val="28"/>
          <w:szCs w:val="28"/>
          <w:lang w:val="tt"/>
        </w:rPr>
      </w:pPr>
      <w:r w:rsidRPr="007A1439">
        <w:rPr>
          <w:sz w:val="28"/>
          <w:szCs w:val="28"/>
          <w:lang w:val="tt"/>
        </w:rPr>
        <w:t xml:space="preserve"> бирү учреждениеләрендә «Патриотларны үстерәбез»  </w:t>
      </w:r>
    </w:p>
    <w:p w:rsidR="007A1439" w:rsidRPr="007A1439" w:rsidRDefault="007A1439" w:rsidP="007A1439">
      <w:pPr>
        <w:shd w:val="clear" w:color="auto" w:fill="FFFFFF"/>
        <w:tabs>
          <w:tab w:val="left" w:pos="7500"/>
        </w:tabs>
        <w:ind w:left="-142"/>
        <w:jc w:val="both"/>
        <w:textAlignment w:val="baseline"/>
        <w:outlineLvl w:val="1"/>
        <w:rPr>
          <w:sz w:val="28"/>
          <w:szCs w:val="28"/>
        </w:rPr>
      </w:pPr>
      <w:r w:rsidRPr="007A1439">
        <w:rPr>
          <w:sz w:val="28"/>
          <w:szCs w:val="28"/>
          <w:lang w:val="tt"/>
        </w:rPr>
        <w:t xml:space="preserve"> муниципаль проектын кертү турында  </w:t>
      </w: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Pr>
          <w:sz w:val="28"/>
          <w:szCs w:val="28"/>
          <w:lang w:val="tt"/>
        </w:rPr>
        <w:t xml:space="preserve">          </w:t>
      </w:r>
      <w:r w:rsidRPr="007A1439">
        <w:rPr>
          <w:sz w:val="28"/>
          <w:szCs w:val="28"/>
          <w:lang w:val="tt"/>
        </w:rPr>
        <w:t>Гомуми белем бирү учреждениеләрендә укучыларны физик культура һәм спорт белән даими шөгыльләнүгә җәлеп итү, аларның физик әзерлеге һәм спорт осталыгы дәрәҗәсен күтәрү, сәламәт һәм имин яшәү рәвешенең заманча культурасын үстерү максатыннан, Татарстан Республикасы Мамадыш муниципаль районы башкарма комитеты карар бирә:</w:t>
      </w:r>
    </w:p>
    <w:p w:rsidR="007A1439" w:rsidRPr="007A1439" w:rsidRDefault="007A1439" w:rsidP="007A1439">
      <w:pPr>
        <w:numPr>
          <w:ilvl w:val="0"/>
          <w:numId w:val="24"/>
        </w:numPr>
        <w:shd w:val="clear" w:color="auto" w:fill="FFFFFF"/>
        <w:tabs>
          <w:tab w:val="left" w:pos="7500"/>
        </w:tabs>
        <w:spacing w:before="120" w:after="120"/>
        <w:jc w:val="both"/>
        <w:textAlignment w:val="baseline"/>
        <w:outlineLvl w:val="1"/>
        <w:rPr>
          <w:sz w:val="28"/>
          <w:szCs w:val="28"/>
        </w:rPr>
      </w:pPr>
      <w:r w:rsidRPr="007A1439">
        <w:rPr>
          <w:sz w:val="28"/>
          <w:szCs w:val="28"/>
          <w:lang w:val="tt"/>
        </w:rPr>
        <w:t xml:space="preserve">Татарстан Республикасы Мамадыш муниципаль районының гомуми белем бирү учреждениеләрендә «Патриотлар үстерәбез» муниципаль проектын кертергә. </w:t>
      </w:r>
    </w:p>
    <w:p w:rsidR="007A1439" w:rsidRPr="007A1439" w:rsidRDefault="007A1439" w:rsidP="007A1439">
      <w:pPr>
        <w:numPr>
          <w:ilvl w:val="0"/>
          <w:numId w:val="24"/>
        </w:numPr>
        <w:shd w:val="clear" w:color="auto" w:fill="FFFFFF"/>
        <w:tabs>
          <w:tab w:val="left" w:pos="7500"/>
        </w:tabs>
        <w:spacing w:before="120" w:after="120"/>
        <w:jc w:val="both"/>
        <w:textAlignment w:val="baseline"/>
        <w:outlineLvl w:val="1"/>
        <w:rPr>
          <w:sz w:val="28"/>
          <w:szCs w:val="28"/>
          <w:lang w:val="tt"/>
        </w:rPr>
      </w:pPr>
      <w:r w:rsidRPr="007A1439">
        <w:rPr>
          <w:sz w:val="28"/>
          <w:szCs w:val="28"/>
          <w:lang w:val="tt"/>
        </w:rPr>
        <w:t>Татарстан Республикасы Мамадыш муниципаль районы гомуми белем бирү учреждениеләрендә «Патриотлар үстерәбез» муниципаль проектын кертү турында Нигезләмәне расларга.</w:t>
      </w:r>
      <w:r w:rsidRPr="007A1439">
        <w:rPr>
          <w:sz w:val="28"/>
          <w:szCs w:val="28"/>
        </w:rPr>
        <w:t xml:space="preserve"> </w:t>
      </w:r>
      <w:r w:rsidRPr="007A1439">
        <w:rPr>
          <w:sz w:val="28"/>
          <w:szCs w:val="28"/>
          <w:lang w:val="tt"/>
        </w:rPr>
        <w:t>(1 нче кушымта)</w:t>
      </w:r>
    </w:p>
    <w:p w:rsidR="007A1439" w:rsidRPr="007A1439" w:rsidRDefault="007A1439" w:rsidP="007A1439">
      <w:pPr>
        <w:numPr>
          <w:ilvl w:val="0"/>
          <w:numId w:val="24"/>
        </w:numPr>
        <w:shd w:val="clear" w:color="auto" w:fill="FFFFFF"/>
        <w:tabs>
          <w:tab w:val="left" w:pos="7500"/>
        </w:tabs>
        <w:spacing w:before="120" w:after="120"/>
        <w:jc w:val="both"/>
        <w:textAlignment w:val="baseline"/>
        <w:outlineLvl w:val="1"/>
        <w:rPr>
          <w:sz w:val="28"/>
          <w:szCs w:val="28"/>
          <w:lang w:val="tt"/>
        </w:rPr>
      </w:pPr>
      <w:r w:rsidRPr="007A1439">
        <w:rPr>
          <w:sz w:val="28"/>
          <w:szCs w:val="28"/>
          <w:lang w:val="tt"/>
        </w:rPr>
        <w:t>Татарстан Республикасы Мамадыш муниципаль районы гомуми белем бирү учреждениеләрендә «Патриотлар үстерәбез» муниципаль проектының оештыру комитетын расларга (2 нче кушымта).</w:t>
      </w:r>
    </w:p>
    <w:p w:rsidR="007A1439" w:rsidRPr="007A1439" w:rsidRDefault="007A1439" w:rsidP="007A1439">
      <w:pPr>
        <w:numPr>
          <w:ilvl w:val="0"/>
          <w:numId w:val="24"/>
        </w:numPr>
        <w:shd w:val="clear" w:color="auto" w:fill="FFFFFF"/>
        <w:tabs>
          <w:tab w:val="left" w:pos="7500"/>
        </w:tabs>
        <w:spacing w:before="120" w:after="120"/>
        <w:jc w:val="both"/>
        <w:textAlignment w:val="baseline"/>
        <w:outlineLvl w:val="1"/>
        <w:rPr>
          <w:sz w:val="28"/>
          <w:szCs w:val="28"/>
          <w:lang w:val="tt"/>
        </w:rPr>
      </w:pPr>
      <w:r w:rsidRPr="007A1439">
        <w:rPr>
          <w:sz w:val="28"/>
          <w:szCs w:val="28"/>
          <w:lang w:val="tt"/>
        </w:rPr>
        <w:t>Татарстан Республикасы Мамадыш муниципаль районы гомуми белем бирү учреждениеләрендә «Патриотлар үстерәбез» муниципаль проектында призлы урыннар алган мәктәп коллективларын акчалата премияләр белән бүләкләргә:</w:t>
      </w:r>
    </w:p>
    <w:p w:rsidR="007A1439" w:rsidRPr="007A1439" w:rsidRDefault="007A1439" w:rsidP="007A1439">
      <w:pPr>
        <w:shd w:val="clear" w:color="auto" w:fill="FFFFFF"/>
        <w:tabs>
          <w:tab w:val="left" w:pos="7500"/>
        </w:tabs>
        <w:spacing w:before="120" w:after="120"/>
        <w:jc w:val="both"/>
        <w:textAlignment w:val="baseline"/>
        <w:outlineLvl w:val="1"/>
        <w:rPr>
          <w:sz w:val="28"/>
          <w:szCs w:val="28"/>
          <w:lang w:val="tt"/>
        </w:rPr>
      </w:pPr>
    </w:p>
    <w:p w:rsidR="007A1439" w:rsidRPr="007A1439" w:rsidRDefault="007A1439" w:rsidP="007A1439">
      <w:pPr>
        <w:shd w:val="clear" w:color="auto" w:fill="FFFFFF"/>
        <w:tabs>
          <w:tab w:val="left" w:pos="7500"/>
        </w:tabs>
        <w:spacing w:before="120" w:after="120"/>
        <w:ind w:left="993"/>
        <w:jc w:val="both"/>
        <w:textAlignment w:val="baseline"/>
        <w:outlineLvl w:val="1"/>
        <w:rPr>
          <w:sz w:val="28"/>
          <w:szCs w:val="28"/>
        </w:rPr>
      </w:pPr>
      <w:r w:rsidRPr="007A1439">
        <w:rPr>
          <w:sz w:val="28"/>
          <w:szCs w:val="28"/>
          <w:lang w:val="tt"/>
        </w:rPr>
        <w:t>I урын - 20 000 сум.</w:t>
      </w:r>
    </w:p>
    <w:p w:rsidR="007A1439" w:rsidRPr="007A1439" w:rsidRDefault="007A1439" w:rsidP="007A1439">
      <w:pPr>
        <w:shd w:val="clear" w:color="auto" w:fill="FFFFFF"/>
        <w:tabs>
          <w:tab w:val="left" w:pos="7500"/>
        </w:tabs>
        <w:spacing w:before="120" w:after="120"/>
        <w:ind w:left="993"/>
        <w:jc w:val="both"/>
        <w:textAlignment w:val="baseline"/>
        <w:outlineLvl w:val="1"/>
        <w:rPr>
          <w:sz w:val="28"/>
          <w:szCs w:val="28"/>
        </w:rPr>
      </w:pPr>
      <w:r w:rsidRPr="007A1439">
        <w:rPr>
          <w:sz w:val="28"/>
          <w:szCs w:val="28"/>
          <w:lang w:val="tt"/>
        </w:rPr>
        <w:t>II урын - 15 000 сум.</w:t>
      </w:r>
    </w:p>
    <w:p w:rsidR="007A1439" w:rsidRPr="007A1439" w:rsidRDefault="007A1439" w:rsidP="007A1439">
      <w:pPr>
        <w:shd w:val="clear" w:color="auto" w:fill="FFFFFF"/>
        <w:tabs>
          <w:tab w:val="left" w:pos="7500"/>
        </w:tabs>
        <w:spacing w:before="120" w:after="120"/>
        <w:ind w:left="993"/>
        <w:jc w:val="both"/>
        <w:textAlignment w:val="baseline"/>
        <w:outlineLvl w:val="1"/>
        <w:rPr>
          <w:sz w:val="28"/>
          <w:szCs w:val="28"/>
        </w:rPr>
      </w:pPr>
      <w:r w:rsidRPr="007A1439">
        <w:rPr>
          <w:sz w:val="28"/>
          <w:szCs w:val="28"/>
          <w:lang w:val="tt"/>
        </w:rPr>
        <w:t>III - урын 10 000 сум.</w:t>
      </w:r>
    </w:p>
    <w:p w:rsidR="007A1439" w:rsidRPr="007A1439" w:rsidRDefault="007A1439" w:rsidP="007A1439">
      <w:pPr>
        <w:shd w:val="clear" w:color="auto" w:fill="FFFFFF"/>
        <w:tabs>
          <w:tab w:val="left" w:pos="7500"/>
        </w:tabs>
        <w:spacing w:before="120" w:after="120"/>
        <w:ind w:left="993"/>
        <w:jc w:val="both"/>
        <w:textAlignment w:val="baseline"/>
        <w:outlineLvl w:val="1"/>
        <w:rPr>
          <w:sz w:val="28"/>
          <w:szCs w:val="28"/>
        </w:rPr>
      </w:pPr>
      <w:r w:rsidRPr="007A1439">
        <w:rPr>
          <w:sz w:val="28"/>
          <w:szCs w:val="28"/>
          <w:lang w:val="tt"/>
        </w:rPr>
        <w:t>IV - урын 7 000 сум.</w:t>
      </w:r>
    </w:p>
    <w:p w:rsidR="007A1439" w:rsidRPr="007A1439" w:rsidRDefault="007A1439" w:rsidP="007A1439">
      <w:pPr>
        <w:shd w:val="clear" w:color="auto" w:fill="FFFFFF"/>
        <w:tabs>
          <w:tab w:val="left" w:pos="7500"/>
        </w:tabs>
        <w:spacing w:before="120" w:after="120"/>
        <w:ind w:left="993"/>
        <w:jc w:val="both"/>
        <w:textAlignment w:val="baseline"/>
        <w:outlineLvl w:val="1"/>
        <w:rPr>
          <w:sz w:val="28"/>
          <w:szCs w:val="28"/>
        </w:rPr>
      </w:pPr>
      <w:r w:rsidRPr="007A1439">
        <w:rPr>
          <w:sz w:val="28"/>
          <w:szCs w:val="28"/>
          <w:lang w:val="tt"/>
        </w:rPr>
        <w:t>V - урын 5 000 сум.</w:t>
      </w: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p w:rsidR="007A1439" w:rsidRPr="007A1439" w:rsidRDefault="007A1439" w:rsidP="007A1439">
      <w:pPr>
        <w:numPr>
          <w:ilvl w:val="0"/>
          <w:numId w:val="24"/>
        </w:numPr>
        <w:shd w:val="clear" w:color="auto" w:fill="FFFFFF"/>
        <w:tabs>
          <w:tab w:val="left" w:pos="7500"/>
        </w:tabs>
        <w:spacing w:before="120" w:after="120"/>
        <w:jc w:val="both"/>
        <w:textAlignment w:val="baseline"/>
        <w:outlineLvl w:val="1"/>
        <w:rPr>
          <w:sz w:val="28"/>
          <w:szCs w:val="28"/>
        </w:rPr>
      </w:pPr>
      <w:r w:rsidRPr="007A1439">
        <w:rPr>
          <w:sz w:val="28"/>
          <w:szCs w:val="28"/>
          <w:lang w:val="tt"/>
        </w:rPr>
        <w:lastRenderedPageBreak/>
        <w:t>Татарстан Республикасы Мамадыш муниципаль районының финанс-бюджет палатасына (Сергеев А.М.) ярышлар үткәрү өчен акча бүлеп бирүне һәм Татарстан Республикасы Мамадыш муниципаль районының «Мәгариф бүлеге» МКУ сметасы буенча җирле бюджет акчалары исәбеннән 57 000 (илле җиде мең) сум күләмендә җиңүчеләрне бүләкләү өчен акча бүлеп бирүне күздә тотарга.</w:t>
      </w:r>
    </w:p>
    <w:p w:rsidR="007A1439" w:rsidRPr="007A1439" w:rsidRDefault="007A1439" w:rsidP="007A1439">
      <w:pPr>
        <w:numPr>
          <w:ilvl w:val="0"/>
          <w:numId w:val="24"/>
        </w:numPr>
        <w:shd w:val="clear" w:color="auto" w:fill="FFFFFF"/>
        <w:tabs>
          <w:tab w:val="left" w:pos="7500"/>
        </w:tabs>
        <w:spacing w:before="120" w:after="120"/>
        <w:jc w:val="both"/>
        <w:textAlignment w:val="baseline"/>
        <w:outlineLvl w:val="1"/>
        <w:rPr>
          <w:sz w:val="28"/>
          <w:szCs w:val="28"/>
        </w:rPr>
      </w:pPr>
      <w:r w:rsidRPr="007A1439">
        <w:rPr>
          <w:sz w:val="28"/>
          <w:szCs w:val="28"/>
          <w:lang w:val="tt"/>
        </w:rPr>
        <w:t>Әлеге карарның үтәлешен контрольдә тотуны Мамадыш муниципаль районы Башкарма комитеты җитәкчесе урынбасары А.М. Ефимовка йөкләргә.</w:t>
      </w:r>
    </w:p>
    <w:p w:rsidR="007A1439" w:rsidRDefault="007A1439" w:rsidP="007A1439">
      <w:pPr>
        <w:shd w:val="clear" w:color="auto" w:fill="FFFFFF"/>
        <w:tabs>
          <w:tab w:val="left" w:pos="7500"/>
        </w:tabs>
        <w:spacing w:before="120" w:after="120"/>
        <w:jc w:val="both"/>
        <w:textAlignment w:val="baseline"/>
        <w:outlineLvl w:val="1"/>
        <w:rPr>
          <w:sz w:val="28"/>
          <w:szCs w:val="28"/>
        </w:rPr>
      </w:pP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p w:rsidR="007A1439" w:rsidRPr="007A1439" w:rsidRDefault="007A1439" w:rsidP="007A1439">
      <w:pPr>
        <w:shd w:val="clear" w:color="auto" w:fill="FFFFFF"/>
        <w:tabs>
          <w:tab w:val="left" w:pos="7500"/>
        </w:tabs>
        <w:spacing w:before="120" w:after="120"/>
        <w:jc w:val="both"/>
        <w:textAlignment w:val="baseline"/>
        <w:outlineLvl w:val="1"/>
        <w:rPr>
          <w:sz w:val="28"/>
          <w:szCs w:val="28"/>
          <w:lang w:val="tt-RU"/>
        </w:rPr>
      </w:pPr>
      <w:r>
        <w:rPr>
          <w:sz w:val="28"/>
          <w:szCs w:val="28"/>
          <w:lang w:val="tt-RU"/>
        </w:rPr>
        <w:t xml:space="preserve">         </w:t>
      </w:r>
      <w:r w:rsidRPr="007A1439">
        <w:rPr>
          <w:sz w:val="28"/>
          <w:szCs w:val="28"/>
          <w:lang w:val="tt-RU"/>
        </w:rPr>
        <w:t xml:space="preserve">Җитәкче вазифаларын </w:t>
      </w:r>
    </w:p>
    <w:p w:rsidR="007A1439" w:rsidRPr="007A1439" w:rsidRDefault="007A1439" w:rsidP="007A1439">
      <w:pPr>
        <w:shd w:val="clear" w:color="auto" w:fill="FFFFFF"/>
        <w:tabs>
          <w:tab w:val="left" w:pos="7500"/>
        </w:tabs>
        <w:spacing w:before="120" w:after="120"/>
        <w:jc w:val="both"/>
        <w:textAlignment w:val="baseline"/>
        <w:outlineLvl w:val="1"/>
        <w:rPr>
          <w:sz w:val="28"/>
          <w:szCs w:val="28"/>
          <w:lang w:val="tt-RU"/>
        </w:rPr>
      </w:pPr>
      <w:r>
        <w:rPr>
          <w:sz w:val="28"/>
          <w:szCs w:val="28"/>
          <w:lang w:val="tt-RU"/>
        </w:rPr>
        <w:t xml:space="preserve">         </w:t>
      </w:r>
      <w:r w:rsidRPr="007A1439">
        <w:rPr>
          <w:sz w:val="28"/>
          <w:szCs w:val="28"/>
          <w:lang w:val="tt-RU"/>
        </w:rPr>
        <w:t xml:space="preserve">башкаручы                                                                     </w:t>
      </w:r>
      <w:r>
        <w:rPr>
          <w:sz w:val="28"/>
          <w:szCs w:val="28"/>
          <w:lang w:val="tt-RU"/>
        </w:rPr>
        <w:t xml:space="preserve">                  </w:t>
      </w:r>
      <w:r w:rsidRPr="007A1439">
        <w:rPr>
          <w:sz w:val="28"/>
          <w:szCs w:val="28"/>
          <w:lang w:val="tt-RU"/>
        </w:rPr>
        <w:t>Р.М.Никифоров</w:t>
      </w:r>
    </w:p>
    <w:p w:rsidR="007A1439" w:rsidRPr="007A1439" w:rsidRDefault="007A1439" w:rsidP="007A1439">
      <w:pPr>
        <w:shd w:val="clear" w:color="auto" w:fill="FFFFFF"/>
        <w:tabs>
          <w:tab w:val="left" w:pos="7500"/>
        </w:tabs>
        <w:spacing w:before="120" w:after="120"/>
        <w:jc w:val="both"/>
        <w:textAlignment w:val="baseline"/>
        <w:outlineLvl w:val="1"/>
        <w:rPr>
          <w:sz w:val="28"/>
          <w:szCs w:val="28"/>
          <w:lang w:val="tt-RU"/>
        </w:rPr>
      </w:pPr>
    </w:p>
    <w:p w:rsidR="007A1439" w:rsidRPr="007A1439" w:rsidRDefault="007A1439" w:rsidP="007A1439">
      <w:pPr>
        <w:shd w:val="clear" w:color="auto" w:fill="FFFFFF"/>
        <w:tabs>
          <w:tab w:val="left" w:pos="7500"/>
        </w:tabs>
        <w:spacing w:before="120" w:after="120"/>
        <w:jc w:val="both"/>
        <w:textAlignment w:val="baseline"/>
        <w:outlineLvl w:val="1"/>
        <w:rPr>
          <w:sz w:val="28"/>
          <w:szCs w:val="28"/>
          <w:lang w:val="tt-RU"/>
        </w:rPr>
      </w:pPr>
    </w:p>
    <w:p w:rsidR="007A1439" w:rsidRPr="00390840" w:rsidRDefault="007A1439" w:rsidP="007A1439">
      <w:pPr>
        <w:shd w:val="clear" w:color="auto" w:fill="FFFFFF"/>
        <w:tabs>
          <w:tab w:val="left" w:pos="7500"/>
        </w:tabs>
        <w:spacing w:before="120" w:after="120"/>
        <w:jc w:val="both"/>
        <w:textAlignment w:val="baseline"/>
        <w:outlineLvl w:val="1"/>
        <w:rPr>
          <w:sz w:val="28"/>
          <w:szCs w:val="28"/>
          <w:lang w:val="tt-RU"/>
        </w:rPr>
      </w:pPr>
      <w:r w:rsidRPr="00390840">
        <w:rPr>
          <w:sz w:val="28"/>
          <w:szCs w:val="28"/>
          <w:lang w:val="tt-RU"/>
        </w:rPr>
        <w:t xml:space="preserve">         </w:t>
      </w:r>
    </w:p>
    <w:p w:rsidR="007A1439" w:rsidRPr="00390840" w:rsidRDefault="007A1439" w:rsidP="007A1439">
      <w:pPr>
        <w:shd w:val="clear" w:color="auto" w:fill="FFFFFF"/>
        <w:tabs>
          <w:tab w:val="left" w:pos="7500"/>
        </w:tabs>
        <w:spacing w:before="120" w:after="120"/>
        <w:jc w:val="both"/>
        <w:textAlignment w:val="baseline"/>
        <w:outlineLvl w:val="1"/>
        <w:rPr>
          <w:sz w:val="28"/>
          <w:szCs w:val="28"/>
          <w:lang w:val="tt-RU"/>
        </w:rPr>
      </w:pPr>
    </w:p>
    <w:p w:rsidR="007A1439" w:rsidRPr="00390840" w:rsidRDefault="007A1439" w:rsidP="007A1439">
      <w:pPr>
        <w:shd w:val="clear" w:color="auto" w:fill="FFFFFF"/>
        <w:tabs>
          <w:tab w:val="left" w:pos="7500"/>
        </w:tabs>
        <w:spacing w:before="120" w:after="120"/>
        <w:jc w:val="both"/>
        <w:textAlignment w:val="baseline"/>
        <w:outlineLvl w:val="1"/>
        <w:rPr>
          <w:sz w:val="28"/>
          <w:szCs w:val="28"/>
          <w:lang w:val="tt-RU"/>
        </w:rPr>
      </w:pPr>
    </w:p>
    <w:p w:rsidR="007A1439" w:rsidRPr="00390840" w:rsidRDefault="007A1439" w:rsidP="007A1439">
      <w:pPr>
        <w:shd w:val="clear" w:color="auto" w:fill="FFFFFF"/>
        <w:tabs>
          <w:tab w:val="left" w:pos="7500"/>
        </w:tabs>
        <w:spacing w:before="120" w:after="120"/>
        <w:jc w:val="both"/>
        <w:textAlignment w:val="baseline"/>
        <w:outlineLvl w:val="1"/>
        <w:rPr>
          <w:sz w:val="28"/>
          <w:szCs w:val="28"/>
          <w:lang w:val="tt-RU"/>
        </w:rPr>
      </w:pPr>
    </w:p>
    <w:p w:rsidR="007A1439" w:rsidRPr="00390840" w:rsidRDefault="007A1439" w:rsidP="007A1439">
      <w:pPr>
        <w:shd w:val="clear" w:color="auto" w:fill="FFFFFF"/>
        <w:tabs>
          <w:tab w:val="left" w:pos="7500"/>
        </w:tabs>
        <w:spacing w:before="120" w:after="120"/>
        <w:jc w:val="both"/>
        <w:textAlignment w:val="baseline"/>
        <w:outlineLvl w:val="1"/>
        <w:rPr>
          <w:sz w:val="28"/>
          <w:szCs w:val="28"/>
          <w:lang w:val="tt-RU"/>
        </w:rPr>
      </w:pPr>
    </w:p>
    <w:p w:rsidR="007A1439" w:rsidRPr="00390840" w:rsidRDefault="007A1439" w:rsidP="007A1439">
      <w:pPr>
        <w:shd w:val="clear" w:color="auto" w:fill="FFFFFF"/>
        <w:tabs>
          <w:tab w:val="left" w:pos="7500"/>
        </w:tabs>
        <w:spacing w:before="120" w:after="120"/>
        <w:jc w:val="both"/>
        <w:textAlignment w:val="baseline"/>
        <w:outlineLvl w:val="1"/>
        <w:rPr>
          <w:sz w:val="28"/>
          <w:szCs w:val="28"/>
          <w:lang w:val="tt-RU"/>
        </w:rPr>
      </w:pPr>
    </w:p>
    <w:p w:rsidR="007A1439" w:rsidRPr="00390840" w:rsidRDefault="007A1439" w:rsidP="007A1439">
      <w:pPr>
        <w:shd w:val="clear" w:color="auto" w:fill="FFFFFF"/>
        <w:tabs>
          <w:tab w:val="left" w:pos="7500"/>
        </w:tabs>
        <w:spacing w:before="120" w:after="120"/>
        <w:jc w:val="both"/>
        <w:textAlignment w:val="baseline"/>
        <w:outlineLvl w:val="1"/>
        <w:rPr>
          <w:sz w:val="28"/>
          <w:szCs w:val="28"/>
          <w:lang w:val="tt-RU"/>
        </w:rPr>
      </w:pPr>
    </w:p>
    <w:p w:rsidR="007A1439" w:rsidRPr="00390840" w:rsidRDefault="007A1439" w:rsidP="007A1439">
      <w:pPr>
        <w:shd w:val="clear" w:color="auto" w:fill="FFFFFF"/>
        <w:tabs>
          <w:tab w:val="left" w:pos="7500"/>
        </w:tabs>
        <w:spacing w:before="120" w:after="120"/>
        <w:jc w:val="both"/>
        <w:textAlignment w:val="baseline"/>
        <w:outlineLvl w:val="1"/>
        <w:rPr>
          <w:sz w:val="28"/>
          <w:szCs w:val="28"/>
          <w:lang w:val="tt-RU"/>
        </w:rPr>
      </w:pPr>
    </w:p>
    <w:p w:rsidR="007A1439" w:rsidRPr="00390840" w:rsidRDefault="007A1439" w:rsidP="007A1439">
      <w:pPr>
        <w:shd w:val="clear" w:color="auto" w:fill="FFFFFF"/>
        <w:tabs>
          <w:tab w:val="left" w:pos="7500"/>
        </w:tabs>
        <w:spacing w:before="120" w:after="120"/>
        <w:jc w:val="both"/>
        <w:textAlignment w:val="baseline"/>
        <w:outlineLvl w:val="1"/>
        <w:rPr>
          <w:sz w:val="28"/>
          <w:szCs w:val="28"/>
          <w:lang w:val="tt-RU"/>
        </w:rPr>
      </w:pPr>
    </w:p>
    <w:p w:rsidR="007A1439" w:rsidRPr="00390840" w:rsidRDefault="007A1439" w:rsidP="007A1439">
      <w:pPr>
        <w:shd w:val="clear" w:color="auto" w:fill="FFFFFF"/>
        <w:tabs>
          <w:tab w:val="left" w:pos="7500"/>
        </w:tabs>
        <w:spacing w:before="120" w:after="120"/>
        <w:jc w:val="both"/>
        <w:textAlignment w:val="baseline"/>
        <w:outlineLvl w:val="1"/>
        <w:rPr>
          <w:sz w:val="28"/>
          <w:szCs w:val="28"/>
          <w:lang w:val="tt-RU"/>
        </w:rPr>
      </w:pPr>
    </w:p>
    <w:p w:rsidR="007A1439" w:rsidRPr="00390840" w:rsidRDefault="007A1439" w:rsidP="007A1439">
      <w:pPr>
        <w:shd w:val="clear" w:color="auto" w:fill="FFFFFF"/>
        <w:tabs>
          <w:tab w:val="left" w:pos="7500"/>
        </w:tabs>
        <w:spacing w:before="120" w:after="120"/>
        <w:jc w:val="both"/>
        <w:textAlignment w:val="baseline"/>
        <w:outlineLvl w:val="1"/>
        <w:rPr>
          <w:sz w:val="28"/>
          <w:szCs w:val="28"/>
          <w:lang w:val="tt-RU"/>
        </w:rPr>
      </w:pPr>
    </w:p>
    <w:p w:rsidR="007A1439" w:rsidRPr="00390840" w:rsidRDefault="007A1439" w:rsidP="007A1439">
      <w:pPr>
        <w:shd w:val="clear" w:color="auto" w:fill="FFFFFF"/>
        <w:tabs>
          <w:tab w:val="left" w:pos="7500"/>
        </w:tabs>
        <w:spacing w:before="120" w:after="120"/>
        <w:jc w:val="both"/>
        <w:textAlignment w:val="baseline"/>
        <w:outlineLvl w:val="1"/>
        <w:rPr>
          <w:sz w:val="28"/>
          <w:szCs w:val="28"/>
          <w:lang w:val="tt-RU"/>
        </w:rPr>
      </w:pPr>
    </w:p>
    <w:p w:rsidR="007A1439" w:rsidRPr="00390840" w:rsidRDefault="007A1439" w:rsidP="007A1439">
      <w:pPr>
        <w:shd w:val="clear" w:color="auto" w:fill="FFFFFF"/>
        <w:tabs>
          <w:tab w:val="left" w:pos="7500"/>
        </w:tabs>
        <w:spacing w:before="120" w:after="120"/>
        <w:jc w:val="both"/>
        <w:textAlignment w:val="baseline"/>
        <w:outlineLvl w:val="1"/>
        <w:rPr>
          <w:sz w:val="28"/>
          <w:szCs w:val="28"/>
          <w:lang w:val="tt-RU"/>
        </w:rPr>
      </w:pPr>
    </w:p>
    <w:p w:rsidR="007A1439" w:rsidRPr="00390840" w:rsidRDefault="007A1439" w:rsidP="007A1439">
      <w:pPr>
        <w:shd w:val="clear" w:color="auto" w:fill="FFFFFF"/>
        <w:tabs>
          <w:tab w:val="left" w:pos="7500"/>
        </w:tabs>
        <w:spacing w:before="120" w:after="120"/>
        <w:jc w:val="both"/>
        <w:textAlignment w:val="baseline"/>
        <w:outlineLvl w:val="1"/>
        <w:rPr>
          <w:sz w:val="28"/>
          <w:szCs w:val="28"/>
          <w:lang w:val="tt-RU"/>
        </w:rPr>
      </w:pPr>
    </w:p>
    <w:p w:rsidR="007A1439" w:rsidRPr="00390840" w:rsidRDefault="007A1439" w:rsidP="007A1439">
      <w:pPr>
        <w:shd w:val="clear" w:color="auto" w:fill="FFFFFF"/>
        <w:tabs>
          <w:tab w:val="left" w:pos="7500"/>
        </w:tabs>
        <w:spacing w:before="120" w:after="120"/>
        <w:jc w:val="both"/>
        <w:textAlignment w:val="baseline"/>
        <w:outlineLvl w:val="1"/>
        <w:rPr>
          <w:sz w:val="28"/>
          <w:szCs w:val="28"/>
          <w:lang w:val="tt-RU"/>
        </w:rPr>
      </w:pPr>
    </w:p>
    <w:p w:rsidR="007A1439" w:rsidRPr="00390840" w:rsidRDefault="007A1439" w:rsidP="007A1439">
      <w:pPr>
        <w:shd w:val="clear" w:color="auto" w:fill="FFFFFF"/>
        <w:tabs>
          <w:tab w:val="left" w:pos="7500"/>
        </w:tabs>
        <w:spacing w:before="120" w:after="120"/>
        <w:jc w:val="both"/>
        <w:textAlignment w:val="baseline"/>
        <w:outlineLvl w:val="1"/>
        <w:rPr>
          <w:sz w:val="28"/>
          <w:szCs w:val="28"/>
          <w:lang w:val="tt-RU"/>
        </w:rPr>
      </w:pPr>
    </w:p>
    <w:p w:rsidR="007A1439" w:rsidRPr="00390840" w:rsidRDefault="007A1439" w:rsidP="007A1439">
      <w:pPr>
        <w:shd w:val="clear" w:color="auto" w:fill="FFFFFF"/>
        <w:tabs>
          <w:tab w:val="left" w:pos="7500"/>
        </w:tabs>
        <w:spacing w:before="120" w:after="120"/>
        <w:jc w:val="both"/>
        <w:textAlignment w:val="baseline"/>
        <w:outlineLvl w:val="1"/>
        <w:rPr>
          <w:sz w:val="28"/>
          <w:szCs w:val="28"/>
          <w:lang w:val="tt-RU"/>
        </w:rPr>
      </w:pPr>
    </w:p>
    <w:p w:rsidR="007A1439" w:rsidRPr="00390840" w:rsidRDefault="007A1439" w:rsidP="007A1439">
      <w:pPr>
        <w:shd w:val="clear" w:color="auto" w:fill="FFFFFF"/>
        <w:tabs>
          <w:tab w:val="left" w:pos="7500"/>
        </w:tabs>
        <w:spacing w:before="120" w:after="120"/>
        <w:jc w:val="both"/>
        <w:textAlignment w:val="baseline"/>
        <w:outlineLvl w:val="1"/>
        <w:rPr>
          <w:sz w:val="28"/>
          <w:szCs w:val="28"/>
          <w:lang w:val="tt-RU"/>
        </w:rPr>
      </w:pPr>
    </w:p>
    <w:p w:rsidR="007A1439" w:rsidRPr="00390840" w:rsidRDefault="007A1439" w:rsidP="007A1439">
      <w:pPr>
        <w:shd w:val="clear" w:color="auto" w:fill="FFFFFF"/>
        <w:tabs>
          <w:tab w:val="left" w:pos="7500"/>
        </w:tabs>
        <w:spacing w:before="120" w:after="120"/>
        <w:jc w:val="both"/>
        <w:textAlignment w:val="baseline"/>
        <w:outlineLvl w:val="1"/>
        <w:rPr>
          <w:sz w:val="28"/>
          <w:szCs w:val="28"/>
          <w:lang w:val="tt-RU"/>
        </w:rPr>
      </w:pPr>
    </w:p>
    <w:p w:rsidR="007A1439" w:rsidRPr="00390840" w:rsidRDefault="007A1439" w:rsidP="007A1439">
      <w:pPr>
        <w:shd w:val="clear" w:color="auto" w:fill="FFFFFF"/>
        <w:tabs>
          <w:tab w:val="left" w:pos="7500"/>
        </w:tabs>
        <w:spacing w:before="120" w:after="120"/>
        <w:jc w:val="both"/>
        <w:textAlignment w:val="baseline"/>
        <w:outlineLvl w:val="1"/>
        <w:rPr>
          <w:sz w:val="28"/>
          <w:szCs w:val="28"/>
          <w:lang w:val="tt-RU"/>
        </w:rPr>
      </w:pPr>
    </w:p>
    <w:p w:rsidR="007A1439" w:rsidRPr="00390840" w:rsidRDefault="007A1439" w:rsidP="007A1439">
      <w:pPr>
        <w:shd w:val="clear" w:color="auto" w:fill="FFFFFF"/>
        <w:tabs>
          <w:tab w:val="left" w:pos="7500"/>
        </w:tabs>
        <w:spacing w:before="120" w:after="120"/>
        <w:jc w:val="both"/>
        <w:textAlignment w:val="baseline"/>
        <w:outlineLvl w:val="1"/>
        <w:rPr>
          <w:sz w:val="28"/>
          <w:szCs w:val="28"/>
          <w:lang w:val="tt-RU"/>
        </w:rPr>
      </w:pPr>
    </w:p>
    <w:p w:rsidR="007A1439" w:rsidRPr="007A1439" w:rsidRDefault="007A1439" w:rsidP="007A1439">
      <w:pPr>
        <w:shd w:val="clear" w:color="auto" w:fill="FFFFFF"/>
        <w:tabs>
          <w:tab w:val="left" w:pos="7500"/>
        </w:tabs>
        <w:spacing w:before="120" w:after="120"/>
        <w:jc w:val="center"/>
        <w:textAlignment w:val="baseline"/>
        <w:outlineLvl w:val="1"/>
        <w:rPr>
          <w:sz w:val="24"/>
          <w:szCs w:val="24"/>
          <w:lang w:val="tt"/>
        </w:rPr>
      </w:pPr>
      <w:r>
        <w:rPr>
          <w:sz w:val="24"/>
          <w:szCs w:val="24"/>
          <w:lang w:val="tt"/>
        </w:rPr>
        <w:lastRenderedPageBreak/>
        <w:t xml:space="preserve">                                                                                  </w:t>
      </w:r>
      <w:r w:rsidRPr="007A1439">
        <w:rPr>
          <w:sz w:val="24"/>
          <w:szCs w:val="24"/>
          <w:lang w:val="tt"/>
        </w:rPr>
        <w:t>Татарстан Республикасы</w:t>
      </w:r>
    </w:p>
    <w:p w:rsidR="007A1439" w:rsidRPr="007A1439" w:rsidRDefault="007A1439" w:rsidP="007A1439">
      <w:pPr>
        <w:shd w:val="clear" w:color="auto" w:fill="FFFFFF"/>
        <w:tabs>
          <w:tab w:val="left" w:pos="7500"/>
        </w:tabs>
        <w:spacing w:before="120" w:after="120"/>
        <w:jc w:val="center"/>
        <w:textAlignment w:val="baseline"/>
        <w:outlineLvl w:val="1"/>
        <w:rPr>
          <w:sz w:val="24"/>
          <w:szCs w:val="24"/>
          <w:lang w:val="tt"/>
        </w:rPr>
      </w:pPr>
      <w:r>
        <w:rPr>
          <w:sz w:val="24"/>
          <w:szCs w:val="24"/>
          <w:lang w:val="tt"/>
        </w:rPr>
        <w:t xml:space="preserve">                                                                                             </w:t>
      </w:r>
      <w:r w:rsidRPr="007A1439">
        <w:rPr>
          <w:sz w:val="24"/>
          <w:szCs w:val="24"/>
          <w:lang w:val="tt"/>
        </w:rPr>
        <w:t>Мамадыш муниципаль районы</w:t>
      </w:r>
    </w:p>
    <w:p w:rsidR="007A1439" w:rsidRPr="00390840" w:rsidRDefault="007A1439" w:rsidP="007A1439">
      <w:pPr>
        <w:shd w:val="clear" w:color="auto" w:fill="FFFFFF"/>
        <w:tabs>
          <w:tab w:val="left" w:pos="7500"/>
        </w:tabs>
        <w:spacing w:before="120" w:after="120"/>
        <w:jc w:val="center"/>
        <w:textAlignment w:val="baseline"/>
        <w:outlineLvl w:val="1"/>
        <w:rPr>
          <w:sz w:val="24"/>
          <w:szCs w:val="24"/>
          <w:lang w:val="tt"/>
        </w:rPr>
      </w:pPr>
      <w:r>
        <w:rPr>
          <w:sz w:val="24"/>
          <w:szCs w:val="24"/>
          <w:lang w:val="tt"/>
        </w:rPr>
        <w:t xml:space="preserve">                                                                                   </w:t>
      </w:r>
      <w:r w:rsidRPr="007A1439">
        <w:rPr>
          <w:sz w:val="24"/>
          <w:szCs w:val="24"/>
          <w:lang w:val="tt"/>
        </w:rPr>
        <w:t>Башкарма комитетының</w:t>
      </w:r>
    </w:p>
    <w:p w:rsidR="007A1439" w:rsidRPr="007A1439" w:rsidRDefault="00390840" w:rsidP="00390840">
      <w:pPr>
        <w:shd w:val="clear" w:color="auto" w:fill="FFFFFF"/>
        <w:tabs>
          <w:tab w:val="left" w:pos="7500"/>
        </w:tabs>
        <w:spacing w:before="120" w:after="120"/>
        <w:jc w:val="center"/>
        <w:textAlignment w:val="baseline"/>
        <w:outlineLvl w:val="1"/>
        <w:rPr>
          <w:sz w:val="24"/>
          <w:szCs w:val="24"/>
          <w:lang w:val="tt"/>
        </w:rPr>
      </w:pPr>
      <w:r>
        <w:rPr>
          <w:sz w:val="24"/>
          <w:szCs w:val="24"/>
          <w:lang w:val="tt"/>
        </w:rPr>
        <w:t xml:space="preserve">                                                                                          12.02.2025 №  62   </w:t>
      </w:r>
      <w:r w:rsidR="007A1439" w:rsidRPr="00390840">
        <w:rPr>
          <w:sz w:val="24"/>
          <w:szCs w:val="24"/>
          <w:lang w:val="tt"/>
        </w:rPr>
        <w:t xml:space="preserve"> </w:t>
      </w:r>
      <w:r w:rsidR="007A1439" w:rsidRPr="007A1439">
        <w:rPr>
          <w:sz w:val="24"/>
          <w:szCs w:val="24"/>
          <w:lang w:val="tt"/>
        </w:rPr>
        <w:t>карарына</w:t>
      </w:r>
    </w:p>
    <w:p w:rsidR="007A1439" w:rsidRPr="007A1439" w:rsidRDefault="007A1439" w:rsidP="007A1439">
      <w:pPr>
        <w:shd w:val="clear" w:color="auto" w:fill="FFFFFF"/>
        <w:tabs>
          <w:tab w:val="left" w:pos="7500"/>
        </w:tabs>
        <w:spacing w:before="120" w:after="120"/>
        <w:jc w:val="right"/>
        <w:textAlignment w:val="baseline"/>
        <w:outlineLvl w:val="1"/>
        <w:rPr>
          <w:sz w:val="24"/>
          <w:szCs w:val="24"/>
          <w:lang w:val="tt"/>
        </w:rPr>
      </w:pPr>
      <w:r w:rsidRPr="007A1439">
        <w:rPr>
          <w:sz w:val="24"/>
          <w:szCs w:val="24"/>
          <w:lang w:val="tt"/>
        </w:rPr>
        <w:t>1 нче кушымта</w:t>
      </w:r>
    </w:p>
    <w:p w:rsidR="007A1439" w:rsidRPr="007A1439" w:rsidRDefault="007A1439" w:rsidP="007A1439">
      <w:pPr>
        <w:shd w:val="clear" w:color="auto" w:fill="FFFFFF"/>
        <w:tabs>
          <w:tab w:val="left" w:pos="7500"/>
        </w:tabs>
        <w:spacing w:before="120" w:after="120"/>
        <w:jc w:val="both"/>
        <w:textAlignment w:val="baseline"/>
        <w:outlineLvl w:val="1"/>
        <w:rPr>
          <w:sz w:val="28"/>
          <w:szCs w:val="28"/>
          <w:lang w:val="tt"/>
        </w:rPr>
      </w:pPr>
    </w:p>
    <w:p w:rsidR="007A1439" w:rsidRPr="007A1439" w:rsidRDefault="007A1439" w:rsidP="007A1439">
      <w:pPr>
        <w:shd w:val="clear" w:color="auto" w:fill="FFFFFF"/>
        <w:tabs>
          <w:tab w:val="left" w:pos="7500"/>
        </w:tabs>
        <w:spacing w:before="120" w:after="120"/>
        <w:jc w:val="center"/>
        <w:textAlignment w:val="baseline"/>
        <w:outlineLvl w:val="1"/>
        <w:rPr>
          <w:b/>
          <w:sz w:val="28"/>
          <w:szCs w:val="28"/>
          <w:lang w:val="tt"/>
        </w:rPr>
      </w:pPr>
      <w:r w:rsidRPr="007A1439">
        <w:rPr>
          <w:b/>
          <w:sz w:val="28"/>
          <w:szCs w:val="28"/>
          <w:lang w:val="tt"/>
        </w:rPr>
        <w:t>Татарстан Республикасы Мамадыш муниципаль районы гомуми белем бирү учреждениеләрендә «Патриотлар үстерәбез» муниципаль проектын кертү турында Нигезләмә</w:t>
      </w:r>
    </w:p>
    <w:p w:rsidR="007A1439" w:rsidRPr="007A1439" w:rsidRDefault="007A1439" w:rsidP="007A1439">
      <w:pPr>
        <w:shd w:val="clear" w:color="auto" w:fill="FFFFFF"/>
        <w:tabs>
          <w:tab w:val="left" w:pos="7500"/>
        </w:tabs>
        <w:spacing w:before="120" w:after="120"/>
        <w:jc w:val="center"/>
        <w:textAlignment w:val="baseline"/>
        <w:outlineLvl w:val="1"/>
        <w:rPr>
          <w:b/>
          <w:sz w:val="28"/>
          <w:szCs w:val="28"/>
          <w:lang w:val="tt"/>
        </w:rPr>
      </w:pPr>
    </w:p>
    <w:p w:rsidR="007A1439" w:rsidRPr="007A1439" w:rsidRDefault="007A1439" w:rsidP="007A1439">
      <w:pPr>
        <w:numPr>
          <w:ilvl w:val="0"/>
          <w:numId w:val="29"/>
        </w:numPr>
        <w:shd w:val="clear" w:color="auto" w:fill="FFFFFF"/>
        <w:tabs>
          <w:tab w:val="left" w:pos="7500"/>
        </w:tabs>
        <w:spacing w:before="120" w:after="120"/>
        <w:jc w:val="both"/>
        <w:textAlignment w:val="baseline"/>
        <w:outlineLvl w:val="1"/>
        <w:rPr>
          <w:b/>
          <w:sz w:val="28"/>
          <w:szCs w:val="28"/>
        </w:rPr>
      </w:pPr>
      <w:r w:rsidRPr="007A1439">
        <w:rPr>
          <w:b/>
          <w:sz w:val="28"/>
          <w:szCs w:val="28"/>
          <w:lang w:val="tt"/>
        </w:rPr>
        <w:t>Гомуми нигезләмәләр</w:t>
      </w:r>
    </w:p>
    <w:p w:rsidR="007A1439" w:rsidRPr="007A1439" w:rsidRDefault="007A1439" w:rsidP="007A1439">
      <w:pPr>
        <w:numPr>
          <w:ilvl w:val="1"/>
          <w:numId w:val="29"/>
        </w:numPr>
        <w:shd w:val="clear" w:color="auto" w:fill="FFFFFF"/>
        <w:tabs>
          <w:tab w:val="left" w:pos="7500"/>
        </w:tabs>
        <w:spacing w:before="120" w:after="120"/>
        <w:jc w:val="both"/>
        <w:textAlignment w:val="baseline"/>
        <w:outlineLvl w:val="1"/>
        <w:rPr>
          <w:b/>
          <w:sz w:val="28"/>
          <w:szCs w:val="28"/>
        </w:rPr>
      </w:pPr>
      <w:r w:rsidRPr="007A1439">
        <w:rPr>
          <w:sz w:val="28"/>
          <w:szCs w:val="28"/>
          <w:lang w:val="tt"/>
        </w:rPr>
        <w:t>Әлеге нигезләмә «Патриотлар үстерәбез» муниципаль проектын гамәлгә кертү кысаларында Мамадыш муниципаль районы мәгариф учреждениеләре арасында «Патриотлар үстерәбез» класстан тыш дәресләр эшләү, уздыру тәртибен һәм район ярышларын уздыру шартларын регламентлаштыра.</w:t>
      </w:r>
    </w:p>
    <w:p w:rsidR="007A1439" w:rsidRPr="007A1439" w:rsidRDefault="007A1439" w:rsidP="007A1439">
      <w:pPr>
        <w:numPr>
          <w:ilvl w:val="1"/>
          <w:numId w:val="29"/>
        </w:numPr>
        <w:shd w:val="clear" w:color="auto" w:fill="FFFFFF"/>
        <w:tabs>
          <w:tab w:val="left" w:pos="7500"/>
        </w:tabs>
        <w:spacing w:before="120" w:after="120"/>
        <w:jc w:val="both"/>
        <w:textAlignment w:val="baseline"/>
        <w:outlineLvl w:val="1"/>
        <w:rPr>
          <w:sz w:val="28"/>
          <w:szCs w:val="28"/>
        </w:rPr>
      </w:pPr>
      <w:r w:rsidRPr="007A1439">
        <w:rPr>
          <w:sz w:val="28"/>
          <w:szCs w:val="28"/>
          <w:lang w:val="tt"/>
        </w:rPr>
        <w:t xml:space="preserve">Мамадыш муниципаль районы мәгариф учреждениеләрендә «Патриотлар үстерәбез» муниципаль проектын гамәлгә кертүне оештыручы булып Мамадыш муниципаль районы Башкарма комитетының «Мәгариф бүлеге» МКУ тора.  </w:t>
      </w:r>
    </w:p>
    <w:p w:rsidR="007A1439" w:rsidRPr="007A1439" w:rsidRDefault="007A1439" w:rsidP="007A1439">
      <w:pPr>
        <w:numPr>
          <w:ilvl w:val="0"/>
          <w:numId w:val="29"/>
        </w:numPr>
        <w:shd w:val="clear" w:color="auto" w:fill="FFFFFF"/>
        <w:tabs>
          <w:tab w:val="left" w:pos="7500"/>
        </w:tabs>
        <w:spacing w:before="120" w:after="120"/>
        <w:jc w:val="both"/>
        <w:textAlignment w:val="baseline"/>
        <w:outlineLvl w:val="1"/>
        <w:rPr>
          <w:b/>
          <w:sz w:val="28"/>
          <w:szCs w:val="28"/>
        </w:rPr>
      </w:pPr>
      <w:r w:rsidRPr="007A1439">
        <w:rPr>
          <w:b/>
          <w:sz w:val="28"/>
          <w:szCs w:val="28"/>
          <w:lang w:val="tt"/>
        </w:rPr>
        <w:t xml:space="preserve">Мамадыш муниципаль районы мәгариф учреждениеләрендә «Патриотлар үстерәбез» муниципаль проектын гамәлгә кертүнең максатлары һәм бурычлары </w:t>
      </w: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 xml:space="preserve">«Патриотлар үстерәбез» муниципаль проектының максаты - белем бирү учреждениеләрендә укучыларда шәхси һәм иҗтимагый иминлек мәсьәләләренә аңлы һәм җаваплы мөнәсәбәт формалаштыру, аларның экстремаль ситуацияләрдә үз-үзләрен тоту күнекмәләрен алу, сәламәт яшәү рәвешен пропагандалау һәм популярлаштыру, патриотик тәрбия бирү, үсеп килүче буынның рухи-психологик халәтен һәм физик үсешен камилләштерү.  </w:t>
      </w: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«Патриотлар үстерәбез» муниципаль проектының бурычлары:</w:t>
      </w:r>
    </w:p>
    <w:p w:rsidR="007A1439" w:rsidRPr="007A1439" w:rsidRDefault="007A1439" w:rsidP="007A1439">
      <w:pPr>
        <w:shd w:val="clear" w:color="auto" w:fill="FFFFFF"/>
        <w:tabs>
          <w:tab w:val="left" w:pos="7500"/>
        </w:tabs>
        <w:spacing w:before="120" w:after="120"/>
        <w:jc w:val="both"/>
        <w:textAlignment w:val="baseline"/>
        <w:outlineLvl w:val="1"/>
        <w:rPr>
          <w:sz w:val="28"/>
          <w:szCs w:val="28"/>
          <w:lang w:val="tt"/>
        </w:rPr>
      </w:pPr>
      <w:r w:rsidRPr="007A1439">
        <w:rPr>
          <w:sz w:val="28"/>
          <w:szCs w:val="28"/>
          <w:lang w:val="tt"/>
        </w:rPr>
        <w:t xml:space="preserve">      -белем бирү учреждениеләрендә укучыларда патриотизм тәрбияләү, шәхси һәм иҗтимагый иминлек мәсьәләләренә аңлы һәм җаваплы мөнәсәбәт, коллективлык, дисциплиналылык, батырлык, инициатива, үз гамәлләре өчен җаваплылык хисе;</w:t>
      </w:r>
    </w:p>
    <w:p w:rsidR="007A1439" w:rsidRPr="007A1439" w:rsidRDefault="007A1439" w:rsidP="007A1439">
      <w:pPr>
        <w:shd w:val="clear" w:color="auto" w:fill="FFFFFF"/>
        <w:tabs>
          <w:tab w:val="left" w:pos="7500"/>
        </w:tabs>
        <w:spacing w:before="120" w:after="120"/>
        <w:jc w:val="both"/>
        <w:textAlignment w:val="baseline"/>
        <w:outlineLvl w:val="1"/>
        <w:rPr>
          <w:sz w:val="28"/>
          <w:szCs w:val="28"/>
          <w:lang w:val="tt"/>
        </w:rPr>
      </w:pPr>
      <w:r w:rsidRPr="007A1439">
        <w:rPr>
          <w:sz w:val="28"/>
          <w:szCs w:val="28"/>
          <w:lang w:val="tt"/>
        </w:rPr>
        <w:t xml:space="preserve">   - укучыларны сәламәт һәм имин яшәү рәвешенең заманча мәдәниятен үстерүгә юнәлдерелгән эшчәнлеккә кертү;</w:t>
      </w:r>
    </w:p>
    <w:p w:rsidR="007A1439" w:rsidRPr="007A1439" w:rsidRDefault="007A1439" w:rsidP="007A1439">
      <w:pPr>
        <w:shd w:val="clear" w:color="auto" w:fill="FFFFFF"/>
        <w:tabs>
          <w:tab w:val="left" w:pos="7500"/>
        </w:tabs>
        <w:spacing w:before="120" w:after="120"/>
        <w:jc w:val="both"/>
        <w:textAlignment w:val="baseline"/>
        <w:outlineLvl w:val="1"/>
        <w:rPr>
          <w:sz w:val="28"/>
          <w:szCs w:val="28"/>
          <w:lang w:val="tt"/>
        </w:rPr>
      </w:pPr>
      <w:r w:rsidRPr="007A1439">
        <w:rPr>
          <w:sz w:val="28"/>
          <w:szCs w:val="28"/>
          <w:lang w:val="tt"/>
        </w:rPr>
        <w:t xml:space="preserve">   - зарарлы гадәтләрнең чагылышын булдырмау яисә киметү өчен урындагы яшәү рәвешен формалаштыру;</w:t>
      </w:r>
    </w:p>
    <w:p w:rsidR="007A1439" w:rsidRPr="007A1439" w:rsidRDefault="007A1439" w:rsidP="007A1439">
      <w:pPr>
        <w:shd w:val="clear" w:color="auto" w:fill="FFFFFF"/>
        <w:tabs>
          <w:tab w:val="left" w:pos="7500"/>
        </w:tabs>
        <w:spacing w:before="120" w:after="120"/>
        <w:jc w:val="both"/>
        <w:textAlignment w:val="baseline"/>
        <w:outlineLvl w:val="1"/>
        <w:rPr>
          <w:sz w:val="28"/>
          <w:szCs w:val="28"/>
          <w:lang w:val="tt"/>
        </w:rPr>
      </w:pPr>
      <w:r w:rsidRPr="007A1439">
        <w:rPr>
          <w:sz w:val="28"/>
          <w:szCs w:val="28"/>
          <w:lang w:val="tt"/>
        </w:rPr>
        <w:t xml:space="preserve">    -укучыларның тормыш иминлеген тәэмин итүче һөнәрләргә карата һөнәри үзбилгеләнешенә ярдәм итү.</w:t>
      </w:r>
    </w:p>
    <w:p w:rsidR="007A1439" w:rsidRPr="007A1439" w:rsidRDefault="007A1439" w:rsidP="007A1439">
      <w:pPr>
        <w:shd w:val="clear" w:color="auto" w:fill="FFFFFF"/>
        <w:tabs>
          <w:tab w:val="left" w:pos="7500"/>
        </w:tabs>
        <w:spacing w:before="120" w:after="120"/>
        <w:jc w:val="both"/>
        <w:textAlignment w:val="baseline"/>
        <w:outlineLvl w:val="1"/>
        <w:rPr>
          <w:sz w:val="28"/>
          <w:szCs w:val="28"/>
          <w:lang w:val="tt"/>
        </w:rPr>
      </w:pPr>
      <w:r w:rsidRPr="007A1439">
        <w:rPr>
          <w:sz w:val="28"/>
          <w:szCs w:val="28"/>
          <w:lang w:val="tt"/>
        </w:rPr>
        <w:lastRenderedPageBreak/>
        <w:t>«Патриотлар үстерәбез» муниципаль проектын гамәлгә ашыру нәтиҗәсендә укучыларда түбәндәгеләр тәрбияләнәчәк:</w:t>
      </w:r>
    </w:p>
    <w:p w:rsidR="007A1439" w:rsidRPr="007A1439" w:rsidRDefault="007A1439" w:rsidP="007A1439">
      <w:pPr>
        <w:shd w:val="clear" w:color="auto" w:fill="FFFFFF"/>
        <w:tabs>
          <w:tab w:val="left" w:pos="7500"/>
        </w:tabs>
        <w:spacing w:before="120" w:after="120"/>
        <w:jc w:val="both"/>
        <w:textAlignment w:val="baseline"/>
        <w:outlineLvl w:val="1"/>
        <w:rPr>
          <w:sz w:val="28"/>
          <w:szCs w:val="28"/>
          <w:lang w:val="tt"/>
        </w:rPr>
      </w:pPr>
      <w:r w:rsidRPr="007A1439">
        <w:rPr>
          <w:sz w:val="28"/>
          <w:szCs w:val="28"/>
          <w:lang w:val="tt"/>
        </w:rPr>
        <w:t xml:space="preserve">- укучыларның үз иҗтимагый позицияләрен белдерү һәм яклау, үз ниятләрен, фикерләрен һәм гамәлләрен тәнкыйть белән бәяләү сәләте; </w:t>
      </w:r>
    </w:p>
    <w:p w:rsidR="007A1439" w:rsidRPr="007A1439" w:rsidRDefault="007A1439" w:rsidP="007A1439">
      <w:pPr>
        <w:shd w:val="clear" w:color="auto" w:fill="FFFFFF"/>
        <w:tabs>
          <w:tab w:val="left" w:pos="7500"/>
        </w:tabs>
        <w:spacing w:before="120" w:after="120"/>
        <w:jc w:val="both"/>
        <w:textAlignment w:val="baseline"/>
        <w:outlineLvl w:val="1"/>
        <w:rPr>
          <w:sz w:val="28"/>
          <w:szCs w:val="28"/>
          <w:lang w:val="tt"/>
        </w:rPr>
      </w:pPr>
      <w:r w:rsidRPr="007A1439">
        <w:rPr>
          <w:sz w:val="28"/>
          <w:szCs w:val="28"/>
          <w:lang w:val="tt"/>
        </w:rPr>
        <w:t>- мораль сайлау нигезендә кылына торган мөстәкыйль гамәлләргә һәм гамәлләргә, аларның нәтиҗәләре өчен җаваплылык, нәтиҗәгә ирешүдә максатчанлык һәм тырышлык өчен җаваплылык кабул итүгә сәләтлелек;</w:t>
      </w:r>
    </w:p>
    <w:p w:rsidR="007A1439" w:rsidRPr="007A1439" w:rsidRDefault="007A1439" w:rsidP="007A1439">
      <w:pPr>
        <w:shd w:val="clear" w:color="auto" w:fill="FFFFFF"/>
        <w:tabs>
          <w:tab w:val="left" w:pos="7500"/>
        </w:tabs>
        <w:spacing w:before="120" w:after="120"/>
        <w:jc w:val="both"/>
        <w:textAlignment w:val="baseline"/>
        <w:outlineLvl w:val="1"/>
        <w:rPr>
          <w:sz w:val="28"/>
          <w:szCs w:val="28"/>
          <w:lang w:val="tt"/>
        </w:rPr>
      </w:pPr>
      <w:r w:rsidRPr="007A1439">
        <w:rPr>
          <w:sz w:val="28"/>
          <w:szCs w:val="28"/>
          <w:lang w:val="tt"/>
        </w:rPr>
        <w:t>-хезмәт сөючәнлек, сакчыллык, тормыш оптимизмы, кыенлыкларны җиңеп чыгу сәләте;</w:t>
      </w:r>
    </w:p>
    <w:p w:rsidR="007A1439" w:rsidRPr="007A1439" w:rsidRDefault="007A1439" w:rsidP="007A1439">
      <w:pPr>
        <w:shd w:val="clear" w:color="auto" w:fill="FFFFFF"/>
        <w:tabs>
          <w:tab w:val="left" w:pos="7500"/>
        </w:tabs>
        <w:spacing w:before="120" w:after="120"/>
        <w:jc w:val="both"/>
        <w:textAlignment w:val="baseline"/>
        <w:outlineLvl w:val="1"/>
        <w:rPr>
          <w:sz w:val="28"/>
          <w:szCs w:val="28"/>
          <w:lang w:val="tt"/>
        </w:rPr>
      </w:pPr>
      <w:r w:rsidRPr="007A1439">
        <w:rPr>
          <w:sz w:val="28"/>
          <w:szCs w:val="28"/>
          <w:lang w:val="tt"/>
        </w:rPr>
        <w:t>-башка кешеләрнең кыйммәтләрен, кеше тормышының кыйммәтләрен аңлау, яшәү куркынычы, физик һәм әхлакый сәламәтлеккә, шәхеснең рухи иминлегенә куркыныч тудыручы гамәлләргә һәм йогынты ясауга түземсезлек, аларга каршы тора белү.</w:t>
      </w:r>
    </w:p>
    <w:p w:rsidR="007A1439" w:rsidRPr="007A1439" w:rsidRDefault="007A1439" w:rsidP="007A1439">
      <w:pPr>
        <w:shd w:val="clear" w:color="auto" w:fill="FFFFFF"/>
        <w:tabs>
          <w:tab w:val="left" w:pos="7500"/>
        </w:tabs>
        <w:spacing w:before="120" w:after="120"/>
        <w:jc w:val="both"/>
        <w:textAlignment w:val="baseline"/>
        <w:outlineLvl w:val="1"/>
        <w:rPr>
          <w:sz w:val="28"/>
          <w:szCs w:val="28"/>
          <w:lang w:val="tt"/>
        </w:rPr>
      </w:pPr>
    </w:p>
    <w:p w:rsidR="007A1439" w:rsidRPr="007A1439" w:rsidRDefault="007A1439" w:rsidP="007A1439">
      <w:pPr>
        <w:numPr>
          <w:ilvl w:val="0"/>
          <w:numId w:val="29"/>
        </w:numPr>
        <w:shd w:val="clear" w:color="auto" w:fill="FFFFFF"/>
        <w:tabs>
          <w:tab w:val="left" w:pos="7500"/>
        </w:tabs>
        <w:spacing w:before="120" w:after="120"/>
        <w:jc w:val="both"/>
        <w:textAlignment w:val="baseline"/>
        <w:outlineLvl w:val="1"/>
        <w:rPr>
          <w:b/>
          <w:sz w:val="28"/>
          <w:szCs w:val="28"/>
          <w:lang w:val="tt"/>
        </w:rPr>
      </w:pPr>
      <w:r w:rsidRPr="007A1439">
        <w:rPr>
          <w:b/>
          <w:sz w:val="28"/>
          <w:szCs w:val="28"/>
          <w:lang w:val="tt"/>
        </w:rPr>
        <w:t xml:space="preserve">«Патриотлар үстерәбез» класстан тыш чаралар эшләү һәм уздыру тәртибе шартлары </w:t>
      </w:r>
    </w:p>
    <w:p w:rsidR="007A1439" w:rsidRPr="007A1439" w:rsidRDefault="007A1439" w:rsidP="007A1439">
      <w:pPr>
        <w:numPr>
          <w:ilvl w:val="1"/>
          <w:numId w:val="29"/>
        </w:numPr>
        <w:shd w:val="clear" w:color="auto" w:fill="FFFFFF"/>
        <w:tabs>
          <w:tab w:val="left" w:pos="7500"/>
        </w:tabs>
        <w:spacing w:before="120" w:after="120"/>
        <w:jc w:val="both"/>
        <w:textAlignment w:val="baseline"/>
        <w:outlineLvl w:val="1"/>
        <w:rPr>
          <w:sz w:val="28"/>
          <w:szCs w:val="28"/>
          <w:lang w:val="tt"/>
        </w:rPr>
      </w:pPr>
      <w:r w:rsidRPr="007A1439">
        <w:rPr>
          <w:sz w:val="28"/>
          <w:szCs w:val="28"/>
          <w:lang w:val="tt"/>
        </w:rPr>
        <w:t>Мәгариф учреждениеләрендә һәр сишәмбе көнне тәкъдим ителгән тематика буенча “Патриотлар үстерәбез” дәресе уздырыла.</w:t>
      </w:r>
    </w:p>
    <w:p w:rsidR="007A1439" w:rsidRPr="007A1439" w:rsidRDefault="007A1439" w:rsidP="007A1439">
      <w:pPr>
        <w:numPr>
          <w:ilvl w:val="1"/>
          <w:numId w:val="29"/>
        </w:numPr>
        <w:shd w:val="clear" w:color="auto" w:fill="FFFFFF"/>
        <w:tabs>
          <w:tab w:val="left" w:pos="7500"/>
        </w:tabs>
        <w:spacing w:before="120" w:after="120"/>
        <w:jc w:val="both"/>
        <w:textAlignment w:val="baseline"/>
        <w:outlineLvl w:val="1"/>
        <w:rPr>
          <w:sz w:val="28"/>
          <w:szCs w:val="28"/>
          <w:lang w:val="tt"/>
        </w:rPr>
      </w:pPr>
      <w:r w:rsidRPr="007A1439">
        <w:rPr>
          <w:sz w:val="28"/>
          <w:szCs w:val="28"/>
          <w:lang w:val="tt"/>
        </w:rPr>
        <w:t xml:space="preserve"> «Патриотлар үстерәбез» класстан тыш дәресләр тематикасын эшләү Мамадыш муниципаль районы Башкарма комитетының «Мәгариф бүлеге» МКУ тарафыннан мәгариф учреждениеләре белән берлектә уздырыла.</w:t>
      </w:r>
    </w:p>
    <w:p w:rsidR="007A1439" w:rsidRPr="007A1439" w:rsidRDefault="007A1439" w:rsidP="007A1439">
      <w:pPr>
        <w:numPr>
          <w:ilvl w:val="1"/>
          <w:numId w:val="29"/>
        </w:numPr>
        <w:shd w:val="clear" w:color="auto" w:fill="FFFFFF"/>
        <w:tabs>
          <w:tab w:val="left" w:pos="7500"/>
        </w:tabs>
        <w:spacing w:before="120" w:after="120"/>
        <w:jc w:val="both"/>
        <w:textAlignment w:val="baseline"/>
        <w:outlineLvl w:val="1"/>
        <w:rPr>
          <w:sz w:val="28"/>
          <w:szCs w:val="28"/>
          <w:lang w:val="tt"/>
        </w:rPr>
      </w:pPr>
      <w:r w:rsidRPr="007A1439">
        <w:rPr>
          <w:sz w:val="28"/>
          <w:szCs w:val="28"/>
          <w:lang w:val="tt"/>
        </w:rPr>
        <w:t>Сыйныфтан тыш дәресләр үткәрү өчен сыйныф җитәкчеләре тарафыннан «Патриотлар үстерәбез» класстан тыш чаралар үткәрүнең актив һәм интерактив формаларын (мәгълүмат технологияләре, презентацияләр) куллану, шул исәптән экскурсия һәм күчмә дәресләр үткәрү тәкъдим ителә. Дәресләргә әзерләнү өчен туган якны өйрәнү материалын җәлеп итү рөхсәт ителә.</w:t>
      </w:r>
    </w:p>
    <w:p w:rsidR="007A1439" w:rsidRPr="007A1439" w:rsidRDefault="007A1439" w:rsidP="007A1439">
      <w:pPr>
        <w:numPr>
          <w:ilvl w:val="1"/>
          <w:numId w:val="29"/>
        </w:numPr>
        <w:shd w:val="clear" w:color="auto" w:fill="FFFFFF"/>
        <w:tabs>
          <w:tab w:val="left" w:pos="7500"/>
        </w:tabs>
        <w:spacing w:before="120" w:after="120"/>
        <w:jc w:val="both"/>
        <w:textAlignment w:val="baseline"/>
        <w:outlineLvl w:val="1"/>
        <w:rPr>
          <w:sz w:val="28"/>
          <w:szCs w:val="28"/>
        </w:rPr>
      </w:pPr>
      <w:r w:rsidRPr="007A1439">
        <w:rPr>
          <w:sz w:val="28"/>
          <w:szCs w:val="28"/>
          <w:lang w:val="tt"/>
        </w:rPr>
        <w:t xml:space="preserve">«Патриотлар үстерәбез» класстан тыш чараларны үткәрү нәтиҗәләре буенча класс җитәкчесе материалларны анализлый һәм аерым папкага  җыя. Тәрбия эше буенча директор урынбасары белем бирү учреждениесе буенча мониторинг үткәрә һәм анализ ясый. </w:t>
      </w:r>
    </w:p>
    <w:p w:rsidR="007A1439" w:rsidRPr="007A1439" w:rsidRDefault="007A1439" w:rsidP="007A1439">
      <w:pPr>
        <w:numPr>
          <w:ilvl w:val="0"/>
          <w:numId w:val="29"/>
        </w:numPr>
        <w:shd w:val="clear" w:color="auto" w:fill="FFFFFF"/>
        <w:tabs>
          <w:tab w:val="left" w:pos="7500"/>
        </w:tabs>
        <w:spacing w:before="120" w:after="120"/>
        <w:jc w:val="both"/>
        <w:textAlignment w:val="baseline"/>
        <w:outlineLvl w:val="1"/>
        <w:rPr>
          <w:b/>
          <w:sz w:val="28"/>
          <w:szCs w:val="28"/>
        </w:rPr>
      </w:pPr>
      <w:r w:rsidRPr="007A1439">
        <w:rPr>
          <w:b/>
          <w:sz w:val="28"/>
          <w:szCs w:val="28"/>
          <w:lang w:val="tt"/>
        </w:rPr>
        <w:t xml:space="preserve"> «Патриотлар үстерәбез » район ярышларын уздыру шартлары </w:t>
      </w:r>
    </w:p>
    <w:p w:rsidR="007A1439" w:rsidRPr="007A1439" w:rsidRDefault="007A1439" w:rsidP="007A1439">
      <w:pPr>
        <w:numPr>
          <w:ilvl w:val="1"/>
          <w:numId w:val="29"/>
        </w:numPr>
        <w:shd w:val="clear" w:color="auto" w:fill="FFFFFF"/>
        <w:tabs>
          <w:tab w:val="left" w:pos="7500"/>
        </w:tabs>
        <w:spacing w:before="120" w:after="120"/>
        <w:jc w:val="both"/>
        <w:textAlignment w:val="baseline"/>
        <w:outlineLvl w:val="1"/>
        <w:rPr>
          <w:sz w:val="28"/>
          <w:szCs w:val="28"/>
        </w:rPr>
      </w:pPr>
      <w:r w:rsidRPr="007A1439">
        <w:rPr>
          <w:sz w:val="28"/>
          <w:szCs w:val="28"/>
          <w:lang w:val="tt"/>
        </w:rPr>
        <w:t>Мәктәп буенча  ярышлар белем бирү учреждениесе җитәкчесе раслаган программа буенча уздырыла.</w:t>
      </w:r>
    </w:p>
    <w:p w:rsidR="007A1439" w:rsidRPr="007A1439" w:rsidRDefault="007A1439" w:rsidP="007A1439">
      <w:pPr>
        <w:numPr>
          <w:ilvl w:val="1"/>
          <w:numId w:val="29"/>
        </w:numPr>
        <w:shd w:val="clear" w:color="auto" w:fill="FFFFFF"/>
        <w:tabs>
          <w:tab w:val="left" w:pos="7500"/>
        </w:tabs>
        <w:spacing w:before="120" w:after="120"/>
        <w:jc w:val="both"/>
        <w:textAlignment w:val="baseline"/>
        <w:outlineLvl w:val="1"/>
        <w:rPr>
          <w:sz w:val="28"/>
          <w:szCs w:val="28"/>
        </w:rPr>
      </w:pPr>
      <w:r w:rsidRPr="007A1439">
        <w:rPr>
          <w:sz w:val="28"/>
          <w:szCs w:val="28"/>
          <w:lang w:val="tt"/>
        </w:rPr>
        <w:t>Муниципаль ярышлар җирле үзидарә органы белән килештереп, халыкны һәм территорияләрне гадәттән тыш хәлләрдән яклау өлкәсендәге бурычларны хәл итүгә махсус вәкаләтле орган һәм (яисә) җирле үзидарә органы каршындагы граждан Оборонасы белән килештерелгән,  мәгариф идарәсе органы тарафыннан раслана торган нигезләмә нигезендә үткәрелә.</w:t>
      </w:r>
    </w:p>
    <w:p w:rsidR="007A1439" w:rsidRPr="007A1439" w:rsidRDefault="007A1439" w:rsidP="007A1439">
      <w:pPr>
        <w:numPr>
          <w:ilvl w:val="1"/>
          <w:numId w:val="29"/>
        </w:numPr>
        <w:shd w:val="clear" w:color="auto" w:fill="FFFFFF"/>
        <w:tabs>
          <w:tab w:val="left" w:pos="7500"/>
        </w:tabs>
        <w:spacing w:before="120" w:after="120"/>
        <w:jc w:val="both"/>
        <w:textAlignment w:val="baseline"/>
        <w:outlineLvl w:val="1"/>
        <w:rPr>
          <w:sz w:val="28"/>
          <w:szCs w:val="28"/>
        </w:rPr>
      </w:pPr>
      <w:r w:rsidRPr="007A1439">
        <w:rPr>
          <w:sz w:val="28"/>
          <w:szCs w:val="28"/>
          <w:lang w:val="tt"/>
        </w:rPr>
        <w:lastRenderedPageBreak/>
        <w:t>Ярышларны әзерләү һәм уздыру мәгариф учреждениесе, Россия Гадәттән тыш хәлләр министрлыгының территориаль органнары, мәгариф идарәсе органнары вәкилләреннән торган оештыру комитетларына йөкләнә.</w:t>
      </w:r>
    </w:p>
    <w:p w:rsidR="007A1439" w:rsidRPr="007A1439" w:rsidRDefault="007A1439" w:rsidP="007A1439">
      <w:pPr>
        <w:numPr>
          <w:ilvl w:val="1"/>
          <w:numId w:val="29"/>
        </w:numPr>
        <w:shd w:val="clear" w:color="auto" w:fill="FFFFFF"/>
        <w:tabs>
          <w:tab w:val="left" w:pos="7500"/>
        </w:tabs>
        <w:spacing w:before="120" w:after="120"/>
        <w:jc w:val="both"/>
        <w:textAlignment w:val="baseline"/>
        <w:outlineLvl w:val="1"/>
        <w:rPr>
          <w:sz w:val="28"/>
          <w:szCs w:val="28"/>
        </w:rPr>
      </w:pPr>
      <w:r w:rsidRPr="007A1439">
        <w:rPr>
          <w:sz w:val="28"/>
          <w:szCs w:val="28"/>
          <w:lang w:val="tt"/>
        </w:rPr>
        <w:t>Оештыру комитеты составы, вакыты, урыны, ярышларны әзерләү һәм уздыру тәртибе, шулай ук чыгымнар сметасы тиешле карар белән раслана.</w:t>
      </w:r>
    </w:p>
    <w:p w:rsidR="007A1439" w:rsidRPr="007A1439" w:rsidRDefault="007A1439" w:rsidP="007A1439">
      <w:pPr>
        <w:numPr>
          <w:ilvl w:val="1"/>
          <w:numId w:val="29"/>
        </w:numPr>
        <w:shd w:val="clear" w:color="auto" w:fill="FFFFFF"/>
        <w:tabs>
          <w:tab w:val="left" w:pos="7500"/>
        </w:tabs>
        <w:spacing w:before="120" w:after="120"/>
        <w:jc w:val="both"/>
        <w:textAlignment w:val="baseline"/>
        <w:outlineLvl w:val="1"/>
        <w:rPr>
          <w:sz w:val="28"/>
          <w:szCs w:val="28"/>
          <w:lang w:val="tt"/>
        </w:rPr>
      </w:pPr>
      <w:r w:rsidRPr="007A1439">
        <w:rPr>
          <w:sz w:val="28"/>
          <w:szCs w:val="28"/>
          <w:lang w:val="tt"/>
        </w:rPr>
        <w:t>Ярышларны турыдан-туры уздыру судьялар коллегиясенә йөкләнә. Судьялар коллегиясен туплау мәгариф учреждениеләре, Россия гадәттән тыш хәлләр министрлыгы органнары, территориаль органнары, мәгариф белән идарә итү органнары, шулай ук командалар вәкилләреннән сайлана.</w:t>
      </w:r>
    </w:p>
    <w:p w:rsidR="007A1439" w:rsidRPr="007A1439" w:rsidRDefault="007A1439" w:rsidP="007A1439">
      <w:pPr>
        <w:numPr>
          <w:ilvl w:val="1"/>
          <w:numId w:val="29"/>
        </w:numPr>
        <w:shd w:val="clear" w:color="auto" w:fill="FFFFFF"/>
        <w:tabs>
          <w:tab w:val="left" w:pos="7500"/>
        </w:tabs>
        <w:spacing w:before="120" w:after="120"/>
        <w:jc w:val="both"/>
        <w:textAlignment w:val="baseline"/>
        <w:outlineLvl w:val="1"/>
        <w:rPr>
          <w:sz w:val="28"/>
          <w:szCs w:val="28"/>
        </w:rPr>
      </w:pPr>
      <w:r w:rsidRPr="007A1439">
        <w:rPr>
          <w:sz w:val="28"/>
          <w:szCs w:val="28"/>
          <w:lang w:val="tt"/>
        </w:rPr>
        <w:t>Суд коллегиясе составына ярышларның баш судьясы, ярышлар секретаре, этапларда судьялар керә.</w:t>
      </w:r>
    </w:p>
    <w:p w:rsidR="007A1439" w:rsidRPr="007A1439" w:rsidRDefault="007A1439" w:rsidP="007A1439">
      <w:pPr>
        <w:numPr>
          <w:ilvl w:val="1"/>
          <w:numId w:val="29"/>
        </w:numPr>
        <w:shd w:val="clear" w:color="auto" w:fill="FFFFFF"/>
        <w:tabs>
          <w:tab w:val="left" w:pos="7500"/>
        </w:tabs>
        <w:spacing w:before="120" w:after="120"/>
        <w:jc w:val="both"/>
        <w:textAlignment w:val="baseline"/>
        <w:outlineLvl w:val="1"/>
        <w:rPr>
          <w:sz w:val="28"/>
          <w:szCs w:val="28"/>
        </w:rPr>
      </w:pPr>
      <w:r w:rsidRPr="007A1439">
        <w:rPr>
          <w:sz w:val="28"/>
          <w:szCs w:val="28"/>
          <w:lang w:val="tt"/>
        </w:rPr>
        <w:t>Ярышлар программа нигезендә үткәрелә.</w:t>
      </w:r>
    </w:p>
    <w:p w:rsidR="007A1439" w:rsidRPr="007A1439" w:rsidRDefault="007A1439" w:rsidP="007A1439">
      <w:pPr>
        <w:shd w:val="clear" w:color="auto" w:fill="FFFFFF"/>
        <w:tabs>
          <w:tab w:val="left" w:pos="7500"/>
        </w:tabs>
        <w:spacing w:before="120" w:after="120"/>
        <w:jc w:val="center"/>
        <w:textAlignment w:val="baseline"/>
        <w:outlineLvl w:val="1"/>
        <w:rPr>
          <w:sz w:val="28"/>
          <w:szCs w:val="28"/>
        </w:rPr>
      </w:pPr>
      <w:r w:rsidRPr="007A1439">
        <w:rPr>
          <w:b/>
          <w:sz w:val="28"/>
          <w:szCs w:val="28"/>
          <w:lang w:val="tt"/>
        </w:rPr>
        <w:t>V. «Патриотлар үстерәбез» муниципаль проектына нәтиҗә ясау</w:t>
      </w:r>
    </w:p>
    <w:p w:rsidR="007A1439" w:rsidRPr="007A1439" w:rsidRDefault="007A1439" w:rsidP="007A1439">
      <w:pPr>
        <w:numPr>
          <w:ilvl w:val="1"/>
          <w:numId w:val="30"/>
        </w:numPr>
        <w:shd w:val="clear" w:color="auto" w:fill="FFFFFF"/>
        <w:tabs>
          <w:tab w:val="left" w:pos="7500"/>
        </w:tabs>
        <w:spacing w:before="120" w:after="120"/>
        <w:jc w:val="both"/>
        <w:textAlignment w:val="baseline"/>
        <w:outlineLvl w:val="1"/>
        <w:rPr>
          <w:sz w:val="28"/>
          <w:szCs w:val="28"/>
        </w:rPr>
      </w:pPr>
      <w:r w:rsidRPr="007A1439">
        <w:rPr>
          <w:sz w:val="28"/>
          <w:szCs w:val="28"/>
          <w:lang w:val="tt"/>
        </w:rPr>
        <w:t>Белем бирү учреждениесе администрациясе раслаган аерым график буенча башлангыч мәктәп укучылары өчен сезонлы экскурсия әзерләнә һәм үткәрелә.</w:t>
      </w:r>
    </w:p>
    <w:p w:rsidR="007A1439" w:rsidRPr="007A1439" w:rsidRDefault="007A1439" w:rsidP="007A1439">
      <w:pPr>
        <w:numPr>
          <w:ilvl w:val="1"/>
          <w:numId w:val="30"/>
        </w:numPr>
        <w:shd w:val="clear" w:color="auto" w:fill="FFFFFF"/>
        <w:tabs>
          <w:tab w:val="left" w:pos="7500"/>
        </w:tabs>
        <w:spacing w:before="120" w:after="120"/>
        <w:jc w:val="both"/>
        <w:textAlignment w:val="baseline"/>
        <w:outlineLvl w:val="1"/>
        <w:rPr>
          <w:sz w:val="28"/>
          <w:szCs w:val="28"/>
        </w:rPr>
      </w:pPr>
      <w:r w:rsidRPr="007A1439">
        <w:rPr>
          <w:sz w:val="28"/>
          <w:szCs w:val="28"/>
          <w:lang w:val="tt"/>
        </w:rPr>
        <w:t>5-6 класс укучылары «Геройлар юлы буйлап» Квест-уены.</w:t>
      </w:r>
    </w:p>
    <w:p w:rsidR="007A1439" w:rsidRPr="007A1439" w:rsidRDefault="007A1439" w:rsidP="007A1439">
      <w:pPr>
        <w:numPr>
          <w:ilvl w:val="1"/>
          <w:numId w:val="30"/>
        </w:numPr>
        <w:shd w:val="clear" w:color="auto" w:fill="FFFFFF"/>
        <w:tabs>
          <w:tab w:val="left" w:pos="7500"/>
        </w:tabs>
        <w:spacing w:before="120" w:after="120"/>
        <w:jc w:val="both"/>
        <w:textAlignment w:val="baseline"/>
        <w:outlineLvl w:val="1"/>
        <w:rPr>
          <w:sz w:val="28"/>
          <w:szCs w:val="28"/>
        </w:rPr>
      </w:pPr>
      <w:r w:rsidRPr="007A1439">
        <w:rPr>
          <w:sz w:val="28"/>
          <w:szCs w:val="28"/>
          <w:lang w:val="tt"/>
        </w:rPr>
        <w:t>7-8 нче сыйныф укучылары, теоретик һәм практик әзерлек нәтиҗәләре буенча, “Патриотлар үстерәбез” район ярышларында катнаша.</w:t>
      </w:r>
    </w:p>
    <w:p w:rsidR="007A1439" w:rsidRPr="007A1439" w:rsidRDefault="007A1439" w:rsidP="007A1439">
      <w:pPr>
        <w:numPr>
          <w:ilvl w:val="1"/>
          <w:numId w:val="30"/>
        </w:numPr>
        <w:shd w:val="clear" w:color="auto" w:fill="FFFFFF"/>
        <w:tabs>
          <w:tab w:val="left" w:pos="7500"/>
        </w:tabs>
        <w:spacing w:before="120" w:after="120"/>
        <w:jc w:val="both"/>
        <w:textAlignment w:val="baseline"/>
        <w:outlineLvl w:val="1"/>
        <w:rPr>
          <w:sz w:val="28"/>
          <w:szCs w:val="28"/>
        </w:rPr>
      </w:pPr>
      <w:r w:rsidRPr="007A1439">
        <w:rPr>
          <w:sz w:val="28"/>
          <w:szCs w:val="28"/>
          <w:lang w:val="tt"/>
        </w:rPr>
        <w:t>Әңгәмә нәтиҗәләре буенча "Мамадыш политехник көллияте" ДАҺБУ 1-2 курс студентлары һәм абитуриентлары Бөек Ватан сугышы елларында сугыш урыннарына кыр экспедицияләрендә катнашу өчен "Хәтер" эзләү отряды составына кертелә.</w:t>
      </w:r>
    </w:p>
    <w:p w:rsidR="007A1439" w:rsidRPr="007A1439" w:rsidRDefault="007A1439" w:rsidP="007A1439">
      <w:pPr>
        <w:shd w:val="clear" w:color="auto" w:fill="FFFFFF"/>
        <w:tabs>
          <w:tab w:val="left" w:pos="7500"/>
        </w:tabs>
        <w:spacing w:before="120" w:after="120"/>
        <w:jc w:val="center"/>
        <w:textAlignment w:val="baseline"/>
        <w:outlineLvl w:val="1"/>
        <w:rPr>
          <w:sz w:val="28"/>
          <w:szCs w:val="28"/>
        </w:rPr>
      </w:pPr>
    </w:p>
    <w:p w:rsidR="007A1439" w:rsidRPr="007A1439" w:rsidRDefault="007A1439" w:rsidP="007A1439">
      <w:pPr>
        <w:shd w:val="clear" w:color="auto" w:fill="FFFFFF"/>
        <w:tabs>
          <w:tab w:val="left" w:pos="7500"/>
        </w:tabs>
        <w:spacing w:before="120" w:after="120"/>
        <w:jc w:val="center"/>
        <w:textAlignment w:val="baseline"/>
        <w:outlineLvl w:val="1"/>
        <w:rPr>
          <w:b/>
          <w:sz w:val="28"/>
          <w:szCs w:val="28"/>
        </w:rPr>
      </w:pPr>
      <w:r w:rsidRPr="007A1439">
        <w:rPr>
          <w:b/>
          <w:sz w:val="28"/>
          <w:szCs w:val="28"/>
          <w:lang w:val="tt"/>
        </w:rPr>
        <w:t>VI. «Патриотлар үстерәбез» класстан тыш чаралар үткәрүне финанслау</w:t>
      </w: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6.1. «Патриотлар үстерәбез» класстан тыш чаралар үткәрүне финанслау Мамадыш муниципаль районы Башкарма комитетының «Мәгариф бүлеге» МКУ акчалары исәбеннән гамәлгә ашырыла.</w:t>
      </w:r>
    </w:p>
    <w:p w:rsidR="007A1439" w:rsidRPr="007A1439" w:rsidRDefault="007A1439" w:rsidP="007A1439">
      <w:pPr>
        <w:shd w:val="clear" w:color="auto" w:fill="FFFFFF"/>
        <w:tabs>
          <w:tab w:val="left" w:pos="7500"/>
        </w:tabs>
        <w:spacing w:before="120" w:after="120"/>
        <w:jc w:val="center"/>
        <w:textAlignment w:val="baseline"/>
        <w:outlineLvl w:val="1"/>
        <w:rPr>
          <w:b/>
          <w:i/>
          <w:sz w:val="28"/>
          <w:szCs w:val="28"/>
        </w:rPr>
      </w:pPr>
      <w:r w:rsidRPr="007A1439">
        <w:rPr>
          <w:b/>
          <w:sz w:val="28"/>
          <w:szCs w:val="28"/>
          <w:lang w:val="tt"/>
        </w:rPr>
        <w:t>VII. «Патриотлар үстерәбез» район ярышларында җиңүчеләрне бүләкләү</w:t>
      </w: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 xml:space="preserve">7.1 Татарстан Республикасы Мамадыш муниципаль районы укучылары командалары арасында команда зачетында җиңүче һәм ярышлар призерлары иң аз контроль вакыт буенча билгеләнә. </w:t>
      </w: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 xml:space="preserve">7.2 Нинди дә булса этапта катнашмаган Команда ярышларның барлык этапларында катнашкан командалардан соң урыннар ала. </w:t>
      </w: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 xml:space="preserve">7.3 Командалар зачетында җиңүчеләр һәм призерлар дипломнар белән бүләкләнә, командаларга - катнашучыларга катнашу турында сертификатлар тапшырыла. </w:t>
      </w:r>
      <w:r w:rsidRPr="007A1439">
        <w:rPr>
          <w:sz w:val="28"/>
          <w:szCs w:val="28"/>
          <w:lang w:val="tt"/>
        </w:rPr>
        <w:lastRenderedPageBreak/>
        <w:t>Призлы урыннарны алган укучылар командалары акчалата премияләр белән бүләкләнә:</w:t>
      </w:r>
    </w:p>
    <w:tbl>
      <w:tblPr>
        <w:tblStyle w:val="28"/>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6470"/>
      </w:tblGrid>
      <w:tr w:rsidR="007A1439" w:rsidRPr="007A1439" w:rsidTr="007A1439">
        <w:trPr>
          <w:trHeight w:val="20"/>
        </w:trPr>
        <w:tc>
          <w:tcPr>
            <w:tcW w:w="2126"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lang w:val="en-US"/>
              </w:rPr>
            </w:pPr>
            <w:r w:rsidRPr="007A1439">
              <w:rPr>
                <w:sz w:val="28"/>
                <w:szCs w:val="28"/>
                <w:lang w:val="tt"/>
              </w:rPr>
              <w:t xml:space="preserve">I урын       </w:t>
            </w:r>
          </w:p>
        </w:tc>
        <w:tc>
          <w:tcPr>
            <w:tcW w:w="6470"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- 20 000 сум.</w:t>
            </w:r>
          </w:p>
        </w:tc>
      </w:tr>
      <w:tr w:rsidR="007A1439" w:rsidRPr="007A1439" w:rsidTr="007A1439">
        <w:trPr>
          <w:trHeight w:val="20"/>
        </w:trPr>
        <w:tc>
          <w:tcPr>
            <w:tcW w:w="2126"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lang w:val="en-US"/>
              </w:rPr>
            </w:pPr>
            <w:r w:rsidRPr="007A1439">
              <w:rPr>
                <w:sz w:val="28"/>
                <w:szCs w:val="28"/>
                <w:lang w:val="tt"/>
              </w:rPr>
              <w:t xml:space="preserve">II урын      </w:t>
            </w:r>
          </w:p>
        </w:tc>
        <w:tc>
          <w:tcPr>
            <w:tcW w:w="6470"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- 15 000 сум.</w:t>
            </w:r>
          </w:p>
        </w:tc>
      </w:tr>
      <w:tr w:rsidR="007A1439" w:rsidRPr="007A1439" w:rsidTr="007A1439">
        <w:trPr>
          <w:trHeight w:val="20"/>
        </w:trPr>
        <w:tc>
          <w:tcPr>
            <w:tcW w:w="2126"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lang w:val="en-US"/>
              </w:rPr>
            </w:pPr>
            <w:r w:rsidRPr="007A1439">
              <w:rPr>
                <w:sz w:val="28"/>
                <w:szCs w:val="28"/>
                <w:lang w:val="tt"/>
              </w:rPr>
              <w:t xml:space="preserve">III урын   </w:t>
            </w:r>
          </w:p>
        </w:tc>
        <w:tc>
          <w:tcPr>
            <w:tcW w:w="6470"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- 10 000 сум.</w:t>
            </w:r>
          </w:p>
        </w:tc>
      </w:tr>
      <w:tr w:rsidR="007A1439" w:rsidRPr="007A1439" w:rsidTr="007A1439">
        <w:trPr>
          <w:trHeight w:val="20"/>
        </w:trPr>
        <w:tc>
          <w:tcPr>
            <w:tcW w:w="2126"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IV урын</w:t>
            </w:r>
          </w:p>
        </w:tc>
        <w:tc>
          <w:tcPr>
            <w:tcW w:w="6470"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-7 000 сум.</w:t>
            </w:r>
          </w:p>
        </w:tc>
      </w:tr>
      <w:tr w:rsidR="007A1439" w:rsidRPr="007A1439" w:rsidTr="007A1439">
        <w:trPr>
          <w:trHeight w:val="20"/>
        </w:trPr>
        <w:tc>
          <w:tcPr>
            <w:tcW w:w="2126"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V урын</w:t>
            </w:r>
          </w:p>
        </w:tc>
        <w:tc>
          <w:tcPr>
            <w:tcW w:w="6470"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- 5 000 сум.</w:t>
            </w:r>
          </w:p>
        </w:tc>
      </w:tr>
    </w:tbl>
    <w:p w:rsidR="007A1439" w:rsidRPr="007A1439" w:rsidRDefault="007A1439" w:rsidP="007A1439">
      <w:pPr>
        <w:shd w:val="clear" w:color="auto" w:fill="FFFFFF"/>
        <w:tabs>
          <w:tab w:val="left" w:pos="7500"/>
        </w:tabs>
        <w:spacing w:before="120" w:after="120"/>
        <w:jc w:val="both"/>
        <w:textAlignment w:val="baseline"/>
        <w:outlineLvl w:val="1"/>
        <w:rPr>
          <w:b/>
          <w:sz w:val="28"/>
          <w:szCs w:val="28"/>
          <w:lang w:val="tt"/>
        </w:rPr>
      </w:pPr>
    </w:p>
    <w:p w:rsidR="007A1439" w:rsidRPr="007A1439" w:rsidRDefault="007A1439" w:rsidP="007A1439">
      <w:pPr>
        <w:shd w:val="clear" w:color="auto" w:fill="FFFFFF"/>
        <w:tabs>
          <w:tab w:val="left" w:pos="7500"/>
        </w:tabs>
        <w:spacing w:before="120" w:after="120"/>
        <w:jc w:val="center"/>
        <w:textAlignment w:val="baseline"/>
        <w:outlineLvl w:val="1"/>
        <w:rPr>
          <w:b/>
          <w:sz w:val="28"/>
          <w:szCs w:val="28"/>
          <w:lang w:val="tt"/>
        </w:rPr>
      </w:pPr>
    </w:p>
    <w:p w:rsidR="007A1439" w:rsidRPr="007A1439" w:rsidRDefault="007A1439" w:rsidP="007A1439">
      <w:pPr>
        <w:shd w:val="clear" w:color="auto" w:fill="FFFFFF"/>
        <w:tabs>
          <w:tab w:val="left" w:pos="7500"/>
        </w:tabs>
        <w:spacing w:before="120" w:after="120"/>
        <w:jc w:val="center"/>
        <w:textAlignment w:val="baseline"/>
        <w:outlineLvl w:val="1"/>
        <w:rPr>
          <w:b/>
          <w:sz w:val="28"/>
          <w:szCs w:val="28"/>
          <w:lang w:val="tt"/>
        </w:rPr>
      </w:pPr>
      <w:r w:rsidRPr="007A1439">
        <w:rPr>
          <w:b/>
          <w:sz w:val="28"/>
          <w:szCs w:val="28"/>
          <w:lang w:val="tt"/>
        </w:rPr>
        <w:t>«Патриотлар үстерәбез» дәрестән тыш чараларны тематик планлаштыру</w:t>
      </w:r>
    </w:p>
    <w:p w:rsidR="007A1439" w:rsidRPr="007A1439" w:rsidRDefault="007A1439" w:rsidP="007A1439">
      <w:pPr>
        <w:shd w:val="clear" w:color="auto" w:fill="FFFFFF"/>
        <w:tabs>
          <w:tab w:val="left" w:pos="7500"/>
        </w:tabs>
        <w:spacing w:before="120" w:after="120"/>
        <w:jc w:val="center"/>
        <w:textAlignment w:val="baseline"/>
        <w:outlineLvl w:val="1"/>
        <w:rPr>
          <w:b/>
          <w:sz w:val="28"/>
          <w:szCs w:val="28"/>
        </w:rPr>
      </w:pPr>
      <w:r w:rsidRPr="007A1439">
        <w:rPr>
          <w:b/>
          <w:sz w:val="28"/>
          <w:szCs w:val="28"/>
          <w:lang w:val="tt"/>
        </w:rPr>
        <w:t>1-4 сыйныф укучылары өчен</w:t>
      </w:r>
    </w:p>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p>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p>
    <w:tbl>
      <w:tblPr>
        <w:tblStyle w:val="28"/>
        <w:tblW w:w="0" w:type="auto"/>
        <w:tblLook w:val="04A0" w:firstRow="1" w:lastRow="0" w:firstColumn="1" w:lastColumn="0" w:noHBand="0" w:noVBand="1"/>
      </w:tblPr>
      <w:tblGrid>
        <w:gridCol w:w="539"/>
        <w:gridCol w:w="6528"/>
        <w:gridCol w:w="1143"/>
        <w:gridCol w:w="925"/>
        <w:gridCol w:w="1061"/>
      </w:tblGrid>
      <w:tr w:rsidR="007A1439" w:rsidRPr="007A1439" w:rsidTr="007A1439">
        <w:tc>
          <w:tcPr>
            <w:tcW w:w="988"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 п/п</w:t>
            </w:r>
          </w:p>
        </w:tc>
        <w:tc>
          <w:tcPr>
            <w:tcW w:w="6079"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Бүлекләрнең аталышы</w:t>
            </w:r>
          </w:p>
        </w:tc>
        <w:tc>
          <w:tcPr>
            <w:tcW w:w="1143"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Барлыгы сәгать</w:t>
            </w:r>
          </w:p>
        </w:tc>
        <w:tc>
          <w:tcPr>
            <w:tcW w:w="925"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Теория</w:t>
            </w:r>
          </w:p>
        </w:tc>
        <w:tc>
          <w:tcPr>
            <w:tcW w:w="1061"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Тәҗрибә</w:t>
            </w:r>
          </w:p>
        </w:tc>
      </w:tr>
      <w:tr w:rsidR="007A1439" w:rsidRPr="007A1439" w:rsidTr="007A1439">
        <w:tc>
          <w:tcPr>
            <w:tcW w:w="988"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1.</w:t>
            </w:r>
          </w:p>
        </w:tc>
        <w:tc>
          <w:tcPr>
            <w:tcW w:w="6079" w:type="dxa"/>
          </w:tcPr>
          <w:p w:rsidR="007A1439" w:rsidRPr="007A1439" w:rsidRDefault="007A1439" w:rsidP="007A1439">
            <w:pPr>
              <w:shd w:val="clear" w:color="auto" w:fill="FFFFFF"/>
              <w:tabs>
                <w:tab w:val="left" w:pos="7500"/>
              </w:tabs>
              <w:spacing w:before="120" w:after="120"/>
              <w:jc w:val="both"/>
              <w:textAlignment w:val="baseline"/>
              <w:outlineLvl w:val="1"/>
              <w:rPr>
                <w:b/>
                <w:i/>
                <w:sz w:val="28"/>
                <w:szCs w:val="28"/>
              </w:rPr>
            </w:pPr>
            <w:r w:rsidRPr="007A1439">
              <w:rPr>
                <w:b/>
                <w:i/>
                <w:sz w:val="28"/>
                <w:szCs w:val="28"/>
                <w:lang w:val="tt"/>
              </w:rPr>
              <w:t>Турист әзерлеге нигезләре</w:t>
            </w:r>
          </w:p>
        </w:tc>
        <w:tc>
          <w:tcPr>
            <w:tcW w:w="1143" w:type="dxa"/>
          </w:tcPr>
          <w:p w:rsidR="007A1439" w:rsidRPr="007A1439" w:rsidRDefault="007A1439" w:rsidP="007A1439">
            <w:pPr>
              <w:shd w:val="clear" w:color="auto" w:fill="FFFFFF"/>
              <w:tabs>
                <w:tab w:val="left" w:pos="7500"/>
              </w:tabs>
              <w:spacing w:before="120" w:after="120"/>
              <w:jc w:val="both"/>
              <w:textAlignment w:val="baseline"/>
              <w:outlineLvl w:val="1"/>
              <w:rPr>
                <w:b/>
                <w:i/>
                <w:sz w:val="28"/>
                <w:szCs w:val="28"/>
              </w:rPr>
            </w:pPr>
            <w:r w:rsidRPr="007A1439">
              <w:rPr>
                <w:b/>
                <w:i/>
                <w:sz w:val="28"/>
                <w:szCs w:val="28"/>
                <w:lang w:val="tt"/>
              </w:rPr>
              <w:t>7</w:t>
            </w:r>
          </w:p>
        </w:tc>
        <w:tc>
          <w:tcPr>
            <w:tcW w:w="925" w:type="dxa"/>
          </w:tcPr>
          <w:p w:rsidR="007A1439" w:rsidRPr="007A1439" w:rsidRDefault="007A1439" w:rsidP="007A1439">
            <w:pPr>
              <w:shd w:val="clear" w:color="auto" w:fill="FFFFFF"/>
              <w:tabs>
                <w:tab w:val="left" w:pos="7500"/>
              </w:tabs>
              <w:spacing w:before="120" w:after="120"/>
              <w:jc w:val="both"/>
              <w:textAlignment w:val="baseline"/>
              <w:outlineLvl w:val="1"/>
              <w:rPr>
                <w:b/>
                <w:i/>
                <w:sz w:val="28"/>
                <w:szCs w:val="28"/>
              </w:rPr>
            </w:pPr>
            <w:r w:rsidRPr="007A1439">
              <w:rPr>
                <w:b/>
                <w:i/>
                <w:sz w:val="28"/>
                <w:szCs w:val="28"/>
                <w:lang w:val="tt"/>
              </w:rPr>
              <w:t>2</w:t>
            </w:r>
          </w:p>
        </w:tc>
        <w:tc>
          <w:tcPr>
            <w:tcW w:w="1061" w:type="dxa"/>
          </w:tcPr>
          <w:p w:rsidR="007A1439" w:rsidRPr="007A1439" w:rsidRDefault="007A1439" w:rsidP="007A1439">
            <w:pPr>
              <w:shd w:val="clear" w:color="auto" w:fill="FFFFFF"/>
              <w:tabs>
                <w:tab w:val="left" w:pos="7500"/>
              </w:tabs>
              <w:spacing w:before="120" w:after="120"/>
              <w:jc w:val="both"/>
              <w:textAlignment w:val="baseline"/>
              <w:outlineLvl w:val="1"/>
              <w:rPr>
                <w:b/>
                <w:i/>
                <w:sz w:val="28"/>
                <w:szCs w:val="28"/>
              </w:rPr>
            </w:pPr>
            <w:r w:rsidRPr="007A1439">
              <w:rPr>
                <w:b/>
                <w:i/>
                <w:sz w:val="28"/>
                <w:szCs w:val="28"/>
                <w:lang w:val="tt"/>
              </w:rPr>
              <w:t>5</w:t>
            </w:r>
          </w:p>
        </w:tc>
      </w:tr>
      <w:tr w:rsidR="007A1439" w:rsidRPr="007A1439" w:rsidTr="007A1439">
        <w:tc>
          <w:tcPr>
            <w:tcW w:w="98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1.1</w:t>
            </w:r>
          </w:p>
        </w:tc>
        <w:tc>
          <w:tcPr>
            <w:tcW w:w="6079"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туристлык-туган якны өйрәнү эшчәнлеге законнары, кагыйдәләре һәм традицияләре</w:t>
            </w:r>
          </w:p>
        </w:tc>
        <w:tc>
          <w:tcPr>
            <w:tcW w:w="1143"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92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10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tc>
      </w:tr>
      <w:tr w:rsidR="007A1439" w:rsidRPr="007A1439" w:rsidTr="007A1439">
        <w:tc>
          <w:tcPr>
            <w:tcW w:w="98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1.2</w:t>
            </w:r>
          </w:p>
        </w:tc>
        <w:tc>
          <w:tcPr>
            <w:tcW w:w="6079"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Походларда һәм экскурсияләрдә куркынычсызлык кагыйдәләре</w:t>
            </w:r>
          </w:p>
        </w:tc>
        <w:tc>
          <w:tcPr>
            <w:tcW w:w="1143"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92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10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tc>
      </w:tr>
      <w:tr w:rsidR="007A1439" w:rsidRPr="007A1439" w:rsidTr="007A1439">
        <w:tc>
          <w:tcPr>
            <w:tcW w:w="98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1.3</w:t>
            </w:r>
          </w:p>
        </w:tc>
        <w:tc>
          <w:tcPr>
            <w:tcW w:w="6079"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Урында горизонт яклары буенча ориентлашу</w:t>
            </w:r>
          </w:p>
        </w:tc>
        <w:tc>
          <w:tcPr>
            <w:tcW w:w="1143"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92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tc>
        <w:tc>
          <w:tcPr>
            <w:tcW w:w="10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r>
      <w:tr w:rsidR="007A1439" w:rsidRPr="007A1439" w:rsidTr="007A1439">
        <w:tc>
          <w:tcPr>
            <w:tcW w:w="98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1.4</w:t>
            </w:r>
          </w:p>
        </w:tc>
        <w:tc>
          <w:tcPr>
            <w:tcW w:w="6079"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Компас буенча горизонт якларын билгеләү</w:t>
            </w:r>
          </w:p>
        </w:tc>
        <w:tc>
          <w:tcPr>
            <w:tcW w:w="1143"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92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tc>
        <w:tc>
          <w:tcPr>
            <w:tcW w:w="10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r>
      <w:tr w:rsidR="007A1439" w:rsidRPr="007A1439" w:rsidTr="007A1439">
        <w:tc>
          <w:tcPr>
            <w:tcW w:w="98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1.5</w:t>
            </w:r>
          </w:p>
        </w:tc>
        <w:tc>
          <w:tcPr>
            <w:tcW w:w="6079"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Маршрут төзергә өйрәнәбез</w:t>
            </w:r>
          </w:p>
        </w:tc>
        <w:tc>
          <w:tcPr>
            <w:tcW w:w="1143"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92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tc>
        <w:tc>
          <w:tcPr>
            <w:tcW w:w="10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r>
      <w:tr w:rsidR="007A1439" w:rsidRPr="007A1439" w:rsidTr="007A1439">
        <w:tc>
          <w:tcPr>
            <w:tcW w:w="98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1.6</w:t>
            </w:r>
          </w:p>
        </w:tc>
        <w:tc>
          <w:tcPr>
            <w:tcW w:w="6079"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рюкзак җыю</w:t>
            </w:r>
          </w:p>
        </w:tc>
        <w:tc>
          <w:tcPr>
            <w:tcW w:w="1143"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92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tc>
        <w:tc>
          <w:tcPr>
            <w:tcW w:w="10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r>
      <w:tr w:rsidR="007A1439" w:rsidRPr="007A1439" w:rsidTr="007A1439">
        <w:tc>
          <w:tcPr>
            <w:tcW w:w="98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1.7</w:t>
            </w:r>
          </w:p>
        </w:tc>
        <w:tc>
          <w:tcPr>
            <w:tcW w:w="6079"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 xml:space="preserve"> туристлар һәм краеведлар бурычлары.</w:t>
            </w:r>
          </w:p>
        </w:tc>
        <w:tc>
          <w:tcPr>
            <w:tcW w:w="1143"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92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10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tc>
      </w:tr>
      <w:tr w:rsidR="007A1439" w:rsidRPr="007A1439" w:rsidTr="007A1439">
        <w:tc>
          <w:tcPr>
            <w:tcW w:w="988"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lastRenderedPageBreak/>
              <w:t>2.</w:t>
            </w:r>
          </w:p>
        </w:tc>
        <w:tc>
          <w:tcPr>
            <w:tcW w:w="6079" w:type="dxa"/>
          </w:tcPr>
          <w:p w:rsidR="007A1439" w:rsidRPr="007A1439" w:rsidRDefault="007A1439" w:rsidP="007A1439">
            <w:pPr>
              <w:shd w:val="clear" w:color="auto" w:fill="FFFFFF"/>
              <w:tabs>
                <w:tab w:val="left" w:pos="7500"/>
              </w:tabs>
              <w:spacing w:before="120" w:after="120"/>
              <w:jc w:val="both"/>
              <w:textAlignment w:val="baseline"/>
              <w:outlineLvl w:val="1"/>
              <w:rPr>
                <w:b/>
                <w:i/>
                <w:sz w:val="28"/>
                <w:szCs w:val="28"/>
              </w:rPr>
            </w:pPr>
            <w:r w:rsidRPr="007A1439">
              <w:rPr>
                <w:b/>
                <w:i/>
                <w:sz w:val="28"/>
                <w:szCs w:val="28"/>
                <w:lang w:val="tt"/>
              </w:rPr>
              <w:t xml:space="preserve">Сезонлы табигый күренешләр </w:t>
            </w:r>
          </w:p>
        </w:tc>
        <w:tc>
          <w:tcPr>
            <w:tcW w:w="1143" w:type="dxa"/>
          </w:tcPr>
          <w:p w:rsidR="007A1439" w:rsidRPr="007A1439" w:rsidRDefault="007A1439" w:rsidP="007A1439">
            <w:pPr>
              <w:shd w:val="clear" w:color="auto" w:fill="FFFFFF"/>
              <w:tabs>
                <w:tab w:val="left" w:pos="7500"/>
              </w:tabs>
              <w:spacing w:before="120" w:after="120"/>
              <w:jc w:val="both"/>
              <w:textAlignment w:val="baseline"/>
              <w:outlineLvl w:val="1"/>
              <w:rPr>
                <w:b/>
                <w:i/>
                <w:sz w:val="28"/>
                <w:szCs w:val="28"/>
              </w:rPr>
            </w:pPr>
            <w:r w:rsidRPr="007A1439">
              <w:rPr>
                <w:b/>
                <w:i/>
                <w:sz w:val="28"/>
                <w:szCs w:val="28"/>
                <w:lang w:val="tt"/>
              </w:rPr>
              <w:t>7</w:t>
            </w:r>
          </w:p>
        </w:tc>
        <w:tc>
          <w:tcPr>
            <w:tcW w:w="925" w:type="dxa"/>
          </w:tcPr>
          <w:p w:rsidR="007A1439" w:rsidRPr="007A1439" w:rsidRDefault="007A1439" w:rsidP="007A1439">
            <w:pPr>
              <w:shd w:val="clear" w:color="auto" w:fill="FFFFFF"/>
              <w:tabs>
                <w:tab w:val="left" w:pos="7500"/>
              </w:tabs>
              <w:spacing w:before="120" w:after="120"/>
              <w:jc w:val="both"/>
              <w:textAlignment w:val="baseline"/>
              <w:outlineLvl w:val="1"/>
              <w:rPr>
                <w:b/>
                <w:i/>
                <w:sz w:val="28"/>
                <w:szCs w:val="28"/>
              </w:rPr>
            </w:pPr>
            <w:r w:rsidRPr="007A1439">
              <w:rPr>
                <w:b/>
                <w:i/>
                <w:sz w:val="28"/>
                <w:szCs w:val="28"/>
                <w:lang w:val="tt"/>
              </w:rPr>
              <w:t>3</w:t>
            </w:r>
          </w:p>
        </w:tc>
        <w:tc>
          <w:tcPr>
            <w:tcW w:w="1061" w:type="dxa"/>
          </w:tcPr>
          <w:p w:rsidR="007A1439" w:rsidRPr="007A1439" w:rsidRDefault="007A1439" w:rsidP="007A1439">
            <w:pPr>
              <w:shd w:val="clear" w:color="auto" w:fill="FFFFFF"/>
              <w:tabs>
                <w:tab w:val="left" w:pos="7500"/>
              </w:tabs>
              <w:spacing w:before="120" w:after="120"/>
              <w:jc w:val="both"/>
              <w:textAlignment w:val="baseline"/>
              <w:outlineLvl w:val="1"/>
              <w:rPr>
                <w:b/>
                <w:i/>
                <w:sz w:val="28"/>
                <w:szCs w:val="28"/>
              </w:rPr>
            </w:pPr>
            <w:r w:rsidRPr="007A1439">
              <w:rPr>
                <w:b/>
                <w:i/>
                <w:sz w:val="28"/>
                <w:szCs w:val="28"/>
                <w:lang w:val="tt"/>
              </w:rPr>
              <w:t>4</w:t>
            </w:r>
          </w:p>
        </w:tc>
      </w:tr>
      <w:tr w:rsidR="007A1439" w:rsidRPr="007A1439" w:rsidTr="007A1439">
        <w:tc>
          <w:tcPr>
            <w:tcW w:w="98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2.1</w:t>
            </w:r>
          </w:p>
        </w:tc>
        <w:tc>
          <w:tcPr>
            <w:tcW w:w="6079" w:type="dxa"/>
          </w:tcPr>
          <w:p w:rsidR="007A1439" w:rsidRPr="007A1439" w:rsidRDefault="007A1439" w:rsidP="007A1439">
            <w:pPr>
              <w:shd w:val="clear" w:color="auto" w:fill="FFFFFF"/>
              <w:tabs>
                <w:tab w:val="left" w:pos="7500"/>
              </w:tabs>
              <w:spacing w:before="120" w:after="120"/>
              <w:jc w:val="both"/>
              <w:textAlignment w:val="baseline"/>
              <w:outlineLvl w:val="1"/>
              <w:rPr>
                <w:b/>
                <w:i/>
                <w:sz w:val="28"/>
                <w:szCs w:val="28"/>
              </w:rPr>
            </w:pPr>
            <w:r w:rsidRPr="007A1439">
              <w:rPr>
                <w:b/>
                <w:i/>
                <w:sz w:val="28"/>
                <w:szCs w:val="28"/>
                <w:lang w:val="tt"/>
              </w:rPr>
              <w:t>"Без походка барабыз - сезонлы күренешләр"</w:t>
            </w: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«Табигатьнең могҗизалы дөньясы».</w:t>
            </w:r>
          </w:p>
        </w:tc>
        <w:tc>
          <w:tcPr>
            <w:tcW w:w="1143"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92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10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tc>
      </w:tr>
      <w:tr w:rsidR="007A1439" w:rsidRPr="007A1439" w:rsidTr="007A1439">
        <w:tc>
          <w:tcPr>
            <w:tcW w:w="98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2.2</w:t>
            </w:r>
          </w:p>
        </w:tc>
        <w:tc>
          <w:tcPr>
            <w:tcW w:w="6079"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Кеше - табигатьнең бер өлеше.</w:t>
            </w:r>
          </w:p>
        </w:tc>
        <w:tc>
          <w:tcPr>
            <w:tcW w:w="1143"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92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10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tc>
      </w:tr>
      <w:tr w:rsidR="007A1439" w:rsidRPr="007A1439" w:rsidTr="007A1439">
        <w:tc>
          <w:tcPr>
            <w:tcW w:w="98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2.3</w:t>
            </w:r>
          </w:p>
        </w:tc>
        <w:tc>
          <w:tcPr>
            <w:tcW w:w="6079"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Төбәкнең яфраклы һәм ылыслы агачлары</w:t>
            </w:r>
          </w:p>
        </w:tc>
        <w:tc>
          <w:tcPr>
            <w:tcW w:w="1143"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92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10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tc>
      </w:tr>
      <w:tr w:rsidR="007A1439" w:rsidRPr="007A1439" w:rsidTr="007A1439">
        <w:tc>
          <w:tcPr>
            <w:tcW w:w="98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2.4</w:t>
            </w:r>
          </w:p>
        </w:tc>
        <w:tc>
          <w:tcPr>
            <w:tcW w:w="6079"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Ягулык әзерләү</w:t>
            </w:r>
          </w:p>
        </w:tc>
        <w:tc>
          <w:tcPr>
            <w:tcW w:w="1143"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92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tc>
        <w:tc>
          <w:tcPr>
            <w:tcW w:w="10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r>
      <w:tr w:rsidR="007A1439" w:rsidRPr="007A1439" w:rsidTr="007A1439">
        <w:tc>
          <w:tcPr>
            <w:tcW w:w="98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2.5</w:t>
            </w:r>
          </w:p>
        </w:tc>
        <w:tc>
          <w:tcPr>
            <w:tcW w:w="6079"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Учак яндыру</w:t>
            </w:r>
          </w:p>
        </w:tc>
        <w:tc>
          <w:tcPr>
            <w:tcW w:w="1143"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92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tc>
        <w:tc>
          <w:tcPr>
            <w:tcW w:w="10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r>
      <w:tr w:rsidR="007A1439" w:rsidRPr="007A1439" w:rsidTr="007A1439">
        <w:tc>
          <w:tcPr>
            <w:tcW w:w="98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2.6</w:t>
            </w:r>
          </w:p>
        </w:tc>
        <w:tc>
          <w:tcPr>
            <w:tcW w:w="6079"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 xml:space="preserve">Экскурсия. </w:t>
            </w: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"Туган ягымның табигате"</w:t>
            </w:r>
          </w:p>
        </w:tc>
        <w:tc>
          <w:tcPr>
            <w:tcW w:w="1143"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2</w:t>
            </w:r>
          </w:p>
        </w:tc>
        <w:tc>
          <w:tcPr>
            <w:tcW w:w="92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tc>
        <w:tc>
          <w:tcPr>
            <w:tcW w:w="10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2</w:t>
            </w:r>
          </w:p>
        </w:tc>
      </w:tr>
      <w:tr w:rsidR="007A1439" w:rsidRPr="007A1439" w:rsidTr="007A1439">
        <w:tc>
          <w:tcPr>
            <w:tcW w:w="98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3.</w:t>
            </w:r>
          </w:p>
        </w:tc>
        <w:tc>
          <w:tcPr>
            <w:tcW w:w="6079" w:type="dxa"/>
          </w:tcPr>
          <w:p w:rsidR="007A1439" w:rsidRPr="007A1439" w:rsidRDefault="007A1439" w:rsidP="007A1439">
            <w:pPr>
              <w:shd w:val="clear" w:color="auto" w:fill="FFFFFF"/>
              <w:tabs>
                <w:tab w:val="left" w:pos="7500"/>
              </w:tabs>
              <w:spacing w:before="120" w:after="120"/>
              <w:jc w:val="both"/>
              <w:textAlignment w:val="baseline"/>
              <w:outlineLvl w:val="1"/>
              <w:rPr>
                <w:b/>
                <w:i/>
                <w:sz w:val="28"/>
                <w:szCs w:val="28"/>
              </w:rPr>
            </w:pPr>
            <w:r w:rsidRPr="007A1439">
              <w:rPr>
                <w:b/>
                <w:i/>
                <w:sz w:val="28"/>
                <w:szCs w:val="28"/>
                <w:lang w:val="tt"/>
              </w:rPr>
              <w:t xml:space="preserve">Экология этикасы нигезләре </w:t>
            </w:r>
          </w:p>
        </w:tc>
        <w:tc>
          <w:tcPr>
            <w:tcW w:w="1143" w:type="dxa"/>
          </w:tcPr>
          <w:p w:rsidR="007A1439" w:rsidRPr="007A1439" w:rsidRDefault="007A1439" w:rsidP="007A1439">
            <w:pPr>
              <w:shd w:val="clear" w:color="auto" w:fill="FFFFFF"/>
              <w:tabs>
                <w:tab w:val="left" w:pos="7500"/>
              </w:tabs>
              <w:spacing w:before="120" w:after="120"/>
              <w:jc w:val="both"/>
              <w:textAlignment w:val="baseline"/>
              <w:outlineLvl w:val="1"/>
              <w:rPr>
                <w:b/>
                <w:i/>
                <w:sz w:val="28"/>
                <w:szCs w:val="28"/>
              </w:rPr>
            </w:pPr>
            <w:r w:rsidRPr="007A1439">
              <w:rPr>
                <w:b/>
                <w:i/>
                <w:sz w:val="28"/>
                <w:szCs w:val="28"/>
                <w:lang w:val="tt"/>
              </w:rPr>
              <w:t>9</w:t>
            </w:r>
          </w:p>
        </w:tc>
        <w:tc>
          <w:tcPr>
            <w:tcW w:w="925" w:type="dxa"/>
          </w:tcPr>
          <w:p w:rsidR="007A1439" w:rsidRPr="007A1439" w:rsidRDefault="007A1439" w:rsidP="007A1439">
            <w:pPr>
              <w:shd w:val="clear" w:color="auto" w:fill="FFFFFF"/>
              <w:tabs>
                <w:tab w:val="left" w:pos="7500"/>
              </w:tabs>
              <w:spacing w:before="120" w:after="120"/>
              <w:jc w:val="both"/>
              <w:textAlignment w:val="baseline"/>
              <w:outlineLvl w:val="1"/>
              <w:rPr>
                <w:b/>
                <w:i/>
                <w:sz w:val="28"/>
                <w:szCs w:val="28"/>
              </w:rPr>
            </w:pPr>
            <w:r w:rsidRPr="007A1439">
              <w:rPr>
                <w:b/>
                <w:i/>
                <w:sz w:val="28"/>
                <w:szCs w:val="28"/>
                <w:lang w:val="tt"/>
              </w:rPr>
              <w:t>6</w:t>
            </w:r>
          </w:p>
        </w:tc>
        <w:tc>
          <w:tcPr>
            <w:tcW w:w="1061" w:type="dxa"/>
          </w:tcPr>
          <w:p w:rsidR="007A1439" w:rsidRPr="007A1439" w:rsidRDefault="007A1439" w:rsidP="007A1439">
            <w:pPr>
              <w:shd w:val="clear" w:color="auto" w:fill="FFFFFF"/>
              <w:tabs>
                <w:tab w:val="left" w:pos="7500"/>
              </w:tabs>
              <w:spacing w:before="120" w:after="120"/>
              <w:jc w:val="both"/>
              <w:textAlignment w:val="baseline"/>
              <w:outlineLvl w:val="1"/>
              <w:rPr>
                <w:b/>
                <w:i/>
                <w:sz w:val="28"/>
                <w:szCs w:val="28"/>
              </w:rPr>
            </w:pPr>
            <w:r w:rsidRPr="007A1439">
              <w:rPr>
                <w:b/>
                <w:i/>
                <w:sz w:val="28"/>
                <w:szCs w:val="28"/>
                <w:lang w:val="tt"/>
              </w:rPr>
              <w:t>3</w:t>
            </w:r>
          </w:p>
        </w:tc>
      </w:tr>
      <w:tr w:rsidR="007A1439" w:rsidRPr="007A1439" w:rsidTr="007A1439">
        <w:tc>
          <w:tcPr>
            <w:tcW w:w="98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3.1</w:t>
            </w:r>
          </w:p>
        </w:tc>
        <w:tc>
          <w:tcPr>
            <w:tcW w:w="6079"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Табигать мохитендә</w:t>
            </w:r>
            <w:r w:rsidRPr="007A1439">
              <w:rPr>
                <w:sz w:val="28"/>
                <w:szCs w:val="28"/>
              </w:rPr>
              <w:t xml:space="preserve"> </w:t>
            </w:r>
            <w:r w:rsidRPr="007A1439">
              <w:rPr>
                <w:sz w:val="28"/>
                <w:szCs w:val="28"/>
                <w:lang w:val="tt"/>
              </w:rPr>
              <w:t>үз-үзеңне тоту кагыйдәләре.</w:t>
            </w:r>
          </w:p>
        </w:tc>
        <w:tc>
          <w:tcPr>
            <w:tcW w:w="1143"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92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10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tc>
      </w:tr>
      <w:tr w:rsidR="007A1439" w:rsidRPr="007A1439" w:rsidTr="007A1439">
        <w:tc>
          <w:tcPr>
            <w:tcW w:w="98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3.2</w:t>
            </w:r>
          </w:p>
        </w:tc>
        <w:tc>
          <w:tcPr>
            <w:tcW w:w="6079"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Кеше эзләре. Экология этика.</w:t>
            </w:r>
          </w:p>
        </w:tc>
        <w:tc>
          <w:tcPr>
            <w:tcW w:w="1143"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92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10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tc>
      </w:tr>
      <w:tr w:rsidR="007A1439" w:rsidRPr="007A1439" w:rsidTr="007A1439">
        <w:tc>
          <w:tcPr>
            <w:tcW w:w="98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3.3</w:t>
            </w:r>
          </w:p>
        </w:tc>
        <w:tc>
          <w:tcPr>
            <w:tcW w:w="6079"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Хайваннарның сезонлы тормышы.</w:t>
            </w:r>
          </w:p>
        </w:tc>
        <w:tc>
          <w:tcPr>
            <w:tcW w:w="1143"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92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10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tc>
      </w:tr>
      <w:tr w:rsidR="007A1439" w:rsidRPr="007A1439" w:rsidTr="007A1439">
        <w:tc>
          <w:tcPr>
            <w:tcW w:w="98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3.4</w:t>
            </w:r>
          </w:p>
        </w:tc>
        <w:tc>
          <w:tcPr>
            <w:tcW w:w="6079" w:type="dxa"/>
          </w:tcPr>
          <w:p w:rsidR="007A1439" w:rsidRPr="007A1439" w:rsidRDefault="007A1439" w:rsidP="007A1439">
            <w:pPr>
              <w:shd w:val="clear" w:color="auto" w:fill="FFFFFF"/>
              <w:tabs>
                <w:tab w:val="left" w:pos="7500"/>
              </w:tabs>
              <w:spacing w:before="120" w:after="120"/>
              <w:jc w:val="both"/>
              <w:textAlignment w:val="baseline"/>
              <w:outlineLvl w:val="1"/>
              <w:rPr>
                <w:b/>
                <w:i/>
                <w:sz w:val="28"/>
                <w:szCs w:val="28"/>
              </w:rPr>
            </w:pPr>
            <w:r w:rsidRPr="007A1439">
              <w:rPr>
                <w:b/>
                <w:i/>
                <w:sz w:val="28"/>
                <w:szCs w:val="28"/>
                <w:lang w:val="tt"/>
              </w:rPr>
              <w:t>«Без походка барабыз- сезонлы күренешләр»</w:t>
            </w: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«Табигатьнең могҗизалы дөньясы».</w:t>
            </w:r>
          </w:p>
        </w:tc>
        <w:tc>
          <w:tcPr>
            <w:tcW w:w="1143"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92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10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tc>
      </w:tr>
      <w:tr w:rsidR="007A1439" w:rsidRPr="007A1439" w:rsidTr="007A1439">
        <w:tc>
          <w:tcPr>
            <w:tcW w:w="98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3.5</w:t>
            </w:r>
          </w:p>
        </w:tc>
        <w:tc>
          <w:tcPr>
            <w:tcW w:w="6079"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Сирәк очрый торган</w:t>
            </w:r>
            <w:r w:rsidRPr="007A1439">
              <w:rPr>
                <w:sz w:val="28"/>
                <w:szCs w:val="28"/>
                <w:lang w:val="tt"/>
              </w:rPr>
              <w:tab/>
              <w:t>һәм безнең төбәктәге  югалып баручы үсемлекләрнең төрләре.</w:t>
            </w:r>
          </w:p>
        </w:tc>
        <w:tc>
          <w:tcPr>
            <w:tcW w:w="1143"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92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10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tc>
      </w:tr>
      <w:tr w:rsidR="007A1439" w:rsidRPr="007A1439" w:rsidTr="007A1439">
        <w:tc>
          <w:tcPr>
            <w:tcW w:w="98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3.6</w:t>
            </w:r>
          </w:p>
        </w:tc>
        <w:tc>
          <w:tcPr>
            <w:tcW w:w="6079"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ab/>
              <w:t>рәсем конкурсы:</w:t>
            </w: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«Табигатьтә үз-үзеңне тоту кагыйдәләре».</w:t>
            </w:r>
          </w:p>
        </w:tc>
        <w:tc>
          <w:tcPr>
            <w:tcW w:w="1143"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92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tc>
        <w:tc>
          <w:tcPr>
            <w:tcW w:w="10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r>
      <w:tr w:rsidR="007A1439" w:rsidRPr="007A1439" w:rsidTr="007A1439">
        <w:tc>
          <w:tcPr>
            <w:tcW w:w="98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3.7</w:t>
            </w:r>
          </w:p>
        </w:tc>
        <w:tc>
          <w:tcPr>
            <w:tcW w:w="6079"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Безнең төбәктәге һава торышы. Күзәтү көндәлеге</w:t>
            </w:r>
          </w:p>
        </w:tc>
        <w:tc>
          <w:tcPr>
            <w:tcW w:w="1143"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92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10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tc>
      </w:tr>
      <w:tr w:rsidR="007A1439" w:rsidRPr="007A1439" w:rsidTr="007A1439">
        <w:tc>
          <w:tcPr>
            <w:tcW w:w="98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lastRenderedPageBreak/>
              <w:t>3.8</w:t>
            </w:r>
          </w:p>
        </w:tc>
        <w:tc>
          <w:tcPr>
            <w:tcW w:w="6079"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 xml:space="preserve">Кышкы сезонлы үзгәрешләр. </w:t>
            </w:r>
            <w:r w:rsidRPr="007A1439">
              <w:rPr>
                <w:b/>
                <w:sz w:val="28"/>
                <w:szCs w:val="28"/>
                <w:lang w:val="tt"/>
              </w:rPr>
              <w:t>Табигатькә экскурсия.</w:t>
            </w:r>
          </w:p>
        </w:tc>
        <w:tc>
          <w:tcPr>
            <w:tcW w:w="1143"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2</w:t>
            </w:r>
          </w:p>
        </w:tc>
        <w:tc>
          <w:tcPr>
            <w:tcW w:w="92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tc>
        <w:tc>
          <w:tcPr>
            <w:tcW w:w="10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2</w:t>
            </w:r>
          </w:p>
        </w:tc>
      </w:tr>
      <w:tr w:rsidR="007A1439" w:rsidRPr="007A1439" w:rsidTr="007A1439">
        <w:tc>
          <w:tcPr>
            <w:tcW w:w="988"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4.</w:t>
            </w:r>
          </w:p>
        </w:tc>
        <w:tc>
          <w:tcPr>
            <w:tcW w:w="6079" w:type="dxa"/>
          </w:tcPr>
          <w:p w:rsidR="007A1439" w:rsidRPr="007A1439" w:rsidRDefault="007A1439" w:rsidP="007A1439">
            <w:pPr>
              <w:shd w:val="clear" w:color="auto" w:fill="FFFFFF"/>
              <w:tabs>
                <w:tab w:val="left" w:pos="7500"/>
              </w:tabs>
              <w:spacing w:before="120" w:after="120"/>
              <w:jc w:val="both"/>
              <w:textAlignment w:val="baseline"/>
              <w:outlineLvl w:val="1"/>
              <w:rPr>
                <w:b/>
                <w:i/>
                <w:sz w:val="28"/>
                <w:szCs w:val="28"/>
              </w:rPr>
            </w:pPr>
            <w:r w:rsidRPr="007A1439">
              <w:rPr>
                <w:b/>
                <w:i/>
                <w:sz w:val="28"/>
                <w:szCs w:val="28"/>
                <w:lang w:val="tt"/>
              </w:rPr>
              <w:t xml:space="preserve">Үсемлекләрне куллану </w:t>
            </w:r>
          </w:p>
        </w:tc>
        <w:tc>
          <w:tcPr>
            <w:tcW w:w="1143" w:type="dxa"/>
          </w:tcPr>
          <w:p w:rsidR="007A1439" w:rsidRPr="007A1439" w:rsidRDefault="007A1439" w:rsidP="007A1439">
            <w:pPr>
              <w:shd w:val="clear" w:color="auto" w:fill="FFFFFF"/>
              <w:tabs>
                <w:tab w:val="left" w:pos="7500"/>
              </w:tabs>
              <w:spacing w:before="120" w:after="120"/>
              <w:jc w:val="both"/>
              <w:textAlignment w:val="baseline"/>
              <w:outlineLvl w:val="1"/>
              <w:rPr>
                <w:b/>
                <w:i/>
                <w:sz w:val="28"/>
                <w:szCs w:val="28"/>
              </w:rPr>
            </w:pPr>
            <w:r w:rsidRPr="007A1439">
              <w:rPr>
                <w:b/>
                <w:i/>
                <w:sz w:val="28"/>
                <w:szCs w:val="28"/>
                <w:lang w:val="tt"/>
              </w:rPr>
              <w:t>7</w:t>
            </w:r>
          </w:p>
        </w:tc>
        <w:tc>
          <w:tcPr>
            <w:tcW w:w="925" w:type="dxa"/>
          </w:tcPr>
          <w:p w:rsidR="007A1439" w:rsidRPr="007A1439" w:rsidRDefault="007A1439" w:rsidP="007A1439">
            <w:pPr>
              <w:shd w:val="clear" w:color="auto" w:fill="FFFFFF"/>
              <w:tabs>
                <w:tab w:val="left" w:pos="7500"/>
              </w:tabs>
              <w:spacing w:before="120" w:after="120"/>
              <w:jc w:val="both"/>
              <w:textAlignment w:val="baseline"/>
              <w:outlineLvl w:val="1"/>
              <w:rPr>
                <w:b/>
                <w:i/>
                <w:sz w:val="28"/>
                <w:szCs w:val="28"/>
              </w:rPr>
            </w:pPr>
            <w:r w:rsidRPr="007A1439">
              <w:rPr>
                <w:b/>
                <w:i/>
                <w:sz w:val="28"/>
                <w:szCs w:val="28"/>
                <w:lang w:val="tt"/>
              </w:rPr>
              <w:t>4</w:t>
            </w:r>
          </w:p>
        </w:tc>
        <w:tc>
          <w:tcPr>
            <w:tcW w:w="1061" w:type="dxa"/>
          </w:tcPr>
          <w:p w:rsidR="007A1439" w:rsidRPr="007A1439" w:rsidRDefault="007A1439" w:rsidP="007A1439">
            <w:pPr>
              <w:shd w:val="clear" w:color="auto" w:fill="FFFFFF"/>
              <w:tabs>
                <w:tab w:val="left" w:pos="7500"/>
              </w:tabs>
              <w:spacing w:before="120" w:after="120"/>
              <w:jc w:val="both"/>
              <w:textAlignment w:val="baseline"/>
              <w:outlineLvl w:val="1"/>
              <w:rPr>
                <w:b/>
                <w:i/>
                <w:sz w:val="28"/>
                <w:szCs w:val="28"/>
              </w:rPr>
            </w:pPr>
            <w:r w:rsidRPr="007A1439">
              <w:rPr>
                <w:b/>
                <w:i/>
                <w:sz w:val="28"/>
                <w:szCs w:val="28"/>
                <w:lang w:val="tt"/>
              </w:rPr>
              <w:t>3</w:t>
            </w:r>
          </w:p>
        </w:tc>
      </w:tr>
      <w:tr w:rsidR="007A1439" w:rsidRPr="007A1439" w:rsidTr="007A1439">
        <w:tc>
          <w:tcPr>
            <w:tcW w:w="98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4.1</w:t>
            </w:r>
          </w:p>
        </w:tc>
        <w:tc>
          <w:tcPr>
            <w:tcW w:w="6079"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культуралы</w:t>
            </w:r>
            <w:r w:rsidRPr="007A1439">
              <w:rPr>
                <w:sz w:val="28"/>
                <w:szCs w:val="28"/>
                <w:lang w:val="tt"/>
              </w:rPr>
              <w:tab/>
              <w:t>безнең төбәктәге культуралы  үсемлекләр ( бакчада үсүче агачлар, куаклар, үләнчел үсемлекләр).</w:t>
            </w:r>
          </w:p>
        </w:tc>
        <w:tc>
          <w:tcPr>
            <w:tcW w:w="1143"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92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10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tc>
      </w:tr>
      <w:tr w:rsidR="007A1439" w:rsidRPr="007A1439" w:rsidTr="007A1439">
        <w:tc>
          <w:tcPr>
            <w:tcW w:w="98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4.2</w:t>
            </w:r>
          </w:p>
        </w:tc>
        <w:tc>
          <w:tcPr>
            <w:tcW w:w="6079" w:type="dxa"/>
          </w:tcPr>
          <w:p w:rsidR="007A1439" w:rsidRPr="007A1439" w:rsidRDefault="007A1439" w:rsidP="007A1439">
            <w:pPr>
              <w:shd w:val="clear" w:color="auto" w:fill="FFFFFF"/>
              <w:tabs>
                <w:tab w:val="left" w:pos="7500"/>
              </w:tabs>
              <w:spacing w:before="120" w:after="120"/>
              <w:jc w:val="both"/>
              <w:textAlignment w:val="baseline"/>
              <w:outlineLvl w:val="1"/>
              <w:rPr>
                <w:b/>
                <w:i/>
                <w:sz w:val="28"/>
                <w:szCs w:val="28"/>
              </w:rPr>
            </w:pPr>
            <w:r w:rsidRPr="007A1439">
              <w:rPr>
                <w:b/>
                <w:i/>
                <w:sz w:val="28"/>
                <w:szCs w:val="28"/>
                <w:lang w:val="tt"/>
              </w:rPr>
              <w:t>«Без походка барабыз- сезонлы күренешләр»</w:t>
            </w: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«Табигатьнең могҗизалы дөньясы».</w:t>
            </w:r>
          </w:p>
        </w:tc>
        <w:tc>
          <w:tcPr>
            <w:tcW w:w="1143"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92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tc>
        <w:tc>
          <w:tcPr>
            <w:tcW w:w="10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r>
      <w:tr w:rsidR="007A1439" w:rsidRPr="007A1439" w:rsidTr="007A1439">
        <w:tc>
          <w:tcPr>
            <w:tcW w:w="98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4.3</w:t>
            </w:r>
          </w:p>
        </w:tc>
        <w:tc>
          <w:tcPr>
            <w:tcW w:w="6079"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Яз көне сезонлы үзгәрешләр. Күзәтү көндәлеге.</w:t>
            </w:r>
          </w:p>
        </w:tc>
        <w:tc>
          <w:tcPr>
            <w:tcW w:w="1143"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92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10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tc>
      </w:tr>
      <w:tr w:rsidR="007A1439" w:rsidRPr="007A1439" w:rsidTr="007A1439">
        <w:tc>
          <w:tcPr>
            <w:tcW w:w="98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4.4.</w:t>
            </w:r>
          </w:p>
        </w:tc>
        <w:tc>
          <w:tcPr>
            <w:tcW w:w="6079" w:type="dxa"/>
          </w:tcPr>
          <w:p w:rsidR="007A1439" w:rsidRPr="007A1439" w:rsidRDefault="007A1439" w:rsidP="007A1439">
            <w:pPr>
              <w:shd w:val="clear" w:color="auto" w:fill="FFFFFF"/>
              <w:tabs>
                <w:tab w:val="left" w:pos="7500"/>
              </w:tabs>
              <w:spacing w:before="120" w:after="120"/>
              <w:jc w:val="both"/>
              <w:textAlignment w:val="baseline"/>
              <w:outlineLvl w:val="1"/>
              <w:rPr>
                <w:b/>
                <w:i/>
                <w:sz w:val="28"/>
                <w:szCs w:val="28"/>
              </w:rPr>
            </w:pPr>
            <w:r w:rsidRPr="007A1439">
              <w:rPr>
                <w:b/>
                <w:i/>
                <w:sz w:val="28"/>
                <w:szCs w:val="28"/>
                <w:lang w:val="tt"/>
              </w:rPr>
              <w:t>«Без походка барабыз- сезонлы күренешләр»</w:t>
            </w:r>
          </w:p>
          <w:p w:rsidR="007A1439" w:rsidRPr="007A1439" w:rsidRDefault="007A1439" w:rsidP="007A1439">
            <w:pPr>
              <w:shd w:val="clear" w:color="auto" w:fill="FFFFFF"/>
              <w:tabs>
                <w:tab w:val="left" w:pos="7500"/>
              </w:tabs>
              <w:spacing w:before="120" w:after="120"/>
              <w:jc w:val="both"/>
              <w:textAlignment w:val="baseline"/>
              <w:outlineLvl w:val="1"/>
              <w:rPr>
                <w:i/>
                <w:sz w:val="28"/>
                <w:szCs w:val="28"/>
              </w:rPr>
            </w:pPr>
            <w:r w:rsidRPr="007A1439">
              <w:rPr>
                <w:sz w:val="28"/>
                <w:szCs w:val="28"/>
                <w:lang w:val="tt"/>
              </w:rPr>
              <w:t>Табигатьнең уянуын каршылыйбыз»,</w:t>
            </w:r>
          </w:p>
        </w:tc>
        <w:tc>
          <w:tcPr>
            <w:tcW w:w="1143"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92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tc>
        <w:tc>
          <w:tcPr>
            <w:tcW w:w="10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r>
      <w:tr w:rsidR="007A1439" w:rsidRPr="007A1439" w:rsidTr="007A1439">
        <w:tc>
          <w:tcPr>
            <w:tcW w:w="98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4.5</w:t>
            </w:r>
          </w:p>
        </w:tc>
        <w:tc>
          <w:tcPr>
            <w:tcW w:w="6079"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 xml:space="preserve"> сәгать үсемлекләр. Барометр үсемлекләр. </w:t>
            </w:r>
            <w:r w:rsidRPr="007A1439">
              <w:rPr>
                <w:b/>
                <w:sz w:val="28"/>
                <w:szCs w:val="28"/>
                <w:lang w:val="tt"/>
              </w:rPr>
              <w:t>Табигатькә экскурсия.</w:t>
            </w:r>
          </w:p>
        </w:tc>
        <w:tc>
          <w:tcPr>
            <w:tcW w:w="1143"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92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tc>
        <w:tc>
          <w:tcPr>
            <w:tcW w:w="10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r>
      <w:tr w:rsidR="007A1439" w:rsidRPr="007A1439" w:rsidTr="007A1439">
        <w:tc>
          <w:tcPr>
            <w:tcW w:w="98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4.6</w:t>
            </w:r>
          </w:p>
        </w:tc>
        <w:tc>
          <w:tcPr>
            <w:tcW w:w="6079"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Дару үләннәре</w:t>
            </w:r>
          </w:p>
        </w:tc>
        <w:tc>
          <w:tcPr>
            <w:tcW w:w="1143"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92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10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tc>
      </w:tr>
      <w:tr w:rsidR="007A1439" w:rsidRPr="007A1439" w:rsidTr="007A1439">
        <w:tc>
          <w:tcPr>
            <w:tcW w:w="98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4.7</w:t>
            </w:r>
          </w:p>
        </w:tc>
        <w:tc>
          <w:tcPr>
            <w:tcW w:w="6079"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Ашарга яраклы үсемлекләр</w:t>
            </w:r>
          </w:p>
        </w:tc>
        <w:tc>
          <w:tcPr>
            <w:tcW w:w="1143"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92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10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tc>
      </w:tr>
      <w:tr w:rsidR="007A1439" w:rsidRPr="007A1439" w:rsidTr="007A1439">
        <w:tc>
          <w:tcPr>
            <w:tcW w:w="988"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5.</w:t>
            </w:r>
          </w:p>
        </w:tc>
        <w:tc>
          <w:tcPr>
            <w:tcW w:w="6079" w:type="dxa"/>
          </w:tcPr>
          <w:p w:rsidR="007A1439" w:rsidRPr="007A1439" w:rsidRDefault="007A1439" w:rsidP="007A1439">
            <w:pPr>
              <w:shd w:val="clear" w:color="auto" w:fill="FFFFFF"/>
              <w:tabs>
                <w:tab w:val="left" w:pos="7500"/>
              </w:tabs>
              <w:spacing w:before="120" w:after="120"/>
              <w:jc w:val="both"/>
              <w:textAlignment w:val="baseline"/>
              <w:outlineLvl w:val="1"/>
              <w:rPr>
                <w:b/>
                <w:i/>
                <w:sz w:val="28"/>
                <w:szCs w:val="28"/>
              </w:rPr>
            </w:pPr>
            <w:r w:rsidRPr="007A1439">
              <w:rPr>
                <w:b/>
                <w:i/>
                <w:sz w:val="28"/>
                <w:szCs w:val="28"/>
                <w:lang w:val="tt"/>
              </w:rPr>
              <w:t xml:space="preserve">Суүсемнәр. </w:t>
            </w:r>
          </w:p>
        </w:tc>
        <w:tc>
          <w:tcPr>
            <w:tcW w:w="1143" w:type="dxa"/>
          </w:tcPr>
          <w:p w:rsidR="007A1439" w:rsidRPr="007A1439" w:rsidRDefault="007A1439" w:rsidP="007A1439">
            <w:pPr>
              <w:shd w:val="clear" w:color="auto" w:fill="FFFFFF"/>
              <w:tabs>
                <w:tab w:val="left" w:pos="7500"/>
              </w:tabs>
              <w:spacing w:before="120" w:after="120"/>
              <w:jc w:val="both"/>
              <w:textAlignment w:val="baseline"/>
              <w:outlineLvl w:val="1"/>
              <w:rPr>
                <w:b/>
                <w:i/>
                <w:sz w:val="28"/>
                <w:szCs w:val="28"/>
              </w:rPr>
            </w:pPr>
            <w:r w:rsidRPr="007A1439">
              <w:rPr>
                <w:b/>
                <w:i/>
                <w:sz w:val="28"/>
                <w:szCs w:val="28"/>
                <w:lang w:val="tt"/>
              </w:rPr>
              <w:t>2</w:t>
            </w:r>
          </w:p>
        </w:tc>
        <w:tc>
          <w:tcPr>
            <w:tcW w:w="925" w:type="dxa"/>
          </w:tcPr>
          <w:p w:rsidR="007A1439" w:rsidRPr="007A1439" w:rsidRDefault="007A1439" w:rsidP="007A1439">
            <w:pPr>
              <w:shd w:val="clear" w:color="auto" w:fill="FFFFFF"/>
              <w:tabs>
                <w:tab w:val="left" w:pos="7500"/>
              </w:tabs>
              <w:spacing w:before="120" w:after="120"/>
              <w:jc w:val="both"/>
              <w:textAlignment w:val="baseline"/>
              <w:outlineLvl w:val="1"/>
              <w:rPr>
                <w:b/>
                <w:i/>
                <w:sz w:val="28"/>
                <w:szCs w:val="28"/>
              </w:rPr>
            </w:pPr>
            <w:r w:rsidRPr="007A1439">
              <w:rPr>
                <w:b/>
                <w:i/>
                <w:sz w:val="28"/>
                <w:szCs w:val="28"/>
                <w:lang w:val="tt"/>
              </w:rPr>
              <w:t>2</w:t>
            </w:r>
          </w:p>
        </w:tc>
        <w:tc>
          <w:tcPr>
            <w:tcW w:w="1061" w:type="dxa"/>
          </w:tcPr>
          <w:p w:rsidR="007A1439" w:rsidRPr="007A1439" w:rsidRDefault="007A1439" w:rsidP="007A1439">
            <w:pPr>
              <w:shd w:val="clear" w:color="auto" w:fill="FFFFFF"/>
              <w:tabs>
                <w:tab w:val="left" w:pos="7500"/>
              </w:tabs>
              <w:spacing w:before="120" w:after="120"/>
              <w:jc w:val="both"/>
              <w:textAlignment w:val="baseline"/>
              <w:outlineLvl w:val="1"/>
              <w:rPr>
                <w:b/>
                <w:i/>
                <w:sz w:val="28"/>
                <w:szCs w:val="28"/>
              </w:rPr>
            </w:pPr>
          </w:p>
        </w:tc>
      </w:tr>
      <w:tr w:rsidR="007A1439" w:rsidRPr="007A1439" w:rsidTr="007A1439">
        <w:tc>
          <w:tcPr>
            <w:tcW w:w="98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5.2</w:t>
            </w:r>
          </w:p>
        </w:tc>
        <w:tc>
          <w:tcPr>
            <w:tcW w:w="6079"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Су киртәләрен җиңү ысуллары</w:t>
            </w:r>
          </w:p>
        </w:tc>
        <w:tc>
          <w:tcPr>
            <w:tcW w:w="1143"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92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tc>
        <w:tc>
          <w:tcPr>
            <w:tcW w:w="1061" w:type="dxa"/>
          </w:tcPr>
          <w:p w:rsidR="007A1439" w:rsidRPr="007A1439" w:rsidRDefault="007A1439" w:rsidP="007A1439">
            <w:pPr>
              <w:shd w:val="clear" w:color="auto" w:fill="FFFFFF"/>
              <w:tabs>
                <w:tab w:val="left" w:pos="7500"/>
              </w:tabs>
              <w:spacing w:before="120" w:after="120"/>
              <w:jc w:val="both"/>
              <w:textAlignment w:val="baseline"/>
              <w:outlineLvl w:val="1"/>
              <w:rPr>
                <w:b/>
                <w:i/>
                <w:sz w:val="28"/>
                <w:szCs w:val="28"/>
              </w:rPr>
            </w:pPr>
            <w:r w:rsidRPr="007A1439">
              <w:rPr>
                <w:b/>
                <w:i/>
                <w:sz w:val="28"/>
                <w:szCs w:val="28"/>
                <w:lang w:val="tt"/>
              </w:rPr>
              <w:t>1</w:t>
            </w:r>
          </w:p>
        </w:tc>
      </w:tr>
      <w:tr w:rsidR="007A1439" w:rsidRPr="007A1439" w:rsidTr="007A1439">
        <w:tc>
          <w:tcPr>
            <w:tcW w:w="98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5.1</w:t>
            </w:r>
          </w:p>
        </w:tc>
        <w:tc>
          <w:tcPr>
            <w:tcW w:w="6079"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Су чистарту ысуллары</w:t>
            </w:r>
          </w:p>
        </w:tc>
        <w:tc>
          <w:tcPr>
            <w:tcW w:w="1143"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92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tc>
        <w:tc>
          <w:tcPr>
            <w:tcW w:w="10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r>
      <w:tr w:rsidR="007A1439" w:rsidRPr="007A1439" w:rsidTr="007A1439">
        <w:tc>
          <w:tcPr>
            <w:tcW w:w="988"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6.</w:t>
            </w:r>
          </w:p>
        </w:tc>
        <w:tc>
          <w:tcPr>
            <w:tcW w:w="6079"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Квест-уен «Табигатьне яклаучылар»</w:t>
            </w:r>
          </w:p>
        </w:tc>
        <w:tc>
          <w:tcPr>
            <w:tcW w:w="1143"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1</w:t>
            </w:r>
          </w:p>
        </w:tc>
        <w:tc>
          <w:tcPr>
            <w:tcW w:w="925"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p>
        </w:tc>
        <w:tc>
          <w:tcPr>
            <w:tcW w:w="1061"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1</w:t>
            </w:r>
          </w:p>
        </w:tc>
      </w:tr>
      <w:tr w:rsidR="007A1439" w:rsidRPr="007A1439" w:rsidTr="007A1439">
        <w:tc>
          <w:tcPr>
            <w:tcW w:w="988"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7.</w:t>
            </w:r>
          </w:p>
        </w:tc>
        <w:tc>
          <w:tcPr>
            <w:tcW w:w="6079"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Бер ел эчендә без нәрсә белдек? Нәтиҗәләр ясау.</w:t>
            </w:r>
          </w:p>
        </w:tc>
        <w:tc>
          <w:tcPr>
            <w:tcW w:w="1143"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1</w:t>
            </w:r>
          </w:p>
        </w:tc>
        <w:tc>
          <w:tcPr>
            <w:tcW w:w="925"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1</w:t>
            </w:r>
          </w:p>
        </w:tc>
        <w:tc>
          <w:tcPr>
            <w:tcW w:w="1061"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p>
        </w:tc>
      </w:tr>
      <w:tr w:rsidR="007A1439" w:rsidRPr="007A1439" w:rsidTr="007A1439">
        <w:tc>
          <w:tcPr>
            <w:tcW w:w="988"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 xml:space="preserve">8. </w:t>
            </w:r>
          </w:p>
        </w:tc>
        <w:tc>
          <w:tcPr>
            <w:tcW w:w="6079"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Бер көнлек поход</w:t>
            </w:r>
          </w:p>
        </w:tc>
        <w:tc>
          <w:tcPr>
            <w:tcW w:w="1143"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p>
        </w:tc>
        <w:tc>
          <w:tcPr>
            <w:tcW w:w="925"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p>
        </w:tc>
        <w:tc>
          <w:tcPr>
            <w:tcW w:w="1061"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p>
        </w:tc>
      </w:tr>
      <w:tr w:rsidR="007A1439" w:rsidRPr="007A1439" w:rsidTr="007A1439">
        <w:tc>
          <w:tcPr>
            <w:tcW w:w="98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tc>
        <w:tc>
          <w:tcPr>
            <w:tcW w:w="6079"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tc>
        <w:tc>
          <w:tcPr>
            <w:tcW w:w="1143"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34</w:t>
            </w:r>
          </w:p>
        </w:tc>
        <w:tc>
          <w:tcPr>
            <w:tcW w:w="92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16</w:t>
            </w:r>
          </w:p>
        </w:tc>
        <w:tc>
          <w:tcPr>
            <w:tcW w:w="10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18</w:t>
            </w:r>
          </w:p>
        </w:tc>
      </w:tr>
    </w:tbl>
    <w:p w:rsidR="007A1439" w:rsidRDefault="007A1439" w:rsidP="007A1439">
      <w:pPr>
        <w:shd w:val="clear" w:color="auto" w:fill="FFFFFF"/>
        <w:tabs>
          <w:tab w:val="left" w:pos="7500"/>
        </w:tabs>
        <w:spacing w:before="120" w:after="120"/>
        <w:jc w:val="both"/>
        <w:textAlignment w:val="baseline"/>
        <w:outlineLvl w:val="1"/>
        <w:rPr>
          <w:sz w:val="28"/>
          <w:szCs w:val="28"/>
        </w:rPr>
      </w:pPr>
    </w:p>
    <w:p w:rsidR="007A1439" w:rsidRDefault="007A1439" w:rsidP="007A1439">
      <w:pPr>
        <w:shd w:val="clear" w:color="auto" w:fill="FFFFFF"/>
        <w:tabs>
          <w:tab w:val="left" w:pos="7500"/>
        </w:tabs>
        <w:spacing w:before="120" w:after="120"/>
        <w:jc w:val="both"/>
        <w:textAlignment w:val="baseline"/>
        <w:outlineLvl w:val="1"/>
        <w:rPr>
          <w:sz w:val="28"/>
          <w:szCs w:val="28"/>
        </w:rPr>
      </w:pP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p w:rsidR="007A1439" w:rsidRPr="007A1439" w:rsidRDefault="007A1439" w:rsidP="007A1439">
      <w:pPr>
        <w:shd w:val="clear" w:color="auto" w:fill="FFFFFF"/>
        <w:tabs>
          <w:tab w:val="left" w:pos="7500"/>
        </w:tabs>
        <w:spacing w:before="120" w:after="120"/>
        <w:jc w:val="center"/>
        <w:textAlignment w:val="baseline"/>
        <w:outlineLvl w:val="1"/>
        <w:rPr>
          <w:b/>
          <w:sz w:val="28"/>
          <w:szCs w:val="28"/>
        </w:rPr>
      </w:pPr>
      <w:r w:rsidRPr="007A1439">
        <w:rPr>
          <w:b/>
          <w:sz w:val="28"/>
          <w:szCs w:val="28"/>
          <w:lang w:val="tt"/>
        </w:rPr>
        <w:lastRenderedPageBreak/>
        <w:t>«Патриотлар үстерәбез» дәрестән тыш чараларны тематик планлаштыру</w:t>
      </w:r>
    </w:p>
    <w:p w:rsidR="007A1439" w:rsidRPr="007A1439" w:rsidRDefault="007A1439" w:rsidP="007A1439">
      <w:pPr>
        <w:shd w:val="clear" w:color="auto" w:fill="FFFFFF"/>
        <w:tabs>
          <w:tab w:val="left" w:pos="7500"/>
        </w:tabs>
        <w:spacing w:before="120" w:after="120"/>
        <w:jc w:val="center"/>
        <w:textAlignment w:val="baseline"/>
        <w:outlineLvl w:val="1"/>
        <w:rPr>
          <w:b/>
          <w:sz w:val="28"/>
          <w:szCs w:val="28"/>
        </w:rPr>
      </w:pPr>
      <w:r w:rsidRPr="007A1439">
        <w:rPr>
          <w:b/>
          <w:sz w:val="28"/>
          <w:szCs w:val="28"/>
          <w:lang w:val="tt"/>
        </w:rPr>
        <w:t>5-7 сыйныф укучылары өчен</w:t>
      </w:r>
    </w:p>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p>
    <w:tbl>
      <w:tblPr>
        <w:tblStyle w:val="TableNormal0"/>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
        <w:gridCol w:w="5206"/>
        <w:gridCol w:w="1121"/>
        <w:gridCol w:w="897"/>
        <w:gridCol w:w="1121"/>
      </w:tblGrid>
      <w:tr w:rsidR="007A1439" w:rsidRPr="007A1439" w:rsidTr="007A1439">
        <w:trPr>
          <w:trHeight w:val="547"/>
        </w:trPr>
        <w:tc>
          <w:tcPr>
            <w:tcW w:w="981" w:type="dxa"/>
            <w:vMerge w:val="restart"/>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b/>
                <w:sz w:val="28"/>
                <w:szCs w:val="28"/>
              </w:rPr>
            </w:pPr>
            <w:r w:rsidRPr="007A1439">
              <w:rPr>
                <w:rFonts w:ascii="Times New Roman" w:hAnsi="Times New Roman" w:cs="Times New Roman"/>
                <w:b/>
                <w:sz w:val="28"/>
                <w:szCs w:val="28"/>
                <w:lang w:val="tt"/>
              </w:rPr>
              <w:t>№ п/п</w:t>
            </w:r>
          </w:p>
        </w:tc>
        <w:tc>
          <w:tcPr>
            <w:tcW w:w="5206" w:type="dxa"/>
            <w:vMerge w:val="restart"/>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b/>
                <w:sz w:val="28"/>
                <w:szCs w:val="28"/>
              </w:rPr>
            </w:pPr>
            <w:r w:rsidRPr="007A1439">
              <w:rPr>
                <w:rFonts w:ascii="Times New Roman" w:hAnsi="Times New Roman" w:cs="Times New Roman"/>
                <w:b/>
                <w:sz w:val="28"/>
                <w:szCs w:val="28"/>
                <w:lang w:val="tt"/>
              </w:rPr>
              <w:t>Бүлекләрнең аталышы</w:t>
            </w:r>
          </w:p>
        </w:tc>
        <w:tc>
          <w:tcPr>
            <w:tcW w:w="1121" w:type="dxa"/>
            <w:vMerge w:val="restart"/>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b/>
                <w:sz w:val="28"/>
                <w:szCs w:val="28"/>
              </w:rPr>
            </w:pPr>
            <w:r w:rsidRPr="007A1439">
              <w:rPr>
                <w:rFonts w:ascii="Times New Roman" w:hAnsi="Times New Roman" w:cs="Times New Roman"/>
                <w:b/>
                <w:sz w:val="28"/>
                <w:szCs w:val="28"/>
                <w:lang w:val="tt"/>
              </w:rPr>
              <w:t>Барлыгы сәгать</w:t>
            </w:r>
          </w:p>
        </w:tc>
        <w:tc>
          <w:tcPr>
            <w:tcW w:w="897" w:type="dxa"/>
            <w:vMerge w:val="restart"/>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b/>
                <w:sz w:val="28"/>
                <w:szCs w:val="28"/>
              </w:rPr>
            </w:pPr>
            <w:r w:rsidRPr="007A1439">
              <w:rPr>
                <w:rFonts w:ascii="Times New Roman" w:hAnsi="Times New Roman" w:cs="Times New Roman"/>
                <w:b/>
                <w:sz w:val="28"/>
                <w:szCs w:val="28"/>
                <w:lang w:val="tt"/>
              </w:rPr>
              <w:t>Теория</w:t>
            </w:r>
          </w:p>
        </w:tc>
        <w:tc>
          <w:tcPr>
            <w:tcW w:w="1121" w:type="dxa"/>
            <w:vMerge w:val="restart"/>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b/>
                <w:sz w:val="28"/>
                <w:szCs w:val="28"/>
              </w:rPr>
            </w:pPr>
            <w:r w:rsidRPr="007A1439">
              <w:rPr>
                <w:rFonts w:ascii="Times New Roman" w:hAnsi="Times New Roman" w:cs="Times New Roman"/>
                <w:b/>
                <w:sz w:val="28"/>
                <w:szCs w:val="28"/>
                <w:lang w:val="tt"/>
              </w:rPr>
              <w:t>Тәҗрибә</w:t>
            </w:r>
          </w:p>
        </w:tc>
      </w:tr>
      <w:tr w:rsidR="007A1439" w:rsidRPr="007A1439" w:rsidTr="007A1439">
        <w:trPr>
          <w:trHeight w:val="562"/>
        </w:trPr>
        <w:tc>
          <w:tcPr>
            <w:tcW w:w="981" w:type="dxa"/>
            <w:vMerge/>
            <w:tcBorders>
              <w:top w:val="nil"/>
            </w:tcBorders>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p>
        </w:tc>
        <w:tc>
          <w:tcPr>
            <w:tcW w:w="5206" w:type="dxa"/>
            <w:vMerge/>
            <w:tcBorders>
              <w:top w:val="nil"/>
            </w:tcBorders>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p>
        </w:tc>
        <w:tc>
          <w:tcPr>
            <w:tcW w:w="1121" w:type="dxa"/>
            <w:vMerge/>
            <w:tcBorders>
              <w:top w:val="nil"/>
            </w:tcBorders>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p>
        </w:tc>
        <w:tc>
          <w:tcPr>
            <w:tcW w:w="897" w:type="dxa"/>
            <w:vMerge/>
            <w:tcBorders>
              <w:top w:val="nil"/>
            </w:tcBorders>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p>
        </w:tc>
        <w:tc>
          <w:tcPr>
            <w:tcW w:w="1121" w:type="dxa"/>
            <w:vMerge/>
            <w:tcBorders>
              <w:top w:val="nil"/>
            </w:tcBorders>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p>
        </w:tc>
      </w:tr>
      <w:tr w:rsidR="007A1439" w:rsidRPr="007A1439" w:rsidTr="007A1439">
        <w:trPr>
          <w:trHeight w:val="272"/>
        </w:trPr>
        <w:tc>
          <w:tcPr>
            <w:tcW w:w="98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b/>
                <w:sz w:val="28"/>
                <w:szCs w:val="28"/>
              </w:rPr>
            </w:pPr>
            <w:r w:rsidRPr="007A1439">
              <w:rPr>
                <w:rFonts w:ascii="Times New Roman" w:hAnsi="Times New Roman" w:cs="Times New Roman"/>
                <w:b/>
                <w:sz w:val="28"/>
                <w:szCs w:val="28"/>
                <w:lang w:val="tt"/>
              </w:rPr>
              <w:t>1.</w:t>
            </w:r>
          </w:p>
        </w:tc>
        <w:tc>
          <w:tcPr>
            <w:tcW w:w="5206"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b/>
                <w:i/>
                <w:sz w:val="28"/>
                <w:szCs w:val="28"/>
              </w:rPr>
            </w:pPr>
            <w:r w:rsidRPr="007A1439">
              <w:rPr>
                <w:rFonts w:ascii="Times New Roman" w:hAnsi="Times New Roman" w:cs="Times New Roman"/>
                <w:b/>
                <w:i/>
                <w:sz w:val="28"/>
                <w:szCs w:val="28"/>
                <w:lang w:val="tt"/>
              </w:rPr>
              <w:t>Туризм үсеше тарихы.</w:t>
            </w: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b/>
                <w:i/>
                <w:sz w:val="28"/>
                <w:szCs w:val="28"/>
              </w:rPr>
            </w:pPr>
            <w:r w:rsidRPr="007A1439">
              <w:rPr>
                <w:rFonts w:ascii="Times New Roman" w:hAnsi="Times New Roman" w:cs="Times New Roman"/>
                <w:b/>
                <w:i/>
                <w:sz w:val="28"/>
                <w:szCs w:val="28"/>
                <w:lang w:val="tt"/>
              </w:rPr>
              <w:t>1</w:t>
            </w:r>
          </w:p>
        </w:tc>
        <w:tc>
          <w:tcPr>
            <w:tcW w:w="897"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b/>
                <w:i/>
                <w:sz w:val="28"/>
                <w:szCs w:val="28"/>
              </w:rPr>
            </w:pPr>
            <w:r w:rsidRPr="007A1439">
              <w:rPr>
                <w:rFonts w:ascii="Times New Roman" w:hAnsi="Times New Roman" w:cs="Times New Roman"/>
                <w:b/>
                <w:i/>
                <w:sz w:val="28"/>
                <w:szCs w:val="28"/>
                <w:lang w:val="tt"/>
              </w:rPr>
              <w:t>1</w:t>
            </w: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p>
        </w:tc>
      </w:tr>
      <w:tr w:rsidR="007A1439" w:rsidRPr="007A1439" w:rsidTr="007A1439">
        <w:trPr>
          <w:trHeight w:val="551"/>
        </w:trPr>
        <w:tc>
          <w:tcPr>
            <w:tcW w:w="98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1.1</w:t>
            </w:r>
          </w:p>
        </w:tc>
        <w:tc>
          <w:tcPr>
            <w:tcW w:w="5206"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lang w:val="ru-RU"/>
              </w:rPr>
            </w:pPr>
            <w:r w:rsidRPr="007A1439">
              <w:rPr>
                <w:rFonts w:ascii="Times New Roman" w:hAnsi="Times New Roman" w:cs="Times New Roman"/>
                <w:sz w:val="28"/>
                <w:szCs w:val="28"/>
                <w:lang w:val="tt"/>
              </w:rPr>
              <w:t>"Туризм" төшенчәсе. туризм үсеше тарихы</w:t>
            </w:r>
          </w:p>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lang w:val="ru-RU"/>
              </w:rPr>
            </w:pPr>
            <w:r w:rsidRPr="007A1439">
              <w:rPr>
                <w:rFonts w:ascii="Times New Roman" w:hAnsi="Times New Roman" w:cs="Times New Roman"/>
                <w:sz w:val="28"/>
                <w:szCs w:val="28"/>
                <w:lang w:val="tt"/>
              </w:rPr>
              <w:t>туризм.</w:t>
            </w: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0,5</w:t>
            </w:r>
          </w:p>
        </w:tc>
        <w:tc>
          <w:tcPr>
            <w:tcW w:w="897"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0,5</w:t>
            </w: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p>
        </w:tc>
      </w:tr>
      <w:tr w:rsidR="007A1439" w:rsidRPr="007A1439" w:rsidTr="007A1439">
        <w:trPr>
          <w:trHeight w:val="547"/>
        </w:trPr>
        <w:tc>
          <w:tcPr>
            <w:tcW w:w="98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1.2</w:t>
            </w:r>
          </w:p>
        </w:tc>
        <w:tc>
          <w:tcPr>
            <w:tcW w:w="5206"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«Туртехника», «тургадәтләр» төшенчәсе,</w:t>
            </w:r>
          </w:p>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"ориентлашу"</w:t>
            </w: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0,5</w:t>
            </w:r>
          </w:p>
        </w:tc>
        <w:tc>
          <w:tcPr>
            <w:tcW w:w="897"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0,5</w:t>
            </w: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p>
        </w:tc>
      </w:tr>
      <w:tr w:rsidR="007A1439" w:rsidRPr="007A1439" w:rsidTr="007A1439">
        <w:trPr>
          <w:trHeight w:val="276"/>
        </w:trPr>
        <w:tc>
          <w:tcPr>
            <w:tcW w:w="98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b/>
                <w:sz w:val="28"/>
                <w:szCs w:val="28"/>
              </w:rPr>
            </w:pPr>
            <w:r w:rsidRPr="007A1439">
              <w:rPr>
                <w:rFonts w:ascii="Times New Roman" w:hAnsi="Times New Roman" w:cs="Times New Roman"/>
                <w:b/>
                <w:sz w:val="28"/>
                <w:szCs w:val="28"/>
                <w:lang w:val="tt"/>
              </w:rPr>
              <w:t>2.</w:t>
            </w:r>
          </w:p>
        </w:tc>
        <w:tc>
          <w:tcPr>
            <w:tcW w:w="5206"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b/>
                <w:i/>
                <w:sz w:val="28"/>
                <w:szCs w:val="28"/>
              </w:rPr>
            </w:pPr>
            <w:r w:rsidRPr="007A1439">
              <w:rPr>
                <w:rFonts w:ascii="Times New Roman" w:hAnsi="Times New Roman" w:cs="Times New Roman"/>
                <w:b/>
                <w:i/>
                <w:sz w:val="28"/>
                <w:szCs w:val="28"/>
                <w:lang w:val="tt"/>
              </w:rPr>
              <w:t>Куркынычсызлык техникасы</w:t>
            </w: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b/>
                <w:i/>
                <w:sz w:val="28"/>
                <w:szCs w:val="28"/>
              </w:rPr>
            </w:pPr>
            <w:r w:rsidRPr="007A1439">
              <w:rPr>
                <w:rFonts w:ascii="Times New Roman" w:hAnsi="Times New Roman" w:cs="Times New Roman"/>
                <w:b/>
                <w:i/>
                <w:sz w:val="28"/>
                <w:szCs w:val="28"/>
                <w:lang w:val="tt"/>
              </w:rPr>
              <w:t>3</w:t>
            </w:r>
          </w:p>
        </w:tc>
        <w:tc>
          <w:tcPr>
            <w:tcW w:w="897"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b/>
                <w:i/>
                <w:sz w:val="28"/>
                <w:szCs w:val="28"/>
              </w:rPr>
            </w:pPr>
            <w:r w:rsidRPr="007A1439">
              <w:rPr>
                <w:rFonts w:ascii="Times New Roman" w:hAnsi="Times New Roman" w:cs="Times New Roman"/>
                <w:b/>
                <w:i/>
                <w:sz w:val="28"/>
                <w:szCs w:val="28"/>
                <w:lang w:val="tt"/>
              </w:rPr>
              <w:t>3</w:t>
            </w: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b/>
                <w:sz w:val="28"/>
                <w:szCs w:val="28"/>
              </w:rPr>
            </w:pPr>
          </w:p>
        </w:tc>
      </w:tr>
      <w:tr w:rsidR="007A1439" w:rsidRPr="007A1439" w:rsidTr="007A1439">
        <w:trPr>
          <w:trHeight w:val="547"/>
        </w:trPr>
        <w:tc>
          <w:tcPr>
            <w:tcW w:w="98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2.1</w:t>
            </w:r>
          </w:p>
        </w:tc>
        <w:tc>
          <w:tcPr>
            <w:tcW w:w="5206"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lang w:val="ru-RU"/>
              </w:rPr>
            </w:pPr>
            <w:r w:rsidRPr="007A1439">
              <w:rPr>
                <w:rFonts w:ascii="Times New Roman" w:hAnsi="Times New Roman" w:cs="Times New Roman"/>
                <w:sz w:val="28"/>
                <w:szCs w:val="28"/>
                <w:lang w:val="tt"/>
              </w:rPr>
              <w:t>Туристик кирәк-яракка карата куела торган таләпләр</w:t>
            </w:r>
          </w:p>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кирәк-яракны.</w:t>
            </w: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1</w:t>
            </w:r>
          </w:p>
        </w:tc>
        <w:tc>
          <w:tcPr>
            <w:tcW w:w="897"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1</w:t>
            </w: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p>
        </w:tc>
      </w:tr>
      <w:tr w:rsidR="007A1439" w:rsidRPr="007A1439" w:rsidTr="007A1439">
        <w:trPr>
          <w:trHeight w:val="275"/>
        </w:trPr>
        <w:tc>
          <w:tcPr>
            <w:tcW w:w="98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2.2</w:t>
            </w:r>
          </w:p>
        </w:tc>
        <w:tc>
          <w:tcPr>
            <w:tcW w:w="5206"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Походта үз-үзеңне тоту кагыйдәләре.</w:t>
            </w: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0,5</w:t>
            </w:r>
          </w:p>
        </w:tc>
        <w:tc>
          <w:tcPr>
            <w:tcW w:w="897"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0,5</w:t>
            </w: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p>
        </w:tc>
      </w:tr>
      <w:tr w:rsidR="007A1439" w:rsidRPr="007A1439" w:rsidTr="007A1439">
        <w:trPr>
          <w:trHeight w:val="272"/>
        </w:trPr>
        <w:tc>
          <w:tcPr>
            <w:tcW w:w="98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2.3</w:t>
            </w:r>
          </w:p>
        </w:tc>
        <w:tc>
          <w:tcPr>
            <w:tcW w:w="5206"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Янгын куркынычсызлыгы.</w:t>
            </w: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0,5</w:t>
            </w:r>
          </w:p>
        </w:tc>
        <w:tc>
          <w:tcPr>
            <w:tcW w:w="897"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0,5</w:t>
            </w: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p>
        </w:tc>
      </w:tr>
      <w:tr w:rsidR="007A1439" w:rsidRPr="007A1439" w:rsidTr="007A1439">
        <w:trPr>
          <w:trHeight w:val="276"/>
        </w:trPr>
        <w:tc>
          <w:tcPr>
            <w:tcW w:w="98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2.4</w:t>
            </w:r>
          </w:p>
        </w:tc>
        <w:tc>
          <w:tcPr>
            <w:tcW w:w="5206"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Страховка  кагыйдәләре.</w:t>
            </w: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0,5</w:t>
            </w:r>
          </w:p>
        </w:tc>
        <w:tc>
          <w:tcPr>
            <w:tcW w:w="897"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0,5</w:t>
            </w: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p>
        </w:tc>
      </w:tr>
      <w:tr w:rsidR="007A1439" w:rsidRPr="007A1439" w:rsidTr="007A1439">
        <w:trPr>
          <w:trHeight w:val="547"/>
        </w:trPr>
        <w:tc>
          <w:tcPr>
            <w:tcW w:w="98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2.5</w:t>
            </w:r>
          </w:p>
        </w:tc>
        <w:tc>
          <w:tcPr>
            <w:tcW w:w="5206"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страховка бауларына  таләпләр</w:t>
            </w:r>
          </w:p>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w:t>
            </w: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0,5</w:t>
            </w:r>
          </w:p>
        </w:tc>
        <w:tc>
          <w:tcPr>
            <w:tcW w:w="897"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0,5</w:t>
            </w: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p>
        </w:tc>
      </w:tr>
      <w:tr w:rsidR="007A1439" w:rsidRPr="007A1439" w:rsidTr="007A1439">
        <w:trPr>
          <w:trHeight w:val="275"/>
        </w:trPr>
        <w:tc>
          <w:tcPr>
            <w:tcW w:w="98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b/>
                <w:sz w:val="28"/>
                <w:szCs w:val="28"/>
              </w:rPr>
            </w:pPr>
            <w:r w:rsidRPr="007A1439">
              <w:rPr>
                <w:rFonts w:ascii="Times New Roman" w:hAnsi="Times New Roman" w:cs="Times New Roman"/>
                <w:b/>
                <w:sz w:val="28"/>
                <w:szCs w:val="28"/>
                <w:lang w:val="tt"/>
              </w:rPr>
              <w:t>3.</w:t>
            </w:r>
          </w:p>
        </w:tc>
        <w:tc>
          <w:tcPr>
            <w:tcW w:w="5206"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b/>
                <w:i/>
                <w:sz w:val="28"/>
                <w:szCs w:val="28"/>
              </w:rPr>
            </w:pPr>
            <w:r w:rsidRPr="007A1439">
              <w:rPr>
                <w:rFonts w:ascii="Times New Roman" w:hAnsi="Times New Roman" w:cs="Times New Roman"/>
                <w:b/>
                <w:i/>
                <w:sz w:val="28"/>
                <w:szCs w:val="28"/>
                <w:lang w:val="tt"/>
              </w:rPr>
              <w:t>Туристлык техникасы.</w:t>
            </w: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b/>
                <w:i/>
                <w:sz w:val="28"/>
                <w:szCs w:val="28"/>
              </w:rPr>
            </w:pPr>
            <w:r w:rsidRPr="007A1439">
              <w:rPr>
                <w:rFonts w:ascii="Times New Roman" w:hAnsi="Times New Roman" w:cs="Times New Roman"/>
                <w:b/>
                <w:i/>
                <w:sz w:val="28"/>
                <w:szCs w:val="28"/>
                <w:lang w:val="tt"/>
              </w:rPr>
              <w:t>12</w:t>
            </w:r>
          </w:p>
        </w:tc>
        <w:tc>
          <w:tcPr>
            <w:tcW w:w="897"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i/>
                <w:sz w:val="28"/>
                <w:szCs w:val="28"/>
              </w:rPr>
            </w:pP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b/>
                <w:i/>
                <w:sz w:val="28"/>
                <w:szCs w:val="28"/>
              </w:rPr>
            </w:pPr>
            <w:r w:rsidRPr="007A1439">
              <w:rPr>
                <w:rFonts w:ascii="Times New Roman" w:hAnsi="Times New Roman" w:cs="Times New Roman"/>
                <w:b/>
                <w:i/>
                <w:sz w:val="28"/>
                <w:szCs w:val="28"/>
                <w:lang w:val="tt"/>
              </w:rPr>
              <w:t>12</w:t>
            </w:r>
          </w:p>
        </w:tc>
      </w:tr>
      <w:tr w:rsidR="007A1439" w:rsidRPr="007A1439" w:rsidTr="007A1439">
        <w:trPr>
          <w:trHeight w:val="271"/>
        </w:trPr>
        <w:tc>
          <w:tcPr>
            <w:tcW w:w="98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3.1</w:t>
            </w:r>
          </w:p>
        </w:tc>
        <w:tc>
          <w:tcPr>
            <w:tcW w:w="5206"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Төп төеннәр бәйләме.</w:t>
            </w: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2</w:t>
            </w:r>
          </w:p>
        </w:tc>
        <w:tc>
          <w:tcPr>
            <w:tcW w:w="897"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2</w:t>
            </w:r>
          </w:p>
        </w:tc>
      </w:tr>
      <w:tr w:rsidR="007A1439" w:rsidRPr="007A1439" w:rsidTr="007A1439">
        <w:trPr>
          <w:trHeight w:val="275"/>
        </w:trPr>
        <w:tc>
          <w:tcPr>
            <w:tcW w:w="98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3.2</w:t>
            </w:r>
          </w:p>
        </w:tc>
        <w:tc>
          <w:tcPr>
            <w:tcW w:w="5206"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страховка белән төшү.</w:t>
            </w: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2</w:t>
            </w:r>
          </w:p>
        </w:tc>
        <w:tc>
          <w:tcPr>
            <w:tcW w:w="897"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2</w:t>
            </w:r>
          </w:p>
        </w:tc>
      </w:tr>
      <w:tr w:rsidR="007A1439" w:rsidRPr="007A1439" w:rsidTr="007A1439">
        <w:trPr>
          <w:trHeight w:val="272"/>
        </w:trPr>
        <w:tc>
          <w:tcPr>
            <w:tcW w:w="98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3.3</w:t>
            </w:r>
          </w:p>
        </w:tc>
        <w:tc>
          <w:tcPr>
            <w:tcW w:w="5206"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Култыксалы бүрәнә аша чыгу</w:t>
            </w: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2</w:t>
            </w:r>
          </w:p>
        </w:tc>
        <w:tc>
          <w:tcPr>
            <w:tcW w:w="897"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2</w:t>
            </w:r>
          </w:p>
        </w:tc>
      </w:tr>
      <w:tr w:rsidR="007A1439" w:rsidRPr="007A1439" w:rsidTr="007A1439">
        <w:trPr>
          <w:trHeight w:val="275"/>
        </w:trPr>
        <w:tc>
          <w:tcPr>
            <w:tcW w:w="98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3.4</w:t>
            </w:r>
          </w:p>
        </w:tc>
        <w:tc>
          <w:tcPr>
            <w:tcW w:w="5206"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Култыксалы бау аша чыгу</w:t>
            </w: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2</w:t>
            </w:r>
          </w:p>
        </w:tc>
        <w:tc>
          <w:tcPr>
            <w:tcW w:w="897"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2</w:t>
            </w:r>
          </w:p>
        </w:tc>
      </w:tr>
      <w:tr w:rsidR="007A1439" w:rsidRPr="007A1439" w:rsidTr="007A1439">
        <w:trPr>
          <w:trHeight w:val="272"/>
        </w:trPr>
        <w:tc>
          <w:tcPr>
            <w:tcW w:w="98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3.5</w:t>
            </w:r>
          </w:p>
        </w:tc>
        <w:tc>
          <w:tcPr>
            <w:tcW w:w="5206"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асылмалы кичү</w:t>
            </w: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2</w:t>
            </w:r>
          </w:p>
        </w:tc>
        <w:tc>
          <w:tcPr>
            <w:tcW w:w="897"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2</w:t>
            </w:r>
          </w:p>
        </w:tc>
      </w:tr>
      <w:tr w:rsidR="007A1439" w:rsidRPr="007A1439" w:rsidTr="007A1439">
        <w:trPr>
          <w:trHeight w:val="276"/>
        </w:trPr>
        <w:tc>
          <w:tcPr>
            <w:tcW w:w="98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3.6</w:t>
            </w:r>
          </w:p>
        </w:tc>
        <w:tc>
          <w:tcPr>
            <w:tcW w:w="5206"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траверс тау битендәге</w:t>
            </w: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2</w:t>
            </w:r>
          </w:p>
        </w:tc>
        <w:tc>
          <w:tcPr>
            <w:tcW w:w="897"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2</w:t>
            </w:r>
          </w:p>
        </w:tc>
      </w:tr>
      <w:tr w:rsidR="007A1439" w:rsidRPr="007A1439" w:rsidTr="007A1439">
        <w:trPr>
          <w:trHeight w:val="271"/>
        </w:trPr>
        <w:tc>
          <w:tcPr>
            <w:tcW w:w="98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b/>
                <w:sz w:val="28"/>
                <w:szCs w:val="28"/>
              </w:rPr>
            </w:pPr>
            <w:r w:rsidRPr="007A1439">
              <w:rPr>
                <w:rFonts w:ascii="Times New Roman" w:hAnsi="Times New Roman" w:cs="Times New Roman"/>
                <w:b/>
                <w:sz w:val="28"/>
                <w:szCs w:val="28"/>
                <w:lang w:val="tt"/>
              </w:rPr>
              <w:t>4.</w:t>
            </w:r>
          </w:p>
        </w:tc>
        <w:tc>
          <w:tcPr>
            <w:tcW w:w="5206"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b/>
                <w:i/>
                <w:sz w:val="28"/>
                <w:szCs w:val="28"/>
              </w:rPr>
            </w:pPr>
            <w:r w:rsidRPr="007A1439">
              <w:rPr>
                <w:rFonts w:ascii="Times New Roman" w:hAnsi="Times New Roman" w:cs="Times New Roman"/>
                <w:b/>
                <w:i/>
                <w:sz w:val="28"/>
                <w:szCs w:val="28"/>
                <w:lang w:val="tt"/>
              </w:rPr>
              <w:t>Топография.</w:t>
            </w: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b/>
                <w:i/>
                <w:sz w:val="28"/>
                <w:szCs w:val="28"/>
              </w:rPr>
            </w:pPr>
            <w:r w:rsidRPr="007A1439">
              <w:rPr>
                <w:rFonts w:ascii="Times New Roman" w:hAnsi="Times New Roman" w:cs="Times New Roman"/>
                <w:b/>
                <w:i/>
                <w:sz w:val="28"/>
                <w:szCs w:val="28"/>
                <w:lang w:val="tt"/>
              </w:rPr>
              <w:t>4</w:t>
            </w:r>
          </w:p>
        </w:tc>
        <w:tc>
          <w:tcPr>
            <w:tcW w:w="897"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i/>
                <w:sz w:val="28"/>
                <w:szCs w:val="28"/>
              </w:rPr>
            </w:pP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b/>
                <w:i/>
                <w:sz w:val="28"/>
                <w:szCs w:val="28"/>
              </w:rPr>
            </w:pPr>
            <w:r w:rsidRPr="007A1439">
              <w:rPr>
                <w:rFonts w:ascii="Times New Roman" w:hAnsi="Times New Roman" w:cs="Times New Roman"/>
                <w:b/>
                <w:i/>
                <w:sz w:val="28"/>
                <w:szCs w:val="28"/>
                <w:lang w:val="tt"/>
              </w:rPr>
              <w:t>4</w:t>
            </w:r>
          </w:p>
        </w:tc>
      </w:tr>
      <w:tr w:rsidR="007A1439" w:rsidRPr="007A1439" w:rsidTr="007A1439">
        <w:trPr>
          <w:trHeight w:val="550"/>
        </w:trPr>
        <w:tc>
          <w:tcPr>
            <w:tcW w:w="98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lastRenderedPageBreak/>
              <w:t>4.1</w:t>
            </w:r>
          </w:p>
        </w:tc>
        <w:tc>
          <w:tcPr>
            <w:tcW w:w="5206"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lang w:val="ru-RU"/>
              </w:rPr>
            </w:pPr>
            <w:r w:rsidRPr="007A1439">
              <w:rPr>
                <w:rFonts w:ascii="Times New Roman" w:hAnsi="Times New Roman" w:cs="Times New Roman"/>
                <w:sz w:val="28"/>
                <w:szCs w:val="28"/>
                <w:lang w:val="tt"/>
              </w:rPr>
              <w:t>Спорт һәм топографик карта  өлкәләрендә шартлы билгеләр</w:t>
            </w:r>
          </w:p>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чик буе карталары.</w:t>
            </w: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1</w:t>
            </w:r>
          </w:p>
        </w:tc>
        <w:tc>
          <w:tcPr>
            <w:tcW w:w="897"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1</w:t>
            </w:r>
          </w:p>
        </w:tc>
      </w:tr>
      <w:tr w:rsidR="007A1439" w:rsidRPr="007A1439" w:rsidTr="007A1439">
        <w:trPr>
          <w:trHeight w:val="271"/>
        </w:trPr>
        <w:tc>
          <w:tcPr>
            <w:tcW w:w="98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4.2</w:t>
            </w:r>
          </w:p>
        </w:tc>
        <w:tc>
          <w:tcPr>
            <w:tcW w:w="5206"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Ераклыкны һәм биеклекне үлчәү.</w:t>
            </w: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1</w:t>
            </w:r>
          </w:p>
        </w:tc>
        <w:tc>
          <w:tcPr>
            <w:tcW w:w="897"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1</w:t>
            </w:r>
          </w:p>
        </w:tc>
      </w:tr>
      <w:tr w:rsidR="007A1439" w:rsidRPr="007A1439" w:rsidTr="007A1439">
        <w:trPr>
          <w:trHeight w:val="276"/>
        </w:trPr>
        <w:tc>
          <w:tcPr>
            <w:tcW w:w="98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4.3</w:t>
            </w:r>
          </w:p>
        </w:tc>
        <w:tc>
          <w:tcPr>
            <w:tcW w:w="5206"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Карта уку.</w:t>
            </w: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1</w:t>
            </w:r>
          </w:p>
        </w:tc>
        <w:tc>
          <w:tcPr>
            <w:tcW w:w="897"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1</w:t>
            </w:r>
          </w:p>
        </w:tc>
      </w:tr>
      <w:tr w:rsidR="007A1439" w:rsidRPr="007A1439" w:rsidTr="007A1439">
        <w:trPr>
          <w:trHeight w:val="271"/>
        </w:trPr>
        <w:tc>
          <w:tcPr>
            <w:tcW w:w="98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4.4</w:t>
            </w:r>
          </w:p>
        </w:tc>
        <w:tc>
          <w:tcPr>
            <w:tcW w:w="5206"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Карта ясау.</w:t>
            </w: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1</w:t>
            </w:r>
          </w:p>
        </w:tc>
        <w:tc>
          <w:tcPr>
            <w:tcW w:w="897"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1</w:t>
            </w:r>
          </w:p>
        </w:tc>
      </w:tr>
      <w:tr w:rsidR="007A1439" w:rsidRPr="007A1439" w:rsidTr="007A1439">
        <w:trPr>
          <w:trHeight w:val="275"/>
        </w:trPr>
        <w:tc>
          <w:tcPr>
            <w:tcW w:w="98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b/>
                <w:sz w:val="28"/>
                <w:szCs w:val="28"/>
              </w:rPr>
            </w:pPr>
            <w:r w:rsidRPr="007A1439">
              <w:rPr>
                <w:rFonts w:ascii="Times New Roman" w:hAnsi="Times New Roman" w:cs="Times New Roman"/>
                <w:b/>
                <w:sz w:val="28"/>
                <w:szCs w:val="28"/>
                <w:lang w:val="tt"/>
              </w:rPr>
              <w:t>5.</w:t>
            </w:r>
          </w:p>
        </w:tc>
        <w:tc>
          <w:tcPr>
            <w:tcW w:w="5206"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b/>
                <w:i/>
                <w:sz w:val="28"/>
                <w:szCs w:val="28"/>
              </w:rPr>
            </w:pPr>
            <w:r w:rsidRPr="007A1439">
              <w:rPr>
                <w:rFonts w:ascii="Times New Roman" w:hAnsi="Times New Roman" w:cs="Times New Roman"/>
                <w:b/>
                <w:i/>
                <w:sz w:val="28"/>
                <w:szCs w:val="28"/>
                <w:lang w:val="tt"/>
              </w:rPr>
              <w:t>Ориентлашу.</w:t>
            </w: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b/>
                <w:i/>
                <w:sz w:val="28"/>
                <w:szCs w:val="28"/>
              </w:rPr>
            </w:pPr>
            <w:r w:rsidRPr="007A1439">
              <w:rPr>
                <w:rFonts w:ascii="Times New Roman" w:hAnsi="Times New Roman" w:cs="Times New Roman"/>
                <w:b/>
                <w:i/>
                <w:sz w:val="28"/>
                <w:szCs w:val="28"/>
                <w:lang w:val="tt"/>
              </w:rPr>
              <w:t>6</w:t>
            </w:r>
          </w:p>
        </w:tc>
        <w:tc>
          <w:tcPr>
            <w:tcW w:w="897"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i/>
                <w:sz w:val="28"/>
                <w:szCs w:val="28"/>
              </w:rPr>
            </w:pP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b/>
                <w:i/>
                <w:sz w:val="28"/>
                <w:szCs w:val="28"/>
              </w:rPr>
            </w:pPr>
            <w:r w:rsidRPr="007A1439">
              <w:rPr>
                <w:rFonts w:ascii="Times New Roman" w:hAnsi="Times New Roman" w:cs="Times New Roman"/>
                <w:b/>
                <w:i/>
                <w:sz w:val="28"/>
                <w:szCs w:val="28"/>
                <w:lang w:val="tt"/>
              </w:rPr>
              <w:t>6</w:t>
            </w:r>
          </w:p>
        </w:tc>
      </w:tr>
      <w:tr w:rsidR="007A1439" w:rsidRPr="007A1439" w:rsidTr="007A1439">
        <w:trPr>
          <w:trHeight w:val="271"/>
        </w:trPr>
        <w:tc>
          <w:tcPr>
            <w:tcW w:w="98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5.1</w:t>
            </w:r>
          </w:p>
        </w:tc>
        <w:tc>
          <w:tcPr>
            <w:tcW w:w="5206"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lang w:val="ru-RU"/>
              </w:rPr>
            </w:pPr>
            <w:r w:rsidRPr="007A1439">
              <w:rPr>
                <w:rFonts w:ascii="Times New Roman" w:hAnsi="Times New Roman" w:cs="Times New Roman"/>
                <w:sz w:val="28"/>
                <w:szCs w:val="28"/>
                <w:lang w:val="tt"/>
              </w:rPr>
              <w:t>Компас буенча яктылык якларын билгеләү</w:t>
            </w: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1</w:t>
            </w:r>
          </w:p>
        </w:tc>
        <w:tc>
          <w:tcPr>
            <w:tcW w:w="897"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1</w:t>
            </w:r>
          </w:p>
        </w:tc>
      </w:tr>
      <w:tr w:rsidR="007A1439" w:rsidRPr="007A1439" w:rsidTr="007A1439">
        <w:trPr>
          <w:trHeight w:val="551"/>
        </w:trPr>
        <w:tc>
          <w:tcPr>
            <w:tcW w:w="98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5.2</w:t>
            </w:r>
          </w:p>
        </w:tc>
        <w:tc>
          <w:tcPr>
            <w:tcW w:w="5206"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Табигать һәм хуҗалык объектлары буенча  якларны билгеләү.</w:t>
            </w:r>
          </w:p>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хуҗалык һәм хуҗалык объектларына.</w:t>
            </w: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1</w:t>
            </w:r>
          </w:p>
        </w:tc>
        <w:tc>
          <w:tcPr>
            <w:tcW w:w="897"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1</w:t>
            </w:r>
          </w:p>
        </w:tc>
      </w:tr>
      <w:tr w:rsidR="007A1439" w:rsidRPr="007A1439" w:rsidTr="007A1439">
        <w:trPr>
          <w:trHeight w:val="271"/>
        </w:trPr>
        <w:tc>
          <w:tcPr>
            <w:tcW w:w="98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5.3</w:t>
            </w:r>
          </w:p>
        </w:tc>
        <w:tc>
          <w:tcPr>
            <w:tcW w:w="5206"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Объект азимутын билгеләү.</w:t>
            </w: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1</w:t>
            </w:r>
          </w:p>
        </w:tc>
        <w:tc>
          <w:tcPr>
            <w:tcW w:w="897"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1</w:t>
            </w:r>
          </w:p>
        </w:tc>
      </w:tr>
      <w:tr w:rsidR="007A1439" w:rsidRPr="007A1439" w:rsidTr="007A1439">
        <w:trPr>
          <w:trHeight w:val="275"/>
        </w:trPr>
        <w:tc>
          <w:tcPr>
            <w:tcW w:w="98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5.4</w:t>
            </w:r>
          </w:p>
        </w:tc>
        <w:tc>
          <w:tcPr>
            <w:tcW w:w="5206"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Объектны азимут буенча билгеләү.</w:t>
            </w: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1</w:t>
            </w:r>
          </w:p>
        </w:tc>
        <w:tc>
          <w:tcPr>
            <w:tcW w:w="897"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1</w:t>
            </w:r>
          </w:p>
        </w:tc>
      </w:tr>
      <w:tr w:rsidR="007A1439" w:rsidRPr="007A1439" w:rsidTr="007A1439">
        <w:trPr>
          <w:trHeight w:val="271"/>
        </w:trPr>
        <w:tc>
          <w:tcPr>
            <w:tcW w:w="98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5.5</w:t>
            </w:r>
          </w:p>
        </w:tc>
        <w:tc>
          <w:tcPr>
            <w:tcW w:w="5206"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азимут буенча хәрәкәт.</w:t>
            </w: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1</w:t>
            </w:r>
          </w:p>
        </w:tc>
        <w:tc>
          <w:tcPr>
            <w:tcW w:w="897"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1</w:t>
            </w:r>
          </w:p>
        </w:tc>
      </w:tr>
      <w:tr w:rsidR="007A1439" w:rsidRPr="007A1439" w:rsidTr="007A1439">
        <w:trPr>
          <w:trHeight w:val="276"/>
        </w:trPr>
        <w:tc>
          <w:tcPr>
            <w:tcW w:w="98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5.6</w:t>
            </w:r>
          </w:p>
        </w:tc>
        <w:tc>
          <w:tcPr>
            <w:tcW w:w="5206"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Карта буенча хәрәкәт.</w:t>
            </w: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1</w:t>
            </w:r>
          </w:p>
        </w:tc>
        <w:tc>
          <w:tcPr>
            <w:tcW w:w="897"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1</w:t>
            </w:r>
          </w:p>
        </w:tc>
      </w:tr>
      <w:tr w:rsidR="007A1439" w:rsidRPr="007A1439" w:rsidTr="007A1439">
        <w:trPr>
          <w:trHeight w:val="271"/>
        </w:trPr>
        <w:tc>
          <w:tcPr>
            <w:tcW w:w="98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b/>
                <w:sz w:val="28"/>
                <w:szCs w:val="28"/>
              </w:rPr>
            </w:pPr>
            <w:r w:rsidRPr="007A1439">
              <w:rPr>
                <w:rFonts w:ascii="Times New Roman" w:hAnsi="Times New Roman" w:cs="Times New Roman"/>
                <w:b/>
                <w:sz w:val="28"/>
                <w:szCs w:val="28"/>
                <w:lang w:val="tt"/>
              </w:rPr>
              <w:t>6.</w:t>
            </w:r>
          </w:p>
        </w:tc>
        <w:tc>
          <w:tcPr>
            <w:tcW w:w="5206"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b/>
                <w:i/>
                <w:sz w:val="28"/>
                <w:szCs w:val="28"/>
              </w:rPr>
            </w:pPr>
            <w:r w:rsidRPr="007A1439">
              <w:rPr>
                <w:rFonts w:ascii="Times New Roman" w:hAnsi="Times New Roman" w:cs="Times New Roman"/>
                <w:b/>
                <w:i/>
                <w:sz w:val="28"/>
                <w:szCs w:val="28"/>
                <w:lang w:val="tt"/>
              </w:rPr>
              <w:t>Физик әзерлек.</w:t>
            </w: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b/>
                <w:i/>
                <w:sz w:val="28"/>
                <w:szCs w:val="28"/>
              </w:rPr>
            </w:pPr>
            <w:r w:rsidRPr="007A1439">
              <w:rPr>
                <w:rFonts w:ascii="Times New Roman" w:hAnsi="Times New Roman" w:cs="Times New Roman"/>
                <w:b/>
                <w:i/>
                <w:sz w:val="28"/>
                <w:szCs w:val="28"/>
                <w:lang w:val="tt"/>
              </w:rPr>
              <w:t>7</w:t>
            </w:r>
          </w:p>
        </w:tc>
        <w:tc>
          <w:tcPr>
            <w:tcW w:w="897"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b/>
                <w:i/>
                <w:sz w:val="28"/>
                <w:szCs w:val="28"/>
              </w:rPr>
            </w:pP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b/>
                <w:i/>
                <w:sz w:val="28"/>
                <w:szCs w:val="28"/>
              </w:rPr>
            </w:pPr>
            <w:r w:rsidRPr="007A1439">
              <w:rPr>
                <w:rFonts w:ascii="Times New Roman" w:hAnsi="Times New Roman" w:cs="Times New Roman"/>
                <w:b/>
                <w:i/>
                <w:sz w:val="28"/>
                <w:szCs w:val="28"/>
                <w:lang w:val="tt"/>
              </w:rPr>
              <w:t>7</w:t>
            </w:r>
          </w:p>
        </w:tc>
      </w:tr>
      <w:tr w:rsidR="007A1439" w:rsidRPr="007A1439" w:rsidTr="007A1439">
        <w:trPr>
          <w:trHeight w:val="550"/>
        </w:trPr>
        <w:tc>
          <w:tcPr>
            <w:tcW w:w="98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6.1</w:t>
            </w:r>
          </w:p>
        </w:tc>
        <w:tc>
          <w:tcPr>
            <w:tcW w:w="5206"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Хәрәкәт сәләтләре үсеше өчен махсус күнегүләр</w:t>
            </w:r>
          </w:p>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w:t>
            </w: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1</w:t>
            </w:r>
          </w:p>
        </w:tc>
        <w:tc>
          <w:tcPr>
            <w:tcW w:w="897"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1</w:t>
            </w:r>
          </w:p>
        </w:tc>
      </w:tr>
      <w:tr w:rsidR="007A1439" w:rsidRPr="007A1439" w:rsidTr="007A1439">
        <w:trPr>
          <w:trHeight w:val="271"/>
        </w:trPr>
        <w:tc>
          <w:tcPr>
            <w:tcW w:w="98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6.2</w:t>
            </w:r>
          </w:p>
        </w:tc>
        <w:tc>
          <w:tcPr>
            <w:tcW w:w="5206"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 xml:space="preserve"> тренажерларда күнегүләр.</w:t>
            </w: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1</w:t>
            </w:r>
          </w:p>
        </w:tc>
        <w:tc>
          <w:tcPr>
            <w:tcW w:w="897"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1</w:t>
            </w:r>
          </w:p>
        </w:tc>
      </w:tr>
      <w:tr w:rsidR="007A1439" w:rsidRPr="007A1439" w:rsidTr="007A1439">
        <w:trPr>
          <w:trHeight w:val="276"/>
        </w:trPr>
        <w:tc>
          <w:tcPr>
            <w:tcW w:w="98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6.3</w:t>
            </w:r>
          </w:p>
        </w:tc>
        <w:tc>
          <w:tcPr>
            <w:tcW w:w="5206"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Хәрәкәтле уеннар.</w:t>
            </w: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1</w:t>
            </w:r>
          </w:p>
        </w:tc>
        <w:tc>
          <w:tcPr>
            <w:tcW w:w="897"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1</w:t>
            </w:r>
          </w:p>
        </w:tc>
      </w:tr>
      <w:tr w:rsidR="007A1439" w:rsidRPr="007A1439" w:rsidTr="007A1439">
        <w:trPr>
          <w:trHeight w:val="271"/>
        </w:trPr>
        <w:tc>
          <w:tcPr>
            <w:tcW w:w="98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6.4</w:t>
            </w:r>
          </w:p>
        </w:tc>
        <w:tc>
          <w:tcPr>
            <w:tcW w:w="5206"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Спорт уеннары.</w:t>
            </w: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1</w:t>
            </w:r>
          </w:p>
        </w:tc>
        <w:tc>
          <w:tcPr>
            <w:tcW w:w="897"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1</w:t>
            </w:r>
          </w:p>
        </w:tc>
      </w:tr>
      <w:tr w:rsidR="007A1439" w:rsidRPr="007A1439" w:rsidTr="007A1439">
        <w:trPr>
          <w:trHeight w:val="275"/>
        </w:trPr>
        <w:tc>
          <w:tcPr>
            <w:tcW w:w="98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6.5</w:t>
            </w:r>
          </w:p>
        </w:tc>
        <w:tc>
          <w:tcPr>
            <w:tcW w:w="5206"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Бүленгән җирлек буйлап кросс.</w:t>
            </w: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2</w:t>
            </w:r>
          </w:p>
        </w:tc>
        <w:tc>
          <w:tcPr>
            <w:tcW w:w="897"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2</w:t>
            </w:r>
          </w:p>
        </w:tc>
      </w:tr>
      <w:tr w:rsidR="007A1439" w:rsidRPr="007A1439" w:rsidTr="007A1439">
        <w:trPr>
          <w:trHeight w:val="547"/>
        </w:trPr>
        <w:tc>
          <w:tcPr>
            <w:tcW w:w="98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b/>
                <w:sz w:val="28"/>
                <w:szCs w:val="28"/>
              </w:rPr>
            </w:pPr>
            <w:r w:rsidRPr="007A1439">
              <w:rPr>
                <w:rFonts w:ascii="Times New Roman" w:hAnsi="Times New Roman" w:cs="Times New Roman"/>
                <w:b/>
                <w:sz w:val="28"/>
                <w:szCs w:val="28"/>
                <w:lang w:val="tt"/>
              </w:rPr>
              <w:t>7.</w:t>
            </w:r>
          </w:p>
        </w:tc>
        <w:tc>
          <w:tcPr>
            <w:tcW w:w="5206"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b/>
                <w:i/>
                <w:sz w:val="28"/>
                <w:szCs w:val="28"/>
                <w:lang w:val="ru-RU"/>
              </w:rPr>
            </w:pPr>
            <w:r w:rsidRPr="007A1439">
              <w:rPr>
                <w:rFonts w:ascii="Times New Roman" w:hAnsi="Times New Roman" w:cs="Times New Roman"/>
                <w:b/>
                <w:i/>
                <w:sz w:val="28"/>
                <w:szCs w:val="28"/>
                <w:lang w:val="tt"/>
              </w:rPr>
              <w:t>Туристлык һәм медицина  күнекмәләре нигезләре</w:t>
            </w:r>
          </w:p>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b/>
                <w:i/>
                <w:sz w:val="28"/>
                <w:szCs w:val="28"/>
                <w:lang w:val="ru-RU"/>
              </w:rPr>
            </w:pPr>
            <w:r w:rsidRPr="007A1439">
              <w:rPr>
                <w:rFonts w:ascii="Times New Roman" w:hAnsi="Times New Roman" w:cs="Times New Roman"/>
                <w:b/>
                <w:i/>
                <w:sz w:val="28"/>
                <w:szCs w:val="28"/>
                <w:lang w:val="tt"/>
              </w:rPr>
              <w:t>циналар.</w:t>
            </w: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b/>
                <w:i/>
                <w:sz w:val="28"/>
                <w:szCs w:val="28"/>
              </w:rPr>
            </w:pPr>
            <w:r w:rsidRPr="007A1439">
              <w:rPr>
                <w:rFonts w:ascii="Times New Roman" w:hAnsi="Times New Roman" w:cs="Times New Roman"/>
                <w:b/>
                <w:i/>
                <w:sz w:val="28"/>
                <w:szCs w:val="28"/>
                <w:lang w:val="tt"/>
              </w:rPr>
              <w:t>2</w:t>
            </w:r>
          </w:p>
        </w:tc>
        <w:tc>
          <w:tcPr>
            <w:tcW w:w="897"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b/>
                <w:i/>
                <w:sz w:val="28"/>
                <w:szCs w:val="28"/>
              </w:rPr>
            </w:pP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b/>
                <w:i/>
                <w:sz w:val="28"/>
                <w:szCs w:val="28"/>
              </w:rPr>
            </w:pPr>
            <w:r w:rsidRPr="007A1439">
              <w:rPr>
                <w:rFonts w:ascii="Times New Roman" w:hAnsi="Times New Roman" w:cs="Times New Roman"/>
                <w:b/>
                <w:i/>
                <w:sz w:val="28"/>
                <w:szCs w:val="28"/>
                <w:lang w:val="tt"/>
              </w:rPr>
              <w:t>2</w:t>
            </w:r>
          </w:p>
        </w:tc>
      </w:tr>
      <w:tr w:rsidR="007A1439" w:rsidRPr="007A1439" w:rsidTr="007A1439">
        <w:trPr>
          <w:trHeight w:val="275"/>
        </w:trPr>
        <w:tc>
          <w:tcPr>
            <w:tcW w:w="98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7.1</w:t>
            </w:r>
          </w:p>
        </w:tc>
        <w:tc>
          <w:tcPr>
            <w:tcW w:w="5206"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рюкзак җыю</w:t>
            </w: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1</w:t>
            </w:r>
          </w:p>
        </w:tc>
        <w:tc>
          <w:tcPr>
            <w:tcW w:w="897"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1</w:t>
            </w:r>
          </w:p>
        </w:tc>
      </w:tr>
      <w:tr w:rsidR="007A1439" w:rsidRPr="007A1439" w:rsidTr="007A1439">
        <w:trPr>
          <w:trHeight w:val="272"/>
        </w:trPr>
        <w:tc>
          <w:tcPr>
            <w:tcW w:w="98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7.2</w:t>
            </w:r>
          </w:p>
        </w:tc>
        <w:tc>
          <w:tcPr>
            <w:tcW w:w="5206"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Лагерьны әзерләү.</w:t>
            </w: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1</w:t>
            </w:r>
          </w:p>
        </w:tc>
        <w:tc>
          <w:tcPr>
            <w:tcW w:w="897"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rPr>
            </w:pPr>
            <w:r w:rsidRPr="007A1439">
              <w:rPr>
                <w:rFonts w:ascii="Times New Roman" w:hAnsi="Times New Roman" w:cs="Times New Roman"/>
                <w:sz w:val="28"/>
                <w:szCs w:val="28"/>
                <w:lang w:val="tt"/>
              </w:rPr>
              <w:t>1</w:t>
            </w:r>
          </w:p>
        </w:tc>
      </w:tr>
      <w:tr w:rsidR="007A1439" w:rsidRPr="007A1439" w:rsidTr="007A1439">
        <w:trPr>
          <w:trHeight w:val="272"/>
        </w:trPr>
        <w:tc>
          <w:tcPr>
            <w:tcW w:w="98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b/>
                <w:sz w:val="28"/>
                <w:szCs w:val="28"/>
              </w:rPr>
            </w:pPr>
            <w:r w:rsidRPr="007A1439">
              <w:rPr>
                <w:rFonts w:ascii="Times New Roman" w:hAnsi="Times New Roman" w:cs="Times New Roman"/>
                <w:b/>
                <w:sz w:val="28"/>
                <w:szCs w:val="28"/>
                <w:lang w:val="tt"/>
              </w:rPr>
              <w:lastRenderedPageBreak/>
              <w:t xml:space="preserve">8. </w:t>
            </w:r>
          </w:p>
        </w:tc>
        <w:tc>
          <w:tcPr>
            <w:tcW w:w="5206"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b/>
                <w:sz w:val="28"/>
                <w:szCs w:val="28"/>
                <w:lang w:val="ru-RU"/>
              </w:rPr>
            </w:pPr>
            <w:r w:rsidRPr="007A1439">
              <w:rPr>
                <w:rFonts w:ascii="Times New Roman" w:hAnsi="Times New Roman" w:cs="Times New Roman"/>
                <w:b/>
                <w:sz w:val="28"/>
                <w:szCs w:val="28"/>
                <w:lang w:val="tt"/>
              </w:rPr>
              <w:t xml:space="preserve">Квест -  уен "Геройлар юлы буйлап" </w:t>
            </w: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lang w:val="ru-RU"/>
              </w:rPr>
            </w:pPr>
          </w:p>
        </w:tc>
        <w:tc>
          <w:tcPr>
            <w:tcW w:w="897"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lang w:val="ru-RU"/>
              </w:rPr>
            </w:pP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lang w:val="ru-RU"/>
              </w:rPr>
            </w:pPr>
          </w:p>
        </w:tc>
      </w:tr>
      <w:tr w:rsidR="007A1439" w:rsidRPr="007A1439" w:rsidTr="007A1439">
        <w:trPr>
          <w:trHeight w:val="272"/>
        </w:trPr>
        <w:tc>
          <w:tcPr>
            <w:tcW w:w="98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lang w:val="ru-RU"/>
              </w:rPr>
            </w:pPr>
          </w:p>
        </w:tc>
        <w:tc>
          <w:tcPr>
            <w:tcW w:w="5206"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sz w:val="28"/>
                <w:szCs w:val="28"/>
                <w:lang w:val="ru-RU"/>
              </w:rPr>
            </w:pP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b/>
                <w:sz w:val="28"/>
                <w:szCs w:val="28"/>
              </w:rPr>
            </w:pPr>
            <w:r w:rsidRPr="007A1439">
              <w:rPr>
                <w:rFonts w:ascii="Times New Roman" w:hAnsi="Times New Roman" w:cs="Times New Roman"/>
                <w:b/>
                <w:sz w:val="28"/>
                <w:szCs w:val="28"/>
                <w:lang w:val="tt"/>
              </w:rPr>
              <w:t>35</w:t>
            </w:r>
          </w:p>
        </w:tc>
        <w:tc>
          <w:tcPr>
            <w:tcW w:w="897"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b/>
                <w:sz w:val="28"/>
                <w:szCs w:val="28"/>
              </w:rPr>
            </w:pPr>
            <w:r w:rsidRPr="007A1439">
              <w:rPr>
                <w:rFonts w:ascii="Times New Roman" w:hAnsi="Times New Roman" w:cs="Times New Roman"/>
                <w:b/>
                <w:sz w:val="28"/>
                <w:szCs w:val="28"/>
                <w:lang w:val="tt"/>
              </w:rPr>
              <w:t>4</w:t>
            </w:r>
          </w:p>
        </w:tc>
        <w:tc>
          <w:tcPr>
            <w:tcW w:w="1121" w:type="dxa"/>
          </w:tcPr>
          <w:p w:rsidR="007A1439" w:rsidRPr="007A1439" w:rsidRDefault="007A1439" w:rsidP="007A1439">
            <w:pPr>
              <w:widowControl/>
              <w:shd w:val="clear" w:color="auto" w:fill="FFFFFF"/>
              <w:tabs>
                <w:tab w:val="left" w:pos="7500"/>
              </w:tabs>
              <w:autoSpaceDE/>
              <w:autoSpaceDN/>
              <w:spacing w:before="120" w:after="120"/>
              <w:jc w:val="both"/>
              <w:textAlignment w:val="baseline"/>
              <w:outlineLvl w:val="1"/>
              <w:rPr>
                <w:rFonts w:ascii="Times New Roman" w:hAnsi="Times New Roman" w:cs="Times New Roman"/>
                <w:b/>
                <w:sz w:val="28"/>
                <w:szCs w:val="28"/>
              </w:rPr>
            </w:pPr>
            <w:r w:rsidRPr="007A1439">
              <w:rPr>
                <w:rFonts w:ascii="Times New Roman" w:hAnsi="Times New Roman" w:cs="Times New Roman"/>
                <w:b/>
                <w:sz w:val="28"/>
                <w:szCs w:val="28"/>
                <w:lang w:val="tt"/>
              </w:rPr>
              <w:t>31</w:t>
            </w:r>
          </w:p>
        </w:tc>
      </w:tr>
    </w:tbl>
    <w:p w:rsidR="007A1439" w:rsidRPr="007A1439" w:rsidRDefault="007A1439" w:rsidP="007A1439">
      <w:pPr>
        <w:shd w:val="clear" w:color="auto" w:fill="FFFFFF"/>
        <w:tabs>
          <w:tab w:val="left" w:pos="7500"/>
        </w:tabs>
        <w:spacing w:before="120" w:after="120"/>
        <w:jc w:val="center"/>
        <w:textAlignment w:val="baseline"/>
        <w:outlineLvl w:val="1"/>
        <w:rPr>
          <w:b/>
          <w:sz w:val="28"/>
          <w:szCs w:val="28"/>
        </w:rPr>
      </w:pPr>
      <w:r w:rsidRPr="007A1439">
        <w:rPr>
          <w:b/>
          <w:sz w:val="28"/>
          <w:szCs w:val="28"/>
          <w:lang w:val="tt"/>
        </w:rPr>
        <w:t>«Патриотлар үстерәбез» дәрестән тыш чараларны тематик планлаштыру</w:t>
      </w:r>
    </w:p>
    <w:p w:rsidR="007A1439" w:rsidRPr="007A1439" w:rsidRDefault="007A1439" w:rsidP="007A1439">
      <w:pPr>
        <w:shd w:val="clear" w:color="auto" w:fill="FFFFFF"/>
        <w:tabs>
          <w:tab w:val="left" w:pos="7500"/>
        </w:tabs>
        <w:spacing w:before="120" w:after="120"/>
        <w:jc w:val="center"/>
        <w:textAlignment w:val="baseline"/>
        <w:outlineLvl w:val="1"/>
        <w:rPr>
          <w:b/>
          <w:sz w:val="28"/>
          <w:szCs w:val="28"/>
        </w:rPr>
      </w:pPr>
      <w:r w:rsidRPr="007A1439">
        <w:rPr>
          <w:b/>
          <w:sz w:val="28"/>
          <w:szCs w:val="28"/>
          <w:lang w:val="tt"/>
        </w:rPr>
        <w:t>8-11 сыйныфлар</w:t>
      </w:r>
    </w:p>
    <w:p w:rsidR="007A1439" w:rsidRPr="007A1439" w:rsidRDefault="007A1439" w:rsidP="007A1439">
      <w:pPr>
        <w:shd w:val="clear" w:color="auto" w:fill="FFFFFF"/>
        <w:tabs>
          <w:tab w:val="left" w:pos="7500"/>
        </w:tabs>
        <w:spacing w:before="120" w:after="120"/>
        <w:jc w:val="both"/>
        <w:textAlignment w:val="baseline"/>
        <w:outlineLvl w:val="1"/>
        <w:rPr>
          <w:b/>
          <w:sz w:val="28"/>
          <w:szCs w:val="28"/>
          <w:lang w:val="en-US"/>
        </w:rPr>
      </w:pPr>
    </w:p>
    <w:tbl>
      <w:tblPr>
        <w:tblStyle w:val="28"/>
        <w:tblW w:w="0" w:type="auto"/>
        <w:tblLook w:val="04A0" w:firstRow="1" w:lastRow="0" w:firstColumn="1" w:lastColumn="0" w:noHBand="0" w:noVBand="1"/>
      </w:tblPr>
      <w:tblGrid>
        <w:gridCol w:w="967"/>
        <w:gridCol w:w="5362"/>
        <w:gridCol w:w="1419"/>
        <w:gridCol w:w="1136"/>
        <w:gridCol w:w="1312"/>
      </w:tblGrid>
      <w:tr w:rsidR="007A1439" w:rsidRPr="007A1439" w:rsidTr="007A1439">
        <w:tc>
          <w:tcPr>
            <w:tcW w:w="974"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 п/п</w:t>
            </w:r>
          </w:p>
        </w:tc>
        <w:tc>
          <w:tcPr>
            <w:tcW w:w="5415"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Бүлекләрнең аталышы</w:t>
            </w:r>
          </w:p>
        </w:tc>
        <w:tc>
          <w:tcPr>
            <w:tcW w:w="1261"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Барлыгы сәгать</w:t>
            </w:r>
          </w:p>
        </w:tc>
        <w:tc>
          <w:tcPr>
            <w:tcW w:w="1117"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Теория</w:t>
            </w:r>
          </w:p>
        </w:tc>
        <w:tc>
          <w:tcPr>
            <w:tcW w:w="1228"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Тәҗрибә</w:t>
            </w:r>
          </w:p>
        </w:tc>
      </w:tr>
      <w:tr w:rsidR="007A1439" w:rsidRPr="007A1439" w:rsidTr="007A1439">
        <w:trPr>
          <w:trHeight w:val="57"/>
        </w:trPr>
        <w:tc>
          <w:tcPr>
            <w:tcW w:w="974"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1.</w:t>
            </w:r>
          </w:p>
        </w:tc>
        <w:tc>
          <w:tcPr>
            <w:tcW w:w="5415"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каршылыклар полосасы</w:t>
            </w:r>
          </w:p>
        </w:tc>
        <w:tc>
          <w:tcPr>
            <w:tcW w:w="1261"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11</w:t>
            </w:r>
          </w:p>
        </w:tc>
        <w:tc>
          <w:tcPr>
            <w:tcW w:w="1117"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lang w:val="en-US"/>
              </w:rPr>
            </w:pPr>
          </w:p>
        </w:tc>
        <w:tc>
          <w:tcPr>
            <w:tcW w:w="1228"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11</w:t>
            </w:r>
          </w:p>
        </w:tc>
      </w:tr>
      <w:tr w:rsidR="007A1439" w:rsidRPr="007A1439" w:rsidTr="007A1439">
        <w:trPr>
          <w:trHeight w:val="57"/>
        </w:trPr>
        <w:tc>
          <w:tcPr>
            <w:tcW w:w="974"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1.1</w:t>
            </w:r>
          </w:p>
        </w:tc>
        <w:tc>
          <w:tcPr>
            <w:tcW w:w="541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атынып тора торган перекладиналар буенча чыгу</w:t>
            </w:r>
          </w:p>
        </w:tc>
        <w:tc>
          <w:tcPr>
            <w:tcW w:w="12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2</w:t>
            </w:r>
          </w:p>
        </w:tc>
        <w:tc>
          <w:tcPr>
            <w:tcW w:w="1117"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lang w:val="en-US"/>
              </w:rPr>
            </w:pPr>
          </w:p>
        </w:tc>
        <w:tc>
          <w:tcPr>
            <w:tcW w:w="122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2</w:t>
            </w:r>
          </w:p>
        </w:tc>
      </w:tr>
      <w:tr w:rsidR="007A1439" w:rsidRPr="007A1439" w:rsidTr="007A1439">
        <w:trPr>
          <w:trHeight w:val="57"/>
        </w:trPr>
        <w:tc>
          <w:tcPr>
            <w:tcW w:w="974"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1.2</w:t>
            </w:r>
          </w:p>
        </w:tc>
        <w:tc>
          <w:tcPr>
            <w:tcW w:w="541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Асылмалы бүрәнәләр өстеннән хәрәкәт.</w:t>
            </w:r>
          </w:p>
        </w:tc>
        <w:tc>
          <w:tcPr>
            <w:tcW w:w="12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2</w:t>
            </w:r>
          </w:p>
        </w:tc>
        <w:tc>
          <w:tcPr>
            <w:tcW w:w="1117"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lang w:val="en-US"/>
              </w:rPr>
            </w:pPr>
          </w:p>
        </w:tc>
        <w:tc>
          <w:tcPr>
            <w:tcW w:w="122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2</w:t>
            </w:r>
          </w:p>
        </w:tc>
      </w:tr>
      <w:tr w:rsidR="007A1439" w:rsidRPr="007A1439" w:rsidTr="007A1439">
        <w:trPr>
          <w:trHeight w:val="57"/>
        </w:trPr>
        <w:tc>
          <w:tcPr>
            <w:tcW w:w="974"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1.3</w:t>
            </w:r>
          </w:p>
        </w:tc>
        <w:tc>
          <w:tcPr>
            <w:tcW w:w="541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"Күбәләк"</w:t>
            </w:r>
          </w:p>
        </w:tc>
        <w:tc>
          <w:tcPr>
            <w:tcW w:w="12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2</w:t>
            </w:r>
          </w:p>
        </w:tc>
        <w:tc>
          <w:tcPr>
            <w:tcW w:w="1117"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lang w:val="en-US"/>
              </w:rPr>
            </w:pPr>
          </w:p>
        </w:tc>
        <w:tc>
          <w:tcPr>
            <w:tcW w:w="122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2</w:t>
            </w:r>
          </w:p>
        </w:tc>
      </w:tr>
      <w:tr w:rsidR="007A1439" w:rsidRPr="007A1439" w:rsidTr="007A1439">
        <w:trPr>
          <w:trHeight w:val="57"/>
        </w:trPr>
        <w:tc>
          <w:tcPr>
            <w:tcW w:w="974"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1.4</w:t>
            </w:r>
          </w:p>
        </w:tc>
        <w:tc>
          <w:tcPr>
            <w:tcW w:w="541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"Паутина"</w:t>
            </w:r>
          </w:p>
        </w:tc>
        <w:tc>
          <w:tcPr>
            <w:tcW w:w="12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2</w:t>
            </w:r>
          </w:p>
        </w:tc>
        <w:tc>
          <w:tcPr>
            <w:tcW w:w="1117"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lang w:val="en-US"/>
              </w:rPr>
            </w:pPr>
          </w:p>
        </w:tc>
        <w:tc>
          <w:tcPr>
            <w:tcW w:w="122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2</w:t>
            </w:r>
          </w:p>
        </w:tc>
      </w:tr>
      <w:tr w:rsidR="007A1439" w:rsidRPr="007A1439" w:rsidTr="007A1439">
        <w:trPr>
          <w:trHeight w:val="57"/>
        </w:trPr>
        <w:tc>
          <w:tcPr>
            <w:tcW w:w="974"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1.5</w:t>
            </w:r>
          </w:p>
        </w:tc>
        <w:tc>
          <w:tcPr>
            <w:tcW w:w="541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Горизонталь бау буенча йөрү.</w:t>
            </w:r>
          </w:p>
        </w:tc>
        <w:tc>
          <w:tcPr>
            <w:tcW w:w="12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2</w:t>
            </w:r>
          </w:p>
        </w:tc>
        <w:tc>
          <w:tcPr>
            <w:tcW w:w="1117"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lang w:val="en-US"/>
              </w:rPr>
            </w:pPr>
          </w:p>
        </w:tc>
        <w:tc>
          <w:tcPr>
            <w:tcW w:w="122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2</w:t>
            </w:r>
          </w:p>
        </w:tc>
      </w:tr>
      <w:tr w:rsidR="007A1439" w:rsidRPr="007A1439" w:rsidTr="007A1439">
        <w:trPr>
          <w:trHeight w:val="57"/>
        </w:trPr>
        <w:tc>
          <w:tcPr>
            <w:tcW w:w="974"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1.6</w:t>
            </w:r>
          </w:p>
        </w:tc>
        <w:tc>
          <w:tcPr>
            <w:tcW w:w="541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 xml:space="preserve"> палатка урнаштыру һәм җыю</w:t>
            </w:r>
          </w:p>
        </w:tc>
        <w:tc>
          <w:tcPr>
            <w:tcW w:w="12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1117"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lang w:val="en-US"/>
              </w:rPr>
            </w:pPr>
          </w:p>
        </w:tc>
        <w:tc>
          <w:tcPr>
            <w:tcW w:w="122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r>
      <w:tr w:rsidR="007A1439" w:rsidRPr="007A1439" w:rsidTr="007A1439">
        <w:trPr>
          <w:trHeight w:val="57"/>
        </w:trPr>
        <w:tc>
          <w:tcPr>
            <w:tcW w:w="974"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2.</w:t>
            </w:r>
          </w:p>
        </w:tc>
        <w:tc>
          <w:tcPr>
            <w:tcW w:w="5415"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Эзләү-коткару эшләре</w:t>
            </w:r>
          </w:p>
        </w:tc>
        <w:tc>
          <w:tcPr>
            <w:tcW w:w="1261"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8</w:t>
            </w:r>
          </w:p>
        </w:tc>
        <w:tc>
          <w:tcPr>
            <w:tcW w:w="1117"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lang w:val="en-US"/>
              </w:rPr>
            </w:pPr>
          </w:p>
        </w:tc>
        <w:tc>
          <w:tcPr>
            <w:tcW w:w="1228"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8</w:t>
            </w:r>
          </w:p>
        </w:tc>
      </w:tr>
      <w:tr w:rsidR="007A1439" w:rsidRPr="007A1439" w:rsidTr="007A1439">
        <w:tc>
          <w:tcPr>
            <w:tcW w:w="974"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2.1</w:t>
            </w:r>
          </w:p>
        </w:tc>
        <w:tc>
          <w:tcPr>
            <w:tcW w:w="541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Һәлакәт районында һәлакәткә китерүче химик куркыныч матдәләрнең агып чыгуы</w:t>
            </w:r>
          </w:p>
        </w:tc>
        <w:tc>
          <w:tcPr>
            <w:tcW w:w="12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1117"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p>
        </w:tc>
        <w:tc>
          <w:tcPr>
            <w:tcW w:w="122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r>
      <w:tr w:rsidR="007A1439" w:rsidRPr="007A1439" w:rsidTr="007A1439">
        <w:tc>
          <w:tcPr>
            <w:tcW w:w="974"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2.2</w:t>
            </w:r>
          </w:p>
        </w:tc>
        <w:tc>
          <w:tcPr>
            <w:tcW w:w="541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 xml:space="preserve">Табибка кадәр ярдәм күрсәтү, </w:t>
            </w:r>
            <w:r w:rsidRPr="007A1439">
              <w:rPr>
                <w:sz w:val="28"/>
                <w:szCs w:val="28"/>
                <w:lang w:val="tt"/>
              </w:rPr>
              <w:softHyphen/>
              <w:t>транспорт чарасы әзерләү һәм зыян күрүчене транспортировкалау</w:t>
            </w:r>
          </w:p>
        </w:tc>
        <w:tc>
          <w:tcPr>
            <w:tcW w:w="12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4</w:t>
            </w:r>
          </w:p>
        </w:tc>
        <w:tc>
          <w:tcPr>
            <w:tcW w:w="1117"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p>
        </w:tc>
        <w:tc>
          <w:tcPr>
            <w:tcW w:w="122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4</w:t>
            </w:r>
          </w:p>
        </w:tc>
      </w:tr>
      <w:tr w:rsidR="007A1439" w:rsidRPr="007A1439" w:rsidTr="007A1439">
        <w:tc>
          <w:tcPr>
            <w:tcW w:w="974"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2.3</w:t>
            </w:r>
          </w:p>
        </w:tc>
        <w:tc>
          <w:tcPr>
            <w:tcW w:w="541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Суда коткару эшләре.</w:t>
            </w:r>
          </w:p>
        </w:tc>
        <w:tc>
          <w:tcPr>
            <w:tcW w:w="12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2</w:t>
            </w:r>
          </w:p>
        </w:tc>
        <w:tc>
          <w:tcPr>
            <w:tcW w:w="1117"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p>
        </w:tc>
        <w:tc>
          <w:tcPr>
            <w:tcW w:w="122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2</w:t>
            </w:r>
          </w:p>
        </w:tc>
      </w:tr>
      <w:tr w:rsidR="007A1439" w:rsidRPr="007A1439" w:rsidTr="007A1439">
        <w:tc>
          <w:tcPr>
            <w:tcW w:w="974"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2.4</w:t>
            </w:r>
          </w:p>
        </w:tc>
        <w:tc>
          <w:tcPr>
            <w:tcW w:w="541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Суда зыян күрүчегә ярдәм күрсәтү</w:t>
            </w:r>
          </w:p>
        </w:tc>
        <w:tc>
          <w:tcPr>
            <w:tcW w:w="12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1117"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p>
        </w:tc>
        <w:tc>
          <w:tcPr>
            <w:tcW w:w="122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r>
      <w:tr w:rsidR="007A1439" w:rsidRPr="007A1439" w:rsidTr="007A1439">
        <w:tc>
          <w:tcPr>
            <w:tcW w:w="974"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3.</w:t>
            </w:r>
          </w:p>
        </w:tc>
        <w:tc>
          <w:tcPr>
            <w:tcW w:w="541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lang w:val="en-US"/>
              </w:rPr>
            </w:pPr>
            <w:r w:rsidRPr="007A1439">
              <w:rPr>
                <w:b/>
                <w:bCs/>
                <w:sz w:val="28"/>
                <w:szCs w:val="28"/>
                <w:lang w:val="tt"/>
              </w:rPr>
              <w:t>Исән калу маршруты</w:t>
            </w:r>
          </w:p>
        </w:tc>
        <w:tc>
          <w:tcPr>
            <w:tcW w:w="1261"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9</w:t>
            </w:r>
          </w:p>
        </w:tc>
        <w:tc>
          <w:tcPr>
            <w:tcW w:w="1117"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p>
        </w:tc>
        <w:tc>
          <w:tcPr>
            <w:tcW w:w="1228"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9</w:t>
            </w:r>
          </w:p>
        </w:tc>
      </w:tr>
      <w:tr w:rsidR="007A1439" w:rsidRPr="007A1439" w:rsidTr="007A1439">
        <w:tc>
          <w:tcPr>
            <w:tcW w:w="974"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3.1</w:t>
            </w:r>
          </w:p>
        </w:tc>
        <w:tc>
          <w:tcPr>
            <w:tcW w:w="541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Горизонт якларын яки азимутны объектка билгеләү</w:t>
            </w:r>
          </w:p>
        </w:tc>
        <w:tc>
          <w:tcPr>
            <w:tcW w:w="12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1117"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p>
        </w:tc>
        <w:tc>
          <w:tcPr>
            <w:tcW w:w="122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r>
      <w:tr w:rsidR="007A1439" w:rsidRPr="007A1439" w:rsidTr="007A1439">
        <w:tc>
          <w:tcPr>
            <w:tcW w:w="974"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3.2</w:t>
            </w:r>
          </w:p>
        </w:tc>
        <w:tc>
          <w:tcPr>
            <w:tcW w:w="541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азимут буенча хәрәкәт</w:t>
            </w:r>
          </w:p>
        </w:tc>
        <w:tc>
          <w:tcPr>
            <w:tcW w:w="12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1117"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p>
        </w:tc>
        <w:tc>
          <w:tcPr>
            <w:tcW w:w="122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r>
      <w:tr w:rsidR="007A1439" w:rsidRPr="007A1439" w:rsidTr="007A1439">
        <w:tc>
          <w:tcPr>
            <w:tcW w:w="974"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3.3</w:t>
            </w:r>
          </w:p>
        </w:tc>
        <w:tc>
          <w:tcPr>
            <w:tcW w:w="541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бүрәнәләр өеме һәм аны күчерү</w:t>
            </w:r>
          </w:p>
        </w:tc>
        <w:tc>
          <w:tcPr>
            <w:tcW w:w="12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1117"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p>
        </w:tc>
        <w:tc>
          <w:tcPr>
            <w:tcW w:w="122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r>
      <w:tr w:rsidR="007A1439" w:rsidRPr="007A1439" w:rsidTr="007A1439">
        <w:tc>
          <w:tcPr>
            <w:tcW w:w="974"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3.4</w:t>
            </w:r>
          </w:p>
        </w:tc>
        <w:tc>
          <w:tcPr>
            <w:tcW w:w="541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асылмалы кичү</w:t>
            </w:r>
          </w:p>
        </w:tc>
        <w:tc>
          <w:tcPr>
            <w:tcW w:w="12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2</w:t>
            </w:r>
          </w:p>
        </w:tc>
        <w:tc>
          <w:tcPr>
            <w:tcW w:w="1117"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p>
        </w:tc>
        <w:tc>
          <w:tcPr>
            <w:tcW w:w="122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2</w:t>
            </w:r>
          </w:p>
        </w:tc>
      </w:tr>
      <w:tr w:rsidR="007A1439" w:rsidRPr="007A1439" w:rsidTr="007A1439">
        <w:tc>
          <w:tcPr>
            <w:tcW w:w="974"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lastRenderedPageBreak/>
              <w:t>3.5</w:t>
            </w:r>
          </w:p>
        </w:tc>
        <w:tc>
          <w:tcPr>
            <w:tcW w:w="541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култыкса кулланып, тау итәге буйлап менү</w:t>
            </w: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(тоташтыручы төен белән үзеңне страховкалап)</w:t>
            </w:r>
          </w:p>
        </w:tc>
        <w:tc>
          <w:tcPr>
            <w:tcW w:w="12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1117"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p>
        </w:tc>
        <w:tc>
          <w:tcPr>
            <w:tcW w:w="122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r>
      <w:tr w:rsidR="007A1439" w:rsidRPr="007A1439" w:rsidTr="007A1439">
        <w:tc>
          <w:tcPr>
            <w:tcW w:w="974"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3.6</w:t>
            </w:r>
          </w:p>
        </w:tc>
        <w:tc>
          <w:tcPr>
            <w:tcW w:w="541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Тау бите буйлап култыкса кулланып төшү</w:t>
            </w: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(тоташтыручы төен белән үзеңне страховкалап)</w:t>
            </w:r>
          </w:p>
        </w:tc>
        <w:tc>
          <w:tcPr>
            <w:tcW w:w="12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1117"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p>
        </w:tc>
        <w:tc>
          <w:tcPr>
            <w:tcW w:w="122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r>
      <w:tr w:rsidR="007A1439" w:rsidRPr="007A1439" w:rsidTr="007A1439">
        <w:tc>
          <w:tcPr>
            <w:tcW w:w="974"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3.7</w:t>
            </w:r>
          </w:p>
        </w:tc>
        <w:tc>
          <w:tcPr>
            <w:tcW w:w="541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Тау битендәге траверс</w:t>
            </w:r>
          </w:p>
        </w:tc>
        <w:tc>
          <w:tcPr>
            <w:tcW w:w="12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2</w:t>
            </w:r>
          </w:p>
        </w:tc>
        <w:tc>
          <w:tcPr>
            <w:tcW w:w="1117"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p>
        </w:tc>
        <w:tc>
          <w:tcPr>
            <w:tcW w:w="122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2</w:t>
            </w:r>
          </w:p>
        </w:tc>
      </w:tr>
      <w:tr w:rsidR="007A1439" w:rsidRPr="007A1439" w:rsidTr="007A1439">
        <w:tc>
          <w:tcPr>
            <w:tcW w:w="974"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4.</w:t>
            </w:r>
          </w:p>
        </w:tc>
        <w:tc>
          <w:tcPr>
            <w:tcW w:w="5415"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bCs/>
                <w:sz w:val="28"/>
                <w:szCs w:val="28"/>
                <w:lang w:val="tt"/>
              </w:rPr>
              <w:t>Кыр шартларында көнкүреш оештыру</w:t>
            </w:r>
          </w:p>
        </w:tc>
        <w:tc>
          <w:tcPr>
            <w:tcW w:w="1261"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3</w:t>
            </w:r>
          </w:p>
        </w:tc>
        <w:tc>
          <w:tcPr>
            <w:tcW w:w="1117"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p>
        </w:tc>
        <w:tc>
          <w:tcPr>
            <w:tcW w:w="1228"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3</w:t>
            </w:r>
          </w:p>
        </w:tc>
      </w:tr>
      <w:tr w:rsidR="007A1439" w:rsidRPr="007A1439" w:rsidTr="007A1439">
        <w:tc>
          <w:tcPr>
            <w:tcW w:w="974"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4.1</w:t>
            </w:r>
          </w:p>
        </w:tc>
        <w:tc>
          <w:tcPr>
            <w:tcW w:w="541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Бивуак оештыру</w:t>
            </w:r>
          </w:p>
        </w:tc>
        <w:tc>
          <w:tcPr>
            <w:tcW w:w="12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1117"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p>
        </w:tc>
        <w:tc>
          <w:tcPr>
            <w:tcW w:w="122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r>
      <w:tr w:rsidR="007A1439" w:rsidRPr="007A1439" w:rsidTr="007A1439">
        <w:tc>
          <w:tcPr>
            <w:tcW w:w="974"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4.2</w:t>
            </w:r>
          </w:p>
        </w:tc>
        <w:tc>
          <w:tcPr>
            <w:tcW w:w="541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Кухня оештыру  һәм продуктларны саклау</w:t>
            </w:r>
          </w:p>
        </w:tc>
        <w:tc>
          <w:tcPr>
            <w:tcW w:w="12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1117"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p>
        </w:tc>
        <w:tc>
          <w:tcPr>
            <w:tcW w:w="122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r>
      <w:tr w:rsidR="007A1439" w:rsidRPr="007A1439" w:rsidTr="007A1439">
        <w:tc>
          <w:tcPr>
            <w:tcW w:w="974"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4.3</w:t>
            </w:r>
          </w:p>
        </w:tc>
        <w:tc>
          <w:tcPr>
            <w:tcW w:w="541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Гигиена кагыйдәләрен үтәү</w:t>
            </w:r>
          </w:p>
        </w:tc>
        <w:tc>
          <w:tcPr>
            <w:tcW w:w="12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1117"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p>
        </w:tc>
        <w:tc>
          <w:tcPr>
            <w:tcW w:w="122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r>
      <w:tr w:rsidR="007A1439" w:rsidRPr="007A1439" w:rsidTr="007A1439">
        <w:tc>
          <w:tcPr>
            <w:tcW w:w="974"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5.</w:t>
            </w:r>
          </w:p>
        </w:tc>
        <w:tc>
          <w:tcPr>
            <w:tcW w:w="541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lang w:val="en-US"/>
              </w:rPr>
            </w:pPr>
            <w:r w:rsidRPr="007A1439">
              <w:rPr>
                <w:b/>
                <w:bCs/>
                <w:sz w:val="28"/>
                <w:szCs w:val="28"/>
                <w:lang w:val="tt"/>
              </w:rPr>
              <w:t>Конкурс программасы</w:t>
            </w:r>
          </w:p>
        </w:tc>
        <w:tc>
          <w:tcPr>
            <w:tcW w:w="1261"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1</w:t>
            </w:r>
          </w:p>
        </w:tc>
        <w:tc>
          <w:tcPr>
            <w:tcW w:w="1117"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p>
        </w:tc>
        <w:tc>
          <w:tcPr>
            <w:tcW w:w="1228"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1</w:t>
            </w:r>
          </w:p>
        </w:tc>
      </w:tr>
      <w:tr w:rsidR="007A1439" w:rsidRPr="007A1439" w:rsidTr="007A1439">
        <w:tc>
          <w:tcPr>
            <w:tcW w:w="974"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5.1</w:t>
            </w:r>
          </w:p>
        </w:tc>
        <w:tc>
          <w:tcPr>
            <w:tcW w:w="541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Команданы тәкъдим итү</w:t>
            </w:r>
          </w:p>
        </w:tc>
        <w:tc>
          <w:tcPr>
            <w:tcW w:w="12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tc>
        <w:tc>
          <w:tcPr>
            <w:tcW w:w="1117"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p>
        </w:tc>
        <w:tc>
          <w:tcPr>
            <w:tcW w:w="122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tc>
      </w:tr>
      <w:tr w:rsidR="007A1439" w:rsidRPr="007A1439" w:rsidTr="007A1439">
        <w:tc>
          <w:tcPr>
            <w:tcW w:w="974"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5.2</w:t>
            </w:r>
          </w:p>
        </w:tc>
        <w:tc>
          <w:tcPr>
            <w:tcW w:w="541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Хәрби-патриотик җырлар конкурсы</w:t>
            </w:r>
          </w:p>
        </w:tc>
        <w:tc>
          <w:tcPr>
            <w:tcW w:w="12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tc>
        <w:tc>
          <w:tcPr>
            <w:tcW w:w="1117"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p>
        </w:tc>
        <w:tc>
          <w:tcPr>
            <w:tcW w:w="122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tc>
      </w:tr>
      <w:tr w:rsidR="007A1439" w:rsidRPr="007A1439" w:rsidTr="007A1439">
        <w:tc>
          <w:tcPr>
            <w:tcW w:w="974"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5.3</w:t>
            </w:r>
          </w:p>
        </w:tc>
        <w:tc>
          <w:tcPr>
            <w:tcW w:w="541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Стена газеталары конкурсы</w:t>
            </w:r>
          </w:p>
        </w:tc>
        <w:tc>
          <w:tcPr>
            <w:tcW w:w="12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tc>
        <w:tc>
          <w:tcPr>
            <w:tcW w:w="1117"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p>
        </w:tc>
        <w:tc>
          <w:tcPr>
            <w:tcW w:w="122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tc>
      </w:tr>
      <w:tr w:rsidR="007A1439" w:rsidRPr="007A1439" w:rsidTr="007A1439">
        <w:tc>
          <w:tcPr>
            <w:tcW w:w="974"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5.4</w:t>
            </w:r>
          </w:p>
        </w:tc>
        <w:tc>
          <w:tcPr>
            <w:tcW w:w="541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Пешекчеләр конкурсы</w:t>
            </w:r>
          </w:p>
        </w:tc>
        <w:tc>
          <w:tcPr>
            <w:tcW w:w="12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tc>
        <w:tc>
          <w:tcPr>
            <w:tcW w:w="1117"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lang w:val="en-US"/>
              </w:rPr>
            </w:pPr>
          </w:p>
        </w:tc>
        <w:tc>
          <w:tcPr>
            <w:tcW w:w="122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tc>
      </w:tr>
      <w:tr w:rsidR="007A1439" w:rsidRPr="007A1439" w:rsidTr="007A1439">
        <w:tc>
          <w:tcPr>
            <w:tcW w:w="974"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6.</w:t>
            </w:r>
          </w:p>
        </w:tc>
        <w:tc>
          <w:tcPr>
            <w:tcW w:w="5415"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мототранспорт чараларыннан файдалану нигезләре</w:t>
            </w:r>
          </w:p>
        </w:tc>
        <w:tc>
          <w:tcPr>
            <w:tcW w:w="1261"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3</w:t>
            </w:r>
          </w:p>
        </w:tc>
        <w:tc>
          <w:tcPr>
            <w:tcW w:w="1117"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lang w:val="en-US"/>
              </w:rPr>
            </w:pPr>
          </w:p>
        </w:tc>
        <w:tc>
          <w:tcPr>
            <w:tcW w:w="1228"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3</w:t>
            </w:r>
          </w:p>
        </w:tc>
      </w:tr>
      <w:tr w:rsidR="007A1439" w:rsidRPr="007A1439" w:rsidTr="007A1439">
        <w:tc>
          <w:tcPr>
            <w:tcW w:w="974"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6.1</w:t>
            </w:r>
          </w:p>
        </w:tc>
        <w:tc>
          <w:tcPr>
            <w:tcW w:w="541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мототранспорт чараларыннан файдалану өлкәсендәге законнар нигезләре</w:t>
            </w:r>
          </w:p>
        </w:tc>
        <w:tc>
          <w:tcPr>
            <w:tcW w:w="12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1117"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p>
        </w:tc>
        <w:tc>
          <w:tcPr>
            <w:tcW w:w="122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r>
      <w:tr w:rsidR="007A1439" w:rsidRPr="007A1439" w:rsidTr="007A1439">
        <w:tc>
          <w:tcPr>
            <w:tcW w:w="974"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6.2</w:t>
            </w:r>
          </w:p>
        </w:tc>
        <w:tc>
          <w:tcPr>
            <w:tcW w:w="541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мототранспорт чараларының техника торышына һәм эксплуатациясенә төп таләпләр</w:t>
            </w:r>
          </w:p>
        </w:tc>
        <w:tc>
          <w:tcPr>
            <w:tcW w:w="12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1117"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p>
        </w:tc>
        <w:tc>
          <w:tcPr>
            <w:tcW w:w="122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r>
      <w:tr w:rsidR="007A1439" w:rsidRPr="007A1439" w:rsidTr="007A1439">
        <w:tc>
          <w:tcPr>
            <w:tcW w:w="974"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6.3</w:t>
            </w:r>
          </w:p>
        </w:tc>
        <w:tc>
          <w:tcPr>
            <w:tcW w:w="541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Күченү чаралары белән идарә итүнең хәвефсез алымнары</w:t>
            </w:r>
          </w:p>
        </w:tc>
        <w:tc>
          <w:tcPr>
            <w:tcW w:w="12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1117"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p>
        </w:tc>
        <w:tc>
          <w:tcPr>
            <w:tcW w:w="122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r>
      <w:tr w:rsidR="007A1439" w:rsidRPr="007A1439" w:rsidTr="007A1439">
        <w:tc>
          <w:tcPr>
            <w:tcW w:w="974"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7.</w:t>
            </w:r>
          </w:p>
        </w:tc>
        <w:tc>
          <w:tcPr>
            <w:tcW w:w="5415"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«Патриотлар үстерәбез» ярышлары</w:t>
            </w:r>
          </w:p>
        </w:tc>
        <w:tc>
          <w:tcPr>
            <w:tcW w:w="1261"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tc>
        <w:tc>
          <w:tcPr>
            <w:tcW w:w="1117"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lang w:val="en-US"/>
              </w:rPr>
            </w:pPr>
          </w:p>
        </w:tc>
        <w:tc>
          <w:tcPr>
            <w:tcW w:w="1228"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tc>
      </w:tr>
      <w:tr w:rsidR="007A1439" w:rsidRPr="007A1439" w:rsidTr="007A1439">
        <w:tc>
          <w:tcPr>
            <w:tcW w:w="974"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p>
        </w:tc>
        <w:tc>
          <w:tcPr>
            <w:tcW w:w="5415"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tc>
        <w:tc>
          <w:tcPr>
            <w:tcW w:w="1261"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35</w:t>
            </w:r>
          </w:p>
        </w:tc>
        <w:tc>
          <w:tcPr>
            <w:tcW w:w="1117"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lang w:val="en-US"/>
              </w:rPr>
            </w:pPr>
          </w:p>
        </w:tc>
        <w:tc>
          <w:tcPr>
            <w:tcW w:w="1228"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35</w:t>
            </w:r>
          </w:p>
        </w:tc>
      </w:tr>
    </w:tbl>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lastRenderedPageBreak/>
        <w:t>Татарстан Республикасы Мамадыш муниципаль районы гомуми белем бирү учреждениеләре укучылары арасында I район «Патриотлар үстерәбез» ярышларын үткәрү турында Нигезләмә</w:t>
      </w: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 xml:space="preserve">1. </w:t>
      </w:r>
      <w:r w:rsidRPr="007A1439">
        <w:rPr>
          <w:b/>
          <w:sz w:val="28"/>
          <w:szCs w:val="28"/>
          <w:lang w:val="tt"/>
        </w:rPr>
        <w:t>Гомуми нигезләмәләр</w:t>
      </w: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1.1. «Патриотлар үстерәбез» район ярышлары  (алга таба - ярышлар) Татарстан Республикасы Мамадыш муниципаль районы гомуми белем бирү учреждениеләре укучылары арасында «Патриотлар үстерәбез» проекты кысаларында уздырыла.</w:t>
      </w: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1.2.   Максатлар һәм бурычлар:</w:t>
      </w:r>
    </w:p>
    <w:p w:rsidR="007A1439" w:rsidRPr="007A1439" w:rsidRDefault="007A1439" w:rsidP="007A1439">
      <w:pPr>
        <w:numPr>
          <w:ilvl w:val="0"/>
          <w:numId w:val="25"/>
        </w:numPr>
        <w:shd w:val="clear" w:color="auto" w:fill="FFFFFF"/>
        <w:tabs>
          <w:tab w:val="left" w:pos="7500"/>
        </w:tabs>
        <w:spacing w:before="120" w:after="120"/>
        <w:jc w:val="both"/>
        <w:textAlignment w:val="baseline"/>
        <w:outlineLvl w:val="1"/>
        <w:rPr>
          <w:sz w:val="28"/>
          <w:szCs w:val="28"/>
        </w:rPr>
      </w:pPr>
      <w:r w:rsidRPr="007A1439">
        <w:rPr>
          <w:sz w:val="28"/>
          <w:szCs w:val="28"/>
          <w:lang w:val="tt"/>
        </w:rPr>
        <w:t>укучыларны сәламәт һәм куркынычсыз яшәү рәвешенең заманча культурасын үстерүгә юнәлдерелгән эшчәнлеккә кертергә;</w:t>
      </w:r>
    </w:p>
    <w:p w:rsidR="007A1439" w:rsidRPr="007A1439" w:rsidRDefault="007A1439" w:rsidP="007A1439">
      <w:pPr>
        <w:numPr>
          <w:ilvl w:val="0"/>
          <w:numId w:val="25"/>
        </w:numPr>
        <w:shd w:val="clear" w:color="auto" w:fill="FFFFFF"/>
        <w:tabs>
          <w:tab w:val="left" w:pos="7500"/>
        </w:tabs>
        <w:spacing w:before="120" w:after="120"/>
        <w:jc w:val="both"/>
        <w:textAlignment w:val="baseline"/>
        <w:outlineLvl w:val="1"/>
        <w:rPr>
          <w:sz w:val="28"/>
          <w:szCs w:val="28"/>
        </w:rPr>
      </w:pPr>
      <w:r w:rsidRPr="007A1439">
        <w:rPr>
          <w:sz w:val="28"/>
          <w:szCs w:val="28"/>
          <w:lang w:val="tt"/>
        </w:rPr>
        <w:t>кешеләрнең тормыш иминлеген тәэмин итүче һөнәрләргә карата укучыларның һөнәри үзбилгеләнүенә ярдәм итәргә.</w:t>
      </w:r>
    </w:p>
    <w:p w:rsidR="007A1439" w:rsidRPr="007A1439" w:rsidRDefault="007A1439" w:rsidP="007A1439">
      <w:pPr>
        <w:shd w:val="clear" w:color="auto" w:fill="FFFFFF"/>
        <w:tabs>
          <w:tab w:val="left" w:pos="7500"/>
        </w:tabs>
        <w:spacing w:before="120" w:after="120"/>
        <w:jc w:val="both"/>
        <w:textAlignment w:val="baseline"/>
        <w:outlineLvl w:val="1"/>
        <w:rPr>
          <w:b/>
          <w:bCs/>
          <w:sz w:val="28"/>
          <w:szCs w:val="28"/>
        </w:rPr>
      </w:pPr>
    </w:p>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bCs/>
          <w:sz w:val="28"/>
          <w:szCs w:val="28"/>
          <w:lang w:val="tt"/>
        </w:rPr>
        <w:t>2. Оештыру һәм җитәкчелек</w:t>
      </w:r>
    </w:p>
    <w:p w:rsidR="007A1439" w:rsidRPr="007A1439" w:rsidRDefault="007A1439" w:rsidP="007A1439">
      <w:pPr>
        <w:shd w:val="clear" w:color="auto" w:fill="FFFFFF"/>
        <w:tabs>
          <w:tab w:val="left" w:pos="7500"/>
        </w:tabs>
        <w:spacing w:before="120" w:after="120"/>
        <w:jc w:val="both"/>
        <w:textAlignment w:val="baseline"/>
        <w:outlineLvl w:val="1"/>
        <w:rPr>
          <w:sz w:val="28"/>
          <w:szCs w:val="28"/>
          <w:lang w:val="tt"/>
        </w:rPr>
      </w:pPr>
      <w:r w:rsidRPr="007A1439">
        <w:rPr>
          <w:sz w:val="28"/>
          <w:szCs w:val="28"/>
          <w:lang w:val="tt"/>
        </w:rPr>
        <w:t xml:space="preserve">2.1.  Татарстан Республикасы Мамадыш муниципаль районының гомуми белем бирү учреждениеләре укучылары арасында ярышны оештыру һәм аңа җитәкчелек итү Мамадыш муниципаль районы башкарма комитетының «Мәгариф бүлеге» МКУ тарафыннан Мамадыш муниципаль районының «Балачак һәм яшүсмерләр йорты» өстәмә һөнәри белем бирү муниципаль бюджет мәгариф учреждениесе белән берлектә гамәлгә ашырыла.  </w:t>
      </w:r>
    </w:p>
    <w:p w:rsidR="007A1439" w:rsidRPr="007A1439" w:rsidRDefault="007A1439" w:rsidP="007A1439">
      <w:pPr>
        <w:shd w:val="clear" w:color="auto" w:fill="FFFFFF"/>
        <w:tabs>
          <w:tab w:val="left" w:pos="7500"/>
        </w:tabs>
        <w:spacing w:before="120" w:after="120"/>
        <w:jc w:val="both"/>
        <w:textAlignment w:val="baseline"/>
        <w:outlineLvl w:val="1"/>
        <w:rPr>
          <w:sz w:val="28"/>
          <w:szCs w:val="28"/>
          <w:lang w:val="tt"/>
        </w:rPr>
      </w:pPr>
      <w:r w:rsidRPr="007A1439">
        <w:rPr>
          <w:sz w:val="28"/>
          <w:szCs w:val="28"/>
          <w:lang w:val="tt"/>
        </w:rPr>
        <w:t>2.2. Ярышларның социаль партнерлары - Татарстан Республикасы Мамадыш районының “Гвардия” махсус билгеләнештәге ВДВ ветераннарының һәм махсус билгеләнештәге гаскәрләрнең иҗтимагый оешмасы, Татарстан Республикасы Мамадыш муниципаль районы Башкарма комитеты каршындагы Әтиләр советы, “Татарстан Республикасының эзләү-коткару хезмәте” ДКУ 5 нче зональ эзләү-коткару отряды, “Мамадыш политехника көллияте” ДАҺБУ “Хәтер” эзләү отряды тора.</w:t>
      </w:r>
    </w:p>
    <w:p w:rsidR="007A1439" w:rsidRPr="007A1439" w:rsidRDefault="007A1439" w:rsidP="007A1439">
      <w:pPr>
        <w:shd w:val="clear" w:color="auto" w:fill="FFFFFF"/>
        <w:tabs>
          <w:tab w:val="left" w:pos="7500"/>
        </w:tabs>
        <w:spacing w:before="120" w:after="120"/>
        <w:jc w:val="both"/>
        <w:textAlignment w:val="baseline"/>
        <w:outlineLvl w:val="1"/>
        <w:rPr>
          <w:sz w:val="28"/>
          <w:szCs w:val="28"/>
          <w:lang w:val="tt"/>
        </w:rPr>
      </w:pPr>
      <w:r w:rsidRPr="007A1439">
        <w:rPr>
          <w:sz w:val="28"/>
          <w:szCs w:val="28"/>
          <w:lang w:val="tt"/>
        </w:rPr>
        <w:t xml:space="preserve">2.3. Суд командасы: </w:t>
      </w:r>
    </w:p>
    <w:p w:rsidR="007A1439" w:rsidRPr="007A1439" w:rsidRDefault="007A1439" w:rsidP="007A1439">
      <w:pPr>
        <w:shd w:val="clear" w:color="auto" w:fill="FFFFFF"/>
        <w:tabs>
          <w:tab w:val="left" w:pos="7500"/>
        </w:tabs>
        <w:spacing w:before="120" w:after="120"/>
        <w:jc w:val="both"/>
        <w:textAlignment w:val="baseline"/>
        <w:outlineLvl w:val="1"/>
        <w:rPr>
          <w:sz w:val="28"/>
          <w:szCs w:val="28"/>
          <w:lang w:val="tt"/>
        </w:rPr>
      </w:pPr>
      <w:r w:rsidRPr="007A1439">
        <w:rPr>
          <w:sz w:val="28"/>
          <w:szCs w:val="28"/>
          <w:lang w:val="tt"/>
        </w:rPr>
        <w:t xml:space="preserve">Баш судья: Шәрипов Илнар Газинур улы - “Мамадыш шәһәренең 3 нче УББМ” МБМУ Куркынычсызлык һәм Ватаннны яклау нигезләре укытучысы. </w:t>
      </w: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Этаптагы судьялар:</w:t>
      </w:r>
    </w:p>
    <w:p w:rsidR="007A1439" w:rsidRPr="007A1439" w:rsidRDefault="007A1439" w:rsidP="007A1439">
      <w:pPr>
        <w:numPr>
          <w:ilvl w:val="0"/>
          <w:numId w:val="27"/>
        </w:numPr>
        <w:shd w:val="clear" w:color="auto" w:fill="FFFFFF"/>
        <w:tabs>
          <w:tab w:val="left" w:pos="7500"/>
        </w:tabs>
        <w:spacing w:before="120" w:after="120"/>
        <w:jc w:val="both"/>
        <w:textAlignment w:val="baseline"/>
        <w:outlineLvl w:val="1"/>
        <w:rPr>
          <w:sz w:val="28"/>
          <w:szCs w:val="28"/>
        </w:rPr>
      </w:pPr>
      <w:r w:rsidRPr="007A1439">
        <w:rPr>
          <w:sz w:val="28"/>
          <w:szCs w:val="28"/>
          <w:lang w:val="tt"/>
        </w:rPr>
        <w:t>Хурамшин Нияз Илдус улы - “Мамадыш шәһәренең 3 нче УББМ” МБМУ Куркынычсызлык һәм Ватаннны  яклау нигезләре укытучысы.</w:t>
      </w:r>
    </w:p>
    <w:p w:rsidR="007A1439" w:rsidRPr="007A1439" w:rsidRDefault="007A1439" w:rsidP="007A1439">
      <w:pPr>
        <w:numPr>
          <w:ilvl w:val="0"/>
          <w:numId w:val="27"/>
        </w:numPr>
        <w:shd w:val="clear" w:color="auto" w:fill="FFFFFF"/>
        <w:tabs>
          <w:tab w:val="left" w:pos="7500"/>
        </w:tabs>
        <w:spacing w:before="120" w:after="120"/>
        <w:jc w:val="both"/>
        <w:textAlignment w:val="baseline"/>
        <w:outlineLvl w:val="1"/>
        <w:rPr>
          <w:sz w:val="28"/>
          <w:szCs w:val="28"/>
        </w:rPr>
      </w:pPr>
      <w:r w:rsidRPr="007A1439">
        <w:rPr>
          <w:sz w:val="28"/>
          <w:szCs w:val="28"/>
          <w:lang w:val="tt"/>
        </w:rPr>
        <w:t>Платонов Валентин Иванович - «Балачак һәм үсмерлек йорты» өстәмә һөнәри белем бирү муниципаль бюджет мәгариф учреждениесенең спорт буенча методисты, «Татарстан Республикасы эзләү-коткару хезмәте» 5 нче зональ эзләү-коткару отрядының 1 нче класслы коткаручы (килешү буенча);</w:t>
      </w:r>
    </w:p>
    <w:p w:rsidR="007A1439" w:rsidRPr="007A1439" w:rsidRDefault="007A1439" w:rsidP="007A1439">
      <w:pPr>
        <w:numPr>
          <w:ilvl w:val="0"/>
          <w:numId w:val="27"/>
        </w:numPr>
        <w:shd w:val="clear" w:color="auto" w:fill="FFFFFF"/>
        <w:tabs>
          <w:tab w:val="left" w:pos="7500"/>
        </w:tabs>
        <w:spacing w:before="120" w:after="120"/>
        <w:jc w:val="both"/>
        <w:textAlignment w:val="baseline"/>
        <w:outlineLvl w:val="1"/>
        <w:rPr>
          <w:sz w:val="28"/>
          <w:szCs w:val="28"/>
        </w:rPr>
      </w:pPr>
      <w:r w:rsidRPr="007A1439">
        <w:rPr>
          <w:sz w:val="28"/>
          <w:szCs w:val="28"/>
          <w:lang w:val="tt"/>
        </w:rPr>
        <w:t>Зарипов Алмаз Фаиз улы - «Мамадыш политехника көллияте» ДАҺБУ тарихы укытучысы, «Хәтер» эзләү отряды җитәкчесе урынбасары (килешү буенча);</w:t>
      </w:r>
    </w:p>
    <w:p w:rsidR="007A1439" w:rsidRPr="007A1439" w:rsidRDefault="007A1439" w:rsidP="007A1439">
      <w:pPr>
        <w:numPr>
          <w:ilvl w:val="0"/>
          <w:numId w:val="27"/>
        </w:numPr>
        <w:shd w:val="clear" w:color="auto" w:fill="FFFFFF"/>
        <w:tabs>
          <w:tab w:val="left" w:pos="7500"/>
        </w:tabs>
        <w:spacing w:before="120" w:after="120"/>
        <w:jc w:val="both"/>
        <w:textAlignment w:val="baseline"/>
        <w:outlineLvl w:val="1"/>
        <w:rPr>
          <w:sz w:val="28"/>
          <w:szCs w:val="28"/>
        </w:rPr>
      </w:pPr>
      <w:r w:rsidRPr="007A1439">
        <w:rPr>
          <w:sz w:val="28"/>
          <w:szCs w:val="28"/>
          <w:lang w:val="tt"/>
        </w:rPr>
        <w:lastRenderedPageBreak/>
        <w:t>Ташкулов Виталий Рөстәм улы - "Олимп" Балалар-яшүсмерләр спорт мәктәбе" МБУ директоры (килешү буенча);</w:t>
      </w:r>
    </w:p>
    <w:p w:rsidR="007A1439" w:rsidRPr="007A1439" w:rsidRDefault="007A1439" w:rsidP="007A1439">
      <w:pPr>
        <w:numPr>
          <w:ilvl w:val="0"/>
          <w:numId w:val="27"/>
        </w:numPr>
        <w:shd w:val="clear" w:color="auto" w:fill="FFFFFF"/>
        <w:tabs>
          <w:tab w:val="left" w:pos="7500"/>
        </w:tabs>
        <w:spacing w:before="120" w:after="120"/>
        <w:jc w:val="both"/>
        <w:textAlignment w:val="baseline"/>
        <w:outlineLvl w:val="1"/>
        <w:rPr>
          <w:sz w:val="28"/>
          <w:szCs w:val="28"/>
        </w:rPr>
      </w:pPr>
      <w:r w:rsidRPr="007A1439">
        <w:rPr>
          <w:sz w:val="28"/>
          <w:szCs w:val="28"/>
          <w:lang w:val="tt"/>
        </w:rPr>
        <w:t>Мозаффаров Фәргать Шәүкәт улы - Мамадыш МР яшьләр эшләре һәм спорт бүлеге башлыгы урынбасары (килешү буенча);</w:t>
      </w:r>
    </w:p>
    <w:p w:rsidR="007A1439" w:rsidRPr="007A1439" w:rsidRDefault="007A1439" w:rsidP="007A1439">
      <w:pPr>
        <w:numPr>
          <w:ilvl w:val="0"/>
          <w:numId w:val="27"/>
        </w:numPr>
        <w:shd w:val="clear" w:color="auto" w:fill="FFFFFF"/>
        <w:tabs>
          <w:tab w:val="left" w:pos="7500"/>
        </w:tabs>
        <w:spacing w:before="120" w:after="120"/>
        <w:jc w:val="both"/>
        <w:textAlignment w:val="baseline"/>
        <w:outlineLvl w:val="1"/>
        <w:rPr>
          <w:sz w:val="28"/>
          <w:szCs w:val="28"/>
        </w:rPr>
      </w:pPr>
      <w:r w:rsidRPr="007A1439">
        <w:rPr>
          <w:sz w:val="28"/>
          <w:szCs w:val="28"/>
          <w:lang w:val="tt"/>
        </w:rPr>
        <w:t>Обманов Эдуард Владимирович, «Татарстан Республикасының эзләү-коткару хезмәте (килешү буенча);</w:t>
      </w:r>
    </w:p>
    <w:p w:rsidR="007A1439" w:rsidRPr="007A1439" w:rsidRDefault="007A1439" w:rsidP="007A1439">
      <w:pPr>
        <w:numPr>
          <w:ilvl w:val="0"/>
          <w:numId w:val="27"/>
        </w:numPr>
        <w:shd w:val="clear" w:color="auto" w:fill="FFFFFF"/>
        <w:tabs>
          <w:tab w:val="left" w:pos="7500"/>
        </w:tabs>
        <w:spacing w:before="120" w:after="120"/>
        <w:jc w:val="both"/>
        <w:textAlignment w:val="baseline"/>
        <w:outlineLvl w:val="1"/>
        <w:rPr>
          <w:sz w:val="28"/>
          <w:szCs w:val="28"/>
        </w:rPr>
      </w:pPr>
      <w:r w:rsidRPr="007A1439">
        <w:rPr>
          <w:sz w:val="28"/>
          <w:szCs w:val="28"/>
          <w:lang w:val="tt"/>
        </w:rPr>
        <w:t>Сәлахов Рөстәм Мөхәммәт улы, «Тәкәнеш урта гомуми белем бирү мәктәбе» МБМУ Куркынычсызлык һәм яклау нигезләре укытучысы;</w:t>
      </w:r>
    </w:p>
    <w:p w:rsidR="007A1439" w:rsidRPr="007A1439" w:rsidRDefault="007A1439" w:rsidP="007A1439">
      <w:pPr>
        <w:numPr>
          <w:ilvl w:val="0"/>
          <w:numId w:val="27"/>
        </w:numPr>
        <w:shd w:val="clear" w:color="auto" w:fill="FFFFFF"/>
        <w:tabs>
          <w:tab w:val="left" w:pos="7500"/>
        </w:tabs>
        <w:spacing w:before="120" w:after="120"/>
        <w:jc w:val="both"/>
        <w:textAlignment w:val="baseline"/>
        <w:outlineLvl w:val="1"/>
        <w:rPr>
          <w:sz w:val="28"/>
          <w:szCs w:val="28"/>
        </w:rPr>
      </w:pPr>
      <w:r w:rsidRPr="007A1439">
        <w:rPr>
          <w:sz w:val="28"/>
          <w:szCs w:val="28"/>
          <w:lang w:val="tt"/>
        </w:rPr>
        <w:t>Гыйбадуллин Илдар Тәлгать улы, "Олыяз лицее" МБМУ Куркынычсызлык һәм яклау нигезләре укытучысы;</w:t>
      </w:r>
    </w:p>
    <w:p w:rsidR="007A1439" w:rsidRPr="007A1439" w:rsidRDefault="007A1439" w:rsidP="007A1439">
      <w:pPr>
        <w:numPr>
          <w:ilvl w:val="0"/>
          <w:numId w:val="27"/>
        </w:numPr>
        <w:shd w:val="clear" w:color="auto" w:fill="FFFFFF"/>
        <w:tabs>
          <w:tab w:val="left" w:pos="7500"/>
        </w:tabs>
        <w:spacing w:before="120" w:after="120"/>
        <w:jc w:val="both"/>
        <w:textAlignment w:val="baseline"/>
        <w:outlineLvl w:val="1"/>
        <w:rPr>
          <w:sz w:val="28"/>
          <w:szCs w:val="28"/>
        </w:rPr>
      </w:pPr>
      <w:r w:rsidRPr="007A1439">
        <w:rPr>
          <w:sz w:val="28"/>
          <w:szCs w:val="28"/>
          <w:lang w:val="tt"/>
        </w:rPr>
        <w:t>Лазутин Виктор Николаевич, Татарстан Республикасы Мамадыш районының ВДВ һәм «Гвардия» махсус билгеләнештәге гаскәрләр ветераннары иҗтимагый оешмасы ветераны (килешү буенча);</w:t>
      </w:r>
    </w:p>
    <w:p w:rsidR="007A1439" w:rsidRPr="007A1439" w:rsidRDefault="007A1439" w:rsidP="007A1439">
      <w:pPr>
        <w:numPr>
          <w:ilvl w:val="0"/>
          <w:numId w:val="27"/>
        </w:numPr>
        <w:shd w:val="clear" w:color="auto" w:fill="FFFFFF"/>
        <w:tabs>
          <w:tab w:val="left" w:pos="7500"/>
        </w:tabs>
        <w:spacing w:before="120" w:after="120"/>
        <w:jc w:val="both"/>
        <w:textAlignment w:val="baseline"/>
        <w:outlineLvl w:val="1"/>
        <w:rPr>
          <w:sz w:val="28"/>
          <w:szCs w:val="28"/>
        </w:rPr>
      </w:pPr>
      <w:r w:rsidRPr="007A1439">
        <w:rPr>
          <w:sz w:val="28"/>
          <w:szCs w:val="28"/>
          <w:lang w:val="tt"/>
        </w:rPr>
        <w:t>Шакиров Айрат Рифнур улы, Татарстан Республикасы Мамадыш муниципаль районы Башкарма комитеты каршындагы Әтиләр советы рәисе (килешү буенча).</w:t>
      </w:r>
    </w:p>
    <w:p w:rsidR="007A1439" w:rsidRDefault="007A1439" w:rsidP="007A1439">
      <w:pPr>
        <w:shd w:val="clear" w:color="auto" w:fill="FFFFFF"/>
        <w:tabs>
          <w:tab w:val="left" w:pos="7500"/>
        </w:tabs>
        <w:spacing w:before="120" w:after="120"/>
        <w:jc w:val="center"/>
        <w:textAlignment w:val="baseline"/>
        <w:outlineLvl w:val="1"/>
        <w:rPr>
          <w:b/>
          <w:bCs/>
          <w:sz w:val="28"/>
          <w:szCs w:val="28"/>
          <w:lang w:val="tt"/>
        </w:rPr>
      </w:pPr>
    </w:p>
    <w:p w:rsidR="007A1439" w:rsidRPr="007A1439" w:rsidRDefault="007A1439" w:rsidP="007A1439">
      <w:pPr>
        <w:shd w:val="clear" w:color="auto" w:fill="FFFFFF"/>
        <w:tabs>
          <w:tab w:val="left" w:pos="7500"/>
        </w:tabs>
        <w:spacing w:before="120" w:after="120"/>
        <w:jc w:val="center"/>
        <w:textAlignment w:val="baseline"/>
        <w:outlineLvl w:val="1"/>
        <w:rPr>
          <w:b/>
          <w:bCs/>
          <w:sz w:val="28"/>
          <w:szCs w:val="28"/>
          <w:lang w:val="tt"/>
        </w:rPr>
      </w:pPr>
      <w:r w:rsidRPr="007A1439">
        <w:rPr>
          <w:b/>
          <w:bCs/>
          <w:sz w:val="28"/>
          <w:szCs w:val="28"/>
          <w:lang w:val="tt"/>
        </w:rPr>
        <w:t>3. Үткәрү вакыты һәм урыны</w:t>
      </w:r>
    </w:p>
    <w:p w:rsidR="007A1439" w:rsidRPr="007A1439" w:rsidRDefault="007A1439" w:rsidP="007A1439">
      <w:pPr>
        <w:shd w:val="clear" w:color="auto" w:fill="FFFFFF"/>
        <w:tabs>
          <w:tab w:val="left" w:pos="7500"/>
        </w:tabs>
        <w:spacing w:before="120" w:after="120"/>
        <w:jc w:val="both"/>
        <w:textAlignment w:val="baseline"/>
        <w:outlineLvl w:val="1"/>
        <w:rPr>
          <w:sz w:val="28"/>
          <w:szCs w:val="28"/>
          <w:lang w:val="tt"/>
        </w:rPr>
      </w:pPr>
      <w:r w:rsidRPr="007A1439">
        <w:rPr>
          <w:sz w:val="28"/>
          <w:szCs w:val="28"/>
          <w:lang w:val="tt"/>
        </w:rPr>
        <w:t xml:space="preserve">3.1. Ярышлар Татарстан Республикасы Мамадыш муниципаль районының гомуми белем бирү учреждениеләре укучылары арасында 2025 елның </w:t>
      </w:r>
      <w:r w:rsidRPr="007A1439">
        <w:rPr>
          <w:b/>
          <w:sz w:val="28"/>
          <w:szCs w:val="28"/>
          <w:lang w:val="tt"/>
        </w:rPr>
        <w:t xml:space="preserve">15 мартында Пузанка тавы </w:t>
      </w:r>
      <w:r w:rsidRPr="007A1439">
        <w:rPr>
          <w:sz w:val="28"/>
          <w:szCs w:val="28"/>
          <w:lang w:val="tt"/>
        </w:rPr>
        <w:t xml:space="preserve">территориясендә уздырыла.  </w:t>
      </w:r>
    </w:p>
    <w:p w:rsidR="007A1439" w:rsidRPr="007A1439" w:rsidRDefault="007A1439" w:rsidP="007A1439">
      <w:pPr>
        <w:shd w:val="clear" w:color="auto" w:fill="FFFFFF"/>
        <w:tabs>
          <w:tab w:val="left" w:pos="7500"/>
        </w:tabs>
        <w:spacing w:before="120" w:after="120"/>
        <w:jc w:val="both"/>
        <w:textAlignment w:val="baseline"/>
        <w:outlineLvl w:val="1"/>
        <w:rPr>
          <w:sz w:val="28"/>
          <w:szCs w:val="28"/>
          <w:lang w:val="tt"/>
        </w:rPr>
      </w:pPr>
      <w:r w:rsidRPr="007A1439">
        <w:rPr>
          <w:sz w:val="28"/>
          <w:szCs w:val="28"/>
          <w:lang w:val="tt"/>
        </w:rPr>
        <w:t>3.2.   Командалар килү  һәм мандатлы комиссия 8.30 сәгатьтән 9.00 сәгатькә кадәр. Ачылу 9.15 сәгатьтә башлана, ярышлар 9.30 сәгатьтә башлана.</w:t>
      </w:r>
    </w:p>
    <w:p w:rsidR="007A1439" w:rsidRPr="007A1439" w:rsidRDefault="007A1439" w:rsidP="007A1439">
      <w:pPr>
        <w:shd w:val="clear" w:color="auto" w:fill="FFFFFF"/>
        <w:tabs>
          <w:tab w:val="left" w:pos="7500"/>
        </w:tabs>
        <w:spacing w:before="120" w:after="120"/>
        <w:jc w:val="center"/>
        <w:textAlignment w:val="baseline"/>
        <w:outlineLvl w:val="1"/>
        <w:rPr>
          <w:b/>
          <w:sz w:val="28"/>
          <w:szCs w:val="28"/>
          <w:lang w:val="tt"/>
        </w:rPr>
      </w:pPr>
      <w:r w:rsidRPr="007A1439">
        <w:rPr>
          <w:b/>
          <w:sz w:val="28"/>
          <w:szCs w:val="28"/>
          <w:lang w:val="tt"/>
        </w:rPr>
        <w:t>4. Катнашучылар</w:t>
      </w:r>
    </w:p>
    <w:p w:rsidR="007A1439" w:rsidRPr="007A1439" w:rsidRDefault="007A1439" w:rsidP="007A1439">
      <w:pPr>
        <w:shd w:val="clear" w:color="auto" w:fill="FFFFFF"/>
        <w:tabs>
          <w:tab w:val="left" w:pos="7500"/>
        </w:tabs>
        <w:spacing w:before="120" w:after="120"/>
        <w:jc w:val="both"/>
        <w:textAlignment w:val="baseline"/>
        <w:outlineLvl w:val="1"/>
        <w:rPr>
          <w:sz w:val="28"/>
          <w:szCs w:val="28"/>
          <w:lang w:val="tt"/>
        </w:rPr>
      </w:pPr>
      <w:r w:rsidRPr="007A1439">
        <w:rPr>
          <w:sz w:val="28"/>
          <w:szCs w:val="28"/>
          <w:lang w:val="tt"/>
        </w:rPr>
        <w:t xml:space="preserve">4.1. Татарстан Республикасы Мамадыш муниципаль районының гомуми белем бирү учреждениеләре укучылары арасында ярышларда Татарстан Республикасы Мамадыш муниципаль районы гомуми белем бирү учреждениеләренең </w:t>
      </w:r>
      <w:r w:rsidRPr="007A1439">
        <w:rPr>
          <w:b/>
          <w:sz w:val="28"/>
          <w:szCs w:val="28"/>
          <w:lang w:val="tt"/>
        </w:rPr>
        <w:t>7-8 сыйныф</w:t>
      </w:r>
      <w:r w:rsidRPr="007A1439">
        <w:rPr>
          <w:sz w:val="28"/>
          <w:szCs w:val="28"/>
          <w:lang w:val="tt"/>
        </w:rPr>
        <w:t xml:space="preserve"> укучылары командалары катнаша. Команда составында </w:t>
      </w:r>
      <w:r w:rsidRPr="007A1439">
        <w:rPr>
          <w:b/>
          <w:sz w:val="28"/>
          <w:szCs w:val="28"/>
          <w:lang w:val="tt"/>
        </w:rPr>
        <w:t>4 кеше (3 яшүсмер + 1 кыз).</w:t>
      </w:r>
      <w:r w:rsidRPr="007A1439">
        <w:rPr>
          <w:sz w:val="28"/>
          <w:szCs w:val="28"/>
          <w:lang w:val="tt"/>
        </w:rPr>
        <w:t xml:space="preserve"> </w:t>
      </w:r>
    </w:p>
    <w:p w:rsidR="007A1439" w:rsidRPr="007A1439" w:rsidRDefault="007A1439" w:rsidP="007A1439">
      <w:pPr>
        <w:shd w:val="clear" w:color="auto" w:fill="FFFFFF"/>
        <w:tabs>
          <w:tab w:val="left" w:pos="7500"/>
        </w:tabs>
        <w:spacing w:before="120" w:after="120"/>
        <w:jc w:val="center"/>
        <w:textAlignment w:val="baseline"/>
        <w:outlineLvl w:val="1"/>
        <w:rPr>
          <w:b/>
          <w:sz w:val="28"/>
          <w:szCs w:val="28"/>
          <w:lang w:val="tt"/>
        </w:rPr>
      </w:pPr>
      <w:r w:rsidRPr="007A1439">
        <w:rPr>
          <w:b/>
          <w:sz w:val="28"/>
          <w:szCs w:val="28"/>
          <w:lang w:val="tt"/>
        </w:rPr>
        <w:t>5. Үткәрү шартлары һәм тәэмин итү</w:t>
      </w:r>
    </w:p>
    <w:p w:rsidR="007A1439" w:rsidRPr="007A1439" w:rsidRDefault="007A1439" w:rsidP="007A1439">
      <w:pPr>
        <w:shd w:val="clear" w:color="auto" w:fill="FFFFFF"/>
        <w:tabs>
          <w:tab w:val="left" w:pos="7500"/>
        </w:tabs>
        <w:spacing w:before="120" w:after="120"/>
        <w:jc w:val="center"/>
        <w:textAlignment w:val="baseline"/>
        <w:outlineLvl w:val="1"/>
        <w:rPr>
          <w:b/>
          <w:sz w:val="28"/>
          <w:szCs w:val="28"/>
          <w:lang w:val="tt"/>
        </w:rPr>
      </w:pPr>
      <w:r w:rsidRPr="007A1439">
        <w:rPr>
          <w:b/>
          <w:sz w:val="28"/>
          <w:szCs w:val="28"/>
          <w:lang w:val="tt"/>
        </w:rPr>
        <w:t>катнашучыларның иминлеге</w:t>
      </w:r>
    </w:p>
    <w:p w:rsidR="007A1439" w:rsidRPr="007A1439" w:rsidRDefault="007A1439" w:rsidP="007A1439">
      <w:pPr>
        <w:shd w:val="clear" w:color="auto" w:fill="FFFFFF"/>
        <w:tabs>
          <w:tab w:val="left" w:pos="7500"/>
        </w:tabs>
        <w:spacing w:before="120" w:after="120"/>
        <w:jc w:val="both"/>
        <w:textAlignment w:val="baseline"/>
        <w:outlineLvl w:val="1"/>
        <w:rPr>
          <w:sz w:val="28"/>
          <w:szCs w:val="28"/>
          <w:lang w:val="tt"/>
        </w:rPr>
      </w:pPr>
      <w:r w:rsidRPr="007A1439">
        <w:rPr>
          <w:sz w:val="28"/>
          <w:szCs w:val="28"/>
          <w:lang w:val="tt"/>
        </w:rPr>
        <w:t xml:space="preserve">5.1.  Татарстан Республикасының Мамадыш муниципаль районы укучылары арасында ярышлар югары дәрәҗәдәге вируслы инфекцияләр һәм грипп белән чирләүнең сезонлы күтәрелеше чорында мәгариф оешмаларының эшен оештыруга карата санитар-эпидемиологик таләпләрне исәпкә алып уздырыла. </w:t>
      </w:r>
    </w:p>
    <w:p w:rsidR="007A1439" w:rsidRPr="007A1439" w:rsidRDefault="007A1439" w:rsidP="007A1439">
      <w:pPr>
        <w:shd w:val="clear" w:color="auto" w:fill="FFFFFF"/>
        <w:tabs>
          <w:tab w:val="left" w:pos="7500"/>
        </w:tabs>
        <w:spacing w:before="120" w:after="120"/>
        <w:jc w:val="both"/>
        <w:textAlignment w:val="baseline"/>
        <w:outlineLvl w:val="1"/>
        <w:rPr>
          <w:sz w:val="28"/>
          <w:szCs w:val="28"/>
          <w:lang w:val="tt"/>
        </w:rPr>
      </w:pPr>
      <w:r w:rsidRPr="007A1439">
        <w:rPr>
          <w:sz w:val="28"/>
          <w:szCs w:val="28"/>
          <w:lang w:val="tt"/>
        </w:rPr>
        <w:t xml:space="preserve">5.2.  Катнашучыларның һәм тамашачыларның куркынычсызлыгын тәэмин итү максатларында Ярышларны ярышлар уздыру кагыйдәләре һәм Регламентлары таләпләренә җавап бирүче баш судья, баш судья урынбасары кабул иткән мәйданда уздыру рөхсәт ителә. </w:t>
      </w:r>
    </w:p>
    <w:p w:rsidR="007A1439" w:rsidRPr="007A1439" w:rsidRDefault="007A1439" w:rsidP="007A1439">
      <w:pPr>
        <w:shd w:val="clear" w:color="auto" w:fill="FFFFFF"/>
        <w:tabs>
          <w:tab w:val="left" w:pos="7500"/>
        </w:tabs>
        <w:spacing w:before="120" w:after="120"/>
        <w:jc w:val="both"/>
        <w:textAlignment w:val="baseline"/>
        <w:outlineLvl w:val="1"/>
        <w:rPr>
          <w:sz w:val="28"/>
          <w:szCs w:val="28"/>
          <w:lang w:val="tt"/>
        </w:rPr>
      </w:pPr>
      <w:r w:rsidRPr="007A1439">
        <w:rPr>
          <w:sz w:val="28"/>
          <w:szCs w:val="28"/>
          <w:lang w:val="tt"/>
        </w:rPr>
        <w:lastRenderedPageBreak/>
        <w:t>5.3. Ярышлар үткәрелү урынында теркәлгәндә, һәр катнашучы һәм аны озатып йөрүче куркынычсызлык техникасы һәм үз-үзеңне тоту кагыйдәләре буенча инструктаж уза, инструктажларны теркәү журналына имза сала. Озатучылар командаларның һәр катнашучысының үз-үзен тотышы, тормышы һәм сәламәтлеге өчен тулы җаваплылык тота.</w:t>
      </w:r>
    </w:p>
    <w:p w:rsidR="007A1439" w:rsidRPr="007A1439" w:rsidRDefault="007A1439" w:rsidP="007A1439">
      <w:pPr>
        <w:shd w:val="clear" w:color="auto" w:fill="FFFFFF"/>
        <w:tabs>
          <w:tab w:val="left" w:pos="7500"/>
        </w:tabs>
        <w:spacing w:before="120" w:after="120"/>
        <w:jc w:val="both"/>
        <w:textAlignment w:val="baseline"/>
        <w:outlineLvl w:val="1"/>
        <w:rPr>
          <w:sz w:val="28"/>
          <w:szCs w:val="28"/>
          <w:lang w:val="tt"/>
        </w:rPr>
      </w:pPr>
      <w:r w:rsidRPr="007A1439">
        <w:rPr>
          <w:sz w:val="28"/>
          <w:szCs w:val="28"/>
          <w:lang w:val="tt"/>
        </w:rPr>
        <w:t>5.4. Катнашучыларга үзләрендә: һава торышы буенча ярышларда катнашу өчен спорт киемнәре һәм аяк киемнәре, перчаткалар (х/б), бер көнгә Сухой паек, эчә торган су булырга тиеш.</w:t>
      </w:r>
    </w:p>
    <w:p w:rsidR="007A1439" w:rsidRPr="007A1439" w:rsidRDefault="007A1439" w:rsidP="007A1439">
      <w:pPr>
        <w:shd w:val="clear" w:color="auto" w:fill="FFFFFF"/>
        <w:tabs>
          <w:tab w:val="left" w:pos="7500"/>
        </w:tabs>
        <w:spacing w:before="120" w:after="120"/>
        <w:jc w:val="both"/>
        <w:textAlignment w:val="baseline"/>
        <w:outlineLvl w:val="1"/>
        <w:rPr>
          <w:b/>
          <w:i/>
          <w:sz w:val="28"/>
          <w:szCs w:val="28"/>
          <w:lang w:val="tt"/>
        </w:rPr>
      </w:pPr>
      <w:r w:rsidRPr="007A1439">
        <w:rPr>
          <w:sz w:val="28"/>
          <w:szCs w:val="28"/>
          <w:lang w:val="tt"/>
        </w:rPr>
        <w:t xml:space="preserve">5.5 Командаларга бердәм кием стиле, яки киемдә бердәм элемент булырга тиеш дип  тәкъдим ителә. </w:t>
      </w:r>
      <w:r w:rsidRPr="007A1439">
        <w:rPr>
          <w:b/>
          <w:i/>
          <w:sz w:val="28"/>
          <w:szCs w:val="28"/>
          <w:lang w:val="tt"/>
        </w:rPr>
        <w:t>5.5 пунктын үтәгән өчен команда өстәмә рәвештә 10 баллга кадәр өстәлә.</w:t>
      </w:r>
    </w:p>
    <w:p w:rsidR="007A1439" w:rsidRPr="007A1439" w:rsidRDefault="007A1439" w:rsidP="007A1439">
      <w:pPr>
        <w:shd w:val="clear" w:color="auto" w:fill="FFFFFF"/>
        <w:tabs>
          <w:tab w:val="left" w:pos="7500"/>
        </w:tabs>
        <w:spacing w:before="120" w:after="120"/>
        <w:jc w:val="center"/>
        <w:textAlignment w:val="baseline"/>
        <w:outlineLvl w:val="1"/>
        <w:rPr>
          <w:b/>
          <w:sz w:val="28"/>
          <w:szCs w:val="28"/>
          <w:lang w:val="tt"/>
        </w:rPr>
      </w:pPr>
      <w:r w:rsidRPr="007A1439">
        <w:rPr>
          <w:b/>
          <w:sz w:val="28"/>
          <w:szCs w:val="28"/>
          <w:lang w:val="tt"/>
        </w:rPr>
        <w:t>6. Ярыш этаплары программасы</w:t>
      </w:r>
    </w:p>
    <w:p w:rsidR="007A1439" w:rsidRPr="007A1439" w:rsidRDefault="007A1439" w:rsidP="007A1439">
      <w:pPr>
        <w:shd w:val="clear" w:color="auto" w:fill="FFFFFF"/>
        <w:tabs>
          <w:tab w:val="left" w:pos="7500"/>
        </w:tabs>
        <w:spacing w:before="120" w:after="120"/>
        <w:jc w:val="both"/>
        <w:textAlignment w:val="baseline"/>
        <w:outlineLvl w:val="1"/>
        <w:rPr>
          <w:b/>
          <w:sz w:val="28"/>
          <w:szCs w:val="28"/>
          <w:lang w:val="tt"/>
        </w:rPr>
      </w:pPr>
    </w:p>
    <w:p w:rsidR="007A1439" w:rsidRPr="007A1439" w:rsidRDefault="007A1439" w:rsidP="007A1439">
      <w:pPr>
        <w:shd w:val="clear" w:color="auto" w:fill="FFFFFF"/>
        <w:tabs>
          <w:tab w:val="left" w:pos="7500"/>
        </w:tabs>
        <w:spacing w:before="120" w:after="120"/>
        <w:jc w:val="both"/>
        <w:textAlignment w:val="baseline"/>
        <w:outlineLvl w:val="1"/>
        <w:rPr>
          <w:b/>
          <w:sz w:val="28"/>
          <w:szCs w:val="28"/>
          <w:u w:val="single"/>
          <w:lang w:val="tt"/>
        </w:rPr>
      </w:pPr>
      <w:r w:rsidRPr="007A1439">
        <w:rPr>
          <w:b/>
          <w:sz w:val="28"/>
          <w:szCs w:val="28"/>
          <w:lang w:val="tt"/>
        </w:rPr>
        <w:t>1 нче этап.  рюкзак җыю</w:t>
      </w:r>
    </w:p>
    <w:p w:rsidR="007A1439" w:rsidRPr="007A1439" w:rsidRDefault="007A1439" w:rsidP="007A1439">
      <w:pPr>
        <w:shd w:val="clear" w:color="auto" w:fill="FFFFFF"/>
        <w:tabs>
          <w:tab w:val="left" w:pos="7500"/>
        </w:tabs>
        <w:spacing w:before="120" w:after="120"/>
        <w:jc w:val="both"/>
        <w:textAlignment w:val="baseline"/>
        <w:outlineLvl w:val="1"/>
        <w:rPr>
          <w:sz w:val="28"/>
          <w:szCs w:val="28"/>
          <w:lang w:val="tt"/>
        </w:rPr>
      </w:pPr>
      <w:r w:rsidRPr="007A1439">
        <w:rPr>
          <w:sz w:val="28"/>
          <w:szCs w:val="28"/>
          <w:lang w:val="tt"/>
        </w:rPr>
        <w:t>Этапны үтү өчен, һәр командага турист күбеге, йокы капчыгы, кайнаган  су,  учак өчен утын (диаметрда ким дигәндә 8-10 см), бер рюкзак булу. Стартта, судья командасы буенча, команда рюкзагына хәзерләнгән бөтен нәрсәне җыйнак кына салып, аны бөтен этаплар буенча - финишка кадәр үзе белән алып барырга.</w:t>
      </w:r>
    </w:p>
    <w:p w:rsidR="007A1439" w:rsidRPr="007A1439" w:rsidRDefault="007A1439" w:rsidP="007A1439">
      <w:pPr>
        <w:shd w:val="clear" w:color="auto" w:fill="FFFFFF"/>
        <w:tabs>
          <w:tab w:val="left" w:pos="7500"/>
        </w:tabs>
        <w:spacing w:before="120" w:after="120"/>
        <w:jc w:val="both"/>
        <w:textAlignment w:val="baseline"/>
        <w:outlineLvl w:val="1"/>
        <w:rPr>
          <w:sz w:val="28"/>
          <w:szCs w:val="28"/>
          <w:lang w:val="tt"/>
        </w:rPr>
      </w:pPr>
      <w:r w:rsidRPr="007A1439">
        <w:rPr>
          <w:b/>
          <w:sz w:val="28"/>
          <w:szCs w:val="28"/>
          <w:lang w:val="tt"/>
        </w:rPr>
        <w:t xml:space="preserve">2 нче этап. </w:t>
      </w:r>
      <w:r w:rsidRPr="007A1439">
        <w:rPr>
          <w:b/>
          <w:bCs/>
          <w:sz w:val="28"/>
          <w:szCs w:val="28"/>
          <w:lang w:val="tt"/>
        </w:rPr>
        <w:t xml:space="preserve">Төеннәр бәйләү. </w:t>
      </w:r>
    </w:p>
    <w:p w:rsidR="007A1439" w:rsidRPr="007A1439" w:rsidRDefault="007A1439" w:rsidP="007A1439">
      <w:pPr>
        <w:shd w:val="clear" w:color="auto" w:fill="FFFFFF"/>
        <w:tabs>
          <w:tab w:val="left" w:pos="7500"/>
        </w:tabs>
        <w:spacing w:before="120" w:after="120"/>
        <w:jc w:val="both"/>
        <w:textAlignment w:val="baseline"/>
        <w:outlineLvl w:val="1"/>
        <w:rPr>
          <w:sz w:val="28"/>
          <w:szCs w:val="28"/>
          <w:lang w:val="tt"/>
        </w:rPr>
      </w:pPr>
      <w:r w:rsidRPr="007A1439">
        <w:rPr>
          <w:sz w:val="28"/>
          <w:szCs w:val="28"/>
          <w:lang w:val="tt"/>
        </w:rPr>
        <w:t>Санап үтелгән төеннәрне «булинь», «сигезле», «ике яклы», «эләктерүче»  бәйләргә.</w:t>
      </w:r>
    </w:p>
    <w:p w:rsidR="007A1439" w:rsidRPr="007A1439" w:rsidRDefault="007A1439" w:rsidP="007A1439">
      <w:pPr>
        <w:shd w:val="clear" w:color="auto" w:fill="FFFFFF"/>
        <w:tabs>
          <w:tab w:val="left" w:pos="7500"/>
        </w:tabs>
        <w:spacing w:before="120" w:after="120"/>
        <w:jc w:val="both"/>
        <w:textAlignment w:val="baseline"/>
        <w:outlineLvl w:val="1"/>
        <w:rPr>
          <w:sz w:val="28"/>
          <w:szCs w:val="28"/>
          <w:lang w:val="tt"/>
        </w:rPr>
      </w:pPr>
      <w:r w:rsidRPr="007A1439">
        <w:rPr>
          <w:sz w:val="28"/>
          <w:szCs w:val="28"/>
          <w:lang w:val="tt"/>
        </w:rPr>
        <w:t>Беренчелек, төеннәрне бәйләгәндә җибәрелгән хаталар өчен штраф секундларын исәпкә алып, биремне үтәүнең иң аз вакыты буенча билгеләнә: контроль төен - + 15 сек.; бәйләмнәрне ныгытмаган, селкенүе - + 15 сек.; төенне бәйләмәгән - + 60 сек.</w:t>
      </w: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Контроль вакыт -  1 мин.</w:t>
      </w:r>
    </w:p>
    <w:p w:rsidR="007A1439" w:rsidRPr="007A1439" w:rsidRDefault="007A1439" w:rsidP="007A1439">
      <w:pPr>
        <w:shd w:val="clear" w:color="auto" w:fill="FFFFFF"/>
        <w:tabs>
          <w:tab w:val="left" w:pos="7500"/>
        </w:tabs>
        <w:spacing w:before="120" w:after="120"/>
        <w:jc w:val="both"/>
        <w:textAlignment w:val="baseline"/>
        <w:outlineLvl w:val="1"/>
        <w:rPr>
          <w:b/>
          <w:bCs/>
          <w:sz w:val="28"/>
          <w:szCs w:val="28"/>
        </w:rPr>
      </w:pPr>
      <w:r w:rsidRPr="007A1439">
        <w:rPr>
          <w:b/>
          <w:sz w:val="28"/>
          <w:szCs w:val="28"/>
          <w:lang w:val="tt"/>
        </w:rPr>
        <w:t>3 нче этап. азимут һәм аннан кулай булмаган ераклыкны билгеләү.</w:t>
      </w:r>
    </w:p>
    <w:p w:rsidR="007A1439" w:rsidRPr="007A1439" w:rsidRDefault="007A1439" w:rsidP="007A1439">
      <w:pPr>
        <w:shd w:val="clear" w:color="auto" w:fill="FFFFFF"/>
        <w:tabs>
          <w:tab w:val="left" w:pos="7500"/>
        </w:tabs>
        <w:spacing w:before="120" w:after="120"/>
        <w:jc w:val="both"/>
        <w:textAlignment w:val="baseline"/>
        <w:outlineLvl w:val="1"/>
        <w:rPr>
          <w:sz w:val="28"/>
          <w:szCs w:val="28"/>
          <w:lang w:val="tt"/>
        </w:rPr>
      </w:pPr>
      <w:r w:rsidRPr="007A1439">
        <w:rPr>
          <w:sz w:val="28"/>
          <w:szCs w:val="28"/>
          <w:lang w:val="tt"/>
        </w:rPr>
        <w:t>Команда судья күрсәткән максатка азимутны һәм максатка кадәр араны билгели. Нәтиҗә кәгазьдә языла.</w:t>
      </w:r>
    </w:p>
    <w:p w:rsidR="007A1439" w:rsidRPr="007A1439" w:rsidRDefault="007A1439" w:rsidP="007A1439">
      <w:pPr>
        <w:shd w:val="clear" w:color="auto" w:fill="FFFFFF"/>
        <w:tabs>
          <w:tab w:val="left" w:pos="7500"/>
        </w:tabs>
        <w:spacing w:before="120" w:after="120"/>
        <w:jc w:val="both"/>
        <w:textAlignment w:val="baseline"/>
        <w:outlineLvl w:val="1"/>
        <w:rPr>
          <w:sz w:val="28"/>
          <w:szCs w:val="28"/>
          <w:lang w:val="tt"/>
        </w:rPr>
      </w:pPr>
      <w:r w:rsidRPr="007A1439">
        <w:rPr>
          <w:sz w:val="28"/>
          <w:szCs w:val="28"/>
          <w:lang w:val="tt"/>
        </w:rPr>
        <w:t xml:space="preserve">Хата 5 градуска кадәр булганда, азимутны билгеләгәндә - + 0 сек, һәр 5 градус хата өчен - +10 сек. 10 м дан артык ялгышканда, ераклыкны билгеләгәндә - + 10 сек. </w:t>
      </w: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5 м дан да ким ялгышканда -+ 0 сек ераклыгын билгеләгәндә, һәр 5 м хата өчен - + 10 сек.</w:t>
      </w:r>
    </w:p>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 xml:space="preserve">4 нче этап. Топографик билгеләр уку. </w:t>
      </w: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 xml:space="preserve">Командаларга 2 вариант топографик карточкалар бирелә. Команда очраклы рәвештә карточканы сайлый һәм топографик биремне үти. </w:t>
      </w: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Һәр дөрес булмаган җавап өчен -+60 сек.</w:t>
      </w: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Контроль вакыт - 5 мин.</w:t>
      </w:r>
    </w:p>
    <w:p w:rsidR="007A1439" w:rsidRPr="007A1439" w:rsidRDefault="007A1439" w:rsidP="007A1439">
      <w:pPr>
        <w:shd w:val="clear" w:color="auto" w:fill="FFFFFF"/>
        <w:tabs>
          <w:tab w:val="left" w:pos="7500"/>
        </w:tabs>
        <w:spacing w:before="120" w:after="120"/>
        <w:jc w:val="both"/>
        <w:textAlignment w:val="baseline"/>
        <w:outlineLvl w:val="1"/>
        <w:rPr>
          <w:b/>
          <w:sz w:val="28"/>
          <w:szCs w:val="28"/>
          <w:lang w:val="tt"/>
        </w:rPr>
      </w:pPr>
      <w:r w:rsidRPr="007A1439">
        <w:rPr>
          <w:b/>
          <w:sz w:val="28"/>
          <w:szCs w:val="28"/>
          <w:lang w:val="tt"/>
        </w:rPr>
        <w:t>5 нче этап. Агачка планка ныгыту.</w:t>
      </w:r>
    </w:p>
    <w:p w:rsidR="007A1439" w:rsidRPr="007A1439" w:rsidRDefault="007A1439" w:rsidP="007A1439">
      <w:pPr>
        <w:shd w:val="clear" w:color="auto" w:fill="FFFFFF"/>
        <w:tabs>
          <w:tab w:val="left" w:pos="7500"/>
        </w:tabs>
        <w:spacing w:before="120" w:after="120"/>
        <w:jc w:val="both"/>
        <w:textAlignment w:val="baseline"/>
        <w:outlineLvl w:val="1"/>
        <w:rPr>
          <w:sz w:val="28"/>
          <w:szCs w:val="28"/>
          <w:lang w:val="tt"/>
        </w:rPr>
      </w:pPr>
      <w:r w:rsidRPr="007A1439">
        <w:rPr>
          <w:sz w:val="28"/>
          <w:szCs w:val="28"/>
          <w:lang w:val="tt"/>
        </w:rPr>
        <w:lastRenderedPageBreak/>
        <w:t>Команда, бирелгән кадак һәм чүкеч ярдәмендә, планканы агачта урнашкан нигездә 2 м биеклектә беркетергә тиеш.</w:t>
      </w: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Контроль вакыт - 4 мин.</w:t>
      </w:r>
    </w:p>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6 нчы этап. Металл эзләгеч белән эшләү (капитаннар өчен конкурс).</w:t>
      </w: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Капитан  команда металлоискатель белән эшләп, билгеле бер территориядә иң күп санда металл банкалар җыярга тиеш.</w:t>
      </w: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Һәр табылган банкка - 10 сек.</w:t>
      </w: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Контроль вакыт -2 мин.</w:t>
      </w:r>
    </w:p>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 xml:space="preserve">7 нче этап.  Спорт ысулы белән күтәрелү һәм төшү </w:t>
      </w: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Командада катнашучылар, берәмләп, күтәрелгәндә тау итәге буйлап өскә таба хәрәкәт итәләр, уң һәм сул кул бауларын бер-бер артлы бөтереп, кул чуклары һәм беләкләре тирәли әйләндереп алалар.</w:t>
      </w:r>
    </w:p>
    <w:p w:rsidR="007A1439" w:rsidRPr="007A1439" w:rsidRDefault="007A1439" w:rsidP="007A1439">
      <w:pPr>
        <w:shd w:val="clear" w:color="auto" w:fill="FFFFFF"/>
        <w:tabs>
          <w:tab w:val="left" w:pos="7500"/>
        </w:tabs>
        <w:spacing w:before="120" w:after="120"/>
        <w:jc w:val="both"/>
        <w:textAlignment w:val="baseline"/>
        <w:outlineLvl w:val="1"/>
        <w:rPr>
          <w:sz w:val="28"/>
          <w:szCs w:val="28"/>
          <w:lang w:val="tt"/>
        </w:rPr>
      </w:pPr>
      <w:r w:rsidRPr="007A1439">
        <w:rPr>
          <w:sz w:val="28"/>
          <w:szCs w:val="28"/>
          <w:lang w:val="tt"/>
        </w:rPr>
        <w:t xml:space="preserve"> Төшкәндә катнашучы иңбашлары бауга параллель булырлык итеп бораулау хәрәкәте белән бара. култыкса бау арка артында узарга тиеш һәм, ышкылуны арттыру өчен, калкулык буйлап югарырак урнашкан кул тирәсендә бөтерелергә тиеш. Ярдан түбәнрәк торган кулы белән катнашучы алдындагы бауны тигезли. Кабул итү перчаткаларда һәм тыгыз киемдә башкарыла.</w:t>
      </w: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 xml:space="preserve">Контроль вакытыннан тыш һәр секундта + 60 сек. </w:t>
      </w: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Контроль вакытны - судьялар коллегиясе билгели.</w:t>
      </w:r>
    </w:p>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 xml:space="preserve">8 нче этап.  Зыян күрүченең эвакуацияләү (транспортировкалау). </w:t>
      </w:r>
    </w:p>
    <w:p w:rsidR="007A1439" w:rsidRPr="007A1439" w:rsidRDefault="007A1439" w:rsidP="007A1439">
      <w:pPr>
        <w:shd w:val="clear" w:color="auto" w:fill="FFFFFF"/>
        <w:tabs>
          <w:tab w:val="left" w:pos="7500"/>
        </w:tabs>
        <w:spacing w:before="120" w:after="120"/>
        <w:jc w:val="both"/>
        <w:textAlignment w:val="baseline"/>
        <w:outlineLvl w:val="1"/>
        <w:rPr>
          <w:sz w:val="28"/>
          <w:szCs w:val="28"/>
          <w:lang w:val="tt"/>
        </w:rPr>
      </w:pPr>
      <w:r w:rsidRPr="007A1439">
        <w:rPr>
          <w:sz w:val="28"/>
          <w:szCs w:val="28"/>
          <w:lang w:val="tt"/>
        </w:rPr>
        <w:t>Команданың зыян күрүчегә беренче ярдәмне күрсәтү, шинаны шартлы рәвештә зыян күргән аякка салып. (Судья тарафыннан билгеләнә).  Командага бирелгән ике колга (озынлыгы 2-2,5 м) һәм баудан җепселләр яки носилкалар әзерләргә.  Зыян күрүчене транспортлау киләсе этапка кадәр гамәлгә ашырыла.</w:t>
      </w:r>
    </w:p>
    <w:p w:rsidR="007A1439" w:rsidRPr="007A1439" w:rsidRDefault="007A1439" w:rsidP="007A1439">
      <w:pPr>
        <w:shd w:val="clear" w:color="auto" w:fill="FFFFFF"/>
        <w:tabs>
          <w:tab w:val="left" w:pos="7500"/>
        </w:tabs>
        <w:spacing w:before="120" w:after="120"/>
        <w:jc w:val="both"/>
        <w:textAlignment w:val="baseline"/>
        <w:outlineLvl w:val="1"/>
        <w:rPr>
          <w:sz w:val="28"/>
          <w:szCs w:val="28"/>
          <w:lang w:val="tt"/>
        </w:rPr>
      </w:pPr>
      <w:r w:rsidRPr="007A1439">
        <w:rPr>
          <w:sz w:val="28"/>
          <w:szCs w:val="28"/>
          <w:lang w:val="tt"/>
        </w:rPr>
        <w:t>Шин салганда хата - +60 сек.</w:t>
      </w:r>
    </w:p>
    <w:p w:rsidR="007A1439" w:rsidRPr="007A1439" w:rsidRDefault="007A1439" w:rsidP="007A1439">
      <w:pPr>
        <w:shd w:val="clear" w:color="auto" w:fill="FFFFFF"/>
        <w:tabs>
          <w:tab w:val="left" w:pos="7500"/>
        </w:tabs>
        <w:spacing w:before="120" w:after="120"/>
        <w:jc w:val="both"/>
        <w:textAlignment w:val="baseline"/>
        <w:outlineLvl w:val="1"/>
        <w:rPr>
          <w:sz w:val="28"/>
          <w:szCs w:val="28"/>
          <w:lang w:val="tt"/>
        </w:rPr>
      </w:pPr>
      <w:r w:rsidRPr="007A1439">
        <w:rPr>
          <w:sz w:val="28"/>
          <w:szCs w:val="28"/>
          <w:lang w:val="tt"/>
        </w:rPr>
        <w:t xml:space="preserve">Әгәр дә "яраланган" носилкадан егылса яки носилкадан төшереп калдырса -+60 сек. </w:t>
      </w:r>
    </w:p>
    <w:p w:rsidR="007A1439" w:rsidRPr="007A1439" w:rsidRDefault="007A1439" w:rsidP="007A1439">
      <w:pPr>
        <w:shd w:val="clear" w:color="auto" w:fill="FFFFFF"/>
        <w:tabs>
          <w:tab w:val="left" w:pos="7500"/>
        </w:tabs>
        <w:spacing w:before="120" w:after="120"/>
        <w:jc w:val="both"/>
        <w:textAlignment w:val="baseline"/>
        <w:outlineLvl w:val="1"/>
        <w:rPr>
          <w:b/>
          <w:sz w:val="28"/>
          <w:szCs w:val="28"/>
          <w:lang w:val="tt"/>
        </w:rPr>
      </w:pPr>
    </w:p>
    <w:p w:rsidR="007A1439" w:rsidRPr="007A1439" w:rsidRDefault="007A1439" w:rsidP="007A1439">
      <w:pPr>
        <w:shd w:val="clear" w:color="auto" w:fill="FFFFFF"/>
        <w:tabs>
          <w:tab w:val="left" w:pos="7500"/>
        </w:tabs>
        <w:spacing w:before="120" w:after="120"/>
        <w:jc w:val="both"/>
        <w:textAlignment w:val="baseline"/>
        <w:outlineLvl w:val="1"/>
        <w:rPr>
          <w:b/>
          <w:sz w:val="28"/>
          <w:szCs w:val="28"/>
          <w:u w:val="single"/>
        </w:rPr>
      </w:pPr>
      <w:r w:rsidRPr="007A1439">
        <w:rPr>
          <w:b/>
          <w:sz w:val="28"/>
          <w:szCs w:val="28"/>
          <w:lang w:val="tt"/>
        </w:rPr>
        <w:t>9 нчы этап.  Учак ясау. Хәрби-патриотик җырны башкару</w:t>
      </w:r>
    </w:p>
    <w:p w:rsidR="007A1439" w:rsidRPr="007A1439" w:rsidRDefault="007A1439" w:rsidP="007A1439">
      <w:pPr>
        <w:shd w:val="clear" w:color="auto" w:fill="FFFFFF"/>
        <w:tabs>
          <w:tab w:val="left" w:pos="7500"/>
        </w:tabs>
        <w:spacing w:before="120" w:after="120"/>
        <w:jc w:val="both"/>
        <w:textAlignment w:val="baseline"/>
        <w:outlineLvl w:val="1"/>
        <w:rPr>
          <w:sz w:val="28"/>
          <w:szCs w:val="28"/>
          <w:lang w:val="tt"/>
        </w:rPr>
      </w:pPr>
      <w:r w:rsidRPr="007A1439">
        <w:rPr>
          <w:sz w:val="28"/>
          <w:szCs w:val="28"/>
          <w:lang w:val="tt"/>
        </w:rPr>
        <w:t xml:space="preserve">Команда китерелгән утыннан учак ягарга һәм металл савытта 200 мл күләмендә су кайнаганын көтәргә тиеш. Төп материал итеп коры үлән, кәгазь, чүп-чар, янучан материаллар куллану тыела. Биремне үтәгәндә химия чаралары, дарулар, сыеклыклар куллану рөхсәт ителми. Шырпы куллану рөхсәт ителә. Беренчелек иң аз вакыт буенча билгеләнә. Һәр арттырылган секундта контроль вакытыннан тыш 1 балл төшә. </w:t>
      </w:r>
    </w:p>
    <w:p w:rsidR="007A1439" w:rsidRPr="007A1439" w:rsidRDefault="007A1439" w:rsidP="007A1439">
      <w:pPr>
        <w:shd w:val="clear" w:color="auto" w:fill="FFFFFF"/>
        <w:tabs>
          <w:tab w:val="left" w:pos="7500"/>
        </w:tabs>
        <w:spacing w:before="120" w:after="120"/>
        <w:jc w:val="both"/>
        <w:textAlignment w:val="baseline"/>
        <w:outlineLvl w:val="1"/>
        <w:rPr>
          <w:sz w:val="28"/>
          <w:szCs w:val="28"/>
          <w:lang w:val="tt"/>
        </w:rPr>
      </w:pPr>
      <w:r w:rsidRPr="007A1439">
        <w:rPr>
          <w:sz w:val="28"/>
          <w:szCs w:val="28"/>
          <w:lang w:val="tt"/>
        </w:rPr>
        <w:t xml:space="preserve">Биремне үтәгәндә команда хәрби-патриотик җыр башкарырга тиеш (җырны сайлау гаризада күрсәтелә, музыка коралларыннан файдалану рөхсәт ителә). </w:t>
      </w: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Этапның контроль вакыты - савытта су кайнап чыгу.</w:t>
      </w:r>
    </w:p>
    <w:p w:rsidR="007A1439" w:rsidRPr="007A1439" w:rsidRDefault="007A1439" w:rsidP="007A1439">
      <w:pPr>
        <w:shd w:val="clear" w:color="auto" w:fill="FFFFFF"/>
        <w:tabs>
          <w:tab w:val="left" w:pos="7500"/>
        </w:tabs>
        <w:spacing w:before="120" w:after="120"/>
        <w:jc w:val="both"/>
        <w:textAlignment w:val="baseline"/>
        <w:outlineLvl w:val="1"/>
        <w:rPr>
          <w:b/>
          <w:i/>
          <w:sz w:val="28"/>
          <w:szCs w:val="28"/>
        </w:rPr>
      </w:pPr>
      <w:r w:rsidRPr="007A1439">
        <w:rPr>
          <w:b/>
          <w:sz w:val="28"/>
          <w:szCs w:val="28"/>
          <w:lang w:val="tt"/>
        </w:rPr>
        <w:t>7. Нәтиҗәләр ясау һәм җиңүчеләрне бүләкләү</w:t>
      </w: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lastRenderedPageBreak/>
        <w:t xml:space="preserve">7.1 Татарстан Республикасы Мамадыш муниципаль районы укучылары командалары арасында команда зачетында җиңүче һәм ярышлар призерлары иң аз контроль вакыт буенча билгеләнә. </w:t>
      </w: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 xml:space="preserve">7.2 Нинди дә булса этапта катнашмаган Команда ярышларның барлык этапларында катнашкан командалардан соң урыннар ала. </w:t>
      </w: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7.3 Командалар зачетында җиңүчеләр һәм призерлар дипломнар белән бүләкләнә, командаларга - катнашучыларга катнашу турында сертификатлар тапшырыла. Призлы урыннарны алган укучылар командалары акчалата премияләр белән бүләкләнә:</w:t>
      </w: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9"/>
        <w:gridCol w:w="5057"/>
      </w:tblGrid>
      <w:tr w:rsidR="007A1439" w:rsidRPr="007A1439" w:rsidTr="007A1439">
        <w:tc>
          <w:tcPr>
            <w:tcW w:w="1384" w:type="dxa"/>
          </w:tcPr>
          <w:p w:rsidR="007A1439" w:rsidRPr="007A1439" w:rsidRDefault="007A1439" w:rsidP="007A1439">
            <w:pPr>
              <w:numPr>
                <w:ilvl w:val="0"/>
                <w:numId w:val="16"/>
              </w:numPr>
              <w:shd w:val="clear" w:color="auto" w:fill="FFFFFF"/>
              <w:tabs>
                <w:tab w:val="left" w:pos="7500"/>
              </w:tabs>
              <w:spacing w:before="120" w:after="120"/>
              <w:jc w:val="both"/>
              <w:textAlignment w:val="baseline"/>
              <w:outlineLvl w:val="1"/>
              <w:rPr>
                <w:sz w:val="28"/>
                <w:szCs w:val="28"/>
                <w:lang w:val="en-US"/>
              </w:rPr>
            </w:pPr>
            <w:r w:rsidRPr="007A1439">
              <w:rPr>
                <w:sz w:val="28"/>
                <w:szCs w:val="28"/>
                <w:lang w:val="tt"/>
              </w:rPr>
              <w:t xml:space="preserve">I урын       </w:t>
            </w:r>
          </w:p>
        </w:tc>
        <w:tc>
          <w:tcPr>
            <w:tcW w:w="4961" w:type="dxa"/>
          </w:tcPr>
          <w:p w:rsidR="007A1439" w:rsidRPr="007A1439" w:rsidRDefault="007A1439" w:rsidP="007A1439">
            <w:pPr>
              <w:numPr>
                <w:ilvl w:val="0"/>
                <w:numId w:val="16"/>
              </w:numPr>
              <w:shd w:val="clear" w:color="auto" w:fill="FFFFFF"/>
              <w:tabs>
                <w:tab w:val="left" w:pos="7500"/>
              </w:tabs>
              <w:spacing w:before="120" w:after="120"/>
              <w:jc w:val="both"/>
              <w:textAlignment w:val="baseline"/>
              <w:outlineLvl w:val="1"/>
              <w:rPr>
                <w:sz w:val="28"/>
                <w:szCs w:val="28"/>
              </w:rPr>
            </w:pPr>
            <w:r w:rsidRPr="007A1439">
              <w:rPr>
                <w:sz w:val="28"/>
                <w:szCs w:val="28"/>
                <w:lang w:val="tt"/>
              </w:rPr>
              <w:t>- 20 000 сум.</w:t>
            </w:r>
          </w:p>
        </w:tc>
      </w:tr>
      <w:tr w:rsidR="007A1439" w:rsidRPr="007A1439" w:rsidTr="007A1439">
        <w:tc>
          <w:tcPr>
            <w:tcW w:w="1384" w:type="dxa"/>
          </w:tcPr>
          <w:p w:rsidR="007A1439" w:rsidRPr="007A1439" w:rsidRDefault="007A1439" w:rsidP="007A1439">
            <w:pPr>
              <w:numPr>
                <w:ilvl w:val="0"/>
                <w:numId w:val="16"/>
              </w:numPr>
              <w:shd w:val="clear" w:color="auto" w:fill="FFFFFF"/>
              <w:tabs>
                <w:tab w:val="left" w:pos="7500"/>
              </w:tabs>
              <w:spacing w:before="120" w:after="120"/>
              <w:jc w:val="both"/>
              <w:textAlignment w:val="baseline"/>
              <w:outlineLvl w:val="1"/>
              <w:rPr>
                <w:sz w:val="28"/>
                <w:szCs w:val="28"/>
                <w:lang w:val="en-US"/>
              </w:rPr>
            </w:pPr>
            <w:r w:rsidRPr="007A1439">
              <w:rPr>
                <w:sz w:val="28"/>
                <w:szCs w:val="28"/>
                <w:lang w:val="tt"/>
              </w:rPr>
              <w:t xml:space="preserve">II урын      </w:t>
            </w:r>
          </w:p>
        </w:tc>
        <w:tc>
          <w:tcPr>
            <w:tcW w:w="4961" w:type="dxa"/>
          </w:tcPr>
          <w:p w:rsidR="007A1439" w:rsidRPr="007A1439" w:rsidRDefault="007A1439" w:rsidP="007A1439">
            <w:pPr>
              <w:numPr>
                <w:ilvl w:val="0"/>
                <w:numId w:val="16"/>
              </w:numPr>
              <w:shd w:val="clear" w:color="auto" w:fill="FFFFFF"/>
              <w:tabs>
                <w:tab w:val="left" w:pos="7500"/>
              </w:tabs>
              <w:spacing w:before="120" w:after="120"/>
              <w:jc w:val="both"/>
              <w:textAlignment w:val="baseline"/>
              <w:outlineLvl w:val="1"/>
              <w:rPr>
                <w:sz w:val="28"/>
                <w:szCs w:val="28"/>
              </w:rPr>
            </w:pPr>
            <w:r w:rsidRPr="007A1439">
              <w:rPr>
                <w:sz w:val="28"/>
                <w:szCs w:val="28"/>
                <w:lang w:val="tt"/>
              </w:rPr>
              <w:t>- 15 000 сум.</w:t>
            </w:r>
          </w:p>
        </w:tc>
      </w:tr>
      <w:tr w:rsidR="007A1439" w:rsidRPr="007A1439" w:rsidTr="007A1439">
        <w:tc>
          <w:tcPr>
            <w:tcW w:w="1384" w:type="dxa"/>
          </w:tcPr>
          <w:p w:rsidR="007A1439" w:rsidRPr="007A1439" w:rsidRDefault="007A1439" w:rsidP="007A1439">
            <w:pPr>
              <w:numPr>
                <w:ilvl w:val="0"/>
                <w:numId w:val="16"/>
              </w:numPr>
              <w:shd w:val="clear" w:color="auto" w:fill="FFFFFF"/>
              <w:tabs>
                <w:tab w:val="left" w:pos="7500"/>
              </w:tabs>
              <w:spacing w:before="120" w:after="120"/>
              <w:jc w:val="both"/>
              <w:textAlignment w:val="baseline"/>
              <w:outlineLvl w:val="1"/>
              <w:rPr>
                <w:sz w:val="28"/>
                <w:szCs w:val="28"/>
                <w:lang w:val="en-US"/>
              </w:rPr>
            </w:pPr>
            <w:r w:rsidRPr="007A1439">
              <w:rPr>
                <w:sz w:val="28"/>
                <w:szCs w:val="28"/>
                <w:lang w:val="tt"/>
              </w:rPr>
              <w:t xml:space="preserve">III урын   </w:t>
            </w:r>
          </w:p>
        </w:tc>
        <w:tc>
          <w:tcPr>
            <w:tcW w:w="4961" w:type="dxa"/>
          </w:tcPr>
          <w:p w:rsidR="007A1439" w:rsidRPr="007A1439" w:rsidRDefault="007A1439" w:rsidP="007A1439">
            <w:pPr>
              <w:numPr>
                <w:ilvl w:val="0"/>
                <w:numId w:val="16"/>
              </w:numPr>
              <w:shd w:val="clear" w:color="auto" w:fill="FFFFFF"/>
              <w:tabs>
                <w:tab w:val="left" w:pos="7500"/>
              </w:tabs>
              <w:spacing w:before="120" w:after="120"/>
              <w:jc w:val="both"/>
              <w:textAlignment w:val="baseline"/>
              <w:outlineLvl w:val="1"/>
              <w:rPr>
                <w:sz w:val="28"/>
                <w:szCs w:val="28"/>
              </w:rPr>
            </w:pPr>
            <w:r w:rsidRPr="007A1439">
              <w:rPr>
                <w:sz w:val="28"/>
                <w:szCs w:val="28"/>
                <w:lang w:val="tt"/>
              </w:rPr>
              <w:t>- 10 000 сум</w:t>
            </w:r>
          </w:p>
        </w:tc>
      </w:tr>
      <w:tr w:rsidR="007A1439" w:rsidRPr="007A1439" w:rsidTr="007A1439">
        <w:tc>
          <w:tcPr>
            <w:tcW w:w="1384" w:type="dxa"/>
          </w:tcPr>
          <w:p w:rsidR="007A1439" w:rsidRPr="007A1439" w:rsidRDefault="007A1439" w:rsidP="007A1439">
            <w:pPr>
              <w:numPr>
                <w:ilvl w:val="0"/>
                <w:numId w:val="16"/>
              </w:numPr>
              <w:shd w:val="clear" w:color="auto" w:fill="FFFFFF"/>
              <w:tabs>
                <w:tab w:val="left" w:pos="7500"/>
              </w:tabs>
              <w:spacing w:before="120" w:after="120"/>
              <w:jc w:val="both"/>
              <w:textAlignment w:val="baseline"/>
              <w:outlineLvl w:val="1"/>
              <w:rPr>
                <w:sz w:val="28"/>
                <w:szCs w:val="28"/>
              </w:rPr>
            </w:pPr>
            <w:r w:rsidRPr="007A1439">
              <w:rPr>
                <w:sz w:val="28"/>
                <w:szCs w:val="28"/>
                <w:lang w:val="tt"/>
              </w:rPr>
              <w:t>IV урын</w:t>
            </w:r>
          </w:p>
        </w:tc>
        <w:tc>
          <w:tcPr>
            <w:tcW w:w="4961" w:type="dxa"/>
          </w:tcPr>
          <w:p w:rsidR="007A1439" w:rsidRPr="007A1439" w:rsidRDefault="007A1439" w:rsidP="007A1439">
            <w:pPr>
              <w:numPr>
                <w:ilvl w:val="0"/>
                <w:numId w:val="16"/>
              </w:numPr>
              <w:shd w:val="clear" w:color="auto" w:fill="FFFFFF"/>
              <w:tabs>
                <w:tab w:val="left" w:pos="7500"/>
              </w:tabs>
              <w:spacing w:before="120" w:after="120"/>
              <w:jc w:val="both"/>
              <w:textAlignment w:val="baseline"/>
              <w:outlineLvl w:val="1"/>
              <w:rPr>
                <w:sz w:val="28"/>
                <w:szCs w:val="28"/>
              </w:rPr>
            </w:pPr>
            <w:r w:rsidRPr="007A1439">
              <w:rPr>
                <w:sz w:val="28"/>
                <w:szCs w:val="28"/>
                <w:lang w:val="tt"/>
              </w:rPr>
              <w:t>-7 000 сум</w:t>
            </w:r>
          </w:p>
        </w:tc>
      </w:tr>
      <w:tr w:rsidR="007A1439" w:rsidRPr="007A1439" w:rsidTr="007A1439">
        <w:tc>
          <w:tcPr>
            <w:tcW w:w="1384" w:type="dxa"/>
          </w:tcPr>
          <w:p w:rsidR="007A1439" w:rsidRPr="007A1439" w:rsidRDefault="007A1439" w:rsidP="007A1439">
            <w:pPr>
              <w:numPr>
                <w:ilvl w:val="0"/>
                <w:numId w:val="16"/>
              </w:numPr>
              <w:shd w:val="clear" w:color="auto" w:fill="FFFFFF"/>
              <w:tabs>
                <w:tab w:val="left" w:pos="7500"/>
              </w:tabs>
              <w:spacing w:before="120" w:after="120"/>
              <w:jc w:val="both"/>
              <w:textAlignment w:val="baseline"/>
              <w:outlineLvl w:val="1"/>
              <w:rPr>
                <w:sz w:val="28"/>
                <w:szCs w:val="28"/>
              </w:rPr>
            </w:pPr>
            <w:r w:rsidRPr="007A1439">
              <w:rPr>
                <w:sz w:val="28"/>
                <w:szCs w:val="28"/>
                <w:lang w:val="tt"/>
              </w:rPr>
              <w:t>V урын</w:t>
            </w:r>
          </w:p>
        </w:tc>
        <w:tc>
          <w:tcPr>
            <w:tcW w:w="4961" w:type="dxa"/>
          </w:tcPr>
          <w:p w:rsidR="007A1439" w:rsidRPr="007A1439" w:rsidRDefault="007A1439" w:rsidP="007A1439">
            <w:pPr>
              <w:numPr>
                <w:ilvl w:val="0"/>
                <w:numId w:val="16"/>
              </w:numPr>
              <w:shd w:val="clear" w:color="auto" w:fill="FFFFFF"/>
              <w:tabs>
                <w:tab w:val="left" w:pos="7500"/>
              </w:tabs>
              <w:spacing w:before="120" w:after="120"/>
              <w:jc w:val="both"/>
              <w:textAlignment w:val="baseline"/>
              <w:outlineLvl w:val="1"/>
              <w:rPr>
                <w:sz w:val="28"/>
                <w:szCs w:val="28"/>
              </w:rPr>
            </w:pPr>
            <w:r w:rsidRPr="007A1439">
              <w:rPr>
                <w:sz w:val="28"/>
                <w:szCs w:val="28"/>
                <w:lang w:val="tt"/>
              </w:rPr>
              <w:t>- 5 000 сум</w:t>
            </w:r>
          </w:p>
        </w:tc>
      </w:tr>
    </w:tbl>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8. Гаризалар бирү тәртибе</w:t>
      </w: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8.1 Ярышта катнашу өчен 2025 елның</w:t>
      </w:r>
      <w:r w:rsidRPr="007A1439">
        <w:rPr>
          <w:b/>
          <w:sz w:val="28"/>
          <w:szCs w:val="28"/>
          <w:lang w:val="tt"/>
        </w:rPr>
        <w:t xml:space="preserve"> 26 февралендә 17.00 сәгатькә </w:t>
      </w:r>
      <w:r w:rsidRPr="007A1439">
        <w:rPr>
          <w:sz w:val="28"/>
          <w:szCs w:val="28"/>
          <w:lang w:val="tt"/>
        </w:rPr>
        <w:t xml:space="preserve">кадәр түбәндәге электрон адреска мөрәҗәгать итәргә кирәк: </w:t>
      </w:r>
      <w:hyperlink r:id="rId10" w:history="1">
        <w:r w:rsidRPr="007A1439">
          <w:rPr>
            <w:rStyle w:val="ad"/>
            <w:sz w:val="28"/>
            <w:szCs w:val="28"/>
            <w:lang w:val="tt"/>
          </w:rPr>
          <w:t>versage67@mail.ru</w:t>
        </w:r>
      </w:hyperlink>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8.2. Белешмәләр өчен телефон 8(85563) 4-01-03: Файзреева В.В., “Мәгариф бүлеге” МКУ методисты.</w:t>
      </w: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8.3 Командалар җитәкчеләре килгән көнне түбәндәге документларны тапшыралар:</w:t>
      </w:r>
    </w:p>
    <w:p w:rsidR="007A1439" w:rsidRPr="007A1439" w:rsidRDefault="007A1439" w:rsidP="007A1439">
      <w:pPr>
        <w:numPr>
          <w:ilvl w:val="0"/>
          <w:numId w:val="26"/>
        </w:numPr>
        <w:shd w:val="clear" w:color="auto" w:fill="FFFFFF"/>
        <w:tabs>
          <w:tab w:val="left" w:pos="7500"/>
        </w:tabs>
        <w:spacing w:before="120" w:after="120"/>
        <w:jc w:val="both"/>
        <w:textAlignment w:val="baseline"/>
        <w:outlineLvl w:val="1"/>
        <w:rPr>
          <w:sz w:val="28"/>
          <w:szCs w:val="28"/>
          <w:lang w:val="tt"/>
        </w:rPr>
      </w:pPr>
      <w:r w:rsidRPr="007A1439">
        <w:rPr>
          <w:sz w:val="28"/>
          <w:szCs w:val="28"/>
          <w:lang w:val="tt"/>
        </w:rPr>
        <w:t xml:space="preserve"> ярышларны үткәрү юлында һәм вакытында балалар тормышы һәм сәламәтлеге өчен җаваплы затны күрсәтеп, команданы җибәрү турында мәгариф учреждениесе боерыгыннан өземтә;</w:t>
      </w:r>
    </w:p>
    <w:p w:rsidR="007A1439" w:rsidRPr="007A1439" w:rsidRDefault="007A1439" w:rsidP="007A1439">
      <w:pPr>
        <w:numPr>
          <w:ilvl w:val="0"/>
          <w:numId w:val="26"/>
        </w:numPr>
        <w:shd w:val="clear" w:color="auto" w:fill="FFFFFF"/>
        <w:tabs>
          <w:tab w:val="left" w:pos="7500"/>
        </w:tabs>
        <w:spacing w:before="120" w:after="120"/>
        <w:jc w:val="both"/>
        <w:textAlignment w:val="baseline"/>
        <w:outlineLvl w:val="1"/>
        <w:rPr>
          <w:sz w:val="28"/>
          <w:szCs w:val="28"/>
          <w:lang w:val="tt"/>
        </w:rPr>
      </w:pPr>
      <w:r w:rsidRPr="007A1439">
        <w:rPr>
          <w:sz w:val="28"/>
          <w:szCs w:val="28"/>
          <w:lang w:val="tt"/>
        </w:rPr>
        <w:t xml:space="preserve"> билгеләнгән форма буенча гариза,оешмадан мөһер һәм директорның имзасы белән.</w:t>
      </w:r>
    </w:p>
    <w:p w:rsidR="007A1439" w:rsidRPr="007A1439" w:rsidRDefault="007A1439" w:rsidP="007A1439">
      <w:pPr>
        <w:shd w:val="clear" w:color="auto" w:fill="FFFFFF"/>
        <w:tabs>
          <w:tab w:val="left" w:pos="7500"/>
        </w:tabs>
        <w:spacing w:before="120" w:after="120"/>
        <w:jc w:val="both"/>
        <w:textAlignment w:val="baseline"/>
        <w:outlineLvl w:val="1"/>
        <w:rPr>
          <w:sz w:val="28"/>
          <w:szCs w:val="28"/>
          <w:lang w:val="tt"/>
        </w:rPr>
      </w:pPr>
    </w:p>
    <w:p w:rsidR="007A1439" w:rsidRDefault="007A1439" w:rsidP="007A1439">
      <w:pPr>
        <w:shd w:val="clear" w:color="auto" w:fill="FFFFFF"/>
        <w:tabs>
          <w:tab w:val="left" w:pos="7500"/>
        </w:tabs>
        <w:spacing w:before="120" w:after="120"/>
        <w:jc w:val="both"/>
        <w:textAlignment w:val="baseline"/>
        <w:outlineLvl w:val="1"/>
        <w:rPr>
          <w:b/>
          <w:sz w:val="28"/>
          <w:szCs w:val="28"/>
          <w:lang w:val="tt"/>
        </w:rPr>
      </w:pPr>
    </w:p>
    <w:p w:rsidR="007A1439" w:rsidRDefault="007A1439" w:rsidP="007A1439">
      <w:pPr>
        <w:shd w:val="clear" w:color="auto" w:fill="FFFFFF"/>
        <w:tabs>
          <w:tab w:val="left" w:pos="7500"/>
        </w:tabs>
        <w:spacing w:before="120" w:after="120"/>
        <w:jc w:val="both"/>
        <w:textAlignment w:val="baseline"/>
        <w:outlineLvl w:val="1"/>
        <w:rPr>
          <w:b/>
          <w:sz w:val="28"/>
          <w:szCs w:val="28"/>
          <w:lang w:val="tt"/>
        </w:rPr>
      </w:pPr>
    </w:p>
    <w:p w:rsidR="007A1439" w:rsidRDefault="007A1439" w:rsidP="007A1439">
      <w:pPr>
        <w:shd w:val="clear" w:color="auto" w:fill="FFFFFF"/>
        <w:tabs>
          <w:tab w:val="left" w:pos="7500"/>
        </w:tabs>
        <w:spacing w:before="120" w:after="120"/>
        <w:jc w:val="both"/>
        <w:textAlignment w:val="baseline"/>
        <w:outlineLvl w:val="1"/>
        <w:rPr>
          <w:b/>
          <w:sz w:val="28"/>
          <w:szCs w:val="28"/>
          <w:lang w:val="tt"/>
        </w:rPr>
      </w:pPr>
    </w:p>
    <w:p w:rsidR="007A1439" w:rsidRDefault="007A1439" w:rsidP="007A1439">
      <w:pPr>
        <w:shd w:val="clear" w:color="auto" w:fill="FFFFFF"/>
        <w:tabs>
          <w:tab w:val="left" w:pos="7500"/>
        </w:tabs>
        <w:spacing w:before="120" w:after="120"/>
        <w:jc w:val="both"/>
        <w:textAlignment w:val="baseline"/>
        <w:outlineLvl w:val="1"/>
        <w:rPr>
          <w:b/>
          <w:sz w:val="28"/>
          <w:szCs w:val="28"/>
          <w:lang w:val="tt"/>
        </w:rPr>
      </w:pPr>
    </w:p>
    <w:p w:rsidR="007A1439" w:rsidRPr="007A1439" w:rsidRDefault="007A1439" w:rsidP="007A1439">
      <w:pPr>
        <w:shd w:val="clear" w:color="auto" w:fill="FFFFFF"/>
        <w:tabs>
          <w:tab w:val="left" w:pos="7500"/>
        </w:tabs>
        <w:spacing w:before="120" w:after="120"/>
        <w:jc w:val="both"/>
        <w:textAlignment w:val="baseline"/>
        <w:outlineLvl w:val="1"/>
        <w:rPr>
          <w:b/>
          <w:sz w:val="28"/>
          <w:szCs w:val="28"/>
          <w:lang w:val="tt"/>
        </w:rPr>
      </w:pPr>
    </w:p>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lastRenderedPageBreak/>
        <w:t xml:space="preserve">_________________МББУ командасының “Патриотлар үстерәбез” ярышларында катнашуга  ____________________________________ </w:t>
      </w:r>
    </w:p>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ГАРИЗАСЫ</w:t>
      </w: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2796"/>
        <w:gridCol w:w="2126"/>
        <w:gridCol w:w="1985"/>
        <w:gridCol w:w="2410"/>
      </w:tblGrid>
      <w:tr w:rsidR="007A1439" w:rsidRPr="007A1439" w:rsidTr="007A1439">
        <w:trPr>
          <w:trHeight w:val="775"/>
        </w:trPr>
        <w:tc>
          <w:tcPr>
            <w:tcW w:w="856" w:type="dxa"/>
            <w:vAlign w:val="center"/>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w:t>
            </w:r>
          </w:p>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пп</w:t>
            </w:r>
          </w:p>
        </w:tc>
        <w:tc>
          <w:tcPr>
            <w:tcW w:w="2796" w:type="dxa"/>
            <w:vAlign w:val="center"/>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Фамилиясе, исеме, атасының исеме</w:t>
            </w:r>
          </w:p>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(тулысынча)</w:t>
            </w:r>
          </w:p>
        </w:tc>
        <w:tc>
          <w:tcPr>
            <w:tcW w:w="2126" w:type="dxa"/>
            <w:vAlign w:val="center"/>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Класс</w:t>
            </w:r>
          </w:p>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p>
        </w:tc>
        <w:tc>
          <w:tcPr>
            <w:tcW w:w="1985" w:type="dxa"/>
            <w:vAlign w:val="center"/>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Туу датасы</w:t>
            </w:r>
          </w:p>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(тулысынча)</w:t>
            </w:r>
          </w:p>
        </w:tc>
        <w:tc>
          <w:tcPr>
            <w:tcW w:w="2410" w:type="dxa"/>
            <w:vAlign w:val="center"/>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Табибның билгесе</w:t>
            </w:r>
          </w:p>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r w:rsidRPr="007A1439">
              <w:rPr>
                <w:b/>
                <w:sz w:val="28"/>
                <w:szCs w:val="28"/>
                <w:lang w:val="tt"/>
              </w:rPr>
              <w:t>(каршы килүләр булмау турында)</w:t>
            </w:r>
          </w:p>
        </w:tc>
      </w:tr>
      <w:tr w:rsidR="007A1439" w:rsidRPr="007A1439" w:rsidTr="007A1439">
        <w:trPr>
          <w:trHeight w:val="357"/>
        </w:trPr>
        <w:tc>
          <w:tcPr>
            <w:tcW w:w="856"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1</w:t>
            </w:r>
          </w:p>
        </w:tc>
        <w:tc>
          <w:tcPr>
            <w:tcW w:w="2796"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p>
        </w:tc>
        <w:tc>
          <w:tcPr>
            <w:tcW w:w="2126"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p>
        </w:tc>
        <w:tc>
          <w:tcPr>
            <w:tcW w:w="1985"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p>
        </w:tc>
        <w:tc>
          <w:tcPr>
            <w:tcW w:w="2410"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p>
        </w:tc>
      </w:tr>
      <w:tr w:rsidR="007A1439" w:rsidRPr="007A1439" w:rsidTr="007A1439">
        <w:trPr>
          <w:trHeight w:val="357"/>
        </w:trPr>
        <w:tc>
          <w:tcPr>
            <w:tcW w:w="856"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2</w:t>
            </w:r>
          </w:p>
        </w:tc>
        <w:tc>
          <w:tcPr>
            <w:tcW w:w="2796"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p>
        </w:tc>
        <w:tc>
          <w:tcPr>
            <w:tcW w:w="2126"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p>
        </w:tc>
        <w:tc>
          <w:tcPr>
            <w:tcW w:w="1985"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p>
        </w:tc>
        <w:tc>
          <w:tcPr>
            <w:tcW w:w="2410"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p>
        </w:tc>
      </w:tr>
      <w:tr w:rsidR="007A1439" w:rsidRPr="007A1439" w:rsidTr="007A1439">
        <w:trPr>
          <w:trHeight w:val="342"/>
        </w:trPr>
        <w:tc>
          <w:tcPr>
            <w:tcW w:w="856"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3</w:t>
            </w:r>
          </w:p>
        </w:tc>
        <w:tc>
          <w:tcPr>
            <w:tcW w:w="2796"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p>
        </w:tc>
        <w:tc>
          <w:tcPr>
            <w:tcW w:w="2126"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p>
        </w:tc>
        <w:tc>
          <w:tcPr>
            <w:tcW w:w="1985"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p>
        </w:tc>
        <w:tc>
          <w:tcPr>
            <w:tcW w:w="2410"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p>
        </w:tc>
      </w:tr>
      <w:tr w:rsidR="007A1439" w:rsidRPr="007A1439" w:rsidTr="007A1439">
        <w:trPr>
          <w:trHeight w:val="357"/>
        </w:trPr>
        <w:tc>
          <w:tcPr>
            <w:tcW w:w="856"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4</w:t>
            </w:r>
          </w:p>
        </w:tc>
        <w:tc>
          <w:tcPr>
            <w:tcW w:w="2796"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p>
        </w:tc>
        <w:tc>
          <w:tcPr>
            <w:tcW w:w="2126"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p>
        </w:tc>
        <w:tc>
          <w:tcPr>
            <w:tcW w:w="1985"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p>
        </w:tc>
        <w:tc>
          <w:tcPr>
            <w:tcW w:w="2410" w:type="dxa"/>
          </w:tcPr>
          <w:p w:rsidR="007A1439" w:rsidRPr="007A1439" w:rsidRDefault="007A1439" w:rsidP="007A1439">
            <w:pPr>
              <w:shd w:val="clear" w:color="auto" w:fill="FFFFFF"/>
              <w:tabs>
                <w:tab w:val="left" w:pos="7500"/>
              </w:tabs>
              <w:spacing w:before="120" w:after="120"/>
              <w:jc w:val="both"/>
              <w:textAlignment w:val="baseline"/>
              <w:outlineLvl w:val="1"/>
              <w:rPr>
                <w:b/>
                <w:sz w:val="28"/>
                <w:szCs w:val="28"/>
              </w:rPr>
            </w:pPr>
          </w:p>
        </w:tc>
      </w:tr>
    </w:tbl>
    <w:p w:rsidR="007A1439" w:rsidRPr="007A1439" w:rsidRDefault="007A1439" w:rsidP="007A1439">
      <w:pPr>
        <w:shd w:val="clear" w:color="auto" w:fill="FFFFFF"/>
        <w:tabs>
          <w:tab w:val="left" w:pos="7500"/>
        </w:tabs>
        <w:spacing w:before="120" w:after="120"/>
        <w:jc w:val="both"/>
        <w:textAlignment w:val="baseline"/>
        <w:outlineLvl w:val="1"/>
        <w:rPr>
          <w:bCs/>
          <w:sz w:val="28"/>
          <w:szCs w:val="28"/>
        </w:rPr>
      </w:pP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Башкарыла торган җыр________________________________________________________________</w:t>
      </w:r>
    </w:p>
    <w:p w:rsidR="007A1439" w:rsidRPr="007A1439" w:rsidRDefault="007A1439" w:rsidP="007A1439">
      <w:pPr>
        <w:shd w:val="clear" w:color="auto" w:fill="FFFFFF"/>
        <w:tabs>
          <w:tab w:val="left" w:pos="7500"/>
        </w:tabs>
        <w:spacing w:before="120" w:after="120"/>
        <w:jc w:val="both"/>
        <w:textAlignment w:val="baseline"/>
        <w:outlineLvl w:val="1"/>
        <w:rPr>
          <w:bCs/>
          <w:sz w:val="28"/>
          <w:szCs w:val="28"/>
        </w:rPr>
      </w:pPr>
    </w:p>
    <w:p w:rsidR="007A1439" w:rsidRPr="007A1439" w:rsidRDefault="007A1439" w:rsidP="007A1439">
      <w:pPr>
        <w:shd w:val="clear" w:color="auto" w:fill="FFFFFF"/>
        <w:tabs>
          <w:tab w:val="left" w:pos="7500"/>
        </w:tabs>
        <w:spacing w:before="120" w:after="120"/>
        <w:jc w:val="both"/>
        <w:textAlignment w:val="baseline"/>
        <w:outlineLvl w:val="1"/>
        <w:rPr>
          <w:bCs/>
          <w:sz w:val="28"/>
          <w:szCs w:val="28"/>
        </w:rPr>
      </w:pPr>
    </w:p>
    <w:p w:rsidR="007A1439" w:rsidRPr="007A1439" w:rsidRDefault="007A1439" w:rsidP="007A1439">
      <w:pPr>
        <w:shd w:val="clear" w:color="auto" w:fill="FFFFFF"/>
        <w:tabs>
          <w:tab w:val="left" w:pos="7500"/>
        </w:tabs>
        <w:spacing w:before="120" w:after="120"/>
        <w:jc w:val="both"/>
        <w:textAlignment w:val="baseline"/>
        <w:outlineLvl w:val="1"/>
        <w:rPr>
          <w:bCs/>
          <w:sz w:val="28"/>
          <w:szCs w:val="28"/>
        </w:rPr>
      </w:pPr>
      <w:r w:rsidRPr="007A1439">
        <w:rPr>
          <w:bCs/>
          <w:sz w:val="28"/>
          <w:szCs w:val="28"/>
          <w:lang w:val="tt"/>
        </w:rPr>
        <w:t>“Патриотлар</w:t>
      </w:r>
      <w:r w:rsidRPr="007A1439">
        <w:rPr>
          <w:sz w:val="28"/>
          <w:szCs w:val="28"/>
          <w:lang w:val="tt"/>
        </w:rPr>
        <w:t xml:space="preserve"> үстерәбез” район </w:t>
      </w:r>
      <w:r w:rsidRPr="007A1439">
        <w:rPr>
          <w:bCs/>
          <w:sz w:val="28"/>
          <w:szCs w:val="28"/>
          <w:lang w:val="tt"/>
        </w:rPr>
        <w:t>ярышында катнашу шартлары белән таныштылар.</w:t>
      </w:r>
    </w:p>
    <w:p w:rsidR="007A1439" w:rsidRPr="007A1439" w:rsidRDefault="007A1439" w:rsidP="007A1439">
      <w:pPr>
        <w:shd w:val="clear" w:color="auto" w:fill="FFFFFF"/>
        <w:tabs>
          <w:tab w:val="left" w:pos="7500"/>
        </w:tabs>
        <w:spacing w:before="120" w:after="120"/>
        <w:jc w:val="both"/>
        <w:textAlignment w:val="baseline"/>
        <w:outlineLvl w:val="1"/>
        <w:rPr>
          <w:bCs/>
          <w:sz w:val="28"/>
          <w:szCs w:val="28"/>
        </w:rPr>
      </w:pP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Команда вәкиле______________________________________________</w:t>
      </w:r>
      <w:r w:rsidRPr="007A1439">
        <w:rPr>
          <w:sz w:val="28"/>
          <w:szCs w:val="28"/>
          <w:lang w:val="tt"/>
        </w:rPr>
        <w:tab/>
        <w:t>(Ф.И.О. тулысынча)</w:t>
      </w: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Директор ____________________________________________________________</w:t>
      </w: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(мәгариф учреждениесенең исеме, Ф.И.О.)</w:t>
      </w: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М.П.</w:t>
      </w: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Гаризаны төзү датасы________________________________________________</w:t>
      </w: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p w:rsidR="007A1439" w:rsidRDefault="007A1439" w:rsidP="007A1439">
      <w:pPr>
        <w:shd w:val="clear" w:color="auto" w:fill="FFFFFF"/>
        <w:tabs>
          <w:tab w:val="left" w:pos="7500"/>
        </w:tabs>
        <w:spacing w:before="120" w:after="120"/>
        <w:jc w:val="both"/>
        <w:textAlignment w:val="baseline"/>
        <w:outlineLvl w:val="1"/>
        <w:rPr>
          <w:sz w:val="28"/>
          <w:szCs w:val="28"/>
        </w:rPr>
      </w:pPr>
    </w:p>
    <w:p w:rsidR="007A1439" w:rsidRDefault="007A1439" w:rsidP="007A1439">
      <w:pPr>
        <w:shd w:val="clear" w:color="auto" w:fill="FFFFFF"/>
        <w:tabs>
          <w:tab w:val="left" w:pos="7500"/>
        </w:tabs>
        <w:spacing w:before="120" w:after="120"/>
        <w:jc w:val="both"/>
        <w:textAlignment w:val="baseline"/>
        <w:outlineLvl w:val="1"/>
        <w:rPr>
          <w:sz w:val="28"/>
          <w:szCs w:val="28"/>
        </w:rPr>
      </w:pPr>
    </w:p>
    <w:p w:rsidR="007A1439" w:rsidRDefault="007A1439" w:rsidP="007A1439">
      <w:pPr>
        <w:shd w:val="clear" w:color="auto" w:fill="FFFFFF"/>
        <w:tabs>
          <w:tab w:val="left" w:pos="7500"/>
        </w:tabs>
        <w:spacing w:before="120" w:after="120"/>
        <w:jc w:val="both"/>
        <w:textAlignment w:val="baseline"/>
        <w:outlineLvl w:val="1"/>
        <w:rPr>
          <w:sz w:val="28"/>
          <w:szCs w:val="28"/>
        </w:rPr>
      </w:pP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tbl>
      <w:tblPr>
        <w:tblW w:w="0" w:type="auto"/>
        <w:jc w:val="right"/>
        <w:tblLook w:val="0000" w:firstRow="0" w:lastRow="0" w:firstColumn="0" w:lastColumn="0" w:noHBand="0" w:noVBand="0"/>
      </w:tblPr>
      <w:tblGrid>
        <w:gridCol w:w="4696"/>
      </w:tblGrid>
      <w:tr w:rsidR="007A1439" w:rsidRPr="007A1439" w:rsidTr="007A1439">
        <w:trPr>
          <w:trHeight w:val="1670"/>
          <w:jc w:val="right"/>
        </w:trPr>
        <w:tc>
          <w:tcPr>
            <w:tcW w:w="4696" w:type="dxa"/>
          </w:tcPr>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 xml:space="preserve">Татарстан Республикасы Мамадыш муниципаль районы башкарма комитетының </w:t>
            </w:r>
          </w:p>
          <w:p w:rsidR="007A1439" w:rsidRPr="007A1439" w:rsidRDefault="00390840" w:rsidP="007A1439">
            <w:pPr>
              <w:shd w:val="clear" w:color="auto" w:fill="FFFFFF"/>
              <w:tabs>
                <w:tab w:val="left" w:pos="7500"/>
              </w:tabs>
              <w:spacing w:before="120" w:after="120"/>
              <w:jc w:val="both"/>
              <w:textAlignment w:val="baseline"/>
              <w:outlineLvl w:val="1"/>
              <w:rPr>
                <w:sz w:val="28"/>
                <w:szCs w:val="28"/>
                <w:lang w:val="tt"/>
              </w:rPr>
            </w:pPr>
            <w:r>
              <w:rPr>
                <w:sz w:val="28"/>
                <w:szCs w:val="28"/>
                <w:lang w:val="tt"/>
              </w:rPr>
              <w:t xml:space="preserve"> 12.02.2025 №  62  </w:t>
            </w:r>
            <w:bookmarkStart w:id="0" w:name="_GoBack"/>
            <w:bookmarkEnd w:id="0"/>
            <w:r w:rsidR="007A1439" w:rsidRPr="007A1439">
              <w:rPr>
                <w:sz w:val="28"/>
                <w:szCs w:val="28"/>
                <w:lang w:val="tt"/>
              </w:rPr>
              <w:t>карарына</w:t>
            </w: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lang w:val="tt"/>
              </w:rPr>
              <w:t>2 нче кушымта</w:t>
            </w: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p>
        </w:tc>
      </w:tr>
    </w:tbl>
    <w:p w:rsidR="007A1439" w:rsidRPr="007A1439" w:rsidRDefault="007A1439" w:rsidP="007A1439">
      <w:pPr>
        <w:shd w:val="clear" w:color="auto" w:fill="FFFFFF"/>
        <w:tabs>
          <w:tab w:val="left" w:pos="7500"/>
        </w:tabs>
        <w:spacing w:before="120" w:after="120"/>
        <w:jc w:val="center"/>
        <w:textAlignment w:val="baseline"/>
        <w:outlineLvl w:val="1"/>
        <w:rPr>
          <w:sz w:val="28"/>
          <w:szCs w:val="28"/>
          <w:lang w:val="tt"/>
        </w:rPr>
      </w:pPr>
      <w:r w:rsidRPr="007A1439">
        <w:rPr>
          <w:sz w:val="28"/>
          <w:szCs w:val="28"/>
          <w:lang w:val="tt"/>
        </w:rPr>
        <w:t>Татарстан Республикасы Мамадыш муниципаль районы гомуми белем бирү учреждениеләрендә «Патриотлар үстерәбез» муниципаль проектын кертүнең</w:t>
      </w:r>
    </w:p>
    <w:p w:rsidR="007A1439" w:rsidRPr="007A1439" w:rsidRDefault="007A1439" w:rsidP="007A1439">
      <w:pPr>
        <w:shd w:val="clear" w:color="auto" w:fill="FFFFFF"/>
        <w:tabs>
          <w:tab w:val="left" w:pos="7500"/>
        </w:tabs>
        <w:spacing w:before="120" w:after="120"/>
        <w:jc w:val="center"/>
        <w:textAlignment w:val="baseline"/>
        <w:outlineLvl w:val="1"/>
        <w:rPr>
          <w:sz w:val="28"/>
          <w:szCs w:val="28"/>
        </w:rPr>
      </w:pPr>
      <w:r w:rsidRPr="007A1439">
        <w:rPr>
          <w:sz w:val="28"/>
          <w:szCs w:val="28"/>
          <w:lang w:val="tt"/>
        </w:rPr>
        <w:t>оештыру комитеты</w:t>
      </w: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2585"/>
        <w:gridCol w:w="6663"/>
      </w:tblGrid>
      <w:tr w:rsidR="007A1439" w:rsidRPr="007A1439" w:rsidTr="007A1439">
        <w:tc>
          <w:tcPr>
            <w:tcW w:w="817" w:type="dxa"/>
          </w:tcPr>
          <w:p w:rsidR="007A1439" w:rsidRPr="007A1439" w:rsidRDefault="007A1439" w:rsidP="007A1439">
            <w:pPr>
              <w:numPr>
                <w:ilvl w:val="0"/>
                <w:numId w:val="28"/>
              </w:numPr>
              <w:shd w:val="clear" w:color="auto" w:fill="FFFFFF"/>
              <w:tabs>
                <w:tab w:val="left" w:pos="7500"/>
              </w:tabs>
              <w:spacing w:before="120" w:after="120"/>
              <w:jc w:val="both"/>
              <w:textAlignment w:val="baseline"/>
              <w:outlineLvl w:val="1"/>
              <w:rPr>
                <w:rFonts w:ascii="Times New Roman" w:hAnsi="Times New Roman"/>
                <w:sz w:val="28"/>
                <w:szCs w:val="28"/>
              </w:rPr>
            </w:pPr>
          </w:p>
        </w:tc>
        <w:tc>
          <w:tcPr>
            <w:tcW w:w="2585" w:type="dxa"/>
          </w:tcPr>
          <w:p w:rsidR="007A1439" w:rsidRPr="007A1439" w:rsidRDefault="007A1439" w:rsidP="007A1439">
            <w:pPr>
              <w:shd w:val="clear" w:color="auto" w:fill="FFFFFF"/>
              <w:tabs>
                <w:tab w:val="left" w:pos="7500"/>
              </w:tabs>
              <w:spacing w:before="120" w:after="120"/>
              <w:jc w:val="both"/>
              <w:textAlignment w:val="baseline"/>
              <w:outlineLvl w:val="1"/>
              <w:rPr>
                <w:rFonts w:ascii="Times New Roman" w:hAnsi="Times New Roman"/>
                <w:sz w:val="28"/>
                <w:szCs w:val="28"/>
              </w:rPr>
            </w:pPr>
            <w:r w:rsidRPr="007A1439">
              <w:rPr>
                <w:rFonts w:ascii="Times New Roman" w:hAnsi="Times New Roman"/>
                <w:sz w:val="28"/>
                <w:szCs w:val="28"/>
                <w:lang w:val="tt"/>
              </w:rPr>
              <w:t>Никитин В.И.</w:t>
            </w:r>
          </w:p>
        </w:tc>
        <w:tc>
          <w:tcPr>
            <w:tcW w:w="6663" w:type="dxa"/>
          </w:tcPr>
          <w:p w:rsidR="007A1439" w:rsidRPr="007A1439" w:rsidRDefault="007A1439" w:rsidP="007A1439">
            <w:pPr>
              <w:shd w:val="clear" w:color="auto" w:fill="FFFFFF"/>
              <w:tabs>
                <w:tab w:val="left" w:pos="7500"/>
              </w:tabs>
              <w:spacing w:before="120" w:after="120"/>
              <w:jc w:val="both"/>
              <w:textAlignment w:val="baseline"/>
              <w:outlineLvl w:val="1"/>
              <w:rPr>
                <w:rFonts w:ascii="Times New Roman" w:hAnsi="Times New Roman"/>
                <w:sz w:val="28"/>
                <w:szCs w:val="28"/>
              </w:rPr>
            </w:pPr>
            <w:r w:rsidRPr="007A1439">
              <w:rPr>
                <w:rFonts w:ascii="Times New Roman" w:hAnsi="Times New Roman"/>
                <w:b/>
                <w:sz w:val="28"/>
                <w:szCs w:val="28"/>
                <w:lang w:val="tt"/>
              </w:rPr>
              <w:t>-</w:t>
            </w:r>
            <w:r w:rsidRPr="007A1439">
              <w:rPr>
                <w:rFonts w:ascii="Times New Roman" w:hAnsi="Times New Roman"/>
                <w:sz w:val="28"/>
                <w:szCs w:val="28"/>
                <w:lang w:val="tt"/>
              </w:rPr>
              <w:t xml:space="preserve"> Татарстан Республикасы Мамадыш муниципаль районы башлыгы, оештыру комитеты рәисе.</w:t>
            </w:r>
          </w:p>
          <w:p w:rsidR="007A1439" w:rsidRPr="007A1439" w:rsidRDefault="007A1439" w:rsidP="007A1439">
            <w:pPr>
              <w:shd w:val="clear" w:color="auto" w:fill="FFFFFF"/>
              <w:tabs>
                <w:tab w:val="left" w:pos="7500"/>
              </w:tabs>
              <w:spacing w:before="120" w:after="120"/>
              <w:jc w:val="both"/>
              <w:textAlignment w:val="baseline"/>
              <w:outlineLvl w:val="1"/>
              <w:rPr>
                <w:rFonts w:ascii="Times New Roman" w:hAnsi="Times New Roman"/>
                <w:b/>
                <w:sz w:val="28"/>
                <w:szCs w:val="28"/>
              </w:rPr>
            </w:pPr>
          </w:p>
        </w:tc>
      </w:tr>
      <w:tr w:rsidR="007A1439" w:rsidRPr="007A1439" w:rsidTr="007A1439">
        <w:tc>
          <w:tcPr>
            <w:tcW w:w="817" w:type="dxa"/>
          </w:tcPr>
          <w:p w:rsidR="007A1439" w:rsidRPr="007A1439" w:rsidRDefault="007A1439" w:rsidP="007A1439">
            <w:pPr>
              <w:numPr>
                <w:ilvl w:val="0"/>
                <w:numId w:val="28"/>
              </w:numPr>
              <w:shd w:val="clear" w:color="auto" w:fill="FFFFFF"/>
              <w:tabs>
                <w:tab w:val="left" w:pos="7500"/>
              </w:tabs>
              <w:spacing w:before="120" w:after="120"/>
              <w:jc w:val="both"/>
              <w:textAlignment w:val="baseline"/>
              <w:outlineLvl w:val="1"/>
              <w:rPr>
                <w:rFonts w:ascii="Times New Roman" w:hAnsi="Times New Roman"/>
                <w:sz w:val="28"/>
                <w:szCs w:val="28"/>
              </w:rPr>
            </w:pPr>
          </w:p>
        </w:tc>
        <w:tc>
          <w:tcPr>
            <w:tcW w:w="2585" w:type="dxa"/>
          </w:tcPr>
          <w:p w:rsidR="007A1439" w:rsidRPr="007A1439" w:rsidRDefault="007A1439" w:rsidP="007A1439">
            <w:pPr>
              <w:shd w:val="clear" w:color="auto" w:fill="FFFFFF"/>
              <w:tabs>
                <w:tab w:val="left" w:pos="7500"/>
              </w:tabs>
              <w:spacing w:before="120" w:after="120"/>
              <w:jc w:val="both"/>
              <w:textAlignment w:val="baseline"/>
              <w:outlineLvl w:val="1"/>
              <w:rPr>
                <w:rFonts w:ascii="Times New Roman" w:hAnsi="Times New Roman"/>
                <w:sz w:val="28"/>
                <w:szCs w:val="28"/>
              </w:rPr>
            </w:pPr>
            <w:r w:rsidRPr="007A1439">
              <w:rPr>
                <w:rFonts w:ascii="Times New Roman" w:hAnsi="Times New Roman"/>
                <w:sz w:val="28"/>
                <w:szCs w:val="28"/>
                <w:lang w:val="tt"/>
              </w:rPr>
              <w:t>Ефимов А.М.</w:t>
            </w:r>
          </w:p>
        </w:tc>
        <w:tc>
          <w:tcPr>
            <w:tcW w:w="6663" w:type="dxa"/>
          </w:tcPr>
          <w:p w:rsidR="007A1439" w:rsidRPr="007A1439" w:rsidRDefault="007A1439" w:rsidP="007A1439">
            <w:pPr>
              <w:shd w:val="clear" w:color="auto" w:fill="FFFFFF"/>
              <w:tabs>
                <w:tab w:val="left" w:pos="7500"/>
              </w:tabs>
              <w:spacing w:before="120" w:after="120"/>
              <w:jc w:val="both"/>
              <w:textAlignment w:val="baseline"/>
              <w:outlineLvl w:val="1"/>
              <w:rPr>
                <w:rFonts w:ascii="Times New Roman" w:hAnsi="Times New Roman"/>
                <w:sz w:val="28"/>
                <w:szCs w:val="28"/>
              </w:rPr>
            </w:pPr>
            <w:r w:rsidRPr="007A1439">
              <w:rPr>
                <w:rFonts w:ascii="Times New Roman" w:hAnsi="Times New Roman"/>
                <w:sz w:val="28"/>
                <w:szCs w:val="28"/>
                <w:lang w:val="tt"/>
              </w:rPr>
              <w:t xml:space="preserve">- Мамадыш муниципаль районы башкарма комитеты җитәкчесенең социаль мәсьәләләр буенча урынбасары, оештыру комитеты рәисе урынбасары. </w:t>
            </w:r>
          </w:p>
          <w:p w:rsidR="007A1439" w:rsidRPr="007A1439" w:rsidRDefault="007A1439" w:rsidP="007A1439">
            <w:pPr>
              <w:shd w:val="clear" w:color="auto" w:fill="FFFFFF"/>
              <w:tabs>
                <w:tab w:val="left" w:pos="7500"/>
              </w:tabs>
              <w:spacing w:before="120" w:after="120"/>
              <w:jc w:val="both"/>
              <w:textAlignment w:val="baseline"/>
              <w:outlineLvl w:val="1"/>
              <w:rPr>
                <w:rFonts w:ascii="Times New Roman" w:hAnsi="Times New Roman"/>
                <w:sz w:val="28"/>
                <w:szCs w:val="28"/>
              </w:rPr>
            </w:pPr>
          </w:p>
        </w:tc>
      </w:tr>
      <w:tr w:rsidR="007A1439" w:rsidRPr="007A1439" w:rsidTr="007A1439">
        <w:tc>
          <w:tcPr>
            <w:tcW w:w="817" w:type="dxa"/>
          </w:tcPr>
          <w:p w:rsidR="007A1439" w:rsidRPr="007A1439" w:rsidRDefault="007A1439" w:rsidP="007A1439">
            <w:pPr>
              <w:numPr>
                <w:ilvl w:val="0"/>
                <w:numId w:val="28"/>
              </w:numPr>
              <w:shd w:val="clear" w:color="auto" w:fill="FFFFFF"/>
              <w:tabs>
                <w:tab w:val="left" w:pos="7500"/>
              </w:tabs>
              <w:spacing w:before="120" w:after="120"/>
              <w:jc w:val="both"/>
              <w:textAlignment w:val="baseline"/>
              <w:outlineLvl w:val="1"/>
              <w:rPr>
                <w:rFonts w:ascii="Times New Roman" w:hAnsi="Times New Roman"/>
                <w:sz w:val="28"/>
                <w:szCs w:val="28"/>
              </w:rPr>
            </w:pPr>
          </w:p>
        </w:tc>
        <w:tc>
          <w:tcPr>
            <w:tcW w:w="2585" w:type="dxa"/>
          </w:tcPr>
          <w:p w:rsidR="007A1439" w:rsidRPr="007A1439" w:rsidRDefault="007A1439" w:rsidP="007A1439">
            <w:pPr>
              <w:shd w:val="clear" w:color="auto" w:fill="FFFFFF"/>
              <w:tabs>
                <w:tab w:val="left" w:pos="7500"/>
              </w:tabs>
              <w:spacing w:before="120" w:after="120"/>
              <w:jc w:val="both"/>
              <w:textAlignment w:val="baseline"/>
              <w:outlineLvl w:val="1"/>
              <w:rPr>
                <w:rFonts w:ascii="Times New Roman" w:hAnsi="Times New Roman"/>
                <w:b/>
                <w:sz w:val="28"/>
                <w:szCs w:val="28"/>
              </w:rPr>
            </w:pPr>
            <w:r w:rsidRPr="007A1439">
              <w:rPr>
                <w:rFonts w:ascii="Times New Roman" w:hAnsi="Times New Roman"/>
                <w:sz w:val="28"/>
                <w:szCs w:val="28"/>
                <w:lang w:val="tt"/>
              </w:rPr>
              <w:t>Габдрахманов И.Н.</w:t>
            </w:r>
          </w:p>
        </w:tc>
        <w:tc>
          <w:tcPr>
            <w:tcW w:w="6663" w:type="dxa"/>
          </w:tcPr>
          <w:p w:rsidR="007A1439" w:rsidRPr="007A1439" w:rsidRDefault="007A1439" w:rsidP="007A1439">
            <w:pPr>
              <w:shd w:val="clear" w:color="auto" w:fill="FFFFFF"/>
              <w:tabs>
                <w:tab w:val="left" w:pos="7500"/>
              </w:tabs>
              <w:spacing w:before="120" w:after="120"/>
              <w:jc w:val="both"/>
              <w:textAlignment w:val="baseline"/>
              <w:outlineLvl w:val="1"/>
              <w:rPr>
                <w:rFonts w:ascii="Times New Roman" w:hAnsi="Times New Roman"/>
                <w:sz w:val="28"/>
                <w:szCs w:val="28"/>
              </w:rPr>
            </w:pPr>
            <w:r w:rsidRPr="007A1439">
              <w:rPr>
                <w:rFonts w:ascii="Times New Roman" w:hAnsi="Times New Roman"/>
                <w:sz w:val="28"/>
                <w:szCs w:val="28"/>
                <w:lang w:val="tt"/>
              </w:rPr>
              <w:t>-Татарстан Республикасы Мамадыш муниципаль районы башкарма комитетының «Мәгариф бүлеге» МКУ башлыгы, оештыру комитеты рәисе урынбасары.</w:t>
            </w:r>
          </w:p>
          <w:p w:rsidR="007A1439" w:rsidRPr="007A1439" w:rsidRDefault="007A1439" w:rsidP="007A1439">
            <w:pPr>
              <w:shd w:val="clear" w:color="auto" w:fill="FFFFFF"/>
              <w:tabs>
                <w:tab w:val="left" w:pos="7500"/>
              </w:tabs>
              <w:spacing w:before="120" w:after="120"/>
              <w:jc w:val="both"/>
              <w:textAlignment w:val="baseline"/>
              <w:outlineLvl w:val="1"/>
              <w:rPr>
                <w:rFonts w:ascii="Times New Roman" w:hAnsi="Times New Roman"/>
                <w:b/>
                <w:sz w:val="28"/>
                <w:szCs w:val="28"/>
              </w:rPr>
            </w:pPr>
          </w:p>
        </w:tc>
      </w:tr>
      <w:tr w:rsidR="007A1439" w:rsidRPr="007A1439" w:rsidTr="007A1439">
        <w:tc>
          <w:tcPr>
            <w:tcW w:w="817" w:type="dxa"/>
          </w:tcPr>
          <w:p w:rsidR="007A1439" w:rsidRPr="007A1439" w:rsidRDefault="007A1439" w:rsidP="007A1439">
            <w:pPr>
              <w:numPr>
                <w:ilvl w:val="0"/>
                <w:numId w:val="28"/>
              </w:numPr>
              <w:shd w:val="clear" w:color="auto" w:fill="FFFFFF"/>
              <w:tabs>
                <w:tab w:val="left" w:pos="7500"/>
              </w:tabs>
              <w:spacing w:before="120" w:after="120"/>
              <w:jc w:val="both"/>
              <w:textAlignment w:val="baseline"/>
              <w:outlineLvl w:val="1"/>
              <w:rPr>
                <w:rFonts w:ascii="Times New Roman" w:hAnsi="Times New Roman"/>
                <w:sz w:val="28"/>
                <w:szCs w:val="28"/>
              </w:rPr>
            </w:pPr>
          </w:p>
        </w:tc>
        <w:tc>
          <w:tcPr>
            <w:tcW w:w="2585" w:type="dxa"/>
          </w:tcPr>
          <w:p w:rsidR="007A1439" w:rsidRPr="007A1439" w:rsidRDefault="007A1439" w:rsidP="007A1439">
            <w:pPr>
              <w:shd w:val="clear" w:color="auto" w:fill="FFFFFF"/>
              <w:tabs>
                <w:tab w:val="left" w:pos="7500"/>
              </w:tabs>
              <w:spacing w:before="120" w:after="120"/>
              <w:jc w:val="both"/>
              <w:textAlignment w:val="baseline"/>
              <w:outlineLvl w:val="1"/>
              <w:rPr>
                <w:rFonts w:ascii="Times New Roman" w:hAnsi="Times New Roman"/>
                <w:sz w:val="28"/>
                <w:szCs w:val="28"/>
              </w:rPr>
            </w:pPr>
            <w:r w:rsidRPr="007A1439">
              <w:rPr>
                <w:rFonts w:ascii="Times New Roman" w:hAnsi="Times New Roman"/>
                <w:sz w:val="28"/>
                <w:szCs w:val="28"/>
                <w:lang w:val="tt"/>
              </w:rPr>
              <w:t>Зимин С.В.</w:t>
            </w:r>
          </w:p>
        </w:tc>
        <w:tc>
          <w:tcPr>
            <w:tcW w:w="6663" w:type="dxa"/>
          </w:tcPr>
          <w:p w:rsidR="007A1439" w:rsidRPr="007A1439" w:rsidRDefault="007A1439" w:rsidP="007A1439">
            <w:pPr>
              <w:shd w:val="clear" w:color="auto" w:fill="FFFFFF"/>
              <w:tabs>
                <w:tab w:val="left" w:pos="7500"/>
              </w:tabs>
              <w:spacing w:before="120" w:after="120"/>
              <w:jc w:val="both"/>
              <w:textAlignment w:val="baseline"/>
              <w:outlineLvl w:val="1"/>
              <w:rPr>
                <w:rFonts w:ascii="Times New Roman" w:hAnsi="Times New Roman"/>
                <w:sz w:val="28"/>
                <w:szCs w:val="28"/>
              </w:rPr>
            </w:pPr>
            <w:r w:rsidRPr="007A1439">
              <w:rPr>
                <w:rFonts w:ascii="Times New Roman" w:hAnsi="Times New Roman"/>
                <w:sz w:val="28"/>
                <w:szCs w:val="28"/>
                <w:lang w:val="tt"/>
              </w:rPr>
              <w:t>-нче зональ«Татарстан Республикасы эзләү-коткару хезмәте" эзләү-коткару отряды башлыгы,   оештыру комитеты әгъзасы (килешү буенча).</w:t>
            </w:r>
          </w:p>
          <w:p w:rsidR="007A1439" w:rsidRPr="007A1439" w:rsidRDefault="007A1439" w:rsidP="007A1439">
            <w:pPr>
              <w:numPr>
                <w:ilvl w:val="0"/>
                <w:numId w:val="16"/>
              </w:numPr>
              <w:shd w:val="clear" w:color="auto" w:fill="FFFFFF"/>
              <w:tabs>
                <w:tab w:val="left" w:pos="7500"/>
              </w:tabs>
              <w:spacing w:before="120" w:after="120"/>
              <w:jc w:val="both"/>
              <w:textAlignment w:val="baseline"/>
              <w:outlineLvl w:val="1"/>
              <w:rPr>
                <w:rFonts w:ascii="Times New Roman" w:hAnsi="Times New Roman"/>
                <w:sz w:val="28"/>
                <w:szCs w:val="28"/>
              </w:rPr>
            </w:pPr>
          </w:p>
        </w:tc>
      </w:tr>
      <w:tr w:rsidR="007A1439" w:rsidRPr="007A1439" w:rsidTr="007A1439">
        <w:tc>
          <w:tcPr>
            <w:tcW w:w="817" w:type="dxa"/>
          </w:tcPr>
          <w:p w:rsidR="007A1439" w:rsidRPr="007A1439" w:rsidRDefault="007A1439" w:rsidP="007A1439">
            <w:pPr>
              <w:numPr>
                <w:ilvl w:val="0"/>
                <w:numId w:val="28"/>
              </w:numPr>
              <w:shd w:val="clear" w:color="auto" w:fill="FFFFFF"/>
              <w:tabs>
                <w:tab w:val="left" w:pos="7500"/>
              </w:tabs>
              <w:spacing w:before="120" w:after="120"/>
              <w:jc w:val="both"/>
              <w:textAlignment w:val="baseline"/>
              <w:outlineLvl w:val="1"/>
              <w:rPr>
                <w:rFonts w:ascii="Times New Roman" w:hAnsi="Times New Roman"/>
                <w:sz w:val="28"/>
                <w:szCs w:val="28"/>
              </w:rPr>
            </w:pPr>
          </w:p>
        </w:tc>
        <w:tc>
          <w:tcPr>
            <w:tcW w:w="2585" w:type="dxa"/>
          </w:tcPr>
          <w:p w:rsidR="007A1439" w:rsidRPr="007A1439" w:rsidRDefault="007A1439" w:rsidP="007A1439">
            <w:pPr>
              <w:shd w:val="clear" w:color="auto" w:fill="FFFFFF"/>
              <w:tabs>
                <w:tab w:val="left" w:pos="7500"/>
              </w:tabs>
              <w:spacing w:before="120" w:after="120"/>
              <w:jc w:val="both"/>
              <w:textAlignment w:val="baseline"/>
              <w:outlineLvl w:val="1"/>
              <w:rPr>
                <w:rFonts w:ascii="Times New Roman" w:hAnsi="Times New Roman"/>
                <w:b/>
                <w:sz w:val="28"/>
                <w:szCs w:val="28"/>
              </w:rPr>
            </w:pPr>
            <w:r w:rsidRPr="007A1439">
              <w:rPr>
                <w:rFonts w:ascii="Times New Roman" w:hAnsi="Times New Roman"/>
                <w:sz w:val="28"/>
                <w:szCs w:val="28"/>
                <w:lang w:val="tt"/>
              </w:rPr>
              <w:t>Гарифуллин А.А.</w:t>
            </w:r>
          </w:p>
        </w:tc>
        <w:tc>
          <w:tcPr>
            <w:tcW w:w="6663" w:type="dxa"/>
          </w:tcPr>
          <w:p w:rsidR="007A1439" w:rsidRPr="007A1439" w:rsidRDefault="007A1439" w:rsidP="007A1439">
            <w:pPr>
              <w:shd w:val="clear" w:color="auto" w:fill="FFFFFF"/>
              <w:tabs>
                <w:tab w:val="left" w:pos="7500"/>
              </w:tabs>
              <w:spacing w:before="120" w:after="120"/>
              <w:jc w:val="both"/>
              <w:textAlignment w:val="baseline"/>
              <w:outlineLvl w:val="1"/>
              <w:rPr>
                <w:rFonts w:ascii="Times New Roman" w:hAnsi="Times New Roman"/>
                <w:sz w:val="28"/>
                <w:szCs w:val="28"/>
              </w:rPr>
            </w:pPr>
            <w:r w:rsidRPr="007A1439">
              <w:rPr>
                <w:rFonts w:ascii="Times New Roman" w:hAnsi="Times New Roman"/>
                <w:sz w:val="28"/>
                <w:szCs w:val="28"/>
                <w:lang w:val="tt"/>
              </w:rPr>
              <w:t>-Татарстан Республикасы Мамадыш муниципаль районының «Яшьләр эшләре һәм спорт бүлеге» МУ башлыгы, оештыру комитеты әгъзасы (килешү буенча).</w:t>
            </w:r>
          </w:p>
          <w:p w:rsidR="007A1439" w:rsidRPr="007A1439" w:rsidRDefault="007A1439" w:rsidP="007A1439">
            <w:pPr>
              <w:shd w:val="clear" w:color="auto" w:fill="FFFFFF"/>
              <w:tabs>
                <w:tab w:val="left" w:pos="7500"/>
              </w:tabs>
              <w:spacing w:before="120" w:after="120"/>
              <w:jc w:val="both"/>
              <w:textAlignment w:val="baseline"/>
              <w:outlineLvl w:val="1"/>
              <w:rPr>
                <w:rFonts w:ascii="Times New Roman" w:hAnsi="Times New Roman"/>
                <w:b/>
                <w:sz w:val="28"/>
                <w:szCs w:val="28"/>
              </w:rPr>
            </w:pPr>
          </w:p>
        </w:tc>
      </w:tr>
      <w:tr w:rsidR="007A1439" w:rsidRPr="007A1439" w:rsidTr="007A1439">
        <w:tc>
          <w:tcPr>
            <w:tcW w:w="817" w:type="dxa"/>
          </w:tcPr>
          <w:p w:rsidR="007A1439" w:rsidRPr="007A1439" w:rsidRDefault="007A1439" w:rsidP="007A1439">
            <w:pPr>
              <w:numPr>
                <w:ilvl w:val="0"/>
                <w:numId w:val="28"/>
              </w:numPr>
              <w:shd w:val="clear" w:color="auto" w:fill="FFFFFF"/>
              <w:tabs>
                <w:tab w:val="left" w:pos="7500"/>
              </w:tabs>
              <w:spacing w:before="120" w:after="120"/>
              <w:jc w:val="both"/>
              <w:textAlignment w:val="baseline"/>
              <w:outlineLvl w:val="1"/>
              <w:rPr>
                <w:rFonts w:ascii="Times New Roman" w:hAnsi="Times New Roman"/>
                <w:sz w:val="28"/>
                <w:szCs w:val="28"/>
              </w:rPr>
            </w:pPr>
          </w:p>
        </w:tc>
        <w:tc>
          <w:tcPr>
            <w:tcW w:w="2585" w:type="dxa"/>
          </w:tcPr>
          <w:p w:rsidR="007A1439" w:rsidRPr="007A1439" w:rsidRDefault="007A1439" w:rsidP="007A1439">
            <w:pPr>
              <w:shd w:val="clear" w:color="auto" w:fill="FFFFFF"/>
              <w:tabs>
                <w:tab w:val="left" w:pos="7500"/>
              </w:tabs>
              <w:spacing w:before="120" w:after="120"/>
              <w:jc w:val="both"/>
              <w:textAlignment w:val="baseline"/>
              <w:outlineLvl w:val="1"/>
              <w:rPr>
                <w:rFonts w:ascii="Times New Roman" w:hAnsi="Times New Roman"/>
                <w:b/>
                <w:sz w:val="28"/>
                <w:szCs w:val="28"/>
              </w:rPr>
            </w:pPr>
            <w:r w:rsidRPr="007A1439">
              <w:rPr>
                <w:rFonts w:ascii="Times New Roman" w:hAnsi="Times New Roman"/>
                <w:sz w:val="28"/>
                <w:szCs w:val="28"/>
                <w:lang w:val="tt"/>
              </w:rPr>
              <w:t xml:space="preserve">Мозаффаров Ф.Ш.              </w:t>
            </w:r>
          </w:p>
        </w:tc>
        <w:tc>
          <w:tcPr>
            <w:tcW w:w="6663" w:type="dxa"/>
          </w:tcPr>
          <w:p w:rsidR="007A1439" w:rsidRPr="007A1439" w:rsidRDefault="007A1439" w:rsidP="007A1439">
            <w:pPr>
              <w:shd w:val="clear" w:color="auto" w:fill="FFFFFF"/>
              <w:tabs>
                <w:tab w:val="left" w:pos="7500"/>
              </w:tabs>
              <w:spacing w:before="120" w:after="120"/>
              <w:jc w:val="both"/>
              <w:textAlignment w:val="baseline"/>
              <w:outlineLvl w:val="1"/>
              <w:rPr>
                <w:rFonts w:ascii="Times New Roman" w:hAnsi="Times New Roman"/>
                <w:sz w:val="28"/>
                <w:szCs w:val="28"/>
              </w:rPr>
            </w:pPr>
            <w:r w:rsidRPr="007A1439">
              <w:rPr>
                <w:rFonts w:ascii="Times New Roman" w:hAnsi="Times New Roman"/>
                <w:sz w:val="28"/>
                <w:szCs w:val="28"/>
                <w:lang w:val="tt"/>
              </w:rPr>
              <w:t>-Татарстан Республикасы Мамадыш муниципаль районы башкарма комитетының «Яшьләр эшләре һәм спорт бүлеге» МУ башлыгы урынбасары, оештыру комитеты әгъзасы (килешү буенча).</w:t>
            </w:r>
          </w:p>
          <w:p w:rsidR="007A1439" w:rsidRPr="007A1439" w:rsidRDefault="007A1439" w:rsidP="007A1439">
            <w:pPr>
              <w:shd w:val="clear" w:color="auto" w:fill="FFFFFF"/>
              <w:tabs>
                <w:tab w:val="left" w:pos="7500"/>
              </w:tabs>
              <w:spacing w:before="120" w:after="120"/>
              <w:jc w:val="both"/>
              <w:textAlignment w:val="baseline"/>
              <w:outlineLvl w:val="1"/>
              <w:rPr>
                <w:rFonts w:ascii="Times New Roman" w:hAnsi="Times New Roman"/>
                <w:b/>
                <w:sz w:val="28"/>
                <w:szCs w:val="28"/>
              </w:rPr>
            </w:pPr>
          </w:p>
        </w:tc>
      </w:tr>
      <w:tr w:rsidR="007A1439" w:rsidRPr="007A1439" w:rsidTr="007A1439">
        <w:tc>
          <w:tcPr>
            <w:tcW w:w="817" w:type="dxa"/>
          </w:tcPr>
          <w:p w:rsidR="007A1439" w:rsidRPr="007A1439" w:rsidRDefault="007A1439" w:rsidP="007A1439">
            <w:pPr>
              <w:numPr>
                <w:ilvl w:val="0"/>
                <w:numId w:val="28"/>
              </w:numPr>
              <w:shd w:val="clear" w:color="auto" w:fill="FFFFFF"/>
              <w:tabs>
                <w:tab w:val="left" w:pos="7500"/>
              </w:tabs>
              <w:spacing w:before="120" w:after="120"/>
              <w:jc w:val="both"/>
              <w:textAlignment w:val="baseline"/>
              <w:outlineLvl w:val="1"/>
              <w:rPr>
                <w:rFonts w:ascii="Times New Roman" w:hAnsi="Times New Roman"/>
                <w:sz w:val="28"/>
                <w:szCs w:val="28"/>
              </w:rPr>
            </w:pPr>
          </w:p>
        </w:tc>
        <w:tc>
          <w:tcPr>
            <w:tcW w:w="2585" w:type="dxa"/>
          </w:tcPr>
          <w:p w:rsidR="007A1439" w:rsidRPr="007A1439" w:rsidRDefault="007A1439" w:rsidP="007A1439">
            <w:pPr>
              <w:shd w:val="clear" w:color="auto" w:fill="FFFFFF"/>
              <w:tabs>
                <w:tab w:val="left" w:pos="7500"/>
              </w:tabs>
              <w:spacing w:before="120" w:after="120"/>
              <w:jc w:val="both"/>
              <w:textAlignment w:val="baseline"/>
              <w:outlineLvl w:val="1"/>
              <w:rPr>
                <w:rFonts w:ascii="Times New Roman" w:hAnsi="Times New Roman"/>
                <w:sz w:val="28"/>
                <w:szCs w:val="28"/>
              </w:rPr>
            </w:pPr>
            <w:r w:rsidRPr="007A1439">
              <w:rPr>
                <w:rFonts w:ascii="Times New Roman" w:hAnsi="Times New Roman"/>
                <w:sz w:val="28"/>
                <w:szCs w:val="28"/>
                <w:lang w:val="tt"/>
              </w:rPr>
              <w:t>Ташкулов В.Р.</w:t>
            </w:r>
          </w:p>
        </w:tc>
        <w:tc>
          <w:tcPr>
            <w:tcW w:w="6663" w:type="dxa"/>
          </w:tcPr>
          <w:p w:rsidR="007A1439" w:rsidRPr="007A1439" w:rsidRDefault="007A1439" w:rsidP="007A1439">
            <w:pPr>
              <w:shd w:val="clear" w:color="auto" w:fill="FFFFFF"/>
              <w:tabs>
                <w:tab w:val="left" w:pos="7500"/>
              </w:tabs>
              <w:spacing w:before="120" w:after="120"/>
              <w:jc w:val="both"/>
              <w:textAlignment w:val="baseline"/>
              <w:outlineLvl w:val="1"/>
              <w:rPr>
                <w:rFonts w:ascii="Times New Roman" w:hAnsi="Times New Roman"/>
                <w:sz w:val="28"/>
                <w:szCs w:val="28"/>
              </w:rPr>
            </w:pPr>
            <w:r w:rsidRPr="007A1439">
              <w:rPr>
                <w:rFonts w:ascii="Times New Roman" w:hAnsi="Times New Roman"/>
                <w:sz w:val="28"/>
                <w:szCs w:val="28"/>
                <w:lang w:val="tt"/>
              </w:rPr>
              <w:t>- Татарстан Республикасы Мамадыш муниципаль районының "Олимп" спорт мәктәбе" өстәмә белем бирү муниципаль бюджет учреждениесе директоры, оештыру комитеты әгъзасы (килешү буенча).</w:t>
            </w:r>
          </w:p>
          <w:p w:rsidR="007A1439" w:rsidRPr="007A1439" w:rsidRDefault="007A1439" w:rsidP="007A1439">
            <w:pPr>
              <w:shd w:val="clear" w:color="auto" w:fill="FFFFFF"/>
              <w:tabs>
                <w:tab w:val="left" w:pos="7500"/>
              </w:tabs>
              <w:spacing w:before="120" w:after="120"/>
              <w:jc w:val="both"/>
              <w:textAlignment w:val="baseline"/>
              <w:outlineLvl w:val="1"/>
              <w:rPr>
                <w:rFonts w:ascii="Times New Roman" w:hAnsi="Times New Roman"/>
                <w:sz w:val="28"/>
                <w:szCs w:val="28"/>
              </w:rPr>
            </w:pPr>
          </w:p>
        </w:tc>
      </w:tr>
      <w:tr w:rsidR="007A1439" w:rsidRPr="007A1439" w:rsidTr="007A1439">
        <w:tc>
          <w:tcPr>
            <w:tcW w:w="817" w:type="dxa"/>
          </w:tcPr>
          <w:p w:rsidR="007A1439" w:rsidRPr="007A1439" w:rsidRDefault="007A1439" w:rsidP="007A1439">
            <w:pPr>
              <w:numPr>
                <w:ilvl w:val="0"/>
                <w:numId w:val="28"/>
              </w:numPr>
              <w:shd w:val="clear" w:color="auto" w:fill="FFFFFF"/>
              <w:tabs>
                <w:tab w:val="left" w:pos="7500"/>
              </w:tabs>
              <w:spacing w:before="120" w:after="120"/>
              <w:jc w:val="both"/>
              <w:textAlignment w:val="baseline"/>
              <w:outlineLvl w:val="1"/>
              <w:rPr>
                <w:rFonts w:ascii="Times New Roman" w:hAnsi="Times New Roman"/>
                <w:sz w:val="28"/>
                <w:szCs w:val="28"/>
              </w:rPr>
            </w:pPr>
          </w:p>
        </w:tc>
        <w:tc>
          <w:tcPr>
            <w:tcW w:w="2585" w:type="dxa"/>
          </w:tcPr>
          <w:p w:rsidR="007A1439" w:rsidRPr="007A1439" w:rsidRDefault="007A1439" w:rsidP="007A1439">
            <w:pPr>
              <w:shd w:val="clear" w:color="auto" w:fill="FFFFFF"/>
              <w:tabs>
                <w:tab w:val="left" w:pos="7500"/>
              </w:tabs>
              <w:spacing w:before="120" w:after="120"/>
              <w:jc w:val="both"/>
              <w:textAlignment w:val="baseline"/>
              <w:outlineLvl w:val="1"/>
              <w:rPr>
                <w:rFonts w:ascii="Times New Roman" w:hAnsi="Times New Roman"/>
                <w:sz w:val="28"/>
                <w:szCs w:val="28"/>
              </w:rPr>
            </w:pPr>
            <w:r w:rsidRPr="007A1439">
              <w:rPr>
                <w:rFonts w:ascii="Times New Roman" w:hAnsi="Times New Roman"/>
                <w:sz w:val="28"/>
                <w:szCs w:val="28"/>
                <w:lang w:val="tt"/>
              </w:rPr>
              <w:t>Мөхәммәтҗанов Ф.С.</w:t>
            </w:r>
          </w:p>
        </w:tc>
        <w:tc>
          <w:tcPr>
            <w:tcW w:w="6663" w:type="dxa"/>
          </w:tcPr>
          <w:p w:rsidR="007A1439" w:rsidRPr="007A1439" w:rsidRDefault="007A1439" w:rsidP="007A1439">
            <w:pPr>
              <w:shd w:val="clear" w:color="auto" w:fill="FFFFFF"/>
              <w:tabs>
                <w:tab w:val="left" w:pos="7500"/>
              </w:tabs>
              <w:spacing w:before="120" w:after="120"/>
              <w:jc w:val="both"/>
              <w:textAlignment w:val="baseline"/>
              <w:outlineLvl w:val="1"/>
              <w:rPr>
                <w:rFonts w:ascii="Times New Roman" w:hAnsi="Times New Roman"/>
                <w:sz w:val="28"/>
                <w:szCs w:val="28"/>
              </w:rPr>
            </w:pPr>
            <w:r w:rsidRPr="007A1439">
              <w:rPr>
                <w:rFonts w:ascii="Times New Roman" w:hAnsi="Times New Roman"/>
                <w:sz w:val="28"/>
                <w:szCs w:val="28"/>
                <w:lang w:val="tt"/>
              </w:rPr>
              <w:t>-Мамадыш шәһәренең 3 нче номерлы УББМ МБМУ директоры.  оештыру комитеты әгъзасы.</w:t>
            </w:r>
          </w:p>
          <w:p w:rsidR="007A1439" w:rsidRPr="007A1439" w:rsidRDefault="007A1439" w:rsidP="007A1439">
            <w:pPr>
              <w:shd w:val="clear" w:color="auto" w:fill="FFFFFF"/>
              <w:tabs>
                <w:tab w:val="left" w:pos="7500"/>
              </w:tabs>
              <w:spacing w:before="120" w:after="120"/>
              <w:jc w:val="both"/>
              <w:textAlignment w:val="baseline"/>
              <w:outlineLvl w:val="1"/>
              <w:rPr>
                <w:rFonts w:ascii="Times New Roman" w:hAnsi="Times New Roman"/>
                <w:sz w:val="28"/>
                <w:szCs w:val="28"/>
              </w:rPr>
            </w:pPr>
          </w:p>
        </w:tc>
      </w:tr>
      <w:tr w:rsidR="007A1439" w:rsidRPr="007A1439" w:rsidTr="007A1439">
        <w:tc>
          <w:tcPr>
            <w:tcW w:w="817" w:type="dxa"/>
          </w:tcPr>
          <w:p w:rsidR="007A1439" w:rsidRPr="007A1439" w:rsidRDefault="007A1439" w:rsidP="007A1439">
            <w:pPr>
              <w:numPr>
                <w:ilvl w:val="0"/>
                <w:numId w:val="28"/>
              </w:numPr>
              <w:shd w:val="clear" w:color="auto" w:fill="FFFFFF"/>
              <w:tabs>
                <w:tab w:val="left" w:pos="7500"/>
              </w:tabs>
              <w:spacing w:before="120" w:after="120"/>
              <w:jc w:val="both"/>
              <w:textAlignment w:val="baseline"/>
              <w:outlineLvl w:val="1"/>
              <w:rPr>
                <w:rFonts w:ascii="Times New Roman" w:hAnsi="Times New Roman"/>
                <w:sz w:val="28"/>
                <w:szCs w:val="28"/>
              </w:rPr>
            </w:pPr>
          </w:p>
        </w:tc>
        <w:tc>
          <w:tcPr>
            <w:tcW w:w="2585" w:type="dxa"/>
          </w:tcPr>
          <w:p w:rsidR="007A1439" w:rsidRPr="007A1439" w:rsidRDefault="007A1439" w:rsidP="007A1439">
            <w:pPr>
              <w:shd w:val="clear" w:color="auto" w:fill="FFFFFF"/>
              <w:tabs>
                <w:tab w:val="left" w:pos="7500"/>
              </w:tabs>
              <w:spacing w:before="120" w:after="120"/>
              <w:jc w:val="both"/>
              <w:textAlignment w:val="baseline"/>
              <w:outlineLvl w:val="1"/>
              <w:rPr>
                <w:rFonts w:ascii="Times New Roman" w:hAnsi="Times New Roman"/>
                <w:b/>
                <w:sz w:val="28"/>
                <w:szCs w:val="28"/>
              </w:rPr>
            </w:pPr>
            <w:r w:rsidRPr="007A1439">
              <w:rPr>
                <w:rFonts w:ascii="Times New Roman" w:hAnsi="Times New Roman"/>
                <w:sz w:val="28"/>
                <w:szCs w:val="28"/>
                <w:lang w:val="tt"/>
              </w:rPr>
              <w:t>Бабаниязова Л.И.</w:t>
            </w:r>
          </w:p>
        </w:tc>
        <w:tc>
          <w:tcPr>
            <w:tcW w:w="6663" w:type="dxa"/>
          </w:tcPr>
          <w:p w:rsidR="007A1439" w:rsidRPr="007A1439" w:rsidRDefault="007A1439" w:rsidP="007A1439">
            <w:pPr>
              <w:shd w:val="clear" w:color="auto" w:fill="FFFFFF"/>
              <w:tabs>
                <w:tab w:val="left" w:pos="7500"/>
              </w:tabs>
              <w:spacing w:before="120" w:after="120"/>
              <w:jc w:val="both"/>
              <w:textAlignment w:val="baseline"/>
              <w:outlineLvl w:val="1"/>
              <w:rPr>
                <w:rFonts w:ascii="Times New Roman" w:hAnsi="Times New Roman"/>
                <w:sz w:val="28"/>
                <w:szCs w:val="28"/>
              </w:rPr>
            </w:pPr>
            <w:r w:rsidRPr="007A1439">
              <w:rPr>
                <w:rFonts w:ascii="Times New Roman" w:hAnsi="Times New Roman"/>
                <w:sz w:val="28"/>
                <w:szCs w:val="28"/>
                <w:lang w:val="tt"/>
              </w:rPr>
              <w:t>- Татарстан Республикасы Мамадыш муниципаль районының “Нократ” мәгълүматы” АҖ филиалы итәкчесе урынбасары, оештыру комитеты әгъзасы (килешү буенча).</w:t>
            </w:r>
          </w:p>
          <w:p w:rsidR="007A1439" w:rsidRPr="007A1439" w:rsidRDefault="007A1439" w:rsidP="007A1439">
            <w:pPr>
              <w:shd w:val="clear" w:color="auto" w:fill="FFFFFF"/>
              <w:tabs>
                <w:tab w:val="left" w:pos="7500"/>
              </w:tabs>
              <w:spacing w:before="120" w:after="120"/>
              <w:jc w:val="both"/>
              <w:textAlignment w:val="baseline"/>
              <w:outlineLvl w:val="1"/>
              <w:rPr>
                <w:rFonts w:ascii="Times New Roman" w:hAnsi="Times New Roman"/>
                <w:b/>
                <w:sz w:val="28"/>
                <w:szCs w:val="28"/>
              </w:rPr>
            </w:pPr>
          </w:p>
        </w:tc>
      </w:tr>
      <w:tr w:rsidR="007A1439" w:rsidRPr="007A1439" w:rsidTr="007A1439">
        <w:tc>
          <w:tcPr>
            <w:tcW w:w="817" w:type="dxa"/>
          </w:tcPr>
          <w:p w:rsidR="007A1439" w:rsidRPr="007A1439" w:rsidRDefault="007A1439" w:rsidP="007A1439">
            <w:pPr>
              <w:numPr>
                <w:ilvl w:val="0"/>
                <w:numId w:val="28"/>
              </w:numPr>
              <w:shd w:val="clear" w:color="auto" w:fill="FFFFFF"/>
              <w:tabs>
                <w:tab w:val="left" w:pos="7500"/>
              </w:tabs>
              <w:spacing w:before="120" w:after="120"/>
              <w:jc w:val="both"/>
              <w:textAlignment w:val="baseline"/>
              <w:outlineLvl w:val="1"/>
              <w:rPr>
                <w:rFonts w:ascii="Times New Roman" w:hAnsi="Times New Roman"/>
                <w:sz w:val="28"/>
                <w:szCs w:val="28"/>
              </w:rPr>
            </w:pPr>
          </w:p>
        </w:tc>
        <w:tc>
          <w:tcPr>
            <w:tcW w:w="2585" w:type="dxa"/>
          </w:tcPr>
          <w:p w:rsidR="007A1439" w:rsidRPr="007A1439" w:rsidRDefault="007A1439" w:rsidP="007A1439">
            <w:pPr>
              <w:shd w:val="clear" w:color="auto" w:fill="FFFFFF"/>
              <w:tabs>
                <w:tab w:val="left" w:pos="7500"/>
              </w:tabs>
              <w:spacing w:before="120" w:after="120"/>
              <w:jc w:val="both"/>
              <w:textAlignment w:val="baseline"/>
              <w:outlineLvl w:val="1"/>
              <w:rPr>
                <w:rFonts w:ascii="Times New Roman" w:hAnsi="Times New Roman"/>
                <w:sz w:val="28"/>
                <w:szCs w:val="28"/>
              </w:rPr>
            </w:pPr>
            <w:r w:rsidRPr="007A1439">
              <w:rPr>
                <w:rFonts w:ascii="Times New Roman" w:hAnsi="Times New Roman"/>
                <w:sz w:val="28"/>
                <w:szCs w:val="28"/>
                <w:lang w:val="tt"/>
              </w:rPr>
              <w:t>Файзреева В.В.</w:t>
            </w:r>
          </w:p>
        </w:tc>
        <w:tc>
          <w:tcPr>
            <w:tcW w:w="6663" w:type="dxa"/>
          </w:tcPr>
          <w:p w:rsidR="007A1439" w:rsidRPr="007A1439" w:rsidRDefault="007A1439" w:rsidP="007A1439">
            <w:pPr>
              <w:shd w:val="clear" w:color="auto" w:fill="FFFFFF"/>
              <w:tabs>
                <w:tab w:val="left" w:pos="7500"/>
              </w:tabs>
              <w:spacing w:before="120" w:after="120"/>
              <w:jc w:val="both"/>
              <w:textAlignment w:val="baseline"/>
              <w:outlineLvl w:val="1"/>
              <w:rPr>
                <w:rFonts w:ascii="Times New Roman" w:hAnsi="Times New Roman"/>
                <w:sz w:val="28"/>
                <w:szCs w:val="28"/>
              </w:rPr>
            </w:pPr>
            <w:r w:rsidRPr="007A1439">
              <w:rPr>
                <w:rFonts w:ascii="Times New Roman" w:hAnsi="Times New Roman"/>
                <w:sz w:val="28"/>
                <w:szCs w:val="28"/>
                <w:lang w:val="tt"/>
              </w:rPr>
              <w:t>«Мәгариф бүлеге» МКУ методисты, оештыру комитеты секретаре.</w:t>
            </w:r>
          </w:p>
        </w:tc>
      </w:tr>
    </w:tbl>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rPr>
        <w:t xml:space="preserve">                                                                               </w:t>
      </w:r>
    </w:p>
    <w:p w:rsidR="007A1439" w:rsidRPr="007A1439" w:rsidRDefault="007A1439" w:rsidP="007A1439">
      <w:pPr>
        <w:shd w:val="clear" w:color="auto" w:fill="FFFFFF"/>
        <w:tabs>
          <w:tab w:val="left" w:pos="7500"/>
        </w:tabs>
        <w:spacing w:before="120" w:after="120"/>
        <w:jc w:val="both"/>
        <w:textAlignment w:val="baseline"/>
        <w:outlineLvl w:val="1"/>
        <w:rPr>
          <w:sz w:val="28"/>
          <w:szCs w:val="28"/>
        </w:rPr>
      </w:pPr>
      <w:r w:rsidRPr="007A1439">
        <w:rPr>
          <w:sz w:val="28"/>
          <w:szCs w:val="28"/>
        </w:rPr>
        <w:t xml:space="preserve"> </w:t>
      </w:r>
    </w:p>
    <w:sectPr w:rsidR="007A1439" w:rsidRPr="007A1439" w:rsidSect="00585EE9">
      <w:pgSz w:w="11900" w:h="16840"/>
      <w:pgMar w:top="1134" w:right="418" w:bottom="851" w:left="1276"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507" w:rsidRDefault="003D5507">
      <w:r>
        <w:separator/>
      </w:r>
    </w:p>
  </w:endnote>
  <w:endnote w:type="continuationSeparator" w:id="0">
    <w:p w:rsidR="003D5507" w:rsidRDefault="003D5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507" w:rsidRDefault="003D5507">
      <w:r>
        <w:separator/>
      </w:r>
    </w:p>
  </w:footnote>
  <w:footnote w:type="continuationSeparator" w:id="0">
    <w:p w:rsidR="003D5507" w:rsidRDefault="003D55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6936"/>
    <w:multiLevelType w:val="hybridMultilevel"/>
    <w:tmpl w:val="325A0332"/>
    <w:lvl w:ilvl="0" w:tplc="4EDC9FB6">
      <w:start w:val="1"/>
      <w:numFmt w:val="decimal"/>
      <w:lvlText w:val="%1."/>
      <w:lvlJc w:val="left"/>
      <w:pPr>
        <w:ind w:left="720" w:hanging="360"/>
      </w:pPr>
    </w:lvl>
    <w:lvl w:ilvl="1" w:tplc="775A5158" w:tentative="1">
      <w:start w:val="1"/>
      <w:numFmt w:val="lowerLetter"/>
      <w:lvlText w:val="%2."/>
      <w:lvlJc w:val="left"/>
      <w:pPr>
        <w:ind w:left="1440" w:hanging="360"/>
      </w:pPr>
    </w:lvl>
    <w:lvl w:ilvl="2" w:tplc="273C9588" w:tentative="1">
      <w:start w:val="1"/>
      <w:numFmt w:val="lowerRoman"/>
      <w:lvlText w:val="%3."/>
      <w:lvlJc w:val="right"/>
      <w:pPr>
        <w:ind w:left="2160" w:hanging="180"/>
      </w:pPr>
    </w:lvl>
    <w:lvl w:ilvl="3" w:tplc="042C60CE" w:tentative="1">
      <w:start w:val="1"/>
      <w:numFmt w:val="decimal"/>
      <w:lvlText w:val="%4."/>
      <w:lvlJc w:val="left"/>
      <w:pPr>
        <w:ind w:left="2880" w:hanging="360"/>
      </w:pPr>
    </w:lvl>
    <w:lvl w:ilvl="4" w:tplc="4DB47EFA" w:tentative="1">
      <w:start w:val="1"/>
      <w:numFmt w:val="lowerLetter"/>
      <w:lvlText w:val="%5."/>
      <w:lvlJc w:val="left"/>
      <w:pPr>
        <w:ind w:left="3600" w:hanging="360"/>
      </w:pPr>
    </w:lvl>
    <w:lvl w:ilvl="5" w:tplc="D2B03B5C" w:tentative="1">
      <w:start w:val="1"/>
      <w:numFmt w:val="lowerRoman"/>
      <w:lvlText w:val="%6."/>
      <w:lvlJc w:val="right"/>
      <w:pPr>
        <w:ind w:left="4320" w:hanging="180"/>
      </w:pPr>
    </w:lvl>
    <w:lvl w:ilvl="6" w:tplc="8FBC9EC6" w:tentative="1">
      <w:start w:val="1"/>
      <w:numFmt w:val="decimal"/>
      <w:lvlText w:val="%7."/>
      <w:lvlJc w:val="left"/>
      <w:pPr>
        <w:ind w:left="5040" w:hanging="360"/>
      </w:pPr>
    </w:lvl>
    <w:lvl w:ilvl="7" w:tplc="78722E5E" w:tentative="1">
      <w:start w:val="1"/>
      <w:numFmt w:val="lowerLetter"/>
      <w:lvlText w:val="%8."/>
      <w:lvlJc w:val="left"/>
      <w:pPr>
        <w:ind w:left="5760" w:hanging="360"/>
      </w:pPr>
    </w:lvl>
    <w:lvl w:ilvl="8" w:tplc="2D4AD694" w:tentative="1">
      <w:start w:val="1"/>
      <w:numFmt w:val="lowerRoman"/>
      <w:lvlText w:val="%9."/>
      <w:lvlJc w:val="right"/>
      <w:pPr>
        <w:ind w:left="6480" w:hanging="180"/>
      </w:pPr>
    </w:lvl>
  </w:abstractNum>
  <w:abstractNum w:abstractNumId="1" w15:restartNumberingAfterBreak="0">
    <w:nsid w:val="04F025B6"/>
    <w:multiLevelType w:val="hybridMultilevel"/>
    <w:tmpl w:val="98A09FD2"/>
    <w:numStyleLink w:val="6"/>
  </w:abstractNum>
  <w:abstractNum w:abstractNumId="2" w15:restartNumberingAfterBreak="0">
    <w:nsid w:val="05CE72C7"/>
    <w:multiLevelType w:val="hybridMultilevel"/>
    <w:tmpl w:val="E7EE3F7A"/>
    <w:numStyleLink w:val="3"/>
  </w:abstractNum>
  <w:abstractNum w:abstractNumId="3" w15:restartNumberingAfterBreak="0">
    <w:nsid w:val="06A93C8D"/>
    <w:multiLevelType w:val="hybridMultilevel"/>
    <w:tmpl w:val="98A09FD2"/>
    <w:styleLink w:val="6"/>
    <w:lvl w:ilvl="0" w:tplc="DA848B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471BC">
      <w:numFmt w:val="none"/>
      <w:lvlText w:val=""/>
      <w:lvlJc w:val="left"/>
      <w:pPr>
        <w:tabs>
          <w:tab w:val="num" w:pos="360"/>
        </w:tabs>
      </w:pPr>
    </w:lvl>
    <w:lvl w:ilvl="2" w:tplc="D124E784">
      <w:numFmt w:val="none"/>
      <w:lvlText w:val=""/>
      <w:lvlJc w:val="left"/>
      <w:pPr>
        <w:tabs>
          <w:tab w:val="num" w:pos="360"/>
        </w:tabs>
      </w:pPr>
    </w:lvl>
    <w:lvl w:ilvl="3" w:tplc="4C14F312">
      <w:numFmt w:val="none"/>
      <w:lvlText w:val=""/>
      <w:lvlJc w:val="left"/>
      <w:pPr>
        <w:tabs>
          <w:tab w:val="num" w:pos="360"/>
        </w:tabs>
      </w:pPr>
    </w:lvl>
    <w:lvl w:ilvl="4" w:tplc="984C3692">
      <w:numFmt w:val="none"/>
      <w:lvlText w:val=""/>
      <w:lvlJc w:val="left"/>
      <w:pPr>
        <w:tabs>
          <w:tab w:val="num" w:pos="360"/>
        </w:tabs>
      </w:pPr>
    </w:lvl>
    <w:lvl w:ilvl="5" w:tplc="DE46D358">
      <w:numFmt w:val="none"/>
      <w:lvlText w:val=""/>
      <w:lvlJc w:val="left"/>
      <w:pPr>
        <w:tabs>
          <w:tab w:val="num" w:pos="360"/>
        </w:tabs>
      </w:pPr>
    </w:lvl>
    <w:lvl w:ilvl="6" w:tplc="8A488818">
      <w:numFmt w:val="none"/>
      <w:lvlText w:val=""/>
      <w:lvlJc w:val="left"/>
      <w:pPr>
        <w:tabs>
          <w:tab w:val="num" w:pos="360"/>
        </w:tabs>
      </w:pPr>
    </w:lvl>
    <w:lvl w:ilvl="7" w:tplc="60A29284">
      <w:numFmt w:val="none"/>
      <w:lvlText w:val=""/>
      <w:lvlJc w:val="left"/>
      <w:pPr>
        <w:tabs>
          <w:tab w:val="num" w:pos="360"/>
        </w:tabs>
      </w:pPr>
    </w:lvl>
    <w:lvl w:ilvl="8" w:tplc="71FE9AC8">
      <w:numFmt w:val="none"/>
      <w:lvlText w:val=""/>
      <w:lvlJc w:val="left"/>
      <w:pPr>
        <w:tabs>
          <w:tab w:val="num" w:pos="360"/>
        </w:tabs>
      </w:pPr>
    </w:lvl>
  </w:abstractNum>
  <w:abstractNum w:abstractNumId="4" w15:restartNumberingAfterBreak="0">
    <w:nsid w:val="075E4AEA"/>
    <w:multiLevelType w:val="hybridMultilevel"/>
    <w:tmpl w:val="64FC9866"/>
    <w:numStyleLink w:val="5"/>
  </w:abstractNum>
  <w:abstractNum w:abstractNumId="5"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E5F1109"/>
    <w:multiLevelType w:val="multilevel"/>
    <w:tmpl w:val="30F6BD20"/>
    <w:lvl w:ilvl="0">
      <w:start w:val="2016"/>
      <w:numFmt w:val="decimal"/>
      <w:lvlText w:val="11.04.%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E741A0"/>
    <w:multiLevelType w:val="hybridMultilevel"/>
    <w:tmpl w:val="CC741B74"/>
    <w:lvl w:ilvl="0" w:tplc="7794FD3E">
      <w:start w:val="1"/>
      <w:numFmt w:val="decimal"/>
      <w:lvlText w:val="%1."/>
      <w:lvlJc w:val="left"/>
      <w:pPr>
        <w:ind w:left="720" w:hanging="360"/>
      </w:pPr>
    </w:lvl>
    <w:lvl w:ilvl="1" w:tplc="EF563F50" w:tentative="1">
      <w:start w:val="1"/>
      <w:numFmt w:val="lowerLetter"/>
      <w:lvlText w:val="%2."/>
      <w:lvlJc w:val="left"/>
      <w:pPr>
        <w:ind w:left="1440" w:hanging="360"/>
      </w:pPr>
    </w:lvl>
    <w:lvl w:ilvl="2" w:tplc="399ED1AC" w:tentative="1">
      <w:start w:val="1"/>
      <w:numFmt w:val="lowerRoman"/>
      <w:lvlText w:val="%3."/>
      <w:lvlJc w:val="right"/>
      <w:pPr>
        <w:ind w:left="2160" w:hanging="180"/>
      </w:pPr>
    </w:lvl>
    <w:lvl w:ilvl="3" w:tplc="4A3E9A9A" w:tentative="1">
      <w:start w:val="1"/>
      <w:numFmt w:val="decimal"/>
      <w:lvlText w:val="%4."/>
      <w:lvlJc w:val="left"/>
      <w:pPr>
        <w:ind w:left="2880" w:hanging="360"/>
      </w:pPr>
    </w:lvl>
    <w:lvl w:ilvl="4" w:tplc="B5FC0678" w:tentative="1">
      <w:start w:val="1"/>
      <w:numFmt w:val="lowerLetter"/>
      <w:lvlText w:val="%5."/>
      <w:lvlJc w:val="left"/>
      <w:pPr>
        <w:ind w:left="3600" w:hanging="360"/>
      </w:pPr>
    </w:lvl>
    <w:lvl w:ilvl="5" w:tplc="8B98ECC2" w:tentative="1">
      <w:start w:val="1"/>
      <w:numFmt w:val="lowerRoman"/>
      <w:lvlText w:val="%6."/>
      <w:lvlJc w:val="right"/>
      <w:pPr>
        <w:ind w:left="4320" w:hanging="180"/>
      </w:pPr>
    </w:lvl>
    <w:lvl w:ilvl="6" w:tplc="7506EBCC" w:tentative="1">
      <w:start w:val="1"/>
      <w:numFmt w:val="decimal"/>
      <w:lvlText w:val="%7."/>
      <w:lvlJc w:val="left"/>
      <w:pPr>
        <w:ind w:left="5040" w:hanging="360"/>
      </w:pPr>
    </w:lvl>
    <w:lvl w:ilvl="7" w:tplc="AB463D18" w:tentative="1">
      <w:start w:val="1"/>
      <w:numFmt w:val="lowerLetter"/>
      <w:lvlText w:val="%8."/>
      <w:lvlJc w:val="left"/>
      <w:pPr>
        <w:ind w:left="5760" w:hanging="360"/>
      </w:pPr>
    </w:lvl>
    <w:lvl w:ilvl="8" w:tplc="271CB78C" w:tentative="1">
      <w:start w:val="1"/>
      <w:numFmt w:val="lowerRoman"/>
      <w:lvlText w:val="%9."/>
      <w:lvlJc w:val="right"/>
      <w:pPr>
        <w:ind w:left="6480" w:hanging="180"/>
      </w:pPr>
    </w:lvl>
  </w:abstractNum>
  <w:abstractNum w:abstractNumId="8" w15:restartNumberingAfterBreak="0">
    <w:nsid w:val="14AF29BE"/>
    <w:multiLevelType w:val="hybridMultilevel"/>
    <w:tmpl w:val="4FB08990"/>
    <w:lvl w:ilvl="0" w:tplc="6A3AA884">
      <w:start w:val="1"/>
      <w:numFmt w:val="decimal"/>
      <w:lvlText w:val="%1."/>
      <w:lvlJc w:val="left"/>
      <w:pPr>
        <w:tabs>
          <w:tab w:val="num" w:pos="360"/>
        </w:tabs>
        <w:ind w:left="360" w:hanging="360"/>
      </w:pPr>
      <w:rPr>
        <w:rFonts w:hint="default"/>
      </w:rPr>
    </w:lvl>
    <w:lvl w:ilvl="1" w:tplc="56EAE29A" w:tentative="1">
      <w:start w:val="1"/>
      <w:numFmt w:val="lowerLetter"/>
      <w:lvlText w:val="%2."/>
      <w:lvlJc w:val="left"/>
      <w:pPr>
        <w:tabs>
          <w:tab w:val="num" w:pos="1800"/>
        </w:tabs>
        <w:ind w:left="1800" w:hanging="360"/>
      </w:pPr>
    </w:lvl>
    <w:lvl w:ilvl="2" w:tplc="BBECBE4A" w:tentative="1">
      <w:start w:val="1"/>
      <w:numFmt w:val="lowerRoman"/>
      <w:lvlText w:val="%3."/>
      <w:lvlJc w:val="right"/>
      <w:pPr>
        <w:tabs>
          <w:tab w:val="num" w:pos="2520"/>
        </w:tabs>
        <w:ind w:left="2520" w:hanging="180"/>
      </w:pPr>
    </w:lvl>
    <w:lvl w:ilvl="3" w:tplc="C862D28E" w:tentative="1">
      <w:start w:val="1"/>
      <w:numFmt w:val="decimal"/>
      <w:lvlText w:val="%4."/>
      <w:lvlJc w:val="left"/>
      <w:pPr>
        <w:tabs>
          <w:tab w:val="num" w:pos="3240"/>
        </w:tabs>
        <w:ind w:left="3240" w:hanging="360"/>
      </w:pPr>
    </w:lvl>
    <w:lvl w:ilvl="4" w:tplc="0D4C6D94" w:tentative="1">
      <w:start w:val="1"/>
      <w:numFmt w:val="lowerLetter"/>
      <w:lvlText w:val="%5."/>
      <w:lvlJc w:val="left"/>
      <w:pPr>
        <w:tabs>
          <w:tab w:val="num" w:pos="3960"/>
        </w:tabs>
        <w:ind w:left="3960" w:hanging="360"/>
      </w:pPr>
    </w:lvl>
    <w:lvl w:ilvl="5" w:tplc="24645B96" w:tentative="1">
      <w:start w:val="1"/>
      <w:numFmt w:val="lowerRoman"/>
      <w:lvlText w:val="%6."/>
      <w:lvlJc w:val="right"/>
      <w:pPr>
        <w:tabs>
          <w:tab w:val="num" w:pos="4680"/>
        </w:tabs>
        <w:ind w:left="4680" w:hanging="180"/>
      </w:pPr>
    </w:lvl>
    <w:lvl w:ilvl="6" w:tplc="1BC6DAC0" w:tentative="1">
      <w:start w:val="1"/>
      <w:numFmt w:val="decimal"/>
      <w:lvlText w:val="%7."/>
      <w:lvlJc w:val="left"/>
      <w:pPr>
        <w:tabs>
          <w:tab w:val="num" w:pos="5400"/>
        </w:tabs>
        <w:ind w:left="5400" w:hanging="360"/>
      </w:pPr>
    </w:lvl>
    <w:lvl w:ilvl="7" w:tplc="901638BC" w:tentative="1">
      <w:start w:val="1"/>
      <w:numFmt w:val="lowerLetter"/>
      <w:lvlText w:val="%8."/>
      <w:lvlJc w:val="left"/>
      <w:pPr>
        <w:tabs>
          <w:tab w:val="num" w:pos="6120"/>
        </w:tabs>
        <w:ind w:left="6120" w:hanging="360"/>
      </w:pPr>
    </w:lvl>
    <w:lvl w:ilvl="8" w:tplc="082CC840" w:tentative="1">
      <w:start w:val="1"/>
      <w:numFmt w:val="lowerRoman"/>
      <w:lvlText w:val="%9."/>
      <w:lvlJc w:val="right"/>
      <w:pPr>
        <w:tabs>
          <w:tab w:val="num" w:pos="6840"/>
        </w:tabs>
        <w:ind w:left="6840" w:hanging="180"/>
      </w:pPr>
    </w:lvl>
  </w:abstractNum>
  <w:abstractNum w:abstractNumId="9" w15:restartNumberingAfterBreak="0">
    <w:nsid w:val="191624C4"/>
    <w:multiLevelType w:val="multilevel"/>
    <w:tmpl w:val="2ECE23F0"/>
    <w:lvl w:ilvl="0">
      <w:start w:val="2016"/>
      <w:numFmt w:val="decimal"/>
      <w:lvlText w:val="20.12.%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3614CD"/>
    <w:multiLevelType w:val="hybridMultilevel"/>
    <w:tmpl w:val="64FC9866"/>
    <w:styleLink w:val="5"/>
    <w:lvl w:ilvl="0" w:tplc="F3580808">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DACF20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D4ECDAB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70A03E78">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E6DC2526">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8246359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582C960">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13F63E28">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DD0EFD10">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0D004A7"/>
    <w:multiLevelType w:val="hybridMultilevel"/>
    <w:tmpl w:val="9DD6B710"/>
    <w:lvl w:ilvl="0" w:tplc="48AC85BA">
      <w:start w:val="1"/>
      <w:numFmt w:val="decimal"/>
      <w:lvlText w:val="%1."/>
      <w:lvlJc w:val="left"/>
      <w:pPr>
        <w:ind w:left="720" w:hanging="360"/>
      </w:pPr>
      <w:rPr>
        <w:rFonts w:hint="default"/>
      </w:rPr>
    </w:lvl>
    <w:lvl w:ilvl="1" w:tplc="9D0E9A70" w:tentative="1">
      <w:start w:val="1"/>
      <w:numFmt w:val="lowerLetter"/>
      <w:lvlText w:val="%2."/>
      <w:lvlJc w:val="left"/>
      <w:pPr>
        <w:ind w:left="1440" w:hanging="360"/>
      </w:pPr>
    </w:lvl>
    <w:lvl w:ilvl="2" w:tplc="6B1447E4" w:tentative="1">
      <w:start w:val="1"/>
      <w:numFmt w:val="lowerRoman"/>
      <w:lvlText w:val="%3."/>
      <w:lvlJc w:val="right"/>
      <w:pPr>
        <w:ind w:left="2160" w:hanging="180"/>
      </w:pPr>
    </w:lvl>
    <w:lvl w:ilvl="3" w:tplc="44CA84FA" w:tentative="1">
      <w:start w:val="1"/>
      <w:numFmt w:val="decimal"/>
      <w:lvlText w:val="%4."/>
      <w:lvlJc w:val="left"/>
      <w:pPr>
        <w:ind w:left="2880" w:hanging="360"/>
      </w:pPr>
    </w:lvl>
    <w:lvl w:ilvl="4" w:tplc="FCC83F72" w:tentative="1">
      <w:start w:val="1"/>
      <w:numFmt w:val="lowerLetter"/>
      <w:lvlText w:val="%5."/>
      <w:lvlJc w:val="left"/>
      <w:pPr>
        <w:ind w:left="3600" w:hanging="360"/>
      </w:pPr>
    </w:lvl>
    <w:lvl w:ilvl="5" w:tplc="680E3EA4" w:tentative="1">
      <w:start w:val="1"/>
      <w:numFmt w:val="lowerRoman"/>
      <w:lvlText w:val="%6."/>
      <w:lvlJc w:val="right"/>
      <w:pPr>
        <w:ind w:left="4320" w:hanging="180"/>
      </w:pPr>
    </w:lvl>
    <w:lvl w:ilvl="6" w:tplc="8ABCB4F4" w:tentative="1">
      <w:start w:val="1"/>
      <w:numFmt w:val="decimal"/>
      <w:lvlText w:val="%7."/>
      <w:lvlJc w:val="left"/>
      <w:pPr>
        <w:ind w:left="5040" w:hanging="360"/>
      </w:pPr>
    </w:lvl>
    <w:lvl w:ilvl="7" w:tplc="9BA81C86" w:tentative="1">
      <w:start w:val="1"/>
      <w:numFmt w:val="lowerLetter"/>
      <w:lvlText w:val="%8."/>
      <w:lvlJc w:val="left"/>
      <w:pPr>
        <w:ind w:left="5760" w:hanging="360"/>
      </w:pPr>
    </w:lvl>
    <w:lvl w:ilvl="8" w:tplc="BC860ED2" w:tentative="1">
      <w:start w:val="1"/>
      <w:numFmt w:val="lowerRoman"/>
      <w:lvlText w:val="%9."/>
      <w:lvlJc w:val="right"/>
      <w:pPr>
        <w:ind w:left="6480" w:hanging="180"/>
      </w:pPr>
    </w:lvl>
  </w:abstractNum>
  <w:abstractNum w:abstractNumId="12" w15:restartNumberingAfterBreak="0">
    <w:nsid w:val="22926D53"/>
    <w:multiLevelType w:val="hybridMultilevel"/>
    <w:tmpl w:val="ABA6B4C2"/>
    <w:lvl w:ilvl="0" w:tplc="4022B95C">
      <w:start w:val="1"/>
      <w:numFmt w:val="decimal"/>
      <w:lvlText w:val="%1."/>
      <w:lvlJc w:val="left"/>
      <w:pPr>
        <w:ind w:left="720" w:hanging="360"/>
      </w:pPr>
    </w:lvl>
    <w:lvl w:ilvl="1" w:tplc="ABFA195C" w:tentative="1">
      <w:start w:val="1"/>
      <w:numFmt w:val="lowerLetter"/>
      <w:lvlText w:val="%2."/>
      <w:lvlJc w:val="left"/>
      <w:pPr>
        <w:ind w:left="1440" w:hanging="360"/>
      </w:pPr>
    </w:lvl>
    <w:lvl w:ilvl="2" w:tplc="29CE4BE8" w:tentative="1">
      <w:start w:val="1"/>
      <w:numFmt w:val="lowerRoman"/>
      <w:lvlText w:val="%3."/>
      <w:lvlJc w:val="right"/>
      <w:pPr>
        <w:ind w:left="2160" w:hanging="180"/>
      </w:pPr>
    </w:lvl>
    <w:lvl w:ilvl="3" w:tplc="756C2908" w:tentative="1">
      <w:start w:val="1"/>
      <w:numFmt w:val="decimal"/>
      <w:lvlText w:val="%4."/>
      <w:lvlJc w:val="left"/>
      <w:pPr>
        <w:ind w:left="2880" w:hanging="360"/>
      </w:pPr>
    </w:lvl>
    <w:lvl w:ilvl="4" w:tplc="5E625278" w:tentative="1">
      <w:start w:val="1"/>
      <w:numFmt w:val="lowerLetter"/>
      <w:lvlText w:val="%5."/>
      <w:lvlJc w:val="left"/>
      <w:pPr>
        <w:ind w:left="3600" w:hanging="360"/>
      </w:pPr>
    </w:lvl>
    <w:lvl w:ilvl="5" w:tplc="1EF6467C" w:tentative="1">
      <w:start w:val="1"/>
      <w:numFmt w:val="lowerRoman"/>
      <w:lvlText w:val="%6."/>
      <w:lvlJc w:val="right"/>
      <w:pPr>
        <w:ind w:left="4320" w:hanging="180"/>
      </w:pPr>
    </w:lvl>
    <w:lvl w:ilvl="6" w:tplc="68224BB2" w:tentative="1">
      <w:start w:val="1"/>
      <w:numFmt w:val="decimal"/>
      <w:lvlText w:val="%7."/>
      <w:lvlJc w:val="left"/>
      <w:pPr>
        <w:ind w:left="5040" w:hanging="360"/>
      </w:pPr>
    </w:lvl>
    <w:lvl w:ilvl="7" w:tplc="6722113C" w:tentative="1">
      <w:start w:val="1"/>
      <w:numFmt w:val="lowerLetter"/>
      <w:lvlText w:val="%8."/>
      <w:lvlJc w:val="left"/>
      <w:pPr>
        <w:ind w:left="5760" w:hanging="360"/>
      </w:pPr>
    </w:lvl>
    <w:lvl w:ilvl="8" w:tplc="A5FE9932" w:tentative="1">
      <w:start w:val="1"/>
      <w:numFmt w:val="lowerRoman"/>
      <w:lvlText w:val="%9."/>
      <w:lvlJc w:val="right"/>
      <w:pPr>
        <w:ind w:left="6480" w:hanging="180"/>
      </w:pPr>
    </w:lvl>
  </w:abstractNum>
  <w:abstractNum w:abstractNumId="13" w15:restartNumberingAfterBreak="0">
    <w:nsid w:val="254A4ED4"/>
    <w:multiLevelType w:val="hybridMultilevel"/>
    <w:tmpl w:val="DADA557C"/>
    <w:lvl w:ilvl="0" w:tplc="958A7DC6">
      <w:start w:val="1"/>
      <w:numFmt w:val="decimal"/>
      <w:lvlText w:val="%1."/>
      <w:lvlJc w:val="left"/>
      <w:pPr>
        <w:ind w:left="3" w:hanging="345"/>
      </w:pPr>
      <w:rPr>
        <w:rFonts w:ascii="Times New Roman" w:eastAsia="Times New Roman" w:hAnsi="Times New Roman" w:cs="Times New Roman" w:hint="default"/>
        <w:b w:val="0"/>
        <w:bCs w:val="0"/>
        <w:i w:val="0"/>
        <w:iCs w:val="0"/>
        <w:spacing w:val="0"/>
        <w:w w:val="100"/>
        <w:sz w:val="24"/>
        <w:szCs w:val="24"/>
        <w:lang w:val="ru-RU" w:eastAsia="en-US" w:bidi="ar-SA"/>
      </w:rPr>
    </w:lvl>
    <w:lvl w:ilvl="1" w:tplc="9A9017DC">
      <w:numFmt w:val="bullet"/>
      <w:lvlText w:val="•"/>
      <w:lvlJc w:val="left"/>
      <w:pPr>
        <w:ind w:left="978" w:hanging="345"/>
      </w:pPr>
      <w:rPr>
        <w:rFonts w:hint="default"/>
        <w:lang w:val="ru-RU" w:eastAsia="en-US" w:bidi="ar-SA"/>
      </w:rPr>
    </w:lvl>
    <w:lvl w:ilvl="2" w:tplc="9FEA4938">
      <w:numFmt w:val="bullet"/>
      <w:lvlText w:val="•"/>
      <w:lvlJc w:val="left"/>
      <w:pPr>
        <w:ind w:left="1956" w:hanging="345"/>
      </w:pPr>
      <w:rPr>
        <w:rFonts w:hint="default"/>
        <w:lang w:val="ru-RU" w:eastAsia="en-US" w:bidi="ar-SA"/>
      </w:rPr>
    </w:lvl>
    <w:lvl w:ilvl="3" w:tplc="77CEB282">
      <w:numFmt w:val="bullet"/>
      <w:lvlText w:val="•"/>
      <w:lvlJc w:val="left"/>
      <w:pPr>
        <w:ind w:left="2934" w:hanging="345"/>
      </w:pPr>
      <w:rPr>
        <w:rFonts w:hint="default"/>
        <w:lang w:val="ru-RU" w:eastAsia="en-US" w:bidi="ar-SA"/>
      </w:rPr>
    </w:lvl>
    <w:lvl w:ilvl="4" w:tplc="BC3E4384">
      <w:numFmt w:val="bullet"/>
      <w:lvlText w:val="•"/>
      <w:lvlJc w:val="left"/>
      <w:pPr>
        <w:ind w:left="3912" w:hanging="345"/>
      </w:pPr>
      <w:rPr>
        <w:rFonts w:hint="default"/>
        <w:lang w:val="ru-RU" w:eastAsia="en-US" w:bidi="ar-SA"/>
      </w:rPr>
    </w:lvl>
    <w:lvl w:ilvl="5" w:tplc="826CF736">
      <w:numFmt w:val="bullet"/>
      <w:lvlText w:val="•"/>
      <w:lvlJc w:val="left"/>
      <w:pPr>
        <w:ind w:left="4890" w:hanging="345"/>
      </w:pPr>
      <w:rPr>
        <w:rFonts w:hint="default"/>
        <w:lang w:val="ru-RU" w:eastAsia="en-US" w:bidi="ar-SA"/>
      </w:rPr>
    </w:lvl>
    <w:lvl w:ilvl="6" w:tplc="616AABB2">
      <w:numFmt w:val="bullet"/>
      <w:lvlText w:val="•"/>
      <w:lvlJc w:val="left"/>
      <w:pPr>
        <w:ind w:left="5868" w:hanging="345"/>
      </w:pPr>
      <w:rPr>
        <w:rFonts w:hint="default"/>
        <w:lang w:val="ru-RU" w:eastAsia="en-US" w:bidi="ar-SA"/>
      </w:rPr>
    </w:lvl>
    <w:lvl w:ilvl="7" w:tplc="7ABE5944">
      <w:numFmt w:val="bullet"/>
      <w:lvlText w:val="•"/>
      <w:lvlJc w:val="left"/>
      <w:pPr>
        <w:ind w:left="6846" w:hanging="345"/>
      </w:pPr>
      <w:rPr>
        <w:rFonts w:hint="default"/>
        <w:lang w:val="ru-RU" w:eastAsia="en-US" w:bidi="ar-SA"/>
      </w:rPr>
    </w:lvl>
    <w:lvl w:ilvl="8" w:tplc="19368F66">
      <w:numFmt w:val="bullet"/>
      <w:lvlText w:val="•"/>
      <w:lvlJc w:val="left"/>
      <w:pPr>
        <w:ind w:left="7824" w:hanging="345"/>
      </w:pPr>
      <w:rPr>
        <w:rFonts w:hint="default"/>
        <w:lang w:val="ru-RU" w:eastAsia="en-US" w:bidi="ar-SA"/>
      </w:rPr>
    </w:lvl>
  </w:abstractNum>
  <w:abstractNum w:abstractNumId="14" w15:restartNumberingAfterBreak="0">
    <w:nsid w:val="28D7744A"/>
    <w:multiLevelType w:val="hybridMultilevel"/>
    <w:tmpl w:val="F0F0ED32"/>
    <w:lvl w:ilvl="0" w:tplc="792CF77A">
      <w:start w:val="1"/>
      <w:numFmt w:val="decimal"/>
      <w:lvlText w:val="%1."/>
      <w:lvlJc w:val="left"/>
      <w:pPr>
        <w:ind w:left="720" w:hanging="360"/>
      </w:pPr>
      <w:rPr>
        <w:rFonts w:hint="default"/>
      </w:rPr>
    </w:lvl>
    <w:lvl w:ilvl="1" w:tplc="87380C1A" w:tentative="1">
      <w:start w:val="1"/>
      <w:numFmt w:val="lowerLetter"/>
      <w:lvlText w:val="%2."/>
      <w:lvlJc w:val="left"/>
      <w:pPr>
        <w:ind w:left="1440" w:hanging="360"/>
      </w:pPr>
    </w:lvl>
    <w:lvl w:ilvl="2" w:tplc="9B6E38D8" w:tentative="1">
      <w:start w:val="1"/>
      <w:numFmt w:val="lowerRoman"/>
      <w:lvlText w:val="%3."/>
      <w:lvlJc w:val="right"/>
      <w:pPr>
        <w:ind w:left="2160" w:hanging="180"/>
      </w:pPr>
    </w:lvl>
    <w:lvl w:ilvl="3" w:tplc="38404FD6" w:tentative="1">
      <w:start w:val="1"/>
      <w:numFmt w:val="decimal"/>
      <w:lvlText w:val="%4."/>
      <w:lvlJc w:val="left"/>
      <w:pPr>
        <w:ind w:left="2880" w:hanging="360"/>
      </w:pPr>
    </w:lvl>
    <w:lvl w:ilvl="4" w:tplc="39689384" w:tentative="1">
      <w:start w:val="1"/>
      <w:numFmt w:val="lowerLetter"/>
      <w:lvlText w:val="%5."/>
      <w:lvlJc w:val="left"/>
      <w:pPr>
        <w:ind w:left="3600" w:hanging="360"/>
      </w:pPr>
    </w:lvl>
    <w:lvl w:ilvl="5" w:tplc="B576F6EA" w:tentative="1">
      <w:start w:val="1"/>
      <w:numFmt w:val="lowerRoman"/>
      <w:lvlText w:val="%6."/>
      <w:lvlJc w:val="right"/>
      <w:pPr>
        <w:ind w:left="4320" w:hanging="180"/>
      </w:pPr>
    </w:lvl>
    <w:lvl w:ilvl="6" w:tplc="02F0314A" w:tentative="1">
      <w:start w:val="1"/>
      <w:numFmt w:val="decimal"/>
      <w:lvlText w:val="%7."/>
      <w:lvlJc w:val="left"/>
      <w:pPr>
        <w:ind w:left="5040" w:hanging="360"/>
      </w:pPr>
    </w:lvl>
    <w:lvl w:ilvl="7" w:tplc="5CBAA6C8" w:tentative="1">
      <w:start w:val="1"/>
      <w:numFmt w:val="lowerLetter"/>
      <w:lvlText w:val="%8."/>
      <w:lvlJc w:val="left"/>
      <w:pPr>
        <w:ind w:left="5760" w:hanging="360"/>
      </w:pPr>
    </w:lvl>
    <w:lvl w:ilvl="8" w:tplc="DE2E0DFE" w:tentative="1">
      <w:start w:val="1"/>
      <w:numFmt w:val="lowerRoman"/>
      <w:lvlText w:val="%9."/>
      <w:lvlJc w:val="right"/>
      <w:pPr>
        <w:ind w:left="6480" w:hanging="180"/>
      </w:pPr>
    </w:lvl>
  </w:abstractNum>
  <w:abstractNum w:abstractNumId="15" w15:restartNumberingAfterBreak="0">
    <w:nsid w:val="29A56011"/>
    <w:multiLevelType w:val="multilevel"/>
    <w:tmpl w:val="26307784"/>
    <w:lvl w:ilvl="0">
      <w:start w:val="1"/>
      <w:numFmt w:val="upperRoman"/>
      <w:lvlText w:val="%1."/>
      <w:lvlJc w:val="left"/>
      <w:pPr>
        <w:ind w:left="1288" w:hanging="720"/>
      </w:pPr>
    </w:lvl>
    <w:lvl w:ilvl="1">
      <w:start w:val="1"/>
      <w:numFmt w:val="decimal"/>
      <w:isLgl/>
      <w:lvlText w:val="%1.%2."/>
      <w:lvlJc w:val="left"/>
      <w:pPr>
        <w:ind w:left="1571" w:hanging="720"/>
      </w:pPr>
      <w:rPr>
        <w:b w:val="0"/>
        <w:color w:val="auto"/>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6" w15:restartNumberingAfterBreak="0">
    <w:nsid w:val="2E0817E6"/>
    <w:multiLevelType w:val="multilevel"/>
    <w:tmpl w:val="EA56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A86E64"/>
    <w:multiLevelType w:val="hybridMultilevel"/>
    <w:tmpl w:val="0826FB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F847C00"/>
    <w:multiLevelType w:val="hybridMultilevel"/>
    <w:tmpl w:val="9446A754"/>
    <w:numStyleLink w:val="7"/>
  </w:abstractNum>
  <w:abstractNum w:abstractNumId="19" w15:restartNumberingAfterBreak="0">
    <w:nsid w:val="47DD3C5A"/>
    <w:multiLevelType w:val="hybridMultilevel"/>
    <w:tmpl w:val="8B2ECC64"/>
    <w:lvl w:ilvl="0" w:tplc="FA508CEA">
      <w:start w:val="1"/>
      <w:numFmt w:val="decimal"/>
      <w:lvlText w:val="%1."/>
      <w:lvlJc w:val="left"/>
      <w:pPr>
        <w:ind w:left="720" w:hanging="360"/>
      </w:pPr>
      <w:rPr>
        <w:rFonts w:hint="default"/>
      </w:rPr>
    </w:lvl>
    <w:lvl w:ilvl="1" w:tplc="7CAEC4D2" w:tentative="1">
      <w:start w:val="1"/>
      <w:numFmt w:val="lowerLetter"/>
      <w:lvlText w:val="%2."/>
      <w:lvlJc w:val="left"/>
      <w:pPr>
        <w:ind w:left="1440" w:hanging="360"/>
      </w:pPr>
    </w:lvl>
    <w:lvl w:ilvl="2" w:tplc="21262D64" w:tentative="1">
      <w:start w:val="1"/>
      <w:numFmt w:val="lowerRoman"/>
      <w:lvlText w:val="%3."/>
      <w:lvlJc w:val="right"/>
      <w:pPr>
        <w:ind w:left="2160" w:hanging="180"/>
      </w:pPr>
    </w:lvl>
    <w:lvl w:ilvl="3" w:tplc="DCE27C8C" w:tentative="1">
      <w:start w:val="1"/>
      <w:numFmt w:val="decimal"/>
      <w:lvlText w:val="%4."/>
      <w:lvlJc w:val="left"/>
      <w:pPr>
        <w:ind w:left="2880" w:hanging="360"/>
      </w:pPr>
    </w:lvl>
    <w:lvl w:ilvl="4" w:tplc="A3A4392E" w:tentative="1">
      <w:start w:val="1"/>
      <w:numFmt w:val="lowerLetter"/>
      <w:lvlText w:val="%5."/>
      <w:lvlJc w:val="left"/>
      <w:pPr>
        <w:ind w:left="3600" w:hanging="360"/>
      </w:pPr>
    </w:lvl>
    <w:lvl w:ilvl="5" w:tplc="2314102A" w:tentative="1">
      <w:start w:val="1"/>
      <w:numFmt w:val="lowerRoman"/>
      <w:lvlText w:val="%6."/>
      <w:lvlJc w:val="right"/>
      <w:pPr>
        <w:ind w:left="4320" w:hanging="180"/>
      </w:pPr>
    </w:lvl>
    <w:lvl w:ilvl="6" w:tplc="700048E8" w:tentative="1">
      <w:start w:val="1"/>
      <w:numFmt w:val="decimal"/>
      <w:lvlText w:val="%7."/>
      <w:lvlJc w:val="left"/>
      <w:pPr>
        <w:ind w:left="5040" w:hanging="360"/>
      </w:pPr>
    </w:lvl>
    <w:lvl w:ilvl="7" w:tplc="71E6F6F8" w:tentative="1">
      <w:start w:val="1"/>
      <w:numFmt w:val="lowerLetter"/>
      <w:lvlText w:val="%8."/>
      <w:lvlJc w:val="left"/>
      <w:pPr>
        <w:ind w:left="5760" w:hanging="360"/>
      </w:pPr>
    </w:lvl>
    <w:lvl w:ilvl="8" w:tplc="4A4007D6" w:tentative="1">
      <w:start w:val="1"/>
      <w:numFmt w:val="lowerRoman"/>
      <w:lvlText w:val="%9."/>
      <w:lvlJc w:val="right"/>
      <w:pPr>
        <w:ind w:left="6480" w:hanging="180"/>
      </w:pPr>
    </w:lvl>
  </w:abstractNum>
  <w:abstractNum w:abstractNumId="20" w15:restartNumberingAfterBreak="0">
    <w:nsid w:val="4E0D14FF"/>
    <w:multiLevelType w:val="hybridMultilevel"/>
    <w:tmpl w:val="F0F0ED32"/>
    <w:lvl w:ilvl="0" w:tplc="C43600A4">
      <w:start w:val="1"/>
      <w:numFmt w:val="decimal"/>
      <w:lvlText w:val="%1."/>
      <w:lvlJc w:val="left"/>
      <w:pPr>
        <w:ind w:left="720" w:hanging="360"/>
      </w:pPr>
      <w:rPr>
        <w:rFonts w:hint="default"/>
      </w:rPr>
    </w:lvl>
    <w:lvl w:ilvl="1" w:tplc="F2540770" w:tentative="1">
      <w:start w:val="1"/>
      <w:numFmt w:val="lowerLetter"/>
      <w:lvlText w:val="%2."/>
      <w:lvlJc w:val="left"/>
      <w:pPr>
        <w:ind w:left="1440" w:hanging="360"/>
      </w:pPr>
    </w:lvl>
    <w:lvl w:ilvl="2" w:tplc="ABA0A47A" w:tentative="1">
      <w:start w:val="1"/>
      <w:numFmt w:val="lowerRoman"/>
      <w:lvlText w:val="%3."/>
      <w:lvlJc w:val="right"/>
      <w:pPr>
        <w:ind w:left="2160" w:hanging="180"/>
      </w:pPr>
    </w:lvl>
    <w:lvl w:ilvl="3" w:tplc="6B5C2594" w:tentative="1">
      <w:start w:val="1"/>
      <w:numFmt w:val="decimal"/>
      <w:lvlText w:val="%4."/>
      <w:lvlJc w:val="left"/>
      <w:pPr>
        <w:ind w:left="2880" w:hanging="360"/>
      </w:pPr>
    </w:lvl>
    <w:lvl w:ilvl="4" w:tplc="10FE3980" w:tentative="1">
      <w:start w:val="1"/>
      <w:numFmt w:val="lowerLetter"/>
      <w:lvlText w:val="%5."/>
      <w:lvlJc w:val="left"/>
      <w:pPr>
        <w:ind w:left="3600" w:hanging="360"/>
      </w:pPr>
    </w:lvl>
    <w:lvl w:ilvl="5" w:tplc="57F26288" w:tentative="1">
      <w:start w:val="1"/>
      <w:numFmt w:val="lowerRoman"/>
      <w:lvlText w:val="%6."/>
      <w:lvlJc w:val="right"/>
      <w:pPr>
        <w:ind w:left="4320" w:hanging="180"/>
      </w:pPr>
    </w:lvl>
    <w:lvl w:ilvl="6" w:tplc="5238BEB0" w:tentative="1">
      <w:start w:val="1"/>
      <w:numFmt w:val="decimal"/>
      <w:lvlText w:val="%7."/>
      <w:lvlJc w:val="left"/>
      <w:pPr>
        <w:ind w:left="5040" w:hanging="360"/>
      </w:pPr>
    </w:lvl>
    <w:lvl w:ilvl="7" w:tplc="160C1546" w:tentative="1">
      <w:start w:val="1"/>
      <w:numFmt w:val="lowerLetter"/>
      <w:lvlText w:val="%8."/>
      <w:lvlJc w:val="left"/>
      <w:pPr>
        <w:ind w:left="5760" w:hanging="360"/>
      </w:pPr>
    </w:lvl>
    <w:lvl w:ilvl="8" w:tplc="900A6D1E" w:tentative="1">
      <w:start w:val="1"/>
      <w:numFmt w:val="lowerRoman"/>
      <w:lvlText w:val="%9."/>
      <w:lvlJc w:val="right"/>
      <w:pPr>
        <w:ind w:left="6480" w:hanging="180"/>
      </w:pPr>
    </w:lvl>
  </w:abstractNum>
  <w:abstractNum w:abstractNumId="21" w15:restartNumberingAfterBreak="0">
    <w:nsid w:val="522C2726"/>
    <w:multiLevelType w:val="hybridMultilevel"/>
    <w:tmpl w:val="9446A754"/>
    <w:styleLink w:val="7"/>
    <w:lvl w:ilvl="0" w:tplc="E23A66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01DCC">
      <w:numFmt w:val="none"/>
      <w:lvlText w:val=""/>
      <w:lvlJc w:val="left"/>
      <w:pPr>
        <w:tabs>
          <w:tab w:val="num" w:pos="360"/>
        </w:tabs>
      </w:pPr>
    </w:lvl>
    <w:lvl w:ilvl="2" w:tplc="6D6A062A">
      <w:numFmt w:val="none"/>
      <w:lvlText w:val=""/>
      <w:lvlJc w:val="left"/>
      <w:pPr>
        <w:tabs>
          <w:tab w:val="num" w:pos="360"/>
        </w:tabs>
      </w:pPr>
    </w:lvl>
    <w:lvl w:ilvl="3" w:tplc="DEBC7988">
      <w:numFmt w:val="none"/>
      <w:lvlText w:val=""/>
      <w:lvlJc w:val="left"/>
      <w:pPr>
        <w:tabs>
          <w:tab w:val="num" w:pos="360"/>
        </w:tabs>
      </w:pPr>
    </w:lvl>
    <w:lvl w:ilvl="4" w:tplc="E35CFBB2">
      <w:numFmt w:val="none"/>
      <w:lvlText w:val=""/>
      <w:lvlJc w:val="left"/>
      <w:pPr>
        <w:tabs>
          <w:tab w:val="num" w:pos="360"/>
        </w:tabs>
      </w:pPr>
    </w:lvl>
    <w:lvl w:ilvl="5" w:tplc="8314227E">
      <w:numFmt w:val="none"/>
      <w:lvlText w:val=""/>
      <w:lvlJc w:val="left"/>
      <w:pPr>
        <w:tabs>
          <w:tab w:val="num" w:pos="360"/>
        </w:tabs>
      </w:pPr>
    </w:lvl>
    <w:lvl w:ilvl="6" w:tplc="8BEE91C2">
      <w:numFmt w:val="none"/>
      <w:lvlText w:val=""/>
      <w:lvlJc w:val="left"/>
      <w:pPr>
        <w:tabs>
          <w:tab w:val="num" w:pos="360"/>
        </w:tabs>
      </w:pPr>
    </w:lvl>
    <w:lvl w:ilvl="7" w:tplc="3BB84C48">
      <w:numFmt w:val="none"/>
      <w:lvlText w:val=""/>
      <w:lvlJc w:val="left"/>
      <w:pPr>
        <w:tabs>
          <w:tab w:val="num" w:pos="360"/>
        </w:tabs>
      </w:pPr>
    </w:lvl>
    <w:lvl w:ilvl="8" w:tplc="C604298A">
      <w:numFmt w:val="none"/>
      <w:lvlText w:val=""/>
      <w:lvlJc w:val="left"/>
      <w:pPr>
        <w:tabs>
          <w:tab w:val="num" w:pos="360"/>
        </w:tabs>
      </w:pPr>
    </w:lvl>
  </w:abstractNum>
  <w:abstractNum w:abstractNumId="22" w15:restartNumberingAfterBreak="0">
    <w:nsid w:val="54685C53"/>
    <w:multiLevelType w:val="multilevel"/>
    <w:tmpl w:val="3D868886"/>
    <w:lvl w:ilvl="0">
      <w:start w:val="4"/>
      <w:numFmt w:val="decimal"/>
      <w:lvlText w:val="%1."/>
      <w:lvlJc w:val="left"/>
      <w:pPr>
        <w:ind w:left="450" w:hanging="45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0"/>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24" w15:restartNumberingAfterBreak="0">
    <w:nsid w:val="58185913"/>
    <w:multiLevelType w:val="hybridMultilevel"/>
    <w:tmpl w:val="E12AB05E"/>
    <w:lvl w:ilvl="0" w:tplc="5DEE09D2">
      <w:start w:val="1"/>
      <w:numFmt w:val="decimal"/>
      <w:lvlText w:val="%1."/>
      <w:lvlJc w:val="left"/>
      <w:pPr>
        <w:ind w:left="1580" w:hanging="360"/>
      </w:pPr>
    </w:lvl>
    <w:lvl w:ilvl="1" w:tplc="342CC880" w:tentative="1">
      <w:start w:val="1"/>
      <w:numFmt w:val="lowerLetter"/>
      <w:lvlText w:val="%2."/>
      <w:lvlJc w:val="left"/>
      <w:pPr>
        <w:ind w:left="2300" w:hanging="360"/>
      </w:pPr>
    </w:lvl>
    <w:lvl w:ilvl="2" w:tplc="786A0B48" w:tentative="1">
      <w:start w:val="1"/>
      <w:numFmt w:val="lowerRoman"/>
      <w:lvlText w:val="%3."/>
      <w:lvlJc w:val="right"/>
      <w:pPr>
        <w:ind w:left="3020" w:hanging="180"/>
      </w:pPr>
    </w:lvl>
    <w:lvl w:ilvl="3" w:tplc="3F867218" w:tentative="1">
      <w:start w:val="1"/>
      <w:numFmt w:val="decimal"/>
      <w:lvlText w:val="%4."/>
      <w:lvlJc w:val="left"/>
      <w:pPr>
        <w:ind w:left="3740" w:hanging="360"/>
      </w:pPr>
    </w:lvl>
    <w:lvl w:ilvl="4" w:tplc="75522912" w:tentative="1">
      <w:start w:val="1"/>
      <w:numFmt w:val="lowerLetter"/>
      <w:lvlText w:val="%5."/>
      <w:lvlJc w:val="left"/>
      <w:pPr>
        <w:ind w:left="4460" w:hanging="360"/>
      </w:pPr>
    </w:lvl>
    <w:lvl w:ilvl="5" w:tplc="221E5F0E" w:tentative="1">
      <w:start w:val="1"/>
      <w:numFmt w:val="lowerRoman"/>
      <w:lvlText w:val="%6."/>
      <w:lvlJc w:val="right"/>
      <w:pPr>
        <w:ind w:left="5180" w:hanging="180"/>
      </w:pPr>
    </w:lvl>
    <w:lvl w:ilvl="6" w:tplc="1548D74C" w:tentative="1">
      <w:start w:val="1"/>
      <w:numFmt w:val="decimal"/>
      <w:lvlText w:val="%7."/>
      <w:lvlJc w:val="left"/>
      <w:pPr>
        <w:ind w:left="5900" w:hanging="360"/>
      </w:pPr>
    </w:lvl>
    <w:lvl w:ilvl="7" w:tplc="2B92F7AE" w:tentative="1">
      <w:start w:val="1"/>
      <w:numFmt w:val="lowerLetter"/>
      <w:lvlText w:val="%8."/>
      <w:lvlJc w:val="left"/>
      <w:pPr>
        <w:ind w:left="6620" w:hanging="360"/>
      </w:pPr>
    </w:lvl>
    <w:lvl w:ilvl="8" w:tplc="7EC0FA24" w:tentative="1">
      <w:start w:val="1"/>
      <w:numFmt w:val="lowerRoman"/>
      <w:lvlText w:val="%9."/>
      <w:lvlJc w:val="right"/>
      <w:pPr>
        <w:ind w:left="7340" w:hanging="180"/>
      </w:pPr>
    </w:lvl>
  </w:abstractNum>
  <w:abstractNum w:abstractNumId="25" w15:restartNumberingAfterBreak="0">
    <w:nsid w:val="5B312C3A"/>
    <w:multiLevelType w:val="hybridMultilevel"/>
    <w:tmpl w:val="D082B106"/>
    <w:lvl w:ilvl="0" w:tplc="654A337A">
      <w:start w:val="1"/>
      <w:numFmt w:val="decimal"/>
      <w:lvlText w:val="%1."/>
      <w:lvlJc w:val="left"/>
      <w:pPr>
        <w:ind w:left="1060" w:hanging="360"/>
      </w:pPr>
      <w:rPr>
        <w:rFonts w:hint="default"/>
      </w:rPr>
    </w:lvl>
    <w:lvl w:ilvl="1" w:tplc="480C6B9A" w:tentative="1">
      <w:start w:val="1"/>
      <w:numFmt w:val="lowerLetter"/>
      <w:lvlText w:val="%2."/>
      <w:lvlJc w:val="left"/>
      <w:pPr>
        <w:ind w:left="1780" w:hanging="360"/>
      </w:pPr>
    </w:lvl>
    <w:lvl w:ilvl="2" w:tplc="57CC9042" w:tentative="1">
      <w:start w:val="1"/>
      <w:numFmt w:val="lowerRoman"/>
      <w:lvlText w:val="%3."/>
      <w:lvlJc w:val="right"/>
      <w:pPr>
        <w:ind w:left="2500" w:hanging="180"/>
      </w:pPr>
    </w:lvl>
    <w:lvl w:ilvl="3" w:tplc="A31C080E" w:tentative="1">
      <w:start w:val="1"/>
      <w:numFmt w:val="decimal"/>
      <w:lvlText w:val="%4."/>
      <w:lvlJc w:val="left"/>
      <w:pPr>
        <w:ind w:left="3220" w:hanging="360"/>
      </w:pPr>
    </w:lvl>
    <w:lvl w:ilvl="4" w:tplc="6FF22626" w:tentative="1">
      <w:start w:val="1"/>
      <w:numFmt w:val="lowerLetter"/>
      <w:lvlText w:val="%5."/>
      <w:lvlJc w:val="left"/>
      <w:pPr>
        <w:ind w:left="3940" w:hanging="360"/>
      </w:pPr>
    </w:lvl>
    <w:lvl w:ilvl="5" w:tplc="C938E63C" w:tentative="1">
      <w:start w:val="1"/>
      <w:numFmt w:val="lowerRoman"/>
      <w:lvlText w:val="%6."/>
      <w:lvlJc w:val="right"/>
      <w:pPr>
        <w:ind w:left="4660" w:hanging="180"/>
      </w:pPr>
    </w:lvl>
    <w:lvl w:ilvl="6" w:tplc="170C9D0A" w:tentative="1">
      <w:start w:val="1"/>
      <w:numFmt w:val="decimal"/>
      <w:lvlText w:val="%7."/>
      <w:lvlJc w:val="left"/>
      <w:pPr>
        <w:ind w:left="5380" w:hanging="360"/>
      </w:pPr>
    </w:lvl>
    <w:lvl w:ilvl="7" w:tplc="100C0314" w:tentative="1">
      <w:start w:val="1"/>
      <w:numFmt w:val="lowerLetter"/>
      <w:lvlText w:val="%8."/>
      <w:lvlJc w:val="left"/>
      <w:pPr>
        <w:ind w:left="6100" w:hanging="360"/>
      </w:pPr>
    </w:lvl>
    <w:lvl w:ilvl="8" w:tplc="97ECABC4" w:tentative="1">
      <w:start w:val="1"/>
      <w:numFmt w:val="lowerRoman"/>
      <w:lvlText w:val="%9."/>
      <w:lvlJc w:val="right"/>
      <w:pPr>
        <w:ind w:left="6820" w:hanging="180"/>
      </w:pPr>
    </w:lvl>
  </w:abstractNum>
  <w:abstractNum w:abstractNumId="26" w15:restartNumberingAfterBreak="0">
    <w:nsid w:val="5B4073DB"/>
    <w:multiLevelType w:val="hybridMultilevel"/>
    <w:tmpl w:val="E7EE3F7A"/>
    <w:styleLink w:val="3"/>
    <w:lvl w:ilvl="0" w:tplc="ACCE09C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874C46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564C033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D03E829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4AB80C3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5C28C460">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F5C812C">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DB1C6D82">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A162D14C">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44F6E9E"/>
    <w:multiLevelType w:val="hybridMultilevel"/>
    <w:tmpl w:val="7820FD30"/>
    <w:numStyleLink w:val="4"/>
  </w:abstractNum>
  <w:abstractNum w:abstractNumId="28" w15:restartNumberingAfterBreak="0">
    <w:nsid w:val="69193645"/>
    <w:multiLevelType w:val="multilevel"/>
    <w:tmpl w:val="3494638C"/>
    <w:lvl w:ilvl="0">
      <w:start w:val="5"/>
      <w:numFmt w:val="upperRoman"/>
      <w:lvlText w:val="%1."/>
      <w:lvlJc w:val="left"/>
      <w:pPr>
        <w:ind w:left="1288" w:hanging="720"/>
      </w:pPr>
      <w:rPr>
        <w:b/>
      </w:rPr>
    </w:lvl>
    <w:lvl w:ilvl="1">
      <w:start w:val="1"/>
      <w:numFmt w:val="decimal"/>
      <w:isLgl/>
      <w:lvlText w:val="%1.%2."/>
      <w:lvlJc w:val="left"/>
      <w:pPr>
        <w:ind w:left="1288" w:hanging="720"/>
      </w:pPr>
      <w:rPr>
        <w:b w:val="0"/>
      </w:rPr>
    </w:lvl>
    <w:lvl w:ilvl="2">
      <w:start w:val="1"/>
      <w:numFmt w:val="decimal"/>
      <w:isLgl/>
      <w:lvlText w:val="%1.%2.%3."/>
      <w:lvlJc w:val="left"/>
      <w:pPr>
        <w:ind w:left="1288" w:hanging="72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368" w:hanging="1800"/>
      </w:pPr>
    </w:lvl>
    <w:lvl w:ilvl="7">
      <w:start w:val="1"/>
      <w:numFmt w:val="decimal"/>
      <w:isLgl/>
      <w:lvlText w:val="%1.%2.%3.%4.%5.%6.%7.%8."/>
      <w:lvlJc w:val="left"/>
      <w:pPr>
        <w:ind w:left="2368" w:hanging="1800"/>
      </w:pPr>
    </w:lvl>
    <w:lvl w:ilvl="8">
      <w:start w:val="1"/>
      <w:numFmt w:val="decimal"/>
      <w:isLgl/>
      <w:lvlText w:val="%1.%2.%3.%4.%5.%6.%7.%8.%9."/>
      <w:lvlJc w:val="left"/>
      <w:pPr>
        <w:ind w:left="2728" w:hanging="2160"/>
      </w:pPr>
    </w:lvl>
  </w:abstractNum>
  <w:abstractNum w:abstractNumId="29" w15:restartNumberingAfterBreak="0">
    <w:nsid w:val="69B800EB"/>
    <w:multiLevelType w:val="hybridMultilevel"/>
    <w:tmpl w:val="7820FD30"/>
    <w:styleLink w:val="4"/>
    <w:lvl w:ilvl="0" w:tplc="A580A68C">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DC6EE8AE">
      <w:numFmt w:val="none"/>
      <w:lvlText w:val=""/>
      <w:lvlJc w:val="left"/>
      <w:pPr>
        <w:tabs>
          <w:tab w:val="num" w:pos="360"/>
        </w:tabs>
      </w:pPr>
    </w:lvl>
    <w:lvl w:ilvl="2" w:tplc="F14CAADC">
      <w:numFmt w:val="none"/>
      <w:lvlText w:val=""/>
      <w:lvlJc w:val="left"/>
      <w:pPr>
        <w:tabs>
          <w:tab w:val="num" w:pos="360"/>
        </w:tabs>
      </w:pPr>
    </w:lvl>
    <w:lvl w:ilvl="3" w:tplc="2E50FC6C">
      <w:numFmt w:val="none"/>
      <w:lvlText w:val=""/>
      <w:lvlJc w:val="left"/>
      <w:pPr>
        <w:tabs>
          <w:tab w:val="num" w:pos="360"/>
        </w:tabs>
      </w:pPr>
    </w:lvl>
    <w:lvl w:ilvl="4" w:tplc="69B23D9A">
      <w:numFmt w:val="none"/>
      <w:lvlText w:val=""/>
      <w:lvlJc w:val="left"/>
      <w:pPr>
        <w:tabs>
          <w:tab w:val="num" w:pos="360"/>
        </w:tabs>
      </w:pPr>
    </w:lvl>
    <w:lvl w:ilvl="5" w:tplc="D07E2886">
      <w:numFmt w:val="none"/>
      <w:lvlText w:val=""/>
      <w:lvlJc w:val="left"/>
      <w:pPr>
        <w:tabs>
          <w:tab w:val="num" w:pos="360"/>
        </w:tabs>
      </w:pPr>
    </w:lvl>
    <w:lvl w:ilvl="6" w:tplc="098C82B0">
      <w:numFmt w:val="none"/>
      <w:lvlText w:val=""/>
      <w:lvlJc w:val="left"/>
      <w:pPr>
        <w:tabs>
          <w:tab w:val="num" w:pos="360"/>
        </w:tabs>
      </w:pPr>
    </w:lvl>
    <w:lvl w:ilvl="7" w:tplc="41247EEC">
      <w:numFmt w:val="none"/>
      <w:lvlText w:val=""/>
      <w:lvlJc w:val="left"/>
      <w:pPr>
        <w:tabs>
          <w:tab w:val="num" w:pos="360"/>
        </w:tabs>
      </w:pPr>
    </w:lvl>
    <w:lvl w:ilvl="8" w:tplc="9FD09024">
      <w:numFmt w:val="none"/>
      <w:lvlText w:val=""/>
      <w:lvlJc w:val="left"/>
      <w:pPr>
        <w:tabs>
          <w:tab w:val="num" w:pos="360"/>
        </w:tabs>
      </w:pPr>
    </w:lvl>
  </w:abstractNum>
  <w:abstractNum w:abstractNumId="30" w15:restartNumberingAfterBreak="0">
    <w:nsid w:val="71FB7601"/>
    <w:multiLevelType w:val="hybridMultilevel"/>
    <w:tmpl w:val="CECC03B4"/>
    <w:styleLink w:val="20"/>
    <w:lvl w:ilvl="0" w:tplc="54F0F50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9C439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D0E18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7C4D5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8EE3C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C548BC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C4693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04091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40D57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8AD55D7"/>
    <w:multiLevelType w:val="hybridMultilevel"/>
    <w:tmpl w:val="F258BAB0"/>
    <w:lvl w:ilvl="0" w:tplc="393E9144">
      <w:start w:val="1"/>
      <w:numFmt w:val="decimal"/>
      <w:lvlText w:val="%1."/>
      <w:lvlJc w:val="left"/>
      <w:pPr>
        <w:ind w:left="570" w:hanging="360"/>
      </w:pPr>
      <w:rPr>
        <w:rFonts w:hint="default"/>
      </w:rPr>
    </w:lvl>
    <w:lvl w:ilvl="1" w:tplc="74CE6952" w:tentative="1">
      <w:start w:val="1"/>
      <w:numFmt w:val="lowerLetter"/>
      <w:lvlText w:val="%2."/>
      <w:lvlJc w:val="left"/>
      <w:pPr>
        <w:ind w:left="1290" w:hanging="360"/>
      </w:pPr>
    </w:lvl>
    <w:lvl w:ilvl="2" w:tplc="E3885A6E" w:tentative="1">
      <w:start w:val="1"/>
      <w:numFmt w:val="lowerRoman"/>
      <w:lvlText w:val="%3."/>
      <w:lvlJc w:val="right"/>
      <w:pPr>
        <w:ind w:left="2010" w:hanging="180"/>
      </w:pPr>
    </w:lvl>
    <w:lvl w:ilvl="3" w:tplc="A724B9C8" w:tentative="1">
      <w:start w:val="1"/>
      <w:numFmt w:val="decimal"/>
      <w:lvlText w:val="%4."/>
      <w:lvlJc w:val="left"/>
      <w:pPr>
        <w:ind w:left="2730" w:hanging="360"/>
      </w:pPr>
    </w:lvl>
    <w:lvl w:ilvl="4" w:tplc="B968616C" w:tentative="1">
      <w:start w:val="1"/>
      <w:numFmt w:val="lowerLetter"/>
      <w:lvlText w:val="%5."/>
      <w:lvlJc w:val="left"/>
      <w:pPr>
        <w:ind w:left="3450" w:hanging="360"/>
      </w:pPr>
    </w:lvl>
    <w:lvl w:ilvl="5" w:tplc="D0B424CE" w:tentative="1">
      <w:start w:val="1"/>
      <w:numFmt w:val="lowerRoman"/>
      <w:lvlText w:val="%6."/>
      <w:lvlJc w:val="right"/>
      <w:pPr>
        <w:ind w:left="4170" w:hanging="180"/>
      </w:pPr>
    </w:lvl>
    <w:lvl w:ilvl="6" w:tplc="534020C0" w:tentative="1">
      <w:start w:val="1"/>
      <w:numFmt w:val="decimal"/>
      <w:lvlText w:val="%7."/>
      <w:lvlJc w:val="left"/>
      <w:pPr>
        <w:ind w:left="4890" w:hanging="360"/>
      </w:pPr>
    </w:lvl>
    <w:lvl w:ilvl="7" w:tplc="B87E63E0" w:tentative="1">
      <w:start w:val="1"/>
      <w:numFmt w:val="lowerLetter"/>
      <w:lvlText w:val="%8."/>
      <w:lvlJc w:val="left"/>
      <w:pPr>
        <w:ind w:left="5610" w:hanging="360"/>
      </w:pPr>
    </w:lvl>
    <w:lvl w:ilvl="8" w:tplc="0B8A03E6" w:tentative="1">
      <w:start w:val="1"/>
      <w:numFmt w:val="lowerRoman"/>
      <w:lvlText w:val="%9."/>
      <w:lvlJc w:val="right"/>
      <w:pPr>
        <w:ind w:left="6330" w:hanging="180"/>
      </w:pPr>
    </w:lvl>
  </w:abstractNum>
  <w:abstractNum w:abstractNumId="32" w15:restartNumberingAfterBreak="0">
    <w:nsid w:val="78CF7901"/>
    <w:multiLevelType w:val="hybridMultilevel"/>
    <w:tmpl w:val="CECC03B4"/>
    <w:numStyleLink w:val="20"/>
  </w:abstractNum>
  <w:abstractNum w:abstractNumId="33" w15:restartNumberingAfterBreak="0">
    <w:nsid w:val="7AE5048B"/>
    <w:multiLevelType w:val="hybridMultilevel"/>
    <w:tmpl w:val="CE2AAB0E"/>
    <w:lvl w:ilvl="0" w:tplc="3BEAE3D2">
      <w:start w:val="1"/>
      <w:numFmt w:val="bullet"/>
      <w:lvlText w:val=""/>
      <w:lvlJc w:val="left"/>
      <w:pPr>
        <w:ind w:left="720" w:hanging="360"/>
      </w:pPr>
      <w:rPr>
        <w:rFonts w:ascii="Symbol" w:hAnsi="Symbol" w:hint="default"/>
      </w:rPr>
    </w:lvl>
    <w:lvl w:ilvl="1" w:tplc="8F9AAA5C" w:tentative="1">
      <w:start w:val="1"/>
      <w:numFmt w:val="bullet"/>
      <w:lvlText w:val="o"/>
      <w:lvlJc w:val="left"/>
      <w:pPr>
        <w:ind w:left="1440" w:hanging="360"/>
      </w:pPr>
      <w:rPr>
        <w:rFonts w:ascii="Courier New" w:hAnsi="Courier New" w:cs="Courier New" w:hint="default"/>
      </w:rPr>
    </w:lvl>
    <w:lvl w:ilvl="2" w:tplc="0480FD64" w:tentative="1">
      <w:start w:val="1"/>
      <w:numFmt w:val="bullet"/>
      <w:lvlText w:val=""/>
      <w:lvlJc w:val="left"/>
      <w:pPr>
        <w:ind w:left="2160" w:hanging="360"/>
      </w:pPr>
      <w:rPr>
        <w:rFonts w:ascii="Wingdings" w:hAnsi="Wingdings" w:hint="default"/>
      </w:rPr>
    </w:lvl>
    <w:lvl w:ilvl="3" w:tplc="B13489F4" w:tentative="1">
      <w:start w:val="1"/>
      <w:numFmt w:val="bullet"/>
      <w:lvlText w:val=""/>
      <w:lvlJc w:val="left"/>
      <w:pPr>
        <w:ind w:left="2880" w:hanging="360"/>
      </w:pPr>
      <w:rPr>
        <w:rFonts w:ascii="Symbol" w:hAnsi="Symbol" w:hint="default"/>
      </w:rPr>
    </w:lvl>
    <w:lvl w:ilvl="4" w:tplc="E5B84C64" w:tentative="1">
      <w:start w:val="1"/>
      <w:numFmt w:val="bullet"/>
      <w:lvlText w:val="o"/>
      <w:lvlJc w:val="left"/>
      <w:pPr>
        <w:ind w:left="3600" w:hanging="360"/>
      </w:pPr>
      <w:rPr>
        <w:rFonts w:ascii="Courier New" w:hAnsi="Courier New" w:cs="Courier New" w:hint="default"/>
      </w:rPr>
    </w:lvl>
    <w:lvl w:ilvl="5" w:tplc="FC142D5A" w:tentative="1">
      <w:start w:val="1"/>
      <w:numFmt w:val="bullet"/>
      <w:lvlText w:val=""/>
      <w:lvlJc w:val="left"/>
      <w:pPr>
        <w:ind w:left="4320" w:hanging="360"/>
      </w:pPr>
      <w:rPr>
        <w:rFonts w:ascii="Wingdings" w:hAnsi="Wingdings" w:hint="default"/>
      </w:rPr>
    </w:lvl>
    <w:lvl w:ilvl="6" w:tplc="54245148" w:tentative="1">
      <w:start w:val="1"/>
      <w:numFmt w:val="bullet"/>
      <w:lvlText w:val=""/>
      <w:lvlJc w:val="left"/>
      <w:pPr>
        <w:ind w:left="5040" w:hanging="360"/>
      </w:pPr>
      <w:rPr>
        <w:rFonts w:ascii="Symbol" w:hAnsi="Symbol" w:hint="default"/>
      </w:rPr>
    </w:lvl>
    <w:lvl w:ilvl="7" w:tplc="CE9CF23E" w:tentative="1">
      <w:start w:val="1"/>
      <w:numFmt w:val="bullet"/>
      <w:lvlText w:val="o"/>
      <w:lvlJc w:val="left"/>
      <w:pPr>
        <w:ind w:left="5760" w:hanging="360"/>
      </w:pPr>
      <w:rPr>
        <w:rFonts w:ascii="Courier New" w:hAnsi="Courier New" w:cs="Courier New" w:hint="default"/>
      </w:rPr>
    </w:lvl>
    <w:lvl w:ilvl="8" w:tplc="C930DC46"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30"/>
  </w:num>
  <w:num w:numId="4">
    <w:abstractNumId w:val="32"/>
  </w:num>
  <w:num w:numId="5">
    <w:abstractNumId w:val="26"/>
  </w:num>
  <w:num w:numId="6">
    <w:abstractNumId w:val="2"/>
  </w:num>
  <w:num w:numId="7">
    <w:abstractNumId w:val="29"/>
  </w:num>
  <w:num w:numId="8">
    <w:abstractNumId w:val="27"/>
  </w:num>
  <w:num w:numId="9">
    <w:abstractNumId w:val="10"/>
  </w:num>
  <w:num w:numId="10">
    <w:abstractNumId w:val="4"/>
  </w:num>
  <w:num w:numId="11">
    <w:abstractNumId w:val="3"/>
  </w:num>
  <w:num w:numId="12">
    <w:abstractNumId w:val="1"/>
  </w:num>
  <w:num w:numId="13">
    <w:abstractNumId w:val="21"/>
  </w:num>
  <w:num w:numId="14">
    <w:abstractNumId w:val="1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9"/>
  </w:num>
  <w:num w:numId="18">
    <w:abstractNumId w:val="24"/>
  </w:num>
  <w:num w:numId="19">
    <w:abstractNumId w:val="14"/>
  </w:num>
  <w:num w:numId="20">
    <w:abstractNumId w:val="20"/>
  </w:num>
  <w:num w:numId="21">
    <w:abstractNumId w:val="16"/>
  </w:num>
  <w:num w:numId="22">
    <w:abstractNumId w:val="31"/>
  </w:num>
  <w:num w:numId="23">
    <w:abstractNumId w:val="8"/>
  </w:num>
  <w:num w:numId="24">
    <w:abstractNumId w:val="11"/>
  </w:num>
  <w:num w:numId="25">
    <w:abstractNumId w:val="33"/>
  </w:num>
  <w:num w:numId="26">
    <w:abstractNumId w:val="13"/>
  </w:num>
  <w:num w:numId="27">
    <w:abstractNumId w:val="19"/>
  </w:num>
  <w:num w:numId="28">
    <w:abstractNumId w:val="12"/>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0"/>
  </w:num>
  <w:num w:numId="3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429F7"/>
    <w:rsid w:val="000430DB"/>
    <w:rsid w:val="000512C5"/>
    <w:rsid w:val="00052EC2"/>
    <w:rsid w:val="0005711A"/>
    <w:rsid w:val="00062876"/>
    <w:rsid w:val="00063630"/>
    <w:rsid w:val="00065958"/>
    <w:rsid w:val="00067CA2"/>
    <w:rsid w:val="000729CB"/>
    <w:rsid w:val="0008359D"/>
    <w:rsid w:val="00083A8E"/>
    <w:rsid w:val="00083C08"/>
    <w:rsid w:val="00095CF6"/>
    <w:rsid w:val="000A1542"/>
    <w:rsid w:val="000C0B1A"/>
    <w:rsid w:val="000C1C08"/>
    <w:rsid w:val="000E7A54"/>
    <w:rsid w:val="001047D9"/>
    <w:rsid w:val="00107FC2"/>
    <w:rsid w:val="001146DF"/>
    <w:rsid w:val="00120C91"/>
    <w:rsid w:val="00131B46"/>
    <w:rsid w:val="00131DA6"/>
    <w:rsid w:val="00134788"/>
    <w:rsid w:val="0015111F"/>
    <w:rsid w:val="001529EE"/>
    <w:rsid w:val="00170F56"/>
    <w:rsid w:val="00175ECA"/>
    <w:rsid w:val="00194AFD"/>
    <w:rsid w:val="001A4321"/>
    <w:rsid w:val="001B41FB"/>
    <w:rsid w:val="001B4C2F"/>
    <w:rsid w:val="001B5F1C"/>
    <w:rsid w:val="001C5938"/>
    <w:rsid w:val="001E10B7"/>
    <w:rsid w:val="001F1594"/>
    <w:rsid w:val="001F15C9"/>
    <w:rsid w:val="00200549"/>
    <w:rsid w:val="0020685B"/>
    <w:rsid w:val="00206B4F"/>
    <w:rsid w:val="00210F78"/>
    <w:rsid w:val="00217843"/>
    <w:rsid w:val="002213D0"/>
    <w:rsid w:val="00225231"/>
    <w:rsid w:val="002264DB"/>
    <w:rsid w:val="002404B4"/>
    <w:rsid w:val="00244D6D"/>
    <w:rsid w:val="00253513"/>
    <w:rsid w:val="00260541"/>
    <w:rsid w:val="00266213"/>
    <w:rsid w:val="00272619"/>
    <w:rsid w:val="00275860"/>
    <w:rsid w:val="002767D9"/>
    <w:rsid w:val="002835CC"/>
    <w:rsid w:val="00293300"/>
    <w:rsid w:val="00293F50"/>
    <w:rsid w:val="002941FC"/>
    <w:rsid w:val="002A1FF7"/>
    <w:rsid w:val="002B2DD6"/>
    <w:rsid w:val="002D03D5"/>
    <w:rsid w:val="002D267E"/>
    <w:rsid w:val="002D3DCB"/>
    <w:rsid w:val="002E1897"/>
    <w:rsid w:val="002E5486"/>
    <w:rsid w:val="00301CE8"/>
    <w:rsid w:val="003045ED"/>
    <w:rsid w:val="003063CB"/>
    <w:rsid w:val="00315DFD"/>
    <w:rsid w:val="003207EC"/>
    <w:rsid w:val="00320A1E"/>
    <w:rsid w:val="00321D72"/>
    <w:rsid w:val="003355B1"/>
    <w:rsid w:val="003363A9"/>
    <w:rsid w:val="00355780"/>
    <w:rsid w:val="00356D78"/>
    <w:rsid w:val="00364C16"/>
    <w:rsid w:val="00383BBB"/>
    <w:rsid w:val="00384781"/>
    <w:rsid w:val="00390840"/>
    <w:rsid w:val="00396A18"/>
    <w:rsid w:val="003A2FC9"/>
    <w:rsid w:val="003A31DE"/>
    <w:rsid w:val="003A43BF"/>
    <w:rsid w:val="003A52E1"/>
    <w:rsid w:val="003B7D21"/>
    <w:rsid w:val="003C2B91"/>
    <w:rsid w:val="003C5699"/>
    <w:rsid w:val="003D5507"/>
    <w:rsid w:val="003D6303"/>
    <w:rsid w:val="003E454B"/>
    <w:rsid w:val="003E7F7E"/>
    <w:rsid w:val="003F4A36"/>
    <w:rsid w:val="0040588A"/>
    <w:rsid w:val="00414B8A"/>
    <w:rsid w:val="00415936"/>
    <w:rsid w:val="00417663"/>
    <w:rsid w:val="00420E8B"/>
    <w:rsid w:val="00440713"/>
    <w:rsid w:val="00442D64"/>
    <w:rsid w:val="00443DCE"/>
    <w:rsid w:val="0045012E"/>
    <w:rsid w:val="00450462"/>
    <w:rsid w:val="00452392"/>
    <w:rsid w:val="00460EF2"/>
    <w:rsid w:val="004700CC"/>
    <w:rsid w:val="00473D79"/>
    <w:rsid w:val="00474D02"/>
    <w:rsid w:val="004754B0"/>
    <w:rsid w:val="00476CC2"/>
    <w:rsid w:val="0048317E"/>
    <w:rsid w:val="004A232B"/>
    <w:rsid w:val="004A6BAA"/>
    <w:rsid w:val="004B21BB"/>
    <w:rsid w:val="004B4175"/>
    <w:rsid w:val="004C5DBE"/>
    <w:rsid w:val="004F191F"/>
    <w:rsid w:val="00502E17"/>
    <w:rsid w:val="00503525"/>
    <w:rsid w:val="005075F8"/>
    <w:rsid w:val="005140D9"/>
    <w:rsid w:val="005162EE"/>
    <w:rsid w:val="00530A98"/>
    <w:rsid w:val="0053423B"/>
    <w:rsid w:val="00555FB9"/>
    <w:rsid w:val="005661CF"/>
    <w:rsid w:val="00567E06"/>
    <w:rsid w:val="0057214C"/>
    <w:rsid w:val="00582DA3"/>
    <w:rsid w:val="00585EE9"/>
    <w:rsid w:val="00590DDD"/>
    <w:rsid w:val="00593B0F"/>
    <w:rsid w:val="00594A56"/>
    <w:rsid w:val="005B5A0A"/>
    <w:rsid w:val="005B63D9"/>
    <w:rsid w:val="005B63F2"/>
    <w:rsid w:val="005C5CF0"/>
    <w:rsid w:val="005D6E0A"/>
    <w:rsid w:val="005E3205"/>
    <w:rsid w:val="005E66CA"/>
    <w:rsid w:val="005E7FD6"/>
    <w:rsid w:val="005F19CC"/>
    <w:rsid w:val="005F51F4"/>
    <w:rsid w:val="005F5AD1"/>
    <w:rsid w:val="005F7E8D"/>
    <w:rsid w:val="00606A63"/>
    <w:rsid w:val="00611A3A"/>
    <w:rsid w:val="006120AF"/>
    <w:rsid w:val="0061308F"/>
    <w:rsid w:val="00622E5A"/>
    <w:rsid w:val="0063557B"/>
    <w:rsid w:val="00635D42"/>
    <w:rsid w:val="006407D5"/>
    <w:rsid w:val="006409D1"/>
    <w:rsid w:val="006555BA"/>
    <w:rsid w:val="00676AAD"/>
    <w:rsid w:val="00683890"/>
    <w:rsid w:val="00691C1D"/>
    <w:rsid w:val="00692E49"/>
    <w:rsid w:val="00694EED"/>
    <w:rsid w:val="00696A10"/>
    <w:rsid w:val="006B37CF"/>
    <w:rsid w:val="006C6335"/>
    <w:rsid w:val="006C7F97"/>
    <w:rsid w:val="006D140C"/>
    <w:rsid w:val="006E6490"/>
    <w:rsid w:val="006F6AA6"/>
    <w:rsid w:val="007028EE"/>
    <w:rsid w:val="007063DB"/>
    <w:rsid w:val="00710AE1"/>
    <w:rsid w:val="0072575F"/>
    <w:rsid w:val="00726BEC"/>
    <w:rsid w:val="007308EE"/>
    <w:rsid w:val="0074413C"/>
    <w:rsid w:val="00744812"/>
    <w:rsid w:val="007458F2"/>
    <w:rsid w:val="00762268"/>
    <w:rsid w:val="00767EAD"/>
    <w:rsid w:val="00772E6A"/>
    <w:rsid w:val="00777BF5"/>
    <w:rsid w:val="00780A18"/>
    <w:rsid w:val="00792D23"/>
    <w:rsid w:val="00794779"/>
    <w:rsid w:val="007969EC"/>
    <w:rsid w:val="00797AC4"/>
    <w:rsid w:val="007A0CD3"/>
    <w:rsid w:val="007A1439"/>
    <w:rsid w:val="007A2873"/>
    <w:rsid w:val="007A44C0"/>
    <w:rsid w:val="007A6E8B"/>
    <w:rsid w:val="007B41D4"/>
    <w:rsid w:val="007B74E4"/>
    <w:rsid w:val="007C079A"/>
    <w:rsid w:val="007C4361"/>
    <w:rsid w:val="007D092A"/>
    <w:rsid w:val="007D09FC"/>
    <w:rsid w:val="007D390B"/>
    <w:rsid w:val="007D438A"/>
    <w:rsid w:val="007E0B19"/>
    <w:rsid w:val="007E19CC"/>
    <w:rsid w:val="007F49A9"/>
    <w:rsid w:val="007F4EBE"/>
    <w:rsid w:val="0082005C"/>
    <w:rsid w:val="00827D69"/>
    <w:rsid w:val="0083450A"/>
    <w:rsid w:val="00845AF5"/>
    <w:rsid w:val="0084649D"/>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D7E9B"/>
    <w:rsid w:val="008E203F"/>
    <w:rsid w:val="008E2D1A"/>
    <w:rsid w:val="008E3C06"/>
    <w:rsid w:val="008E457F"/>
    <w:rsid w:val="008E60FD"/>
    <w:rsid w:val="009006AC"/>
    <w:rsid w:val="0090762D"/>
    <w:rsid w:val="00907CFD"/>
    <w:rsid w:val="00911AA7"/>
    <w:rsid w:val="009173C1"/>
    <w:rsid w:val="009257CA"/>
    <w:rsid w:val="0092785D"/>
    <w:rsid w:val="00937FF2"/>
    <w:rsid w:val="00946541"/>
    <w:rsid w:val="00947172"/>
    <w:rsid w:val="00964002"/>
    <w:rsid w:val="00967AA4"/>
    <w:rsid w:val="00967F54"/>
    <w:rsid w:val="00971A6D"/>
    <w:rsid w:val="00984A8D"/>
    <w:rsid w:val="0098677B"/>
    <w:rsid w:val="009967F3"/>
    <w:rsid w:val="009A36DC"/>
    <w:rsid w:val="009B23C1"/>
    <w:rsid w:val="009B70FA"/>
    <w:rsid w:val="009C77A3"/>
    <w:rsid w:val="009D23A7"/>
    <w:rsid w:val="009E4EC8"/>
    <w:rsid w:val="009F6292"/>
    <w:rsid w:val="00A018CD"/>
    <w:rsid w:val="00A10D83"/>
    <w:rsid w:val="00A1304B"/>
    <w:rsid w:val="00A15F4D"/>
    <w:rsid w:val="00A32BE4"/>
    <w:rsid w:val="00A37D62"/>
    <w:rsid w:val="00A43554"/>
    <w:rsid w:val="00A65A5D"/>
    <w:rsid w:val="00A66A58"/>
    <w:rsid w:val="00A677EE"/>
    <w:rsid w:val="00A70E00"/>
    <w:rsid w:val="00A775AF"/>
    <w:rsid w:val="00A828FD"/>
    <w:rsid w:val="00A85524"/>
    <w:rsid w:val="00A85BDE"/>
    <w:rsid w:val="00A92A11"/>
    <w:rsid w:val="00AA6D11"/>
    <w:rsid w:val="00AA7818"/>
    <w:rsid w:val="00AB114F"/>
    <w:rsid w:val="00AB3B80"/>
    <w:rsid w:val="00AB64AC"/>
    <w:rsid w:val="00AB7279"/>
    <w:rsid w:val="00AC281D"/>
    <w:rsid w:val="00AC5587"/>
    <w:rsid w:val="00AC7B2A"/>
    <w:rsid w:val="00AE4EA4"/>
    <w:rsid w:val="00AE76F9"/>
    <w:rsid w:val="00B12302"/>
    <w:rsid w:val="00B1443F"/>
    <w:rsid w:val="00B220D6"/>
    <w:rsid w:val="00B33B37"/>
    <w:rsid w:val="00B416E8"/>
    <w:rsid w:val="00B423DF"/>
    <w:rsid w:val="00B4351A"/>
    <w:rsid w:val="00B43CDA"/>
    <w:rsid w:val="00B44DA6"/>
    <w:rsid w:val="00B518F0"/>
    <w:rsid w:val="00B52763"/>
    <w:rsid w:val="00B53AC4"/>
    <w:rsid w:val="00B53DB7"/>
    <w:rsid w:val="00B65C16"/>
    <w:rsid w:val="00B725BD"/>
    <w:rsid w:val="00B72CCF"/>
    <w:rsid w:val="00B73701"/>
    <w:rsid w:val="00B84609"/>
    <w:rsid w:val="00B8561D"/>
    <w:rsid w:val="00B934FC"/>
    <w:rsid w:val="00BB046A"/>
    <w:rsid w:val="00BB1A09"/>
    <w:rsid w:val="00BC3C8B"/>
    <w:rsid w:val="00BC440A"/>
    <w:rsid w:val="00BD4DE7"/>
    <w:rsid w:val="00BE45FC"/>
    <w:rsid w:val="00BF180C"/>
    <w:rsid w:val="00BF431B"/>
    <w:rsid w:val="00BF5CBB"/>
    <w:rsid w:val="00C02746"/>
    <w:rsid w:val="00C02776"/>
    <w:rsid w:val="00C03F69"/>
    <w:rsid w:val="00C11244"/>
    <w:rsid w:val="00C278F5"/>
    <w:rsid w:val="00C32166"/>
    <w:rsid w:val="00C323C8"/>
    <w:rsid w:val="00C32CF8"/>
    <w:rsid w:val="00C54DAC"/>
    <w:rsid w:val="00C64A68"/>
    <w:rsid w:val="00C66C16"/>
    <w:rsid w:val="00C67F28"/>
    <w:rsid w:val="00C7631D"/>
    <w:rsid w:val="00C809A1"/>
    <w:rsid w:val="00C81C61"/>
    <w:rsid w:val="00C81E8D"/>
    <w:rsid w:val="00C877DE"/>
    <w:rsid w:val="00C9353A"/>
    <w:rsid w:val="00C94821"/>
    <w:rsid w:val="00C95E0A"/>
    <w:rsid w:val="00CA0DAC"/>
    <w:rsid w:val="00CC7896"/>
    <w:rsid w:val="00CD226B"/>
    <w:rsid w:val="00CE3D99"/>
    <w:rsid w:val="00CF038D"/>
    <w:rsid w:val="00CF2348"/>
    <w:rsid w:val="00D06DF4"/>
    <w:rsid w:val="00D117C0"/>
    <w:rsid w:val="00D12DAD"/>
    <w:rsid w:val="00D17CDE"/>
    <w:rsid w:val="00D2444C"/>
    <w:rsid w:val="00D33E4E"/>
    <w:rsid w:val="00D42F49"/>
    <w:rsid w:val="00D504AC"/>
    <w:rsid w:val="00D56925"/>
    <w:rsid w:val="00D60017"/>
    <w:rsid w:val="00D61A37"/>
    <w:rsid w:val="00D6781B"/>
    <w:rsid w:val="00D7175C"/>
    <w:rsid w:val="00D81470"/>
    <w:rsid w:val="00D93A80"/>
    <w:rsid w:val="00D94F3E"/>
    <w:rsid w:val="00DA02D0"/>
    <w:rsid w:val="00DB4DCE"/>
    <w:rsid w:val="00DC093E"/>
    <w:rsid w:val="00DD4DAE"/>
    <w:rsid w:val="00E03FB0"/>
    <w:rsid w:val="00E1165E"/>
    <w:rsid w:val="00E12C1E"/>
    <w:rsid w:val="00E137FE"/>
    <w:rsid w:val="00E20990"/>
    <w:rsid w:val="00E329F8"/>
    <w:rsid w:val="00E51B49"/>
    <w:rsid w:val="00E5624E"/>
    <w:rsid w:val="00E62980"/>
    <w:rsid w:val="00E638E2"/>
    <w:rsid w:val="00E63EE2"/>
    <w:rsid w:val="00E80182"/>
    <w:rsid w:val="00E804CB"/>
    <w:rsid w:val="00E81037"/>
    <w:rsid w:val="00E876D2"/>
    <w:rsid w:val="00E9231A"/>
    <w:rsid w:val="00E96F7E"/>
    <w:rsid w:val="00EA7058"/>
    <w:rsid w:val="00EA72DF"/>
    <w:rsid w:val="00EB2775"/>
    <w:rsid w:val="00EB51E8"/>
    <w:rsid w:val="00EC1086"/>
    <w:rsid w:val="00EC1ADC"/>
    <w:rsid w:val="00EC2AF9"/>
    <w:rsid w:val="00ED6719"/>
    <w:rsid w:val="00EE36E9"/>
    <w:rsid w:val="00EE41FB"/>
    <w:rsid w:val="00EE65F9"/>
    <w:rsid w:val="00F0125C"/>
    <w:rsid w:val="00F04B03"/>
    <w:rsid w:val="00F06CCF"/>
    <w:rsid w:val="00F111ED"/>
    <w:rsid w:val="00F22FF3"/>
    <w:rsid w:val="00F26663"/>
    <w:rsid w:val="00F63630"/>
    <w:rsid w:val="00F82C9C"/>
    <w:rsid w:val="00F8379E"/>
    <w:rsid w:val="00F8752E"/>
    <w:rsid w:val="00F91174"/>
    <w:rsid w:val="00FA0DC6"/>
    <w:rsid w:val="00FB2491"/>
    <w:rsid w:val="00FB2C89"/>
    <w:rsid w:val="00FC26DC"/>
    <w:rsid w:val="00FC3DA0"/>
    <w:rsid w:val="00FD58C1"/>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A962C1"/>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uiPriority w:val="9"/>
    <w:qFormat/>
    <w:rsid w:val="005F51F4"/>
    <w:pPr>
      <w:keepNext/>
      <w:outlineLvl w:val="0"/>
    </w:pPr>
    <w:rPr>
      <w:sz w:val="28"/>
    </w:rPr>
  </w:style>
  <w:style w:type="paragraph" w:styleId="21">
    <w:name w:val="heading 2"/>
    <w:basedOn w:val="a"/>
    <w:next w:val="a"/>
    <w:link w:val="22"/>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1">
    <w:name w:val="heading 3"/>
    <w:basedOn w:val="a"/>
    <w:next w:val="a"/>
    <w:link w:val="32"/>
    <w:uiPriority w:val="9"/>
    <w:qFormat/>
    <w:rsid w:val="005F51F4"/>
    <w:pPr>
      <w:keepNext/>
      <w:jc w:val="both"/>
      <w:outlineLvl w:val="2"/>
    </w:pPr>
    <w:rPr>
      <w:b/>
      <w:sz w:val="28"/>
      <w:u w:val="single"/>
    </w:rPr>
  </w:style>
  <w:style w:type="paragraph" w:styleId="40">
    <w:name w:val="heading 4"/>
    <w:basedOn w:val="a"/>
    <w:next w:val="a"/>
    <w:link w:val="41"/>
    <w:qFormat/>
    <w:rsid w:val="005F51F4"/>
    <w:pPr>
      <w:keepNext/>
      <w:jc w:val="center"/>
      <w:outlineLvl w:val="3"/>
    </w:pPr>
    <w:rPr>
      <w:rFonts w:ascii="Tatar Peterburg" w:hAnsi="Tatar Peterburg"/>
      <w:caps/>
      <w:noProof/>
      <w:sz w:val="28"/>
    </w:rPr>
  </w:style>
  <w:style w:type="paragraph" w:styleId="50">
    <w:name w:val="heading 5"/>
    <w:basedOn w:val="a"/>
    <w:next w:val="a"/>
    <w:link w:val="51"/>
    <w:qFormat/>
    <w:rsid w:val="00FC3DA0"/>
    <w:pPr>
      <w:keepNext/>
      <w:outlineLvl w:val="4"/>
    </w:pPr>
    <w:rPr>
      <w:rFonts w:eastAsiaTheme="minorHAnsi" w:cs="Arial"/>
      <w:sz w:val="28"/>
      <w:lang w:eastAsia="zh-CN"/>
    </w:rPr>
  </w:style>
  <w:style w:type="paragraph" w:styleId="60">
    <w:name w:val="heading 6"/>
    <w:basedOn w:val="a"/>
    <w:next w:val="a"/>
    <w:link w:val="61"/>
    <w:qFormat/>
    <w:rsid w:val="00FC3DA0"/>
    <w:pPr>
      <w:keepNext/>
      <w:jc w:val="center"/>
      <w:outlineLvl w:val="5"/>
    </w:pPr>
    <w:rPr>
      <w:rFonts w:eastAsiaTheme="minorHAnsi" w:cs="Arial"/>
      <w:b/>
      <w:sz w:val="28"/>
      <w:lang w:eastAsia="zh-CN"/>
    </w:rPr>
  </w:style>
  <w:style w:type="paragraph" w:styleId="70">
    <w:name w:val="heading 7"/>
    <w:basedOn w:val="a"/>
    <w:next w:val="a"/>
    <w:link w:val="71"/>
    <w:qFormat/>
    <w:rsid w:val="00FC3DA0"/>
    <w:pPr>
      <w:keepNext/>
      <w:jc w:val="both"/>
      <w:outlineLvl w:val="6"/>
    </w:pPr>
    <w:rPr>
      <w:rFonts w:eastAsiaTheme="minorHAnsi" w:cs="Arial"/>
      <w:sz w:val="28"/>
      <w:lang w:eastAsia="zh-CN"/>
    </w:rPr>
  </w:style>
  <w:style w:type="paragraph" w:styleId="8">
    <w:name w:val="heading 8"/>
    <w:basedOn w:val="a"/>
    <w:next w:val="a"/>
    <w:link w:val="80"/>
    <w:qFormat/>
    <w:rsid w:val="00FC3DA0"/>
    <w:pPr>
      <w:keepNext/>
      <w:ind w:left="198"/>
      <w:outlineLvl w:val="7"/>
    </w:pPr>
    <w:rPr>
      <w:rFonts w:eastAsiaTheme="minorHAnsi" w:cs="Arial"/>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uiPriority w:val="99"/>
    <w:rsid w:val="005F51F4"/>
    <w:pPr>
      <w:tabs>
        <w:tab w:val="center" w:pos="4153"/>
        <w:tab w:val="right" w:pos="8306"/>
      </w:tabs>
    </w:pPr>
  </w:style>
  <w:style w:type="paragraph" w:styleId="a7">
    <w:name w:val="header"/>
    <w:basedOn w:val="a"/>
    <w:link w:val="a8"/>
    <w:uiPriority w:val="99"/>
    <w:rsid w:val="005F51F4"/>
    <w:pPr>
      <w:tabs>
        <w:tab w:val="center" w:pos="4153"/>
        <w:tab w:val="right" w:pos="8306"/>
      </w:tabs>
    </w:pPr>
  </w:style>
  <w:style w:type="paragraph" w:styleId="a9">
    <w:name w:val="Body Text Indent"/>
    <w:basedOn w:val="a"/>
    <w:link w:val="aa"/>
    <w:rsid w:val="005F51F4"/>
    <w:pPr>
      <w:ind w:firstLine="720"/>
      <w:jc w:val="both"/>
    </w:pPr>
    <w:rPr>
      <w:sz w:val="28"/>
    </w:rPr>
  </w:style>
  <w:style w:type="paragraph" w:styleId="ab">
    <w:name w:val="Balloon Text"/>
    <w:basedOn w:val="a"/>
    <w:link w:val="ac"/>
    <w:uiPriority w:val="99"/>
    <w:rsid w:val="005F51F4"/>
    <w:rPr>
      <w:rFonts w:ascii="Tahoma" w:hAnsi="Tahoma" w:cs="Tahoma"/>
      <w:sz w:val="16"/>
      <w:szCs w:val="16"/>
    </w:rPr>
  </w:style>
  <w:style w:type="character" w:styleId="ad">
    <w:name w:val="Hyperlink"/>
    <w:uiPriority w:val="99"/>
    <w:rsid w:val="00022359"/>
    <w:rPr>
      <w:color w:val="0000FF"/>
      <w:u w:val="single"/>
    </w:rPr>
  </w:style>
  <w:style w:type="character" w:customStyle="1" w:styleId="a6">
    <w:name w:val="Нижний колонтитул Знак"/>
    <w:basedOn w:val="a0"/>
    <w:link w:val="a5"/>
    <w:uiPriority w:val="99"/>
    <w:rsid w:val="004A232B"/>
  </w:style>
  <w:style w:type="table" w:styleId="ae">
    <w:name w:val="Table Grid"/>
    <w:basedOn w:val="a1"/>
    <w:uiPriority w:val="59"/>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uiPriority w:val="34"/>
    <w:qFormat/>
    <w:rsid w:val="00440713"/>
    <w:pPr>
      <w:ind w:left="708"/>
    </w:pPr>
    <w:rPr>
      <w:sz w:val="24"/>
      <w:szCs w:val="24"/>
    </w:rPr>
  </w:style>
  <w:style w:type="paragraph" w:styleId="af0">
    <w:name w:val="Title"/>
    <w:basedOn w:val="a"/>
    <w:link w:val="af1"/>
    <w:uiPriority w:val="99"/>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1"/>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0">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2"/>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uiPriority w:val="9"/>
    <w:rsid w:val="00EB2775"/>
    <w:rPr>
      <w:sz w:val="28"/>
    </w:rPr>
  </w:style>
  <w:style w:type="character" w:customStyle="1" w:styleId="a4">
    <w:name w:val="Основной текст Знак"/>
    <w:basedOn w:val="a0"/>
    <w:link w:val="a3"/>
    <w:rsid w:val="00EB2775"/>
    <w:rPr>
      <w:sz w:val="28"/>
    </w:rPr>
  </w:style>
  <w:style w:type="character" w:customStyle="1" w:styleId="aa">
    <w:name w:val="Основной текст с отступом Знак"/>
    <w:basedOn w:val="a0"/>
    <w:link w:val="a9"/>
    <w:rsid w:val="00EB2775"/>
    <w:rPr>
      <w:sz w:val="28"/>
    </w:rPr>
  </w:style>
  <w:style w:type="character" w:customStyle="1" w:styleId="ac">
    <w:name w:val="Текст выноски Знак"/>
    <w:basedOn w:val="a0"/>
    <w:link w:val="ab"/>
    <w:uiPriority w:val="99"/>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3">
    <w:name w:val="Основной текст (2)_"/>
    <w:basedOn w:val="a0"/>
    <w:link w:val="24"/>
    <w:rsid w:val="00AA7818"/>
    <w:rPr>
      <w:rFonts w:ascii="Arial" w:eastAsia="Arial" w:hAnsi="Arial" w:cs="Arial"/>
      <w:sz w:val="28"/>
      <w:szCs w:val="28"/>
      <w:shd w:val="clear" w:color="auto" w:fill="FFFFFF"/>
    </w:rPr>
  </w:style>
  <w:style w:type="paragraph" w:customStyle="1" w:styleId="24">
    <w:name w:val="Основной текст (2)"/>
    <w:basedOn w:val="a"/>
    <w:link w:val="23"/>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5">
    <w:name w:val="Body Text 2"/>
    <w:basedOn w:val="a"/>
    <w:link w:val="26"/>
    <w:unhideWhenUsed/>
    <w:rsid w:val="00260541"/>
    <w:pPr>
      <w:spacing w:after="120" w:line="480" w:lineRule="auto"/>
    </w:pPr>
  </w:style>
  <w:style w:type="character" w:customStyle="1" w:styleId="26">
    <w:name w:val="Основной текст 2 Знак"/>
    <w:basedOn w:val="a0"/>
    <w:link w:val="25"/>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iPriority w:val="99"/>
    <w:unhideWhenUsed/>
    <w:rsid w:val="00414B8A"/>
    <w:pPr>
      <w:spacing w:before="100" w:beforeAutospacing="1" w:after="100" w:afterAutospacing="1"/>
    </w:pPr>
    <w:rPr>
      <w:sz w:val="24"/>
      <w:szCs w:val="24"/>
    </w:rPr>
  </w:style>
  <w:style w:type="paragraph" w:customStyle="1" w:styleId="western">
    <w:name w:val="western"/>
    <w:basedOn w:val="a"/>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uiPriority w:val="99"/>
    <w:rsid w:val="0074413C"/>
  </w:style>
  <w:style w:type="table" w:customStyle="1" w:styleId="TableNormal">
    <w:name w:val="Table Normal"/>
    <w:rsid w:val="003363A9"/>
    <w:pPr>
      <w:widowControl w:val="0"/>
    </w:pPr>
    <w:rPr>
      <w:rFonts w:ascii="Calibri" w:hAnsi="Calibri"/>
      <w:color w:val="000000"/>
      <w:sz w:val="22"/>
    </w:rPr>
    <w:tblPr>
      <w:tblInd w:w="0" w:type="dxa"/>
      <w:tblCellMar>
        <w:top w:w="0" w:type="dxa"/>
        <w:left w:w="0" w:type="dxa"/>
        <w:bottom w:w="0" w:type="dxa"/>
        <w:right w:w="0" w:type="dxa"/>
      </w:tblCellMar>
    </w:tblPr>
  </w:style>
  <w:style w:type="character" w:customStyle="1" w:styleId="51">
    <w:name w:val="Заголовок 5 Знак"/>
    <w:basedOn w:val="a0"/>
    <w:link w:val="50"/>
    <w:rsid w:val="00FC3DA0"/>
    <w:rPr>
      <w:rFonts w:eastAsiaTheme="minorHAnsi" w:cs="Arial"/>
      <w:sz w:val="28"/>
      <w:lang w:eastAsia="zh-CN"/>
    </w:rPr>
  </w:style>
  <w:style w:type="character" w:customStyle="1" w:styleId="61">
    <w:name w:val="Заголовок 6 Знак"/>
    <w:basedOn w:val="a0"/>
    <w:link w:val="60"/>
    <w:rsid w:val="00FC3DA0"/>
    <w:rPr>
      <w:rFonts w:eastAsiaTheme="minorHAnsi" w:cs="Arial"/>
      <w:b/>
      <w:sz w:val="28"/>
      <w:lang w:eastAsia="zh-CN"/>
    </w:rPr>
  </w:style>
  <w:style w:type="character" w:customStyle="1" w:styleId="71">
    <w:name w:val="Заголовок 7 Знак"/>
    <w:basedOn w:val="a0"/>
    <w:link w:val="70"/>
    <w:rsid w:val="00FC3DA0"/>
    <w:rPr>
      <w:rFonts w:eastAsiaTheme="minorHAnsi" w:cs="Arial"/>
      <w:sz w:val="28"/>
      <w:lang w:eastAsia="zh-CN"/>
    </w:rPr>
  </w:style>
  <w:style w:type="character" w:customStyle="1" w:styleId="80">
    <w:name w:val="Заголовок 8 Знак"/>
    <w:basedOn w:val="a0"/>
    <w:link w:val="8"/>
    <w:rsid w:val="00FC3DA0"/>
    <w:rPr>
      <w:rFonts w:eastAsiaTheme="minorHAnsi" w:cs="Arial"/>
      <w:sz w:val="28"/>
      <w:szCs w:val="28"/>
      <w:lang w:val="en-US" w:eastAsia="en-US"/>
    </w:rPr>
  </w:style>
  <w:style w:type="numbering" w:customStyle="1" w:styleId="27">
    <w:name w:val="Нет списка2"/>
    <w:next w:val="a2"/>
    <w:uiPriority w:val="99"/>
    <w:semiHidden/>
    <w:unhideWhenUsed/>
    <w:rsid w:val="00FC3DA0"/>
  </w:style>
  <w:style w:type="paragraph" w:customStyle="1" w:styleId="ConsPlusNonformat">
    <w:name w:val="ConsPlusNonformat"/>
    <w:rsid w:val="00FC3DA0"/>
    <w:pPr>
      <w:autoSpaceDE w:val="0"/>
      <w:autoSpaceDN w:val="0"/>
      <w:adjustRightInd w:val="0"/>
    </w:pPr>
    <w:rPr>
      <w:rFonts w:ascii="Courier New" w:hAnsi="Courier New" w:cs="Courier New"/>
    </w:rPr>
  </w:style>
  <w:style w:type="paragraph" w:styleId="af4">
    <w:name w:val="footnote text"/>
    <w:basedOn w:val="a"/>
    <w:link w:val="af5"/>
    <w:unhideWhenUsed/>
    <w:rsid w:val="00FC3DA0"/>
    <w:rPr>
      <w:rFonts w:eastAsiaTheme="minorHAnsi" w:cs="Arial"/>
      <w:lang w:eastAsia="en-US"/>
    </w:rPr>
  </w:style>
  <w:style w:type="character" w:customStyle="1" w:styleId="af5">
    <w:name w:val="Текст сноски Знак"/>
    <w:basedOn w:val="a0"/>
    <w:link w:val="af4"/>
    <w:rsid w:val="00FC3DA0"/>
    <w:rPr>
      <w:rFonts w:eastAsiaTheme="minorHAnsi" w:cs="Arial"/>
      <w:lang w:eastAsia="en-US"/>
    </w:rPr>
  </w:style>
  <w:style w:type="character" w:styleId="af6">
    <w:name w:val="footnote reference"/>
    <w:uiPriority w:val="99"/>
    <w:unhideWhenUsed/>
    <w:rsid w:val="00FC3DA0"/>
    <w:rPr>
      <w:vertAlign w:val="superscript"/>
    </w:rPr>
  </w:style>
  <w:style w:type="character" w:styleId="af7">
    <w:name w:val="Strong"/>
    <w:uiPriority w:val="22"/>
    <w:qFormat/>
    <w:rsid w:val="00FC3DA0"/>
    <w:rPr>
      <w:b/>
      <w:bCs/>
    </w:rPr>
  </w:style>
  <w:style w:type="table" w:customStyle="1" w:styleId="28">
    <w:name w:val="Сетка таблицы2"/>
    <w:basedOn w:val="a1"/>
    <w:next w:val="ae"/>
    <w:uiPriority w:val="59"/>
    <w:rsid w:val="00FC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C3DA0"/>
    <w:rPr>
      <w:rFonts w:ascii="Verdana" w:eastAsiaTheme="minorHAnsi" w:hAnsi="Verdana" w:cs="Verdana"/>
      <w:lang w:val="en-US" w:eastAsia="en-US"/>
    </w:rPr>
  </w:style>
  <w:style w:type="paragraph" w:customStyle="1" w:styleId="ConsTitle">
    <w:name w:val="ConsTitle"/>
    <w:rsid w:val="00FC3DA0"/>
    <w:pPr>
      <w:autoSpaceDE w:val="0"/>
      <w:autoSpaceDN w:val="0"/>
      <w:adjustRightInd w:val="0"/>
      <w:ind w:right="19772"/>
    </w:pPr>
    <w:rPr>
      <w:rFonts w:ascii="Arial" w:hAnsi="Arial" w:cs="Arial"/>
      <w:b/>
      <w:bCs/>
      <w:sz w:val="16"/>
      <w:szCs w:val="16"/>
    </w:rPr>
  </w:style>
  <w:style w:type="paragraph" w:customStyle="1" w:styleId="ConsNormal">
    <w:name w:val="ConsNormal"/>
    <w:rsid w:val="00FC3DA0"/>
    <w:pPr>
      <w:widowControl w:val="0"/>
      <w:autoSpaceDE w:val="0"/>
      <w:autoSpaceDN w:val="0"/>
      <w:adjustRightInd w:val="0"/>
      <w:ind w:right="19772" w:firstLine="720"/>
    </w:pPr>
    <w:rPr>
      <w:rFonts w:ascii="Arial" w:hAnsi="Arial" w:cs="Arial"/>
    </w:rPr>
  </w:style>
  <w:style w:type="paragraph" w:customStyle="1" w:styleId="ConsNonformat">
    <w:name w:val="ConsNonformat"/>
    <w:rsid w:val="00FC3DA0"/>
    <w:pPr>
      <w:widowControl w:val="0"/>
      <w:autoSpaceDE w:val="0"/>
      <w:autoSpaceDN w:val="0"/>
      <w:ind w:right="19772"/>
    </w:pPr>
    <w:rPr>
      <w:rFonts w:ascii="Courier New" w:hAnsi="Courier New" w:cs="Courier New"/>
      <w:sz w:val="16"/>
      <w:szCs w:val="16"/>
    </w:rPr>
  </w:style>
  <w:style w:type="paragraph" w:customStyle="1" w:styleId="210">
    <w:name w:val="Основной текст 21"/>
    <w:basedOn w:val="a"/>
    <w:rsid w:val="00FC3DA0"/>
    <w:pPr>
      <w:widowControl w:val="0"/>
      <w:ind w:firstLine="720"/>
      <w:jc w:val="both"/>
    </w:pPr>
    <w:rPr>
      <w:rFonts w:ascii="MS Sans Serif" w:eastAsiaTheme="minorHAnsi" w:hAnsi="MS Sans Serif" w:cs="Arial"/>
      <w:color w:val="000000"/>
      <w:sz w:val="28"/>
      <w:lang w:eastAsia="en-US"/>
    </w:rPr>
  </w:style>
  <w:style w:type="paragraph" w:customStyle="1" w:styleId="42">
    <w:name w:val="Знак Знак4"/>
    <w:basedOn w:val="a"/>
    <w:rsid w:val="00FC3DA0"/>
    <w:pPr>
      <w:spacing w:before="100" w:beforeAutospacing="1" w:after="100" w:afterAutospacing="1"/>
    </w:pPr>
    <w:rPr>
      <w:rFonts w:ascii="Tahoma" w:eastAsiaTheme="minorHAnsi" w:hAnsi="Tahoma" w:cs="Arial"/>
      <w:lang w:val="en-US" w:eastAsia="en-US"/>
    </w:rPr>
  </w:style>
  <w:style w:type="character" w:customStyle="1" w:styleId="22">
    <w:name w:val="Заголовок 2 Знак"/>
    <w:basedOn w:val="a0"/>
    <w:link w:val="21"/>
    <w:rsid w:val="00FC3DA0"/>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32">
    <w:name w:val="Заголовок 3 Знак"/>
    <w:basedOn w:val="a0"/>
    <w:link w:val="31"/>
    <w:uiPriority w:val="9"/>
    <w:rsid w:val="00FC3DA0"/>
    <w:rPr>
      <w:b/>
      <w:sz w:val="28"/>
      <w:u w:val="single"/>
    </w:rPr>
  </w:style>
  <w:style w:type="character" w:customStyle="1" w:styleId="41">
    <w:name w:val="Заголовок 4 Знак"/>
    <w:basedOn w:val="a0"/>
    <w:link w:val="40"/>
    <w:rsid w:val="00FC3DA0"/>
    <w:rPr>
      <w:rFonts w:ascii="Tatar Peterburg" w:hAnsi="Tatar Peterburg"/>
      <w:caps/>
      <w:noProof/>
      <w:sz w:val="28"/>
    </w:rPr>
  </w:style>
  <w:style w:type="paragraph" w:customStyle="1" w:styleId="17">
    <w:name w:val="Стиль Стиль Заголовок 1 + все прописные"/>
    <w:basedOn w:val="a"/>
    <w:rsid w:val="00FC3DA0"/>
    <w:pPr>
      <w:keepNext/>
      <w:spacing w:before="240" w:after="60" w:line="360" w:lineRule="auto"/>
      <w:outlineLvl w:val="0"/>
    </w:pPr>
    <w:rPr>
      <w:rFonts w:eastAsiaTheme="minorHAnsi" w:cs="Arial"/>
      <w:b/>
      <w:bCs/>
      <w:kern w:val="28"/>
      <w:sz w:val="32"/>
      <w:szCs w:val="32"/>
      <w:lang w:eastAsia="en-US"/>
    </w:rPr>
  </w:style>
  <w:style w:type="character" w:styleId="af9">
    <w:name w:val="FollowedHyperlink"/>
    <w:rsid w:val="00FC3DA0"/>
    <w:rPr>
      <w:color w:val="800080"/>
      <w:u w:val="single"/>
    </w:rPr>
  </w:style>
  <w:style w:type="character" w:styleId="afa">
    <w:name w:val="page number"/>
    <w:basedOn w:val="a0"/>
    <w:rsid w:val="00FC3DA0"/>
  </w:style>
  <w:style w:type="paragraph" w:styleId="33">
    <w:name w:val="Body Text Indent 3"/>
    <w:basedOn w:val="a"/>
    <w:link w:val="34"/>
    <w:rsid w:val="00FC3DA0"/>
    <w:pPr>
      <w:spacing w:after="120"/>
      <w:ind w:left="283"/>
    </w:pPr>
    <w:rPr>
      <w:rFonts w:eastAsiaTheme="minorHAnsi" w:cs="Arial"/>
      <w:sz w:val="16"/>
      <w:szCs w:val="16"/>
      <w:lang w:eastAsia="en-US"/>
    </w:rPr>
  </w:style>
  <w:style w:type="character" w:customStyle="1" w:styleId="34">
    <w:name w:val="Основной текст с отступом 3 Знак"/>
    <w:basedOn w:val="a0"/>
    <w:link w:val="33"/>
    <w:rsid w:val="00FC3DA0"/>
    <w:rPr>
      <w:rFonts w:eastAsiaTheme="minorHAnsi" w:cs="Arial"/>
      <w:sz w:val="16"/>
      <w:szCs w:val="16"/>
      <w:lang w:eastAsia="en-US"/>
    </w:rPr>
  </w:style>
  <w:style w:type="paragraph" w:customStyle="1" w:styleId="afb">
    <w:name w:val="???????"/>
    <w:rsid w:val="00FC3DA0"/>
    <w:pPr>
      <w:widowControl w:val="0"/>
    </w:pPr>
    <w:rPr>
      <w:snapToGrid w:val="0"/>
      <w:sz w:val="28"/>
    </w:rPr>
  </w:style>
  <w:style w:type="paragraph" w:customStyle="1" w:styleId="afc">
    <w:name w:val="Стиль"/>
    <w:rsid w:val="00FC3DA0"/>
    <w:pPr>
      <w:widowControl w:val="0"/>
      <w:autoSpaceDE w:val="0"/>
      <w:autoSpaceDN w:val="0"/>
      <w:ind w:firstLine="720"/>
      <w:jc w:val="both"/>
    </w:pPr>
    <w:rPr>
      <w:rFonts w:ascii="Arial" w:hAnsi="Arial" w:cs="Arial"/>
    </w:rPr>
  </w:style>
  <w:style w:type="paragraph" w:customStyle="1" w:styleId="afd">
    <w:name w:val="Таблицы (моноширинный)"/>
    <w:basedOn w:val="afc"/>
    <w:next w:val="afc"/>
    <w:rsid w:val="00FC3DA0"/>
    <w:pPr>
      <w:ind w:firstLine="0"/>
    </w:pPr>
    <w:rPr>
      <w:rFonts w:ascii="Courier New" w:hAnsi="Courier New" w:cs="Courier New"/>
    </w:rPr>
  </w:style>
  <w:style w:type="paragraph" w:styleId="29">
    <w:name w:val="Body Text Indent 2"/>
    <w:basedOn w:val="a"/>
    <w:link w:val="2a"/>
    <w:rsid w:val="00FC3DA0"/>
    <w:pPr>
      <w:ind w:firstLine="185"/>
      <w:jc w:val="both"/>
    </w:pPr>
    <w:rPr>
      <w:rFonts w:eastAsiaTheme="minorHAnsi" w:cs="Arial"/>
      <w:sz w:val="28"/>
      <w:szCs w:val="28"/>
      <w:lang w:eastAsia="en-US"/>
    </w:rPr>
  </w:style>
  <w:style w:type="character" w:customStyle="1" w:styleId="2a">
    <w:name w:val="Основной текст с отступом 2 Знак"/>
    <w:basedOn w:val="a0"/>
    <w:link w:val="29"/>
    <w:rsid w:val="00FC3DA0"/>
    <w:rPr>
      <w:rFonts w:eastAsiaTheme="minorHAnsi" w:cs="Arial"/>
      <w:sz w:val="28"/>
      <w:szCs w:val="28"/>
      <w:lang w:eastAsia="en-US"/>
    </w:rPr>
  </w:style>
  <w:style w:type="paragraph" w:customStyle="1" w:styleId="afe">
    <w:name w:val="атличный"/>
    <w:rsid w:val="00FC3DA0"/>
    <w:pPr>
      <w:ind w:firstLine="720"/>
      <w:jc w:val="both"/>
    </w:pPr>
    <w:rPr>
      <w:rFonts w:eastAsia="Arial Unicode MS" w:cs="Arial Unicode MS"/>
      <w:sz w:val="24"/>
      <w:szCs w:val="24"/>
    </w:rPr>
  </w:style>
  <w:style w:type="character" w:customStyle="1" w:styleId="2b">
    <w:name w:val="Знак Знак2"/>
    <w:locked/>
    <w:rsid w:val="00FC3DA0"/>
    <w:rPr>
      <w:b/>
      <w:sz w:val="28"/>
      <w:lang w:val="ru-RU" w:eastAsia="zh-CN" w:bidi="ar-SA"/>
    </w:rPr>
  </w:style>
  <w:style w:type="paragraph" w:styleId="HTML0">
    <w:name w:val="HTML Preformatted"/>
    <w:basedOn w:val="a"/>
    <w:link w:val="HTML1"/>
    <w:rsid w:val="00FC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en-US"/>
    </w:rPr>
  </w:style>
  <w:style w:type="character" w:customStyle="1" w:styleId="HTML1">
    <w:name w:val="Стандартный HTML Знак"/>
    <w:basedOn w:val="a0"/>
    <w:link w:val="HTML0"/>
    <w:rsid w:val="00FC3DA0"/>
    <w:rPr>
      <w:rFonts w:ascii="Courier New" w:eastAsiaTheme="minorHAnsi" w:hAnsi="Courier New" w:cs="Courier New"/>
      <w:lang w:eastAsia="en-US"/>
    </w:rPr>
  </w:style>
  <w:style w:type="paragraph" w:customStyle="1" w:styleId="211">
    <w:name w:val="Основной текст с отступом 21"/>
    <w:basedOn w:val="a"/>
    <w:rsid w:val="00FC3DA0"/>
    <w:pPr>
      <w:widowControl w:val="0"/>
      <w:ind w:firstLine="720"/>
      <w:jc w:val="both"/>
    </w:pPr>
    <w:rPr>
      <w:rFonts w:eastAsiaTheme="minorHAnsi" w:cs="Arial"/>
      <w:color w:val="000000"/>
      <w:sz w:val="28"/>
      <w:lang w:eastAsia="en-US"/>
    </w:rPr>
  </w:style>
  <w:style w:type="paragraph" w:customStyle="1" w:styleId="310">
    <w:name w:val="Основной текст с отступом 31"/>
    <w:basedOn w:val="a"/>
    <w:rsid w:val="00FC3DA0"/>
    <w:pPr>
      <w:widowControl w:val="0"/>
      <w:ind w:firstLine="720"/>
      <w:jc w:val="both"/>
    </w:pPr>
    <w:rPr>
      <w:rFonts w:eastAsiaTheme="minorHAnsi" w:cs="Arial"/>
      <w:sz w:val="28"/>
      <w:lang w:eastAsia="en-US"/>
    </w:rPr>
  </w:style>
  <w:style w:type="character" w:customStyle="1" w:styleId="FontStyle28">
    <w:name w:val="Font Style28"/>
    <w:rsid w:val="00FC3DA0"/>
    <w:rPr>
      <w:rFonts w:ascii="Times New Roman" w:hAnsi="Times New Roman" w:cs="Times New Roman"/>
      <w:sz w:val="22"/>
      <w:szCs w:val="22"/>
    </w:rPr>
  </w:style>
  <w:style w:type="paragraph" w:customStyle="1" w:styleId="18">
    <w:name w:val="1"/>
    <w:basedOn w:val="a"/>
    <w:rsid w:val="00FC3DA0"/>
    <w:rPr>
      <w:rFonts w:ascii="Verdana" w:eastAsiaTheme="minorHAnsi" w:hAnsi="Verdana" w:cs="Verdana"/>
      <w:lang w:val="en-US" w:eastAsia="en-US"/>
    </w:rPr>
  </w:style>
  <w:style w:type="character" w:customStyle="1" w:styleId="ConsPlusNormal1">
    <w:name w:val="ConsPlusNormal Знак1"/>
    <w:rsid w:val="00FC3DA0"/>
    <w:rPr>
      <w:rFonts w:ascii="Arial" w:eastAsia="Calibri" w:hAnsi="Arial" w:cs="Arial"/>
      <w:sz w:val="20"/>
      <w:szCs w:val="20"/>
    </w:rPr>
  </w:style>
  <w:style w:type="character" w:customStyle="1" w:styleId="aff">
    <w:name w:val="Цветовое выделение"/>
    <w:rsid w:val="00FC3DA0"/>
    <w:rPr>
      <w:b/>
      <w:color w:val="000080"/>
      <w:sz w:val="20"/>
    </w:rPr>
  </w:style>
  <w:style w:type="paragraph" w:customStyle="1" w:styleId="2c">
    <w:name w:val="Обычный2"/>
    <w:rsid w:val="00FC3DA0"/>
    <w:pPr>
      <w:widowControl w:val="0"/>
      <w:spacing w:line="300" w:lineRule="auto"/>
      <w:ind w:firstLine="860"/>
    </w:pPr>
    <w:rPr>
      <w:snapToGrid w:val="0"/>
      <w:sz w:val="28"/>
    </w:rPr>
  </w:style>
  <w:style w:type="character" w:customStyle="1" w:styleId="bt1br">
    <w:name w:val="bt1br"/>
    <w:uiPriority w:val="99"/>
    <w:rsid w:val="00FC3DA0"/>
    <w:rPr>
      <w:rFonts w:ascii="Times New Roman" w:hAnsi="Times New Roman" w:cs="Times New Roman" w:hint="default"/>
    </w:rPr>
  </w:style>
  <w:style w:type="character" w:customStyle="1" w:styleId="comment">
    <w:name w:val="comment"/>
    <w:basedOn w:val="a0"/>
    <w:rsid w:val="00FC3DA0"/>
  </w:style>
  <w:style w:type="character" w:customStyle="1" w:styleId="aff0">
    <w:name w:val="Гипертекстовая ссылка"/>
    <w:uiPriority w:val="99"/>
    <w:rsid w:val="00FC3DA0"/>
    <w:rPr>
      <w:color w:val="008000"/>
    </w:rPr>
  </w:style>
  <w:style w:type="paragraph" w:customStyle="1" w:styleId="aff1">
    <w:name w:val="Прижатый влево"/>
    <w:basedOn w:val="a"/>
    <w:next w:val="a"/>
    <w:uiPriority w:val="99"/>
    <w:rsid w:val="00FC3DA0"/>
    <w:pPr>
      <w:autoSpaceDE w:val="0"/>
      <w:autoSpaceDN w:val="0"/>
      <w:adjustRightInd w:val="0"/>
    </w:pPr>
    <w:rPr>
      <w:rFonts w:eastAsiaTheme="minorHAnsi" w:cs="Arial"/>
      <w:sz w:val="28"/>
      <w:szCs w:val="28"/>
      <w:lang w:eastAsia="en-US"/>
    </w:rPr>
  </w:style>
  <w:style w:type="table" w:customStyle="1" w:styleId="TableNormal1">
    <w:name w:val="Table Normal1"/>
    <w:rsid w:val="00FC3D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2">
    <w:name w:val="Колонтитулы"/>
    <w:rsid w:val="00FC3D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Aff3">
    <w:name w:val="Заголовок A"/>
    <w:next w:val="a3"/>
    <w:rsid w:val="00FC3DA0"/>
    <w:pPr>
      <w:pBdr>
        <w:top w:val="nil"/>
        <w:left w:val="nil"/>
        <w:bottom w:val="nil"/>
        <w:right w:val="nil"/>
        <w:between w:val="nil"/>
        <w:bar w:val="nil"/>
      </w:pBdr>
      <w:suppressAutoHyphens/>
      <w:spacing w:line="360" w:lineRule="auto"/>
      <w:jc w:val="center"/>
    </w:pPr>
    <w:rPr>
      <w:b/>
      <w:bCs/>
      <w:color w:val="000000"/>
      <w:sz w:val="28"/>
      <w:szCs w:val="28"/>
      <w:u w:color="000000"/>
      <w:bdr w:val="nil"/>
    </w:rPr>
  </w:style>
  <w:style w:type="numbering" w:customStyle="1" w:styleId="20">
    <w:name w:val="Импортированный стиль 2"/>
    <w:rsid w:val="00FC3DA0"/>
    <w:pPr>
      <w:numPr>
        <w:numId w:val="3"/>
      </w:numPr>
    </w:pPr>
  </w:style>
  <w:style w:type="numbering" w:customStyle="1" w:styleId="3">
    <w:name w:val="Импортированный стиль 3"/>
    <w:rsid w:val="00FC3DA0"/>
    <w:pPr>
      <w:numPr>
        <w:numId w:val="5"/>
      </w:numPr>
    </w:pPr>
  </w:style>
  <w:style w:type="numbering" w:customStyle="1" w:styleId="4">
    <w:name w:val="Импортированный стиль 4"/>
    <w:rsid w:val="00FC3DA0"/>
    <w:pPr>
      <w:numPr>
        <w:numId w:val="7"/>
      </w:numPr>
    </w:pPr>
  </w:style>
  <w:style w:type="numbering" w:customStyle="1" w:styleId="5">
    <w:name w:val="Импортированный стиль 5"/>
    <w:rsid w:val="00FC3DA0"/>
    <w:pPr>
      <w:numPr>
        <w:numId w:val="9"/>
      </w:numPr>
    </w:pPr>
  </w:style>
  <w:style w:type="numbering" w:customStyle="1" w:styleId="6">
    <w:name w:val="Импортированный стиль 6"/>
    <w:rsid w:val="00FC3DA0"/>
    <w:pPr>
      <w:numPr>
        <w:numId w:val="11"/>
      </w:numPr>
    </w:pPr>
  </w:style>
  <w:style w:type="numbering" w:customStyle="1" w:styleId="7">
    <w:name w:val="Импортированный стиль 7"/>
    <w:rsid w:val="00FC3DA0"/>
    <w:pPr>
      <w:numPr>
        <w:numId w:val="13"/>
      </w:numPr>
    </w:pPr>
  </w:style>
  <w:style w:type="character" w:customStyle="1" w:styleId="aff4">
    <w:name w:val="Нет"/>
    <w:rsid w:val="00FC3DA0"/>
  </w:style>
  <w:style w:type="character" w:customStyle="1" w:styleId="Hyperlink0">
    <w:name w:val="Hyperlink.0"/>
    <w:basedOn w:val="aff4"/>
    <w:rsid w:val="00FC3DA0"/>
    <w:rPr>
      <w:color w:val="0000FF"/>
      <w:sz w:val="28"/>
      <w:szCs w:val="28"/>
      <w:u w:val="single" w:color="0000FF"/>
    </w:rPr>
  </w:style>
  <w:style w:type="character" w:customStyle="1" w:styleId="aff5">
    <w:name w:val="Основной текст_"/>
    <w:basedOn w:val="a0"/>
    <w:link w:val="19"/>
    <w:rsid w:val="007A1439"/>
    <w:rPr>
      <w:spacing w:val="2"/>
      <w:sz w:val="21"/>
      <w:szCs w:val="21"/>
      <w:shd w:val="clear" w:color="auto" w:fill="FFFFFF"/>
    </w:rPr>
  </w:style>
  <w:style w:type="paragraph" w:customStyle="1" w:styleId="19">
    <w:name w:val="Основной текст1"/>
    <w:basedOn w:val="a"/>
    <w:link w:val="aff5"/>
    <w:rsid w:val="007A1439"/>
    <w:pPr>
      <w:widowControl w:val="0"/>
      <w:shd w:val="clear" w:color="auto" w:fill="FFFFFF"/>
      <w:spacing w:line="274" w:lineRule="exact"/>
    </w:pPr>
    <w:rPr>
      <w:spacing w:val="2"/>
      <w:sz w:val="21"/>
      <w:szCs w:val="21"/>
    </w:rPr>
  </w:style>
  <w:style w:type="paragraph" w:customStyle="1" w:styleId="311">
    <w:name w:val="Заголовок 31"/>
    <w:basedOn w:val="a"/>
    <w:next w:val="a"/>
    <w:uiPriority w:val="9"/>
    <w:unhideWhenUsed/>
    <w:qFormat/>
    <w:rsid w:val="007A1439"/>
    <w:pPr>
      <w:keepNext/>
      <w:keepLines/>
      <w:spacing w:before="200" w:line="276" w:lineRule="auto"/>
      <w:outlineLvl w:val="2"/>
    </w:pPr>
    <w:rPr>
      <w:rFonts w:ascii="Cambria" w:hAnsi="Cambria"/>
      <w:b/>
      <w:bCs/>
      <w:color w:val="4F81BD"/>
      <w:sz w:val="22"/>
      <w:szCs w:val="22"/>
    </w:rPr>
  </w:style>
  <w:style w:type="character" w:customStyle="1" w:styleId="apple-converted-space">
    <w:name w:val="apple-converted-space"/>
    <w:basedOn w:val="a0"/>
    <w:rsid w:val="007A1439"/>
  </w:style>
  <w:style w:type="paragraph" w:customStyle="1" w:styleId="Default">
    <w:name w:val="Default"/>
    <w:rsid w:val="007A1439"/>
    <w:pPr>
      <w:autoSpaceDE w:val="0"/>
      <w:autoSpaceDN w:val="0"/>
      <w:adjustRightInd w:val="0"/>
    </w:pPr>
    <w:rPr>
      <w:rFonts w:eastAsia="Calibri"/>
      <w:color w:val="000000"/>
      <w:sz w:val="24"/>
      <w:szCs w:val="24"/>
      <w:lang w:eastAsia="en-US"/>
    </w:rPr>
  </w:style>
  <w:style w:type="table" w:customStyle="1" w:styleId="TableNormal0">
    <w:name w:val="Table Normal_0"/>
    <w:uiPriority w:val="2"/>
    <w:semiHidden/>
    <w:unhideWhenUsed/>
    <w:qFormat/>
    <w:rsid w:val="007A1439"/>
    <w:pPr>
      <w:widowControl w:val="0"/>
      <w:autoSpaceDE w:val="0"/>
      <w:autoSpaceDN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A1439"/>
    <w:pPr>
      <w:widowControl w:val="0"/>
      <w:autoSpaceDE w:val="0"/>
      <w:autoSpaceDN w:val="0"/>
    </w:pPr>
    <w:rPr>
      <w:sz w:val="22"/>
      <w:szCs w:val="22"/>
      <w:lang w:eastAsia="en-US"/>
    </w:rPr>
  </w:style>
  <w:style w:type="character" w:customStyle="1" w:styleId="312">
    <w:name w:val="Заголовок 3 Знак1"/>
    <w:basedOn w:val="a0"/>
    <w:uiPriority w:val="9"/>
    <w:semiHidden/>
    <w:rsid w:val="007A143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146775348">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ersage67@mail.ru"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FE929D7-3192-4F91-8013-E300CA0EE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4143</Words>
  <Characters>23621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27709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4</cp:revision>
  <cp:lastPrinted>2025-02-10T13:08:00Z</cp:lastPrinted>
  <dcterms:created xsi:type="dcterms:W3CDTF">2025-02-10T13:11:00Z</dcterms:created>
  <dcterms:modified xsi:type="dcterms:W3CDTF">2025-02-12T06:39:00Z</dcterms:modified>
</cp:coreProperties>
</file>