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527C28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0A34B3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0A34B3">
        <w:rPr>
          <w:rFonts w:ascii="Arial" w:hAnsi="Arial" w:cs="Arial"/>
          <w:sz w:val="24"/>
          <w:szCs w:val="24"/>
        </w:rPr>
        <w:t>ГРАЖДАН</w:t>
      </w:r>
      <w:r w:rsidR="00B448F3" w:rsidRPr="000A34B3">
        <w:rPr>
          <w:rFonts w:ascii="Arial" w:hAnsi="Arial" w:cs="Arial"/>
          <w:sz w:val="24"/>
          <w:szCs w:val="24"/>
        </w:rPr>
        <w:t xml:space="preserve">НАР </w:t>
      </w:r>
      <w:r w:rsidR="00B448F3" w:rsidRPr="000A34B3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0A34B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0A34B3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0A34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0A34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0A34B3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0A34B3">
        <w:rPr>
          <w:rFonts w:ascii="Arial" w:hAnsi="Arial" w:cs="Arial"/>
          <w:sz w:val="24"/>
          <w:szCs w:val="24"/>
        </w:rPr>
        <w:t>Югары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0A34B3">
        <w:rPr>
          <w:rFonts w:ascii="Arial" w:hAnsi="Arial" w:cs="Arial"/>
          <w:sz w:val="24"/>
          <w:szCs w:val="24"/>
        </w:rPr>
        <w:t>авыл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җирлеге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составына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керүче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Урманчылыгы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E6C" w:rsidRPr="000A34B3">
        <w:rPr>
          <w:rFonts w:ascii="Arial" w:hAnsi="Arial" w:cs="Arial"/>
          <w:sz w:val="24"/>
          <w:szCs w:val="24"/>
        </w:rPr>
        <w:t>торак</w:t>
      </w:r>
      <w:proofErr w:type="spellEnd"/>
      <w:r w:rsidR="00060E6C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E6C" w:rsidRPr="000A34B3">
        <w:rPr>
          <w:rFonts w:ascii="Arial" w:hAnsi="Arial" w:cs="Arial"/>
          <w:sz w:val="24"/>
          <w:szCs w:val="24"/>
        </w:rPr>
        <w:t>пунктында</w:t>
      </w:r>
      <w:proofErr w:type="spellEnd"/>
      <w:r w:rsidR="00060E6C" w:rsidRPr="000A34B3">
        <w:rPr>
          <w:rFonts w:ascii="Arial" w:hAnsi="Arial" w:cs="Arial"/>
          <w:sz w:val="24"/>
          <w:szCs w:val="24"/>
        </w:rPr>
        <w:t xml:space="preserve"> 2025</w:t>
      </w:r>
      <w:r w:rsidR="00B448F3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0A34B3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0A34B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0A34B3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0A34B3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0A34B3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0A34B3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0A34B3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0A34B3" w:rsidRDefault="00060E6C" w:rsidP="00E963A8">
      <w:pPr>
        <w:pStyle w:val="a3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</w:rPr>
        <w:t>№ 9</w:t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</w:r>
      <w:r w:rsidRPr="000A34B3">
        <w:rPr>
          <w:rFonts w:ascii="Arial" w:hAnsi="Arial" w:cs="Arial"/>
          <w:sz w:val="24"/>
          <w:szCs w:val="24"/>
        </w:rPr>
        <w:tab/>
        <w:t>25</w:t>
      </w:r>
      <w:r w:rsidR="002E0102" w:rsidRPr="000A34B3">
        <w:rPr>
          <w:rFonts w:ascii="Arial" w:hAnsi="Arial" w:cs="Arial"/>
          <w:sz w:val="24"/>
          <w:szCs w:val="24"/>
        </w:rPr>
        <w:t xml:space="preserve"> окт</w:t>
      </w:r>
      <w:r w:rsidR="00C331F7" w:rsidRPr="000A34B3">
        <w:rPr>
          <w:rFonts w:ascii="Arial" w:hAnsi="Arial" w:cs="Arial"/>
          <w:sz w:val="24"/>
          <w:szCs w:val="24"/>
        </w:rPr>
        <w:t>ябрь</w:t>
      </w:r>
      <w:r w:rsidRPr="000A34B3">
        <w:rPr>
          <w:rFonts w:ascii="Arial" w:hAnsi="Arial" w:cs="Arial"/>
          <w:sz w:val="24"/>
          <w:szCs w:val="24"/>
        </w:rPr>
        <w:t xml:space="preserve"> 2024</w:t>
      </w:r>
      <w:r w:rsidR="00B448F3" w:rsidRPr="000A34B3">
        <w:rPr>
          <w:rFonts w:ascii="Arial" w:hAnsi="Arial" w:cs="Arial"/>
          <w:sz w:val="24"/>
          <w:szCs w:val="24"/>
        </w:rPr>
        <w:t xml:space="preserve"> ел</w:t>
      </w:r>
    </w:p>
    <w:p w:rsidR="00DB52F9" w:rsidRPr="000A34B3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0A34B3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0A34B3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0A34B3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җирле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үзидарә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оештыруның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гомуми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турында»гы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0A34B3">
        <w:rPr>
          <w:rFonts w:ascii="Arial" w:hAnsi="Arial" w:cs="Arial"/>
          <w:sz w:val="24"/>
          <w:szCs w:val="24"/>
        </w:rPr>
        <w:t>елның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0A34B3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0A34B3">
        <w:rPr>
          <w:rFonts w:ascii="Arial" w:hAnsi="Arial" w:cs="Arial"/>
          <w:sz w:val="24"/>
          <w:szCs w:val="24"/>
        </w:rPr>
        <w:t>санлы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Федераль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законның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0A34B3">
        <w:rPr>
          <w:rFonts w:ascii="Arial" w:hAnsi="Arial" w:cs="Arial"/>
          <w:sz w:val="24"/>
          <w:szCs w:val="24"/>
        </w:rPr>
        <w:t>нчы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статьялары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0A34B3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җирле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үзидарә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турында»гы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0A34B3">
        <w:rPr>
          <w:rFonts w:ascii="Arial" w:hAnsi="Arial" w:cs="Arial"/>
          <w:sz w:val="24"/>
          <w:szCs w:val="24"/>
        </w:rPr>
        <w:t>елның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0A34B3">
        <w:rPr>
          <w:rFonts w:ascii="Arial" w:hAnsi="Arial" w:cs="Arial"/>
          <w:sz w:val="24"/>
          <w:szCs w:val="24"/>
        </w:rPr>
        <w:t>июлендәге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0A34B3">
        <w:rPr>
          <w:rFonts w:ascii="Arial" w:hAnsi="Arial" w:cs="Arial"/>
          <w:sz w:val="24"/>
          <w:szCs w:val="24"/>
        </w:rPr>
        <w:t>санлы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0A34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законының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0A34B3">
        <w:rPr>
          <w:rFonts w:ascii="Arial" w:hAnsi="Arial" w:cs="Arial"/>
          <w:sz w:val="24"/>
          <w:szCs w:val="24"/>
        </w:rPr>
        <w:t>нче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статьясы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0A34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r w:rsidR="00C331F7" w:rsidRPr="000A34B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Ушма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авыл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җирлеге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A34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берәмлеге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0A34B3">
        <w:rPr>
          <w:rFonts w:ascii="Arial" w:hAnsi="Arial" w:cs="Arial"/>
          <w:sz w:val="24"/>
          <w:szCs w:val="24"/>
        </w:rPr>
        <w:t>Уставының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0A34B3">
        <w:rPr>
          <w:rFonts w:ascii="Arial" w:hAnsi="Arial" w:cs="Arial"/>
          <w:sz w:val="24"/>
          <w:szCs w:val="24"/>
        </w:rPr>
        <w:t>статьясы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нигезенд</w:t>
      </w:r>
      <w:proofErr w:type="spellEnd"/>
      <w:r w:rsidRPr="000A34B3">
        <w:rPr>
          <w:rFonts w:ascii="Arial" w:hAnsi="Arial" w:cs="Arial"/>
          <w:sz w:val="24"/>
          <w:szCs w:val="24"/>
          <w:lang w:val="tt-RU"/>
        </w:rPr>
        <w:t xml:space="preserve">ә </w:t>
      </w:r>
      <w:r w:rsidRPr="000A34B3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0A34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r w:rsidR="00C331F7" w:rsidRPr="000A34B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җирлегенең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Урманчылыгы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торак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пунктында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узган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гражданнар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r w:rsidR="00DD4EAE" w:rsidRPr="000A34B3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0A34B3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0A34B3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</w:rPr>
        <w:t>КАРАР КАБУЛ ИТТЕ</w:t>
      </w:r>
      <w:r w:rsidR="00DB52F9" w:rsidRPr="000A34B3">
        <w:rPr>
          <w:rFonts w:ascii="Arial" w:hAnsi="Arial" w:cs="Arial"/>
          <w:sz w:val="24"/>
          <w:szCs w:val="24"/>
        </w:rPr>
        <w:t xml:space="preserve">: </w:t>
      </w:r>
    </w:p>
    <w:p w:rsidR="000761D4" w:rsidRPr="000A34B3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0A34B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</w:rPr>
        <w:t xml:space="preserve">      </w:t>
      </w:r>
      <w:r w:rsidR="00360EA9" w:rsidRPr="000A34B3">
        <w:rPr>
          <w:rFonts w:ascii="Arial" w:hAnsi="Arial" w:cs="Arial"/>
          <w:sz w:val="24"/>
          <w:szCs w:val="24"/>
        </w:rPr>
        <w:t xml:space="preserve">    </w:t>
      </w:r>
      <w:r w:rsidRPr="000A34B3">
        <w:rPr>
          <w:rFonts w:ascii="Arial" w:hAnsi="Arial" w:cs="Arial"/>
          <w:sz w:val="24"/>
          <w:szCs w:val="24"/>
        </w:rPr>
        <w:t xml:space="preserve"> 1.</w:t>
      </w:r>
      <w:r w:rsidR="00DD4EAE" w:rsidRPr="000A34B3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r w:rsidR="00C331F7" w:rsidRPr="000A34B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җирлеге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0A34B3">
        <w:rPr>
          <w:rFonts w:ascii="Arial" w:hAnsi="Arial" w:cs="Arial"/>
          <w:sz w:val="24"/>
          <w:szCs w:val="24"/>
        </w:rPr>
        <w:t>Урманчылыгы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>,</w:t>
      </w:r>
      <w:r w:rsidR="00CB4BB7" w:rsidRPr="000A34B3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CB4BB7" w:rsidRPr="000A34B3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CB4BB7" w:rsidRPr="000A34B3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кала</w:t>
      </w:r>
      <w:r w:rsidR="00060E6C" w:rsidRPr="000A34B3">
        <w:rPr>
          <w:rFonts w:ascii="Arial" w:hAnsi="Arial" w:cs="Arial"/>
          <w:sz w:val="24"/>
          <w:szCs w:val="24"/>
        </w:rPr>
        <w:t>, 2025</w:t>
      </w:r>
      <w:r w:rsidR="002E0102" w:rsidRPr="000A34B3">
        <w:rPr>
          <w:rFonts w:ascii="Arial" w:hAnsi="Arial" w:cs="Arial"/>
          <w:sz w:val="24"/>
          <w:szCs w:val="24"/>
        </w:rPr>
        <w:t xml:space="preserve"> </w:t>
      </w:r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0A34B3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0A34B3">
        <w:rPr>
          <w:rFonts w:ascii="Arial" w:hAnsi="Arial" w:cs="Arial"/>
          <w:sz w:val="24"/>
          <w:szCs w:val="24"/>
        </w:rPr>
        <w:t xml:space="preserve"> й</w:t>
      </w:r>
      <w:r w:rsidR="00C331F7" w:rsidRPr="000A34B3">
        <w:rPr>
          <w:rFonts w:ascii="Arial" w:hAnsi="Arial" w:cs="Arial"/>
          <w:sz w:val="24"/>
          <w:szCs w:val="24"/>
          <w:lang w:val="tt-RU"/>
        </w:rPr>
        <w:t>ө</w:t>
      </w:r>
      <w:r w:rsidR="00C331F7" w:rsidRPr="000A34B3">
        <w:rPr>
          <w:rFonts w:ascii="Arial" w:hAnsi="Arial" w:cs="Arial"/>
          <w:sz w:val="24"/>
          <w:szCs w:val="24"/>
        </w:rPr>
        <w:t>з</w:t>
      </w:r>
      <w:r w:rsidR="00DD4EAE" w:rsidRPr="000A34B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>.</w:t>
      </w:r>
    </w:p>
    <w:p w:rsidR="00DD4EAE" w:rsidRPr="000A34B3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0A34B3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</w:rPr>
        <w:t xml:space="preserve">           </w:t>
      </w:r>
      <w:r w:rsidR="00DB52F9" w:rsidRPr="000A34B3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0A34B3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0A34B3">
        <w:rPr>
          <w:rFonts w:ascii="Arial" w:hAnsi="Arial" w:cs="Arial"/>
          <w:sz w:val="24"/>
          <w:szCs w:val="24"/>
        </w:rPr>
        <w:t xml:space="preserve">: </w:t>
      </w:r>
    </w:p>
    <w:p w:rsidR="00FA73E8" w:rsidRPr="000A34B3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5A5727" w:rsidRPr="000A34B3" w:rsidRDefault="002E0102" w:rsidP="005A5727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  <w:r w:rsidRPr="000A34B3">
        <w:rPr>
          <w:rFonts w:ascii="Arial" w:hAnsi="Arial" w:cs="Arial"/>
          <w:color w:val="000000"/>
          <w:lang w:val="tt-RU"/>
        </w:rPr>
        <w:t xml:space="preserve">- </w:t>
      </w:r>
      <w:r w:rsidR="005A5727" w:rsidRPr="000A34B3">
        <w:rPr>
          <w:rFonts w:ascii="Arial" w:hAnsi="Arial" w:cs="Arial"/>
          <w:color w:val="333333"/>
          <w:lang w:val="tt-RU"/>
        </w:rPr>
        <w:t xml:space="preserve">Югары Ушма һәм Комазан Урманчылыгы торак пунктлары  арасындагы  юлларны ремонтлау: (сатып алу, вак таш җәю, килешү буенча эш өчен түләү); </w:t>
      </w:r>
    </w:p>
    <w:p w:rsidR="002E0102" w:rsidRPr="000A34B3" w:rsidRDefault="005A5727" w:rsidP="002E0102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0A34B3">
        <w:rPr>
          <w:rFonts w:ascii="Arial" w:hAnsi="Arial" w:cs="Arial"/>
          <w:color w:val="000000"/>
          <w:lang w:val="tt-RU"/>
        </w:rPr>
        <w:t xml:space="preserve"> </w:t>
      </w:r>
      <w:r w:rsidR="002E0102" w:rsidRPr="000A34B3">
        <w:rPr>
          <w:rFonts w:ascii="Arial" w:hAnsi="Arial" w:cs="Arial"/>
          <w:color w:val="000000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2E0102" w:rsidRPr="000A34B3" w:rsidRDefault="002E0102" w:rsidP="002E0102">
      <w:pPr>
        <w:pStyle w:val="ConsPlusNormal0"/>
        <w:jc w:val="both"/>
        <w:rPr>
          <w:sz w:val="24"/>
          <w:szCs w:val="24"/>
          <w:lang w:val="tt-RU"/>
        </w:rPr>
      </w:pPr>
      <w:r w:rsidRPr="000A34B3">
        <w:rPr>
          <w:color w:val="212121"/>
          <w:sz w:val="24"/>
          <w:szCs w:val="24"/>
          <w:lang w:val="tt-RU"/>
        </w:rPr>
        <w:t xml:space="preserve"> -</w:t>
      </w:r>
      <w:r w:rsidRPr="000A34B3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0A34B3">
        <w:rPr>
          <w:color w:val="212121"/>
          <w:sz w:val="24"/>
          <w:szCs w:val="24"/>
          <w:lang w:val="tt-RU"/>
        </w:rPr>
        <w:t>.</w:t>
      </w:r>
    </w:p>
    <w:p w:rsidR="002E0102" w:rsidRPr="000A34B3" w:rsidRDefault="002E0102" w:rsidP="002E0102">
      <w:pPr>
        <w:pStyle w:val="ConsPlusNormal0"/>
        <w:jc w:val="both"/>
        <w:rPr>
          <w:sz w:val="24"/>
          <w:szCs w:val="24"/>
          <w:lang w:val="tt-RU"/>
        </w:rPr>
      </w:pPr>
    </w:p>
    <w:p w:rsidR="00DA2488" w:rsidRDefault="00CB4BB7" w:rsidP="00CB4BB7">
      <w:pPr>
        <w:jc w:val="both"/>
        <w:rPr>
          <w:rFonts w:ascii="Arial" w:hAnsi="Arial" w:cs="Arial"/>
          <w:lang w:val="tt-RU"/>
        </w:rPr>
      </w:pPr>
      <w:r w:rsidRPr="000A34B3">
        <w:rPr>
          <w:rFonts w:ascii="Arial" w:hAnsi="Arial" w:cs="Arial"/>
          <w:lang w:val="tt-RU"/>
        </w:rPr>
        <w:t xml:space="preserve">            </w:t>
      </w:r>
      <w:r w:rsidR="00D52695" w:rsidRPr="000A34B3">
        <w:rPr>
          <w:rFonts w:ascii="Arial" w:hAnsi="Arial" w:cs="Arial"/>
          <w:lang w:val="tt-RU"/>
        </w:rPr>
        <w:t>3.</w:t>
      </w:r>
      <w:r w:rsidR="00967536" w:rsidRPr="000A34B3">
        <w:rPr>
          <w:rFonts w:ascii="Arial" w:hAnsi="Arial" w:cs="Arial"/>
          <w:lang w:val="tt-RU"/>
        </w:rPr>
        <w:t xml:space="preserve"> </w:t>
      </w:r>
      <w:r w:rsidR="00D1578D" w:rsidRPr="000A34B3">
        <w:rPr>
          <w:rFonts w:ascii="Arial" w:hAnsi="Arial" w:cs="Arial"/>
          <w:lang w:val="tt-RU"/>
        </w:rPr>
        <w:t>Әлеге карарны Югары Ушма</w:t>
      </w:r>
      <w:r w:rsidR="00967536" w:rsidRPr="000A34B3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0A34B3" w:rsidRDefault="000A34B3" w:rsidP="00CB4BB7">
      <w:pPr>
        <w:jc w:val="both"/>
        <w:rPr>
          <w:rFonts w:ascii="Arial" w:hAnsi="Arial" w:cs="Arial"/>
          <w:lang w:val="tt-RU"/>
        </w:rPr>
      </w:pPr>
    </w:p>
    <w:p w:rsidR="000A34B3" w:rsidRPr="000A34B3" w:rsidRDefault="000A34B3" w:rsidP="00CB4BB7">
      <w:pPr>
        <w:jc w:val="both"/>
        <w:rPr>
          <w:rFonts w:ascii="Arial" w:hAnsi="Arial" w:cs="Arial"/>
          <w:lang w:val="tt-RU"/>
        </w:rPr>
      </w:pPr>
      <w:bookmarkStart w:id="0" w:name="_GoBack"/>
      <w:bookmarkEnd w:id="0"/>
    </w:p>
    <w:p w:rsidR="00967536" w:rsidRPr="000A34B3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A34B3">
        <w:rPr>
          <w:rFonts w:ascii="Arial" w:hAnsi="Arial" w:cs="Arial"/>
          <w:sz w:val="24"/>
          <w:szCs w:val="24"/>
        </w:rPr>
        <w:t>Гражданнар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җыенында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рәислек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4B3">
        <w:rPr>
          <w:rFonts w:ascii="Arial" w:hAnsi="Arial" w:cs="Arial"/>
          <w:sz w:val="24"/>
          <w:szCs w:val="24"/>
        </w:rPr>
        <w:t>итүче</w:t>
      </w:r>
      <w:proofErr w:type="spellEnd"/>
      <w:r w:rsidRPr="000A34B3">
        <w:rPr>
          <w:rFonts w:ascii="Arial" w:hAnsi="Arial" w:cs="Arial"/>
          <w:sz w:val="24"/>
          <w:szCs w:val="24"/>
        </w:rPr>
        <w:t>,</w:t>
      </w:r>
    </w:p>
    <w:p w:rsidR="00967536" w:rsidRPr="000A34B3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A34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0A34B3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0A34B3" w:rsidRDefault="00D1578D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0A34B3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0A34B3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0A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0A34B3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0A34B3">
        <w:rPr>
          <w:rFonts w:ascii="Arial" w:hAnsi="Arial" w:cs="Arial"/>
          <w:sz w:val="24"/>
          <w:szCs w:val="24"/>
        </w:rPr>
        <w:t>,</w:t>
      </w:r>
      <w:r w:rsidR="00C15A3D" w:rsidRPr="000A34B3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D52695" w:rsidRPr="000A34B3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A34B3">
        <w:rPr>
          <w:rFonts w:ascii="Arial" w:hAnsi="Arial" w:cs="Arial"/>
          <w:sz w:val="24"/>
          <w:szCs w:val="24"/>
        </w:rPr>
        <w:t xml:space="preserve"> Совет рәисе                                 </w:t>
      </w:r>
      <w:r w:rsidR="00D52695" w:rsidRPr="000A34B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A34B3">
        <w:rPr>
          <w:rFonts w:ascii="Arial" w:hAnsi="Arial" w:cs="Arial"/>
          <w:sz w:val="24"/>
          <w:szCs w:val="24"/>
        </w:rPr>
        <w:t xml:space="preserve">       </w:t>
      </w:r>
      <w:r w:rsidR="00D1578D" w:rsidRPr="000A34B3">
        <w:rPr>
          <w:rFonts w:ascii="Arial" w:hAnsi="Arial" w:cs="Arial"/>
          <w:sz w:val="24"/>
          <w:szCs w:val="24"/>
        </w:rPr>
        <w:t xml:space="preserve"> </w:t>
      </w:r>
      <w:r w:rsidR="00D1578D" w:rsidRPr="000A34B3">
        <w:rPr>
          <w:rFonts w:ascii="Arial" w:hAnsi="Arial" w:cs="Arial"/>
          <w:color w:val="000000"/>
          <w:sz w:val="24"/>
          <w:szCs w:val="24"/>
          <w:lang w:val="tt-RU"/>
        </w:rPr>
        <w:t xml:space="preserve">И.З.Исмәгыйлев                </w:t>
      </w:r>
    </w:p>
    <w:p w:rsidR="00A41E17" w:rsidRPr="000A34B3" w:rsidRDefault="00A41E17" w:rsidP="00D52695">
      <w:pPr>
        <w:rPr>
          <w:rFonts w:ascii="Arial" w:hAnsi="Arial" w:cs="Arial"/>
          <w:lang w:val="tt-RU"/>
        </w:rPr>
      </w:pPr>
    </w:p>
    <w:p w:rsidR="000A34B3" w:rsidRPr="000A34B3" w:rsidRDefault="000A34B3">
      <w:pPr>
        <w:rPr>
          <w:rFonts w:ascii="Arial" w:hAnsi="Arial" w:cs="Arial"/>
          <w:lang w:val="tt-RU"/>
        </w:rPr>
      </w:pPr>
    </w:p>
    <w:sectPr w:rsidR="000A34B3" w:rsidRPr="000A34B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60E6C"/>
    <w:rsid w:val="000761D4"/>
    <w:rsid w:val="000A34B3"/>
    <w:rsid w:val="000E4A08"/>
    <w:rsid w:val="0015540F"/>
    <w:rsid w:val="00172C69"/>
    <w:rsid w:val="00185DBB"/>
    <w:rsid w:val="00274FA8"/>
    <w:rsid w:val="00285AF0"/>
    <w:rsid w:val="002E0102"/>
    <w:rsid w:val="002F2F3A"/>
    <w:rsid w:val="003016E4"/>
    <w:rsid w:val="00354C17"/>
    <w:rsid w:val="00360EA9"/>
    <w:rsid w:val="00374503"/>
    <w:rsid w:val="003E48DC"/>
    <w:rsid w:val="00435B84"/>
    <w:rsid w:val="004B7BF6"/>
    <w:rsid w:val="00527C28"/>
    <w:rsid w:val="00536E0B"/>
    <w:rsid w:val="005542B4"/>
    <w:rsid w:val="00555449"/>
    <w:rsid w:val="005A5727"/>
    <w:rsid w:val="005B343F"/>
    <w:rsid w:val="00686FC0"/>
    <w:rsid w:val="006D638F"/>
    <w:rsid w:val="007C701F"/>
    <w:rsid w:val="008158A8"/>
    <w:rsid w:val="008660FF"/>
    <w:rsid w:val="00894623"/>
    <w:rsid w:val="008F2E87"/>
    <w:rsid w:val="008F75D3"/>
    <w:rsid w:val="00967536"/>
    <w:rsid w:val="0099176B"/>
    <w:rsid w:val="00A31051"/>
    <w:rsid w:val="00A41E17"/>
    <w:rsid w:val="00A539FA"/>
    <w:rsid w:val="00B448F3"/>
    <w:rsid w:val="00B4526F"/>
    <w:rsid w:val="00B63681"/>
    <w:rsid w:val="00C15A3D"/>
    <w:rsid w:val="00C26BEF"/>
    <w:rsid w:val="00C331F7"/>
    <w:rsid w:val="00CB4BB7"/>
    <w:rsid w:val="00CB7505"/>
    <w:rsid w:val="00D1578D"/>
    <w:rsid w:val="00D52695"/>
    <w:rsid w:val="00DA00A1"/>
    <w:rsid w:val="00DA2488"/>
    <w:rsid w:val="00DB52F9"/>
    <w:rsid w:val="00DC0898"/>
    <w:rsid w:val="00DD4EAE"/>
    <w:rsid w:val="00E058D3"/>
    <w:rsid w:val="00E54B3B"/>
    <w:rsid w:val="00E60AAC"/>
    <w:rsid w:val="00E963A8"/>
    <w:rsid w:val="00F0569D"/>
    <w:rsid w:val="00FA73E8"/>
    <w:rsid w:val="00FB5B5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E46A"/>
  <w15:docId w15:val="{D5BDC24E-D542-4152-8971-B1D2357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2020-11-16T12:16:00Z</cp:lastPrinted>
  <dcterms:created xsi:type="dcterms:W3CDTF">2020-11-05T06:09:00Z</dcterms:created>
  <dcterms:modified xsi:type="dcterms:W3CDTF">2024-10-28T10:35:00Z</dcterms:modified>
</cp:coreProperties>
</file>