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F3" w:rsidRPr="00120C84" w:rsidRDefault="00B448F3" w:rsidP="00B448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2F9" w:rsidRPr="003D1E3C" w:rsidRDefault="00DB52F9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r w:rsidRPr="003D1E3C">
        <w:rPr>
          <w:rFonts w:ascii="Arial" w:hAnsi="Arial" w:cs="Arial"/>
          <w:sz w:val="24"/>
          <w:szCs w:val="24"/>
        </w:rPr>
        <w:t>ГРАЖДАН</w:t>
      </w:r>
      <w:r w:rsidR="00B448F3" w:rsidRPr="003D1E3C">
        <w:rPr>
          <w:rFonts w:ascii="Arial" w:hAnsi="Arial" w:cs="Arial"/>
          <w:sz w:val="24"/>
          <w:szCs w:val="24"/>
        </w:rPr>
        <w:t xml:space="preserve">НАР </w:t>
      </w:r>
      <w:r w:rsidR="00B448F3" w:rsidRPr="003D1E3C">
        <w:rPr>
          <w:rFonts w:ascii="Arial" w:hAnsi="Arial" w:cs="Arial"/>
          <w:sz w:val="24"/>
          <w:szCs w:val="24"/>
          <w:lang w:val="tt-RU"/>
        </w:rPr>
        <w:t>ҖЫЕНЫ КАРАРЫ</w:t>
      </w:r>
    </w:p>
    <w:p w:rsidR="00DB52F9" w:rsidRPr="003D1E3C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331F7" w:rsidRPr="003D1E3C" w:rsidRDefault="00B448F3" w:rsidP="00B448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D1E3C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3D1E3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3D1E3C">
        <w:rPr>
          <w:rFonts w:ascii="Arial" w:hAnsi="Arial" w:cs="Arial"/>
          <w:sz w:val="24"/>
          <w:szCs w:val="24"/>
        </w:rPr>
        <w:t>муниципаль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районы </w:t>
      </w:r>
    </w:p>
    <w:p w:rsidR="00DB52F9" w:rsidRPr="003D1E3C" w:rsidRDefault="00C331F7" w:rsidP="00B448F3">
      <w:pPr>
        <w:pStyle w:val="a3"/>
        <w:jc w:val="center"/>
        <w:rPr>
          <w:rFonts w:ascii="Arial" w:hAnsi="Arial" w:cs="Arial"/>
          <w:sz w:val="24"/>
          <w:szCs w:val="24"/>
          <w:lang w:val="tt-RU"/>
        </w:rPr>
      </w:pPr>
      <w:proofErr w:type="spellStart"/>
      <w:r w:rsidRPr="003D1E3C">
        <w:rPr>
          <w:rFonts w:ascii="Arial" w:hAnsi="Arial" w:cs="Arial"/>
          <w:sz w:val="24"/>
          <w:szCs w:val="24"/>
        </w:rPr>
        <w:t>Югары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Ушма</w:t>
      </w:r>
      <w:proofErr w:type="spellEnd"/>
      <w:r w:rsidR="00B448F3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3D1E3C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составына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керүче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r w:rsidR="00CE5078" w:rsidRPr="003D1E3C">
        <w:rPr>
          <w:rFonts w:ascii="Arial" w:hAnsi="Arial" w:cs="Arial"/>
          <w:sz w:val="24"/>
          <w:szCs w:val="24"/>
          <w:lang w:val="tt-RU"/>
        </w:rPr>
        <w:t xml:space="preserve">Хәсәншә </w:t>
      </w:r>
      <w:proofErr w:type="spellStart"/>
      <w:r w:rsidR="00120C84" w:rsidRPr="003D1E3C">
        <w:rPr>
          <w:rFonts w:ascii="Arial" w:hAnsi="Arial" w:cs="Arial"/>
          <w:sz w:val="24"/>
          <w:szCs w:val="24"/>
        </w:rPr>
        <w:t>торак</w:t>
      </w:r>
      <w:proofErr w:type="spellEnd"/>
      <w:r w:rsidR="00120C84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C84" w:rsidRPr="003D1E3C">
        <w:rPr>
          <w:rFonts w:ascii="Arial" w:hAnsi="Arial" w:cs="Arial"/>
          <w:sz w:val="24"/>
          <w:szCs w:val="24"/>
        </w:rPr>
        <w:t>пунктында</w:t>
      </w:r>
      <w:proofErr w:type="spellEnd"/>
      <w:r w:rsidR="00120C84" w:rsidRPr="003D1E3C">
        <w:rPr>
          <w:rFonts w:ascii="Arial" w:hAnsi="Arial" w:cs="Arial"/>
          <w:sz w:val="24"/>
          <w:szCs w:val="24"/>
        </w:rPr>
        <w:t xml:space="preserve"> 202</w:t>
      </w:r>
      <w:r w:rsidR="00120C84" w:rsidRPr="003D1E3C">
        <w:rPr>
          <w:rFonts w:ascii="Arial" w:hAnsi="Arial" w:cs="Arial"/>
          <w:sz w:val="24"/>
          <w:szCs w:val="24"/>
          <w:lang w:val="tt-RU"/>
        </w:rPr>
        <w:t>5</w:t>
      </w:r>
      <w:r w:rsidR="00B448F3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448F3" w:rsidRPr="003D1E3C">
        <w:rPr>
          <w:rFonts w:ascii="Arial" w:hAnsi="Arial" w:cs="Arial"/>
          <w:sz w:val="24"/>
          <w:szCs w:val="24"/>
        </w:rPr>
        <w:t>елга</w:t>
      </w:r>
      <w:proofErr w:type="spellEnd"/>
      <w:r w:rsidR="00B448F3" w:rsidRPr="003D1E3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448F3" w:rsidRPr="003D1E3C">
        <w:rPr>
          <w:rFonts w:ascii="Arial" w:hAnsi="Arial" w:cs="Arial"/>
          <w:sz w:val="24"/>
          <w:szCs w:val="24"/>
        </w:rPr>
        <w:t>үзара</w:t>
      </w:r>
      <w:proofErr w:type="spellEnd"/>
      <w:proofErr w:type="gramEnd"/>
      <w:r w:rsidR="00B448F3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3D1E3C">
        <w:rPr>
          <w:rFonts w:ascii="Arial" w:hAnsi="Arial" w:cs="Arial"/>
          <w:sz w:val="24"/>
          <w:szCs w:val="24"/>
        </w:rPr>
        <w:t>салым</w:t>
      </w:r>
      <w:proofErr w:type="spellEnd"/>
      <w:r w:rsidR="00B448F3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8F3" w:rsidRPr="003D1E3C">
        <w:rPr>
          <w:rFonts w:ascii="Arial" w:hAnsi="Arial" w:cs="Arial"/>
          <w:sz w:val="24"/>
          <w:szCs w:val="24"/>
        </w:rPr>
        <w:t>керт</w:t>
      </w:r>
      <w:proofErr w:type="spellEnd"/>
      <w:r w:rsidR="00B448F3" w:rsidRPr="003D1E3C">
        <w:rPr>
          <w:rFonts w:ascii="Arial" w:hAnsi="Arial" w:cs="Arial"/>
          <w:sz w:val="24"/>
          <w:szCs w:val="24"/>
          <w:lang w:val="tt-RU"/>
        </w:rPr>
        <w:t>ү турында</w:t>
      </w:r>
    </w:p>
    <w:p w:rsidR="00E963A8" w:rsidRPr="003D1E3C" w:rsidRDefault="00E963A8" w:rsidP="00E963A8">
      <w:pPr>
        <w:pStyle w:val="a3"/>
        <w:rPr>
          <w:rFonts w:ascii="Arial" w:hAnsi="Arial" w:cs="Arial"/>
          <w:sz w:val="24"/>
          <w:szCs w:val="24"/>
        </w:rPr>
      </w:pPr>
    </w:p>
    <w:p w:rsidR="00E963A8" w:rsidRPr="003D1E3C" w:rsidRDefault="00CE5078" w:rsidP="00E963A8">
      <w:pPr>
        <w:pStyle w:val="a3"/>
        <w:rPr>
          <w:rFonts w:ascii="Arial" w:hAnsi="Arial" w:cs="Arial"/>
          <w:sz w:val="24"/>
          <w:szCs w:val="24"/>
        </w:rPr>
      </w:pPr>
      <w:r w:rsidRPr="003D1E3C">
        <w:rPr>
          <w:rFonts w:ascii="Arial" w:hAnsi="Arial" w:cs="Arial"/>
          <w:sz w:val="24"/>
          <w:szCs w:val="24"/>
        </w:rPr>
        <w:t xml:space="preserve">№ </w:t>
      </w:r>
      <w:r w:rsidRPr="003D1E3C">
        <w:rPr>
          <w:rFonts w:ascii="Arial" w:hAnsi="Arial" w:cs="Arial"/>
          <w:sz w:val="24"/>
          <w:szCs w:val="24"/>
          <w:lang w:val="tt-RU"/>
        </w:rPr>
        <w:t>3</w:t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</w:r>
      <w:r w:rsidR="00120C84" w:rsidRPr="003D1E3C">
        <w:rPr>
          <w:rFonts w:ascii="Arial" w:hAnsi="Arial" w:cs="Arial"/>
          <w:sz w:val="24"/>
          <w:szCs w:val="24"/>
        </w:rPr>
        <w:tab/>
        <w:t>24</w:t>
      </w:r>
      <w:r w:rsidR="00B32D04" w:rsidRPr="003D1E3C">
        <w:rPr>
          <w:rFonts w:ascii="Arial" w:hAnsi="Arial" w:cs="Arial"/>
          <w:sz w:val="24"/>
          <w:szCs w:val="24"/>
        </w:rPr>
        <w:t xml:space="preserve"> окт</w:t>
      </w:r>
      <w:r w:rsidR="00C331F7" w:rsidRPr="003D1E3C">
        <w:rPr>
          <w:rFonts w:ascii="Arial" w:hAnsi="Arial" w:cs="Arial"/>
          <w:sz w:val="24"/>
          <w:szCs w:val="24"/>
        </w:rPr>
        <w:t>ябрь</w:t>
      </w:r>
      <w:r w:rsidR="00120C84" w:rsidRPr="003D1E3C">
        <w:rPr>
          <w:rFonts w:ascii="Arial" w:hAnsi="Arial" w:cs="Arial"/>
          <w:sz w:val="24"/>
          <w:szCs w:val="24"/>
        </w:rPr>
        <w:t xml:space="preserve"> 2024</w:t>
      </w:r>
      <w:r w:rsidR="00B448F3" w:rsidRPr="003D1E3C">
        <w:rPr>
          <w:rFonts w:ascii="Arial" w:hAnsi="Arial" w:cs="Arial"/>
          <w:sz w:val="24"/>
          <w:szCs w:val="24"/>
        </w:rPr>
        <w:t xml:space="preserve"> ел</w:t>
      </w:r>
    </w:p>
    <w:p w:rsidR="00DB52F9" w:rsidRPr="003D1E3C" w:rsidRDefault="00DB52F9" w:rsidP="00E963A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C701F" w:rsidRPr="003D1E3C" w:rsidRDefault="00F0569D" w:rsidP="00D52695">
      <w:pPr>
        <w:pStyle w:val="a3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3D1E3C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3D1E3C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җирле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үзидарә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оештыруның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гомуми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турында»гы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Pr="003D1E3C">
        <w:rPr>
          <w:rFonts w:ascii="Arial" w:hAnsi="Arial" w:cs="Arial"/>
          <w:sz w:val="24"/>
          <w:szCs w:val="24"/>
        </w:rPr>
        <w:t>елның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3D1E3C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3D1E3C">
        <w:rPr>
          <w:rFonts w:ascii="Arial" w:hAnsi="Arial" w:cs="Arial"/>
          <w:sz w:val="24"/>
          <w:szCs w:val="24"/>
        </w:rPr>
        <w:t>санлы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Федераль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законның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3D1E3C">
        <w:rPr>
          <w:rFonts w:ascii="Arial" w:hAnsi="Arial" w:cs="Arial"/>
          <w:sz w:val="24"/>
          <w:szCs w:val="24"/>
        </w:rPr>
        <w:t>нчы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статьялары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3D1E3C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җирле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үзидарә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турында»гы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2004 </w:t>
      </w:r>
      <w:proofErr w:type="spellStart"/>
      <w:r w:rsidRPr="003D1E3C">
        <w:rPr>
          <w:rFonts w:ascii="Arial" w:hAnsi="Arial" w:cs="Arial"/>
          <w:sz w:val="24"/>
          <w:szCs w:val="24"/>
        </w:rPr>
        <w:t>елның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3D1E3C">
        <w:rPr>
          <w:rFonts w:ascii="Arial" w:hAnsi="Arial" w:cs="Arial"/>
          <w:sz w:val="24"/>
          <w:szCs w:val="24"/>
        </w:rPr>
        <w:t>июлендәге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45-ЗРТ </w:t>
      </w:r>
      <w:proofErr w:type="spellStart"/>
      <w:r w:rsidRPr="003D1E3C">
        <w:rPr>
          <w:rFonts w:ascii="Arial" w:hAnsi="Arial" w:cs="Arial"/>
          <w:sz w:val="24"/>
          <w:szCs w:val="24"/>
        </w:rPr>
        <w:t>санлы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3D1E3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законының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3D1E3C">
        <w:rPr>
          <w:rFonts w:ascii="Arial" w:hAnsi="Arial" w:cs="Arial"/>
          <w:sz w:val="24"/>
          <w:szCs w:val="24"/>
        </w:rPr>
        <w:t>нче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статьясы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3D1E3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r w:rsidR="00C331F7" w:rsidRPr="003D1E3C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3D1E3C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3D1E3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331F7" w:rsidRPr="003D1E3C">
        <w:rPr>
          <w:rFonts w:ascii="Arial" w:hAnsi="Arial" w:cs="Arial"/>
          <w:sz w:val="24"/>
          <w:szCs w:val="24"/>
        </w:rPr>
        <w:t>Югары</w:t>
      </w:r>
      <w:proofErr w:type="spellEnd"/>
      <w:r w:rsidR="00C331F7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3D1E3C">
        <w:rPr>
          <w:rFonts w:ascii="Arial" w:hAnsi="Arial" w:cs="Arial"/>
          <w:sz w:val="24"/>
          <w:szCs w:val="24"/>
        </w:rPr>
        <w:t>Ушма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авыл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җирлеге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D1E3C">
        <w:rPr>
          <w:rFonts w:ascii="Arial" w:hAnsi="Arial" w:cs="Arial"/>
          <w:sz w:val="24"/>
          <w:szCs w:val="24"/>
        </w:rPr>
        <w:t>муниципаль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берәмлеге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3D1E3C">
        <w:rPr>
          <w:rFonts w:ascii="Arial" w:hAnsi="Arial" w:cs="Arial"/>
          <w:sz w:val="24"/>
          <w:szCs w:val="24"/>
        </w:rPr>
        <w:t>Уставының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23  </w:t>
      </w:r>
      <w:proofErr w:type="spellStart"/>
      <w:r w:rsidRPr="003D1E3C">
        <w:rPr>
          <w:rFonts w:ascii="Arial" w:hAnsi="Arial" w:cs="Arial"/>
          <w:sz w:val="24"/>
          <w:szCs w:val="24"/>
        </w:rPr>
        <w:t>статьясы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нигезенд</w:t>
      </w:r>
      <w:proofErr w:type="spellEnd"/>
      <w:r w:rsidRPr="003D1E3C">
        <w:rPr>
          <w:rFonts w:ascii="Arial" w:hAnsi="Arial" w:cs="Arial"/>
          <w:sz w:val="24"/>
          <w:szCs w:val="24"/>
          <w:lang w:val="tt-RU"/>
        </w:rPr>
        <w:t xml:space="preserve">ә </w:t>
      </w:r>
      <w:r w:rsidRPr="003D1E3C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3D1E3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r w:rsidR="00C331F7" w:rsidRPr="003D1E3C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3D1E3C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3D1E3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җирлегенең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r w:rsidR="00CE5078" w:rsidRPr="003D1E3C">
        <w:rPr>
          <w:rFonts w:ascii="Arial" w:hAnsi="Arial" w:cs="Arial"/>
          <w:sz w:val="24"/>
          <w:szCs w:val="24"/>
          <w:lang w:val="tt-RU"/>
        </w:rPr>
        <w:t>Хәсәншә</w:t>
      </w:r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торак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пунктында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узган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гражданнар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r w:rsidR="00DD4EAE" w:rsidRPr="003D1E3C">
        <w:rPr>
          <w:rFonts w:ascii="Arial" w:hAnsi="Arial" w:cs="Arial"/>
          <w:sz w:val="24"/>
          <w:szCs w:val="24"/>
          <w:lang w:val="tt-RU"/>
        </w:rPr>
        <w:t>җыены</w:t>
      </w:r>
    </w:p>
    <w:p w:rsidR="007C701F" w:rsidRPr="003D1E3C" w:rsidRDefault="007C701F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B52F9" w:rsidRPr="003D1E3C" w:rsidRDefault="00F0569D" w:rsidP="007C701F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3D1E3C">
        <w:rPr>
          <w:rFonts w:ascii="Arial" w:hAnsi="Arial" w:cs="Arial"/>
          <w:sz w:val="24"/>
          <w:szCs w:val="24"/>
        </w:rPr>
        <w:t>КАРАР КАБУЛ ИТТЕ</w:t>
      </w:r>
      <w:r w:rsidR="00DB52F9" w:rsidRPr="003D1E3C">
        <w:rPr>
          <w:rFonts w:ascii="Arial" w:hAnsi="Arial" w:cs="Arial"/>
          <w:sz w:val="24"/>
          <w:szCs w:val="24"/>
        </w:rPr>
        <w:t xml:space="preserve">: </w:t>
      </w:r>
    </w:p>
    <w:p w:rsidR="000761D4" w:rsidRPr="003D1E3C" w:rsidRDefault="000761D4" w:rsidP="00DB52F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D4EAE" w:rsidRPr="003D1E3C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3D1E3C">
        <w:rPr>
          <w:rFonts w:ascii="Arial" w:hAnsi="Arial" w:cs="Arial"/>
          <w:sz w:val="24"/>
          <w:szCs w:val="24"/>
        </w:rPr>
        <w:t xml:space="preserve">      </w:t>
      </w:r>
      <w:r w:rsidR="00360EA9" w:rsidRPr="003D1E3C">
        <w:rPr>
          <w:rFonts w:ascii="Arial" w:hAnsi="Arial" w:cs="Arial"/>
          <w:sz w:val="24"/>
          <w:szCs w:val="24"/>
        </w:rPr>
        <w:t xml:space="preserve">    </w:t>
      </w:r>
      <w:r w:rsidRPr="003D1E3C">
        <w:rPr>
          <w:rFonts w:ascii="Arial" w:hAnsi="Arial" w:cs="Arial"/>
          <w:sz w:val="24"/>
          <w:szCs w:val="24"/>
        </w:rPr>
        <w:t xml:space="preserve"> 1.</w:t>
      </w:r>
      <w:r w:rsidR="00DD4EAE" w:rsidRPr="003D1E3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r w:rsidR="00C331F7" w:rsidRPr="003D1E3C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C331F7" w:rsidRPr="003D1E3C">
        <w:rPr>
          <w:rFonts w:ascii="Arial" w:hAnsi="Arial" w:cs="Arial"/>
          <w:sz w:val="24"/>
          <w:szCs w:val="24"/>
        </w:rPr>
        <w:t>муниципаль</w:t>
      </w:r>
      <w:proofErr w:type="spellEnd"/>
      <w:r w:rsidR="00C331F7" w:rsidRPr="003D1E3C">
        <w:rPr>
          <w:rFonts w:ascii="Arial" w:hAnsi="Arial" w:cs="Arial"/>
          <w:sz w:val="24"/>
          <w:szCs w:val="24"/>
        </w:rPr>
        <w:t xml:space="preserve"> районы</w:t>
      </w:r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Югары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Ушма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авыл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078" w:rsidRPr="003D1E3C">
        <w:rPr>
          <w:rFonts w:ascii="Arial" w:hAnsi="Arial" w:cs="Arial"/>
          <w:sz w:val="24"/>
          <w:szCs w:val="24"/>
        </w:rPr>
        <w:t>җирлеге</w:t>
      </w:r>
      <w:proofErr w:type="spellEnd"/>
      <w:r w:rsidR="00CE5078" w:rsidRPr="003D1E3C">
        <w:rPr>
          <w:rFonts w:ascii="Arial" w:hAnsi="Arial" w:cs="Arial"/>
          <w:sz w:val="24"/>
          <w:szCs w:val="24"/>
        </w:rPr>
        <w:t xml:space="preserve"> </w:t>
      </w:r>
      <w:r w:rsidR="00CE5078" w:rsidRPr="003D1E3C">
        <w:rPr>
          <w:rFonts w:ascii="Arial" w:hAnsi="Arial" w:cs="Arial"/>
          <w:sz w:val="24"/>
          <w:szCs w:val="24"/>
          <w:lang w:val="tt-RU"/>
        </w:rPr>
        <w:t>Хәсәншә</w:t>
      </w:r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торак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пункты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территориясендә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яшәү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урыны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теркәлгән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балигъ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булган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2 группа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инвалидлар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сугышы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катнашкан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ветераннар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Бөек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Ватан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сугышында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һәм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хәрби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хәрәкәтләрдә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катнашканнарның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тол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хатыннары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>,</w:t>
      </w:r>
      <w:r w:rsidR="00930DF0" w:rsidRPr="003D1E3C">
        <w:rPr>
          <w:rFonts w:ascii="Arial" w:hAnsi="Arial" w:cs="Arial"/>
          <w:sz w:val="24"/>
          <w:szCs w:val="24"/>
          <w:lang w:val="tt-RU"/>
        </w:rPr>
        <w:t xml:space="preserve"> махсус хәрби операциядә катнашучылар һэм аларның гаилә </w:t>
      </w:r>
      <w:r w:rsidR="00930DF0" w:rsidRPr="003D1E3C">
        <w:rPr>
          <w:rFonts w:ascii="Arial" w:hAnsi="Arial" w:cs="Arial"/>
          <w:color w:val="000000"/>
          <w:sz w:val="24"/>
          <w:szCs w:val="24"/>
          <w:lang w:val="tt-RU"/>
        </w:rPr>
        <w:t>әгъза</w:t>
      </w:r>
      <w:r w:rsidR="00930DF0" w:rsidRPr="003D1E3C">
        <w:rPr>
          <w:rFonts w:ascii="Arial" w:hAnsi="Arial" w:cs="Arial"/>
          <w:sz w:val="24"/>
          <w:szCs w:val="24"/>
          <w:lang w:val="tt-RU"/>
        </w:rPr>
        <w:t>лары,</w:t>
      </w:r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күп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балалы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гаиләләр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көндезге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бүлектә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белем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алучы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студентлар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Армиясе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сафларында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хезмәт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итүчеләрдән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кала</w:t>
      </w:r>
      <w:r w:rsidR="00120C84" w:rsidRPr="003D1E3C">
        <w:rPr>
          <w:rFonts w:ascii="Arial" w:hAnsi="Arial" w:cs="Arial"/>
          <w:sz w:val="24"/>
          <w:szCs w:val="24"/>
        </w:rPr>
        <w:t>, 2025</w:t>
      </w:r>
      <w:r w:rsidR="00C331F7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3D1E3C">
        <w:rPr>
          <w:rFonts w:ascii="Arial" w:hAnsi="Arial" w:cs="Arial"/>
          <w:sz w:val="24"/>
          <w:szCs w:val="24"/>
        </w:rPr>
        <w:t>елда</w:t>
      </w:r>
      <w:proofErr w:type="spellEnd"/>
      <w:r w:rsidR="00C331F7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1F7" w:rsidRPr="003D1E3C">
        <w:rPr>
          <w:rFonts w:ascii="Arial" w:hAnsi="Arial" w:cs="Arial"/>
          <w:sz w:val="24"/>
          <w:szCs w:val="24"/>
        </w:rPr>
        <w:t>биш</w:t>
      </w:r>
      <w:proofErr w:type="spellEnd"/>
      <w:r w:rsidR="00C331F7" w:rsidRPr="003D1E3C">
        <w:rPr>
          <w:rFonts w:ascii="Arial" w:hAnsi="Arial" w:cs="Arial"/>
          <w:sz w:val="24"/>
          <w:szCs w:val="24"/>
        </w:rPr>
        <w:t xml:space="preserve"> й</w:t>
      </w:r>
      <w:r w:rsidR="00C331F7" w:rsidRPr="003D1E3C">
        <w:rPr>
          <w:rFonts w:ascii="Arial" w:hAnsi="Arial" w:cs="Arial"/>
          <w:sz w:val="24"/>
          <w:szCs w:val="24"/>
          <w:lang w:val="tt-RU"/>
        </w:rPr>
        <w:t>ө</w:t>
      </w:r>
      <w:r w:rsidR="00C331F7" w:rsidRPr="003D1E3C">
        <w:rPr>
          <w:rFonts w:ascii="Arial" w:hAnsi="Arial" w:cs="Arial"/>
          <w:sz w:val="24"/>
          <w:szCs w:val="24"/>
        </w:rPr>
        <w:t>з</w:t>
      </w:r>
      <w:r w:rsidR="00DD4EAE" w:rsidRPr="003D1E3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сум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күләмендә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үзара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салым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кертергә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>.</w:t>
      </w:r>
    </w:p>
    <w:p w:rsidR="00DD4EAE" w:rsidRPr="003D1E3C" w:rsidRDefault="00DD4EAE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3D1E3C" w:rsidRDefault="00360EA9" w:rsidP="00DD4EAE">
      <w:pPr>
        <w:pStyle w:val="a3"/>
        <w:jc w:val="both"/>
        <w:rPr>
          <w:rFonts w:ascii="Arial" w:hAnsi="Arial" w:cs="Arial"/>
          <w:sz w:val="24"/>
          <w:szCs w:val="24"/>
        </w:rPr>
      </w:pPr>
      <w:r w:rsidRPr="003D1E3C">
        <w:rPr>
          <w:rFonts w:ascii="Arial" w:hAnsi="Arial" w:cs="Arial"/>
          <w:sz w:val="24"/>
          <w:szCs w:val="24"/>
        </w:rPr>
        <w:t xml:space="preserve">           </w:t>
      </w:r>
      <w:r w:rsidR="00DB52F9" w:rsidRPr="003D1E3C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Җыелган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акчаларны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җирле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әһәмияттәге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мәсьәләләрне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хәл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итү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буенча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түбәндәге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эшләрне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башкаруга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EAE" w:rsidRPr="003D1E3C">
        <w:rPr>
          <w:rFonts w:ascii="Arial" w:hAnsi="Arial" w:cs="Arial"/>
          <w:sz w:val="24"/>
          <w:szCs w:val="24"/>
        </w:rPr>
        <w:t>тотарга</w:t>
      </w:r>
      <w:proofErr w:type="spellEnd"/>
      <w:r w:rsidR="00DD4EAE" w:rsidRPr="003D1E3C">
        <w:rPr>
          <w:rFonts w:ascii="Arial" w:hAnsi="Arial" w:cs="Arial"/>
          <w:sz w:val="24"/>
          <w:szCs w:val="24"/>
        </w:rPr>
        <w:t xml:space="preserve">: </w:t>
      </w:r>
    </w:p>
    <w:p w:rsidR="00FA73E8" w:rsidRPr="003D1E3C" w:rsidRDefault="00FA73E8" w:rsidP="00D52695">
      <w:pPr>
        <w:ind w:firstLine="426"/>
        <w:jc w:val="both"/>
        <w:rPr>
          <w:rFonts w:ascii="Arial" w:eastAsia="Calibri" w:hAnsi="Arial" w:cs="Arial"/>
          <w:lang w:eastAsia="en-US"/>
        </w:rPr>
      </w:pPr>
    </w:p>
    <w:p w:rsidR="00DE6059" w:rsidRPr="003D1E3C" w:rsidRDefault="00BE3390" w:rsidP="00DE6059">
      <w:pPr>
        <w:tabs>
          <w:tab w:val="left" w:pos="0"/>
        </w:tabs>
        <w:jc w:val="both"/>
        <w:rPr>
          <w:rFonts w:ascii="Arial" w:hAnsi="Arial" w:cs="Arial"/>
          <w:color w:val="333333"/>
          <w:lang w:val="tt-RU"/>
        </w:rPr>
      </w:pPr>
      <w:r w:rsidRPr="003D1E3C">
        <w:rPr>
          <w:rFonts w:ascii="Arial" w:hAnsi="Arial" w:cs="Arial"/>
          <w:color w:val="333333"/>
          <w:lang w:val="tt-RU"/>
        </w:rPr>
        <w:t xml:space="preserve">- </w:t>
      </w:r>
      <w:r w:rsidR="00DE6059" w:rsidRPr="003D1E3C">
        <w:rPr>
          <w:rFonts w:ascii="Arial" w:hAnsi="Arial" w:cs="Arial"/>
          <w:color w:val="333333"/>
          <w:lang w:val="tt-RU"/>
        </w:rPr>
        <w:t>- Хәсәншә</w:t>
      </w:r>
      <w:r w:rsidR="00DE6059" w:rsidRPr="003D1E3C">
        <w:rPr>
          <w:rFonts w:ascii="Arial" w:hAnsi="Arial" w:cs="Arial"/>
          <w:color w:val="000000"/>
          <w:lang w:val="tt-RU"/>
        </w:rPr>
        <w:t xml:space="preserve"> торак пунктында Ленин урамындагы юлга вак таш җәю: (сатып алу, вак таш,ком җәю,эш өчен түләү);</w:t>
      </w:r>
    </w:p>
    <w:p w:rsidR="00BE3390" w:rsidRPr="003D1E3C" w:rsidRDefault="00BE3390" w:rsidP="00BE3390">
      <w:pPr>
        <w:tabs>
          <w:tab w:val="left" w:pos="0"/>
        </w:tabs>
        <w:jc w:val="both"/>
        <w:rPr>
          <w:rFonts w:ascii="Arial" w:hAnsi="Arial" w:cs="Arial"/>
          <w:color w:val="000000"/>
          <w:lang w:val="tt-RU"/>
        </w:rPr>
      </w:pPr>
      <w:r w:rsidRPr="003D1E3C">
        <w:rPr>
          <w:rFonts w:ascii="Arial" w:hAnsi="Arial" w:cs="Arial"/>
          <w:color w:val="000000"/>
          <w:lang w:val="tt-RU"/>
        </w:rPr>
        <w:t xml:space="preserve"> </w:t>
      </w:r>
    </w:p>
    <w:p w:rsidR="00BE3390" w:rsidRPr="003D1E3C" w:rsidRDefault="00BE3390" w:rsidP="00BE3390">
      <w:pPr>
        <w:tabs>
          <w:tab w:val="left" w:pos="0"/>
        </w:tabs>
        <w:jc w:val="both"/>
        <w:rPr>
          <w:rFonts w:ascii="Arial" w:hAnsi="Arial" w:cs="Arial"/>
          <w:lang w:val="tt-RU"/>
        </w:rPr>
      </w:pPr>
      <w:r w:rsidRPr="003D1E3C">
        <w:rPr>
          <w:rFonts w:ascii="Arial" w:hAnsi="Arial" w:cs="Arial"/>
          <w:color w:val="000000"/>
          <w:lang w:val="tt-RU"/>
        </w:rPr>
        <w:t xml:space="preserve"> - </w:t>
      </w:r>
      <w:r w:rsidRPr="003D1E3C">
        <w:rPr>
          <w:rFonts w:ascii="Arial" w:hAnsi="Arial" w:cs="Arial"/>
          <w:lang w:val="tt-RU"/>
        </w:rPr>
        <w:t>Хәсәнша</w:t>
      </w:r>
      <w:r w:rsidRPr="003D1E3C">
        <w:rPr>
          <w:rFonts w:ascii="Arial" w:hAnsi="Arial" w:cs="Arial"/>
          <w:color w:val="000000"/>
          <w:lang w:val="tt-RU"/>
        </w:rPr>
        <w:t xml:space="preserve"> торак пунктында урам яктырткычлары,  махсус җиһазлар сатып алу, урнаштыру яки алыштыру;</w:t>
      </w:r>
    </w:p>
    <w:p w:rsidR="00BE3390" w:rsidRPr="003D1E3C" w:rsidRDefault="00BE3390" w:rsidP="00BE3390">
      <w:pPr>
        <w:pStyle w:val="ConsPlusNormal0"/>
        <w:jc w:val="both"/>
        <w:rPr>
          <w:sz w:val="24"/>
          <w:szCs w:val="24"/>
          <w:lang w:val="tt-RU"/>
        </w:rPr>
      </w:pPr>
      <w:r w:rsidRPr="003D1E3C">
        <w:rPr>
          <w:color w:val="212121"/>
          <w:sz w:val="24"/>
          <w:szCs w:val="24"/>
          <w:lang w:val="tt-RU"/>
        </w:rPr>
        <w:t xml:space="preserve"> -</w:t>
      </w:r>
      <w:r w:rsidRPr="003D1E3C">
        <w:rPr>
          <w:sz w:val="24"/>
          <w:szCs w:val="24"/>
          <w:lang w:val="tt-RU"/>
        </w:rPr>
        <w:t xml:space="preserve"> Хәсәнша</w:t>
      </w:r>
      <w:r w:rsidRPr="003D1E3C">
        <w:rPr>
          <w:color w:val="212121"/>
          <w:sz w:val="24"/>
          <w:szCs w:val="24"/>
          <w:lang w:val="tt-RU"/>
        </w:rPr>
        <w:t xml:space="preserve"> </w:t>
      </w:r>
      <w:r w:rsidRPr="003D1E3C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3D1E3C">
        <w:rPr>
          <w:color w:val="212121"/>
          <w:sz w:val="24"/>
          <w:szCs w:val="24"/>
          <w:lang w:val="tt-RU"/>
        </w:rPr>
        <w:t>.</w:t>
      </w:r>
    </w:p>
    <w:p w:rsidR="00DA2488" w:rsidRPr="003D1E3C" w:rsidRDefault="00D52695" w:rsidP="00DA2488">
      <w:pPr>
        <w:ind w:firstLine="708"/>
        <w:jc w:val="both"/>
        <w:rPr>
          <w:rFonts w:ascii="Arial" w:hAnsi="Arial" w:cs="Arial"/>
          <w:lang w:val="tt-RU"/>
        </w:rPr>
      </w:pPr>
      <w:r w:rsidRPr="003D1E3C">
        <w:rPr>
          <w:rFonts w:ascii="Arial" w:hAnsi="Arial" w:cs="Arial"/>
          <w:lang w:val="tt-RU"/>
        </w:rPr>
        <w:t>3.</w:t>
      </w:r>
      <w:r w:rsidR="00967536" w:rsidRPr="003D1E3C">
        <w:rPr>
          <w:rFonts w:ascii="Arial" w:hAnsi="Arial" w:cs="Arial"/>
          <w:lang w:val="tt-RU"/>
        </w:rPr>
        <w:t xml:space="preserve"> </w:t>
      </w:r>
      <w:r w:rsidR="00D1578D" w:rsidRPr="003D1E3C">
        <w:rPr>
          <w:rFonts w:ascii="Arial" w:hAnsi="Arial" w:cs="Arial"/>
          <w:lang w:val="tt-RU"/>
        </w:rPr>
        <w:t>Әлеге карарны Югары Ушма</w:t>
      </w:r>
      <w:r w:rsidR="00967536" w:rsidRPr="003D1E3C">
        <w:rPr>
          <w:rFonts w:ascii="Arial" w:hAnsi="Arial" w:cs="Arial"/>
          <w:lang w:val="tt-RU"/>
        </w:rPr>
        <w:t xml:space="preserve"> авыл җирлегенең мәгълүмат стендларында, Мамадыш муниципаль районы mamadysh.tatarstan.ru сайтында, Татарстан Республикасы хокукый мәгълүмат рәсми порталында (pravo.tatarstan.ru.) урнаштыру юлы белән халыкка җиткерергә. </w:t>
      </w:r>
    </w:p>
    <w:p w:rsidR="00DA2488" w:rsidRPr="003D1E3C" w:rsidRDefault="00DA2488" w:rsidP="00DA2488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967536" w:rsidRPr="003D1E3C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3D1E3C">
        <w:rPr>
          <w:rFonts w:ascii="Arial" w:hAnsi="Arial" w:cs="Arial"/>
          <w:sz w:val="24"/>
          <w:szCs w:val="24"/>
        </w:rPr>
        <w:t>Гражданнар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җыенында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рәислек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E3C">
        <w:rPr>
          <w:rFonts w:ascii="Arial" w:hAnsi="Arial" w:cs="Arial"/>
          <w:sz w:val="24"/>
          <w:szCs w:val="24"/>
        </w:rPr>
        <w:t>итүче</w:t>
      </w:r>
      <w:proofErr w:type="spellEnd"/>
      <w:r w:rsidRPr="003D1E3C">
        <w:rPr>
          <w:rFonts w:ascii="Arial" w:hAnsi="Arial" w:cs="Arial"/>
          <w:sz w:val="24"/>
          <w:szCs w:val="24"/>
        </w:rPr>
        <w:t>,</w:t>
      </w:r>
    </w:p>
    <w:p w:rsidR="00967536" w:rsidRPr="003D1E3C" w:rsidRDefault="00967536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3D1E3C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3D1E3C">
        <w:rPr>
          <w:rFonts w:ascii="Arial" w:hAnsi="Arial" w:cs="Arial"/>
          <w:sz w:val="24"/>
          <w:szCs w:val="24"/>
        </w:rPr>
        <w:t>муниципаль</w:t>
      </w:r>
      <w:proofErr w:type="spellEnd"/>
      <w:r w:rsidRPr="003D1E3C">
        <w:rPr>
          <w:rFonts w:ascii="Arial" w:hAnsi="Arial" w:cs="Arial"/>
          <w:sz w:val="24"/>
          <w:szCs w:val="24"/>
        </w:rPr>
        <w:t xml:space="preserve"> районы</w:t>
      </w:r>
    </w:p>
    <w:p w:rsidR="00967536" w:rsidRPr="003D1E3C" w:rsidRDefault="00D1578D" w:rsidP="00967536">
      <w:pPr>
        <w:pStyle w:val="a3"/>
        <w:jc w:val="both"/>
        <w:rPr>
          <w:rFonts w:ascii="Arial" w:hAnsi="Arial" w:cs="Arial"/>
          <w:sz w:val="24"/>
          <w:szCs w:val="24"/>
        </w:rPr>
      </w:pPr>
      <w:r w:rsidRPr="003D1E3C">
        <w:rPr>
          <w:rFonts w:ascii="Arial" w:hAnsi="Arial" w:cs="Arial"/>
          <w:sz w:val="24"/>
          <w:szCs w:val="24"/>
          <w:lang w:val="tt-RU"/>
        </w:rPr>
        <w:t>Югары Ушма</w:t>
      </w:r>
      <w:r w:rsidR="00967536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3D1E3C">
        <w:rPr>
          <w:rFonts w:ascii="Arial" w:hAnsi="Arial" w:cs="Arial"/>
          <w:sz w:val="24"/>
          <w:szCs w:val="24"/>
        </w:rPr>
        <w:t>авыл</w:t>
      </w:r>
      <w:proofErr w:type="spellEnd"/>
      <w:r w:rsidR="00967536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3D1E3C">
        <w:rPr>
          <w:rFonts w:ascii="Arial" w:hAnsi="Arial" w:cs="Arial"/>
          <w:sz w:val="24"/>
          <w:szCs w:val="24"/>
        </w:rPr>
        <w:t>җирлеге</w:t>
      </w:r>
      <w:proofErr w:type="spellEnd"/>
      <w:r w:rsidR="00967536" w:rsidRPr="003D1E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536" w:rsidRPr="003D1E3C">
        <w:rPr>
          <w:rFonts w:ascii="Arial" w:hAnsi="Arial" w:cs="Arial"/>
          <w:sz w:val="24"/>
          <w:szCs w:val="24"/>
        </w:rPr>
        <w:t>Башлыгы</w:t>
      </w:r>
      <w:proofErr w:type="spellEnd"/>
      <w:r w:rsidR="00967536" w:rsidRPr="003D1E3C">
        <w:rPr>
          <w:rFonts w:ascii="Arial" w:hAnsi="Arial" w:cs="Arial"/>
          <w:sz w:val="24"/>
          <w:szCs w:val="24"/>
        </w:rPr>
        <w:t>,</w:t>
      </w:r>
      <w:r w:rsidR="0043625D" w:rsidRPr="003D1E3C">
        <w:rPr>
          <w:rFonts w:ascii="Arial" w:hAnsi="Arial" w:cs="Arial"/>
          <w:noProof/>
          <w:sz w:val="24"/>
          <w:szCs w:val="24"/>
        </w:rPr>
        <w:t xml:space="preserve"> </w:t>
      </w:r>
    </w:p>
    <w:p w:rsidR="00D52695" w:rsidRPr="003D1E3C" w:rsidRDefault="00967536" w:rsidP="00967536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3D1E3C">
        <w:rPr>
          <w:rFonts w:ascii="Arial" w:hAnsi="Arial" w:cs="Arial"/>
          <w:sz w:val="24"/>
          <w:szCs w:val="24"/>
        </w:rPr>
        <w:t xml:space="preserve"> Совет рәисе                                 </w:t>
      </w:r>
      <w:r w:rsidR="00D52695" w:rsidRPr="003D1E3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3D1E3C">
        <w:rPr>
          <w:rFonts w:ascii="Arial" w:hAnsi="Arial" w:cs="Arial"/>
          <w:sz w:val="24"/>
          <w:szCs w:val="24"/>
        </w:rPr>
        <w:t xml:space="preserve">       </w:t>
      </w:r>
      <w:r w:rsidR="00D1578D" w:rsidRPr="003D1E3C">
        <w:rPr>
          <w:rFonts w:ascii="Arial" w:hAnsi="Arial" w:cs="Arial"/>
          <w:sz w:val="24"/>
          <w:szCs w:val="24"/>
        </w:rPr>
        <w:t xml:space="preserve"> </w:t>
      </w:r>
      <w:r w:rsidR="00D1578D" w:rsidRPr="003D1E3C">
        <w:rPr>
          <w:rFonts w:ascii="Arial" w:hAnsi="Arial" w:cs="Arial"/>
          <w:color w:val="000000"/>
          <w:sz w:val="24"/>
          <w:szCs w:val="24"/>
          <w:lang w:val="tt-RU"/>
        </w:rPr>
        <w:t xml:space="preserve">И.З.Исмәгыйлев                </w:t>
      </w:r>
    </w:p>
    <w:p w:rsidR="00A41E17" w:rsidRPr="003D1E3C" w:rsidRDefault="00A41E17" w:rsidP="00D52695">
      <w:pPr>
        <w:rPr>
          <w:rFonts w:ascii="Arial" w:hAnsi="Arial" w:cs="Arial"/>
          <w:lang w:val="tt-RU"/>
        </w:rPr>
      </w:pPr>
    </w:p>
    <w:sectPr w:rsidR="00A41E17" w:rsidRPr="003D1E3C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051"/>
    <w:rsid w:val="00010970"/>
    <w:rsid w:val="000761D4"/>
    <w:rsid w:val="000C4C5D"/>
    <w:rsid w:val="000E4A08"/>
    <w:rsid w:val="00120C84"/>
    <w:rsid w:val="00172C69"/>
    <w:rsid w:val="00274FA8"/>
    <w:rsid w:val="002A3E72"/>
    <w:rsid w:val="003016E4"/>
    <w:rsid w:val="00360EA9"/>
    <w:rsid w:val="00371BAB"/>
    <w:rsid w:val="00374503"/>
    <w:rsid w:val="003D1E3C"/>
    <w:rsid w:val="003E48DC"/>
    <w:rsid w:val="00435B84"/>
    <w:rsid w:val="0043625D"/>
    <w:rsid w:val="004F56C6"/>
    <w:rsid w:val="00536E0B"/>
    <w:rsid w:val="00555449"/>
    <w:rsid w:val="005B343F"/>
    <w:rsid w:val="005C7965"/>
    <w:rsid w:val="006613FA"/>
    <w:rsid w:val="00686FC0"/>
    <w:rsid w:val="006D638F"/>
    <w:rsid w:val="006F5571"/>
    <w:rsid w:val="0075590D"/>
    <w:rsid w:val="007C701F"/>
    <w:rsid w:val="007D55CA"/>
    <w:rsid w:val="008660FF"/>
    <w:rsid w:val="009020FC"/>
    <w:rsid w:val="00930DF0"/>
    <w:rsid w:val="00967536"/>
    <w:rsid w:val="0099176B"/>
    <w:rsid w:val="00A2689F"/>
    <w:rsid w:val="00A31051"/>
    <w:rsid w:val="00A41E17"/>
    <w:rsid w:val="00AD7ABE"/>
    <w:rsid w:val="00B32D04"/>
    <w:rsid w:val="00B448F3"/>
    <w:rsid w:val="00B4526F"/>
    <w:rsid w:val="00B505A2"/>
    <w:rsid w:val="00B63681"/>
    <w:rsid w:val="00BE3390"/>
    <w:rsid w:val="00C331F7"/>
    <w:rsid w:val="00C66788"/>
    <w:rsid w:val="00CB7505"/>
    <w:rsid w:val="00CE5078"/>
    <w:rsid w:val="00D1578D"/>
    <w:rsid w:val="00D52695"/>
    <w:rsid w:val="00DA00A1"/>
    <w:rsid w:val="00DA2488"/>
    <w:rsid w:val="00DB52F9"/>
    <w:rsid w:val="00DC0898"/>
    <w:rsid w:val="00DD4EAE"/>
    <w:rsid w:val="00DE6059"/>
    <w:rsid w:val="00E058D3"/>
    <w:rsid w:val="00E54B3B"/>
    <w:rsid w:val="00E963A8"/>
    <w:rsid w:val="00EB39A4"/>
    <w:rsid w:val="00EE43EA"/>
    <w:rsid w:val="00F0569D"/>
    <w:rsid w:val="00FA73E8"/>
    <w:rsid w:val="00FE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4AEC-F42C-460C-875D-F5238200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526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52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2695"/>
    <w:rPr>
      <w:rFonts w:ascii="Calibri" w:eastAsia="Calibri" w:hAnsi="Calibri" w:cs="Times New Roman"/>
      <w:sz w:val="30"/>
    </w:rPr>
  </w:style>
  <w:style w:type="paragraph" w:styleId="a5">
    <w:name w:val="Balloon Text"/>
    <w:basedOn w:val="a"/>
    <w:link w:val="a6"/>
    <w:uiPriority w:val="99"/>
    <w:semiHidden/>
    <w:unhideWhenUsed/>
    <w:rsid w:val="00B448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2020-11-16T12:19:00Z</cp:lastPrinted>
  <dcterms:created xsi:type="dcterms:W3CDTF">2020-11-05T06:09:00Z</dcterms:created>
  <dcterms:modified xsi:type="dcterms:W3CDTF">2024-10-24T10:45:00Z</dcterms:modified>
</cp:coreProperties>
</file>