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9F2EE5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DB52F9" w:rsidRPr="009F2EE5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9F2EE5">
        <w:rPr>
          <w:rFonts w:ascii="Arial" w:hAnsi="Arial" w:cs="Arial"/>
          <w:sz w:val="24"/>
          <w:szCs w:val="24"/>
        </w:rPr>
        <w:t>ГРАЖДАН</w:t>
      </w:r>
      <w:r w:rsidR="00B448F3" w:rsidRPr="009F2EE5">
        <w:rPr>
          <w:rFonts w:ascii="Arial" w:hAnsi="Arial" w:cs="Arial"/>
          <w:sz w:val="24"/>
          <w:szCs w:val="24"/>
        </w:rPr>
        <w:t xml:space="preserve">НАР </w:t>
      </w:r>
      <w:r w:rsidR="00B448F3" w:rsidRPr="009F2EE5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9F2EE5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B52F9" w:rsidRPr="009F2EE5" w:rsidRDefault="00B448F3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9F2EE5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9F2EE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r w:rsidR="00A76826" w:rsidRPr="009F2EE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A76826" w:rsidRPr="009F2EE5">
        <w:rPr>
          <w:rFonts w:ascii="Arial" w:hAnsi="Arial" w:cs="Arial"/>
          <w:sz w:val="24"/>
          <w:szCs w:val="24"/>
        </w:rPr>
        <w:t>муниципаль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9F2EE5">
        <w:rPr>
          <w:rFonts w:ascii="Arial" w:hAnsi="Arial" w:cs="Arial"/>
          <w:sz w:val="24"/>
          <w:szCs w:val="24"/>
        </w:rPr>
        <w:t>Шәдче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ав</w:t>
      </w:r>
      <w:r w:rsidR="00A76826" w:rsidRPr="009F2EE5">
        <w:rPr>
          <w:rFonts w:ascii="Arial" w:hAnsi="Arial" w:cs="Arial"/>
          <w:sz w:val="24"/>
          <w:szCs w:val="24"/>
        </w:rPr>
        <w:t>ыл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826" w:rsidRPr="009F2EE5">
        <w:rPr>
          <w:rFonts w:ascii="Arial" w:hAnsi="Arial" w:cs="Arial"/>
          <w:sz w:val="24"/>
          <w:szCs w:val="24"/>
        </w:rPr>
        <w:t>җирлег</w:t>
      </w:r>
      <w:r w:rsidR="006F2EB2" w:rsidRPr="009F2EE5">
        <w:rPr>
          <w:rFonts w:ascii="Arial" w:hAnsi="Arial" w:cs="Arial"/>
          <w:sz w:val="24"/>
          <w:szCs w:val="24"/>
        </w:rPr>
        <w:t>е</w:t>
      </w:r>
      <w:proofErr w:type="spellEnd"/>
      <w:r w:rsidR="006F2EB2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EB2" w:rsidRPr="009F2EE5">
        <w:rPr>
          <w:rFonts w:ascii="Arial" w:hAnsi="Arial" w:cs="Arial"/>
          <w:sz w:val="24"/>
          <w:szCs w:val="24"/>
        </w:rPr>
        <w:t>составына</w:t>
      </w:r>
      <w:proofErr w:type="spellEnd"/>
      <w:r w:rsidR="006F2EB2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EB2" w:rsidRPr="009F2EE5">
        <w:rPr>
          <w:rFonts w:ascii="Arial" w:hAnsi="Arial" w:cs="Arial"/>
          <w:sz w:val="24"/>
          <w:szCs w:val="24"/>
        </w:rPr>
        <w:t>керүче</w:t>
      </w:r>
      <w:proofErr w:type="spellEnd"/>
      <w:r w:rsidR="006F2EB2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EB2" w:rsidRPr="009F2EE5">
        <w:rPr>
          <w:rFonts w:ascii="Arial" w:hAnsi="Arial" w:cs="Arial"/>
          <w:sz w:val="24"/>
          <w:szCs w:val="24"/>
        </w:rPr>
        <w:t>Вахит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торак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пунктында</w:t>
      </w:r>
      <w:proofErr w:type="spellEnd"/>
      <w:r w:rsidR="008C4D49" w:rsidRPr="009F2EE5">
        <w:rPr>
          <w:rFonts w:ascii="Arial" w:hAnsi="Arial" w:cs="Arial"/>
          <w:sz w:val="24"/>
          <w:szCs w:val="24"/>
        </w:rPr>
        <w:t xml:space="preserve"> 202</w:t>
      </w:r>
      <w:r w:rsidR="00B83631" w:rsidRPr="009F2EE5">
        <w:rPr>
          <w:rFonts w:ascii="Arial" w:hAnsi="Arial" w:cs="Arial"/>
          <w:sz w:val="24"/>
          <w:szCs w:val="24"/>
        </w:rPr>
        <w:t>4</w:t>
      </w:r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елга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үзарасалым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керт</w:t>
      </w:r>
      <w:proofErr w:type="spellEnd"/>
      <w:r w:rsidRPr="009F2EE5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9F2EE5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9F2EE5" w:rsidRDefault="00E1224B" w:rsidP="00E963A8">
      <w:pPr>
        <w:pStyle w:val="a3"/>
        <w:rPr>
          <w:rFonts w:ascii="Arial" w:hAnsi="Arial" w:cs="Arial"/>
          <w:sz w:val="24"/>
          <w:szCs w:val="24"/>
        </w:rPr>
      </w:pPr>
      <w:r w:rsidRPr="009F2EE5">
        <w:rPr>
          <w:rFonts w:ascii="Arial" w:hAnsi="Arial" w:cs="Arial"/>
          <w:sz w:val="24"/>
          <w:szCs w:val="24"/>
        </w:rPr>
        <w:t xml:space="preserve">      </w:t>
      </w:r>
      <w:r w:rsidR="00B83631" w:rsidRPr="009F2EE5">
        <w:rPr>
          <w:rFonts w:ascii="Arial" w:hAnsi="Arial" w:cs="Arial"/>
          <w:sz w:val="24"/>
          <w:szCs w:val="24"/>
        </w:rPr>
        <w:t>№ 7</w:t>
      </w:r>
      <w:r w:rsidRPr="009F2EE5">
        <w:rPr>
          <w:rFonts w:ascii="Arial" w:hAnsi="Arial" w:cs="Arial"/>
          <w:sz w:val="24"/>
          <w:szCs w:val="24"/>
        </w:rPr>
        <w:tab/>
      </w:r>
      <w:r w:rsidRPr="009F2EE5">
        <w:rPr>
          <w:rFonts w:ascii="Arial" w:hAnsi="Arial" w:cs="Arial"/>
          <w:sz w:val="24"/>
          <w:szCs w:val="24"/>
        </w:rPr>
        <w:tab/>
      </w:r>
      <w:r w:rsidRPr="009F2EE5">
        <w:rPr>
          <w:rFonts w:ascii="Arial" w:hAnsi="Arial" w:cs="Arial"/>
          <w:sz w:val="24"/>
          <w:szCs w:val="24"/>
        </w:rPr>
        <w:tab/>
      </w:r>
      <w:r w:rsidRPr="009F2EE5">
        <w:rPr>
          <w:rFonts w:ascii="Arial" w:hAnsi="Arial" w:cs="Arial"/>
          <w:sz w:val="24"/>
          <w:szCs w:val="24"/>
        </w:rPr>
        <w:tab/>
      </w:r>
      <w:r w:rsidRPr="009F2EE5">
        <w:rPr>
          <w:rFonts w:ascii="Arial" w:hAnsi="Arial" w:cs="Arial"/>
          <w:sz w:val="24"/>
          <w:szCs w:val="24"/>
        </w:rPr>
        <w:tab/>
      </w:r>
      <w:r w:rsidRPr="009F2EE5">
        <w:rPr>
          <w:rFonts w:ascii="Arial" w:hAnsi="Arial" w:cs="Arial"/>
          <w:sz w:val="24"/>
          <w:szCs w:val="24"/>
        </w:rPr>
        <w:tab/>
      </w:r>
      <w:r w:rsidRPr="009F2EE5">
        <w:rPr>
          <w:rFonts w:ascii="Arial" w:hAnsi="Arial" w:cs="Arial"/>
          <w:sz w:val="24"/>
          <w:szCs w:val="24"/>
        </w:rPr>
        <w:tab/>
      </w:r>
      <w:r w:rsidRPr="009F2EE5">
        <w:rPr>
          <w:rFonts w:ascii="Arial" w:hAnsi="Arial" w:cs="Arial"/>
          <w:sz w:val="24"/>
          <w:szCs w:val="24"/>
        </w:rPr>
        <w:tab/>
      </w:r>
      <w:r w:rsidR="001B2CFA" w:rsidRPr="009F2EE5">
        <w:rPr>
          <w:rFonts w:ascii="Arial" w:hAnsi="Arial" w:cs="Arial"/>
          <w:sz w:val="24"/>
          <w:szCs w:val="24"/>
        </w:rPr>
        <w:t xml:space="preserve">19 </w:t>
      </w:r>
      <w:proofErr w:type="gramStart"/>
      <w:r w:rsidR="001B2CFA" w:rsidRPr="009F2EE5">
        <w:rPr>
          <w:rFonts w:ascii="Arial" w:hAnsi="Arial" w:cs="Arial"/>
          <w:sz w:val="24"/>
          <w:szCs w:val="24"/>
        </w:rPr>
        <w:t>октябрь</w:t>
      </w:r>
      <w:r w:rsidR="00A76826" w:rsidRPr="009F2EE5">
        <w:rPr>
          <w:rFonts w:ascii="Arial" w:hAnsi="Arial" w:cs="Arial"/>
          <w:sz w:val="24"/>
          <w:szCs w:val="24"/>
        </w:rPr>
        <w:t xml:space="preserve"> </w:t>
      </w:r>
      <w:r w:rsidR="00B83631" w:rsidRPr="009F2EE5">
        <w:rPr>
          <w:rFonts w:ascii="Arial" w:hAnsi="Arial" w:cs="Arial"/>
          <w:sz w:val="24"/>
          <w:szCs w:val="24"/>
        </w:rPr>
        <w:t xml:space="preserve"> 2023</w:t>
      </w:r>
      <w:proofErr w:type="gramEnd"/>
      <w:r w:rsidR="00B448F3" w:rsidRPr="009F2EE5">
        <w:rPr>
          <w:rFonts w:ascii="Arial" w:hAnsi="Arial" w:cs="Arial"/>
          <w:sz w:val="24"/>
          <w:szCs w:val="24"/>
        </w:rPr>
        <w:t xml:space="preserve"> ел</w:t>
      </w:r>
    </w:p>
    <w:p w:rsidR="00DB52F9" w:rsidRPr="009F2EE5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9F2EE5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9F2EE5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9F2EE5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җирле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үзидарә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оештыруның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гомуми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турында»гы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9F2EE5">
        <w:rPr>
          <w:rFonts w:ascii="Arial" w:hAnsi="Arial" w:cs="Arial"/>
          <w:sz w:val="24"/>
          <w:szCs w:val="24"/>
        </w:rPr>
        <w:t>елның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9F2EE5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9F2EE5">
        <w:rPr>
          <w:rFonts w:ascii="Arial" w:hAnsi="Arial" w:cs="Arial"/>
          <w:sz w:val="24"/>
          <w:szCs w:val="24"/>
        </w:rPr>
        <w:t>санлы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Федераль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законның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9F2EE5">
        <w:rPr>
          <w:rFonts w:ascii="Arial" w:hAnsi="Arial" w:cs="Arial"/>
          <w:sz w:val="24"/>
          <w:szCs w:val="24"/>
        </w:rPr>
        <w:t>нчыстатьялары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9F2EE5">
        <w:rPr>
          <w:rFonts w:ascii="Arial" w:hAnsi="Arial" w:cs="Arial"/>
          <w:sz w:val="24"/>
          <w:szCs w:val="24"/>
        </w:rPr>
        <w:t>Республикасындаҗирле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үзидарә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турында»гы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9F2EE5">
        <w:rPr>
          <w:rFonts w:ascii="Arial" w:hAnsi="Arial" w:cs="Arial"/>
          <w:sz w:val="24"/>
          <w:szCs w:val="24"/>
        </w:rPr>
        <w:t>елның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9F2EE5">
        <w:rPr>
          <w:rFonts w:ascii="Arial" w:hAnsi="Arial" w:cs="Arial"/>
          <w:sz w:val="24"/>
          <w:szCs w:val="24"/>
        </w:rPr>
        <w:t>июлендәге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9F2EE5">
        <w:rPr>
          <w:rFonts w:ascii="Arial" w:hAnsi="Arial" w:cs="Arial"/>
          <w:sz w:val="24"/>
          <w:szCs w:val="24"/>
        </w:rPr>
        <w:t>санлы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9F2EE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законының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9F2EE5">
        <w:rPr>
          <w:rFonts w:ascii="Arial" w:hAnsi="Arial" w:cs="Arial"/>
          <w:sz w:val="24"/>
          <w:szCs w:val="24"/>
        </w:rPr>
        <w:t>нчестатьясы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9F2EE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9F2EE5">
        <w:rPr>
          <w:rFonts w:ascii="Arial" w:hAnsi="Arial" w:cs="Arial"/>
          <w:sz w:val="24"/>
          <w:szCs w:val="24"/>
        </w:rPr>
        <w:t>муниципаль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9F2EE5">
        <w:rPr>
          <w:rFonts w:ascii="Arial" w:hAnsi="Arial" w:cs="Arial"/>
          <w:sz w:val="24"/>
          <w:szCs w:val="24"/>
        </w:rPr>
        <w:t>Шәдче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авыл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җирлеге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F2EE5">
        <w:rPr>
          <w:rFonts w:ascii="Arial" w:hAnsi="Arial" w:cs="Arial"/>
          <w:sz w:val="24"/>
          <w:szCs w:val="24"/>
        </w:rPr>
        <w:t>муниципаль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берәмлеге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9F2EE5">
        <w:rPr>
          <w:rFonts w:ascii="Arial" w:hAnsi="Arial" w:cs="Arial"/>
          <w:sz w:val="24"/>
          <w:szCs w:val="24"/>
        </w:rPr>
        <w:t>Уставының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9F2EE5">
        <w:rPr>
          <w:rFonts w:ascii="Arial" w:hAnsi="Arial" w:cs="Arial"/>
          <w:sz w:val="24"/>
          <w:szCs w:val="24"/>
        </w:rPr>
        <w:t>статьясынигезенд</w:t>
      </w:r>
      <w:proofErr w:type="spellEnd"/>
      <w:r w:rsidRPr="009F2EE5">
        <w:rPr>
          <w:rFonts w:ascii="Arial" w:hAnsi="Arial" w:cs="Arial"/>
          <w:sz w:val="24"/>
          <w:szCs w:val="24"/>
          <w:lang w:val="tt-RU"/>
        </w:rPr>
        <w:t xml:space="preserve">ә </w:t>
      </w:r>
      <w:r w:rsidRPr="009F2EE5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9F2EE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9F2EE5">
        <w:rPr>
          <w:rFonts w:ascii="Arial" w:hAnsi="Arial" w:cs="Arial"/>
          <w:sz w:val="24"/>
          <w:szCs w:val="24"/>
        </w:rPr>
        <w:t>муниципаль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9F2EE5">
        <w:rPr>
          <w:rFonts w:ascii="Arial" w:hAnsi="Arial" w:cs="Arial"/>
          <w:sz w:val="24"/>
          <w:szCs w:val="24"/>
        </w:rPr>
        <w:t>Шәдче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авыл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җирлегенең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EB2" w:rsidRPr="009F2EE5">
        <w:rPr>
          <w:rFonts w:ascii="Arial" w:hAnsi="Arial" w:cs="Arial"/>
          <w:sz w:val="24"/>
          <w:szCs w:val="24"/>
        </w:rPr>
        <w:t>Вахит</w:t>
      </w:r>
      <w:proofErr w:type="spellEnd"/>
      <w:r w:rsidR="006F2EB2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торак</w:t>
      </w:r>
      <w:proofErr w:type="spellEnd"/>
      <w:r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пунктында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узган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EE5">
        <w:rPr>
          <w:rFonts w:ascii="Arial" w:hAnsi="Arial" w:cs="Arial"/>
          <w:sz w:val="24"/>
          <w:szCs w:val="24"/>
        </w:rPr>
        <w:t>гражданнар</w:t>
      </w:r>
      <w:proofErr w:type="spellEnd"/>
      <w:r w:rsidR="00B05457" w:rsidRPr="009F2EE5">
        <w:rPr>
          <w:rFonts w:ascii="Arial" w:hAnsi="Arial" w:cs="Arial"/>
          <w:sz w:val="24"/>
          <w:szCs w:val="24"/>
        </w:rPr>
        <w:t xml:space="preserve"> </w:t>
      </w:r>
      <w:r w:rsidR="00DD4EAE" w:rsidRPr="009F2EE5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9F2EE5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9F2EE5" w:rsidRDefault="001B2CFA" w:rsidP="001B2CFA">
      <w:pPr>
        <w:pStyle w:val="a3"/>
        <w:jc w:val="both"/>
        <w:rPr>
          <w:rFonts w:ascii="Arial" w:hAnsi="Arial" w:cs="Arial"/>
          <w:sz w:val="24"/>
          <w:szCs w:val="24"/>
        </w:rPr>
      </w:pPr>
      <w:r w:rsidRPr="009F2EE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F0569D" w:rsidRPr="009F2EE5">
        <w:rPr>
          <w:rFonts w:ascii="Arial" w:hAnsi="Arial" w:cs="Arial"/>
          <w:sz w:val="24"/>
          <w:szCs w:val="24"/>
        </w:rPr>
        <w:t>КАРАР КАБУЛ ИТТЕ</w:t>
      </w:r>
      <w:r w:rsidR="00DB52F9" w:rsidRPr="009F2EE5">
        <w:rPr>
          <w:rFonts w:ascii="Arial" w:hAnsi="Arial" w:cs="Arial"/>
          <w:sz w:val="24"/>
          <w:szCs w:val="24"/>
        </w:rPr>
        <w:t xml:space="preserve">: </w:t>
      </w:r>
    </w:p>
    <w:p w:rsidR="000761D4" w:rsidRPr="009F2EE5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9F2EE5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9F2EE5">
        <w:rPr>
          <w:rFonts w:ascii="Arial" w:hAnsi="Arial" w:cs="Arial"/>
          <w:sz w:val="24"/>
          <w:szCs w:val="24"/>
        </w:rPr>
        <w:t xml:space="preserve"> 1.</w:t>
      </w:r>
      <w:r w:rsidR="00DD4EAE" w:rsidRPr="009F2EE5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муниципаль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9F2EE5">
        <w:rPr>
          <w:rFonts w:ascii="Arial" w:hAnsi="Arial" w:cs="Arial"/>
          <w:sz w:val="24"/>
          <w:szCs w:val="24"/>
        </w:rPr>
        <w:t>Шәдче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авыл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җирлеге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EB2" w:rsidRPr="009F2EE5">
        <w:rPr>
          <w:rFonts w:ascii="Arial" w:hAnsi="Arial" w:cs="Arial"/>
          <w:sz w:val="24"/>
          <w:szCs w:val="24"/>
        </w:rPr>
        <w:t>Вахит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, 1 </w:t>
      </w:r>
      <w:r w:rsidR="00B83631" w:rsidRPr="009F2EE5">
        <w:rPr>
          <w:rFonts w:ascii="Arial" w:hAnsi="Arial" w:cs="Arial"/>
          <w:sz w:val="24"/>
          <w:szCs w:val="24"/>
          <w:lang w:val="tt-RU"/>
        </w:rPr>
        <w:t xml:space="preserve">төркем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хәрби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Бөек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Ватан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хәрби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>,</w:t>
      </w:r>
      <w:r w:rsidR="00B83631" w:rsidRPr="009F2EE5">
        <w:rPr>
          <w:rFonts w:ascii="Arial" w:hAnsi="Arial" w:cs="Arial"/>
          <w:sz w:val="24"/>
          <w:szCs w:val="24"/>
          <w:lang w:val="tt-RU"/>
        </w:rPr>
        <w:t xml:space="preserve"> махсус хәрби операцияда катнашучылар һәм аларның гаилә әгъзалары    ( хатыны һәм 18 яшькә кадәр булган балалары</w:t>
      </w:r>
      <w:r w:rsidR="00DD4EAE" w:rsidRPr="009F2EE5">
        <w:rPr>
          <w:rFonts w:ascii="Arial" w:hAnsi="Arial" w:cs="Arial"/>
          <w:sz w:val="24"/>
          <w:szCs w:val="24"/>
        </w:rPr>
        <w:t xml:space="preserve"> ,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көндезге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бүлектә</w:t>
      </w:r>
      <w:proofErr w:type="spellEnd"/>
      <w:r w:rsidR="00B83631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631" w:rsidRPr="009F2EE5">
        <w:rPr>
          <w:rFonts w:ascii="Arial" w:hAnsi="Arial" w:cs="Arial"/>
          <w:sz w:val="24"/>
          <w:szCs w:val="24"/>
        </w:rPr>
        <w:t>беле</w:t>
      </w:r>
      <w:r w:rsidR="00A76826" w:rsidRPr="009F2EE5">
        <w:rPr>
          <w:rFonts w:ascii="Arial" w:hAnsi="Arial" w:cs="Arial"/>
          <w:sz w:val="24"/>
          <w:szCs w:val="24"/>
        </w:rPr>
        <w:t>м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алучы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Армиясе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кала</w:t>
      </w:r>
      <w:r w:rsidR="008C4D49" w:rsidRPr="009F2EE5">
        <w:rPr>
          <w:rFonts w:ascii="Arial" w:hAnsi="Arial" w:cs="Arial"/>
          <w:sz w:val="24"/>
          <w:szCs w:val="24"/>
        </w:rPr>
        <w:t>, 202</w:t>
      </w:r>
      <w:r w:rsidR="00B83631" w:rsidRPr="009F2EE5">
        <w:rPr>
          <w:rFonts w:ascii="Arial" w:hAnsi="Arial" w:cs="Arial"/>
          <w:sz w:val="24"/>
          <w:szCs w:val="24"/>
          <w:lang w:val="tt-RU"/>
        </w:rPr>
        <w:t>4</w:t>
      </w:r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826" w:rsidRPr="009F2EE5">
        <w:rPr>
          <w:rFonts w:ascii="Arial" w:hAnsi="Arial" w:cs="Arial"/>
          <w:sz w:val="24"/>
          <w:szCs w:val="24"/>
        </w:rPr>
        <w:t>елда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r w:rsidR="00B83631" w:rsidRPr="009F2EE5">
        <w:rPr>
          <w:rFonts w:ascii="Arial" w:hAnsi="Arial" w:cs="Arial"/>
          <w:sz w:val="24"/>
          <w:szCs w:val="24"/>
          <w:lang w:val="tt-RU"/>
        </w:rPr>
        <w:t>500</w:t>
      </w:r>
      <w:r w:rsidR="001B2CFA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EB2" w:rsidRPr="009F2EE5">
        <w:rPr>
          <w:rFonts w:ascii="Arial" w:hAnsi="Arial" w:cs="Arial"/>
          <w:sz w:val="24"/>
          <w:szCs w:val="24"/>
        </w:rPr>
        <w:t>сум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күләмендә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үзарасалым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>.</w:t>
      </w:r>
    </w:p>
    <w:p w:rsidR="00DD4EAE" w:rsidRPr="009F2EE5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9F2EE5" w:rsidRDefault="00DB52F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9F2EE5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Җыелган</w:t>
      </w:r>
      <w:proofErr w:type="spellEnd"/>
      <w:r w:rsidR="00B05457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акчаларны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җирле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әһәмияттәге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түбәндәге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эшләрне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башкаруга</w:t>
      </w:r>
      <w:proofErr w:type="spellEnd"/>
      <w:r w:rsidR="00A76826" w:rsidRPr="009F2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F2EE5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9F2EE5">
        <w:rPr>
          <w:rFonts w:ascii="Arial" w:hAnsi="Arial" w:cs="Arial"/>
          <w:sz w:val="24"/>
          <w:szCs w:val="24"/>
        </w:rPr>
        <w:t>:</w:t>
      </w:r>
    </w:p>
    <w:p w:rsidR="00B83631" w:rsidRPr="009F2EE5" w:rsidRDefault="00B83631" w:rsidP="00DD4EAE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9F2EE5">
        <w:rPr>
          <w:rFonts w:ascii="Arial" w:hAnsi="Arial" w:cs="Arial"/>
          <w:sz w:val="24"/>
          <w:szCs w:val="24"/>
          <w:lang w:val="tt-RU"/>
        </w:rPr>
        <w:t xml:space="preserve">    - Вахит торак пунктында Татарстан урамында юл ремонтлау (сатып алу, вак таш,ком җәю, килешү буенча эш өчен түләү);</w:t>
      </w:r>
    </w:p>
    <w:p w:rsidR="001B2CFA" w:rsidRPr="009F2EE5" w:rsidRDefault="001B2CFA" w:rsidP="001B2CFA">
      <w:pPr>
        <w:tabs>
          <w:tab w:val="left" w:pos="1587"/>
        </w:tabs>
        <w:rPr>
          <w:rFonts w:ascii="Arial" w:hAnsi="Arial" w:cs="Arial"/>
          <w:lang w:val="tt-RU"/>
        </w:rPr>
      </w:pPr>
      <w:r w:rsidRPr="009F2EE5">
        <w:rPr>
          <w:rFonts w:ascii="Arial" w:hAnsi="Arial" w:cs="Arial"/>
          <w:lang w:val="tt-RU"/>
        </w:rPr>
        <w:t xml:space="preserve">    - Вахит   торак пунктындагы юлларны тигезләү һәм кардан чистарту</w:t>
      </w:r>
      <w:r w:rsidRPr="009F2EE5">
        <w:rPr>
          <w:rFonts w:ascii="Arial" w:hAnsi="Arial" w:cs="Arial"/>
          <w:color w:val="000000"/>
          <w:lang w:val="tt-RU"/>
        </w:rPr>
        <w:t>(килешү буенча эш өчен түләү)</w:t>
      </w:r>
      <w:r w:rsidRPr="009F2EE5">
        <w:rPr>
          <w:rFonts w:ascii="Arial" w:hAnsi="Arial" w:cs="Arial"/>
          <w:lang w:val="tt-RU"/>
        </w:rPr>
        <w:t>;</w:t>
      </w:r>
    </w:p>
    <w:p w:rsidR="00FA73E8" w:rsidRPr="009F2EE5" w:rsidRDefault="001B2CFA" w:rsidP="001B2CFA">
      <w:pPr>
        <w:tabs>
          <w:tab w:val="left" w:pos="1587"/>
        </w:tabs>
        <w:rPr>
          <w:rFonts w:ascii="Arial" w:hAnsi="Arial" w:cs="Arial"/>
          <w:lang w:val="tt-RU"/>
        </w:rPr>
      </w:pPr>
      <w:r w:rsidRPr="009F2EE5">
        <w:rPr>
          <w:rFonts w:ascii="Arial" w:hAnsi="Arial" w:cs="Arial"/>
          <w:lang w:val="tt-RU"/>
        </w:rPr>
        <w:t xml:space="preserve">    - Вахит торак пунктында </w:t>
      </w:r>
      <w:r w:rsidRPr="009F2EE5">
        <w:rPr>
          <w:rFonts w:ascii="Arial" w:hAnsi="Arial" w:cs="Arial"/>
          <w:color w:val="000000"/>
          <w:lang w:val="tt-RU"/>
        </w:rPr>
        <w:t xml:space="preserve"> урамнарны яктырту объектларын карап тоту һәм аларга хезмәт күрсәтү (махсус җиһазлар лампалары сатып алу һәм урнаштыру, килешү буенча эшләр өчен түләү).</w:t>
      </w:r>
    </w:p>
    <w:p w:rsidR="00DA2488" w:rsidRPr="009F2EE5" w:rsidRDefault="00D52695" w:rsidP="00DA2488">
      <w:pPr>
        <w:ind w:firstLine="708"/>
        <w:jc w:val="both"/>
        <w:rPr>
          <w:rFonts w:ascii="Arial" w:hAnsi="Arial" w:cs="Arial"/>
          <w:lang w:val="tt-RU"/>
        </w:rPr>
      </w:pPr>
      <w:r w:rsidRPr="009F2EE5">
        <w:rPr>
          <w:rFonts w:ascii="Arial" w:hAnsi="Arial" w:cs="Arial"/>
          <w:lang w:val="tt-RU"/>
        </w:rPr>
        <w:t>3.</w:t>
      </w:r>
      <w:r w:rsidR="00B05457" w:rsidRPr="009F2EE5">
        <w:rPr>
          <w:rFonts w:ascii="Arial" w:hAnsi="Arial" w:cs="Arial"/>
          <w:lang w:val="tt-RU"/>
        </w:rPr>
        <w:t>Әлеге карарны Шәдче</w:t>
      </w:r>
      <w:r w:rsidR="00967536" w:rsidRPr="009F2EE5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DA2488" w:rsidRPr="009F2EE5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</w:p>
    <w:p w:rsidR="00967536" w:rsidRPr="009F2EE5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9F2EE5">
        <w:rPr>
          <w:rFonts w:ascii="Arial" w:hAnsi="Arial" w:cs="Arial"/>
          <w:sz w:val="24"/>
          <w:szCs w:val="24"/>
          <w:lang w:val="tt-RU"/>
        </w:rPr>
        <w:t>Гражданнарҗыенындарәислек итүче,</w:t>
      </w:r>
    </w:p>
    <w:p w:rsidR="00967536" w:rsidRPr="009F2EE5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9F2EE5">
        <w:rPr>
          <w:rFonts w:ascii="Arial" w:hAnsi="Arial" w:cs="Arial"/>
          <w:sz w:val="24"/>
          <w:szCs w:val="24"/>
          <w:lang w:val="tt-RU"/>
        </w:rPr>
        <w:t>Мамадыш муниципаль районы</w:t>
      </w:r>
    </w:p>
    <w:p w:rsidR="00967536" w:rsidRPr="009F2EE5" w:rsidRDefault="00B05457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9F2EE5">
        <w:rPr>
          <w:rFonts w:ascii="Arial" w:hAnsi="Arial" w:cs="Arial"/>
          <w:sz w:val="24"/>
          <w:szCs w:val="24"/>
          <w:lang w:val="tt-RU"/>
        </w:rPr>
        <w:t xml:space="preserve">Шәдче </w:t>
      </w:r>
      <w:r w:rsidR="00967536" w:rsidRPr="009F2EE5">
        <w:rPr>
          <w:rFonts w:ascii="Arial" w:hAnsi="Arial" w:cs="Arial"/>
          <w:sz w:val="24"/>
          <w:szCs w:val="24"/>
          <w:lang w:val="tt-RU"/>
        </w:rPr>
        <w:t xml:space="preserve"> авыл җирлеге Башлыгы,</w:t>
      </w:r>
    </w:p>
    <w:p w:rsidR="00D52695" w:rsidRPr="009F2EE5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9F2EE5">
        <w:rPr>
          <w:rFonts w:ascii="Arial" w:hAnsi="Arial" w:cs="Arial"/>
          <w:sz w:val="24"/>
          <w:szCs w:val="24"/>
          <w:lang w:val="tt-RU"/>
        </w:rPr>
        <w:t xml:space="preserve"> </w:t>
      </w:r>
      <w:r w:rsidRPr="009F2EE5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Pr="009F2EE5">
        <w:rPr>
          <w:rFonts w:ascii="Arial" w:hAnsi="Arial" w:cs="Arial"/>
          <w:sz w:val="24"/>
          <w:szCs w:val="24"/>
        </w:rPr>
        <w:t>рәисе</w:t>
      </w:r>
      <w:proofErr w:type="spellEnd"/>
      <w:r w:rsidR="00B05457" w:rsidRPr="009F2EE5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="00B05457" w:rsidRPr="009F2EE5">
        <w:rPr>
          <w:rFonts w:ascii="Arial" w:hAnsi="Arial" w:cs="Arial"/>
          <w:sz w:val="24"/>
          <w:szCs w:val="24"/>
        </w:rPr>
        <w:t>В.В.Шрыков</w:t>
      </w:r>
      <w:proofErr w:type="spellEnd"/>
    </w:p>
    <w:bookmarkEnd w:id="0"/>
    <w:p w:rsidR="00A41E17" w:rsidRPr="009F2EE5" w:rsidRDefault="00A41E17" w:rsidP="00D52695">
      <w:pPr>
        <w:rPr>
          <w:rFonts w:ascii="Arial" w:hAnsi="Arial" w:cs="Arial"/>
        </w:rPr>
      </w:pPr>
    </w:p>
    <w:sectPr w:rsidR="00A41E17" w:rsidRPr="009F2EE5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E4A08"/>
    <w:rsid w:val="00172B91"/>
    <w:rsid w:val="00172C69"/>
    <w:rsid w:val="001B2CFA"/>
    <w:rsid w:val="001F303E"/>
    <w:rsid w:val="00274FA8"/>
    <w:rsid w:val="003016E4"/>
    <w:rsid w:val="00360EA9"/>
    <w:rsid w:val="00374503"/>
    <w:rsid w:val="00384B32"/>
    <w:rsid w:val="003E48DC"/>
    <w:rsid w:val="00435B84"/>
    <w:rsid w:val="004428B8"/>
    <w:rsid w:val="00536E0B"/>
    <w:rsid w:val="00555449"/>
    <w:rsid w:val="005B343F"/>
    <w:rsid w:val="005E44B6"/>
    <w:rsid w:val="00686FC0"/>
    <w:rsid w:val="006D638F"/>
    <w:rsid w:val="006F2EB2"/>
    <w:rsid w:val="00770652"/>
    <w:rsid w:val="007C701F"/>
    <w:rsid w:val="0086057F"/>
    <w:rsid w:val="008660FF"/>
    <w:rsid w:val="008C4D49"/>
    <w:rsid w:val="00967536"/>
    <w:rsid w:val="0099176B"/>
    <w:rsid w:val="009F2EE5"/>
    <w:rsid w:val="00A31051"/>
    <w:rsid w:val="00A41E17"/>
    <w:rsid w:val="00A76826"/>
    <w:rsid w:val="00B05457"/>
    <w:rsid w:val="00B448F3"/>
    <w:rsid w:val="00B4526F"/>
    <w:rsid w:val="00B63681"/>
    <w:rsid w:val="00B83631"/>
    <w:rsid w:val="00C464B8"/>
    <w:rsid w:val="00CB7505"/>
    <w:rsid w:val="00D52695"/>
    <w:rsid w:val="00DA00A1"/>
    <w:rsid w:val="00DA2488"/>
    <w:rsid w:val="00DA77E5"/>
    <w:rsid w:val="00DB52F9"/>
    <w:rsid w:val="00DC0898"/>
    <w:rsid w:val="00DD4EAE"/>
    <w:rsid w:val="00E058D3"/>
    <w:rsid w:val="00E1224B"/>
    <w:rsid w:val="00E963A8"/>
    <w:rsid w:val="00F0569D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2024E-9030-424E-B73E-93CCE00C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2022-10-20T08:33:00Z</cp:lastPrinted>
  <dcterms:created xsi:type="dcterms:W3CDTF">2020-11-05T06:09:00Z</dcterms:created>
  <dcterms:modified xsi:type="dcterms:W3CDTF">2023-10-21T06:48:00Z</dcterms:modified>
</cp:coreProperties>
</file>