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2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4"/>
        <w:gridCol w:w="4401"/>
        <w:gridCol w:w="1419"/>
        <w:gridCol w:w="4259"/>
        <w:gridCol w:w="852"/>
      </w:tblGrid>
      <w:tr w:rsidR="00D60A1C" w:rsidRPr="00D60A1C" w:rsidTr="009A0552">
        <w:trPr>
          <w:trHeight w:val="884"/>
        </w:trPr>
        <w:tc>
          <w:tcPr>
            <w:tcW w:w="994" w:type="dxa"/>
          </w:tcPr>
          <w:p w:rsidR="00D60A1C" w:rsidRPr="00D60A1C" w:rsidRDefault="00731E06" w:rsidP="00D6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</w:t>
            </w:r>
            <w:r w:rsidR="00D60A1C" w:rsidRPr="00D60A1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1" w:type="dxa"/>
          </w:tcPr>
          <w:p w:rsidR="00D60A1C" w:rsidRPr="00D60A1C" w:rsidRDefault="00D60A1C" w:rsidP="00D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35355" cy="1043940"/>
                      <wp:effectExtent l="0" t="3175" r="2540" b="635"/>
                      <wp:wrapNone/>
                      <wp:docPr id="9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35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0A1C" w:rsidRPr="009967F3" w:rsidRDefault="00D60A1C" w:rsidP="00D60A1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82424C" wp14:editId="653608FE">
                                        <wp:extent cx="752475" cy="952500"/>
                                        <wp:effectExtent l="0" t="0" r="9525" b="0"/>
                                        <wp:docPr id="8" name="Рисунок 8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9" o:spid="_x0000_s1026" type="#_x0000_t202" style="position:absolute;left:0;text-align:left;margin-left:211.15pt;margin-top:-3.5pt;width:73.65pt;height:82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" filled="f" stroked="f">
                      <v:textbox style="mso-fit-shape-to-text:t">
                        <w:txbxContent>
                          <w:p w:rsidR="00D60A1C" w:rsidRPr="009967F3" w:rsidRDefault="00D60A1C" w:rsidP="00D60A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82424C" wp14:editId="653608FE">
                                  <wp:extent cx="752475" cy="952500"/>
                                  <wp:effectExtent l="0" t="0" r="9525" b="0"/>
                                  <wp:docPr id="8" name="Рисунок 8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ИСПОЛНИТЕЛЬНЫЙ </w:t>
            </w:r>
            <w:r w:rsidRPr="00D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</w:t>
            </w:r>
            <w:r w:rsidRPr="00D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ГОРОДА МАМАДЫШ</w:t>
            </w:r>
          </w:p>
          <w:p w:rsidR="00D60A1C" w:rsidRPr="00D60A1C" w:rsidRDefault="00D60A1C" w:rsidP="00D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МАМАДЫШСКОГО</w:t>
            </w:r>
          </w:p>
          <w:p w:rsidR="00D60A1C" w:rsidRPr="00D60A1C" w:rsidRDefault="00D60A1C" w:rsidP="00D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МУ</w:t>
            </w:r>
            <w:r w:rsidRPr="00D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D60A1C" w:rsidRPr="00D60A1C" w:rsidRDefault="00D60A1C" w:rsidP="00D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60A1C" w:rsidRPr="00D60A1C" w:rsidRDefault="00D60A1C" w:rsidP="00D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D60A1C">
              <w:rPr>
                <w:rFonts w:ascii="Times New Roman" w:eastAsia="Times New Roman" w:hAnsi="Times New Roman" w:cs="Times New Roman"/>
                <w:sz w:val="21"/>
                <w:szCs w:val="21"/>
                <w:lang w:val="be-BY"/>
              </w:rPr>
              <w:t>у</w:t>
            </w:r>
            <w:r w:rsidRPr="00D60A1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л.М.Джалиля, д.23/33, г. Мамадыш, </w:t>
            </w:r>
          </w:p>
          <w:p w:rsidR="00D60A1C" w:rsidRPr="00D60A1C" w:rsidRDefault="00D60A1C" w:rsidP="00D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D60A1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Республика Татарстан, 422190</w:t>
            </w:r>
          </w:p>
        </w:tc>
        <w:tc>
          <w:tcPr>
            <w:tcW w:w="1419" w:type="dxa"/>
          </w:tcPr>
          <w:p w:rsidR="00D60A1C" w:rsidRPr="00D60A1C" w:rsidRDefault="00D60A1C" w:rsidP="00D6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59" w:type="dxa"/>
          </w:tcPr>
          <w:p w:rsidR="00D60A1C" w:rsidRPr="00D60A1C" w:rsidRDefault="00D60A1C" w:rsidP="00D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АТАРСТАН</w:t>
            </w:r>
          </w:p>
          <w:p w:rsidR="00D60A1C" w:rsidRPr="00D60A1C" w:rsidRDefault="00D60A1C" w:rsidP="00D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D60A1C" w:rsidRPr="00D60A1C" w:rsidRDefault="00D60A1C" w:rsidP="00D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МАМАДЫШ МУНИЦИПАЛЬ</w:t>
            </w:r>
          </w:p>
          <w:p w:rsidR="00D60A1C" w:rsidRPr="00D60A1C" w:rsidRDefault="00D60A1C" w:rsidP="00D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РАЙОНЫНЫҢ МАМАДЫШ ШӘҺӘРЕ БАШКАРМА КОМИТЕТЫ</w:t>
            </w:r>
          </w:p>
          <w:p w:rsidR="00D60A1C" w:rsidRPr="00D60A1C" w:rsidRDefault="00D60A1C" w:rsidP="00D60A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D60A1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М.</w:t>
            </w:r>
            <w:r w:rsidRPr="00D60A1C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Җәлил ур, </w:t>
            </w:r>
            <w:r w:rsidRPr="00D60A1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23/33 й., Мамадыш ш</w:t>
            </w:r>
            <w:r w:rsidRPr="00D60A1C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., </w:t>
            </w:r>
          </w:p>
          <w:p w:rsidR="00D60A1C" w:rsidRPr="00D60A1C" w:rsidRDefault="00D60A1C" w:rsidP="00D60A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D60A1C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Татарстан Республикасы, 422190</w:t>
            </w:r>
          </w:p>
        </w:tc>
        <w:tc>
          <w:tcPr>
            <w:tcW w:w="852" w:type="dxa"/>
          </w:tcPr>
          <w:p w:rsidR="00D60A1C" w:rsidRPr="00D60A1C" w:rsidRDefault="00D60A1C" w:rsidP="00D6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D60A1C" w:rsidRPr="00D60A1C" w:rsidTr="009A0552">
        <w:trPr>
          <w:trHeight w:val="389"/>
        </w:trPr>
        <w:tc>
          <w:tcPr>
            <w:tcW w:w="994" w:type="dxa"/>
          </w:tcPr>
          <w:p w:rsidR="00D60A1C" w:rsidRPr="00D60A1C" w:rsidRDefault="00D60A1C" w:rsidP="00D6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0079" w:type="dxa"/>
            <w:gridSpan w:val="3"/>
          </w:tcPr>
          <w:p w:rsidR="00D60A1C" w:rsidRPr="00D60A1C" w:rsidRDefault="00D60A1C" w:rsidP="00D60A1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  <w:p w:rsidR="00D60A1C" w:rsidRPr="00D60A1C" w:rsidRDefault="00D60A1C" w:rsidP="00D60A1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0A1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     Тел.: (85563) 3-31-55</w:t>
            </w:r>
            <w:r w:rsidRPr="00D60A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60A1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 факс 3-17-51</w:t>
            </w:r>
            <w:r w:rsidRPr="00D60A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60A1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D60A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60A1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-</w:t>
            </w:r>
            <w:r w:rsidRPr="00D60A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60A1C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hyperlink r:id="rId7" w:history="1">
              <w:r w:rsidRPr="00D60A1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Gorod.Mam@tatar.ru</w:t>
              </w:r>
            </w:hyperlink>
            <w:r w:rsidRPr="00D60A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www.mamadysh</w:t>
            </w:r>
            <w:r w:rsidRPr="00D60A1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60A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.tatarstan.ru</w:t>
            </w:r>
          </w:p>
          <w:p w:rsidR="00D60A1C" w:rsidRPr="00D60A1C" w:rsidRDefault="00D60A1C" w:rsidP="00D6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4605" t="12700" r="13970" b="1524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526DBB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-2.6pt;margin-top:3.25pt;width:48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" strokeweight="1.5pt"/>
                  </w:pict>
                </mc:Fallback>
              </mc:AlternateContent>
            </w:r>
          </w:p>
        </w:tc>
        <w:tc>
          <w:tcPr>
            <w:tcW w:w="852" w:type="dxa"/>
          </w:tcPr>
          <w:p w:rsidR="00D60A1C" w:rsidRPr="00D60A1C" w:rsidRDefault="00D60A1C" w:rsidP="00D6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D60A1C" w:rsidRPr="00DF2170" w:rsidTr="009A0552">
        <w:trPr>
          <w:trHeight w:val="681"/>
        </w:trPr>
        <w:tc>
          <w:tcPr>
            <w:tcW w:w="994" w:type="dxa"/>
          </w:tcPr>
          <w:p w:rsidR="00D60A1C" w:rsidRPr="00DF2170" w:rsidRDefault="00D60A1C" w:rsidP="00D60A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20" w:type="dxa"/>
            <w:gridSpan w:val="2"/>
          </w:tcPr>
          <w:p w:rsidR="00D60A1C" w:rsidRPr="00DF2170" w:rsidRDefault="00D60A1C" w:rsidP="00D60A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F217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Постановление</w:t>
            </w:r>
          </w:p>
          <w:p w:rsidR="00D60A1C" w:rsidRPr="00DF2170" w:rsidRDefault="00D60A1C" w:rsidP="000B2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2170">
              <w:rPr>
                <w:rFonts w:ascii="Arial" w:eastAsia="Times New Roman" w:hAnsi="Arial" w:cs="Arial"/>
                <w:sz w:val="24"/>
                <w:szCs w:val="24"/>
              </w:rPr>
              <w:t xml:space="preserve">         </w:t>
            </w:r>
            <w:r w:rsidR="00955E07" w:rsidRPr="00DF217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7B57CA" w:rsidRPr="00DF217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B2945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4259" w:type="dxa"/>
          </w:tcPr>
          <w:p w:rsidR="00D60A1C" w:rsidRPr="00DF2170" w:rsidRDefault="00D60A1C" w:rsidP="00D60A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F2170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</w:t>
            </w:r>
            <w:r w:rsidRPr="00DF217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Карар</w:t>
            </w:r>
          </w:p>
          <w:p w:rsidR="00D60A1C" w:rsidRPr="00E45198" w:rsidRDefault="00D60A1C" w:rsidP="00E4519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tt-RU"/>
              </w:rPr>
            </w:pPr>
            <w:r w:rsidRPr="00DF2170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7B57CA" w:rsidRPr="00DF2170">
              <w:rPr>
                <w:rFonts w:ascii="Arial" w:eastAsia="Times New Roman" w:hAnsi="Arial" w:cs="Arial"/>
                <w:sz w:val="24"/>
                <w:szCs w:val="24"/>
              </w:rPr>
              <w:t xml:space="preserve">« </w:t>
            </w:r>
            <w:r w:rsidR="000B2945">
              <w:rPr>
                <w:rFonts w:ascii="Arial" w:eastAsia="Times New Roman" w:hAnsi="Arial" w:cs="Arial"/>
                <w:sz w:val="24"/>
                <w:szCs w:val="24"/>
              </w:rPr>
              <w:t>31</w:t>
            </w:r>
            <w:r w:rsidR="00BC111D" w:rsidRPr="00DF2170">
              <w:rPr>
                <w:rFonts w:ascii="Arial" w:eastAsia="Times New Roman" w:hAnsi="Arial" w:cs="Arial"/>
                <w:sz w:val="24"/>
                <w:szCs w:val="24"/>
              </w:rPr>
              <w:t xml:space="preserve"> »  </w:t>
            </w:r>
            <w:r w:rsidR="00E45198">
              <w:rPr>
                <w:rFonts w:ascii="Arial" w:eastAsia="Times New Roman" w:hAnsi="Arial" w:cs="Arial"/>
                <w:sz w:val="24"/>
                <w:szCs w:val="24"/>
              </w:rPr>
              <w:t>март</w:t>
            </w:r>
            <w:bookmarkStart w:id="0" w:name="_GoBack"/>
            <w:bookmarkEnd w:id="0"/>
            <w:r w:rsidR="007B57CA" w:rsidRPr="00DF217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F2170">
              <w:rPr>
                <w:rFonts w:ascii="Arial" w:eastAsia="Times New Roman" w:hAnsi="Arial" w:cs="Arial"/>
                <w:sz w:val="24"/>
                <w:szCs w:val="24"/>
              </w:rPr>
              <w:t xml:space="preserve"> 20</w:t>
            </w:r>
            <w:r w:rsidR="007B57CA" w:rsidRPr="00DF2170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C111D" w:rsidRPr="00DF2170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DF217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45198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ел</w:t>
            </w:r>
          </w:p>
        </w:tc>
        <w:tc>
          <w:tcPr>
            <w:tcW w:w="852" w:type="dxa"/>
          </w:tcPr>
          <w:p w:rsidR="00D60A1C" w:rsidRPr="00DF2170" w:rsidRDefault="00D60A1C" w:rsidP="00D60A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60A1C" w:rsidRDefault="00D60A1C" w:rsidP="00D60A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F2170" w:rsidRPr="00DF2170" w:rsidRDefault="00DF2170" w:rsidP="00D60A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45198" w:rsidRDefault="00E45198" w:rsidP="00E45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-RU"/>
        </w:rPr>
        <w:t xml:space="preserve">2020 елның 18 декабрендәге </w:t>
      </w:r>
      <w:r w:rsidRPr="00E45198">
        <w:rPr>
          <w:rFonts w:ascii="Arial" w:hAnsi="Arial" w:cs="Arial"/>
          <w:sz w:val="24"/>
          <w:szCs w:val="24"/>
        </w:rPr>
        <w:t xml:space="preserve">«Татарстан </w:t>
      </w:r>
    </w:p>
    <w:p w:rsidR="00E45198" w:rsidRDefault="00E45198" w:rsidP="00E45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5198">
        <w:rPr>
          <w:rFonts w:ascii="Arial" w:hAnsi="Arial" w:cs="Arial"/>
          <w:sz w:val="24"/>
          <w:szCs w:val="24"/>
        </w:rPr>
        <w:t xml:space="preserve">Республикасы Мамадыш муниципаль районы </w:t>
      </w:r>
    </w:p>
    <w:p w:rsidR="00E45198" w:rsidRDefault="00E45198" w:rsidP="00E45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5198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E45198">
        <w:rPr>
          <w:rFonts w:ascii="Arial" w:hAnsi="Arial" w:cs="Arial"/>
          <w:sz w:val="24"/>
          <w:szCs w:val="24"/>
        </w:rPr>
        <w:t>шәһәре</w:t>
      </w:r>
      <w:proofErr w:type="spellEnd"/>
      <w:r w:rsidRPr="00E45198">
        <w:rPr>
          <w:rFonts w:ascii="Arial" w:hAnsi="Arial" w:cs="Arial"/>
          <w:sz w:val="24"/>
          <w:szCs w:val="24"/>
        </w:rPr>
        <w:t xml:space="preserve">»  </w:t>
      </w:r>
      <w:proofErr w:type="spellStart"/>
      <w:r w:rsidRPr="00E45198">
        <w:rPr>
          <w:rFonts w:ascii="Arial" w:hAnsi="Arial" w:cs="Arial"/>
          <w:sz w:val="24"/>
          <w:szCs w:val="24"/>
        </w:rPr>
        <w:t>муниципаль</w:t>
      </w:r>
      <w:proofErr w:type="spellEnd"/>
      <w:r w:rsidRPr="00E451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198">
        <w:rPr>
          <w:rFonts w:ascii="Arial" w:hAnsi="Arial" w:cs="Arial"/>
          <w:sz w:val="24"/>
          <w:szCs w:val="24"/>
        </w:rPr>
        <w:t>берәмлеге</w:t>
      </w:r>
      <w:proofErr w:type="spellEnd"/>
      <w:r w:rsidRPr="00E45198">
        <w:rPr>
          <w:rFonts w:ascii="Arial" w:hAnsi="Arial" w:cs="Arial"/>
          <w:sz w:val="24"/>
          <w:szCs w:val="24"/>
        </w:rPr>
        <w:t xml:space="preserve"> </w:t>
      </w:r>
    </w:p>
    <w:p w:rsidR="00E45198" w:rsidRDefault="00E45198" w:rsidP="00E45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45198">
        <w:rPr>
          <w:rFonts w:ascii="Arial" w:hAnsi="Arial" w:cs="Arial"/>
          <w:sz w:val="24"/>
          <w:szCs w:val="24"/>
        </w:rPr>
        <w:t>территориясендә</w:t>
      </w:r>
      <w:proofErr w:type="spellEnd"/>
      <w:r w:rsidRPr="00E451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198">
        <w:rPr>
          <w:rFonts w:ascii="Arial" w:hAnsi="Arial" w:cs="Arial"/>
          <w:sz w:val="24"/>
          <w:szCs w:val="24"/>
        </w:rPr>
        <w:t>Төзекләндерү</w:t>
      </w:r>
      <w:proofErr w:type="spellEnd"/>
      <w:r w:rsidRPr="00E451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198">
        <w:rPr>
          <w:rFonts w:ascii="Arial" w:hAnsi="Arial" w:cs="Arial"/>
          <w:sz w:val="24"/>
          <w:szCs w:val="24"/>
        </w:rPr>
        <w:t>кагыйдәләре</w:t>
      </w:r>
      <w:proofErr w:type="spellEnd"/>
      <w:r w:rsidRPr="00E45198">
        <w:rPr>
          <w:rFonts w:ascii="Arial" w:hAnsi="Arial" w:cs="Arial"/>
          <w:sz w:val="24"/>
          <w:szCs w:val="24"/>
        </w:rPr>
        <w:t xml:space="preserve"> </w:t>
      </w:r>
    </w:p>
    <w:p w:rsidR="00E45198" w:rsidRPr="00E45198" w:rsidRDefault="00E45198" w:rsidP="00E45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45198">
        <w:rPr>
          <w:rFonts w:ascii="Arial" w:hAnsi="Arial" w:cs="Arial"/>
          <w:sz w:val="24"/>
          <w:szCs w:val="24"/>
        </w:rPr>
        <w:t>таләпләрен</w:t>
      </w:r>
      <w:proofErr w:type="spellEnd"/>
      <w:r w:rsidRPr="00E451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198">
        <w:rPr>
          <w:rFonts w:ascii="Arial" w:hAnsi="Arial" w:cs="Arial"/>
          <w:sz w:val="24"/>
          <w:szCs w:val="24"/>
        </w:rPr>
        <w:t>үтәү</w:t>
      </w:r>
      <w:proofErr w:type="spellEnd"/>
      <w:r w:rsidRPr="00E451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198">
        <w:rPr>
          <w:rFonts w:ascii="Arial" w:hAnsi="Arial" w:cs="Arial"/>
          <w:sz w:val="24"/>
          <w:szCs w:val="24"/>
        </w:rPr>
        <w:t>буенча</w:t>
      </w:r>
      <w:proofErr w:type="spellEnd"/>
      <w:r w:rsidRPr="00E451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198">
        <w:rPr>
          <w:rFonts w:ascii="Arial" w:hAnsi="Arial" w:cs="Arial"/>
          <w:sz w:val="24"/>
          <w:szCs w:val="24"/>
        </w:rPr>
        <w:t>муниципаль</w:t>
      </w:r>
      <w:proofErr w:type="spellEnd"/>
      <w:r w:rsidRPr="00E451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198">
        <w:rPr>
          <w:rFonts w:ascii="Arial" w:hAnsi="Arial" w:cs="Arial"/>
          <w:sz w:val="24"/>
          <w:szCs w:val="24"/>
        </w:rPr>
        <w:t>контрольне</w:t>
      </w:r>
      <w:proofErr w:type="spellEnd"/>
    </w:p>
    <w:p w:rsidR="00E45198" w:rsidRPr="00E45198" w:rsidRDefault="00E45198" w:rsidP="00E45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51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198">
        <w:rPr>
          <w:rFonts w:ascii="Arial" w:hAnsi="Arial" w:cs="Arial"/>
          <w:sz w:val="24"/>
          <w:szCs w:val="24"/>
        </w:rPr>
        <w:t>гамәлгә</w:t>
      </w:r>
      <w:proofErr w:type="spellEnd"/>
      <w:r w:rsidRPr="00E451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198">
        <w:rPr>
          <w:rFonts w:ascii="Arial" w:hAnsi="Arial" w:cs="Arial"/>
          <w:sz w:val="24"/>
          <w:szCs w:val="24"/>
        </w:rPr>
        <w:t>ашыруның</w:t>
      </w:r>
      <w:proofErr w:type="spellEnd"/>
      <w:r w:rsidRPr="00E4519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45198">
        <w:rPr>
          <w:rFonts w:ascii="Arial" w:hAnsi="Arial" w:cs="Arial"/>
          <w:sz w:val="24"/>
          <w:szCs w:val="24"/>
        </w:rPr>
        <w:t>административ</w:t>
      </w:r>
      <w:proofErr w:type="spellEnd"/>
      <w:r w:rsidRPr="00E45198">
        <w:rPr>
          <w:rFonts w:ascii="Arial" w:hAnsi="Arial" w:cs="Arial"/>
          <w:sz w:val="24"/>
          <w:szCs w:val="24"/>
        </w:rPr>
        <w:t xml:space="preserve"> </w:t>
      </w:r>
    </w:p>
    <w:p w:rsidR="00104984" w:rsidRDefault="00E45198" w:rsidP="00E451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proofErr w:type="spellStart"/>
      <w:r w:rsidRPr="00E45198">
        <w:rPr>
          <w:rFonts w:ascii="Arial" w:hAnsi="Arial" w:cs="Arial"/>
          <w:sz w:val="24"/>
          <w:szCs w:val="24"/>
        </w:rPr>
        <w:t>регламентын</w:t>
      </w:r>
      <w:proofErr w:type="spellEnd"/>
      <w:r w:rsidRPr="00E451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198">
        <w:rPr>
          <w:rFonts w:ascii="Arial" w:hAnsi="Arial" w:cs="Arial"/>
          <w:sz w:val="24"/>
          <w:szCs w:val="24"/>
        </w:rPr>
        <w:t>раслау</w:t>
      </w:r>
      <w:proofErr w:type="spellEnd"/>
      <w:r w:rsidRPr="00E451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198">
        <w:rPr>
          <w:rFonts w:ascii="Arial" w:hAnsi="Arial" w:cs="Arial"/>
          <w:sz w:val="24"/>
          <w:szCs w:val="24"/>
        </w:rPr>
        <w:t>турында</w:t>
      </w:r>
      <w:proofErr w:type="spellEnd"/>
      <w:r w:rsidR="00104984" w:rsidRPr="00104984">
        <w:rPr>
          <w:rFonts w:ascii="Arial" w:hAnsi="Arial" w:cs="Arial"/>
          <w:sz w:val="24"/>
          <w:szCs w:val="24"/>
        </w:rPr>
        <w:t>»</w:t>
      </w:r>
      <w:r w:rsidR="00104984">
        <w:rPr>
          <w:rFonts w:ascii="Arial" w:hAnsi="Arial" w:cs="Arial"/>
          <w:sz w:val="24"/>
          <w:szCs w:val="24"/>
          <w:lang w:val="tt-RU"/>
        </w:rPr>
        <w:t xml:space="preserve"> 221 нче карарга </w:t>
      </w:r>
    </w:p>
    <w:p w:rsidR="00104984" w:rsidRDefault="00104984" w:rsidP="00E451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үзгәрешләр кертү турында</w:t>
      </w:r>
    </w:p>
    <w:p w:rsidR="00394B22" w:rsidRDefault="00DF2170" w:rsidP="00DF21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2170">
        <w:rPr>
          <w:rFonts w:ascii="Arial" w:hAnsi="Arial" w:cs="Arial"/>
          <w:sz w:val="24"/>
          <w:szCs w:val="24"/>
        </w:rPr>
        <w:t xml:space="preserve"> </w:t>
      </w:r>
    </w:p>
    <w:p w:rsidR="00DF2170" w:rsidRPr="00DF2170" w:rsidRDefault="00DF2170" w:rsidP="00394B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4984" w:rsidRDefault="00104984" w:rsidP="00104984">
      <w:pPr>
        <w:spacing w:after="0" w:line="240" w:lineRule="auto"/>
        <w:ind w:firstLine="480"/>
        <w:jc w:val="both"/>
        <w:rPr>
          <w:rFonts w:ascii="Arial" w:hAnsi="Arial" w:cs="Arial"/>
          <w:sz w:val="24"/>
          <w:szCs w:val="24"/>
          <w:lang w:val="tt-RU"/>
        </w:rPr>
      </w:pPr>
      <w:r w:rsidRPr="00104984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Pr="00104984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1049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984">
        <w:rPr>
          <w:rFonts w:ascii="Arial" w:hAnsi="Arial" w:cs="Arial"/>
          <w:sz w:val="24"/>
          <w:szCs w:val="24"/>
        </w:rPr>
        <w:t>Конституциясенә</w:t>
      </w:r>
      <w:proofErr w:type="spellEnd"/>
      <w:r w:rsidRPr="001049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984">
        <w:rPr>
          <w:rFonts w:ascii="Arial" w:hAnsi="Arial" w:cs="Arial"/>
          <w:sz w:val="24"/>
          <w:szCs w:val="24"/>
        </w:rPr>
        <w:t>үзгәрешлә</w:t>
      </w:r>
      <w:proofErr w:type="gramStart"/>
      <w:r w:rsidRPr="00104984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1049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984">
        <w:rPr>
          <w:rFonts w:ascii="Arial" w:hAnsi="Arial" w:cs="Arial"/>
          <w:sz w:val="24"/>
          <w:szCs w:val="24"/>
        </w:rPr>
        <w:t>кертү</w:t>
      </w:r>
      <w:proofErr w:type="spellEnd"/>
      <w:r w:rsidRPr="001049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984">
        <w:rPr>
          <w:rFonts w:ascii="Arial" w:hAnsi="Arial" w:cs="Arial"/>
          <w:sz w:val="24"/>
          <w:szCs w:val="24"/>
        </w:rPr>
        <w:t>турында</w:t>
      </w:r>
      <w:proofErr w:type="spellEnd"/>
      <w:r w:rsidRPr="00104984">
        <w:rPr>
          <w:rFonts w:ascii="Arial" w:hAnsi="Arial" w:cs="Arial"/>
          <w:sz w:val="24"/>
          <w:szCs w:val="24"/>
        </w:rPr>
        <w:t xml:space="preserve">»  2023 </w:t>
      </w:r>
      <w:proofErr w:type="spellStart"/>
      <w:r w:rsidRPr="00104984">
        <w:rPr>
          <w:rFonts w:ascii="Arial" w:hAnsi="Arial" w:cs="Arial"/>
          <w:sz w:val="24"/>
          <w:szCs w:val="24"/>
        </w:rPr>
        <w:t>елның</w:t>
      </w:r>
      <w:proofErr w:type="spellEnd"/>
      <w:r w:rsidRPr="00104984">
        <w:rPr>
          <w:rFonts w:ascii="Arial" w:hAnsi="Arial" w:cs="Arial"/>
          <w:sz w:val="24"/>
          <w:szCs w:val="24"/>
        </w:rPr>
        <w:t xml:space="preserve"> 26 </w:t>
      </w:r>
      <w:proofErr w:type="spellStart"/>
      <w:r w:rsidRPr="00104984">
        <w:rPr>
          <w:rFonts w:ascii="Arial" w:hAnsi="Arial" w:cs="Arial"/>
          <w:sz w:val="24"/>
          <w:szCs w:val="24"/>
        </w:rPr>
        <w:t>гыйнварындагы</w:t>
      </w:r>
      <w:proofErr w:type="spellEnd"/>
      <w:r w:rsidRPr="00104984">
        <w:rPr>
          <w:rFonts w:ascii="Arial" w:hAnsi="Arial" w:cs="Arial"/>
          <w:sz w:val="24"/>
          <w:szCs w:val="24"/>
        </w:rPr>
        <w:t xml:space="preserve"> №1-ТРЗ Татарстан Республикасы Законы</w:t>
      </w:r>
      <w:r>
        <w:rPr>
          <w:rFonts w:ascii="Arial" w:hAnsi="Arial" w:cs="Arial"/>
          <w:sz w:val="24"/>
          <w:szCs w:val="24"/>
          <w:lang w:val="tt-RU"/>
        </w:rPr>
        <w:t xml:space="preserve">, </w:t>
      </w:r>
      <w:r w:rsidRPr="00104984">
        <w:rPr>
          <w:rFonts w:ascii="Arial" w:hAnsi="Arial" w:cs="Arial"/>
          <w:sz w:val="24"/>
          <w:szCs w:val="24"/>
          <w:lang w:val="tt-RU"/>
        </w:rPr>
        <w:t>Татарстан Республикасы Мамадыш муниципаль районы Мамадыш шәһәре Башкарма комитеты турында 2006 елның 12 апрелендәге нигезләмә</w:t>
      </w:r>
      <w:r>
        <w:rPr>
          <w:rFonts w:ascii="Arial" w:hAnsi="Arial" w:cs="Arial"/>
          <w:sz w:val="24"/>
          <w:szCs w:val="24"/>
          <w:lang w:val="tt-RU"/>
        </w:rPr>
        <w:t xml:space="preserve"> нигезендә,</w:t>
      </w:r>
      <w:r w:rsidRPr="00104984">
        <w:t xml:space="preserve"> </w:t>
      </w:r>
      <w:r w:rsidRPr="00104984">
        <w:rPr>
          <w:rFonts w:ascii="Arial" w:hAnsi="Arial" w:cs="Arial"/>
          <w:sz w:val="24"/>
          <w:szCs w:val="24"/>
          <w:lang w:val="tt-RU"/>
        </w:rPr>
        <w:t>төзекләндерү кагыйдәләрен үтәү өлкәсендә контрольне көчәйтү Татарстан Республикасы Мамадыш муниципаль районы Мамадыш шәһәре башкарма комитеты</w:t>
      </w:r>
      <w:r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394B22" w:rsidRPr="00DF2170" w:rsidRDefault="00104984" w:rsidP="00104984">
      <w:pPr>
        <w:spacing w:after="0" w:line="240" w:lineRule="auto"/>
        <w:ind w:firstLine="480"/>
        <w:jc w:val="both"/>
        <w:rPr>
          <w:rFonts w:ascii="Arial" w:hAnsi="Arial" w:cs="Arial"/>
          <w:sz w:val="24"/>
          <w:szCs w:val="24"/>
        </w:rPr>
      </w:pPr>
      <w:r w:rsidRPr="00104984">
        <w:rPr>
          <w:rFonts w:ascii="Arial" w:hAnsi="Arial" w:cs="Arial"/>
          <w:sz w:val="24"/>
          <w:szCs w:val="24"/>
          <w:lang w:val="tt-RU"/>
        </w:rPr>
        <w:t>КАРАР БИРӘ:</w:t>
      </w:r>
    </w:p>
    <w:p w:rsidR="00394B22" w:rsidRPr="00DF2170" w:rsidRDefault="00394B22" w:rsidP="0010498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2170">
        <w:rPr>
          <w:rFonts w:ascii="Arial" w:hAnsi="Arial" w:cs="Arial"/>
          <w:sz w:val="24"/>
          <w:szCs w:val="24"/>
        </w:rPr>
        <w:t xml:space="preserve">1. </w:t>
      </w:r>
      <w:r w:rsidR="00104984" w:rsidRPr="00104984">
        <w:rPr>
          <w:rFonts w:ascii="Arial" w:hAnsi="Arial" w:cs="Arial"/>
          <w:sz w:val="24"/>
          <w:szCs w:val="24"/>
        </w:rPr>
        <w:t xml:space="preserve">Татарстан Республикасы Мамадыш </w:t>
      </w:r>
      <w:proofErr w:type="spellStart"/>
      <w:r w:rsidR="00104984" w:rsidRPr="00104984">
        <w:rPr>
          <w:rFonts w:ascii="Arial" w:hAnsi="Arial" w:cs="Arial"/>
          <w:sz w:val="24"/>
          <w:szCs w:val="24"/>
        </w:rPr>
        <w:t>муниципаль</w:t>
      </w:r>
      <w:proofErr w:type="spellEnd"/>
      <w:r w:rsidR="00104984" w:rsidRPr="00104984">
        <w:rPr>
          <w:rFonts w:ascii="Arial" w:hAnsi="Arial" w:cs="Arial"/>
          <w:sz w:val="24"/>
          <w:szCs w:val="24"/>
        </w:rPr>
        <w:t xml:space="preserve"> районы Мамадыш </w:t>
      </w:r>
      <w:proofErr w:type="spellStart"/>
      <w:r w:rsidR="00104984" w:rsidRPr="00104984">
        <w:rPr>
          <w:rFonts w:ascii="Arial" w:hAnsi="Arial" w:cs="Arial"/>
          <w:sz w:val="24"/>
          <w:szCs w:val="24"/>
        </w:rPr>
        <w:t>шәһәре</w:t>
      </w:r>
      <w:proofErr w:type="spellEnd"/>
      <w:r w:rsidR="00104984" w:rsidRPr="001049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984" w:rsidRPr="00104984">
        <w:rPr>
          <w:rFonts w:ascii="Arial" w:hAnsi="Arial" w:cs="Arial"/>
          <w:sz w:val="24"/>
          <w:szCs w:val="24"/>
        </w:rPr>
        <w:t>башкарма</w:t>
      </w:r>
      <w:proofErr w:type="spellEnd"/>
      <w:r w:rsidR="00104984" w:rsidRPr="00104984">
        <w:rPr>
          <w:rFonts w:ascii="Arial" w:hAnsi="Arial" w:cs="Arial"/>
          <w:sz w:val="24"/>
          <w:szCs w:val="24"/>
        </w:rPr>
        <w:t xml:space="preserve"> комитеты</w:t>
      </w:r>
      <w:r w:rsidR="00104984">
        <w:rPr>
          <w:rFonts w:ascii="Arial" w:hAnsi="Arial" w:cs="Arial"/>
          <w:sz w:val="24"/>
          <w:szCs w:val="24"/>
          <w:lang w:val="tt-RU"/>
        </w:rPr>
        <w:t xml:space="preserve">ның </w:t>
      </w:r>
      <w:r w:rsidR="00104984" w:rsidRPr="00104984">
        <w:rPr>
          <w:rFonts w:ascii="Arial" w:hAnsi="Arial" w:cs="Arial"/>
          <w:sz w:val="24"/>
          <w:szCs w:val="24"/>
          <w:lang w:val="tt-RU"/>
        </w:rPr>
        <w:t>2020 елның 18 декабрендәге «Татарстан Республикасы Мамадыш муниципаль районы Мамадыш шәһәре»  муниципаль берәмлеге территориясендә Төзекләндерү кагыйдәләре талә</w:t>
      </w:r>
      <w:proofErr w:type="gramStart"/>
      <w:r w:rsidR="00104984" w:rsidRPr="00104984">
        <w:rPr>
          <w:rFonts w:ascii="Arial" w:hAnsi="Arial" w:cs="Arial"/>
          <w:sz w:val="24"/>
          <w:szCs w:val="24"/>
          <w:lang w:val="tt-RU"/>
        </w:rPr>
        <w:t>пл</w:t>
      </w:r>
      <w:proofErr w:type="gramEnd"/>
      <w:r w:rsidR="00104984" w:rsidRPr="00104984">
        <w:rPr>
          <w:rFonts w:ascii="Arial" w:hAnsi="Arial" w:cs="Arial"/>
          <w:sz w:val="24"/>
          <w:szCs w:val="24"/>
          <w:lang w:val="tt-RU"/>
        </w:rPr>
        <w:t>әрен үтәү буенча муниципаль контрольне</w:t>
      </w:r>
      <w:r w:rsidR="00104984">
        <w:rPr>
          <w:rFonts w:ascii="Arial" w:hAnsi="Arial" w:cs="Arial"/>
          <w:sz w:val="24"/>
          <w:szCs w:val="24"/>
          <w:lang w:val="tt-RU"/>
        </w:rPr>
        <w:t xml:space="preserve"> </w:t>
      </w:r>
      <w:r w:rsidR="00104984" w:rsidRPr="00104984">
        <w:rPr>
          <w:rFonts w:ascii="Arial" w:hAnsi="Arial" w:cs="Arial"/>
          <w:sz w:val="24"/>
          <w:szCs w:val="24"/>
          <w:lang w:val="tt-RU"/>
        </w:rPr>
        <w:t xml:space="preserve"> гамәлгә ашыруның  административ регламентын раслау турында» 221 нче</w:t>
      </w:r>
      <w:r w:rsidR="00104984">
        <w:rPr>
          <w:rFonts w:ascii="Arial" w:hAnsi="Arial" w:cs="Arial"/>
          <w:sz w:val="24"/>
          <w:szCs w:val="24"/>
          <w:lang w:val="tt-RU"/>
        </w:rPr>
        <w:t xml:space="preserve"> номерлы карарына түбәндәге үзгәрешләрне кертергә: </w:t>
      </w:r>
      <w:r w:rsidRPr="00104984">
        <w:rPr>
          <w:rFonts w:ascii="Arial" w:hAnsi="Arial" w:cs="Arial"/>
          <w:sz w:val="24"/>
          <w:szCs w:val="24"/>
        </w:rPr>
        <w:t xml:space="preserve"> </w:t>
      </w:r>
    </w:p>
    <w:p w:rsidR="00394B22" w:rsidRPr="00DF2170" w:rsidRDefault="00394B22" w:rsidP="00394B2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2170">
        <w:rPr>
          <w:rFonts w:ascii="Arial" w:hAnsi="Arial" w:cs="Arial"/>
          <w:sz w:val="24"/>
          <w:szCs w:val="24"/>
        </w:rPr>
        <w:t>- подпункт 7 п. 1.7.1</w:t>
      </w:r>
      <w:r w:rsidR="00104984">
        <w:rPr>
          <w:rFonts w:ascii="Arial" w:hAnsi="Arial" w:cs="Arial"/>
          <w:sz w:val="24"/>
          <w:szCs w:val="24"/>
          <w:lang w:val="tt-RU"/>
        </w:rPr>
        <w:t xml:space="preserve"> пунктның 7 пунктчасын түбәндәге </w:t>
      </w:r>
      <w:r w:rsidR="001049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984">
        <w:rPr>
          <w:rFonts w:ascii="Arial" w:hAnsi="Arial" w:cs="Arial"/>
          <w:sz w:val="24"/>
          <w:szCs w:val="24"/>
        </w:rPr>
        <w:t>редакциядә</w:t>
      </w:r>
      <w:proofErr w:type="spellEnd"/>
      <w:r w:rsidR="001049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984">
        <w:rPr>
          <w:rFonts w:ascii="Arial" w:hAnsi="Arial" w:cs="Arial"/>
          <w:sz w:val="24"/>
          <w:szCs w:val="24"/>
        </w:rPr>
        <w:t>бәян</w:t>
      </w:r>
      <w:proofErr w:type="spellEnd"/>
      <w:r w:rsidR="0010498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104984">
        <w:rPr>
          <w:rFonts w:ascii="Arial" w:hAnsi="Arial" w:cs="Arial"/>
          <w:sz w:val="24"/>
          <w:szCs w:val="24"/>
        </w:rPr>
        <w:t>ит</w:t>
      </w:r>
      <w:proofErr w:type="gramEnd"/>
      <w:r w:rsidR="00104984">
        <w:rPr>
          <w:rFonts w:ascii="Arial" w:hAnsi="Arial" w:cs="Arial"/>
          <w:sz w:val="24"/>
          <w:szCs w:val="24"/>
        </w:rPr>
        <w:t>әргә</w:t>
      </w:r>
      <w:proofErr w:type="spellEnd"/>
      <w:r w:rsidRPr="00DF2170">
        <w:rPr>
          <w:rFonts w:ascii="Arial" w:hAnsi="Arial" w:cs="Arial"/>
          <w:sz w:val="24"/>
          <w:szCs w:val="24"/>
        </w:rPr>
        <w:t>:</w:t>
      </w:r>
    </w:p>
    <w:p w:rsidR="00394B22" w:rsidRPr="00DF2170" w:rsidRDefault="00394B22" w:rsidP="00394B2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2170">
        <w:rPr>
          <w:rFonts w:ascii="Arial" w:hAnsi="Arial" w:cs="Arial"/>
          <w:sz w:val="24"/>
          <w:szCs w:val="24"/>
        </w:rPr>
        <w:t xml:space="preserve">«7) </w:t>
      </w:r>
      <w:r w:rsidR="00104984">
        <w:rPr>
          <w:rFonts w:ascii="Arial" w:hAnsi="Arial" w:cs="Arial"/>
          <w:sz w:val="24"/>
          <w:szCs w:val="24"/>
          <w:lang w:val="tt-RU"/>
        </w:rPr>
        <w:t>Т</w:t>
      </w:r>
      <w:proofErr w:type="spellStart"/>
      <w:r w:rsidR="00104984" w:rsidRPr="00104984">
        <w:rPr>
          <w:rFonts w:ascii="Arial" w:hAnsi="Arial" w:cs="Arial"/>
          <w:sz w:val="24"/>
          <w:szCs w:val="24"/>
        </w:rPr>
        <w:t>икшерүдә</w:t>
      </w:r>
      <w:proofErr w:type="spellEnd"/>
      <w:r w:rsidR="00104984" w:rsidRPr="001049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984" w:rsidRPr="00104984">
        <w:rPr>
          <w:rFonts w:ascii="Arial" w:hAnsi="Arial" w:cs="Arial"/>
          <w:sz w:val="24"/>
          <w:szCs w:val="24"/>
        </w:rPr>
        <w:t>катнашуга</w:t>
      </w:r>
      <w:proofErr w:type="spellEnd"/>
      <w:r w:rsidR="00104984" w:rsidRPr="00104984">
        <w:rPr>
          <w:rFonts w:ascii="Arial" w:hAnsi="Arial" w:cs="Arial"/>
          <w:sz w:val="24"/>
          <w:szCs w:val="24"/>
        </w:rPr>
        <w:t xml:space="preserve"> Россия </w:t>
      </w:r>
      <w:proofErr w:type="spellStart"/>
      <w:r w:rsidR="00104984" w:rsidRPr="00104984">
        <w:rPr>
          <w:rFonts w:ascii="Arial" w:hAnsi="Arial" w:cs="Arial"/>
          <w:sz w:val="24"/>
          <w:szCs w:val="24"/>
        </w:rPr>
        <w:t>Федерациясе</w:t>
      </w:r>
      <w:proofErr w:type="spellEnd"/>
      <w:r w:rsidR="00104984" w:rsidRPr="00104984">
        <w:rPr>
          <w:rFonts w:ascii="Arial" w:hAnsi="Arial" w:cs="Arial"/>
          <w:sz w:val="24"/>
          <w:szCs w:val="24"/>
        </w:rPr>
        <w:t xml:space="preserve"> Президенты </w:t>
      </w:r>
      <w:proofErr w:type="spellStart"/>
      <w:r w:rsidR="00104984" w:rsidRPr="00104984">
        <w:rPr>
          <w:rFonts w:ascii="Arial" w:hAnsi="Arial" w:cs="Arial"/>
          <w:sz w:val="24"/>
          <w:szCs w:val="24"/>
        </w:rPr>
        <w:t>каршындагы</w:t>
      </w:r>
      <w:proofErr w:type="spellEnd"/>
      <w:r w:rsidR="00104984" w:rsidRPr="001049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984" w:rsidRPr="00104984">
        <w:rPr>
          <w:rFonts w:ascii="Arial" w:hAnsi="Arial" w:cs="Arial"/>
          <w:sz w:val="24"/>
          <w:szCs w:val="24"/>
        </w:rPr>
        <w:t>Эшкуарлар</w:t>
      </w:r>
      <w:proofErr w:type="spellEnd"/>
      <w:r w:rsidR="00104984" w:rsidRPr="001049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984" w:rsidRPr="00104984">
        <w:rPr>
          <w:rFonts w:ascii="Arial" w:hAnsi="Arial" w:cs="Arial"/>
          <w:sz w:val="24"/>
          <w:szCs w:val="24"/>
        </w:rPr>
        <w:t>хокукларын</w:t>
      </w:r>
      <w:proofErr w:type="spellEnd"/>
      <w:r w:rsidR="00104984" w:rsidRPr="001049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984" w:rsidRPr="00104984">
        <w:rPr>
          <w:rFonts w:ascii="Arial" w:hAnsi="Arial" w:cs="Arial"/>
          <w:sz w:val="24"/>
          <w:szCs w:val="24"/>
        </w:rPr>
        <w:t>яклау</w:t>
      </w:r>
      <w:proofErr w:type="spellEnd"/>
      <w:r w:rsidR="00104984" w:rsidRPr="001049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984" w:rsidRPr="00104984">
        <w:rPr>
          <w:rFonts w:ascii="Arial" w:hAnsi="Arial" w:cs="Arial"/>
          <w:sz w:val="24"/>
          <w:szCs w:val="24"/>
        </w:rPr>
        <w:t>буенча</w:t>
      </w:r>
      <w:proofErr w:type="spellEnd"/>
      <w:r w:rsidR="00104984" w:rsidRPr="001049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984" w:rsidRPr="00104984">
        <w:rPr>
          <w:rFonts w:ascii="Arial" w:hAnsi="Arial" w:cs="Arial"/>
          <w:sz w:val="24"/>
          <w:szCs w:val="24"/>
        </w:rPr>
        <w:t>вәкаләтле</w:t>
      </w:r>
      <w:proofErr w:type="spellEnd"/>
      <w:r w:rsidR="00104984" w:rsidRPr="001049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984" w:rsidRPr="00104984">
        <w:rPr>
          <w:rFonts w:ascii="Arial" w:hAnsi="Arial" w:cs="Arial"/>
          <w:sz w:val="24"/>
          <w:szCs w:val="24"/>
        </w:rPr>
        <w:t>вәкилне</w:t>
      </w:r>
      <w:proofErr w:type="spellEnd"/>
      <w:r w:rsidR="00104984" w:rsidRPr="001049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984" w:rsidRPr="00104984">
        <w:rPr>
          <w:rFonts w:ascii="Arial" w:hAnsi="Arial" w:cs="Arial"/>
          <w:sz w:val="24"/>
          <w:szCs w:val="24"/>
        </w:rPr>
        <w:t>йә</w:t>
      </w:r>
      <w:proofErr w:type="spellEnd"/>
      <w:r w:rsidR="00104984" w:rsidRPr="00104984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="00104984" w:rsidRPr="00104984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104984" w:rsidRPr="00104984">
        <w:rPr>
          <w:rFonts w:ascii="Arial" w:hAnsi="Arial" w:cs="Arial"/>
          <w:sz w:val="24"/>
          <w:szCs w:val="24"/>
        </w:rPr>
        <w:t xml:space="preserve"> </w:t>
      </w:r>
      <w:r w:rsidR="00104984">
        <w:rPr>
          <w:rFonts w:ascii="Arial" w:hAnsi="Arial" w:cs="Arial"/>
          <w:sz w:val="24"/>
          <w:szCs w:val="24"/>
          <w:lang w:val="tt-RU"/>
        </w:rPr>
        <w:t>Рәисе</w:t>
      </w:r>
      <w:r w:rsidR="00104984" w:rsidRPr="001049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984" w:rsidRPr="00104984">
        <w:rPr>
          <w:rFonts w:ascii="Arial" w:hAnsi="Arial" w:cs="Arial"/>
          <w:sz w:val="24"/>
          <w:szCs w:val="24"/>
        </w:rPr>
        <w:t>каршындагы</w:t>
      </w:r>
      <w:proofErr w:type="spellEnd"/>
      <w:r w:rsidR="00104984" w:rsidRPr="001049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984" w:rsidRPr="00104984">
        <w:rPr>
          <w:rFonts w:ascii="Arial" w:hAnsi="Arial" w:cs="Arial"/>
          <w:sz w:val="24"/>
          <w:szCs w:val="24"/>
        </w:rPr>
        <w:t>эшмәкәрләрнең</w:t>
      </w:r>
      <w:proofErr w:type="spellEnd"/>
      <w:r w:rsidR="00104984" w:rsidRPr="001049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984" w:rsidRPr="00104984">
        <w:rPr>
          <w:rFonts w:ascii="Arial" w:hAnsi="Arial" w:cs="Arial"/>
          <w:sz w:val="24"/>
          <w:szCs w:val="24"/>
        </w:rPr>
        <w:t>хокукларын</w:t>
      </w:r>
      <w:proofErr w:type="spellEnd"/>
      <w:r w:rsidR="00104984" w:rsidRPr="001049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984" w:rsidRPr="00104984">
        <w:rPr>
          <w:rFonts w:ascii="Arial" w:hAnsi="Arial" w:cs="Arial"/>
          <w:sz w:val="24"/>
          <w:szCs w:val="24"/>
        </w:rPr>
        <w:t>яклау</w:t>
      </w:r>
      <w:proofErr w:type="spellEnd"/>
      <w:r w:rsidR="00104984" w:rsidRPr="001049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984" w:rsidRPr="00104984">
        <w:rPr>
          <w:rFonts w:ascii="Arial" w:hAnsi="Arial" w:cs="Arial"/>
          <w:sz w:val="24"/>
          <w:szCs w:val="24"/>
        </w:rPr>
        <w:t>буенча</w:t>
      </w:r>
      <w:proofErr w:type="spellEnd"/>
      <w:r w:rsidR="00104984" w:rsidRPr="001049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984" w:rsidRPr="00104984">
        <w:rPr>
          <w:rFonts w:ascii="Arial" w:hAnsi="Arial" w:cs="Arial"/>
          <w:sz w:val="24"/>
          <w:szCs w:val="24"/>
        </w:rPr>
        <w:t>вәкаләтле</w:t>
      </w:r>
      <w:proofErr w:type="spellEnd"/>
      <w:r w:rsidR="00104984" w:rsidRPr="001049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984" w:rsidRPr="00104984">
        <w:rPr>
          <w:rFonts w:ascii="Arial" w:hAnsi="Arial" w:cs="Arial"/>
          <w:sz w:val="24"/>
          <w:szCs w:val="24"/>
        </w:rPr>
        <w:t>вәкилне</w:t>
      </w:r>
      <w:proofErr w:type="spellEnd"/>
      <w:r w:rsidR="00104984" w:rsidRPr="001049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984" w:rsidRPr="00104984">
        <w:rPr>
          <w:rFonts w:ascii="Arial" w:hAnsi="Arial" w:cs="Arial"/>
          <w:sz w:val="24"/>
          <w:szCs w:val="24"/>
        </w:rPr>
        <w:t>җәлеп</w:t>
      </w:r>
      <w:proofErr w:type="spellEnd"/>
      <w:r w:rsidR="00104984" w:rsidRPr="001049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984" w:rsidRPr="00104984">
        <w:rPr>
          <w:rFonts w:ascii="Arial" w:hAnsi="Arial" w:cs="Arial"/>
          <w:sz w:val="24"/>
          <w:szCs w:val="24"/>
        </w:rPr>
        <w:t>итәргә</w:t>
      </w:r>
      <w:proofErr w:type="spellEnd"/>
      <w:r w:rsidR="00104984" w:rsidRPr="00104984">
        <w:rPr>
          <w:rFonts w:ascii="Arial" w:hAnsi="Arial" w:cs="Arial"/>
          <w:sz w:val="24"/>
          <w:szCs w:val="24"/>
        </w:rPr>
        <w:t>.»</w:t>
      </w:r>
    </w:p>
    <w:p w:rsidR="00A22335" w:rsidRPr="00DF2170" w:rsidRDefault="00394B22" w:rsidP="00A22335">
      <w:pPr>
        <w:pStyle w:val="FORMATTEXT"/>
        <w:ind w:firstLine="567"/>
        <w:jc w:val="both"/>
        <w:rPr>
          <w:sz w:val="24"/>
          <w:szCs w:val="24"/>
        </w:rPr>
      </w:pPr>
      <w:r w:rsidRPr="00DF2170">
        <w:rPr>
          <w:sz w:val="24"/>
          <w:szCs w:val="24"/>
        </w:rPr>
        <w:t xml:space="preserve">2. </w:t>
      </w:r>
      <w:r w:rsidR="00104984" w:rsidRPr="00104984">
        <w:rPr>
          <w:sz w:val="24"/>
          <w:szCs w:val="24"/>
        </w:rPr>
        <w:t xml:space="preserve">Татарстан Республикасы Мамадыш </w:t>
      </w:r>
      <w:proofErr w:type="spellStart"/>
      <w:r w:rsidR="00104984" w:rsidRPr="00104984">
        <w:rPr>
          <w:sz w:val="24"/>
          <w:szCs w:val="24"/>
        </w:rPr>
        <w:t>муниципаль</w:t>
      </w:r>
      <w:proofErr w:type="spellEnd"/>
      <w:r w:rsidR="00104984" w:rsidRPr="00104984">
        <w:rPr>
          <w:sz w:val="24"/>
          <w:szCs w:val="24"/>
        </w:rPr>
        <w:t xml:space="preserve"> районы Мамадыш </w:t>
      </w:r>
      <w:proofErr w:type="spellStart"/>
      <w:r w:rsidR="00453E6C">
        <w:rPr>
          <w:sz w:val="24"/>
          <w:szCs w:val="24"/>
        </w:rPr>
        <w:t>шәһәре</w:t>
      </w:r>
      <w:proofErr w:type="spellEnd"/>
      <w:r w:rsidR="00453E6C">
        <w:rPr>
          <w:sz w:val="24"/>
          <w:szCs w:val="24"/>
        </w:rPr>
        <w:t xml:space="preserve"> </w:t>
      </w:r>
      <w:proofErr w:type="spellStart"/>
      <w:r w:rsidR="00453E6C">
        <w:rPr>
          <w:sz w:val="24"/>
          <w:szCs w:val="24"/>
        </w:rPr>
        <w:t>башкарма</w:t>
      </w:r>
      <w:proofErr w:type="spellEnd"/>
      <w:r w:rsidR="00453E6C">
        <w:rPr>
          <w:sz w:val="24"/>
          <w:szCs w:val="24"/>
        </w:rPr>
        <w:t xml:space="preserve"> </w:t>
      </w:r>
      <w:proofErr w:type="spellStart"/>
      <w:r w:rsidR="00453E6C">
        <w:rPr>
          <w:sz w:val="24"/>
          <w:szCs w:val="24"/>
        </w:rPr>
        <w:t>комитетының</w:t>
      </w:r>
      <w:proofErr w:type="spellEnd"/>
      <w:r w:rsidR="00453E6C">
        <w:rPr>
          <w:sz w:val="24"/>
          <w:szCs w:val="24"/>
        </w:rPr>
        <w:t xml:space="preserve"> 2022</w:t>
      </w:r>
      <w:r w:rsidR="00104984" w:rsidRPr="00104984">
        <w:rPr>
          <w:sz w:val="24"/>
          <w:szCs w:val="24"/>
        </w:rPr>
        <w:t xml:space="preserve"> </w:t>
      </w:r>
      <w:proofErr w:type="spellStart"/>
      <w:r w:rsidR="00104984" w:rsidRPr="00104984">
        <w:rPr>
          <w:sz w:val="24"/>
          <w:szCs w:val="24"/>
        </w:rPr>
        <w:t>елның</w:t>
      </w:r>
      <w:proofErr w:type="spellEnd"/>
      <w:r w:rsidR="00104984" w:rsidRPr="00104984">
        <w:rPr>
          <w:sz w:val="24"/>
          <w:szCs w:val="24"/>
        </w:rPr>
        <w:t xml:space="preserve"> </w:t>
      </w:r>
      <w:r w:rsidR="00453E6C">
        <w:rPr>
          <w:sz w:val="24"/>
          <w:szCs w:val="24"/>
          <w:lang w:val="tt-RU"/>
        </w:rPr>
        <w:t>212 мартындагы 83 номерлы карарын үз көчен югалтты</w:t>
      </w:r>
      <w:proofErr w:type="gramStart"/>
      <w:r w:rsidR="00453E6C">
        <w:rPr>
          <w:sz w:val="24"/>
          <w:szCs w:val="24"/>
          <w:lang w:val="tt-RU"/>
        </w:rPr>
        <w:t xml:space="preserve"> .</w:t>
      </w:r>
      <w:proofErr w:type="gramEnd"/>
      <w:r w:rsidR="00453E6C">
        <w:rPr>
          <w:sz w:val="24"/>
          <w:szCs w:val="24"/>
          <w:lang w:val="tt-RU"/>
        </w:rPr>
        <w:t xml:space="preserve">дип танырга. </w:t>
      </w:r>
      <w:r w:rsidRPr="00104984">
        <w:rPr>
          <w:sz w:val="24"/>
          <w:szCs w:val="24"/>
        </w:rPr>
        <w:t xml:space="preserve"> </w:t>
      </w:r>
    </w:p>
    <w:p w:rsidR="00453E6C" w:rsidRPr="00453E6C" w:rsidRDefault="00394B22" w:rsidP="00453E6C">
      <w:pPr>
        <w:pStyle w:val="FORMATTEXT"/>
        <w:ind w:firstLine="567"/>
        <w:jc w:val="both"/>
        <w:rPr>
          <w:sz w:val="24"/>
          <w:szCs w:val="24"/>
        </w:rPr>
      </w:pPr>
      <w:r w:rsidRPr="00DF2170">
        <w:rPr>
          <w:sz w:val="24"/>
          <w:szCs w:val="24"/>
        </w:rPr>
        <w:t xml:space="preserve">3. </w:t>
      </w:r>
      <w:proofErr w:type="spellStart"/>
      <w:r w:rsidR="00453E6C" w:rsidRPr="00453E6C">
        <w:rPr>
          <w:sz w:val="24"/>
          <w:szCs w:val="24"/>
        </w:rPr>
        <w:t>Әлеге</w:t>
      </w:r>
      <w:proofErr w:type="spellEnd"/>
      <w:r w:rsidR="00453E6C" w:rsidRPr="00453E6C">
        <w:rPr>
          <w:sz w:val="24"/>
          <w:szCs w:val="24"/>
        </w:rPr>
        <w:t xml:space="preserve"> </w:t>
      </w:r>
      <w:proofErr w:type="spellStart"/>
      <w:r w:rsidR="00453E6C" w:rsidRPr="00453E6C">
        <w:rPr>
          <w:sz w:val="24"/>
          <w:szCs w:val="24"/>
        </w:rPr>
        <w:t>карарны</w:t>
      </w:r>
      <w:proofErr w:type="spellEnd"/>
      <w:r w:rsidR="00453E6C" w:rsidRPr="00453E6C">
        <w:rPr>
          <w:sz w:val="24"/>
          <w:szCs w:val="24"/>
        </w:rPr>
        <w:t xml:space="preserve"> Мамадыш </w:t>
      </w:r>
      <w:proofErr w:type="spellStart"/>
      <w:r w:rsidR="00453E6C" w:rsidRPr="00453E6C">
        <w:rPr>
          <w:sz w:val="24"/>
          <w:szCs w:val="24"/>
        </w:rPr>
        <w:t>муниципаль</w:t>
      </w:r>
      <w:proofErr w:type="spellEnd"/>
      <w:r w:rsidR="00453E6C" w:rsidRPr="00453E6C">
        <w:rPr>
          <w:sz w:val="24"/>
          <w:szCs w:val="24"/>
        </w:rPr>
        <w:t xml:space="preserve"> </w:t>
      </w:r>
      <w:proofErr w:type="spellStart"/>
      <w:r w:rsidR="00453E6C" w:rsidRPr="00453E6C">
        <w:rPr>
          <w:sz w:val="24"/>
          <w:szCs w:val="24"/>
        </w:rPr>
        <w:t>районының</w:t>
      </w:r>
      <w:proofErr w:type="spellEnd"/>
      <w:r w:rsidR="00453E6C" w:rsidRPr="00453E6C">
        <w:rPr>
          <w:sz w:val="24"/>
          <w:szCs w:val="24"/>
        </w:rPr>
        <w:t xml:space="preserve"> </w:t>
      </w:r>
      <w:proofErr w:type="spellStart"/>
      <w:r w:rsidR="00453E6C" w:rsidRPr="00453E6C">
        <w:rPr>
          <w:sz w:val="24"/>
          <w:szCs w:val="24"/>
        </w:rPr>
        <w:t>рәсми</w:t>
      </w:r>
      <w:proofErr w:type="spellEnd"/>
      <w:r w:rsidR="00453E6C" w:rsidRPr="00453E6C">
        <w:rPr>
          <w:sz w:val="24"/>
          <w:szCs w:val="24"/>
        </w:rPr>
        <w:t xml:space="preserve"> </w:t>
      </w:r>
      <w:proofErr w:type="spellStart"/>
      <w:r w:rsidR="00453E6C" w:rsidRPr="00453E6C">
        <w:rPr>
          <w:sz w:val="24"/>
          <w:szCs w:val="24"/>
        </w:rPr>
        <w:t>сайтында</w:t>
      </w:r>
      <w:proofErr w:type="spellEnd"/>
      <w:r w:rsidR="00453E6C" w:rsidRPr="00453E6C">
        <w:rPr>
          <w:sz w:val="24"/>
          <w:szCs w:val="24"/>
        </w:rPr>
        <w:t xml:space="preserve"> (mamadysh.tatarstan.ru), Татарстан </w:t>
      </w:r>
      <w:proofErr w:type="spellStart"/>
      <w:r w:rsidR="00453E6C" w:rsidRPr="00453E6C">
        <w:rPr>
          <w:sz w:val="24"/>
          <w:szCs w:val="24"/>
        </w:rPr>
        <w:t>Республикасы</w:t>
      </w:r>
      <w:proofErr w:type="spellEnd"/>
      <w:r w:rsidR="00453E6C" w:rsidRPr="00453E6C">
        <w:rPr>
          <w:sz w:val="24"/>
          <w:szCs w:val="24"/>
        </w:rPr>
        <w:t xml:space="preserve"> </w:t>
      </w:r>
      <w:proofErr w:type="spellStart"/>
      <w:r w:rsidR="00453E6C" w:rsidRPr="00453E6C">
        <w:rPr>
          <w:sz w:val="24"/>
          <w:szCs w:val="24"/>
        </w:rPr>
        <w:t>хокукый</w:t>
      </w:r>
      <w:proofErr w:type="spellEnd"/>
      <w:r w:rsidR="00453E6C" w:rsidRPr="00453E6C">
        <w:rPr>
          <w:sz w:val="24"/>
          <w:szCs w:val="24"/>
        </w:rPr>
        <w:t xml:space="preserve"> </w:t>
      </w:r>
      <w:proofErr w:type="spellStart"/>
      <w:r w:rsidR="00453E6C" w:rsidRPr="00453E6C">
        <w:rPr>
          <w:sz w:val="24"/>
          <w:szCs w:val="24"/>
        </w:rPr>
        <w:t>мәгълүматының</w:t>
      </w:r>
      <w:proofErr w:type="spellEnd"/>
      <w:r w:rsidR="00453E6C" w:rsidRPr="00453E6C">
        <w:rPr>
          <w:sz w:val="24"/>
          <w:szCs w:val="24"/>
        </w:rPr>
        <w:t xml:space="preserve"> </w:t>
      </w:r>
      <w:proofErr w:type="spellStart"/>
      <w:r w:rsidR="00453E6C" w:rsidRPr="00453E6C">
        <w:rPr>
          <w:sz w:val="24"/>
          <w:szCs w:val="24"/>
        </w:rPr>
        <w:t>рәсми</w:t>
      </w:r>
      <w:proofErr w:type="spellEnd"/>
      <w:r w:rsidR="00453E6C" w:rsidRPr="00453E6C">
        <w:rPr>
          <w:sz w:val="24"/>
          <w:szCs w:val="24"/>
        </w:rPr>
        <w:t xml:space="preserve"> </w:t>
      </w:r>
      <w:proofErr w:type="spellStart"/>
      <w:r w:rsidR="00453E6C" w:rsidRPr="00453E6C">
        <w:rPr>
          <w:sz w:val="24"/>
          <w:szCs w:val="24"/>
        </w:rPr>
        <w:t>порталында</w:t>
      </w:r>
      <w:proofErr w:type="spellEnd"/>
      <w:r w:rsidR="00453E6C" w:rsidRPr="00453E6C">
        <w:rPr>
          <w:sz w:val="24"/>
          <w:szCs w:val="24"/>
        </w:rPr>
        <w:t xml:space="preserve"> (pravo.tatarstan.ru) </w:t>
      </w:r>
      <w:proofErr w:type="spellStart"/>
      <w:r w:rsidR="00453E6C" w:rsidRPr="00453E6C">
        <w:rPr>
          <w:sz w:val="24"/>
          <w:szCs w:val="24"/>
        </w:rPr>
        <w:t>урнаштыру</w:t>
      </w:r>
      <w:proofErr w:type="spellEnd"/>
      <w:r w:rsidR="00453E6C" w:rsidRPr="00453E6C">
        <w:rPr>
          <w:sz w:val="24"/>
          <w:szCs w:val="24"/>
        </w:rPr>
        <w:t xml:space="preserve"> юлы </w:t>
      </w:r>
      <w:proofErr w:type="spellStart"/>
      <w:r w:rsidR="00453E6C" w:rsidRPr="00453E6C">
        <w:rPr>
          <w:sz w:val="24"/>
          <w:szCs w:val="24"/>
        </w:rPr>
        <w:t>белән</w:t>
      </w:r>
      <w:proofErr w:type="spellEnd"/>
      <w:r w:rsidR="00453E6C" w:rsidRPr="00453E6C">
        <w:rPr>
          <w:sz w:val="24"/>
          <w:szCs w:val="24"/>
        </w:rPr>
        <w:t xml:space="preserve"> </w:t>
      </w:r>
      <w:proofErr w:type="spellStart"/>
      <w:r w:rsidR="00453E6C" w:rsidRPr="00453E6C">
        <w:rPr>
          <w:sz w:val="24"/>
          <w:szCs w:val="24"/>
        </w:rPr>
        <w:t>бастырып</w:t>
      </w:r>
      <w:proofErr w:type="spellEnd"/>
      <w:r w:rsidR="00453E6C" w:rsidRPr="00453E6C">
        <w:rPr>
          <w:sz w:val="24"/>
          <w:szCs w:val="24"/>
        </w:rPr>
        <w:t xml:space="preserve"> </w:t>
      </w:r>
      <w:proofErr w:type="spellStart"/>
      <w:r w:rsidR="00453E6C" w:rsidRPr="00453E6C">
        <w:rPr>
          <w:sz w:val="24"/>
          <w:szCs w:val="24"/>
        </w:rPr>
        <w:t>чыгарырга</w:t>
      </w:r>
      <w:proofErr w:type="spellEnd"/>
      <w:r w:rsidR="00453E6C" w:rsidRPr="00453E6C">
        <w:rPr>
          <w:sz w:val="24"/>
          <w:szCs w:val="24"/>
        </w:rPr>
        <w:t xml:space="preserve">. </w:t>
      </w:r>
    </w:p>
    <w:p w:rsidR="00453E6C" w:rsidRPr="00453E6C" w:rsidRDefault="00453E6C" w:rsidP="00453E6C">
      <w:pPr>
        <w:pStyle w:val="FORMATTEXT"/>
        <w:ind w:firstLine="567"/>
        <w:jc w:val="both"/>
        <w:rPr>
          <w:sz w:val="24"/>
          <w:szCs w:val="24"/>
        </w:rPr>
      </w:pPr>
      <w:r w:rsidRPr="00453E6C">
        <w:rPr>
          <w:sz w:val="24"/>
          <w:szCs w:val="24"/>
        </w:rPr>
        <w:t xml:space="preserve">      3. </w:t>
      </w:r>
      <w:proofErr w:type="spellStart"/>
      <w:r w:rsidRPr="00453E6C">
        <w:rPr>
          <w:sz w:val="24"/>
          <w:szCs w:val="24"/>
        </w:rPr>
        <w:t>Әлеге</w:t>
      </w:r>
      <w:proofErr w:type="spellEnd"/>
      <w:r w:rsidRPr="00453E6C">
        <w:rPr>
          <w:sz w:val="24"/>
          <w:szCs w:val="24"/>
        </w:rPr>
        <w:t xml:space="preserve"> </w:t>
      </w:r>
      <w:proofErr w:type="spellStart"/>
      <w:r w:rsidRPr="00453E6C">
        <w:rPr>
          <w:sz w:val="24"/>
          <w:szCs w:val="24"/>
        </w:rPr>
        <w:t>карарның</w:t>
      </w:r>
      <w:proofErr w:type="spellEnd"/>
      <w:r w:rsidRPr="00453E6C">
        <w:rPr>
          <w:sz w:val="24"/>
          <w:szCs w:val="24"/>
        </w:rPr>
        <w:t xml:space="preserve"> </w:t>
      </w:r>
      <w:proofErr w:type="spellStart"/>
      <w:r w:rsidRPr="00453E6C">
        <w:rPr>
          <w:sz w:val="24"/>
          <w:szCs w:val="24"/>
        </w:rPr>
        <w:t>үтәлешен</w:t>
      </w:r>
      <w:proofErr w:type="spellEnd"/>
      <w:r w:rsidRPr="00453E6C">
        <w:rPr>
          <w:sz w:val="24"/>
          <w:szCs w:val="24"/>
        </w:rPr>
        <w:t xml:space="preserve"> </w:t>
      </w:r>
      <w:proofErr w:type="spellStart"/>
      <w:r w:rsidRPr="00453E6C">
        <w:rPr>
          <w:sz w:val="24"/>
          <w:szCs w:val="24"/>
        </w:rPr>
        <w:t>контрольдә</w:t>
      </w:r>
      <w:proofErr w:type="spellEnd"/>
      <w:r w:rsidRPr="00453E6C">
        <w:rPr>
          <w:sz w:val="24"/>
          <w:szCs w:val="24"/>
        </w:rPr>
        <w:t xml:space="preserve"> </w:t>
      </w:r>
      <w:proofErr w:type="spellStart"/>
      <w:r w:rsidRPr="00453E6C">
        <w:rPr>
          <w:sz w:val="24"/>
          <w:szCs w:val="24"/>
        </w:rPr>
        <w:t>тотуны</w:t>
      </w:r>
      <w:proofErr w:type="spellEnd"/>
      <w:r w:rsidRPr="00453E6C">
        <w:rPr>
          <w:sz w:val="24"/>
          <w:szCs w:val="24"/>
        </w:rPr>
        <w:t xml:space="preserve"> </w:t>
      </w:r>
      <w:proofErr w:type="spellStart"/>
      <w:r w:rsidRPr="00453E6C">
        <w:rPr>
          <w:sz w:val="24"/>
          <w:szCs w:val="24"/>
        </w:rPr>
        <w:t>үз</w:t>
      </w:r>
      <w:proofErr w:type="spellEnd"/>
      <w:r w:rsidRPr="00453E6C">
        <w:rPr>
          <w:sz w:val="24"/>
          <w:szCs w:val="24"/>
        </w:rPr>
        <w:t xml:space="preserve"> </w:t>
      </w:r>
      <w:proofErr w:type="spellStart"/>
      <w:r w:rsidRPr="00453E6C">
        <w:rPr>
          <w:sz w:val="24"/>
          <w:szCs w:val="24"/>
        </w:rPr>
        <w:t>җаваплылыгымда</w:t>
      </w:r>
      <w:proofErr w:type="spellEnd"/>
      <w:r w:rsidRPr="00453E6C">
        <w:rPr>
          <w:sz w:val="24"/>
          <w:szCs w:val="24"/>
        </w:rPr>
        <w:t xml:space="preserve">  </w:t>
      </w:r>
      <w:proofErr w:type="spellStart"/>
      <w:r w:rsidRPr="00453E6C">
        <w:rPr>
          <w:sz w:val="24"/>
          <w:szCs w:val="24"/>
        </w:rPr>
        <w:t>калдырам</w:t>
      </w:r>
      <w:proofErr w:type="spellEnd"/>
      <w:r w:rsidRPr="00453E6C">
        <w:rPr>
          <w:sz w:val="24"/>
          <w:szCs w:val="24"/>
        </w:rPr>
        <w:t>.</w:t>
      </w:r>
    </w:p>
    <w:p w:rsidR="00453E6C" w:rsidRPr="00453E6C" w:rsidRDefault="00453E6C" w:rsidP="00453E6C">
      <w:pPr>
        <w:pStyle w:val="FORMATTEXT"/>
        <w:ind w:firstLine="567"/>
        <w:jc w:val="both"/>
        <w:rPr>
          <w:sz w:val="24"/>
          <w:szCs w:val="24"/>
        </w:rPr>
      </w:pPr>
      <w:r w:rsidRPr="00453E6C">
        <w:rPr>
          <w:sz w:val="24"/>
          <w:szCs w:val="24"/>
        </w:rPr>
        <w:t xml:space="preserve"> </w:t>
      </w:r>
    </w:p>
    <w:p w:rsidR="00453E6C" w:rsidRPr="00453E6C" w:rsidRDefault="00453E6C" w:rsidP="00453E6C">
      <w:pPr>
        <w:pStyle w:val="FORMATTEXT"/>
        <w:ind w:firstLine="567"/>
        <w:jc w:val="both"/>
        <w:rPr>
          <w:sz w:val="24"/>
          <w:szCs w:val="24"/>
        </w:rPr>
      </w:pPr>
      <w:r w:rsidRPr="00453E6C">
        <w:rPr>
          <w:sz w:val="24"/>
          <w:szCs w:val="24"/>
        </w:rPr>
        <w:t xml:space="preserve"> </w:t>
      </w:r>
    </w:p>
    <w:p w:rsidR="00453E6C" w:rsidRPr="00453E6C" w:rsidRDefault="00453E6C" w:rsidP="00453E6C">
      <w:pPr>
        <w:pStyle w:val="FORMATTEXT"/>
        <w:ind w:firstLine="567"/>
        <w:jc w:val="both"/>
        <w:rPr>
          <w:sz w:val="24"/>
          <w:szCs w:val="24"/>
        </w:rPr>
      </w:pPr>
    </w:p>
    <w:p w:rsidR="00453E6C" w:rsidRPr="00453E6C" w:rsidRDefault="00453E6C" w:rsidP="00F041A9">
      <w:pPr>
        <w:pStyle w:val="FORMATTEXT"/>
        <w:jc w:val="both"/>
        <w:rPr>
          <w:sz w:val="24"/>
          <w:szCs w:val="24"/>
        </w:rPr>
      </w:pPr>
      <w:r w:rsidRPr="00453E6C">
        <w:rPr>
          <w:sz w:val="24"/>
          <w:szCs w:val="24"/>
        </w:rPr>
        <w:t xml:space="preserve">Татарстан Республикасы Мамадыш </w:t>
      </w:r>
    </w:p>
    <w:p w:rsidR="00453E6C" w:rsidRPr="00453E6C" w:rsidRDefault="00453E6C" w:rsidP="00F041A9">
      <w:pPr>
        <w:pStyle w:val="FORMATTEXT"/>
        <w:jc w:val="both"/>
        <w:rPr>
          <w:sz w:val="24"/>
          <w:szCs w:val="24"/>
        </w:rPr>
      </w:pPr>
      <w:proofErr w:type="spellStart"/>
      <w:r w:rsidRPr="00453E6C">
        <w:rPr>
          <w:sz w:val="24"/>
          <w:szCs w:val="24"/>
        </w:rPr>
        <w:t>муниципаль</w:t>
      </w:r>
      <w:proofErr w:type="spellEnd"/>
      <w:r w:rsidRPr="00453E6C">
        <w:rPr>
          <w:sz w:val="24"/>
          <w:szCs w:val="24"/>
        </w:rPr>
        <w:t xml:space="preserve"> районы Мамадыш </w:t>
      </w:r>
      <w:proofErr w:type="spellStart"/>
      <w:r w:rsidRPr="00453E6C">
        <w:rPr>
          <w:sz w:val="24"/>
          <w:szCs w:val="24"/>
        </w:rPr>
        <w:t>шәһәре</w:t>
      </w:r>
      <w:proofErr w:type="spellEnd"/>
      <w:r w:rsidRPr="00453E6C">
        <w:rPr>
          <w:sz w:val="24"/>
          <w:szCs w:val="24"/>
        </w:rPr>
        <w:t xml:space="preserve"> </w:t>
      </w:r>
    </w:p>
    <w:p w:rsidR="00B60482" w:rsidRPr="00DF2170" w:rsidRDefault="00453E6C" w:rsidP="00F041A9">
      <w:pPr>
        <w:pStyle w:val="FORMATTEXT"/>
        <w:jc w:val="both"/>
        <w:rPr>
          <w:sz w:val="24"/>
          <w:szCs w:val="24"/>
        </w:rPr>
      </w:pPr>
      <w:proofErr w:type="spellStart"/>
      <w:r w:rsidRPr="00453E6C">
        <w:rPr>
          <w:sz w:val="24"/>
          <w:szCs w:val="24"/>
        </w:rPr>
        <w:t>Башка</w:t>
      </w:r>
      <w:r>
        <w:rPr>
          <w:sz w:val="24"/>
          <w:szCs w:val="24"/>
        </w:rPr>
        <w:t>рма</w:t>
      </w:r>
      <w:proofErr w:type="spellEnd"/>
      <w:r>
        <w:rPr>
          <w:sz w:val="24"/>
          <w:szCs w:val="24"/>
        </w:rPr>
        <w:t xml:space="preserve"> комитеты </w:t>
      </w:r>
      <w:proofErr w:type="spellStart"/>
      <w:r>
        <w:rPr>
          <w:sz w:val="24"/>
          <w:szCs w:val="24"/>
        </w:rPr>
        <w:t>җ</w:t>
      </w:r>
      <w:proofErr w:type="gramStart"/>
      <w:r w:rsidRPr="00453E6C">
        <w:rPr>
          <w:sz w:val="24"/>
          <w:szCs w:val="24"/>
        </w:rPr>
        <w:t>ит</w:t>
      </w:r>
      <w:proofErr w:type="gramEnd"/>
      <w:r w:rsidRPr="00453E6C">
        <w:rPr>
          <w:sz w:val="24"/>
          <w:szCs w:val="24"/>
        </w:rPr>
        <w:t>әкчесе</w:t>
      </w:r>
      <w:proofErr w:type="spellEnd"/>
      <w:r w:rsidRPr="00453E6C">
        <w:rPr>
          <w:sz w:val="24"/>
          <w:szCs w:val="24"/>
        </w:rPr>
        <w:t xml:space="preserve">                                             </w:t>
      </w:r>
      <w:r w:rsidR="00F041A9">
        <w:rPr>
          <w:sz w:val="24"/>
          <w:szCs w:val="24"/>
        </w:rPr>
        <w:t xml:space="preserve">              </w:t>
      </w:r>
      <w:r w:rsidRPr="00453E6C">
        <w:rPr>
          <w:sz w:val="24"/>
          <w:szCs w:val="24"/>
        </w:rPr>
        <w:t xml:space="preserve">    </w:t>
      </w:r>
      <w:r w:rsidR="00B60482" w:rsidRPr="00DF2170">
        <w:rPr>
          <w:sz w:val="24"/>
          <w:szCs w:val="24"/>
        </w:rPr>
        <w:t xml:space="preserve">Р.М. Гарипов </w:t>
      </w:r>
    </w:p>
    <w:sectPr w:rsidR="00B60482" w:rsidRPr="00DF2170" w:rsidSect="00394B2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19"/>
    <w:rsid w:val="00035E8E"/>
    <w:rsid w:val="00043C0E"/>
    <w:rsid w:val="00052627"/>
    <w:rsid w:val="00065654"/>
    <w:rsid w:val="000B2945"/>
    <w:rsid w:val="000B335D"/>
    <w:rsid w:val="000B6C6C"/>
    <w:rsid w:val="000F303E"/>
    <w:rsid w:val="00104984"/>
    <w:rsid w:val="001305E8"/>
    <w:rsid w:val="001B4B2E"/>
    <w:rsid w:val="00204EC6"/>
    <w:rsid w:val="002420E2"/>
    <w:rsid w:val="00246A08"/>
    <w:rsid w:val="0025015A"/>
    <w:rsid w:val="00250FB1"/>
    <w:rsid w:val="00265216"/>
    <w:rsid w:val="002711A8"/>
    <w:rsid w:val="00287486"/>
    <w:rsid w:val="00287A77"/>
    <w:rsid w:val="00355D7E"/>
    <w:rsid w:val="00366CBB"/>
    <w:rsid w:val="00394B22"/>
    <w:rsid w:val="003A3AA7"/>
    <w:rsid w:val="003B3EF2"/>
    <w:rsid w:val="003E3DE6"/>
    <w:rsid w:val="00453E6C"/>
    <w:rsid w:val="00485BBB"/>
    <w:rsid w:val="004D1316"/>
    <w:rsid w:val="004E0DE7"/>
    <w:rsid w:val="0050057E"/>
    <w:rsid w:val="005378B4"/>
    <w:rsid w:val="00566351"/>
    <w:rsid w:val="005C54BF"/>
    <w:rsid w:val="00661B83"/>
    <w:rsid w:val="00663BD1"/>
    <w:rsid w:val="00687E9F"/>
    <w:rsid w:val="0069701A"/>
    <w:rsid w:val="00731E06"/>
    <w:rsid w:val="007515A0"/>
    <w:rsid w:val="00762427"/>
    <w:rsid w:val="00773BDB"/>
    <w:rsid w:val="0078682D"/>
    <w:rsid w:val="007871A6"/>
    <w:rsid w:val="007919A0"/>
    <w:rsid w:val="00794982"/>
    <w:rsid w:val="007B57CA"/>
    <w:rsid w:val="00820F45"/>
    <w:rsid w:val="00833114"/>
    <w:rsid w:val="00837273"/>
    <w:rsid w:val="008467BC"/>
    <w:rsid w:val="008755CD"/>
    <w:rsid w:val="00882469"/>
    <w:rsid w:val="0089555B"/>
    <w:rsid w:val="008A4F19"/>
    <w:rsid w:val="008D0BCF"/>
    <w:rsid w:val="008E182C"/>
    <w:rsid w:val="0091333C"/>
    <w:rsid w:val="00955E07"/>
    <w:rsid w:val="00983AB2"/>
    <w:rsid w:val="00987D87"/>
    <w:rsid w:val="00994AED"/>
    <w:rsid w:val="00996D5E"/>
    <w:rsid w:val="009E7A60"/>
    <w:rsid w:val="00A22335"/>
    <w:rsid w:val="00A47AC0"/>
    <w:rsid w:val="00A92F11"/>
    <w:rsid w:val="00AD605E"/>
    <w:rsid w:val="00AF63BE"/>
    <w:rsid w:val="00B32DA4"/>
    <w:rsid w:val="00B60482"/>
    <w:rsid w:val="00B72066"/>
    <w:rsid w:val="00BC111D"/>
    <w:rsid w:val="00BD3C69"/>
    <w:rsid w:val="00BF70D8"/>
    <w:rsid w:val="00C679C6"/>
    <w:rsid w:val="00C80671"/>
    <w:rsid w:val="00C81CE0"/>
    <w:rsid w:val="00CA24F8"/>
    <w:rsid w:val="00D07C25"/>
    <w:rsid w:val="00D238F4"/>
    <w:rsid w:val="00D60A1C"/>
    <w:rsid w:val="00D62CB0"/>
    <w:rsid w:val="00D75EDA"/>
    <w:rsid w:val="00DF0116"/>
    <w:rsid w:val="00DF2170"/>
    <w:rsid w:val="00DF339F"/>
    <w:rsid w:val="00E15D8A"/>
    <w:rsid w:val="00E422BE"/>
    <w:rsid w:val="00E43FF6"/>
    <w:rsid w:val="00E45198"/>
    <w:rsid w:val="00E528E7"/>
    <w:rsid w:val="00E96593"/>
    <w:rsid w:val="00F041A9"/>
    <w:rsid w:val="00F66321"/>
    <w:rsid w:val="00F7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4F1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6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A1C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99"/>
    <w:locked/>
    <w:rsid w:val="00B60482"/>
  </w:style>
  <w:style w:type="paragraph" w:customStyle="1" w:styleId="FORMATTEXT">
    <w:name w:val=".FORMATTEXT"/>
    <w:uiPriority w:val="99"/>
    <w:rsid w:val="00394B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394B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4F1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6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A1C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99"/>
    <w:locked/>
    <w:rsid w:val="00B60482"/>
  </w:style>
  <w:style w:type="paragraph" w:customStyle="1" w:styleId="FORMATTEXT">
    <w:name w:val=".FORMATTEXT"/>
    <w:uiPriority w:val="99"/>
    <w:rsid w:val="00394B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394B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od.Mam@tat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Я</cp:lastModifiedBy>
  <cp:revision>3</cp:revision>
  <cp:lastPrinted>2023-04-03T05:40:00Z</cp:lastPrinted>
  <dcterms:created xsi:type="dcterms:W3CDTF">2023-04-03T05:40:00Z</dcterms:created>
  <dcterms:modified xsi:type="dcterms:W3CDTF">2023-04-03T05:41:00Z</dcterms:modified>
</cp:coreProperties>
</file>