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25" w:type="dxa"/>
        <w:tblInd w:w="-1026" w:type="dxa"/>
        <w:tblLayout w:type="fixed"/>
        <w:tblLook w:val="04A0" w:firstRow="1" w:lastRow="0" w:firstColumn="1" w:lastColumn="0" w:noHBand="0" w:noVBand="1"/>
      </w:tblPr>
      <w:tblGrid>
        <w:gridCol w:w="994"/>
        <w:gridCol w:w="4401"/>
        <w:gridCol w:w="1419"/>
        <w:gridCol w:w="4259"/>
        <w:gridCol w:w="852"/>
      </w:tblGrid>
      <w:tr w:rsidR="00D60A1C" w:rsidRPr="00D60A1C" w:rsidTr="009A0552">
        <w:trPr>
          <w:trHeight w:val="884"/>
        </w:trPr>
        <w:tc>
          <w:tcPr>
            <w:tcW w:w="994" w:type="dxa"/>
          </w:tcPr>
          <w:p w:rsidR="00D60A1C" w:rsidRPr="00D60A1C" w:rsidRDefault="00731E06" w:rsidP="00D60A1C">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00D60A1C" w:rsidRPr="00D60A1C">
              <w:rPr>
                <w:rFonts w:ascii="Times New Roman" w:eastAsia="Times New Roman" w:hAnsi="Times New Roman" w:cs="Times New Roman"/>
                <w:sz w:val="28"/>
                <w:szCs w:val="20"/>
              </w:rPr>
              <w:t xml:space="preserve">                                                                                                                                                                                                                                                                                                                                                                                                                                                                                                                                                                                                                                                                                                                                                  </w:t>
            </w:r>
          </w:p>
        </w:tc>
        <w:tc>
          <w:tcPr>
            <w:tcW w:w="4401" w:type="dxa"/>
          </w:tcPr>
          <w:p w:rsidR="00D60A1C" w:rsidRPr="00D60A1C" w:rsidRDefault="00D60A1C" w:rsidP="00D60A1C">
            <w:pPr>
              <w:spacing w:after="0" w:line="240" w:lineRule="auto"/>
              <w:jc w:val="center"/>
              <w:rPr>
                <w:rFonts w:ascii="Times New Roman" w:eastAsia="Times New Roman" w:hAnsi="Times New Roman" w:cs="Times New Roman"/>
                <w:color w:val="000000"/>
                <w:sz w:val="24"/>
                <w:szCs w:val="24"/>
                <w:lang w:val="be-BY"/>
              </w:rPr>
            </w:pPr>
            <w:r>
              <w:rPr>
                <w:rFonts w:ascii="Times New Roman" w:eastAsia="Times New Roman" w:hAnsi="Times New Roman" w:cs="Times New Roman"/>
                <w:noProof/>
                <w:sz w:val="28"/>
                <w:szCs w:val="20"/>
              </w:rPr>
              <mc:AlternateContent>
                <mc:Choice Requires="wps">
                  <w:drawing>
                    <wp:anchor distT="0" distB="0" distL="114300" distR="114300" simplePos="0" relativeHeight="251659264" behindDoc="0" locked="0" layoutInCell="1" allowOverlap="1">
                      <wp:simplePos x="0" y="0"/>
                      <wp:positionH relativeFrom="column">
                        <wp:posOffset>2681605</wp:posOffset>
                      </wp:positionH>
                      <wp:positionV relativeFrom="paragraph">
                        <wp:posOffset>-44450</wp:posOffset>
                      </wp:positionV>
                      <wp:extent cx="935355" cy="1043940"/>
                      <wp:effectExtent l="0" t="3175" r="2540" b="63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A1C" w:rsidRPr="009967F3" w:rsidRDefault="00D60A1C" w:rsidP="00D60A1C">
                                  <w:r>
                                    <w:rPr>
                                      <w:noProof/>
                                    </w:rPr>
                                    <w:drawing>
                                      <wp:inline distT="0" distB="0" distL="0" distR="0" wp14:anchorId="0982424C" wp14:editId="653608FE">
                                        <wp:extent cx="752475" cy="952500"/>
                                        <wp:effectExtent l="0" t="0" r="9525" b="0"/>
                                        <wp:docPr id="8" name="Рисунок 8"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Поле 9" o:spid="_x0000_s1026" type="#_x0000_t202" style="position:absolute;left:0;text-align:left;margin-left:211.15pt;margin-top:-3.5pt;width:73.65pt;height:82.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" filled="f" stroked="f">
                      <v:textbox style="mso-fit-shape-to-text:t">
                        <w:txbxContent>
                          <w:p w:rsidR="00D60A1C" w:rsidRPr="009967F3" w:rsidRDefault="00D60A1C" w:rsidP="00D60A1C">
                            <w:r>
                              <w:rPr>
                                <w:noProof/>
                              </w:rPr>
                              <w:drawing>
                                <wp:inline distT="0" distB="0" distL="0" distR="0" wp14:anchorId="0982424C" wp14:editId="653608FE">
                                  <wp:extent cx="752475" cy="952500"/>
                                  <wp:effectExtent l="0" t="0" r="9525" b="0"/>
                                  <wp:docPr id="8" name="Рисунок 8"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txbxContent>
                      </v:textbox>
                    </v:shape>
                  </w:pict>
                </mc:Fallback>
              </mc:AlternateContent>
            </w:r>
            <w:r w:rsidRPr="00D60A1C">
              <w:rPr>
                <w:rFonts w:ascii="Times New Roman" w:eastAsia="Times New Roman" w:hAnsi="Times New Roman" w:cs="Times New Roman"/>
                <w:color w:val="000000"/>
                <w:sz w:val="24"/>
                <w:szCs w:val="24"/>
                <w:lang w:val="be-BY"/>
              </w:rPr>
              <w:t xml:space="preserve">ИСПОЛНИТЕЛЬНЫЙ </w:t>
            </w:r>
            <w:r w:rsidRPr="00D60A1C">
              <w:rPr>
                <w:rFonts w:ascii="Times New Roman" w:eastAsia="Times New Roman" w:hAnsi="Times New Roman" w:cs="Times New Roman"/>
                <w:color w:val="000000"/>
                <w:sz w:val="24"/>
                <w:szCs w:val="24"/>
              </w:rPr>
              <w:t>КОМИТЕТ</w:t>
            </w:r>
            <w:r w:rsidRPr="00D60A1C">
              <w:rPr>
                <w:rFonts w:ascii="Times New Roman" w:eastAsia="Times New Roman" w:hAnsi="Times New Roman" w:cs="Times New Roman"/>
                <w:color w:val="000000"/>
                <w:sz w:val="24"/>
                <w:szCs w:val="24"/>
                <w:lang w:val="be-BY"/>
              </w:rPr>
              <w:t xml:space="preserve"> ГОРОДА МАМАДЫШ</w:t>
            </w:r>
          </w:p>
          <w:p w:rsidR="00D60A1C" w:rsidRPr="00D60A1C" w:rsidRDefault="00D60A1C" w:rsidP="00D60A1C">
            <w:pPr>
              <w:spacing w:after="0" w:line="240" w:lineRule="auto"/>
              <w:jc w:val="center"/>
              <w:rPr>
                <w:rFonts w:ascii="Times New Roman" w:eastAsia="Times New Roman" w:hAnsi="Times New Roman" w:cs="Times New Roman"/>
                <w:color w:val="000000"/>
                <w:sz w:val="24"/>
                <w:szCs w:val="24"/>
                <w:lang w:val="be-BY"/>
              </w:rPr>
            </w:pPr>
            <w:r w:rsidRPr="00D60A1C">
              <w:rPr>
                <w:rFonts w:ascii="Times New Roman" w:eastAsia="Times New Roman" w:hAnsi="Times New Roman" w:cs="Times New Roman"/>
                <w:color w:val="000000"/>
                <w:sz w:val="24"/>
                <w:szCs w:val="24"/>
                <w:lang w:val="be-BY"/>
              </w:rPr>
              <w:t>МАМАДЫШСКОГО</w:t>
            </w:r>
          </w:p>
          <w:p w:rsidR="00D60A1C" w:rsidRPr="00D60A1C" w:rsidRDefault="00D60A1C" w:rsidP="00D60A1C">
            <w:pPr>
              <w:spacing w:after="0" w:line="240" w:lineRule="auto"/>
              <w:jc w:val="center"/>
              <w:rPr>
                <w:rFonts w:ascii="Times New Roman" w:eastAsia="Times New Roman" w:hAnsi="Times New Roman" w:cs="Times New Roman"/>
                <w:color w:val="000000"/>
                <w:sz w:val="24"/>
                <w:szCs w:val="24"/>
              </w:rPr>
            </w:pPr>
            <w:r w:rsidRPr="00D60A1C">
              <w:rPr>
                <w:rFonts w:ascii="Times New Roman" w:eastAsia="Times New Roman" w:hAnsi="Times New Roman" w:cs="Times New Roman"/>
                <w:color w:val="000000"/>
                <w:sz w:val="24"/>
                <w:szCs w:val="24"/>
              </w:rPr>
              <w:t xml:space="preserve"> </w:t>
            </w:r>
            <w:r w:rsidRPr="00D60A1C">
              <w:rPr>
                <w:rFonts w:ascii="Times New Roman" w:eastAsia="Times New Roman" w:hAnsi="Times New Roman" w:cs="Times New Roman"/>
                <w:color w:val="000000"/>
                <w:sz w:val="24"/>
                <w:szCs w:val="24"/>
                <w:lang w:val="tt-RU"/>
              </w:rPr>
              <w:t>МУ</w:t>
            </w:r>
            <w:r w:rsidRPr="00D60A1C">
              <w:rPr>
                <w:rFonts w:ascii="Times New Roman" w:eastAsia="Times New Roman" w:hAnsi="Times New Roman" w:cs="Times New Roman"/>
                <w:color w:val="000000"/>
                <w:sz w:val="24"/>
                <w:szCs w:val="24"/>
              </w:rPr>
              <w:t xml:space="preserve">НИЦИПАЛЬНОГО РАЙОНА </w:t>
            </w:r>
          </w:p>
          <w:p w:rsidR="00D60A1C" w:rsidRPr="00D60A1C" w:rsidRDefault="00D60A1C" w:rsidP="00D60A1C">
            <w:pPr>
              <w:spacing w:after="0" w:line="240" w:lineRule="auto"/>
              <w:jc w:val="center"/>
              <w:rPr>
                <w:rFonts w:ascii="Times New Roman" w:eastAsia="Times New Roman" w:hAnsi="Times New Roman" w:cs="Times New Roman"/>
                <w:color w:val="000000"/>
                <w:sz w:val="24"/>
                <w:szCs w:val="24"/>
                <w:lang w:val="tt-RU"/>
              </w:rPr>
            </w:pPr>
            <w:r w:rsidRPr="00D60A1C">
              <w:rPr>
                <w:rFonts w:ascii="Times New Roman" w:eastAsia="Times New Roman" w:hAnsi="Times New Roman" w:cs="Times New Roman"/>
                <w:color w:val="000000"/>
                <w:sz w:val="24"/>
                <w:szCs w:val="24"/>
              </w:rPr>
              <w:t>Р</w:t>
            </w:r>
            <w:r w:rsidRPr="00D60A1C">
              <w:rPr>
                <w:rFonts w:ascii="Times New Roman" w:eastAsia="Times New Roman" w:hAnsi="Times New Roman" w:cs="Times New Roman"/>
                <w:color w:val="000000"/>
                <w:sz w:val="24"/>
                <w:szCs w:val="24"/>
                <w:lang w:val="tt-RU"/>
              </w:rPr>
              <w:t>ЕСПУБЛИКИ ТАТАРСТАН</w:t>
            </w:r>
          </w:p>
          <w:p w:rsidR="00D60A1C" w:rsidRPr="00D60A1C" w:rsidRDefault="00D60A1C" w:rsidP="00D60A1C">
            <w:pPr>
              <w:spacing w:after="0" w:line="240" w:lineRule="auto"/>
              <w:jc w:val="center"/>
              <w:rPr>
                <w:rFonts w:ascii="Times New Roman" w:eastAsia="Times New Roman" w:hAnsi="Times New Roman" w:cs="Times New Roman"/>
                <w:sz w:val="20"/>
                <w:szCs w:val="20"/>
                <w:lang w:val="be-BY"/>
              </w:rPr>
            </w:pPr>
            <w:r w:rsidRPr="00D60A1C">
              <w:rPr>
                <w:rFonts w:ascii="Times New Roman" w:eastAsia="Times New Roman" w:hAnsi="Times New Roman" w:cs="Times New Roman"/>
                <w:sz w:val="21"/>
                <w:szCs w:val="21"/>
                <w:lang w:val="be-BY"/>
              </w:rPr>
              <w:t>у</w:t>
            </w:r>
            <w:r w:rsidRPr="00D60A1C">
              <w:rPr>
                <w:rFonts w:ascii="Times New Roman" w:eastAsia="Times New Roman" w:hAnsi="Times New Roman" w:cs="Times New Roman"/>
                <w:sz w:val="20"/>
                <w:szCs w:val="20"/>
                <w:lang w:val="be-BY"/>
              </w:rPr>
              <w:t xml:space="preserve">л.М.Джалиля, д.23/33, г. Мамадыш, </w:t>
            </w:r>
          </w:p>
          <w:p w:rsidR="00D60A1C" w:rsidRPr="00D60A1C" w:rsidRDefault="00D60A1C" w:rsidP="00D60A1C">
            <w:pPr>
              <w:spacing w:after="0" w:line="240" w:lineRule="auto"/>
              <w:jc w:val="center"/>
              <w:rPr>
                <w:rFonts w:ascii="Times New Roman" w:eastAsia="Times New Roman" w:hAnsi="Times New Roman" w:cs="Times New Roman"/>
                <w:sz w:val="20"/>
                <w:szCs w:val="20"/>
                <w:lang w:val="be-BY"/>
              </w:rPr>
            </w:pPr>
            <w:r w:rsidRPr="00D60A1C">
              <w:rPr>
                <w:rFonts w:ascii="Times New Roman" w:eastAsia="Times New Roman" w:hAnsi="Times New Roman" w:cs="Times New Roman"/>
                <w:sz w:val="20"/>
                <w:szCs w:val="20"/>
                <w:lang w:val="be-BY"/>
              </w:rPr>
              <w:t>Республика Татарстан, 422190</w:t>
            </w:r>
          </w:p>
        </w:tc>
        <w:tc>
          <w:tcPr>
            <w:tcW w:w="1419" w:type="dxa"/>
          </w:tcPr>
          <w:p w:rsidR="00D60A1C" w:rsidRPr="00D60A1C" w:rsidRDefault="00D60A1C" w:rsidP="00D60A1C">
            <w:pPr>
              <w:spacing w:after="0" w:line="240" w:lineRule="auto"/>
              <w:rPr>
                <w:rFonts w:ascii="Times New Roman" w:eastAsia="Times New Roman" w:hAnsi="Times New Roman" w:cs="Times New Roman"/>
                <w:sz w:val="28"/>
                <w:szCs w:val="20"/>
              </w:rPr>
            </w:pPr>
          </w:p>
        </w:tc>
        <w:tc>
          <w:tcPr>
            <w:tcW w:w="4259" w:type="dxa"/>
          </w:tcPr>
          <w:p w:rsidR="00D60A1C" w:rsidRPr="00D60A1C" w:rsidRDefault="00D60A1C" w:rsidP="00D60A1C">
            <w:pPr>
              <w:spacing w:after="0" w:line="240" w:lineRule="auto"/>
              <w:jc w:val="center"/>
              <w:rPr>
                <w:rFonts w:ascii="Times New Roman" w:eastAsia="Times New Roman" w:hAnsi="Times New Roman" w:cs="Times New Roman"/>
                <w:color w:val="000000"/>
                <w:sz w:val="24"/>
                <w:szCs w:val="24"/>
                <w:lang w:val="tt-RU"/>
              </w:rPr>
            </w:pPr>
            <w:r w:rsidRPr="00D60A1C">
              <w:rPr>
                <w:rFonts w:ascii="Times New Roman" w:eastAsia="Times New Roman" w:hAnsi="Times New Roman" w:cs="Times New Roman"/>
                <w:color w:val="000000"/>
                <w:sz w:val="24"/>
                <w:szCs w:val="24"/>
              </w:rPr>
              <w:t>Т</w:t>
            </w:r>
            <w:r w:rsidRPr="00D60A1C">
              <w:rPr>
                <w:rFonts w:ascii="Times New Roman" w:eastAsia="Times New Roman" w:hAnsi="Times New Roman" w:cs="Times New Roman"/>
                <w:color w:val="000000"/>
                <w:sz w:val="24"/>
                <w:szCs w:val="24"/>
                <w:lang w:val="tt-RU"/>
              </w:rPr>
              <w:t>АТАРСТАН</w:t>
            </w:r>
          </w:p>
          <w:p w:rsidR="00D60A1C" w:rsidRPr="00D60A1C" w:rsidRDefault="00D60A1C" w:rsidP="00D60A1C">
            <w:pPr>
              <w:spacing w:after="0" w:line="240" w:lineRule="auto"/>
              <w:jc w:val="center"/>
              <w:rPr>
                <w:rFonts w:ascii="Times New Roman" w:eastAsia="Times New Roman" w:hAnsi="Times New Roman" w:cs="Times New Roman"/>
                <w:color w:val="000000"/>
                <w:sz w:val="24"/>
                <w:szCs w:val="24"/>
                <w:lang w:val="tt-RU"/>
              </w:rPr>
            </w:pPr>
            <w:r w:rsidRPr="00D60A1C">
              <w:rPr>
                <w:rFonts w:ascii="Times New Roman" w:eastAsia="Times New Roman" w:hAnsi="Times New Roman" w:cs="Times New Roman"/>
                <w:color w:val="000000"/>
                <w:sz w:val="24"/>
                <w:szCs w:val="24"/>
              </w:rPr>
              <w:t>Р</w:t>
            </w:r>
            <w:r w:rsidRPr="00D60A1C">
              <w:rPr>
                <w:rFonts w:ascii="Times New Roman" w:eastAsia="Times New Roman" w:hAnsi="Times New Roman" w:cs="Times New Roman"/>
                <w:color w:val="000000"/>
                <w:sz w:val="24"/>
                <w:szCs w:val="24"/>
                <w:lang w:val="tt-RU"/>
              </w:rPr>
              <w:t>ЕСПУБЛИКАСЫНЫҢ</w:t>
            </w:r>
          </w:p>
          <w:p w:rsidR="00D60A1C" w:rsidRPr="00D60A1C" w:rsidRDefault="00D60A1C" w:rsidP="00D60A1C">
            <w:pPr>
              <w:spacing w:after="0" w:line="240" w:lineRule="auto"/>
              <w:jc w:val="center"/>
              <w:rPr>
                <w:rFonts w:ascii="Times New Roman" w:eastAsia="Times New Roman" w:hAnsi="Times New Roman" w:cs="Times New Roman"/>
                <w:color w:val="000000"/>
                <w:sz w:val="24"/>
                <w:szCs w:val="24"/>
                <w:lang w:val="be-BY"/>
              </w:rPr>
            </w:pPr>
            <w:r w:rsidRPr="00D60A1C">
              <w:rPr>
                <w:rFonts w:ascii="Times New Roman" w:eastAsia="Times New Roman" w:hAnsi="Times New Roman" w:cs="Times New Roman"/>
                <w:color w:val="000000"/>
                <w:sz w:val="24"/>
                <w:szCs w:val="24"/>
                <w:lang w:val="be-BY"/>
              </w:rPr>
              <w:t>МАМАДЫШ МУНИЦИПАЛЬ</w:t>
            </w:r>
          </w:p>
          <w:p w:rsidR="00D60A1C" w:rsidRPr="00D60A1C" w:rsidRDefault="00D60A1C" w:rsidP="00D60A1C">
            <w:pPr>
              <w:spacing w:after="0" w:line="240" w:lineRule="auto"/>
              <w:jc w:val="center"/>
              <w:rPr>
                <w:rFonts w:ascii="Times New Roman" w:eastAsia="Times New Roman" w:hAnsi="Times New Roman" w:cs="Times New Roman"/>
                <w:color w:val="000000"/>
                <w:sz w:val="24"/>
                <w:szCs w:val="24"/>
                <w:lang w:val="tt-RU"/>
              </w:rPr>
            </w:pPr>
            <w:r w:rsidRPr="00D60A1C">
              <w:rPr>
                <w:rFonts w:ascii="Times New Roman" w:eastAsia="Times New Roman" w:hAnsi="Times New Roman" w:cs="Times New Roman"/>
                <w:color w:val="000000"/>
                <w:sz w:val="24"/>
                <w:szCs w:val="24"/>
                <w:lang w:val="tt-RU"/>
              </w:rPr>
              <w:t>РАЙОНЫНЫҢ МАМАДЫШ ШӘҺӘРЕ БАШКАРМА КОМИТЕТЫ</w:t>
            </w:r>
          </w:p>
          <w:p w:rsidR="00D60A1C" w:rsidRPr="00D60A1C" w:rsidRDefault="00D60A1C" w:rsidP="00D60A1C">
            <w:pPr>
              <w:tabs>
                <w:tab w:val="center" w:pos="4153"/>
                <w:tab w:val="right" w:pos="8306"/>
              </w:tabs>
              <w:spacing w:after="0" w:line="240" w:lineRule="auto"/>
              <w:jc w:val="center"/>
              <w:rPr>
                <w:rFonts w:ascii="Times New Roman" w:eastAsia="Times New Roman" w:hAnsi="Times New Roman" w:cs="Times New Roman"/>
                <w:sz w:val="20"/>
                <w:szCs w:val="20"/>
                <w:lang w:val="tt-RU"/>
              </w:rPr>
            </w:pPr>
            <w:r w:rsidRPr="00D60A1C">
              <w:rPr>
                <w:rFonts w:ascii="Times New Roman" w:eastAsia="Times New Roman" w:hAnsi="Times New Roman" w:cs="Times New Roman"/>
                <w:sz w:val="20"/>
                <w:szCs w:val="20"/>
                <w:lang w:val="be-BY"/>
              </w:rPr>
              <w:t>М.</w:t>
            </w:r>
            <w:r w:rsidRPr="00D60A1C">
              <w:rPr>
                <w:rFonts w:ascii="Times New Roman" w:eastAsia="Times New Roman" w:hAnsi="Times New Roman" w:cs="Times New Roman"/>
                <w:sz w:val="20"/>
                <w:szCs w:val="20"/>
                <w:lang w:val="tt-RU"/>
              </w:rPr>
              <w:t xml:space="preserve">Җәлил ур, </w:t>
            </w:r>
            <w:r w:rsidRPr="00D60A1C">
              <w:rPr>
                <w:rFonts w:ascii="Times New Roman" w:eastAsia="Times New Roman" w:hAnsi="Times New Roman" w:cs="Times New Roman"/>
                <w:sz w:val="20"/>
                <w:szCs w:val="20"/>
                <w:lang w:val="be-BY"/>
              </w:rPr>
              <w:t>23/33 й., Мамадыш ш</w:t>
            </w:r>
            <w:r w:rsidRPr="00D60A1C">
              <w:rPr>
                <w:rFonts w:ascii="Times New Roman" w:eastAsia="Times New Roman" w:hAnsi="Times New Roman" w:cs="Times New Roman"/>
                <w:sz w:val="20"/>
                <w:szCs w:val="20"/>
                <w:lang w:val="tt-RU"/>
              </w:rPr>
              <w:t xml:space="preserve">., </w:t>
            </w:r>
          </w:p>
          <w:p w:rsidR="00D60A1C" w:rsidRPr="00D60A1C" w:rsidRDefault="00D60A1C" w:rsidP="00D60A1C">
            <w:pPr>
              <w:tabs>
                <w:tab w:val="center" w:pos="4153"/>
                <w:tab w:val="right" w:pos="8306"/>
              </w:tabs>
              <w:spacing w:after="0" w:line="240" w:lineRule="auto"/>
              <w:jc w:val="center"/>
              <w:rPr>
                <w:rFonts w:ascii="Times New Roman" w:eastAsia="Times New Roman" w:hAnsi="Times New Roman" w:cs="Times New Roman"/>
                <w:sz w:val="20"/>
                <w:szCs w:val="20"/>
                <w:lang w:val="tt-RU"/>
              </w:rPr>
            </w:pPr>
            <w:r w:rsidRPr="00D60A1C">
              <w:rPr>
                <w:rFonts w:ascii="Times New Roman" w:eastAsia="Times New Roman" w:hAnsi="Times New Roman" w:cs="Times New Roman"/>
                <w:sz w:val="20"/>
                <w:szCs w:val="20"/>
                <w:lang w:val="tt-RU"/>
              </w:rPr>
              <w:t>Татарстан Республикасы, 422190</w:t>
            </w:r>
          </w:p>
        </w:tc>
        <w:tc>
          <w:tcPr>
            <w:tcW w:w="852" w:type="dxa"/>
          </w:tcPr>
          <w:p w:rsidR="00D60A1C" w:rsidRPr="00D60A1C" w:rsidRDefault="00D60A1C" w:rsidP="00D60A1C">
            <w:pPr>
              <w:spacing w:after="0" w:line="240" w:lineRule="auto"/>
              <w:rPr>
                <w:rFonts w:ascii="Times New Roman" w:eastAsia="Times New Roman" w:hAnsi="Times New Roman" w:cs="Times New Roman"/>
                <w:sz w:val="28"/>
                <w:szCs w:val="20"/>
              </w:rPr>
            </w:pPr>
          </w:p>
        </w:tc>
      </w:tr>
      <w:tr w:rsidR="00D60A1C" w:rsidRPr="00D60A1C" w:rsidTr="009A0552">
        <w:trPr>
          <w:trHeight w:val="389"/>
        </w:trPr>
        <w:tc>
          <w:tcPr>
            <w:tcW w:w="994" w:type="dxa"/>
          </w:tcPr>
          <w:p w:rsidR="00D60A1C" w:rsidRPr="00D60A1C" w:rsidRDefault="00D60A1C" w:rsidP="00D60A1C">
            <w:pPr>
              <w:spacing w:after="0" w:line="240" w:lineRule="auto"/>
              <w:rPr>
                <w:rFonts w:ascii="Times New Roman" w:eastAsia="Times New Roman" w:hAnsi="Times New Roman" w:cs="Times New Roman"/>
                <w:sz w:val="28"/>
                <w:szCs w:val="20"/>
              </w:rPr>
            </w:pPr>
          </w:p>
        </w:tc>
        <w:tc>
          <w:tcPr>
            <w:tcW w:w="10079" w:type="dxa"/>
            <w:gridSpan w:val="3"/>
          </w:tcPr>
          <w:p w:rsidR="00D60A1C" w:rsidRPr="00D60A1C" w:rsidRDefault="00D60A1C" w:rsidP="00D60A1C">
            <w:pPr>
              <w:tabs>
                <w:tab w:val="left" w:pos="708"/>
                <w:tab w:val="center" w:pos="4153"/>
                <w:tab w:val="right" w:pos="8306"/>
              </w:tabs>
              <w:spacing w:after="0" w:line="240" w:lineRule="auto"/>
              <w:jc w:val="center"/>
              <w:rPr>
                <w:rFonts w:ascii="Times New Roman" w:eastAsia="Times New Roman" w:hAnsi="Times New Roman" w:cs="Times New Roman"/>
                <w:sz w:val="20"/>
                <w:szCs w:val="20"/>
                <w:lang w:val="be-BY"/>
              </w:rPr>
            </w:pPr>
          </w:p>
          <w:p w:rsidR="00D60A1C" w:rsidRPr="00D60A1C" w:rsidRDefault="00D60A1C" w:rsidP="00D60A1C">
            <w:pPr>
              <w:tabs>
                <w:tab w:val="left" w:pos="708"/>
                <w:tab w:val="center" w:pos="4153"/>
                <w:tab w:val="right" w:pos="8306"/>
              </w:tabs>
              <w:spacing w:after="0" w:line="240" w:lineRule="auto"/>
              <w:rPr>
                <w:rFonts w:ascii="Times New Roman" w:eastAsia="Times New Roman" w:hAnsi="Times New Roman" w:cs="Times New Roman"/>
                <w:sz w:val="20"/>
                <w:szCs w:val="20"/>
                <w:lang w:val="en-US"/>
              </w:rPr>
            </w:pPr>
            <w:r w:rsidRPr="00D60A1C">
              <w:rPr>
                <w:rFonts w:ascii="Times New Roman" w:eastAsia="Times New Roman" w:hAnsi="Times New Roman" w:cs="Times New Roman"/>
                <w:sz w:val="20"/>
                <w:szCs w:val="20"/>
                <w:lang w:val="be-BY"/>
              </w:rPr>
              <w:t xml:space="preserve">     Тел.: (85563) 3-31-55</w:t>
            </w:r>
            <w:r w:rsidRPr="00D60A1C">
              <w:rPr>
                <w:rFonts w:ascii="Times New Roman" w:eastAsia="Times New Roman" w:hAnsi="Times New Roman" w:cs="Times New Roman"/>
                <w:sz w:val="20"/>
                <w:szCs w:val="20"/>
                <w:lang w:val="en-US"/>
              </w:rPr>
              <w:t>,</w:t>
            </w:r>
            <w:r w:rsidRPr="00D60A1C">
              <w:rPr>
                <w:rFonts w:ascii="Times New Roman" w:eastAsia="Times New Roman" w:hAnsi="Times New Roman" w:cs="Times New Roman"/>
                <w:sz w:val="20"/>
                <w:szCs w:val="20"/>
                <w:lang w:val="be-BY"/>
              </w:rPr>
              <w:t xml:space="preserve"> факс 3-17-51</w:t>
            </w:r>
            <w:r w:rsidRPr="00D60A1C">
              <w:rPr>
                <w:rFonts w:ascii="Times New Roman" w:eastAsia="Times New Roman" w:hAnsi="Times New Roman" w:cs="Times New Roman"/>
                <w:sz w:val="20"/>
                <w:szCs w:val="20"/>
                <w:lang w:val="en-US"/>
              </w:rPr>
              <w:t>,</w:t>
            </w:r>
            <w:r w:rsidRPr="00D60A1C">
              <w:rPr>
                <w:rFonts w:ascii="Times New Roman" w:eastAsia="Times New Roman" w:hAnsi="Times New Roman" w:cs="Times New Roman"/>
                <w:sz w:val="20"/>
                <w:szCs w:val="20"/>
                <w:lang w:val="be-BY"/>
              </w:rPr>
              <w:t xml:space="preserve"> </w:t>
            </w:r>
            <w:r w:rsidRPr="00D60A1C">
              <w:rPr>
                <w:rFonts w:ascii="Times New Roman" w:eastAsia="Times New Roman" w:hAnsi="Times New Roman" w:cs="Times New Roman"/>
                <w:sz w:val="20"/>
                <w:szCs w:val="20"/>
                <w:lang w:val="en-US"/>
              </w:rPr>
              <w:t>e</w:t>
            </w:r>
            <w:r w:rsidRPr="00D60A1C">
              <w:rPr>
                <w:rFonts w:ascii="Times New Roman" w:eastAsia="Times New Roman" w:hAnsi="Times New Roman" w:cs="Times New Roman"/>
                <w:sz w:val="20"/>
                <w:szCs w:val="20"/>
                <w:lang w:val="be-BY"/>
              </w:rPr>
              <w:t>-</w:t>
            </w:r>
            <w:r w:rsidRPr="00D60A1C">
              <w:rPr>
                <w:rFonts w:ascii="Times New Roman" w:eastAsia="Times New Roman" w:hAnsi="Times New Roman" w:cs="Times New Roman"/>
                <w:sz w:val="20"/>
                <w:szCs w:val="20"/>
                <w:lang w:val="en-US"/>
              </w:rPr>
              <w:t>mail</w:t>
            </w:r>
            <w:r w:rsidRPr="00D60A1C">
              <w:rPr>
                <w:rFonts w:ascii="Times New Roman" w:eastAsia="Times New Roman" w:hAnsi="Times New Roman" w:cs="Times New Roman"/>
                <w:sz w:val="20"/>
                <w:szCs w:val="20"/>
                <w:lang w:val="be-BY"/>
              </w:rPr>
              <w:t xml:space="preserve">: </w:t>
            </w:r>
            <w:hyperlink r:id="rId7" w:history="1">
              <w:r w:rsidRPr="00D60A1C">
                <w:rPr>
                  <w:rFonts w:ascii="Times New Roman" w:eastAsia="Times New Roman" w:hAnsi="Times New Roman" w:cs="Times New Roman"/>
                  <w:color w:val="0000FF"/>
                  <w:sz w:val="20"/>
                  <w:szCs w:val="20"/>
                  <w:u w:val="single"/>
                  <w:lang w:val="en-US"/>
                </w:rPr>
                <w:t>Gorod.Mam@tatar.ru</w:t>
              </w:r>
            </w:hyperlink>
            <w:r w:rsidRPr="00D60A1C">
              <w:rPr>
                <w:rFonts w:ascii="Times New Roman" w:eastAsia="Times New Roman" w:hAnsi="Times New Roman" w:cs="Times New Roman"/>
                <w:sz w:val="20"/>
                <w:szCs w:val="20"/>
                <w:lang w:val="en-US"/>
              </w:rPr>
              <w:t>, www.mamadysh</w:t>
            </w:r>
            <w:r w:rsidRPr="00D60A1C">
              <w:rPr>
                <w:rFonts w:ascii="Times New Roman" w:eastAsia="Times New Roman" w:hAnsi="Times New Roman" w:cs="Times New Roman"/>
                <w:sz w:val="20"/>
                <w:szCs w:val="20"/>
              </w:rPr>
              <w:t>.</w:t>
            </w:r>
            <w:r w:rsidRPr="00D60A1C">
              <w:rPr>
                <w:rFonts w:ascii="Times New Roman" w:eastAsia="Times New Roman" w:hAnsi="Times New Roman" w:cs="Times New Roman"/>
                <w:sz w:val="20"/>
                <w:szCs w:val="20"/>
                <w:lang w:val="en-US"/>
              </w:rPr>
              <w:t>.tatarstan.ru</w:t>
            </w:r>
          </w:p>
          <w:p w:rsidR="00D60A1C" w:rsidRPr="00D60A1C" w:rsidRDefault="00D60A1C" w:rsidP="00D60A1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8"/>
                <w:szCs w:val="20"/>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41275</wp:posOffset>
                      </wp:positionV>
                      <wp:extent cx="6172200" cy="635"/>
                      <wp:effectExtent l="14605" t="12700" r="13970" b="1524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E634346" id="_x0000_t32" coordsize="21600,21600" o:spt="32" o:oned="t" path="m,l21600,21600e" filled="f">
                      <v:path arrowok="t" fillok="f" o:connecttype="none"/>
                      <o:lock v:ext="edit" shapetype="t"/>
                    </v:shapetype>
                    <v:shape id="Прямая со стрелкой 7" o:spid="_x0000_s1026" type="#_x0000_t32" style="position:absolute;margin-left:-2.6pt;margin-top:3.25pt;width:48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" strokeweight="1.5pt"/>
                  </w:pict>
                </mc:Fallback>
              </mc:AlternateContent>
            </w:r>
          </w:p>
        </w:tc>
        <w:tc>
          <w:tcPr>
            <w:tcW w:w="852" w:type="dxa"/>
          </w:tcPr>
          <w:p w:rsidR="00D60A1C" w:rsidRPr="00D60A1C" w:rsidRDefault="00D60A1C" w:rsidP="00D60A1C">
            <w:pPr>
              <w:spacing w:after="0" w:line="240" w:lineRule="auto"/>
              <w:rPr>
                <w:rFonts w:ascii="Times New Roman" w:eastAsia="Times New Roman" w:hAnsi="Times New Roman" w:cs="Times New Roman"/>
                <w:sz w:val="28"/>
                <w:szCs w:val="20"/>
                <w:lang w:val="en-US"/>
              </w:rPr>
            </w:pPr>
          </w:p>
        </w:tc>
      </w:tr>
      <w:tr w:rsidR="00D60A1C" w:rsidRPr="00DF2170" w:rsidTr="009A0552">
        <w:trPr>
          <w:trHeight w:val="681"/>
        </w:trPr>
        <w:tc>
          <w:tcPr>
            <w:tcW w:w="994" w:type="dxa"/>
          </w:tcPr>
          <w:p w:rsidR="00D60A1C" w:rsidRPr="00DF2170" w:rsidRDefault="00D60A1C" w:rsidP="00D60A1C">
            <w:pPr>
              <w:spacing w:after="0" w:line="240" w:lineRule="auto"/>
              <w:rPr>
                <w:rFonts w:ascii="Arial" w:eastAsia="Times New Roman" w:hAnsi="Arial" w:cs="Arial"/>
                <w:sz w:val="24"/>
                <w:szCs w:val="24"/>
                <w:lang w:val="en-US"/>
              </w:rPr>
            </w:pPr>
          </w:p>
        </w:tc>
        <w:tc>
          <w:tcPr>
            <w:tcW w:w="5820" w:type="dxa"/>
            <w:gridSpan w:val="2"/>
          </w:tcPr>
          <w:p w:rsidR="00D60A1C" w:rsidRPr="00DF2170" w:rsidRDefault="00D60A1C" w:rsidP="00D60A1C">
            <w:pPr>
              <w:spacing w:after="0" w:line="240" w:lineRule="auto"/>
              <w:rPr>
                <w:rFonts w:ascii="Arial" w:eastAsia="Times New Roman" w:hAnsi="Arial" w:cs="Arial"/>
                <w:b/>
                <w:sz w:val="24"/>
                <w:szCs w:val="24"/>
              </w:rPr>
            </w:pPr>
            <w:r w:rsidRPr="00DF2170">
              <w:rPr>
                <w:rFonts w:ascii="Arial" w:eastAsia="Times New Roman" w:hAnsi="Arial" w:cs="Arial"/>
                <w:b/>
                <w:sz w:val="24"/>
                <w:szCs w:val="24"/>
              </w:rPr>
              <w:t xml:space="preserve">    Постановление</w:t>
            </w:r>
          </w:p>
          <w:p w:rsidR="00D60A1C" w:rsidRPr="00DF2170" w:rsidRDefault="00D60A1C" w:rsidP="00614A47">
            <w:pPr>
              <w:spacing w:after="0" w:line="240" w:lineRule="auto"/>
              <w:rPr>
                <w:rFonts w:ascii="Arial" w:eastAsia="Times New Roman" w:hAnsi="Arial" w:cs="Arial"/>
                <w:sz w:val="24"/>
                <w:szCs w:val="24"/>
              </w:rPr>
            </w:pPr>
            <w:r w:rsidRPr="00DF2170">
              <w:rPr>
                <w:rFonts w:ascii="Arial" w:eastAsia="Times New Roman" w:hAnsi="Arial" w:cs="Arial"/>
                <w:sz w:val="24"/>
                <w:szCs w:val="24"/>
              </w:rPr>
              <w:t xml:space="preserve">         </w:t>
            </w:r>
            <w:r w:rsidR="00955E07" w:rsidRPr="00DF2170">
              <w:rPr>
                <w:rFonts w:ascii="Arial" w:eastAsia="Times New Roman" w:hAnsi="Arial" w:cs="Arial"/>
                <w:sz w:val="24"/>
                <w:szCs w:val="24"/>
              </w:rPr>
              <w:t xml:space="preserve">№ </w:t>
            </w:r>
            <w:r w:rsidR="007B57CA" w:rsidRPr="00DF2170">
              <w:rPr>
                <w:rFonts w:ascii="Arial" w:eastAsia="Times New Roman" w:hAnsi="Arial" w:cs="Arial"/>
                <w:sz w:val="24"/>
                <w:szCs w:val="24"/>
              </w:rPr>
              <w:t xml:space="preserve"> </w:t>
            </w:r>
            <w:r w:rsidR="00614A47">
              <w:rPr>
                <w:rFonts w:ascii="Arial" w:eastAsia="Times New Roman" w:hAnsi="Arial" w:cs="Arial"/>
                <w:sz w:val="24"/>
                <w:szCs w:val="24"/>
              </w:rPr>
              <w:t>47</w:t>
            </w:r>
          </w:p>
        </w:tc>
        <w:tc>
          <w:tcPr>
            <w:tcW w:w="4259" w:type="dxa"/>
          </w:tcPr>
          <w:p w:rsidR="00D60A1C" w:rsidRPr="00DF2170" w:rsidRDefault="00D60A1C" w:rsidP="00D60A1C">
            <w:pPr>
              <w:spacing w:after="0" w:line="240" w:lineRule="auto"/>
              <w:rPr>
                <w:rFonts w:ascii="Arial" w:eastAsia="Times New Roman" w:hAnsi="Arial" w:cs="Arial"/>
                <w:b/>
                <w:sz w:val="24"/>
                <w:szCs w:val="24"/>
              </w:rPr>
            </w:pPr>
            <w:r w:rsidRPr="00DF2170">
              <w:rPr>
                <w:rFonts w:ascii="Arial" w:eastAsia="Times New Roman" w:hAnsi="Arial" w:cs="Arial"/>
                <w:sz w:val="24"/>
                <w:szCs w:val="24"/>
              </w:rPr>
              <w:t xml:space="preserve">                    </w:t>
            </w:r>
            <w:r w:rsidRPr="00DF2170">
              <w:rPr>
                <w:rFonts w:ascii="Arial" w:eastAsia="Times New Roman" w:hAnsi="Arial" w:cs="Arial"/>
                <w:b/>
                <w:sz w:val="24"/>
                <w:szCs w:val="24"/>
              </w:rPr>
              <w:t xml:space="preserve"> Карар</w:t>
            </w:r>
          </w:p>
          <w:p w:rsidR="00D60A1C" w:rsidRPr="00DF2170" w:rsidRDefault="00D60A1C" w:rsidP="00486F7F">
            <w:pPr>
              <w:spacing w:after="0" w:line="240" w:lineRule="auto"/>
              <w:rPr>
                <w:rFonts w:ascii="Arial" w:eastAsia="Times New Roman" w:hAnsi="Arial" w:cs="Arial"/>
                <w:b/>
                <w:sz w:val="24"/>
                <w:szCs w:val="24"/>
              </w:rPr>
            </w:pPr>
            <w:r w:rsidRPr="00DF2170">
              <w:rPr>
                <w:rFonts w:ascii="Arial" w:eastAsia="Times New Roman" w:hAnsi="Arial" w:cs="Arial"/>
                <w:sz w:val="24"/>
                <w:szCs w:val="24"/>
              </w:rPr>
              <w:t xml:space="preserve">     </w:t>
            </w:r>
            <w:r w:rsidR="007B57CA" w:rsidRPr="00DF2170">
              <w:rPr>
                <w:rFonts w:ascii="Arial" w:eastAsia="Times New Roman" w:hAnsi="Arial" w:cs="Arial"/>
                <w:sz w:val="24"/>
                <w:szCs w:val="24"/>
              </w:rPr>
              <w:t xml:space="preserve">« </w:t>
            </w:r>
            <w:r w:rsidR="00614A47">
              <w:rPr>
                <w:rFonts w:ascii="Arial" w:eastAsia="Times New Roman" w:hAnsi="Arial" w:cs="Arial"/>
                <w:sz w:val="24"/>
                <w:szCs w:val="24"/>
              </w:rPr>
              <w:t>31</w:t>
            </w:r>
            <w:r w:rsidR="00BC111D" w:rsidRPr="00DF2170">
              <w:rPr>
                <w:rFonts w:ascii="Arial" w:eastAsia="Times New Roman" w:hAnsi="Arial" w:cs="Arial"/>
                <w:sz w:val="24"/>
                <w:szCs w:val="24"/>
              </w:rPr>
              <w:t xml:space="preserve">»  </w:t>
            </w:r>
            <w:r w:rsidR="00486F7F">
              <w:rPr>
                <w:rFonts w:ascii="Arial" w:eastAsia="Times New Roman" w:hAnsi="Arial" w:cs="Arial"/>
                <w:sz w:val="24"/>
                <w:szCs w:val="24"/>
              </w:rPr>
              <w:t>март,</w:t>
            </w:r>
            <w:r w:rsidR="007B57CA" w:rsidRPr="00DF2170">
              <w:rPr>
                <w:rFonts w:ascii="Arial" w:eastAsia="Times New Roman" w:hAnsi="Arial" w:cs="Arial"/>
                <w:sz w:val="24"/>
                <w:szCs w:val="24"/>
              </w:rPr>
              <w:t xml:space="preserve"> </w:t>
            </w:r>
            <w:r w:rsidRPr="00DF2170">
              <w:rPr>
                <w:rFonts w:ascii="Arial" w:eastAsia="Times New Roman" w:hAnsi="Arial" w:cs="Arial"/>
                <w:sz w:val="24"/>
                <w:szCs w:val="24"/>
              </w:rPr>
              <w:t xml:space="preserve"> 20</w:t>
            </w:r>
            <w:r w:rsidR="007B57CA" w:rsidRPr="00DF2170">
              <w:rPr>
                <w:rFonts w:ascii="Arial" w:eastAsia="Times New Roman" w:hAnsi="Arial" w:cs="Arial"/>
                <w:sz w:val="24"/>
                <w:szCs w:val="24"/>
              </w:rPr>
              <w:t>2</w:t>
            </w:r>
            <w:r w:rsidR="00BC111D" w:rsidRPr="00DF2170">
              <w:rPr>
                <w:rFonts w:ascii="Arial" w:eastAsia="Times New Roman" w:hAnsi="Arial" w:cs="Arial"/>
                <w:sz w:val="24"/>
                <w:szCs w:val="24"/>
              </w:rPr>
              <w:t>3</w:t>
            </w:r>
            <w:r w:rsidRPr="00DF2170">
              <w:rPr>
                <w:rFonts w:ascii="Arial" w:eastAsia="Times New Roman" w:hAnsi="Arial" w:cs="Arial"/>
                <w:sz w:val="24"/>
                <w:szCs w:val="24"/>
              </w:rPr>
              <w:t xml:space="preserve"> </w:t>
            </w:r>
            <w:r w:rsidR="00486F7F">
              <w:rPr>
                <w:rFonts w:ascii="Arial" w:eastAsia="Times New Roman" w:hAnsi="Arial" w:cs="Arial"/>
                <w:sz w:val="24"/>
                <w:szCs w:val="24"/>
              </w:rPr>
              <w:t>ел</w:t>
            </w:r>
          </w:p>
        </w:tc>
        <w:tc>
          <w:tcPr>
            <w:tcW w:w="852" w:type="dxa"/>
          </w:tcPr>
          <w:p w:rsidR="00D60A1C" w:rsidRPr="00DF2170" w:rsidRDefault="00D60A1C" w:rsidP="00D60A1C">
            <w:pPr>
              <w:spacing w:after="0" w:line="240" w:lineRule="auto"/>
              <w:rPr>
                <w:rFonts w:ascii="Arial" w:eastAsia="Times New Roman" w:hAnsi="Arial" w:cs="Arial"/>
                <w:sz w:val="24"/>
                <w:szCs w:val="24"/>
              </w:rPr>
            </w:pPr>
          </w:p>
        </w:tc>
      </w:tr>
    </w:tbl>
    <w:p w:rsidR="00DF2170" w:rsidRPr="00CB044E" w:rsidRDefault="00DF2170" w:rsidP="00D60A1C">
      <w:pPr>
        <w:spacing w:after="0" w:line="240" w:lineRule="auto"/>
        <w:rPr>
          <w:rFonts w:ascii="Arial" w:eastAsia="Times New Roman" w:hAnsi="Arial" w:cs="Arial"/>
          <w:sz w:val="16"/>
          <w:szCs w:val="16"/>
        </w:rPr>
      </w:pPr>
    </w:p>
    <w:p w:rsidR="00486F7F" w:rsidRDefault="00486F7F" w:rsidP="00CB044E">
      <w:pPr>
        <w:pStyle w:val="FORMATTEXT"/>
        <w:jc w:val="both"/>
        <w:rPr>
          <w:sz w:val="24"/>
          <w:szCs w:val="24"/>
        </w:rPr>
      </w:pPr>
      <w:r>
        <w:rPr>
          <w:sz w:val="24"/>
          <w:szCs w:val="24"/>
        </w:rPr>
        <w:t xml:space="preserve">Татарстан </w:t>
      </w:r>
      <w:r w:rsidR="00B432C4" w:rsidRPr="00B432C4">
        <w:rPr>
          <w:sz w:val="24"/>
          <w:szCs w:val="24"/>
        </w:rPr>
        <w:t xml:space="preserve"> </w:t>
      </w:r>
      <w:proofErr w:type="spellStart"/>
      <w:r>
        <w:rPr>
          <w:sz w:val="24"/>
          <w:szCs w:val="24"/>
        </w:rPr>
        <w:t>Республикасы</w:t>
      </w:r>
      <w:proofErr w:type="spellEnd"/>
      <w:r w:rsidRPr="00486F7F">
        <w:rPr>
          <w:sz w:val="24"/>
          <w:szCs w:val="24"/>
        </w:rPr>
        <w:t xml:space="preserve"> Мамадыш</w:t>
      </w:r>
      <w:r w:rsidR="00CB044E">
        <w:rPr>
          <w:sz w:val="24"/>
          <w:szCs w:val="24"/>
        </w:rPr>
        <w:t xml:space="preserve"> </w:t>
      </w:r>
      <w:proofErr w:type="spellStart"/>
      <w:r w:rsidRPr="00486F7F">
        <w:rPr>
          <w:sz w:val="24"/>
          <w:szCs w:val="24"/>
        </w:rPr>
        <w:t>муниципаль</w:t>
      </w:r>
      <w:proofErr w:type="spellEnd"/>
      <w:r w:rsidRPr="00486F7F">
        <w:rPr>
          <w:sz w:val="24"/>
          <w:szCs w:val="24"/>
        </w:rPr>
        <w:t xml:space="preserve"> районы Мамадыш </w:t>
      </w:r>
      <w:proofErr w:type="spellStart"/>
      <w:r w:rsidRPr="00486F7F">
        <w:rPr>
          <w:sz w:val="24"/>
          <w:szCs w:val="24"/>
        </w:rPr>
        <w:t>шәһәре</w:t>
      </w:r>
      <w:proofErr w:type="spellEnd"/>
    </w:p>
    <w:p w:rsidR="00486F7F" w:rsidRDefault="00486F7F" w:rsidP="00CB044E">
      <w:pPr>
        <w:pStyle w:val="FORMATTEXT"/>
        <w:jc w:val="both"/>
        <w:rPr>
          <w:sz w:val="24"/>
          <w:szCs w:val="24"/>
          <w:lang w:val="tt-RU"/>
        </w:rPr>
      </w:pPr>
      <w:proofErr w:type="spellStart"/>
      <w:r w:rsidRPr="00486F7F">
        <w:rPr>
          <w:sz w:val="24"/>
          <w:szCs w:val="24"/>
        </w:rPr>
        <w:t>Башкарма</w:t>
      </w:r>
      <w:proofErr w:type="spellEnd"/>
      <w:r w:rsidRPr="00486F7F">
        <w:rPr>
          <w:sz w:val="24"/>
          <w:szCs w:val="24"/>
        </w:rPr>
        <w:t xml:space="preserve"> </w:t>
      </w:r>
      <w:proofErr w:type="spellStart"/>
      <w:r w:rsidRPr="00486F7F">
        <w:rPr>
          <w:sz w:val="24"/>
          <w:szCs w:val="24"/>
        </w:rPr>
        <w:t>комитеты</w:t>
      </w:r>
      <w:r>
        <w:rPr>
          <w:sz w:val="24"/>
          <w:szCs w:val="24"/>
        </w:rPr>
        <w:t>ны</w:t>
      </w:r>
      <w:proofErr w:type="spellEnd"/>
      <w:r>
        <w:rPr>
          <w:sz w:val="24"/>
          <w:szCs w:val="24"/>
          <w:lang w:val="tt-RU"/>
        </w:rPr>
        <w:t xml:space="preserve">ң </w:t>
      </w:r>
      <w:r w:rsidRPr="00486F7F">
        <w:rPr>
          <w:sz w:val="24"/>
          <w:szCs w:val="24"/>
          <w:lang w:val="tt-RU"/>
        </w:rPr>
        <w:t>2015 елның 9 Февралендәге</w:t>
      </w:r>
      <w:r>
        <w:rPr>
          <w:sz w:val="24"/>
          <w:szCs w:val="24"/>
          <w:lang w:val="tt-RU"/>
        </w:rPr>
        <w:t xml:space="preserve"> </w:t>
      </w:r>
      <w:r w:rsidR="00CB044E">
        <w:rPr>
          <w:sz w:val="24"/>
          <w:szCs w:val="24"/>
          <w:lang w:val="tt-RU"/>
        </w:rPr>
        <w:t>«</w:t>
      </w:r>
      <w:proofErr w:type="gramStart"/>
      <w:r w:rsidR="00CB044E">
        <w:rPr>
          <w:sz w:val="24"/>
          <w:szCs w:val="24"/>
          <w:lang w:val="tt-RU"/>
        </w:rPr>
        <w:t>ТР</w:t>
      </w:r>
      <w:proofErr w:type="gramEnd"/>
      <w:r w:rsidR="00CB044E">
        <w:rPr>
          <w:sz w:val="24"/>
          <w:szCs w:val="24"/>
          <w:lang w:val="tt-RU"/>
        </w:rPr>
        <w:t xml:space="preserve"> Мамадыш муниципаль </w:t>
      </w:r>
      <w:r w:rsidRPr="00486F7F">
        <w:rPr>
          <w:sz w:val="24"/>
          <w:szCs w:val="24"/>
          <w:lang w:val="tt-RU"/>
        </w:rPr>
        <w:t xml:space="preserve">районы Мамадыш шәһәре Башкарма </w:t>
      </w:r>
      <w:r>
        <w:rPr>
          <w:sz w:val="24"/>
          <w:szCs w:val="24"/>
          <w:lang w:val="tt-RU"/>
        </w:rPr>
        <w:t>комитеты</w:t>
      </w:r>
      <w:r w:rsidRPr="00486F7F">
        <w:rPr>
          <w:sz w:val="24"/>
          <w:szCs w:val="24"/>
          <w:lang w:val="tt-RU"/>
        </w:rPr>
        <w:t xml:space="preserve"> халык дружинасы турындагы</w:t>
      </w:r>
    </w:p>
    <w:p w:rsidR="00486F7F" w:rsidRDefault="00486F7F" w:rsidP="00CB044E">
      <w:pPr>
        <w:pStyle w:val="FORMATTEXT"/>
        <w:jc w:val="both"/>
        <w:rPr>
          <w:sz w:val="24"/>
          <w:szCs w:val="24"/>
          <w:lang w:val="tt-RU"/>
        </w:rPr>
      </w:pPr>
      <w:r>
        <w:rPr>
          <w:sz w:val="24"/>
          <w:szCs w:val="24"/>
          <w:lang w:val="tt-RU"/>
        </w:rPr>
        <w:t>нигезләмәне раслау хак</w:t>
      </w:r>
      <w:r w:rsidRPr="00486F7F">
        <w:rPr>
          <w:sz w:val="24"/>
          <w:szCs w:val="24"/>
          <w:lang w:val="tt-RU"/>
        </w:rPr>
        <w:t>ында» 13 н</w:t>
      </w:r>
      <w:r>
        <w:rPr>
          <w:sz w:val="24"/>
          <w:szCs w:val="24"/>
          <w:lang w:val="tt-RU"/>
        </w:rPr>
        <w:t>че</w:t>
      </w:r>
      <w:r w:rsidR="00CB044E">
        <w:rPr>
          <w:sz w:val="24"/>
          <w:szCs w:val="24"/>
          <w:lang w:val="tt-RU"/>
        </w:rPr>
        <w:t xml:space="preserve"> </w:t>
      </w:r>
      <w:r w:rsidRPr="00486F7F">
        <w:rPr>
          <w:sz w:val="24"/>
          <w:szCs w:val="24"/>
          <w:lang w:val="tt-RU"/>
        </w:rPr>
        <w:t xml:space="preserve">карарына үзгәрешләр һәм өстәмәләр </w:t>
      </w:r>
    </w:p>
    <w:p w:rsidR="00486F7F" w:rsidRPr="00486F7F" w:rsidRDefault="00486F7F" w:rsidP="00CB044E">
      <w:pPr>
        <w:pStyle w:val="FORMATTEXT"/>
        <w:jc w:val="both"/>
        <w:rPr>
          <w:sz w:val="24"/>
          <w:szCs w:val="24"/>
          <w:lang w:val="tt-RU"/>
        </w:rPr>
      </w:pPr>
      <w:r w:rsidRPr="00486F7F">
        <w:rPr>
          <w:sz w:val="24"/>
          <w:szCs w:val="24"/>
          <w:lang w:val="tt-RU"/>
        </w:rPr>
        <w:t>кертү турында</w:t>
      </w:r>
    </w:p>
    <w:p w:rsidR="00B432C4" w:rsidRPr="00486F7F" w:rsidRDefault="00B432C4" w:rsidP="00B432C4">
      <w:pPr>
        <w:pStyle w:val="FORMATTEXT"/>
        <w:ind w:firstLine="567"/>
        <w:jc w:val="both"/>
        <w:rPr>
          <w:sz w:val="16"/>
          <w:szCs w:val="16"/>
          <w:lang w:val="tt-RU"/>
        </w:rPr>
      </w:pPr>
    </w:p>
    <w:p w:rsidR="00B432C4" w:rsidRPr="00486F7F" w:rsidRDefault="00486F7F" w:rsidP="00555425">
      <w:pPr>
        <w:pStyle w:val="FORMATTEXT"/>
        <w:ind w:firstLine="567"/>
        <w:jc w:val="both"/>
        <w:rPr>
          <w:sz w:val="24"/>
          <w:szCs w:val="24"/>
          <w:lang w:val="tt-RU"/>
        </w:rPr>
      </w:pPr>
      <w:r w:rsidRPr="00486F7F">
        <w:rPr>
          <w:sz w:val="24"/>
          <w:szCs w:val="24"/>
          <w:lang w:val="tt-RU"/>
        </w:rPr>
        <w:t>«Җәмәгать тәртибен саклауда гражданнарның катнашуы турында» 2014 елның 02 апрелендәге 44-ФЗ номерлы Федераль закон</w:t>
      </w:r>
      <w:r>
        <w:rPr>
          <w:sz w:val="24"/>
          <w:szCs w:val="24"/>
          <w:lang w:val="tt-RU"/>
        </w:rPr>
        <w:t xml:space="preserve">, </w:t>
      </w:r>
      <w:r w:rsidRPr="00486F7F">
        <w:rPr>
          <w:sz w:val="24"/>
          <w:szCs w:val="24"/>
          <w:lang w:val="tt-RU"/>
        </w:rPr>
        <w:t>«Җинаятьчел юл белән алынган керемнәрне легальләштерүгә (юдыруга) каршы тору һәм террорчылыкны финанслау турында» Федераль законга һәм Россия Федерациясенең аерым закон актларына үзгәрешләр кертү хакында» 2022</w:t>
      </w:r>
      <w:r>
        <w:rPr>
          <w:sz w:val="24"/>
          <w:szCs w:val="24"/>
          <w:lang w:val="tt-RU"/>
        </w:rPr>
        <w:t xml:space="preserve"> елның 28 июнендәге </w:t>
      </w:r>
      <w:r w:rsidRPr="00486F7F">
        <w:rPr>
          <w:sz w:val="24"/>
          <w:szCs w:val="24"/>
          <w:lang w:val="tt-RU"/>
        </w:rPr>
        <w:t xml:space="preserve"> N 219-ФЗ Федераль закон</w:t>
      </w:r>
      <w:r w:rsidR="00555425">
        <w:rPr>
          <w:sz w:val="24"/>
          <w:szCs w:val="24"/>
          <w:lang w:val="tt-RU"/>
        </w:rPr>
        <w:t xml:space="preserve">, </w:t>
      </w:r>
      <w:r w:rsidR="00B432C4" w:rsidRPr="00486F7F">
        <w:rPr>
          <w:sz w:val="24"/>
          <w:szCs w:val="24"/>
          <w:lang w:val="tt-RU"/>
        </w:rPr>
        <w:t xml:space="preserve"> </w:t>
      </w:r>
      <w:r w:rsidR="00555425" w:rsidRPr="00555425">
        <w:rPr>
          <w:sz w:val="24"/>
          <w:szCs w:val="24"/>
          <w:lang w:val="tt-RU"/>
        </w:rPr>
        <w:t>«Татарстан  Республикасы Мамадыш муниципаль районы Мамадыш шәһәре»</w:t>
      </w:r>
      <w:r w:rsidR="00555425">
        <w:rPr>
          <w:sz w:val="24"/>
          <w:szCs w:val="24"/>
          <w:lang w:val="tt-RU"/>
        </w:rPr>
        <w:t xml:space="preserve"> муниципаль берәмлеге Уставы нигезендә </w:t>
      </w:r>
      <w:r w:rsidR="00555425" w:rsidRPr="00555425">
        <w:rPr>
          <w:sz w:val="24"/>
          <w:szCs w:val="24"/>
          <w:lang w:val="tt-RU"/>
        </w:rPr>
        <w:t>Татарстан  Республикасы Мамадыш муниципаль районы Мамадыш шәһәре</w:t>
      </w:r>
      <w:r w:rsidR="00555425">
        <w:rPr>
          <w:sz w:val="24"/>
          <w:szCs w:val="24"/>
          <w:lang w:val="tt-RU"/>
        </w:rPr>
        <w:t xml:space="preserve"> </w:t>
      </w:r>
      <w:r w:rsidR="00555425" w:rsidRPr="00555425">
        <w:rPr>
          <w:sz w:val="24"/>
          <w:szCs w:val="24"/>
          <w:lang w:val="tt-RU"/>
        </w:rPr>
        <w:t>Башкарма комитеты</w:t>
      </w:r>
      <w:r w:rsidR="00B432C4" w:rsidRPr="00486F7F">
        <w:rPr>
          <w:sz w:val="24"/>
          <w:szCs w:val="24"/>
          <w:lang w:val="tt-RU"/>
        </w:rPr>
        <w:t xml:space="preserve"> </w:t>
      </w:r>
      <w:r w:rsidR="00555425">
        <w:rPr>
          <w:sz w:val="24"/>
          <w:szCs w:val="24"/>
          <w:lang w:val="tt-RU"/>
        </w:rPr>
        <w:t>к а р а р   б и р ә:</w:t>
      </w:r>
    </w:p>
    <w:p w:rsidR="00B432C4" w:rsidRPr="00486F7F" w:rsidRDefault="00B432C4" w:rsidP="00B432C4">
      <w:pPr>
        <w:pStyle w:val="FORMATTEXT"/>
        <w:ind w:firstLine="567"/>
        <w:jc w:val="both"/>
        <w:rPr>
          <w:sz w:val="16"/>
          <w:szCs w:val="16"/>
          <w:lang w:val="tt-RU"/>
        </w:rPr>
      </w:pPr>
    </w:p>
    <w:p w:rsidR="00555425" w:rsidRPr="00555425" w:rsidRDefault="00555425" w:rsidP="00555425">
      <w:pPr>
        <w:pStyle w:val="FORMATTEXT"/>
        <w:ind w:firstLine="567"/>
        <w:jc w:val="both"/>
        <w:rPr>
          <w:sz w:val="24"/>
          <w:szCs w:val="24"/>
        </w:rPr>
      </w:pPr>
      <w:r>
        <w:rPr>
          <w:sz w:val="24"/>
          <w:szCs w:val="24"/>
        </w:rPr>
        <w:t xml:space="preserve">1. </w:t>
      </w:r>
      <w:r w:rsidRPr="00555425">
        <w:t xml:space="preserve"> </w:t>
      </w:r>
      <w:r w:rsidRPr="00555425">
        <w:rPr>
          <w:sz w:val="24"/>
          <w:szCs w:val="24"/>
        </w:rPr>
        <w:t xml:space="preserve">Татарстан  Республикасы Мамадыш </w:t>
      </w:r>
      <w:proofErr w:type="spellStart"/>
      <w:r w:rsidRPr="00555425">
        <w:rPr>
          <w:sz w:val="24"/>
          <w:szCs w:val="24"/>
        </w:rPr>
        <w:t>муниципаль</w:t>
      </w:r>
      <w:proofErr w:type="spellEnd"/>
      <w:r w:rsidRPr="00555425">
        <w:rPr>
          <w:sz w:val="24"/>
          <w:szCs w:val="24"/>
        </w:rPr>
        <w:t xml:space="preserve"> районы Мамадыш </w:t>
      </w:r>
      <w:proofErr w:type="spellStart"/>
      <w:r w:rsidRPr="00555425">
        <w:rPr>
          <w:sz w:val="24"/>
          <w:szCs w:val="24"/>
        </w:rPr>
        <w:t>шәһәре</w:t>
      </w:r>
      <w:proofErr w:type="spellEnd"/>
    </w:p>
    <w:p w:rsidR="00B432C4" w:rsidRPr="00555425" w:rsidRDefault="00555425" w:rsidP="00555425">
      <w:pPr>
        <w:pStyle w:val="FORMATTEXT"/>
        <w:ind w:firstLine="567"/>
        <w:jc w:val="both"/>
        <w:rPr>
          <w:sz w:val="24"/>
          <w:szCs w:val="24"/>
          <w:lang w:val="tt-RU"/>
        </w:rPr>
      </w:pPr>
      <w:proofErr w:type="spellStart"/>
      <w:r w:rsidRPr="00555425">
        <w:rPr>
          <w:sz w:val="24"/>
          <w:szCs w:val="24"/>
        </w:rPr>
        <w:t>Башкарма</w:t>
      </w:r>
      <w:proofErr w:type="spellEnd"/>
      <w:r w:rsidRPr="00555425">
        <w:rPr>
          <w:sz w:val="24"/>
          <w:szCs w:val="24"/>
        </w:rPr>
        <w:t xml:space="preserve"> </w:t>
      </w:r>
      <w:proofErr w:type="spellStart"/>
      <w:r w:rsidRPr="00555425">
        <w:rPr>
          <w:sz w:val="24"/>
          <w:szCs w:val="24"/>
        </w:rPr>
        <w:t>комитетының</w:t>
      </w:r>
      <w:proofErr w:type="spellEnd"/>
      <w:r w:rsidRPr="00555425">
        <w:rPr>
          <w:sz w:val="24"/>
          <w:szCs w:val="24"/>
        </w:rPr>
        <w:t xml:space="preserve"> 2015 </w:t>
      </w:r>
      <w:proofErr w:type="spellStart"/>
      <w:r w:rsidRPr="00555425">
        <w:rPr>
          <w:sz w:val="24"/>
          <w:szCs w:val="24"/>
        </w:rPr>
        <w:t>елның</w:t>
      </w:r>
      <w:proofErr w:type="spellEnd"/>
      <w:r w:rsidRPr="00555425">
        <w:rPr>
          <w:sz w:val="24"/>
          <w:szCs w:val="24"/>
        </w:rPr>
        <w:t xml:space="preserve"> 9 </w:t>
      </w:r>
      <w:proofErr w:type="spellStart"/>
      <w:r w:rsidRPr="00555425">
        <w:rPr>
          <w:sz w:val="24"/>
          <w:szCs w:val="24"/>
        </w:rPr>
        <w:t>Февралендәге</w:t>
      </w:r>
      <w:proofErr w:type="spellEnd"/>
      <w:r w:rsidRPr="00555425">
        <w:rPr>
          <w:sz w:val="24"/>
          <w:szCs w:val="24"/>
        </w:rPr>
        <w:t xml:space="preserve"> «</w:t>
      </w:r>
      <w:proofErr w:type="gramStart"/>
      <w:r w:rsidRPr="00555425">
        <w:rPr>
          <w:sz w:val="24"/>
          <w:szCs w:val="24"/>
        </w:rPr>
        <w:t>ТР</w:t>
      </w:r>
      <w:proofErr w:type="gramEnd"/>
      <w:r w:rsidRPr="00555425">
        <w:rPr>
          <w:sz w:val="24"/>
          <w:szCs w:val="24"/>
        </w:rPr>
        <w:t xml:space="preserve"> Мамадыш </w:t>
      </w:r>
      <w:proofErr w:type="spellStart"/>
      <w:r w:rsidRPr="00555425">
        <w:rPr>
          <w:sz w:val="24"/>
          <w:szCs w:val="24"/>
        </w:rPr>
        <w:t>муниципаль</w:t>
      </w:r>
      <w:proofErr w:type="spellEnd"/>
      <w:r>
        <w:rPr>
          <w:sz w:val="24"/>
          <w:szCs w:val="24"/>
          <w:lang w:val="tt-RU"/>
        </w:rPr>
        <w:t xml:space="preserve"> </w:t>
      </w:r>
      <w:r w:rsidRPr="00555425">
        <w:rPr>
          <w:sz w:val="24"/>
          <w:szCs w:val="24"/>
        </w:rPr>
        <w:t xml:space="preserve">районы Мамадыш </w:t>
      </w:r>
      <w:proofErr w:type="spellStart"/>
      <w:r w:rsidRPr="00555425">
        <w:rPr>
          <w:sz w:val="24"/>
          <w:szCs w:val="24"/>
        </w:rPr>
        <w:t>шәһәре</w:t>
      </w:r>
      <w:proofErr w:type="spellEnd"/>
      <w:r w:rsidRPr="00555425">
        <w:rPr>
          <w:sz w:val="24"/>
          <w:szCs w:val="24"/>
        </w:rPr>
        <w:t xml:space="preserve"> </w:t>
      </w:r>
      <w:proofErr w:type="spellStart"/>
      <w:r w:rsidRPr="00555425">
        <w:rPr>
          <w:sz w:val="24"/>
          <w:szCs w:val="24"/>
        </w:rPr>
        <w:t>Башкарма</w:t>
      </w:r>
      <w:proofErr w:type="spellEnd"/>
      <w:r w:rsidRPr="00555425">
        <w:rPr>
          <w:sz w:val="24"/>
          <w:szCs w:val="24"/>
        </w:rPr>
        <w:t xml:space="preserve"> комитеты </w:t>
      </w:r>
      <w:proofErr w:type="spellStart"/>
      <w:r w:rsidRPr="00555425">
        <w:rPr>
          <w:sz w:val="24"/>
          <w:szCs w:val="24"/>
        </w:rPr>
        <w:t>халык</w:t>
      </w:r>
      <w:proofErr w:type="spellEnd"/>
      <w:r w:rsidRPr="00555425">
        <w:rPr>
          <w:sz w:val="24"/>
          <w:szCs w:val="24"/>
        </w:rPr>
        <w:t xml:space="preserve"> </w:t>
      </w:r>
      <w:proofErr w:type="spellStart"/>
      <w:r w:rsidRPr="00555425">
        <w:rPr>
          <w:sz w:val="24"/>
          <w:szCs w:val="24"/>
        </w:rPr>
        <w:t>дружинасы</w:t>
      </w:r>
      <w:proofErr w:type="spellEnd"/>
      <w:r w:rsidRPr="00555425">
        <w:rPr>
          <w:sz w:val="24"/>
          <w:szCs w:val="24"/>
        </w:rPr>
        <w:t xml:space="preserve"> </w:t>
      </w:r>
      <w:proofErr w:type="spellStart"/>
      <w:r w:rsidRPr="00555425">
        <w:rPr>
          <w:sz w:val="24"/>
          <w:szCs w:val="24"/>
        </w:rPr>
        <w:t>турындагы</w:t>
      </w:r>
      <w:proofErr w:type="spellEnd"/>
      <w:r w:rsidR="00AA0C97">
        <w:rPr>
          <w:sz w:val="24"/>
          <w:szCs w:val="24"/>
        </w:rPr>
        <w:t xml:space="preserve"> </w:t>
      </w:r>
      <w:proofErr w:type="spellStart"/>
      <w:r w:rsidRPr="00555425">
        <w:rPr>
          <w:sz w:val="24"/>
          <w:szCs w:val="24"/>
        </w:rPr>
        <w:t>нигезләмәне</w:t>
      </w:r>
      <w:proofErr w:type="spellEnd"/>
      <w:r w:rsidRPr="00555425">
        <w:rPr>
          <w:sz w:val="24"/>
          <w:szCs w:val="24"/>
        </w:rPr>
        <w:t xml:space="preserve"> </w:t>
      </w:r>
      <w:proofErr w:type="spellStart"/>
      <w:r w:rsidRPr="00555425">
        <w:rPr>
          <w:sz w:val="24"/>
          <w:szCs w:val="24"/>
        </w:rPr>
        <w:t>раслау</w:t>
      </w:r>
      <w:proofErr w:type="spellEnd"/>
      <w:r w:rsidRPr="00555425">
        <w:rPr>
          <w:sz w:val="24"/>
          <w:szCs w:val="24"/>
        </w:rPr>
        <w:t xml:space="preserve"> </w:t>
      </w:r>
      <w:proofErr w:type="spellStart"/>
      <w:r w:rsidRPr="00555425">
        <w:rPr>
          <w:sz w:val="24"/>
          <w:szCs w:val="24"/>
        </w:rPr>
        <w:t>хакында</w:t>
      </w:r>
      <w:proofErr w:type="spellEnd"/>
      <w:r w:rsidRPr="00555425">
        <w:rPr>
          <w:sz w:val="24"/>
          <w:szCs w:val="24"/>
        </w:rPr>
        <w:t xml:space="preserve">» 13 </w:t>
      </w:r>
      <w:proofErr w:type="spellStart"/>
      <w:r w:rsidRPr="00555425">
        <w:rPr>
          <w:sz w:val="24"/>
          <w:szCs w:val="24"/>
        </w:rPr>
        <w:t>нче</w:t>
      </w:r>
      <w:proofErr w:type="spellEnd"/>
      <w:r>
        <w:rPr>
          <w:sz w:val="24"/>
          <w:szCs w:val="24"/>
          <w:lang w:val="tt-RU"/>
        </w:rPr>
        <w:t xml:space="preserve"> </w:t>
      </w:r>
      <w:proofErr w:type="spellStart"/>
      <w:r w:rsidRPr="00555425">
        <w:rPr>
          <w:sz w:val="24"/>
          <w:szCs w:val="24"/>
        </w:rPr>
        <w:t>карарына</w:t>
      </w:r>
      <w:proofErr w:type="spellEnd"/>
      <w:r w:rsidR="00B432C4" w:rsidRPr="00555425">
        <w:rPr>
          <w:sz w:val="24"/>
          <w:szCs w:val="24"/>
        </w:rPr>
        <w:t xml:space="preserve"> </w:t>
      </w:r>
      <w:r>
        <w:rPr>
          <w:sz w:val="24"/>
          <w:szCs w:val="24"/>
          <w:lang w:val="tt-RU"/>
        </w:rPr>
        <w:t>түбәндәге үзгәрешләрне һәм өстәмәләрне кертергә:</w:t>
      </w:r>
    </w:p>
    <w:p w:rsidR="00555425" w:rsidRDefault="00B432C4" w:rsidP="00B432C4">
      <w:pPr>
        <w:pStyle w:val="FORMATTEXT"/>
        <w:ind w:firstLine="567"/>
        <w:jc w:val="both"/>
        <w:rPr>
          <w:sz w:val="24"/>
          <w:szCs w:val="24"/>
          <w:lang w:val="tt-RU"/>
        </w:rPr>
      </w:pPr>
      <w:r w:rsidRPr="00555425">
        <w:rPr>
          <w:sz w:val="24"/>
          <w:szCs w:val="24"/>
          <w:lang w:val="tt-RU"/>
        </w:rPr>
        <w:t xml:space="preserve">1.1. Подпункт </w:t>
      </w:r>
      <w:r w:rsidR="00555425" w:rsidRPr="00555425">
        <w:rPr>
          <w:sz w:val="24"/>
          <w:szCs w:val="24"/>
          <w:lang w:val="tt-RU"/>
        </w:rPr>
        <w:t>1 нче кушымтаның 3 нче бүлегенең 1 нче пунктындагы 4 нче пунктчасын</w:t>
      </w:r>
      <w:r w:rsidR="00C92B5D">
        <w:rPr>
          <w:sz w:val="24"/>
          <w:szCs w:val="24"/>
          <w:lang w:val="tt-RU"/>
        </w:rPr>
        <w:t>а</w:t>
      </w:r>
      <w:r w:rsidR="00555425" w:rsidRPr="00555425">
        <w:rPr>
          <w:sz w:val="24"/>
          <w:szCs w:val="24"/>
          <w:lang w:val="tt-RU"/>
        </w:rPr>
        <w:t xml:space="preserve"> "БМО Уставының VII бүлеге, БМО Иминлек Советы яки БМО Иминлек Советы карарлары белән махсус төзелгән органнар тарафыннан каралган вәкаләтләрне гамәлгә ашыру кысаларында төзелә торган террорчылык оешмалары һәм террорчылар белән бәйле оешмалар белән яисә күпләп юк итү коралы тарату белән бәйле оешмалар һәм физик затлар исемлегенә" дигән сүзләр</w:t>
      </w:r>
      <w:r w:rsidR="00555425">
        <w:rPr>
          <w:sz w:val="24"/>
          <w:szCs w:val="24"/>
          <w:lang w:val="tt-RU"/>
        </w:rPr>
        <w:t xml:space="preserve"> өстәргә.</w:t>
      </w:r>
      <w:r w:rsidR="00555425" w:rsidRPr="00555425">
        <w:rPr>
          <w:sz w:val="24"/>
          <w:szCs w:val="24"/>
          <w:lang w:val="tt-RU"/>
        </w:rPr>
        <w:t xml:space="preserve"> </w:t>
      </w:r>
    </w:p>
    <w:p w:rsidR="00C92B5D" w:rsidRDefault="00B432C4" w:rsidP="00B432C4">
      <w:pPr>
        <w:pStyle w:val="FORMATTEXT"/>
        <w:ind w:firstLine="567"/>
        <w:jc w:val="both"/>
        <w:rPr>
          <w:sz w:val="24"/>
          <w:szCs w:val="24"/>
          <w:lang w:val="tt-RU"/>
        </w:rPr>
      </w:pPr>
      <w:r w:rsidRPr="00C92B5D">
        <w:rPr>
          <w:sz w:val="24"/>
          <w:szCs w:val="24"/>
          <w:lang w:val="tt-RU"/>
        </w:rPr>
        <w:t xml:space="preserve">1.2. </w:t>
      </w:r>
      <w:r w:rsidR="00555425" w:rsidRPr="00C92B5D">
        <w:rPr>
          <w:sz w:val="24"/>
          <w:szCs w:val="24"/>
          <w:lang w:val="tt-RU"/>
        </w:rPr>
        <w:t>1 нче кушымтаның 2 нче бүлегенең 5 нче пунктының 4 нче пункт</w:t>
      </w:r>
      <w:r w:rsidR="00C92B5D">
        <w:rPr>
          <w:sz w:val="24"/>
          <w:szCs w:val="24"/>
          <w:lang w:val="tt-RU"/>
        </w:rPr>
        <w:t>часына</w:t>
      </w:r>
      <w:r w:rsidR="00555425" w:rsidRPr="00C92B5D">
        <w:rPr>
          <w:sz w:val="24"/>
          <w:szCs w:val="24"/>
          <w:lang w:val="tt-RU"/>
        </w:rPr>
        <w:t xml:space="preserve"> </w:t>
      </w:r>
      <w:r w:rsidR="00AA0C97" w:rsidRPr="00AA0C97">
        <w:rPr>
          <w:sz w:val="24"/>
          <w:szCs w:val="24"/>
          <w:lang w:val="tt-RU"/>
        </w:rPr>
        <w:t>«</w:t>
      </w:r>
      <w:r w:rsidR="00C92B5D" w:rsidRPr="00C92B5D">
        <w:rPr>
          <w:sz w:val="24"/>
          <w:szCs w:val="24"/>
          <w:lang w:val="tt-RU"/>
        </w:rPr>
        <w:t>БМО Уставының VII бүлеге, БМО Иминлек Советы яки БМО Иминлек Советы карарлары белән махсус төзелгән органнар тарафыннан каралган вәкаләтләрне гамәлгә ашыру кысаларында төзелә торган террорчылык оешмалары һәм террорчылар белән бәйле оешмалар белән яисә күпләп юк итү коралы тарату белән бәйле оешмалар һәм физик затлар исемлегенә</w:t>
      </w:r>
      <w:r w:rsidR="00AA0C97" w:rsidRPr="00AA0C97">
        <w:rPr>
          <w:sz w:val="24"/>
          <w:szCs w:val="24"/>
          <w:lang w:val="tt-RU"/>
        </w:rPr>
        <w:t>»</w:t>
      </w:r>
      <w:r w:rsidR="00AA0C97" w:rsidRPr="00AA0C97">
        <w:rPr>
          <w:sz w:val="24"/>
          <w:szCs w:val="24"/>
          <w:lang w:val="tt-RU"/>
        </w:rPr>
        <w:t xml:space="preserve"> </w:t>
      </w:r>
      <w:bookmarkStart w:id="0" w:name="_GoBack"/>
      <w:bookmarkEnd w:id="0"/>
      <w:r w:rsidR="00555425" w:rsidRPr="00C92B5D">
        <w:rPr>
          <w:sz w:val="24"/>
          <w:szCs w:val="24"/>
          <w:lang w:val="tt-RU"/>
        </w:rPr>
        <w:t xml:space="preserve">дигән сүзләр </w:t>
      </w:r>
      <w:r w:rsidR="00C92B5D">
        <w:rPr>
          <w:sz w:val="24"/>
          <w:szCs w:val="24"/>
          <w:lang w:val="tt-RU"/>
        </w:rPr>
        <w:t>өстәргә.</w:t>
      </w:r>
    </w:p>
    <w:p w:rsidR="00C92B5D" w:rsidRDefault="00B432C4" w:rsidP="00B432C4">
      <w:pPr>
        <w:pStyle w:val="FORMATTEXT"/>
        <w:ind w:firstLine="567"/>
        <w:jc w:val="both"/>
        <w:rPr>
          <w:sz w:val="24"/>
          <w:szCs w:val="24"/>
          <w:lang w:val="tt-RU"/>
        </w:rPr>
      </w:pPr>
      <w:r w:rsidRPr="00C92B5D">
        <w:rPr>
          <w:sz w:val="24"/>
          <w:szCs w:val="24"/>
          <w:lang w:val="tt-RU"/>
        </w:rPr>
        <w:t xml:space="preserve"> </w:t>
      </w:r>
      <w:r w:rsidR="00735ACC" w:rsidRPr="00C92B5D">
        <w:rPr>
          <w:sz w:val="24"/>
          <w:szCs w:val="24"/>
          <w:lang w:val="tt-RU"/>
        </w:rPr>
        <w:t xml:space="preserve">2. </w:t>
      </w:r>
      <w:r w:rsidR="00C92B5D">
        <w:rPr>
          <w:sz w:val="24"/>
          <w:szCs w:val="24"/>
          <w:lang w:val="tt-RU"/>
        </w:rPr>
        <w:t>Әлеге</w:t>
      </w:r>
      <w:r w:rsidR="00C92B5D" w:rsidRPr="00C92B5D">
        <w:rPr>
          <w:sz w:val="24"/>
          <w:szCs w:val="24"/>
          <w:lang w:val="tt-RU"/>
        </w:rPr>
        <w:t xml:space="preserve"> </w:t>
      </w:r>
      <w:r w:rsidR="00C92B5D">
        <w:rPr>
          <w:sz w:val="24"/>
          <w:szCs w:val="24"/>
          <w:lang w:val="tt-RU"/>
        </w:rPr>
        <w:t xml:space="preserve">карарны җирлекнең </w:t>
      </w:r>
      <w:r w:rsidR="00C92B5D" w:rsidRPr="00C92B5D">
        <w:rPr>
          <w:sz w:val="24"/>
          <w:szCs w:val="24"/>
          <w:lang w:val="tt-RU"/>
        </w:rPr>
        <w:t>мәгълүмат</w:t>
      </w:r>
      <w:r w:rsidR="00C92B5D">
        <w:rPr>
          <w:sz w:val="24"/>
          <w:szCs w:val="24"/>
          <w:lang w:val="tt-RU"/>
        </w:rPr>
        <w:t xml:space="preserve"> стендаларында урнаштырырга, һәм шулай ук </w:t>
      </w:r>
      <w:r w:rsidR="00C92B5D" w:rsidRPr="00C92B5D">
        <w:rPr>
          <w:sz w:val="24"/>
          <w:szCs w:val="24"/>
          <w:lang w:val="tt-RU"/>
        </w:rPr>
        <w:t>Татарстан Республикасы Мамадыш муниципаль районының рәсми сайтында (http://mamadysh.tatarstan.ru) һәм Татарстан Республикасы хокукый мәгълүматының рәсми порталында(pravo.tatarstan.ru).  урнаштыру</w:t>
      </w:r>
      <w:r w:rsidR="00C92B5D">
        <w:rPr>
          <w:sz w:val="24"/>
          <w:szCs w:val="24"/>
          <w:lang w:val="tt-RU"/>
        </w:rPr>
        <w:t xml:space="preserve"> юлы белән халыкка җиткерергә</w:t>
      </w:r>
    </w:p>
    <w:p w:rsidR="00DF2170" w:rsidRDefault="00C92B5D" w:rsidP="00394B22">
      <w:pPr>
        <w:pStyle w:val="FORMATTEXT"/>
        <w:ind w:firstLine="567"/>
        <w:jc w:val="both"/>
        <w:rPr>
          <w:sz w:val="24"/>
          <w:szCs w:val="24"/>
          <w:lang w:val="tt-RU"/>
        </w:rPr>
      </w:pPr>
      <w:r w:rsidRPr="00C92B5D">
        <w:rPr>
          <w:sz w:val="24"/>
          <w:szCs w:val="24"/>
          <w:lang w:val="tt-RU"/>
        </w:rPr>
        <w:t xml:space="preserve"> </w:t>
      </w:r>
      <w:r w:rsidR="00B432C4" w:rsidRPr="00C92B5D">
        <w:rPr>
          <w:sz w:val="24"/>
          <w:szCs w:val="24"/>
          <w:lang w:val="tt-RU"/>
        </w:rPr>
        <w:t>3.</w:t>
      </w:r>
      <w:r>
        <w:rPr>
          <w:sz w:val="24"/>
          <w:szCs w:val="24"/>
          <w:lang w:val="tt-RU"/>
        </w:rPr>
        <w:t>Әлеге карарның үтәлешен к</w:t>
      </w:r>
      <w:r w:rsidR="00B432C4" w:rsidRPr="00C92B5D">
        <w:rPr>
          <w:sz w:val="24"/>
          <w:szCs w:val="24"/>
          <w:lang w:val="tt-RU"/>
        </w:rPr>
        <w:t>онтроль</w:t>
      </w:r>
      <w:r>
        <w:rPr>
          <w:sz w:val="24"/>
          <w:szCs w:val="24"/>
          <w:lang w:val="tt-RU"/>
        </w:rPr>
        <w:t xml:space="preserve">дә тотуны үз җаваплылыгымда калдырам. </w:t>
      </w:r>
      <w:r w:rsidR="00B432C4" w:rsidRPr="00C92B5D">
        <w:rPr>
          <w:sz w:val="24"/>
          <w:szCs w:val="24"/>
          <w:lang w:val="tt-RU"/>
        </w:rPr>
        <w:t xml:space="preserve"> </w:t>
      </w:r>
    </w:p>
    <w:p w:rsidR="00C92B5D" w:rsidRPr="00C92B5D" w:rsidRDefault="00C92B5D" w:rsidP="00394B22">
      <w:pPr>
        <w:pStyle w:val="FORMATTEXT"/>
        <w:ind w:firstLine="567"/>
        <w:jc w:val="both"/>
        <w:rPr>
          <w:sz w:val="16"/>
          <w:szCs w:val="16"/>
          <w:lang w:val="tt-RU"/>
        </w:rPr>
      </w:pPr>
    </w:p>
    <w:p w:rsidR="00C92B5D" w:rsidRDefault="00C92B5D" w:rsidP="00C92B5D">
      <w:pPr>
        <w:pStyle w:val="a3"/>
        <w:rPr>
          <w:rFonts w:ascii="Arial" w:hAnsi="Arial" w:cs="Arial"/>
          <w:sz w:val="24"/>
          <w:szCs w:val="24"/>
        </w:rPr>
      </w:pPr>
      <w:r w:rsidRPr="00C92B5D">
        <w:rPr>
          <w:rFonts w:ascii="Arial" w:hAnsi="Arial" w:cs="Arial"/>
          <w:sz w:val="24"/>
          <w:szCs w:val="24"/>
        </w:rPr>
        <w:t xml:space="preserve">Татарстан  Республикасы </w:t>
      </w:r>
    </w:p>
    <w:p w:rsidR="00C92B5D" w:rsidRDefault="00C92B5D" w:rsidP="00C92B5D">
      <w:pPr>
        <w:pStyle w:val="a3"/>
        <w:rPr>
          <w:rFonts w:ascii="Arial" w:hAnsi="Arial" w:cs="Arial"/>
          <w:sz w:val="24"/>
          <w:szCs w:val="24"/>
        </w:rPr>
      </w:pPr>
      <w:r w:rsidRPr="00C92B5D">
        <w:rPr>
          <w:rFonts w:ascii="Arial" w:hAnsi="Arial" w:cs="Arial"/>
          <w:sz w:val="24"/>
          <w:szCs w:val="24"/>
        </w:rPr>
        <w:t xml:space="preserve">Мамадыш муниципаль районы </w:t>
      </w:r>
    </w:p>
    <w:p w:rsidR="00C92B5D" w:rsidRPr="00C92B5D" w:rsidRDefault="00C92B5D" w:rsidP="00C92B5D">
      <w:pPr>
        <w:pStyle w:val="a3"/>
        <w:rPr>
          <w:rFonts w:ascii="Arial" w:hAnsi="Arial" w:cs="Arial"/>
          <w:sz w:val="24"/>
          <w:szCs w:val="24"/>
        </w:rPr>
      </w:pPr>
      <w:r w:rsidRPr="00C92B5D">
        <w:rPr>
          <w:rFonts w:ascii="Arial" w:hAnsi="Arial" w:cs="Arial"/>
          <w:sz w:val="24"/>
          <w:szCs w:val="24"/>
        </w:rPr>
        <w:t xml:space="preserve">Мамадыш </w:t>
      </w:r>
      <w:proofErr w:type="spellStart"/>
      <w:r w:rsidRPr="00C92B5D">
        <w:rPr>
          <w:rFonts w:ascii="Arial" w:hAnsi="Arial" w:cs="Arial"/>
          <w:sz w:val="24"/>
          <w:szCs w:val="24"/>
        </w:rPr>
        <w:t>шәһәре</w:t>
      </w:r>
      <w:proofErr w:type="spellEnd"/>
    </w:p>
    <w:p w:rsidR="00B60482" w:rsidRPr="00DF2170" w:rsidRDefault="00C92B5D" w:rsidP="00C92B5D">
      <w:pPr>
        <w:pStyle w:val="a3"/>
        <w:rPr>
          <w:rFonts w:ascii="Arial" w:hAnsi="Arial" w:cs="Arial"/>
          <w:sz w:val="24"/>
          <w:szCs w:val="24"/>
        </w:rPr>
      </w:pPr>
      <w:proofErr w:type="spellStart"/>
      <w:r w:rsidRPr="00C92B5D">
        <w:rPr>
          <w:rFonts w:ascii="Arial" w:hAnsi="Arial" w:cs="Arial"/>
          <w:sz w:val="24"/>
          <w:szCs w:val="24"/>
        </w:rPr>
        <w:t>Башкарма</w:t>
      </w:r>
      <w:proofErr w:type="spellEnd"/>
      <w:r w:rsidRPr="00C92B5D">
        <w:rPr>
          <w:rFonts w:ascii="Arial" w:hAnsi="Arial" w:cs="Arial"/>
          <w:sz w:val="24"/>
          <w:szCs w:val="24"/>
        </w:rPr>
        <w:t xml:space="preserve"> комитеты</w:t>
      </w:r>
      <w:r w:rsidR="00B60482" w:rsidRPr="00DF2170">
        <w:rPr>
          <w:rFonts w:ascii="Arial" w:hAnsi="Arial" w:cs="Arial"/>
          <w:sz w:val="24"/>
          <w:szCs w:val="24"/>
        </w:rPr>
        <w:t xml:space="preserve">  </w:t>
      </w:r>
      <w:r>
        <w:rPr>
          <w:rFonts w:ascii="Arial" w:hAnsi="Arial" w:cs="Arial"/>
          <w:sz w:val="24"/>
          <w:szCs w:val="24"/>
          <w:lang w:val="tt-RU"/>
        </w:rPr>
        <w:t>җ</w:t>
      </w:r>
      <w:proofErr w:type="gramStart"/>
      <w:r>
        <w:rPr>
          <w:rFonts w:ascii="Arial" w:hAnsi="Arial" w:cs="Arial"/>
          <w:sz w:val="24"/>
          <w:szCs w:val="24"/>
          <w:lang w:val="tt-RU"/>
        </w:rPr>
        <w:t>ит</w:t>
      </w:r>
      <w:proofErr w:type="gramEnd"/>
      <w:r>
        <w:rPr>
          <w:rFonts w:ascii="Arial" w:hAnsi="Arial" w:cs="Arial"/>
          <w:sz w:val="24"/>
          <w:szCs w:val="24"/>
          <w:lang w:val="tt-RU"/>
        </w:rPr>
        <w:t xml:space="preserve">әкчесе </w:t>
      </w:r>
      <w:r w:rsidR="00B60482" w:rsidRPr="00DF2170">
        <w:rPr>
          <w:rFonts w:ascii="Arial" w:hAnsi="Arial" w:cs="Arial"/>
          <w:sz w:val="24"/>
          <w:szCs w:val="24"/>
        </w:rPr>
        <w:t xml:space="preserve">                    </w:t>
      </w:r>
      <w:r w:rsidR="00DF2170">
        <w:rPr>
          <w:rFonts w:ascii="Arial" w:hAnsi="Arial" w:cs="Arial"/>
          <w:sz w:val="24"/>
          <w:szCs w:val="24"/>
        </w:rPr>
        <w:t xml:space="preserve">      </w:t>
      </w:r>
      <w:r w:rsidR="00B60482" w:rsidRPr="00DF2170">
        <w:rPr>
          <w:rFonts w:ascii="Arial" w:hAnsi="Arial" w:cs="Arial"/>
          <w:sz w:val="24"/>
          <w:szCs w:val="24"/>
        </w:rPr>
        <w:t xml:space="preserve">           </w:t>
      </w:r>
      <w:r w:rsidR="00CB044E">
        <w:rPr>
          <w:rFonts w:ascii="Arial" w:hAnsi="Arial" w:cs="Arial"/>
          <w:sz w:val="24"/>
          <w:szCs w:val="24"/>
        </w:rPr>
        <w:t xml:space="preserve">                         </w:t>
      </w:r>
      <w:r w:rsidR="00B60482" w:rsidRPr="00DF2170">
        <w:rPr>
          <w:rFonts w:ascii="Arial" w:hAnsi="Arial" w:cs="Arial"/>
          <w:sz w:val="24"/>
          <w:szCs w:val="24"/>
        </w:rPr>
        <w:t xml:space="preserve">Р.М. Гарипов </w:t>
      </w:r>
    </w:p>
    <w:sectPr w:rsidR="00B60482" w:rsidRPr="00DF2170" w:rsidSect="005B0A41">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F19"/>
    <w:rsid w:val="00035E8E"/>
    <w:rsid w:val="00043C0E"/>
    <w:rsid w:val="00052627"/>
    <w:rsid w:val="00065654"/>
    <w:rsid w:val="000B6C6C"/>
    <w:rsid w:val="000F303E"/>
    <w:rsid w:val="001305E8"/>
    <w:rsid w:val="001B4B2E"/>
    <w:rsid w:val="00204EC6"/>
    <w:rsid w:val="002420E2"/>
    <w:rsid w:val="00246A08"/>
    <w:rsid w:val="0025015A"/>
    <w:rsid w:val="00250FB1"/>
    <w:rsid w:val="00257170"/>
    <w:rsid w:val="00265216"/>
    <w:rsid w:val="002711A8"/>
    <w:rsid w:val="00287486"/>
    <w:rsid w:val="00287A77"/>
    <w:rsid w:val="00355D7E"/>
    <w:rsid w:val="00366CBB"/>
    <w:rsid w:val="00394B22"/>
    <w:rsid w:val="003A3AA7"/>
    <w:rsid w:val="003B3EF2"/>
    <w:rsid w:val="00485BBB"/>
    <w:rsid w:val="00486F7F"/>
    <w:rsid w:val="004D1316"/>
    <w:rsid w:val="004E0DE7"/>
    <w:rsid w:val="0050057E"/>
    <w:rsid w:val="005378B4"/>
    <w:rsid w:val="00555425"/>
    <w:rsid w:val="00566351"/>
    <w:rsid w:val="005B0A41"/>
    <w:rsid w:val="005C54BF"/>
    <w:rsid w:val="00614A47"/>
    <w:rsid w:val="00661B83"/>
    <w:rsid w:val="00663BD1"/>
    <w:rsid w:val="00687E9F"/>
    <w:rsid w:val="0069701A"/>
    <w:rsid w:val="00731E06"/>
    <w:rsid w:val="00735ACC"/>
    <w:rsid w:val="007515A0"/>
    <w:rsid w:val="00762427"/>
    <w:rsid w:val="00773BDB"/>
    <w:rsid w:val="0078682D"/>
    <w:rsid w:val="007871A6"/>
    <w:rsid w:val="007919A0"/>
    <w:rsid w:val="00794982"/>
    <w:rsid w:val="007B57CA"/>
    <w:rsid w:val="00820F45"/>
    <w:rsid w:val="00833114"/>
    <w:rsid w:val="00837273"/>
    <w:rsid w:val="008467BC"/>
    <w:rsid w:val="008755CD"/>
    <w:rsid w:val="00882469"/>
    <w:rsid w:val="0089555B"/>
    <w:rsid w:val="008A4F19"/>
    <w:rsid w:val="008D0BCF"/>
    <w:rsid w:val="008E182C"/>
    <w:rsid w:val="0091333C"/>
    <w:rsid w:val="00955E07"/>
    <w:rsid w:val="00983AB2"/>
    <w:rsid w:val="00987D87"/>
    <w:rsid w:val="00994AED"/>
    <w:rsid w:val="00996D5E"/>
    <w:rsid w:val="009E7A60"/>
    <w:rsid w:val="00A22335"/>
    <w:rsid w:val="00A47AC0"/>
    <w:rsid w:val="00A92F11"/>
    <w:rsid w:val="00AA0C97"/>
    <w:rsid w:val="00AD605E"/>
    <w:rsid w:val="00AE6F35"/>
    <w:rsid w:val="00AF63BE"/>
    <w:rsid w:val="00B432C4"/>
    <w:rsid w:val="00B60482"/>
    <w:rsid w:val="00B72066"/>
    <w:rsid w:val="00BC111D"/>
    <w:rsid w:val="00BD3C69"/>
    <w:rsid w:val="00BF70D8"/>
    <w:rsid w:val="00C20878"/>
    <w:rsid w:val="00C679C6"/>
    <w:rsid w:val="00C80671"/>
    <w:rsid w:val="00C81CE0"/>
    <w:rsid w:val="00C92B5D"/>
    <w:rsid w:val="00CA24F8"/>
    <w:rsid w:val="00CB044E"/>
    <w:rsid w:val="00D07C25"/>
    <w:rsid w:val="00D238F4"/>
    <w:rsid w:val="00D60A1C"/>
    <w:rsid w:val="00D62CB0"/>
    <w:rsid w:val="00D75EDA"/>
    <w:rsid w:val="00DF0116"/>
    <w:rsid w:val="00DF2170"/>
    <w:rsid w:val="00DF339F"/>
    <w:rsid w:val="00E15D8A"/>
    <w:rsid w:val="00E422BE"/>
    <w:rsid w:val="00E43FF6"/>
    <w:rsid w:val="00E528E7"/>
    <w:rsid w:val="00E96593"/>
    <w:rsid w:val="00F66321"/>
    <w:rsid w:val="00F74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A4F19"/>
    <w:pPr>
      <w:spacing w:after="0" w:line="240" w:lineRule="auto"/>
    </w:pPr>
  </w:style>
  <w:style w:type="paragraph" w:styleId="a5">
    <w:name w:val="Balloon Text"/>
    <w:basedOn w:val="a"/>
    <w:link w:val="a6"/>
    <w:uiPriority w:val="99"/>
    <w:semiHidden/>
    <w:unhideWhenUsed/>
    <w:rsid w:val="00D60A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0A1C"/>
    <w:rPr>
      <w:rFonts w:ascii="Tahoma" w:hAnsi="Tahoma" w:cs="Tahoma"/>
      <w:sz w:val="16"/>
      <w:szCs w:val="16"/>
    </w:rPr>
  </w:style>
  <w:style w:type="character" w:customStyle="1" w:styleId="a4">
    <w:name w:val="Без интервала Знак"/>
    <w:link w:val="a3"/>
    <w:uiPriority w:val="99"/>
    <w:locked/>
    <w:rsid w:val="00B60482"/>
  </w:style>
  <w:style w:type="paragraph" w:customStyle="1" w:styleId="FORMATTEXT">
    <w:name w:val=".FORMATTEXT"/>
    <w:uiPriority w:val="99"/>
    <w:rsid w:val="00394B22"/>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rsid w:val="00394B22"/>
    <w:pPr>
      <w:widowControl w:val="0"/>
      <w:autoSpaceDE w:val="0"/>
      <w:autoSpaceDN w:val="0"/>
      <w:adjustRightInd w:val="0"/>
      <w:spacing w:after="0" w:line="240" w:lineRule="auto"/>
    </w:pPr>
    <w:rPr>
      <w:rFonts w:ascii="Arial" w:hAnsi="Arial" w:cs="Arial"/>
      <w:color w:val="2B4279"/>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A4F19"/>
    <w:pPr>
      <w:spacing w:after="0" w:line="240" w:lineRule="auto"/>
    </w:pPr>
  </w:style>
  <w:style w:type="paragraph" w:styleId="a5">
    <w:name w:val="Balloon Text"/>
    <w:basedOn w:val="a"/>
    <w:link w:val="a6"/>
    <w:uiPriority w:val="99"/>
    <w:semiHidden/>
    <w:unhideWhenUsed/>
    <w:rsid w:val="00D60A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0A1C"/>
    <w:rPr>
      <w:rFonts w:ascii="Tahoma" w:hAnsi="Tahoma" w:cs="Tahoma"/>
      <w:sz w:val="16"/>
      <w:szCs w:val="16"/>
    </w:rPr>
  </w:style>
  <w:style w:type="character" w:customStyle="1" w:styleId="a4">
    <w:name w:val="Без интервала Знак"/>
    <w:link w:val="a3"/>
    <w:uiPriority w:val="99"/>
    <w:locked/>
    <w:rsid w:val="00B60482"/>
  </w:style>
  <w:style w:type="paragraph" w:customStyle="1" w:styleId="FORMATTEXT">
    <w:name w:val=".FORMATTEXT"/>
    <w:uiPriority w:val="99"/>
    <w:rsid w:val="00394B22"/>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rsid w:val="00394B22"/>
    <w:pPr>
      <w:widowControl w:val="0"/>
      <w:autoSpaceDE w:val="0"/>
      <w:autoSpaceDN w:val="0"/>
      <w:adjustRightInd w:val="0"/>
      <w:spacing w:after="0" w:line="240" w:lineRule="auto"/>
    </w:pPr>
    <w:rPr>
      <w:rFonts w:ascii="Arial" w:hAnsi="Arial" w:cs="Arial"/>
      <w:color w:val="2B427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6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rod.Mam@tatar.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576</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Исполком</dc:creator>
  <cp:lastModifiedBy>Я</cp:lastModifiedBy>
  <cp:revision>3</cp:revision>
  <cp:lastPrinted>2023-04-03T05:39:00Z</cp:lastPrinted>
  <dcterms:created xsi:type="dcterms:W3CDTF">2023-04-03T05:38:00Z</dcterms:created>
  <dcterms:modified xsi:type="dcterms:W3CDTF">2023-04-03T05:40:00Z</dcterms:modified>
</cp:coreProperties>
</file>