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A06711" w:rsidTr="002D267E">
        <w:trPr>
          <w:trHeight w:val="1736"/>
        </w:trPr>
        <w:tc>
          <w:tcPr>
            <w:tcW w:w="992" w:type="dxa"/>
          </w:tcPr>
          <w:p w:rsidR="004A232B" w:rsidRPr="004A232B" w:rsidRDefault="00CF5FAC">
            <w:pPr>
              <w:rPr>
                <w:sz w:val="28"/>
              </w:rPr>
            </w:pPr>
            <w:r>
              <w:rPr>
                <w:sz w:val="28"/>
              </w:rPr>
              <w:t xml:space="preserve">                                                                                                                                                                                                                                                                                                                                                                                                                                                                                                                                                                                                                                                                                                                                                  </w:t>
            </w:r>
          </w:p>
        </w:tc>
        <w:tc>
          <w:tcPr>
            <w:tcW w:w="4395" w:type="dxa"/>
          </w:tcPr>
          <w:p w:rsidR="007868D7" w:rsidRDefault="007868D7" w:rsidP="006C7493">
            <w:pPr>
              <w:jc w:val="center"/>
              <w:rPr>
                <w:color w:val="000000"/>
                <w:sz w:val="24"/>
                <w:szCs w:val="24"/>
                <w:lang w:val="be-BY"/>
              </w:rPr>
            </w:pPr>
          </w:p>
          <w:p w:rsidR="007868D7" w:rsidRDefault="007868D7" w:rsidP="006C7493">
            <w:pPr>
              <w:jc w:val="center"/>
              <w:rPr>
                <w:color w:val="000000"/>
                <w:sz w:val="24"/>
                <w:szCs w:val="24"/>
                <w:lang w:val="be-BY"/>
              </w:rPr>
            </w:pPr>
          </w:p>
          <w:p w:rsidR="006C7493" w:rsidRPr="008508B3" w:rsidRDefault="006C7493" w:rsidP="006C7493">
            <w:pPr>
              <w:jc w:val="center"/>
              <w:rPr>
                <w:color w:val="000000"/>
                <w:sz w:val="24"/>
                <w:szCs w:val="24"/>
                <w:lang w:val="be-BY"/>
              </w:rPr>
            </w:pPr>
            <w:r>
              <w:rPr>
                <w:noProof/>
                <w:sz w:val="28"/>
              </w:rPr>
              <mc:AlternateContent>
                <mc:Choice Requires="wps">
                  <w:drawing>
                    <wp:anchor distT="0" distB="0" distL="114300" distR="114300" simplePos="0" relativeHeight="251663360" behindDoc="0" locked="0" layoutInCell="1" allowOverlap="1" wp14:anchorId="2EACE42E" wp14:editId="39BA94F3">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493" w:rsidRPr="009967F3" w:rsidRDefault="006C7493" w:rsidP="006C7493">
                                  <w:r>
                                    <w:rPr>
                                      <w:noProof/>
                                    </w:rPr>
                                    <w:drawing>
                                      <wp:inline distT="0" distB="0" distL="0" distR="0" wp14:anchorId="47E28B54" wp14:editId="5907F533">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CE42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C7493" w:rsidRPr="009967F3" w:rsidRDefault="006C7493" w:rsidP="006C7493">
                            <w:r>
                              <w:rPr>
                                <w:noProof/>
                              </w:rPr>
                              <w:drawing>
                                <wp:inline distT="0" distB="0" distL="0" distR="0" wp14:anchorId="47E28B54" wp14:editId="5907F533">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6C7493" w:rsidRPr="008508B3" w:rsidRDefault="006C7493" w:rsidP="006C749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C7493" w:rsidRPr="008508B3" w:rsidRDefault="006C7493" w:rsidP="006C749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6C7493" w:rsidRDefault="006C7493" w:rsidP="006C7493">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05423C" w:rsidRDefault="006C7493" w:rsidP="006C7493">
            <w:pPr>
              <w:jc w:val="center"/>
              <w:rPr>
                <w:color w:val="000000"/>
                <w:sz w:val="24"/>
                <w:szCs w:val="24"/>
                <w:lang w:val="be-BY"/>
              </w:rPr>
            </w:pPr>
            <w:r>
              <w:rPr>
                <w:lang w:val="be-BY"/>
              </w:rPr>
              <w:t xml:space="preserve">Республика Татарстан, </w:t>
            </w:r>
            <w:r w:rsidRPr="00606A63">
              <w:rPr>
                <w:lang w:val="be-BY"/>
              </w:rPr>
              <w:t>422190</w:t>
            </w:r>
          </w:p>
          <w:p w:rsidR="0005423C" w:rsidRDefault="0005423C" w:rsidP="004700CC">
            <w:pPr>
              <w:jc w:val="center"/>
              <w:rPr>
                <w:color w:val="000000"/>
                <w:sz w:val="24"/>
                <w:szCs w:val="24"/>
                <w:lang w:val="be-BY"/>
              </w:rPr>
            </w:pPr>
          </w:p>
          <w:p w:rsidR="004A232B" w:rsidRPr="008508B3" w:rsidRDefault="004A232B" w:rsidP="008508B3">
            <w:pPr>
              <w:jc w:val="center"/>
              <w:rPr>
                <w:lang w:val="be-BY"/>
              </w:rPr>
            </w:pPr>
          </w:p>
        </w:tc>
        <w:tc>
          <w:tcPr>
            <w:tcW w:w="1417" w:type="dxa"/>
          </w:tcPr>
          <w:p w:rsidR="004A232B" w:rsidRPr="004A232B" w:rsidRDefault="004A232B">
            <w:pPr>
              <w:rPr>
                <w:sz w:val="28"/>
              </w:rPr>
            </w:pPr>
          </w:p>
        </w:tc>
        <w:tc>
          <w:tcPr>
            <w:tcW w:w="4253" w:type="dxa"/>
          </w:tcPr>
          <w:p w:rsidR="007868D7" w:rsidRDefault="007868D7" w:rsidP="006C7493">
            <w:pPr>
              <w:rPr>
                <w:color w:val="000000"/>
                <w:sz w:val="24"/>
                <w:szCs w:val="24"/>
              </w:rPr>
            </w:pPr>
          </w:p>
          <w:p w:rsidR="007868D7" w:rsidRDefault="007868D7" w:rsidP="006C7493">
            <w:pPr>
              <w:rPr>
                <w:color w:val="000000"/>
                <w:sz w:val="24"/>
                <w:szCs w:val="24"/>
              </w:rPr>
            </w:pPr>
          </w:p>
          <w:p w:rsidR="006C7493" w:rsidRPr="008508B3" w:rsidRDefault="006C7493" w:rsidP="006C7493">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C7493" w:rsidRPr="008508B3" w:rsidRDefault="006C7493" w:rsidP="006C749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C7493" w:rsidRPr="008508B3" w:rsidRDefault="006C7493" w:rsidP="006C7493">
            <w:pPr>
              <w:jc w:val="center"/>
              <w:rPr>
                <w:color w:val="000000"/>
                <w:sz w:val="24"/>
                <w:szCs w:val="24"/>
                <w:lang w:val="tt-RU"/>
              </w:rPr>
            </w:pPr>
            <w:r w:rsidRPr="008508B3">
              <w:rPr>
                <w:color w:val="000000"/>
                <w:sz w:val="24"/>
                <w:szCs w:val="24"/>
                <w:lang w:val="tt-RU"/>
              </w:rPr>
              <w:t>РАЙОНЫНЫҢ БАШКАРМА КОМИТЕТЫ</w:t>
            </w:r>
          </w:p>
          <w:p w:rsidR="006C7493" w:rsidRDefault="006C7493" w:rsidP="006C749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4A232B" w:rsidRPr="008508B3" w:rsidRDefault="006C7493" w:rsidP="006C7493">
            <w:pPr>
              <w:pStyle w:val="a5"/>
              <w:jc w:val="center"/>
              <w:rPr>
                <w:lang w:val="tt-RU"/>
              </w:rPr>
            </w:pPr>
            <w:r>
              <w:rPr>
                <w:lang w:val="tt-RU"/>
              </w:rPr>
              <w:t xml:space="preserve">Татарстан Республикасы, </w:t>
            </w:r>
            <w:r w:rsidRPr="007E0B19">
              <w:rPr>
                <w:lang w:val="tt-RU"/>
              </w:rPr>
              <w:t>422190</w:t>
            </w:r>
          </w:p>
        </w:tc>
        <w:tc>
          <w:tcPr>
            <w:tcW w:w="850" w:type="dxa"/>
          </w:tcPr>
          <w:p w:rsidR="004A232B" w:rsidRPr="004A232B" w:rsidRDefault="004A232B">
            <w:pPr>
              <w:rPr>
                <w:sz w:val="28"/>
              </w:rPr>
            </w:pPr>
          </w:p>
        </w:tc>
      </w:tr>
      <w:tr w:rsidR="00A06711" w:rsidTr="002D267E">
        <w:tc>
          <w:tcPr>
            <w:tcW w:w="992" w:type="dxa"/>
          </w:tcPr>
          <w:p w:rsidR="00606A63" w:rsidRPr="004A232B" w:rsidRDefault="00606A63">
            <w:pPr>
              <w:rPr>
                <w:sz w:val="28"/>
              </w:rPr>
            </w:pPr>
          </w:p>
        </w:tc>
        <w:tc>
          <w:tcPr>
            <w:tcW w:w="10065" w:type="dxa"/>
            <w:gridSpan w:val="3"/>
          </w:tcPr>
          <w:p w:rsidR="00606A63" w:rsidRDefault="006C7493">
            <w:pPr>
              <w:rPr>
                <w:sz w:val="24"/>
                <w:szCs w:val="24"/>
                <w:lang w:val="en-US"/>
              </w:rPr>
            </w:pP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xml:space="preserve">, </w:t>
            </w:r>
            <w:hyperlink r:id="rId10" w:history="1">
              <w:r w:rsidRPr="00FE691D">
                <w:rPr>
                  <w:rStyle w:val="ad"/>
                  <w:lang w:val="en-US"/>
                </w:rPr>
                <w:t>www.mamadysh.tatarstan.ru</w:t>
              </w:r>
            </w:hyperlink>
          </w:p>
          <w:p w:rsidR="006C7493" w:rsidRPr="0005711A" w:rsidRDefault="006C7493">
            <w:pPr>
              <w:rPr>
                <w:sz w:val="24"/>
                <w:szCs w:val="24"/>
                <w:lang w:val="en-US"/>
              </w:rPr>
            </w:pPr>
            <w:r>
              <w:rPr>
                <w:noProof/>
                <w:sz w:val="28"/>
              </w:rPr>
              <mc:AlternateContent>
                <mc:Choice Requires="wps">
                  <w:drawing>
                    <wp:anchor distT="0" distB="0" distL="114300" distR="114300" simplePos="0" relativeHeight="251665408" behindDoc="0" locked="0" layoutInCell="1" allowOverlap="1" wp14:anchorId="25045581" wp14:editId="3251094C">
                      <wp:simplePos x="0" y="0"/>
                      <wp:positionH relativeFrom="column">
                        <wp:posOffset>2540</wp:posOffset>
                      </wp:positionH>
                      <wp:positionV relativeFrom="paragraph">
                        <wp:posOffset>20955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D5F52" id="_x0000_t32" coordsize="21600,21600" o:spt="32" o:oned="t" path="m,l21600,21600e" filled="f">
                      <v:path arrowok="t" fillok="f" o:connecttype="none"/>
                      <o:lock v:ext="edit" shapetype="t"/>
                    </v:shapetype>
                    <v:shape id="AutoShape 3" o:spid="_x0000_s1026" type="#_x0000_t32" style="position:absolute;margin-left:.2pt;margin-top:1.65pt;width:48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" strokeweight="1.5pt"/>
                  </w:pict>
                </mc:Fallback>
              </mc:AlternateContent>
            </w:r>
          </w:p>
        </w:tc>
        <w:tc>
          <w:tcPr>
            <w:tcW w:w="850" w:type="dxa"/>
          </w:tcPr>
          <w:p w:rsidR="00606A63" w:rsidRPr="0005711A" w:rsidRDefault="00606A63">
            <w:pPr>
              <w:rPr>
                <w:sz w:val="28"/>
                <w:lang w:val="en-US"/>
              </w:rPr>
            </w:pPr>
          </w:p>
        </w:tc>
      </w:tr>
      <w:tr w:rsidR="006C7493" w:rsidTr="0000293E">
        <w:trPr>
          <w:trHeight w:val="760"/>
        </w:trPr>
        <w:tc>
          <w:tcPr>
            <w:tcW w:w="992" w:type="dxa"/>
          </w:tcPr>
          <w:p w:rsidR="006C7493" w:rsidRPr="0005711A" w:rsidRDefault="006C7493" w:rsidP="006C7493">
            <w:pPr>
              <w:rPr>
                <w:sz w:val="28"/>
                <w:lang w:val="en-US"/>
              </w:rPr>
            </w:pPr>
          </w:p>
        </w:tc>
        <w:tc>
          <w:tcPr>
            <w:tcW w:w="5812" w:type="dxa"/>
            <w:gridSpan w:val="2"/>
          </w:tcPr>
          <w:p w:rsidR="006C7493" w:rsidRPr="00BF431B" w:rsidRDefault="006C7493" w:rsidP="006C7493">
            <w:pPr>
              <w:rPr>
                <w:b/>
                <w:sz w:val="28"/>
              </w:rPr>
            </w:pPr>
            <w:r>
              <w:rPr>
                <w:b/>
                <w:sz w:val="28"/>
              </w:rPr>
              <w:t xml:space="preserve">    Постановление</w:t>
            </w:r>
          </w:p>
          <w:p w:rsidR="006C7493" w:rsidRPr="00BF431B" w:rsidRDefault="00FB0008" w:rsidP="006C7493">
            <w:pPr>
              <w:rPr>
                <w:sz w:val="28"/>
              </w:rPr>
            </w:pPr>
            <w:r>
              <w:rPr>
                <w:sz w:val="28"/>
              </w:rPr>
              <w:t>№ 1</w:t>
            </w:r>
          </w:p>
        </w:tc>
        <w:tc>
          <w:tcPr>
            <w:tcW w:w="4253" w:type="dxa"/>
          </w:tcPr>
          <w:p w:rsidR="006C7493" w:rsidRPr="00BF431B" w:rsidRDefault="006C7493" w:rsidP="006C7493">
            <w:pPr>
              <w:rPr>
                <w:b/>
                <w:sz w:val="28"/>
              </w:rPr>
            </w:pPr>
            <w:r>
              <w:rPr>
                <w:sz w:val="28"/>
              </w:rPr>
              <w:t xml:space="preserve">                    </w:t>
            </w:r>
            <w:r>
              <w:rPr>
                <w:b/>
                <w:sz w:val="28"/>
              </w:rPr>
              <w:t>Карар</w:t>
            </w:r>
          </w:p>
          <w:p w:rsidR="006C7493" w:rsidRPr="0005423C" w:rsidRDefault="00FB0008" w:rsidP="006C7493">
            <w:pPr>
              <w:rPr>
                <w:sz w:val="28"/>
                <w:lang w:val="en-US"/>
              </w:rPr>
            </w:pPr>
            <w:r>
              <w:rPr>
                <w:sz w:val="28"/>
              </w:rPr>
              <w:t xml:space="preserve">от «10»      01     </w:t>
            </w:r>
            <w:r w:rsidR="006C7493">
              <w:rPr>
                <w:sz w:val="28"/>
              </w:rPr>
              <w:t>202</w:t>
            </w:r>
            <w:r w:rsidR="006C7493">
              <w:rPr>
                <w:sz w:val="28"/>
                <w:lang w:val="en-US"/>
              </w:rPr>
              <w:t>3</w:t>
            </w:r>
            <w:r w:rsidR="006C7493">
              <w:rPr>
                <w:sz w:val="28"/>
              </w:rPr>
              <w:t xml:space="preserve"> г.</w:t>
            </w:r>
          </w:p>
        </w:tc>
        <w:tc>
          <w:tcPr>
            <w:tcW w:w="850" w:type="dxa"/>
          </w:tcPr>
          <w:p w:rsidR="006C7493" w:rsidRPr="00BF431B" w:rsidRDefault="006C7493" w:rsidP="006C7493">
            <w:pPr>
              <w:rPr>
                <w:sz w:val="28"/>
              </w:rPr>
            </w:pPr>
          </w:p>
        </w:tc>
      </w:tr>
    </w:tbl>
    <w:p w:rsidR="00555FB9" w:rsidRDefault="00555FB9" w:rsidP="000512C5">
      <w:pPr>
        <w:tabs>
          <w:tab w:val="left" w:pos="4820"/>
        </w:tabs>
        <w:ind w:right="4818"/>
        <w:jc w:val="both"/>
        <w:rPr>
          <w:sz w:val="28"/>
          <w:szCs w:val="28"/>
        </w:rPr>
      </w:pPr>
    </w:p>
    <w:p w:rsidR="0005423C" w:rsidRPr="0005423C" w:rsidRDefault="0005423C" w:rsidP="0005423C">
      <w:pPr>
        <w:suppressAutoHyphens/>
        <w:rPr>
          <w:sz w:val="28"/>
          <w:szCs w:val="28"/>
        </w:rPr>
      </w:pPr>
    </w:p>
    <w:p w:rsidR="006C7493" w:rsidRDefault="00CF5FAC" w:rsidP="0005423C">
      <w:pPr>
        <w:suppressAutoHyphens/>
        <w:rPr>
          <w:rFonts w:eastAsia="Calibri"/>
          <w:sz w:val="28"/>
          <w:szCs w:val="28"/>
          <w:lang w:eastAsia="en-US"/>
        </w:rPr>
      </w:pPr>
      <w:r>
        <w:rPr>
          <w:rFonts w:eastAsia="Calibri"/>
          <w:sz w:val="28"/>
          <w:szCs w:val="28"/>
          <w:lang w:eastAsia="en-US"/>
        </w:rPr>
        <w:t>Б</w:t>
      </w:r>
      <w:r w:rsidR="006C7493">
        <w:rPr>
          <w:rFonts w:eastAsia="Calibri"/>
          <w:sz w:val="28"/>
          <w:szCs w:val="28"/>
          <w:lang w:eastAsia="en-US"/>
        </w:rPr>
        <w:t>инаны  торак бина</w:t>
      </w:r>
      <w:r w:rsidRPr="00CF5FAC">
        <w:rPr>
          <w:rFonts w:eastAsia="Calibri"/>
          <w:sz w:val="28"/>
          <w:szCs w:val="28"/>
          <w:lang w:eastAsia="en-US"/>
        </w:rPr>
        <w:t>, торак бинаны</w:t>
      </w:r>
    </w:p>
    <w:p w:rsidR="006C7493" w:rsidRDefault="00CF5FAC" w:rsidP="0005423C">
      <w:pPr>
        <w:suppressAutoHyphens/>
        <w:rPr>
          <w:rFonts w:eastAsia="Calibri"/>
          <w:sz w:val="28"/>
          <w:szCs w:val="28"/>
          <w:lang w:eastAsia="en-US"/>
        </w:rPr>
      </w:pPr>
      <w:r w:rsidRPr="00CF5FAC">
        <w:rPr>
          <w:rFonts w:eastAsia="Calibri"/>
          <w:sz w:val="28"/>
          <w:szCs w:val="28"/>
          <w:lang w:eastAsia="en-US"/>
        </w:rPr>
        <w:t xml:space="preserve">яшәү өчен яраксыз һәм күпфатирлы </w:t>
      </w:r>
    </w:p>
    <w:p w:rsidR="006C7493" w:rsidRDefault="00CF5FAC" w:rsidP="0005423C">
      <w:pPr>
        <w:suppressAutoHyphens/>
        <w:rPr>
          <w:rFonts w:eastAsia="Calibri"/>
          <w:sz w:val="28"/>
          <w:szCs w:val="28"/>
          <w:lang w:eastAsia="en-US"/>
        </w:rPr>
      </w:pPr>
      <w:r w:rsidRPr="00CF5FAC">
        <w:rPr>
          <w:rFonts w:eastAsia="Calibri"/>
          <w:sz w:val="28"/>
          <w:szCs w:val="28"/>
          <w:lang w:eastAsia="en-US"/>
        </w:rPr>
        <w:t xml:space="preserve">йортны авария хәлендә һәм сүтелергә </w:t>
      </w:r>
    </w:p>
    <w:p w:rsidR="006C7493" w:rsidRDefault="00CF5FAC" w:rsidP="0005423C">
      <w:pPr>
        <w:suppressAutoHyphens/>
        <w:rPr>
          <w:sz w:val="28"/>
          <w:szCs w:val="28"/>
          <w:lang w:val="tt"/>
        </w:rPr>
      </w:pPr>
      <w:r w:rsidRPr="00CF5FAC">
        <w:rPr>
          <w:rFonts w:eastAsia="Calibri"/>
          <w:sz w:val="28"/>
          <w:szCs w:val="28"/>
          <w:lang w:eastAsia="en-US"/>
        </w:rPr>
        <w:t>яки</w:t>
      </w:r>
      <w:r w:rsidRPr="00CF5FAC">
        <w:t xml:space="preserve"> </w:t>
      </w:r>
      <w:r w:rsidR="006C7493" w:rsidRPr="0005423C">
        <w:rPr>
          <w:sz w:val="28"/>
          <w:szCs w:val="28"/>
          <w:lang w:val="tt"/>
        </w:rPr>
        <w:t>реконструкцияләнергә тиешле</w:t>
      </w:r>
      <w:r w:rsidR="006C7493" w:rsidRPr="00CF5FAC">
        <w:rPr>
          <w:sz w:val="28"/>
          <w:szCs w:val="28"/>
          <w:lang w:val="tt"/>
        </w:rPr>
        <w:t xml:space="preserve"> </w:t>
      </w:r>
      <w:r w:rsidR="006C7493">
        <w:rPr>
          <w:sz w:val="28"/>
          <w:szCs w:val="28"/>
          <w:lang w:val="tt"/>
        </w:rPr>
        <w:t xml:space="preserve">дип </w:t>
      </w:r>
    </w:p>
    <w:p w:rsidR="006C7493" w:rsidRDefault="006C7493" w:rsidP="0005423C">
      <w:pPr>
        <w:suppressAutoHyphens/>
        <w:rPr>
          <w:sz w:val="28"/>
          <w:szCs w:val="28"/>
          <w:lang w:val="tt"/>
        </w:rPr>
      </w:pPr>
      <w:r>
        <w:rPr>
          <w:sz w:val="28"/>
          <w:szCs w:val="28"/>
          <w:lang w:val="tt"/>
        </w:rPr>
        <w:t>т</w:t>
      </w:r>
      <w:r w:rsidR="00CF5FAC" w:rsidRPr="00CF5FAC">
        <w:rPr>
          <w:sz w:val="28"/>
          <w:szCs w:val="28"/>
          <w:lang w:val="tt"/>
        </w:rPr>
        <w:t>ану буенча муниципаль хезмәт күрсәтүнең</w:t>
      </w:r>
    </w:p>
    <w:p w:rsidR="0005423C" w:rsidRPr="0005423C" w:rsidRDefault="00CF5FAC" w:rsidP="006C7493">
      <w:pPr>
        <w:suppressAutoHyphens/>
        <w:rPr>
          <w:sz w:val="28"/>
          <w:szCs w:val="28"/>
        </w:rPr>
      </w:pPr>
      <w:r w:rsidRPr="00CF5FAC">
        <w:rPr>
          <w:sz w:val="28"/>
          <w:szCs w:val="28"/>
          <w:lang w:val="tt"/>
        </w:rPr>
        <w:t>административ регламентын раслау турында</w:t>
      </w:r>
      <w:r w:rsidRPr="0005423C">
        <w:rPr>
          <w:sz w:val="28"/>
          <w:szCs w:val="28"/>
          <w:lang w:val="tt"/>
        </w:rPr>
        <w:t xml:space="preserve"> </w:t>
      </w:r>
    </w:p>
    <w:p w:rsidR="0005423C" w:rsidRDefault="0005423C" w:rsidP="0005423C">
      <w:pPr>
        <w:ind w:left="6521" w:hanging="6521"/>
        <w:jc w:val="center"/>
        <w:rPr>
          <w:sz w:val="28"/>
          <w:szCs w:val="28"/>
        </w:rPr>
      </w:pPr>
    </w:p>
    <w:p w:rsidR="0005423C" w:rsidRPr="0005423C" w:rsidRDefault="0005423C" w:rsidP="0005423C">
      <w:pPr>
        <w:ind w:left="6521" w:hanging="6521"/>
        <w:jc w:val="center"/>
        <w:rPr>
          <w:sz w:val="28"/>
          <w:szCs w:val="28"/>
        </w:rPr>
      </w:pPr>
    </w:p>
    <w:p w:rsidR="00D92D44" w:rsidRDefault="00CF5FAC" w:rsidP="0005423C">
      <w:pPr>
        <w:suppressAutoHyphens/>
        <w:ind w:firstLine="720"/>
        <w:jc w:val="both"/>
        <w:rPr>
          <w:sz w:val="28"/>
          <w:szCs w:val="28"/>
          <w:lang w:val="tt"/>
        </w:rPr>
      </w:pPr>
      <w:r w:rsidRPr="0005423C">
        <w:rPr>
          <w:color w:val="000000"/>
          <w:sz w:val="28"/>
          <w:szCs w:val="28"/>
          <w:lang w:val="tt"/>
        </w:rPr>
        <w:t>Россия Федерациясе Торак кодексы, «Дәүләт һәм муниципаль хезмәтләр күрсәтүне оештыру турында» 2010 елның 27 июлендәге 210-ФЗ номерлы Федераль закон, Россия Федерациясе Хөкүмәтенең «</w:t>
      </w:r>
      <w:r w:rsidR="00D92D44">
        <w:rPr>
          <w:color w:val="000000"/>
          <w:sz w:val="28"/>
          <w:szCs w:val="28"/>
          <w:lang w:val="tt"/>
        </w:rPr>
        <w:t>Бинан</w:t>
      </w:r>
      <w:r w:rsidRPr="0005423C">
        <w:rPr>
          <w:color w:val="000000"/>
          <w:sz w:val="28"/>
          <w:szCs w:val="28"/>
          <w:lang w:val="tt"/>
        </w:rPr>
        <w:t>ы торак бина, торак урынны яшәү өчен яраксыз</w:t>
      </w:r>
      <w:r w:rsidR="00D92D44">
        <w:rPr>
          <w:color w:val="000000"/>
          <w:sz w:val="28"/>
          <w:szCs w:val="28"/>
          <w:lang w:val="tt"/>
        </w:rPr>
        <w:t xml:space="preserve">, </w:t>
      </w:r>
      <w:r w:rsidRPr="0005423C">
        <w:rPr>
          <w:color w:val="000000"/>
          <w:sz w:val="28"/>
          <w:szCs w:val="28"/>
          <w:lang w:val="tt"/>
        </w:rPr>
        <w:t xml:space="preserve">күпфатирлы йортны авария хәлендә һәм </w:t>
      </w:r>
      <w:r w:rsidR="00D92D44">
        <w:rPr>
          <w:color w:val="000000"/>
          <w:sz w:val="28"/>
          <w:szCs w:val="28"/>
          <w:lang w:val="tt"/>
        </w:rPr>
        <w:t>сүтелергә</w:t>
      </w:r>
      <w:r w:rsidRPr="0005423C">
        <w:rPr>
          <w:color w:val="000000"/>
          <w:sz w:val="28"/>
          <w:szCs w:val="28"/>
          <w:lang w:val="tt"/>
        </w:rPr>
        <w:t xml:space="preserve"> яисә реконструкцияләнергә тиешле дип тану хакында» 2006 елның 28 гыйнварындагы 47 номерлы карары</w:t>
      </w:r>
      <w:r w:rsidR="00D92D44">
        <w:rPr>
          <w:color w:val="000000"/>
          <w:sz w:val="28"/>
          <w:szCs w:val="28"/>
          <w:lang w:val="tt"/>
        </w:rPr>
        <w:t>,</w:t>
      </w:r>
      <w:r w:rsidRPr="0005423C">
        <w:rPr>
          <w:color w:val="000000"/>
          <w:sz w:val="28"/>
          <w:szCs w:val="28"/>
          <w:lang w:val="tt"/>
        </w:rPr>
        <w:t xml:space="preserve"> Татарстан Республикасы Икътисад министрлыгының </w:t>
      </w:r>
      <w:r w:rsidR="00D92D44">
        <w:rPr>
          <w:color w:val="000000"/>
          <w:sz w:val="28"/>
          <w:szCs w:val="28"/>
          <w:lang w:val="tt"/>
        </w:rPr>
        <w:t xml:space="preserve">2022 елның 21 декабрендәге </w:t>
      </w:r>
      <w:r w:rsidRPr="0005423C">
        <w:rPr>
          <w:color w:val="000000"/>
          <w:sz w:val="28"/>
          <w:szCs w:val="28"/>
          <w:lang w:val="tt"/>
        </w:rPr>
        <w:t>«</w:t>
      </w:r>
      <w:r w:rsidR="00D92D44" w:rsidRPr="00D92D44">
        <w:t xml:space="preserve"> </w:t>
      </w:r>
      <w:r w:rsidR="00D92D44" w:rsidRPr="00D92D44">
        <w:rPr>
          <w:color w:val="000000"/>
          <w:sz w:val="28"/>
          <w:szCs w:val="28"/>
          <w:lang w:val="tt"/>
        </w:rPr>
        <w:t>Бинаны  торак бина, торак бинаны яшәү өчен яраксыз һәм күпфатирлы йортны авария хәлендә һәм сүтелергә</w:t>
      </w:r>
      <w:r w:rsidR="00D92D44">
        <w:rPr>
          <w:color w:val="000000"/>
          <w:sz w:val="28"/>
          <w:szCs w:val="28"/>
          <w:lang w:val="tt"/>
        </w:rPr>
        <w:t xml:space="preserve"> </w:t>
      </w:r>
      <w:r w:rsidR="00D92D44" w:rsidRPr="00D92D44">
        <w:rPr>
          <w:color w:val="000000"/>
          <w:sz w:val="28"/>
          <w:szCs w:val="28"/>
          <w:lang w:val="tt"/>
        </w:rPr>
        <w:t>яки реконструкцияләнергә тиешле дип тану буенча муниципаль хезмәт күрсәтүнең администр</w:t>
      </w:r>
      <w:r w:rsidR="00D92D44">
        <w:rPr>
          <w:color w:val="000000"/>
          <w:sz w:val="28"/>
          <w:szCs w:val="28"/>
          <w:lang w:val="tt"/>
        </w:rPr>
        <w:t>атив регламентын раслау турында</w:t>
      </w:r>
      <w:r w:rsidRPr="0005423C">
        <w:rPr>
          <w:color w:val="000000"/>
          <w:sz w:val="28"/>
          <w:szCs w:val="28"/>
          <w:lang w:val="tt"/>
        </w:rPr>
        <w:t>» 05-51/8746 номерлы хаты</w:t>
      </w:r>
      <w:r w:rsidR="00D92D44">
        <w:rPr>
          <w:color w:val="000000"/>
          <w:sz w:val="28"/>
          <w:szCs w:val="28"/>
          <w:lang w:val="tt"/>
        </w:rPr>
        <w:t>,</w:t>
      </w:r>
      <w:r w:rsidR="00D92D44" w:rsidRPr="00D92D44">
        <w:rPr>
          <w:color w:val="000000"/>
          <w:sz w:val="28"/>
          <w:szCs w:val="28"/>
          <w:lang w:val="tt"/>
        </w:rPr>
        <w:t xml:space="preserve"> </w:t>
      </w:r>
      <w:r w:rsidR="00D92D44" w:rsidRPr="0005423C">
        <w:rPr>
          <w:color w:val="000000"/>
          <w:sz w:val="28"/>
          <w:szCs w:val="28"/>
          <w:lang w:val="tt"/>
        </w:rPr>
        <w:t>«Татарстан Республикасы Мамадыш муниципаль районы»</w:t>
      </w:r>
      <w:r w:rsidR="00D92D44">
        <w:rPr>
          <w:color w:val="000000"/>
          <w:sz w:val="28"/>
          <w:szCs w:val="28"/>
          <w:lang w:val="tt"/>
        </w:rPr>
        <w:t xml:space="preserve"> </w:t>
      </w:r>
      <w:r w:rsidRPr="0005423C">
        <w:rPr>
          <w:color w:val="000000"/>
          <w:sz w:val="28"/>
          <w:szCs w:val="28"/>
          <w:lang w:val="tt"/>
        </w:rPr>
        <w:t xml:space="preserve"> </w:t>
      </w:r>
      <w:r w:rsidR="00D92D44" w:rsidRPr="0005423C">
        <w:rPr>
          <w:color w:val="000000"/>
          <w:sz w:val="28"/>
          <w:szCs w:val="28"/>
          <w:lang w:val="tt"/>
        </w:rPr>
        <w:t>муниципаль</w:t>
      </w:r>
      <w:r w:rsidR="00D92D44">
        <w:rPr>
          <w:color w:val="000000"/>
          <w:sz w:val="28"/>
          <w:szCs w:val="28"/>
          <w:lang w:val="tt"/>
        </w:rPr>
        <w:t xml:space="preserve"> берәмлеге Уставы</w:t>
      </w:r>
      <w:r w:rsidR="00D92D44" w:rsidRPr="0005423C">
        <w:rPr>
          <w:color w:val="000000"/>
          <w:sz w:val="28"/>
          <w:szCs w:val="28"/>
          <w:lang w:val="tt"/>
        </w:rPr>
        <w:t xml:space="preserve"> </w:t>
      </w:r>
      <w:r w:rsidRPr="0005423C">
        <w:rPr>
          <w:color w:val="000000"/>
          <w:sz w:val="28"/>
          <w:szCs w:val="28"/>
          <w:lang w:val="tt"/>
        </w:rPr>
        <w:t>нигезендә Татарстан Республикасы Мамадыш муниципаль районы башкарма комитеты</w:t>
      </w:r>
      <w:r w:rsidR="00D92D44">
        <w:rPr>
          <w:sz w:val="28"/>
          <w:szCs w:val="28"/>
          <w:lang w:val="tt"/>
        </w:rPr>
        <w:t xml:space="preserve"> </w:t>
      </w:r>
    </w:p>
    <w:p w:rsidR="0005423C" w:rsidRPr="007555EF" w:rsidRDefault="00CF5FAC" w:rsidP="0005423C">
      <w:pPr>
        <w:suppressAutoHyphens/>
        <w:ind w:firstLine="720"/>
        <w:jc w:val="both"/>
        <w:rPr>
          <w:sz w:val="28"/>
          <w:szCs w:val="28"/>
          <w:lang w:val="tt"/>
        </w:rPr>
      </w:pPr>
      <w:r w:rsidRPr="0005423C">
        <w:rPr>
          <w:sz w:val="28"/>
          <w:szCs w:val="28"/>
          <w:lang w:val="tt"/>
        </w:rPr>
        <w:t xml:space="preserve"> </w:t>
      </w:r>
      <w:r w:rsidR="00D92D44">
        <w:rPr>
          <w:sz w:val="28"/>
          <w:szCs w:val="28"/>
          <w:lang w:val="tt"/>
        </w:rPr>
        <w:t xml:space="preserve">к </w:t>
      </w:r>
      <w:r w:rsidRPr="0005423C">
        <w:rPr>
          <w:sz w:val="28"/>
          <w:szCs w:val="28"/>
          <w:lang w:val="tt"/>
        </w:rPr>
        <w:t>а</w:t>
      </w:r>
      <w:r w:rsidR="00D92D44">
        <w:rPr>
          <w:sz w:val="28"/>
          <w:szCs w:val="28"/>
          <w:lang w:val="tt"/>
        </w:rPr>
        <w:t xml:space="preserve"> </w:t>
      </w:r>
      <w:r w:rsidRPr="0005423C">
        <w:rPr>
          <w:sz w:val="28"/>
          <w:szCs w:val="28"/>
          <w:lang w:val="tt"/>
        </w:rPr>
        <w:t>р</w:t>
      </w:r>
      <w:r w:rsidR="00D92D44">
        <w:rPr>
          <w:sz w:val="28"/>
          <w:szCs w:val="28"/>
          <w:lang w:val="tt"/>
        </w:rPr>
        <w:t xml:space="preserve"> </w:t>
      </w:r>
      <w:r w:rsidRPr="0005423C">
        <w:rPr>
          <w:sz w:val="28"/>
          <w:szCs w:val="28"/>
          <w:lang w:val="tt"/>
        </w:rPr>
        <w:t>а</w:t>
      </w:r>
      <w:r w:rsidR="00D92D44">
        <w:rPr>
          <w:sz w:val="28"/>
          <w:szCs w:val="28"/>
          <w:lang w:val="tt"/>
        </w:rPr>
        <w:t xml:space="preserve"> </w:t>
      </w:r>
      <w:r w:rsidRPr="0005423C">
        <w:rPr>
          <w:sz w:val="28"/>
          <w:szCs w:val="28"/>
          <w:lang w:val="tt"/>
        </w:rPr>
        <w:t xml:space="preserve">р </w:t>
      </w:r>
      <w:r w:rsidR="00D92D44">
        <w:rPr>
          <w:sz w:val="28"/>
          <w:szCs w:val="28"/>
          <w:lang w:val="tt"/>
        </w:rPr>
        <w:t xml:space="preserve">  </w:t>
      </w:r>
      <w:r w:rsidRPr="0005423C">
        <w:rPr>
          <w:sz w:val="28"/>
          <w:szCs w:val="28"/>
          <w:lang w:val="tt"/>
        </w:rPr>
        <w:t>б</w:t>
      </w:r>
      <w:r w:rsidR="00D92D44">
        <w:rPr>
          <w:sz w:val="28"/>
          <w:szCs w:val="28"/>
          <w:lang w:val="tt"/>
        </w:rPr>
        <w:t xml:space="preserve"> </w:t>
      </w:r>
      <w:r w:rsidRPr="0005423C">
        <w:rPr>
          <w:sz w:val="28"/>
          <w:szCs w:val="28"/>
          <w:lang w:val="tt"/>
        </w:rPr>
        <w:t>и</w:t>
      </w:r>
      <w:r w:rsidR="00D92D44">
        <w:rPr>
          <w:sz w:val="28"/>
          <w:szCs w:val="28"/>
          <w:lang w:val="tt"/>
        </w:rPr>
        <w:t xml:space="preserve"> </w:t>
      </w:r>
      <w:r w:rsidRPr="0005423C">
        <w:rPr>
          <w:sz w:val="28"/>
          <w:szCs w:val="28"/>
          <w:lang w:val="tt"/>
        </w:rPr>
        <w:t>р</w:t>
      </w:r>
      <w:r w:rsidR="00D92D44">
        <w:rPr>
          <w:sz w:val="28"/>
          <w:szCs w:val="28"/>
          <w:lang w:val="tt"/>
        </w:rPr>
        <w:t xml:space="preserve"> </w:t>
      </w:r>
      <w:r w:rsidRPr="0005423C">
        <w:rPr>
          <w:sz w:val="28"/>
          <w:szCs w:val="28"/>
          <w:lang w:val="tt"/>
        </w:rPr>
        <w:t>ә:</w:t>
      </w:r>
    </w:p>
    <w:p w:rsidR="0005423C" w:rsidRPr="007555EF" w:rsidRDefault="00CF5FAC" w:rsidP="00D92D44">
      <w:pPr>
        <w:suppressAutoHyphens/>
        <w:jc w:val="both"/>
        <w:rPr>
          <w:bCs/>
          <w:sz w:val="28"/>
          <w:szCs w:val="28"/>
          <w:lang w:val="tt"/>
        </w:rPr>
      </w:pPr>
      <w:r w:rsidRPr="0005423C">
        <w:rPr>
          <w:sz w:val="28"/>
          <w:szCs w:val="28"/>
          <w:lang w:val="tt"/>
        </w:rPr>
        <w:t xml:space="preserve">           1. </w:t>
      </w:r>
      <w:r w:rsidR="00D92D44" w:rsidRPr="00D92D44">
        <w:rPr>
          <w:sz w:val="28"/>
          <w:szCs w:val="28"/>
          <w:lang w:val="tt"/>
        </w:rPr>
        <w:t>Бинаны  торак бина, торак бинаны яшәү өчен яраксыз һәм күпфатирлы</w:t>
      </w:r>
      <w:r w:rsidR="00D92D44">
        <w:rPr>
          <w:sz w:val="28"/>
          <w:szCs w:val="28"/>
          <w:lang w:val="tt"/>
        </w:rPr>
        <w:t xml:space="preserve"> </w:t>
      </w:r>
      <w:r w:rsidR="00D92D44" w:rsidRPr="00D92D44">
        <w:rPr>
          <w:sz w:val="28"/>
          <w:szCs w:val="28"/>
          <w:lang w:val="tt"/>
        </w:rPr>
        <w:t xml:space="preserve">йортны авария хәлендә һәм сүтелергә яки реконструкцияләнергә тиешле дип тану буенча муниципаль хезмәт күрсәтүнең </w:t>
      </w:r>
      <w:r w:rsidR="00D92D44">
        <w:rPr>
          <w:sz w:val="28"/>
          <w:szCs w:val="28"/>
          <w:lang w:val="tt"/>
        </w:rPr>
        <w:t>административ регламентын расларга. (1 нче кушымта).</w:t>
      </w:r>
      <w:r w:rsidR="00D92D44" w:rsidRPr="00D92D44">
        <w:rPr>
          <w:sz w:val="28"/>
          <w:szCs w:val="28"/>
          <w:lang w:val="tt"/>
        </w:rPr>
        <w:t xml:space="preserve"> </w:t>
      </w:r>
    </w:p>
    <w:p w:rsidR="0005423C" w:rsidRPr="007555EF" w:rsidRDefault="00CF5FAC" w:rsidP="0005423C">
      <w:pPr>
        <w:shd w:val="clear" w:color="auto" w:fill="FFFFFF"/>
        <w:jc w:val="both"/>
        <w:rPr>
          <w:bCs/>
          <w:sz w:val="28"/>
          <w:szCs w:val="28"/>
          <w:lang w:val="tt"/>
        </w:rPr>
      </w:pPr>
      <w:r w:rsidRPr="0005423C">
        <w:rPr>
          <w:bCs/>
          <w:sz w:val="28"/>
          <w:szCs w:val="28"/>
          <w:lang w:val="tt"/>
        </w:rPr>
        <w:t xml:space="preserve">          2. Татарстан Республикасы Мамадыш муниципаль районы Башкарма комитетының «</w:t>
      </w:r>
      <w:r w:rsidR="00123607" w:rsidRPr="00D92D44">
        <w:rPr>
          <w:sz w:val="28"/>
          <w:szCs w:val="28"/>
          <w:lang w:val="tt"/>
        </w:rPr>
        <w:t>Бинаны  торак бина, торак бинаны яшәү өчен яраксыз һәм күпфатирлы</w:t>
      </w:r>
      <w:r w:rsidR="00123607">
        <w:rPr>
          <w:sz w:val="28"/>
          <w:szCs w:val="28"/>
          <w:lang w:val="tt"/>
        </w:rPr>
        <w:t xml:space="preserve"> </w:t>
      </w:r>
      <w:r w:rsidR="00123607" w:rsidRPr="00D92D44">
        <w:rPr>
          <w:sz w:val="28"/>
          <w:szCs w:val="28"/>
          <w:lang w:val="tt"/>
        </w:rPr>
        <w:t>йортны авария хәлендә һәм сүтелергә яки реконструкцияләнергә тиешле</w:t>
      </w:r>
      <w:r w:rsidR="00123607">
        <w:rPr>
          <w:sz w:val="28"/>
          <w:szCs w:val="28"/>
          <w:lang w:val="tt"/>
        </w:rPr>
        <w:t xml:space="preserve">, </w:t>
      </w:r>
      <w:r w:rsidR="00123607" w:rsidRPr="00D92D44">
        <w:rPr>
          <w:sz w:val="28"/>
          <w:szCs w:val="28"/>
          <w:lang w:val="tt"/>
        </w:rPr>
        <w:t xml:space="preserve"> </w:t>
      </w:r>
      <w:r w:rsidR="00123607">
        <w:rPr>
          <w:bCs/>
          <w:sz w:val="28"/>
          <w:szCs w:val="28"/>
          <w:lang w:val="tt"/>
        </w:rPr>
        <w:t xml:space="preserve">бакча йортын </w:t>
      </w:r>
      <w:r w:rsidR="00123607" w:rsidRPr="0005423C">
        <w:rPr>
          <w:bCs/>
          <w:sz w:val="28"/>
          <w:szCs w:val="28"/>
          <w:lang w:val="tt"/>
        </w:rPr>
        <w:t xml:space="preserve"> торак йорт</w:t>
      </w:r>
      <w:r w:rsidR="00123607" w:rsidRPr="00D92D44">
        <w:rPr>
          <w:sz w:val="28"/>
          <w:szCs w:val="28"/>
          <w:lang w:val="tt"/>
        </w:rPr>
        <w:t xml:space="preserve"> </w:t>
      </w:r>
      <w:r w:rsidR="00123607">
        <w:rPr>
          <w:sz w:val="28"/>
          <w:szCs w:val="28"/>
          <w:lang w:val="tt-RU"/>
        </w:rPr>
        <w:t xml:space="preserve">һәм торак йортны бакча йорты </w:t>
      </w:r>
      <w:r w:rsidR="00123607" w:rsidRPr="00D92D44">
        <w:rPr>
          <w:sz w:val="28"/>
          <w:szCs w:val="28"/>
          <w:lang w:val="tt"/>
        </w:rPr>
        <w:t xml:space="preserve">дип тану буенча муниципаль хезмәт күрсәтүнең </w:t>
      </w:r>
      <w:r w:rsidR="00123607">
        <w:rPr>
          <w:sz w:val="28"/>
          <w:szCs w:val="28"/>
          <w:lang w:val="tt"/>
        </w:rPr>
        <w:t>административ регламентын</w:t>
      </w:r>
      <w:r w:rsidR="00123607">
        <w:rPr>
          <w:bCs/>
          <w:sz w:val="28"/>
          <w:szCs w:val="28"/>
          <w:lang w:val="tt"/>
        </w:rPr>
        <w:t xml:space="preserve"> </w:t>
      </w:r>
      <w:r w:rsidRPr="0005423C">
        <w:rPr>
          <w:bCs/>
          <w:sz w:val="28"/>
          <w:szCs w:val="28"/>
          <w:lang w:val="tt"/>
        </w:rPr>
        <w:t xml:space="preserve">раслау турында» 2022 елның 09 </w:t>
      </w:r>
      <w:r w:rsidR="00123607">
        <w:rPr>
          <w:bCs/>
          <w:sz w:val="28"/>
          <w:szCs w:val="28"/>
          <w:lang w:val="tt"/>
        </w:rPr>
        <w:t>ноя</w:t>
      </w:r>
      <w:r w:rsidRPr="0005423C">
        <w:rPr>
          <w:bCs/>
          <w:sz w:val="28"/>
          <w:szCs w:val="28"/>
          <w:lang w:val="tt"/>
        </w:rPr>
        <w:t>брендәге 393 н</w:t>
      </w:r>
      <w:r w:rsidR="00123607">
        <w:rPr>
          <w:bCs/>
          <w:sz w:val="28"/>
          <w:szCs w:val="28"/>
          <w:lang w:val="tt"/>
        </w:rPr>
        <w:t>омерлы карарын үз көчен югалтты</w:t>
      </w:r>
      <w:r w:rsidRPr="0005423C">
        <w:rPr>
          <w:bCs/>
          <w:sz w:val="28"/>
          <w:szCs w:val="28"/>
          <w:lang w:val="tt"/>
        </w:rPr>
        <w:t xml:space="preserve"> дип танырга.</w:t>
      </w:r>
    </w:p>
    <w:p w:rsidR="0005423C" w:rsidRPr="007555EF" w:rsidRDefault="00CF5FAC" w:rsidP="0005423C">
      <w:pPr>
        <w:tabs>
          <w:tab w:val="left" w:pos="709"/>
        </w:tabs>
        <w:ind w:left="142"/>
        <w:jc w:val="both"/>
        <w:rPr>
          <w:sz w:val="28"/>
          <w:szCs w:val="28"/>
          <w:lang w:val="tt"/>
        </w:rPr>
      </w:pPr>
      <w:r w:rsidRPr="0005423C">
        <w:rPr>
          <w:sz w:val="28"/>
          <w:szCs w:val="28"/>
          <w:lang w:val="tt"/>
        </w:rPr>
        <w:t xml:space="preserve">        3.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Республикасының хокукый мәгълүматның рәсми порталында урнаштыруны тәэмин итәргә.</w:t>
      </w:r>
    </w:p>
    <w:p w:rsidR="0005423C" w:rsidRPr="007555EF" w:rsidRDefault="00CF5FAC" w:rsidP="0005423C">
      <w:pPr>
        <w:widowControl w:val="0"/>
        <w:tabs>
          <w:tab w:val="left" w:pos="0"/>
        </w:tabs>
        <w:spacing w:after="120"/>
        <w:jc w:val="both"/>
        <w:rPr>
          <w:sz w:val="28"/>
          <w:szCs w:val="28"/>
          <w:lang w:val="tt"/>
        </w:rPr>
      </w:pPr>
      <w:r w:rsidRPr="0005423C">
        <w:rPr>
          <w:sz w:val="28"/>
          <w:szCs w:val="28"/>
          <w:lang w:val="tt"/>
        </w:rPr>
        <w:lastRenderedPageBreak/>
        <w:t xml:space="preserve">           4. Әлеге карарның үтәлешен контрольдә тотуны  Татарстан Республикасы Мамадыш муниципаль районы Башкарма комитеты җитәкчесе урынбасары  Р.М.Никифоровка йөкләргә.</w:t>
      </w: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CF5FAC" w:rsidP="0005423C">
      <w:pPr>
        <w:rPr>
          <w:sz w:val="28"/>
          <w:szCs w:val="28"/>
          <w:lang w:val="tt"/>
        </w:rPr>
      </w:pPr>
      <w:r w:rsidRPr="0005423C">
        <w:rPr>
          <w:sz w:val="28"/>
          <w:szCs w:val="28"/>
          <w:lang w:val="tt"/>
        </w:rPr>
        <w:t xml:space="preserve">Җитәкче                                                                                            </w:t>
      </w:r>
      <w:r w:rsidR="007868D7">
        <w:rPr>
          <w:sz w:val="28"/>
          <w:szCs w:val="28"/>
          <w:lang w:val="tt"/>
        </w:rPr>
        <w:t xml:space="preserve">          </w:t>
      </w:r>
      <w:r w:rsidRPr="0005423C">
        <w:rPr>
          <w:sz w:val="28"/>
          <w:szCs w:val="28"/>
          <w:lang w:val="tt"/>
        </w:rPr>
        <w:t xml:space="preserve">      О.Н.Павлов</w:t>
      </w:r>
    </w:p>
    <w:p w:rsidR="0005423C" w:rsidRPr="007555EF" w:rsidRDefault="0005423C" w:rsidP="0005423C">
      <w:pPr>
        <w:ind w:left="4962"/>
        <w:rPr>
          <w:sz w:val="28"/>
          <w:szCs w:val="28"/>
          <w:lang w:val="tt"/>
        </w:rPr>
      </w:pPr>
    </w:p>
    <w:p w:rsidR="0005423C" w:rsidRPr="007555EF" w:rsidRDefault="00CF5FAC" w:rsidP="0005423C">
      <w:pPr>
        <w:rPr>
          <w:sz w:val="28"/>
          <w:szCs w:val="28"/>
          <w:lang w:val="tt"/>
        </w:rPr>
      </w:pPr>
      <w:r w:rsidRPr="007555EF">
        <w:rPr>
          <w:sz w:val="28"/>
          <w:szCs w:val="28"/>
          <w:lang w:val="tt"/>
        </w:rPr>
        <w:t xml:space="preserve">                                   </w:t>
      </w: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rPr>
          <w:sz w:val="28"/>
          <w:szCs w:val="28"/>
          <w:lang w:val="tt"/>
        </w:rPr>
      </w:pPr>
    </w:p>
    <w:p w:rsidR="0005423C" w:rsidRPr="007555EF" w:rsidRDefault="0005423C" w:rsidP="0005423C">
      <w:pPr>
        <w:ind w:left="6521"/>
        <w:rPr>
          <w:lang w:val="tt"/>
        </w:rPr>
      </w:pPr>
    </w:p>
    <w:p w:rsidR="00123607" w:rsidRDefault="00123607" w:rsidP="0005423C">
      <w:pPr>
        <w:ind w:left="6521"/>
        <w:rPr>
          <w:lang w:val="tt"/>
        </w:rPr>
      </w:pPr>
    </w:p>
    <w:p w:rsidR="00123607" w:rsidRDefault="00123607" w:rsidP="0005423C">
      <w:pPr>
        <w:ind w:left="6521"/>
        <w:rPr>
          <w:lang w:val="tt"/>
        </w:rPr>
      </w:pPr>
    </w:p>
    <w:p w:rsidR="00123607" w:rsidRDefault="00123607" w:rsidP="0005423C">
      <w:pPr>
        <w:ind w:left="6521"/>
        <w:rPr>
          <w:lang w:val="tt"/>
        </w:rPr>
      </w:pPr>
    </w:p>
    <w:p w:rsidR="00123607" w:rsidRDefault="00123607" w:rsidP="0005423C">
      <w:pPr>
        <w:ind w:left="6521"/>
        <w:rPr>
          <w:lang w:val="tt"/>
        </w:rPr>
      </w:pPr>
    </w:p>
    <w:p w:rsidR="00123607" w:rsidRPr="00123607" w:rsidRDefault="00123607" w:rsidP="00123607">
      <w:pPr>
        <w:widowControl w:val="0"/>
        <w:autoSpaceDE w:val="0"/>
        <w:autoSpaceDN w:val="0"/>
        <w:ind w:left="5387" w:right="-1"/>
        <w:rPr>
          <w:rFonts w:eastAsia="Calibri"/>
          <w:color w:val="000000"/>
          <w:sz w:val="28"/>
          <w:szCs w:val="28"/>
          <w:lang w:val="tt" w:eastAsia="en-US"/>
        </w:rPr>
      </w:pPr>
      <w:r w:rsidRPr="00123607">
        <w:rPr>
          <w:rFonts w:eastAsia="Calibri"/>
          <w:color w:val="000000"/>
          <w:sz w:val="28"/>
          <w:szCs w:val="28"/>
          <w:lang w:val="tt" w:eastAsia="en-US"/>
        </w:rPr>
        <w:t>Татарстан Республикасы Мамадыш муниципаль районы башк</w:t>
      </w:r>
      <w:r w:rsidR="00FB0008">
        <w:rPr>
          <w:rFonts w:eastAsia="Calibri"/>
          <w:color w:val="000000"/>
          <w:sz w:val="28"/>
          <w:szCs w:val="28"/>
          <w:lang w:val="tt" w:eastAsia="en-US"/>
        </w:rPr>
        <w:t>арма комитетының  10.01.</w:t>
      </w:r>
      <w:bookmarkStart w:id="0" w:name="_GoBack"/>
      <w:bookmarkEnd w:id="0"/>
      <w:r w:rsidR="00D9606D">
        <w:rPr>
          <w:rFonts w:eastAsia="Calibri"/>
          <w:color w:val="000000"/>
          <w:sz w:val="28"/>
          <w:szCs w:val="28"/>
          <w:lang w:val="tt" w:eastAsia="en-US"/>
        </w:rPr>
        <w:t>2023</w:t>
      </w:r>
      <w:r w:rsidR="00FB0008">
        <w:rPr>
          <w:rFonts w:eastAsia="Calibri"/>
          <w:color w:val="000000"/>
          <w:sz w:val="28"/>
          <w:szCs w:val="28"/>
          <w:lang w:val="tt" w:eastAsia="en-US"/>
        </w:rPr>
        <w:t xml:space="preserve"> ел, № 1   </w:t>
      </w:r>
      <w:r w:rsidRPr="00123607">
        <w:rPr>
          <w:rFonts w:eastAsia="Calibri"/>
          <w:color w:val="000000"/>
          <w:sz w:val="28"/>
          <w:szCs w:val="28"/>
          <w:lang w:val="tt" w:eastAsia="en-US"/>
        </w:rPr>
        <w:t xml:space="preserve">карарына </w:t>
      </w:r>
    </w:p>
    <w:p w:rsidR="00123607" w:rsidRPr="00123607" w:rsidRDefault="00D9606D" w:rsidP="00123607">
      <w:pPr>
        <w:widowControl w:val="0"/>
        <w:autoSpaceDE w:val="0"/>
        <w:autoSpaceDN w:val="0"/>
        <w:ind w:left="5387" w:right="-1"/>
        <w:rPr>
          <w:rFonts w:eastAsia="Calibri"/>
          <w:color w:val="000000"/>
          <w:sz w:val="28"/>
          <w:szCs w:val="28"/>
          <w:lang w:val="tt-RU" w:eastAsia="en-US"/>
        </w:rPr>
      </w:pPr>
      <w:r>
        <w:rPr>
          <w:rFonts w:eastAsia="Calibri"/>
          <w:color w:val="000000"/>
          <w:sz w:val="28"/>
          <w:szCs w:val="28"/>
          <w:lang w:val="tt" w:eastAsia="en-US"/>
        </w:rPr>
        <w:t xml:space="preserve">1 нче </w:t>
      </w:r>
      <w:r w:rsidR="00123607" w:rsidRPr="00123607">
        <w:rPr>
          <w:rFonts w:eastAsia="Calibri"/>
          <w:color w:val="000000"/>
          <w:sz w:val="28"/>
          <w:szCs w:val="28"/>
          <w:lang w:val="tt" w:eastAsia="en-US"/>
        </w:rPr>
        <w:t xml:space="preserve">Кушымта </w:t>
      </w:r>
    </w:p>
    <w:p w:rsidR="00123607" w:rsidRPr="00123607" w:rsidRDefault="00123607" w:rsidP="00123607">
      <w:pPr>
        <w:widowControl w:val="0"/>
        <w:autoSpaceDE w:val="0"/>
        <w:autoSpaceDN w:val="0"/>
        <w:ind w:left="5387" w:right="-1"/>
        <w:rPr>
          <w:rFonts w:eastAsia="Calibri"/>
          <w:color w:val="000000"/>
          <w:sz w:val="28"/>
          <w:szCs w:val="28"/>
          <w:lang w:val="tt-RU" w:eastAsia="en-US"/>
        </w:rPr>
      </w:pPr>
    </w:p>
    <w:p w:rsidR="0005423C" w:rsidRPr="00D9606D" w:rsidRDefault="0005423C" w:rsidP="0005423C">
      <w:pPr>
        <w:keepNext/>
        <w:ind w:right="-1"/>
        <w:jc w:val="center"/>
        <w:outlineLvl w:val="0"/>
        <w:rPr>
          <w:b/>
          <w:bCs/>
          <w:sz w:val="28"/>
          <w:lang w:val="tt" w:eastAsia="zh-CN"/>
        </w:rPr>
      </w:pPr>
    </w:p>
    <w:p w:rsidR="0005423C" w:rsidRPr="00D9606D" w:rsidRDefault="0005423C" w:rsidP="0005423C">
      <w:pPr>
        <w:keepNext/>
        <w:ind w:right="-1"/>
        <w:jc w:val="center"/>
        <w:outlineLvl w:val="0"/>
        <w:rPr>
          <w:b/>
          <w:bCs/>
          <w:sz w:val="28"/>
          <w:lang w:val="tt" w:eastAsia="zh-CN"/>
        </w:rPr>
      </w:pPr>
    </w:p>
    <w:p w:rsidR="0005423C" w:rsidRPr="00D9606D" w:rsidRDefault="0005423C" w:rsidP="0005423C">
      <w:pPr>
        <w:keepNext/>
        <w:ind w:right="-1"/>
        <w:jc w:val="center"/>
        <w:outlineLvl w:val="0"/>
        <w:rPr>
          <w:b/>
          <w:bCs/>
          <w:sz w:val="28"/>
          <w:lang w:val="tt" w:eastAsia="zh-CN"/>
        </w:rPr>
      </w:pPr>
    </w:p>
    <w:p w:rsidR="00D9606D" w:rsidRDefault="00D9606D" w:rsidP="0005423C">
      <w:pPr>
        <w:keepNext/>
        <w:ind w:right="-1"/>
        <w:jc w:val="center"/>
        <w:outlineLvl w:val="0"/>
        <w:rPr>
          <w:b/>
          <w:bCs/>
          <w:sz w:val="28"/>
          <w:lang w:val="tt" w:eastAsia="zh-CN"/>
        </w:rPr>
      </w:pPr>
      <w:r w:rsidRPr="00D9606D">
        <w:rPr>
          <w:b/>
          <w:bCs/>
          <w:sz w:val="28"/>
          <w:lang w:val="tt" w:eastAsia="zh-CN"/>
        </w:rPr>
        <w:t xml:space="preserve">Бинаны  торак бина, торак бинаны яшәү өчен яраксыз һәм күпфатирлы йортны авария хәлендә һәм сүтелергә яки реконструкцияләнергә тиешле дип тану буенча муниципаль хезмәт күрсәтүнең </w:t>
      </w:r>
    </w:p>
    <w:p w:rsidR="0005423C" w:rsidRPr="00D9606D" w:rsidRDefault="00CF5FAC" w:rsidP="0005423C">
      <w:pPr>
        <w:keepNext/>
        <w:ind w:right="-1"/>
        <w:jc w:val="center"/>
        <w:outlineLvl w:val="0"/>
        <w:rPr>
          <w:b/>
          <w:bCs/>
          <w:sz w:val="28"/>
          <w:lang w:val="tt" w:eastAsia="zh-CN"/>
        </w:rPr>
      </w:pPr>
      <w:r w:rsidRPr="0005423C">
        <w:rPr>
          <w:b/>
          <w:bCs/>
          <w:sz w:val="28"/>
          <w:lang w:val="tt" w:eastAsia="zh-CN"/>
        </w:rPr>
        <w:t>Административ регламент</w:t>
      </w:r>
      <w:r w:rsidR="00D9606D">
        <w:rPr>
          <w:b/>
          <w:bCs/>
          <w:sz w:val="28"/>
          <w:lang w:val="tt" w:eastAsia="zh-CN"/>
        </w:rPr>
        <w:t>ы</w:t>
      </w:r>
    </w:p>
    <w:p w:rsidR="0005423C" w:rsidRPr="0005423C" w:rsidRDefault="00CF5FAC" w:rsidP="0005423C">
      <w:pPr>
        <w:keepNext/>
        <w:ind w:right="-1"/>
        <w:jc w:val="center"/>
        <w:outlineLvl w:val="0"/>
        <w:rPr>
          <w:b/>
          <w:bCs/>
          <w:iCs/>
          <w:sz w:val="28"/>
          <w:lang w:eastAsia="zh-CN"/>
        </w:rPr>
      </w:pPr>
      <w:r w:rsidRPr="0005423C">
        <w:rPr>
          <w:b/>
          <w:bCs/>
          <w:sz w:val="28"/>
          <w:lang w:val="tt" w:eastAsia="zh-CN"/>
        </w:rPr>
        <w:t xml:space="preserve">          </w:t>
      </w:r>
    </w:p>
    <w:p w:rsidR="0005423C" w:rsidRPr="0005423C" w:rsidRDefault="0005423C" w:rsidP="0005423C">
      <w:pPr>
        <w:ind w:right="-1"/>
        <w:rPr>
          <w:lang w:val="tt-RU"/>
        </w:rPr>
      </w:pPr>
    </w:p>
    <w:p w:rsidR="0005423C" w:rsidRPr="0005423C" w:rsidRDefault="00CF5FAC" w:rsidP="0005423C">
      <w:pPr>
        <w:ind w:right="-1"/>
        <w:jc w:val="center"/>
        <w:rPr>
          <w:b/>
          <w:sz w:val="28"/>
        </w:rPr>
      </w:pPr>
      <w:r w:rsidRPr="0005423C">
        <w:rPr>
          <w:b/>
          <w:sz w:val="28"/>
          <w:lang w:val="tt"/>
        </w:rPr>
        <w:t>1. Гомуми нигезләмәләр</w:t>
      </w:r>
    </w:p>
    <w:p w:rsidR="0005423C" w:rsidRPr="0005423C" w:rsidRDefault="0005423C" w:rsidP="0005423C">
      <w:pPr>
        <w:keepNext/>
        <w:jc w:val="center"/>
        <w:outlineLvl w:val="0"/>
        <w:rPr>
          <w:sz w:val="28"/>
          <w:lang w:eastAsia="zh-CN"/>
        </w:rPr>
      </w:pPr>
    </w:p>
    <w:p w:rsidR="0005423C" w:rsidRPr="0005423C" w:rsidRDefault="00CF5FAC" w:rsidP="0005423C">
      <w:pPr>
        <w:keepNext/>
        <w:jc w:val="center"/>
        <w:outlineLvl w:val="0"/>
        <w:rPr>
          <w:sz w:val="28"/>
          <w:lang w:eastAsia="zh-CN"/>
        </w:rPr>
      </w:pPr>
      <w:r w:rsidRPr="0005423C">
        <w:rPr>
          <w:sz w:val="28"/>
          <w:lang w:val="tt" w:eastAsia="zh-CN"/>
        </w:rPr>
        <w:t>1.1.</w:t>
      </w:r>
      <w:r w:rsidRPr="0005423C">
        <w:rPr>
          <w:sz w:val="28"/>
          <w:lang w:val="tt" w:eastAsia="zh-CN"/>
        </w:rPr>
        <w:tab/>
        <w:t>Административ регламентны җайга салу предметы</w:t>
      </w:r>
    </w:p>
    <w:p w:rsidR="0005423C" w:rsidRPr="0005423C" w:rsidRDefault="0005423C" w:rsidP="0005423C">
      <w:pPr>
        <w:ind w:right="-1"/>
        <w:jc w:val="both"/>
        <w:rPr>
          <w:b/>
          <w:sz w:val="28"/>
        </w:rPr>
      </w:pPr>
    </w:p>
    <w:p w:rsidR="0005423C" w:rsidRPr="0005423C" w:rsidRDefault="00CF5FAC" w:rsidP="0005423C">
      <w:pPr>
        <w:keepNext/>
        <w:ind w:right="-1" w:firstLine="709"/>
        <w:jc w:val="both"/>
        <w:outlineLvl w:val="0"/>
        <w:rPr>
          <w:sz w:val="28"/>
          <w:lang w:eastAsia="zh-CN"/>
        </w:rPr>
      </w:pPr>
      <w:r w:rsidRPr="0005423C">
        <w:rPr>
          <w:sz w:val="28"/>
          <w:lang w:val="tt" w:eastAsia="zh-CN"/>
        </w:rPr>
        <w:t>1.1. Муниципаль хезмәт күрсәтүнең әлеге административ регламенты (алга таба - административ регламент) бинаны торак бина, торак урынны яшәү өчен яраксыз һәм күпфатирлы йорт авария хәлендә һәм сүтелергә яисә реконструкцияләнергә тиешле (алга таба - муниципаль хезмәт) дип тану буенча муниципаль хезмәт күрсәтү стандартын һәм тәртибен (алга таба - муниципаль хезмәт) билгели.</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1.2. Муниципаль хезмәт юридик һәм физик затларга - торак урыннарның милекчеләре </w:t>
      </w:r>
      <w:r w:rsidR="00D9606D">
        <w:rPr>
          <w:sz w:val="28"/>
          <w:szCs w:val="28"/>
          <w:lang w:val="tt"/>
        </w:rPr>
        <w:t>(яллап торучылар</w:t>
      </w:r>
      <w:r w:rsidRPr="0005423C">
        <w:rPr>
          <w:sz w:val="28"/>
          <w:szCs w:val="28"/>
          <w:lang w:val="tt"/>
        </w:rPr>
        <w:t xml:space="preserve">) бирелә (алга таба - мөрәҗәгать итүче). </w:t>
      </w:r>
    </w:p>
    <w:p w:rsidR="0005423C" w:rsidRPr="0005423C" w:rsidRDefault="00CF5FAC" w:rsidP="0005423C">
      <w:pPr>
        <w:autoSpaceDE w:val="0"/>
        <w:autoSpaceDN w:val="0"/>
        <w:adjustRightInd w:val="0"/>
        <w:ind w:firstLine="709"/>
        <w:jc w:val="both"/>
        <w:rPr>
          <w:sz w:val="28"/>
          <w:szCs w:val="28"/>
        </w:rPr>
      </w:pPr>
      <w:r w:rsidRPr="0005423C">
        <w:rPr>
          <w:sz w:val="28"/>
          <w:szCs w:val="28"/>
          <w:lang w:val="tt"/>
        </w:rPr>
        <w:t xml:space="preserve">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05423C" w:rsidRPr="0005423C" w:rsidRDefault="00CF5FAC" w:rsidP="0005423C">
      <w:pPr>
        <w:autoSpaceDE w:val="0"/>
        <w:autoSpaceDN w:val="0"/>
        <w:adjustRightInd w:val="0"/>
        <w:ind w:firstLine="709"/>
        <w:jc w:val="both"/>
        <w:rPr>
          <w:sz w:val="28"/>
          <w:szCs w:val="28"/>
        </w:rPr>
      </w:pPr>
      <w:r w:rsidRPr="0005423C">
        <w:rPr>
          <w:sz w:val="28"/>
          <w:szCs w:val="28"/>
          <w:lang w:val="tt"/>
        </w:rPr>
        <w:t xml:space="preserve">1.3. Муниципаль хезмәт күрсәткәндә </w:t>
      </w:r>
      <w:r w:rsidR="00D9606D" w:rsidRPr="00D9606D">
        <w:rPr>
          <w:sz w:val="28"/>
          <w:szCs w:val="28"/>
          <w:lang w:val="tt"/>
        </w:rPr>
        <w:t>профильләшт</w:t>
      </w:r>
      <w:r w:rsidR="00D9606D">
        <w:rPr>
          <w:sz w:val="28"/>
          <w:szCs w:val="28"/>
          <w:lang w:val="tt"/>
        </w:rPr>
        <w:t xml:space="preserve">ерү </w:t>
      </w:r>
      <w:r w:rsidRPr="0005423C">
        <w:rPr>
          <w:sz w:val="28"/>
          <w:szCs w:val="28"/>
          <w:lang w:val="tt"/>
        </w:rPr>
        <w:t xml:space="preserve"> (мөрәҗәгать итүчегә муниципаль хезмәт күрсәтү варианты, мөрәҗәгать итүченең хезмәт күрсәтүче орган үткәрә торган анкеталау нәтиҗәсендә билгеләнгән тиешле билгеләре нигезендә муниципаль хезмәт күрсәтү күрсәтү) үткәрелми.</w:t>
      </w:r>
    </w:p>
    <w:p w:rsidR="0005423C" w:rsidRPr="0005423C" w:rsidRDefault="0005423C" w:rsidP="0005423C">
      <w:pPr>
        <w:ind w:right="-1"/>
        <w:rPr>
          <w:b/>
          <w:bCs/>
          <w:sz w:val="28"/>
          <w:szCs w:val="28"/>
        </w:rPr>
      </w:pPr>
    </w:p>
    <w:p w:rsidR="0005423C" w:rsidRPr="0005423C" w:rsidRDefault="00CF5FAC" w:rsidP="0005423C">
      <w:pPr>
        <w:ind w:right="-1"/>
        <w:jc w:val="center"/>
        <w:rPr>
          <w:b/>
          <w:sz w:val="28"/>
        </w:rPr>
      </w:pPr>
      <w:r w:rsidRPr="0005423C">
        <w:rPr>
          <w:b/>
          <w:bCs/>
          <w:sz w:val="28"/>
          <w:szCs w:val="28"/>
          <w:lang w:val="tt"/>
        </w:rPr>
        <w:t>2. Муниципаль хезмәт күрсәтү стандарты</w:t>
      </w:r>
    </w:p>
    <w:p w:rsidR="0005423C" w:rsidRPr="0005423C" w:rsidRDefault="0005423C" w:rsidP="0005423C">
      <w:pPr>
        <w:autoSpaceDE w:val="0"/>
        <w:autoSpaceDN w:val="0"/>
        <w:adjustRightInd w:val="0"/>
        <w:ind w:right="-1"/>
        <w:jc w:val="center"/>
        <w:rPr>
          <w:sz w:val="28"/>
        </w:rPr>
      </w:pPr>
    </w:p>
    <w:p w:rsidR="0005423C" w:rsidRPr="0005423C" w:rsidRDefault="00CF5FAC" w:rsidP="0005423C">
      <w:pPr>
        <w:autoSpaceDE w:val="0"/>
        <w:autoSpaceDN w:val="0"/>
        <w:adjustRightInd w:val="0"/>
        <w:ind w:right="-1"/>
        <w:jc w:val="center"/>
        <w:rPr>
          <w:sz w:val="28"/>
          <w:szCs w:val="28"/>
        </w:rPr>
      </w:pPr>
      <w:r w:rsidRPr="0005423C">
        <w:rPr>
          <w:sz w:val="28"/>
          <w:szCs w:val="28"/>
          <w:lang w:val="tt"/>
        </w:rPr>
        <w:t>2.1. Муниципаль хезмәт атамасы</w:t>
      </w:r>
    </w:p>
    <w:p w:rsidR="0005423C" w:rsidRPr="0005423C" w:rsidRDefault="0005423C" w:rsidP="0005423C">
      <w:pPr>
        <w:autoSpaceDE w:val="0"/>
        <w:autoSpaceDN w:val="0"/>
        <w:adjustRightInd w:val="0"/>
        <w:ind w:right="-1"/>
        <w:jc w:val="center"/>
        <w:rPr>
          <w:sz w:val="28"/>
          <w:szCs w:val="28"/>
        </w:rPr>
      </w:pPr>
    </w:p>
    <w:p w:rsidR="0005423C" w:rsidRPr="00D9606D" w:rsidRDefault="00D9606D" w:rsidP="0005423C">
      <w:pPr>
        <w:autoSpaceDE w:val="0"/>
        <w:autoSpaceDN w:val="0"/>
        <w:adjustRightInd w:val="0"/>
        <w:ind w:right="-1" w:firstLine="709"/>
        <w:jc w:val="both"/>
        <w:rPr>
          <w:bCs/>
          <w:i/>
          <w:sz w:val="28"/>
          <w:lang w:val="tt" w:eastAsia="zh-CN"/>
        </w:rPr>
      </w:pPr>
      <w:r w:rsidRPr="00D9606D">
        <w:rPr>
          <w:sz w:val="28"/>
          <w:szCs w:val="28"/>
          <w:lang w:val="tt"/>
        </w:rPr>
        <w:t>Бинаны  торак бина, торак бинаны яшәү өчен яраксыз һәм күпфатирлы йортны авария хәлендә һәм сүтелергә яки реконструкцияләнергә тиешле дип тану</w:t>
      </w:r>
      <w:r>
        <w:rPr>
          <w:sz w:val="28"/>
          <w:szCs w:val="28"/>
          <w:lang w:val="tt"/>
        </w:rPr>
        <w:t>.</w:t>
      </w:r>
      <w:r w:rsidR="00CF5FAC" w:rsidRPr="0005423C">
        <w:rPr>
          <w:sz w:val="28"/>
          <w:szCs w:val="28"/>
          <w:lang w:val="tt"/>
        </w:rPr>
        <w:t xml:space="preserve"> </w:t>
      </w:r>
    </w:p>
    <w:p w:rsidR="0005423C" w:rsidRPr="00D9606D" w:rsidRDefault="0005423C" w:rsidP="0005423C">
      <w:pPr>
        <w:autoSpaceDE w:val="0"/>
        <w:autoSpaceDN w:val="0"/>
        <w:adjustRightInd w:val="0"/>
        <w:ind w:right="-1"/>
        <w:jc w:val="center"/>
        <w:rPr>
          <w:bCs/>
          <w:sz w:val="28"/>
          <w:lang w:val="tt" w:eastAsia="zh-CN"/>
        </w:rPr>
      </w:pPr>
    </w:p>
    <w:p w:rsidR="0005423C" w:rsidRPr="007868D7" w:rsidRDefault="00CF5FAC" w:rsidP="0005423C">
      <w:pPr>
        <w:autoSpaceDE w:val="0"/>
        <w:autoSpaceDN w:val="0"/>
        <w:adjustRightInd w:val="0"/>
        <w:ind w:right="-1"/>
        <w:jc w:val="center"/>
        <w:rPr>
          <w:bCs/>
          <w:sz w:val="28"/>
          <w:lang w:val="tt" w:eastAsia="zh-CN"/>
        </w:rPr>
      </w:pPr>
      <w:r w:rsidRPr="0005423C">
        <w:rPr>
          <w:sz w:val="28"/>
          <w:szCs w:val="28"/>
          <w:lang w:val="tt"/>
        </w:rPr>
        <w:t>2.2. Җирле үзидарәнең муниципаль хезмәтне турыдан-туры күрсәтүче башкарма-күрсәтмә органы исеме</w:t>
      </w:r>
    </w:p>
    <w:p w:rsidR="0005423C" w:rsidRPr="007868D7" w:rsidRDefault="0005423C" w:rsidP="0005423C">
      <w:pPr>
        <w:autoSpaceDE w:val="0"/>
        <w:autoSpaceDN w:val="0"/>
        <w:adjustRightInd w:val="0"/>
        <w:ind w:right="-1" w:firstLine="709"/>
        <w:jc w:val="both"/>
        <w:rPr>
          <w:sz w:val="28"/>
          <w:lang w:val="tt"/>
        </w:rPr>
      </w:pP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Татарстан Республикасы Мамадыш муниципаль районы башкарма комитеты (алга таба - Орган).</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lastRenderedPageBreak/>
        <w:t>Муниципаль хезмәт күрсәтүдә үзара хезмәттәшлек турында тиешле килешү булган очракта дәүләт һәм муниципаль хезмәтләр күрсәтүнең күпфункцияле үзәкләре (алга таба - КФҮ) катнаша.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Муниципаль хезмәт күрсәтү өчен кирәкле гарызнамә һәм документларны һәм (яисә) мәгълүматны кабул итүдән баш тарту турындагы карарлар шушы Регламентның 2.7 пункты таләпләре нигезендә КФҮ тарафыннан кабул ителә.</w:t>
      </w:r>
    </w:p>
    <w:p w:rsidR="0005423C" w:rsidRPr="0005423C" w:rsidRDefault="0005423C" w:rsidP="0005423C">
      <w:pPr>
        <w:autoSpaceDE w:val="0"/>
        <w:autoSpaceDN w:val="0"/>
        <w:adjustRightInd w:val="0"/>
        <w:ind w:right="-1" w:firstLine="709"/>
        <w:jc w:val="both"/>
        <w:rPr>
          <w:i/>
          <w:sz w:val="28"/>
          <w:szCs w:val="28"/>
        </w:rPr>
      </w:pPr>
    </w:p>
    <w:p w:rsidR="0005423C" w:rsidRPr="0005423C" w:rsidRDefault="00CF5FAC" w:rsidP="0005423C">
      <w:pPr>
        <w:autoSpaceDE w:val="0"/>
        <w:autoSpaceDN w:val="0"/>
        <w:adjustRightInd w:val="0"/>
        <w:ind w:right="-1"/>
        <w:jc w:val="center"/>
        <w:rPr>
          <w:i/>
          <w:sz w:val="28"/>
          <w:szCs w:val="28"/>
        </w:rPr>
      </w:pPr>
      <w:r w:rsidRPr="0005423C">
        <w:rPr>
          <w:sz w:val="28"/>
          <w:szCs w:val="28"/>
          <w:lang w:val="tt"/>
        </w:rPr>
        <w:t>2.3. Муниципаль хезмәт күрсәтү нәтиҗәсе</w:t>
      </w:r>
    </w:p>
    <w:p w:rsidR="0005423C" w:rsidRPr="0005423C" w:rsidRDefault="0005423C" w:rsidP="0005423C">
      <w:pPr>
        <w:autoSpaceDE w:val="0"/>
        <w:autoSpaceDN w:val="0"/>
        <w:adjustRightInd w:val="0"/>
        <w:ind w:right="-1" w:firstLine="709"/>
        <w:jc w:val="center"/>
        <w:rPr>
          <w:i/>
          <w:sz w:val="28"/>
          <w:szCs w:val="28"/>
        </w:rPr>
      </w:pPr>
    </w:p>
    <w:p w:rsidR="0005423C" w:rsidRPr="0005423C" w:rsidRDefault="00CF5FAC" w:rsidP="0005423C">
      <w:pPr>
        <w:autoSpaceDE w:val="0"/>
        <w:autoSpaceDN w:val="0"/>
        <w:adjustRightInd w:val="0"/>
        <w:ind w:right="-1" w:firstLine="709"/>
        <w:jc w:val="both"/>
        <w:outlineLvl w:val="2"/>
        <w:rPr>
          <w:sz w:val="28"/>
          <w:szCs w:val="28"/>
        </w:rPr>
      </w:pPr>
      <w:r w:rsidRPr="0005423C">
        <w:rPr>
          <w:sz w:val="28"/>
          <w:szCs w:val="28"/>
          <w:lang w:val="tt"/>
        </w:rPr>
        <w:t>2.3.1. Муниципаль хезмәт күрсәтү нәтиҗәсе булып түбәндәгеләр тора:</w:t>
      </w:r>
    </w:p>
    <w:p w:rsidR="0005423C" w:rsidRPr="0005423C" w:rsidRDefault="00CF5FAC" w:rsidP="00C623E4">
      <w:pPr>
        <w:numPr>
          <w:ilvl w:val="0"/>
          <w:numId w:val="4"/>
        </w:numPr>
        <w:tabs>
          <w:tab w:val="left" w:pos="1134"/>
        </w:tabs>
        <w:autoSpaceDE w:val="0"/>
        <w:autoSpaceDN w:val="0"/>
        <w:adjustRightInd w:val="0"/>
        <w:ind w:firstLine="709"/>
        <w:jc w:val="both"/>
        <w:rPr>
          <w:rFonts w:eastAsiaTheme="minorEastAsia"/>
          <w:color w:val="000000"/>
          <w:sz w:val="28"/>
          <w:szCs w:val="28"/>
        </w:rPr>
      </w:pPr>
      <w:r w:rsidRPr="0005423C">
        <w:rPr>
          <w:rFonts w:eastAsiaTheme="minorEastAsia"/>
          <w:color w:val="000000"/>
          <w:sz w:val="28"/>
          <w:szCs w:val="28"/>
          <w:lang w:val="tt"/>
        </w:rPr>
        <w:t xml:space="preserve">торак урынны яшәү өчен яраклы (яраксыз) дип тану турында карар; </w:t>
      </w:r>
    </w:p>
    <w:p w:rsidR="0005423C" w:rsidRPr="0005423C" w:rsidRDefault="00CF5FAC" w:rsidP="00C623E4">
      <w:pPr>
        <w:numPr>
          <w:ilvl w:val="0"/>
          <w:numId w:val="4"/>
        </w:numPr>
        <w:tabs>
          <w:tab w:val="left" w:pos="1134"/>
        </w:tabs>
        <w:autoSpaceDE w:val="0"/>
        <w:autoSpaceDN w:val="0"/>
        <w:adjustRightInd w:val="0"/>
        <w:ind w:firstLine="709"/>
        <w:jc w:val="both"/>
        <w:rPr>
          <w:rFonts w:eastAsiaTheme="minorEastAsia"/>
          <w:color w:val="000000"/>
          <w:sz w:val="28"/>
          <w:szCs w:val="28"/>
        </w:rPr>
      </w:pPr>
      <w:r w:rsidRPr="0005423C">
        <w:rPr>
          <w:rFonts w:eastAsiaTheme="minorEastAsia"/>
          <w:color w:val="000000"/>
          <w:sz w:val="28"/>
          <w:szCs w:val="28"/>
          <w:lang w:val="tt"/>
        </w:rPr>
        <w:t>йортны авария хәлендә һәм сүтелергә тиешле яисә реконструкцияләнергә тиешле дип танылган очракта яисә ремонт-торгызу эшләрен үткәрү кирәклеге турында таныган очракта (торак урынны яшәү өчен яраксыз дип таныган очракта) урынны, физик һәм юридик затларны күчерү срокларын күрсәтү турында күрсәтмә;</w:t>
      </w:r>
    </w:p>
    <w:p w:rsidR="0005423C" w:rsidRPr="0005423C" w:rsidRDefault="00CF5FAC" w:rsidP="00C623E4">
      <w:pPr>
        <w:numPr>
          <w:ilvl w:val="0"/>
          <w:numId w:val="4"/>
        </w:numPr>
        <w:tabs>
          <w:tab w:val="left" w:pos="0"/>
          <w:tab w:val="left" w:pos="1134"/>
        </w:tabs>
        <w:autoSpaceDE w:val="0"/>
        <w:autoSpaceDN w:val="0"/>
        <w:adjustRightInd w:val="0"/>
        <w:ind w:right="-1" w:firstLine="709"/>
        <w:contextualSpacing/>
        <w:jc w:val="both"/>
        <w:outlineLvl w:val="2"/>
        <w:rPr>
          <w:sz w:val="28"/>
          <w:szCs w:val="28"/>
        </w:rPr>
      </w:pPr>
      <w:r w:rsidRPr="0005423C">
        <w:rPr>
          <w:sz w:val="28"/>
          <w:szCs w:val="28"/>
          <w:lang w:val="tt"/>
        </w:rPr>
        <w:t>муниципаль хезмәт күрсәтүдән баш тарту турында карар (әлеге административ регламентка 1 нче кушымта).</w:t>
      </w:r>
    </w:p>
    <w:p w:rsidR="0005423C" w:rsidRPr="0005423C" w:rsidRDefault="00CF5FAC" w:rsidP="0005423C">
      <w:pPr>
        <w:autoSpaceDE w:val="0"/>
        <w:autoSpaceDN w:val="0"/>
        <w:adjustRightInd w:val="0"/>
        <w:ind w:right="-1" w:firstLine="709"/>
        <w:jc w:val="both"/>
        <w:outlineLvl w:val="2"/>
        <w:rPr>
          <w:sz w:val="28"/>
          <w:szCs w:val="28"/>
        </w:rPr>
      </w:pPr>
      <w:r w:rsidRPr="0005423C">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05423C" w:rsidRPr="0005423C" w:rsidRDefault="00CF5FAC" w:rsidP="0005423C">
      <w:pPr>
        <w:autoSpaceDE w:val="0"/>
        <w:autoSpaceDN w:val="0"/>
        <w:adjustRightInd w:val="0"/>
        <w:ind w:right="-1" w:firstLine="709"/>
        <w:jc w:val="both"/>
        <w:outlineLvl w:val="2"/>
        <w:rPr>
          <w:sz w:val="28"/>
          <w:szCs w:val="28"/>
        </w:rPr>
      </w:pPr>
      <w:r w:rsidRPr="0005423C">
        <w:rPr>
          <w:sz w:val="28"/>
          <w:szCs w:val="28"/>
          <w:lang w:val="tt"/>
        </w:rPr>
        <w:t>2.3.3. Мөрәҗәгать итүче сайлау буенча муниципаль хезмәт күрсәтү нәтиҗәсе Органда яисә КФҮ тә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rsidR="0005423C" w:rsidRPr="0005423C" w:rsidRDefault="00CF5FAC" w:rsidP="0005423C">
      <w:pPr>
        <w:autoSpaceDE w:val="0"/>
        <w:autoSpaceDN w:val="0"/>
        <w:adjustRightInd w:val="0"/>
        <w:ind w:right="-1" w:firstLine="709"/>
        <w:jc w:val="both"/>
        <w:outlineLvl w:val="2"/>
        <w:rPr>
          <w:sz w:val="28"/>
          <w:szCs w:val="28"/>
        </w:rPr>
      </w:pPr>
      <w:r w:rsidRPr="0005423C">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05423C" w:rsidRPr="0005423C" w:rsidRDefault="0005423C" w:rsidP="0005423C">
      <w:pPr>
        <w:autoSpaceDE w:val="0"/>
        <w:autoSpaceDN w:val="0"/>
        <w:adjustRightInd w:val="0"/>
        <w:ind w:right="-1"/>
        <w:jc w:val="both"/>
        <w:rPr>
          <w:i/>
          <w:sz w:val="28"/>
          <w:szCs w:val="28"/>
        </w:rPr>
      </w:pPr>
    </w:p>
    <w:p w:rsidR="0005423C" w:rsidRPr="0005423C" w:rsidRDefault="00CF5FAC" w:rsidP="0005423C">
      <w:pPr>
        <w:autoSpaceDE w:val="0"/>
        <w:autoSpaceDN w:val="0"/>
        <w:adjustRightInd w:val="0"/>
        <w:ind w:right="-1"/>
        <w:jc w:val="center"/>
        <w:rPr>
          <w:strike/>
          <w:sz w:val="28"/>
          <w:szCs w:val="28"/>
        </w:rPr>
      </w:pPr>
      <w:r w:rsidRPr="0005423C">
        <w:rPr>
          <w:sz w:val="28"/>
          <w:szCs w:val="28"/>
          <w:lang w:val="tt"/>
        </w:rPr>
        <w:t>2.4. Муниципаль хезмәт күрсәтү срогы</w:t>
      </w:r>
    </w:p>
    <w:p w:rsidR="0005423C" w:rsidRPr="0005423C" w:rsidRDefault="0005423C" w:rsidP="0005423C">
      <w:pPr>
        <w:autoSpaceDE w:val="0"/>
        <w:autoSpaceDN w:val="0"/>
        <w:adjustRightInd w:val="0"/>
        <w:ind w:right="-1"/>
        <w:jc w:val="center"/>
        <w:rPr>
          <w:i/>
          <w:sz w:val="28"/>
          <w:szCs w:val="28"/>
        </w:rPr>
      </w:pPr>
    </w:p>
    <w:p w:rsidR="0005423C" w:rsidRPr="0005423C" w:rsidRDefault="00CF5FAC" w:rsidP="0005423C">
      <w:pPr>
        <w:ind w:right="-1" w:firstLine="709"/>
        <w:jc w:val="both"/>
        <w:rPr>
          <w:sz w:val="28"/>
          <w:szCs w:val="28"/>
        </w:rPr>
      </w:pPr>
      <w:r w:rsidRPr="0005423C">
        <w:rPr>
          <w:sz w:val="28"/>
          <w:szCs w:val="28"/>
          <w:lang w:val="tt"/>
        </w:rPr>
        <w:t>2.4.1. Муниципаль хезмәт күрсәтелә:</w:t>
      </w:r>
    </w:p>
    <w:p w:rsidR="0005423C" w:rsidRPr="007555EF" w:rsidRDefault="00CF5FAC" w:rsidP="0005423C">
      <w:pPr>
        <w:ind w:right="-1" w:firstLine="709"/>
        <w:jc w:val="both"/>
        <w:rPr>
          <w:sz w:val="28"/>
          <w:szCs w:val="28"/>
          <w:lang w:val="tt"/>
        </w:rPr>
      </w:pPr>
      <w:r w:rsidRPr="0005423C">
        <w:rPr>
          <w:sz w:val="28"/>
          <w:szCs w:val="28"/>
          <w:lang w:val="tt"/>
        </w:rPr>
        <w:t xml:space="preserve"> 28 эш көне дәвамында, гариза биргән көнне дә кертеп, бинаны тикшермичә;</w:t>
      </w:r>
    </w:p>
    <w:p w:rsidR="0005423C" w:rsidRPr="007555EF" w:rsidRDefault="00CF5FAC" w:rsidP="0005423C">
      <w:pPr>
        <w:ind w:right="-1" w:firstLine="709"/>
        <w:jc w:val="both"/>
        <w:rPr>
          <w:sz w:val="28"/>
          <w:szCs w:val="28"/>
          <w:lang w:val="tt"/>
        </w:rPr>
      </w:pPr>
      <w:r w:rsidRPr="0005423C">
        <w:rPr>
          <w:sz w:val="28"/>
          <w:szCs w:val="28"/>
          <w:lang w:val="tt"/>
        </w:rPr>
        <w:t>бүлмәне тикшерү акты төзелгән очракта, 32 эш көне дәвамында (4 нче кушымта).</w:t>
      </w:r>
    </w:p>
    <w:p w:rsidR="0005423C" w:rsidRPr="007555EF" w:rsidRDefault="00CF5FAC" w:rsidP="0005423C">
      <w:pPr>
        <w:ind w:right="-1" w:firstLine="709"/>
        <w:jc w:val="both"/>
        <w:rPr>
          <w:color w:val="000000"/>
          <w:sz w:val="28"/>
          <w:szCs w:val="28"/>
          <w:lang w:val="tt"/>
        </w:rPr>
      </w:pPr>
      <w:r w:rsidRPr="0005423C">
        <w:rPr>
          <w:color w:val="000000"/>
          <w:sz w:val="28"/>
          <w:szCs w:val="28"/>
          <w:lang w:val="tt"/>
        </w:rPr>
        <w:t>2.4.2. Муниципаль хезмәт күрсәтү вакытын туктату каралмаган.</w:t>
      </w: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2.4.3. Мөрәҗәгать итүчегә муниципаль хезмәт күрсәтү нәтиҗәсе булган докумен</w:t>
      </w:r>
      <w:r w:rsidR="00CC2A7F">
        <w:rPr>
          <w:sz w:val="28"/>
          <w:szCs w:val="28"/>
          <w:lang w:val="tt"/>
        </w:rPr>
        <w:t>тны мөрәҗәгать итүче күрсәткән</w:t>
      </w:r>
      <w:r w:rsidRPr="0005423C">
        <w:rPr>
          <w:sz w:val="28"/>
          <w:szCs w:val="28"/>
          <w:lang w:val="tt"/>
        </w:rPr>
        <w:t xml:space="preserve"> ысул белән, шул исәптән электрон документ рәвешендә, җибәрү муниципаль хезмәт күрсәтү нәтиҗәсен рәсмиләштерү һәм теркәү көнендә гамәлгә ашырыла.</w:t>
      </w:r>
    </w:p>
    <w:p w:rsidR="0005423C" w:rsidRPr="007555EF" w:rsidRDefault="0005423C" w:rsidP="0005423C">
      <w:pPr>
        <w:autoSpaceDE w:val="0"/>
        <w:autoSpaceDN w:val="0"/>
        <w:adjustRightInd w:val="0"/>
        <w:ind w:right="-1"/>
        <w:jc w:val="both"/>
        <w:rPr>
          <w:i/>
          <w:sz w:val="28"/>
          <w:szCs w:val="28"/>
          <w:lang w:val="tt"/>
        </w:rPr>
      </w:pPr>
    </w:p>
    <w:p w:rsidR="0005423C" w:rsidRPr="007555EF" w:rsidRDefault="00CF5FAC" w:rsidP="0005423C">
      <w:pPr>
        <w:autoSpaceDE w:val="0"/>
        <w:autoSpaceDN w:val="0"/>
        <w:adjustRightInd w:val="0"/>
        <w:ind w:firstLine="709"/>
        <w:jc w:val="center"/>
        <w:rPr>
          <w:rFonts w:eastAsia="Calibri"/>
          <w:sz w:val="28"/>
          <w:szCs w:val="28"/>
          <w:lang w:val="tt" w:eastAsia="en-US"/>
        </w:rPr>
      </w:pPr>
      <w:r w:rsidRPr="0005423C">
        <w:rPr>
          <w:rFonts w:eastAsia="Calibri"/>
          <w:sz w:val="28"/>
          <w:szCs w:val="28"/>
          <w:lang w:val="tt" w:eastAsia="en-US"/>
        </w:rPr>
        <w:t>2.5. Муниципаль хезмәт күрсәтү өчен хокукый нигезләр</w:t>
      </w:r>
    </w:p>
    <w:p w:rsidR="0005423C" w:rsidRPr="007555EF" w:rsidRDefault="0005423C" w:rsidP="0005423C">
      <w:pPr>
        <w:autoSpaceDE w:val="0"/>
        <w:autoSpaceDN w:val="0"/>
        <w:adjustRightInd w:val="0"/>
        <w:ind w:firstLine="709"/>
        <w:jc w:val="center"/>
        <w:rPr>
          <w:rFonts w:eastAsia="Calibri"/>
          <w:sz w:val="28"/>
          <w:szCs w:val="28"/>
          <w:lang w:val="tt" w:eastAsia="en-US"/>
        </w:rPr>
      </w:pPr>
    </w:p>
    <w:p w:rsidR="0005423C" w:rsidRPr="0005423C" w:rsidRDefault="00CF5FAC" w:rsidP="0005423C">
      <w:pPr>
        <w:autoSpaceDE w:val="0"/>
        <w:autoSpaceDN w:val="0"/>
        <w:adjustRightInd w:val="0"/>
        <w:ind w:firstLine="709"/>
        <w:jc w:val="both"/>
        <w:rPr>
          <w:rFonts w:eastAsia="Calibri"/>
          <w:sz w:val="28"/>
          <w:szCs w:val="28"/>
          <w:lang w:eastAsia="en-US"/>
        </w:rPr>
      </w:pPr>
      <w:r w:rsidRPr="0005423C">
        <w:rPr>
          <w:rFonts w:eastAsia="Calibri"/>
          <w:sz w:val="28"/>
          <w:szCs w:val="28"/>
          <w:lang w:val="tt" w:eastAsia="en-US"/>
        </w:rPr>
        <w:t>2.5.1. Органның рәсми сайтында, Республика порталында түбәндәгеләр урнаштырыла:</w:t>
      </w:r>
    </w:p>
    <w:p w:rsidR="0005423C" w:rsidRPr="0005423C" w:rsidRDefault="00CF5FAC" w:rsidP="0005423C">
      <w:pPr>
        <w:autoSpaceDE w:val="0"/>
        <w:autoSpaceDN w:val="0"/>
        <w:adjustRightInd w:val="0"/>
        <w:ind w:firstLine="709"/>
        <w:jc w:val="both"/>
        <w:rPr>
          <w:rFonts w:eastAsia="Calibri"/>
          <w:sz w:val="28"/>
          <w:szCs w:val="28"/>
          <w:lang w:eastAsia="en-US"/>
        </w:rPr>
      </w:pPr>
      <w:r w:rsidRPr="0005423C">
        <w:rPr>
          <w:rFonts w:eastAsia="Calibri"/>
          <w:sz w:val="28"/>
          <w:szCs w:val="28"/>
          <w:lang w:val="tt" w:eastAsia="en-US"/>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w:t>
      </w:r>
    </w:p>
    <w:p w:rsidR="0005423C" w:rsidRPr="0005423C" w:rsidRDefault="00CF5FAC" w:rsidP="0005423C">
      <w:pPr>
        <w:autoSpaceDE w:val="0"/>
        <w:autoSpaceDN w:val="0"/>
        <w:adjustRightInd w:val="0"/>
        <w:ind w:firstLine="709"/>
        <w:jc w:val="both"/>
        <w:rPr>
          <w:rFonts w:eastAsia="Calibri"/>
          <w:sz w:val="28"/>
          <w:szCs w:val="28"/>
          <w:lang w:eastAsia="en-US"/>
        </w:rPr>
      </w:pPr>
      <w:r w:rsidRPr="0005423C">
        <w:rPr>
          <w:rFonts w:eastAsia="Calibri"/>
          <w:sz w:val="28"/>
          <w:szCs w:val="28"/>
          <w:lang w:val="tt" w:eastAsia="en-US"/>
        </w:rPr>
        <w:t>муниципаль хезмәт күрсәтүне тикшереп торуны гамәлгә ашыру өчен җаваплы органнар (учреждениеләр) һәм вазыйфаи затлар турында белешмәләр;</w:t>
      </w:r>
    </w:p>
    <w:p w:rsidR="0005423C" w:rsidRPr="0005423C" w:rsidRDefault="00CF5FAC" w:rsidP="0005423C">
      <w:pPr>
        <w:autoSpaceDE w:val="0"/>
        <w:autoSpaceDN w:val="0"/>
        <w:adjustRightInd w:val="0"/>
        <w:ind w:firstLine="709"/>
        <w:jc w:val="both"/>
        <w:rPr>
          <w:rFonts w:eastAsia="Calibri"/>
          <w:sz w:val="28"/>
          <w:szCs w:val="28"/>
          <w:lang w:eastAsia="en-US"/>
        </w:rPr>
      </w:pPr>
      <w:r w:rsidRPr="0005423C">
        <w:rPr>
          <w:rFonts w:eastAsia="Calibri"/>
          <w:sz w:val="28"/>
          <w:szCs w:val="28"/>
          <w:lang w:val="tt" w:eastAsia="en-US"/>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rsidR="0005423C" w:rsidRPr="0005423C" w:rsidRDefault="00CF5FAC" w:rsidP="0005423C">
      <w:pPr>
        <w:autoSpaceDE w:val="0"/>
        <w:autoSpaceDN w:val="0"/>
        <w:adjustRightInd w:val="0"/>
        <w:ind w:firstLine="709"/>
        <w:jc w:val="both"/>
        <w:rPr>
          <w:rFonts w:eastAsia="Calibri"/>
          <w:sz w:val="28"/>
          <w:szCs w:val="28"/>
          <w:lang w:eastAsia="en-US"/>
        </w:rPr>
      </w:pPr>
      <w:r w:rsidRPr="0005423C">
        <w:rPr>
          <w:rFonts w:eastAsia="Calibri"/>
          <w:sz w:val="28"/>
          <w:szCs w:val="28"/>
          <w:lang w:val="tt" w:eastAsia="en-US"/>
        </w:rPr>
        <w:t>2.5.2.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05423C" w:rsidRPr="0005423C" w:rsidRDefault="0005423C" w:rsidP="0005423C">
      <w:pPr>
        <w:autoSpaceDE w:val="0"/>
        <w:autoSpaceDN w:val="0"/>
        <w:adjustRightInd w:val="0"/>
        <w:ind w:right="-1"/>
        <w:rPr>
          <w:sz w:val="28"/>
          <w:szCs w:val="28"/>
        </w:rPr>
      </w:pPr>
    </w:p>
    <w:p w:rsidR="0005423C" w:rsidRPr="0005423C" w:rsidRDefault="00CF5FAC" w:rsidP="0005423C">
      <w:pPr>
        <w:autoSpaceDE w:val="0"/>
        <w:autoSpaceDN w:val="0"/>
        <w:adjustRightInd w:val="0"/>
        <w:ind w:right="-1"/>
        <w:jc w:val="center"/>
        <w:rPr>
          <w:strike/>
          <w:sz w:val="28"/>
          <w:szCs w:val="28"/>
        </w:rPr>
      </w:pPr>
      <w:r w:rsidRPr="0005423C">
        <w:rPr>
          <w:sz w:val="28"/>
          <w:szCs w:val="28"/>
          <w:lang w:val="tt"/>
        </w:rPr>
        <w:t>2.6. Муниципаль хезмәт күрсәтү өчен кирәкле документларның тулы исемлеге</w:t>
      </w:r>
    </w:p>
    <w:p w:rsidR="0005423C" w:rsidRPr="0005423C" w:rsidRDefault="0005423C" w:rsidP="0005423C">
      <w:pPr>
        <w:autoSpaceDE w:val="0"/>
        <w:autoSpaceDN w:val="0"/>
        <w:adjustRightInd w:val="0"/>
        <w:ind w:right="-1"/>
        <w:jc w:val="both"/>
        <w:rPr>
          <w:sz w:val="28"/>
          <w:szCs w:val="28"/>
        </w:rPr>
      </w:pPr>
    </w:p>
    <w:p w:rsidR="0005423C" w:rsidRPr="0005423C" w:rsidRDefault="00CF5FAC" w:rsidP="0005423C">
      <w:pPr>
        <w:tabs>
          <w:tab w:val="left" w:pos="1134"/>
        </w:tabs>
        <w:ind w:right="-1" w:firstLine="709"/>
        <w:jc w:val="both"/>
        <w:rPr>
          <w:sz w:val="28"/>
          <w:szCs w:val="28"/>
        </w:rPr>
      </w:pPr>
      <w:r w:rsidRPr="0005423C">
        <w:rPr>
          <w:sz w:val="28"/>
          <w:szCs w:val="28"/>
          <w:lang w:val="tt"/>
        </w:rPr>
        <w:t>2.6.1. Муниципаль хезмәт алу өчен мөрәҗәгать итүче түбәндәге документларны тапшыра:</w:t>
      </w:r>
    </w:p>
    <w:p w:rsidR="0005423C" w:rsidRPr="0005423C" w:rsidRDefault="00CF5FAC" w:rsidP="0005423C">
      <w:pPr>
        <w:tabs>
          <w:tab w:val="left" w:pos="1134"/>
        </w:tabs>
        <w:ind w:right="-1" w:firstLine="709"/>
        <w:jc w:val="both"/>
        <w:rPr>
          <w:sz w:val="28"/>
          <w:szCs w:val="28"/>
        </w:rPr>
      </w:pPr>
      <w:r w:rsidRPr="0005423C">
        <w:rPr>
          <w:sz w:val="28"/>
          <w:szCs w:val="28"/>
          <w:lang w:val="tt"/>
        </w:rPr>
        <w:t>1) шәхесне таныклаучы документ (Республика порталы аша мөрәҗәгать иткән очракта таләп ителми);</w:t>
      </w:r>
    </w:p>
    <w:p w:rsidR="0005423C" w:rsidRPr="0005423C" w:rsidRDefault="00CF5FAC" w:rsidP="0005423C">
      <w:pPr>
        <w:tabs>
          <w:tab w:val="left" w:pos="1134"/>
        </w:tabs>
        <w:ind w:right="-1" w:firstLine="709"/>
        <w:jc w:val="both"/>
        <w:rPr>
          <w:sz w:val="28"/>
          <w:szCs w:val="28"/>
        </w:rPr>
      </w:pPr>
      <w:r w:rsidRPr="0005423C">
        <w:rPr>
          <w:sz w:val="28"/>
          <w:szCs w:val="28"/>
          <w:lang w:val="tt"/>
        </w:rPr>
        <w:t>2) мөрәҗәгать итүче вәкиленең вәкаләтләрен раслый торган документ;</w:t>
      </w:r>
    </w:p>
    <w:p w:rsidR="0005423C" w:rsidRPr="0005423C" w:rsidRDefault="00CF5FAC" w:rsidP="0005423C">
      <w:pPr>
        <w:tabs>
          <w:tab w:val="left" w:pos="1134"/>
        </w:tabs>
        <w:ind w:right="-1" w:firstLine="709"/>
        <w:jc w:val="both"/>
        <w:rPr>
          <w:sz w:val="28"/>
          <w:szCs w:val="28"/>
        </w:rPr>
      </w:pPr>
      <w:r w:rsidRPr="0005423C">
        <w:rPr>
          <w:sz w:val="28"/>
          <w:szCs w:val="28"/>
          <w:lang w:val="tt"/>
        </w:rPr>
        <w:t>3) гариза: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кәгазь чыганактагы документ рәвешендә (әлеге административ регламентка 3 нче кушымта);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2.6.3 пункты таләпләре нигезендә имзаланган электрон формада (гаризаның электрон формасына тиешле белешмәләр кертү юлы белән тутырыла);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4) күчемсез мөлкәтнең Бердәм дәүләт реестрында хокукы теркәлмәгән торак урынына хокук билгели торган документларның күчермәләре;</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5) аны алга таба торак урыны дип тану өчен торак булмаган бинага карата - торак булмаган бинаны реконструкцияләү проекты.</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6) күпфатирлы йортны тикшерү уздырган махсуслаштырылган оешма төзү (күпфатирлы йортны авария хәлендәге һәм сүтелергә яисә реконструкцияләнергә тиешле дип тану турындагы мәсьәлә куелган очракта);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7) торак урынның киртәләү һәм аның конструкцияләре элементларын тикшерү нәтиҗәләре буенча проект-тикшерү оешмасы төзү (әгәр бәяләмә тиешле (тиешле) таләпләргә туры килми дип тану турында карар кабул итү өчен кирәк булса);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8) яшәү шартларының канәгатьләнерлек булмавына гаризалар, хатлар, гражданнар шикаятьләре (мөрәҗәгать итүче карары буенча).</w:t>
      </w:r>
    </w:p>
    <w:p w:rsidR="0005423C" w:rsidRPr="0005423C" w:rsidRDefault="00CF5FAC" w:rsidP="0005423C">
      <w:pPr>
        <w:tabs>
          <w:tab w:val="left" w:pos="993"/>
          <w:tab w:val="left" w:pos="1134"/>
        </w:tabs>
        <w:ind w:right="-1" w:firstLine="709"/>
        <w:jc w:val="both"/>
        <w:rPr>
          <w:sz w:val="28"/>
          <w:szCs w:val="28"/>
        </w:rPr>
      </w:pPr>
      <w:r w:rsidRPr="0005423C">
        <w:rPr>
          <w:sz w:val="28"/>
          <w:szCs w:val="28"/>
          <w:lang w:val="tt"/>
        </w:rPr>
        <w:t>2.6.2. Гариза һәм теркәлә торган документлар мөрәҗәгать итүче тарафыннан түбәндәге ысулларның берсен сайлап тапшырылырга (җибәрелергә) мөмкин:</w:t>
      </w:r>
    </w:p>
    <w:p w:rsidR="0005423C" w:rsidRPr="0005423C" w:rsidRDefault="00CF5FAC" w:rsidP="0005423C">
      <w:pPr>
        <w:tabs>
          <w:tab w:val="left" w:pos="1134"/>
        </w:tabs>
        <w:autoSpaceDE w:val="0"/>
        <w:autoSpaceDN w:val="0"/>
        <w:adjustRightInd w:val="0"/>
        <w:ind w:right="-1" w:firstLine="709"/>
        <w:jc w:val="both"/>
        <w:rPr>
          <w:sz w:val="28"/>
          <w:szCs w:val="28"/>
        </w:rPr>
      </w:pPr>
      <w:r w:rsidRPr="0005423C">
        <w:rPr>
          <w:sz w:val="28"/>
          <w:szCs w:val="28"/>
          <w:lang w:val="tt"/>
        </w:rPr>
        <w:t>1) административ регламентның 2.6.3 пунктына туры килә торган электрон документлар рәвешендә һәм кәгазь чыганакларда КФҮ аша;</w:t>
      </w:r>
    </w:p>
    <w:p w:rsidR="0005423C" w:rsidRPr="0005423C" w:rsidRDefault="00CF5FAC" w:rsidP="0005423C">
      <w:pPr>
        <w:tabs>
          <w:tab w:val="left" w:pos="1134"/>
        </w:tabs>
        <w:autoSpaceDE w:val="0"/>
        <w:autoSpaceDN w:val="0"/>
        <w:adjustRightInd w:val="0"/>
        <w:ind w:right="-1" w:firstLine="709"/>
        <w:jc w:val="both"/>
        <w:rPr>
          <w:sz w:val="28"/>
          <w:szCs w:val="28"/>
        </w:rPr>
      </w:pPr>
      <w:r w:rsidRPr="0005423C">
        <w:rPr>
          <w:sz w:val="28"/>
          <w:szCs w:val="28"/>
          <w:lang w:val="tt"/>
        </w:rPr>
        <w:t xml:space="preserve">2) Республика порталы ярдәмендә электрон </w:t>
      </w:r>
      <w:r w:rsidR="00CC2A7F">
        <w:rPr>
          <w:sz w:val="28"/>
          <w:szCs w:val="28"/>
          <w:lang w:val="tt"/>
        </w:rPr>
        <w:t>формада</w:t>
      </w:r>
      <w:r w:rsidRPr="0005423C">
        <w:rPr>
          <w:sz w:val="28"/>
          <w:szCs w:val="28"/>
          <w:lang w:val="tt"/>
        </w:rPr>
        <w:t>;</w:t>
      </w:r>
    </w:p>
    <w:p w:rsidR="0005423C" w:rsidRPr="007555EF"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lastRenderedPageBreak/>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05423C" w:rsidRPr="0005423C" w:rsidRDefault="00CF5FAC" w:rsidP="0005423C">
      <w:pPr>
        <w:tabs>
          <w:tab w:val="left" w:pos="1134"/>
        </w:tabs>
        <w:autoSpaceDE w:val="0"/>
        <w:autoSpaceDN w:val="0"/>
        <w:adjustRightInd w:val="0"/>
        <w:ind w:right="-1" w:firstLine="709"/>
        <w:jc w:val="both"/>
        <w:rPr>
          <w:sz w:val="28"/>
          <w:szCs w:val="28"/>
        </w:rPr>
      </w:pPr>
      <w:r w:rsidRPr="0005423C">
        <w:rPr>
          <w:sz w:val="28"/>
          <w:szCs w:val="28"/>
          <w:lang w:val="tt"/>
        </w:rPr>
        <w:t>2.6.3. Республика порталы ярдәмендә гариза бирүченең гади электрон имзасы белән җибәрелә.</w:t>
      </w:r>
    </w:p>
    <w:p w:rsidR="0005423C" w:rsidRPr="0005423C" w:rsidRDefault="00CF5FAC" w:rsidP="0005423C">
      <w:pPr>
        <w:tabs>
          <w:tab w:val="left" w:pos="1134"/>
        </w:tabs>
        <w:autoSpaceDE w:val="0"/>
        <w:autoSpaceDN w:val="0"/>
        <w:adjustRightInd w:val="0"/>
        <w:ind w:right="-1" w:firstLine="709"/>
        <w:jc w:val="both"/>
        <w:rPr>
          <w:sz w:val="28"/>
          <w:szCs w:val="28"/>
        </w:rPr>
      </w:pPr>
      <w:r w:rsidRPr="0005423C">
        <w:rPr>
          <w:sz w:val="28"/>
          <w:szCs w:val="28"/>
          <w:lang w:val="tt"/>
        </w:rPr>
        <w:t xml:space="preserve">Гади электрон имза алу өчен мөрәҗәгать итүчегә Бердәм идентификация һәм аутентификация системасында (алга таба - ЕСИА) теркәлү процедурасын узарга, шулай ук хисап язуын расларга кирәк. </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Административ регламентның 2.6.1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Бирелә торган электрон доку</w:t>
      </w:r>
      <w:r w:rsidR="00677C02">
        <w:rPr>
          <w:sz w:val="28"/>
          <w:szCs w:val="28"/>
          <w:lang w:val="tt"/>
        </w:rPr>
        <w:t>ментларның (электрон документ</w:t>
      </w:r>
      <w:r w:rsidRPr="0005423C">
        <w:rPr>
          <w:sz w:val="28"/>
          <w:szCs w:val="28"/>
          <w:lang w:val="tt"/>
        </w:rPr>
        <w:t>ның) сыйфаты документ текстын тулы күләмдә укырга һәм документның реквизитларын танырга мөмкинлек бирергә тиеш.</w:t>
      </w:r>
    </w:p>
    <w:p w:rsidR="0005423C" w:rsidRPr="00677C02" w:rsidRDefault="00CF5FAC" w:rsidP="0005423C">
      <w:pPr>
        <w:autoSpaceDE w:val="0"/>
        <w:autoSpaceDN w:val="0"/>
        <w:adjustRightInd w:val="0"/>
        <w:ind w:right="-1" w:firstLine="709"/>
        <w:jc w:val="both"/>
        <w:rPr>
          <w:sz w:val="28"/>
          <w:szCs w:val="28"/>
          <w:lang w:val="tt"/>
        </w:rPr>
      </w:pPr>
      <w:r w:rsidRPr="0005423C">
        <w:rPr>
          <w:sz w:val="28"/>
          <w:szCs w:val="28"/>
          <w:lang w:val="tt"/>
        </w:rPr>
        <w:t xml:space="preserve">2.6.4. Гариза бирүчедән </w:t>
      </w:r>
      <w:r w:rsidR="00677C02">
        <w:rPr>
          <w:sz w:val="28"/>
          <w:szCs w:val="28"/>
          <w:lang w:val="tt"/>
        </w:rPr>
        <w:t xml:space="preserve">түбәндәгеләрне </w:t>
      </w:r>
      <w:r w:rsidRPr="0005423C">
        <w:rPr>
          <w:sz w:val="28"/>
          <w:szCs w:val="28"/>
          <w:lang w:val="tt"/>
        </w:rPr>
        <w:t>таләп итү тыела:</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 xml:space="preserve">г) муниципаль хезмәт күрсәтү өчен кирәкле документларны кабул итүдән башта баш тартканда, Орган җитәкчесе имзасы белән (гамәл кылмау) турында </w:t>
      </w:r>
      <w:r w:rsidRPr="0005423C">
        <w:rPr>
          <w:sz w:val="28"/>
          <w:szCs w:val="28"/>
          <w:lang w:val="tt"/>
        </w:rPr>
        <w:lastRenderedPageBreak/>
        <w:t>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китерелә;</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05423C" w:rsidRPr="007868D7" w:rsidRDefault="0005423C" w:rsidP="0005423C">
      <w:pPr>
        <w:autoSpaceDE w:val="0"/>
        <w:autoSpaceDN w:val="0"/>
        <w:adjustRightInd w:val="0"/>
        <w:ind w:right="-1"/>
        <w:jc w:val="both"/>
        <w:rPr>
          <w:sz w:val="28"/>
          <w:szCs w:val="28"/>
          <w:lang w:val="tt"/>
        </w:rPr>
      </w:pPr>
    </w:p>
    <w:p w:rsidR="0005423C" w:rsidRPr="007868D7" w:rsidRDefault="00CF5FAC" w:rsidP="0005423C">
      <w:pPr>
        <w:autoSpaceDE w:val="0"/>
        <w:autoSpaceDN w:val="0"/>
        <w:adjustRightInd w:val="0"/>
        <w:ind w:right="-1"/>
        <w:jc w:val="center"/>
        <w:rPr>
          <w:i/>
          <w:sz w:val="28"/>
          <w:szCs w:val="28"/>
          <w:lang w:val="tt"/>
        </w:rPr>
      </w:pPr>
      <w:r w:rsidRPr="0005423C">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05423C">
        <w:rPr>
          <w:sz w:val="28"/>
          <w:szCs w:val="28"/>
          <w:lang w:val="tt"/>
        </w:rPr>
        <w:br/>
      </w:r>
    </w:p>
    <w:p w:rsidR="0005423C" w:rsidRPr="007868D7" w:rsidRDefault="00CF5FAC" w:rsidP="0005423C">
      <w:pPr>
        <w:tabs>
          <w:tab w:val="left" w:pos="1134"/>
        </w:tabs>
        <w:ind w:right="-1" w:firstLine="709"/>
        <w:jc w:val="both"/>
        <w:rPr>
          <w:sz w:val="28"/>
          <w:szCs w:val="28"/>
          <w:lang w:val="tt"/>
        </w:rPr>
      </w:pPr>
      <w:r w:rsidRPr="0005423C">
        <w:rPr>
          <w:sz w:val="28"/>
          <w:szCs w:val="28"/>
          <w:lang w:val="tt"/>
        </w:rPr>
        <w:t>2.7.1. Муниципаль хезмәт күрсәтү өчен кирәкле документларны кабул итүдән баш тарту өчен түбәндәгеләр нигез була:</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6) муниципаль хезмәт күрсәтү өчен кирәкле документларның тулы булмаган комплектын тапшыру;</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05423C" w:rsidRPr="007868D7" w:rsidRDefault="00CF5FAC" w:rsidP="0005423C">
      <w:pPr>
        <w:tabs>
          <w:tab w:val="left" w:pos="1134"/>
        </w:tabs>
        <w:ind w:right="-1" w:firstLine="709"/>
        <w:jc w:val="both"/>
        <w:rPr>
          <w:sz w:val="28"/>
          <w:szCs w:val="28"/>
          <w:lang w:val="tt"/>
        </w:rPr>
      </w:pPr>
      <w:r w:rsidRPr="0005423C">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05423C" w:rsidRPr="007868D7" w:rsidRDefault="00CF5FAC" w:rsidP="0005423C">
      <w:pPr>
        <w:ind w:right="-1" w:firstLine="709"/>
        <w:jc w:val="both"/>
        <w:rPr>
          <w:sz w:val="28"/>
          <w:szCs w:val="28"/>
          <w:lang w:val="tt"/>
        </w:rPr>
      </w:pPr>
      <w:r w:rsidRPr="0005423C">
        <w:rPr>
          <w:sz w:val="28"/>
          <w:szCs w:val="28"/>
          <w:lang w:val="tt"/>
        </w:rPr>
        <w:t xml:space="preserve">2.7.3. Муниципаль хезмәт күрсәтү өчен кирәкле гаризаны һәм документларны (2 нче кушымтаны) кабул итүдән баш тарту турындагы карар мөрәҗәгать итүче кабул иткән вакытта да, шулай ук Органның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w:t>
      </w:r>
      <w:r w:rsidRPr="0005423C">
        <w:rPr>
          <w:sz w:val="28"/>
          <w:szCs w:val="28"/>
          <w:lang w:val="tt"/>
        </w:rPr>
        <w:lastRenderedPageBreak/>
        <w:t>мөмкин, гаризаны теркәгән көннән алып 9 эш көненнән артмаган вакытта кабул ителергә мөмкин.</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2.7.4. Муниципаль хезмәт күрсәтү өчен кирәкле гариза һәм документлар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05423C" w:rsidRPr="007868D7" w:rsidRDefault="0005423C" w:rsidP="0005423C">
      <w:pPr>
        <w:autoSpaceDE w:val="0"/>
        <w:autoSpaceDN w:val="0"/>
        <w:adjustRightInd w:val="0"/>
        <w:ind w:right="-1"/>
        <w:jc w:val="both"/>
        <w:rPr>
          <w:sz w:val="28"/>
          <w:szCs w:val="28"/>
          <w:lang w:val="tt"/>
        </w:rPr>
      </w:pPr>
    </w:p>
    <w:p w:rsidR="0005423C" w:rsidRPr="007868D7" w:rsidRDefault="00CF5FAC" w:rsidP="0005423C">
      <w:pPr>
        <w:autoSpaceDE w:val="0"/>
        <w:autoSpaceDN w:val="0"/>
        <w:adjustRightInd w:val="0"/>
        <w:ind w:right="-1"/>
        <w:jc w:val="center"/>
        <w:rPr>
          <w:sz w:val="28"/>
          <w:szCs w:val="28"/>
          <w:lang w:val="tt"/>
        </w:rPr>
      </w:pPr>
      <w:r w:rsidRPr="0005423C">
        <w:rPr>
          <w:sz w:val="28"/>
          <w:szCs w:val="28"/>
          <w:lang w:val="tt"/>
        </w:rPr>
        <w:t>2.8. Муниципаль хезмәт күрсәтүне туктатып тору яисә күрсәтүдән баш тарту өчен нигезләрнең тулы исемлеге</w:t>
      </w:r>
    </w:p>
    <w:p w:rsidR="0005423C" w:rsidRPr="007868D7" w:rsidRDefault="0005423C" w:rsidP="0005423C">
      <w:pPr>
        <w:autoSpaceDE w:val="0"/>
        <w:autoSpaceDN w:val="0"/>
        <w:adjustRightInd w:val="0"/>
        <w:ind w:right="-1"/>
        <w:jc w:val="both"/>
        <w:rPr>
          <w:sz w:val="28"/>
          <w:szCs w:val="28"/>
          <w:lang w:val="tt"/>
        </w:rPr>
      </w:pP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2.8.1. Муниципаль хезмәт күрсәтүне туктатып тору өчен нигезләр юк.</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2.8.2. Муниципаль хезмәт күрсәтүдән баш тарту өчен нигезләр:</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1) тәкъдим ителгән гаризаларда һәм (яисә) документларда тулы булмаган һәм (яисә) дөрес булмаган мәгълүмат бар;</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3) торак урынны яшәү өчен яраклы (яраксыз) дип тану өчен нигезләр булмау, күпфатирлы йорт авария хәлендә, җимерелергә яисә реконструкцияләнергә тиешле.</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2.8.3. Муниципаль хезмәт күрсәтүдән баш тарту өчен нигезләр исемлеге төгәл булып тора.</w:t>
      </w:r>
    </w:p>
    <w:p w:rsidR="0005423C" w:rsidRPr="007868D7" w:rsidRDefault="00CF5FAC" w:rsidP="0005423C">
      <w:pPr>
        <w:tabs>
          <w:tab w:val="left" w:pos="1134"/>
        </w:tabs>
        <w:autoSpaceDE w:val="0"/>
        <w:autoSpaceDN w:val="0"/>
        <w:adjustRightInd w:val="0"/>
        <w:ind w:right="-1" w:firstLine="709"/>
        <w:jc w:val="both"/>
        <w:rPr>
          <w:sz w:val="28"/>
          <w:szCs w:val="28"/>
          <w:lang w:val="tt"/>
        </w:rPr>
      </w:pPr>
      <w:r w:rsidRPr="0005423C">
        <w:rPr>
          <w:sz w:val="28"/>
          <w:szCs w:val="28"/>
          <w:lang w:val="tt"/>
        </w:rPr>
        <w:t>2.8.4. Муниципаль хезмәт күрсәтү турында гариза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05423C" w:rsidRPr="007868D7" w:rsidRDefault="0005423C" w:rsidP="0005423C">
      <w:pPr>
        <w:autoSpaceDE w:val="0"/>
        <w:autoSpaceDN w:val="0"/>
        <w:adjustRightInd w:val="0"/>
        <w:ind w:right="-1" w:firstLine="709"/>
        <w:jc w:val="both"/>
        <w:rPr>
          <w:sz w:val="28"/>
          <w:szCs w:val="28"/>
          <w:lang w:val="tt"/>
        </w:rPr>
      </w:pPr>
    </w:p>
    <w:p w:rsidR="0005423C" w:rsidRPr="007868D7" w:rsidRDefault="00CF5FAC" w:rsidP="0005423C">
      <w:pPr>
        <w:autoSpaceDE w:val="0"/>
        <w:autoSpaceDN w:val="0"/>
        <w:adjustRightInd w:val="0"/>
        <w:ind w:right="-1"/>
        <w:jc w:val="center"/>
        <w:rPr>
          <w:i/>
          <w:sz w:val="28"/>
          <w:szCs w:val="28"/>
          <w:lang w:val="tt"/>
        </w:rPr>
      </w:pPr>
      <w:r w:rsidRPr="0005423C">
        <w:rPr>
          <w:sz w:val="28"/>
          <w:szCs w:val="28"/>
          <w:lang w:val="tt"/>
        </w:rPr>
        <w:t>2.9.  Муниципаль хезмәт күрсәткәндә мөрәҗәгать итүчедән алына торган түләү күләме һәм аны алу ысуллары</w:t>
      </w:r>
    </w:p>
    <w:p w:rsidR="0005423C" w:rsidRPr="007868D7" w:rsidRDefault="0005423C" w:rsidP="0005423C">
      <w:pPr>
        <w:autoSpaceDE w:val="0"/>
        <w:autoSpaceDN w:val="0"/>
        <w:adjustRightInd w:val="0"/>
        <w:ind w:right="-1"/>
        <w:jc w:val="both"/>
        <w:rPr>
          <w:i/>
          <w:sz w:val="28"/>
          <w:szCs w:val="28"/>
          <w:lang w:val="tt"/>
        </w:rPr>
      </w:pPr>
    </w:p>
    <w:p w:rsidR="0005423C" w:rsidRPr="007868D7" w:rsidRDefault="00CF5FAC" w:rsidP="0005423C">
      <w:pPr>
        <w:tabs>
          <w:tab w:val="num" w:pos="370"/>
        </w:tabs>
        <w:ind w:right="-1" w:firstLine="709"/>
        <w:jc w:val="both"/>
        <w:rPr>
          <w:sz w:val="28"/>
          <w:szCs w:val="28"/>
          <w:lang w:val="tt"/>
        </w:rPr>
      </w:pPr>
      <w:r w:rsidRPr="0005423C">
        <w:rPr>
          <w:sz w:val="28"/>
          <w:szCs w:val="28"/>
          <w:lang w:val="tt"/>
        </w:rPr>
        <w:t>Муниципаль хезмәт түләүсез нигездә күрсәтелә.</w:t>
      </w:r>
    </w:p>
    <w:p w:rsidR="0005423C" w:rsidRPr="007868D7" w:rsidRDefault="0005423C" w:rsidP="0005423C">
      <w:pPr>
        <w:ind w:right="-1"/>
        <w:jc w:val="both"/>
        <w:rPr>
          <w:sz w:val="28"/>
          <w:szCs w:val="28"/>
          <w:lang w:val="tt"/>
        </w:rPr>
      </w:pPr>
    </w:p>
    <w:p w:rsidR="0005423C" w:rsidRPr="007868D7" w:rsidRDefault="00CF5FAC" w:rsidP="0005423C">
      <w:pPr>
        <w:ind w:right="-1"/>
        <w:jc w:val="center"/>
        <w:rPr>
          <w:sz w:val="28"/>
          <w:szCs w:val="28"/>
          <w:lang w:val="tt"/>
        </w:rPr>
      </w:pPr>
      <w:r w:rsidRPr="0005423C">
        <w:rPr>
          <w:sz w:val="28"/>
          <w:szCs w:val="28"/>
          <w:lang w:val="tt"/>
        </w:rPr>
        <w:t>2.10. Мөрәҗәгать итүче муниципаль хезмәт күрсәтү турында гарызнамә биргәндә һәм муниципаль хезмәт күрсәтү нәтиҗәсен алганда чиратта көтүнең максималь срогы</w:t>
      </w:r>
    </w:p>
    <w:p w:rsidR="0005423C" w:rsidRPr="007868D7" w:rsidRDefault="0005423C" w:rsidP="0005423C">
      <w:pPr>
        <w:ind w:right="-1" w:firstLine="427"/>
        <w:jc w:val="both"/>
        <w:rPr>
          <w:sz w:val="28"/>
          <w:szCs w:val="28"/>
          <w:lang w:val="tt"/>
        </w:rPr>
      </w:pPr>
    </w:p>
    <w:p w:rsidR="0005423C" w:rsidRPr="007868D7" w:rsidRDefault="00CF5FAC" w:rsidP="0005423C">
      <w:pPr>
        <w:tabs>
          <w:tab w:val="left" w:pos="0"/>
        </w:tabs>
        <w:autoSpaceDE w:val="0"/>
        <w:autoSpaceDN w:val="0"/>
        <w:adjustRightInd w:val="0"/>
        <w:ind w:right="-1" w:firstLine="709"/>
        <w:jc w:val="both"/>
        <w:rPr>
          <w:sz w:val="28"/>
          <w:szCs w:val="28"/>
          <w:lang w:val="tt"/>
        </w:rPr>
      </w:pPr>
      <w:r w:rsidRPr="0005423C">
        <w:rPr>
          <w:sz w:val="28"/>
          <w:szCs w:val="28"/>
          <w:lang w:val="tt"/>
        </w:rPr>
        <w:t>2.10.1. Муниципаль хезмәт алуга гариза биргәндә көтү вакыты - 15 минуттан артык түгел.</w:t>
      </w:r>
    </w:p>
    <w:p w:rsidR="0005423C" w:rsidRPr="007868D7" w:rsidRDefault="00CF5FAC" w:rsidP="0005423C">
      <w:pPr>
        <w:ind w:right="-1" w:firstLine="709"/>
        <w:jc w:val="both"/>
        <w:rPr>
          <w:sz w:val="28"/>
          <w:szCs w:val="28"/>
          <w:lang w:val="tt"/>
        </w:rPr>
      </w:pPr>
      <w:r w:rsidRPr="0005423C">
        <w:rPr>
          <w:sz w:val="28"/>
          <w:szCs w:val="28"/>
          <w:lang w:val="tt"/>
        </w:rPr>
        <w:t>2.10.2. Муниципаль хезмәт күрсәтү нәтиҗәсен алганда чиратта көтүнең максималь срогы 15 минуттан артмаска тиеш.</w:t>
      </w:r>
    </w:p>
    <w:p w:rsidR="0005423C" w:rsidRPr="007868D7" w:rsidRDefault="0005423C" w:rsidP="0005423C">
      <w:pPr>
        <w:ind w:right="-1" w:firstLine="427"/>
        <w:jc w:val="both"/>
        <w:rPr>
          <w:sz w:val="28"/>
          <w:szCs w:val="28"/>
          <w:lang w:val="tt"/>
        </w:rPr>
      </w:pPr>
    </w:p>
    <w:p w:rsidR="0005423C" w:rsidRPr="007868D7" w:rsidRDefault="00CF5FAC" w:rsidP="0005423C">
      <w:pPr>
        <w:ind w:right="-1"/>
        <w:jc w:val="center"/>
        <w:rPr>
          <w:strike/>
          <w:sz w:val="28"/>
          <w:szCs w:val="28"/>
          <w:lang w:val="tt"/>
        </w:rPr>
      </w:pPr>
      <w:r w:rsidRPr="0005423C">
        <w:rPr>
          <w:sz w:val="28"/>
          <w:szCs w:val="28"/>
          <w:lang w:val="tt"/>
        </w:rPr>
        <w:t xml:space="preserve">2.11. Мөрәҗәгать итүченең муниципаль хезмәт күрсәтү турындагы гарызнамәсен теркәү срогы </w:t>
      </w:r>
    </w:p>
    <w:p w:rsidR="0005423C" w:rsidRPr="007868D7" w:rsidRDefault="0005423C" w:rsidP="0005423C">
      <w:pPr>
        <w:ind w:right="-1" w:firstLine="427"/>
        <w:jc w:val="both"/>
        <w:rPr>
          <w:sz w:val="28"/>
          <w:szCs w:val="28"/>
          <w:lang w:val="tt"/>
        </w:rPr>
      </w:pPr>
    </w:p>
    <w:p w:rsidR="0005423C" w:rsidRPr="007868D7" w:rsidRDefault="00CF5FAC" w:rsidP="0005423C">
      <w:pPr>
        <w:tabs>
          <w:tab w:val="num" w:pos="0"/>
        </w:tabs>
        <w:ind w:right="-1" w:firstLine="709"/>
        <w:jc w:val="both"/>
        <w:rPr>
          <w:sz w:val="28"/>
          <w:szCs w:val="28"/>
          <w:lang w:val="tt"/>
        </w:rPr>
      </w:pPr>
      <w:r w:rsidRPr="0005423C">
        <w:rPr>
          <w:sz w:val="28"/>
          <w:szCs w:val="28"/>
          <w:lang w:val="tt"/>
        </w:rPr>
        <w:lastRenderedPageBreak/>
        <w:t xml:space="preserve">2.11.1. МФЦга гариза биргән көнне шәхсән мөрәҗәгать итүчегә Татарстан Республикасы дәүләт һәм муниципаль хезмәтләр күрсәтүнең күпфункцияле үзәгенең (алга таба - АИС МФЦ) автоматлаштырылган мәгълүмат системасыннан теркәлү номеры, гаризаның җибәрелүен раслаучы һәм гариза бирү датасы белән расписка бирелә.  </w:t>
      </w:r>
    </w:p>
    <w:p w:rsidR="0005423C" w:rsidRPr="007868D7" w:rsidRDefault="00CF5FAC" w:rsidP="0005423C">
      <w:pPr>
        <w:ind w:right="-1" w:firstLine="709"/>
        <w:jc w:val="both"/>
        <w:rPr>
          <w:sz w:val="28"/>
          <w:szCs w:val="28"/>
          <w:lang w:val="tt"/>
        </w:rPr>
      </w:pPr>
      <w:r w:rsidRPr="0005423C">
        <w:rPr>
          <w:sz w:val="28"/>
          <w:szCs w:val="28"/>
          <w:lang w:val="tt"/>
        </w:rPr>
        <w:t>2.11.2.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05423C" w:rsidRPr="007868D7" w:rsidRDefault="00CF5FAC" w:rsidP="0005423C">
      <w:pPr>
        <w:ind w:right="-1" w:firstLine="709"/>
        <w:jc w:val="both"/>
        <w:rPr>
          <w:sz w:val="28"/>
          <w:szCs w:val="28"/>
          <w:lang w:val="tt"/>
        </w:rPr>
      </w:pPr>
      <w:r w:rsidRPr="0005423C">
        <w:rPr>
          <w:sz w:val="28"/>
          <w:szCs w:val="28"/>
          <w:lang w:val="tt"/>
        </w:rPr>
        <w:t>2.11.3.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05423C" w:rsidRPr="007868D7" w:rsidRDefault="0005423C" w:rsidP="0005423C">
      <w:pPr>
        <w:ind w:right="-1" w:firstLine="427"/>
        <w:jc w:val="both"/>
        <w:rPr>
          <w:sz w:val="28"/>
          <w:szCs w:val="28"/>
          <w:lang w:val="tt"/>
        </w:rPr>
      </w:pPr>
    </w:p>
    <w:p w:rsidR="0005423C" w:rsidRPr="007868D7" w:rsidRDefault="00CF5FAC" w:rsidP="0005423C">
      <w:pPr>
        <w:ind w:right="-1" w:firstLine="427"/>
        <w:jc w:val="center"/>
        <w:rPr>
          <w:sz w:val="28"/>
          <w:szCs w:val="28"/>
          <w:lang w:val="tt"/>
        </w:rPr>
      </w:pPr>
      <w:r w:rsidRPr="0005423C">
        <w:rPr>
          <w:sz w:val="28"/>
          <w:szCs w:val="28"/>
          <w:lang w:val="tt"/>
        </w:rPr>
        <w:t>2.12. Муниципаль хезмәт күрсәтелә торган биналарга таләпләр</w:t>
      </w:r>
    </w:p>
    <w:p w:rsidR="0005423C" w:rsidRPr="007868D7" w:rsidRDefault="0005423C" w:rsidP="0005423C">
      <w:pPr>
        <w:ind w:right="-1" w:firstLine="427"/>
        <w:jc w:val="both"/>
        <w:rPr>
          <w:sz w:val="28"/>
          <w:szCs w:val="28"/>
          <w:lang w:val="tt"/>
        </w:rPr>
      </w:pP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2.12.1. Муниципаль хезмәт янгынга каршы система һәм янгын сүндерү системасы белән җиһазландырылган биналарда һәм бүлмәләрдә күрсәтелә. </w:t>
      </w:r>
    </w:p>
    <w:p w:rsidR="0005423C" w:rsidRPr="007868D7" w:rsidRDefault="00CF5FAC" w:rsidP="0005423C">
      <w:pPr>
        <w:autoSpaceDE w:val="0"/>
        <w:autoSpaceDN w:val="0"/>
        <w:adjustRightInd w:val="0"/>
        <w:ind w:right="-1" w:firstLine="709"/>
        <w:jc w:val="both"/>
        <w:rPr>
          <w:sz w:val="28"/>
          <w:szCs w:val="28"/>
          <w:lang w:val="tt"/>
        </w:rPr>
      </w:pPr>
      <w:r w:rsidRPr="0005423C">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05423C" w:rsidRPr="007868D7" w:rsidRDefault="00CF5FAC" w:rsidP="0005423C">
      <w:pPr>
        <w:tabs>
          <w:tab w:val="num" w:pos="370"/>
        </w:tabs>
        <w:ind w:right="-1" w:firstLine="709"/>
        <w:jc w:val="both"/>
        <w:rPr>
          <w:sz w:val="28"/>
          <w:szCs w:val="28"/>
          <w:lang w:val="tt"/>
        </w:rPr>
      </w:pPr>
      <w:r w:rsidRPr="0005423C">
        <w:rPr>
          <w:sz w:val="28"/>
          <w:szCs w:val="28"/>
          <w:lang w:val="tt"/>
        </w:rPr>
        <w:t>2.12.2.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05423C" w:rsidRPr="007868D7" w:rsidRDefault="00CF5FAC" w:rsidP="00C623E4">
      <w:pPr>
        <w:widowControl w:val="0"/>
        <w:numPr>
          <w:ilvl w:val="0"/>
          <w:numId w:val="9"/>
        </w:numPr>
        <w:autoSpaceDE w:val="0"/>
        <w:autoSpaceDN w:val="0"/>
        <w:adjustRightInd w:val="0"/>
        <w:ind w:right="-1"/>
        <w:jc w:val="both"/>
        <w:rPr>
          <w:sz w:val="28"/>
          <w:szCs w:val="28"/>
          <w:lang w:val="tt"/>
        </w:rPr>
      </w:pPr>
      <w:r w:rsidRPr="0005423C">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05423C" w:rsidRPr="007868D7" w:rsidRDefault="00CF5FAC" w:rsidP="00C623E4">
      <w:pPr>
        <w:numPr>
          <w:ilvl w:val="0"/>
          <w:numId w:val="9"/>
        </w:numPr>
        <w:ind w:right="-1"/>
        <w:contextualSpacing/>
        <w:jc w:val="both"/>
        <w:rPr>
          <w:sz w:val="28"/>
          <w:szCs w:val="28"/>
          <w:lang w:val="tt"/>
        </w:rPr>
      </w:pPr>
      <w:r w:rsidRPr="0005423C">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5423C" w:rsidRPr="007868D7" w:rsidRDefault="00CF5FAC" w:rsidP="00C623E4">
      <w:pPr>
        <w:widowControl w:val="0"/>
        <w:numPr>
          <w:ilvl w:val="0"/>
          <w:numId w:val="9"/>
        </w:numPr>
        <w:autoSpaceDE w:val="0"/>
        <w:autoSpaceDN w:val="0"/>
        <w:adjustRightInd w:val="0"/>
        <w:ind w:right="-1"/>
        <w:jc w:val="both"/>
        <w:rPr>
          <w:rFonts w:cs="Arial"/>
          <w:sz w:val="28"/>
          <w:szCs w:val="28"/>
          <w:lang w:val="tt"/>
        </w:rPr>
      </w:pPr>
      <w:r w:rsidRPr="0005423C">
        <w:rPr>
          <w:rFonts w:cs="Arial"/>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05423C" w:rsidRPr="007868D7" w:rsidRDefault="00CF5FAC" w:rsidP="00C623E4">
      <w:pPr>
        <w:numPr>
          <w:ilvl w:val="0"/>
          <w:numId w:val="9"/>
        </w:numPr>
        <w:autoSpaceDE w:val="0"/>
        <w:autoSpaceDN w:val="0"/>
        <w:adjustRightInd w:val="0"/>
        <w:contextualSpacing/>
        <w:jc w:val="both"/>
        <w:rPr>
          <w:sz w:val="28"/>
          <w:szCs w:val="28"/>
          <w:lang w:val="tt"/>
        </w:rPr>
      </w:pPr>
      <w:r w:rsidRPr="0005423C">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05423C" w:rsidRPr="007868D7" w:rsidRDefault="00CF5FAC" w:rsidP="00C623E4">
      <w:pPr>
        <w:numPr>
          <w:ilvl w:val="0"/>
          <w:numId w:val="9"/>
        </w:numPr>
        <w:ind w:right="-1"/>
        <w:contextualSpacing/>
        <w:jc w:val="both"/>
        <w:rPr>
          <w:sz w:val="28"/>
          <w:szCs w:val="28"/>
          <w:lang w:val="tt"/>
        </w:rPr>
      </w:pPr>
      <w:r w:rsidRPr="0005423C">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05423C" w:rsidRPr="007868D7" w:rsidRDefault="00CF5FAC" w:rsidP="00C623E4">
      <w:pPr>
        <w:numPr>
          <w:ilvl w:val="0"/>
          <w:numId w:val="9"/>
        </w:numPr>
        <w:ind w:right="-1"/>
        <w:contextualSpacing/>
        <w:jc w:val="both"/>
        <w:rPr>
          <w:sz w:val="28"/>
          <w:szCs w:val="28"/>
          <w:lang w:val="tt"/>
        </w:rPr>
      </w:pPr>
      <w:r w:rsidRPr="0005423C">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05423C" w:rsidRPr="0005423C" w:rsidRDefault="00CF5FAC" w:rsidP="00C623E4">
      <w:pPr>
        <w:numPr>
          <w:ilvl w:val="0"/>
          <w:numId w:val="9"/>
        </w:numPr>
        <w:ind w:right="-1"/>
        <w:contextualSpacing/>
        <w:jc w:val="both"/>
        <w:rPr>
          <w:sz w:val="28"/>
          <w:szCs w:val="28"/>
        </w:rPr>
      </w:pPr>
      <w:r w:rsidRPr="0005423C">
        <w:rPr>
          <w:sz w:val="28"/>
          <w:szCs w:val="28"/>
          <w:lang w:val="tt"/>
        </w:rPr>
        <w:t xml:space="preserve">тәрҗемәче һәм тифлосурдотәрҗемәчене </w:t>
      </w:r>
      <w:r w:rsidR="00677C02">
        <w:rPr>
          <w:sz w:val="28"/>
          <w:szCs w:val="28"/>
          <w:lang w:val="tt"/>
        </w:rPr>
        <w:t>кертергә</w:t>
      </w:r>
      <w:r w:rsidRPr="0005423C">
        <w:rPr>
          <w:sz w:val="28"/>
          <w:szCs w:val="28"/>
          <w:lang w:val="tt"/>
        </w:rPr>
        <w:t>;</w:t>
      </w:r>
    </w:p>
    <w:p w:rsidR="0005423C" w:rsidRPr="0005423C" w:rsidRDefault="00CF5FAC" w:rsidP="00C623E4">
      <w:pPr>
        <w:numPr>
          <w:ilvl w:val="0"/>
          <w:numId w:val="9"/>
        </w:numPr>
        <w:ind w:right="-1"/>
        <w:contextualSpacing/>
        <w:jc w:val="both"/>
        <w:rPr>
          <w:sz w:val="28"/>
          <w:szCs w:val="28"/>
        </w:rPr>
      </w:pPr>
      <w:r w:rsidRPr="0005423C">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05423C" w:rsidRPr="0005423C" w:rsidRDefault="00CF5FAC" w:rsidP="0005423C">
      <w:pPr>
        <w:ind w:right="-1" w:firstLine="709"/>
        <w:jc w:val="both"/>
        <w:rPr>
          <w:sz w:val="28"/>
          <w:szCs w:val="28"/>
        </w:rPr>
      </w:pPr>
      <w:r w:rsidRPr="0005423C">
        <w:rPr>
          <w:sz w:val="28"/>
          <w:szCs w:val="28"/>
          <w:lang w:val="tt"/>
        </w:rPr>
        <w:lastRenderedPageBreak/>
        <w:t>2.12.3.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таләпләр, алар 2.12.2 пунктының 1 - 4 бүлекләрендә күрсәтелгән административ регламентның 1 - 4 пунктларында күрсәтелгән, 2016 елның 1 июленнән соң файдалануга тапшырылган яисә модернизация узган объектларга һәм чараларга карата кулланыла.</w:t>
      </w:r>
    </w:p>
    <w:p w:rsidR="0005423C" w:rsidRPr="0005423C" w:rsidRDefault="0005423C" w:rsidP="0005423C">
      <w:pPr>
        <w:ind w:right="-1" w:firstLine="427"/>
        <w:jc w:val="both"/>
        <w:rPr>
          <w:sz w:val="28"/>
          <w:szCs w:val="28"/>
        </w:rPr>
      </w:pPr>
    </w:p>
    <w:p w:rsidR="0005423C" w:rsidRPr="0005423C" w:rsidRDefault="00CF5FAC" w:rsidP="0005423C">
      <w:pPr>
        <w:ind w:right="-1" w:firstLine="427"/>
        <w:jc w:val="center"/>
        <w:rPr>
          <w:strike/>
          <w:sz w:val="28"/>
          <w:szCs w:val="28"/>
        </w:rPr>
      </w:pPr>
      <w:r w:rsidRPr="0005423C">
        <w:rPr>
          <w:sz w:val="28"/>
          <w:szCs w:val="28"/>
          <w:lang w:val="tt"/>
        </w:rPr>
        <w:t>2.13. Муниципаль хезмәт күрсәтүнең һәркем файдалана алырлык һәм сыйфат күрсәткечләре</w:t>
      </w:r>
    </w:p>
    <w:p w:rsidR="0005423C" w:rsidRPr="0005423C" w:rsidRDefault="0005423C" w:rsidP="0005423C">
      <w:pPr>
        <w:ind w:right="-1" w:firstLine="427"/>
        <w:jc w:val="both"/>
        <w:rPr>
          <w:sz w:val="28"/>
          <w:szCs w:val="28"/>
        </w:rPr>
      </w:pP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2.13.1. Муниципаль хезмәт күрсәтүнең үтемлелек күрсәткечләре түбәндәгеләрдән гыйбарәт:</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җәмәгать транспортыннан файдалану мөмкинлеге булган зонада документлар кабул ителә торган бина урнашкан;</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кирәкле санда белгечләр, шулай ук мөрәҗәгать итүчеләрдән документлар кабул ителә торган биналар булу;</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мәгълүмат стендларында,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2.13.2. Муниципаль хезмәт күрсәтүнең сыйфат күрсәткечләре түбәндәгеләр: </w:t>
      </w:r>
    </w:p>
    <w:p w:rsidR="0005423C" w:rsidRPr="0005423C" w:rsidRDefault="00CF5FAC" w:rsidP="00C623E4">
      <w:pPr>
        <w:numPr>
          <w:ilvl w:val="0"/>
          <w:numId w:val="3"/>
        </w:numPr>
        <w:tabs>
          <w:tab w:val="left" w:pos="993"/>
        </w:tabs>
        <w:autoSpaceDE w:val="0"/>
        <w:autoSpaceDN w:val="0"/>
        <w:adjustRightInd w:val="0"/>
        <w:ind w:left="0" w:right="-1" w:firstLine="709"/>
        <w:contextualSpacing/>
        <w:jc w:val="both"/>
        <w:rPr>
          <w:sz w:val="28"/>
          <w:szCs w:val="28"/>
        </w:rPr>
      </w:pPr>
      <w:r w:rsidRPr="0005423C">
        <w:rPr>
          <w:sz w:val="28"/>
          <w:szCs w:val="28"/>
          <w:lang w:val="tt"/>
        </w:rPr>
        <w:t xml:space="preserve">документларны кабул итү һәм карау срокларын үтәү; </w:t>
      </w:r>
    </w:p>
    <w:p w:rsidR="0005423C" w:rsidRPr="0005423C" w:rsidRDefault="00CF5FAC" w:rsidP="00C623E4">
      <w:pPr>
        <w:numPr>
          <w:ilvl w:val="0"/>
          <w:numId w:val="3"/>
        </w:numPr>
        <w:tabs>
          <w:tab w:val="left" w:pos="993"/>
        </w:tabs>
        <w:autoSpaceDE w:val="0"/>
        <w:autoSpaceDN w:val="0"/>
        <w:adjustRightInd w:val="0"/>
        <w:ind w:left="0" w:right="-1" w:firstLine="709"/>
        <w:contextualSpacing/>
        <w:jc w:val="both"/>
        <w:rPr>
          <w:sz w:val="28"/>
          <w:szCs w:val="28"/>
        </w:rPr>
      </w:pPr>
      <w:r w:rsidRPr="0005423C">
        <w:rPr>
          <w:sz w:val="28"/>
          <w:szCs w:val="28"/>
          <w:lang w:val="tt"/>
        </w:rPr>
        <w:t xml:space="preserve">муниципаль хезмәт нәтиҗәсен алу срогын үтәү; </w:t>
      </w:r>
    </w:p>
    <w:p w:rsidR="0005423C" w:rsidRPr="0005423C" w:rsidRDefault="00CF5FAC" w:rsidP="00C623E4">
      <w:pPr>
        <w:numPr>
          <w:ilvl w:val="0"/>
          <w:numId w:val="3"/>
        </w:numPr>
        <w:tabs>
          <w:tab w:val="left" w:pos="993"/>
        </w:tabs>
        <w:autoSpaceDE w:val="0"/>
        <w:autoSpaceDN w:val="0"/>
        <w:adjustRightInd w:val="0"/>
        <w:ind w:left="0" w:right="-1" w:firstLine="709"/>
        <w:contextualSpacing/>
        <w:jc w:val="both"/>
        <w:rPr>
          <w:sz w:val="28"/>
          <w:szCs w:val="28"/>
        </w:rPr>
      </w:pPr>
      <w:r w:rsidRPr="0005423C">
        <w:rPr>
          <w:sz w:val="28"/>
          <w:szCs w:val="28"/>
          <w:lang w:val="tt"/>
        </w:rPr>
        <w:t xml:space="preserve">Орган хезмәткәрләре кылган административ регламентны бозуга карата нигезле шикаятьләр булмау; </w:t>
      </w:r>
    </w:p>
    <w:p w:rsidR="0005423C" w:rsidRPr="0005423C" w:rsidRDefault="00CF5FAC" w:rsidP="00C623E4">
      <w:pPr>
        <w:numPr>
          <w:ilvl w:val="0"/>
          <w:numId w:val="3"/>
        </w:numPr>
        <w:tabs>
          <w:tab w:val="left" w:pos="993"/>
        </w:tabs>
        <w:autoSpaceDE w:val="0"/>
        <w:autoSpaceDN w:val="0"/>
        <w:adjustRightInd w:val="0"/>
        <w:ind w:left="0" w:right="-1" w:firstLine="709"/>
        <w:contextualSpacing/>
        <w:jc w:val="both"/>
        <w:rPr>
          <w:sz w:val="28"/>
          <w:szCs w:val="28"/>
        </w:rPr>
      </w:pPr>
      <w:r w:rsidRPr="0005423C">
        <w:rPr>
          <w:sz w:val="28"/>
          <w:szCs w:val="28"/>
          <w:lang w:val="tt"/>
        </w:rPr>
        <w:t xml:space="preserve">мөрәҗәгать итүченең вазыйфаи затлар белән багланышлары саны (консультацияләрне исәпкә алмыйча): </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муниципаль хезмәт күрсәтелгәндә мөрәҗәгать итүченең Орган яисә МФЦ хезмәткәрләре белән үзара хезмәттәшлеге барлык кирәкле документлар белән гариза биргәндә бер тапкыр башкарыла;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бер тапкыр кирәк булган очракта Органда яисә МФЦ электрон документның кәгазь чыганактагы нөсхәсе формасында муниципаль хезмәт күрсәтү нәтиҗәсен алу кирәк булган очракта.  </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05423C" w:rsidRPr="00A95C69" w:rsidRDefault="00CF5FAC" w:rsidP="0005423C">
      <w:pPr>
        <w:autoSpaceDE w:val="0"/>
        <w:autoSpaceDN w:val="0"/>
        <w:adjustRightInd w:val="0"/>
        <w:ind w:right="-1" w:firstLine="709"/>
        <w:jc w:val="both"/>
        <w:rPr>
          <w:sz w:val="28"/>
          <w:szCs w:val="28"/>
          <w:lang w:val="tt"/>
        </w:rPr>
      </w:pPr>
      <w:r w:rsidRPr="0005423C">
        <w:rPr>
          <w:sz w:val="28"/>
          <w:szCs w:val="28"/>
          <w:lang w:val="tt"/>
        </w:rPr>
        <w:t xml:space="preserve">2.13.3. Муниципаль хезмәт күрсәтү барышы турында мәгълүматны мөрәҗәгать итүче Республика порталында, Органда, </w:t>
      </w:r>
      <w:r w:rsidR="00A95C69">
        <w:rPr>
          <w:sz w:val="28"/>
          <w:szCs w:val="28"/>
          <w:lang w:val="tt"/>
        </w:rPr>
        <w:t>КФҮ</w:t>
      </w:r>
      <w:r w:rsidRPr="0005423C">
        <w:rPr>
          <w:sz w:val="28"/>
          <w:szCs w:val="28"/>
          <w:lang w:val="tt"/>
        </w:rPr>
        <w:t xml:space="preserve"> шәхси кабинетында алырга мөмкин.</w:t>
      </w:r>
    </w:p>
    <w:p w:rsidR="0005423C" w:rsidRPr="00A95C69" w:rsidRDefault="00CF5FAC" w:rsidP="0005423C">
      <w:pPr>
        <w:autoSpaceDE w:val="0"/>
        <w:autoSpaceDN w:val="0"/>
        <w:adjustRightInd w:val="0"/>
        <w:ind w:right="-1" w:firstLine="709"/>
        <w:jc w:val="both"/>
        <w:rPr>
          <w:sz w:val="28"/>
          <w:szCs w:val="28"/>
          <w:lang w:val="tt"/>
        </w:rPr>
      </w:pPr>
      <w:r w:rsidRPr="0005423C">
        <w:rPr>
          <w:sz w:val="28"/>
          <w:szCs w:val="28"/>
          <w:lang w:val="tt"/>
        </w:rPr>
        <w:t xml:space="preserve">2.13.4.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sidR="00A95C69">
        <w:rPr>
          <w:sz w:val="28"/>
          <w:szCs w:val="28"/>
          <w:lang w:val="tt"/>
        </w:rPr>
        <w:t>КФҮ тә</w:t>
      </w:r>
      <w:r w:rsidRPr="0005423C">
        <w:rPr>
          <w:sz w:val="28"/>
          <w:szCs w:val="28"/>
          <w:lang w:val="tt"/>
        </w:rPr>
        <w:t xml:space="preserve"> гамәлгә ашырыла.</w:t>
      </w:r>
    </w:p>
    <w:p w:rsidR="0005423C" w:rsidRPr="007868D7" w:rsidRDefault="00CF5FAC" w:rsidP="0005423C">
      <w:pPr>
        <w:ind w:right="-1" w:firstLine="709"/>
        <w:jc w:val="both"/>
        <w:rPr>
          <w:sz w:val="28"/>
          <w:szCs w:val="28"/>
          <w:lang w:val="tt"/>
        </w:rPr>
      </w:pPr>
      <w:r w:rsidRPr="0005423C">
        <w:rPr>
          <w:sz w:val="28"/>
          <w:szCs w:val="28"/>
          <w:lang w:val="tt"/>
        </w:rPr>
        <w:t>Комплекслы гарызнамә составында муниципаль хезмәт күрсәтелми.</w:t>
      </w:r>
    </w:p>
    <w:p w:rsidR="0005423C" w:rsidRPr="007868D7" w:rsidRDefault="0005423C" w:rsidP="0005423C">
      <w:pPr>
        <w:ind w:right="-1" w:firstLine="427"/>
        <w:jc w:val="both"/>
        <w:rPr>
          <w:sz w:val="28"/>
          <w:szCs w:val="28"/>
          <w:lang w:val="tt"/>
        </w:rPr>
      </w:pPr>
    </w:p>
    <w:p w:rsidR="0005423C" w:rsidRPr="007868D7" w:rsidRDefault="00CF5FAC" w:rsidP="0005423C">
      <w:pPr>
        <w:ind w:right="-1"/>
        <w:jc w:val="center"/>
        <w:rPr>
          <w:sz w:val="28"/>
          <w:szCs w:val="28"/>
          <w:lang w:val="tt"/>
        </w:rPr>
      </w:pPr>
      <w:r w:rsidRPr="0005423C">
        <w:rPr>
          <w:sz w:val="28"/>
          <w:szCs w:val="28"/>
          <w:lang w:val="tt"/>
        </w:rPr>
        <w:t xml:space="preserve">2.14. Муниципаль хезмәт күрсәтүгә башка таләпләр </w:t>
      </w:r>
    </w:p>
    <w:p w:rsidR="0005423C" w:rsidRPr="007868D7" w:rsidRDefault="0005423C" w:rsidP="0005423C">
      <w:pPr>
        <w:ind w:right="-1" w:firstLine="427"/>
        <w:jc w:val="both"/>
        <w:rPr>
          <w:sz w:val="28"/>
          <w:szCs w:val="28"/>
          <w:lang w:val="tt"/>
        </w:rPr>
      </w:pPr>
    </w:p>
    <w:p w:rsidR="0005423C" w:rsidRPr="007555EF" w:rsidRDefault="00CF5FAC" w:rsidP="0005423C">
      <w:pPr>
        <w:tabs>
          <w:tab w:val="left" w:pos="709"/>
        </w:tabs>
        <w:ind w:right="-1" w:firstLine="709"/>
        <w:jc w:val="both"/>
        <w:rPr>
          <w:sz w:val="28"/>
          <w:szCs w:val="28"/>
          <w:highlight w:val="yellow"/>
          <w:lang w:val="tt"/>
        </w:rPr>
      </w:pPr>
      <w:r w:rsidRPr="0005423C">
        <w:rPr>
          <w:sz w:val="28"/>
          <w:szCs w:val="28"/>
          <w:lang w:val="tt"/>
        </w:rPr>
        <w:t>2.14.1.  Кирәкле һәм мәҗбүри хезмәтләр күрсәтү таләп ителми.</w:t>
      </w:r>
    </w:p>
    <w:p w:rsidR="0005423C" w:rsidRPr="007555EF" w:rsidRDefault="00CF5FAC" w:rsidP="0005423C">
      <w:pPr>
        <w:tabs>
          <w:tab w:val="left" w:pos="709"/>
        </w:tabs>
        <w:ind w:right="-1" w:firstLine="709"/>
        <w:jc w:val="both"/>
        <w:rPr>
          <w:sz w:val="28"/>
          <w:szCs w:val="28"/>
          <w:lang w:val="tt"/>
        </w:rPr>
      </w:pPr>
      <w:r w:rsidRPr="0005423C">
        <w:rPr>
          <w:sz w:val="28"/>
          <w:szCs w:val="28"/>
          <w:lang w:val="tt"/>
        </w:rPr>
        <w:t>2.14.2. Муниципаль хезмәт электрон рәвештә күрсәтелгәндә, мөрәҗәгать итүче түбәндәгеләргә хокуклы:</w:t>
      </w:r>
    </w:p>
    <w:p w:rsidR="0005423C" w:rsidRPr="007555EF" w:rsidRDefault="00CF5FAC" w:rsidP="00C623E4">
      <w:pPr>
        <w:numPr>
          <w:ilvl w:val="0"/>
          <w:numId w:val="5"/>
        </w:numPr>
        <w:tabs>
          <w:tab w:val="left" w:pos="1134"/>
        </w:tabs>
        <w:ind w:right="-1" w:firstLine="709"/>
        <w:contextualSpacing/>
        <w:jc w:val="both"/>
        <w:rPr>
          <w:sz w:val="28"/>
          <w:szCs w:val="28"/>
          <w:lang w:val="tt"/>
        </w:rPr>
      </w:pPr>
      <w:r w:rsidRPr="0005423C">
        <w:rPr>
          <w:sz w:val="28"/>
          <w:szCs w:val="28"/>
          <w:lang w:val="tt"/>
        </w:rPr>
        <w:t>Республика порталында урнаштырылган муниципаль хезмәт күрсәтү тәртибе һәм сроклары турында мәгълүмат алырга;</w:t>
      </w:r>
    </w:p>
    <w:p w:rsidR="0005423C" w:rsidRPr="007555EF" w:rsidRDefault="00CF5FAC" w:rsidP="00C623E4">
      <w:pPr>
        <w:numPr>
          <w:ilvl w:val="0"/>
          <w:numId w:val="5"/>
        </w:numPr>
        <w:tabs>
          <w:tab w:val="left" w:pos="1134"/>
        </w:tabs>
        <w:ind w:right="-1" w:firstLine="709"/>
        <w:contextualSpacing/>
        <w:jc w:val="both"/>
        <w:rPr>
          <w:sz w:val="28"/>
          <w:szCs w:val="28"/>
          <w:lang w:val="tt"/>
        </w:rPr>
      </w:pPr>
      <w:r w:rsidRPr="0005423C">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05423C" w:rsidRPr="007555EF" w:rsidRDefault="00CF5FAC" w:rsidP="00C623E4">
      <w:pPr>
        <w:numPr>
          <w:ilvl w:val="0"/>
          <w:numId w:val="5"/>
        </w:numPr>
        <w:tabs>
          <w:tab w:val="left" w:pos="1134"/>
        </w:tabs>
        <w:ind w:right="-1" w:firstLine="709"/>
        <w:contextualSpacing/>
        <w:jc w:val="both"/>
        <w:rPr>
          <w:sz w:val="28"/>
          <w:szCs w:val="28"/>
          <w:lang w:val="tt"/>
        </w:rPr>
      </w:pPr>
      <w:r w:rsidRPr="0005423C">
        <w:rPr>
          <w:sz w:val="28"/>
          <w:szCs w:val="28"/>
          <w:lang w:val="tt"/>
        </w:rPr>
        <w:t>электрон рәвештә бирелгән муниципаль хезмәт күрсәтү турында гаризаларның үтәлеше турында белешмәләр алырга;</w:t>
      </w:r>
    </w:p>
    <w:p w:rsidR="0005423C" w:rsidRPr="007555EF" w:rsidRDefault="00CF5FAC" w:rsidP="00C623E4">
      <w:pPr>
        <w:numPr>
          <w:ilvl w:val="0"/>
          <w:numId w:val="5"/>
        </w:numPr>
        <w:tabs>
          <w:tab w:val="left" w:pos="1134"/>
        </w:tabs>
        <w:ind w:right="-1" w:firstLine="709"/>
        <w:contextualSpacing/>
        <w:jc w:val="both"/>
        <w:rPr>
          <w:sz w:val="28"/>
          <w:szCs w:val="28"/>
          <w:lang w:val="tt"/>
        </w:rPr>
      </w:pPr>
      <w:r w:rsidRPr="0005423C">
        <w:rPr>
          <w:sz w:val="28"/>
          <w:szCs w:val="28"/>
          <w:lang w:val="tt"/>
        </w:rPr>
        <w:t>муниципаль хезмәт күрсәтүнең сыйфатын бәяләүне гамәлгә ашырырга;</w:t>
      </w:r>
    </w:p>
    <w:p w:rsidR="0005423C" w:rsidRPr="007555EF" w:rsidRDefault="00CF5FAC" w:rsidP="00C623E4">
      <w:pPr>
        <w:numPr>
          <w:ilvl w:val="0"/>
          <w:numId w:val="5"/>
        </w:numPr>
        <w:tabs>
          <w:tab w:val="left" w:pos="1134"/>
        </w:tabs>
        <w:ind w:right="-1" w:firstLine="709"/>
        <w:contextualSpacing/>
        <w:jc w:val="both"/>
        <w:rPr>
          <w:sz w:val="28"/>
          <w:szCs w:val="28"/>
          <w:lang w:val="tt"/>
        </w:rPr>
      </w:pPr>
      <w:r w:rsidRPr="0005423C">
        <w:rPr>
          <w:sz w:val="28"/>
          <w:szCs w:val="28"/>
          <w:lang w:val="tt"/>
        </w:rPr>
        <w:t>муниципаль хезмәтне электрон документ рәвешендә күрсәтү нәтиҗәсен алырга;</w:t>
      </w:r>
    </w:p>
    <w:p w:rsidR="0005423C" w:rsidRPr="007555EF" w:rsidRDefault="00CF5FAC" w:rsidP="00C623E4">
      <w:pPr>
        <w:numPr>
          <w:ilvl w:val="0"/>
          <w:numId w:val="5"/>
        </w:numPr>
        <w:tabs>
          <w:tab w:val="left" w:pos="1134"/>
        </w:tabs>
        <w:suppressAutoHyphens/>
        <w:ind w:right="-1" w:firstLine="709"/>
        <w:contextualSpacing/>
        <w:jc w:val="both"/>
        <w:rPr>
          <w:sz w:val="28"/>
          <w:szCs w:val="28"/>
          <w:lang w:val="tt"/>
        </w:rPr>
      </w:pPr>
      <w:r w:rsidRPr="0005423C">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05423C" w:rsidRPr="007555EF" w:rsidRDefault="00CF5FAC" w:rsidP="0005423C">
      <w:pPr>
        <w:autoSpaceDE w:val="0"/>
        <w:autoSpaceDN w:val="0"/>
        <w:adjustRightInd w:val="0"/>
        <w:ind w:firstLine="709"/>
        <w:jc w:val="both"/>
        <w:rPr>
          <w:sz w:val="28"/>
          <w:szCs w:val="28"/>
          <w:lang w:val="tt"/>
        </w:rPr>
      </w:pPr>
      <w:r w:rsidRPr="0005423C">
        <w:rPr>
          <w:sz w:val="28"/>
          <w:szCs w:val="28"/>
          <w:lang w:val="tt"/>
        </w:rPr>
        <w:t>2.14.3.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05423C" w:rsidRPr="007555EF" w:rsidRDefault="00CF5FAC" w:rsidP="0005423C">
      <w:pPr>
        <w:suppressAutoHyphens/>
        <w:ind w:right="-1" w:firstLine="709"/>
        <w:jc w:val="both"/>
        <w:rPr>
          <w:sz w:val="28"/>
          <w:szCs w:val="28"/>
          <w:lang w:val="tt"/>
        </w:rPr>
      </w:pPr>
      <w:r w:rsidRPr="0005423C">
        <w:rPr>
          <w:sz w:val="28"/>
          <w:szCs w:val="28"/>
          <w:lang w:val="tt"/>
        </w:rPr>
        <w:t>2.14.4. Гаризаны формалаштырганда түбәндәге мөмкинлекләр тәэмин ителә:</w:t>
      </w:r>
    </w:p>
    <w:p w:rsidR="0005423C" w:rsidRPr="007555EF" w:rsidRDefault="00CF5FAC" w:rsidP="00C623E4">
      <w:pPr>
        <w:numPr>
          <w:ilvl w:val="0"/>
          <w:numId w:val="6"/>
        </w:numPr>
        <w:tabs>
          <w:tab w:val="left" w:pos="1134"/>
        </w:tabs>
        <w:suppressAutoHyphens/>
        <w:ind w:right="-1" w:firstLine="709"/>
        <w:contextualSpacing/>
        <w:jc w:val="both"/>
        <w:rPr>
          <w:sz w:val="28"/>
          <w:szCs w:val="28"/>
          <w:lang w:val="tt"/>
        </w:rPr>
      </w:pPr>
      <w:r w:rsidRPr="0005423C">
        <w:rPr>
          <w:sz w:val="28"/>
          <w:szCs w:val="28"/>
          <w:lang w:val="tt"/>
        </w:rPr>
        <w:t>гаризаны һәм хезмәт күрсәтү өчен кирәкле башка документларны туплау һәм саклау;</w:t>
      </w:r>
    </w:p>
    <w:p w:rsidR="0005423C" w:rsidRPr="0005423C" w:rsidRDefault="00CF5FAC" w:rsidP="00C623E4">
      <w:pPr>
        <w:numPr>
          <w:ilvl w:val="0"/>
          <w:numId w:val="6"/>
        </w:numPr>
        <w:tabs>
          <w:tab w:val="left" w:pos="1134"/>
        </w:tabs>
        <w:suppressAutoHyphens/>
        <w:ind w:right="-1" w:firstLine="709"/>
        <w:contextualSpacing/>
        <w:jc w:val="both"/>
        <w:rPr>
          <w:sz w:val="28"/>
          <w:szCs w:val="28"/>
        </w:rPr>
      </w:pPr>
      <w:r w:rsidRPr="0005423C">
        <w:rPr>
          <w:sz w:val="28"/>
          <w:szCs w:val="28"/>
          <w:lang w:val="tt"/>
        </w:rPr>
        <w:t>кәгазь чыганакта гариза электрон формасы күчермәләре;</w:t>
      </w:r>
    </w:p>
    <w:p w:rsidR="0005423C" w:rsidRPr="0005423C" w:rsidRDefault="00CF5FAC" w:rsidP="00C623E4">
      <w:pPr>
        <w:numPr>
          <w:ilvl w:val="0"/>
          <w:numId w:val="6"/>
        </w:numPr>
        <w:tabs>
          <w:tab w:val="left" w:pos="1134"/>
        </w:tabs>
        <w:suppressAutoHyphens/>
        <w:ind w:right="-1" w:firstLine="709"/>
        <w:contextualSpacing/>
        <w:jc w:val="both"/>
        <w:rPr>
          <w:sz w:val="28"/>
          <w:szCs w:val="28"/>
        </w:rPr>
      </w:pPr>
      <w:r w:rsidRPr="0005423C">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05423C" w:rsidRPr="0005423C" w:rsidRDefault="00CF5FAC" w:rsidP="00C623E4">
      <w:pPr>
        <w:numPr>
          <w:ilvl w:val="0"/>
          <w:numId w:val="6"/>
        </w:numPr>
        <w:tabs>
          <w:tab w:val="left" w:pos="1134"/>
        </w:tabs>
        <w:suppressAutoHyphens/>
        <w:ind w:right="-1" w:firstLine="709"/>
        <w:contextualSpacing/>
        <w:jc w:val="both"/>
        <w:rPr>
          <w:sz w:val="28"/>
          <w:szCs w:val="28"/>
        </w:rPr>
      </w:pPr>
      <w:r w:rsidRPr="0005423C">
        <w:rPr>
          <w:sz w:val="28"/>
          <w:szCs w:val="28"/>
          <w:lang w:val="tt"/>
        </w:rPr>
        <w:t>гариза бирүченең белешмәләр тапшырганчы гариза электрон формасы кырларын ЕСИАда урнаштырылган белешмәләрдән һәм Республика порталында ЕСИАда булмаган белешмәләргә кагылышлы белешмәләрдән файдаланып тутыру;</w:t>
      </w:r>
    </w:p>
    <w:p w:rsidR="0005423C" w:rsidRPr="0005423C" w:rsidRDefault="00CF5FAC" w:rsidP="00C623E4">
      <w:pPr>
        <w:numPr>
          <w:ilvl w:val="0"/>
          <w:numId w:val="6"/>
        </w:numPr>
        <w:tabs>
          <w:tab w:val="left" w:pos="1134"/>
        </w:tabs>
        <w:suppressAutoHyphens/>
        <w:ind w:right="-1" w:firstLine="709"/>
        <w:contextualSpacing/>
        <w:jc w:val="both"/>
        <w:rPr>
          <w:sz w:val="28"/>
          <w:szCs w:val="28"/>
        </w:rPr>
      </w:pPr>
      <w:r w:rsidRPr="0005423C">
        <w:rPr>
          <w:sz w:val="28"/>
          <w:szCs w:val="28"/>
          <w:lang w:val="tt"/>
        </w:rPr>
        <w:t>элегрәк кертелгән мәгълүматын югалтмыйча, электрон форманы тутыруның теләсә кайсы этабына кайтырга;</w:t>
      </w:r>
    </w:p>
    <w:p w:rsidR="0005423C" w:rsidRPr="0005423C" w:rsidRDefault="00CF5FAC" w:rsidP="00C623E4">
      <w:pPr>
        <w:numPr>
          <w:ilvl w:val="0"/>
          <w:numId w:val="6"/>
        </w:numPr>
        <w:tabs>
          <w:tab w:val="left" w:pos="1134"/>
        </w:tabs>
        <w:suppressAutoHyphens/>
        <w:ind w:right="-1" w:firstLine="709"/>
        <w:contextualSpacing/>
        <w:jc w:val="both"/>
        <w:rPr>
          <w:sz w:val="28"/>
          <w:szCs w:val="28"/>
        </w:rPr>
      </w:pPr>
      <w:r w:rsidRPr="0005423C">
        <w:rPr>
          <w:sz w:val="28"/>
          <w:szCs w:val="28"/>
          <w:lang w:val="tt"/>
        </w:rPr>
        <w:t>мөрәҗәгать итүченең элек бирелгән гаризалардан кимендә бер ел дәвамында, шулай ук өлешчә формалашкан гаризалардан файдалана алуы - 3 ай дәвамында.</w:t>
      </w:r>
    </w:p>
    <w:p w:rsidR="0005423C" w:rsidRPr="0005423C" w:rsidRDefault="00CF5FAC" w:rsidP="0005423C">
      <w:pPr>
        <w:suppressAutoHyphens/>
        <w:ind w:right="-1" w:firstLine="709"/>
        <w:jc w:val="both"/>
        <w:rPr>
          <w:sz w:val="28"/>
          <w:szCs w:val="28"/>
        </w:rPr>
      </w:pPr>
      <w:r w:rsidRPr="0005423C">
        <w:rPr>
          <w:sz w:val="28"/>
          <w:szCs w:val="28"/>
          <w:lang w:val="tt"/>
        </w:rPr>
        <w:lastRenderedPageBreak/>
        <w:t>2.14.5. Мөрәҗәгать итүчеләрнең МФЦга (алга таба - язма) кабул итүгә язмасы Республика порталы, МФЦ контакт-үзәге телефоны аша башкарыла.</w:t>
      </w:r>
    </w:p>
    <w:p w:rsidR="0005423C" w:rsidRPr="0005423C" w:rsidRDefault="00CF5FAC" w:rsidP="0005423C">
      <w:pPr>
        <w:suppressAutoHyphens/>
        <w:ind w:right="-1" w:firstLine="709"/>
        <w:jc w:val="both"/>
        <w:rPr>
          <w:sz w:val="28"/>
          <w:szCs w:val="28"/>
        </w:rPr>
      </w:pPr>
      <w:r w:rsidRPr="0005423C">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05423C" w:rsidRPr="0005423C" w:rsidRDefault="00CF5FAC" w:rsidP="0005423C">
      <w:pPr>
        <w:suppressAutoHyphens/>
        <w:ind w:right="-1" w:firstLine="709"/>
        <w:jc w:val="both"/>
        <w:rPr>
          <w:sz w:val="28"/>
          <w:szCs w:val="28"/>
        </w:rPr>
      </w:pPr>
      <w:r w:rsidRPr="0005423C">
        <w:rPr>
          <w:sz w:val="28"/>
          <w:szCs w:val="28"/>
          <w:lang w:val="tt"/>
        </w:rPr>
        <w:t>Билгеләнгән датага язылу бу дата башланганчы бер тәүлек кала тәмамлана.</w:t>
      </w:r>
    </w:p>
    <w:p w:rsidR="0005423C" w:rsidRPr="0005423C" w:rsidRDefault="00CF5FAC" w:rsidP="0005423C">
      <w:pPr>
        <w:suppressAutoHyphens/>
        <w:ind w:right="-1" w:firstLine="709"/>
        <w:jc w:val="both"/>
        <w:rPr>
          <w:sz w:val="28"/>
          <w:szCs w:val="28"/>
        </w:rPr>
      </w:pPr>
      <w:r w:rsidRPr="0005423C">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05423C" w:rsidRPr="0005423C" w:rsidRDefault="00CF5FAC" w:rsidP="0005423C">
      <w:pPr>
        <w:suppressAutoHyphens/>
        <w:ind w:right="-1" w:firstLine="709"/>
        <w:jc w:val="both"/>
        <w:rPr>
          <w:sz w:val="28"/>
          <w:szCs w:val="28"/>
        </w:rPr>
      </w:pPr>
      <w:r w:rsidRPr="0005423C">
        <w:rPr>
          <w:sz w:val="28"/>
          <w:szCs w:val="28"/>
          <w:lang w:val="tt"/>
        </w:rPr>
        <w:t>фамилиясен, исемен, атасының исемен (булган очракта);</w:t>
      </w:r>
    </w:p>
    <w:p w:rsidR="0005423C" w:rsidRPr="0005423C" w:rsidRDefault="00CF5FAC" w:rsidP="0005423C">
      <w:pPr>
        <w:suppressAutoHyphens/>
        <w:ind w:right="-1" w:firstLine="709"/>
        <w:jc w:val="both"/>
        <w:rPr>
          <w:sz w:val="28"/>
          <w:szCs w:val="28"/>
        </w:rPr>
      </w:pPr>
      <w:r w:rsidRPr="0005423C">
        <w:rPr>
          <w:sz w:val="28"/>
          <w:szCs w:val="28"/>
          <w:lang w:val="tt"/>
        </w:rPr>
        <w:t>телефон номеры;</w:t>
      </w:r>
    </w:p>
    <w:p w:rsidR="0005423C" w:rsidRPr="0005423C" w:rsidRDefault="00CF5FAC" w:rsidP="0005423C">
      <w:pPr>
        <w:suppressAutoHyphens/>
        <w:ind w:right="-1" w:firstLine="709"/>
        <w:jc w:val="both"/>
        <w:rPr>
          <w:sz w:val="28"/>
          <w:szCs w:val="28"/>
        </w:rPr>
      </w:pPr>
      <w:r w:rsidRPr="0005423C">
        <w:rPr>
          <w:sz w:val="28"/>
          <w:szCs w:val="28"/>
          <w:lang w:val="tt"/>
        </w:rPr>
        <w:t>электрон почта адресы (теләк буенча);</w:t>
      </w:r>
    </w:p>
    <w:p w:rsidR="0005423C" w:rsidRPr="0005423C" w:rsidRDefault="00CF5FAC" w:rsidP="0005423C">
      <w:pPr>
        <w:suppressAutoHyphens/>
        <w:ind w:right="-1" w:firstLine="709"/>
        <w:jc w:val="both"/>
        <w:rPr>
          <w:sz w:val="28"/>
          <w:szCs w:val="28"/>
        </w:rPr>
      </w:pPr>
      <w:r w:rsidRPr="0005423C">
        <w:rPr>
          <w:sz w:val="28"/>
          <w:szCs w:val="28"/>
          <w:lang w:val="tt"/>
        </w:rPr>
        <w:t>теләгән дата һәм кабул итү вакыты.</w:t>
      </w:r>
    </w:p>
    <w:p w:rsidR="0005423C" w:rsidRPr="0005423C" w:rsidRDefault="00CF5FAC" w:rsidP="0005423C">
      <w:pPr>
        <w:suppressAutoHyphens/>
        <w:ind w:right="-1" w:firstLine="709"/>
        <w:jc w:val="both"/>
        <w:rPr>
          <w:sz w:val="28"/>
          <w:szCs w:val="28"/>
        </w:rPr>
      </w:pPr>
      <w:r w:rsidRPr="0005423C">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05423C" w:rsidRPr="007555EF" w:rsidRDefault="00CF5FAC" w:rsidP="0005423C">
      <w:pPr>
        <w:suppressAutoHyphens/>
        <w:ind w:right="-1" w:firstLine="709"/>
        <w:jc w:val="both"/>
        <w:rPr>
          <w:sz w:val="28"/>
          <w:szCs w:val="28"/>
          <w:lang w:val="tt"/>
        </w:rPr>
      </w:pPr>
      <w:r w:rsidRPr="0005423C">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05423C" w:rsidRPr="007555EF" w:rsidRDefault="00CF5FAC" w:rsidP="0005423C">
      <w:pPr>
        <w:suppressAutoHyphens/>
        <w:ind w:right="-1" w:firstLine="709"/>
        <w:jc w:val="both"/>
        <w:rPr>
          <w:sz w:val="28"/>
          <w:szCs w:val="28"/>
          <w:lang w:val="tt"/>
        </w:rPr>
      </w:pPr>
      <w:r w:rsidRPr="0005423C">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05423C" w:rsidRPr="007555EF" w:rsidRDefault="00CF5FAC" w:rsidP="0005423C">
      <w:pPr>
        <w:suppressAutoHyphens/>
        <w:ind w:right="-1" w:firstLine="709"/>
        <w:jc w:val="both"/>
        <w:rPr>
          <w:sz w:val="28"/>
          <w:szCs w:val="28"/>
          <w:lang w:val="tt"/>
        </w:rPr>
      </w:pPr>
      <w:r w:rsidRPr="0005423C">
        <w:rPr>
          <w:sz w:val="28"/>
          <w:szCs w:val="28"/>
          <w:lang w:val="tt"/>
        </w:rPr>
        <w:t>Мөрәҗәгать итүче алдан язылудан теләсә кайсы вакытта баш тартырга хокуклы.</w:t>
      </w:r>
    </w:p>
    <w:p w:rsidR="0005423C" w:rsidRPr="007555EF" w:rsidRDefault="00CF5FAC" w:rsidP="0005423C">
      <w:pPr>
        <w:ind w:right="-1" w:firstLine="709"/>
        <w:jc w:val="both"/>
        <w:rPr>
          <w:b/>
          <w:bCs/>
          <w:sz w:val="28"/>
          <w:szCs w:val="28"/>
          <w:lang w:val="tt"/>
        </w:rPr>
      </w:pPr>
      <w:r w:rsidRPr="0005423C">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05423C" w:rsidRPr="007555EF" w:rsidRDefault="0005423C" w:rsidP="0005423C">
      <w:pPr>
        <w:autoSpaceDE w:val="0"/>
        <w:autoSpaceDN w:val="0"/>
        <w:adjustRightInd w:val="0"/>
        <w:ind w:right="-1"/>
        <w:jc w:val="center"/>
        <w:rPr>
          <w:b/>
          <w:bCs/>
          <w:sz w:val="28"/>
          <w:szCs w:val="28"/>
          <w:lang w:val="tt"/>
        </w:rPr>
      </w:pPr>
    </w:p>
    <w:p w:rsidR="0005423C" w:rsidRPr="0005423C" w:rsidRDefault="00CF5FAC" w:rsidP="0005423C">
      <w:pPr>
        <w:autoSpaceDE w:val="0"/>
        <w:autoSpaceDN w:val="0"/>
        <w:adjustRightInd w:val="0"/>
        <w:ind w:right="-1"/>
        <w:jc w:val="center"/>
        <w:rPr>
          <w:strike/>
          <w:color w:val="000000"/>
          <w:sz w:val="28"/>
          <w:szCs w:val="28"/>
        </w:rPr>
      </w:pPr>
      <w:r w:rsidRPr="0005423C">
        <w:rPr>
          <w:b/>
          <w:bCs/>
          <w:sz w:val="28"/>
          <w:szCs w:val="28"/>
          <w:lang w:val="tt"/>
        </w:rPr>
        <w:t>3. Административ процедураларның составы, эзлеклелеге һәм аларны үтәү сроклары</w:t>
      </w:r>
    </w:p>
    <w:p w:rsidR="0005423C" w:rsidRPr="0005423C" w:rsidRDefault="0005423C" w:rsidP="0005423C">
      <w:pPr>
        <w:autoSpaceDE w:val="0"/>
        <w:autoSpaceDN w:val="0"/>
        <w:adjustRightInd w:val="0"/>
        <w:ind w:right="-1"/>
        <w:jc w:val="center"/>
        <w:rPr>
          <w:sz w:val="28"/>
          <w:szCs w:val="28"/>
        </w:rPr>
      </w:pPr>
    </w:p>
    <w:p w:rsidR="0005423C" w:rsidRPr="0005423C" w:rsidRDefault="00CF5FAC" w:rsidP="0005423C">
      <w:pPr>
        <w:suppressAutoHyphens/>
        <w:autoSpaceDE w:val="0"/>
        <w:autoSpaceDN w:val="0"/>
        <w:adjustRightInd w:val="0"/>
        <w:ind w:right="-1"/>
        <w:jc w:val="center"/>
        <w:rPr>
          <w:sz w:val="28"/>
          <w:szCs w:val="28"/>
        </w:rPr>
      </w:pPr>
      <w:r w:rsidRPr="0005423C">
        <w:rPr>
          <w:sz w:val="28"/>
          <w:szCs w:val="28"/>
          <w:lang w:val="tt"/>
        </w:rPr>
        <w:t>3.1. Муниципаль хезмәт күрсәткәндә гамәлләрнең эзлеклелеген тасвирлау</w:t>
      </w:r>
      <w:r w:rsidRPr="0005423C">
        <w:rPr>
          <w:sz w:val="28"/>
          <w:szCs w:val="28"/>
          <w:lang w:val="tt"/>
        </w:rPr>
        <w:br/>
      </w:r>
    </w:p>
    <w:p w:rsidR="0005423C" w:rsidRPr="0005423C" w:rsidRDefault="0005423C" w:rsidP="0005423C">
      <w:pPr>
        <w:suppressAutoHyphens/>
        <w:autoSpaceDE w:val="0"/>
        <w:autoSpaceDN w:val="0"/>
        <w:adjustRightInd w:val="0"/>
        <w:ind w:right="-1" w:firstLine="709"/>
        <w:jc w:val="both"/>
        <w:rPr>
          <w:sz w:val="28"/>
          <w:szCs w:val="28"/>
        </w:rPr>
      </w:pP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3.1.1. Муниципаль хезмәт күрсәтү түбәндәге административ процедураларны үз эченә ала: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1) мөрәҗәгать итүчене консультацияләү;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2) мөрәҗәгать итүче тарафыннан тапшырылган документлар комплектын кабул итү һәм карау;</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 ведомствоара гарызнамәләр муниципаль хезмәт күрсәтүдә катнашучы органнарга җибәрү;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4) урында урынны карауны уздыру һәм актны рәсмиләштерү;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5) муниципаль хезмәт нәтиҗәсен әзерләү;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6) мөрәҗәгать итүчегә муниципаль хезмәт нәтиҗәсен бирү (җибәрү);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7) техник хаталарны төзәтү.</w:t>
      </w:r>
    </w:p>
    <w:p w:rsidR="0005423C" w:rsidRPr="0005423C" w:rsidRDefault="0005423C" w:rsidP="0005423C">
      <w:pPr>
        <w:suppressAutoHyphens/>
        <w:autoSpaceDE w:val="0"/>
        <w:autoSpaceDN w:val="0"/>
        <w:adjustRightInd w:val="0"/>
        <w:ind w:right="-1" w:firstLine="709"/>
        <w:jc w:val="both"/>
        <w:rPr>
          <w:sz w:val="28"/>
          <w:szCs w:val="28"/>
        </w:rPr>
      </w:pPr>
    </w:p>
    <w:p w:rsidR="0005423C" w:rsidRPr="0005423C" w:rsidRDefault="00CF5FAC" w:rsidP="0005423C">
      <w:pPr>
        <w:suppressAutoHyphens/>
        <w:autoSpaceDE w:val="0"/>
        <w:autoSpaceDN w:val="0"/>
        <w:adjustRightInd w:val="0"/>
        <w:ind w:right="-1"/>
        <w:jc w:val="center"/>
        <w:rPr>
          <w:sz w:val="28"/>
          <w:szCs w:val="28"/>
        </w:rPr>
      </w:pPr>
      <w:r w:rsidRPr="0005423C">
        <w:rPr>
          <w:sz w:val="28"/>
          <w:szCs w:val="28"/>
          <w:lang w:val="tt"/>
        </w:rPr>
        <w:lastRenderedPageBreak/>
        <w:t>3.2. Мөрәҗәгать итүчене консультацияләү</w:t>
      </w:r>
    </w:p>
    <w:p w:rsidR="0005423C" w:rsidRPr="0005423C" w:rsidRDefault="0005423C" w:rsidP="0005423C">
      <w:pPr>
        <w:suppressAutoHyphens/>
        <w:autoSpaceDE w:val="0"/>
        <w:autoSpaceDN w:val="0"/>
        <w:adjustRightInd w:val="0"/>
        <w:ind w:right="-1" w:firstLine="709"/>
        <w:jc w:val="both"/>
        <w:rPr>
          <w:sz w:val="28"/>
          <w:szCs w:val="28"/>
        </w:rPr>
      </w:pP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Административ процедураны үтәү өчен җаваплы вазыйфаи зат (хезмәткәр), түбәндәгеләр тора: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 КФҮ кә мөрәҗәгать иткәндә - КФҮ хезмәткәре;</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 Органга мөрәҗәгать иткәндә - Органның вазыйфаи заты.</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3.2.2. Мөрәҗәгать итүче муниципаль хезмәтне КФҮ тә шәхсән, телефон һәм электрон почта аша күрсәтү тәртибе һәм сроклары турында консультация алырга хокуклы.</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Әлеге пункт белән билгеләнгән административ процедуралар мөрәҗәгать итүче мөрәҗәгать иткән көнне башкарыла.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3.2.3. Мөрәҗәгать итүче Органга телефон һәм электрон почта аша мөрәҗәгать итәргә, шулай ук Республика порталында, Органның муниципаль хезмәт күрсәтү тәртибе һәм сроклары турында рәсми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05423C" w:rsidRPr="0005423C" w:rsidRDefault="00CF5FAC" w:rsidP="0005423C">
      <w:pPr>
        <w:tabs>
          <w:tab w:val="left" w:pos="9923"/>
        </w:tabs>
        <w:suppressAutoHyphens/>
        <w:autoSpaceDE w:val="0"/>
        <w:autoSpaceDN w:val="0"/>
        <w:adjustRightInd w:val="0"/>
        <w:ind w:right="-1" w:firstLine="709"/>
        <w:jc w:val="both"/>
        <w:rPr>
          <w:sz w:val="28"/>
          <w:szCs w:val="28"/>
        </w:rPr>
      </w:pPr>
      <w:r w:rsidRPr="0005423C">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05423C" w:rsidRPr="0005423C" w:rsidRDefault="0005423C" w:rsidP="0005423C">
      <w:pPr>
        <w:suppressAutoHyphens/>
        <w:autoSpaceDE w:val="0"/>
        <w:autoSpaceDN w:val="0"/>
        <w:adjustRightInd w:val="0"/>
        <w:ind w:right="-1" w:firstLine="709"/>
        <w:jc w:val="both"/>
        <w:rPr>
          <w:sz w:val="28"/>
          <w:szCs w:val="28"/>
        </w:rPr>
      </w:pPr>
    </w:p>
    <w:p w:rsidR="0005423C" w:rsidRPr="0005423C" w:rsidRDefault="00CF5FAC" w:rsidP="0005423C">
      <w:pPr>
        <w:suppressAutoHyphens/>
        <w:autoSpaceDE w:val="0"/>
        <w:autoSpaceDN w:val="0"/>
        <w:adjustRightInd w:val="0"/>
        <w:ind w:right="-1"/>
        <w:jc w:val="center"/>
        <w:rPr>
          <w:sz w:val="28"/>
          <w:szCs w:val="28"/>
        </w:rPr>
      </w:pPr>
      <w:r w:rsidRPr="0005423C">
        <w:rPr>
          <w:sz w:val="28"/>
          <w:szCs w:val="28"/>
          <w:lang w:val="tt"/>
        </w:rPr>
        <w:t>3.3. Мөрәҗәгать итүче тарафыннан тапшырылган документлар комплектын кабул итү һәм карау</w:t>
      </w:r>
      <w:r w:rsidRPr="0005423C">
        <w:rPr>
          <w:sz w:val="28"/>
          <w:szCs w:val="28"/>
          <w:lang w:val="tt"/>
        </w:rPr>
        <w:br/>
      </w:r>
    </w:p>
    <w:p w:rsidR="0005423C" w:rsidRPr="0005423C" w:rsidRDefault="0005423C" w:rsidP="0005423C">
      <w:pPr>
        <w:suppressAutoHyphens/>
        <w:autoSpaceDE w:val="0"/>
        <w:autoSpaceDN w:val="0"/>
        <w:adjustRightInd w:val="0"/>
        <w:ind w:right="-1" w:firstLine="709"/>
        <w:jc w:val="both"/>
        <w:rPr>
          <w:sz w:val="28"/>
          <w:szCs w:val="28"/>
        </w:rPr>
      </w:pP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Гаризаны шәхсән Органга, ышанычлы зат аша, почта аша, КФҮ, Республика порталы аша бирергә мөмкин.</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3.3.1. КФҮ аша муниципаль хезмәт күрсәтү өчен документлар кабул итү яисә КФҮ нең читтән торып эш урыны.</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2.6 пункты нигезендә тапшыра.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3.3.1.2. КФҮ хезмәткәре, гаризалар кабул итүне алып баручы: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предметын билгели;</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итүченең шәхесен раслый;</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lastRenderedPageBreak/>
        <w:t>документлар бирүче затның вәкаләтләрен тикшерә;</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документларның административ регламентның 2.6 пунктында күрсәтелгән таләпләргә туры килүен тикшерә;</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КФҮ автоматлаштырылган мәгълүмати системасына гаризаның электрон формасын тутыра;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КФҮ автоматлаштырылган мәгълүмат системасыннан гаризаны бастырып чыгара;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итүчегә тикшерүгә һәм имзалауга тапшыра;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имзаланганнан соң КФҮ АМСда имзаланган гаризасын сканерлый;</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имзаланган гаризаны һәм кәгазь документларның төп нөсхәләрен кире кайтара;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мөрәҗәгать итүчегә документларны кабул итүдә расписка бирә.</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Әлеге пункт белән билгеләнгән административ процедуралар мөрәҗәгать итүче мөрәҗәгать иткән көнне башкарыла.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Административ процедураларны үтәү нәтиҗәләре: </w:t>
      </w:r>
      <w:r w:rsidR="00D44AD4" w:rsidRPr="0005423C">
        <w:rPr>
          <w:sz w:val="28"/>
          <w:szCs w:val="28"/>
          <w:lang w:val="tt"/>
        </w:rPr>
        <w:t>җибәрүгә әзер</w:t>
      </w:r>
      <w:r w:rsidR="00D44AD4">
        <w:rPr>
          <w:sz w:val="28"/>
          <w:szCs w:val="28"/>
          <w:lang w:val="tt"/>
        </w:rPr>
        <w:t xml:space="preserve"> булган </w:t>
      </w:r>
      <w:r w:rsidR="00D44AD4" w:rsidRPr="0005423C">
        <w:rPr>
          <w:sz w:val="28"/>
          <w:szCs w:val="28"/>
          <w:lang w:val="tt"/>
        </w:rPr>
        <w:t xml:space="preserve"> </w:t>
      </w:r>
      <w:r w:rsidR="00D44AD4">
        <w:rPr>
          <w:sz w:val="28"/>
          <w:szCs w:val="28"/>
          <w:lang w:val="tt"/>
        </w:rPr>
        <w:t>гариза һәм документлар пакеты</w:t>
      </w:r>
      <w:r w:rsidRPr="0005423C">
        <w:rPr>
          <w:sz w:val="28"/>
          <w:szCs w:val="28"/>
          <w:lang w:val="tt"/>
        </w:rPr>
        <w:t xml:space="preserve">.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3.3.2. Республика порталы аша муниципаль хезмәтне электрон рәвештә күрсәтү өчен документлар кабул итү.</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3.3.2.1. Гариза бирү өчен гариза бирүче электрон рәвештә түбәндәге гамәлләрне башкара: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авторизацияне үти;</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электрон гариза формасын ача;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муниципаль хезмәт күрсәтү өчен кирәкле һәм мәҗбүри белешмәләрне үз эченә алган электрон гариза формасын тутыра;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хәбәр ителгән белешмәләрнең дөреслеген раслый (электрон гариза формасында тиешле тамганы билгели);</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электрон гариза җибәрә (электрон гариза формасында тиешле төймәгә баса);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электрон гариза административ регламентның 2.6.3 пункты таләпләре нигезендә имзалана; </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 xml:space="preserve">электрон гариза җибәрү турында хәбәр ала. </w:t>
      </w:r>
    </w:p>
    <w:p w:rsidR="0005423C" w:rsidRPr="007555EF" w:rsidRDefault="00CF5FAC" w:rsidP="0005423C">
      <w:pPr>
        <w:suppressAutoHyphens/>
        <w:autoSpaceDE w:val="0"/>
        <w:autoSpaceDN w:val="0"/>
        <w:adjustRightInd w:val="0"/>
        <w:ind w:right="-1" w:firstLine="709"/>
        <w:jc w:val="both"/>
        <w:rPr>
          <w:sz w:val="28"/>
          <w:szCs w:val="28"/>
          <w:lang w:val="tt"/>
        </w:rPr>
      </w:pPr>
      <w:r w:rsidRPr="0005423C">
        <w:rPr>
          <w:sz w:val="28"/>
          <w:szCs w:val="28"/>
          <w:lang w:val="tt"/>
        </w:rPr>
        <w:lastRenderedPageBreak/>
        <w:t>Формаль-логик тикшерү формаль-логик соратуның электрон формасы кырларын тутыру процессында орган (оешма) билгеләгән таләпләр нигезендә автомат рәвештә бердәм (региональ) портал тарафыннан башкарыла. Бердәм (региональ) портал тарафыннан электрон форманың корректсыз тутырылган кыры ачыкланганда, мөрәҗәгать итүче ачыкланган хатаның характеры һәм аны мәгълүмати хәбәр итү юлы белән турыдан-туры гарызнамәнең электрон формасында бетерү тәртибе турында хәбәр итә.</w:t>
      </w:r>
    </w:p>
    <w:p w:rsidR="0005423C" w:rsidRPr="007555EF" w:rsidRDefault="00CF5FAC" w:rsidP="0005423C">
      <w:pPr>
        <w:suppressAutoHyphens/>
        <w:autoSpaceDE w:val="0"/>
        <w:autoSpaceDN w:val="0"/>
        <w:adjustRightInd w:val="0"/>
        <w:ind w:right="-1" w:firstLine="709"/>
        <w:jc w:val="both"/>
        <w:rPr>
          <w:sz w:val="28"/>
          <w:szCs w:val="28"/>
          <w:lang w:val="tt"/>
        </w:rPr>
      </w:pPr>
      <w:r w:rsidRPr="0005423C">
        <w:rPr>
          <w:sz w:val="28"/>
          <w:szCs w:val="28"/>
          <w:lang w:val="tt"/>
        </w:rPr>
        <w:t>Әлеге пункт белән билгеләнгән административ процедуралар мөрәҗәгать итүче мөрәҗәгать иткән көнне башкарыла.</w:t>
      </w:r>
    </w:p>
    <w:p w:rsidR="0005423C" w:rsidRPr="007555EF" w:rsidRDefault="00CF5FAC" w:rsidP="0005423C">
      <w:pPr>
        <w:suppressAutoHyphens/>
        <w:autoSpaceDE w:val="0"/>
        <w:autoSpaceDN w:val="0"/>
        <w:adjustRightInd w:val="0"/>
        <w:ind w:right="-1" w:firstLine="709"/>
        <w:jc w:val="both"/>
        <w:rPr>
          <w:sz w:val="28"/>
          <w:szCs w:val="28"/>
          <w:lang w:val="tt"/>
        </w:rPr>
      </w:pPr>
      <w:r w:rsidRPr="0005423C">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05423C" w:rsidRPr="0005423C" w:rsidRDefault="00CF5FAC" w:rsidP="0005423C">
      <w:pPr>
        <w:suppressAutoHyphens/>
        <w:autoSpaceDE w:val="0"/>
        <w:autoSpaceDN w:val="0"/>
        <w:adjustRightInd w:val="0"/>
        <w:ind w:right="-1" w:firstLine="709"/>
        <w:jc w:val="both"/>
        <w:rPr>
          <w:sz w:val="28"/>
          <w:szCs w:val="28"/>
        </w:rPr>
      </w:pPr>
      <w:r w:rsidRPr="0005423C">
        <w:rPr>
          <w:sz w:val="28"/>
          <w:szCs w:val="28"/>
          <w:lang w:val="tt"/>
        </w:rPr>
        <w:t>3.3.3. </w:t>
      </w:r>
      <w:r w:rsidR="00D44AD4" w:rsidRPr="0005423C">
        <w:rPr>
          <w:sz w:val="28"/>
          <w:szCs w:val="28"/>
          <w:lang w:val="tt"/>
        </w:rPr>
        <w:t xml:space="preserve">Орган </w:t>
      </w:r>
      <w:r w:rsidR="00D44AD4">
        <w:rPr>
          <w:sz w:val="28"/>
          <w:szCs w:val="28"/>
          <w:lang w:val="tt"/>
        </w:rPr>
        <w:t>д</w:t>
      </w:r>
      <w:r w:rsidRPr="0005423C">
        <w:rPr>
          <w:sz w:val="28"/>
          <w:szCs w:val="28"/>
          <w:lang w:val="tt"/>
        </w:rPr>
        <w:t>окументлар комплектын кабул итә һәм карый.</w:t>
      </w:r>
    </w:p>
    <w:p w:rsidR="0005423C" w:rsidRPr="0005423C" w:rsidRDefault="00CF5FAC" w:rsidP="0005423C">
      <w:pPr>
        <w:tabs>
          <w:tab w:val="left" w:pos="8610"/>
        </w:tabs>
        <w:ind w:firstLine="709"/>
        <w:jc w:val="both"/>
        <w:rPr>
          <w:sz w:val="28"/>
          <w:szCs w:val="28"/>
        </w:rPr>
      </w:pPr>
      <w:r w:rsidRPr="0005423C">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05423C" w:rsidRPr="0005423C" w:rsidRDefault="00CF5FAC" w:rsidP="0005423C">
      <w:pPr>
        <w:tabs>
          <w:tab w:val="left" w:pos="8610"/>
        </w:tabs>
        <w:ind w:firstLine="709"/>
        <w:jc w:val="both"/>
        <w:rPr>
          <w:sz w:val="28"/>
          <w:szCs w:val="28"/>
        </w:rPr>
      </w:pPr>
      <w:r w:rsidRPr="0005423C">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05423C" w:rsidRPr="0005423C" w:rsidRDefault="00CF5FAC" w:rsidP="0005423C">
      <w:pPr>
        <w:tabs>
          <w:tab w:val="left" w:pos="8610"/>
        </w:tabs>
        <w:ind w:firstLine="709"/>
        <w:jc w:val="both"/>
        <w:rPr>
          <w:sz w:val="28"/>
          <w:szCs w:val="28"/>
        </w:rPr>
      </w:pPr>
      <w:r w:rsidRPr="0005423C">
        <w:rPr>
          <w:sz w:val="28"/>
          <w:szCs w:val="28"/>
          <w:lang w:val="tt"/>
        </w:rPr>
        <w:t>мөрәҗәгать предметын билгели;</w:t>
      </w:r>
    </w:p>
    <w:p w:rsidR="0005423C" w:rsidRPr="0005423C" w:rsidRDefault="00CF5FAC" w:rsidP="0005423C">
      <w:pPr>
        <w:tabs>
          <w:tab w:val="left" w:pos="8610"/>
        </w:tabs>
        <w:ind w:firstLine="709"/>
        <w:jc w:val="both"/>
        <w:rPr>
          <w:sz w:val="28"/>
          <w:szCs w:val="28"/>
        </w:rPr>
      </w:pPr>
      <w:r w:rsidRPr="0005423C">
        <w:rPr>
          <w:sz w:val="28"/>
          <w:szCs w:val="28"/>
          <w:lang w:val="tt"/>
        </w:rPr>
        <w:t xml:space="preserve">мөрәҗәгать итүченең шәхесен билгели; </w:t>
      </w:r>
    </w:p>
    <w:p w:rsidR="0005423C" w:rsidRPr="0005423C" w:rsidRDefault="00CF5FAC" w:rsidP="0005423C">
      <w:pPr>
        <w:tabs>
          <w:tab w:val="left" w:pos="8610"/>
        </w:tabs>
        <w:ind w:firstLine="709"/>
        <w:jc w:val="both"/>
        <w:rPr>
          <w:sz w:val="28"/>
          <w:szCs w:val="28"/>
        </w:rPr>
      </w:pPr>
      <w:r w:rsidRPr="0005423C">
        <w:rPr>
          <w:sz w:val="28"/>
          <w:szCs w:val="28"/>
          <w:lang w:val="tt"/>
        </w:rPr>
        <w:t>документлар бирүче затның вәкаләтләрен тикшерә;</w:t>
      </w:r>
    </w:p>
    <w:p w:rsidR="0005423C" w:rsidRPr="0005423C" w:rsidRDefault="00CF5FAC" w:rsidP="0005423C">
      <w:pPr>
        <w:tabs>
          <w:tab w:val="left" w:pos="8610"/>
        </w:tabs>
        <w:ind w:firstLine="709"/>
        <w:jc w:val="both"/>
        <w:rPr>
          <w:sz w:val="28"/>
          <w:szCs w:val="28"/>
        </w:rPr>
      </w:pPr>
      <w:r w:rsidRPr="0005423C">
        <w:rPr>
          <w:sz w:val="28"/>
          <w:szCs w:val="28"/>
          <w:lang w:val="tt"/>
        </w:rPr>
        <w:t>документларның административ регламентның 2.6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05423C" w:rsidRPr="0005423C" w:rsidRDefault="00CF5FAC" w:rsidP="0005423C">
      <w:pPr>
        <w:tabs>
          <w:tab w:val="left" w:pos="8610"/>
        </w:tabs>
        <w:ind w:firstLine="709"/>
        <w:jc w:val="both"/>
        <w:rPr>
          <w:sz w:val="28"/>
          <w:szCs w:val="28"/>
        </w:rPr>
      </w:pPr>
      <w:r w:rsidRPr="0005423C">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05423C" w:rsidRPr="0005423C" w:rsidRDefault="00CF5FAC" w:rsidP="0005423C">
      <w:pPr>
        <w:tabs>
          <w:tab w:val="left" w:pos="8610"/>
        </w:tabs>
        <w:ind w:firstLine="709"/>
        <w:jc w:val="both"/>
        <w:rPr>
          <w:sz w:val="28"/>
          <w:szCs w:val="28"/>
        </w:rPr>
      </w:pPr>
      <w:r w:rsidRPr="0005423C">
        <w:rPr>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rsidR="0005423C" w:rsidRPr="0005423C" w:rsidRDefault="00CF5FAC" w:rsidP="0005423C">
      <w:pPr>
        <w:tabs>
          <w:tab w:val="left" w:pos="8610"/>
        </w:tabs>
        <w:ind w:firstLine="709"/>
        <w:jc w:val="both"/>
        <w:rPr>
          <w:sz w:val="28"/>
          <w:szCs w:val="28"/>
        </w:rPr>
      </w:pPr>
      <w:r w:rsidRPr="0005423C">
        <w:rPr>
          <w:sz w:val="28"/>
          <w:szCs w:val="28"/>
          <w:lang w:val="tt"/>
        </w:rPr>
        <w:t>гаризаны ача;</w:t>
      </w:r>
    </w:p>
    <w:p w:rsidR="0005423C" w:rsidRPr="0005423C" w:rsidRDefault="00CF5FAC" w:rsidP="0005423C">
      <w:pPr>
        <w:tabs>
          <w:tab w:val="left" w:pos="8610"/>
        </w:tabs>
        <w:ind w:firstLine="709"/>
        <w:jc w:val="both"/>
        <w:rPr>
          <w:sz w:val="28"/>
          <w:szCs w:val="28"/>
        </w:rPr>
      </w:pPr>
      <w:r w:rsidRPr="0005423C">
        <w:rPr>
          <w:sz w:val="28"/>
          <w:szCs w:val="28"/>
          <w:lang w:val="tt"/>
        </w:rPr>
        <w:t>мөрәҗәгать итүчегә тикшерүгә һәм имзалауга тапшыра;</w:t>
      </w:r>
    </w:p>
    <w:p w:rsidR="0005423C" w:rsidRPr="0005423C" w:rsidRDefault="00CF5FAC" w:rsidP="0005423C">
      <w:pPr>
        <w:tabs>
          <w:tab w:val="left" w:pos="8610"/>
        </w:tabs>
        <w:ind w:firstLine="709"/>
        <w:jc w:val="both"/>
        <w:rPr>
          <w:sz w:val="28"/>
          <w:szCs w:val="28"/>
        </w:rPr>
      </w:pPr>
      <w:r w:rsidRPr="0005423C">
        <w:rPr>
          <w:sz w:val="28"/>
          <w:szCs w:val="28"/>
          <w:lang w:val="tt"/>
        </w:rPr>
        <w:t>имза салынганнан соң имзаланган белдерүне сканировать итә;</w:t>
      </w:r>
    </w:p>
    <w:p w:rsidR="0005423C" w:rsidRPr="0005423C" w:rsidRDefault="00CF5FAC" w:rsidP="0005423C">
      <w:pPr>
        <w:tabs>
          <w:tab w:val="left" w:pos="8610"/>
        </w:tabs>
        <w:ind w:firstLine="709"/>
        <w:jc w:val="both"/>
        <w:rPr>
          <w:sz w:val="28"/>
          <w:szCs w:val="28"/>
        </w:rPr>
      </w:pPr>
      <w:r w:rsidRPr="0005423C">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05423C" w:rsidRPr="0005423C" w:rsidRDefault="00CF5FAC" w:rsidP="0005423C">
      <w:pPr>
        <w:tabs>
          <w:tab w:val="left" w:pos="8610"/>
        </w:tabs>
        <w:ind w:firstLine="709"/>
        <w:jc w:val="both"/>
        <w:rPr>
          <w:sz w:val="28"/>
          <w:szCs w:val="28"/>
        </w:rPr>
      </w:pPr>
      <w:r w:rsidRPr="0005423C">
        <w:rPr>
          <w:sz w:val="28"/>
          <w:szCs w:val="28"/>
          <w:lang w:val="tt"/>
        </w:rPr>
        <w:t>имзаланган гаризаны һәм кәгазь документларның төп нөсхәләрен мөрәҗәгать итүчегә кайтара;</w:t>
      </w:r>
    </w:p>
    <w:p w:rsidR="0005423C" w:rsidRPr="0005423C" w:rsidRDefault="00CF5FAC" w:rsidP="0005423C">
      <w:pPr>
        <w:tabs>
          <w:tab w:val="left" w:pos="8610"/>
        </w:tabs>
        <w:ind w:firstLine="709"/>
        <w:jc w:val="both"/>
        <w:rPr>
          <w:sz w:val="28"/>
          <w:szCs w:val="28"/>
        </w:rPr>
      </w:pPr>
      <w:r w:rsidRPr="0005423C">
        <w:rPr>
          <w:sz w:val="28"/>
          <w:szCs w:val="28"/>
          <w:lang w:val="tt"/>
        </w:rPr>
        <w:t>мөрәҗәгать итүчегә документларны кабул итүдә расписка бирә.</w:t>
      </w:r>
    </w:p>
    <w:p w:rsidR="0005423C" w:rsidRPr="0005423C" w:rsidRDefault="00CF5FAC" w:rsidP="0005423C">
      <w:pPr>
        <w:tabs>
          <w:tab w:val="left" w:pos="8610"/>
        </w:tabs>
        <w:ind w:firstLine="709"/>
        <w:jc w:val="both"/>
        <w:rPr>
          <w:sz w:val="28"/>
          <w:szCs w:val="28"/>
        </w:rPr>
      </w:pPr>
      <w:r w:rsidRPr="0005423C">
        <w:rPr>
          <w:sz w:val="28"/>
          <w:szCs w:val="28"/>
          <w:lang w:val="tt"/>
        </w:rPr>
        <w:t xml:space="preserve">3.3.3.3. Документлар кабул итү өчен җаваплы вазыйфаи зат, документлар каралуга кергәннән соң: </w:t>
      </w:r>
    </w:p>
    <w:p w:rsidR="0005423C" w:rsidRPr="0005423C" w:rsidRDefault="00CF5FAC" w:rsidP="0005423C">
      <w:pPr>
        <w:tabs>
          <w:tab w:val="left" w:pos="8610"/>
        </w:tabs>
        <w:ind w:firstLine="709"/>
        <w:jc w:val="both"/>
        <w:rPr>
          <w:sz w:val="28"/>
          <w:szCs w:val="28"/>
        </w:rPr>
      </w:pPr>
      <w:r w:rsidRPr="0005423C">
        <w:rPr>
          <w:sz w:val="28"/>
          <w:szCs w:val="28"/>
          <w:lang w:val="tt"/>
        </w:rPr>
        <w:t>Гаризага эш номенклатурасы нигезендә номер һәм «Документларны тикшерү» статусы бирелә;</w:t>
      </w:r>
    </w:p>
    <w:p w:rsidR="0005423C" w:rsidRPr="0005423C" w:rsidRDefault="00CF5FAC" w:rsidP="0005423C">
      <w:pPr>
        <w:tabs>
          <w:tab w:val="left" w:pos="8610"/>
        </w:tabs>
        <w:ind w:firstLine="709"/>
        <w:jc w:val="both"/>
        <w:rPr>
          <w:sz w:val="28"/>
          <w:szCs w:val="28"/>
        </w:rPr>
      </w:pPr>
      <w:r w:rsidRPr="0005423C">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05423C" w:rsidRPr="0005423C" w:rsidRDefault="00CF5FAC" w:rsidP="0005423C">
      <w:pPr>
        <w:tabs>
          <w:tab w:val="left" w:pos="8610"/>
        </w:tabs>
        <w:ind w:firstLine="709"/>
        <w:jc w:val="both"/>
        <w:rPr>
          <w:sz w:val="28"/>
          <w:szCs w:val="28"/>
        </w:rPr>
      </w:pPr>
      <w:r w:rsidRPr="0005423C">
        <w:rPr>
          <w:sz w:val="28"/>
          <w:szCs w:val="28"/>
          <w:lang w:val="tt"/>
        </w:rPr>
        <w:lastRenderedPageBreak/>
        <w:t>документларның комплектлылыгын, электрон үрнәкләренең укылышын тикшерә;</w:t>
      </w:r>
    </w:p>
    <w:p w:rsidR="0005423C" w:rsidRPr="0005423C" w:rsidRDefault="00CF5FAC" w:rsidP="0005423C">
      <w:pPr>
        <w:tabs>
          <w:tab w:val="left" w:pos="8610"/>
        </w:tabs>
        <w:ind w:firstLine="709"/>
        <w:jc w:val="both"/>
        <w:rPr>
          <w:sz w:val="28"/>
          <w:szCs w:val="28"/>
        </w:rPr>
      </w:pPr>
      <w:r w:rsidRPr="0005423C">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05423C" w:rsidRPr="0005423C" w:rsidRDefault="00CF5FAC" w:rsidP="0005423C">
      <w:pPr>
        <w:tabs>
          <w:tab w:val="left" w:pos="8610"/>
        </w:tabs>
        <w:ind w:firstLine="709"/>
        <w:jc w:val="both"/>
        <w:rPr>
          <w:sz w:val="28"/>
          <w:szCs w:val="28"/>
        </w:rPr>
      </w:pPr>
      <w:r w:rsidRPr="0005423C">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05423C" w:rsidRPr="0005423C" w:rsidRDefault="00CF5FAC" w:rsidP="0005423C">
      <w:pPr>
        <w:tabs>
          <w:tab w:val="left" w:pos="8610"/>
        </w:tabs>
        <w:ind w:firstLine="709"/>
        <w:jc w:val="both"/>
        <w:rPr>
          <w:sz w:val="28"/>
          <w:szCs w:val="28"/>
        </w:rPr>
      </w:pPr>
      <w:r w:rsidRPr="0005423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05423C" w:rsidRPr="0005423C" w:rsidRDefault="00CF5FAC" w:rsidP="0005423C">
      <w:pPr>
        <w:tabs>
          <w:tab w:val="left" w:pos="8610"/>
        </w:tabs>
        <w:ind w:firstLine="709"/>
        <w:jc w:val="both"/>
        <w:rPr>
          <w:sz w:val="28"/>
          <w:szCs w:val="28"/>
        </w:rPr>
      </w:pPr>
      <w:r w:rsidRPr="0005423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5423C" w:rsidRPr="0005423C" w:rsidRDefault="00CF5FAC" w:rsidP="0005423C">
      <w:pPr>
        <w:tabs>
          <w:tab w:val="left" w:pos="8610"/>
        </w:tabs>
        <w:ind w:firstLine="709"/>
        <w:jc w:val="both"/>
        <w:rPr>
          <w:sz w:val="28"/>
          <w:szCs w:val="28"/>
        </w:rPr>
      </w:pPr>
      <w:r w:rsidRPr="0005423C">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05423C" w:rsidRPr="0005423C" w:rsidRDefault="00CF5FAC" w:rsidP="0005423C">
      <w:pPr>
        <w:tabs>
          <w:tab w:val="left" w:pos="8610"/>
        </w:tabs>
        <w:ind w:firstLine="709"/>
        <w:jc w:val="both"/>
        <w:rPr>
          <w:sz w:val="28"/>
          <w:szCs w:val="28"/>
        </w:rPr>
      </w:pPr>
      <w:r w:rsidRPr="0005423C">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05423C" w:rsidRPr="0005423C" w:rsidRDefault="00CF5FAC" w:rsidP="0005423C">
      <w:pPr>
        <w:tabs>
          <w:tab w:val="left" w:pos="8610"/>
        </w:tabs>
        <w:ind w:firstLine="709"/>
        <w:jc w:val="both"/>
        <w:rPr>
          <w:sz w:val="28"/>
          <w:szCs w:val="28"/>
        </w:rPr>
      </w:pPr>
      <w:r w:rsidRPr="0005423C">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05423C" w:rsidRPr="0005423C" w:rsidRDefault="00CF5FAC" w:rsidP="0005423C">
      <w:pPr>
        <w:tabs>
          <w:tab w:val="left" w:pos="8610"/>
        </w:tabs>
        <w:ind w:firstLine="709"/>
        <w:jc w:val="both"/>
        <w:rPr>
          <w:sz w:val="28"/>
          <w:szCs w:val="28"/>
        </w:rPr>
      </w:pPr>
      <w:r w:rsidRPr="0005423C">
        <w:rPr>
          <w:sz w:val="28"/>
          <w:szCs w:val="28"/>
          <w:lang w:val="tt"/>
        </w:rPr>
        <w:t>3.3.3.5. Административ регламентның 3.3.3 пункты белән билгеләнгән административ процедуралар гариза карауга кергән көннән алып бер эш көне эчендә башкарыла.</w:t>
      </w:r>
    </w:p>
    <w:p w:rsidR="0005423C" w:rsidRPr="0005423C" w:rsidRDefault="00CF5FAC" w:rsidP="0005423C">
      <w:pPr>
        <w:tabs>
          <w:tab w:val="left" w:pos="8610"/>
        </w:tabs>
        <w:ind w:firstLine="709"/>
        <w:jc w:val="both"/>
        <w:rPr>
          <w:sz w:val="28"/>
          <w:szCs w:val="28"/>
        </w:rPr>
      </w:pPr>
      <w:r w:rsidRPr="0005423C">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05423C" w:rsidRPr="0005423C" w:rsidRDefault="0005423C" w:rsidP="0005423C">
      <w:pPr>
        <w:tabs>
          <w:tab w:val="left" w:pos="8610"/>
        </w:tabs>
        <w:ind w:firstLine="709"/>
        <w:jc w:val="both"/>
        <w:rPr>
          <w:sz w:val="28"/>
          <w:szCs w:val="28"/>
        </w:rPr>
      </w:pPr>
    </w:p>
    <w:p w:rsidR="0005423C" w:rsidRPr="0005423C" w:rsidRDefault="00CF5FAC" w:rsidP="0005423C">
      <w:pPr>
        <w:tabs>
          <w:tab w:val="left" w:pos="8610"/>
        </w:tabs>
        <w:jc w:val="center"/>
        <w:rPr>
          <w:sz w:val="28"/>
          <w:szCs w:val="28"/>
        </w:rPr>
      </w:pPr>
      <w:r w:rsidRPr="0005423C">
        <w:rPr>
          <w:sz w:val="28"/>
          <w:szCs w:val="28"/>
          <w:lang w:val="tt"/>
        </w:rPr>
        <w:t>3.4. Ведомствоара гарызнамәләрне муниципаль хезмәт күрсәтүдә катнашучы органнарга җибәрү</w:t>
      </w:r>
    </w:p>
    <w:p w:rsidR="0005423C" w:rsidRPr="0005423C" w:rsidRDefault="0005423C" w:rsidP="0005423C">
      <w:pPr>
        <w:ind w:firstLine="709"/>
        <w:jc w:val="both"/>
        <w:rPr>
          <w:sz w:val="28"/>
          <w:szCs w:val="28"/>
        </w:rPr>
      </w:pPr>
    </w:p>
    <w:p w:rsidR="0005423C" w:rsidRPr="0005423C" w:rsidRDefault="00CF5FAC" w:rsidP="0005423C">
      <w:pPr>
        <w:ind w:firstLine="709"/>
        <w:jc w:val="both"/>
        <w:rPr>
          <w:sz w:val="28"/>
          <w:szCs w:val="28"/>
        </w:rPr>
      </w:pPr>
      <w:r w:rsidRPr="0005423C">
        <w:rPr>
          <w:sz w:val="28"/>
          <w:szCs w:val="28"/>
          <w:lang w:val="tt"/>
        </w:rPr>
        <w:t>3.4.1.  Орган җитәкчесе гаризаны карый һәм Органның җаваплы хезмәткәренә карау өчен гариза һәм документлар тапшыра.</w:t>
      </w:r>
    </w:p>
    <w:p w:rsidR="0005423C" w:rsidRPr="0005423C" w:rsidRDefault="00CF5FAC" w:rsidP="0005423C">
      <w:pPr>
        <w:ind w:firstLine="709"/>
        <w:jc w:val="both"/>
        <w:rPr>
          <w:bCs/>
          <w:iCs/>
          <w:sz w:val="28"/>
          <w:szCs w:val="28"/>
        </w:rPr>
      </w:pPr>
      <w:r w:rsidRPr="0005423C">
        <w:rPr>
          <w:bCs/>
          <w:iCs/>
          <w:sz w:val="28"/>
          <w:szCs w:val="28"/>
          <w:lang w:val="tt"/>
        </w:rPr>
        <w:lastRenderedPageBreak/>
        <w:t>3.4.2. Органның җаваплы хезмәткәре документлар белән гаризаны карый һәм тапшырылган документларны әлеге Регламентның 2.6 пунктына туры килүгә тикшерә һәм ведомствоара электрон хезмәттәшлек системасы ярдәмендә (техник мөмкинлек булмаганда - башка ысуллар белән) электрон формада җибәрә:</w:t>
      </w:r>
    </w:p>
    <w:p w:rsidR="0005423C" w:rsidRPr="0005423C" w:rsidRDefault="00CF5FAC" w:rsidP="0005423C">
      <w:pPr>
        <w:ind w:firstLine="709"/>
        <w:jc w:val="both"/>
        <w:rPr>
          <w:bCs/>
          <w:iCs/>
          <w:sz w:val="28"/>
          <w:szCs w:val="28"/>
        </w:rPr>
      </w:pPr>
      <w:r w:rsidRPr="0005423C">
        <w:rPr>
          <w:bCs/>
          <w:iCs/>
          <w:sz w:val="28"/>
          <w:szCs w:val="28"/>
          <w:lang w:val="tt"/>
        </w:rPr>
        <w:t>1)</w:t>
      </w:r>
      <w:r w:rsidRPr="0005423C">
        <w:rPr>
          <w:bCs/>
          <w:iCs/>
          <w:sz w:val="28"/>
          <w:szCs w:val="28"/>
          <w:lang w:val="tt"/>
        </w:rPr>
        <w:tab/>
        <w:t>күчемсез мөлкәткә күчемсез мөлкәтнең бердәм дәүләт реестрыннан һәм аның белән торак урынга хокуклар турында килешүләрдән - Росреестр; Дәүләт теркәве, кадастр һәм картография федераль хезмәтенең Татарстан Республикасы буенча идарәсе</w:t>
      </w:r>
    </w:p>
    <w:p w:rsidR="0005423C" w:rsidRPr="0005423C" w:rsidRDefault="00CF5FAC" w:rsidP="0005423C">
      <w:pPr>
        <w:ind w:firstLine="709"/>
        <w:jc w:val="both"/>
        <w:rPr>
          <w:bCs/>
          <w:iCs/>
          <w:sz w:val="28"/>
          <w:szCs w:val="28"/>
        </w:rPr>
      </w:pPr>
      <w:r w:rsidRPr="0005423C">
        <w:rPr>
          <w:bCs/>
          <w:iCs/>
          <w:sz w:val="28"/>
          <w:szCs w:val="28"/>
          <w:lang w:val="tt"/>
        </w:rPr>
        <w:t>2)</w:t>
      </w:r>
      <w:r w:rsidRPr="0005423C">
        <w:rPr>
          <w:bCs/>
          <w:iCs/>
          <w:sz w:val="28"/>
          <w:szCs w:val="28"/>
          <w:lang w:val="tt"/>
        </w:rPr>
        <w:tab/>
        <w:t>торак урынның техник паспорты, ә торак булмаган биналар өчен - техник план;</w:t>
      </w:r>
    </w:p>
    <w:p w:rsidR="0005423C" w:rsidRPr="0005423C" w:rsidRDefault="00CF5FAC" w:rsidP="0005423C">
      <w:pPr>
        <w:ind w:firstLine="709"/>
        <w:jc w:val="both"/>
        <w:rPr>
          <w:bCs/>
          <w:iCs/>
          <w:sz w:val="28"/>
          <w:szCs w:val="28"/>
        </w:rPr>
      </w:pPr>
      <w:r w:rsidRPr="0005423C">
        <w:rPr>
          <w:bCs/>
          <w:iCs/>
          <w:sz w:val="28"/>
          <w:szCs w:val="28"/>
          <w:lang w:val="tt"/>
        </w:rPr>
        <w:t>3)</w:t>
      </w:r>
      <w:r w:rsidRPr="0005423C">
        <w:rPr>
          <w:bCs/>
          <w:iCs/>
          <w:sz w:val="28"/>
          <w:szCs w:val="28"/>
          <w:lang w:val="tt"/>
        </w:rPr>
        <w:tab/>
        <w:t>торак урынны тиешле (тиешле) таләпләргә туры килми дип тану турында карар кабул итү өчен бәяләмә бирү кирәк булган очракта, тиешле дәүләт күзәтчелеге (контроль) органнары бәяләмәсе (акты);</w:t>
      </w:r>
    </w:p>
    <w:p w:rsidR="0005423C" w:rsidRPr="0005423C" w:rsidRDefault="00CF5FAC" w:rsidP="0005423C">
      <w:pPr>
        <w:ind w:firstLine="709"/>
        <w:jc w:val="both"/>
        <w:rPr>
          <w:bCs/>
          <w:iCs/>
          <w:sz w:val="28"/>
          <w:szCs w:val="28"/>
        </w:rPr>
      </w:pPr>
      <w:r w:rsidRPr="0005423C">
        <w:rPr>
          <w:bCs/>
          <w:iCs/>
          <w:sz w:val="28"/>
          <w:szCs w:val="28"/>
          <w:lang w:val="tt"/>
        </w:rPr>
        <w:t>4)</w:t>
      </w:r>
      <w:r w:rsidRPr="0005423C">
        <w:rPr>
          <w:bCs/>
          <w:iCs/>
          <w:sz w:val="28"/>
          <w:szCs w:val="28"/>
          <w:lang w:val="tt"/>
        </w:rPr>
        <w:tab/>
        <w:t>Россия Федерациясе гражданының гамәлдәге паспорты - Россия Эчке эшләр министрлыгы турында белешмәләр;</w:t>
      </w:r>
    </w:p>
    <w:p w:rsidR="0005423C" w:rsidRPr="0005423C" w:rsidRDefault="00CF5FAC" w:rsidP="0005423C">
      <w:pPr>
        <w:ind w:firstLine="709"/>
        <w:jc w:val="both"/>
        <w:rPr>
          <w:bCs/>
          <w:iCs/>
          <w:sz w:val="28"/>
          <w:szCs w:val="28"/>
        </w:rPr>
      </w:pPr>
      <w:r w:rsidRPr="0005423C">
        <w:rPr>
          <w:bCs/>
          <w:iCs/>
          <w:sz w:val="28"/>
          <w:szCs w:val="28"/>
          <w:lang w:val="tt"/>
        </w:rPr>
        <w:t>5)</w:t>
      </w:r>
      <w:r w:rsidRPr="0005423C">
        <w:rPr>
          <w:bCs/>
          <w:iCs/>
          <w:sz w:val="28"/>
          <w:szCs w:val="28"/>
          <w:lang w:val="tt"/>
        </w:rPr>
        <w:tab/>
        <w:t>нотариаль ышанычнамә турында белешмәләр - Федераль нотариаль палата.</w:t>
      </w:r>
    </w:p>
    <w:p w:rsidR="0005423C" w:rsidRPr="0005423C" w:rsidRDefault="00CF5FAC" w:rsidP="0005423C">
      <w:pPr>
        <w:ind w:firstLine="709"/>
        <w:jc w:val="both"/>
        <w:rPr>
          <w:bCs/>
          <w:iCs/>
          <w:sz w:val="28"/>
          <w:szCs w:val="28"/>
        </w:rPr>
      </w:pPr>
      <w:r w:rsidRPr="0005423C">
        <w:rPr>
          <w:bCs/>
          <w:iCs/>
          <w:sz w:val="28"/>
          <w:szCs w:val="28"/>
          <w:lang w:val="tt"/>
        </w:rPr>
        <w:t>3.4.3. Мөрәҗәгать итүче административ регламентның 3.4.2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05423C" w:rsidRPr="0005423C" w:rsidRDefault="00CF5FAC" w:rsidP="0005423C">
      <w:pPr>
        <w:ind w:firstLine="709"/>
        <w:jc w:val="both"/>
        <w:rPr>
          <w:bCs/>
          <w:iCs/>
          <w:sz w:val="28"/>
          <w:szCs w:val="28"/>
        </w:rPr>
      </w:pPr>
      <w:r w:rsidRPr="0005423C">
        <w:rPr>
          <w:bCs/>
          <w:iCs/>
          <w:sz w:val="28"/>
          <w:szCs w:val="28"/>
          <w:lang w:val="tt"/>
        </w:rPr>
        <w:t>3.4.4. Дәүләт хакимияте органнарының, җирле үзидарә органнарының, документлар һәм белешмәләр оешмаларының административ регламентының 3.4.2 пунктында күрсәтелгән административ регламентын үтәмәве (үз вакытында тапшырмавы) муниципаль хезмәт күрсәтүдән баш тарту өчен нигез була алмый.</w:t>
      </w:r>
    </w:p>
    <w:p w:rsidR="0005423C" w:rsidRPr="0005423C" w:rsidRDefault="00CF5FAC" w:rsidP="0005423C">
      <w:pPr>
        <w:ind w:firstLine="709"/>
        <w:jc w:val="both"/>
        <w:rPr>
          <w:bCs/>
          <w:iCs/>
          <w:sz w:val="28"/>
          <w:szCs w:val="28"/>
        </w:rPr>
      </w:pPr>
      <w:r w:rsidRPr="0005423C">
        <w:rPr>
          <w:bCs/>
          <w:iCs/>
          <w:sz w:val="28"/>
          <w:szCs w:val="28"/>
          <w:lang w:val="tt"/>
        </w:rPr>
        <w:t>3.4.5.</w:t>
      </w:r>
      <w:r w:rsidR="00276EDF" w:rsidRPr="00276EDF">
        <w:t xml:space="preserve"> </w:t>
      </w:r>
      <w:r w:rsidR="00276EDF" w:rsidRPr="00276EDF">
        <w:rPr>
          <w:bCs/>
          <w:iCs/>
          <w:sz w:val="28"/>
          <w:szCs w:val="28"/>
          <w:lang w:val="tt"/>
        </w:rPr>
        <w:t>Органнарның һәм оешмаларның административ регламентының 3.4.2 пунктында күрсәтелгән вазыйфаи зат һәм (яисә) хезмәткәр,</w:t>
      </w:r>
      <w:r w:rsidRPr="0005423C">
        <w:rPr>
          <w:bCs/>
          <w:iCs/>
          <w:sz w:val="28"/>
          <w:szCs w:val="28"/>
          <w:lang w:val="tt"/>
        </w:rPr>
        <w:t xml:space="preserve"> </w:t>
      </w:r>
      <w:r w:rsidR="00276EDF">
        <w:rPr>
          <w:bCs/>
          <w:iCs/>
          <w:sz w:val="28"/>
          <w:szCs w:val="28"/>
          <w:lang w:val="tt"/>
        </w:rPr>
        <w:t>кулланышында</w:t>
      </w:r>
      <w:r w:rsidR="00276EDF" w:rsidRPr="0005423C">
        <w:rPr>
          <w:bCs/>
          <w:iCs/>
          <w:sz w:val="28"/>
          <w:szCs w:val="28"/>
          <w:lang w:val="tt"/>
        </w:rPr>
        <w:t xml:space="preserve"> </w:t>
      </w:r>
      <w:r w:rsidR="00276EDF">
        <w:rPr>
          <w:bCs/>
          <w:iCs/>
          <w:sz w:val="28"/>
          <w:szCs w:val="28"/>
          <w:lang w:val="tt"/>
        </w:rPr>
        <w:t xml:space="preserve">булган </w:t>
      </w:r>
      <w:r w:rsidRPr="0005423C">
        <w:rPr>
          <w:bCs/>
          <w:iCs/>
          <w:sz w:val="28"/>
          <w:szCs w:val="28"/>
          <w:lang w:val="tt"/>
        </w:rPr>
        <w:t xml:space="preserve">документны яисә белешмәләрне тапшырмаган (үз вакытында тапшырмаган) </w:t>
      </w:r>
      <w:r w:rsidR="00276EDF">
        <w:rPr>
          <w:bCs/>
          <w:iCs/>
          <w:sz w:val="28"/>
          <w:szCs w:val="28"/>
          <w:lang w:val="tt"/>
        </w:rPr>
        <w:t xml:space="preserve">өчен </w:t>
      </w:r>
      <w:r w:rsidRPr="0005423C">
        <w:rPr>
          <w:bCs/>
          <w:iCs/>
          <w:sz w:val="28"/>
          <w:szCs w:val="28"/>
          <w:lang w:val="tt"/>
        </w:rPr>
        <w:t xml:space="preserve">Россия Федерациясе законнары нигезендә административ, дисциплинар </w:t>
      </w:r>
      <w:r w:rsidR="00276EDF" w:rsidRPr="0005423C">
        <w:rPr>
          <w:bCs/>
          <w:iCs/>
          <w:sz w:val="28"/>
          <w:szCs w:val="28"/>
          <w:lang w:val="tt"/>
        </w:rPr>
        <w:t xml:space="preserve">һәм (яисә) </w:t>
      </w:r>
      <w:r w:rsidRPr="0005423C">
        <w:rPr>
          <w:bCs/>
          <w:iCs/>
          <w:sz w:val="28"/>
          <w:szCs w:val="28"/>
          <w:lang w:val="tt"/>
        </w:rPr>
        <w:t xml:space="preserve"> башка җаваплылыкка тартылырга тиеш.</w:t>
      </w:r>
    </w:p>
    <w:p w:rsidR="0005423C" w:rsidRPr="0005423C" w:rsidRDefault="00CF5FAC" w:rsidP="0005423C">
      <w:pPr>
        <w:ind w:right="-1" w:firstLine="709"/>
        <w:jc w:val="both"/>
        <w:rPr>
          <w:strike/>
          <w:sz w:val="28"/>
          <w:szCs w:val="28"/>
        </w:rPr>
      </w:pPr>
      <w:r w:rsidRPr="0005423C">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05423C" w:rsidRPr="0005423C" w:rsidRDefault="00CF5FAC" w:rsidP="0005423C">
      <w:pPr>
        <w:ind w:right="-1" w:firstLine="709"/>
        <w:jc w:val="both"/>
        <w:rPr>
          <w:sz w:val="28"/>
          <w:szCs w:val="28"/>
        </w:rPr>
      </w:pPr>
      <w:r w:rsidRPr="0005423C">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05423C" w:rsidRPr="0005423C" w:rsidRDefault="00CF5FAC" w:rsidP="0005423C">
      <w:pPr>
        <w:ind w:firstLine="709"/>
        <w:jc w:val="both"/>
        <w:rPr>
          <w:rFonts w:eastAsia="Times"/>
          <w:sz w:val="28"/>
          <w:szCs w:val="28"/>
        </w:rPr>
      </w:pPr>
      <w:r w:rsidRPr="0005423C">
        <w:rPr>
          <w:rFonts w:eastAsia="Times"/>
          <w:sz w:val="28"/>
          <w:szCs w:val="28"/>
          <w:lang w:val="tt"/>
        </w:rPr>
        <w:t>3.4.6.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05423C" w:rsidRPr="0005423C" w:rsidRDefault="00CF5FAC" w:rsidP="0005423C">
      <w:pPr>
        <w:ind w:firstLine="720"/>
        <w:jc w:val="both"/>
        <w:rPr>
          <w:sz w:val="28"/>
          <w:szCs w:val="28"/>
        </w:rPr>
      </w:pPr>
      <w:r w:rsidRPr="0005423C">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05423C" w:rsidRPr="0005423C" w:rsidRDefault="00CF5FAC" w:rsidP="0005423C">
      <w:pPr>
        <w:ind w:right="-1" w:firstLine="720"/>
        <w:jc w:val="both"/>
        <w:rPr>
          <w:sz w:val="28"/>
          <w:szCs w:val="28"/>
        </w:rPr>
      </w:pPr>
      <w:r w:rsidRPr="0005423C">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05423C" w:rsidRPr="0005423C" w:rsidRDefault="00CF5FAC" w:rsidP="0005423C">
      <w:pPr>
        <w:ind w:firstLine="709"/>
        <w:jc w:val="both"/>
        <w:rPr>
          <w:sz w:val="28"/>
          <w:szCs w:val="28"/>
        </w:rPr>
      </w:pPr>
      <w:r w:rsidRPr="0005423C">
        <w:rPr>
          <w:sz w:val="28"/>
          <w:szCs w:val="28"/>
          <w:lang w:val="tt"/>
        </w:rPr>
        <w:t>3.4.7. Ведомствоара гарызнамәләр юнәлеше өчен җаваплы вазыйфаи зат:</w:t>
      </w:r>
    </w:p>
    <w:p w:rsidR="0005423C" w:rsidRPr="0005423C" w:rsidRDefault="009678E5" w:rsidP="0005423C">
      <w:pPr>
        <w:ind w:firstLine="709"/>
        <w:jc w:val="both"/>
        <w:rPr>
          <w:rFonts w:eastAsia="Times"/>
          <w:sz w:val="28"/>
          <w:szCs w:val="28"/>
        </w:rPr>
      </w:pPr>
      <w:r w:rsidRPr="009678E5">
        <w:rPr>
          <w:sz w:val="28"/>
          <w:szCs w:val="28"/>
          <w:lang w:val="tt"/>
        </w:rPr>
        <w:t>муниципаль хезмәт күрсәтү өчен кирәкле ведомствоара электрон хезмәттәшлек системасы аша сорала торган документларны (белешмәләрне) яисә документ һәм (яки) мәгълүмат булмаганда кире кагу турында хәбәрнамә ала;</w:t>
      </w:r>
    </w:p>
    <w:p w:rsidR="0005423C" w:rsidRPr="0005423C" w:rsidRDefault="00CF5FAC" w:rsidP="0005423C">
      <w:pPr>
        <w:tabs>
          <w:tab w:val="left" w:pos="8610"/>
        </w:tabs>
        <w:ind w:firstLine="709"/>
        <w:jc w:val="both"/>
        <w:rPr>
          <w:sz w:val="28"/>
          <w:szCs w:val="28"/>
        </w:rPr>
      </w:pPr>
      <w:r w:rsidRPr="0005423C">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05423C" w:rsidRPr="0005423C" w:rsidRDefault="00CF5FAC" w:rsidP="0005423C">
      <w:pPr>
        <w:tabs>
          <w:tab w:val="left" w:pos="8610"/>
        </w:tabs>
        <w:ind w:firstLine="709"/>
        <w:jc w:val="both"/>
        <w:rPr>
          <w:sz w:val="28"/>
          <w:szCs w:val="28"/>
        </w:rPr>
      </w:pPr>
      <w:r w:rsidRPr="0005423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5423C" w:rsidRPr="0005423C" w:rsidRDefault="00CF5FAC" w:rsidP="0005423C">
      <w:pPr>
        <w:tabs>
          <w:tab w:val="left" w:pos="8610"/>
        </w:tabs>
        <w:ind w:firstLine="709"/>
        <w:jc w:val="both"/>
        <w:rPr>
          <w:sz w:val="28"/>
          <w:szCs w:val="28"/>
        </w:rPr>
      </w:pPr>
      <w:r w:rsidRPr="0005423C">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05423C" w:rsidRPr="0005423C" w:rsidRDefault="00CF5FAC" w:rsidP="0005423C">
      <w:pPr>
        <w:autoSpaceDE w:val="0"/>
        <w:autoSpaceDN w:val="0"/>
        <w:adjustRightInd w:val="0"/>
        <w:ind w:firstLine="709"/>
        <w:jc w:val="both"/>
        <w:rPr>
          <w:sz w:val="28"/>
          <w:szCs w:val="28"/>
        </w:rPr>
      </w:pPr>
      <w:r w:rsidRPr="0005423C">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05423C" w:rsidRPr="0005423C" w:rsidRDefault="00CF5FAC" w:rsidP="0005423C">
      <w:pPr>
        <w:tabs>
          <w:tab w:val="left" w:pos="8610"/>
        </w:tabs>
        <w:ind w:firstLine="709"/>
        <w:jc w:val="both"/>
        <w:rPr>
          <w:sz w:val="28"/>
          <w:szCs w:val="28"/>
        </w:rPr>
      </w:pPr>
      <w:r w:rsidRPr="0005423C">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05423C" w:rsidRPr="0005423C" w:rsidRDefault="00CF5FAC" w:rsidP="0005423C">
      <w:pPr>
        <w:tabs>
          <w:tab w:val="left" w:pos="8610"/>
        </w:tabs>
        <w:ind w:firstLine="709"/>
        <w:jc w:val="both"/>
        <w:rPr>
          <w:sz w:val="28"/>
          <w:szCs w:val="28"/>
        </w:rPr>
      </w:pPr>
      <w:r w:rsidRPr="0005423C">
        <w:rPr>
          <w:sz w:val="28"/>
          <w:szCs w:val="28"/>
          <w:lang w:val="tt"/>
        </w:rPr>
        <w:t>3.4.8.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05423C" w:rsidRPr="0005423C" w:rsidRDefault="00CF5FAC" w:rsidP="0005423C">
      <w:pPr>
        <w:ind w:firstLine="720"/>
        <w:jc w:val="both"/>
        <w:rPr>
          <w:sz w:val="28"/>
          <w:szCs w:val="28"/>
        </w:rPr>
      </w:pPr>
      <w:r w:rsidRPr="0005423C">
        <w:rPr>
          <w:sz w:val="28"/>
          <w:szCs w:val="28"/>
          <w:lang w:val="tt"/>
        </w:rPr>
        <w:t>3.4.9. Административ регламентның 3.4 пунктында күрсәтелгән административ процедураларны үтәүнең максималь срогы биш эш көне тәшкил итә.</w:t>
      </w:r>
    </w:p>
    <w:p w:rsidR="0005423C" w:rsidRPr="0005423C" w:rsidRDefault="0005423C" w:rsidP="0005423C">
      <w:pPr>
        <w:jc w:val="center"/>
        <w:rPr>
          <w:sz w:val="28"/>
          <w:szCs w:val="28"/>
        </w:rPr>
      </w:pPr>
    </w:p>
    <w:p w:rsidR="0005423C" w:rsidRPr="0005423C" w:rsidRDefault="00CF5FAC" w:rsidP="0005423C">
      <w:pPr>
        <w:jc w:val="center"/>
        <w:rPr>
          <w:sz w:val="28"/>
          <w:szCs w:val="28"/>
        </w:rPr>
      </w:pPr>
      <w:r w:rsidRPr="0005423C">
        <w:rPr>
          <w:sz w:val="28"/>
          <w:szCs w:val="28"/>
          <w:lang w:val="tt"/>
        </w:rPr>
        <w:t xml:space="preserve">3.5. Урында </w:t>
      </w:r>
      <w:r w:rsidR="009678E5">
        <w:rPr>
          <w:sz w:val="28"/>
          <w:szCs w:val="28"/>
          <w:lang w:val="tt"/>
        </w:rPr>
        <w:t>бинаны</w:t>
      </w:r>
      <w:r w:rsidRPr="0005423C">
        <w:rPr>
          <w:sz w:val="28"/>
          <w:szCs w:val="28"/>
          <w:lang w:val="tt"/>
        </w:rPr>
        <w:t xml:space="preserve"> тикшерү һәм актны рәсмиләштерү</w:t>
      </w:r>
    </w:p>
    <w:p w:rsidR="0005423C" w:rsidRPr="0005423C" w:rsidRDefault="0005423C" w:rsidP="0005423C">
      <w:pPr>
        <w:jc w:val="center"/>
        <w:rPr>
          <w:sz w:val="28"/>
          <w:szCs w:val="28"/>
        </w:rPr>
      </w:pPr>
    </w:p>
    <w:p w:rsidR="0005423C" w:rsidRPr="0005423C" w:rsidRDefault="00CF5FAC" w:rsidP="0005423C">
      <w:pPr>
        <w:ind w:firstLine="709"/>
        <w:jc w:val="both"/>
        <w:rPr>
          <w:sz w:val="28"/>
          <w:szCs w:val="28"/>
        </w:rPr>
      </w:pPr>
      <w:r w:rsidRPr="0005423C">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05423C" w:rsidRPr="0005423C" w:rsidRDefault="00CF5FAC" w:rsidP="0005423C">
      <w:pPr>
        <w:ind w:firstLine="709"/>
        <w:jc w:val="both"/>
        <w:rPr>
          <w:sz w:val="28"/>
          <w:szCs w:val="28"/>
        </w:rPr>
      </w:pPr>
      <w:r w:rsidRPr="0005423C">
        <w:rPr>
          <w:sz w:val="28"/>
          <w:szCs w:val="28"/>
          <w:lang w:val="tt"/>
        </w:rPr>
        <w:t>3.5.2. Муниципаль хезмәт күрсәтү нәтиҗәсен әзерләү өчен җаваплы вазыйфаи зат:</w:t>
      </w:r>
    </w:p>
    <w:p w:rsidR="0005423C" w:rsidRPr="0005423C" w:rsidRDefault="00CF5FAC" w:rsidP="0005423C">
      <w:pPr>
        <w:autoSpaceDE w:val="0"/>
        <w:autoSpaceDN w:val="0"/>
        <w:adjustRightInd w:val="0"/>
        <w:ind w:firstLine="709"/>
        <w:jc w:val="both"/>
        <w:rPr>
          <w:bCs/>
          <w:iCs/>
          <w:sz w:val="28"/>
          <w:szCs w:val="28"/>
          <w:shd w:val="clear" w:color="auto" w:fill="FFFFFF"/>
        </w:rPr>
      </w:pPr>
      <w:r w:rsidRPr="0005423C">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05423C" w:rsidRPr="0005423C" w:rsidRDefault="00CF5FAC" w:rsidP="0005423C">
      <w:pPr>
        <w:autoSpaceDE w:val="0"/>
        <w:autoSpaceDN w:val="0"/>
        <w:adjustRightInd w:val="0"/>
        <w:ind w:firstLine="709"/>
        <w:jc w:val="both"/>
        <w:rPr>
          <w:bCs/>
          <w:iCs/>
          <w:sz w:val="28"/>
          <w:szCs w:val="28"/>
          <w:shd w:val="clear" w:color="auto" w:fill="FFFFFF"/>
        </w:rPr>
      </w:pPr>
      <w:r w:rsidRPr="0005423C">
        <w:rPr>
          <w:bCs/>
          <w:iCs/>
          <w:sz w:val="28"/>
          <w:szCs w:val="28"/>
          <w:shd w:val="clear" w:color="auto" w:fill="FFFFFF"/>
          <w:lang w:val="tt"/>
        </w:rPr>
        <w:lastRenderedPageBreak/>
        <w:t>административ 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бәяләмә проектын әзерли; документларны комплектлый (эшләрне формалаштыра);</w:t>
      </w:r>
    </w:p>
    <w:p w:rsidR="0005423C" w:rsidRPr="0005423C" w:rsidRDefault="00CF5FAC" w:rsidP="0005423C">
      <w:pPr>
        <w:autoSpaceDE w:val="0"/>
        <w:autoSpaceDN w:val="0"/>
        <w:adjustRightInd w:val="0"/>
        <w:ind w:firstLine="709"/>
        <w:jc w:val="both"/>
        <w:rPr>
          <w:bCs/>
          <w:iCs/>
          <w:sz w:val="28"/>
          <w:szCs w:val="28"/>
          <w:shd w:val="clear" w:color="auto" w:fill="FFFFFF"/>
        </w:rPr>
      </w:pPr>
      <w:r w:rsidRPr="0005423C">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документларны комплектлый (эшләрне формалаштыра);</w:t>
      </w:r>
    </w:p>
    <w:p w:rsidR="0005423C" w:rsidRPr="0005423C" w:rsidRDefault="00CF5FAC" w:rsidP="0005423C">
      <w:pPr>
        <w:autoSpaceDE w:val="0"/>
        <w:autoSpaceDN w:val="0"/>
        <w:adjustRightInd w:val="0"/>
        <w:ind w:firstLine="709"/>
        <w:jc w:val="both"/>
        <w:rPr>
          <w:bCs/>
          <w:iCs/>
          <w:sz w:val="28"/>
          <w:szCs w:val="28"/>
          <w:shd w:val="clear" w:color="auto" w:fill="FFFFFF"/>
        </w:rPr>
      </w:pPr>
      <w:r w:rsidRPr="0005423C">
        <w:rPr>
          <w:bCs/>
          <w:iCs/>
          <w:sz w:val="28"/>
          <w:szCs w:val="28"/>
          <w:shd w:val="clear" w:color="auto" w:fill="FFFFFF"/>
          <w:lang w:val="tt"/>
        </w:rPr>
        <w:t>формалаштырылган эшләрне муниципаль торак фондының торак урыннарын бәяләү буенча ведомствоара комиссиягә (алга таба - комиссия) җибәрә;</w:t>
      </w:r>
    </w:p>
    <w:p w:rsidR="0005423C" w:rsidRPr="0005423C" w:rsidRDefault="00CF5FAC" w:rsidP="0005423C">
      <w:pPr>
        <w:ind w:firstLine="720"/>
        <w:jc w:val="both"/>
        <w:rPr>
          <w:sz w:val="28"/>
          <w:szCs w:val="28"/>
        </w:rPr>
      </w:pPr>
      <w:r w:rsidRPr="0005423C">
        <w:rPr>
          <w:sz w:val="28"/>
          <w:szCs w:val="28"/>
          <w:lang w:val="tt"/>
        </w:rPr>
        <w:t>Әлеге пункт белән билгеләнгән административ процедуралар ике эш көне дәвамында башкарыла.</w:t>
      </w:r>
    </w:p>
    <w:p w:rsidR="0005423C" w:rsidRPr="0005423C" w:rsidRDefault="00CF5FAC" w:rsidP="0005423C">
      <w:pPr>
        <w:ind w:firstLine="720"/>
        <w:jc w:val="both"/>
        <w:rPr>
          <w:sz w:val="28"/>
          <w:szCs w:val="28"/>
        </w:rPr>
      </w:pPr>
      <w:r w:rsidRPr="0005423C">
        <w:rPr>
          <w:sz w:val="28"/>
          <w:szCs w:val="28"/>
          <w:lang w:val="tt"/>
        </w:rPr>
        <w:t>Административ процедураларны үтәү нәтиҗәләре комиссиягә җибәрелгән документлар.</w:t>
      </w:r>
    </w:p>
    <w:p w:rsidR="0005423C" w:rsidRPr="0005423C" w:rsidRDefault="00CF5FAC" w:rsidP="0005423C">
      <w:pPr>
        <w:suppressAutoHyphens/>
        <w:autoSpaceDE w:val="0"/>
        <w:autoSpaceDN w:val="0"/>
        <w:adjustRightInd w:val="0"/>
        <w:ind w:firstLine="709"/>
        <w:jc w:val="both"/>
        <w:rPr>
          <w:sz w:val="28"/>
          <w:szCs w:val="28"/>
        </w:rPr>
      </w:pPr>
      <w:r w:rsidRPr="0005423C">
        <w:rPr>
          <w:bCs/>
          <w:iCs/>
          <w:sz w:val="28"/>
          <w:szCs w:val="28"/>
          <w:shd w:val="clear" w:color="auto" w:fill="FFFFFF"/>
          <w:lang w:val="tt"/>
        </w:rPr>
        <w:t>3.5.3. Комиссия секретаре түбәндәгеләрне гамәлгә ашыра:</w:t>
      </w:r>
    </w:p>
    <w:p w:rsidR="0005423C" w:rsidRPr="0005423C" w:rsidRDefault="00CF5FAC" w:rsidP="0005423C">
      <w:pPr>
        <w:widowControl w:val="0"/>
        <w:suppressAutoHyphens/>
        <w:autoSpaceDE w:val="0"/>
        <w:autoSpaceDN w:val="0"/>
        <w:adjustRightInd w:val="0"/>
        <w:ind w:firstLine="709"/>
        <w:jc w:val="both"/>
        <w:rPr>
          <w:sz w:val="28"/>
          <w:szCs w:val="28"/>
        </w:rPr>
      </w:pPr>
      <w:r w:rsidRPr="0005423C">
        <w:rPr>
          <w:sz w:val="28"/>
          <w:szCs w:val="28"/>
          <w:lang w:val="tt"/>
        </w:rPr>
        <w:t>кергән документларны өйрәнү;</w:t>
      </w:r>
    </w:p>
    <w:p w:rsidR="0005423C" w:rsidRPr="0005423C" w:rsidRDefault="00CF5FAC" w:rsidP="0005423C">
      <w:pPr>
        <w:widowControl w:val="0"/>
        <w:suppressAutoHyphens/>
        <w:autoSpaceDE w:val="0"/>
        <w:autoSpaceDN w:val="0"/>
        <w:adjustRightInd w:val="0"/>
        <w:ind w:firstLine="709"/>
        <w:jc w:val="both"/>
        <w:rPr>
          <w:sz w:val="28"/>
          <w:szCs w:val="28"/>
        </w:rPr>
      </w:pPr>
      <w:r w:rsidRPr="0005423C">
        <w:rPr>
          <w:sz w:val="28"/>
          <w:szCs w:val="28"/>
          <w:lang w:val="tt"/>
        </w:rPr>
        <w:t>комиссия утырышы көнен билгеләү;</w:t>
      </w:r>
    </w:p>
    <w:p w:rsidR="0005423C" w:rsidRPr="0005423C" w:rsidRDefault="00CF5FAC" w:rsidP="0005423C">
      <w:pPr>
        <w:widowControl w:val="0"/>
        <w:suppressAutoHyphens/>
        <w:autoSpaceDE w:val="0"/>
        <w:autoSpaceDN w:val="0"/>
        <w:adjustRightInd w:val="0"/>
        <w:ind w:firstLine="709"/>
        <w:jc w:val="both"/>
        <w:rPr>
          <w:sz w:val="28"/>
          <w:szCs w:val="28"/>
        </w:rPr>
      </w:pPr>
      <w:r w:rsidRPr="0005423C">
        <w:rPr>
          <w:sz w:val="28"/>
          <w:szCs w:val="28"/>
          <w:lang w:val="tt"/>
        </w:rPr>
        <w:t>комиссия әгъзаларына комиссия утырышы көне турында хәбәр итү.</w:t>
      </w:r>
    </w:p>
    <w:p w:rsidR="0005423C" w:rsidRPr="0005423C" w:rsidRDefault="00CF5FAC" w:rsidP="0005423C">
      <w:pPr>
        <w:ind w:firstLine="720"/>
        <w:jc w:val="both"/>
        <w:rPr>
          <w:sz w:val="28"/>
          <w:szCs w:val="28"/>
        </w:rPr>
      </w:pPr>
      <w:r w:rsidRPr="0005423C">
        <w:rPr>
          <w:sz w:val="28"/>
          <w:szCs w:val="28"/>
          <w:lang w:val="tt"/>
        </w:rPr>
        <w:t>Әлеге пункт белән билгеләнгән административ процедуралар ике эш көне дәвамында башкарыла.</w:t>
      </w:r>
    </w:p>
    <w:p w:rsidR="0005423C" w:rsidRPr="0005423C" w:rsidRDefault="00CF5FAC" w:rsidP="0005423C">
      <w:pPr>
        <w:ind w:firstLine="720"/>
        <w:jc w:val="both"/>
        <w:rPr>
          <w:sz w:val="28"/>
          <w:szCs w:val="28"/>
        </w:rPr>
      </w:pPr>
      <w:r w:rsidRPr="0005423C">
        <w:rPr>
          <w:sz w:val="28"/>
          <w:szCs w:val="28"/>
          <w:lang w:val="tt"/>
        </w:rPr>
        <w:t>Административ процедураларның башкарылу нәтиҗәләре: комиссия әгъзаларына утырыш датасы турында хәбәр итү.</w:t>
      </w:r>
    </w:p>
    <w:p w:rsidR="0005423C" w:rsidRPr="007555EF" w:rsidRDefault="00CF5FAC" w:rsidP="0005423C">
      <w:pPr>
        <w:widowControl w:val="0"/>
        <w:shd w:val="clear" w:color="auto" w:fill="FFFFFF"/>
        <w:suppressAutoHyphens/>
        <w:autoSpaceDE w:val="0"/>
        <w:autoSpaceDN w:val="0"/>
        <w:adjustRightInd w:val="0"/>
        <w:ind w:firstLine="720"/>
        <w:jc w:val="both"/>
        <w:rPr>
          <w:sz w:val="28"/>
          <w:szCs w:val="28"/>
          <w:lang w:val="tt"/>
        </w:rPr>
      </w:pPr>
      <w:r w:rsidRPr="0005423C">
        <w:rPr>
          <w:rFonts w:cs="Arial"/>
          <w:bCs/>
          <w:sz w:val="28"/>
          <w:szCs w:val="28"/>
          <w:lang w:val="tt"/>
        </w:rPr>
        <w:t>3.5.4. Комиссия секретаре урынны карауга җәлеп ителә торган экспертларның составын билгели һәм карау датасын билгели. Тикшерү датасы турында комиссия әгъзалары, мөрәҗәгать итүче һәм экспертлар хәбәр ителә.</w:t>
      </w:r>
    </w:p>
    <w:p w:rsidR="0005423C" w:rsidRPr="007555EF" w:rsidRDefault="00CF5FAC" w:rsidP="0005423C">
      <w:pPr>
        <w:ind w:firstLine="720"/>
        <w:jc w:val="both"/>
        <w:rPr>
          <w:sz w:val="28"/>
          <w:szCs w:val="28"/>
          <w:lang w:val="tt"/>
        </w:rPr>
      </w:pPr>
      <w:r w:rsidRPr="0005423C">
        <w:rPr>
          <w:sz w:val="28"/>
          <w:szCs w:val="28"/>
          <w:lang w:val="tt"/>
        </w:rPr>
        <w:t>Әлеге пункт белән билгеләнгән административ процедуралар комиссия бинаны карау турында карар чыгарган вакыттан алып ике эш көне эчендә башкарыла.</w:t>
      </w:r>
    </w:p>
    <w:p w:rsidR="0005423C" w:rsidRPr="007555EF" w:rsidRDefault="00CF5FAC" w:rsidP="0005423C">
      <w:pPr>
        <w:ind w:firstLine="720"/>
        <w:jc w:val="both"/>
        <w:rPr>
          <w:sz w:val="28"/>
          <w:szCs w:val="28"/>
          <w:lang w:val="tt"/>
        </w:rPr>
      </w:pPr>
      <w:r w:rsidRPr="0005423C">
        <w:rPr>
          <w:sz w:val="28"/>
          <w:szCs w:val="28"/>
          <w:lang w:val="tt"/>
        </w:rPr>
        <w:t>Административ процедураларны үтәү нәтиҗәләре: комиссия әгъзаларына, мөрәҗәгать итүчегә һәм экспертларга тикшерү көне турында хәбәр итү.</w:t>
      </w:r>
    </w:p>
    <w:p w:rsidR="0005423C" w:rsidRPr="007555EF" w:rsidRDefault="00CF5FAC" w:rsidP="0005423C">
      <w:pPr>
        <w:widowControl w:val="0"/>
        <w:shd w:val="clear" w:color="auto" w:fill="FFFFFF"/>
        <w:suppressAutoHyphens/>
        <w:autoSpaceDE w:val="0"/>
        <w:autoSpaceDN w:val="0"/>
        <w:adjustRightInd w:val="0"/>
        <w:ind w:firstLine="720"/>
        <w:jc w:val="both"/>
        <w:rPr>
          <w:sz w:val="28"/>
          <w:szCs w:val="28"/>
          <w:lang w:val="tt"/>
        </w:rPr>
      </w:pPr>
      <w:r w:rsidRPr="0005423C">
        <w:rPr>
          <w:sz w:val="28"/>
          <w:szCs w:val="28"/>
          <w:lang w:val="tt"/>
        </w:rPr>
        <w:t>3.5.5. Комиссия билгеләнгән көнне урынга чыга һәм экспертлар һәм мөрәҗәгать итүче катнашында урынны тикшерә. Тикшерү нәтиҗәләре буенча бинаны тикшерү акты төзелә.</w:t>
      </w:r>
    </w:p>
    <w:p w:rsidR="0005423C" w:rsidRPr="007555EF" w:rsidRDefault="00CF5FAC" w:rsidP="0005423C">
      <w:pPr>
        <w:ind w:firstLine="720"/>
        <w:jc w:val="both"/>
        <w:rPr>
          <w:sz w:val="28"/>
          <w:szCs w:val="28"/>
          <w:lang w:val="tt"/>
        </w:rPr>
      </w:pPr>
      <w:r w:rsidRPr="0005423C">
        <w:rPr>
          <w:sz w:val="28"/>
          <w:szCs w:val="28"/>
          <w:lang w:val="tt"/>
        </w:rPr>
        <w:t>Әлеге пункт белән билгеләнгән административ процедуралар бинаны карау көнендә башкарыла.</w:t>
      </w:r>
    </w:p>
    <w:p w:rsidR="0005423C" w:rsidRPr="007555EF" w:rsidRDefault="00CF5FAC" w:rsidP="0005423C">
      <w:pPr>
        <w:ind w:firstLine="720"/>
        <w:jc w:val="both"/>
        <w:rPr>
          <w:sz w:val="28"/>
          <w:szCs w:val="28"/>
          <w:lang w:val="tt"/>
        </w:rPr>
      </w:pPr>
      <w:r w:rsidRPr="0005423C">
        <w:rPr>
          <w:sz w:val="28"/>
          <w:szCs w:val="28"/>
          <w:lang w:val="tt"/>
        </w:rPr>
        <w:t xml:space="preserve">Административ процедураларны үтәү нәтиҗәләре булып түбәндәгеләр тора: бинаны тикшерү акты. </w:t>
      </w:r>
    </w:p>
    <w:p w:rsidR="0005423C" w:rsidRPr="0005423C" w:rsidRDefault="00CF5FAC" w:rsidP="0005423C">
      <w:pPr>
        <w:widowControl w:val="0"/>
        <w:shd w:val="clear" w:color="auto" w:fill="FFFFFF"/>
        <w:suppressAutoHyphens/>
        <w:autoSpaceDE w:val="0"/>
        <w:autoSpaceDN w:val="0"/>
        <w:adjustRightInd w:val="0"/>
        <w:ind w:firstLine="720"/>
        <w:jc w:val="both"/>
        <w:rPr>
          <w:sz w:val="28"/>
          <w:szCs w:val="28"/>
        </w:rPr>
      </w:pPr>
      <w:r w:rsidRPr="0005423C">
        <w:rPr>
          <w:sz w:val="28"/>
          <w:szCs w:val="28"/>
          <w:lang w:val="tt"/>
        </w:rPr>
        <w:t>3.5.6. Комиссия секретаре бинаны карау актын комиссия каравына чыгара.</w:t>
      </w:r>
    </w:p>
    <w:p w:rsidR="0005423C" w:rsidRPr="0005423C" w:rsidRDefault="00CF5FAC" w:rsidP="0005423C">
      <w:pPr>
        <w:ind w:firstLine="720"/>
        <w:jc w:val="both"/>
        <w:rPr>
          <w:sz w:val="28"/>
          <w:szCs w:val="28"/>
        </w:rPr>
      </w:pPr>
      <w:r w:rsidRPr="0005423C">
        <w:rPr>
          <w:sz w:val="28"/>
          <w:szCs w:val="28"/>
          <w:lang w:val="tt"/>
        </w:rPr>
        <w:t>Әлеге пункт белән билгеләнгән административ процедуралар бинаны тикшерү узган вакыттан алып бер эш көне эчендә башкарыла.</w:t>
      </w:r>
    </w:p>
    <w:p w:rsidR="0005423C" w:rsidRPr="0005423C" w:rsidRDefault="00CF5FAC" w:rsidP="0005423C">
      <w:pPr>
        <w:ind w:firstLine="720"/>
        <w:jc w:val="both"/>
        <w:rPr>
          <w:sz w:val="28"/>
          <w:szCs w:val="28"/>
        </w:rPr>
      </w:pPr>
      <w:r w:rsidRPr="0005423C">
        <w:rPr>
          <w:sz w:val="28"/>
          <w:szCs w:val="28"/>
          <w:lang w:val="tt"/>
        </w:rPr>
        <w:t xml:space="preserve">Административ процедураларны үтәү нәтиҗәләре булып түбәндәгеләр тора: комиссия каравына чыгарылган урынны тикшерү акты. </w:t>
      </w:r>
    </w:p>
    <w:p w:rsidR="0005423C" w:rsidRPr="0005423C" w:rsidRDefault="00CF5FAC" w:rsidP="0005423C">
      <w:pPr>
        <w:widowControl w:val="0"/>
        <w:shd w:val="clear" w:color="auto" w:fill="FFFFFF"/>
        <w:suppressAutoHyphens/>
        <w:autoSpaceDE w:val="0"/>
        <w:autoSpaceDN w:val="0"/>
        <w:adjustRightInd w:val="0"/>
        <w:ind w:firstLine="709"/>
        <w:jc w:val="both"/>
        <w:rPr>
          <w:sz w:val="28"/>
          <w:szCs w:val="28"/>
        </w:rPr>
      </w:pPr>
      <w:r w:rsidRPr="0005423C">
        <w:rPr>
          <w:sz w:val="28"/>
          <w:szCs w:val="28"/>
          <w:lang w:val="tt"/>
        </w:rPr>
        <w:t>3.5.7. Комиссия үз утырышында:</w:t>
      </w:r>
    </w:p>
    <w:p w:rsidR="0005423C" w:rsidRPr="0005423C" w:rsidRDefault="00CF5FAC" w:rsidP="0005423C">
      <w:pPr>
        <w:widowControl w:val="0"/>
        <w:shd w:val="clear" w:color="auto" w:fill="FFFFFF"/>
        <w:suppressAutoHyphens/>
        <w:autoSpaceDE w:val="0"/>
        <w:autoSpaceDN w:val="0"/>
        <w:adjustRightInd w:val="0"/>
        <w:ind w:firstLine="709"/>
        <w:jc w:val="both"/>
        <w:rPr>
          <w:sz w:val="28"/>
          <w:szCs w:val="28"/>
        </w:rPr>
      </w:pPr>
      <w:r w:rsidRPr="0005423C">
        <w:rPr>
          <w:sz w:val="28"/>
          <w:szCs w:val="28"/>
          <w:lang w:val="tt"/>
        </w:rPr>
        <w:t>торак урынны яшәү өчен яраклы (яраксыз) дип тану турындагы гаризаны карый;</w:t>
      </w:r>
    </w:p>
    <w:p w:rsidR="0005423C" w:rsidRPr="0005423C" w:rsidRDefault="00CF5FAC" w:rsidP="0005423C">
      <w:pPr>
        <w:widowControl w:val="0"/>
        <w:shd w:val="clear" w:color="auto" w:fill="FFFFFF"/>
        <w:suppressAutoHyphens/>
        <w:autoSpaceDE w:val="0"/>
        <w:autoSpaceDN w:val="0"/>
        <w:adjustRightInd w:val="0"/>
        <w:ind w:firstLine="709"/>
        <w:jc w:val="both"/>
        <w:rPr>
          <w:sz w:val="28"/>
          <w:szCs w:val="28"/>
        </w:rPr>
      </w:pPr>
      <w:r w:rsidRPr="0005423C">
        <w:rPr>
          <w:sz w:val="28"/>
          <w:szCs w:val="28"/>
          <w:lang w:val="tt"/>
        </w:rPr>
        <w:t>бинаның билгеләнгән таләпләргә туры килүен бәяли;</w:t>
      </w:r>
    </w:p>
    <w:p w:rsidR="0005423C" w:rsidRPr="0005423C" w:rsidRDefault="00CF5FAC" w:rsidP="0005423C">
      <w:pPr>
        <w:suppressAutoHyphens/>
        <w:ind w:firstLine="709"/>
        <w:jc w:val="both"/>
        <w:rPr>
          <w:sz w:val="28"/>
          <w:szCs w:val="28"/>
        </w:rPr>
      </w:pPr>
      <w:r w:rsidRPr="0005423C">
        <w:rPr>
          <w:sz w:val="28"/>
          <w:szCs w:val="28"/>
          <w:lang w:val="tt"/>
        </w:rPr>
        <w:lastRenderedPageBreak/>
        <w:t>шушы Регламентның 2.8.2 пунктында каралган муниципаль хезмәт күрсәтүдән баш тарту өчен нигезләр булу турында бәяләмәне тикшерә;</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бинаны тикшерү һәм бинаны тикшерү актын рәсмиләштерү кирәклеген билгели.</w:t>
      </w:r>
    </w:p>
    <w:p w:rsidR="0005423C" w:rsidRPr="007555EF" w:rsidRDefault="00CF5FAC" w:rsidP="0005423C">
      <w:pPr>
        <w:suppressAutoHyphens/>
        <w:ind w:firstLine="709"/>
        <w:jc w:val="both"/>
        <w:rPr>
          <w:sz w:val="28"/>
          <w:szCs w:val="28"/>
          <w:lang w:val="tt"/>
        </w:rPr>
      </w:pPr>
      <w:r w:rsidRPr="0005423C">
        <w:rPr>
          <w:sz w:val="28"/>
          <w:szCs w:val="28"/>
          <w:lang w:val="tt"/>
        </w:rPr>
        <w:t>Бүлмәне карап чыгарга кирәк булмаган очракта, комиссия торак урынны яшәү өчен яраклы дип тану (танымау) турында карар кабул итә. Карар беркетмәгә кертелә.</w:t>
      </w:r>
    </w:p>
    <w:p w:rsidR="0005423C" w:rsidRPr="007555EF" w:rsidRDefault="00CF5FAC" w:rsidP="0005423C">
      <w:pPr>
        <w:widowControl w:val="0"/>
        <w:shd w:val="clear" w:color="auto" w:fill="FFFFFF"/>
        <w:suppressAutoHyphens/>
        <w:autoSpaceDE w:val="0"/>
        <w:autoSpaceDN w:val="0"/>
        <w:adjustRightInd w:val="0"/>
        <w:ind w:firstLine="709"/>
        <w:jc w:val="both"/>
        <w:rPr>
          <w:sz w:val="28"/>
          <w:szCs w:val="28"/>
          <w:lang w:val="tt"/>
        </w:rPr>
      </w:pPr>
      <w:r w:rsidRPr="0005423C">
        <w:rPr>
          <w:rFonts w:cs="Arial"/>
          <w:sz w:val="28"/>
          <w:szCs w:val="28"/>
          <w:lang w:val="tt"/>
        </w:rPr>
        <w:t xml:space="preserve">Урындагы бинаны карап тикшерү һәм тикшерү актын рәсмиләштерү кирәк булган очракта, комиссия әгъзалары шушы Регламентның 3.5.5 - 3.5.6 пунктчаларында каралган процедураларны гамәлгә ашыралар. Торак урынны яшәү өчен яраклы дип тану (танымау) мөмкинлеге турындагы карар акт рәсмиләштергәннән соң кабул ителә. </w:t>
      </w:r>
    </w:p>
    <w:p w:rsidR="0005423C" w:rsidRPr="0005423C" w:rsidRDefault="00CF5FAC" w:rsidP="0005423C">
      <w:pPr>
        <w:ind w:firstLine="720"/>
        <w:jc w:val="both"/>
        <w:rPr>
          <w:sz w:val="28"/>
          <w:szCs w:val="28"/>
        </w:rPr>
      </w:pPr>
      <w:r w:rsidRPr="0005423C">
        <w:rPr>
          <w:sz w:val="28"/>
          <w:szCs w:val="28"/>
          <w:lang w:val="tt"/>
        </w:rPr>
        <w:t>Әлеге пункт белән билгеләнгән административ процедуралар утырыш көнендә башкарыла.</w:t>
      </w:r>
    </w:p>
    <w:p w:rsidR="0005423C" w:rsidRPr="0005423C" w:rsidRDefault="00CF5FAC" w:rsidP="0005423C">
      <w:pPr>
        <w:ind w:firstLine="720"/>
        <w:jc w:val="both"/>
        <w:rPr>
          <w:sz w:val="28"/>
          <w:szCs w:val="28"/>
        </w:rPr>
      </w:pPr>
      <w:r w:rsidRPr="0005423C">
        <w:rPr>
          <w:sz w:val="28"/>
          <w:szCs w:val="28"/>
          <w:lang w:val="tt"/>
        </w:rPr>
        <w:t xml:space="preserve">Административ процедураларны үтәү нәтиҗәләре: торак урынны яшәү өчен яраклы (яраксыз) дип тану турында карар. </w:t>
      </w:r>
    </w:p>
    <w:p w:rsidR="0005423C" w:rsidRPr="0005423C" w:rsidRDefault="00CF5FAC" w:rsidP="0005423C">
      <w:pPr>
        <w:suppressAutoHyphens/>
        <w:ind w:firstLine="709"/>
        <w:jc w:val="both"/>
        <w:rPr>
          <w:sz w:val="28"/>
          <w:szCs w:val="28"/>
        </w:rPr>
      </w:pPr>
      <w:r w:rsidRPr="0005423C">
        <w:rPr>
          <w:sz w:val="28"/>
          <w:szCs w:val="28"/>
          <w:lang w:val="tt"/>
        </w:rPr>
        <w:t>3.5.8. Комиссия секретаре комиссия карарын бәяләмә рәвешендә (3 нөсхә) рәсмиләштерә һәм комиссия әгъзаларына имзага тапшыра.</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Административ процедураларны үтәү нәтиҗәләре: имзага тапшырылган бәяләмә.</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3.5.9. Комиссия әгъзалары бәяләмәгә кул куя һәм секретарьга җибәрелә.</w:t>
      </w:r>
    </w:p>
    <w:p w:rsidR="0005423C" w:rsidRPr="0005423C" w:rsidRDefault="00CF5FAC" w:rsidP="0005423C">
      <w:pPr>
        <w:ind w:firstLine="720"/>
        <w:jc w:val="both"/>
        <w:rPr>
          <w:sz w:val="28"/>
          <w:szCs w:val="28"/>
        </w:rPr>
      </w:pPr>
      <w:r w:rsidRPr="0005423C">
        <w:rPr>
          <w:sz w:val="28"/>
          <w:szCs w:val="28"/>
          <w:lang w:val="tt"/>
        </w:rPr>
        <w:t>Әлеге Регламентның 3.5.8 - 3.5.9 пунктлары белән билгеләнгән административ процедуралар карар чыгарылган вакыттан алып өч эш көне дәвамында башкарыла.</w:t>
      </w:r>
    </w:p>
    <w:p w:rsidR="0005423C" w:rsidRPr="0005423C" w:rsidRDefault="00CF5FAC" w:rsidP="0005423C">
      <w:pPr>
        <w:ind w:firstLine="720"/>
        <w:jc w:val="both"/>
        <w:rPr>
          <w:sz w:val="28"/>
          <w:szCs w:val="28"/>
        </w:rPr>
      </w:pPr>
      <w:r w:rsidRPr="0005423C">
        <w:rPr>
          <w:sz w:val="28"/>
          <w:szCs w:val="28"/>
          <w:lang w:val="tt"/>
        </w:rPr>
        <w:t>Административ процедураларны үтәү нәтиҗәләре булып комиссия әгъзалары кул куйган нәтиҗә тора.</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3.5.10. Комиссия секретаре имза салынган бәяләмәне комиссия рәисенә раслауга җибәрә.</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 xml:space="preserve">Процедураның нәтиҗәсе: раслауга </w:t>
      </w:r>
      <w:r w:rsidR="009678E5">
        <w:rPr>
          <w:sz w:val="28"/>
          <w:szCs w:val="28"/>
          <w:lang w:val="tt"/>
        </w:rPr>
        <w:t>җибәрелгән</w:t>
      </w:r>
      <w:r w:rsidRPr="0005423C">
        <w:rPr>
          <w:sz w:val="28"/>
          <w:szCs w:val="28"/>
          <w:lang w:val="tt"/>
        </w:rPr>
        <w:t xml:space="preserve"> бәяләмә.</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3.5.11. Комиссия рәисе бәяләмәне раслый һәм секретарьга тапшыра.</w:t>
      </w:r>
    </w:p>
    <w:p w:rsidR="0005423C" w:rsidRPr="0005423C" w:rsidRDefault="00CF5FAC" w:rsidP="0005423C">
      <w:pPr>
        <w:suppressAutoHyphens/>
        <w:autoSpaceDE w:val="0"/>
        <w:autoSpaceDN w:val="0"/>
        <w:adjustRightInd w:val="0"/>
        <w:ind w:firstLine="709"/>
        <w:jc w:val="both"/>
        <w:rPr>
          <w:sz w:val="28"/>
          <w:szCs w:val="28"/>
        </w:rPr>
      </w:pPr>
      <w:r w:rsidRPr="0005423C">
        <w:rPr>
          <w:sz w:val="28"/>
          <w:szCs w:val="28"/>
          <w:lang w:val="tt"/>
        </w:rPr>
        <w:t>Административ процедураларны үтәү нәтиҗәләре: расланган нәтиҗә.</w:t>
      </w:r>
    </w:p>
    <w:p w:rsidR="0005423C" w:rsidRPr="007555EF" w:rsidRDefault="00CF5FAC" w:rsidP="0005423C">
      <w:pPr>
        <w:suppressAutoHyphens/>
        <w:autoSpaceDE w:val="0"/>
        <w:autoSpaceDN w:val="0"/>
        <w:adjustRightInd w:val="0"/>
        <w:ind w:firstLine="709"/>
        <w:jc w:val="both"/>
        <w:rPr>
          <w:sz w:val="28"/>
          <w:szCs w:val="28"/>
          <w:lang w:val="tt"/>
        </w:rPr>
      </w:pPr>
      <w:r w:rsidRPr="0005423C">
        <w:rPr>
          <w:sz w:val="28"/>
          <w:szCs w:val="28"/>
          <w:lang w:val="tt"/>
        </w:rPr>
        <w:t>3.5.12. Комиссия секретаре мөрәҗәгать итүчегә һәм торак урыны милекчесенә (берәр нөсхә буенча) расланган бәяләмә тапшыра. Бер нөсхә муниципаль хезмәт күрсәтү нәтиҗәсен әзерләү өчен җаваплы вазыйфаи затка җибәрелә торган комиссия төзегән эштә кала.</w:t>
      </w:r>
    </w:p>
    <w:p w:rsidR="0005423C" w:rsidRPr="007555EF" w:rsidRDefault="00CF5FAC" w:rsidP="0005423C">
      <w:pPr>
        <w:ind w:firstLine="720"/>
        <w:jc w:val="both"/>
        <w:rPr>
          <w:sz w:val="28"/>
          <w:szCs w:val="28"/>
          <w:lang w:val="tt"/>
        </w:rPr>
      </w:pPr>
      <w:r w:rsidRPr="0005423C">
        <w:rPr>
          <w:sz w:val="28"/>
          <w:szCs w:val="28"/>
          <w:lang w:val="tt"/>
        </w:rPr>
        <w:t>Әлеге Регламентның 3.5.10 - 3.5.12 пунктлары белән билгеләнгән административ процедуралар процедура тәмамланганнан соң 3.5.9 пунктчасында каралган процедура тәмамланганнан соң бер эш көне башкарыла.</w:t>
      </w:r>
    </w:p>
    <w:p w:rsidR="0005423C" w:rsidRPr="007555EF" w:rsidRDefault="00CF5FAC" w:rsidP="0005423C">
      <w:pPr>
        <w:ind w:firstLine="720"/>
        <w:jc w:val="both"/>
        <w:rPr>
          <w:sz w:val="28"/>
          <w:szCs w:val="28"/>
          <w:lang w:val="tt"/>
        </w:rPr>
      </w:pPr>
      <w:r w:rsidRPr="0005423C">
        <w:rPr>
          <w:sz w:val="28"/>
          <w:szCs w:val="28"/>
          <w:lang w:val="tt"/>
        </w:rPr>
        <w:t>Административ процедураларның башкарылу нәтиҗәләре: Бүлекнең белгече, мөрәҗәгать итүче, бинаның милекчесенә карата расланган бәяләмә.</w:t>
      </w:r>
    </w:p>
    <w:p w:rsidR="0005423C" w:rsidRPr="007555EF" w:rsidRDefault="00CF5FAC" w:rsidP="0005423C">
      <w:pPr>
        <w:autoSpaceDE w:val="0"/>
        <w:autoSpaceDN w:val="0"/>
        <w:adjustRightInd w:val="0"/>
        <w:ind w:right="-1" w:firstLine="709"/>
        <w:jc w:val="both"/>
        <w:rPr>
          <w:rFonts w:cs="Arial"/>
          <w:sz w:val="28"/>
          <w:szCs w:val="28"/>
          <w:lang w:val="tt"/>
        </w:rPr>
      </w:pPr>
      <w:r w:rsidRPr="0005423C">
        <w:rPr>
          <w:rFonts w:cs="Arial"/>
          <w:sz w:val="28"/>
          <w:szCs w:val="28"/>
          <w:lang w:val="tt"/>
        </w:rPr>
        <w:t>3.5.13. Административ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05423C" w:rsidRPr="0005423C" w:rsidRDefault="00CF5FAC" w:rsidP="0005423C">
      <w:pPr>
        <w:ind w:firstLine="720"/>
        <w:jc w:val="both"/>
        <w:rPr>
          <w:sz w:val="28"/>
          <w:szCs w:val="28"/>
        </w:rPr>
      </w:pPr>
      <w:r w:rsidRPr="0005423C">
        <w:rPr>
          <w:sz w:val="28"/>
          <w:szCs w:val="28"/>
          <w:lang w:val="tt"/>
        </w:rPr>
        <w:t>Административ регламентның 3.5 пунктында күрсәтелгән административ процедураларны үтәүнең максималь срогы 13 эш көне тәшкил итә.</w:t>
      </w:r>
    </w:p>
    <w:p w:rsidR="0005423C" w:rsidRPr="0005423C" w:rsidRDefault="0005423C" w:rsidP="0005423C">
      <w:pPr>
        <w:ind w:firstLine="709"/>
        <w:jc w:val="both"/>
        <w:rPr>
          <w:sz w:val="28"/>
          <w:szCs w:val="28"/>
        </w:rPr>
      </w:pPr>
    </w:p>
    <w:p w:rsidR="0005423C" w:rsidRPr="0005423C" w:rsidRDefault="00CF5FAC" w:rsidP="0005423C">
      <w:pPr>
        <w:jc w:val="center"/>
        <w:rPr>
          <w:sz w:val="28"/>
          <w:szCs w:val="28"/>
        </w:rPr>
      </w:pPr>
      <w:r w:rsidRPr="0005423C">
        <w:rPr>
          <w:sz w:val="28"/>
          <w:szCs w:val="28"/>
          <w:lang w:val="tt"/>
        </w:rPr>
        <w:t>3.6. Муниципаль хезмәт нәтиҗәсен әзерләү</w:t>
      </w:r>
    </w:p>
    <w:p w:rsidR="0005423C" w:rsidRPr="0005423C" w:rsidRDefault="0005423C" w:rsidP="0005423C">
      <w:pPr>
        <w:jc w:val="center"/>
        <w:rPr>
          <w:sz w:val="28"/>
          <w:szCs w:val="28"/>
        </w:rPr>
      </w:pPr>
    </w:p>
    <w:p w:rsidR="0005423C" w:rsidRPr="0005423C" w:rsidRDefault="00CF5FAC" w:rsidP="0005423C">
      <w:pPr>
        <w:ind w:firstLine="709"/>
        <w:jc w:val="both"/>
        <w:rPr>
          <w:sz w:val="28"/>
          <w:szCs w:val="28"/>
        </w:rPr>
      </w:pPr>
      <w:r w:rsidRPr="0005423C">
        <w:rPr>
          <w:sz w:val="28"/>
          <w:szCs w:val="28"/>
          <w:lang w:val="tt"/>
        </w:rPr>
        <w:lastRenderedPageBreak/>
        <w:t>3.6.1. Административ процедураны үтәүне башлауның нигезен комиссия секретареннан комиссия бәяләмәсе алу тәшкил итә.</w:t>
      </w:r>
    </w:p>
    <w:p w:rsidR="0005423C" w:rsidRPr="0005423C" w:rsidRDefault="00CF5FAC" w:rsidP="0005423C">
      <w:pPr>
        <w:ind w:firstLine="709"/>
        <w:jc w:val="both"/>
        <w:rPr>
          <w:sz w:val="28"/>
          <w:szCs w:val="28"/>
        </w:rPr>
      </w:pPr>
      <w:r w:rsidRPr="0005423C">
        <w:rPr>
          <w:sz w:val="28"/>
          <w:szCs w:val="28"/>
          <w:lang w:val="tt"/>
        </w:rPr>
        <w:t>3.6.2. Муниципаль хезмәт күрсәтү нәтиҗәсен әзерләү өчен җаваплы вазыйфаи зат:</w:t>
      </w:r>
    </w:p>
    <w:p w:rsidR="0005423C" w:rsidRPr="007555EF" w:rsidRDefault="00CF5FAC" w:rsidP="0005423C">
      <w:pPr>
        <w:ind w:firstLine="709"/>
        <w:jc w:val="both"/>
        <w:rPr>
          <w:sz w:val="28"/>
          <w:szCs w:val="28"/>
          <w:lang w:val="tt"/>
        </w:rPr>
      </w:pPr>
      <w:r w:rsidRPr="0005423C">
        <w:rPr>
          <w:sz w:val="28"/>
          <w:szCs w:val="28"/>
          <w:lang w:val="tt"/>
        </w:rPr>
        <w:t>Башкарма комитетның торак урынны яшәү өчен яраклы (яраксыз) дип тану турындагы карары проектын һәм күрсәтмә  проектын әзерли. Карар проектында торак урынны алга таба куллану тәртибе, торак урынны яшәү өчен яраксыз дип таныган очракта физик һәм юридик затларны күчерү сроклары күрсәтелә;</w:t>
      </w:r>
    </w:p>
    <w:p w:rsidR="0005423C" w:rsidRPr="007555EF" w:rsidRDefault="00CF5FAC" w:rsidP="0005423C">
      <w:pPr>
        <w:autoSpaceDE w:val="0"/>
        <w:autoSpaceDN w:val="0"/>
        <w:adjustRightInd w:val="0"/>
        <w:ind w:firstLine="709"/>
        <w:jc w:val="both"/>
        <w:rPr>
          <w:bCs/>
          <w:iCs/>
          <w:sz w:val="28"/>
          <w:szCs w:val="28"/>
          <w:shd w:val="clear" w:color="auto" w:fill="FFFFFF"/>
          <w:lang w:val="tt"/>
        </w:rPr>
      </w:pPr>
      <w:r w:rsidRPr="0005423C">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05423C" w:rsidRPr="0005423C" w:rsidRDefault="00CF5FAC" w:rsidP="0005423C">
      <w:pPr>
        <w:ind w:firstLine="720"/>
        <w:jc w:val="both"/>
        <w:rPr>
          <w:sz w:val="28"/>
          <w:szCs w:val="28"/>
        </w:rPr>
      </w:pPr>
      <w:r w:rsidRPr="0005423C">
        <w:rPr>
          <w:sz w:val="28"/>
          <w:szCs w:val="28"/>
          <w:lang w:val="tt"/>
        </w:rPr>
        <w:t>Әлеге пункт белән билгеләнгән административ процедуралар ике эш көне дәвамында башкарыла.</w:t>
      </w:r>
    </w:p>
    <w:p w:rsidR="0005423C" w:rsidRPr="0005423C" w:rsidRDefault="00CF5FAC" w:rsidP="0005423C">
      <w:pPr>
        <w:ind w:firstLine="720"/>
        <w:jc w:val="both"/>
        <w:rPr>
          <w:sz w:val="28"/>
          <w:szCs w:val="28"/>
        </w:rPr>
      </w:pPr>
      <w:r w:rsidRPr="0005423C">
        <w:rPr>
          <w:sz w:val="28"/>
          <w:szCs w:val="28"/>
          <w:lang w:val="tt"/>
        </w:rPr>
        <w:t>Административ процедураларны үтәү нәтиҗәләре булып карар һәм күрсәтмәләр проектлары тора.</w:t>
      </w:r>
    </w:p>
    <w:p w:rsidR="0005423C" w:rsidRPr="0005423C" w:rsidRDefault="00CF5FAC" w:rsidP="0005423C">
      <w:pPr>
        <w:autoSpaceDE w:val="0"/>
        <w:autoSpaceDN w:val="0"/>
        <w:adjustRightInd w:val="0"/>
        <w:ind w:right="-1" w:firstLine="709"/>
        <w:jc w:val="both"/>
        <w:rPr>
          <w:bCs/>
          <w:iCs/>
          <w:sz w:val="28"/>
          <w:szCs w:val="28"/>
          <w:shd w:val="clear" w:color="auto" w:fill="FFFFFF"/>
        </w:rPr>
      </w:pPr>
      <w:r w:rsidRPr="0005423C">
        <w:rPr>
          <w:bCs/>
          <w:iCs/>
          <w:sz w:val="28"/>
          <w:szCs w:val="28"/>
          <w:shd w:val="clear" w:color="auto" w:fill="FFFFFF"/>
          <w:lang w:val="tt"/>
        </w:rPr>
        <w:t>3.6.3.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05423C" w:rsidRPr="007555EF" w:rsidRDefault="00CF5FAC" w:rsidP="0005423C">
      <w:pPr>
        <w:autoSpaceDE w:val="0"/>
        <w:autoSpaceDN w:val="0"/>
        <w:adjustRightInd w:val="0"/>
        <w:ind w:right="-1" w:firstLine="709"/>
        <w:jc w:val="both"/>
        <w:rPr>
          <w:bCs/>
          <w:iCs/>
          <w:sz w:val="28"/>
          <w:szCs w:val="28"/>
          <w:shd w:val="clear" w:color="auto" w:fill="FFFFFF"/>
          <w:lang w:val="tt"/>
        </w:rPr>
      </w:pPr>
      <w:r w:rsidRPr="0005423C">
        <w:rPr>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05423C" w:rsidRPr="007555EF" w:rsidRDefault="00CF5FAC" w:rsidP="0005423C">
      <w:pPr>
        <w:autoSpaceDE w:val="0"/>
        <w:autoSpaceDN w:val="0"/>
        <w:adjustRightInd w:val="0"/>
        <w:ind w:right="-1" w:firstLine="709"/>
        <w:jc w:val="both"/>
        <w:rPr>
          <w:bCs/>
          <w:iCs/>
          <w:sz w:val="28"/>
          <w:szCs w:val="28"/>
          <w:shd w:val="clear" w:color="auto" w:fill="FFFFFF"/>
          <w:lang w:val="tt"/>
        </w:rPr>
      </w:pPr>
      <w:r w:rsidRPr="0005423C">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05423C" w:rsidRPr="007555EF" w:rsidRDefault="00CF5FAC" w:rsidP="0005423C">
      <w:pPr>
        <w:autoSpaceDE w:val="0"/>
        <w:autoSpaceDN w:val="0"/>
        <w:adjustRightInd w:val="0"/>
        <w:ind w:right="-1" w:firstLine="709"/>
        <w:jc w:val="both"/>
        <w:rPr>
          <w:bCs/>
          <w:iCs/>
          <w:sz w:val="28"/>
          <w:szCs w:val="28"/>
          <w:shd w:val="clear" w:color="auto" w:fill="FFFFFF"/>
          <w:lang w:val="tt"/>
        </w:rPr>
      </w:pPr>
      <w:r w:rsidRPr="0005423C">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05423C" w:rsidRPr="0005423C" w:rsidRDefault="00CF5FAC" w:rsidP="0005423C">
      <w:pPr>
        <w:autoSpaceDE w:val="0"/>
        <w:autoSpaceDN w:val="0"/>
        <w:adjustRightInd w:val="0"/>
        <w:ind w:right="-1" w:firstLine="709"/>
        <w:jc w:val="both"/>
        <w:rPr>
          <w:rFonts w:cs="Arial"/>
          <w:sz w:val="28"/>
          <w:szCs w:val="28"/>
        </w:rPr>
      </w:pPr>
      <w:r w:rsidRPr="0005423C">
        <w:rPr>
          <w:rFonts w:cs="Arial"/>
          <w:sz w:val="28"/>
          <w:szCs w:val="28"/>
          <w:lang w:val="tt"/>
        </w:rPr>
        <w:t>Әлеге пункт белән билгеләнгән административ процедуралар бер эш көне дәвамында башкарыла.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Административ процедураларны үтәү нәтиҗәләре түбәндәгеләрдән гыйбарәт: теркәүгә юнәлтелгән имзалар һәм боерыклар.</w:t>
      </w:r>
    </w:p>
    <w:p w:rsidR="0005423C" w:rsidRPr="0005423C" w:rsidRDefault="00CF5FAC" w:rsidP="0005423C">
      <w:pPr>
        <w:tabs>
          <w:tab w:val="left" w:pos="8610"/>
        </w:tabs>
        <w:ind w:firstLine="709"/>
        <w:jc w:val="both"/>
        <w:rPr>
          <w:sz w:val="28"/>
          <w:szCs w:val="28"/>
        </w:rPr>
      </w:pPr>
      <w:r w:rsidRPr="0005423C">
        <w:rPr>
          <w:sz w:val="28"/>
          <w:szCs w:val="28"/>
          <w:lang w:val="tt"/>
        </w:rPr>
        <w:t>3.6.4.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05423C" w:rsidRPr="0005423C" w:rsidRDefault="00CF5FAC" w:rsidP="0005423C">
      <w:pPr>
        <w:ind w:firstLine="720"/>
        <w:jc w:val="both"/>
        <w:rPr>
          <w:sz w:val="28"/>
          <w:szCs w:val="28"/>
        </w:rPr>
      </w:pPr>
      <w:r w:rsidRPr="0005423C">
        <w:rPr>
          <w:sz w:val="28"/>
          <w:szCs w:val="28"/>
          <w:lang w:val="tt"/>
        </w:rPr>
        <w:t>Административ регламентның 3.6 пунктында күрсәтелгән административ процедураларны үтәүнең максималь срогы өч эш көне тәшкил итә.</w:t>
      </w:r>
    </w:p>
    <w:p w:rsidR="0005423C" w:rsidRPr="0005423C" w:rsidRDefault="0005423C" w:rsidP="0005423C">
      <w:pPr>
        <w:ind w:firstLine="709"/>
        <w:jc w:val="both"/>
        <w:rPr>
          <w:sz w:val="28"/>
          <w:szCs w:val="28"/>
        </w:rPr>
      </w:pPr>
    </w:p>
    <w:p w:rsidR="0005423C" w:rsidRPr="0005423C" w:rsidRDefault="00CF5FAC" w:rsidP="0005423C">
      <w:pPr>
        <w:jc w:val="center"/>
        <w:rPr>
          <w:sz w:val="28"/>
          <w:szCs w:val="28"/>
        </w:rPr>
      </w:pPr>
      <w:r w:rsidRPr="0005423C">
        <w:rPr>
          <w:sz w:val="28"/>
          <w:szCs w:val="28"/>
          <w:lang w:val="tt"/>
        </w:rPr>
        <w:t>3.7. Мөрәҗәгать итүчегә муниципаль хезмәт нәтиҗәсен бирү (</w:t>
      </w:r>
      <w:r w:rsidR="009678E5">
        <w:rPr>
          <w:sz w:val="28"/>
          <w:szCs w:val="28"/>
          <w:lang w:val="tt"/>
        </w:rPr>
        <w:t>җибәрү</w:t>
      </w:r>
      <w:r w:rsidRPr="0005423C">
        <w:rPr>
          <w:sz w:val="28"/>
          <w:szCs w:val="28"/>
          <w:lang w:val="tt"/>
        </w:rPr>
        <w:t>)</w:t>
      </w:r>
    </w:p>
    <w:p w:rsidR="0005423C" w:rsidRPr="0005423C" w:rsidRDefault="0005423C" w:rsidP="0005423C">
      <w:pPr>
        <w:ind w:firstLine="709"/>
        <w:jc w:val="both"/>
        <w:rPr>
          <w:sz w:val="28"/>
          <w:szCs w:val="28"/>
        </w:rPr>
      </w:pPr>
    </w:p>
    <w:p w:rsidR="0005423C" w:rsidRPr="0005423C" w:rsidRDefault="00CF5FAC" w:rsidP="0005423C">
      <w:pPr>
        <w:ind w:firstLine="709"/>
        <w:jc w:val="both"/>
        <w:rPr>
          <w:sz w:val="28"/>
          <w:szCs w:val="28"/>
        </w:rPr>
      </w:pPr>
      <w:r w:rsidRPr="0005423C">
        <w:rPr>
          <w:sz w:val="28"/>
          <w:szCs w:val="28"/>
          <w:lang w:val="tt"/>
        </w:rPr>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05423C" w:rsidRPr="0005423C" w:rsidRDefault="00CF5FAC" w:rsidP="0005423C">
      <w:pPr>
        <w:ind w:firstLine="709"/>
        <w:jc w:val="both"/>
        <w:rPr>
          <w:sz w:val="28"/>
          <w:szCs w:val="28"/>
        </w:rPr>
      </w:pPr>
      <w:r w:rsidRPr="0005423C">
        <w:rPr>
          <w:sz w:val="28"/>
          <w:szCs w:val="28"/>
          <w:lang w:val="tt"/>
        </w:rPr>
        <w:lastRenderedPageBreak/>
        <w:t>3.7.2. Документлар бирү (җибәрү) өчен җаваплы вазыйфаи зат:</w:t>
      </w:r>
    </w:p>
    <w:p w:rsidR="0005423C" w:rsidRPr="0005423C" w:rsidRDefault="00CF5FAC" w:rsidP="0005423C">
      <w:pPr>
        <w:ind w:firstLine="709"/>
        <w:jc w:val="both"/>
        <w:rPr>
          <w:sz w:val="28"/>
          <w:szCs w:val="28"/>
        </w:rPr>
      </w:pPr>
      <w:r w:rsidRPr="0005423C">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05423C" w:rsidRPr="0005423C" w:rsidRDefault="00CF5FAC" w:rsidP="0005423C">
      <w:pPr>
        <w:ind w:firstLine="709"/>
        <w:jc w:val="both"/>
        <w:rPr>
          <w:sz w:val="28"/>
          <w:szCs w:val="28"/>
        </w:rPr>
      </w:pPr>
      <w:r w:rsidRPr="0005423C">
        <w:rPr>
          <w:sz w:val="28"/>
          <w:szCs w:val="28"/>
          <w:lang w:val="tt"/>
        </w:rPr>
        <w:t xml:space="preserve">Мөрәҗәгать итүчегә (аның вәкиленә) гаризада күрсәтелгән ысул белән муниципаль хезмәт күрсәтү нәтиҗәсендә һәм Органда яисә </w:t>
      </w:r>
      <w:r w:rsidR="009678E5">
        <w:rPr>
          <w:sz w:val="28"/>
          <w:szCs w:val="28"/>
          <w:lang w:val="tt"/>
        </w:rPr>
        <w:t>КФҮ тә</w:t>
      </w:r>
      <w:r w:rsidRPr="0005423C">
        <w:rPr>
          <w:sz w:val="28"/>
          <w:szCs w:val="28"/>
          <w:lang w:val="tt"/>
        </w:rPr>
        <w:t xml:space="preserve"> муниципаль хезмәт күрсәтү нәтиҗәсен алу мөмкинлеге турында хәбәр итә.</w:t>
      </w:r>
    </w:p>
    <w:p w:rsidR="0005423C" w:rsidRPr="0005423C" w:rsidRDefault="00CF5FAC" w:rsidP="0005423C">
      <w:pPr>
        <w:ind w:firstLine="709"/>
        <w:jc w:val="both"/>
        <w:rPr>
          <w:sz w:val="28"/>
          <w:szCs w:val="28"/>
        </w:rPr>
      </w:pPr>
      <w:r w:rsidRPr="0005423C">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05423C" w:rsidRPr="0005423C" w:rsidRDefault="00CF5FAC" w:rsidP="0005423C">
      <w:pPr>
        <w:ind w:firstLine="709"/>
        <w:jc w:val="both"/>
        <w:rPr>
          <w:sz w:val="28"/>
          <w:szCs w:val="28"/>
        </w:rPr>
      </w:pPr>
      <w:r w:rsidRPr="0005423C">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7E0688" w:rsidRDefault="007E0688" w:rsidP="0005423C">
      <w:pPr>
        <w:ind w:firstLine="709"/>
        <w:jc w:val="both"/>
        <w:rPr>
          <w:sz w:val="28"/>
          <w:szCs w:val="28"/>
          <w:lang w:val="tt"/>
        </w:rPr>
      </w:pPr>
      <w:r w:rsidRPr="007E0688">
        <w:rPr>
          <w:sz w:val="28"/>
          <w:szCs w:val="28"/>
          <w:lang w:val="tt"/>
        </w:rPr>
        <w:t>Административ процедураларны үтәү нәтиҗәләре түбәндәгеләрдән гыйбарәт: муниципаль хезмәт күрсәтү нәтиҗәләре турында мәгълүматларны мәгълүмат системаларында урнаштыру, мөрәҗәгать итүчегә (аның вәкиленә) муниципаль хезмәт күрсәтү нәтиҗәләре һәм аны алу ысуллары турында хәбәр итү.</w:t>
      </w:r>
    </w:p>
    <w:p w:rsidR="0005423C" w:rsidRPr="007868D7" w:rsidRDefault="00CF5FAC" w:rsidP="0005423C">
      <w:pPr>
        <w:ind w:firstLine="709"/>
        <w:jc w:val="both"/>
        <w:rPr>
          <w:sz w:val="28"/>
          <w:szCs w:val="28"/>
          <w:lang w:val="tt"/>
        </w:rPr>
      </w:pPr>
      <w:r w:rsidRPr="0005423C">
        <w:rPr>
          <w:sz w:val="28"/>
          <w:szCs w:val="28"/>
          <w:lang w:val="tt"/>
        </w:rPr>
        <w:t>3.7.3. Муниципаль хезмәт күрсәтү нәтиҗәсен бирү тәртибе:</w:t>
      </w:r>
    </w:p>
    <w:p w:rsidR="0005423C" w:rsidRPr="007555EF" w:rsidRDefault="00CF5FAC" w:rsidP="0005423C">
      <w:pPr>
        <w:ind w:firstLine="709"/>
        <w:jc w:val="both"/>
        <w:rPr>
          <w:sz w:val="28"/>
          <w:szCs w:val="28"/>
          <w:lang w:val="tt"/>
        </w:rPr>
      </w:pPr>
      <w:r w:rsidRPr="0005423C">
        <w:rPr>
          <w:sz w:val="28"/>
          <w:szCs w:val="28"/>
          <w:lang w:val="tt"/>
        </w:rPr>
        <w:t xml:space="preserve">3.7.3.1. Мөрәҗәгать итүче муниципаль хезмәт нәтиҗәсен сорап </w:t>
      </w:r>
      <w:r w:rsidR="007E0688">
        <w:rPr>
          <w:sz w:val="28"/>
          <w:szCs w:val="28"/>
          <w:lang w:val="tt"/>
        </w:rPr>
        <w:t>КФҮ кә</w:t>
      </w:r>
      <w:r w:rsidRPr="0005423C">
        <w:rPr>
          <w:sz w:val="28"/>
          <w:szCs w:val="28"/>
          <w:lang w:val="tt"/>
        </w:rPr>
        <w:t xml:space="preserve"> мөрәҗәгать иткәндә, </w:t>
      </w:r>
      <w:r w:rsidR="007E0688">
        <w:rPr>
          <w:sz w:val="28"/>
          <w:szCs w:val="28"/>
          <w:lang w:val="tt"/>
        </w:rPr>
        <w:t>КФҮ</w:t>
      </w:r>
      <w:r w:rsidRPr="0005423C">
        <w:rPr>
          <w:sz w:val="28"/>
          <w:szCs w:val="28"/>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05423C" w:rsidRPr="007555EF" w:rsidRDefault="00CF5FAC" w:rsidP="0005423C">
      <w:pPr>
        <w:ind w:firstLine="709"/>
        <w:jc w:val="both"/>
        <w:rPr>
          <w:sz w:val="28"/>
          <w:szCs w:val="28"/>
          <w:lang w:val="tt"/>
        </w:rPr>
      </w:pPr>
      <w:r w:rsidRPr="0005423C">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05423C" w:rsidRPr="007555EF" w:rsidRDefault="00CF5FAC" w:rsidP="0005423C">
      <w:pPr>
        <w:ind w:firstLine="709"/>
        <w:jc w:val="both"/>
        <w:rPr>
          <w:sz w:val="28"/>
          <w:szCs w:val="28"/>
          <w:lang w:val="tt"/>
        </w:rPr>
      </w:pPr>
      <w:r w:rsidRPr="0005423C">
        <w:rPr>
          <w:sz w:val="28"/>
          <w:szCs w:val="28"/>
          <w:lang w:val="tt"/>
        </w:rPr>
        <w:t xml:space="preserve">Административ процедураларны үтәү нәтиҗәләре булып түбәндәгеләр тора: </w:t>
      </w:r>
      <w:r w:rsidR="007E0688">
        <w:rPr>
          <w:sz w:val="28"/>
          <w:szCs w:val="28"/>
          <w:lang w:val="tt"/>
        </w:rPr>
        <w:t xml:space="preserve">КФҮ </w:t>
      </w:r>
      <w:r w:rsidRPr="0005423C">
        <w:rPr>
          <w:sz w:val="28"/>
          <w:szCs w:val="28"/>
          <w:lang w:val="tt"/>
        </w:rPr>
        <w:t>АИСта муниципаль хезмәт күрсәтү нәтиҗәсен бирү фактын теркәү, мөрәҗәгать итүчегә бирелгән муниципаль хезмәт күрсәтү нәтиҗәсе.</w:t>
      </w:r>
    </w:p>
    <w:p w:rsidR="0005423C" w:rsidRPr="007555EF" w:rsidRDefault="00CF5FAC" w:rsidP="0005423C">
      <w:pPr>
        <w:ind w:firstLine="709"/>
        <w:jc w:val="both"/>
        <w:rPr>
          <w:sz w:val="28"/>
          <w:szCs w:val="28"/>
          <w:lang w:val="tt"/>
        </w:rPr>
      </w:pPr>
      <w:r w:rsidRPr="0005423C">
        <w:rPr>
          <w:sz w:val="28"/>
          <w:szCs w:val="28"/>
          <w:lang w:val="tt"/>
        </w:rPr>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05423C" w:rsidRPr="007555EF" w:rsidRDefault="00CF5FAC" w:rsidP="0005423C">
      <w:pPr>
        <w:ind w:firstLine="709"/>
        <w:jc w:val="both"/>
        <w:rPr>
          <w:sz w:val="28"/>
          <w:szCs w:val="28"/>
          <w:lang w:val="tt"/>
        </w:rPr>
      </w:pPr>
      <w:r w:rsidRPr="0005423C">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05423C" w:rsidRPr="007555EF" w:rsidRDefault="00CF5FAC" w:rsidP="0005423C">
      <w:pPr>
        <w:ind w:firstLine="709"/>
        <w:jc w:val="both"/>
        <w:rPr>
          <w:sz w:val="28"/>
          <w:szCs w:val="28"/>
          <w:lang w:val="tt"/>
        </w:rPr>
      </w:pPr>
      <w:r w:rsidRPr="0005423C">
        <w:rPr>
          <w:sz w:val="28"/>
          <w:szCs w:val="28"/>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w:t>
      </w:r>
      <w:r w:rsidRPr="0005423C">
        <w:rPr>
          <w:sz w:val="28"/>
          <w:szCs w:val="28"/>
          <w:lang w:val="tt"/>
        </w:rPr>
        <w:lastRenderedPageBreak/>
        <w:t>документ юллау (бирү) булып тора (шул исәптән муниципаль хезмәт күрсәтүдән баш тарту).</w:t>
      </w:r>
    </w:p>
    <w:p w:rsidR="0005423C" w:rsidRPr="007555EF" w:rsidRDefault="00CF5FAC" w:rsidP="0005423C">
      <w:pPr>
        <w:ind w:firstLine="709"/>
        <w:jc w:val="both"/>
        <w:rPr>
          <w:sz w:val="28"/>
          <w:szCs w:val="28"/>
          <w:lang w:val="tt"/>
        </w:rPr>
      </w:pPr>
      <w:r w:rsidRPr="0005423C">
        <w:rPr>
          <w:sz w:val="28"/>
          <w:szCs w:val="28"/>
          <w:lang w:val="tt"/>
        </w:rPr>
        <w:t xml:space="preserve">3.7.3.3.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05423C" w:rsidRPr="007555EF" w:rsidRDefault="00CF5FAC" w:rsidP="0005423C">
      <w:pPr>
        <w:ind w:firstLine="709"/>
        <w:jc w:val="both"/>
        <w:rPr>
          <w:sz w:val="28"/>
          <w:szCs w:val="28"/>
          <w:lang w:val="tt"/>
        </w:rPr>
      </w:pPr>
      <w:r w:rsidRPr="0005423C">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05423C" w:rsidRPr="007555EF" w:rsidRDefault="00CF5FAC" w:rsidP="0005423C">
      <w:pPr>
        <w:ind w:firstLine="709"/>
        <w:jc w:val="both"/>
        <w:rPr>
          <w:sz w:val="28"/>
          <w:szCs w:val="28"/>
          <w:lang w:val="tt"/>
        </w:rPr>
      </w:pPr>
      <w:r w:rsidRPr="0005423C">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05423C" w:rsidRPr="007555EF" w:rsidRDefault="0005423C" w:rsidP="0005423C">
      <w:pPr>
        <w:ind w:firstLine="709"/>
        <w:jc w:val="both"/>
        <w:rPr>
          <w:sz w:val="28"/>
          <w:szCs w:val="28"/>
          <w:lang w:val="tt"/>
        </w:rPr>
      </w:pPr>
    </w:p>
    <w:p w:rsidR="0005423C" w:rsidRPr="007555EF" w:rsidRDefault="00CF5FAC" w:rsidP="0005423C">
      <w:pPr>
        <w:jc w:val="center"/>
        <w:rPr>
          <w:sz w:val="28"/>
          <w:szCs w:val="28"/>
          <w:lang w:val="tt"/>
        </w:rPr>
      </w:pPr>
      <w:r w:rsidRPr="0005423C">
        <w:rPr>
          <w:sz w:val="28"/>
          <w:szCs w:val="28"/>
          <w:lang w:val="tt"/>
        </w:rPr>
        <w:t>3.8. Техник хаталарны төзәтү</w:t>
      </w:r>
    </w:p>
    <w:p w:rsidR="0005423C" w:rsidRPr="007555EF" w:rsidRDefault="0005423C" w:rsidP="0005423C">
      <w:pPr>
        <w:ind w:firstLine="709"/>
        <w:jc w:val="both"/>
        <w:rPr>
          <w:sz w:val="28"/>
          <w:szCs w:val="28"/>
          <w:lang w:val="tt"/>
        </w:rPr>
      </w:pPr>
    </w:p>
    <w:p w:rsidR="0005423C" w:rsidRPr="007555EF" w:rsidRDefault="00CF5FAC" w:rsidP="0005423C">
      <w:pPr>
        <w:ind w:firstLine="709"/>
        <w:jc w:val="both"/>
        <w:rPr>
          <w:sz w:val="28"/>
          <w:szCs w:val="28"/>
          <w:lang w:val="tt"/>
        </w:rPr>
      </w:pPr>
      <w:r w:rsidRPr="0005423C">
        <w:rPr>
          <w:sz w:val="28"/>
          <w:szCs w:val="28"/>
          <w:lang w:val="tt"/>
        </w:rPr>
        <w:t>3.8.1. Муниципаль хезмәт нәтиҗәсе булган документта техник хата ачыкланган очракта, мөрәҗәгать итүче Органга җибәрә:</w:t>
      </w:r>
    </w:p>
    <w:p w:rsidR="0005423C" w:rsidRPr="0005423C" w:rsidRDefault="00CF5FAC" w:rsidP="0005423C">
      <w:pPr>
        <w:ind w:firstLine="709"/>
        <w:jc w:val="both"/>
        <w:rPr>
          <w:sz w:val="28"/>
          <w:szCs w:val="28"/>
        </w:rPr>
      </w:pPr>
      <w:r w:rsidRPr="0005423C">
        <w:rPr>
          <w:sz w:val="28"/>
          <w:szCs w:val="28"/>
          <w:lang w:val="tt"/>
        </w:rPr>
        <w:t>техник хатаны төзәтү турында гариза (әлеге административ регламентка 5 нче кушымта);</w:t>
      </w:r>
    </w:p>
    <w:p w:rsidR="0005423C" w:rsidRPr="0005423C" w:rsidRDefault="00CF5FAC" w:rsidP="0005423C">
      <w:pPr>
        <w:ind w:firstLine="709"/>
        <w:jc w:val="both"/>
        <w:rPr>
          <w:sz w:val="28"/>
          <w:szCs w:val="28"/>
        </w:rPr>
      </w:pPr>
      <w:r w:rsidRPr="0005423C">
        <w:rPr>
          <w:sz w:val="28"/>
          <w:szCs w:val="28"/>
          <w:lang w:val="tt"/>
        </w:rPr>
        <w:t>мөрәҗәгать итүчегә техник хата булган муниципаль хезмәт нәтиҗәсе буларак бирелгән документ;</w:t>
      </w:r>
    </w:p>
    <w:p w:rsidR="0005423C" w:rsidRPr="0005423C" w:rsidRDefault="00CF5FAC" w:rsidP="0005423C">
      <w:pPr>
        <w:ind w:firstLine="709"/>
        <w:jc w:val="both"/>
        <w:rPr>
          <w:sz w:val="28"/>
          <w:szCs w:val="28"/>
        </w:rPr>
      </w:pPr>
      <w:r w:rsidRPr="0005423C">
        <w:rPr>
          <w:sz w:val="28"/>
          <w:szCs w:val="28"/>
          <w:lang w:val="tt"/>
        </w:rPr>
        <w:t xml:space="preserve">юридик көчкә ия булган, техник хата булуын дәлилләүче документлар. </w:t>
      </w:r>
    </w:p>
    <w:p w:rsidR="0005423C" w:rsidRPr="0005423C" w:rsidRDefault="00CF5FAC" w:rsidP="0005423C">
      <w:pPr>
        <w:ind w:firstLine="709"/>
        <w:jc w:val="both"/>
        <w:rPr>
          <w:sz w:val="28"/>
          <w:szCs w:val="28"/>
        </w:rPr>
      </w:pPr>
      <w:r w:rsidRPr="0005423C">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шәхсән яисә почта аша (шул исәптән электрон почта аша), яисә Республика порталы яки </w:t>
      </w:r>
      <w:r w:rsidR="007E0688">
        <w:rPr>
          <w:sz w:val="28"/>
          <w:szCs w:val="28"/>
          <w:lang w:val="tt"/>
        </w:rPr>
        <w:t>КФҮ</w:t>
      </w:r>
      <w:r w:rsidRPr="0005423C">
        <w:rPr>
          <w:sz w:val="28"/>
          <w:szCs w:val="28"/>
          <w:lang w:val="tt"/>
        </w:rPr>
        <w:t xml:space="preserve"> аша бирелә.</w:t>
      </w:r>
    </w:p>
    <w:p w:rsidR="0005423C" w:rsidRPr="0005423C" w:rsidRDefault="00CF5FAC" w:rsidP="0005423C">
      <w:pPr>
        <w:ind w:firstLine="709"/>
        <w:jc w:val="both"/>
        <w:rPr>
          <w:sz w:val="28"/>
          <w:szCs w:val="28"/>
        </w:rPr>
      </w:pPr>
      <w:r w:rsidRPr="0005423C">
        <w:rPr>
          <w:sz w:val="28"/>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5423C" w:rsidRPr="0005423C" w:rsidRDefault="00CF5FAC" w:rsidP="0005423C">
      <w:pPr>
        <w:ind w:right="-1" w:firstLine="709"/>
        <w:jc w:val="both"/>
        <w:rPr>
          <w:sz w:val="28"/>
          <w:szCs w:val="28"/>
        </w:rPr>
      </w:pPr>
      <w:r w:rsidRPr="0005423C">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05423C" w:rsidRPr="0005423C" w:rsidRDefault="00CF5FAC" w:rsidP="0005423C">
      <w:pPr>
        <w:ind w:right="-1" w:firstLine="709"/>
        <w:jc w:val="both"/>
        <w:rPr>
          <w:sz w:val="28"/>
          <w:szCs w:val="28"/>
        </w:rPr>
      </w:pPr>
      <w:r w:rsidRPr="0005423C">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05423C" w:rsidRPr="0005423C" w:rsidRDefault="00CF5FAC" w:rsidP="0005423C">
      <w:pPr>
        <w:ind w:firstLine="709"/>
        <w:jc w:val="both"/>
        <w:rPr>
          <w:sz w:val="28"/>
          <w:szCs w:val="28"/>
        </w:rPr>
      </w:pPr>
      <w:r w:rsidRPr="0005423C">
        <w:rPr>
          <w:sz w:val="28"/>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05423C" w:rsidRPr="0005423C" w:rsidRDefault="00CF5FAC" w:rsidP="0005423C">
      <w:pPr>
        <w:ind w:right="-1" w:firstLine="709"/>
        <w:jc w:val="both"/>
        <w:rPr>
          <w:sz w:val="28"/>
          <w:szCs w:val="28"/>
        </w:rPr>
      </w:pPr>
      <w:r w:rsidRPr="0005423C">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5423C" w:rsidRPr="0005423C" w:rsidRDefault="00CF5FAC" w:rsidP="0005423C">
      <w:pPr>
        <w:ind w:right="-1" w:firstLine="709"/>
        <w:jc w:val="both"/>
        <w:rPr>
          <w:sz w:val="28"/>
          <w:szCs w:val="28"/>
        </w:rPr>
      </w:pPr>
      <w:r w:rsidRPr="0005423C">
        <w:rPr>
          <w:sz w:val="28"/>
          <w:szCs w:val="28"/>
          <w:lang w:val="tt"/>
        </w:rPr>
        <w:lastRenderedPageBreak/>
        <w:t>Административ процедураларны үтәү нәтиҗәләре булып мөрәҗәгать итүчегә бирелгән (җибәрелгән) документ тора.</w:t>
      </w:r>
    </w:p>
    <w:p w:rsidR="0005423C" w:rsidRPr="0005423C" w:rsidRDefault="0005423C" w:rsidP="0005423C">
      <w:pPr>
        <w:autoSpaceDE w:val="0"/>
        <w:autoSpaceDN w:val="0"/>
        <w:adjustRightInd w:val="0"/>
        <w:ind w:right="-1" w:firstLine="709"/>
        <w:jc w:val="center"/>
        <w:rPr>
          <w:b/>
          <w:sz w:val="28"/>
          <w:szCs w:val="28"/>
        </w:rPr>
      </w:pPr>
    </w:p>
    <w:p w:rsidR="0005423C" w:rsidRPr="0005423C" w:rsidRDefault="00CF5FAC" w:rsidP="0005423C">
      <w:pPr>
        <w:tabs>
          <w:tab w:val="left" w:pos="9781"/>
        </w:tabs>
        <w:autoSpaceDE w:val="0"/>
        <w:autoSpaceDN w:val="0"/>
        <w:adjustRightInd w:val="0"/>
        <w:ind w:right="-1" w:firstLine="709"/>
        <w:jc w:val="center"/>
        <w:rPr>
          <w:b/>
          <w:sz w:val="28"/>
          <w:szCs w:val="28"/>
        </w:rPr>
      </w:pPr>
      <w:r w:rsidRPr="0005423C">
        <w:rPr>
          <w:b/>
          <w:sz w:val="28"/>
          <w:szCs w:val="28"/>
          <w:lang w:val="tt"/>
        </w:rPr>
        <w:t>4. Административ регламентның үтәлешен тикшереп тору формалары</w:t>
      </w:r>
    </w:p>
    <w:p w:rsidR="0005423C" w:rsidRPr="0005423C" w:rsidRDefault="0005423C" w:rsidP="0005423C">
      <w:pPr>
        <w:autoSpaceDE w:val="0"/>
        <w:autoSpaceDN w:val="0"/>
        <w:adjustRightInd w:val="0"/>
        <w:ind w:right="-1" w:firstLine="709"/>
        <w:jc w:val="both"/>
        <w:rPr>
          <w:sz w:val="28"/>
          <w:szCs w:val="28"/>
        </w:rPr>
      </w:pPr>
    </w:p>
    <w:p w:rsidR="0005423C" w:rsidRPr="0005423C" w:rsidRDefault="00CF5FAC" w:rsidP="0005423C">
      <w:pPr>
        <w:autoSpaceDE w:val="0"/>
        <w:autoSpaceDN w:val="0"/>
        <w:adjustRightInd w:val="0"/>
        <w:ind w:right="-1"/>
        <w:jc w:val="center"/>
        <w:rPr>
          <w:sz w:val="28"/>
          <w:szCs w:val="28"/>
        </w:rPr>
      </w:pPr>
      <w:r w:rsidRPr="0005423C">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башкаруны, шулай ук алар тарафыннан карарлар кабул ителүне агымдагы контрольдә тотуны гамәлгә ашыру тәртибе</w:t>
      </w:r>
    </w:p>
    <w:p w:rsidR="0005423C" w:rsidRPr="0005423C" w:rsidRDefault="0005423C" w:rsidP="0005423C">
      <w:pPr>
        <w:autoSpaceDE w:val="0"/>
        <w:autoSpaceDN w:val="0"/>
        <w:adjustRightInd w:val="0"/>
        <w:ind w:right="-1"/>
        <w:jc w:val="center"/>
        <w:rPr>
          <w:sz w:val="28"/>
          <w:szCs w:val="28"/>
        </w:rPr>
      </w:pP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Административ процедураларның үтәлешен контрольдә тоту формаларына түбәндәгеләр керә:</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1) муниципаль хезмәт күрсәтү документлары проектларын тикшерү һәм килештерү;</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 xml:space="preserve">2) эш башкаруны алып баруны билгеләнгән тәртиптә  тикшерү; </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3) муниципаль хезмәт күрсәтү процедураларының үтәлешенә билгеләнгән тәртиптә контроль тикшерүләр үткәрү.</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05423C" w:rsidRPr="0005423C" w:rsidRDefault="00CF5FAC" w:rsidP="0005423C">
      <w:pPr>
        <w:autoSpaceDE w:val="0"/>
        <w:autoSpaceDN w:val="0"/>
        <w:adjustRightInd w:val="0"/>
        <w:ind w:right="-1" w:firstLine="709"/>
        <w:jc w:val="both"/>
        <w:rPr>
          <w:sz w:val="28"/>
          <w:szCs w:val="28"/>
        </w:rPr>
      </w:pPr>
      <w:r w:rsidRPr="0005423C">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05423C" w:rsidRPr="0005423C" w:rsidRDefault="0005423C" w:rsidP="0005423C">
      <w:pPr>
        <w:autoSpaceDE w:val="0"/>
        <w:autoSpaceDN w:val="0"/>
        <w:adjustRightInd w:val="0"/>
        <w:ind w:right="-1" w:firstLine="709"/>
        <w:jc w:val="both"/>
        <w:rPr>
          <w:sz w:val="28"/>
          <w:szCs w:val="28"/>
        </w:rPr>
      </w:pPr>
    </w:p>
    <w:p w:rsidR="0005423C" w:rsidRPr="0005423C" w:rsidRDefault="00CF5FAC" w:rsidP="0005423C">
      <w:pPr>
        <w:autoSpaceDE w:val="0"/>
        <w:autoSpaceDN w:val="0"/>
        <w:adjustRightInd w:val="0"/>
        <w:ind w:right="-1"/>
        <w:jc w:val="center"/>
        <w:rPr>
          <w:sz w:val="28"/>
          <w:szCs w:val="28"/>
        </w:rPr>
      </w:pPr>
      <w:r w:rsidRPr="0005423C">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05423C" w:rsidRPr="0005423C" w:rsidRDefault="0005423C" w:rsidP="0005423C">
      <w:pPr>
        <w:autoSpaceDE w:val="0"/>
        <w:autoSpaceDN w:val="0"/>
        <w:adjustRightInd w:val="0"/>
        <w:ind w:right="-1"/>
        <w:jc w:val="center"/>
        <w:rPr>
          <w:sz w:val="28"/>
          <w:szCs w:val="28"/>
        </w:rPr>
      </w:pPr>
    </w:p>
    <w:p w:rsidR="0005423C" w:rsidRPr="0005423C" w:rsidRDefault="00CF5FAC" w:rsidP="0005423C">
      <w:pPr>
        <w:ind w:firstLine="709"/>
        <w:rPr>
          <w:sz w:val="28"/>
          <w:szCs w:val="28"/>
        </w:rPr>
      </w:pPr>
      <w:r w:rsidRPr="0005423C">
        <w:rPr>
          <w:sz w:val="28"/>
          <w:szCs w:val="28"/>
          <w:lang w:val="tt"/>
        </w:rPr>
        <w:lastRenderedPageBreak/>
        <w:t>4.2.1. Муниципаль хезмәт күрсәтүнең тулылыгын һәм сыйфатын тикшереп тору түбәндәге формаларда гамәлгә ашырыла:</w:t>
      </w:r>
    </w:p>
    <w:p w:rsidR="0005423C" w:rsidRPr="0005423C" w:rsidRDefault="00CF5FAC" w:rsidP="0005423C">
      <w:pPr>
        <w:ind w:firstLine="709"/>
        <w:jc w:val="both"/>
        <w:rPr>
          <w:sz w:val="28"/>
          <w:szCs w:val="28"/>
        </w:rPr>
      </w:pPr>
      <w:r w:rsidRPr="0005423C">
        <w:rPr>
          <w:sz w:val="28"/>
          <w:szCs w:val="28"/>
          <w:lang w:val="tt"/>
        </w:rPr>
        <w:t>1) тикшерүләр үткәрү;</w:t>
      </w:r>
    </w:p>
    <w:p w:rsidR="0005423C" w:rsidRPr="0005423C" w:rsidRDefault="00CF5FAC" w:rsidP="0005423C">
      <w:pPr>
        <w:ind w:firstLine="709"/>
        <w:jc w:val="both"/>
        <w:rPr>
          <w:sz w:val="28"/>
          <w:szCs w:val="28"/>
        </w:rPr>
      </w:pPr>
      <w:r w:rsidRPr="0005423C">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05423C" w:rsidRPr="007555EF" w:rsidRDefault="00CF5FAC" w:rsidP="0005423C">
      <w:pPr>
        <w:ind w:firstLine="709"/>
        <w:jc w:val="both"/>
        <w:rPr>
          <w:sz w:val="28"/>
          <w:szCs w:val="28"/>
          <w:lang w:val="tt"/>
        </w:rPr>
      </w:pPr>
      <w:r w:rsidRPr="0005423C">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05423C" w:rsidRPr="007555EF" w:rsidRDefault="00CF5FAC" w:rsidP="0005423C">
      <w:pPr>
        <w:ind w:firstLine="709"/>
        <w:jc w:val="both"/>
        <w:rPr>
          <w:sz w:val="28"/>
          <w:szCs w:val="28"/>
          <w:lang w:val="tt"/>
        </w:rPr>
      </w:pPr>
      <w:r w:rsidRPr="0005423C">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05423C" w:rsidRPr="007555EF" w:rsidRDefault="00CF5FAC" w:rsidP="0005423C">
      <w:pPr>
        <w:ind w:firstLine="709"/>
        <w:jc w:val="both"/>
        <w:rPr>
          <w:sz w:val="28"/>
          <w:szCs w:val="28"/>
          <w:lang w:val="tt"/>
        </w:rPr>
      </w:pPr>
      <w:r w:rsidRPr="0005423C">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05423C" w:rsidRPr="007555EF" w:rsidRDefault="0005423C" w:rsidP="0005423C">
      <w:pPr>
        <w:autoSpaceDE w:val="0"/>
        <w:autoSpaceDN w:val="0"/>
        <w:adjustRightInd w:val="0"/>
        <w:ind w:right="-1" w:firstLine="709"/>
        <w:jc w:val="both"/>
        <w:rPr>
          <w:sz w:val="28"/>
          <w:szCs w:val="28"/>
          <w:lang w:val="tt"/>
        </w:rPr>
      </w:pPr>
    </w:p>
    <w:p w:rsidR="0005423C" w:rsidRPr="007555EF" w:rsidRDefault="00CF5FAC" w:rsidP="0005423C">
      <w:pPr>
        <w:autoSpaceDE w:val="0"/>
        <w:autoSpaceDN w:val="0"/>
        <w:adjustRightInd w:val="0"/>
        <w:ind w:right="-1"/>
        <w:jc w:val="center"/>
        <w:rPr>
          <w:sz w:val="28"/>
          <w:szCs w:val="28"/>
          <w:lang w:val="tt"/>
        </w:rPr>
      </w:pPr>
      <w:r w:rsidRPr="0005423C">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05423C" w:rsidRPr="007555EF" w:rsidRDefault="0005423C" w:rsidP="0005423C">
      <w:pPr>
        <w:autoSpaceDE w:val="0"/>
        <w:autoSpaceDN w:val="0"/>
        <w:adjustRightInd w:val="0"/>
        <w:ind w:right="-1"/>
        <w:jc w:val="center"/>
        <w:rPr>
          <w:sz w:val="28"/>
          <w:szCs w:val="28"/>
          <w:lang w:val="tt"/>
        </w:rPr>
      </w:pP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Җирле үзидарә органы җитәкчесе гаризаларны вакытында карап тикшерү өчен җаваплы.</w:t>
      </w: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05423C" w:rsidRPr="007555EF" w:rsidRDefault="0005423C" w:rsidP="0005423C">
      <w:pPr>
        <w:autoSpaceDE w:val="0"/>
        <w:autoSpaceDN w:val="0"/>
        <w:adjustRightInd w:val="0"/>
        <w:ind w:right="-1" w:firstLine="709"/>
        <w:jc w:val="both"/>
        <w:rPr>
          <w:sz w:val="28"/>
          <w:szCs w:val="28"/>
          <w:lang w:val="tt"/>
        </w:rPr>
      </w:pPr>
    </w:p>
    <w:p w:rsidR="0005423C" w:rsidRPr="007555EF" w:rsidRDefault="00CF5FAC" w:rsidP="0005423C">
      <w:pPr>
        <w:autoSpaceDE w:val="0"/>
        <w:autoSpaceDN w:val="0"/>
        <w:adjustRightInd w:val="0"/>
        <w:ind w:right="-1"/>
        <w:jc w:val="center"/>
        <w:rPr>
          <w:sz w:val="28"/>
          <w:szCs w:val="28"/>
          <w:lang w:val="tt"/>
        </w:rPr>
      </w:pPr>
      <w:r w:rsidRPr="0005423C">
        <w:rPr>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ягыннан</w:t>
      </w:r>
    </w:p>
    <w:p w:rsidR="0005423C" w:rsidRPr="007555EF" w:rsidRDefault="0005423C" w:rsidP="0005423C">
      <w:pPr>
        <w:autoSpaceDE w:val="0"/>
        <w:autoSpaceDN w:val="0"/>
        <w:adjustRightInd w:val="0"/>
        <w:ind w:right="-1"/>
        <w:jc w:val="center"/>
        <w:rPr>
          <w:sz w:val="28"/>
          <w:szCs w:val="28"/>
          <w:lang w:val="tt"/>
        </w:rPr>
      </w:pPr>
    </w:p>
    <w:p w:rsidR="0005423C" w:rsidRPr="007555EF" w:rsidRDefault="00CF5FAC" w:rsidP="0005423C">
      <w:pPr>
        <w:autoSpaceDE w:val="0"/>
        <w:autoSpaceDN w:val="0"/>
        <w:adjustRightInd w:val="0"/>
        <w:ind w:right="-1" w:firstLine="709"/>
        <w:jc w:val="both"/>
        <w:rPr>
          <w:sz w:val="28"/>
          <w:szCs w:val="28"/>
          <w:lang w:val="tt"/>
        </w:rPr>
      </w:pPr>
      <w:r w:rsidRPr="0005423C">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5423C" w:rsidRPr="007555EF" w:rsidRDefault="0005423C" w:rsidP="0005423C">
      <w:pPr>
        <w:autoSpaceDE w:val="0"/>
        <w:autoSpaceDN w:val="0"/>
        <w:adjustRightInd w:val="0"/>
        <w:ind w:right="-1"/>
        <w:jc w:val="center"/>
        <w:rPr>
          <w:b/>
          <w:sz w:val="28"/>
          <w:szCs w:val="28"/>
          <w:lang w:val="tt"/>
        </w:rPr>
      </w:pPr>
    </w:p>
    <w:p w:rsidR="0005423C" w:rsidRPr="007555EF" w:rsidRDefault="00CF5FAC" w:rsidP="0005423C">
      <w:pPr>
        <w:autoSpaceDE w:val="0"/>
        <w:autoSpaceDN w:val="0"/>
        <w:adjustRightInd w:val="0"/>
        <w:ind w:right="-1"/>
        <w:jc w:val="center"/>
        <w:rPr>
          <w:b/>
          <w:sz w:val="28"/>
          <w:szCs w:val="28"/>
          <w:lang w:val="tt"/>
        </w:rPr>
      </w:pPr>
      <w:r w:rsidRPr="0005423C">
        <w:rPr>
          <w:b/>
          <w:sz w:val="28"/>
          <w:szCs w:val="28"/>
          <w:lang w:val="tt"/>
        </w:rPr>
        <w:lastRenderedPageBreak/>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хезмәткәрләренең карарларына һәм гамәлләренә (гамәл кылмавына) карата судка кадәр (судтан тыш) тәртибе</w:t>
      </w:r>
    </w:p>
    <w:p w:rsidR="0005423C" w:rsidRPr="007555EF" w:rsidRDefault="0005423C" w:rsidP="0005423C">
      <w:pPr>
        <w:autoSpaceDE w:val="0"/>
        <w:autoSpaceDN w:val="0"/>
        <w:adjustRightInd w:val="0"/>
        <w:ind w:right="-1" w:firstLine="709"/>
        <w:jc w:val="center"/>
        <w:rPr>
          <w:sz w:val="28"/>
          <w:szCs w:val="28"/>
          <w:lang w:val="tt"/>
        </w:rPr>
      </w:pPr>
    </w:p>
    <w:p w:rsidR="0005423C" w:rsidRPr="007555EF" w:rsidRDefault="00CF5FAC" w:rsidP="0005423C">
      <w:pPr>
        <w:ind w:firstLine="709"/>
        <w:jc w:val="both"/>
        <w:rPr>
          <w:sz w:val="28"/>
          <w:szCs w:val="28"/>
          <w:lang w:val="tt"/>
        </w:rPr>
      </w:pPr>
      <w:r w:rsidRPr="0005423C">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05423C" w:rsidRPr="007555EF" w:rsidRDefault="00CF5FAC" w:rsidP="0005423C">
      <w:pPr>
        <w:ind w:firstLine="709"/>
        <w:jc w:val="both"/>
        <w:rPr>
          <w:sz w:val="28"/>
          <w:szCs w:val="28"/>
          <w:lang w:val="tt"/>
        </w:rPr>
      </w:pPr>
      <w:r w:rsidRPr="0005423C">
        <w:rPr>
          <w:sz w:val="28"/>
          <w:szCs w:val="28"/>
          <w:lang w:val="tt"/>
        </w:rPr>
        <w:t>Мөрәҗәгать итүче шикаять белән мөрәҗәгать итә ала, шул исәптән түбәндәге очракларда:</w:t>
      </w:r>
    </w:p>
    <w:p w:rsidR="0005423C" w:rsidRPr="007555EF" w:rsidRDefault="00CF5FAC" w:rsidP="0005423C">
      <w:pPr>
        <w:ind w:firstLine="709"/>
        <w:jc w:val="both"/>
        <w:rPr>
          <w:sz w:val="28"/>
          <w:szCs w:val="28"/>
          <w:lang w:val="tt"/>
        </w:rPr>
      </w:pPr>
      <w:r w:rsidRPr="0005423C">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05423C" w:rsidRPr="007555EF" w:rsidRDefault="00CF5FAC" w:rsidP="0005423C">
      <w:pPr>
        <w:ind w:firstLine="709"/>
        <w:jc w:val="both"/>
        <w:rPr>
          <w:sz w:val="28"/>
          <w:szCs w:val="28"/>
          <w:lang w:val="tt"/>
        </w:rPr>
      </w:pPr>
      <w:r w:rsidRPr="0005423C">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5423C" w:rsidRPr="007555EF" w:rsidRDefault="00CF5FAC" w:rsidP="0005423C">
      <w:pPr>
        <w:ind w:firstLine="709"/>
        <w:jc w:val="both"/>
        <w:rPr>
          <w:sz w:val="28"/>
          <w:szCs w:val="28"/>
          <w:lang w:val="tt"/>
        </w:rPr>
      </w:pPr>
      <w:r w:rsidRPr="0005423C">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05423C" w:rsidRPr="007555EF" w:rsidRDefault="00CF5FAC" w:rsidP="0005423C">
      <w:pPr>
        <w:ind w:firstLine="709"/>
        <w:jc w:val="both"/>
        <w:rPr>
          <w:sz w:val="28"/>
          <w:szCs w:val="28"/>
          <w:lang w:val="tt"/>
        </w:rPr>
      </w:pPr>
      <w:r w:rsidRPr="0005423C">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5423C" w:rsidRPr="007555EF" w:rsidRDefault="00CF5FAC" w:rsidP="0005423C">
      <w:pPr>
        <w:ind w:firstLine="709"/>
        <w:jc w:val="both"/>
        <w:rPr>
          <w:sz w:val="28"/>
          <w:szCs w:val="28"/>
          <w:lang w:val="tt"/>
        </w:rPr>
      </w:pPr>
      <w:r w:rsidRPr="0005423C">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5423C" w:rsidRPr="007555EF" w:rsidRDefault="00CF5FAC" w:rsidP="0005423C">
      <w:pPr>
        <w:ind w:firstLine="709"/>
        <w:jc w:val="both"/>
        <w:rPr>
          <w:sz w:val="28"/>
          <w:szCs w:val="28"/>
          <w:lang w:val="tt"/>
        </w:rPr>
      </w:pPr>
      <w:r w:rsidRPr="0005423C">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05423C" w:rsidRPr="007555EF" w:rsidRDefault="00CF5FAC" w:rsidP="0005423C">
      <w:pPr>
        <w:ind w:firstLine="709"/>
        <w:jc w:val="both"/>
        <w:rPr>
          <w:sz w:val="28"/>
          <w:szCs w:val="28"/>
          <w:lang w:val="tt"/>
        </w:rPr>
      </w:pPr>
      <w:r w:rsidRPr="0005423C">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w:t>
      </w:r>
      <w:r w:rsidRPr="0005423C">
        <w:rPr>
          <w:sz w:val="28"/>
          <w:szCs w:val="28"/>
          <w:lang w:val="tt"/>
        </w:rPr>
        <w:lastRenderedPageBreak/>
        <w:t>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5423C" w:rsidRPr="007555EF" w:rsidRDefault="00CF5FAC" w:rsidP="0005423C">
      <w:pPr>
        <w:ind w:firstLine="709"/>
        <w:jc w:val="both"/>
        <w:rPr>
          <w:sz w:val="28"/>
          <w:szCs w:val="28"/>
          <w:lang w:val="tt"/>
        </w:rPr>
      </w:pPr>
      <w:r w:rsidRPr="0005423C">
        <w:rPr>
          <w:sz w:val="28"/>
          <w:szCs w:val="28"/>
          <w:lang w:val="tt"/>
        </w:rPr>
        <w:t>8) муниципаль хезмәт күрсәтү нәтиҗәләре буенча документлар бирү срогы яисә тәртибе бозылу;</w:t>
      </w:r>
    </w:p>
    <w:p w:rsidR="0005423C" w:rsidRPr="007555EF" w:rsidRDefault="00CF5FAC" w:rsidP="0005423C">
      <w:pPr>
        <w:ind w:firstLine="709"/>
        <w:jc w:val="both"/>
        <w:rPr>
          <w:sz w:val="28"/>
          <w:szCs w:val="28"/>
          <w:lang w:val="tt"/>
        </w:rPr>
      </w:pPr>
      <w:r w:rsidRPr="0005423C">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5423C" w:rsidRPr="007555EF" w:rsidRDefault="00CF5FAC" w:rsidP="0005423C">
      <w:pPr>
        <w:ind w:firstLine="709"/>
        <w:jc w:val="both"/>
        <w:rPr>
          <w:sz w:val="28"/>
          <w:szCs w:val="28"/>
          <w:lang w:val="tt"/>
        </w:rPr>
      </w:pPr>
      <w:r w:rsidRPr="0005423C">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5423C" w:rsidRPr="007555EF" w:rsidRDefault="00CF5FAC" w:rsidP="0005423C">
      <w:pPr>
        <w:ind w:firstLine="709"/>
        <w:jc w:val="both"/>
        <w:rPr>
          <w:sz w:val="28"/>
          <w:szCs w:val="28"/>
          <w:lang w:val="tt"/>
        </w:rPr>
      </w:pPr>
      <w:r w:rsidRPr="0005423C">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w:t>
      </w:r>
      <w:r w:rsidRPr="0005423C">
        <w:rPr>
          <w:sz w:val="28"/>
          <w:szCs w:val="28"/>
          <w:lang w:val="tt"/>
        </w:rPr>
        <w:lastRenderedPageBreak/>
        <w:t>гамәлләренә (гамәл кылмавына) карата шикаятьләр әлеге оешмалар җитәкчеләренә бирелә.</w:t>
      </w:r>
    </w:p>
    <w:p w:rsidR="0005423C" w:rsidRPr="007555EF" w:rsidRDefault="00CF5FAC" w:rsidP="0005423C">
      <w:pPr>
        <w:ind w:firstLine="709"/>
        <w:jc w:val="both"/>
        <w:rPr>
          <w:sz w:val="28"/>
          <w:szCs w:val="28"/>
          <w:lang w:val="tt"/>
        </w:rPr>
      </w:pPr>
      <w:r w:rsidRPr="0005423C">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05423C" w:rsidRPr="007555EF" w:rsidRDefault="00CF5FAC" w:rsidP="0005423C">
      <w:pPr>
        <w:ind w:firstLine="709"/>
        <w:jc w:val="both"/>
        <w:rPr>
          <w:sz w:val="28"/>
          <w:szCs w:val="28"/>
          <w:lang w:val="tt"/>
        </w:rPr>
      </w:pPr>
      <w:r w:rsidRPr="0005423C">
        <w:rPr>
          <w:sz w:val="28"/>
          <w:szCs w:val="28"/>
          <w:lang w:val="tt"/>
        </w:rPr>
        <w:t>5.3. Шикаятьтә түбәндәгеләр булырга тиеш:</w:t>
      </w:r>
    </w:p>
    <w:p w:rsidR="0005423C" w:rsidRPr="007555EF" w:rsidRDefault="00CF5FAC" w:rsidP="0005423C">
      <w:pPr>
        <w:ind w:firstLine="709"/>
        <w:jc w:val="both"/>
        <w:rPr>
          <w:sz w:val="28"/>
          <w:szCs w:val="28"/>
          <w:lang w:val="tt"/>
        </w:rPr>
      </w:pPr>
      <w:r w:rsidRPr="0005423C">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05423C" w:rsidRPr="007555EF" w:rsidRDefault="00CF5FAC" w:rsidP="0005423C">
      <w:pPr>
        <w:ind w:firstLine="709"/>
        <w:jc w:val="both"/>
        <w:rPr>
          <w:sz w:val="28"/>
          <w:szCs w:val="28"/>
          <w:lang w:val="tt"/>
        </w:rPr>
      </w:pPr>
      <w:r w:rsidRPr="0005423C">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05423C" w:rsidRPr="007555EF" w:rsidRDefault="00CF5FAC" w:rsidP="0005423C">
      <w:pPr>
        <w:ind w:firstLine="709"/>
        <w:jc w:val="both"/>
        <w:rPr>
          <w:sz w:val="28"/>
          <w:szCs w:val="28"/>
          <w:lang w:val="tt"/>
        </w:rPr>
      </w:pPr>
      <w:r w:rsidRPr="0005423C">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05423C" w:rsidRPr="007555EF" w:rsidRDefault="00CF5FAC" w:rsidP="0005423C">
      <w:pPr>
        <w:ind w:firstLine="709"/>
        <w:jc w:val="both"/>
        <w:rPr>
          <w:sz w:val="28"/>
          <w:szCs w:val="28"/>
          <w:lang w:val="tt"/>
        </w:rPr>
      </w:pPr>
      <w:r w:rsidRPr="0005423C">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05423C" w:rsidRPr="007555EF" w:rsidRDefault="00CF5FAC" w:rsidP="0005423C">
      <w:pPr>
        <w:ind w:firstLine="709"/>
        <w:jc w:val="both"/>
        <w:rPr>
          <w:sz w:val="28"/>
          <w:szCs w:val="28"/>
          <w:lang w:val="tt"/>
        </w:rPr>
      </w:pPr>
      <w:r w:rsidRPr="0005423C">
        <w:rPr>
          <w:sz w:val="28"/>
          <w:szCs w:val="28"/>
          <w:lang w:val="tt"/>
        </w:rPr>
        <w:lastRenderedPageBreak/>
        <w:t>5.4.  шикаять кергән көннең икенче эш көненнән дә соңга калмыйча теркәлергә тиеш.</w:t>
      </w:r>
    </w:p>
    <w:p w:rsidR="0005423C" w:rsidRPr="007555EF" w:rsidRDefault="00CF5FAC" w:rsidP="0005423C">
      <w:pPr>
        <w:ind w:firstLine="709"/>
        <w:jc w:val="both"/>
        <w:rPr>
          <w:sz w:val="28"/>
          <w:szCs w:val="28"/>
          <w:lang w:val="tt"/>
        </w:rPr>
      </w:pPr>
      <w:r w:rsidRPr="0005423C">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05423C" w:rsidRPr="007555EF" w:rsidRDefault="00CF5FAC" w:rsidP="0005423C">
      <w:pPr>
        <w:ind w:firstLine="709"/>
        <w:jc w:val="both"/>
        <w:rPr>
          <w:sz w:val="28"/>
          <w:szCs w:val="28"/>
          <w:lang w:val="tt"/>
        </w:rPr>
      </w:pPr>
      <w:r w:rsidRPr="0005423C">
        <w:rPr>
          <w:sz w:val="28"/>
          <w:szCs w:val="28"/>
          <w:lang w:val="tt"/>
        </w:rPr>
        <w:t>5.6. Шикаятьне карау нәтиҗәләре буенча түбәндәге карарларның берсе кабул ителә:</w:t>
      </w:r>
    </w:p>
    <w:p w:rsidR="0005423C" w:rsidRPr="007555EF" w:rsidRDefault="00CF5FAC" w:rsidP="0005423C">
      <w:pPr>
        <w:ind w:firstLine="709"/>
        <w:jc w:val="both"/>
        <w:rPr>
          <w:sz w:val="28"/>
          <w:szCs w:val="28"/>
          <w:lang w:val="tt"/>
        </w:rPr>
      </w:pPr>
      <w:r w:rsidRPr="0005423C">
        <w:rPr>
          <w:sz w:val="28"/>
          <w:szCs w:val="28"/>
          <w:lang w:val="tt"/>
        </w:rPr>
        <w:t>1) шикаять, шул исәптән кабул ителгән карарны юкка чыгару, җибәрелгән төзәтүләрне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05423C" w:rsidRPr="007555EF" w:rsidRDefault="00CF5FAC" w:rsidP="0005423C">
      <w:pPr>
        <w:ind w:firstLine="709"/>
        <w:jc w:val="both"/>
        <w:rPr>
          <w:sz w:val="28"/>
          <w:szCs w:val="28"/>
          <w:lang w:val="tt"/>
        </w:rPr>
      </w:pPr>
      <w:r w:rsidRPr="0005423C">
        <w:rPr>
          <w:sz w:val="28"/>
          <w:szCs w:val="28"/>
          <w:lang w:val="tt"/>
        </w:rPr>
        <w:t>2) шикаятьне канәгатьләндерүдән баш тарта.</w:t>
      </w:r>
    </w:p>
    <w:p w:rsidR="0005423C" w:rsidRPr="007555EF" w:rsidRDefault="00CF5FAC" w:rsidP="0005423C">
      <w:pPr>
        <w:ind w:firstLine="709"/>
        <w:jc w:val="both"/>
        <w:rPr>
          <w:sz w:val="28"/>
          <w:szCs w:val="28"/>
          <w:lang w:val="tt"/>
        </w:rPr>
      </w:pPr>
      <w:r w:rsidRPr="0005423C">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05423C" w:rsidRPr="007555EF" w:rsidRDefault="00CF5FAC" w:rsidP="0005423C">
      <w:pPr>
        <w:ind w:firstLine="709"/>
        <w:jc w:val="both"/>
        <w:rPr>
          <w:sz w:val="28"/>
          <w:szCs w:val="28"/>
          <w:lang w:val="tt"/>
        </w:rPr>
      </w:pPr>
      <w:r w:rsidRPr="0005423C">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05423C" w:rsidRPr="007555EF" w:rsidRDefault="00CF5FAC" w:rsidP="0005423C">
      <w:pPr>
        <w:ind w:firstLine="709"/>
        <w:jc w:val="both"/>
        <w:rPr>
          <w:sz w:val="28"/>
          <w:szCs w:val="28"/>
          <w:lang w:val="tt"/>
        </w:rPr>
      </w:pPr>
      <w:r w:rsidRPr="0005423C">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5423C" w:rsidRPr="007555EF" w:rsidRDefault="00CF5FAC" w:rsidP="0005423C">
      <w:pPr>
        <w:ind w:firstLine="709"/>
        <w:jc w:val="both"/>
        <w:rPr>
          <w:sz w:val="28"/>
          <w:szCs w:val="28"/>
          <w:lang w:val="tt"/>
        </w:rPr>
      </w:pPr>
      <w:r w:rsidRPr="0005423C">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05423C" w:rsidRPr="007555EF" w:rsidRDefault="00CF5FAC" w:rsidP="0005423C">
      <w:pPr>
        <w:rPr>
          <w:sz w:val="28"/>
          <w:szCs w:val="28"/>
          <w:lang w:val="tt"/>
        </w:rPr>
      </w:pPr>
      <w:r w:rsidRPr="007555EF">
        <w:rPr>
          <w:sz w:val="28"/>
          <w:szCs w:val="28"/>
          <w:lang w:val="tt"/>
        </w:rPr>
        <w:br w:type="page"/>
      </w:r>
    </w:p>
    <w:p w:rsidR="0005423C" w:rsidRPr="007555EF" w:rsidRDefault="00CF5FAC" w:rsidP="0005423C">
      <w:pPr>
        <w:ind w:left="5812"/>
        <w:rPr>
          <w:sz w:val="28"/>
          <w:szCs w:val="28"/>
          <w:lang w:val="tt"/>
        </w:rPr>
      </w:pPr>
      <w:r w:rsidRPr="0005423C">
        <w:rPr>
          <w:sz w:val="28"/>
          <w:szCs w:val="28"/>
          <w:lang w:val="tt"/>
        </w:rPr>
        <w:lastRenderedPageBreak/>
        <w:t>1</w:t>
      </w:r>
      <w:r w:rsidR="008144FB" w:rsidRPr="008144FB">
        <w:rPr>
          <w:lang w:val="tt"/>
        </w:rPr>
        <w:t xml:space="preserve"> </w:t>
      </w:r>
      <w:r w:rsidR="008144FB" w:rsidRPr="008144FB">
        <w:rPr>
          <w:sz w:val="28"/>
          <w:szCs w:val="28"/>
          <w:lang w:val="tt"/>
        </w:rPr>
        <w:t>Бинаны  торак бина, торак бинаны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w:t>
      </w:r>
      <w:r w:rsidR="008144FB">
        <w:rPr>
          <w:sz w:val="28"/>
          <w:szCs w:val="28"/>
          <w:lang w:val="tt"/>
        </w:rPr>
        <w:t>а 1</w:t>
      </w:r>
      <w:r w:rsidRPr="0005423C">
        <w:rPr>
          <w:sz w:val="28"/>
          <w:szCs w:val="28"/>
          <w:lang w:val="tt"/>
        </w:rPr>
        <w:t xml:space="preserve"> нче кушымта</w:t>
      </w:r>
    </w:p>
    <w:p w:rsidR="0005423C" w:rsidRPr="007555EF" w:rsidRDefault="00CF5FAC" w:rsidP="0005423C">
      <w:pPr>
        <w:ind w:left="4956" w:firstLine="708"/>
        <w:rPr>
          <w:lang w:val="tt"/>
        </w:rPr>
      </w:pPr>
      <w:r w:rsidRPr="007555EF">
        <w:rPr>
          <w:lang w:val="tt"/>
        </w:rPr>
        <w:t xml:space="preserve">  </w:t>
      </w:r>
    </w:p>
    <w:p w:rsidR="0005423C" w:rsidRPr="0005423C" w:rsidRDefault="00CF5FAC" w:rsidP="0005423C">
      <w:pPr>
        <w:ind w:left="4956" w:firstLine="708"/>
        <w:rPr>
          <w:sz w:val="28"/>
          <w:szCs w:val="28"/>
        </w:rPr>
      </w:pPr>
      <w:r w:rsidRPr="0005423C">
        <w:rPr>
          <w:sz w:val="28"/>
          <w:szCs w:val="28"/>
          <w:lang w:val="tt"/>
        </w:rPr>
        <w:t xml:space="preserve">  Форма</w:t>
      </w:r>
    </w:p>
    <w:p w:rsidR="0005423C" w:rsidRPr="0005423C" w:rsidRDefault="0005423C" w:rsidP="0005423C">
      <w:pPr>
        <w:rPr>
          <w:sz w:val="28"/>
          <w:szCs w:val="28"/>
        </w:rPr>
      </w:pPr>
    </w:p>
    <w:p w:rsidR="0005423C" w:rsidRPr="0005423C" w:rsidRDefault="00CF5FAC" w:rsidP="0005423C">
      <w:r w:rsidRPr="0005423C">
        <w:rPr>
          <w:lang w:val="tt"/>
        </w:rPr>
        <w:t>(Муниципаль хезмәт күрсәтүче орган бланкы)</w:t>
      </w:r>
    </w:p>
    <w:p w:rsidR="0005423C" w:rsidRPr="0005423C" w:rsidRDefault="0005423C" w:rsidP="0005423C"/>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Кемгә: ______________________________ _______________ ____________________</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 xml:space="preserve">Контакт мәгълүматлары: __________________ ____________________________________ </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Вәкиле: ______________________ _______________ ____________________</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 xml:space="preserve">Түбәндәге вәкилнең контакт мәгълүматлары: </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_______________ _____________________</w:t>
      </w:r>
    </w:p>
    <w:p w:rsidR="0005423C" w:rsidRPr="0005423C" w:rsidRDefault="0005423C" w:rsidP="0005423C"/>
    <w:p w:rsidR="008144FB" w:rsidRDefault="00CF5FAC" w:rsidP="008144FB">
      <w:pPr>
        <w:jc w:val="center"/>
        <w:rPr>
          <w:lang w:val="tt"/>
        </w:rPr>
      </w:pPr>
      <w:r w:rsidRPr="0005423C">
        <w:rPr>
          <w:lang w:val="tt"/>
        </w:rPr>
        <w:t>муниципаль хезмәт күрсәтүдән баш тарту турында</w:t>
      </w:r>
    </w:p>
    <w:p w:rsidR="008144FB" w:rsidRPr="007868D7" w:rsidRDefault="00CF5FAC" w:rsidP="008144FB">
      <w:pPr>
        <w:jc w:val="center"/>
        <w:rPr>
          <w:lang w:val="tt"/>
        </w:rPr>
      </w:pPr>
      <w:r w:rsidRPr="0005423C">
        <w:rPr>
          <w:lang w:val="tt"/>
        </w:rPr>
        <w:t xml:space="preserve"> </w:t>
      </w:r>
      <w:r w:rsidR="008144FB" w:rsidRPr="0005423C">
        <w:rPr>
          <w:lang w:val="tt"/>
        </w:rPr>
        <w:t>КАРАР</w:t>
      </w:r>
    </w:p>
    <w:p w:rsidR="0005423C" w:rsidRPr="007868D7" w:rsidRDefault="00CF5FAC" w:rsidP="0005423C">
      <w:pPr>
        <w:jc w:val="center"/>
        <w:rPr>
          <w:lang w:val="tt"/>
        </w:rPr>
      </w:pPr>
      <w:r w:rsidRPr="0005423C">
        <w:rPr>
          <w:lang w:val="tt"/>
        </w:rPr>
        <w:br/>
        <w:t>__________________________________________________________</w:t>
      </w:r>
    </w:p>
    <w:p w:rsidR="0005423C" w:rsidRPr="007555EF" w:rsidRDefault="00CF5FAC" w:rsidP="0005423C">
      <w:pPr>
        <w:autoSpaceDE w:val="0"/>
        <w:autoSpaceDN w:val="0"/>
        <w:adjustRightInd w:val="0"/>
        <w:jc w:val="center"/>
        <w:rPr>
          <w:rFonts w:eastAsiaTheme="minorEastAsia"/>
          <w:color w:val="000000"/>
          <w:sz w:val="24"/>
          <w:szCs w:val="24"/>
          <w:lang w:val="tt"/>
        </w:rPr>
      </w:pPr>
      <w:r w:rsidRPr="0005423C">
        <w:rPr>
          <w:rFonts w:eastAsiaTheme="minorEastAsia"/>
          <w:color w:val="000000"/>
          <w:sz w:val="24"/>
          <w:szCs w:val="24"/>
          <w:lang w:val="tt"/>
        </w:rPr>
        <w:t xml:space="preserve"> ________________ </w:t>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t xml:space="preserve"> № _______________</w:t>
      </w:r>
    </w:p>
    <w:p w:rsidR="0005423C" w:rsidRPr="007555EF" w:rsidRDefault="00CF5FAC" w:rsidP="0005423C">
      <w:pPr>
        <w:ind w:firstLine="1"/>
        <w:jc w:val="both"/>
        <w:rPr>
          <w:color w:val="000000"/>
          <w:lang w:val="tt"/>
        </w:rPr>
      </w:pPr>
      <w:r w:rsidRPr="0005423C">
        <w:rPr>
          <w:color w:val="000000"/>
          <w:lang w:val="tt"/>
        </w:rPr>
        <w:br/>
        <w:t xml:space="preserve">Сезнең _____________________ номерлы </w:t>
      </w:r>
      <w:r w:rsidR="008144FB" w:rsidRPr="0005423C">
        <w:rPr>
          <w:color w:val="000000"/>
          <w:lang w:val="tt"/>
        </w:rPr>
        <w:t xml:space="preserve">гаризагызны </w:t>
      </w:r>
      <w:r w:rsidRPr="0005423C">
        <w:rPr>
          <w:color w:val="000000"/>
          <w:lang w:val="tt"/>
        </w:rPr>
        <w:t>һәм аңа теркәлә торган документларыгызны карап, вәкаләтле орган _____________________________ тарафыннан кире кагу турында карар кабул ителде _______________________________________________</w:t>
      </w:r>
    </w:p>
    <w:p w:rsidR="0005423C" w:rsidRPr="0005423C" w:rsidRDefault="00CF5FAC" w:rsidP="00C623E4">
      <w:pPr>
        <w:numPr>
          <w:ilvl w:val="0"/>
          <w:numId w:val="7"/>
        </w:numPr>
        <w:autoSpaceDE w:val="0"/>
        <w:autoSpaceDN w:val="0"/>
        <w:adjustRightInd w:val="0"/>
        <w:contextualSpacing/>
        <w:jc w:val="both"/>
        <w:rPr>
          <w:color w:val="000000"/>
          <w:sz w:val="24"/>
          <w:szCs w:val="24"/>
        </w:rPr>
      </w:pPr>
      <w:r w:rsidRPr="0005423C">
        <w:rPr>
          <w:color w:val="000000"/>
          <w:sz w:val="24"/>
          <w:szCs w:val="24"/>
          <w:lang w:val="tt"/>
        </w:rPr>
        <w:t>_________________________________________________________________________</w:t>
      </w:r>
    </w:p>
    <w:p w:rsidR="0005423C" w:rsidRPr="0005423C" w:rsidRDefault="00CF5FAC" w:rsidP="00C623E4">
      <w:pPr>
        <w:numPr>
          <w:ilvl w:val="0"/>
          <w:numId w:val="7"/>
        </w:numPr>
        <w:autoSpaceDE w:val="0"/>
        <w:autoSpaceDN w:val="0"/>
        <w:adjustRightInd w:val="0"/>
        <w:contextualSpacing/>
        <w:jc w:val="both"/>
        <w:rPr>
          <w:color w:val="000000"/>
          <w:sz w:val="24"/>
          <w:szCs w:val="24"/>
        </w:rPr>
      </w:pPr>
      <w:r w:rsidRPr="0005423C">
        <w:rPr>
          <w:color w:val="000000"/>
          <w:sz w:val="24"/>
          <w:szCs w:val="24"/>
          <w:lang w:val="tt"/>
        </w:rPr>
        <w:t xml:space="preserve">_________________________________________________________________________ </w:t>
      </w:r>
    </w:p>
    <w:p w:rsidR="0005423C" w:rsidRPr="0005423C" w:rsidRDefault="0005423C" w:rsidP="0005423C">
      <w:pPr>
        <w:autoSpaceDE w:val="0"/>
        <w:autoSpaceDN w:val="0"/>
        <w:adjustRightInd w:val="0"/>
        <w:ind w:firstLine="709"/>
        <w:jc w:val="both"/>
        <w:rPr>
          <w:i/>
          <w:iCs/>
          <w:color w:val="000000"/>
        </w:rPr>
      </w:pPr>
    </w:p>
    <w:p w:rsidR="0005423C" w:rsidRPr="0005423C" w:rsidRDefault="00CF5FAC" w:rsidP="0005423C">
      <w:pPr>
        <w:autoSpaceDE w:val="0"/>
        <w:autoSpaceDN w:val="0"/>
        <w:adjustRightInd w:val="0"/>
        <w:ind w:firstLine="709"/>
        <w:jc w:val="both"/>
        <w:rPr>
          <w:color w:val="000000"/>
        </w:rPr>
      </w:pPr>
      <w:r w:rsidRPr="0005423C">
        <w:rPr>
          <w:color w:val="000000"/>
          <w:lang w:val="tt"/>
        </w:rPr>
        <w:t xml:space="preserve">Өстәмә мәгълүмат: ___________________________________________________ </w:t>
      </w:r>
    </w:p>
    <w:p w:rsidR="0005423C" w:rsidRPr="0005423C" w:rsidRDefault="0005423C" w:rsidP="0005423C">
      <w:pPr>
        <w:autoSpaceDE w:val="0"/>
        <w:autoSpaceDN w:val="0"/>
        <w:adjustRightInd w:val="0"/>
        <w:ind w:firstLine="709"/>
        <w:jc w:val="both"/>
        <w:rPr>
          <w:color w:val="000000"/>
        </w:rPr>
      </w:pPr>
    </w:p>
    <w:p w:rsidR="0005423C" w:rsidRPr="0005423C" w:rsidRDefault="00CF5FAC" w:rsidP="0005423C">
      <w:pPr>
        <w:autoSpaceDE w:val="0"/>
        <w:autoSpaceDN w:val="0"/>
        <w:adjustRightInd w:val="0"/>
        <w:ind w:firstLine="709"/>
        <w:jc w:val="both"/>
        <w:rPr>
          <w:color w:val="000000"/>
        </w:rPr>
      </w:pPr>
      <w:r w:rsidRPr="0005423C">
        <w:rPr>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05423C" w:rsidRPr="0005423C" w:rsidRDefault="00CF5FAC" w:rsidP="0005423C">
      <w:pPr>
        <w:autoSpaceDE w:val="0"/>
        <w:autoSpaceDN w:val="0"/>
        <w:adjustRightInd w:val="0"/>
        <w:ind w:firstLine="709"/>
        <w:jc w:val="both"/>
        <w:rPr>
          <w:color w:val="000000"/>
        </w:rPr>
      </w:pPr>
      <w:r w:rsidRPr="0005423C">
        <w:rPr>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05423C" w:rsidRPr="0005423C" w:rsidRDefault="0005423C" w:rsidP="0005423C"/>
    <w:p w:rsidR="0005423C" w:rsidRPr="0005423C" w:rsidRDefault="0005423C" w:rsidP="0005423C"/>
    <w:p w:rsidR="0005423C" w:rsidRPr="0005423C" w:rsidRDefault="00CF5FAC" w:rsidP="0005423C">
      <w:r w:rsidRPr="0005423C">
        <w:rPr>
          <w:noProof/>
        </w:rPr>
        <mc:AlternateContent>
          <mc:Choice Requires="wps">
            <w:drawing>
              <wp:anchor distT="0" distB="0" distL="114300" distR="114300" simplePos="0" relativeHeight="251659264"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5FAC" w:rsidRDefault="00CF5FAC" w:rsidP="0005423C">
                            <w:pPr>
                              <w:spacing w:before="74"/>
                              <w:ind w:left="145"/>
                              <w:jc w:val="center"/>
                            </w:pPr>
                            <w:r w:rsidRPr="00054AD4">
                              <w:rPr>
                                <w:lang w:val="tt"/>
                              </w:rPr>
                              <w:t>Электрон имза турында белешмәләр</w:t>
                            </w:r>
                          </w:p>
                          <w:p w:rsidR="00CF5FAC" w:rsidRDefault="00CF5FAC" w:rsidP="0005423C">
                            <w:pPr>
                              <w:spacing w:before="74"/>
                              <w:ind w:left="145"/>
                              <w:jc w:val="center"/>
                            </w:pPr>
                          </w:p>
                          <w:p w:rsidR="00CF5FAC" w:rsidRDefault="00CF5FAC" w:rsidP="0005423C">
                            <w:pPr>
                              <w:spacing w:before="74"/>
                              <w:ind w:left="145"/>
                              <w:jc w:val="center"/>
                            </w:pPr>
                          </w:p>
                          <w:p w:rsidR="00CF5FAC" w:rsidRDefault="00CF5FAC" w:rsidP="0005423C">
                            <w:pPr>
                              <w:spacing w:before="74"/>
                              <w:ind w:left="145"/>
                              <w:jc w:val="center"/>
                            </w:pPr>
                          </w:p>
                          <w:p w:rsidR="00CF5FAC" w:rsidRPr="00054AD4" w:rsidRDefault="00CF5FAC" w:rsidP="0005423C">
                            <w:pPr>
                              <w:spacing w:before="74"/>
                              <w:ind w:left="145"/>
                              <w:jc w:val="center"/>
                            </w:pP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I0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DLcsI0hwIAAPQEAAAOAAAAAAAAAAAAAAAAAC4CAABkcnMvZTJvRG9jLnhtbFBLAQItABQA&#10;BgAIAAAAIQBS5mR54gAAAAoBAAAPAAAAAAAAAAAAAAAAAOEEAABkcnMvZG93bnJldi54bWxQSwUG&#10;AAAAAAQABADzAAAA8AUAAAAA&#10;" filled="f" strokeweight=".5pt">
                <v:textbox inset="0,0,0,0">
                  <w:txbxContent>
                    <w:p w:rsidR="00CF5FAC" w:rsidRDefault="00CF5FAC" w:rsidP="0005423C">
                      <w:pPr>
                        <w:spacing w:before="74"/>
                        <w:ind w:left="145"/>
                        <w:jc w:val="center"/>
                      </w:pPr>
                      <w:r w:rsidRPr="00054AD4">
                        <w:rPr>
                          <w:lang w:val="tt"/>
                        </w:rPr>
                        <w:t>Электрон имза турында белешмәләр</w:t>
                      </w:r>
                    </w:p>
                    <w:p w:rsidR="00CF5FAC" w:rsidRDefault="00CF5FAC" w:rsidP="0005423C">
                      <w:pPr>
                        <w:spacing w:before="74"/>
                        <w:ind w:left="145"/>
                        <w:jc w:val="center"/>
                      </w:pPr>
                    </w:p>
                    <w:p w:rsidR="00CF5FAC" w:rsidRDefault="00CF5FAC" w:rsidP="0005423C">
                      <w:pPr>
                        <w:spacing w:before="74"/>
                        <w:ind w:left="145"/>
                        <w:jc w:val="center"/>
                      </w:pPr>
                    </w:p>
                    <w:p w:rsidR="00CF5FAC" w:rsidRDefault="00CF5FAC" w:rsidP="0005423C">
                      <w:pPr>
                        <w:spacing w:before="74"/>
                        <w:ind w:left="145"/>
                        <w:jc w:val="center"/>
                      </w:pPr>
                    </w:p>
                    <w:p w:rsidR="00CF5FAC" w:rsidRPr="00054AD4" w:rsidRDefault="00CF5FAC" w:rsidP="0005423C">
                      <w:pPr>
                        <w:spacing w:before="74"/>
                        <w:ind w:left="145"/>
                        <w:jc w:val="center"/>
                      </w:pPr>
                    </w:p>
                  </w:txbxContent>
                </v:textbox>
              </v:shape>
            </w:pict>
          </mc:Fallback>
        </mc:AlternateContent>
      </w:r>
    </w:p>
    <w:p w:rsidR="0005423C" w:rsidRPr="0005423C" w:rsidRDefault="00CF5FAC" w:rsidP="0005423C">
      <w:r w:rsidRPr="0005423C">
        <w:rPr>
          <w:lang w:val="tt"/>
        </w:rPr>
        <w:t>Вазыйфаи зат (ФИО)</w:t>
      </w:r>
    </w:p>
    <w:p w:rsidR="0005423C" w:rsidRPr="0005423C" w:rsidRDefault="0005423C" w:rsidP="0005423C"/>
    <w:p w:rsidR="0005423C" w:rsidRPr="0005423C" w:rsidRDefault="00CF5FAC" w:rsidP="0005423C">
      <w:pPr>
        <w:pBdr>
          <w:top w:val="single" w:sz="4" w:space="9" w:color="000000"/>
        </w:pBdr>
        <w:ind w:left="5670"/>
        <w:jc w:val="center"/>
      </w:pPr>
      <w:r w:rsidRPr="0005423C">
        <w:rPr>
          <w:sz w:val="18"/>
          <w:szCs w:val="18"/>
          <w:lang w:val="tt"/>
        </w:rPr>
        <w:t>(органның вәкаләтле вазыйфаи заты имзасы)</w:t>
      </w:r>
      <w:r w:rsidRPr="0005423C">
        <w:rPr>
          <w:sz w:val="18"/>
          <w:szCs w:val="18"/>
          <w:lang w:val="tt"/>
        </w:rPr>
        <w:br w:type="page"/>
      </w:r>
    </w:p>
    <w:p w:rsidR="008144FB" w:rsidRDefault="008144FB" w:rsidP="0005423C">
      <w:pPr>
        <w:ind w:left="5812"/>
        <w:rPr>
          <w:sz w:val="28"/>
          <w:szCs w:val="28"/>
          <w:lang w:val="tt"/>
        </w:rPr>
      </w:pPr>
      <w:r w:rsidRPr="00D92D44">
        <w:rPr>
          <w:sz w:val="28"/>
          <w:szCs w:val="28"/>
          <w:lang w:val="tt"/>
        </w:rPr>
        <w:lastRenderedPageBreak/>
        <w:t>Бинаны  торак бина, торак бинаны яшәү өчен яраксыз һәм күпфатирлы</w:t>
      </w:r>
      <w:r>
        <w:rPr>
          <w:sz w:val="28"/>
          <w:szCs w:val="28"/>
          <w:lang w:val="tt"/>
        </w:rPr>
        <w:t xml:space="preserve"> </w:t>
      </w:r>
      <w:r w:rsidRPr="00D92D44">
        <w:rPr>
          <w:sz w:val="28"/>
          <w:szCs w:val="28"/>
          <w:lang w:val="tt"/>
        </w:rPr>
        <w:t xml:space="preserve">йортны авария хәлендә һәм сүтелергә яки реконструкцияләнергә тиешле дип тану буенча муниципаль хезмәт күрсәтүнең </w:t>
      </w:r>
      <w:r>
        <w:rPr>
          <w:sz w:val="28"/>
          <w:szCs w:val="28"/>
          <w:lang w:val="tt"/>
        </w:rPr>
        <w:t>административ регламентына</w:t>
      </w:r>
    </w:p>
    <w:p w:rsidR="0005423C" w:rsidRPr="008144FB" w:rsidRDefault="008144FB" w:rsidP="0005423C">
      <w:pPr>
        <w:ind w:left="5812"/>
        <w:rPr>
          <w:sz w:val="28"/>
          <w:szCs w:val="28"/>
          <w:lang w:val="tt"/>
        </w:rPr>
      </w:pPr>
      <w:r>
        <w:rPr>
          <w:sz w:val="28"/>
          <w:szCs w:val="28"/>
          <w:lang w:val="tt"/>
        </w:rPr>
        <w:t xml:space="preserve"> 2 </w:t>
      </w:r>
      <w:r w:rsidR="00CF5FAC" w:rsidRPr="0005423C">
        <w:rPr>
          <w:sz w:val="28"/>
          <w:szCs w:val="28"/>
          <w:lang w:val="tt"/>
        </w:rPr>
        <w:t>нче кушымта</w:t>
      </w:r>
    </w:p>
    <w:p w:rsidR="0005423C" w:rsidRPr="0005423C" w:rsidRDefault="0005423C" w:rsidP="0005423C">
      <w:pPr>
        <w:ind w:right="-1" w:firstLine="709"/>
        <w:jc w:val="right"/>
        <w:rPr>
          <w:sz w:val="14"/>
          <w:szCs w:val="14"/>
        </w:rPr>
      </w:pPr>
    </w:p>
    <w:p w:rsidR="0005423C" w:rsidRPr="0005423C" w:rsidRDefault="00CF5FAC" w:rsidP="0005423C">
      <w:pPr>
        <w:ind w:left="5954"/>
        <w:rPr>
          <w:sz w:val="28"/>
          <w:szCs w:val="28"/>
        </w:rPr>
      </w:pPr>
      <w:r w:rsidRPr="0005423C">
        <w:rPr>
          <w:sz w:val="28"/>
          <w:szCs w:val="28"/>
          <w:lang w:val="tt"/>
        </w:rPr>
        <w:t>Форма</w:t>
      </w:r>
    </w:p>
    <w:p w:rsidR="0005423C" w:rsidRPr="0005423C" w:rsidRDefault="00CF5FAC" w:rsidP="0005423C">
      <w:r w:rsidRPr="0005423C">
        <w:rPr>
          <w:lang w:val="tt"/>
        </w:rPr>
        <w:t>(Муниципаль хезмәт күрсәтүче орган бланкы)</w:t>
      </w:r>
    </w:p>
    <w:p w:rsidR="0005423C" w:rsidRPr="0005423C" w:rsidRDefault="0005423C" w:rsidP="0005423C"/>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Кемгә: ______________________________ _______________ ____________________</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 xml:space="preserve">Контакт мәгълүматлары: __________________ ____________________________________ </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Вәкиле: ______________________ _______________ ____________________</w:t>
      </w:r>
    </w:p>
    <w:p w:rsidR="0005423C" w:rsidRPr="0005423C" w:rsidRDefault="00CF5FAC" w:rsidP="0005423C">
      <w:pPr>
        <w:autoSpaceDE w:val="0"/>
        <w:autoSpaceDN w:val="0"/>
        <w:adjustRightInd w:val="0"/>
        <w:ind w:left="5529"/>
        <w:rPr>
          <w:rFonts w:eastAsiaTheme="minorEastAsia"/>
          <w:color w:val="000000"/>
          <w:sz w:val="24"/>
          <w:szCs w:val="24"/>
        </w:rPr>
      </w:pPr>
      <w:r w:rsidRPr="0005423C">
        <w:rPr>
          <w:rFonts w:eastAsiaTheme="minorEastAsia"/>
          <w:color w:val="000000"/>
          <w:sz w:val="24"/>
          <w:szCs w:val="24"/>
          <w:lang w:val="tt"/>
        </w:rPr>
        <w:t xml:space="preserve">Түбәндәге вәкилнең контакт мәгълүматлары: </w:t>
      </w:r>
    </w:p>
    <w:p w:rsidR="0005423C" w:rsidRPr="0005423C" w:rsidRDefault="00CF5FAC" w:rsidP="0005423C">
      <w:pPr>
        <w:ind w:left="5529"/>
      </w:pPr>
      <w:r w:rsidRPr="0005423C">
        <w:rPr>
          <w:lang w:val="tt"/>
        </w:rPr>
        <w:t>_______________ _____________________</w:t>
      </w:r>
    </w:p>
    <w:p w:rsidR="0005423C" w:rsidRPr="0005423C" w:rsidRDefault="0005423C" w:rsidP="0005423C"/>
    <w:p w:rsidR="0005423C" w:rsidRPr="0005423C" w:rsidRDefault="00CF5FAC" w:rsidP="0005423C">
      <w:pPr>
        <w:jc w:val="center"/>
      </w:pPr>
      <w:r w:rsidRPr="0005423C">
        <w:rPr>
          <w:lang w:val="tt"/>
        </w:rPr>
        <w:t>КАРАР</w:t>
      </w:r>
    </w:p>
    <w:p w:rsidR="0005423C" w:rsidRPr="0005423C" w:rsidRDefault="00CF5FAC" w:rsidP="0005423C">
      <w:pPr>
        <w:jc w:val="center"/>
      </w:pPr>
      <w:r w:rsidRPr="0005423C">
        <w:rPr>
          <w:lang w:val="tt"/>
        </w:rPr>
        <w:t xml:space="preserve">муниципаль хезмәт күрсәтү өчен кирәкле документларны кабул итүдән баш тарту турында </w:t>
      </w:r>
      <w:r w:rsidRPr="0005423C">
        <w:rPr>
          <w:lang w:val="tt"/>
        </w:rPr>
        <w:br/>
        <w:t>________________________________</w:t>
      </w:r>
    </w:p>
    <w:p w:rsidR="0005423C" w:rsidRPr="0005423C" w:rsidRDefault="0005423C" w:rsidP="0005423C">
      <w:pPr>
        <w:jc w:val="center"/>
      </w:pPr>
    </w:p>
    <w:p w:rsidR="0005423C" w:rsidRPr="007555EF" w:rsidRDefault="00CF5FAC" w:rsidP="0005423C">
      <w:pPr>
        <w:autoSpaceDE w:val="0"/>
        <w:autoSpaceDN w:val="0"/>
        <w:adjustRightInd w:val="0"/>
        <w:jc w:val="center"/>
        <w:rPr>
          <w:rFonts w:eastAsiaTheme="minorEastAsia"/>
          <w:color w:val="000000"/>
          <w:sz w:val="24"/>
          <w:szCs w:val="24"/>
          <w:lang w:val="tt"/>
        </w:rPr>
      </w:pPr>
      <w:r w:rsidRPr="0005423C">
        <w:rPr>
          <w:rFonts w:eastAsiaTheme="minorEastAsia"/>
          <w:color w:val="000000"/>
          <w:sz w:val="24"/>
          <w:szCs w:val="24"/>
          <w:lang w:val="tt"/>
        </w:rPr>
        <w:t xml:space="preserve"> ________________ </w:t>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r>
      <w:r w:rsidRPr="0005423C">
        <w:rPr>
          <w:rFonts w:eastAsiaTheme="minorEastAsia"/>
          <w:color w:val="000000"/>
          <w:sz w:val="24"/>
          <w:szCs w:val="24"/>
          <w:lang w:val="tt"/>
        </w:rPr>
        <w:tab/>
        <w:t xml:space="preserve"> № _______________</w:t>
      </w:r>
    </w:p>
    <w:p w:rsidR="0005423C" w:rsidRPr="007555EF" w:rsidRDefault="0005423C" w:rsidP="0005423C">
      <w:pPr>
        <w:jc w:val="center"/>
        <w:rPr>
          <w:lang w:val="tt"/>
        </w:rPr>
      </w:pPr>
    </w:p>
    <w:p w:rsidR="0005423C" w:rsidRPr="007555EF" w:rsidRDefault="00CF5FAC" w:rsidP="0005423C">
      <w:pPr>
        <w:autoSpaceDE w:val="0"/>
        <w:autoSpaceDN w:val="0"/>
        <w:adjustRightInd w:val="0"/>
        <w:ind w:firstLine="709"/>
        <w:jc w:val="both"/>
        <w:rPr>
          <w:color w:val="000000"/>
          <w:lang w:val="tt"/>
        </w:rPr>
      </w:pPr>
      <w:r w:rsidRPr="0005423C">
        <w:rPr>
          <w:color w:val="000000"/>
          <w:lang w:val="tt"/>
        </w:rPr>
        <w:t xml:space="preserve">Сезнең _______________________ номерлы </w:t>
      </w:r>
      <w:r w:rsidR="008144FB" w:rsidRPr="0005423C">
        <w:rPr>
          <w:color w:val="000000"/>
          <w:lang w:val="tt"/>
        </w:rPr>
        <w:t xml:space="preserve">гаризагызны </w:t>
      </w:r>
      <w:r w:rsidRPr="0005423C">
        <w:rPr>
          <w:color w:val="000000"/>
          <w:lang w:val="tt"/>
        </w:rPr>
        <w:t>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05423C" w:rsidRPr="0005423C" w:rsidRDefault="00CF5FAC" w:rsidP="00C623E4">
      <w:pPr>
        <w:numPr>
          <w:ilvl w:val="0"/>
          <w:numId w:val="8"/>
        </w:numPr>
        <w:autoSpaceDE w:val="0"/>
        <w:autoSpaceDN w:val="0"/>
        <w:adjustRightInd w:val="0"/>
        <w:contextualSpacing/>
        <w:jc w:val="both"/>
        <w:rPr>
          <w:color w:val="000000"/>
          <w:sz w:val="24"/>
          <w:szCs w:val="24"/>
        </w:rPr>
      </w:pPr>
      <w:r w:rsidRPr="0005423C">
        <w:rPr>
          <w:color w:val="000000"/>
          <w:sz w:val="24"/>
          <w:szCs w:val="24"/>
          <w:lang w:val="tt"/>
        </w:rPr>
        <w:t>_______________________________________________________________</w:t>
      </w:r>
    </w:p>
    <w:p w:rsidR="0005423C" w:rsidRPr="0005423C" w:rsidRDefault="00CF5FAC" w:rsidP="00C623E4">
      <w:pPr>
        <w:numPr>
          <w:ilvl w:val="0"/>
          <w:numId w:val="8"/>
        </w:numPr>
        <w:autoSpaceDE w:val="0"/>
        <w:autoSpaceDN w:val="0"/>
        <w:adjustRightInd w:val="0"/>
        <w:contextualSpacing/>
        <w:jc w:val="both"/>
        <w:rPr>
          <w:color w:val="000000"/>
          <w:sz w:val="24"/>
          <w:szCs w:val="24"/>
        </w:rPr>
      </w:pPr>
      <w:r w:rsidRPr="0005423C">
        <w:rPr>
          <w:color w:val="000000"/>
          <w:sz w:val="24"/>
          <w:szCs w:val="24"/>
          <w:lang w:val="tt"/>
        </w:rPr>
        <w:t xml:space="preserve">_______________________________________________________________ </w:t>
      </w:r>
    </w:p>
    <w:p w:rsidR="0005423C" w:rsidRPr="0005423C" w:rsidRDefault="0005423C" w:rsidP="0005423C">
      <w:pPr>
        <w:autoSpaceDE w:val="0"/>
        <w:autoSpaceDN w:val="0"/>
        <w:adjustRightInd w:val="0"/>
        <w:ind w:firstLine="709"/>
        <w:jc w:val="both"/>
        <w:rPr>
          <w:i/>
          <w:iCs/>
          <w:color w:val="000000"/>
        </w:rPr>
      </w:pPr>
    </w:p>
    <w:p w:rsidR="0005423C" w:rsidRPr="0005423C" w:rsidRDefault="00CF5FAC" w:rsidP="0005423C">
      <w:pPr>
        <w:autoSpaceDE w:val="0"/>
        <w:autoSpaceDN w:val="0"/>
        <w:adjustRightInd w:val="0"/>
        <w:ind w:firstLine="709"/>
        <w:jc w:val="both"/>
        <w:rPr>
          <w:color w:val="000000"/>
        </w:rPr>
      </w:pPr>
      <w:r w:rsidRPr="0005423C">
        <w:rPr>
          <w:color w:val="000000"/>
          <w:lang w:val="tt"/>
        </w:rPr>
        <w:t>Баш тартуның сәбәпләрен аңлату: _________________________________________</w:t>
      </w:r>
    </w:p>
    <w:p w:rsidR="0005423C" w:rsidRPr="0005423C" w:rsidRDefault="00CF5FAC" w:rsidP="0005423C">
      <w:pPr>
        <w:autoSpaceDE w:val="0"/>
        <w:autoSpaceDN w:val="0"/>
        <w:adjustRightInd w:val="0"/>
        <w:ind w:firstLine="709"/>
        <w:jc w:val="both"/>
        <w:rPr>
          <w:color w:val="000000"/>
        </w:rPr>
      </w:pPr>
      <w:r w:rsidRPr="0005423C">
        <w:rPr>
          <w:color w:val="000000"/>
          <w:lang w:val="tt"/>
        </w:rPr>
        <w:t xml:space="preserve">Өстәмә мәгълүмат: _______________________________________ </w:t>
      </w:r>
    </w:p>
    <w:p w:rsidR="0005423C" w:rsidRPr="0005423C" w:rsidRDefault="0005423C" w:rsidP="0005423C">
      <w:pPr>
        <w:autoSpaceDE w:val="0"/>
        <w:autoSpaceDN w:val="0"/>
        <w:adjustRightInd w:val="0"/>
        <w:ind w:firstLine="709"/>
        <w:jc w:val="both"/>
        <w:rPr>
          <w:color w:val="000000"/>
        </w:rPr>
      </w:pPr>
    </w:p>
    <w:p w:rsidR="0005423C" w:rsidRPr="0005423C" w:rsidRDefault="00CF5FAC" w:rsidP="0005423C">
      <w:pPr>
        <w:autoSpaceDE w:val="0"/>
        <w:autoSpaceDN w:val="0"/>
        <w:adjustRightInd w:val="0"/>
        <w:ind w:firstLine="709"/>
        <w:jc w:val="both"/>
        <w:rPr>
          <w:color w:val="000000"/>
        </w:rPr>
      </w:pPr>
      <w:r w:rsidRPr="0005423C">
        <w:rPr>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05423C" w:rsidRPr="0005423C" w:rsidRDefault="00CF5FAC" w:rsidP="0005423C">
      <w:pPr>
        <w:autoSpaceDE w:val="0"/>
        <w:autoSpaceDN w:val="0"/>
        <w:adjustRightInd w:val="0"/>
        <w:ind w:firstLine="709"/>
        <w:jc w:val="both"/>
        <w:rPr>
          <w:color w:val="000000"/>
        </w:rPr>
      </w:pPr>
      <w:r w:rsidRPr="0005423C">
        <w:rPr>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05423C" w:rsidRPr="0005423C" w:rsidRDefault="00CF5FAC" w:rsidP="0005423C">
      <w:r w:rsidRPr="0005423C">
        <w:rPr>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5FAC" w:rsidRPr="00054AD4" w:rsidRDefault="00CF5FAC" w:rsidP="0005423C">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rv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BAK+u+HAgAA9AQAAA4AAAAAAAAAAAAAAAAALgIAAGRycy9lMm9Eb2MueG1sUEsBAi0AFAAG&#10;AAgAAAAhACOOqzLhAAAACQEAAA8AAAAAAAAAAAAAAAAA4QQAAGRycy9kb3ducmV2LnhtbFBLBQYA&#10;AAAABAAEAPMAAADvBQAAAAA=&#10;" filled="f" strokeweight=".5pt">
                <v:textbox inset="0,0,0,0">
                  <w:txbxContent>
                    <w:p w:rsidR="00CF5FAC" w:rsidRPr="00054AD4" w:rsidRDefault="00CF5FAC" w:rsidP="0005423C">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05423C" w:rsidRPr="0005423C" w:rsidRDefault="0005423C" w:rsidP="0005423C"/>
    <w:p w:rsidR="0005423C" w:rsidRPr="0005423C" w:rsidRDefault="0005423C" w:rsidP="0005423C"/>
    <w:p w:rsidR="0005423C" w:rsidRPr="0005423C" w:rsidRDefault="0005423C" w:rsidP="0005423C"/>
    <w:p w:rsidR="0005423C" w:rsidRPr="0005423C" w:rsidRDefault="00CF5FAC" w:rsidP="0005423C">
      <w:r w:rsidRPr="0005423C">
        <w:rPr>
          <w:lang w:val="tt"/>
        </w:rPr>
        <w:t>Вазыйфаи зат (ФИО)</w:t>
      </w:r>
    </w:p>
    <w:p w:rsidR="0005423C" w:rsidRPr="0005423C" w:rsidRDefault="00CF5FAC" w:rsidP="0005423C">
      <w:pPr>
        <w:pBdr>
          <w:top w:val="single" w:sz="4" w:space="9" w:color="000000"/>
        </w:pBdr>
        <w:ind w:left="5670"/>
        <w:rPr>
          <w:sz w:val="18"/>
          <w:szCs w:val="18"/>
        </w:rPr>
        <w:sectPr w:rsidR="0005423C" w:rsidRPr="0005423C" w:rsidSect="0005423C">
          <w:headerReference w:type="default" r:id="rId11"/>
          <w:pgSz w:w="11907" w:h="16840" w:code="9"/>
          <w:pgMar w:top="340" w:right="567" w:bottom="340" w:left="1276" w:header="720" w:footer="720" w:gutter="0"/>
          <w:cols w:space="708"/>
          <w:noEndnote/>
          <w:titlePg/>
          <w:docGrid w:linePitch="381"/>
        </w:sectPr>
      </w:pPr>
      <w:r w:rsidRPr="0005423C">
        <w:rPr>
          <w:sz w:val="18"/>
          <w:szCs w:val="18"/>
          <w:lang w:val="tt"/>
        </w:rPr>
        <w:t>(органның вәкаләтле вазыйфаи заты имзасы)</w:t>
      </w:r>
    </w:p>
    <w:p w:rsidR="0005423C" w:rsidRPr="0005423C" w:rsidRDefault="0005423C" w:rsidP="0005423C">
      <w:pPr>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05423C" w:rsidRPr="0005423C" w:rsidRDefault="0005423C" w:rsidP="0005423C">
      <w:pPr>
        <w:ind w:left="5954"/>
        <w:rPr>
          <w:sz w:val="28"/>
          <w:szCs w:val="28"/>
        </w:rPr>
      </w:pPr>
    </w:p>
    <w:p w:rsidR="008144FB" w:rsidRDefault="008144FB" w:rsidP="0005423C">
      <w:pPr>
        <w:ind w:left="5954"/>
        <w:rPr>
          <w:sz w:val="28"/>
          <w:szCs w:val="28"/>
          <w:lang w:val="tt"/>
        </w:rPr>
      </w:pPr>
      <w:r w:rsidRPr="00D92D44">
        <w:rPr>
          <w:sz w:val="28"/>
          <w:szCs w:val="28"/>
          <w:lang w:val="tt"/>
        </w:rPr>
        <w:t>Бинаны  торак бина, торак бинаны яшәү өчен яраксыз һәм күпфатирлы</w:t>
      </w:r>
      <w:r>
        <w:rPr>
          <w:sz w:val="28"/>
          <w:szCs w:val="28"/>
          <w:lang w:val="tt"/>
        </w:rPr>
        <w:t xml:space="preserve"> </w:t>
      </w:r>
      <w:r w:rsidRPr="00D92D44">
        <w:rPr>
          <w:sz w:val="28"/>
          <w:szCs w:val="28"/>
          <w:lang w:val="tt"/>
        </w:rPr>
        <w:t xml:space="preserve">йортны авария хәлендә һәм сүтелергә яки реконструкцияләнергә тиешле дип тану буенча муниципаль хезмәт күрсәтүнең </w:t>
      </w:r>
      <w:r>
        <w:rPr>
          <w:sz w:val="28"/>
          <w:szCs w:val="28"/>
          <w:lang w:val="tt"/>
        </w:rPr>
        <w:t>административ регламентына</w:t>
      </w:r>
    </w:p>
    <w:p w:rsidR="0005423C" w:rsidRPr="0005423C" w:rsidRDefault="008144FB" w:rsidP="0005423C">
      <w:pPr>
        <w:ind w:left="5954"/>
        <w:rPr>
          <w:sz w:val="28"/>
          <w:szCs w:val="28"/>
        </w:rPr>
      </w:pPr>
      <w:r>
        <w:rPr>
          <w:sz w:val="28"/>
          <w:szCs w:val="28"/>
          <w:lang w:val="tt"/>
        </w:rPr>
        <w:t xml:space="preserve"> </w:t>
      </w:r>
      <w:r w:rsidR="00CF5FAC" w:rsidRPr="0005423C">
        <w:rPr>
          <w:sz w:val="28"/>
          <w:szCs w:val="28"/>
          <w:lang w:val="tt"/>
        </w:rPr>
        <w:t>3 нче кушымта</w:t>
      </w:r>
    </w:p>
    <w:p w:rsidR="0005423C" w:rsidRPr="0005423C" w:rsidRDefault="0005423C" w:rsidP="0005423C">
      <w:pPr>
        <w:ind w:left="5954"/>
        <w:rPr>
          <w:bCs/>
          <w:sz w:val="28"/>
          <w:lang w:eastAsia="zh-CN"/>
        </w:rPr>
      </w:pPr>
    </w:p>
    <w:p w:rsidR="0005423C" w:rsidRPr="0005423C" w:rsidRDefault="00CF5FAC" w:rsidP="0005423C">
      <w:pPr>
        <w:ind w:left="5954"/>
        <w:rPr>
          <w:sz w:val="28"/>
          <w:szCs w:val="28"/>
        </w:rPr>
      </w:pPr>
      <w:r w:rsidRPr="0005423C">
        <w:rPr>
          <w:bCs/>
          <w:sz w:val="28"/>
          <w:lang w:val="tt" w:eastAsia="zh-CN"/>
        </w:rPr>
        <w:t>Форма</w:t>
      </w:r>
    </w:p>
    <w:p w:rsidR="0005423C" w:rsidRPr="0005423C" w:rsidRDefault="0005423C" w:rsidP="0005423C">
      <w:pPr>
        <w:autoSpaceDE w:val="0"/>
        <w:autoSpaceDN w:val="0"/>
        <w:spacing w:before="60"/>
        <w:jc w:val="both"/>
      </w:pPr>
    </w:p>
    <w:p w:rsidR="008144FB" w:rsidRPr="0005423C" w:rsidRDefault="008144FB" w:rsidP="008144FB">
      <w:pPr>
        <w:autoSpaceDE w:val="0"/>
        <w:autoSpaceDN w:val="0"/>
        <w:adjustRightInd w:val="0"/>
        <w:jc w:val="right"/>
      </w:pPr>
      <w:r w:rsidRPr="0005423C">
        <w:rPr>
          <w:lang w:val="tt"/>
        </w:rPr>
        <w:t xml:space="preserve">торак урыннарны бәяләү </w:t>
      </w:r>
      <w:r>
        <w:rPr>
          <w:lang w:val="tt"/>
        </w:rPr>
        <w:t xml:space="preserve">буенча </w:t>
      </w:r>
    </w:p>
    <w:p w:rsidR="008144FB" w:rsidRDefault="008144FB" w:rsidP="008144FB">
      <w:pPr>
        <w:autoSpaceDE w:val="0"/>
        <w:autoSpaceDN w:val="0"/>
        <w:adjustRightInd w:val="0"/>
        <w:jc w:val="right"/>
        <w:rPr>
          <w:lang w:val="tt"/>
        </w:rPr>
      </w:pPr>
      <w:r w:rsidRPr="0005423C">
        <w:rPr>
          <w:lang w:val="tt"/>
        </w:rPr>
        <w:t>муниципаль торак фонды</w:t>
      </w:r>
    </w:p>
    <w:p w:rsidR="0005423C" w:rsidRPr="0005423C" w:rsidRDefault="008144FB" w:rsidP="008144FB">
      <w:pPr>
        <w:autoSpaceDE w:val="0"/>
        <w:autoSpaceDN w:val="0"/>
        <w:adjustRightInd w:val="0"/>
        <w:jc w:val="right"/>
      </w:pPr>
      <w:r w:rsidRPr="0005423C">
        <w:rPr>
          <w:lang w:val="tt"/>
        </w:rPr>
        <w:t xml:space="preserve"> </w:t>
      </w:r>
      <w:r>
        <w:rPr>
          <w:lang w:val="tt"/>
        </w:rPr>
        <w:t>Ведомствоара комиссиясенә</w:t>
      </w:r>
    </w:p>
    <w:p w:rsidR="008144FB" w:rsidRPr="0005423C" w:rsidRDefault="00CF5FAC" w:rsidP="008144FB">
      <w:pPr>
        <w:autoSpaceDE w:val="0"/>
        <w:autoSpaceDN w:val="0"/>
        <w:adjustRightInd w:val="0"/>
        <w:jc w:val="right"/>
      </w:pPr>
      <w:r w:rsidRPr="0005423C">
        <w:rPr>
          <w:lang w:val="tt"/>
        </w:rPr>
        <w:t xml:space="preserve"> </w:t>
      </w:r>
    </w:p>
    <w:p w:rsidR="0005423C" w:rsidRPr="0005423C" w:rsidRDefault="0005423C" w:rsidP="0005423C">
      <w:pPr>
        <w:autoSpaceDE w:val="0"/>
        <w:autoSpaceDN w:val="0"/>
        <w:adjustRightInd w:val="0"/>
        <w:jc w:val="right"/>
      </w:pPr>
    </w:p>
    <w:p w:rsidR="0005423C" w:rsidRPr="0005423C" w:rsidRDefault="00CF5FAC" w:rsidP="0005423C">
      <w:pPr>
        <w:autoSpaceDE w:val="0"/>
        <w:autoSpaceDN w:val="0"/>
        <w:adjustRightInd w:val="0"/>
        <w:jc w:val="right"/>
      </w:pPr>
      <w:r w:rsidRPr="0005423C">
        <w:rPr>
          <w:lang w:val="tt"/>
        </w:rPr>
        <w:t xml:space="preserve"> </w:t>
      </w:r>
      <w:r w:rsidR="008144FB">
        <w:rPr>
          <w:lang w:val="tt"/>
        </w:rPr>
        <w:t>кемнән</w:t>
      </w:r>
      <w:r w:rsidRPr="0005423C">
        <w:rPr>
          <w:lang w:val="tt"/>
        </w:rPr>
        <w:t>__________________________________,</w:t>
      </w:r>
    </w:p>
    <w:p w:rsidR="0005423C" w:rsidRPr="0005423C" w:rsidRDefault="00CF5FAC" w:rsidP="0005423C">
      <w:pPr>
        <w:autoSpaceDE w:val="0"/>
        <w:autoSpaceDN w:val="0"/>
        <w:adjustRightInd w:val="0"/>
        <w:jc w:val="right"/>
      </w:pPr>
      <w:r w:rsidRPr="0005423C">
        <w:rPr>
          <w:lang w:val="tt"/>
        </w:rPr>
        <w:t>адрес буенча яшәүче:</w:t>
      </w:r>
    </w:p>
    <w:p w:rsidR="0005423C" w:rsidRPr="0005423C" w:rsidRDefault="00CF5FAC" w:rsidP="0005423C">
      <w:pPr>
        <w:autoSpaceDE w:val="0"/>
        <w:autoSpaceDN w:val="0"/>
        <w:adjustRightInd w:val="0"/>
        <w:jc w:val="right"/>
      </w:pPr>
      <w:r w:rsidRPr="0005423C">
        <w:rPr>
          <w:lang w:val="tt"/>
        </w:rPr>
        <w:t>_____________________________________</w:t>
      </w:r>
    </w:p>
    <w:p w:rsidR="0005423C" w:rsidRPr="0005423C" w:rsidRDefault="0005423C" w:rsidP="0005423C">
      <w:pPr>
        <w:autoSpaceDE w:val="0"/>
        <w:autoSpaceDN w:val="0"/>
        <w:adjustRightInd w:val="0"/>
        <w:ind w:firstLine="540"/>
        <w:jc w:val="both"/>
      </w:pPr>
    </w:p>
    <w:p w:rsidR="008144FB" w:rsidRDefault="008144FB" w:rsidP="0005423C">
      <w:pPr>
        <w:autoSpaceDE w:val="0"/>
        <w:autoSpaceDN w:val="0"/>
        <w:adjustRightInd w:val="0"/>
        <w:jc w:val="center"/>
        <w:rPr>
          <w:lang w:val="tt"/>
        </w:rPr>
      </w:pPr>
      <w:r w:rsidRPr="008144FB">
        <w:rPr>
          <w:lang w:val="tt"/>
        </w:rPr>
        <w:t>Бинаның билгеләнгән таләпләргә туры килүен бәяләү һәм торак</w:t>
      </w:r>
    </w:p>
    <w:p w:rsidR="008144FB" w:rsidRDefault="008144FB" w:rsidP="0005423C">
      <w:pPr>
        <w:autoSpaceDE w:val="0"/>
        <w:autoSpaceDN w:val="0"/>
        <w:adjustRightInd w:val="0"/>
        <w:jc w:val="center"/>
        <w:rPr>
          <w:lang w:val="tt"/>
        </w:rPr>
      </w:pPr>
      <w:r w:rsidRPr="008144FB">
        <w:rPr>
          <w:lang w:val="tt"/>
        </w:rPr>
        <w:t xml:space="preserve"> урынның яшәү өчен яраклы (яра</w:t>
      </w:r>
      <w:r>
        <w:rPr>
          <w:lang w:val="tt"/>
        </w:rPr>
        <w:t>ксыз) булуын тану турында</w:t>
      </w:r>
    </w:p>
    <w:p w:rsidR="0005423C" w:rsidRPr="008144FB" w:rsidRDefault="00CF5FAC" w:rsidP="0005423C">
      <w:pPr>
        <w:autoSpaceDE w:val="0"/>
        <w:autoSpaceDN w:val="0"/>
        <w:adjustRightInd w:val="0"/>
        <w:jc w:val="center"/>
        <w:rPr>
          <w:lang w:val="tt"/>
        </w:rPr>
      </w:pPr>
      <w:r w:rsidRPr="0005423C">
        <w:rPr>
          <w:lang w:val="tt"/>
        </w:rPr>
        <w:t>ГАРИЗА</w:t>
      </w:r>
    </w:p>
    <w:p w:rsidR="0005423C" w:rsidRPr="0005423C" w:rsidRDefault="0005423C" w:rsidP="0005423C">
      <w:pPr>
        <w:autoSpaceDE w:val="0"/>
        <w:autoSpaceDN w:val="0"/>
        <w:adjustRightInd w:val="0"/>
        <w:ind w:firstLine="540"/>
        <w:jc w:val="both"/>
      </w:pPr>
    </w:p>
    <w:p w:rsidR="0005423C" w:rsidRPr="0005423C" w:rsidRDefault="00CF5FAC" w:rsidP="0005423C">
      <w:pPr>
        <w:autoSpaceDE w:val="0"/>
        <w:autoSpaceDN w:val="0"/>
        <w:adjustRightInd w:val="0"/>
        <w:rPr>
          <w:rFonts w:ascii="Courier New" w:hAnsi="Courier New" w:cs="Courier New"/>
        </w:rPr>
      </w:pPr>
      <w:r w:rsidRPr="0005423C">
        <w:rPr>
          <w:rFonts w:ascii="Courier New" w:hAnsi="Courier New" w:cs="Courier New"/>
          <w:lang w:val="tt"/>
        </w:rPr>
        <w:t xml:space="preserve">    Мин, ______________________________</w:t>
      </w:r>
    </w:p>
    <w:p w:rsidR="0005423C" w:rsidRPr="0005423C" w:rsidRDefault="00CF5FAC" w:rsidP="0005423C">
      <w:pPr>
        <w:autoSpaceDE w:val="0"/>
        <w:autoSpaceDN w:val="0"/>
        <w:adjustRightInd w:val="0"/>
        <w:rPr>
          <w:rFonts w:ascii="Courier New" w:hAnsi="Courier New" w:cs="Courier New"/>
        </w:rPr>
      </w:pPr>
      <w:r w:rsidRPr="0005423C">
        <w:rPr>
          <w:rFonts w:ascii="Courier New" w:hAnsi="Courier New" w:cs="Courier New"/>
          <w:lang w:val="tt"/>
        </w:rPr>
        <w:t xml:space="preserve">                                          (милекче, яллаучы)</w:t>
      </w:r>
    </w:p>
    <w:p w:rsidR="0005423C" w:rsidRPr="0005423C" w:rsidRDefault="00CF5FAC" w:rsidP="0005423C">
      <w:pPr>
        <w:autoSpaceDE w:val="0"/>
        <w:autoSpaceDN w:val="0"/>
        <w:adjustRightInd w:val="0"/>
        <w:rPr>
          <w:rFonts w:ascii="Courier New" w:hAnsi="Courier New" w:cs="Courier New"/>
        </w:rPr>
      </w:pPr>
      <w:r w:rsidRPr="0005423C">
        <w:rPr>
          <w:rFonts w:ascii="Courier New" w:hAnsi="Courier New" w:cs="Courier New"/>
          <w:lang w:val="tt"/>
        </w:rPr>
        <w:t>адресы буенча урнашкан торак урын: ______________________________,</w:t>
      </w:r>
    </w:p>
    <w:p w:rsidR="0005423C" w:rsidRPr="0005423C" w:rsidRDefault="00CF5FAC" w:rsidP="0005423C">
      <w:pPr>
        <w:autoSpaceDE w:val="0"/>
        <w:autoSpaceDN w:val="0"/>
        <w:adjustRightInd w:val="0"/>
        <w:rPr>
          <w:rFonts w:ascii="Courier New" w:hAnsi="Courier New" w:cs="Courier New"/>
        </w:rPr>
      </w:pPr>
      <w:r w:rsidRPr="0005423C">
        <w:rPr>
          <w:rFonts w:ascii="Courier New" w:hAnsi="Courier New" w:cs="Courier New"/>
          <w:lang w:val="tt"/>
        </w:rPr>
        <w:t>бу раслана ________________________________________________________.</w:t>
      </w:r>
    </w:p>
    <w:p w:rsidR="0005423C" w:rsidRPr="0005423C" w:rsidRDefault="00CF5FAC" w:rsidP="0005423C">
      <w:pPr>
        <w:autoSpaceDE w:val="0"/>
        <w:autoSpaceDN w:val="0"/>
        <w:adjustRightInd w:val="0"/>
        <w:rPr>
          <w:rFonts w:ascii="Courier New" w:hAnsi="Courier New" w:cs="Courier New"/>
        </w:rPr>
      </w:pPr>
      <w:r w:rsidRPr="0005423C">
        <w:rPr>
          <w:rFonts w:ascii="Courier New" w:hAnsi="Courier New" w:cs="Courier New"/>
          <w:lang w:val="tt"/>
        </w:rPr>
        <w:t xml:space="preserve">                     (милек хокукы турында таныклык, наем шартнамәсе)</w:t>
      </w:r>
    </w:p>
    <w:p w:rsidR="0005423C" w:rsidRPr="0005423C" w:rsidRDefault="00CF5FAC" w:rsidP="0005423C">
      <w:pPr>
        <w:autoSpaceDE w:val="0"/>
        <w:autoSpaceDN w:val="0"/>
        <w:adjustRightInd w:val="0"/>
        <w:ind w:firstLine="540"/>
        <w:jc w:val="both"/>
      </w:pPr>
      <w:r w:rsidRPr="0005423C">
        <w:rPr>
          <w:lang w:val="tt"/>
        </w:rPr>
        <w:t>Әлеге торак бинаның милекчесе булып _____________________ нигезендә (әгәр гариза яллаучының исеменнән бирелсә) тора.</w:t>
      </w:r>
    </w:p>
    <w:p w:rsidR="0005423C" w:rsidRPr="0005423C" w:rsidRDefault="00CF5FAC" w:rsidP="0005423C">
      <w:pPr>
        <w:autoSpaceDE w:val="0"/>
        <w:autoSpaceDN w:val="0"/>
        <w:adjustRightInd w:val="0"/>
        <w:ind w:firstLine="540"/>
        <w:jc w:val="both"/>
      </w:pPr>
      <w:r w:rsidRPr="0005423C">
        <w:rPr>
          <w:lang w:val="tt"/>
        </w:rPr>
        <w:t>Әлеге торак бинаның Россия Федерациясе Хөкүмәтенең 2006 елның 28 гыйнварындагы 47 номерлы карары белән каралган таләпләргә туры килүен бәяләвегезне сорыйм: "Урынны торак бина, торак урынны авария хәлендәге һәм сүтелергә яисә реконструкцияләнергә тиешле күпфатирлы йорт дип тану турындагы нигезләмәне раслау хакында" 2006 елның 28 гыйнварындагы 47 номерлы карары нигезендә торак урынны түбәндәге нигезләрдә яшәү өчен яраклы (яраксыз) дип тануны сорыйм:</w:t>
      </w:r>
    </w:p>
    <w:p w:rsidR="0005423C" w:rsidRPr="0005423C" w:rsidRDefault="00CF5FAC" w:rsidP="0005423C">
      <w:pPr>
        <w:autoSpaceDE w:val="0"/>
        <w:autoSpaceDN w:val="0"/>
        <w:adjustRightInd w:val="0"/>
        <w:ind w:firstLine="540"/>
        <w:jc w:val="both"/>
      </w:pPr>
      <w:r w:rsidRPr="0005423C">
        <w:rPr>
          <w:lang w:val="tt"/>
        </w:rPr>
        <w:t>______________________________________________________________________________</w:t>
      </w:r>
    </w:p>
    <w:p w:rsidR="0005423C" w:rsidRPr="0005423C" w:rsidRDefault="00CF5FAC" w:rsidP="0005423C">
      <w:pPr>
        <w:autoSpaceDE w:val="0"/>
        <w:autoSpaceDN w:val="0"/>
        <w:adjustRightInd w:val="0"/>
        <w:ind w:firstLine="540"/>
        <w:jc w:val="both"/>
      </w:pPr>
      <w:r w:rsidRPr="0005423C">
        <w:rPr>
          <w:lang w:val="tt"/>
        </w:rPr>
        <w:t>______________________________________________________________________________</w:t>
      </w:r>
    </w:p>
    <w:p w:rsidR="0005423C" w:rsidRPr="0005423C" w:rsidRDefault="00CF5FAC" w:rsidP="0005423C">
      <w:pPr>
        <w:autoSpaceDE w:val="0"/>
        <w:autoSpaceDN w:val="0"/>
        <w:adjustRightInd w:val="0"/>
        <w:ind w:firstLine="540"/>
        <w:jc w:val="both"/>
      </w:pPr>
      <w:r w:rsidRPr="0005423C">
        <w:rPr>
          <w:lang w:val="tt"/>
        </w:rPr>
        <w:t>_____________________________________________________________________________.</w:t>
      </w:r>
    </w:p>
    <w:p w:rsidR="0005423C" w:rsidRPr="0005423C" w:rsidRDefault="0005423C" w:rsidP="0005423C">
      <w:pPr>
        <w:autoSpaceDE w:val="0"/>
        <w:autoSpaceDN w:val="0"/>
        <w:adjustRightInd w:val="0"/>
        <w:jc w:val="both"/>
      </w:pPr>
    </w:p>
    <w:p w:rsidR="0005423C" w:rsidRPr="0005423C" w:rsidRDefault="00CF5FAC" w:rsidP="0005423C">
      <w:pPr>
        <w:autoSpaceDE w:val="0"/>
        <w:autoSpaceDN w:val="0"/>
        <w:adjustRightInd w:val="0"/>
        <w:ind w:firstLine="540"/>
        <w:jc w:val="both"/>
      </w:pPr>
      <w:r w:rsidRPr="0005423C">
        <w:rPr>
          <w:lang w:val="tt"/>
        </w:rPr>
        <w:t>Гаризага түбәндәге документлар теркәлә:</w:t>
      </w:r>
    </w:p>
    <w:p w:rsidR="0005423C" w:rsidRPr="0005423C" w:rsidRDefault="00CF5FAC" w:rsidP="0005423C">
      <w:pPr>
        <w:autoSpaceDE w:val="0"/>
        <w:autoSpaceDN w:val="0"/>
        <w:adjustRightInd w:val="0"/>
        <w:ind w:firstLine="540"/>
        <w:jc w:val="both"/>
      </w:pPr>
      <w:r w:rsidRPr="0005423C">
        <w:rPr>
          <w:lang w:val="tt"/>
        </w:rPr>
        <w:t>1) күчемсез мөлкәткә хокукларның һәм аның белән алыш-бирешләрнең Бердәм дәүләт реестрында хокук билгели торган торак урынга хокук билгели торган документларның күчермәләре;</w:t>
      </w:r>
    </w:p>
    <w:p w:rsidR="0005423C" w:rsidRPr="0005423C" w:rsidRDefault="00CF5FAC" w:rsidP="0005423C">
      <w:pPr>
        <w:autoSpaceDE w:val="0"/>
        <w:autoSpaceDN w:val="0"/>
        <w:adjustRightInd w:val="0"/>
        <w:ind w:firstLine="540"/>
        <w:jc w:val="both"/>
      </w:pPr>
      <w:r w:rsidRPr="0005423C">
        <w:rPr>
          <w:lang w:val="tt"/>
        </w:rPr>
        <w:t>2) аны алга таба торак урыны дип тану өчен торак булмаган бинага карата - торак булмаган бинаны реконструкцияләү проекты.</w:t>
      </w:r>
    </w:p>
    <w:p w:rsidR="0005423C" w:rsidRPr="0005423C" w:rsidRDefault="00CF5FAC" w:rsidP="0005423C">
      <w:pPr>
        <w:autoSpaceDE w:val="0"/>
        <w:autoSpaceDN w:val="0"/>
        <w:adjustRightInd w:val="0"/>
        <w:ind w:firstLine="540"/>
        <w:jc w:val="both"/>
      </w:pPr>
      <w:r w:rsidRPr="0005423C">
        <w:rPr>
          <w:lang w:val="tt"/>
        </w:rPr>
        <w:t>3) күпфатирлы йортны тикшерү үткәргән махсуслаштырылган оешма төзү - күпфатирлы йортны авария хәлендәге һәм җимерелергә яисә реконструкцияләнергә тиешле дип тану турындагы мәсьәлә куелган очракта;</w:t>
      </w:r>
    </w:p>
    <w:p w:rsidR="0005423C" w:rsidRPr="0005423C" w:rsidRDefault="00CF5FAC" w:rsidP="0005423C">
      <w:pPr>
        <w:autoSpaceDE w:val="0"/>
        <w:autoSpaceDN w:val="0"/>
        <w:adjustRightInd w:val="0"/>
        <w:ind w:firstLine="540"/>
        <w:jc w:val="both"/>
      </w:pPr>
      <w:r w:rsidRPr="0005423C">
        <w:rPr>
          <w:lang w:val="tt"/>
        </w:rPr>
        <w:t>4) торак бинаны билгеләнгән нигезләмәгә туры килә (тиешле түгел) дип тану турында Карар кабул итү өчен бәяләмә кирәк булган очракта, торак урыны конструкцияләрен коймалау һәм алып бару элементларын тикшерү нәтиҗәләре буенча проект-тикшеренү оешмасы бәяләмәсе</w:t>
      </w:r>
    </w:p>
    <w:p w:rsidR="0005423C" w:rsidRPr="0005423C" w:rsidRDefault="00CF5FAC" w:rsidP="0005423C">
      <w:pPr>
        <w:autoSpaceDE w:val="0"/>
        <w:autoSpaceDN w:val="0"/>
        <w:adjustRightInd w:val="0"/>
        <w:ind w:firstLine="540"/>
        <w:jc w:val="both"/>
      </w:pPr>
      <w:r w:rsidRPr="0005423C">
        <w:rPr>
          <w:lang w:val="tt"/>
        </w:rPr>
        <w:t>Сорату буенча  сканерланган документларның төп нөсхәләрен тапшырырга җаваплылык алам.</w:t>
      </w:r>
    </w:p>
    <w:p w:rsidR="0005423C" w:rsidRPr="0005423C" w:rsidRDefault="0005423C" w:rsidP="0005423C">
      <w:pPr>
        <w:autoSpaceDE w:val="0"/>
        <w:autoSpaceDN w:val="0"/>
        <w:adjustRightInd w:val="0"/>
        <w:ind w:firstLine="540"/>
        <w:jc w:val="both"/>
      </w:pPr>
    </w:p>
    <w:p w:rsidR="0005423C" w:rsidRPr="0005423C" w:rsidRDefault="0005423C" w:rsidP="0005423C">
      <w:pPr>
        <w:autoSpaceDE w:val="0"/>
        <w:autoSpaceDN w:val="0"/>
        <w:adjustRightInd w:val="0"/>
        <w:ind w:firstLine="540"/>
        <w:jc w:val="both"/>
      </w:pPr>
    </w:p>
    <w:p w:rsidR="0005423C" w:rsidRPr="007555EF" w:rsidRDefault="00CF5FAC" w:rsidP="0005423C">
      <w:pPr>
        <w:autoSpaceDE w:val="0"/>
        <w:autoSpaceDN w:val="0"/>
        <w:adjustRightInd w:val="0"/>
        <w:rPr>
          <w:rFonts w:ascii="Courier New" w:hAnsi="Courier New" w:cs="Courier New"/>
          <w:lang w:val="tt"/>
        </w:rPr>
      </w:pPr>
      <w:r w:rsidRPr="0005423C">
        <w:rPr>
          <w:rFonts w:ascii="Courier New" w:hAnsi="Courier New" w:cs="Courier New"/>
          <w:lang w:val="tt"/>
        </w:rPr>
        <w:t xml:space="preserve">    "___"__________________________                                                                                                                      </w:t>
      </w:r>
    </w:p>
    <w:p w:rsidR="0005423C" w:rsidRPr="007555EF" w:rsidRDefault="00CF5FAC" w:rsidP="0005423C">
      <w:pPr>
        <w:autoSpaceDE w:val="0"/>
        <w:autoSpaceDN w:val="0"/>
        <w:adjustRightInd w:val="0"/>
        <w:rPr>
          <w:rFonts w:ascii="Courier New" w:hAnsi="Courier New" w:cs="Courier New"/>
          <w:lang w:val="tt"/>
        </w:rPr>
      </w:pPr>
      <w:r w:rsidRPr="0005423C">
        <w:rPr>
          <w:rFonts w:ascii="Courier New" w:hAnsi="Courier New" w:cs="Courier New"/>
          <w:lang w:val="tt"/>
        </w:rPr>
        <w:t xml:space="preserve">                                                              (имза)</w:t>
      </w:r>
    </w:p>
    <w:p w:rsidR="0005423C" w:rsidRPr="007555EF" w:rsidRDefault="0005423C" w:rsidP="0005423C">
      <w:pPr>
        <w:widowControl w:val="0"/>
        <w:autoSpaceDE w:val="0"/>
        <w:autoSpaceDN w:val="0"/>
        <w:adjustRightInd w:val="0"/>
        <w:ind w:firstLine="851"/>
        <w:jc w:val="both"/>
        <w:rPr>
          <w:color w:val="000000"/>
          <w:sz w:val="28"/>
          <w:szCs w:val="28"/>
          <w:lang w:val="tt"/>
        </w:rPr>
      </w:pPr>
    </w:p>
    <w:p w:rsidR="0005423C" w:rsidRPr="007555EF" w:rsidRDefault="00CF5FAC" w:rsidP="0005423C">
      <w:pPr>
        <w:widowControl w:val="0"/>
        <w:autoSpaceDE w:val="0"/>
        <w:autoSpaceDN w:val="0"/>
        <w:adjustRightInd w:val="0"/>
        <w:ind w:firstLine="851"/>
        <w:jc w:val="both"/>
        <w:rPr>
          <w:color w:val="000000"/>
          <w:sz w:val="28"/>
          <w:szCs w:val="28"/>
          <w:lang w:val="tt"/>
        </w:rPr>
      </w:pPr>
      <w:r w:rsidRPr="0005423C">
        <w:rPr>
          <w:color w:val="000000"/>
          <w:sz w:val="28"/>
          <w:szCs w:val="28"/>
          <w:lang w:val="tt"/>
        </w:rPr>
        <w:t>Муниципаль хезмәт күрсәтүнең нәтиҗәсен түбәндәгеләр аша күрсәтүне сорыйм:</w:t>
      </w:r>
    </w:p>
    <w:p w:rsidR="0005423C" w:rsidRPr="007555EF" w:rsidRDefault="0005423C" w:rsidP="0005423C">
      <w:pPr>
        <w:widowControl w:val="0"/>
        <w:autoSpaceDE w:val="0"/>
        <w:autoSpaceDN w:val="0"/>
        <w:adjustRightInd w:val="0"/>
        <w:ind w:firstLine="851"/>
        <w:jc w:val="both"/>
        <w:rPr>
          <w:color w:val="000000"/>
          <w:sz w:val="28"/>
          <w:szCs w:val="28"/>
          <w:lang w:val="tt"/>
        </w:rPr>
      </w:pPr>
    </w:p>
    <w:p w:rsidR="0005423C" w:rsidRPr="0005423C" w:rsidRDefault="00CF5FAC" w:rsidP="0005423C">
      <w:pPr>
        <w:widowControl w:val="0"/>
        <w:autoSpaceDE w:val="0"/>
        <w:autoSpaceDN w:val="0"/>
        <w:adjustRightInd w:val="0"/>
        <w:ind w:firstLine="851"/>
        <w:jc w:val="both"/>
        <w:rPr>
          <w:color w:val="000000"/>
          <w:sz w:val="28"/>
          <w:szCs w:val="28"/>
        </w:rPr>
      </w:pPr>
      <w:r w:rsidRPr="0005423C">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62991161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5423C">
        <w:rPr>
          <w:color w:val="000000"/>
          <w:sz w:val="28"/>
          <w:szCs w:val="28"/>
          <w:lang w:val="tt"/>
        </w:rPr>
        <w:t>Татарстан Республикасы дәүләт һәм муниципаль хезмәтләр порталының шәхси кабинеты аша;</w:t>
      </w:r>
    </w:p>
    <w:p w:rsidR="0005423C" w:rsidRPr="0005423C" w:rsidRDefault="0005423C" w:rsidP="0005423C">
      <w:pPr>
        <w:widowControl w:val="0"/>
        <w:autoSpaceDE w:val="0"/>
        <w:autoSpaceDN w:val="0"/>
        <w:adjustRightInd w:val="0"/>
        <w:ind w:firstLine="851"/>
        <w:jc w:val="both"/>
        <w:rPr>
          <w:color w:val="000000"/>
          <w:sz w:val="28"/>
          <w:szCs w:val="28"/>
        </w:rPr>
      </w:pPr>
    </w:p>
    <w:p w:rsidR="0005423C" w:rsidRPr="0005423C" w:rsidRDefault="00CF5FAC" w:rsidP="0005423C">
      <w:pPr>
        <w:widowControl w:val="0"/>
        <w:autoSpaceDE w:val="0"/>
        <w:autoSpaceDN w:val="0"/>
        <w:adjustRightInd w:val="0"/>
        <w:ind w:firstLine="851"/>
        <w:jc w:val="both"/>
        <w:rPr>
          <w:color w:val="000000"/>
          <w:sz w:val="28"/>
          <w:szCs w:val="28"/>
        </w:rPr>
      </w:pPr>
      <w:r w:rsidRPr="0005423C">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65225091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5423C">
        <w:rPr>
          <w:color w:val="000000"/>
          <w:sz w:val="28"/>
          <w:szCs w:val="28"/>
          <w:lang w:val="tt"/>
        </w:rPr>
        <w:t>Татарстан Республикасы дәүләт һәм муниципаль хезмәтләр күрсәтүнең күпфункцияле үзәгендә;</w:t>
      </w:r>
    </w:p>
    <w:p w:rsidR="0005423C" w:rsidRPr="0005423C" w:rsidRDefault="0005423C" w:rsidP="0005423C">
      <w:pPr>
        <w:widowControl w:val="0"/>
        <w:autoSpaceDE w:val="0"/>
        <w:autoSpaceDN w:val="0"/>
        <w:adjustRightInd w:val="0"/>
        <w:ind w:firstLine="851"/>
        <w:jc w:val="both"/>
        <w:rPr>
          <w:color w:val="000000"/>
          <w:sz w:val="28"/>
          <w:szCs w:val="28"/>
        </w:rPr>
      </w:pPr>
    </w:p>
    <w:p w:rsidR="0005423C" w:rsidRPr="0005423C" w:rsidRDefault="00CF5FAC" w:rsidP="0005423C">
      <w:pPr>
        <w:widowControl w:val="0"/>
        <w:autoSpaceDE w:val="0"/>
        <w:autoSpaceDN w:val="0"/>
        <w:adjustRightInd w:val="0"/>
        <w:ind w:firstLine="851"/>
        <w:jc w:val="both"/>
        <w:rPr>
          <w:color w:val="000000"/>
          <w:sz w:val="28"/>
          <w:szCs w:val="28"/>
        </w:rPr>
      </w:pPr>
      <w:r w:rsidRPr="0005423C">
        <w:rPr>
          <w:noProof/>
          <w:position w:val="-9"/>
          <w:sz w:val="26"/>
          <w:szCs w:val="26"/>
        </w:rPr>
        <w:drawing>
          <wp:inline distT="0" distB="0" distL="0" distR="0">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116365394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5423C">
        <w:rPr>
          <w:b/>
          <w:i/>
          <w:color w:val="000000"/>
          <w:sz w:val="28"/>
          <w:szCs w:val="28"/>
          <w:lang w:val="tt"/>
        </w:rPr>
        <w:t>Органда.</w:t>
      </w:r>
    </w:p>
    <w:p w:rsidR="0005423C" w:rsidRPr="0005423C" w:rsidRDefault="0005423C" w:rsidP="0005423C">
      <w:pPr>
        <w:widowControl w:val="0"/>
        <w:autoSpaceDE w:val="0"/>
        <w:autoSpaceDN w:val="0"/>
        <w:adjustRightInd w:val="0"/>
        <w:ind w:firstLine="851"/>
        <w:jc w:val="both"/>
        <w:rPr>
          <w:color w:val="000000"/>
          <w:spacing w:val="-6"/>
          <w:sz w:val="28"/>
          <w:szCs w:val="28"/>
        </w:rPr>
      </w:pPr>
    </w:p>
    <w:p w:rsidR="0005423C" w:rsidRPr="0005423C" w:rsidRDefault="0005423C" w:rsidP="0005423C">
      <w:pPr>
        <w:jc w:val="center"/>
        <w:rPr>
          <w:sz w:val="28"/>
          <w:szCs w:val="28"/>
        </w:rPr>
      </w:pPr>
    </w:p>
    <w:p w:rsidR="0005423C" w:rsidRPr="0005423C" w:rsidRDefault="0005423C" w:rsidP="0005423C">
      <w:pPr>
        <w:jc w:val="center"/>
        <w:rPr>
          <w:sz w:val="28"/>
          <w:szCs w:val="28"/>
        </w:rPr>
      </w:pPr>
    </w:p>
    <w:p w:rsidR="0005423C" w:rsidRPr="0005423C" w:rsidRDefault="00CF5FAC" w:rsidP="0005423C">
      <w:pPr>
        <w:jc w:val="both"/>
        <w:rPr>
          <w:sz w:val="28"/>
          <w:szCs w:val="28"/>
        </w:rPr>
      </w:pPr>
      <w:r w:rsidRPr="0005423C">
        <w:rPr>
          <w:sz w:val="28"/>
          <w:szCs w:val="28"/>
          <w:lang w:val="tt"/>
        </w:rPr>
        <w:t>______________</w:t>
      </w:r>
      <w:r w:rsidRPr="0005423C">
        <w:rPr>
          <w:sz w:val="28"/>
          <w:szCs w:val="28"/>
          <w:lang w:val="tt"/>
        </w:rPr>
        <w:tab/>
      </w:r>
      <w:r w:rsidRPr="0005423C">
        <w:rPr>
          <w:sz w:val="28"/>
          <w:szCs w:val="28"/>
          <w:lang w:val="tt"/>
        </w:rPr>
        <w:tab/>
      </w:r>
      <w:r w:rsidRPr="0005423C">
        <w:rPr>
          <w:sz w:val="28"/>
          <w:szCs w:val="28"/>
          <w:lang w:val="tt"/>
        </w:rPr>
        <w:tab/>
      </w:r>
      <w:r w:rsidRPr="0005423C">
        <w:rPr>
          <w:sz w:val="28"/>
          <w:szCs w:val="28"/>
          <w:lang w:val="tt"/>
        </w:rPr>
        <w:tab/>
        <w:t>_________________ ( ________________)</w:t>
      </w:r>
    </w:p>
    <w:p w:rsidR="0005423C" w:rsidRPr="0005423C" w:rsidRDefault="00CF5FAC" w:rsidP="0005423C">
      <w:pPr>
        <w:rPr>
          <w:rFonts w:ascii="Times New Roman CYR" w:hAnsi="Times New Roman CYR" w:cs="Times New Roman CYR"/>
          <w:sz w:val="28"/>
          <w:szCs w:val="28"/>
        </w:rPr>
      </w:pPr>
      <w:r w:rsidRPr="0005423C">
        <w:rPr>
          <w:sz w:val="28"/>
          <w:szCs w:val="28"/>
          <w:lang w:val="tt"/>
        </w:rPr>
        <w:tab/>
        <w:t>(дата)</w:t>
      </w:r>
      <w:r w:rsidRPr="0005423C">
        <w:rPr>
          <w:sz w:val="28"/>
          <w:szCs w:val="28"/>
          <w:lang w:val="tt"/>
        </w:rPr>
        <w:tab/>
      </w:r>
      <w:r w:rsidRPr="0005423C">
        <w:rPr>
          <w:sz w:val="28"/>
          <w:szCs w:val="28"/>
          <w:lang w:val="tt"/>
        </w:rPr>
        <w:tab/>
      </w:r>
      <w:r w:rsidRPr="0005423C">
        <w:rPr>
          <w:sz w:val="28"/>
          <w:szCs w:val="28"/>
          <w:lang w:val="tt"/>
        </w:rPr>
        <w:tab/>
      </w:r>
      <w:r w:rsidRPr="0005423C">
        <w:rPr>
          <w:sz w:val="28"/>
          <w:szCs w:val="28"/>
          <w:lang w:val="tt"/>
        </w:rPr>
        <w:tab/>
      </w:r>
      <w:r w:rsidRPr="0005423C">
        <w:rPr>
          <w:sz w:val="28"/>
          <w:szCs w:val="28"/>
          <w:lang w:val="tt"/>
        </w:rPr>
        <w:tab/>
      </w:r>
      <w:r w:rsidRPr="0005423C">
        <w:rPr>
          <w:sz w:val="28"/>
          <w:szCs w:val="28"/>
          <w:lang w:val="tt"/>
        </w:rPr>
        <w:tab/>
        <w:t>(имза)</w:t>
      </w:r>
      <w:r w:rsidRPr="0005423C">
        <w:rPr>
          <w:sz w:val="28"/>
          <w:szCs w:val="28"/>
          <w:lang w:val="tt"/>
        </w:rPr>
        <w:tab/>
      </w:r>
      <w:r w:rsidRPr="0005423C">
        <w:rPr>
          <w:sz w:val="28"/>
          <w:szCs w:val="28"/>
          <w:lang w:val="tt"/>
        </w:rPr>
        <w:tab/>
        <w:t xml:space="preserve">     (Ф.И.А.)</w:t>
      </w:r>
    </w:p>
    <w:p w:rsidR="0005423C" w:rsidRPr="0005423C" w:rsidRDefault="0005423C" w:rsidP="0005423C">
      <w:pPr>
        <w:ind w:right="-1" w:firstLine="709"/>
        <w:jc w:val="right"/>
        <w:rPr>
          <w:color w:val="000000"/>
          <w:spacing w:val="-6"/>
          <w:sz w:val="28"/>
          <w:szCs w:val="28"/>
        </w:rPr>
        <w:sectPr w:rsidR="0005423C" w:rsidRPr="0005423C" w:rsidSect="00CF5FAC">
          <w:type w:val="continuous"/>
          <w:pgSz w:w="11907" w:h="16840" w:code="9"/>
          <w:pgMar w:top="1134" w:right="851" w:bottom="1134" w:left="1134" w:header="720" w:footer="720" w:gutter="0"/>
          <w:cols w:space="708"/>
          <w:noEndnote/>
          <w:titlePg/>
          <w:docGrid w:linePitch="381"/>
        </w:sectPr>
      </w:pPr>
    </w:p>
    <w:p w:rsidR="005A1AE8" w:rsidRDefault="005A1AE8" w:rsidP="005A1AE8">
      <w:pPr>
        <w:ind w:left="5954"/>
        <w:rPr>
          <w:sz w:val="28"/>
          <w:szCs w:val="28"/>
          <w:lang w:val="tt"/>
        </w:rPr>
      </w:pPr>
      <w:r w:rsidRPr="00D92D44">
        <w:rPr>
          <w:sz w:val="28"/>
          <w:szCs w:val="28"/>
          <w:lang w:val="tt"/>
        </w:rPr>
        <w:lastRenderedPageBreak/>
        <w:t>Бинаны  торак бина, торак бинаны яшәү өчен яраксыз һәм күпфатирлы</w:t>
      </w:r>
      <w:r>
        <w:rPr>
          <w:sz w:val="28"/>
          <w:szCs w:val="28"/>
          <w:lang w:val="tt"/>
        </w:rPr>
        <w:t xml:space="preserve"> </w:t>
      </w:r>
      <w:r w:rsidRPr="00D92D44">
        <w:rPr>
          <w:sz w:val="28"/>
          <w:szCs w:val="28"/>
          <w:lang w:val="tt"/>
        </w:rPr>
        <w:t xml:space="preserve">йортны авария хәлендә һәм сүтелергә яки реконструкцияләнергә тиешле дип тану буенча муниципаль хезмәт күрсәтүнең </w:t>
      </w:r>
      <w:r>
        <w:rPr>
          <w:sz w:val="28"/>
          <w:szCs w:val="28"/>
          <w:lang w:val="tt"/>
        </w:rPr>
        <w:t>административ регламентына</w:t>
      </w:r>
    </w:p>
    <w:p w:rsidR="0005423C" w:rsidRPr="0005423C" w:rsidRDefault="00CF5FAC" w:rsidP="0005423C">
      <w:pPr>
        <w:ind w:left="5812"/>
        <w:rPr>
          <w:sz w:val="28"/>
          <w:szCs w:val="28"/>
        </w:rPr>
      </w:pPr>
      <w:r w:rsidRPr="0005423C">
        <w:rPr>
          <w:sz w:val="28"/>
          <w:szCs w:val="28"/>
          <w:lang w:val="tt"/>
        </w:rPr>
        <w:t>4 нче кушымта</w:t>
      </w:r>
    </w:p>
    <w:p w:rsidR="005A1AE8" w:rsidRDefault="005A1AE8" w:rsidP="0005423C">
      <w:pPr>
        <w:autoSpaceDE w:val="0"/>
        <w:autoSpaceDN w:val="0"/>
        <w:adjustRightInd w:val="0"/>
        <w:jc w:val="center"/>
        <w:rPr>
          <w:sz w:val="22"/>
          <w:szCs w:val="22"/>
          <w:lang w:val="tt"/>
        </w:rPr>
      </w:pPr>
    </w:p>
    <w:p w:rsidR="0005423C" w:rsidRPr="0005423C" w:rsidRDefault="00CF5FAC" w:rsidP="0005423C">
      <w:pPr>
        <w:autoSpaceDE w:val="0"/>
        <w:autoSpaceDN w:val="0"/>
        <w:adjustRightInd w:val="0"/>
        <w:jc w:val="center"/>
        <w:rPr>
          <w:sz w:val="22"/>
          <w:szCs w:val="22"/>
        </w:rPr>
      </w:pPr>
      <w:r w:rsidRPr="0005423C">
        <w:rPr>
          <w:sz w:val="22"/>
          <w:szCs w:val="22"/>
          <w:lang w:val="tt"/>
        </w:rPr>
        <w:t>АКТы</w:t>
      </w:r>
    </w:p>
    <w:p w:rsidR="0005423C" w:rsidRPr="0005423C" w:rsidRDefault="00CF5FAC" w:rsidP="0005423C">
      <w:pPr>
        <w:autoSpaceDE w:val="0"/>
        <w:autoSpaceDN w:val="0"/>
        <w:adjustRightInd w:val="0"/>
        <w:jc w:val="center"/>
        <w:rPr>
          <w:sz w:val="22"/>
          <w:szCs w:val="22"/>
        </w:rPr>
      </w:pPr>
      <w:r w:rsidRPr="0005423C">
        <w:rPr>
          <w:sz w:val="22"/>
          <w:szCs w:val="22"/>
          <w:lang w:val="tt"/>
        </w:rPr>
        <w:t>бинаны тикшерү</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 ________________________ _______________________________________</w:t>
      </w:r>
    </w:p>
    <w:p w:rsidR="0005423C" w:rsidRPr="0005423C" w:rsidRDefault="00CF5FAC" w:rsidP="0005423C">
      <w:pPr>
        <w:autoSpaceDE w:val="0"/>
        <w:autoSpaceDN w:val="0"/>
        <w:adjustRightInd w:val="0"/>
        <w:jc w:val="center"/>
        <w:rPr>
          <w:sz w:val="22"/>
          <w:szCs w:val="22"/>
        </w:rPr>
      </w:pPr>
      <w:r w:rsidRPr="0005423C">
        <w:rPr>
          <w:sz w:val="22"/>
          <w:szCs w:val="22"/>
          <w:lang w:val="tt"/>
        </w:rPr>
        <w:t>(дата)</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(бинаның урнашу урыны, шул исәптән исеме</w:t>
      </w:r>
    </w:p>
    <w:p w:rsidR="0005423C" w:rsidRPr="0005423C" w:rsidRDefault="00CF5FAC" w:rsidP="0005423C">
      <w:pPr>
        <w:autoSpaceDE w:val="0"/>
        <w:autoSpaceDN w:val="0"/>
        <w:adjustRightInd w:val="0"/>
        <w:rPr>
          <w:sz w:val="22"/>
          <w:szCs w:val="22"/>
        </w:rPr>
      </w:pPr>
      <w:r w:rsidRPr="0005423C">
        <w:rPr>
          <w:sz w:val="22"/>
          <w:szCs w:val="22"/>
          <w:lang w:val="tt"/>
        </w:rPr>
        <w:t xml:space="preserve">        торак пункт һәм урам, йорт һәм фатир номерлары)</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 xml:space="preserve">    Ведомствоара                    комиссия,                                                                   </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(кем тарафыннан билгеләнгән, федераль башкарма орган исеме)</w:t>
      </w:r>
    </w:p>
    <w:p w:rsidR="0005423C" w:rsidRPr="0005423C" w:rsidRDefault="00CF5FAC" w:rsidP="0005423C">
      <w:pPr>
        <w:autoSpaceDE w:val="0"/>
        <w:autoSpaceDN w:val="0"/>
        <w:adjustRightInd w:val="0"/>
        <w:rPr>
          <w:sz w:val="22"/>
          <w:szCs w:val="22"/>
        </w:rPr>
      </w:pPr>
      <w:r w:rsidRPr="0005423C">
        <w:rPr>
          <w:sz w:val="22"/>
          <w:szCs w:val="22"/>
          <w:lang w:val="tt"/>
        </w:rPr>
        <w:t xml:space="preserve">     Россия Федерациясе субъекты башкарма хакимияте органы</w:t>
      </w:r>
    </w:p>
    <w:p w:rsidR="0005423C" w:rsidRPr="0005423C" w:rsidRDefault="00CF5FAC" w:rsidP="0005423C">
      <w:pPr>
        <w:autoSpaceDE w:val="0"/>
        <w:autoSpaceDN w:val="0"/>
        <w:adjustRightInd w:val="0"/>
        <w:rPr>
          <w:sz w:val="22"/>
          <w:szCs w:val="22"/>
        </w:rPr>
      </w:pPr>
      <w:r w:rsidRPr="0005423C">
        <w:rPr>
          <w:sz w:val="22"/>
          <w:szCs w:val="22"/>
          <w:lang w:val="tt"/>
        </w:rPr>
        <w:t xml:space="preserve">  Федерация, җирле үзидарә органы, карар датасы, номеры</w:t>
      </w:r>
    </w:p>
    <w:p w:rsidR="0005423C" w:rsidRPr="0005423C" w:rsidRDefault="00CF5FAC" w:rsidP="0005423C">
      <w:pPr>
        <w:autoSpaceDE w:val="0"/>
        <w:autoSpaceDN w:val="0"/>
        <w:adjustRightInd w:val="0"/>
        <w:rPr>
          <w:sz w:val="22"/>
          <w:szCs w:val="22"/>
        </w:rPr>
      </w:pPr>
      <w:r w:rsidRPr="0005423C">
        <w:rPr>
          <w:sz w:val="22"/>
          <w:szCs w:val="22"/>
          <w:lang w:val="tt"/>
        </w:rPr>
        <w:t xml:space="preserve">                        комиссияне чакыру турында)</w:t>
      </w:r>
    </w:p>
    <w:p w:rsidR="0005423C" w:rsidRPr="0005423C" w:rsidRDefault="00CF5FAC" w:rsidP="0005423C">
      <w:pPr>
        <w:autoSpaceDE w:val="0"/>
        <w:autoSpaceDN w:val="0"/>
        <w:adjustRightInd w:val="0"/>
        <w:rPr>
          <w:sz w:val="22"/>
          <w:szCs w:val="22"/>
        </w:rPr>
      </w:pPr>
      <w:r w:rsidRPr="0005423C">
        <w:rPr>
          <w:sz w:val="22"/>
          <w:szCs w:val="22"/>
          <w:lang w:val="tt"/>
        </w:rPr>
        <w:t>рәис составында 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(ф.и.о.., били торган вазыйфа</w:t>
      </w:r>
    </w:p>
    <w:p w:rsidR="0005423C" w:rsidRPr="0005423C" w:rsidRDefault="00CF5FAC" w:rsidP="0005423C">
      <w:pPr>
        <w:autoSpaceDE w:val="0"/>
        <w:autoSpaceDN w:val="0"/>
        <w:adjustRightInd w:val="0"/>
        <w:rPr>
          <w:sz w:val="22"/>
          <w:szCs w:val="22"/>
        </w:rPr>
      </w:pPr>
      <w:r w:rsidRPr="0005423C">
        <w:rPr>
          <w:sz w:val="22"/>
          <w:szCs w:val="22"/>
          <w:lang w:val="tt"/>
        </w:rPr>
        <w:t xml:space="preserve">                                    һәм эш урыны)</w:t>
      </w:r>
    </w:p>
    <w:p w:rsidR="0005423C" w:rsidRPr="0005423C" w:rsidRDefault="00CF5FAC" w:rsidP="0005423C">
      <w:pPr>
        <w:autoSpaceDE w:val="0"/>
        <w:autoSpaceDN w:val="0"/>
        <w:adjustRightInd w:val="0"/>
        <w:rPr>
          <w:sz w:val="22"/>
          <w:szCs w:val="22"/>
        </w:rPr>
      </w:pPr>
      <w:r w:rsidRPr="0005423C">
        <w:rPr>
          <w:sz w:val="22"/>
          <w:szCs w:val="22"/>
          <w:lang w:val="tt"/>
        </w:rPr>
        <w:t>һәм комиссия әгъзалары 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(ф.и.о.., били торган вазыйфа һәм эш урыны)</w:t>
      </w:r>
    </w:p>
    <w:p w:rsidR="0005423C" w:rsidRPr="0005423C" w:rsidRDefault="00CF5FAC" w:rsidP="0005423C">
      <w:pPr>
        <w:autoSpaceDE w:val="0"/>
        <w:autoSpaceDN w:val="0"/>
        <w:adjustRightInd w:val="0"/>
        <w:rPr>
          <w:sz w:val="22"/>
          <w:szCs w:val="22"/>
        </w:rPr>
      </w:pPr>
      <w:r w:rsidRPr="0005423C">
        <w:rPr>
          <w:sz w:val="22"/>
          <w:szCs w:val="22"/>
          <w:lang w:val="tt"/>
        </w:rPr>
        <w:t>Чакырылган экспертлар катнашында 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(ф.и.о.., били торган вазыйфа һәм эш урыны)</w:t>
      </w:r>
    </w:p>
    <w:p w:rsidR="0005423C" w:rsidRPr="0005423C" w:rsidRDefault="00CF5FAC" w:rsidP="0005423C">
      <w:pPr>
        <w:autoSpaceDE w:val="0"/>
        <w:autoSpaceDN w:val="0"/>
        <w:adjustRightInd w:val="0"/>
        <w:rPr>
          <w:sz w:val="22"/>
          <w:szCs w:val="22"/>
        </w:rPr>
      </w:pPr>
      <w:r w:rsidRPr="0005423C">
        <w:rPr>
          <w:sz w:val="22"/>
          <w:szCs w:val="22"/>
          <w:lang w:val="tt"/>
        </w:rPr>
        <w:t>һәм бинаның чакырылган хуҗасын яисә ул вәкаләт биргән затны</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(ф.и.о.., били торган вазыйфа һәм эш урыны)</w:t>
      </w:r>
    </w:p>
    <w:p w:rsidR="0005423C" w:rsidRPr="0005423C" w:rsidRDefault="00CF5FAC" w:rsidP="0005423C">
      <w:pPr>
        <w:autoSpaceDE w:val="0"/>
        <w:autoSpaceDN w:val="0"/>
        <w:adjustRightInd w:val="0"/>
        <w:rPr>
          <w:sz w:val="22"/>
          <w:szCs w:val="22"/>
        </w:rPr>
      </w:pPr>
      <w:r w:rsidRPr="0005423C">
        <w:rPr>
          <w:sz w:val="22"/>
          <w:szCs w:val="22"/>
          <w:lang w:val="tt"/>
        </w:rPr>
        <w:t>гариза буенча бинаны тикшерде 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(мөрәҗәгать итүченең ф.и.о., реквизитлары: </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оешманың исеме һәм биләгән вазыйфасы -</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юридик зат өчен)</w:t>
      </w:r>
    </w:p>
    <w:p w:rsidR="0005423C" w:rsidRPr="007555EF" w:rsidRDefault="00CF5FAC" w:rsidP="0005423C">
      <w:pPr>
        <w:autoSpaceDE w:val="0"/>
        <w:autoSpaceDN w:val="0"/>
        <w:adjustRightInd w:val="0"/>
        <w:rPr>
          <w:sz w:val="22"/>
          <w:szCs w:val="22"/>
          <w:lang w:val="tt"/>
        </w:rPr>
      </w:pPr>
      <w:r w:rsidRPr="0005423C">
        <w:rPr>
          <w:sz w:val="22"/>
          <w:szCs w:val="22"/>
          <w:lang w:val="tt"/>
        </w:rPr>
        <w:t>һәм бинаны тикшерү буенча чын акт төзеде 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(адресы, урынының урнашуы, кадастр номеры, кереш елы</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эксплуатациягә)</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Торак урынның, инженерлык системаларының торышын кыскача тасвирлау</w:t>
      </w:r>
    </w:p>
    <w:p w:rsidR="0005423C" w:rsidRPr="007555EF" w:rsidRDefault="00CF5FAC" w:rsidP="0005423C">
      <w:pPr>
        <w:autoSpaceDE w:val="0"/>
        <w:autoSpaceDN w:val="0"/>
        <w:adjustRightInd w:val="0"/>
        <w:rPr>
          <w:sz w:val="22"/>
          <w:szCs w:val="22"/>
          <w:lang w:val="tt"/>
        </w:rPr>
      </w:pPr>
      <w:r w:rsidRPr="0005423C">
        <w:rPr>
          <w:sz w:val="22"/>
          <w:szCs w:val="22"/>
          <w:lang w:val="tt"/>
        </w:rPr>
        <w:t>бина, җиһазлар  һәм  механизмнар  һәм бинага якын</w:t>
      </w:r>
    </w:p>
    <w:p w:rsidR="0005423C" w:rsidRPr="0005423C" w:rsidRDefault="00CF5FAC" w:rsidP="0005423C">
      <w:pPr>
        <w:autoSpaceDE w:val="0"/>
        <w:autoSpaceDN w:val="0"/>
        <w:adjustRightInd w:val="0"/>
        <w:rPr>
          <w:sz w:val="22"/>
          <w:szCs w:val="22"/>
        </w:rPr>
      </w:pPr>
      <w:r w:rsidRPr="0005423C">
        <w:rPr>
          <w:sz w:val="22"/>
          <w:szCs w:val="22"/>
          <w:lang w:val="tt"/>
        </w:rPr>
        <w:t>территориясе 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lastRenderedPageBreak/>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Билгеләнгән таләпләргә туры килмәүләре турында</w:t>
      </w:r>
    </w:p>
    <w:p w:rsidR="0005423C" w:rsidRPr="0005423C" w:rsidRDefault="00CF5FAC" w:rsidP="0005423C">
      <w:pPr>
        <w:autoSpaceDE w:val="0"/>
        <w:autoSpaceDN w:val="0"/>
        <w:adjustRightInd w:val="0"/>
        <w:rPr>
          <w:sz w:val="22"/>
          <w:szCs w:val="22"/>
        </w:rPr>
      </w:pPr>
      <w:r w:rsidRPr="0005423C">
        <w:rPr>
          <w:sz w:val="22"/>
          <w:szCs w:val="22"/>
          <w:lang w:val="tt"/>
        </w:rPr>
        <w:t>күрсәткечнең факттагы кыйммәтләрен һәм тасвирламасын күрсәтеп;</w:t>
      </w:r>
    </w:p>
    <w:p w:rsidR="0005423C" w:rsidRPr="0005423C" w:rsidRDefault="00CF5FAC" w:rsidP="0005423C">
      <w:pPr>
        <w:autoSpaceDE w:val="0"/>
        <w:autoSpaceDN w:val="0"/>
        <w:adjustRightInd w:val="0"/>
        <w:rPr>
          <w:sz w:val="22"/>
          <w:szCs w:val="22"/>
        </w:rPr>
      </w:pPr>
      <w:r w:rsidRPr="0005423C">
        <w:rPr>
          <w:sz w:val="22"/>
          <w:szCs w:val="22"/>
          <w:lang w:val="tt"/>
        </w:rPr>
        <w:t>конкрет туры килмәү 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Үткәрелгән инструменталь контроль нәтиҗәләрен бәяләү</w:t>
      </w:r>
    </w:p>
    <w:p w:rsidR="0005423C" w:rsidRPr="0005423C" w:rsidRDefault="00CF5FAC" w:rsidP="0005423C">
      <w:pPr>
        <w:autoSpaceDE w:val="0"/>
        <w:autoSpaceDN w:val="0"/>
        <w:adjustRightInd w:val="0"/>
        <w:rPr>
          <w:sz w:val="22"/>
          <w:szCs w:val="22"/>
        </w:rPr>
      </w:pPr>
      <w:r w:rsidRPr="0005423C">
        <w:rPr>
          <w:sz w:val="22"/>
          <w:szCs w:val="22"/>
          <w:lang w:val="tt"/>
        </w:rPr>
        <w:t>контроль һәм тикшеренүләрнең башка төрләре 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(кем тарафыннан контроль (сынау) уздырылган, нинди күрсәткечләр буенча, нинди күрсәткечләр буенча</w:t>
      </w:r>
    </w:p>
    <w:p w:rsidR="0005423C" w:rsidRPr="0005423C" w:rsidRDefault="00CF5FAC" w:rsidP="0005423C">
      <w:pPr>
        <w:autoSpaceDE w:val="0"/>
        <w:autoSpaceDN w:val="0"/>
        <w:adjustRightInd w:val="0"/>
        <w:rPr>
          <w:sz w:val="22"/>
          <w:szCs w:val="22"/>
        </w:rPr>
      </w:pPr>
      <w:r w:rsidRPr="0005423C">
        <w:rPr>
          <w:sz w:val="22"/>
          <w:szCs w:val="22"/>
          <w:lang w:val="tt"/>
        </w:rPr>
        <w:t xml:space="preserve">                  фактик кыйммәтләр алынды)</w:t>
      </w:r>
    </w:p>
    <w:p w:rsidR="0005423C" w:rsidRPr="0005423C" w:rsidRDefault="00CF5FAC" w:rsidP="0005423C">
      <w:pPr>
        <w:autoSpaceDE w:val="0"/>
        <w:autoSpaceDN w:val="0"/>
        <w:adjustRightInd w:val="0"/>
        <w:rPr>
          <w:sz w:val="22"/>
          <w:szCs w:val="22"/>
        </w:rPr>
      </w:pPr>
      <w:r w:rsidRPr="0005423C">
        <w:rPr>
          <w:sz w:val="22"/>
          <w:szCs w:val="22"/>
          <w:lang w:val="tt"/>
        </w:rPr>
        <w:t xml:space="preserve">    Ведомствоара комиссия тәкъдимнәре һәм тәкъдим ителә торган чаралар,</w:t>
      </w:r>
    </w:p>
    <w:p w:rsidR="0005423C" w:rsidRPr="0005423C" w:rsidRDefault="00CF5FAC" w:rsidP="0005423C">
      <w:pPr>
        <w:autoSpaceDE w:val="0"/>
        <w:autoSpaceDN w:val="0"/>
        <w:adjustRightInd w:val="0"/>
        <w:rPr>
          <w:sz w:val="22"/>
          <w:szCs w:val="22"/>
        </w:rPr>
      </w:pPr>
      <w:r w:rsidRPr="0005423C">
        <w:rPr>
          <w:sz w:val="22"/>
          <w:szCs w:val="22"/>
          <w:lang w:val="tt"/>
        </w:rPr>
        <w:t>алар  куркынычсызлыкны тәэмин итү өчен       кабул итәргә кирәк</w:t>
      </w:r>
    </w:p>
    <w:p w:rsidR="0005423C" w:rsidRPr="0005423C" w:rsidRDefault="00CF5FAC" w:rsidP="0005423C">
      <w:pPr>
        <w:autoSpaceDE w:val="0"/>
        <w:autoSpaceDN w:val="0"/>
        <w:adjustRightInd w:val="0"/>
        <w:rPr>
          <w:sz w:val="22"/>
          <w:szCs w:val="22"/>
        </w:rPr>
      </w:pPr>
      <w:r w:rsidRPr="0005423C">
        <w:rPr>
          <w:sz w:val="22"/>
          <w:szCs w:val="22"/>
          <w:lang w:val="tt"/>
        </w:rPr>
        <w:t>даими яшәү өчен нормаль шартлар тудыру 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Ведомствоара        _ комиссия нәтиҗәләре буенча</w:t>
      </w:r>
    </w:p>
    <w:p w:rsidR="0005423C" w:rsidRPr="0005423C" w:rsidRDefault="00CF5FAC" w:rsidP="0005423C">
      <w:pPr>
        <w:autoSpaceDE w:val="0"/>
        <w:autoSpaceDN w:val="0"/>
        <w:adjustRightInd w:val="0"/>
        <w:rPr>
          <w:sz w:val="22"/>
          <w:szCs w:val="22"/>
        </w:rPr>
      </w:pPr>
      <w:r w:rsidRPr="0005423C">
        <w:rPr>
          <w:sz w:val="22"/>
          <w:szCs w:val="22"/>
          <w:lang w:val="tt"/>
        </w:rPr>
        <w:t>бинаны тикшерү 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_________________________________________________________________.</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 xml:space="preserve">    Актка кушымта:</w:t>
      </w:r>
    </w:p>
    <w:p w:rsidR="0005423C" w:rsidRPr="0005423C" w:rsidRDefault="00CF5FAC" w:rsidP="0005423C">
      <w:pPr>
        <w:autoSpaceDE w:val="0"/>
        <w:autoSpaceDN w:val="0"/>
        <w:adjustRightInd w:val="0"/>
        <w:rPr>
          <w:sz w:val="22"/>
          <w:szCs w:val="22"/>
        </w:rPr>
      </w:pPr>
      <w:r w:rsidRPr="0005423C">
        <w:rPr>
          <w:sz w:val="22"/>
          <w:szCs w:val="22"/>
          <w:lang w:val="tt"/>
        </w:rPr>
        <w:t xml:space="preserve">    а) инструменталь контроль нәтиҗәләре;</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б) лаборатор сынаулар нәтиҗәләре;</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в) тикшеренүләр нәтиҗәләре;</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г) бәяләмә               проект-эзләнү      һәм</w:t>
      </w:r>
    </w:p>
    <w:p w:rsidR="0005423C" w:rsidRPr="007555EF" w:rsidRDefault="00CF5FAC" w:rsidP="0005423C">
      <w:pPr>
        <w:autoSpaceDE w:val="0"/>
        <w:autoSpaceDN w:val="0"/>
        <w:adjustRightInd w:val="0"/>
        <w:rPr>
          <w:sz w:val="22"/>
          <w:szCs w:val="22"/>
          <w:lang w:val="tt"/>
        </w:rPr>
      </w:pPr>
      <w:r w:rsidRPr="0005423C">
        <w:rPr>
          <w:sz w:val="22"/>
          <w:szCs w:val="22"/>
          <w:lang w:val="tt"/>
        </w:rPr>
        <w:t>махсуслаштырылган оешмалар;</w:t>
      </w:r>
    </w:p>
    <w:p w:rsidR="0005423C" w:rsidRPr="0005423C" w:rsidRDefault="00CF5FAC" w:rsidP="0005423C">
      <w:pPr>
        <w:autoSpaceDE w:val="0"/>
        <w:autoSpaceDN w:val="0"/>
        <w:adjustRightInd w:val="0"/>
        <w:rPr>
          <w:sz w:val="22"/>
          <w:szCs w:val="22"/>
        </w:rPr>
      </w:pPr>
      <w:r w:rsidRPr="0005423C">
        <w:rPr>
          <w:sz w:val="22"/>
          <w:szCs w:val="22"/>
          <w:lang w:val="tt"/>
        </w:rPr>
        <w:t xml:space="preserve">    д) ведомствоара комиссия карары буенча башка материаллар.</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Ведомствоара комиссия рәисе</w:t>
      </w:r>
    </w:p>
    <w:p w:rsidR="0005423C" w:rsidRPr="0005423C" w:rsidRDefault="00CF5FAC" w:rsidP="0005423C">
      <w:pPr>
        <w:autoSpaceDE w:val="0"/>
        <w:autoSpaceDN w:val="0"/>
        <w:adjustRightInd w:val="0"/>
        <w:rPr>
          <w:sz w:val="22"/>
          <w:szCs w:val="22"/>
        </w:rPr>
      </w:pPr>
      <w:r w:rsidRPr="0005423C">
        <w:rPr>
          <w:sz w:val="22"/>
          <w:szCs w:val="22"/>
          <w:lang w:val="tt"/>
        </w:rPr>
        <w:t xml:space="preserve">    _____________________         ________________________________</w:t>
      </w:r>
    </w:p>
    <w:p w:rsidR="0005423C" w:rsidRPr="0005423C" w:rsidRDefault="00CF5FAC" w:rsidP="0005423C">
      <w:pPr>
        <w:autoSpaceDE w:val="0"/>
        <w:autoSpaceDN w:val="0"/>
        <w:adjustRightInd w:val="0"/>
        <w:rPr>
          <w:sz w:val="22"/>
          <w:szCs w:val="22"/>
        </w:rPr>
      </w:pPr>
      <w:r w:rsidRPr="0005423C">
        <w:rPr>
          <w:sz w:val="22"/>
          <w:szCs w:val="22"/>
          <w:lang w:val="tt"/>
        </w:rPr>
        <w:t xml:space="preserve">         (имзасы)                                                                                        </w:t>
      </w:r>
    </w:p>
    <w:p w:rsidR="0005423C" w:rsidRPr="0005423C" w:rsidRDefault="0005423C" w:rsidP="0005423C">
      <w:pPr>
        <w:autoSpaceDE w:val="0"/>
        <w:autoSpaceDN w:val="0"/>
        <w:adjustRightInd w:val="0"/>
        <w:rPr>
          <w:sz w:val="22"/>
          <w:szCs w:val="22"/>
        </w:rPr>
      </w:pPr>
    </w:p>
    <w:p w:rsidR="0005423C" w:rsidRPr="0005423C" w:rsidRDefault="00CF5FAC" w:rsidP="0005423C">
      <w:pPr>
        <w:autoSpaceDE w:val="0"/>
        <w:autoSpaceDN w:val="0"/>
        <w:adjustRightInd w:val="0"/>
        <w:rPr>
          <w:sz w:val="22"/>
          <w:szCs w:val="22"/>
        </w:rPr>
      </w:pPr>
      <w:r w:rsidRPr="0005423C">
        <w:rPr>
          <w:sz w:val="22"/>
          <w:szCs w:val="22"/>
          <w:lang w:val="tt"/>
        </w:rPr>
        <w:t>Ведомствоара комиссия әгъзалары</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_____________________         ________________________________</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(имзасы)                                                                                        </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_____________________         ________________________________</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(имзасы)                                                                                        </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_____________________         ________________________________</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(имзасы)                                                                                        </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_____________________         ________________________________</w:t>
      </w:r>
    </w:p>
    <w:p w:rsidR="0005423C" w:rsidRPr="007555EF" w:rsidRDefault="00CF5FAC" w:rsidP="0005423C">
      <w:pPr>
        <w:autoSpaceDE w:val="0"/>
        <w:autoSpaceDN w:val="0"/>
        <w:adjustRightInd w:val="0"/>
        <w:rPr>
          <w:sz w:val="22"/>
          <w:szCs w:val="22"/>
          <w:lang w:val="tt"/>
        </w:rPr>
      </w:pPr>
      <w:r w:rsidRPr="0005423C">
        <w:rPr>
          <w:sz w:val="22"/>
          <w:szCs w:val="22"/>
          <w:lang w:val="tt"/>
        </w:rPr>
        <w:t xml:space="preserve">         (имзасы)                                                                                        </w:t>
      </w:r>
    </w:p>
    <w:p w:rsidR="0005423C" w:rsidRPr="007555EF" w:rsidRDefault="0005423C" w:rsidP="0005423C">
      <w:pPr>
        <w:ind w:left="5812" w:right="-1"/>
        <w:rPr>
          <w:lang w:val="tt"/>
        </w:rPr>
      </w:pPr>
    </w:p>
    <w:p w:rsidR="0005423C" w:rsidRPr="007555EF" w:rsidRDefault="0005423C" w:rsidP="0005423C">
      <w:pPr>
        <w:ind w:left="5812" w:right="-1"/>
        <w:rPr>
          <w:lang w:val="tt"/>
        </w:rPr>
      </w:pPr>
    </w:p>
    <w:p w:rsidR="0005423C" w:rsidRPr="007555EF" w:rsidRDefault="0005423C" w:rsidP="0005423C">
      <w:pPr>
        <w:ind w:left="5812" w:right="-1"/>
        <w:rPr>
          <w:sz w:val="28"/>
          <w:szCs w:val="28"/>
          <w:lang w:val="tt"/>
        </w:rPr>
      </w:pPr>
    </w:p>
    <w:p w:rsidR="0005423C" w:rsidRPr="007555EF" w:rsidRDefault="00CF5FAC" w:rsidP="0005423C">
      <w:pPr>
        <w:rPr>
          <w:sz w:val="28"/>
          <w:szCs w:val="28"/>
          <w:lang w:val="tt"/>
        </w:rPr>
      </w:pPr>
      <w:r w:rsidRPr="007555EF">
        <w:rPr>
          <w:sz w:val="28"/>
          <w:szCs w:val="28"/>
          <w:lang w:val="tt"/>
        </w:rPr>
        <w:br w:type="page"/>
      </w:r>
    </w:p>
    <w:p w:rsidR="0005423C" w:rsidRPr="007555EF" w:rsidRDefault="0005423C" w:rsidP="0005423C">
      <w:pPr>
        <w:ind w:left="5812" w:right="-1"/>
        <w:rPr>
          <w:sz w:val="28"/>
          <w:szCs w:val="28"/>
          <w:lang w:val="tt"/>
        </w:rPr>
      </w:pPr>
    </w:p>
    <w:p w:rsidR="005A1AE8" w:rsidRDefault="005A1AE8" w:rsidP="005A1AE8">
      <w:pPr>
        <w:ind w:left="5954"/>
        <w:rPr>
          <w:sz w:val="28"/>
          <w:szCs w:val="28"/>
          <w:lang w:val="tt"/>
        </w:rPr>
      </w:pPr>
      <w:r w:rsidRPr="00D92D44">
        <w:rPr>
          <w:sz w:val="28"/>
          <w:szCs w:val="28"/>
          <w:lang w:val="tt"/>
        </w:rPr>
        <w:t>Бинаны  торак бина, торак бинаны яшәү өчен яраксыз һәм күпфатирлы</w:t>
      </w:r>
      <w:r>
        <w:rPr>
          <w:sz w:val="28"/>
          <w:szCs w:val="28"/>
          <w:lang w:val="tt"/>
        </w:rPr>
        <w:t xml:space="preserve"> </w:t>
      </w:r>
      <w:r w:rsidRPr="00D92D44">
        <w:rPr>
          <w:sz w:val="28"/>
          <w:szCs w:val="28"/>
          <w:lang w:val="tt"/>
        </w:rPr>
        <w:t xml:space="preserve">йортны авария хәлендә һәм сүтелергә яки реконструкцияләнергә тиешле дип тану буенча муниципаль хезмәт күрсәтүнең </w:t>
      </w:r>
      <w:r>
        <w:rPr>
          <w:sz w:val="28"/>
          <w:szCs w:val="28"/>
          <w:lang w:val="tt"/>
        </w:rPr>
        <w:t>административ регламентына</w:t>
      </w:r>
    </w:p>
    <w:p w:rsidR="0005423C" w:rsidRPr="007555EF" w:rsidRDefault="005A1AE8" w:rsidP="005A1AE8">
      <w:pPr>
        <w:ind w:left="5954"/>
        <w:rPr>
          <w:sz w:val="28"/>
          <w:szCs w:val="28"/>
          <w:lang w:val="tt"/>
        </w:rPr>
      </w:pPr>
      <w:r>
        <w:rPr>
          <w:sz w:val="28"/>
          <w:szCs w:val="28"/>
          <w:lang w:val="tt"/>
        </w:rPr>
        <w:t xml:space="preserve"> </w:t>
      </w:r>
      <w:r w:rsidR="00CF5FAC" w:rsidRPr="0005423C">
        <w:rPr>
          <w:sz w:val="28"/>
          <w:szCs w:val="28"/>
          <w:lang w:val="tt"/>
        </w:rPr>
        <w:t>5 нче кушымта</w:t>
      </w:r>
    </w:p>
    <w:p w:rsidR="005A1AE8" w:rsidRPr="0005423C" w:rsidRDefault="00CF5FAC" w:rsidP="005A1AE8">
      <w:pPr>
        <w:ind w:left="5812" w:right="-1"/>
        <w:rPr>
          <w:sz w:val="28"/>
          <w:szCs w:val="28"/>
        </w:rPr>
      </w:pPr>
      <w:r w:rsidRPr="0005423C">
        <w:rPr>
          <w:sz w:val="28"/>
          <w:szCs w:val="28"/>
          <w:lang w:val="tt"/>
        </w:rPr>
        <w:t xml:space="preserve">Башкарма комитет </w:t>
      </w:r>
      <w:r w:rsidR="005A1AE8">
        <w:rPr>
          <w:sz w:val="28"/>
          <w:szCs w:val="28"/>
          <w:lang w:val="tt"/>
        </w:rPr>
        <w:t>Җитәкчесен</w:t>
      </w:r>
      <w:r w:rsidR="005A1AE8">
        <w:rPr>
          <w:sz w:val="28"/>
          <w:szCs w:val="28"/>
          <w:lang w:val="tt-RU"/>
        </w:rPr>
        <w:t>ә</w:t>
      </w:r>
      <w:r w:rsidR="005A1AE8" w:rsidRPr="0005423C">
        <w:rPr>
          <w:sz w:val="28"/>
          <w:szCs w:val="28"/>
          <w:lang w:val="tt"/>
        </w:rPr>
        <w:t xml:space="preserve"> </w:t>
      </w:r>
    </w:p>
    <w:p w:rsidR="0005423C" w:rsidRPr="0005423C" w:rsidRDefault="00CF5FAC" w:rsidP="0005423C">
      <w:pPr>
        <w:ind w:left="5812" w:right="-1"/>
        <w:rPr>
          <w:sz w:val="28"/>
          <w:szCs w:val="28"/>
        </w:rPr>
      </w:pPr>
      <w:r w:rsidRPr="0005423C">
        <w:rPr>
          <w:sz w:val="28"/>
          <w:szCs w:val="28"/>
          <w:lang w:val="tt"/>
        </w:rPr>
        <w:t>______________________________</w:t>
      </w:r>
    </w:p>
    <w:p w:rsidR="0005423C" w:rsidRPr="0005423C" w:rsidRDefault="005A1AE8" w:rsidP="0005423C">
      <w:pPr>
        <w:ind w:left="5812" w:right="-1"/>
        <w:rPr>
          <w:b/>
          <w:sz w:val="28"/>
          <w:szCs w:val="28"/>
        </w:rPr>
      </w:pPr>
      <w:r>
        <w:rPr>
          <w:b/>
          <w:sz w:val="28"/>
          <w:szCs w:val="28"/>
          <w:lang w:val="tt"/>
        </w:rPr>
        <w:t>кемнән</w:t>
      </w:r>
      <w:r w:rsidR="00CF5FAC" w:rsidRPr="0005423C">
        <w:rPr>
          <w:b/>
          <w:sz w:val="28"/>
          <w:szCs w:val="28"/>
          <w:lang w:val="tt"/>
        </w:rPr>
        <w:t>:__________________________</w:t>
      </w:r>
    </w:p>
    <w:p w:rsidR="0005423C" w:rsidRPr="0005423C" w:rsidRDefault="0005423C" w:rsidP="0005423C">
      <w:pPr>
        <w:ind w:right="-1" w:firstLine="709"/>
        <w:jc w:val="center"/>
        <w:rPr>
          <w:b/>
          <w:sz w:val="28"/>
          <w:szCs w:val="28"/>
        </w:rPr>
      </w:pPr>
    </w:p>
    <w:p w:rsidR="005A1AE8" w:rsidRDefault="00CF5FAC" w:rsidP="005A1AE8">
      <w:pPr>
        <w:ind w:right="-1" w:firstLine="709"/>
        <w:jc w:val="center"/>
        <w:rPr>
          <w:sz w:val="28"/>
          <w:szCs w:val="28"/>
          <w:lang w:val="tt"/>
        </w:rPr>
      </w:pPr>
      <w:r w:rsidRPr="0005423C">
        <w:rPr>
          <w:sz w:val="28"/>
          <w:szCs w:val="28"/>
          <w:lang w:val="tt"/>
        </w:rPr>
        <w:t>техник хатаны төзәтү турында</w:t>
      </w:r>
    </w:p>
    <w:p w:rsidR="005A1AE8" w:rsidRPr="0005423C" w:rsidRDefault="005A1AE8" w:rsidP="005A1AE8">
      <w:pPr>
        <w:ind w:right="-1" w:firstLine="709"/>
        <w:jc w:val="center"/>
        <w:rPr>
          <w:sz w:val="28"/>
          <w:szCs w:val="28"/>
        </w:rPr>
      </w:pPr>
      <w:r w:rsidRPr="005A1AE8">
        <w:rPr>
          <w:sz w:val="28"/>
          <w:szCs w:val="28"/>
          <w:lang w:val="tt"/>
        </w:rPr>
        <w:t xml:space="preserve"> </w:t>
      </w:r>
      <w:r w:rsidRPr="0005423C">
        <w:rPr>
          <w:sz w:val="28"/>
          <w:szCs w:val="28"/>
          <w:lang w:val="tt"/>
        </w:rPr>
        <w:t>Гариза</w:t>
      </w:r>
    </w:p>
    <w:p w:rsidR="0005423C" w:rsidRPr="0005423C" w:rsidRDefault="0005423C" w:rsidP="0005423C">
      <w:pPr>
        <w:ind w:right="-1" w:firstLine="709"/>
        <w:jc w:val="center"/>
        <w:rPr>
          <w:sz w:val="28"/>
          <w:szCs w:val="28"/>
        </w:rPr>
      </w:pPr>
    </w:p>
    <w:p w:rsidR="0005423C" w:rsidRPr="0005423C" w:rsidRDefault="0005423C" w:rsidP="0005423C">
      <w:pPr>
        <w:ind w:right="-1" w:firstLine="709"/>
        <w:jc w:val="center"/>
        <w:rPr>
          <w:b/>
          <w:sz w:val="28"/>
          <w:szCs w:val="28"/>
        </w:rPr>
      </w:pPr>
    </w:p>
    <w:p w:rsidR="0005423C" w:rsidRPr="0005423C" w:rsidRDefault="00CF5FAC" w:rsidP="0005423C">
      <w:pPr>
        <w:ind w:right="-1" w:firstLine="709"/>
        <w:jc w:val="both"/>
        <w:rPr>
          <w:b/>
          <w:sz w:val="28"/>
          <w:szCs w:val="28"/>
        </w:rPr>
      </w:pPr>
      <w:r w:rsidRPr="0005423C">
        <w:rPr>
          <w:sz w:val="28"/>
          <w:szCs w:val="28"/>
          <w:lang w:val="tt"/>
        </w:rPr>
        <w:t>Муниципаль хезмәт күрсәткәндә җибәрелгән хата турында хәбәр итәм ________________________________________.</w:t>
      </w:r>
    </w:p>
    <w:p w:rsidR="0005423C" w:rsidRPr="0005423C" w:rsidRDefault="00CF5FAC" w:rsidP="0005423C">
      <w:pPr>
        <w:ind w:right="-1" w:firstLine="709"/>
        <w:jc w:val="both"/>
        <w:rPr>
          <w:sz w:val="28"/>
          <w:szCs w:val="28"/>
        </w:rPr>
      </w:pPr>
      <w:r w:rsidRPr="0005423C">
        <w:rPr>
          <w:sz w:val="28"/>
          <w:szCs w:val="28"/>
          <w:lang w:val="tt"/>
        </w:rPr>
        <w:t>Язылган: ________________________________________________________</w:t>
      </w:r>
    </w:p>
    <w:p w:rsidR="0005423C" w:rsidRPr="0005423C" w:rsidRDefault="00CF5FAC" w:rsidP="0005423C">
      <w:pPr>
        <w:ind w:right="-1" w:firstLine="709"/>
        <w:rPr>
          <w:sz w:val="28"/>
          <w:szCs w:val="28"/>
        </w:rPr>
      </w:pPr>
      <w:r w:rsidRPr="0005423C">
        <w:rPr>
          <w:sz w:val="28"/>
          <w:szCs w:val="28"/>
          <w:lang w:val="tt"/>
        </w:rPr>
        <w:t>Дөрес белешмәләр: _______________________________________________</w:t>
      </w:r>
    </w:p>
    <w:p w:rsidR="0005423C" w:rsidRPr="0005423C" w:rsidRDefault="00CF5FAC" w:rsidP="0005423C">
      <w:pPr>
        <w:ind w:right="-1"/>
        <w:rPr>
          <w:sz w:val="28"/>
          <w:szCs w:val="28"/>
        </w:rPr>
      </w:pPr>
      <w:r w:rsidRPr="0005423C">
        <w:rPr>
          <w:sz w:val="28"/>
          <w:szCs w:val="28"/>
          <w:lang w:val="tt"/>
        </w:rPr>
        <w:t>______________________________________________________________________</w:t>
      </w:r>
    </w:p>
    <w:p w:rsidR="0005423C" w:rsidRPr="0005423C" w:rsidRDefault="00CF5FAC" w:rsidP="0005423C">
      <w:pPr>
        <w:ind w:right="-1" w:firstLine="709"/>
        <w:jc w:val="both"/>
        <w:rPr>
          <w:sz w:val="28"/>
          <w:szCs w:val="28"/>
        </w:rPr>
      </w:pPr>
      <w:r w:rsidRPr="0005423C">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05423C" w:rsidRPr="0005423C" w:rsidRDefault="00CF5FAC" w:rsidP="0005423C">
      <w:pPr>
        <w:ind w:right="-1" w:firstLine="709"/>
        <w:jc w:val="both"/>
        <w:rPr>
          <w:sz w:val="28"/>
          <w:szCs w:val="28"/>
        </w:rPr>
      </w:pPr>
      <w:r w:rsidRPr="0005423C">
        <w:rPr>
          <w:sz w:val="28"/>
          <w:szCs w:val="28"/>
          <w:lang w:val="tt"/>
        </w:rPr>
        <w:t>Түбәндәге документларны беркетәм:</w:t>
      </w:r>
    </w:p>
    <w:p w:rsidR="0005423C" w:rsidRPr="0005423C" w:rsidRDefault="00CF5FAC" w:rsidP="0005423C">
      <w:pPr>
        <w:ind w:right="-1" w:firstLine="709"/>
        <w:jc w:val="both"/>
        <w:rPr>
          <w:sz w:val="28"/>
          <w:szCs w:val="28"/>
        </w:rPr>
      </w:pPr>
      <w:r w:rsidRPr="0005423C">
        <w:rPr>
          <w:sz w:val="28"/>
          <w:szCs w:val="28"/>
          <w:lang w:val="tt"/>
        </w:rPr>
        <w:t>1.</w:t>
      </w:r>
    </w:p>
    <w:p w:rsidR="0005423C" w:rsidRPr="0005423C" w:rsidRDefault="00CF5FAC" w:rsidP="0005423C">
      <w:pPr>
        <w:ind w:right="-1" w:firstLine="709"/>
        <w:jc w:val="both"/>
        <w:rPr>
          <w:sz w:val="28"/>
          <w:szCs w:val="28"/>
        </w:rPr>
      </w:pPr>
      <w:r w:rsidRPr="0005423C">
        <w:rPr>
          <w:sz w:val="28"/>
          <w:szCs w:val="28"/>
          <w:lang w:val="tt"/>
        </w:rPr>
        <w:t>2.</w:t>
      </w:r>
    </w:p>
    <w:p w:rsidR="0005423C" w:rsidRPr="0005423C" w:rsidRDefault="00CF5FAC" w:rsidP="0005423C">
      <w:pPr>
        <w:ind w:right="-1" w:firstLine="709"/>
        <w:jc w:val="both"/>
        <w:rPr>
          <w:sz w:val="28"/>
          <w:szCs w:val="28"/>
        </w:rPr>
      </w:pPr>
      <w:r w:rsidRPr="0005423C">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05423C" w:rsidRPr="0005423C" w:rsidRDefault="00CF5FAC" w:rsidP="0005423C">
      <w:pPr>
        <w:widowControl w:val="0"/>
        <w:autoSpaceDE w:val="0"/>
        <w:autoSpaceDN w:val="0"/>
        <w:adjustRightInd w:val="0"/>
        <w:ind w:right="-1" w:firstLine="709"/>
        <w:jc w:val="both"/>
        <w:rPr>
          <w:sz w:val="28"/>
          <w:szCs w:val="28"/>
        </w:rPr>
      </w:pPr>
      <w:r w:rsidRPr="0005423C">
        <w:rPr>
          <w:sz w:val="28"/>
          <w:szCs w:val="28"/>
          <w:lang w:val="tt"/>
        </w:rPr>
        <w:t>электрон документны E-mail:___________ адресына җибәрү юлы белән;</w:t>
      </w:r>
    </w:p>
    <w:p w:rsidR="0005423C" w:rsidRPr="0005423C" w:rsidRDefault="00CF5FAC" w:rsidP="0005423C">
      <w:pPr>
        <w:widowControl w:val="0"/>
        <w:autoSpaceDE w:val="0"/>
        <w:autoSpaceDN w:val="0"/>
        <w:adjustRightInd w:val="0"/>
        <w:ind w:right="-1" w:firstLine="709"/>
        <w:jc w:val="both"/>
        <w:rPr>
          <w:sz w:val="28"/>
          <w:szCs w:val="28"/>
        </w:rPr>
      </w:pPr>
      <w:r w:rsidRPr="0005423C">
        <w:rPr>
          <w:sz w:val="28"/>
          <w:szCs w:val="28"/>
          <w:lang w:val="tt"/>
        </w:rPr>
        <w:t>адресы буенча кәгазь чыганактагы таныкланган күчермә рәвешендә: _______________________________________________________________.</w:t>
      </w:r>
    </w:p>
    <w:p w:rsidR="0005423C" w:rsidRPr="007555EF" w:rsidRDefault="00CF5FAC" w:rsidP="0005423C">
      <w:pPr>
        <w:widowControl w:val="0"/>
        <w:autoSpaceDE w:val="0"/>
        <w:autoSpaceDN w:val="0"/>
        <w:adjustRightInd w:val="0"/>
        <w:ind w:right="-1" w:firstLine="851"/>
        <w:jc w:val="both"/>
        <w:rPr>
          <w:color w:val="000000"/>
          <w:spacing w:val="-6"/>
          <w:sz w:val="28"/>
          <w:szCs w:val="28"/>
          <w:lang w:val="tt"/>
        </w:rPr>
      </w:pPr>
      <w:r w:rsidRPr="0005423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05423C" w:rsidRPr="007555EF" w:rsidRDefault="0005423C" w:rsidP="0005423C">
      <w:pPr>
        <w:ind w:right="-1"/>
        <w:jc w:val="center"/>
        <w:rPr>
          <w:sz w:val="28"/>
          <w:szCs w:val="28"/>
          <w:lang w:val="tt"/>
        </w:rPr>
      </w:pPr>
    </w:p>
    <w:p w:rsidR="0005423C" w:rsidRPr="0005423C" w:rsidRDefault="00CF5FAC" w:rsidP="0005423C">
      <w:pPr>
        <w:ind w:right="-1"/>
        <w:jc w:val="both"/>
        <w:rPr>
          <w:sz w:val="28"/>
          <w:szCs w:val="28"/>
        </w:rPr>
      </w:pPr>
      <w:r w:rsidRPr="0005423C">
        <w:rPr>
          <w:sz w:val="28"/>
          <w:szCs w:val="28"/>
          <w:lang w:val="tt"/>
        </w:rPr>
        <w:t>______________</w:t>
      </w:r>
      <w:r w:rsidRPr="0005423C">
        <w:rPr>
          <w:sz w:val="28"/>
          <w:szCs w:val="28"/>
          <w:lang w:val="tt"/>
        </w:rPr>
        <w:tab/>
      </w:r>
      <w:r w:rsidRPr="0005423C">
        <w:rPr>
          <w:sz w:val="28"/>
          <w:szCs w:val="28"/>
          <w:lang w:val="tt"/>
        </w:rPr>
        <w:tab/>
      </w:r>
      <w:r w:rsidRPr="0005423C">
        <w:rPr>
          <w:sz w:val="28"/>
          <w:szCs w:val="28"/>
          <w:lang w:val="tt"/>
        </w:rPr>
        <w:tab/>
      </w:r>
      <w:r w:rsidRPr="0005423C">
        <w:rPr>
          <w:sz w:val="28"/>
          <w:szCs w:val="28"/>
          <w:lang w:val="tt"/>
        </w:rPr>
        <w:tab/>
        <w:t>_________________ ( ________________)</w:t>
      </w:r>
    </w:p>
    <w:p w:rsidR="0005423C" w:rsidRPr="0005423C" w:rsidRDefault="00CF5FAC" w:rsidP="0005423C">
      <w:pPr>
        <w:ind w:right="-1"/>
      </w:pPr>
      <w:r w:rsidRPr="0005423C">
        <w:rPr>
          <w:lang w:val="tt"/>
        </w:rPr>
        <w:t xml:space="preserve">             (дата)</w:t>
      </w:r>
      <w:r w:rsidRPr="0005423C">
        <w:rPr>
          <w:lang w:val="tt"/>
        </w:rPr>
        <w:tab/>
      </w:r>
      <w:r w:rsidRPr="0005423C">
        <w:rPr>
          <w:lang w:val="tt"/>
        </w:rPr>
        <w:tab/>
      </w:r>
      <w:r w:rsidRPr="0005423C">
        <w:rPr>
          <w:lang w:val="tt"/>
        </w:rPr>
        <w:tab/>
      </w:r>
      <w:r w:rsidRPr="0005423C">
        <w:rPr>
          <w:lang w:val="tt"/>
        </w:rPr>
        <w:tab/>
      </w:r>
      <w:r w:rsidRPr="0005423C">
        <w:rPr>
          <w:lang w:val="tt"/>
        </w:rPr>
        <w:tab/>
      </w:r>
      <w:r w:rsidRPr="0005423C">
        <w:rPr>
          <w:lang w:val="tt"/>
        </w:rPr>
        <w:tab/>
        <w:t>(имза)</w:t>
      </w:r>
      <w:r w:rsidRPr="0005423C">
        <w:rPr>
          <w:lang w:val="tt"/>
        </w:rPr>
        <w:tab/>
      </w:r>
      <w:r w:rsidRPr="0005423C">
        <w:rPr>
          <w:lang w:val="tt"/>
        </w:rPr>
        <w:tab/>
        <w:t xml:space="preserve">         (Ф.И.А.)</w:t>
      </w:r>
    </w:p>
    <w:p w:rsidR="0005423C" w:rsidRPr="0005423C" w:rsidRDefault="0005423C" w:rsidP="000512C5">
      <w:pPr>
        <w:tabs>
          <w:tab w:val="left" w:pos="4820"/>
        </w:tabs>
        <w:ind w:right="4818"/>
        <w:jc w:val="both"/>
        <w:rPr>
          <w:sz w:val="28"/>
          <w:szCs w:val="28"/>
        </w:rPr>
      </w:pPr>
    </w:p>
    <w:sectPr w:rsidR="0005423C" w:rsidRPr="0005423C"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1F0" w:rsidRDefault="005761F0">
      <w:r>
        <w:separator/>
      </w:r>
    </w:p>
  </w:endnote>
  <w:endnote w:type="continuationSeparator" w:id="0">
    <w:p w:rsidR="005761F0" w:rsidRDefault="0057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1F0" w:rsidRDefault="005761F0">
      <w:r>
        <w:separator/>
      </w:r>
    </w:p>
  </w:footnote>
  <w:footnote w:type="continuationSeparator" w:id="0">
    <w:p w:rsidR="005761F0" w:rsidRDefault="00576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4600"/>
      <w:docPartObj>
        <w:docPartGallery w:val="Page Numbers (Top of Page)"/>
        <w:docPartUnique/>
      </w:docPartObj>
    </w:sdtPr>
    <w:sdtEndPr/>
    <w:sdtContent>
      <w:p w:rsidR="00CF5FAC" w:rsidRDefault="00CF5FAC">
        <w:pPr>
          <w:pStyle w:val="a7"/>
          <w:jc w:val="center"/>
        </w:pPr>
        <w:r>
          <w:rPr>
            <w:noProof/>
          </w:rPr>
          <w:fldChar w:fldCharType="begin"/>
        </w:r>
        <w:r>
          <w:rPr>
            <w:noProof/>
          </w:rPr>
          <w:instrText>PAGE   \* MERGEFORMAT</w:instrText>
        </w:r>
        <w:r>
          <w:rPr>
            <w:noProof/>
          </w:rPr>
          <w:fldChar w:fldCharType="separate"/>
        </w:r>
        <w:r w:rsidR="00FB0008">
          <w:rPr>
            <w:noProof/>
          </w:rPr>
          <w:t>2</w:t>
        </w:r>
        <w:r>
          <w:rPr>
            <w:noProof/>
          </w:rPr>
          <w:fldChar w:fldCharType="end"/>
        </w:r>
      </w:p>
    </w:sdtContent>
  </w:sdt>
  <w:p w:rsidR="00CF5FAC" w:rsidRDefault="00CF5FA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7A210EC"/>
    <w:multiLevelType w:val="hybridMultilevel"/>
    <w:tmpl w:val="307C90F4"/>
    <w:lvl w:ilvl="0" w:tplc="7F9C2582">
      <w:start w:val="1"/>
      <w:numFmt w:val="decimal"/>
      <w:lvlText w:val="%1."/>
      <w:lvlJc w:val="left"/>
      <w:pPr>
        <w:ind w:left="1069" w:hanging="360"/>
      </w:pPr>
      <w:rPr>
        <w:rFonts w:hint="default"/>
      </w:rPr>
    </w:lvl>
    <w:lvl w:ilvl="1" w:tplc="5FF6ECD6" w:tentative="1">
      <w:start w:val="1"/>
      <w:numFmt w:val="lowerLetter"/>
      <w:lvlText w:val="%2."/>
      <w:lvlJc w:val="left"/>
      <w:pPr>
        <w:ind w:left="1789" w:hanging="360"/>
      </w:pPr>
    </w:lvl>
    <w:lvl w:ilvl="2" w:tplc="8D625970" w:tentative="1">
      <w:start w:val="1"/>
      <w:numFmt w:val="lowerRoman"/>
      <w:lvlText w:val="%3."/>
      <w:lvlJc w:val="right"/>
      <w:pPr>
        <w:ind w:left="2509" w:hanging="180"/>
      </w:pPr>
    </w:lvl>
    <w:lvl w:ilvl="3" w:tplc="720A5190" w:tentative="1">
      <w:start w:val="1"/>
      <w:numFmt w:val="decimal"/>
      <w:lvlText w:val="%4."/>
      <w:lvlJc w:val="left"/>
      <w:pPr>
        <w:ind w:left="3229" w:hanging="360"/>
      </w:pPr>
    </w:lvl>
    <w:lvl w:ilvl="4" w:tplc="75C81462" w:tentative="1">
      <w:start w:val="1"/>
      <w:numFmt w:val="lowerLetter"/>
      <w:lvlText w:val="%5."/>
      <w:lvlJc w:val="left"/>
      <w:pPr>
        <w:ind w:left="3949" w:hanging="360"/>
      </w:pPr>
    </w:lvl>
    <w:lvl w:ilvl="5" w:tplc="6B307244" w:tentative="1">
      <w:start w:val="1"/>
      <w:numFmt w:val="lowerRoman"/>
      <w:lvlText w:val="%6."/>
      <w:lvlJc w:val="right"/>
      <w:pPr>
        <w:ind w:left="4669" w:hanging="180"/>
      </w:pPr>
    </w:lvl>
    <w:lvl w:ilvl="6" w:tplc="2DBC11D2" w:tentative="1">
      <w:start w:val="1"/>
      <w:numFmt w:val="decimal"/>
      <w:lvlText w:val="%7."/>
      <w:lvlJc w:val="left"/>
      <w:pPr>
        <w:ind w:left="5389" w:hanging="360"/>
      </w:pPr>
    </w:lvl>
    <w:lvl w:ilvl="7" w:tplc="07D83E76" w:tentative="1">
      <w:start w:val="1"/>
      <w:numFmt w:val="lowerLetter"/>
      <w:lvlText w:val="%8."/>
      <w:lvlJc w:val="left"/>
      <w:pPr>
        <w:ind w:left="6109" w:hanging="360"/>
      </w:pPr>
    </w:lvl>
    <w:lvl w:ilvl="8" w:tplc="88162D04" w:tentative="1">
      <w:start w:val="1"/>
      <w:numFmt w:val="lowerRoman"/>
      <w:lvlText w:val="%9."/>
      <w:lvlJc w:val="right"/>
      <w:pPr>
        <w:ind w:left="6829" w:hanging="180"/>
      </w:pPr>
    </w:lvl>
  </w:abstractNum>
  <w:abstractNum w:abstractNumId="2" w15:restartNumberingAfterBreak="0">
    <w:nsid w:val="0D164817"/>
    <w:multiLevelType w:val="hybridMultilevel"/>
    <w:tmpl w:val="6422018E"/>
    <w:lvl w:ilvl="0" w:tplc="5B28A2D8">
      <w:start w:val="1"/>
      <w:numFmt w:val="bullet"/>
      <w:pStyle w:val="1"/>
      <w:lvlText w:val=""/>
      <w:lvlJc w:val="left"/>
      <w:pPr>
        <w:tabs>
          <w:tab w:val="num" w:pos="1353"/>
        </w:tabs>
        <w:ind w:left="1353" w:hanging="360"/>
      </w:pPr>
      <w:rPr>
        <w:rFonts w:ascii="Wingdings" w:hAnsi="Wingdings" w:hint="default"/>
      </w:rPr>
    </w:lvl>
    <w:lvl w:ilvl="1" w:tplc="B024E5EA">
      <w:start w:val="1"/>
      <w:numFmt w:val="bullet"/>
      <w:lvlText w:val="o"/>
      <w:lvlJc w:val="left"/>
      <w:pPr>
        <w:ind w:left="2148" w:hanging="360"/>
      </w:pPr>
      <w:rPr>
        <w:rFonts w:ascii="Courier New" w:hAnsi="Courier New" w:cs="Courier New" w:hint="default"/>
      </w:rPr>
    </w:lvl>
    <w:lvl w:ilvl="2" w:tplc="F81028E4" w:tentative="1">
      <w:start w:val="1"/>
      <w:numFmt w:val="bullet"/>
      <w:lvlText w:val=""/>
      <w:lvlJc w:val="left"/>
      <w:pPr>
        <w:ind w:left="2868" w:hanging="360"/>
      </w:pPr>
      <w:rPr>
        <w:rFonts w:ascii="Wingdings" w:hAnsi="Wingdings" w:hint="default"/>
      </w:rPr>
    </w:lvl>
    <w:lvl w:ilvl="3" w:tplc="22E652EE" w:tentative="1">
      <w:start w:val="1"/>
      <w:numFmt w:val="bullet"/>
      <w:lvlText w:val=""/>
      <w:lvlJc w:val="left"/>
      <w:pPr>
        <w:ind w:left="3588" w:hanging="360"/>
      </w:pPr>
      <w:rPr>
        <w:rFonts w:ascii="Symbol" w:hAnsi="Symbol" w:hint="default"/>
      </w:rPr>
    </w:lvl>
    <w:lvl w:ilvl="4" w:tplc="D38C193E" w:tentative="1">
      <w:start w:val="1"/>
      <w:numFmt w:val="bullet"/>
      <w:lvlText w:val="o"/>
      <w:lvlJc w:val="left"/>
      <w:pPr>
        <w:ind w:left="4308" w:hanging="360"/>
      </w:pPr>
      <w:rPr>
        <w:rFonts w:ascii="Courier New" w:hAnsi="Courier New" w:cs="Courier New" w:hint="default"/>
      </w:rPr>
    </w:lvl>
    <w:lvl w:ilvl="5" w:tplc="D4BE31CA" w:tentative="1">
      <w:start w:val="1"/>
      <w:numFmt w:val="bullet"/>
      <w:lvlText w:val=""/>
      <w:lvlJc w:val="left"/>
      <w:pPr>
        <w:ind w:left="5028" w:hanging="360"/>
      </w:pPr>
      <w:rPr>
        <w:rFonts w:ascii="Wingdings" w:hAnsi="Wingdings" w:hint="default"/>
      </w:rPr>
    </w:lvl>
    <w:lvl w:ilvl="6" w:tplc="6ACC8F8C" w:tentative="1">
      <w:start w:val="1"/>
      <w:numFmt w:val="bullet"/>
      <w:lvlText w:val=""/>
      <w:lvlJc w:val="left"/>
      <w:pPr>
        <w:ind w:left="5748" w:hanging="360"/>
      </w:pPr>
      <w:rPr>
        <w:rFonts w:ascii="Symbol" w:hAnsi="Symbol" w:hint="default"/>
      </w:rPr>
    </w:lvl>
    <w:lvl w:ilvl="7" w:tplc="8272B7AE" w:tentative="1">
      <w:start w:val="1"/>
      <w:numFmt w:val="bullet"/>
      <w:lvlText w:val="o"/>
      <w:lvlJc w:val="left"/>
      <w:pPr>
        <w:ind w:left="6468" w:hanging="360"/>
      </w:pPr>
      <w:rPr>
        <w:rFonts w:ascii="Courier New" w:hAnsi="Courier New" w:cs="Courier New" w:hint="default"/>
      </w:rPr>
    </w:lvl>
    <w:lvl w:ilvl="8" w:tplc="01742E82" w:tentative="1">
      <w:start w:val="1"/>
      <w:numFmt w:val="bullet"/>
      <w:lvlText w:val=""/>
      <w:lvlJc w:val="left"/>
      <w:pPr>
        <w:ind w:left="7188" w:hanging="360"/>
      </w:pPr>
      <w:rPr>
        <w:rFonts w:ascii="Wingdings" w:hAnsi="Wingdings" w:hint="default"/>
      </w:rPr>
    </w:lvl>
  </w:abstractNum>
  <w:abstractNum w:abstractNumId="3" w15:restartNumberingAfterBreak="0">
    <w:nsid w:val="0DD96A38"/>
    <w:multiLevelType w:val="hybridMultilevel"/>
    <w:tmpl w:val="7B969D36"/>
    <w:lvl w:ilvl="0" w:tplc="CB7612B2">
      <w:start w:val="1"/>
      <w:numFmt w:val="decimal"/>
      <w:lvlText w:val="%1)"/>
      <w:lvlJc w:val="left"/>
      <w:pPr>
        <w:ind w:left="1429" w:hanging="360"/>
      </w:pPr>
      <w:rPr>
        <w:rFonts w:hint="default"/>
      </w:rPr>
    </w:lvl>
    <w:lvl w:ilvl="1" w:tplc="9288D9A2" w:tentative="1">
      <w:start w:val="1"/>
      <w:numFmt w:val="lowerLetter"/>
      <w:lvlText w:val="%2."/>
      <w:lvlJc w:val="left"/>
      <w:pPr>
        <w:ind w:left="2149" w:hanging="360"/>
      </w:pPr>
    </w:lvl>
    <w:lvl w:ilvl="2" w:tplc="9FBA5092" w:tentative="1">
      <w:start w:val="1"/>
      <w:numFmt w:val="lowerRoman"/>
      <w:lvlText w:val="%3."/>
      <w:lvlJc w:val="right"/>
      <w:pPr>
        <w:ind w:left="2869" w:hanging="180"/>
      </w:pPr>
    </w:lvl>
    <w:lvl w:ilvl="3" w:tplc="4E0EE940" w:tentative="1">
      <w:start w:val="1"/>
      <w:numFmt w:val="decimal"/>
      <w:lvlText w:val="%4."/>
      <w:lvlJc w:val="left"/>
      <w:pPr>
        <w:ind w:left="3589" w:hanging="360"/>
      </w:pPr>
    </w:lvl>
    <w:lvl w:ilvl="4" w:tplc="E74293E6" w:tentative="1">
      <w:start w:val="1"/>
      <w:numFmt w:val="lowerLetter"/>
      <w:lvlText w:val="%5."/>
      <w:lvlJc w:val="left"/>
      <w:pPr>
        <w:ind w:left="4309" w:hanging="360"/>
      </w:pPr>
    </w:lvl>
    <w:lvl w:ilvl="5" w:tplc="5FEC3D2A" w:tentative="1">
      <w:start w:val="1"/>
      <w:numFmt w:val="lowerRoman"/>
      <w:lvlText w:val="%6."/>
      <w:lvlJc w:val="right"/>
      <w:pPr>
        <w:ind w:left="5029" w:hanging="180"/>
      </w:pPr>
    </w:lvl>
    <w:lvl w:ilvl="6" w:tplc="D19C0032" w:tentative="1">
      <w:start w:val="1"/>
      <w:numFmt w:val="decimal"/>
      <w:lvlText w:val="%7."/>
      <w:lvlJc w:val="left"/>
      <w:pPr>
        <w:ind w:left="5749" w:hanging="360"/>
      </w:pPr>
    </w:lvl>
    <w:lvl w:ilvl="7" w:tplc="C0CCFBA0" w:tentative="1">
      <w:start w:val="1"/>
      <w:numFmt w:val="lowerLetter"/>
      <w:lvlText w:val="%8."/>
      <w:lvlJc w:val="left"/>
      <w:pPr>
        <w:ind w:left="6469" w:hanging="360"/>
      </w:pPr>
    </w:lvl>
    <w:lvl w:ilvl="8" w:tplc="AD7A9C9E"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5AB8DFAE">
      <w:start w:val="1"/>
      <w:numFmt w:val="decimal"/>
      <w:lvlText w:val="%1."/>
      <w:lvlJc w:val="left"/>
      <w:pPr>
        <w:ind w:left="1069" w:hanging="360"/>
      </w:pPr>
      <w:rPr>
        <w:rFonts w:hint="default"/>
      </w:rPr>
    </w:lvl>
    <w:lvl w:ilvl="1" w:tplc="97BC7B58" w:tentative="1">
      <w:start w:val="1"/>
      <w:numFmt w:val="lowerLetter"/>
      <w:lvlText w:val="%2."/>
      <w:lvlJc w:val="left"/>
      <w:pPr>
        <w:ind w:left="1789" w:hanging="360"/>
      </w:pPr>
    </w:lvl>
    <w:lvl w:ilvl="2" w:tplc="8522F998" w:tentative="1">
      <w:start w:val="1"/>
      <w:numFmt w:val="lowerRoman"/>
      <w:lvlText w:val="%3."/>
      <w:lvlJc w:val="right"/>
      <w:pPr>
        <w:ind w:left="2509" w:hanging="180"/>
      </w:pPr>
    </w:lvl>
    <w:lvl w:ilvl="3" w:tplc="C194F774" w:tentative="1">
      <w:start w:val="1"/>
      <w:numFmt w:val="decimal"/>
      <w:lvlText w:val="%4."/>
      <w:lvlJc w:val="left"/>
      <w:pPr>
        <w:ind w:left="3229" w:hanging="360"/>
      </w:pPr>
    </w:lvl>
    <w:lvl w:ilvl="4" w:tplc="CDCED890" w:tentative="1">
      <w:start w:val="1"/>
      <w:numFmt w:val="lowerLetter"/>
      <w:lvlText w:val="%5."/>
      <w:lvlJc w:val="left"/>
      <w:pPr>
        <w:ind w:left="3949" w:hanging="360"/>
      </w:pPr>
    </w:lvl>
    <w:lvl w:ilvl="5" w:tplc="9A4279BC" w:tentative="1">
      <w:start w:val="1"/>
      <w:numFmt w:val="lowerRoman"/>
      <w:lvlText w:val="%6."/>
      <w:lvlJc w:val="right"/>
      <w:pPr>
        <w:ind w:left="4669" w:hanging="180"/>
      </w:pPr>
    </w:lvl>
    <w:lvl w:ilvl="6" w:tplc="B1F0EDCE" w:tentative="1">
      <w:start w:val="1"/>
      <w:numFmt w:val="decimal"/>
      <w:lvlText w:val="%7."/>
      <w:lvlJc w:val="left"/>
      <w:pPr>
        <w:ind w:left="5389" w:hanging="360"/>
      </w:pPr>
    </w:lvl>
    <w:lvl w:ilvl="7" w:tplc="80C0C370" w:tentative="1">
      <w:start w:val="1"/>
      <w:numFmt w:val="lowerLetter"/>
      <w:lvlText w:val="%8."/>
      <w:lvlJc w:val="left"/>
      <w:pPr>
        <w:ind w:left="6109" w:hanging="360"/>
      </w:pPr>
    </w:lvl>
    <w:lvl w:ilvl="8" w:tplc="153E3F92" w:tentative="1">
      <w:start w:val="1"/>
      <w:numFmt w:val="lowerRoman"/>
      <w:lvlText w:val="%9."/>
      <w:lvlJc w:val="right"/>
      <w:pPr>
        <w:ind w:left="6829" w:hanging="180"/>
      </w:pPr>
    </w:lvl>
  </w:abstractNum>
  <w:abstractNum w:abstractNumId="5" w15:restartNumberingAfterBreak="0">
    <w:nsid w:val="231D4A77"/>
    <w:multiLevelType w:val="hybridMultilevel"/>
    <w:tmpl w:val="1D22150A"/>
    <w:lvl w:ilvl="0" w:tplc="7AC671B2">
      <w:start w:val="1"/>
      <w:numFmt w:val="decimal"/>
      <w:lvlText w:val="%1)"/>
      <w:lvlJc w:val="left"/>
      <w:pPr>
        <w:ind w:left="1429" w:hanging="360"/>
      </w:pPr>
    </w:lvl>
    <w:lvl w:ilvl="1" w:tplc="1E286A46" w:tentative="1">
      <w:start w:val="1"/>
      <w:numFmt w:val="lowerLetter"/>
      <w:lvlText w:val="%2."/>
      <w:lvlJc w:val="left"/>
      <w:pPr>
        <w:ind w:left="2149" w:hanging="360"/>
      </w:pPr>
    </w:lvl>
    <w:lvl w:ilvl="2" w:tplc="945AD196" w:tentative="1">
      <w:start w:val="1"/>
      <w:numFmt w:val="lowerRoman"/>
      <w:lvlText w:val="%3."/>
      <w:lvlJc w:val="right"/>
      <w:pPr>
        <w:ind w:left="2869" w:hanging="180"/>
      </w:pPr>
    </w:lvl>
    <w:lvl w:ilvl="3" w:tplc="0094A4A8" w:tentative="1">
      <w:start w:val="1"/>
      <w:numFmt w:val="decimal"/>
      <w:lvlText w:val="%4."/>
      <w:lvlJc w:val="left"/>
      <w:pPr>
        <w:ind w:left="3589" w:hanging="360"/>
      </w:pPr>
    </w:lvl>
    <w:lvl w:ilvl="4" w:tplc="2A822F02" w:tentative="1">
      <w:start w:val="1"/>
      <w:numFmt w:val="lowerLetter"/>
      <w:lvlText w:val="%5."/>
      <w:lvlJc w:val="left"/>
      <w:pPr>
        <w:ind w:left="4309" w:hanging="360"/>
      </w:pPr>
    </w:lvl>
    <w:lvl w:ilvl="5" w:tplc="D3AE442E" w:tentative="1">
      <w:start w:val="1"/>
      <w:numFmt w:val="lowerRoman"/>
      <w:lvlText w:val="%6."/>
      <w:lvlJc w:val="right"/>
      <w:pPr>
        <w:ind w:left="5029" w:hanging="180"/>
      </w:pPr>
    </w:lvl>
    <w:lvl w:ilvl="6" w:tplc="ED34A966" w:tentative="1">
      <w:start w:val="1"/>
      <w:numFmt w:val="decimal"/>
      <w:lvlText w:val="%7."/>
      <w:lvlJc w:val="left"/>
      <w:pPr>
        <w:ind w:left="5749" w:hanging="360"/>
      </w:pPr>
    </w:lvl>
    <w:lvl w:ilvl="7" w:tplc="4ECA2570" w:tentative="1">
      <w:start w:val="1"/>
      <w:numFmt w:val="lowerLetter"/>
      <w:lvlText w:val="%8."/>
      <w:lvlJc w:val="left"/>
      <w:pPr>
        <w:ind w:left="6469" w:hanging="360"/>
      </w:pPr>
    </w:lvl>
    <w:lvl w:ilvl="8" w:tplc="8BBAD316" w:tentative="1">
      <w:start w:val="1"/>
      <w:numFmt w:val="lowerRoman"/>
      <w:lvlText w:val="%9."/>
      <w:lvlJc w:val="right"/>
      <w:pPr>
        <w:ind w:left="7189" w:hanging="180"/>
      </w:pPr>
    </w:lvl>
  </w:abstractNum>
  <w:abstractNum w:abstractNumId="6" w15:restartNumberingAfterBreak="0">
    <w:nsid w:val="4D43499F"/>
    <w:multiLevelType w:val="hybridMultilevel"/>
    <w:tmpl w:val="326A8310"/>
    <w:lvl w:ilvl="0" w:tplc="F6B87AB2">
      <w:start w:val="1"/>
      <w:numFmt w:val="decimal"/>
      <w:lvlText w:val="%1)"/>
      <w:lvlJc w:val="left"/>
      <w:pPr>
        <w:ind w:left="1429" w:hanging="360"/>
      </w:pPr>
    </w:lvl>
    <w:lvl w:ilvl="1" w:tplc="6270C24E" w:tentative="1">
      <w:start w:val="1"/>
      <w:numFmt w:val="lowerLetter"/>
      <w:lvlText w:val="%2."/>
      <w:lvlJc w:val="left"/>
      <w:pPr>
        <w:ind w:left="2149" w:hanging="360"/>
      </w:pPr>
    </w:lvl>
    <w:lvl w:ilvl="2" w:tplc="ADF0573E" w:tentative="1">
      <w:start w:val="1"/>
      <w:numFmt w:val="lowerRoman"/>
      <w:lvlText w:val="%3."/>
      <w:lvlJc w:val="right"/>
      <w:pPr>
        <w:ind w:left="2869" w:hanging="180"/>
      </w:pPr>
    </w:lvl>
    <w:lvl w:ilvl="3" w:tplc="753E37F8" w:tentative="1">
      <w:start w:val="1"/>
      <w:numFmt w:val="decimal"/>
      <w:lvlText w:val="%4."/>
      <w:lvlJc w:val="left"/>
      <w:pPr>
        <w:ind w:left="3589" w:hanging="360"/>
      </w:pPr>
    </w:lvl>
    <w:lvl w:ilvl="4" w:tplc="8166C41A" w:tentative="1">
      <w:start w:val="1"/>
      <w:numFmt w:val="lowerLetter"/>
      <w:lvlText w:val="%5."/>
      <w:lvlJc w:val="left"/>
      <w:pPr>
        <w:ind w:left="4309" w:hanging="360"/>
      </w:pPr>
    </w:lvl>
    <w:lvl w:ilvl="5" w:tplc="9528A682" w:tentative="1">
      <w:start w:val="1"/>
      <w:numFmt w:val="lowerRoman"/>
      <w:lvlText w:val="%6."/>
      <w:lvlJc w:val="right"/>
      <w:pPr>
        <w:ind w:left="5029" w:hanging="180"/>
      </w:pPr>
    </w:lvl>
    <w:lvl w:ilvl="6" w:tplc="3320DABC" w:tentative="1">
      <w:start w:val="1"/>
      <w:numFmt w:val="decimal"/>
      <w:lvlText w:val="%7."/>
      <w:lvlJc w:val="left"/>
      <w:pPr>
        <w:ind w:left="5749" w:hanging="360"/>
      </w:pPr>
    </w:lvl>
    <w:lvl w:ilvl="7" w:tplc="147082D2" w:tentative="1">
      <w:start w:val="1"/>
      <w:numFmt w:val="lowerLetter"/>
      <w:lvlText w:val="%8."/>
      <w:lvlJc w:val="left"/>
      <w:pPr>
        <w:ind w:left="6469" w:hanging="360"/>
      </w:pPr>
    </w:lvl>
    <w:lvl w:ilvl="8" w:tplc="287C72DC" w:tentative="1">
      <w:start w:val="1"/>
      <w:numFmt w:val="lowerRoman"/>
      <w:lvlText w:val="%9."/>
      <w:lvlJc w:val="right"/>
      <w:pPr>
        <w:ind w:left="7189"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F2434ED"/>
    <w:multiLevelType w:val="hybridMultilevel"/>
    <w:tmpl w:val="386C1368"/>
    <w:lvl w:ilvl="0" w:tplc="829AAD02">
      <w:start w:val="1"/>
      <w:numFmt w:val="decimal"/>
      <w:lvlText w:val="%1)"/>
      <w:lvlJc w:val="left"/>
      <w:pPr>
        <w:ind w:left="1429" w:hanging="360"/>
      </w:pPr>
    </w:lvl>
    <w:lvl w:ilvl="1" w:tplc="C040CD6E" w:tentative="1">
      <w:start w:val="1"/>
      <w:numFmt w:val="lowerLetter"/>
      <w:lvlText w:val="%2."/>
      <w:lvlJc w:val="left"/>
      <w:pPr>
        <w:ind w:left="2149" w:hanging="360"/>
      </w:pPr>
    </w:lvl>
    <w:lvl w:ilvl="2" w:tplc="893A1FB4" w:tentative="1">
      <w:start w:val="1"/>
      <w:numFmt w:val="lowerRoman"/>
      <w:lvlText w:val="%3."/>
      <w:lvlJc w:val="right"/>
      <w:pPr>
        <w:ind w:left="2869" w:hanging="180"/>
      </w:pPr>
    </w:lvl>
    <w:lvl w:ilvl="3" w:tplc="8CC04198" w:tentative="1">
      <w:start w:val="1"/>
      <w:numFmt w:val="decimal"/>
      <w:lvlText w:val="%4."/>
      <w:lvlJc w:val="left"/>
      <w:pPr>
        <w:ind w:left="3589" w:hanging="360"/>
      </w:pPr>
    </w:lvl>
    <w:lvl w:ilvl="4" w:tplc="CD3E5930" w:tentative="1">
      <w:start w:val="1"/>
      <w:numFmt w:val="lowerLetter"/>
      <w:lvlText w:val="%5."/>
      <w:lvlJc w:val="left"/>
      <w:pPr>
        <w:ind w:left="4309" w:hanging="360"/>
      </w:pPr>
    </w:lvl>
    <w:lvl w:ilvl="5" w:tplc="F05EC4E8" w:tentative="1">
      <w:start w:val="1"/>
      <w:numFmt w:val="lowerRoman"/>
      <w:lvlText w:val="%6."/>
      <w:lvlJc w:val="right"/>
      <w:pPr>
        <w:ind w:left="5029" w:hanging="180"/>
      </w:pPr>
    </w:lvl>
    <w:lvl w:ilvl="6" w:tplc="B2BECC88" w:tentative="1">
      <w:start w:val="1"/>
      <w:numFmt w:val="decimal"/>
      <w:lvlText w:val="%7."/>
      <w:lvlJc w:val="left"/>
      <w:pPr>
        <w:ind w:left="5749" w:hanging="360"/>
      </w:pPr>
    </w:lvl>
    <w:lvl w:ilvl="7" w:tplc="363CF024" w:tentative="1">
      <w:start w:val="1"/>
      <w:numFmt w:val="lowerLetter"/>
      <w:lvlText w:val="%8."/>
      <w:lvlJc w:val="left"/>
      <w:pPr>
        <w:ind w:left="6469" w:hanging="360"/>
      </w:pPr>
    </w:lvl>
    <w:lvl w:ilvl="8" w:tplc="1FCAD22A" w:tentative="1">
      <w:start w:val="1"/>
      <w:numFmt w:val="lowerRoman"/>
      <w:lvlText w:val="%9."/>
      <w:lvlJc w:val="right"/>
      <w:pPr>
        <w:ind w:left="7189" w:hanging="180"/>
      </w:pPr>
    </w:lvl>
  </w:abstractNum>
  <w:abstractNum w:abstractNumId="9" w15:restartNumberingAfterBreak="0">
    <w:nsid w:val="7F9E2C28"/>
    <w:multiLevelType w:val="hybridMultilevel"/>
    <w:tmpl w:val="1BEECB7A"/>
    <w:lvl w:ilvl="0" w:tplc="346A14E6">
      <w:start w:val="1"/>
      <w:numFmt w:val="decimal"/>
      <w:lvlText w:val="%1)"/>
      <w:lvlJc w:val="left"/>
      <w:pPr>
        <w:ind w:left="0" w:firstLine="1021"/>
      </w:pPr>
      <w:rPr>
        <w:rFonts w:hint="default"/>
      </w:rPr>
    </w:lvl>
    <w:lvl w:ilvl="1" w:tplc="322661E2" w:tentative="1">
      <w:start w:val="1"/>
      <w:numFmt w:val="lowerLetter"/>
      <w:lvlText w:val="%2."/>
      <w:lvlJc w:val="left"/>
      <w:pPr>
        <w:ind w:left="1440" w:hanging="360"/>
      </w:pPr>
    </w:lvl>
    <w:lvl w:ilvl="2" w:tplc="B890F0F0" w:tentative="1">
      <w:start w:val="1"/>
      <w:numFmt w:val="lowerRoman"/>
      <w:lvlText w:val="%3."/>
      <w:lvlJc w:val="right"/>
      <w:pPr>
        <w:ind w:left="2160" w:hanging="180"/>
      </w:pPr>
    </w:lvl>
    <w:lvl w:ilvl="3" w:tplc="C1461466" w:tentative="1">
      <w:start w:val="1"/>
      <w:numFmt w:val="decimal"/>
      <w:lvlText w:val="%4."/>
      <w:lvlJc w:val="left"/>
      <w:pPr>
        <w:ind w:left="2880" w:hanging="360"/>
      </w:pPr>
    </w:lvl>
    <w:lvl w:ilvl="4" w:tplc="0A048860" w:tentative="1">
      <w:start w:val="1"/>
      <w:numFmt w:val="lowerLetter"/>
      <w:lvlText w:val="%5."/>
      <w:lvlJc w:val="left"/>
      <w:pPr>
        <w:ind w:left="3600" w:hanging="360"/>
      </w:pPr>
    </w:lvl>
    <w:lvl w:ilvl="5" w:tplc="499EBC9C" w:tentative="1">
      <w:start w:val="1"/>
      <w:numFmt w:val="lowerRoman"/>
      <w:lvlText w:val="%6."/>
      <w:lvlJc w:val="right"/>
      <w:pPr>
        <w:ind w:left="4320" w:hanging="180"/>
      </w:pPr>
    </w:lvl>
    <w:lvl w:ilvl="6" w:tplc="1F7AF5B6" w:tentative="1">
      <w:start w:val="1"/>
      <w:numFmt w:val="decimal"/>
      <w:lvlText w:val="%7."/>
      <w:lvlJc w:val="left"/>
      <w:pPr>
        <w:ind w:left="5040" w:hanging="360"/>
      </w:pPr>
    </w:lvl>
    <w:lvl w:ilvl="7" w:tplc="F644159A" w:tentative="1">
      <w:start w:val="1"/>
      <w:numFmt w:val="lowerLetter"/>
      <w:lvlText w:val="%8."/>
      <w:lvlJc w:val="left"/>
      <w:pPr>
        <w:ind w:left="5760" w:hanging="360"/>
      </w:pPr>
    </w:lvl>
    <w:lvl w:ilvl="8" w:tplc="F2A07636"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3"/>
  </w:num>
  <w:num w:numId="5">
    <w:abstractNumId w:val="5"/>
  </w:num>
  <w:num w:numId="6">
    <w:abstractNumId w:val="6"/>
  </w:num>
  <w:num w:numId="7">
    <w:abstractNumId w:val="1"/>
  </w:num>
  <w:num w:numId="8">
    <w:abstractNumId w:val="4"/>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423C"/>
    <w:rsid w:val="00054AD4"/>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23607"/>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76EDF"/>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2DF0"/>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940B7"/>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761F0"/>
    <w:rsid w:val="00582DA3"/>
    <w:rsid w:val="00590DDD"/>
    <w:rsid w:val="00593B0F"/>
    <w:rsid w:val="00594A56"/>
    <w:rsid w:val="005A1AE8"/>
    <w:rsid w:val="005B5A0A"/>
    <w:rsid w:val="005B63D9"/>
    <w:rsid w:val="005B63F2"/>
    <w:rsid w:val="005C5CF0"/>
    <w:rsid w:val="005D6E0A"/>
    <w:rsid w:val="005E3205"/>
    <w:rsid w:val="005E7FD6"/>
    <w:rsid w:val="005F19CC"/>
    <w:rsid w:val="005F2AD3"/>
    <w:rsid w:val="005F51F4"/>
    <w:rsid w:val="005F5AD1"/>
    <w:rsid w:val="005F7E8D"/>
    <w:rsid w:val="00606A63"/>
    <w:rsid w:val="00611A3A"/>
    <w:rsid w:val="00622E5A"/>
    <w:rsid w:val="0063557B"/>
    <w:rsid w:val="00635D42"/>
    <w:rsid w:val="006407D5"/>
    <w:rsid w:val="006409D1"/>
    <w:rsid w:val="00676AAD"/>
    <w:rsid w:val="00677C02"/>
    <w:rsid w:val="00691C1D"/>
    <w:rsid w:val="00692E49"/>
    <w:rsid w:val="00694EED"/>
    <w:rsid w:val="00696A10"/>
    <w:rsid w:val="006C6335"/>
    <w:rsid w:val="006C7493"/>
    <w:rsid w:val="006C7F97"/>
    <w:rsid w:val="006F6AA6"/>
    <w:rsid w:val="007028EE"/>
    <w:rsid w:val="007063DB"/>
    <w:rsid w:val="00710AE1"/>
    <w:rsid w:val="00726BEC"/>
    <w:rsid w:val="007308EE"/>
    <w:rsid w:val="007429F5"/>
    <w:rsid w:val="00744812"/>
    <w:rsid w:val="007458F2"/>
    <w:rsid w:val="007555EF"/>
    <w:rsid w:val="00762268"/>
    <w:rsid w:val="00767EAD"/>
    <w:rsid w:val="00772E6A"/>
    <w:rsid w:val="00780A18"/>
    <w:rsid w:val="007868D7"/>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688"/>
    <w:rsid w:val="007E0B19"/>
    <w:rsid w:val="007E19CC"/>
    <w:rsid w:val="007F4EBE"/>
    <w:rsid w:val="008144FB"/>
    <w:rsid w:val="0082005C"/>
    <w:rsid w:val="00827D69"/>
    <w:rsid w:val="00845AF5"/>
    <w:rsid w:val="00846137"/>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8E5"/>
    <w:rsid w:val="00967F54"/>
    <w:rsid w:val="00971A6D"/>
    <w:rsid w:val="00984A8D"/>
    <w:rsid w:val="0098677B"/>
    <w:rsid w:val="009967F3"/>
    <w:rsid w:val="009A36DC"/>
    <w:rsid w:val="009B23C1"/>
    <w:rsid w:val="009B70FA"/>
    <w:rsid w:val="009C77A3"/>
    <w:rsid w:val="009D23A7"/>
    <w:rsid w:val="009F6292"/>
    <w:rsid w:val="00A018CD"/>
    <w:rsid w:val="00A06711"/>
    <w:rsid w:val="00A10D83"/>
    <w:rsid w:val="00A15F4D"/>
    <w:rsid w:val="00A32BE4"/>
    <w:rsid w:val="00A37D62"/>
    <w:rsid w:val="00A43554"/>
    <w:rsid w:val="00A677EE"/>
    <w:rsid w:val="00A70E00"/>
    <w:rsid w:val="00A775AF"/>
    <w:rsid w:val="00A828FD"/>
    <w:rsid w:val="00A85524"/>
    <w:rsid w:val="00A85BDE"/>
    <w:rsid w:val="00A92A11"/>
    <w:rsid w:val="00A95C69"/>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47336"/>
    <w:rsid w:val="00B518F0"/>
    <w:rsid w:val="00B52763"/>
    <w:rsid w:val="00B53AC4"/>
    <w:rsid w:val="00B53DB7"/>
    <w:rsid w:val="00B65C16"/>
    <w:rsid w:val="00B67400"/>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23E4"/>
    <w:rsid w:val="00C66C16"/>
    <w:rsid w:val="00C67F28"/>
    <w:rsid w:val="00C7631D"/>
    <w:rsid w:val="00C809A1"/>
    <w:rsid w:val="00C81E8D"/>
    <w:rsid w:val="00C877DE"/>
    <w:rsid w:val="00C9353A"/>
    <w:rsid w:val="00C94821"/>
    <w:rsid w:val="00C95E0A"/>
    <w:rsid w:val="00CC2A7F"/>
    <w:rsid w:val="00CD226B"/>
    <w:rsid w:val="00CF038D"/>
    <w:rsid w:val="00CF2348"/>
    <w:rsid w:val="00CF5FAC"/>
    <w:rsid w:val="00D06DF4"/>
    <w:rsid w:val="00D17CDE"/>
    <w:rsid w:val="00D2444C"/>
    <w:rsid w:val="00D33E4E"/>
    <w:rsid w:val="00D34765"/>
    <w:rsid w:val="00D42F49"/>
    <w:rsid w:val="00D44AD4"/>
    <w:rsid w:val="00D504AC"/>
    <w:rsid w:val="00D56925"/>
    <w:rsid w:val="00D60017"/>
    <w:rsid w:val="00D61A37"/>
    <w:rsid w:val="00D6781B"/>
    <w:rsid w:val="00D7175C"/>
    <w:rsid w:val="00D92D44"/>
    <w:rsid w:val="00D93A80"/>
    <w:rsid w:val="00D94F3E"/>
    <w:rsid w:val="00D9606D"/>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1A78"/>
    <w:rsid w:val="00EA7058"/>
    <w:rsid w:val="00EA72DF"/>
    <w:rsid w:val="00EB2775"/>
    <w:rsid w:val="00EB51E8"/>
    <w:rsid w:val="00EC1086"/>
    <w:rsid w:val="00EC1ADC"/>
    <w:rsid w:val="00EC2AF9"/>
    <w:rsid w:val="00EC33DC"/>
    <w:rsid w:val="00EE36E9"/>
    <w:rsid w:val="00EE65F9"/>
    <w:rsid w:val="00F0125C"/>
    <w:rsid w:val="00F04B03"/>
    <w:rsid w:val="00F22FF3"/>
    <w:rsid w:val="00F26663"/>
    <w:rsid w:val="00F63630"/>
    <w:rsid w:val="00F82C9C"/>
    <w:rsid w:val="00F8752E"/>
    <w:rsid w:val="00FA0DC6"/>
    <w:rsid w:val="00FB0008"/>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D16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AE8"/>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05423C"/>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05423C"/>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05423C"/>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05423C"/>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05423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character" w:customStyle="1" w:styleId="50">
    <w:name w:val="Заголовок 5 Знак"/>
    <w:basedOn w:val="a0"/>
    <w:link w:val="5"/>
    <w:uiPriority w:val="9"/>
    <w:semiHidden/>
    <w:rsid w:val="0005423C"/>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05423C"/>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05423C"/>
    <w:rPr>
      <w:rFonts w:asciiTheme="minorHAnsi" w:eastAsiaTheme="minorEastAsia" w:hAnsiTheme="minorHAnsi"/>
      <w:sz w:val="24"/>
      <w:szCs w:val="24"/>
    </w:rPr>
  </w:style>
  <w:style w:type="character" w:customStyle="1" w:styleId="80">
    <w:name w:val="Заголовок 8 Знак"/>
    <w:basedOn w:val="a0"/>
    <w:link w:val="8"/>
    <w:uiPriority w:val="9"/>
    <w:semiHidden/>
    <w:rsid w:val="0005423C"/>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05423C"/>
    <w:rPr>
      <w:rFonts w:asciiTheme="majorHAnsi" w:eastAsiaTheme="majorEastAsia" w:hAnsiTheme="majorHAnsi"/>
      <w:sz w:val="22"/>
      <w:szCs w:val="22"/>
    </w:rPr>
  </w:style>
  <w:style w:type="character" w:customStyle="1" w:styleId="21">
    <w:name w:val="Заголовок 2 Знак"/>
    <w:basedOn w:val="a0"/>
    <w:link w:val="20"/>
    <w:uiPriority w:val="9"/>
    <w:rsid w:val="0005423C"/>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05423C"/>
    <w:rPr>
      <w:b/>
      <w:sz w:val="28"/>
      <w:u w:val="single"/>
    </w:rPr>
  </w:style>
  <w:style w:type="character" w:customStyle="1" w:styleId="40">
    <w:name w:val="Заголовок 4 Знак"/>
    <w:basedOn w:val="a0"/>
    <w:link w:val="4"/>
    <w:uiPriority w:val="9"/>
    <w:rsid w:val="0005423C"/>
    <w:rPr>
      <w:rFonts w:ascii="Tatar Peterburg" w:hAnsi="Tatar Peterburg"/>
      <w:caps/>
      <w:noProof/>
      <w:sz w:val="28"/>
    </w:rPr>
  </w:style>
  <w:style w:type="character" w:customStyle="1" w:styleId="a8">
    <w:name w:val="Верхний колонтитул Знак"/>
    <w:basedOn w:val="a0"/>
    <w:link w:val="a7"/>
    <w:uiPriority w:val="99"/>
    <w:rsid w:val="0005423C"/>
  </w:style>
  <w:style w:type="character" w:customStyle="1" w:styleId="32">
    <w:name w:val="Основной текст (3)_"/>
    <w:basedOn w:val="a0"/>
    <w:link w:val="33"/>
    <w:locked/>
    <w:rsid w:val="0005423C"/>
    <w:rPr>
      <w:b/>
      <w:bCs/>
      <w:sz w:val="26"/>
      <w:szCs w:val="26"/>
      <w:shd w:val="clear" w:color="auto" w:fill="FFFFFF"/>
    </w:rPr>
  </w:style>
  <w:style w:type="paragraph" w:customStyle="1" w:styleId="33">
    <w:name w:val="Основной текст (3)"/>
    <w:basedOn w:val="a"/>
    <w:link w:val="32"/>
    <w:rsid w:val="0005423C"/>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05423C"/>
  </w:style>
  <w:style w:type="paragraph" w:styleId="34">
    <w:name w:val="Body Text 3"/>
    <w:basedOn w:val="a"/>
    <w:link w:val="35"/>
    <w:semiHidden/>
    <w:unhideWhenUsed/>
    <w:rsid w:val="0005423C"/>
    <w:pPr>
      <w:spacing w:after="120"/>
    </w:pPr>
    <w:rPr>
      <w:sz w:val="16"/>
      <w:szCs w:val="16"/>
    </w:rPr>
  </w:style>
  <w:style w:type="character" w:customStyle="1" w:styleId="35">
    <w:name w:val="Основной текст 3 Знак"/>
    <w:basedOn w:val="a0"/>
    <w:link w:val="34"/>
    <w:semiHidden/>
    <w:rsid w:val="0005423C"/>
    <w:rPr>
      <w:sz w:val="16"/>
      <w:szCs w:val="16"/>
    </w:rPr>
  </w:style>
  <w:style w:type="character" w:customStyle="1" w:styleId="namedoc">
    <w:name w:val="namedoc"/>
    <w:rsid w:val="0005423C"/>
  </w:style>
  <w:style w:type="character" w:customStyle="1" w:styleId="12pt">
    <w:name w:val="Основной текст + 12 pt"/>
    <w:aliases w:val="Интервал 0 pt,Полужирный"/>
    <w:uiPriority w:val="99"/>
    <w:rsid w:val="0005423C"/>
    <w:rPr>
      <w:b/>
      <w:bCs/>
      <w:spacing w:val="10"/>
      <w:sz w:val="24"/>
      <w:szCs w:val="24"/>
      <w:shd w:val="clear" w:color="auto" w:fill="FFFFFF"/>
    </w:rPr>
  </w:style>
  <w:style w:type="paragraph" w:customStyle="1" w:styleId="26">
    <w:name w:val="Основной текст2"/>
    <w:basedOn w:val="a"/>
    <w:rsid w:val="0005423C"/>
    <w:pPr>
      <w:shd w:val="clear" w:color="auto" w:fill="FFFFFF"/>
      <w:spacing w:before="360" w:line="307" w:lineRule="exact"/>
      <w:jc w:val="both"/>
    </w:pPr>
    <w:rPr>
      <w:rFonts w:ascii="Calibri" w:eastAsia="Calibri" w:hAnsi="Calibri"/>
      <w:sz w:val="25"/>
      <w:szCs w:val="25"/>
      <w:lang w:eastAsia="ar-SA"/>
    </w:rPr>
  </w:style>
  <w:style w:type="paragraph" w:customStyle="1" w:styleId="af4">
    <w:name w:val="Базовый"/>
    <w:rsid w:val="0005423C"/>
    <w:pPr>
      <w:tabs>
        <w:tab w:val="left" w:pos="708"/>
      </w:tabs>
      <w:suppressAutoHyphens/>
      <w:spacing w:after="200" w:line="276" w:lineRule="auto"/>
    </w:pPr>
    <w:rPr>
      <w:rFonts w:eastAsia="SimSun" w:cs="Mangal"/>
      <w:sz w:val="24"/>
      <w:szCs w:val="24"/>
      <w:lang w:eastAsia="zh-CN" w:bidi="hi-IN"/>
    </w:rPr>
  </w:style>
  <w:style w:type="paragraph" w:customStyle="1" w:styleId="41">
    <w:name w:val="Знак Знак4"/>
    <w:basedOn w:val="a"/>
    <w:rsid w:val="0005423C"/>
    <w:pPr>
      <w:spacing w:before="100" w:beforeAutospacing="1" w:after="100" w:afterAutospacing="1"/>
    </w:pPr>
    <w:rPr>
      <w:rFonts w:ascii="Tahoma" w:hAnsi="Tahoma"/>
      <w:lang w:val="en-US" w:eastAsia="en-US"/>
    </w:rPr>
  </w:style>
  <w:style w:type="character" w:styleId="af5">
    <w:name w:val="page number"/>
    <w:basedOn w:val="a0"/>
    <w:uiPriority w:val="99"/>
    <w:rsid w:val="0005423C"/>
  </w:style>
  <w:style w:type="paragraph" w:styleId="36">
    <w:name w:val="Body Text Indent 3"/>
    <w:basedOn w:val="a"/>
    <w:link w:val="37"/>
    <w:rsid w:val="0005423C"/>
    <w:pPr>
      <w:ind w:left="708"/>
      <w:jc w:val="both"/>
    </w:pPr>
    <w:rPr>
      <w:sz w:val="24"/>
      <w:szCs w:val="24"/>
    </w:rPr>
  </w:style>
  <w:style w:type="character" w:customStyle="1" w:styleId="37">
    <w:name w:val="Основной текст с отступом 3 Знак"/>
    <w:basedOn w:val="a0"/>
    <w:link w:val="36"/>
    <w:rsid w:val="0005423C"/>
    <w:rPr>
      <w:sz w:val="24"/>
      <w:szCs w:val="24"/>
    </w:rPr>
  </w:style>
  <w:style w:type="paragraph" w:customStyle="1" w:styleId="Heading">
    <w:name w:val="Heading"/>
    <w:rsid w:val="0005423C"/>
    <w:pPr>
      <w:widowControl w:val="0"/>
      <w:autoSpaceDE w:val="0"/>
      <w:autoSpaceDN w:val="0"/>
      <w:adjustRightInd w:val="0"/>
    </w:pPr>
    <w:rPr>
      <w:rFonts w:ascii="Arial" w:hAnsi="Arial" w:cs="Arial"/>
      <w:b/>
      <w:bCs/>
      <w:sz w:val="22"/>
      <w:szCs w:val="22"/>
    </w:rPr>
  </w:style>
  <w:style w:type="paragraph" w:styleId="af6">
    <w:name w:val="footnote text"/>
    <w:basedOn w:val="a"/>
    <w:link w:val="af7"/>
    <w:rsid w:val="0005423C"/>
  </w:style>
  <w:style w:type="character" w:customStyle="1" w:styleId="af7">
    <w:name w:val="Текст сноски Знак"/>
    <w:basedOn w:val="a0"/>
    <w:link w:val="af6"/>
    <w:rsid w:val="0005423C"/>
  </w:style>
  <w:style w:type="character" w:styleId="af8">
    <w:name w:val="footnote reference"/>
    <w:uiPriority w:val="99"/>
    <w:rsid w:val="0005423C"/>
    <w:rPr>
      <w:vertAlign w:val="superscript"/>
    </w:rPr>
  </w:style>
  <w:style w:type="paragraph" w:styleId="27">
    <w:name w:val="Body Text Indent 2"/>
    <w:basedOn w:val="a"/>
    <w:link w:val="28"/>
    <w:uiPriority w:val="99"/>
    <w:rsid w:val="0005423C"/>
    <w:pPr>
      <w:spacing w:after="120" w:line="480" w:lineRule="auto"/>
      <w:ind w:left="283"/>
    </w:pPr>
    <w:rPr>
      <w:sz w:val="24"/>
      <w:szCs w:val="24"/>
    </w:rPr>
  </w:style>
  <w:style w:type="character" w:customStyle="1" w:styleId="28">
    <w:name w:val="Основной текст с отступом 2 Знак"/>
    <w:basedOn w:val="a0"/>
    <w:link w:val="27"/>
    <w:uiPriority w:val="99"/>
    <w:rsid w:val="0005423C"/>
    <w:rPr>
      <w:sz w:val="24"/>
      <w:szCs w:val="24"/>
    </w:rPr>
  </w:style>
  <w:style w:type="paragraph" w:customStyle="1" w:styleId="ConsPlusNonformat">
    <w:name w:val="ConsPlusNonformat"/>
    <w:uiPriority w:val="99"/>
    <w:rsid w:val="0005423C"/>
    <w:pPr>
      <w:autoSpaceDE w:val="0"/>
      <w:autoSpaceDN w:val="0"/>
      <w:adjustRightInd w:val="0"/>
    </w:pPr>
    <w:rPr>
      <w:rFonts w:ascii="Courier New" w:hAnsi="Courier New" w:cs="Courier New"/>
    </w:rPr>
  </w:style>
  <w:style w:type="paragraph" w:styleId="af9">
    <w:name w:val="endnote text"/>
    <w:basedOn w:val="a"/>
    <w:link w:val="afa"/>
    <w:uiPriority w:val="99"/>
    <w:semiHidden/>
    <w:unhideWhenUsed/>
    <w:rsid w:val="0005423C"/>
  </w:style>
  <w:style w:type="character" w:customStyle="1" w:styleId="afa">
    <w:name w:val="Текст концевой сноски Знак"/>
    <w:basedOn w:val="a0"/>
    <w:link w:val="af9"/>
    <w:uiPriority w:val="99"/>
    <w:semiHidden/>
    <w:rsid w:val="0005423C"/>
  </w:style>
  <w:style w:type="character" w:styleId="afb">
    <w:name w:val="endnote reference"/>
    <w:uiPriority w:val="99"/>
    <w:semiHidden/>
    <w:unhideWhenUsed/>
    <w:rsid w:val="0005423C"/>
    <w:rPr>
      <w:vertAlign w:val="superscript"/>
    </w:rPr>
  </w:style>
  <w:style w:type="paragraph" w:customStyle="1" w:styleId="ConsTitle">
    <w:name w:val="ConsTitle"/>
    <w:rsid w:val="0005423C"/>
    <w:pPr>
      <w:widowControl w:val="0"/>
      <w:autoSpaceDE w:val="0"/>
      <w:autoSpaceDN w:val="0"/>
      <w:adjustRightInd w:val="0"/>
    </w:pPr>
    <w:rPr>
      <w:rFonts w:ascii="Arial" w:hAnsi="Arial"/>
      <w:b/>
    </w:rPr>
  </w:style>
  <w:style w:type="character" w:customStyle="1" w:styleId="Heading1Char">
    <w:name w:val="Heading 1 Char"/>
    <w:basedOn w:val="a0"/>
    <w:uiPriority w:val="99"/>
    <w:locked/>
    <w:rsid w:val="0005423C"/>
    <w:rPr>
      <w:rFonts w:ascii="Cambria" w:hAnsi="Cambria" w:cs="Times New Roman"/>
      <w:b/>
      <w:bCs/>
      <w:kern w:val="32"/>
      <w:sz w:val="32"/>
      <w:szCs w:val="32"/>
      <w:lang w:val="ru-RU" w:eastAsia="ru-RU"/>
    </w:rPr>
  </w:style>
  <w:style w:type="paragraph" w:customStyle="1" w:styleId="16">
    <w:name w:val="марк список 1"/>
    <w:basedOn w:val="a"/>
    <w:uiPriority w:val="99"/>
    <w:rsid w:val="0005423C"/>
    <w:pPr>
      <w:tabs>
        <w:tab w:val="left" w:pos="360"/>
      </w:tabs>
      <w:suppressAutoHyphens/>
      <w:spacing w:before="120" w:after="120" w:line="360" w:lineRule="atLeast"/>
      <w:jc w:val="both"/>
    </w:pPr>
    <w:rPr>
      <w:rFonts w:eastAsiaTheme="minorEastAsia"/>
      <w:sz w:val="24"/>
      <w:szCs w:val="24"/>
      <w:lang w:eastAsia="ar-SA"/>
    </w:rPr>
  </w:style>
  <w:style w:type="paragraph" w:customStyle="1" w:styleId="410">
    <w:name w:val="Знак Знак41"/>
    <w:basedOn w:val="a"/>
    <w:rsid w:val="0005423C"/>
    <w:pPr>
      <w:spacing w:before="100" w:beforeAutospacing="1" w:after="100" w:afterAutospacing="1"/>
    </w:pPr>
    <w:rPr>
      <w:rFonts w:ascii="Tahoma" w:eastAsiaTheme="minorEastAsia" w:hAnsi="Tahoma"/>
      <w:lang w:val="en-US" w:eastAsia="en-US"/>
    </w:rPr>
  </w:style>
  <w:style w:type="character" w:customStyle="1" w:styleId="afc">
    <w:name w:val="Цветовое выделение"/>
    <w:uiPriority w:val="99"/>
    <w:rsid w:val="0005423C"/>
    <w:rPr>
      <w:b/>
      <w:bCs/>
      <w:color w:val="26282F"/>
    </w:rPr>
  </w:style>
  <w:style w:type="character" w:customStyle="1" w:styleId="afd">
    <w:name w:val="Гипертекстовая ссылка"/>
    <w:basedOn w:val="afc"/>
    <w:uiPriority w:val="99"/>
    <w:rsid w:val="0005423C"/>
    <w:rPr>
      <w:b/>
      <w:bCs/>
      <w:color w:val="106BBE"/>
    </w:rPr>
  </w:style>
  <w:style w:type="paragraph" w:customStyle="1" w:styleId="afe">
    <w:name w:val="Текст (справка)"/>
    <w:basedOn w:val="a"/>
    <w:next w:val="a"/>
    <w:uiPriority w:val="99"/>
    <w:rsid w:val="0005423C"/>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rsid w:val="0005423C"/>
    <w:pPr>
      <w:spacing w:before="75"/>
      <w:ind w:right="0"/>
      <w:jc w:val="both"/>
    </w:pPr>
    <w:rPr>
      <w:color w:val="353842"/>
    </w:rPr>
  </w:style>
  <w:style w:type="paragraph" w:customStyle="1" w:styleId="aff0">
    <w:name w:val="Информация о версии"/>
    <w:basedOn w:val="aff"/>
    <w:next w:val="a"/>
    <w:uiPriority w:val="99"/>
    <w:rsid w:val="0005423C"/>
    <w:rPr>
      <w:i/>
      <w:iCs/>
    </w:rPr>
  </w:style>
  <w:style w:type="paragraph" w:customStyle="1" w:styleId="aff1">
    <w:name w:val="Текст информации об изменениях"/>
    <w:basedOn w:val="a"/>
    <w:next w:val="a"/>
    <w:uiPriority w:val="99"/>
    <w:rsid w:val="0005423C"/>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2">
    <w:name w:val="Информация об изменениях"/>
    <w:basedOn w:val="aff1"/>
    <w:next w:val="a"/>
    <w:uiPriority w:val="99"/>
    <w:rsid w:val="0005423C"/>
    <w:pPr>
      <w:spacing w:before="180"/>
      <w:ind w:left="360" w:right="360" w:firstLine="0"/>
    </w:pPr>
  </w:style>
  <w:style w:type="paragraph" w:customStyle="1" w:styleId="aff3">
    <w:name w:val="Нормальный (таблица)"/>
    <w:basedOn w:val="a"/>
    <w:next w:val="a"/>
    <w:uiPriority w:val="99"/>
    <w:rsid w:val="0005423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05423C"/>
    <w:rPr>
      <w:b/>
      <w:bCs/>
    </w:rPr>
  </w:style>
  <w:style w:type="paragraph" w:customStyle="1" w:styleId="aff5">
    <w:name w:val="Прижатый влево"/>
    <w:basedOn w:val="a"/>
    <w:next w:val="a"/>
    <w:uiPriority w:val="99"/>
    <w:rsid w:val="0005423C"/>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sid w:val="0005423C"/>
    <w:rPr>
      <w:rFonts w:ascii="Times New Roman CYR" w:hAnsi="Times New Roman CYR" w:cs="Times New Roman CYR"/>
    </w:rPr>
  </w:style>
  <w:style w:type="paragraph" w:customStyle="1" w:styleId="ConsPlusDocList">
    <w:name w:val="ConsPlusDocList"/>
    <w:rsid w:val="0005423C"/>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05423C"/>
    <w:pPr>
      <w:widowControl w:val="0"/>
      <w:autoSpaceDE w:val="0"/>
      <w:autoSpaceDN w:val="0"/>
    </w:pPr>
    <w:rPr>
      <w:rFonts w:ascii="Tahoma" w:eastAsiaTheme="minorEastAsia" w:hAnsi="Tahoma" w:cs="Tahoma"/>
    </w:rPr>
  </w:style>
  <w:style w:type="paragraph" w:customStyle="1" w:styleId="ConsPlusJurTerm">
    <w:name w:val="ConsPlusJurTerm"/>
    <w:rsid w:val="0005423C"/>
    <w:pPr>
      <w:widowControl w:val="0"/>
      <w:autoSpaceDE w:val="0"/>
      <w:autoSpaceDN w:val="0"/>
    </w:pPr>
    <w:rPr>
      <w:rFonts w:ascii="Tahoma" w:eastAsiaTheme="minorEastAsia" w:hAnsi="Tahoma" w:cs="Tahoma"/>
      <w:sz w:val="26"/>
    </w:rPr>
  </w:style>
  <w:style w:type="paragraph" w:customStyle="1" w:styleId="ConsPlusTextList">
    <w:name w:val="ConsPlusTextList"/>
    <w:rsid w:val="0005423C"/>
    <w:pPr>
      <w:widowControl w:val="0"/>
      <w:autoSpaceDE w:val="0"/>
      <w:autoSpaceDN w:val="0"/>
    </w:pPr>
    <w:rPr>
      <w:rFonts w:ascii="Arial" w:eastAsiaTheme="minorEastAsia" w:hAnsi="Arial" w:cs="Arial"/>
    </w:rPr>
  </w:style>
  <w:style w:type="paragraph" w:customStyle="1" w:styleId="Default">
    <w:name w:val="Default"/>
    <w:rsid w:val="0005423C"/>
    <w:pPr>
      <w:autoSpaceDE w:val="0"/>
      <w:autoSpaceDN w:val="0"/>
      <w:adjustRightInd w:val="0"/>
    </w:pPr>
    <w:rPr>
      <w:rFonts w:eastAsiaTheme="minorEastAsia"/>
      <w:color w:val="000000"/>
      <w:sz w:val="24"/>
      <w:szCs w:val="24"/>
    </w:rPr>
  </w:style>
  <w:style w:type="paragraph" w:styleId="aff7">
    <w:name w:val="Subtitle"/>
    <w:basedOn w:val="a"/>
    <w:next w:val="a"/>
    <w:link w:val="aff8"/>
    <w:uiPriority w:val="11"/>
    <w:qFormat/>
    <w:rsid w:val="0005423C"/>
    <w:pPr>
      <w:spacing w:after="60"/>
      <w:jc w:val="center"/>
      <w:outlineLvl w:val="1"/>
    </w:pPr>
    <w:rPr>
      <w:rFonts w:asciiTheme="majorHAnsi" w:eastAsiaTheme="majorEastAsia" w:hAnsiTheme="majorHAnsi"/>
      <w:sz w:val="24"/>
      <w:szCs w:val="24"/>
    </w:rPr>
  </w:style>
  <w:style w:type="character" w:customStyle="1" w:styleId="aff8">
    <w:name w:val="Подзаголовок Знак"/>
    <w:basedOn w:val="a0"/>
    <w:link w:val="aff7"/>
    <w:uiPriority w:val="11"/>
    <w:rsid w:val="0005423C"/>
    <w:rPr>
      <w:rFonts w:asciiTheme="majorHAnsi" w:eastAsiaTheme="majorEastAsia" w:hAnsiTheme="majorHAnsi"/>
      <w:sz w:val="24"/>
      <w:szCs w:val="24"/>
    </w:rPr>
  </w:style>
  <w:style w:type="character" w:styleId="aff9">
    <w:name w:val="Strong"/>
    <w:basedOn w:val="a0"/>
    <w:uiPriority w:val="22"/>
    <w:qFormat/>
    <w:rsid w:val="0005423C"/>
    <w:rPr>
      <w:b/>
      <w:bCs/>
    </w:rPr>
  </w:style>
  <w:style w:type="character" w:styleId="affa">
    <w:name w:val="Emphasis"/>
    <w:basedOn w:val="a0"/>
    <w:uiPriority w:val="20"/>
    <w:qFormat/>
    <w:rsid w:val="0005423C"/>
    <w:rPr>
      <w:rFonts w:asciiTheme="minorHAnsi" w:hAnsiTheme="minorHAnsi"/>
      <w:b/>
      <w:i/>
      <w:iCs/>
    </w:rPr>
  </w:style>
  <w:style w:type="paragraph" w:styleId="29">
    <w:name w:val="Quote"/>
    <w:basedOn w:val="a"/>
    <w:next w:val="a"/>
    <w:link w:val="2a"/>
    <w:uiPriority w:val="29"/>
    <w:qFormat/>
    <w:rsid w:val="0005423C"/>
    <w:rPr>
      <w:rFonts w:asciiTheme="minorHAnsi" w:eastAsiaTheme="minorEastAsia" w:hAnsiTheme="minorHAnsi"/>
      <w:i/>
      <w:sz w:val="24"/>
      <w:szCs w:val="24"/>
    </w:rPr>
  </w:style>
  <w:style w:type="character" w:customStyle="1" w:styleId="2a">
    <w:name w:val="Цитата 2 Знак"/>
    <w:basedOn w:val="a0"/>
    <w:link w:val="29"/>
    <w:uiPriority w:val="29"/>
    <w:rsid w:val="0005423C"/>
    <w:rPr>
      <w:rFonts w:asciiTheme="minorHAnsi" w:eastAsiaTheme="minorEastAsia" w:hAnsiTheme="minorHAnsi"/>
      <w:i/>
      <w:sz w:val="24"/>
      <w:szCs w:val="24"/>
    </w:rPr>
  </w:style>
  <w:style w:type="paragraph" w:styleId="affb">
    <w:name w:val="Intense Quote"/>
    <w:basedOn w:val="a"/>
    <w:next w:val="a"/>
    <w:link w:val="affc"/>
    <w:uiPriority w:val="30"/>
    <w:qFormat/>
    <w:rsid w:val="0005423C"/>
    <w:pPr>
      <w:ind w:left="720" w:right="720"/>
    </w:pPr>
    <w:rPr>
      <w:rFonts w:asciiTheme="minorHAnsi" w:eastAsiaTheme="minorEastAsia" w:hAnsiTheme="minorHAnsi"/>
      <w:b/>
      <w:i/>
      <w:sz w:val="24"/>
      <w:szCs w:val="22"/>
    </w:rPr>
  </w:style>
  <w:style w:type="character" w:customStyle="1" w:styleId="affc">
    <w:name w:val="Выделенная цитата Знак"/>
    <w:basedOn w:val="a0"/>
    <w:link w:val="affb"/>
    <w:uiPriority w:val="30"/>
    <w:rsid w:val="0005423C"/>
    <w:rPr>
      <w:rFonts w:asciiTheme="minorHAnsi" w:eastAsiaTheme="minorEastAsia" w:hAnsiTheme="minorHAnsi"/>
      <w:b/>
      <w:i/>
      <w:sz w:val="24"/>
      <w:szCs w:val="22"/>
    </w:rPr>
  </w:style>
  <w:style w:type="character" w:styleId="affd">
    <w:name w:val="Subtle Emphasis"/>
    <w:uiPriority w:val="19"/>
    <w:qFormat/>
    <w:rsid w:val="0005423C"/>
    <w:rPr>
      <w:i/>
      <w:color w:val="5A5A5A" w:themeColor="text1" w:themeTint="A5"/>
    </w:rPr>
  </w:style>
  <w:style w:type="character" w:styleId="affe">
    <w:name w:val="Intense Emphasis"/>
    <w:basedOn w:val="a0"/>
    <w:uiPriority w:val="21"/>
    <w:qFormat/>
    <w:rsid w:val="0005423C"/>
    <w:rPr>
      <w:b/>
      <w:i/>
      <w:sz w:val="24"/>
      <w:szCs w:val="24"/>
      <w:u w:val="single"/>
    </w:rPr>
  </w:style>
  <w:style w:type="character" w:styleId="afff">
    <w:name w:val="Subtle Reference"/>
    <w:basedOn w:val="a0"/>
    <w:uiPriority w:val="31"/>
    <w:qFormat/>
    <w:rsid w:val="0005423C"/>
    <w:rPr>
      <w:sz w:val="24"/>
      <w:szCs w:val="24"/>
      <w:u w:val="single"/>
    </w:rPr>
  </w:style>
  <w:style w:type="character" w:styleId="afff0">
    <w:name w:val="Intense Reference"/>
    <w:basedOn w:val="a0"/>
    <w:uiPriority w:val="32"/>
    <w:qFormat/>
    <w:rsid w:val="0005423C"/>
    <w:rPr>
      <w:b/>
      <w:sz w:val="24"/>
      <w:u w:val="single"/>
    </w:rPr>
  </w:style>
  <w:style w:type="character" w:styleId="afff1">
    <w:name w:val="Book Title"/>
    <w:basedOn w:val="a0"/>
    <w:uiPriority w:val="33"/>
    <w:qFormat/>
    <w:rsid w:val="0005423C"/>
    <w:rPr>
      <w:rFonts w:asciiTheme="majorHAnsi" w:eastAsiaTheme="majorEastAsia" w:hAnsiTheme="majorHAnsi"/>
      <w:b/>
      <w:i/>
      <w:sz w:val="24"/>
      <w:szCs w:val="24"/>
    </w:rPr>
  </w:style>
  <w:style w:type="paragraph" w:styleId="afff2">
    <w:name w:val="TOC Heading"/>
    <w:basedOn w:val="11"/>
    <w:next w:val="a"/>
    <w:uiPriority w:val="39"/>
    <w:semiHidden/>
    <w:unhideWhenUsed/>
    <w:qFormat/>
    <w:rsid w:val="0005423C"/>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BDB5E6-B97A-42FD-B6F6-9663F467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13239</Words>
  <Characters>75463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2023-01-09T13:08:00Z</cp:lastPrinted>
  <dcterms:created xsi:type="dcterms:W3CDTF">2023-01-09T13:10:00Z</dcterms:created>
  <dcterms:modified xsi:type="dcterms:W3CDTF">2023-01-10T10:30:00Z</dcterms:modified>
</cp:coreProperties>
</file>