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114264" w:rsidRDefault="00114264" w:rsidP="00107FC2">
            <w:pPr>
              <w:rPr>
                <w:sz w:val="28"/>
                <w:lang w:val="en-US"/>
              </w:rPr>
            </w:pPr>
            <w:r>
              <w:rPr>
                <w:sz w:val="28"/>
              </w:rPr>
              <w:t>№</w:t>
            </w:r>
            <w:r>
              <w:rPr>
                <w:sz w:val="28"/>
                <w:lang w:val="en-US"/>
              </w:rPr>
              <w:t xml:space="preserve"> 394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14264" w:rsidP="00107FC2">
            <w:pPr>
              <w:rPr>
                <w:sz w:val="28"/>
              </w:rPr>
            </w:pPr>
            <w:r>
              <w:rPr>
                <w:sz w:val="28"/>
              </w:rPr>
              <w:t xml:space="preserve">от «09»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p w:rsidR="0098677B" w:rsidRDefault="00813E0F" w:rsidP="00813E0F">
      <w:pPr>
        <w:tabs>
          <w:tab w:val="left" w:pos="4820"/>
        </w:tabs>
        <w:ind w:right="4818"/>
        <w:jc w:val="both"/>
        <w:rPr>
          <w:sz w:val="28"/>
          <w:szCs w:val="28"/>
          <w:lang w:val="tt"/>
        </w:rPr>
      </w:pPr>
      <w:r w:rsidRPr="00813E0F">
        <w:rPr>
          <w:sz w:val="28"/>
          <w:szCs w:val="28"/>
          <w:lang w:val="tt"/>
        </w:rPr>
        <w:t>Татарстан Республикасы Мамадыш муниципаль районының җирле әһәмияттәге автомобиль юллары буенда бүлеп бирелгән полосаларны һәм юл буе полосаларын билгеләү һәм куллану тәртибен раслау турында</w:t>
      </w:r>
    </w:p>
    <w:p w:rsidR="00813E0F" w:rsidRDefault="00813E0F" w:rsidP="00813E0F">
      <w:pPr>
        <w:tabs>
          <w:tab w:val="left" w:pos="4820"/>
        </w:tabs>
        <w:ind w:right="4818"/>
        <w:jc w:val="both"/>
        <w:rPr>
          <w:sz w:val="28"/>
          <w:szCs w:val="28"/>
          <w:lang w:val="tt"/>
        </w:rPr>
      </w:pPr>
    </w:p>
    <w:p w:rsidR="00813E0F" w:rsidRDefault="00813E0F" w:rsidP="00813E0F">
      <w:pPr>
        <w:tabs>
          <w:tab w:val="left" w:pos="4820"/>
        </w:tabs>
        <w:ind w:right="4818"/>
        <w:jc w:val="both"/>
        <w:rPr>
          <w:sz w:val="28"/>
          <w:szCs w:val="28"/>
          <w:lang w:val="tt"/>
        </w:rPr>
      </w:pPr>
    </w:p>
    <w:tbl>
      <w:tblPr>
        <w:tblpPr w:leftFromText="180" w:rightFromText="180" w:vertAnchor="page" w:horzAnchor="margin" w:tblpY="4156"/>
        <w:tblW w:w="0" w:type="auto"/>
        <w:tblLook w:val="04A0" w:firstRow="1" w:lastRow="0" w:firstColumn="1" w:lastColumn="0" w:noHBand="0" w:noVBand="1"/>
      </w:tblPr>
      <w:tblGrid>
        <w:gridCol w:w="4749"/>
      </w:tblGrid>
      <w:tr w:rsidR="00813E0F" w:rsidRPr="00813E0F" w:rsidTr="00813E0F">
        <w:tc>
          <w:tcPr>
            <w:tcW w:w="4749" w:type="dxa"/>
            <w:shd w:val="clear" w:color="auto" w:fill="auto"/>
          </w:tcPr>
          <w:p w:rsidR="00813E0F" w:rsidRPr="00813E0F" w:rsidRDefault="00813E0F" w:rsidP="00813E0F">
            <w:pPr>
              <w:spacing w:line="288" w:lineRule="auto"/>
              <w:rPr>
                <w:b/>
                <w:color w:val="000000"/>
                <w:sz w:val="28"/>
                <w:szCs w:val="28"/>
              </w:rPr>
            </w:pPr>
          </w:p>
        </w:tc>
      </w:tr>
    </w:tbl>
    <w:p w:rsidR="00813E0F" w:rsidRPr="00813E0F" w:rsidRDefault="00813E0F" w:rsidP="00813E0F">
      <w:pPr>
        <w:jc w:val="both"/>
        <w:rPr>
          <w:color w:val="000000"/>
          <w:sz w:val="28"/>
          <w:szCs w:val="28"/>
        </w:rPr>
      </w:pPr>
    </w:p>
    <w:p w:rsidR="00813E0F" w:rsidRPr="00813E0F" w:rsidRDefault="00813E0F" w:rsidP="00813E0F">
      <w:pPr>
        <w:ind w:firstLine="540"/>
        <w:jc w:val="both"/>
        <w:rPr>
          <w:sz w:val="28"/>
          <w:szCs w:val="28"/>
        </w:rPr>
      </w:pPr>
      <w:r>
        <w:rPr>
          <w:color w:val="000000"/>
          <w:sz w:val="28"/>
          <w:szCs w:val="28"/>
        </w:rPr>
        <w:t xml:space="preserve">  </w:t>
      </w:r>
      <w:r w:rsidRPr="00813E0F">
        <w:rPr>
          <w:color w:val="000000"/>
          <w:sz w:val="28"/>
          <w:szCs w:val="28"/>
        </w:rPr>
        <w:t>«Россия Федерациясендә җирле үзидарәне оештыруның гомуми принциплары турында» 2003 елның 6 октябрендәге 131- ФЗ номерлы Федераль закон, «Россия Федерациясендә автомобиль юллары һәм юл эшчәнлеге турында һәм Россия Федерациясенең аерым закон актларына үзгәрешләр кертү хакында» 2007 елның 08 декабрендәге 257-ФЗ номерлы Федераль закон, Россия Федерациясе Җир кодексы, Россия Федерациясе Шәһәр төзелеше кодексы, «Юл хәрәкәте иминлеге» ДБУнең 2022 елны</w:t>
      </w:r>
      <w:r w:rsidRPr="00813E0F">
        <w:rPr>
          <w:color w:val="000000"/>
          <w:sz w:val="28"/>
          <w:szCs w:val="28"/>
          <w:lang w:val="tt-RU"/>
        </w:rPr>
        <w:t xml:space="preserve">ң 7 сентябрендәге </w:t>
      </w:r>
      <w:r w:rsidRPr="00813E0F">
        <w:rPr>
          <w:color w:val="000000"/>
          <w:sz w:val="28"/>
          <w:szCs w:val="28"/>
        </w:rPr>
        <w:t xml:space="preserve"> 4413 нче һәм 2022 нче елны</w:t>
      </w:r>
      <w:r w:rsidRPr="00813E0F">
        <w:rPr>
          <w:color w:val="000000"/>
          <w:sz w:val="28"/>
          <w:szCs w:val="28"/>
          <w:lang w:val="tt-RU"/>
        </w:rPr>
        <w:t>ң 29 сентябрендәге</w:t>
      </w:r>
      <w:r w:rsidRPr="00813E0F">
        <w:rPr>
          <w:color w:val="000000"/>
          <w:sz w:val="28"/>
          <w:szCs w:val="28"/>
        </w:rPr>
        <w:t xml:space="preserve"> 4794 нче номерлы хатлары нигезендә, гамәлдәге законнарда каралган җирле әһәмияттәге автомобиль юлларын эксплуатацияләү шартларын булдыру, аларның сакланышын, юл хәрәкәте иминлеген тәэмин итү, автомобиль юлларыннан файдаланучыларга күрсәтелә торган хезмәтләрнең сыйфатын күтәрү максатларында,</w:t>
      </w:r>
      <w:r w:rsidRPr="00813E0F">
        <w:rPr>
          <w:sz w:val="28"/>
          <w:szCs w:val="28"/>
        </w:rPr>
        <w:t xml:space="preserve"> Татарстан Республикасы Мамадыш муниципаль районы Башкарма комитеты </w:t>
      </w:r>
    </w:p>
    <w:p w:rsidR="00813E0F" w:rsidRPr="00813E0F" w:rsidRDefault="00813E0F" w:rsidP="00813E0F">
      <w:pPr>
        <w:ind w:firstLine="540"/>
        <w:jc w:val="both"/>
        <w:rPr>
          <w:sz w:val="28"/>
          <w:szCs w:val="28"/>
          <w:lang w:val="tt-RU"/>
        </w:rPr>
      </w:pPr>
      <w:r w:rsidRPr="00813E0F">
        <w:rPr>
          <w:sz w:val="28"/>
          <w:szCs w:val="28"/>
        </w:rPr>
        <w:t xml:space="preserve">   к а р а р   б и р </w:t>
      </w:r>
      <w:r w:rsidRPr="00813E0F">
        <w:rPr>
          <w:sz w:val="28"/>
          <w:szCs w:val="28"/>
          <w:lang w:val="tt-RU"/>
        </w:rPr>
        <w:t>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ab/>
        <w:t xml:space="preserve">1.Татарстан Республикасы Мамадыш муниципаль районының җирле әһәмияттәге автомобиль юллары буенда бүлеп бирелгән полосаларны һәм юл буе полосаларын билгеләү һәм куллану тәртибен расларга. (Кушымтада) </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2. Әлеге карарны  «Интернет» мәгълүмат-телекоммуникация челтәрендә Татарстан Республикасы хокукый мәгълүматының https://pravo.tatarstan.ru рәсми порталында</w:t>
      </w:r>
      <w:r w:rsidRPr="00813E0F">
        <w:rPr>
          <w:color w:val="000000"/>
          <w:sz w:val="28"/>
          <w:szCs w:val="28"/>
          <w:lang w:val="tt-RU"/>
        </w:rPr>
        <w:t xml:space="preserve"> һәм</w:t>
      </w:r>
      <w:r w:rsidRPr="00813E0F">
        <w:rPr>
          <w:color w:val="000000"/>
          <w:sz w:val="28"/>
          <w:szCs w:val="28"/>
        </w:rPr>
        <w:t xml:space="preserve"> Татарстан Республикасы муниципаль районының www.mamadysh.tatarstan.ru рәсми сайтында  урнаштырырга. </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3. Әлеге карарның үтәлешен контрольдә тотуны </w:t>
      </w:r>
      <w:r w:rsidRPr="00813E0F">
        <w:rPr>
          <w:color w:val="000000"/>
          <w:sz w:val="28"/>
          <w:szCs w:val="28"/>
          <w:lang w:val="tt-RU"/>
        </w:rPr>
        <w:t>үз җаваплылыгыма алам</w:t>
      </w:r>
      <w:r w:rsidRPr="00813E0F">
        <w:rPr>
          <w:color w:val="000000"/>
          <w:sz w:val="28"/>
          <w:szCs w:val="28"/>
        </w:rPr>
        <w:t>.</w:t>
      </w:r>
    </w:p>
    <w:p w:rsidR="00813E0F" w:rsidRPr="00813E0F" w:rsidRDefault="00813E0F" w:rsidP="00813E0F">
      <w:pPr>
        <w:shd w:val="clear" w:color="auto" w:fill="FFFFFF"/>
        <w:spacing w:line="288" w:lineRule="auto"/>
        <w:ind w:firstLine="540"/>
        <w:jc w:val="both"/>
        <w:rPr>
          <w:color w:val="000000"/>
          <w:sz w:val="28"/>
          <w:szCs w:val="28"/>
        </w:rPr>
      </w:pPr>
      <w:r w:rsidRPr="00813E0F">
        <w:rPr>
          <w:color w:val="000000"/>
          <w:sz w:val="28"/>
          <w:szCs w:val="28"/>
        </w:rPr>
        <w:t> </w:t>
      </w:r>
    </w:p>
    <w:p w:rsidR="00813E0F" w:rsidRPr="00813E0F" w:rsidRDefault="00813E0F" w:rsidP="00813E0F">
      <w:pPr>
        <w:shd w:val="clear" w:color="auto" w:fill="FFFFFF"/>
        <w:spacing w:line="288" w:lineRule="auto"/>
        <w:ind w:firstLine="540"/>
        <w:jc w:val="both"/>
        <w:rPr>
          <w:color w:val="000000"/>
          <w:sz w:val="28"/>
          <w:szCs w:val="28"/>
        </w:rPr>
      </w:pPr>
    </w:p>
    <w:p w:rsidR="00813E0F" w:rsidRPr="00813E0F" w:rsidRDefault="00813E0F" w:rsidP="00813E0F">
      <w:pPr>
        <w:shd w:val="clear" w:color="auto" w:fill="FFFFFF"/>
        <w:spacing w:line="288" w:lineRule="auto"/>
        <w:rPr>
          <w:color w:val="000000"/>
          <w:sz w:val="28"/>
          <w:szCs w:val="28"/>
        </w:rPr>
      </w:pPr>
      <w:r w:rsidRPr="00813E0F">
        <w:rPr>
          <w:color w:val="000000"/>
          <w:sz w:val="28"/>
          <w:szCs w:val="28"/>
          <w:lang w:val="tt-RU"/>
        </w:rPr>
        <w:t>Җитәкче</w:t>
      </w:r>
      <w:r w:rsidRPr="00813E0F">
        <w:rPr>
          <w:color w:val="000000"/>
          <w:sz w:val="28"/>
          <w:szCs w:val="28"/>
        </w:rPr>
        <w:t xml:space="preserve"> </w:t>
      </w:r>
      <w:r w:rsidRPr="00813E0F">
        <w:rPr>
          <w:color w:val="000000"/>
          <w:sz w:val="28"/>
          <w:szCs w:val="28"/>
        </w:rPr>
        <w:tab/>
      </w:r>
      <w:r w:rsidRPr="00813E0F">
        <w:rPr>
          <w:color w:val="000000"/>
          <w:sz w:val="28"/>
          <w:szCs w:val="28"/>
        </w:rPr>
        <w:tab/>
      </w:r>
      <w:r w:rsidRPr="00813E0F">
        <w:rPr>
          <w:color w:val="000000"/>
          <w:sz w:val="28"/>
          <w:szCs w:val="28"/>
        </w:rPr>
        <w:tab/>
      </w:r>
      <w:r w:rsidRPr="00813E0F">
        <w:rPr>
          <w:color w:val="000000"/>
          <w:sz w:val="28"/>
          <w:szCs w:val="28"/>
        </w:rPr>
        <w:tab/>
      </w:r>
      <w:r w:rsidRPr="00813E0F">
        <w:rPr>
          <w:color w:val="000000"/>
          <w:sz w:val="28"/>
          <w:szCs w:val="28"/>
        </w:rPr>
        <w:tab/>
      </w:r>
      <w:r w:rsidRPr="00813E0F">
        <w:rPr>
          <w:color w:val="000000"/>
          <w:sz w:val="28"/>
          <w:szCs w:val="28"/>
        </w:rPr>
        <w:tab/>
      </w:r>
      <w:r w:rsidRPr="00813E0F">
        <w:rPr>
          <w:color w:val="000000"/>
          <w:sz w:val="28"/>
          <w:szCs w:val="28"/>
        </w:rPr>
        <w:tab/>
      </w:r>
      <w:r w:rsidRPr="00813E0F">
        <w:rPr>
          <w:color w:val="000000"/>
          <w:sz w:val="28"/>
          <w:szCs w:val="28"/>
        </w:rPr>
        <w:tab/>
      </w:r>
      <w:r w:rsidRPr="00813E0F">
        <w:rPr>
          <w:color w:val="000000"/>
          <w:sz w:val="28"/>
          <w:szCs w:val="28"/>
        </w:rPr>
        <w:tab/>
      </w:r>
      <w:r>
        <w:rPr>
          <w:color w:val="000000"/>
          <w:sz w:val="28"/>
          <w:szCs w:val="28"/>
          <w:lang w:val="en-US"/>
        </w:rPr>
        <w:t xml:space="preserve">                    </w:t>
      </w:r>
      <w:r>
        <w:rPr>
          <w:color w:val="000000"/>
          <w:sz w:val="28"/>
          <w:szCs w:val="28"/>
        </w:rPr>
        <w:t>О.Н.</w:t>
      </w:r>
      <w:r w:rsidRPr="00813E0F">
        <w:rPr>
          <w:color w:val="000000"/>
          <w:sz w:val="28"/>
          <w:szCs w:val="28"/>
        </w:rPr>
        <w:t>Пав</w:t>
      </w:r>
      <w:r>
        <w:rPr>
          <w:color w:val="000000"/>
          <w:sz w:val="28"/>
          <w:szCs w:val="28"/>
        </w:rPr>
        <w:t>лов</w:t>
      </w:r>
    </w:p>
    <w:tbl>
      <w:tblPr>
        <w:tblW w:w="0" w:type="auto"/>
        <w:tblLook w:val="04A0" w:firstRow="1" w:lastRow="0" w:firstColumn="1" w:lastColumn="0" w:noHBand="0" w:noVBand="1"/>
      </w:tblPr>
      <w:tblGrid>
        <w:gridCol w:w="4322"/>
        <w:gridCol w:w="5741"/>
      </w:tblGrid>
      <w:tr w:rsidR="00813E0F" w:rsidRPr="00813E0F" w:rsidTr="007C3A0D">
        <w:tc>
          <w:tcPr>
            <w:tcW w:w="4503" w:type="dxa"/>
          </w:tcPr>
          <w:p w:rsidR="00813E0F" w:rsidRPr="00813E0F" w:rsidRDefault="00813E0F" w:rsidP="00813E0F">
            <w:pPr>
              <w:rPr>
                <w:sz w:val="28"/>
                <w:szCs w:val="28"/>
              </w:rPr>
            </w:pPr>
          </w:p>
        </w:tc>
        <w:tc>
          <w:tcPr>
            <w:tcW w:w="5921" w:type="dxa"/>
          </w:tcPr>
          <w:p w:rsidR="00813E0F" w:rsidRPr="00813E0F" w:rsidRDefault="00813E0F" w:rsidP="00813E0F">
            <w:pPr>
              <w:rPr>
                <w:sz w:val="24"/>
                <w:szCs w:val="24"/>
              </w:rPr>
            </w:pPr>
          </w:p>
          <w:p w:rsidR="00813E0F" w:rsidRPr="00813E0F" w:rsidRDefault="00813E0F" w:rsidP="00813E0F">
            <w:pPr>
              <w:rPr>
                <w:sz w:val="24"/>
                <w:szCs w:val="24"/>
              </w:rPr>
            </w:pPr>
            <w:r w:rsidRPr="00813E0F">
              <w:rPr>
                <w:sz w:val="24"/>
                <w:szCs w:val="24"/>
              </w:rPr>
              <w:t>Татарстан  Республикасы Мамадыш</w:t>
            </w:r>
          </w:p>
          <w:p w:rsidR="00813E0F" w:rsidRPr="00813E0F" w:rsidRDefault="00813E0F" w:rsidP="00813E0F">
            <w:pPr>
              <w:rPr>
                <w:sz w:val="24"/>
                <w:szCs w:val="24"/>
              </w:rPr>
            </w:pPr>
            <w:r w:rsidRPr="00813E0F">
              <w:rPr>
                <w:sz w:val="24"/>
                <w:szCs w:val="24"/>
              </w:rPr>
              <w:t xml:space="preserve"> муниципаль районы Башкарма комитетының</w:t>
            </w:r>
          </w:p>
          <w:p w:rsidR="00813E0F" w:rsidRPr="00813E0F" w:rsidRDefault="00114264" w:rsidP="00813E0F">
            <w:pPr>
              <w:rPr>
                <w:sz w:val="24"/>
                <w:szCs w:val="24"/>
              </w:rPr>
            </w:pPr>
            <w:r>
              <w:rPr>
                <w:sz w:val="24"/>
                <w:szCs w:val="24"/>
              </w:rPr>
              <w:t xml:space="preserve"> 09.11._2022 ел, </w:t>
            </w:r>
            <w:bookmarkStart w:id="0" w:name="_GoBack"/>
            <w:bookmarkEnd w:id="0"/>
            <w:r w:rsidR="00813E0F" w:rsidRPr="00813E0F">
              <w:rPr>
                <w:sz w:val="24"/>
                <w:szCs w:val="24"/>
              </w:rPr>
              <w:t>_</w:t>
            </w:r>
            <w:r>
              <w:rPr>
                <w:sz w:val="24"/>
                <w:szCs w:val="24"/>
              </w:rPr>
              <w:t>394</w:t>
            </w:r>
            <w:r w:rsidR="00813E0F" w:rsidRPr="00813E0F">
              <w:rPr>
                <w:sz w:val="24"/>
                <w:szCs w:val="24"/>
              </w:rPr>
              <w:t>_  номерлы карарына</w:t>
            </w:r>
          </w:p>
          <w:p w:rsidR="00813E0F" w:rsidRPr="00813E0F" w:rsidRDefault="00813E0F" w:rsidP="00813E0F">
            <w:pPr>
              <w:rPr>
                <w:sz w:val="24"/>
                <w:szCs w:val="24"/>
              </w:rPr>
            </w:pPr>
            <w:r w:rsidRPr="00813E0F">
              <w:rPr>
                <w:sz w:val="24"/>
                <w:szCs w:val="24"/>
              </w:rPr>
              <w:t xml:space="preserve">  кушымта </w:t>
            </w:r>
          </w:p>
          <w:p w:rsidR="00813E0F" w:rsidRPr="00813E0F" w:rsidRDefault="00813E0F" w:rsidP="00813E0F">
            <w:pPr>
              <w:rPr>
                <w:sz w:val="24"/>
                <w:szCs w:val="24"/>
              </w:rPr>
            </w:pPr>
          </w:p>
        </w:tc>
      </w:tr>
    </w:tbl>
    <w:p w:rsidR="00813E0F" w:rsidRDefault="00813E0F" w:rsidP="00813E0F">
      <w:pPr>
        <w:shd w:val="clear" w:color="auto" w:fill="FFFFFF"/>
        <w:spacing w:line="288" w:lineRule="auto"/>
        <w:ind w:firstLine="540"/>
        <w:jc w:val="both"/>
        <w:rPr>
          <w:color w:val="000000"/>
          <w:sz w:val="28"/>
          <w:szCs w:val="28"/>
        </w:rPr>
      </w:pPr>
    </w:p>
    <w:p w:rsidR="00813E0F" w:rsidRPr="00813E0F" w:rsidRDefault="00813E0F" w:rsidP="00813E0F">
      <w:pPr>
        <w:shd w:val="clear" w:color="auto" w:fill="FFFFFF"/>
        <w:spacing w:line="288" w:lineRule="auto"/>
        <w:ind w:firstLine="540"/>
        <w:jc w:val="both"/>
        <w:rPr>
          <w:color w:val="000000"/>
          <w:sz w:val="28"/>
          <w:szCs w:val="28"/>
        </w:rPr>
      </w:pPr>
    </w:p>
    <w:p w:rsidR="00813E0F" w:rsidRPr="00813E0F" w:rsidRDefault="00813E0F" w:rsidP="00813E0F">
      <w:pPr>
        <w:shd w:val="clear" w:color="auto" w:fill="FFFFFF"/>
        <w:ind w:firstLine="540"/>
        <w:jc w:val="center"/>
        <w:rPr>
          <w:bCs/>
          <w:color w:val="000000"/>
          <w:sz w:val="28"/>
          <w:szCs w:val="28"/>
        </w:rPr>
      </w:pPr>
      <w:r w:rsidRPr="00813E0F">
        <w:rPr>
          <w:color w:val="000000"/>
          <w:sz w:val="28"/>
          <w:szCs w:val="28"/>
        </w:rPr>
        <w:t>Татарстан Республикасы Мамадыш муниципаль районының җирле әһәмияттәге автомобиль юллары буенда бүлеп бирелгән полосаларны һәм юл буе полосаларын билгеләү һәм куллану тәртибе</w:t>
      </w:r>
      <w:r w:rsidRPr="00813E0F">
        <w:rPr>
          <w:bCs/>
          <w:color w:val="000000"/>
          <w:sz w:val="28"/>
          <w:szCs w:val="28"/>
        </w:rPr>
        <w:t xml:space="preserve"> турында</w:t>
      </w:r>
    </w:p>
    <w:p w:rsidR="00813E0F" w:rsidRPr="00813E0F" w:rsidRDefault="00813E0F" w:rsidP="00813E0F">
      <w:pPr>
        <w:shd w:val="clear" w:color="auto" w:fill="FFFFFF"/>
        <w:ind w:firstLine="540"/>
        <w:jc w:val="center"/>
        <w:rPr>
          <w:bCs/>
          <w:color w:val="000000"/>
          <w:sz w:val="28"/>
          <w:szCs w:val="28"/>
          <w:lang w:val="tt-RU"/>
        </w:rPr>
      </w:pPr>
      <w:r w:rsidRPr="00813E0F">
        <w:rPr>
          <w:bCs/>
          <w:color w:val="000000"/>
          <w:sz w:val="28"/>
          <w:szCs w:val="28"/>
        </w:rPr>
        <w:t>НИГЕЗЛ</w:t>
      </w:r>
      <w:r w:rsidRPr="00813E0F">
        <w:rPr>
          <w:bCs/>
          <w:color w:val="000000"/>
          <w:sz w:val="28"/>
          <w:szCs w:val="28"/>
          <w:lang w:val="tt-RU"/>
        </w:rPr>
        <w:t>ӘМӘ</w:t>
      </w:r>
    </w:p>
    <w:p w:rsidR="00813E0F" w:rsidRPr="00813E0F" w:rsidRDefault="00813E0F" w:rsidP="00813E0F">
      <w:pPr>
        <w:shd w:val="clear" w:color="auto" w:fill="FFFFFF"/>
        <w:ind w:firstLine="540"/>
        <w:jc w:val="center"/>
        <w:rPr>
          <w:bCs/>
          <w:color w:val="000000"/>
          <w:sz w:val="28"/>
          <w:szCs w:val="28"/>
        </w:rPr>
      </w:pPr>
    </w:p>
    <w:p w:rsidR="00813E0F" w:rsidRPr="00813E0F" w:rsidRDefault="00813E0F" w:rsidP="00813E0F">
      <w:pPr>
        <w:shd w:val="clear" w:color="auto" w:fill="FFFFFF"/>
        <w:ind w:firstLine="540"/>
        <w:jc w:val="center"/>
        <w:rPr>
          <w:rFonts w:ascii="Arial" w:hAnsi="Arial" w:cs="Arial"/>
          <w:color w:val="000000"/>
          <w:sz w:val="24"/>
          <w:szCs w:val="24"/>
          <w:lang w:val="tt-RU"/>
        </w:rPr>
      </w:pPr>
      <w:r w:rsidRPr="00813E0F">
        <w:rPr>
          <w:bCs/>
          <w:color w:val="000000"/>
          <w:sz w:val="28"/>
          <w:szCs w:val="28"/>
        </w:rPr>
        <w:t xml:space="preserve">1. </w:t>
      </w:r>
      <w:r w:rsidRPr="00813E0F">
        <w:rPr>
          <w:bCs/>
          <w:color w:val="000000"/>
          <w:sz w:val="28"/>
          <w:szCs w:val="28"/>
          <w:lang w:val="tt-RU"/>
        </w:rPr>
        <w:t>Гомуми нигезләмәләр</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1.1. </w:t>
      </w:r>
      <w:r w:rsidRPr="00813E0F">
        <w:rPr>
          <w:color w:val="000000"/>
          <w:sz w:val="28"/>
          <w:szCs w:val="28"/>
          <w:lang w:val="tt"/>
        </w:rPr>
        <w:t>Мамадыш муниципаль районы җирле әһәмияттәге автомобиль юлларына бүлеп бирелгән полосаларны һәм юл буе полосаларын билгеләү һәм куллануның әлеге тәртибе җирлек территориясендә урнашкан һәм җирдән махсус шартлар белән файдалану зонасы булган җирле әһәмияттәге автомобиль юлларына бүлеп бирелгән полосаларны һәм юл буйларын билгеләү һәм куллану шартларын регламентлый.</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1.2. Әлеге тәртип Мамадыш муниципаль районы җирле әһәмияттәге автомобиль юлларына бүлеп бирелгән полосаларда һәм юл буе полосалары чикләрендә юл эшләрен алып баручы яки башка эшчәнлек алып баручы юридик һәм физик затлар тарафыннан үтәү өчен мәҗбүри.</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1.3. Бу тәртип максатлары өчен түбәндәге төп терминнар һәм төшенчәләр кулланыла: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Автомобиль юлы - транспорт чаралары хәрәкәте өчен билгеләнгән һәм автомобиль юлына бүлеп бирелгән полоса чикләрендәге һәм аларда урнашкан яисә алар астында урнашкан конструктив элементларны (юл катламы, юл өслеге һәм мондый элементлар) һәм аның технологик өлеше булган юл корылмаларын - саклагыч юл корылмаларын, ясалма юл корылмаларын, җитештерү объектларын, автомобиль юлларын төзекләндерү элементлары; </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Автомобиль юлына бүлеп бирелгән полоса – автомобиль юлының, юл корылмаларының конструктив элементларын урнаштыру өчен билгеләнгән һәм юл сервисы объектлары урнашкан яисә урнаштырырга мөмкин булган җир кишәрлекләре (җирләр категориясенә бәйсез рәвештә);</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Автомобиль юлының ике ягыннан да автомобиль юлына бүлеп бирелгән полосага якын булган һәм чикләрендә юл хәрәкәте иминлеге таләпләрен, шулай ук автомобиль юлына реконструкция, капиталь ремонт, ремонт, карап торуның нормаль шартларын, автомобиль юлының үсеш перспективаларын исәпкә алып, аның сакланышын тәэмин итү максатларында җир кишәрлекләреннән (җир кишәрлекләреннән) файдалануның аерым режимы билгеләнә торган территорияләр - автомобиль юлының юл буе полосалары;</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xml:space="preserve"> Юл сервисы объектлары - биналар, корылмалар, юл йөрү юлында катнашучыларга хезмәт күрсәтү өчен билгеләнгән башка объектлар (автозаправка </w:t>
      </w:r>
      <w:r w:rsidRPr="00813E0F">
        <w:rPr>
          <w:color w:val="000000"/>
          <w:sz w:val="28"/>
          <w:szCs w:val="28"/>
          <w:lang w:val="tt"/>
        </w:rPr>
        <w:lastRenderedPageBreak/>
        <w:t>станцияләре, автостанцияләр, автовокзаллар, кунакханәләр, кемпинглар, мотельләр, җәмәгать туклануы пунктлары, техник хезмәт күрсәтү станцияләре, мондый объектлар, шулай ук аларның эшләве өчен кирәкле ял итү һәм транспорт чаралары кую урыннары);</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Саклагыч юл корылмалары-саклагыч әһәмияткә ия булган яшелләндерү элементларын үз эченә алган корылмалар; коймалар; автомобиль юлларын кардан саклау өчен эшләнгән җайланмалар; шау-шу һәм җил үткәрми торган җайланмалар; охшаш корылмалар;</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Ясалма юл корылмалары-транспорт чаралары, җәяүлеләр һәм автомобиль юллары кисешкән урыннарда хайваннарны йөртү өчен билгеләнгән корылмалар, башка автомобиль юллары, ташландык сулар, чокырлар, мондый хәрәкәт өчен киртә булган урыннарда (кышкы урыннар, күперләр, боз аша кичүләр, юл үткәргечләр, торбаүткәргечләр, тоннельләр, мондый корылмалар);</w:t>
      </w:r>
    </w:p>
    <w:p w:rsidR="00813E0F" w:rsidRPr="00813E0F" w:rsidRDefault="00813E0F" w:rsidP="00813E0F">
      <w:pPr>
        <w:shd w:val="clear" w:color="auto" w:fill="FFFFFF"/>
        <w:spacing w:before="100" w:after="100"/>
        <w:ind w:firstLine="540"/>
        <w:jc w:val="both"/>
        <w:rPr>
          <w:color w:val="000000"/>
          <w:sz w:val="28"/>
          <w:szCs w:val="28"/>
        </w:rPr>
      </w:pPr>
      <w:r w:rsidRPr="00813E0F">
        <w:rPr>
          <w:color w:val="000000"/>
          <w:sz w:val="28"/>
          <w:szCs w:val="28"/>
          <w:lang w:val="tt"/>
        </w:rPr>
        <w:t> Производство объектлары-автомобиль юлларын капиталь ремонтлауда, төзекләндерүдә, карап тотуда кулланыла торган корылмалар;</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Автомобиль юлларын төзекләндерү элементлары - юл билгеләре, юл киртәләре, светофорлар һәм юл хәрәкәтен җайга салу өчен башка җайланмалар, ял итү урыннары, тукталыш пунктлары, автомобиль юлларын яктырту өчен билгеләнгән объектлар, җәяүлеләр юллары, транспорт чараларын үлчәү һәм габаритлы контрольдә тоту пунктлары, түләү алу пунктлары, транспорт чараларын кую урыннары, тукталышлар, корылмалар, юл хәрәкәтен җайга салу өчен кирәкле корылмалар. автомобиль юлларын һәм ясалма юл корылмаларын саклау өчен эшләнгән, башка тротуарлар, юл хәрәкәтен тәэмин итү өчен билгеләнгән, шул исәптән аның куркынычсызлыгын, корылмаларын, юл хезмәтләре объектларыннан кала;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Юл эшчәнлеге - автомобиль юлларын проектлау, төзү, реконструкцияләү, капиталь ремонтлау, юлларны ремонтлау һәм карап тоту эшчәнлеге;</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xml:space="preserve">  Автомобиль юллары хуҗалары - дәүләт хакимиятенең башкарма органнары, җирле башкарма комитеты (авыл Советы башкарма комитеты), Россия Федерациясе законнары нигезендә автомобиль юлларына ия булган физик яисә юридик затлар. </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xml:space="preserve">    Автомобиль юлларын кулланучылар-юл хәрәкәтендә катнашучылар буларак автомобиль юлларын кулланган физик һәм юридик затлар;</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Автомобиль юлын реконструкцияләү-автомобиль юлының параметрларын, аның участокларын үзгәртү гамәлгә ашырыла торган, автомобиль юлының классын һәм (яки) категориясен үзгәртүгә китерә торган яисә автомобиль юлына бүлеп бирелгән полосаның чикләрен үзгәртүгә китерә торган эш комплексы;</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xml:space="preserve">Автомобиль юлына капиталь ремонт ясау - автомобиль юлының, юл корылмаларының һәм (яисә) аларның өлешләренең, аларны үтәү автомобиль юлы классының һәм категориясенең билгеләнгән рөхсәт ителгән күрсәткечләре һәм техник характеристикалары чикләрендә гамәлгә ашырыла һәм аларны үтәгәндә автомобиль юлының ышанычлылыгының һәм иминлегенең конструктив һәм башка характеристикаларына кагыла һәм автомобиль юлының бүленгән полосасы чикләре </w:t>
      </w:r>
      <w:r w:rsidRPr="00813E0F">
        <w:rPr>
          <w:color w:val="000000"/>
          <w:sz w:val="28"/>
          <w:szCs w:val="28"/>
          <w:lang w:val="tt"/>
        </w:rPr>
        <w:lastRenderedPageBreak/>
        <w:t>үзгәрми торган конструктив элементларын алмаштыру һәм (яисә) торгызу эшләре комплексы;</w:t>
      </w:r>
    </w:p>
    <w:p w:rsidR="00813E0F" w:rsidRPr="00813E0F" w:rsidRDefault="00813E0F" w:rsidP="00813E0F">
      <w:pPr>
        <w:shd w:val="clear" w:color="auto" w:fill="FFFFFF"/>
        <w:spacing w:before="100" w:after="100"/>
        <w:ind w:firstLine="540"/>
        <w:jc w:val="both"/>
        <w:rPr>
          <w:color w:val="000000"/>
          <w:sz w:val="28"/>
          <w:szCs w:val="28"/>
        </w:rPr>
      </w:pPr>
      <w:r w:rsidRPr="00813E0F">
        <w:rPr>
          <w:color w:val="000000"/>
          <w:sz w:val="28"/>
          <w:szCs w:val="28"/>
          <w:lang w:val="tt"/>
        </w:rPr>
        <w:t>Автомобиль юлын ремонтлау - автомобиль юлының транспорт-эксплуатация характеристикаларын торгызу эшләре комплексы;</w:t>
      </w:r>
    </w:p>
    <w:p w:rsidR="00813E0F" w:rsidRPr="00813E0F" w:rsidRDefault="00813E0F" w:rsidP="00813E0F">
      <w:pPr>
        <w:shd w:val="clear" w:color="auto" w:fill="FFFFFF"/>
        <w:spacing w:before="100" w:after="100"/>
        <w:ind w:firstLine="540"/>
        <w:jc w:val="both"/>
        <w:rPr>
          <w:color w:val="000000"/>
          <w:sz w:val="28"/>
          <w:szCs w:val="28"/>
        </w:rPr>
      </w:pPr>
      <w:r w:rsidRPr="00813E0F">
        <w:rPr>
          <w:color w:val="000000"/>
          <w:sz w:val="28"/>
          <w:szCs w:val="28"/>
        </w:rPr>
        <w:t> </w:t>
      </w:r>
      <w:r w:rsidRPr="00813E0F">
        <w:rPr>
          <w:color w:val="000000"/>
          <w:sz w:val="28"/>
          <w:szCs w:val="28"/>
          <w:lang w:val="tt"/>
        </w:rPr>
        <w:t>Автомобиль юлын карап тоту-автомобиль юлының тиешле техник торышын саклау, аның техник торышын бәяләү, шулай ук юл хәрәкәте иминлеген оештыру һәм тәэмин итү буенча эшләр комплексы;</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xml:space="preserve">  Тышкы реклама - реклама, плакатлар, щитлар, стендлар, төзелеш челтәрләре, тарттырылмалар, яктырту таблолары һәм башка техник чаралар (алга таба-реклама конструкцияләре), монтажлана торган һәм тышкы диварларда, түбәләрдә һәм башка конструкция элементларында биналар, корылмалар яисә читтә урнашкан, шулай ук җәмәгать транспортының тукталыш пунктларын кулланып таратыла торган реклама;</w:t>
      </w:r>
    </w:p>
    <w:p w:rsidR="00813E0F" w:rsidRPr="00813E0F" w:rsidRDefault="00813E0F" w:rsidP="00813E0F">
      <w:pPr>
        <w:shd w:val="clear" w:color="auto" w:fill="FFFFFF"/>
        <w:spacing w:before="100" w:after="100"/>
        <w:ind w:firstLine="540"/>
        <w:jc w:val="both"/>
        <w:rPr>
          <w:color w:val="000000"/>
          <w:sz w:val="28"/>
          <w:szCs w:val="28"/>
        </w:rPr>
      </w:pPr>
      <w:r w:rsidRPr="00813E0F">
        <w:rPr>
          <w:color w:val="000000"/>
          <w:sz w:val="28"/>
          <w:szCs w:val="28"/>
          <w:lang w:val="tt"/>
        </w:rPr>
        <w:t>Тышкы реклама чаралары - рекламаны тотрыклы территориаль урнаштыруның техник чаралары.</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1.4.  Мамадыш муниципаль районы Башкарма комитеты гамәлдәге законнар нигезендә түбәндәге функцияләрне гамәлгә ашыру буенча вәкаләтле орган булып тора: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җирле әһәмияттәге гомуми файдаланудагы юл буйларын һәм юл буйларын файдалануның билгеләнгән тәртибен үтәүне тәэмин итү;</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җирле әһәмияттәге гомуми файдаланудагы автомобиль юлларында юл сервисы объектларын төзекләндерүгә, капиталь ремонтлауга һәм үзгәртеп коруга язма килешү бирү;</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юл сервисы объектларын җирле әһәмияттәге гомуми файдаланудагы автомобиль юлына тоташтыру турында килешүләр төзү;</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гомуми файдаланудагы җирле әһәмияттәге автомобиль юлына бүлеп бирелгән полоса чикләрендә инженерлык коммуникацияләрен проектлаштырганда яки үзгәртеп корганда планлаштырыла торган урнаштыруга язма ризалык бирү;</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гомуми файдаланудагы җирле әһәмияттәге автомобиль юлының юл буе полосасы чикләрендә инженерлык коммуникацияләрен салу яки үзгәртеп коруга язма ризалык бирү;</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җирле әһәмияттәге гомуми файдаланудагы автомобиль юлының юл буе полосасы чикләрендә капиталь төзелеш объектларын, юл сервисы объектларын төзү һәм реконструкцияләүгә, җирле әһәмияттәге гомуми файдаланудагы автомобиль юлының юл буе полосасы чикләрендә реклама конструкцияләрен, мәгълүмат щитларны һәм күрсәткечләрен урнаштыруга язма килешү бирү .</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1.5. Әлеге тәртипне эшләгәндә түбәндәге норматив һәм техник документлар кулланылды:</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1) Федераль закон № 257-ФЗ 08.11.2007 ел, «Россия Федерациясендә автомобиль юллары һәм юл эшчәнлеге турында һәм Россия Федерациясенең аерым закон актларына үзгәрешләр кертү турында»;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2) СН 467-74 «Автомобиль юллары өчен җир бүлеп бирү нормалары»;</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3) ГОСТ Р 52398-2005 «Автомобиль юлларының классификациясе. Төп параметрлар һәм таләпләр»;</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lastRenderedPageBreak/>
        <w:t xml:space="preserve"> 4) ГОСТ Р 52044-2003 «Автомобиль юлларында һәм шәһәр һәм авыл җирлекләре территорияләрендә тышкы реклама. Гомуми техник таләпләр»;</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5) СНиП 2.05.02-85 «Автомобиль юллары»;</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6) Федераль закон № 38-ФЗ , 13.03.2006 ел,«Реклама турында»;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7) Федераль закон № 135-ФЗ 26.06.2006 ел, «Конкуренцияне яклау турында»;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8) Муниципаль хокукый актлар.</w:t>
      </w:r>
    </w:p>
    <w:p w:rsidR="00813E0F" w:rsidRPr="00813E0F" w:rsidRDefault="00813E0F" w:rsidP="00813E0F">
      <w:pPr>
        <w:shd w:val="clear" w:color="auto" w:fill="FFFFFF"/>
        <w:ind w:firstLine="540"/>
        <w:jc w:val="both"/>
        <w:rPr>
          <w:color w:val="000000"/>
          <w:sz w:val="28"/>
          <w:szCs w:val="28"/>
        </w:rPr>
      </w:pPr>
    </w:p>
    <w:p w:rsidR="00813E0F" w:rsidRPr="00813E0F" w:rsidRDefault="00813E0F" w:rsidP="00813E0F">
      <w:pPr>
        <w:shd w:val="clear" w:color="auto" w:fill="FFFFFF"/>
        <w:ind w:firstLine="540"/>
        <w:jc w:val="center"/>
        <w:rPr>
          <w:color w:val="000000"/>
          <w:sz w:val="28"/>
          <w:szCs w:val="28"/>
          <w:lang w:val="tt"/>
        </w:rPr>
      </w:pPr>
      <w:r w:rsidRPr="00813E0F">
        <w:rPr>
          <w:color w:val="000000"/>
          <w:sz w:val="28"/>
          <w:szCs w:val="28"/>
        </w:rPr>
        <w:t>  </w:t>
      </w:r>
      <w:r w:rsidRPr="00813E0F">
        <w:rPr>
          <w:bCs/>
          <w:color w:val="000000"/>
          <w:sz w:val="28"/>
          <w:szCs w:val="28"/>
        </w:rPr>
        <w:t xml:space="preserve">2. </w:t>
      </w:r>
      <w:r w:rsidRPr="00813E0F">
        <w:rPr>
          <w:color w:val="000000"/>
          <w:sz w:val="28"/>
          <w:szCs w:val="28"/>
          <w:lang w:val="tt"/>
        </w:rPr>
        <w:t>Бүлеп бирелгән полосаларны билгеләү һәм алардан файдалану</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2.1. Җирле әһәмияттәге юлның бүленгән полосасын урнаштыру һәм аның эшләве өчен кирәкле юл корылмаларын урнаштыру өчен җир кишәрлекләренең күләмнәре территориаль планлаштыру документлары составында, җирдән файдалану һәм төзелеш кагыйдәләре, Россия Федерациясе, Татарстан Республикасы һәм муниципаль хокукый актлар законнары һәм муниципаль хокукый актлар нигезендә эшләнгән проект документациясе составында, шулай ук автомобиль юллары өчен билгеләнгән тәртиптә расланган җирләрне бүлеп бирү нормалары нигезендә билгеләнә (СН 467-74).</w:t>
      </w:r>
    </w:p>
    <w:p w:rsidR="00813E0F" w:rsidRPr="00813E0F" w:rsidRDefault="00813E0F" w:rsidP="00813E0F">
      <w:pPr>
        <w:shd w:val="clear" w:color="auto" w:fill="FFFFFF"/>
        <w:spacing w:before="100" w:line="255" w:lineRule="atLeast"/>
        <w:ind w:firstLine="540"/>
        <w:jc w:val="both"/>
        <w:rPr>
          <w:color w:val="000000"/>
          <w:sz w:val="28"/>
          <w:szCs w:val="28"/>
          <w:lang w:val="tt"/>
        </w:rPr>
      </w:pPr>
      <w:r w:rsidRPr="00813E0F">
        <w:rPr>
          <w:color w:val="000000"/>
          <w:sz w:val="28"/>
          <w:szCs w:val="28"/>
          <w:lang w:val="tt"/>
        </w:rPr>
        <w:t>Җирле әһәмияттәге автомобиль юлларын һәм (яки) юл сервисы объектларын урнаштыру өчен билгеләнгән территорияне планлаштыру буенча документлар әзерләү Россия Федерациясе Хөкүмәтенең 2009 елның 2 сентябрендәге 717 номерлы карары белән расланган әлеге объектларны урнаштыру өчен җир бүлеп бирү нормаларын исәпкә алып башкарыла.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2.1.1. Җирле әһәмияттәге автомобиль юлына бүлеп бирелгән полосаны урнаштыру (реконструкцияләү) яисә җирле әһәмияттәге гамәлдәге автомобиль юлына бүлеп бирелгән полоса чикләрен билгеләү өчен кирәкле җир төзелеше объектларын барлыкка китерүне һәм гамәлдәге җир төзелеше объектларын тәртипкә салуны оештыру Мамадыш муниципаль районы Башкарма комитеты тарафыннан тәэмин ителә;</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2.1.2. Мамадыш муниципаль районы башкарма комитеты гаризасы буенча җирле әһәмияттәге автомобиль юлына бүлеп бирелгән полосаны барлыкка китерүче формалаштырылган җир кишәрлекләре билгеләнгән тәртиптә дәүләт кадастр исәбенә куелырга тиеш;</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2.1.3. Бүлеп бирелгән полосаларның киңлеген СН 467-74 нигезендә «Автомобиль юллары өчен җир бүлеп бирү нормалары» һәм ГОСТ Р 52398-2005 «Автомобиль юллары классификациясе билгели. Төп параметрлар һәм таләпләр» проектында юллар категориясенә, юллар санына, хәрәкәт полосалары санына, ярларның биеклегенә яки чокырларның тирәнлегенә, ян резервларның булуы яки булмавына, проектта кабул ителгән тауларны һәм чокырларны утыртуга һәм башка шартларга карап;</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2.1.4. Авыл хуҗалыгы яисә урман җирләрендә автомобиль юлларының аерым участокларын урнаштыру кирәк булганда, җир катламын ян резервларсыз һәм кавальерсыз оештырырга кирәк.</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lastRenderedPageBreak/>
        <w:t>   Ян резервлар урнаштыру, участоклар вакытлыча кыска вакытлы файдалануга бирелсә һәм җир эшләре тәмамлангач, авыл яки урман хуҗалыгында куллану өчен яраклы хәлгә китерелсә, искәрмә буларак кертелергә мөмкин.</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Автомобиль юлларын күрсәтелгән җирләргә урнаштырганда, җирләрне бүлеп бирү полосаларының киңлеген киметүне тәэмин итә торган проект карарларының (эстакадалар, терәк диварлар, ташландык суларны агызу һ.б. кору белән) вариантлары эшләнергә тиеш.</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2.2. Җирле әһәмияттәге юлга бүлеп бирелгән полоса чикләрендә урнашкан җир кишәрлекләре гражданнарга һәм юридик затларга юл сервисы һәм тышкы реклама объектларын урнаштыру өчен арендага бирелергә мөмкин.    Җирле әһәмияттәге автомобиль юлына бүлеп бирелгән полосаны барлыкка китерүче җир кишәрлекләренә хокуклар алу һәм туктату, күрсәтелгән җир кишәрлекләрен тиешле категориягә кертү Россия Федерациясе Граждан һәм җир законнары, Муниципаль хокукый актлар белән билгеләнгән тәртиптә башкарыла.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2.3. Автомобиль юлларын карап торучы һәм ремонтлаучы юридик һәм физик затлар юл хәрәкәте иминлегенә куркыныч тудыручы агач һәм куак үсемлекләрен кисәргә хокуклы. Әлеге эшләр Мамадыш муниципаль районы Башкарма комитеты белән мәҗбүри килештерү шарты белән башкарыла;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2.4. Автомобиль юлларына бүлеп бирелгән полосалар чикләрендә, «Россия Федерациясендә автомобиль юллары һәм юл эшчәнлеге турында һәм Россия Федерациясенең аерым закон актларына үзгәрешләр кертү турында» 257-ФЗ номерлы Федераль законда каралган очраклардан тыш, тыела: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а) Автомобиль юлларын төзү, реконструкцияләү, капиталь ремонтлау һәм карап тоту, шулай ук юл сервисы объектларын урнаштыру белән бәйле булмаган эшләрне башкару;</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б) Автомобиль юлына хезмәт күрсәтү, аны төзү, реконструкцияләү, капиталь ремонтлау, ремонтлау һәм карап тоту өчен каралмаган биналар, корылмалар һәм башка объектларны урнаштыру;</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в) Җир участокларын сөрү, үлән чабу, урман үсентеләрен һәм башка күпьеллык башка үсентеләрне кисү һәм зыян китерү, автомобиль юлына бүлеп бирелгән полосаны тоту яки автомобиль юлларын, аның участокларын ремонтлау буенча эшләрдән тыш, туфракны төшерү һәм грунтны алу;</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г) Хайваннарны көтү, шулай ук автомобиль юллары аша махсус билгеләнгән урыннардан читтә йөртү, автомобиль юллары хуҗалары белән килешенгән булырга тиеш;</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д) Техник регламентлар таләпләренә, юл хәрәкәте иминлеге турында норматив хокукый актларга һәм әлеге тәртип таләпләренә туры килми торган реклама конструкцияләрен урнаштыру;</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е) Юл хәрәкәте иминлеген тәэмин итүгә яки юл эшчәнлеген гамәлгә ашыруга катнашмаган мәгълүмати стендлар һәм күрсәткечләр урнаштыру.</w:t>
      </w:r>
    </w:p>
    <w:p w:rsidR="00813E0F" w:rsidRPr="00813E0F" w:rsidRDefault="00813E0F" w:rsidP="00813E0F">
      <w:pPr>
        <w:shd w:val="clear" w:color="auto" w:fill="FFFFFF"/>
        <w:ind w:firstLine="540"/>
        <w:jc w:val="both"/>
        <w:rPr>
          <w:color w:val="000000"/>
          <w:sz w:val="24"/>
          <w:szCs w:val="28"/>
          <w:lang w:val="tt"/>
        </w:rPr>
      </w:pPr>
      <w:r w:rsidRPr="00813E0F">
        <w:rPr>
          <w:color w:val="000000"/>
          <w:sz w:val="28"/>
          <w:szCs w:val="28"/>
          <w:lang w:val="tt"/>
        </w:rPr>
        <w:t xml:space="preserve"> 2.5. Автомобиль юлына бүлеп бирелгән полоса чикләрендә инженерлык коммуникацияләрен сузу яки яңадан төзү мондый инженерлык коммуникацияләре </w:t>
      </w:r>
      <w:r w:rsidRPr="00813E0F">
        <w:rPr>
          <w:color w:val="000000"/>
          <w:sz w:val="28"/>
          <w:szCs w:val="28"/>
          <w:lang w:val="tt"/>
        </w:rPr>
        <w:lastRenderedPageBreak/>
        <w:t>хуҗалары һәм автомобиль юлы хуҗасы белән мондый инженерлык коммуникацияләре хуҗалары төзегән килешү һәм РФ Шәһәр төзелеше кодексы һәм 257-ФЗ номерлы Федераль закон нигезендә Мамадыш муниципаль районы Башкарма комитеты тарафыннан бирелгән төзелеш рөхсәте нигезендә гамәлгә ашырыла;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xml:space="preserve"> (мондый инженерлык элемтәләрен урнаштыру яки яңадан урнаштыру өчен төзелеш рөхсәте кирәк булса).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2.6. Автомобиль юлының юл буйлары һәм (яки) юл буйлары чикләрендә инженерлык коммуникацияләрен (электр тапшыру линияләре, элемтә линияләре, суүткәргечләр, сучыгаргычлар һ.б.) урнаштыру яки үзгәртеп кору автомобиль юлын, аның участокларын реконструкцияләүгә яки капиталь ремонтлауга китерсә, мондый реконструкция, капиталь ремонт инженерлык коммуникацияләре хуҗалары тарафыннан яисә аларның хисабына башкарыла.</w:t>
      </w:r>
    </w:p>
    <w:p w:rsidR="00813E0F" w:rsidRPr="00813E0F" w:rsidRDefault="00813E0F" w:rsidP="00813E0F">
      <w:pPr>
        <w:shd w:val="clear" w:color="auto" w:fill="FFFFFF"/>
        <w:spacing w:before="100" w:line="255" w:lineRule="atLeast"/>
        <w:ind w:firstLine="540"/>
        <w:jc w:val="both"/>
        <w:rPr>
          <w:color w:val="000000"/>
          <w:sz w:val="28"/>
          <w:szCs w:val="28"/>
          <w:lang w:val="tt"/>
        </w:rPr>
      </w:pPr>
      <w:r w:rsidRPr="00813E0F">
        <w:rPr>
          <w:color w:val="000000"/>
          <w:sz w:val="28"/>
          <w:szCs w:val="28"/>
          <w:lang w:val="tt"/>
        </w:rPr>
        <w:t> 2.7. Автомобиль юлының бүлеп бирелгән полосасы чикләрендә юл хәрәкәте иминлеген тәэмин итү, төзелеш, реконструкция, капиталь ремонт, ремонт һәм карап тоту максатыннан, гомумтаралган файдалы казылмаларны, төче җир асты суларын, шулай ук буаларны һәм сузылган карьерларны файдалану рөхсәт ителә.</w:t>
      </w:r>
    </w:p>
    <w:p w:rsidR="00813E0F" w:rsidRPr="00813E0F" w:rsidRDefault="00813E0F" w:rsidP="00813E0F">
      <w:pPr>
        <w:shd w:val="clear" w:color="auto" w:fill="FFFFFF"/>
        <w:spacing w:before="100" w:after="100"/>
        <w:ind w:firstLine="540"/>
        <w:jc w:val="center"/>
        <w:rPr>
          <w:color w:val="000000"/>
          <w:sz w:val="28"/>
          <w:szCs w:val="28"/>
          <w:lang w:val="tt"/>
        </w:rPr>
      </w:pPr>
      <w:r w:rsidRPr="00813E0F">
        <w:rPr>
          <w:bCs/>
          <w:color w:val="000000"/>
          <w:sz w:val="28"/>
          <w:szCs w:val="28"/>
          <w:lang w:val="tt"/>
        </w:rPr>
        <w:t> 3. Юл буе полосаларын билгеләү һәм алардан файдалану</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3.1. Автомобиль юлларының юл буйлары (алга таба юл буйлары) халыкның иминлеген тәэмин итү һәм юл хәрәкәте куркынычсызлыгы таләпләрен исәпкә алып, җирле әһәмияттәге юлларны эксплуатацияләү өчен кирәкле шартлар тудыру, шулай ук җирле әһәмияттәге юлларны реконструкцияләү, ремонтлау, юл инфраструктурасы объектларын урнаштыру мөмкинлекләрен булдыру өчен билгеләнә.</w:t>
      </w:r>
    </w:p>
    <w:p w:rsidR="00813E0F" w:rsidRPr="00813E0F" w:rsidRDefault="00813E0F" w:rsidP="00813E0F">
      <w:pPr>
        <w:shd w:val="clear" w:color="auto" w:fill="FFFFFF"/>
        <w:ind w:firstLine="540"/>
        <w:jc w:val="center"/>
        <w:rPr>
          <w:bCs/>
          <w:color w:val="000000"/>
          <w:sz w:val="28"/>
          <w:szCs w:val="28"/>
          <w:lang w:val="tt"/>
        </w:rPr>
      </w:pPr>
    </w:p>
    <w:p w:rsidR="00813E0F" w:rsidRPr="00813E0F" w:rsidRDefault="00813E0F" w:rsidP="00813E0F">
      <w:pPr>
        <w:shd w:val="clear" w:color="auto" w:fill="FFFFFF"/>
        <w:ind w:firstLine="540"/>
        <w:jc w:val="both"/>
        <w:rPr>
          <w:color w:val="000000"/>
          <w:sz w:val="28"/>
          <w:szCs w:val="28"/>
          <w:lang w:val="tt"/>
        </w:rPr>
      </w:pPr>
      <w:r w:rsidRPr="00813E0F">
        <w:rPr>
          <w:color w:val="000000"/>
          <w:sz w:val="28"/>
          <w:szCs w:val="28"/>
          <w:lang w:val="tt"/>
        </w:rPr>
        <w:t> 3.2. Юл буе полосаларының киңлеге җирле әһәмияттәге юлларның бүленгән полосасы чикләреннән һәм автомобиль юлларының техник категорияләренә карап исәпләнә башлый, аларның үсеш перспективаларын исәпкә алып, түбәндәгеч</w:t>
      </w:r>
      <w:r w:rsidRPr="00813E0F">
        <w:rPr>
          <w:color w:val="000000"/>
          <w:sz w:val="28"/>
          <w:szCs w:val="28"/>
          <w:lang w:val="tt-RU"/>
        </w:rPr>
        <w:t>ә</w:t>
      </w:r>
      <w:r w:rsidRPr="00813E0F">
        <w:rPr>
          <w:color w:val="000000"/>
          <w:sz w:val="28"/>
          <w:szCs w:val="28"/>
          <w:lang w:val="tt"/>
        </w:rPr>
        <w:t xml:space="preserve"> билгеләнә: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а) III һәм IV категорияләрдәге автомобиль юллары өчен - һәр яктан 50 метр;</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б) V категория автомобиль юллары өчен - һәр яктан 25 метр;</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в) Кер</w:t>
      </w:r>
      <w:r w:rsidRPr="00813E0F">
        <w:rPr>
          <w:color w:val="000000"/>
          <w:sz w:val="28"/>
          <w:szCs w:val="28"/>
          <w:lang w:val="tt-RU"/>
        </w:rPr>
        <w:t>ү урыннарына</w:t>
      </w:r>
      <w:r w:rsidRPr="00813E0F">
        <w:rPr>
          <w:color w:val="000000"/>
          <w:sz w:val="28"/>
          <w:szCs w:val="28"/>
        </w:rPr>
        <w:t xml:space="preserve"> салынган һәм авылны әйләнеп үт</w:t>
      </w:r>
      <w:r w:rsidRPr="00813E0F">
        <w:rPr>
          <w:color w:val="000000"/>
          <w:sz w:val="28"/>
          <w:szCs w:val="28"/>
          <w:lang w:val="tt-RU"/>
        </w:rPr>
        <w:t xml:space="preserve">ә торган </w:t>
      </w:r>
      <w:r w:rsidRPr="00813E0F">
        <w:rPr>
          <w:color w:val="000000"/>
          <w:sz w:val="28"/>
          <w:szCs w:val="28"/>
        </w:rPr>
        <w:t xml:space="preserve"> автомобиль юллары участоклары өчен юлның һәр ягыннан 100 метр ераклыкта урнашкан;</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3.3. Мамадыш муниципаль районы Башкарма комитеты тарафыннан юл буе полосаларын, аларның чикләрен җирле әһәмияттәге автомобиль юлына бүлеп бирелгән полоса чикләре янындагы җир кишәрлекләре (җир кишәрлекләре) чикләрендә билгеләү турында карар кабул ителә;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3.3.1. Торак пункт чикләрендә җирле әһәмияттәге гамәлдәге автомобиль юллары өчен юл буе полосасы күләме төзелешнең гамәлдәге кызыл линиясе чигенә кадәр, ләкин 25 метрдан артмаган, ә төзелүчеләр өчен - әлеге Тәртипнең 3.2 пункты нигезендә билгеләнә;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3.3.2. Юл буе полосалары чикләрен җирле әһәмияттәге автомобиль юллары белән идарә итү органнары билгели;</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lastRenderedPageBreak/>
        <w:t xml:space="preserve"> 3.3.3. Автомобиль юллары, аларның юл буйлары һәм юл буе полосалары биләгән җирләр билгеләнгән тәртиптә күчемсез милекнең дәүләт кадастрында исәпкә алынырга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3.4. Автомобиль юлларының юл буе полосалары чикләрендә җир кишәрлекләреннән (җир кишәрлекләре </w:t>
      </w:r>
      <w:r w:rsidRPr="00813E0F">
        <w:rPr>
          <w:color w:val="000000"/>
          <w:sz w:val="28"/>
          <w:szCs w:val="28"/>
          <w:lang w:val="tt-RU"/>
        </w:rPr>
        <w:t>өлешеннән</w:t>
      </w:r>
      <w:r w:rsidRPr="00813E0F">
        <w:rPr>
          <w:color w:val="000000"/>
          <w:sz w:val="28"/>
          <w:szCs w:val="28"/>
        </w:rPr>
        <w:t xml:space="preserve">) файдалануның аерым режимы билгеләнә, ул гомуми файдаланудагы автомобиль юлларының юл буйларында капитал биналары, корылмалар төзү тыела, </w:t>
      </w:r>
      <w:r w:rsidRPr="00813E0F">
        <w:rPr>
          <w:color w:val="000000"/>
          <w:sz w:val="28"/>
          <w:szCs w:val="28"/>
          <w:lang w:val="tt-RU"/>
        </w:rPr>
        <w:t>түбәндәгеләрдән тыш</w:t>
      </w:r>
      <w:r w:rsidRPr="00813E0F">
        <w:rPr>
          <w:color w:val="000000"/>
          <w:sz w:val="28"/>
          <w:szCs w:val="28"/>
        </w:rPr>
        <w:t>:</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мондый автомобиль юлларына хезмәт күрсәтү, аларны төзү, реконструкцияләү, капиталь ремонт, ремонт һәм карап тоту өчен билгеләнгән объектлар;</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Россия Федерациясе Эчке эшләр министрлыгының Куркынычсыз юл хәрәкәте дәүләт инспекциясе объектлары;</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юл хезмәте объектлары, реклама конструкцияләре, мәгълүмат щитлары һәм күрсәткечләр;</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инженерлык коммуникацияләре.</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3.4.1. Юл буе полосалары чикләрендә урнашкан җир кишәрлекләренең милекчеләренә, хуҗаларына, алардан файдаланучыларга һәм арендаторларына Мамадыш муниципаль районы башкарма комитеты тарафыннан әлеге җирләрне файдалануның махсус режимы турында хәбәр ителергә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3.4.2. Автомобиль юлларының юл буе полосалары чикләрендә урнашкан җир кишәрлекләре, җирдән файдаланучылар, җир хуҗалары һәм җир кишәрлекләрен арендага алучылар түбәндәгеләргә хокуклы:</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әлеге Тәртиптә билгеләнгән тыюларны һәм чикләүләрне исәпкә алып, күрсәтелгән җир кишәрлекләрендә эшчәнлек башкарырга;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автомобиль юллары хуҗасыннан автомобиль юлын ремонтлау яисә реконструкцияләү турында мәгълүмат алырга;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автомобиль юллары хуҗасының гамәлләренә (гамәл кылмавына) карата законнарда билгеләнгән тәртиптә шикаять белдерергә;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Россия Федерациясе законнарында каралган башка хокукларны гамәлгә ашырырга;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3.4.3. Автомобиль юлларының юл буе полосалары чикләрендә урнашкан җир кишәрлекләре, җирдән файдаланучылар, җир хуҗалары һәм җир кишәрлекләрен арендага алучылар түбәндәгеләрне </w:t>
      </w:r>
      <w:r w:rsidRPr="00813E0F">
        <w:rPr>
          <w:color w:val="000000"/>
          <w:sz w:val="28"/>
          <w:szCs w:val="28"/>
          <w:lang w:val="tt-RU"/>
        </w:rPr>
        <w:t>үтәргә</w:t>
      </w:r>
      <w:r w:rsidRPr="00813E0F">
        <w:rPr>
          <w:color w:val="000000"/>
          <w:sz w:val="28"/>
          <w:szCs w:val="28"/>
        </w:rPr>
        <w:t xml:space="preserve"> бурычлы:</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әлеге Тәртип белән билгеләнгән җир кишәрлекләреннән файдалануның махсус режимын үтәргә;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автомобиль юлына һәм анда урнашкан корылмаларга зыян китермәскә, автомобиль юлыннан файдалануны һәм юл хәрәкәте иминлеген сакларга;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шәһәр төзелеше регламентлары, төзелеш, экология, янгынга каршы һәм башка нормативлар һәм кагыйдәләр таләпләрен үтәргә;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автомобиль юлларының юл буе полосалары чикләрен билгеләүче җир кишәрлекләрендә билгеләнгән ызанлау билгеләрен сакларга;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автомобиль юллары хуҗасының кадастр эшләрен һәм вазыйфаи затларын юл буе автомобиль юлларының юл буе полосалары чикләренең урнашу урынын билгеләү буенча җир төзелеше эшләрен уздыру өчен үзләренә караган җир кишәрлекләренә кертүне тәэмин итәргә;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lastRenderedPageBreak/>
        <w:t>- автомобиль юлының юл буе полосасында объектны урнаштыру мондый реконструкцияләү, капиталь ремонт кирәклегенә китерсә, автомобиль юлын реконструкцияләү, капиталь ремонтлау бәясен түләргә;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Россия Эчке эшләр министрлыгының Мамадыш районы буенча бүлегенең юл хәрәкәте иминлеген тәэмин итү өлкәсендәге ЮХИДИ хезмәткәрләре таләпләрен һәм күрсәтмәләрен үтәргә;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-алар гаебе белән юкка чыгарылган ызан билгеләрен торгызырга;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Россия Федерациясе законнарында каралган башка таләпләрне үтәргә. </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3.5. Юл буе полосалары чикләрендә түбәндәгеләр тыела: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җиңел кабынып китүче һәм янучан материалларны берләштерү;</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агач күперләрдән 100 метрдан да кимрәк ераклыкта ут кабызу;</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Һәлак булганнарга, шул исәптән юл-транспорт һәлакәтләрендә, һәйкәлләр һәм башкаларны кую;</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Юл хезмәте объектларыннан һәм юл сервисы объектларыннан кала, капиталь корылмалар төзү.</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(Әлеге пунктчаның гамәлдә булуы инде кулланылышта булган объектларга, шулай ук әлеге тәртип үз көченә кергәнче башланган объектларга кагылмый);</w:t>
      </w:r>
    </w:p>
    <w:p w:rsidR="00813E0F" w:rsidRPr="00813E0F" w:rsidRDefault="00813E0F" w:rsidP="00813E0F">
      <w:pPr>
        <w:shd w:val="clear" w:color="auto" w:fill="FFFFFF"/>
        <w:ind w:firstLine="540"/>
        <w:jc w:val="both"/>
        <w:rPr>
          <w:bCs/>
          <w:color w:val="000000"/>
          <w:sz w:val="28"/>
          <w:szCs w:val="28"/>
        </w:rPr>
      </w:pPr>
      <w:r w:rsidRPr="00813E0F">
        <w:rPr>
          <w:color w:val="000000"/>
          <w:sz w:val="28"/>
          <w:szCs w:val="28"/>
        </w:rPr>
        <w:t>- автомобиль юлының су агызу яисә сиптерү корылмаларын суларны агызу өчен файдалану.</w:t>
      </w:r>
      <w:r w:rsidRPr="00813E0F">
        <w:rPr>
          <w:sz w:val="24"/>
          <w:szCs w:val="24"/>
        </w:rPr>
        <w:t xml:space="preserve"> </w:t>
      </w:r>
      <w:r w:rsidRPr="00813E0F">
        <w:rPr>
          <w:bCs/>
          <w:color w:val="000000"/>
          <w:sz w:val="28"/>
          <w:szCs w:val="28"/>
        </w:rPr>
        <w:t>Транспорт хәрәкәте иминлеге буенча техник регламентлар, норматив актлар таләпләренә туры килми торган реклама конструкцияләрен, шулай ук юл хәрәкәте иминлегенә кагылышлы булмаган мәгълүмати щитларны һәм плакатларны урнаштыру;</w:t>
      </w:r>
    </w:p>
    <w:p w:rsidR="00813E0F" w:rsidRPr="00813E0F" w:rsidRDefault="00813E0F" w:rsidP="00813E0F">
      <w:pPr>
        <w:shd w:val="clear" w:color="auto" w:fill="FFFFFF"/>
        <w:ind w:firstLine="540"/>
        <w:jc w:val="both"/>
        <w:rPr>
          <w:bCs/>
          <w:color w:val="000000"/>
          <w:sz w:val="28"/>
          <w:szCs w:val="28"/>
        </w:rPr>
      </w:pPr>
      <w:r w:rsidRPr="00813E0F">
        <w:rPr>
          <w:bCs/>
          <w:color w:val="000000"/>
          <w:sz w:val="28"/>
          <w:szCs w:val="28"/>
        </w:rPr>
        <w:t xml:space="preserve"> - Автомобиль юлларының пычрануы;</w:t>
      </w:r>
    </w:p>
    <w:p w:rsidR="00813E0F" w:rsidRPr="00813E0F" w:rsidRDefault="00813E0F" w:rsidP="00813E0F">
      <w:pPr>
        <w:shd w:val="clear" w:color="auto" w:fill="FFFFFF"/>
        <w:ind w:firstLine="540"/>
        <w:jc w:val="both"/>
        <w:rPr>
          <w:bCs/>
          <w:color w:val="000000"/>
          <w:sz w:val="28"/>
          <w:szCs w:val="28"/>
        </w:rPr>
      </w:pPr>
      <w:r w:rsidRPr="00813E0F">
        <w:rPr>
          <w:bCs/>
          <w:color w:val="000000"/>
          <w:sz w:val="28"/>
          <w:szCs w:val="28"/>
        </w:rPr>
        <w:t xml:space="preserve"> - Ут яндыру һәм ут үткәрү;</w:t>
      </w:r>
    </w:p>
    <w:p w:rsidR="00813E0F" w:rsidRPr="00813E0F" w:rsidRDefault="00813E0F" w:rsidP="00813E0F">
      <w:pPr>
        <w:shd w:val="clear" w:color="auto" w:fill="FFFFFF"/>
        <w:ind w:firstLine="540"/>
        <w:jc w:val="both"/>
        <w:rPr>
          <w:bCs/>
          <w:color w:val="000000"/>
          <w:sz w:val="28"/>
          <w:szCs w:val="28"/>
        </w:rPr>
      </w:pPr>
      <w:r w:rsidRPr="00813E0F">
        <w:rPr>
          <w:bCs/>
          <w:color w:val="000000"/>
          <w:sz w:val="28"/>
          <w:szCs w:val="28"/>
        </w:rPr>
        <w:t xml:space="preserve"> - Торфны бетерү һәм туфракны кисү;</w:t>
      </w:r>
    </w:p>
    <w:p w:rsidR="00813E0F" w:rsidRPr="00813E0F" w:rsidRDefault="00813E0F" w:rsidP="00813E0F">
      <w:pPr>
        <w:shd w:val="clear" w:color="auto" w:fill="FFFFFF"/>
        <w:ind w:firstLine="540"/>
        <w:jc w:val="both"/>
        <w:rPr>
          <w:bCs/>
          <w:color w:val="000000"/>
          <w:sz w:val="28"/>
          <w:szCs w:val="28"/>
        </w:rPr>
      </w:pPr>
      <w:r w:rsidRPr="00813E0F">
        <w:rPr>
          <w:bCs/>
          <w:color w:val="000000"/>
          <w:sz w:val="28"/>
          <w:szCs w:val="28"/>
        </w:rPr>
        <w:t xml:space="preserve"> -Күперләрдән 50 метрдан якынрак массакүләм ял итү урыннары урнаштыру;</w:t>
      </w:r>
    </w:p>
    <w:p w:rsidR="00813E0F" w:rsidRPr="00813E0F" w:rsidRDefault="00813E0F" w:rsidP="00813E0F">
      <w:pPr>
        <w:shd w:val="clear" w:color="auto" w:fill="FFFFFF"/>
        <w:ind w:firstLine="540"/>
        <w:jc w:val="both"/>
        <w:rPr>
          <w:bCs/>
          <w:color w:val="000000"/>
          <w:sz w:val="28"/>
          <w:szCs w:val="28"/>
        </w:rPr>
      </w:pPr>
      <w:r w:rsidRPr="00813E0F">
        <w:rPr>
          <w:bCs/>
          <w:color w:val="000000"/>
          <w:sz w:val="28"/>
          <w:szCs w:val="28"/>
        </w:rPr>
        <w:t xml:space="preserve"> - Күпьеллык утыртмаларны кисү һәм аларга зыян салу;</w:t>
      </w:r>
    </w:p>
    <w:p w:rsidR="00813E0F" w:rsidRPr="00813E0F" w:rsidRDefault="00813E0F" w:rsidP="00813E0F">
      <w:pPr>
        <w:shd w:val="clear" w:color="auto" w:fill="FFFFFF"/>
        <w:ind w:firstLine="540"/>
        <w:jc w:val="both"/>
        <w:rPr>
          <w:bCs/>
          <w:color w:val="000000"/>
          <w:sz w:val="28"/>
          <w:szCs w:val="28"/>
        </w:rPr>
      </w:pPr>
      <w:r w:rsidRPr="00813E0F">
        <w:rPr>
          <w:bCs/>
          <w:color w:val="000000"/>
          <w:sz w:val="28"/>
          <w:szCs w:val="28"/>
        </w:rPr>
        <w:t xml:space="preserve"> - Автомобиль юлының су агызу яки ташландык су корылмаларын куллану;</w:t>
      </w:r>
    </w:p>
    <w:p w:rsidR="00813E0F" w:rsidRPr="00813E0F" w:rsidRDefault="00813E0F" w:rsidP="00813E0F">
      <w:pPr>
        <w:shd w:val="clear" w:color="auto" w:fill="FFFFFF"/>
        <w:ind w:firstLine="540"/>
        <w:jc w:val="both"/>
        <w:rPr>
          <w:bCs/>
          <w:color w:val="000000"/>
          <w:sz w:val="28"/>
          <w:szCs w:val="28"/>
        </w:rPr>
      </w:pPr>
    </w:p>
    <w:p w:rsidR="00813E0F" w:rsidRPr="00813E0F" w:rsidRDefault="00813E0F" w:rsidP="00813E0F">
      <w:pPr>
        <w:shd w:val="clear" w:color="auto" w:fill="FFFFFF"/>
        <w:ind w:firstLine="540"/>
        <w:jc w:val="center"/>
        <w:rPr>
          <w:bCs/>
          <w:color w:val="000000"/>
          <w:sz w:val="28"/>
          <w:szCs w:val="28"/>
        </w:rPr>
      </w:pPr>
      <w:r w:rsidRPr="00813E0F">
        <w:rPr>
          <w:bCs/>
          <w:color w:val="000000"/>
          <w:sz w:val="28"/>
          <w:szCs w:val="28"/>
        </w:rPr>
        <w:t>4. Юл буена бүленгән җирләрдә һәм юл буе полосалары чикләрендә юл сервисы объектларын, реклама урнаштыру</w:t>
      </w:r>
    </w:p>
    <w:p w:rsidR="00813E0F" w:rsidRPr="00813E0F" w:rsidRDefault="00813E0F" w:rsidP="00813E0F">
      <w:pPr>
        <w:shd w:val="clear" w:color="auto" w:fill="FFFFFF"/>
        <w:ind w:firstLine="540"/>
        <w:jc w:val="both"/>
        <w:rPr>
          <w:color w:val="000000"/>
          <w:sz w:val="28"/>
          <w:szCs w:val="28"/>
        </w:rPr>
      </w:pPr>
      <w:r w:rsidRPr="00813E0F">
        <w:rPr>
          <w:bCs/>
          <w:color w:val="000000"/>
          <w:sz w:val="28"/>
          <w:szCs w:val="28"/>
        </w:rPr>
        <w:t xml:space="preserve"> 4.1. Автомобиль юлларының бүленгән полосалары, юл буе полосалары чикләрендә яисә шушы полосалардан читтә юл сервисы объектларын урнаштыру өчен җир кишәрлекләре һәм реклама бирү турындагы карарлар, шулай ук күрсәтелгән объектларны эксплуатацияләү өчен аларга махсус керүне таләп итә торган юл буе полосаларыннан һәм юл буе полосаларыннан читтә булган башка объектлар (автомобиль юлларына, </w:t>
      </w:r>
      <w:r w:rsidRPr="00813E0F">
        <w:rPr>
          <w:bCs/>
          <w:color w:val="000000"/>
          <w:sz w:val="28"/>
          <w:szCs w:val="28"/>
          <w:lang w:val="tt-RU"/>
        </w:rPr>
        <w:t>керү урыннарына</w:t>
      </w:r>
      <w:r w:rsidRPr="00813E0F">
        <w:rPr>
          <w:bCs/>
          <w:color w:val="000000"/>
          <w:sz w:val="28"/>
          <w:szCs w:val="28"/>
        </w:rPr>
        <w:t>, кушылган урыннарга, мәйданчыкларга) әлеге законнар нигезендә Мамадыш муниципаль районы башкарма комитеты тарафыннан кабул ителә.</w:t>
      </w:r>
      <w:r w:rsidRPr="00813E0F">
        <w:rPr>
          <w:color w:val="000000"/>
          <w:sz w:val="28"/>
          <w:szCs w:val="28"/>
        </w:rPr>
        <w:t> </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4.2. Юл сервисы объектларын, кушылган урыннарны, мәгълүмати конструкцияләрне һәм күрсәткечләрне, инженерлык коммуникацияләрен һәм башка корылмаларны, тукталыш урыннарын (алга таба - объектлар) җирле әһәмияттәге автомобиль юлларының бүленгән полосасы һәм юл буе полосалары чикләрендә урнаштыру түбәндәге таләпләрне үтәгәндә рөхсәт ителә: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а) Мамадыш муниципаль районы башкарма комитетының җирле әһәмияттәге автомобиль юлларының бүленгән полосасында һәм юл буе полосасында урнашкан, </w:t>
      </w:r>
      <w:r w:rsidRPr="00813E0F">
        <w:rPr>
          <w:color w:val="000000"/>
          <w:sz w:val="28"/>
          <w:szCs w:val="28"/>
        </w:rPr>
        <w:lastRenderedPageBreak/>
        <w:t>әлеге полосалардан читтә урнашкан, ләкин җирле әһәмияттәге автомобиль юлларының бүленгән полосасында һәм юл буе полосасында аларга (подъездларга, съездларга, кушылган урыннарга) махсус керү таләп итә торган җир кишәрлекләрендә җирле әһәмияттәге автомобиль юлларының бүленгән полосасында һәм юл буе полосасында объектлар урнаштыруга язма рәвештә ризалыгы булу, әлеге Нигезләмәдә билгеләнгән тәртиптә;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б) вәкаләтле орган тарафыннан җирле әһәмияттәге автомобиль юлларының бүленгән полосалары һәм юл буе полосалары чикләрендә объектлар урнаштыру өчен җир кишәрлеге бирү;</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в) объектлар урнаштыру урынын сайлау юл эшләрен мөмкин булган җитештерүне, җирле әһәмияттәге юлларны перспектив төзекләндерүне һәм реконструкцияләүне исәпкә алып гамәлгә ашырылды;</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г) объектлар җирле әһәмияттәге автомобиль юлларында күренүне начарайтмаска һәм юл хәрәкәте куркынычсызлыгының һәм җирле әһәмияттәге автомобиль юлларын эксплуатацияләүнең башка шартларын начарайтмаска, шулай ук халыкның иминлегенә куркыныч тудырырга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д) юл сервисы объектларын бүлеп бирелгән полосалар һәм юл буе полосалары чикләрендә урнаштыру, проектлау һәм төзү, юл хәрәкәте иминлегенең стандартлары һәм техник нормалары таләпләрен, экологик һәм санитария куркынычсызлыгы таләпләрен исәпкә алып, Мамадыш муниципаль районы башкарма комитеты тарафыннан генераль план, әлеге объектларны һәм муниципаль хокукый актларны урнаштыру схемасы нигезендә проектлау һәм төзелеш нормалары нигезендә башкарылырга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е) юл хезмәте объектлары автомобильләрне туктату һәм туктап тору өчен мәйданчыклар, шулай ук автомобиль юлыннан керү мөмкинлеген бирүче </w:t>
      </w:r>
      <w:r w:rsidRPr="00813E0F">
        <w:rPr>
          <w:color w:val="000000"/>
          <w:sz w:val="28"/>
          <w:szCs w:val="28"/>
          <w:lang w:val="tt-RU"/>
        </w:rPr>
        <w:t>килү</w:t>
      </w:r>
      <w:r w:rsidRPr="00813E0F">
        <w:rPr>
          <w:color w:val="000000"/>
          <w:sz w:val="28"/>
          <w:szCs w:val="28"/>
        </w:rPr>
        <w:t xml:space="preserve">, </w:t>
      </w:r>
      <w:r w:rsidRPr="00813E0F">
        <w:rPr>
          <w:color w:val="000000"/>
          <w:sz w:val="28"/>
          <w:szCs w:val="28"/>
          <w:lang w:val="tt-RU"/>
        </w:rPr>
        <w:t>керү урыннары</w:t>
      </w:r>
      <w:r w:rsidRPr="00813E0F">
        <w:rPr>
          <w:color w:val="000000"/>
          <w:sz w:val="28"/>
          <w:szCs w:val="28"/>
        </w:rPr>
        <w:t xml:space="preserve"> һәм янәшәд</w:t>
      </w:r>
      <w:r w:rsidRPr="00813E0F">
        <w:rPr>
          <w:color w:val="000000"/>
          <w:sz w:val="28"/>
          <w:szCs w:val="28"/>
          <w:lang w:val="tt-RU"/>
        </w:rPr>
        <w:t>ә</w:t>
      </w:r>
      <w:r w:rsidRPr="00813E0F">
        <w:rPr>
          <w:color w:val="000000"/>
          <w:sz w:val="28"/>
          <w:szCs w:val="28"/>
        </w:rPr>
        <w:t>ге урыннар җиһазландырылырга тиеш. Шул ук вакытта кушылган урыннар, автомобиль юлына керү юллары һәм аның съездлары санын киметүгә омтылырга кирәк, бу объектларны, кагыйдә буларак, әлеге максатлар өчен билгеләнгән җирләр чикләрендә комплекслы рәвештә урнаштыру м</w:t>
      </w:r>
      <w:r w:rsidRPr="00813E0F">
        <w:rPr>
          <w:color w:val="000000"/>
          <w:sz w:val="28"/>
          <w:szCs w:val="28"/>
          <w:lang w:val="tt-RU"/>
        </w:rPr>
        <w:t>өһим</w:t>
      </w:r>
      <w:r w:rsidRPr="00813E0F">
        <w:rPr>
          <w:color w:val="000000"/>
          <w:sz w:val="28"/>
          <w:szCs w:val="28"/>
        </w:rPr>
        <w:t>.</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Автомобиль юлына тоташканда, юл хәрәкәте куркынычсызлыгын тәэмин итү өчен кил</w:t>
      </w:r>
      <w:r w:rsidRPr="00813E0F">
        <w:rPr>
          <w:color w:val="000000"/>
          <w:sz w:val="28"/>
          <w:szCs w:val="28"/>
          <w:lang w:val="tt-RU"/>
        </w:rPr>
        <w:t>ү</w:t>
      </w:r>
      <w:r w:rsidRPr="00813E0F">
        <w:rPr>
          <w:color w:val="000000"/>
          <w:sz w:val="28"/>
          <w:szCs w:val="28"/>
        </w:rPr>
        <w:t xml:space="preserve"> һәм </w:t>
      </w:r>
      <w:r w:rsidRPr="00813E0F">
        <w:rPr>
          <w:color w:val="000000"/>
          <w:sz w:val="28"/>
          <w:szCs w:val="28"/>
          <w:lang w:val="tt-RU"/>
        </w:rPr>
        <w:t>керү урыннары</w:t>
      </w:r>
      <w:r w:rsidRPr="00813E0F">
        <w:rPr>
          <w:color w:val="000000"/>
          <w:sz w:val="28"/>
          <w:szCs w:val="28"/>
        </w:rPr>
        <w:t xml:space="preserve"> юл хәрәкәте иминлеген тәэмин итү өчен төзекләндерелергә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ж) авыл хуҗалыгы техникасы хәрәкәтенең җирле әһәмияттәге автомобиль юллары белән кисешү урыннарында юл хәрәкәте иминлеген тәэмин итү чараларын эшләү һәм гамәлгә ашыру буенча </w:t>
      </w:r>
      <w:r w:rsidRPr="00813E0F">
        <w:rPr>
          <w:color w:val="000000"/>
          <w:sz w:val="28"/>
          <w:szCs w:val="28"/>
          <w:lang w:val="tt-RU"/>
        </w:rPr>
        <w:t>керү урыннары</w:t>
      </w:r>
      <w:r w:rsidRPr="00813E0F">
        <w:rPr>
          <w:color w:val="000000"/>
          <w:sz w:val="28"/>
          <w:szCs w:val="28"/>
        </w:rPr>
        <w:t xml:space="preserve"> төзүне күздә тоту зарур. </w:t>
      </w:r>
      <w:r w:rsidRPr="00813E0F">
        <w:rPr>
          <w:color w:val="000000"/>
          <w:sz w:val="28"/>
          <w:szCs w:val="28"/>
          <w:lang w:val="tt-RU"/>
        </w:rPr>
        <w:t>Керү урыннырын</w:t>
      </w:r>
      <w:r w:rsidRPr="00813E0F">
        <w:rPr>
          <w:color w:val="000000"/>
          <w:sz w:val="28"/>
          <w:szCs w:val="28"/>
        </w:rPr>
        <w:t xml:space="preserve"> урнаштыру урыны, транспорт чаралары хәрәкәтен оештыру чараларын эшләү һәм гамәлгә ашыру кызыксынучы оешмалар тарафыннан Мамадыш муниципаль районы башкарма комитетының язма ризалыгы белән башкарыла.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Әлеге максатлар өчен җир кишәрлеген файдалануга алырга яисә үзенә элек бүлеп бирелгән җир кишәрлегендә объектны урнаштырырга ниятләгән зат Мамадыш муниципаль районы башкарма комитетына РФ Җир кодексы таләпләре, Мамадыш муниципаль районы территориясендә реклама конструкциясе урнаштыруга рөхсәт бирү тәртибе турындагы нигезләмә, башка муниципаль хокукый актлар нигезендә документлар пакетын тапшырырга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Әлеге Нигезләмәнең 4.2 пунктындагы «а» пунктчасында каралган килешүдә капиталь төзелеш объектларын, юл эшчәнлеген гамәлгә ашыру өчен билгеләнгән </w:t>
      </w:r>
      <w:r w:rsidRPr="00813E0F">
        <w:rPr>
          <w:color w:val="000000"/>
          <w:sz w:val="28"/>
          <w:szCs w:val="28"/>
        </w:rPr>
        <w:lastRenderedPageBreak/>
        <w:t>объектларны, юл сервисы объектларын төзүне, реконструкцияләүне, юл сервисы объектларын төзүне, реконструкцияләүне гамәлгә ашыручы затлар тарафыннан үтәлүе мәҗбүри булган техник таләпләр һәм шартлар, инженерлык коммуникацияләрен салу һәм яңадан урнаштыру, реклама конструкцияләре, мәгълүмати щитлар һәм күрсәткечләр урнаштыру, ремонт эшләрен башкару.</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4.2.1. 4.2 пунктчасында каралган эшчәнлекне гамәлгә ашыру өчен язма ризалык алу өчен мөрәҗәгать итүче Мамадыш муниципаль районы башкарма комитетына түбәндәге документларны тапшыра: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ирекле формада гариза;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объектны урнаштыру планлаштырыла торган җир кишәрлегенә хокук билгели торган документлар;</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- 1:500 масштабындагы участокның техник планы, гамәлдәге объектларны һәм инженерлык коммуникацияләрен күрсәтеп һәм юлга тоташтырып, аңа планлаштырыла торган объектны төшереп;</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планлаштырыла торган объектны урнаштыру урынын күрсәтеп, районның план-картографик материалы 1:10000 күләмендә.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4.2.2. Мамадыш муниципаль районы башкарма комитеты 4.2.1 пунктында күрсәтелгән документларны тапшырганнан соң 30 эш көне эчендә язма ризалык бирү яисә язма ризалык бирүдән баш тарту турында карар кабул итә.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4.2.3. Язма ризалык бирү турында яисә баш тарту нигезен күрсәтеп язмача ризалыкны бирүдән баш тарту турында белдерү гариза бирүчегә мондый карар кабул ителгәннән соң 10 эш көне эчендә җибәрелә.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4.2.4. Баш тарту карары гамәлдәге законнар, судка кадәр һәм суд тәртибе нигезендә шикаять бирелергә мөмкин.</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4.2.5. Урнаштыруга планлаштырыла торган объектның параметрлары үзгәргән очракта, мөрәҗәгать итүче әлеге үзгәрешкә гомуми тәртиптә ризалык алырга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4.3. Юл сервисы объектларының юл буйлата бүленгән җирдә  яки юл буйларына урнаштыру түбәндәге шартларны үтәгәндә хәл ителә: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4.3.1. Әлеге объектлар җирле әһәмияттәге автомобиль юлында күрүчәнлекне һәм юл хәрәкәте иминлегенең башка шартларын киметергә, юл һәм анда урнашкан корылмаларны эксплуатацияләүгә комачауларга, шулай ук халыкның иминлегенә куркыныч тудырырга тиеш түгел;</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4.3.2. Юл сервисы объектларын урнаштыру урынын сайлау юл эшләрен җитештерү, җирле әһәмияттәге юлларны перспективалы рәвештә төзекләндерү һәм реконструкцияләү мөмкинлеген исәпкә алып башкарылырга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4.4. Җирле әһәмияттәге автомобиль юлларының бүленгән яисә юл буе полосалары чикләрендә урнашкан реклама конструкцияләрен урнаштыру чыгымнары, юл сервисы, автомобиль һәм башка объектлар объектларына илтүче подъездларны, съездларны, кушылган урыннарны төзү, төзекләндерү һәм карап тоту чыгымнары күрсәтелгән объектларның милекчеләре алып бара.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4.4.1. </w:t>
      </w:r>
      <w:r w:rsidRPr="00813E0F">
        <w:rPr>
          <w:color w:val="000000"/>
          <w:sz w:val="28"/>
          <w:szCs w:val="28"/>
          <w:lang w:val="tt-RU"/>
        </w:rPr>
        <w:t xml:space="preserve">Килү, керү урыннарының тоташу юлы берничә объектка алып барса, күрсәтелгән объектларның милекчеләре аларны төзү, төзекләндерү, һәм карап тоту буенча бергәләп эшлиләр. </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 4.5. Тышкы реклама урнаштыру муниципаль берәмлек администрациясе тарафыннан бирелә торган реклама конструкциясен урнаштыруга рөхсәтнамә булган очракта, аңа реклама конструкциясе кушыла торган җир участогы милекчесе, </w:t>
      </w:r>
      <w:r w:rsidRPr="00813E0F">
        <w:rPr>
          <w:color w:val="000000"/>
          <w:sz w:val="28"/>
          <w:szCs w:val="28"/>
        </w:rPr>
        <w:lastRenderedPageBreak/>
        <w:t>бина яки башка күчемсез милекнең гаризасы нигезендә яисә мондый милек хуҗасы вәкаләтле зат (хуҗалык алып бару хокукы, оператив идарә итү хокукы булган зат шулай ук арендатор белән килештерү буенча.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4.6. Тышкы реклама чаралары:</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4.6.1. Йөртүчег</w:t>
      </w:r>
      <w:r w:rsidRPr="00813E0F">
        <w:rPr>
          <w:color w:val="000000"/>
          <w:sz w:val="28"/>
          <w:szCs w:val="28"/>
          <w:lang w:val="tt-RU"/>
        </w:rPr>
        <w:t>ә</w:t>
      </w:r>
      <w:r w:rsidRPr="00813E0F">
        <w:rPr>
          <w:color w:val="000000"/>
          <w:sz w:val="28"/>
          <w:szCs w:val="28"/>
        </w:rPr>
        <w:t xml:space="preserve"> транспорт чарасын күрү</w:t>
      </w:r>
      <w:r w:rsidRPr="00813E0F">
        <w:rPr>
          <w:color w:val="000000"/>
          <w:sz w:val="28"/>
          <w:szCs w:val="28"/>
          <w:lang w:val="tt-RU"/>
        </w:rPr>
        <w:t>гә</w:t>
      </w:r>
      <w:r w:rsidRPr="00813E0F">
        <w:rPr>
          <w:color w:val="000000"/>
          <w:sz w:val="28"/>
          <w:szCs w:val="28"/>
        </w:rPr>
        <w:t xml:space="preserve"> комачауларга, машина йөртүченең транспорт чарасын эксплуатацияләүгә комачауларга, хәрәкәттә катнашучыларның </w:t>
      </w:r>
      <w:r w:rsidRPr="00813E0F">
        <w:rPr>
          <w:color w:val="000000"/>
          <w:sz w:val="28"/>
          <w:szCs w:val="28"/>
          <w:lang w:val="tt-RU"/>
        </w:rPr>
        <w:t xml:space="preserve">күз күремен </w:t>
      </w:r>
      <w:r w:rsidRPr="00813E0F">
        <w:rPr>
          <w:color w:val="000000"/>
          <w:sz w:val="28"/>
          <w:szCs w:val="28"/>
        </w:rPr>
        <w:t>начарайтырга, шул исәптән кире кайтарылган килеш, инженер корылмаларының габаритларын киметергә, юл хәрәкәтен оештыруның техник чаралары һәм махсус сигналлар белән охшашлык тудырырга, шулай ук юлда транспорт чарасының, җәяүленең яисә берәр объектның булу тәэсирен тудырырга тиеш түгел;</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4.6.2. Урнашырга тиеш түгел:</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юл билгеләре һәм светофорлар бер терәктә, кәүсәдә һәм бер киселештә;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юлларның һәм урамнарның авария-куркыныч участокларында, төрле дәрәҗәдәге транспорт чишелешләре чикләре чикләрендә, күпер корылмаларында, туннельләрдә һәм юлүткәргечләрдә, шулай ук торак пунктлардан тыш 350 м һәм 50 м ераклыкта - торак пунктларда;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автомобиль юллары участокларында һәм җир өслегенең күтәрелү биеклеге 2 метрдан артык булган урамнарда;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автомобиль юллары участокларында, радиусы кимендә 1200 м булган торак пунктлардан тыш, торак пунктларда - юл участокларында һәм урамнарда кыеклыгы радиуслы 600 м дан кимрәк булган торак пунктларда;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юл киртәләрендә һәм юнәлдерүче җайланмаларда;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терәк диварларда, агачларда, кыяларда һәм башка табигый объектларда;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торак пунктлардан читтә 350 м һәм торак пунктларда 150 м ераклыктагы автомобиль юллары участокларында;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маршрут транспорт чаралары тукталышларыннан 25 метрга якынрак;</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җир өсте җәяүлеләр кичүе чикләрендә һәм бер дәрәҗәдә автомобиль юллары яки урамнары киселешендә, шулай ук алардан 150 м ераклыкта торак пунктлардан читтә, 50 м торак пунктларда;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автомобиль юлыннан яисә урам ягыннан торак пунктлардан читтә һәм торак пунктларда 2,5 м ераклыкта автомобиль юлының (бордюр ташы) җир өслегеннән 5 метрдан кимрәк ераклыкта;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автомобиль юлыннан яисә урам ягыннан тышкы реклама чарасының биеклегеннән кимрәк ераклыкта, өске нокта машиналар йөрү өлеше дәрәҗәсеннән 10 метрдан артык яки 2 метрдан кимрәк булса.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4.6.3. Автомобиль юлларында реклама калканының яисә аның беркетүче конструкцияләренең аскы кырыен, реклама урнаштыру чарасы урнашкан участок өсте тигезлегеннән кимендә 2,0 м биеклектә урнаштыралар.</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4.7. Планда фундаменттан алып булган җир асты коммуникацияләре чигенә кадәр ара кимендә 1 м булырга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4.8. Яктырту челтәре электр линияләреннән тышкы реклама чараларын чыгару ким дигәндә 1,0 М булырга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4.9. Тышкы реклама чаралары аерым полосада урнаштырылганда конструкция (реклама калканы) кырыеннан алып юл читенә кадәр 2,5 м дан да ким булмаган ара булырга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lastRenderedPageBreak/>
        <w:t>4.10. Конструкция (реклама калканы) кырыеннан юл читенә кадәр 4,0 м дан артмаган булса, ГОСТ 23457 буенча беренче төркемнең юл киртәләре урнаштырылырга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4.11. Төзелеш материалларын, буяуларны, юл билгеләрен һ.б. файдаланып, автомобиль юллары һәм урамнары өслегенә реклама кую яки аларны чоку юлы белән реклама урнаштыру рөхсәт ителми.</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4.12. Тышкы реклама чаралары хәрәкәтне оештыру проектын һәм юл хәрәкәтен оештыруның техник чараларын урнаштыруны исәпкә алып урнаштырыла.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4.13. Тышкы реклама чараларын монтажлау һәм аларга хезмәт күрсәтү эшләре башкарганда юл эшләре башкарылган урыннарда юл хәрәкәте иминлеген тәэмин итү таләпләре үтәлергә тиеш;</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4.14. Тышкы рекламаның стационар чараларын урнаштыру функцияләре грунт өсте тигезлегеннән 15 - 20 см га түбәнрәк һәм аннан соң газон торгызылган булырга тиеш. Таяну фундаментлары җир өсте тигезлегеннән 5 см га артык чыгып торырга тиеш түгел. Чыгып торган өлеше, борт ташы яисә юл киртәләре булган очракта, җәяүлеләр хәрәкәтенә һәм урамнарны җыештыруга комачауламаса, тротуарда 5 см дан артык терәк фундаментларын урнаштыру рөхсәт ителә.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4.15. Реклама таратучы тышкы реклама урнаштыру чараларын урнаштырганнан (демонтажлаудан) соң территорияне төзекләндерүне яңадан торгызырга тиеш. Тышкы реклама урнаштыру чараларын сүтүне аларның нигезе белән бергә башкарырга кирәк.</w:t>
      </w:r>
    </w:p>
    <w:p w:rsidR="00813E0F" w:rsidRPr="00813E0F" w:rsidRDefault="00813E0F" w:rsidP="00813E0F">
      <w:pPr>
        <w:shd w:val="clear" w:color="auto" w:fill="FFFFFF"/>
        <w:ind w:firstLine="540"/>
        <w:jc w:val="both"/>
        <w:rPr>
          <w:color w:val="000000"/>
          <w:sz w:val="28"/>
          <w:szCs w:val="28"/>
        </w:rPr>
      </w:pPr>
    </w:p>
    <w:p w:rsidR="00813E0F" w:rsidRPr="00813E0F" w:rsidRDefault="00813E0F" w:rsidP="00813E0F">
      <w:pPr>
        <w:shd w:val="clear" w:color="auto" w:fill="FFFFFF"/>
        <w:ind w:firstLine="540"/>
        <w:jc w:val="center"/>
        <w:rPr>
          <w:color w:val="000000"/>
          <w:sz w:val="28"/>
          <w:szCs w:val="28"/>
        </w:rPr>
      </w:pPr>
      <w:r w:rsidRPr="00813E0F">
        <w:rPr>
          <w:color w:val="000000"/>
          <w:sz w:val="28"/>
          <w:szCs w:val="28"/>
        </w:rPr>
        <w:t>5. Җирле әһәмияттәге автомобиль юлларының бүленгән полосалары һәм юл буе полосалары чикләрендә урнашкан җир кишәрлекләре милекчеләренең, хуҗаларының, алардан файдаланучыларның һәм арендаторларының хокуклары һәм бурычлары</w:t>
      </w:r>
    </w:p>
    <w:p w:rsidR="00813E0F" w:rsidRPr="00813E0F" w:rsidRDefault="00813E0F" w:rsidP="00813E0F">
      <w:pPr>
        <w:shd w:val="clear" w:color="auto" w:fill="FFFFFF"/>
        <w:ind w:firstLine="540"/>
        <w:jc w:val="center"/>
        <w:rPr>
          <w:color w:val="000000"/>
          <w:sz w:val="28"/>
          <w:szCs w:val="28"/>
        </w:rPr>
      </w:pP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5.1. Бүлеп бирелгән полосалар һәм юл буе полосалары чикләрендә урнашкан җир кишәрлекләренең милекчеләре, хуҗалары, файдаланучылары һәм арендаторлары түбәндәгеләргә хокуклы:</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а) әлеге Нигезләмәдә һәм Россия Федерациясенең норматив хокукый актларында билгеләнгән чикләүләрне исәпкә алып, күрсәтелгән җир кишәрлекләрендә хуҗалык эшчәнлеген гамәлгә ашырырга;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б) аларга бирелгән җир кишәрлекләрендә әлеге Нигезләмә һәм Россия Федерациясенең норматив хокукый актлары белән рөхсәт ителгән объектлар төзергә;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в) җирле әһәмияттәге автомобиль юлын ремонтлау яисә реконструкцияләү турында мәгълүмат алырга.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5.2. Җирле әһәмияттәге автомобиль юлларының бүленгән полосалары һәм юл буе полосалары чикләрендә урнашкан җир кишәрлекләренең милекчеләре, хуҗалары, файдаланучылары һәм арендаторлары түбәндәгеләргә бурычлы:</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а) җирле әһәмияттәге автомобиль юлларының бүленгән полосалары һәм юл буе полосалары чикләрендә җирләрне саклау кагыйдәләрен һәм алардан файдалану режимын, шулай ук экологик иминлек нормаларын үтәргә;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 xml:space="preserve">б) автомобиль юлларына зыян китерә торган йә транспорт чаралары һәм (яисә) җәяүлеләр хәрәкәтенә каршылык тудыра торган автомобиль юлларына зыян </w:t>
      </w:r>
      <w:r w:rsidRPr="00813E0F">
        <w:rPr>
          <w:color w:val="000000"/>
          <w:sz w:val="28"/>
          <w:szCs w:val="28"/>
        </w:rPr>
        <w:lastRenderedPageBreak/>
        <w:t>китермәскә яисә башка гамәлләр кылмаска, автомобиль юлыннан файдалану шартларын һәм юл хәрәкәте иминлеген үтәргә;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в) җир кишәрлекләренә бүлеп бирелгән полосалар һәм юл буе полосалары чикләрендә җирләрдән файдалануны муниципаль тикшереп торуны башкарырга вәкаләтле вазыйфаи затларның җир кишәрлекләренә рөхсәтен тәэмин итәргә, шулай ук аларга бирелә торган таләпләрне үз вакытында үтәргә;</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г) җирле әһәмияттәге автомобиль юлларының бүленгән полосалары чикләрендә, шул исәптән автомобиль юлларының юл өлешендә, юл өслегендәге транспорт чаралары тәгәрмәчләренең юл өслеге белән тоташуын киметүгә, шулай ук янгын куркынычсызлыгы таләпләрен үтәмичә йогынты ясарга мөмкин булган матдәләр куллануга бәйле эшләрне үтәүгә юл куймаска;</w:t>
      </w:r>
    </w:p>
    <w:p w:rsidR="00813E0F" w:rsidRPr="00813E0F" w:rsidRDefault="00813E0F" w:rsidP="00813E0F">
      <w:pPr>
        <w:shd w:val="clear" w:color="auto" w:fill="FFFFFF"/>
        <w:ind w:firstLine="540"/>
        <w:jc w:val="both"/>
        <w:rPr>
          <w:color w:val="000000"/>
          <w:sz w:val="28"/>
          <w:szCs w:val="28"/>
        </w:rPr>
      </w:pPr>
      <w:r w:rsidRPr="00813E0F">
        <w:rPr>
          <w:color w:val="000000"/>
          <w:sz w:val="28"/>
          <w:szCs w:val="28"/>
        </w:rPr>
        <w:t>д) Россия Федерациясенең билгеләнгән башка норматив хокукый актларында җирле әһәмияттәге автомобиль юлларыннан һәм аларның бүленгән полосаларыннан һәм юл буе полосаларыннан файдалануны чикләү таләпләрен бозуга, шулай ук аларның сакланышын тәэмин итүгә карата таләпләр куймаска.</w:t>
      </w:r>
    </w:p>
    <w:p w:rsidR="00813E0F" w:rsidRPr="00813E0F" w:rsidRDefault="00813E0F" w:rsidP="00813E0F">
      <w:pPr>
        <w:shd w:val="clear" w:color="auto" w:fill="FFFFFF"/>
        <w:ind w:firstLine="540"/>
        <w:jc w:val="both"/>
        <w:rPr>
          <w:color w:val="000000"/>
          <w:sz w:val="28"/>
          <w:szCs w:val="28"/>
        </w:rPr>
      </w:pPr>
    </w:p>
    <w:p w:rsidR="00813E0F" w:rsidRPr="00813E0F" w:rsidRDefault="00813E0F" w:rsidP="00813E0F">
      <w:pPr>
        <w:shd w:val="clear" w:color="auto" w:fill="FFFFFF"/>
        <w:ind w:firstLine="540"/>
        <w:jc w:val="center"/>
        <w:rPr>
          <w:bCs/>
          <w:color w:val="000000"/>
          <w:sz w:val="28"/>
          <w:szCs w:val="28"/>
          <w:lang w:val="tt-RU"/>
        </w:rPr>
      </w:pPr>
      <w:r w:rsidRPr="00813E0F">
        <w:rPr>
          <w:bCs/>
          <w:color w:val="000000"/>
          <w:sz w:val="28"/>
          <w:szCs w:val="28"/>
        </w:rPr>
        <w:t xml:space="preserve">6. </w:t>
      </w:r>
      <w:r w:rsidRPr="00813E0F">
        <w:rPr>
          <w:bCs/>
          <w:color w:val="000000"/>
          <w:sz w:val="28"/>
          <w:szCs w:val="28"/>
          <w:lang w:val="tt-RU"/>
        </w:rPr>
        <w:t>Җаваплылык</w:t>
      </w:r>
    </w:p>
    <w:p w:rsidR="00813E0F" w:rsidRPr="00813E0F" w:rsidRDefault="00813E0F" w:rsidP="00813E0F">
      <w:pPr>
        <w:shd w:val="clear" w:color="auto" w:fill="FFFFFF"/>
        <w:ind w:firstLine="540"/>
        <w:jc w:val="both"/>
        <w:rPr>
          <w:color w:val="000000"/>
          <w:sz w:val="28"/>
          <w:szCs w:val="28"/>
        </w:rPr>
      </w:pPr>
    </w:p>
    <w:p w:rsidR="00813E0F" w:rsidRPr="00813E0F" w:rsidRDefault="00813E0F" w:rsidP="00813E0F">
      <w:pPr>
        <w:shd w:val="clear" w:color="auto" w:fill="FFFFFF"/>
        <w:ind w:firstLine="540"/>
        <w:jc w:val="both"/>
        <w:rPr>
          <w:color w:val="000000"/>
          <w:sz w:val="24"/>
          <w:szCs w:val="28"/>
          <w:lang w:val="tt"/>
        </w:rPr>
      </w:pPr>
      <w:r w:rsidRPr="00813E0F">
        <w:rPr>
          <w:color w:val="000000"/>
          <w:sz w:val="28"/>
          <w:szCs w:val="28"/>
        </w:rPr>
        <w:t xml:space="preserve">6.1. </w:t>
      </w:r>
      <w:r w:rsidRPr="00813E0F">
        <w:rPr>
          <w:color w:val="000000"/>
          <w:sz w:val="28"/>
          <w:szCs w:val="28"/>
          <w:lang w:val="tt"/>
        </w:rPr>
        <w:t>Юл сервисы һәм реклама объектлары, юл буе полосалары чикләрендә гамәлдәге законнар, әлеге Тәртип, башка муниципаль хокукый актлар, төзелеш нормалары һәм башка норматив документлар таләпләрен бозып төзелгән юл сервисы һәм реклама объектлары, башка объектлар билгеләнгән тәртиптә рөхсәтсез төзелеш дип таныла.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Рөхсәтсез төзелешнең хокукый режимы һәм сүтү тәртибе гражданлык законнары нигезендә билгеләнә.</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6.2. Мамадыш муниципаль районы Башкарма комитетының капиталь булмаган биналарны һәм корылмаларны юл буе полосалары чикләрендә урнаштыру өчен җир кишәрлекләрен бирү турындагы карарында әлеге объектларның хуҗаларының һәм милекчеләренең автомобиль юлын ремонтлаганда, реконструкцияләгәндә нормаль эксплуатацияләү өчен каршылыклар тудырган яисә аның буенча хәрәкәт шартларын начарайткан очракта аларны сүтү яисә күчерү үз хисабына башкарылырга тиеш.</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6.3. Бүлеп бирелгән полосалар һәм юл буе полосалары чикләрендә урнашкан җир кишәрлекләренең милек ияләре, хуҗалары, кулланучылары һәм арендаторларына бу җирләрдән файдалануның аерым режимын билгеләү турында хәбәр ителергә тиеш.</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Җир кишәрлекләреннән файдалануның аерым режимын билгеләү әлеге җир кишәрлекләрен милекчеләрдән, хуҗалардан, файдаланучылардан һәм арендаторлардан алу өчен нигез түгел.</w:t>
      </w:r>
    </w:p>
    <w:p w:rsidR="00813E0F" w:rsidRPr="00813E0F" w:rsidRDefault="00813E0F" w:rsidP="00813E0F">
      <w:pPr>
        <w:shd w:val="clear" w:color="auto" w:fill="FFFFFF"/>
        <w:spacing w:before="100" w:after="100"/>
        <w:ind w:firstLine="540"/>
        <w:jc w:val="both"/>
        <w:rPr>
          <w:color w:val="000000"/>
          <w:sz w:val="28"/>
          <w:szCs w:val="28"/>
        </w:rPr>
      </w:pPr>
      <w:r w:rsidRPr="00813E0F">
        <w:rPr>
          <w:color w:val="000000"/>
          <w:sz w:val="28"/>
          <w:szCs w:val="28"/>
          <w:lang w:val="tt"/>
        </w:rPr>
        <w:t>6.4 Мамадыш муниципаль районы Башкарма комитетының вазыйфаи затлары бурычлы:</w:t>
      </w:r>
    </w:p>
    <w:p w:rsidR="00813E0F" w:rsidRPr="00813E0F" w:rsidRDefault="00813E0F" w:rsidP="00813E0F">
      <w:pPr>
        <w:shd w:val="clear" w:color="auto" w:fill="FFFFFF"/>
        <w:spacing w:before="100" w:after="100"/>
        <w:ind w:firstLine="540"/>
        <w:jc w:val="both"/>
        <w:rPr>
          <w:color w:val="000000"/>
          <w:sz w:val="28"/>
          <w:szCs w:val="28"/>
        </w:rPr>
      </w:pPr>
      <w:r w:rsidRPr="00813E0F">
        <w:rPr>
          <w:color w:val="000000"/>
          <w:sz w:val="28"/>
          <w:szCs w:val="28"/>
          <w:lang w:val="tt"/>
        </w:rPr>
        <w:t>6.4.1. Үз компетенциясе чикләрендә җирләрне бүлеп бирү полосалары һәм юл буе полосалары чикләрендә куллануны контрольдә тоту, шул исәптән Гадәттән тыш хәлләрне кисәтү яки аларның нәтиҗәләрен бетерү өчен;</w:t>
      </w:r>
    </w:p>
    <w:p w:rsidR="00813E0F" w:rsidRPr="00813E0F" w:rsidRDefault="00813E0F" w:rsidP="00813E0F">
      <w:pPr>
        <w:shd w:val="clear" w:color="auto" w:fill="FFFFFF"/>
        <w:spacing w:before="100" w:after="100"/>
        <w:ind w:firstLine="540"/>
        <w:jc w:val="both"/>
        <w:rPr>
          <w:color w:val="000000"/>
          <w:sz w:val="28"/>
          <w:szCs w:val="28"/>
        </w:rPr>
      </w:pPr>
      <w:r w:rsidRPr="00813E0F">
        <w:rPr>
          <w:color w:val="000000"/>
          <w:sz w:val="28"/>
          <w:szCs w:val="28"/>
          <w:lang w:val="tt"/>
        </w:rPr>
        <w:lastRenderedPageBreak/>
        <w:t>6.4.2. Җир кишәрлекләрен бүлеп бирү һәм юл буе полосалары чикләренә кертү яки Россия Федерациясе законнарын бозып кабул ителгән объектларны бу участокларга урнаштыру турындагы карарларны гамәлдән чыгару турында тәкъдимнәр кертергә;</w:t>
      </w:r>
    </w:p>
    <w:p w:rsidR="00813E0F" w:rsidRPr="00813E0F" w:rsidRDefault="00813E0F" w:rsidP="00813E0F">
      <w:pPr>
        <w:shd w:val="clear" w:color="auto" w:fill="FFFFFF"/>
        <w:spacing w:before="100" w:after="100"/>
        <w:ind w:firstLine="540"/>
        <w:jc w:val="both"/>
        <w:rPr>
          <w:color w:val="000000"/>
          <w:sz w:val="28"/>
          <w:szCs w:val="28"/>
        </w:rPr>
      </w:pPr>
      <w:r w:rsidRPr="00813E0F">
        <w:rPr>
          <w:color w:val="000000"/>
          <w:sz w:val="28"/>
          <w:szCs w:val="28"/>
          <w:lang w:val="tt"/>
        </w:rPr>
        <w:t>6.4.3. Юл буе полосалары чикләрендә урнашкан җир кишәрлекләренең милекчеләренә, хуҗаларына, кулланучыларына һәм арендаторларына әлеге җирләрдән файдалануның аерым режимы белән бәйле хокук бозуларны билгеләнгән срокларда бетерү турында күрсәтмәләр бирергә һәм беркетмә төзергә;</w:t>
      </w:r>
    </w:p>
    <w:p w:rsidR="00813E0F" w:rsidRPr="00813E0F" w:rsidRDefault="00813E0F" w:rsidP="00813E0F">
      <w:pPr>
        <w:shd w:val="clear" w:color="auto" w:fill="FFFFFF"/>
        <w:spacing w:before="100" w:after="100"/>
        <w:ind w:firstLine="540"/>
        <w:jc w:val="both"/>
        <w:rPr>
          <w:color w:val="000000"/>
          <w:sz w:val="28"/>
          <w:szCs w:val="28"/>
        </w:rPr>
      </w:pPr>
      <w:r w:rsidRPr="00813E0F">
        <w:rPr>
          <w:color w:val="000000"/>
          <w:sz w:val="28"/>
          <w:szCs w:val="28"/>
          <w:lang w:val="tt"/>
        </w:rPr>
        <w:t> 6.4.4. Техник таләпләр һәм шартларны билгеләргә;</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6.4.5.  Таләпләрне үтәмәгән очракта, әлеге тәртипне бозып төзелгән (урнаштырылган), торгызылган (реконструкцияләнгән) объектларны сүткән (сүткән) зат хисабына башкарыла;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6.4.6.  Автомобиль юллары чикләрендә урнашкан җир участоклары милекчеләренә, җирдән файдаланучыларга, җир хуҗаларына һәм җир кишәрлекләрен арендалаучыларга җир участокларыннан файдалануның аерым режимын билгеләү (туктату) турында хәбәр итә;</w:t>
      </w:r>
    </w:p>
    <w:p w:rsidR="00813E0F" w:rsidRPr="00813E0F" w:rsidRDefault="00813E0F" w:rsidP="00813E0F">
      <w:pPr>
        <w:shd w:val="clear" w:color="auto" w:fill="FFFFFF"/>
        <w:spacing w:before="100" w:after="100"/>
        <w:ind w:firstLine="540"/>
        <w:jc w:val="both"/>
        <w:rPr>
          <w:color w:val="000000"/>
          <w:sz w:val="28"/>
          <w:szCs w:val="28"/>
        </w:rPr>
      </w:pPr>
      <w:r w:rsidRPr="00813E0F">
        <w:rPr>
          <w:color w:val="000000"/>
          <w:sz w:val="28"/>
          <w:szCs w:val="28"/>
          <w:lang w:val="tt"/>
        </w:rPr>
        <w:t> 6.4.7. Башка хокукларны һәм бурычларны башкарырга.</w:t>
      </w:r>
    </w:p>
    <w:p w:rsidR="00813E0F" w:rsidRPr="00813E0F" w:rsidRDefault="00813E0F" w:rsidP="00813E0F">
      <w:pPr>
        <w:shd w:val="clear" w:color="auto" w:fill="FFFFFF"/>
        <w:spacing w:before="100" w:after="100"/>
        <w:ind w:firstLine="540"/>
        <w:jc w:val="both"/>
        <w:rPr>
          <w:color w:val="000000"/>
          <w:sz w:val="28"/>
          <w:szCs w:val="28"/>
        </w:rPr>
      </w:pPr>
      <w:r w:rsidRPr="00813E0F">
        <w:rPr>
          <w:color w:val="000000"/>
          <w:sz w:val="28"/>
          <w:szCs w:val="28"/>
          <w:lang w:val="tt"/>
        </w:rPr>
        <w:t>6.5. Бүлеп бирелгән полосаларны яисә юл буйларын куллану тәртибен бозу административ хокук бозулар турында Россия Федерациясе Кодексы һәм «Татарстан Республикасында административ хокук бозулар турында»Татарстан Республикасы Законы нигезендә җаваплылыкка тартыла.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    Автомобиль юлының юл буе полосасы чикләрендә урнашкан җир участогы милекчесен, җирдән файдаланучыны, җир хуҗасын, арендаторын әлеге тәртипне бозган өчен административ җаваплылыкка тарту күрсәтелгән затларны бозу очракларын бетерү һәм аларга китерелгән зыянны каплау бурычыннан азат итми.</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6.6.  Тәртип таләпләрен җаваплылыкка тарта торган затның үтәлешен тикшереп тору билгеләнгән тәртиптә гамәлгә ашырыла:</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1) инженерлык коммуникацияләрен салу, күчерү, үзгәртеп кору, аларны автомобиль юлына бүлеп бирелгән полоса чикләрендә эксплуатацияләүгә килешү белән;</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2) юл сервисы объектларын төзү, реконструкцияләү, капиталь ремонтлау, эксплуатацияләү, реклама конструкцияләрен урнаштыру һәм эксплуатацияләү максатларында автомобиль юллары бүлеп бирелгән полосалар чикләрендәге җир кишәрлекләренә карата шәхси сервитутны билгеләү турында килешү, реклама конструкциясен урнаштыру турында шартнамә;</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3) муниципаль җир контролен, җирле әһәмияттәге автомобиль юлларының сакланышына муниципаль контрольне гамәлгә ашыру тәртибен җайга сала торган гамәлдәге законнар белән, башка норматив-хокукый актлар белән.</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6.7. Әлеге тәртип таләпләрен үтәү өчен җаваплылык йөкләнә:</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t>6.7.1. Мөлкәт һәм җир мөнәсәбәтләре палатасына һәм Мамадыш муниципаль районы Башкарма комитетының архитектура бүлегенә җир кишәрлекләре бирү һәм реклама конструкцияләрен урнаштыруга рөхсәт бирү өлешендә;</w:t>
      </w:r>
    </w:p>
    <w:p w:rsidR="00813E0F" w:rsidRPr="00813E0F" w:rsidRDefault="00813E0F" w:rsidP="00813E0F">
      <w:pPr>
        <w:shd w:val="clear" w:color="auto" w:fill="FFFFFF"/>
        <w:spacing w:before="100" w:after="100"/>
        <w:ind w:firstLine="540"/>
        <w:jc w:val="both"/>
        <w:rPr>
          <w:color w:val="000000"/>
          <w:sz w:val="28"/>
          <w:szCs w:val="28"/>
          <w:lang w:val="tt"/>
        </w:rPr>
      </w:pPr>
      <w:r w:rsidRPr="00813E0F">
        <w:rPr>
          <w:color w:val="000000"/>
          <w:sz w:val="28"/>
          <w:szCs w:val="28"/>
          <w:lang w:val="tt"/>
        </w:rPr>
        <w:lastRenderedPageBreak/>
        <w:t>6.7.2. Мамадыш муниципаль районы Башкарма комитетына җирле әһәмияттәге автомобиль юлларын эксплуатацияләү, карап тоту һәм юл буе бүлеп бирү полосалары һәм юл буе полосалары чикләрендә урнашкан объектларны эксплуатацияләүне контрольдә тоту өлешендә.</w:t>
      </w:r>
    </w:p>
    <w:p w:rsidR="00813E0F" w:rsidRPr="00813E0F" w:rsidRDefault="00813E0F" w:rsidP="00813E0F">
      <w:pPr>
        <w:shd w:val="clear" w:color="auto" w:fill="FFFFFF"/>
        <w:ind w:firstLine="540"/>
        <w:jc w:val="both"/>
        <w:rPr>
          <w:color w:val="000000"/>
          <w:sz w:val="28"/>
          <w:szCs w:val="28"/>
          <w:lang w:val="tt"/>
        </w:rPr>
      </w:pPr>
    </w:p>
    <w:p w:rsidR="00813E0F" w:rsidRDefault="00813E0F" w:rsidP="00813E0F">
      <w:pPr>
        <w:tabs>
          <w:tab w:val="left" w:pos="4820"/>
        </w:tabs>
        <w:ind w:right="4818"/>
        <w:jc w:val="both"/>
        <w:rPr>
          <w:sz w:val="28"/>
          <w:szCs w:val="28"/>
          <w:lang w:val="tt"/>
        </w:rPr>
      </w:pPr>
    </w:p>
    <w:p w:rsidR="00813E0F" w:rsidRPr="00813E0F" w:rsidRDefault="00813E0F" w:rsidP="00813E0F">
      <w:pPr>
        <w:tabs>
          <w:tab w:val="left" w:pos="4820"/>
        </w:tabs>
        <w:ind w:right="4818"/>
        <w:jc w:val="both"/>
        <w:rPr>
          <w:sz w:val="28"/>
          <w:szCs w:val="28"/>
          <w:lang w:val="tt"/>
        </w:rPr>
      </w:pPr>
    </w:p>
    <w:sectPr w:rsidR="00813E0F" w:rsidRPr="00813E0F" w:rsidSect="00813E0F">
      <w:pgSz w:w="11906" w:h="16838"/>
      <w:pgMar w:top="851"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9E6" w:rsidRDefault="009449E6">
      <w:r>
        <w:separator/>
      </w:r>
    </w:p>
  </w:endnote>
  <w:endnote w:type="continuationSeparator" w:id="0">
    <w:p w:rsidR="009449E6" w:rsidRDefault="0094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9E6" w:rsidRDefault="009449E6">
      <w:r>
        <w:separator/>
      </w:r>
    </w:p>
  </w:footnote>
  <w:footnote w:type="continuationSeparator" w:id="0">
    <w:p w:rsidR="009449E6" w:rsidRDefault="009449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14264"/>
    <w:rsid w:val="00120C91"/>
    <w:rsid w:val="00131B46"/>
    <w:rsid w:val="00131DA6"/>
    <w:rsid w:val="00134788"/>
    <w:rsid w:val="0015111F"/>
    <w:rsid w:val="001529EE"/>
    <w:rsid w:val="00170F56"/>
    <w:rsid w:val="00194AFD"/>
    <w:rsid w:val="001A4321"/>
    <w:rsid w:val="001B41FB"/>
    <w:rsid w:val="001B4C2F"/>
    <w:rsid w:val="001B5F1C"/>
    <w:rsid w:val="001C5938"/>
    <w:rsid w:val="001D3323"/>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13E0F"/>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49E6"/>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CD07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DF080A-D4A0-4FD4-980C-80E6DEF1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6044</Words>
  <Characters>34453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2022-11-09T07:40:00Z</cp:lastPrinted>
  <dcterms:created xsi:type="dcterms:W3CDTF">2022-11-09T07:43:00Z</dcterms:created>
  <dcterms:modified xsi:type="dcterms:W3CDTF">2022-11-10T05:53:00Z</dcterms:modified>
</cp:coreProperties>
</file>