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FE7" w:rsidRPr="009967F3" w:rsidRDefault="00E77FE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77FE7" w:rsidRPr="009967F3" w:rsidRDefault="00E77FE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390DDD">
              <w:rPr>
                <w:sz w:val="28"/>
              </w:rPr>
              <w:t xml:space="preserve"> 393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90DDD" w:rsidP="00107FC2">
            <w:pPr>
              <w:rPr>
                <w:sz w:val="28"/>
              </w:rPr>
            </w:pPr>
            <w:r>
              <w:rPr>
                <w:sz w:val="28"/>
              </w:rPr>
              <w:t xml:space="preserve">от «09»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54344" w:rsidRPr="00354344" w:rsidRDefault="00354344" w:rsidP="00354344">
      <w:pPr>
        <w:suppressAutoHyphens/>
        <w:rPr>
          <w:sz w:val="28"/>
          <w:szCs w:val="28"/>
        </w:rPr>
      </w:pPr>
    </w:p>
    <w:p w:rsidR="002C0EA9" w:rsidRPr="002C0EA9" w:rsidRDefault="00354344" w:rsidP="002C0EA9">
      <w:pPr>
        <w:ind w:right="4819"/>
        <w:jc w:val="both"/>
        <w:rPr>
          <w:color w:val="000000"/>
          <w:sz w:val="28"/>
          <w:szCs w:val="28"/>
          <w:lang w:val="tt-RU"/>
        </w:rPr>
      </w:pPr>
      <w:r w:rsidRPr="00354344">
        <w:rPr>
          <w:sz w:val="28"/>
          <w:szCs w:val="28"/>
        </w:rPr>
        <w:t xml:space="preserve"> </w:t>
      </w:r>
      <w:r w:rsidR="002C0EA9" w:rsidRPr="002C0EA9">
        <w:rPr>
          <w:color w:val="000000"/>
          <w:sz w:val="28"/>
          <w:szCs w:val="28"/>
          <w:lang w:val="tt-RU"/>
        </w:rPr>
        <w:t xml:space="preserve">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 раслау турында </w:t>
      </w:r>
    </w:p>
    <w:p w:rsidR="00354344" w:rsidRPr="00354344" w:rsidRDefault="00354344" w:rsidP="002C0EA9">
      <w:pPr>
        <w:suppressAutoHyphens/>
        <w:rPr>
          <w:sz w:val="28"/>
          <w:szCs w:val="28"/>
        </w:rPr>
      </w:pPr>
      <w:r w:rsidRPr="00354344">
        <w:rPr>
          <w:sz w:val="28"/>
          <w:szCs w:val="28"/>
        </w:rPr>
        <w:t xml:space="preserve">  </w:t>
      </w:r>
    </w:p>
    <w:p w:rsidR="00354344" w:rsidRPr="00354344" w:rsidRDefault="00354344" w:rsidP="00354344">
      <w:pPr>
        <w:ind w:left="6521" w:hanging="6521"/>
        <w:jc w:val="center"/>
        <w:rPr>
          <w:sz w:val="28"/>
          <w:szCs w:val="28"/>
        </w:rPr>
      </w:pPr>
    </w:p>
    <w:p w:rsidR="00354344" w:rsidRPr="006322C5" w:rsidRDefault="002C0EA9" w:rsidP="00E77FE7">
      <w:pPr>
        <w:suppressAutoHyphens/>
        <w:ind w:firstLine="720"/>
        <w:jc w:val="both"/>
        <w:rPr>
          <w:sz w:val="28"/>
          <w:szCs w:val="28"/>
          <w:lang w:val="tt-RU"/>
        </w:rPr>
      </w:pPr>
      <w:r w:rsidRPr="002C0EA9">
        <w:rPr>
          <w:sz w:val="28"/>
          <w:szCs w:val="26"/>
          <w:lang w:val="tt-RU"/>
        </w:rPr>
        <w:t>Россия Федерациясе Торак кодексы, «Дәүләт һәм муниципаль хезмәтләр күрсәтүне оештыру турында» 2010 елның 27 июлендәге 210-ФЗ номерлы Федераль закон</w:t>
      </w:r>
      <w:r>
        <w:rPr>
          <w:color w:val="000000"/>
          <w:sz w:val="28"/>
          <w:szCs w:val="28"/>
        </w:rPr>
        <w:t xml:space="preserve">, </w:t>
      </w:r>
      <w:r w:rsidR="000A0862" w:rsidRPr="002C0EA9">
        <w:rPr>
          <w:sz w:val="28"/>
          <w:szCs w:val="26"/>
          <w:lang w:val="tt-RU"/>
        </w:rPr>
        <w:t xml:space="preserve">Россия Федерациясе </w:t>
      </w:r>
      <w:r w:rsidR="000A0862">
        <w:rPr>
          <w:sz w:val="28"/>
          <w:szCs w:val="26"/>
          <w:lang w:val="tt-RU"/>
        </w:rPr>
        <w:t xml:space="preserve">Хөкүмәтенең </w:t>
      </w:r>
      <w:r w:rsidR="000A0862">
        <w:rPr>
          <w:color w:val="000000"/>
          <w:sz w:val="28"/>
          <w:szCs w:val="28"/>
        </w:rPr>
        <w:t>2006 елны</w:t>
      </w:r>
      <w:r w:rsidR="000A0862">
        <w:rPr>
          <w:color w:val="000000"/>
          <w:sz w:val="28"/>
          <w:szCs w:val="28"/>
          <w:lang w:val="tt-RU"/>
        </w:rPr>
        <w:t xml:space="preserve">ң 28 гыйнварындагы </w:t>
      </w:r>
      <w:r w:rsidR="000A0862" w:rsidRPr="002C0EA9">
        <w:rPr>
          <w:sz w:val="28"/>
          <w:szCs w:val="26"/>
          <w:lang w:val="tt-RU"/>
        </w:rPr>
        <w:t>«</w:t>
      </w:r>
      <w:r w:rsidR="000A0862" w:rsidRPr="000A0862">
        <w:rPr>
          <w:color w:val="000000"/>
          <w:sz w:val="28"/>
          <w:szCs w:val="28"/>
        </w:rPr>
        <w:t xml:space="preserve">Бинаны торак урыны, торак урынын яшәү өчен яраксыз һәм күпфатирлы йортны авария хәлендә һәм сүтелергә яки реконструкцияләнергә тиешле дип тану буенча </w:t>
      </w:r>
      <w:r w:rsidR="000A0862">
        <w:rPr>
          <w:color w:val="000000"/>
          <w:sz w:val="28"/>
          <w:szCs w:val="28"/>
        </w:rPr>
        <w:t>Нигезл</w:t>
      </w:r>
      <w:r w:rsidR="000A0862">
        <w:rPr>
          <w:color w:val="000000"/>
          <w:sz w:val="28"/>
          <w:szCs w:val="28"/>
          <w:lang w:val="tt-RU"/>
        </w:rPr>
        <w:t>әмәне раслау турында</w:t>
      </w:r>
      <w:r w:rsidR="000A0862" w:rsidRPr="002C0EA9">
        <w:rPr>
          <w:sz w:val="28"/>
          <w:szCs w:val="26"/>
          <w:lang w:val="tt-RU"/>
        </w:rPr>
        <w:t>»</w:t>
      </w:r>
      <w:r w:rsidR="000A0862">
        <w:rPr>
          <w:color w:val="000000"/>
          <w:sz w:val="28"/>
          <w:szCs w:val="28"/>
          <w:lang w:val="tt-RU"/>
        </w:rPr>
        <w:t xml:space="preserve"> </w:t>
      </w:r>
      <w:r w:rsidR="000A0862" w:rsidRPr="000A0862">
        <w:rPr>
          <w:color w:val="000000"/>
          <w:sz w:val="28"/>
          <w:szCs w:val="28"/>
        </w:rPr>
        <w:t xml:space="preserve"> </w:t>
      </w:r>
      <w:r w:rsidR="000A0862">
        <w:rPr>
          <w:color w:val="000000"/>
          <w:sz w:val="28"/>
          <w:szCs w:val="28"/>
        </w:rPr>
        <w:t xml:space="preserve">47 нче карары, </w:t>
      </w:r>
      <w:r w:rsidR="000A0862" w:rsidRPr="000A0862">
        <w:rPr>
          <w:color w:val="000000"/>
          <w:sz w:val="28"/>
          <w:szCs w:val="28"/>
        </w:rPr>
        <w:t>Татарстан Республикасы Икътисад министрлыгы</w:t>
      </w:r>
      <w:r w:rsidR="000A0862">
        <w:rPr>
          <w:color w:val="000000"/>
          <w:sz w:val="28"/>
          <w:szCs w:val="28"/>
          <w:lang w:val="tt-RU"/>
        </w:rPr>
        <w:t xml:space="preserve">ның 2022 елның 14 октябрендәге </w:t>
      </w:r>
      <w:r w:rsidR="000A0862" w:rsidRPr="002C0EA9">
        <w:rPr>
          <w:sz w:val="28"/>
          <w:szCs w:val="26"/>
          <w:lang w:val="tt-RU"/>
        </w:rPr>
        <w:t>«</w:t>
      </w:r>
      <w:r w:rsidR="000A0862" w:rsidRPr="000A0862">
        <w:rPr>
          <w:sz w:val="28"/>
          <w:szCs w:val="26"/>
          <w:lang w:val="tt-RU"/>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w:t>
      </w:r>
      <w:r w:rsidR="000A0862">
        <w:rPr>
          <w:sz w:val="28"/>
          <w:szCs w:val="26"/>
          <w:lang w:val="tt-RU"/>
        </w:rPr>
        <w:t xml:space="preserve"> кабул итү турындагы</w:t>
      </w:r>
      <w:r w:rsidR="000A0862" w:rsidRPr="002C0EA9">
        <w:rPr>
          <w:sz w:val="28"/>
          <w:szCs w:val="26"/>
          <w:lang w:val="tt-RU"/>
        </w:rPr>
        <w:t>»</w:t>
      </w:r>
      <w:r w:rsidR="000A0862" w:rsidRPr="000A0862">
        <w:rPr>
          <w:color w:val="000000"/>
          <w:sz w:val="28"/>
          <w:szCs w:val="28"/>
        </w:rPr>
        <w:t xml:space="preserve"> </w:t>
      </w:r>
      <w:r w:rsidR="000A0862" w:rsidRPr="00354344">
        <w:rPr>
          <w:color w:val="000000"/>
          <w:sz w:val="28"/>
          <w:szCs w:val="28"/>
        </w:rPr>
        <w:t xml:space="preserve">№ 05-51/7033 </w:t>
      </w:r>
      <w:r w:rsidR="000A0862" w:rsidRPr="000A0862">
        <w:rPr>
          <w:color w:val="000000"/>
          <w:sz w:val="28"/>
          <w:szCs w:val="28"/>
        </w:rPr>
        <w:t>хаты</w:t>
      </w:r>
      <w:r w:rsidR="000A0862">
        <w:rPr>
          <w:color w:val="000000"/>
          <w:sz w:val="28"/>
          <w:szCs w:val="28"/>
        </w:rPr>
        <w:t>,</w:t>
      </w:r>
      <w:r w:rsidR="000A0862" w:rsidRPr="000A0862">
        <w:t xml:space="preserve"> </w:t>
      </w:r>
      <w:r w:rsidR="000A0862" w:rsidRPr="000A0862">
        <w:rPr>
          <w:color w:val="000000"/>
          <w:sz w:val="28"/>
          <w:szCs w:val="28"/>
        </w:rPr>
        <w:t>Татарстан Республикасы Мамадыш муниципаль райо</w:t>
      </w:r>
      <w:r w:rsidR="000A0862">
        <w:rPr>
          <w:color w:val="000000"/>
          <w:sz w:val="28"/>
          <w:szCs w:val="28"/>
        </w:rPr>
        <w:t xml:space="preserve">ны» муниципаль берәмлеге Уставы </w:t>
      </w:r>
      <w:r w:rsidR="000A0862" w:rsidRPr="000A0862">
        <w:rPr>
          <w:color w:val="000000"/>
          <w:sz w:val="28"/>
          <w:szCs w:val="28"/>
        </w:rPr>
        <w:t xml:space="preserve"> нигезендә </w:t>
      </w:r>
      <w:r w:rsidR="006322C5">
        <w:rPr>
          <w:color w:val="000000"/>
          <w:sz w:val="28"/>
          <w:szCs w:val="28"/>
        </w:rPr>
        <w:t>Татарстан Республи</w:t>
      </w:r>
      <w:r w:rsidR="000A0862">
        <w:rPr>
          <w:color w:val="000000"/>
          <w:sz w:val="28"/>
          <w:szCs w:val="28"/>
        </w:rPr>
        <w:t xml:space="preserve">касы Мамадыш муниципаль районы Башкарма комитеты </w:t>
      </w:r>
      <w:r w:rsidR="000A0862" w:rsidRPr="00E77FE7">
        <w:rPr>
          <w:color w:val="000000"/>
          <w:sz w:val="28"/>
          <w:szCs w:val="28"/>
        </w:rPr>
        <w:t>карар бир</w:t>
      </w:r>
      <w:r w:rsidR="000A0862" w:rsidRPr="00E77FE7">
        <w:rPr>
          <w:color w:val="000000"/>
          <w:sz w:val="28"/>
          <w:szCs w:val="28"/>
          <w:lang w:val="tt-RU"/>
        </w:rPr>
        <w:t>ә:</w:t>
      </w:r>
    </w:p>
    <w:p w:rsidR="00354344" w:rsidRPr="006322C5" w:rsidRDefault="00354344" w:rsidP="00354344">
      <w:pPr>
        <w:suppressAutoHyphens/>
        <w:jc w:val="both"/>
        <w:rPr>
          <w:bCs/>
          <w:sz w:val="28"/>
          <w:szCs w:val="28"/>
          <w:lang w:val="tt-RU"/>
        </w:rPr>
      </w:pPr>
      <w:r w:rsidRPr="006322C5">
        <w:rPr>
          <w:sz w:val="28"/>
          <w:szCs w:val="28"/>
          <w:lang w:val="tt-RU"/>
        </w:rPr>
        <w:t xml:space="preserve">           1.</w:t>
      </w:r>
      <w:r w:rsidR="00DD1556" w:rsidRPr="006322C5">
        <w:rPr>
          <w:sz w:val="28"/>
          <w:szCs w:val="28"/>
          <w:lang w:val="tt-RU"/>
        </w:rPr>
        <w:t xml:space="preserve"> 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 расларга (1 нче кушымта).</w:t>
      </w:r>
    </w:p>
    <w:p w:rsidR="005264C7" w:rsidRPr="00E77FE7" w:rsidRDefault="00354344" w:rsidP="00354344">
      <w:pPr>
        <w:shd w:val="clear" w:color="auto" w:fill="FFFFFF"/>
        <w:jc w:val="both"/>
        <w:rPr>
          <w:color w:val="000000"/>
          <w:sz w:val="28"/>
          <w:szCs w:val="28"/>
          <w:lang w:val="tt-RU"/>
        </w:rPr>
      </w:pPr>
      <w:r w:rsidRPr="006322C5">
        <w:rPr>
          <w:bCs/>
          <w:sz w:val="28"/>
          <w:szCs w:val="28"/>
          <w:lang w:val="tt-RU"/>
        </w:rPr>
        <w:t xml:space="preserve">          </w:t>
      </w:r>
      <w:r w:rsidRPr="00E77FE7">
        <w:rPr>
          <w:bCs/>
          <w:sz w:val="28"/>
          <w:szCs w:val="28"/>
          <w:lang w:val="tt-RU"/>
        </w:rPr>
        <w:t xml:space="preserve">2. </w:t>
      </w:r>
      <w:r w:rsidR="005264C7" w:rsidRPr="00E77FE7">
        <w:rPr>
          <w:color w:val="000000"/>
          <w:sz w:val="28"/>
          <w:szCs w:val="28"/>
          <w:lang w:val="tt-RU"/>
        </w:rPr>
        <w:t>Татарстан Республикасы Мамадыш муниципаль районы Башкарма комитеты</w:t>
      </w:r>
      <w:r w:rsidR="005264C7">
        <w:rPr>
          <w:color w:val="000000"/>
          <w:sz w:val="28"/>
          <w:szCs w:val="28"/>
          <w:lang w:val="tt-RU"/>
        </w:rPr>
        <w:t xml:space="preserve">ның 2019 елның 25 июлендәге </w:t>
      </w:r>
      <w:r w:rsidR="005264C7" w:rsidRPr="00E77FE7">
        <w:rPr>
          <w:color w:val="000000"/>
          <w:sz w:val="28"/>
          <w:szCs w:val="28"/>
          <w:lang w:val="tt-RU"/>
        </w:rPr>
        <w:t xml:space="preserve">«Бинаны,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административ регламентын раслау турында» </w:t>
      </w:r>
      <w:r w:rsidRPr="00E77FE7">
        <w:rPr>
          <w:color w:val="000000"/>
          <w:sz w:val="28"/>
          <w:szCs w:val="28"/>
          <w:lang w:val="tt-RU"/>
        </w:rPr>
        <w:t xml:space="preserve"> 20</w:t>
      </w:r>
      <w:r w:rsidR="005264C7" w:rsidRPr="00E77FE7">
        <w:rPr>
          <w:color w:val="000000"/>
          <w:sz w:val="28"/>
          <w:szCs w:val="28"/>
          <w:lang w:val="tt-RU"/>
        </w:rPr>
        <w:t xml:space="preserve">3 номерлы караррын </w:t>
      </w:r>
      <w:r w:rsidR="005264C7">
        <w:rPr>
          <w:color w:val="000000"/>
          <w:sz w:val="28"/>
          <w:szCs w:val="28"/>
          <w:lang w:val="tt-RU"/>
        </w:rPr>
        <w:t>үз көчен югалтты дип танырга.</w:t>
      </w:r>
    </w:p>
    <w:p w:rsidR="00E77FE7" w:rsidRDefault="00354344" w:rsidP="00E77FE7">
      <w:pPr>
        <w:tabs>
          <w:tab w:val="left" w:pos="709"/>
        </w:tabs>
        <w:jc w:val="both"/>
        <w:rPr>
          <w:sz w:val="28"/>
          <w:szCs w:val="28"/>
          <w:lang w:val="tt-RU"/>
        </w:rPr>
      </w:pPr>
      <w:r w:rsidRPr="00E77FE7">
        <w:rPr>
          <w:sz w:val="28"/>
          <w:szCs w:val="28"/>
          <w:lang w:val="tt-RU"/>
        </w:rPr>
        <w:lastRenderedPageBreak/>
        <w:t xml:space="preserve">         3. </w:t>
      </w:r>
      <w:r w:rsidR="005264C7" w:rsidRPr="00E77FE7">
        <w:rPr>
          <w:rFonts w:eastAsia="Calibri"/>
          <w:sz w:val="28"/>
          <w:szCs w:val="28"/>
          <w:lang w:val="tt-RU" w:eastAsia="en-US"/>
        </w:rPr>
        <w:t xml:space="preserve">Мамадыш муниципаль районы Башкарма комитетының гомуми бүлегенең җәмәгатьчелек һәм </w:t>
      </w:r>
      <w:r w:rsidR="00107297" w:rsidRPr="00E77FE7">
        <w:rPr>
          <w:rFonts w:eastAsia="Calibri"/>
          <w:sz w:val="28"/>
          <w:szCs w:val="28"/>
          <w:lang w:val="tt-RU" w:eastAsia="en-US"/>
        </w:rPr>
        <w:t>массакүләм мәгълүмат чаралары</w:t>
      </w:r>
      <w:r w:rsidR="005264C7" w:rsidRPr="00E77FE7">
        <w:rPr>
          <w:rFonts w:eastAsia="Calibri"/>
          <w:sz w:val="28"/>
          <w:szCs w:val="28"/>
          <w:lang w:val="tt-RU" w:eastAsia="en-US"/>
        </w:rPr>
        <w:t xml:space="preserve"> белән элемтә секторына өч эш көне эчендә әлеге карарны Татарстан Республикасы муниципаль районының рәсми сайтында һәм Татарстан Республикасы хокукый мәгълүмат</w:t>
      </w:r>
      <w:r w:rsidR="00107297">
        <w:rPr>
          <w:rFonts w:eastAsia="Calibri"/>
          <w:sz w:val="28"/>
          <w:szCs w:val="28"/>
          <w:lang w:val="tt-RU" w:eastAsia="en-US"/>
        </w:rPr>
        <w:t>ының</w:t>
      </w:r>
      <w:r w:rsidR="005264C7" w:rsidRPr="00E77FE7">
        <w:rPr>
          <w:rFonts w:eastAsia="Calibri"/>
          <w:sz w:val="28"/>
          <w:szCs w:val="28"/>
          <w:lang w:val="tt-RU" w:eastAsia="en-US"/>
        </w:rPr>
        <w:t xml:space="preserve"> рәсми порталында урнаштыруны тәэмин итәргә.</w:t>
      </w:r>
    </w:p>
    <w:p w:rsidR="00107297" w:rsidRPr="00E77FE7" w:rsidRDefault="00E77FE7" w:rsidP="00E77FE7">
      <w:pPr>
        <w:tabs>
          <w:tab w:val="left" w:pos="709"/>
        </w:tabs>
        <w:jc w:val="both"/>
        <w:rPr>
          <w:sz w:val="28"/>
          <w:szCs w:val="28"/>
          <w:lang w:val="tt-RU"/>
        </w:rPr>
      </w:pPr>
      <w:r w:rsidRPr="00E77FE7">
        <w:rPr>
          <w:sz w:val="28"/>
          <w:szCs w:val="28"/>
          <w:lang w:val="tt-RU"/>
        </w:rPr>
        <w:t xml:space="preserve">    </w:t>
      </w:r>
      <w:r w:rsidR="00354344" w:rsidRPr="00E77FE7">
        <w:rPr>
          <w:sz w:val="28"/>
          <w:szCs w:val="28"/>
          <w:lang w:val="tt-RU"/>
        </w:rPr>
        <w:t xml:space="preserve">     4. </w:t>
      </w:r>
      <w:r w:rsidR="00107297" w:rsidRPr="00E77FE7">
        <w:rPr>
          <w:rFonts w:eastAsia="Calibri"/>
          <w:sz w:val="28"/>
          <w:szCs w:val="28"/>
          <w:lang w:val="tt-RU" w:eastAsia="en-US"/>
        </w:rPr>
        <w:t>Әлеге карарның үтәлешен контрольдә тотуны ТР Мамадыш муниципаль районы башкарма комитеты җитәкчесе урынбасары Р.М.Никифоровка йөкләргә.</w:t>
      </w:r>
    </w:p>
    <w:p w:rsidR="00107297" w:rsidRDefault="00107297" w:rsidP="00107297">
      <w:pPr>
        <w:spacing w:after="160" w:line="259" w:lineRule="auto"/>
        <w:jc w:val="both"/>
        <w:rPr>
          <w:rFonts w:eastAsia="Calibri"/>
          <w:sz w:val="28"/>
          <w:szCs w:val="28"/>
          <w:lang w:val="tt-RU" w:eastAsia="en-US"/>
        </w:rPr>
      </w:pPr>
    </w:p>
    <w:p w:rsidR="00E77FE7" w:rsidRPr="00E77FE7" w:rsidRDefault="00E77FE7" w:rsidP="00107297">
      <w:pPr>
        <w:spacing w:after="160" w:line="259" w:lineRule="auto"/>
        <w:jc w:val="both"/>
        <w:rPr>
          <w:rFonts w:eastAsia="Calibri"/>
          <w:sz w:val="28"/>
          <w:szCs w:val="28"/>
          <w:lang w:val="tt-RU" w:eastAsia="en-US"/>
        </w:rPr>
      </w:pPr>
    </w:p>
    <w:p w:rsidR="00354344" w:rsidRPr="00354344" w:rsidRDefault="00107297" w:rsidP="00107297">
      <w:pPr>
        <w:widowControl w:val="0"/>
        <w:tabs>
          <w:tab w:val="left" w:pos="0"/>
        </w:tabs>
        <w:spacing w:after="120"/>
        <w:jc w:val="both"/>
        <w:rPr>
          <w:sz w:val="28"/>
          <w:szCs w:val="28"/>
        </w:rPr>
      </w:pPr>
      <w:r w:rsidRPr="00107297">
        <w:rPr>
          <w:rFonts w:eastAsia="Calibri"/>
          <w:sz w:val="28"/>
          <w:szCs w:val="28"/>
          <w:lang w:val="tt-RU" w:eastAsia="en-US"/>
        </w:rPr>
        <w:t>Җитәкче</w:t>
      </w:r>
      <w:r w:rsidRPr="00107297">
        <w:rPr>
          <w:rFonts w:eastAsia="Calibri"/>
          <w:sz w:val="28"/>
          <w:szCs w:val="28"/>
          <w:lang w:eastAsia="en-US"/>
        </w:rPr>
        <w:t xml:space="preserve">                                     </w:t>
      </w:r>
      <w:r w:rsidR="00354344" w:rsidRPr="00354344">
        <w:rPr>
          <w:sz w:val="28"/>
          <w:szCs w:val="28"/>
        </w:rPr>
        <w:t xml:space="preserve">                                                                                    </w:t>
      </w:r>
      <w:r w:rsidR="00354344">
        <w:rPr>
          <w:sz w:val="28"/>
          <w:szCs w:val="28"/>
        </w:rPr>
        <w:t xml:space="preserve">       </w:t>
      </w:r>
      <w:r w:rsidR="00354344" w:rsidRPr="00354344">
        <w:rPr>
          <w:sz w:val="28"/>
          <w:szCs w:val="28"/>
        </w:rPr>
        <w:t xml:space="preserve"> </w:t>
      </w:r>
      <w:r w:rsidR="00354344">
        <w:rPr>
          <w:sz w:val="28"/>
          <w:szCs w:val="28"/>
        </w:rPr>
        <w:t>О.Н.</w:t>
      </w:r>
      <w:r w:rsidR="00354344" w:rsidRPr="00354344">
        <w:rPr>
          <w:sz w:val="28"/>
          <w:szCs w:val="28"/>
        </w:rPr>
        <w:t>Павлов</w:t>
      </w:r>
    </w:p>
    <w:p w:rsidR="00354344" w:rsidRPr="00354344" w:rsidRDefault="00354344" w:rsidP="00354344">
      <w:pPr>
        <w:ind w:left="4962"/>
        <w:rPr>
          <w:sz w:val="28"/>
          <w:szCs w:val="28"/>
        </w:rPr>
      </w:pPr>
    </w:p>
    <w:p w:rsidR="00354344" w:rsidRPr="00354344" w:rsidRDefault="00354344" w:rsidP="00354344">
      <w:pPr>
        <w:rPr>
          <w:sz w:val="28"/>
          <w:szCs w:val="28"/>
        </w:rPr>
      </w:pPr>
      <w:r w:rsidRPr="00354344">
        <w:rPr>
          <w:sz w:val="28"/>
          <w:szCs w:val="28"/>
        </w:rPr>
        <w:t xml:space="preserve">                                   </w:t>
      </w: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107297" w:rsidRDefault="00107297" w:rsidP="00107297">
      <w:pPr>
        <w:keepNext/>
        <w:ind w:right="-1" w:firstLine="5387"/>
        <w:jc w:val="both"/>
        <w:outlineLvl w:val="0"/>
      </w:pPr>
      <w:proofErr w:type="gramStart"/>
      <w:r>
        <w:lastRenderedPageBreak/>
        <w:t>Татарстан  Республикасы</w:t>
      </w:r>
      <w:proofErr w:type="gramEnd"/>
      <w:r>
        <w:t xml:space="preserve"> Мамадыш</w:t>
      </w:r>
    </w:p>
    <w:p w:rsidR="00107297" w:rsidRDefault="00107297" w:rsidP="00107297">
      <w:pPr>
        <w:keepNext/>
        <w:ind w:right="-1" w:firstLine="5387"/>
        <w:jc w:val="both"/>
        <w:outlineLvl w:val="0"/>
      </w:pPr>
      <w:r>
        <w:t xml:space="preserve"> муниципаль районы Башкарма комитетының</w:t>
      </w:r>
    </w:p>
    <w:p w:rsidR="00107297" w:rsidRDefault="00390DDD" w:rsidP="00107297">
      <w:pPr>
        <w:keepNext/>
        <w:ind w:right="-1" w:firstLine="5387"/>
        <w:jc w:val="both"/>
        <w:outlineLvl w:val="0"/>
      </w:pPr>
      <w:r>
        <w:t>09.11.2022 ел,  393</w:t>
      </w:r>
      <w:bookmarkStart w:id="0" w:name="_GoBack"/>
      <w:bookmarkEnd w:id="0"/>
      <w:r w:rsidR="00107297">
        <w:t xml:space="preserve">  номерлы карарына</w:t>
      </w:r>
    </w:p>
    <w:p w:rsidR="00354344" w:rsidRDefault="00107297" w:rsidP="00107297">
      <w:pPr>
        <w:keepNext/>
        <w:ind w:right="-1" w:firstLine="5387"/>
        <w:jc w:val="both"/>
        <w:outlineLvl w:val="0"/>
        <w:rPr>
          <w:b/>
          <w:bCs/>
          <w:sz w:val="28"/>
          <w:lang w:eastAsia="zh-CN"/>
        </w:rPr>
      </w:pPr>
      <w:r>
        <w:t xml:space="preserve"> 1 нче кушымта </w:t>
      </w:r>
    </w:p>
    <w:p w:rsidR="00107297" w:rsidRPr="00354344" w:rsidRDefault="00107297" w:rsidP="00107297">
      <w:pPr>
        <w:keepNext/>
        <w:ind w:right="-1" w:firstLine="5387"/>
        <w:jc w:val="both"/>
        <w:outlineLvl w:val="0"/>
        <w:rPr>
          <w:b/>
          <w:bCs/>
          <w:sz w:val="28"/>
          <w:lang w:eastAsia="zh-CN"/>
        </w:rPr>
      </w:pPr>
    </w:p>
    <w:p w:rsidR="00E77FE7" w:rsidRDefault="00E77FE7" w:rsidP="00107297">
      <w:pPr>
        <w:keepNext/>
        <w:jc w:val="center"/>
        <w:outlineLvl w:val="0"/>
        <w:rPr>
          <w:b/>
          <w:bCs/>
          <w:sz w:val="28"/>
          <w:lang w:eastAsia="zh-CN"/>
        </w:rPr>
      </w:pPr>
    </w:p>
    <w:p w:rsidR="00107297" w:rsidRPr="00107297" w:rsidRDefault="00107297" w:rsidP="00107297">
      <w:pPr>
        <w:keepNext/>
        <w:jc w:val="center"/>
        <w:outlineLvl w:val="0"/>
        <w:rPr>
          <w:b/>
          <w:bCs/>
          <w:sz w:val="28"/>
          <w:lang w:eastAsia="zh-CN"/>
        </w:rPr>
      </w:pPr>
      <w:r w:rsidRPr="00107297">
        <w:rPr>
          <w:b/>
          <w:bCs/>
          <w:sz w:val="28"/>
          <w:lang w:eastAsia="zh-CN"/>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w:t>
      </w:r>
    </w:p>
    <w:p w:rsidR="00107297" w:rsidRPr="00107297" w:rsidRDefault="00107297" w:rsidP="00107297">
      <w:pPr>
        <w:keepNext/>
        <w:jc w:val="center"/>
        <w:outlineLvl w:val="0"/>
        <w:rPr>
          <w:b/>
          <w:bCs/>
          <w:sz w:val="28"/>
          <w:lang w:eastAsia="zh-CN"/>
        </w:rPr>
      </w:pPr>
    </w:p>
    <w:p w:rsidR="00354344" w:rsidRDefault="00107297" w:rsidP="00107297">
      <w:pPr>
        <w:keepNext/>
        <w:jc w:val="center"/>
        <w:outlineLvl w:val="0"/>
        <w:rPr>
          <w:sz w:val="28"/>
          <w:lang w:eastAsia="zh-CN"/>
        </w:rPr>
      </w:pPr>
      <w:r w:rsidRPr="00107297">
        <w:rPr>
          <w:b/>
          <w:bCs/>
          <w:sz w:val="28"/>
          <w:lang w:eastAsia="zh-CN"/>
        </w:rPr>
        <w:t>1. Гомуми нигезләмәләр</w:t>
      </w:r>
    </w:p>
    <w:p w:rsidR="00107297" w:rsidRPr="00354344" w:rsidRDefault="00107297" w:rsidP="00107297">
      <w:pPr>
        <w:keepNext/>
        <w:jc w:val="center"/>
        <w:outlineLvl w:val="0"/>
        <w:rPr>
          <w:sz w:val="28"/>
          <w:lang w:eastAsia="zh-CN"/>
        </w:rPr>
      </w:pPr>
    </w:p>
    <w:p w:rsidR="00354344" w:rsidRPr="00354344" w:rsidRDefault="00354344" w:rsidP="00354344">
      <w:pPr>
        <w:keepNext/>
        <w:jc w:val="center"/>
        <w:outlineLvl w:val="0"/>
        <w:rPr>
          <w:sz w:val="28"/>
          <w:lang w:eastAsia="zh-CN"/>
        </w:rPr>
      </w:pPr>
      <w:r w:rsidRPr="00354344">
        <w:rPr>
          <w:sz w:val="28"/>
          <w:lang w:eastAsia="zh-CN"/>
        </w:rPr>
        <w:t>1.1.</w:t>
      </w:r>
      <w:r w:rsidRPr="00354344">
        <w:rPr>
          <w:sz w:val="28"/>
          <w:lang w:eastAsia="zh-CN"/>
        </w:rPr>
        <w:tab/>
      </w:r>
      <w:r w:rsidR="00107297" w:rsidRPr="00107297">
        <w:rPr>
          <w:sz w:val="28"/>
          <w:lang w:eastAsia="zh-CN"/>
        </w:rPr>
        <w:t>Административ регламентны җайга салу предметы</w:t>
      </w:r>
    </w:p>
    <w:p w:rsidR="00354344" w:rsidRPr="00354344" w:rsidRDefault="00354344" w:rsidP="00354344">
      <w:pPr>
        <w:ind w:right="-1"/>
        <w:jc w:val="both"/>
        <w:rPr>
          <w:b/>
          <w:sz w:val="28"/>
        </w:rPr>
      </w:pPr>
    </w:p>
    <w:p w:rsidR="00354344" w:rsidRPr="00E77FE7" w:rsidRDefault="00354344" w:rsidP="00E77FE7">
      <w:pPr>
        <w:keepNext/>
        <w:ind w:right="-1" w:firstLine="709"/>
        <w:jc w:val="both"/>
        <w:outlineLvl w:val="0"/>
        <w:rPr>
          <w:sz w:val="28"/>
          <w:lang w:eastAsia="zh-CN"/>
        </w:rPr>
      </w:pPr>
      <w:bookmarkStart w:id="1" w:name="_Hlk40972767"/>
      <w:bookmarkStart w:id="2" w:name="_Hlk41043988"/>
      <w:bookmarkStart w:id="3" w:name="_Hlk40973750"/>
      <w:r w:rsidRPr="00354344">
        <w:rPr>
          <w:sz w:val="28"/>
          <w:lang w:eastAsia="zh-CN"/>
        </w:rPr>
        <w:t xml:space="preserve">1.1.1. </w:t>
      </w:r>
      <w:r w:rsidR="002733D8" w:rsidRPr="002733D8">
        <w:rPr>
          <w:sz w:val="28"/>
          <w:lang w:eastAsia="zh-CN"/>
        </w:rPr>
        <w:t xml:space="preserve"> Муниципаль хезмәт күрсәтүнең әлеге Административ регламенты (алга таба – административ регламент) </w:t>
      </w:r>
      <w:r w:rsidR="002733D8" w:rsidRPr="002733D8">
        <w:rPr>
          <w:color w:val="000000"/>
          <w:sz w:val="28"/>
          <w:szCs w:val="28"/>
          <w:lang w:val="tt-RU"/>
        </w:rPr>
        <w:t xml:space="preserve">бинаны торак урыны, торак урынын яшәү өчен яраксыз һәм күпфатирлы йортны авария хәлендә һәм сүтелергә яки реконструкцияләнергә тиешле дип тану буенча </w:t>
      </w:r>
      <w:r w:rsidR="002733D8" w:rsidRPr="002733D8">
        <w:rPr>
          <w:sz w:val="28"/>
          <w:lang w:eastAsia="zh-CN"/>
        </w:rPr>
        <w:t>тиешле муниципаль хезмәт күрсәтү стандартын һәм тәртибен билгели (алга таба – муниципаль хезмәт).</w:t>
      </w:r>
    </w:p>
    <w:p w:rsidR="00354344" w:rsidRDefault="00354344" w:rsidP="002733D8">
      <w:pPr>
        <w:keepNext/>
        <w:ind w:right="-1" w:firstLine="709"/>
        <w:jc w:val="both"/>
        <w:outlineLvl w:val="0"/>
        <w:rPr>
          <w:sz w:val="28"/>
          <w:szCs w:val="28"/>
        </w:rPr>
      </w:pPr>
      <w:r w:rsidRPr="00354344">
        <w:rPr>
          <w:sz w:val="28"/>
          <w:lang w:eastAsia="zh-CN"/>
        </w:rPr>
        <w:t xml:space="preserve">1.1.2. </w:t>
      </w:r>
      <w:r w:rsidR="002733D8" w:rsidRPr="002733D8">
        <w:rPr>
          <w:sz w:val="28"/>
          <w:lang w:eastAsia="zh-CN"/>
        </w:rPr>
        <w:t>Административ регламент</w:t>
      </w:r>
      <w:r w:rsidR="002733D8">
        <w:rPr>
          <w:sz w:val="28"/>
          <w:lang w:eastAsia="zh-CN"/>
        </w:rPr>
        <w:t>ны</w:t>
      </w:r>
      <w:r w:rsidR="002733D8">
        <w:rPr>
          <w:sz w:val="28"/>
          <w:lang w:val="tt-RU" w:eastAsia="zh-CN"/>
        </w:rPr>
        <w:t>ң</w:t>
      </w:r>
      <w:r w:rsidR="002733D8" w:rsidRPr="002733D8">
        <w:rPr>
          <w:sz w:val="28"/>
          <w:lang w:eastAsia="zh-CN"/>
        </w:rPr>
        <w:t xml:space="preserve"> нигезләмәләре Татарстан Республикасы Мамадыш муниципаль районы территориясендә урнашкан милек формасына бәйсез рәвештә файдалануда булган торак биналарга карата кулланыла.</w:t>
      </w:r>
    </w:p>
    <w:p w:rsidR="002733D8" w:rsidRPr="00354344" w:rsidRDefault="002733D8" w:rsidP="002733D8">
      <w:pPr>
        <w:keepNext/>
        <w:ind w:right="-1" w:firstLine="709"/>
        <w:jc w:val="both"/>
        <w:outlineLvl w:val="0"/>
        <w:rPr>
          <w:sz w:val="28"/>
          <w:szCs w:val="28"/>
        </w:rPr>
      </w:pPr>
    </w:p>
    <w:p w:rsidR="00354344" w:rsidRPr="00354344" w:rsidRDefault="00354344" w:rsidP="00354344">
      <w:pPr>
        <w:jc w:val="center"/>
        <w:rPr>
          <w:sz w:val="28"/>
          <w:szCs w:val="28"/>
        </w:rPr>
      </w:pPr>
      <w:r w:rsidRPr="00354344">
        <w:rPr>
          <w:sz w:val="28"/>
          <w:szCs w:val="28"/>
        </w:rPr>
        <w:t xml:space="preserve">1.2. </w:t>
      </w:r>
      <w:r w:rsidR="002733D8" w:rsidRPr="002733D8">
        <w:rPr>
          <w:sz w:val="28"/>
          <w:szCs w:val="28"/>
        </w:rPr>
        <w:t>Гариза бирүчеләр</w:t>
      </w:r>
      <w:r w:rsidR="00631BD1">
        <w:rPr>
          <w:sz w:val="28"/>
          <w:szCs w:val="28"/>
          <w:lang w:val="tt-RU"/>
        </w:rPr>
        <w:t>нең</w:t>
      </w:r>
      <w:r w:rsidR="002733D8" w:rsidRPr="002733D8">
        <w:rPr>
          <w:sz w:val="28"/>
          <w:szCs w:val="28"/>
        </w:rPr>
        <w:t xml:space="preserve"> категорияләре</w:t>
      </w:r>
    </w:p>
    <w:p w:rsidR="00354344" w:rsidRPr="00354344" w:rsidRDefault="00354344" w:rsidP="00354344">
      <w:pPr>
        <w:jc w:val="center"/>
        <w:rPr>
          <w:sz w:val="28"/>
          <w:szCs w:val="28"/>
        </w:rPr>
      </w:pPr>
    </w:p>
    <w:p w:rsidR="002733D8" w:rsidRPr="002733D8" w:rsidRDefault="00354344" w:rsidP="002733D8">
      <w:pPr>
        <w:autoSpaceDE w:val="0"/>
        <w:autoSpaceDN w:val="0"/>
        <w:adjustRightInd w:val="0"/>
        <w:ind w:right="-1" w:firstLine="709"/>
        <w:jc w:val="both"/>
        <w:rPr>
          <w:sz w:val="28"/>
          <w:szCs w:val="28"/>
        </w:rPr>
      </w:pPr>
      <w:r w:rsidRPr="00354344">
        <w:rPr>
          <w:sz w:val="28"/>
          <w:szCs w:val="28"/>
        </w:rPr>
        <w:t xml:space="preserve">1.2.1. </w:t>
      </w:r>
      <w:r w:rsidR="002733D8" w:rsidRPr="002733D8">
        <w:rPr>
          <w:sz w:val="28"/>
          <w:szCs w:val="28"/>
        </w:rPr>
        <w:t xml:space="preserve"> Муниципаль хезмәт күрсәтү хокукына ия затлар – юридик һәм физик затлар – торак урыннарының милекчеләре (яллаучылары) (алга таба-мөрәҗәгать итүче).</w:t>
      </w:r>
    </w:p>
    <w:p w:rsidR="002733D8" w:rsidRPr="002733D8" w:rsidRDefault="002733D8" w:rsidP="002733D8">
      <w:pPr>
        <w:autoSpaceDE w:val="0"/>
        <w:autoSpaceDN w:val="0"/>
        <w:adjustRightInd w:val="0"/>
        <w:ind w:right="-1" w:firstLine="709"/>
        <w:contextualSpacing/>
        <w:jc w:val="both"/>
        <w:rPr>
          <w:sz w:val="28"/>
          <w:szCs w:val="28"/>
          <w:lang w:val="tt-RU"/>
        </w:rPr>
      </w:pPr>
      <w:r w:rsidRPr="002733D8">
        <w:rPr>
          <w:sz w:val="28"/>
          <w:szCs w:val="28"/>
        </w:rPr>
        <w:t>1.2.2. Гариза белән мөрәҗәгать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w:t>
      </w:r>
    </w:p>
    <w:p w:rsidR="002733D8" w:rsidRPr="002733D8" w:rsidRDefault="002733D8" w:rsidP="002733D8">
      <w:pPr>
        <w:autoSpaceDE w:val="0"/>
        <w:autoSpaceDN w:val="0"/>
        <w:adjustRightInd w:val="0"/>
        <w:ind w:right="-1" w:firstLine="709"/>
        <w:contextualSpacing/>
        <w:jc w:val="both"/>
        <w:rPr>
          <w:sz w:val="28"/>
          <w:szCs w:val="28"/>
          <w:lang w:val="tt-RU"/>
        </w:rPr>
      </w:pPr>
    </w:p>
    <w:p w:rsidR="00354344" w:rsidRPr="002733D8" w:rsidRDefault="00354344" w:rsidP="002733D8">
      <w:pPr>
        <w:autoSpaceDE w:val="0"/>
        <w:autoSpaceDN w:val="0"/>
        <w:adjustRightInd w:val="0"/>
        <w:ind w:right="-1" w:firstLine="709"/>
        <w:jc w:val="both"/>
        <w:rPr>
          <w:spacing w:val="1"/>
          <w:sz w:val="28"/>
          <w:szCs w:val="28"/>
          <w:lang w:val="tt-RU"/>
        </w:rPr>
      </w:pPr>
    </w:p>
    <w:p w:rsidR="002733D8" w:rsidRPr="002733D8" w:rsidRDefault="00354344" w:rsidP="002733D8">
      <w:pPr>
        <w:pStyle w:val="af"/>
        <w:autoSpaceDE w:val="0"/>
        <w:autoSpaceDN w:val="0"/>
        <w:adjustRightInd w:val="0"/>
        <w:ind w:left="0"/>
        <w:jc w:val="center"/>
        <w:rPr>
          <w:spacing w:val="1"/>
          <w:sz w:val="28"/>
          <w:szCs w:val="28"/>
          <w:lang w:val="tt-RU"/>
        </w:rPr>
      </w:pPr>
      <w:r w:rsidRPr="002733D8">
        <w:rPr>
          <w:spacing w:val="1"/>
          <w:sz w:val="28"/>
          <w:szCs w:val="28"/>
          <w:lang w:val="tt-RU"/>
        </w:rPr>
        <w:t xml:space="preserve">1.3. </w:t>
      </w:r>
      <w:r w:rsidR="002733D8" w:rsidRPr="002733D8">
        <w:rPr>
          <w:spacing w:val="1"/>
          <w:sz w:val="28"/>
          <w:szCs w:val="28"/>
          <w:lang w:val="tt-RU"/>
        </w:rPr>
        <w:t>Муниципаль хезмәт күрсәтү турында хәбәр итү тәртибе</w:t>
      </w:r>
    </w:p>
    <w:p w:rsidR="00354344" w:rsidRPr="002733D8" w:rsidRDefault="00354344" w:rsidP="002733D8">
      <w:pPr>
        <w:autoSpaceDE w:val="0"/>
        <w:autoSpaceDN w:val="0"/>
        <w:adjustRightInd w:val="0"/>
        <w:jc w:val="center"/>
        <w:rPr>
          <w:spacing w:val="1"/>
          <w:sz w:val="28"/>
          <w:szCs w:val="28"/>
          <w:lang w:val="tt-RU"/>
        </w:rPr>
      </w:pPr>
    </w:p>
    <w:bookmarkEnd w:id="1"/>
    <w:bookmarkEnd w:id="2"/>
    <w:bookmarkEnd w:id="3"/>
    <w:p w:rsidR="00631BD1" w:rsidRPr="00631BD1" w:rsidRDefault="00631BD1" w:rsidP="00631BD1">
      <w:pPr>
        <w:ind w:right="-1" w:firstLine="567"/>
        <w:jc w:val="both"/>
        <w:rPr>
          <w:spacing w:val="1"/>
          <w:sz w:val="28"/>
          <w:szCs w:val="28"/>
          <w:lang w:val="tt-RU"/>
        </w:rPr>
      </w:pPr>
      <w:r w:rsidRPr="00631BD1">
        <w:rPr>
          <w:spacing w:val="1"/>
          <w:sz w:val="28"/>
          <w:szCs w:val="28"/>
          <w:lang w:val="tt-RU"/>
        </w:rPr>
        <w:t>1.3.1. Муниципаль хезмәт күрсәтү тәртибе турында мәгълүмат урнаштырыла: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rsidR="00631BD1" w:rsidRPr="00631BD1" w:rsidRDefault="00631BD1" w:rsidP="00631BD1">
      <w:pPr>
        <w:autoSpaceDE w:val="0"/>
        <w:autoSpaceDN w:val="0"/>
        <w:adjustRightInd w:val="0"/>
        <w:ind w:right="-1" w:firstLine="709"/>
        <w:jc w:val="both"/>
        <w:rPr>
          <w:spacing w:val="1"/>
          <w:sz w:val="28"/>
          <w:szCs w:val="28"/>
        </w:rPr>
      </w:pPr>
      <w:r w:rsidRPr="00631BD1">
        <w:rPr>
          <w:spacing w:val="1"/>
          <w:sz w:val="28"/>
          <w:szCs w:val="28"/>
        </w:rPr>
        <w:t xml:space="preserve">2) </w:t>
      </w:r>
      <w:r w:rsidR="00D15FC2">
        <w:rPr>
          <w:spacing w:val="1"/>
          <w:sz w:val="28"/>
          <w:szCs w:val="28"/>
        </w:rPr>
        <w:t>Мамадыш</w:t>
      </w:r>
      <w:r w:rsidRPr="00631BD1">
        <w:rPr>
          <w:spacing w:val="1"/>
          <w:sz w:val="28"/>
          <w:szCs w:val="28"/>
        </w:rPr>
        <w:t xml:space="preserve"> муниципаль районының «Интернет» мәгълүмат-телекоммуникация челтәрендәге рәсми сайтында</w:t>
      </w:r>
      <w:r w:rsidRPr="00631BD1">
        <w:rPr>
          <w:spacing w:val="1"/>
          <w:sz w:val="28"/>
          <w:szCs w:val="28"/>
          <w:lang w:val="tt-RU"/>
        </w:rPr>
        <w:t xml:space="preserve"> </w:t>
      </w:r>
      <w:r w:rsidRPr="00631BD1">
        <w:rPr>
          <w:spacing w:val="1"/>
          <w:sz w:val="28"/>
          <w:szCs w:val="28"/>
        </w:rPr>
        <w:t>(</w:t>
      </w:r>
      <w:r w:rsidRPr="00631BD1">
        <w:rPr>
          <w:rFonts w:eastAsia="Calibri"/>
          <w:sz w:val="28"/>
          <w:szCs w:val="28"/>
          <w:lang w:val="tt-RU" w:eastAsia="en-US"/>
        </w:rPr>
        <w:t xml:space="preserve">http:/ </w:t>
      </w:r>
      <w:hyperlink r:id="rId10" w:history="1">
        <w:r w:rsidRPr="00631BD1">
          <w:rPr>
            <w:rFonts w:eastAsia="Calibri"/>
            <w:color w:val="0000FF"/>
            <w:sz w:val="28"/>
            <w:szCs w:val="28"/>
            <w:u w:val="single"/>
            <w:lang w:val="tt-RU" w:eastAsia="en-US"/>
          </w:rPr>
          <w:t>www.mamadysh.tatarstan.ru</w:t>
        </w:r>
      </w:hyperlink>
      <w:r w:rsidRPr="00631BD1">
        <w:rPr>
          <w:spacing w:val="1"/>
          <w:sz w:val="28"/>
          <w:szCs w:val="28"/>
        </w:rPr>
        <w:t>.);</w:t>
      </w:r>
    </w:p>
    <w:p w:rsidR="00631BD1" w:rsidRPr="00631BD1" w:rsidRDefault="00631BD1" w:rsidP="00631BD1">
      <w:pPr>
        <w:autoSpaceDE w:val="0"/>
        <w:autoSpaceDN w:val="0"/>
        <w:adjustRightInd w:val="0"/>
        <w:ind w:right="-1" w:firstLine="709"/>
        <w:jc w:val="both"/>
        <w:rPr>
          <w:spacing w:val="1"/>
          <w:sz w:val="28"/>
          <w:szCs w:val="28"/>
        </w:rPr>
      </w:pPr>
      <w:r w:rsidRPr="00631BD1">
        <w:rPr>
          <w:spacing w:val="1"/>
          <w:sz w:val="28"/>
          <w:szCs w:val="28"/>
        </w:rPr>
        <w:t xml:space="preserve">3) Татарстан Республикасы дәүләт һәм муниципаль хезмәтләр Порталында (https://uslugi.tatarstan.ru/) (алга таба - Республика порталы); </w:t>
      </w:r>
    </w:p>
    <w:p w:rsidR="00631BD1" w:rsidRPr="00631BD1" w:rsidRDefault="00631BD1" w:rsidP="00631BD1">
      <w:pPr>
        <w:autoSpaceDE w:val="0"/>
        <w:autoSpaceDN w:val="0"/>
        <w:adjustRightInd w:val="0"/>
        <w:ind w:right="-1" w:firstLine="709"/>
        <w:jc w:val="both"/>
        <w:rPr>
          <w:spacing w:val="1"/>
          <w:sz w:val="28"/>
          <w:szCs w:val="28"/>
        </w:rPr>
      </w:pPr>
      <w:r w:rsidRPr="00631BD1">
        <w:rPr>
          <w:spacing w:val="1"/>
          <w:sz w:val="28"/>
          <w:szCs w:val="28"/>
        </w:rPr>
        <w:t>4) Бердәм дәүләти һәм муниципаль хезмәтләр (функцияләр) порталында (https://www.gosuslugi.ru/) (алга таба - Бердәм портал);</w:t>
      </w:r>
    </w:p>
    <w:p w:rsidR="00631BD1" w:rsidRPr="00631BD1" w:rsidRDefault="00631BD1" w:rsidP="00631BD1">
      <w:pPr>
        <w:autoSpaceDE w:val="0"/>
        <w:autoSpaceDN w:val="0"/>
        <w:adjustRightInd w:val="0"/>
        <w:ind w:right="-1" w:firstLine="709"/>
        <w:jc w:val="both"/>
        <w:rPr>
          <w:spacing w:val="1"/>
          <w:sz w:val="28"/>
          <w:szCs w:val="28"/>
          <w:lang w:val="tt-RU"/>
        </w:rPr>
      </w:pPr>
      <w:r w:rsidRPr="00631BD1">
        <w:rPr>
          <w:spacing w:val="1"/>
          <w:sz w:val="28"/>
          <w:szCs w:val="28"/>
        </w:rPr>
        <w:lastRenderedPageBreak/>
        <w:t>5) «Татарстан Республикасы дәүләт һәм муниципаль хезмәтләр реестры» дәүләт мәгълүмат системасында (http://frgu.tatar.ru) (алга таба - Республика реестры).</w:t>
      </w:r>
    </w:p>
    <w:p w:rsidR="00631BD1" w:rsidRPr="00631BD1" w:rsidRDefault="00631BD1" w:rsidP="00631BD1">
      <w:pPr>
        <w:autoSpaceDE w:val="0"/>
        <w:autoSpaceDN w:val="0"/>
        <w:adjustRightInd w:val="0"/>
        <w:ind w:right="-1" w:firstLine="709"/>
        <w:jc w:val="both"/>
        <w:rPr>
          <w:spacing w:val="1"/>
          <w:sz w:val="28"/>
          <w:szCs w:val="28"/>
          <w:lang w:val="tt-RU"/>
        </w:rPr>
      </w:pPr>
      <w:r w:rsidRPr="00631BD1">
        <w:rPr>
          <w:spacing w:val="1"/>
          <w:sz w:val="28"/>
          <w:szCs w:val="28"/>
          <w:lang w:val="tt-RU"/>
        </w:rPr>
        <w:t>1.3.2. Муниципаль хезмәт күрсәтү мәсьәләләре буенча консультацияләр түбәндәгеләр тарафыннан гамәлгә ашырыла:</w:t>
      </w:r>
    </w:p>
    <w:p w:rsidR="00631BD1" w:rsidRPr="00631BD1" w:rsidRDefault="00631BD1" w:rsidP="00631BD1">
      <w:pPr>
        <w:autoSpaceDE w:val="0"/>
        <w:autoSpaceDN w:val="0"/>
        <w:adjustRightInd w:val="0"/>
        <w:ind w:right="-1" w:firstLine="709"/>
        <w:jc w:val="both"/>
        <w:rPr>
          <w:spacing w:val="1"/>
          <w:sz w:val="28"/>
          <w:szCs w:val="28"/>
          <w:lang w:val="tt-RU"/>
        </w:rPr>
      </w:pPr>
      <w:r w:rsidRPr="00631BD1">
        <w:rPr>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631BD1" w:rsidRPr="00631BD1" w:rsidRDefault="00631BD1" w:rsidP="00631BD1">
      <w:pPr>
        <w:autoSpaceDE w:val="0"/>
        <w:autoSpaceDN w:val="0"/>
        <w:adjustRightInd w:val="0"/>
        <w:ind w:right="-1" w:firstLine="709"/>
        <w:jc w:val="both"/>
        <w:rPr>
          <w:spacing w:val="1"/>
          <w:sz w:val="28"/>
          <w:szCs w:val="28"/>
        </w:rPr>
      </w:pPr>
      <w:r w:rsidRPr="00631BD1">
        <w:rPr>
          <w:spacing w:val="1"/>
          <w:sz w:val="28"/>
          <w:szCs w:val="28"/>
        </w:rPr>
        <w:t>2) Республика порталының интерактив формасында;</w:t>
      </w:r>
    </w:p>
    <w:p w:rsidR="00631BD1" w:rsidRPr="00631BD1" w:rsidRDefault="00631BD1" w:rsidP="00631BD1">
      <w:pPr>
        <w:ind w:right="-1" w:firstLine="567"/>
        <w:jc w:val="both"/>
        <w:rPr>
          <w:spacing w:val="1"/>
          <w:sz w:val="28"/>
          <w:szCs w:val="28"/>
        </w:rPr>
      </w:pPr>
      <w:r w:rsidRPr="00631BD1">
        <w:rPr>
          <w:spacing w:val="1"/>
          <w:sz w:val="28"/>
          <w:szCs w:val="28"/>
        </w:rPr>
        <w:t>3) муниципаль районның (яисә шәһәр округының) башкарма комитетында (алга таба - Башкарма комитет):</w:t>
      </w:r>
    </w:p>
    <w:p w:rsidR="00631BD1" w:rsidRPr="00631BD1" w:rsidRDefault="00631BD1" w:rsidP="00631BD1">
      <w:pPr>
        <w:ind w:right="-1" w:firstLine="567"/>
        <w:jc w:val="both"/>
        <w:rPr>
          <w:spacing w:val="1"/>
          <w:sz w:val="28"/>
          <w:szCs w:val="28"/>
        </w:rPr>
      </w:pPr>
      <w:r w:rsidRPr="00631BD1">
        <w:rPr>
          <w:spacing w:val="1"/>
          <w:sz w:val="28"/>
          <w:szCs w:val="28"/>
        </w:rPr>
        <w:t>телдән мөрәҗәгать иткәндә - шәхсән яки телефон аша;</w:t>
      </w:r>
    </w:p>
    <w:p w:rsidR="00631BD1" w:rsidRPr="00631BD1" w:rsidRDefault="00631BD1" w:rsidP="00631BD1">
      <w:pPr>
        <w:ind w:right="-1" w:firstLine="567"/>
        <w:jc w:val="both"/>
        <w:rPr>
          <w:spacing w:val="1"/>
          <w:sz w:val="28"/>
          <w:szCs w:val="28"/>
          <w:lang w:val="tt-RU"/>
        </w:rPr>
      </w:pPr>
      <w:r w:rsidRPr="00631BD1">
        <w:rPr>
          <w:spacing w:val="1"/>
          <w:sz w:val="28"/>
          <w:szCs w:val="28"/>
        </w:rPr>
        <w:t>язмача (шул исәптән электрон документ рәвешендә) мөрәҗәгать иткәндә - кәгазьдә почта аша, электрон рәвештә.</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1.3.3. Бердәм порталда, республика Порталында дәүләт һәм муниципаль хезмәтләр реестрындагы мәгълүматлар нигезендә муниципаль хезмәт күрсәтү тәртибе һәм сроклары турында мәгълүмат мөрәҗәгать итүчегә бушлай бирелә.</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Муниципаль хезмәт күрсәтүнең сроклары һәм тәртибе турындагы мәгълүматка мөрәҗәгать итүче нинди дә булса таләпләрне үтәмичә, шул исәптән программалы тәэмин итүне кулланмыйча да керә ала, аны урнаштыру гариза бирүченең техник чараларына түләү алу, теркәү яки авторизацияләүне яки аларга шәхси мәгълүматлар бирүне күздә тота торган программа тәэминаты хокукына ия булучы белән Лицензия яки башка килешү төзүне таләп итә.</w:t>
      </w:r>
    </w:p>
    <w:p w:rsidR="00631BD1" w:rsidRPr="00631BD1" w:rsidRDefault="00631BD1" w:rsidP="00631BD1">
      <w:pPr>
        <w:ind w:right="-1" w:firstLine="567"/>
        <w:jc w:val="both"/>
        <w:rPr>
          <w:spacing w:val="1"/>
          <w:sz w:val="28"/>
          <w:szCs w:val="28"/>
          <w:lang w:val="tt-RU"/>
        </w:rPr>
      </w:pPr>
      <w:bookmarkStart w:id="4" w:name="_Hlk40972604"/>
      <w:r w:rsidRPr="00631BD1">
        <w:rPr>
          <w:spacing w:val="1"/>
          <w:sz w:val="28"/>
          <w:szCs w:val="28"/>
          <w:lang w:val="tt-RU"/>
        </w:rPr>
        <w:t>1.3.4. Мөрәҗәгать итүченең шәхсән яки телефон аша мөрәҗәгать итүенә туры китереп мәгълүмат бирелә:</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1) дәүләт һәм муниципаль хезмәтләр күрсәтү буенча күп функцияле үзәкнең, органның (адресы, эш графигы, белешмә телефоннары) урнашу урыны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2) муниципаль хезмәт күрсәтү тәртибе, гаризалар бирү ысуллары һәм сроклары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3) муниципаль хезмәт күрсәтелә торган гражданнар категорияләре турында; муниципаль хезмәт күрсәтүне җайга сала торган норматив хокукый актлар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4) муниципаль хезмәт күрсәтү турындагы гаризаны карау өчен кирәкле документлар исемлеге, гаризаны кабул итү һәм теркәү сроклары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5) муниципаль хезмәт күрсәтүнең барышы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6) муниципаль хезмәт күрсәтү мәсьәләләре буенча мәгълүматның рәсми сайтында урнашу урыны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7) орган вазыйфаи затларының гамәлләренә яки гамәл кылмавына шикаять бирү тәртибе турында.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язмача аңлатып бирәләр һәм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lastRenderedPageBreak/>
        <w:t>1.3.5. Муниципаль хезмәт күрсәтү мәсьәләләре буенча мәгълүмат муниципаль районның (яки шәһәр округының) рәсми сайтында һәм гариза бирүчеләр белән эшләү өчен Орган биналарында мәгълүмат стендларында урнаштырыла.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631BD1" w:rsidRPr="00631BD1" w:rsidRDefault="00631BD1" w:rsidP="00631BD1">
      <w:pPr>
        <w:autoSpaceDE w:val="0"/>
        <w:autoSpaceDN w:val="0"/>
        <w:adjustRightInd w:val="0"/>
        <w:ind w:right="-1"/>
        <w:jc w:val="center"/>
        <w:rPr>
          <w:spacing w:val="1"/>
          <w:sz w:val="28"/>
          <w:szCs w:val="28"/>
          <w:lang w:val="tt-RU"/>
        </w:rPr>
      </w:pPr>
    </w:p>
    <w:p w:rsidR="00631BD1" w:rsidRPr="00631BD1" w:rsidRDefault="00631BD1" w:rsidP="00631BD1">
      <w:pPr>
        <w:ind w:right="-1" w:firstLine="567"/>
        <w:jc w:val="both"/>
        <w:rPr>
          <w:spacing w:val="1"/>
          <w:sz w:val="28"/>
          <w:szCs w:val="28"/>
          <w:lang w:val="tt-RU"/>
        </w:rPr>
      </w:pPr>
      <w:r w:rsidRPr="00631BD1">
        <w:rPr>
          <w:spacing w:val="1"/>
          <w:sz w:val="28"/>
          <w:szCs w:val="28"/>
        </w:rPr>
        <w:t>1.4. Муниципаль хезмәт күрсәтүне җайга сала торган норматив хокукый актлар</w:t>
      </w:r>
    </w:p>
    <w:p w:rsidR="00631BD1" w:rsidRPr="00631BD1" w:rsidRDefault="00631BD1" w:rsidP="00631BD1">
      <w:pPr>
        <w:ind w:right="-1" w:firstLine="567"/>
        <w:jc w:val="both"/>
        <w:rPr>
          <w:spacing w:val="1"/>
          <w:sz w:val="28"/>
          <w:szCs w:val="28"/>
          <w:lang w:val="tt-RU"/>
        </w:rPr>
      </w:pPr>
    </w:p>
    <w:p w:rsidR="00631BD1" w:rsidRPr="00631BD1" w:rsidRDefault="00631BD1" w:rsidP="00631BD1">
      <w:pPr>
        <w:ind w:right="-1" w:firstLine="567"/>
        <w:jc w:val="both"/>
        <w:rPr>
          <w:spacing w:val="1"/>
          <w:sz w:val="28"/>
          <w:szCs w:val="28"/>
          <w:lang w:val="tt-RU"/>
        </w:rPr>
      </w:pPr>
      <w:r w:rsidRPr="00631BD1">
        <w:rPr>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муниципаль районның рәсми сайтында «Интернет» мәгълүмат-телекоммуникация челтәрендә урнаштырылган.</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1.4.2. Административ регламент тексты гамәлдәге редакциядә бердәм порталда, Дәүләт һәм муниципаль хезмәтләр реестрында, муниципаль районның рәсми сайтында «Интернет»мәгълүмат-телекоммуникация челтәрендә урнаштырылырга тиеш.</w:t>
      </w:r>
    </w:p>
    <w:p w:rsidR="00631BD1" w:rsidRPr="00631BD1" w:rsidRDefault="00631BD1" w:rsidP="00631BD1">
      <w:pPr>
        <w:autoSpaceDE w:val="0"/>
        <w:autoSpaceDN w:val="0"/>
        <w:adjustRightInd w:val="0"/>
        <w:ind w:right="-1"/>
        <w:jc w:val="center"/>
        <w:rPr>
          <w:spacing w:val="1"/>
          <w:sz w:val="28"/>
          <w:szCs w:val="28"/>
          <w:lang w:val="tt-RU"/>
        </w:rPr>
      </w:pPr>
    </w:p>
    <w:p w:rsidR="00631BD1" w:rsidRPr="00631BD1" w:rsidRDefault="00631BD1" w:rsidP="00631BD1">
      <w:pPr>
        <w:autoSpaceDE w:val="0"/>
        <w:autoSpaceDN w:val="0"/>
        <w:adjustRightInd w:val="0"/>
        <w:ind w:right="-1" w:firstLine="709"/>
        <w:jc w:val="both"/>
        <w:rPr>
          <w:sz w:val="28"/>
          <w:szCs w:val="28"/>
          <w:lang w:val="tt-RU"/>
        </w:rPr>
      </w:pPr>
    </w:p>
    <w:p w:rsidR="00631BD1" w:rsidRPr="00631BD1" w:rsidRDefault="00631BD1" w:rsidP="00631BD1">
      <w:pPr>
        <w:autoSpaceDE w:val="0"/>
        <w:autoSpaceDN w:val="0"/>
        <w:adjustRightInd w:val="0"/>
        <w:ind w:right="-1"/>
        <w:jc w:val="center"/>
        <w:rPr>
          <w:sz w:val="28"/>
          <w:szCs w:val="28"/>
        </w:rPr>
      </w:pPr>
      <w:r w:rsidRPr="00631BD1">
        <w:rPr>
          <w:sz w:val="28"/>
          <w:szCs w:val="28"/>
        </w:rPr>
        <w:t xml:space="preserve">1.5. </w:t>
      </w:r>
      <w:r w:rsidRPr="00631BD1">
        <w:rPr>
          <w:spacing w:val="1"/>
          <w:sz w:val="28"/>
          <w:szCs w:val="28"/>
        </w:rPr>
        <w:t>Административ регламентта кулланыла торган терминнар һәм аларның билгеләмәләре</w:t>
      </w:r>
    </w:p>
    <w:p w:rsidR="00631BD1" w:rsidRPr="00631BD1" w:rsidRDefault="00631BD1" w:rsidP="00631BD1">
      <w:pPr>
        <w:autoSpaceDE w:val="0"/>
        <w:autoSpaceDN w:val="0"/>
        <w:adjustRightInd w:val="0"/>
        <w:ind w:right="-1" w:firstLine="709"/>
        <w:jc w:val="both"/>
        <w:rPr>
          <w:sz w:val="28"/>
          <w:szCs w:val="28"/>
        </w:rPr>
      </w:pPr>
    </w:p>
    <w:p w:rsidR="00631BD1" w:rsidRPr="00631BD1" w:rsidRDefault="00631BD1" w:rsidP="00631BD1">
      <w:pPr>
        <w:autoSpaceDE w:val="0"/>
        <w:autoSpaceDN w:val="0"/>
        <w:adjustRightInd w:val="0"/>
        <w:ind w:right="-1" w:firstLine="709"/>
        <w:jc w:val="both"/>
        <w:rPr>
          <w:sz w:val="28"/>
          <w:szCs w:val="28"/>
        </w:rPr>
      </w:pPr>
      <w:r w:rsidRPr="00631BD1">
        <w:rPr>
          <w:sz w:val="28"/>
          <w:szCs w:val="28"/>
        </w:rPr>
        <w:t xml:space="preserve">1.5.1. </w:t>
      </w:r>
      <w:r w:rsidRPr="00631BD1">
        <w:rPr>
          <w:sz w:val="28"/>
          <w:szCs w:val="28"/>
          <w:lang w:val="tt-RU"/>
        </w:rPr>
        <w:t>Әлеге Регламентта түбәндәге терминнар һәм билгеләмәләр кулланыла</w:t>
      </w:r>
      <w:r w:rsidRPr="00631BD1">
        <w:rPr>
          <w:sz w:val="28"/>
          <w:szCs w:val="28"/>
        </w:rPr>
        <w:t>:</w:t>
      </w:r>
    </w:p>
    <w:p w:rsidR="00631BD1" w:rsidRPr="00631BD1" w:rsidRDefault="00631BD1" w:rsidP="00631BD1">
      <w:pPr>
        <w:tabs>
          <w:tab w:val="left" w:pos="600"/>
          <w:tab w:val="left" w:pos="6810"/>
        </w:tabs>
        <w:ind w:right="-1" w:firstLine="709"/>
        <w:jc w:val="both"/>
        <w:rPr>
          <w:sz w:val="28"/>
          <w:szCs w:val="28"/>
        </w:rPr>
      </w:pPr>
      <w:r w:rsidRPr="00631BD1">
        <w:rPr>
          <w:sz w:val="28"/>
          <w:szCs w:val="28"/>
        </w:rPr>
        <w:t>торак бина-гражданнарның яшәве өчен билгеләнгән аерым бина күчемсез милек һәм яшәү өчен яраклы</w:t>
      </w:r>
      <w:r w:rsidR="00D15FC2">
        <w:rPr>
          <w:sz w:val="28"/>
          <w:szCs w:val="28"/>
        </w:rPr>
        <w:t xml:space="preserve"> бина</w:t>
      </w:r>
      <w:r w:rsidRPr="00631BD1">
        <w:rPr>
          <w:sz w:val="28"/>
          <w:szCs w:val="28"/>
        </w:rPr>
        <w:t>;</w:t>
      </w:r>
    </w:p>
    <w:p w:rsidR="00631BD1" w:rsidRPr="00631BD1" w:rsidRDefault="00631BD1" w:rsidP="00631BD1">
      <w:pPr>
        <w:tabs>
          <w:tab w:val="left" w:pos="600"/>
          <w:tab w:val="left" w:pos="6810"/>
        </w:tabs>
        <w:ind w:right="-1" w:firstLine="709"/>
        <w:jc w:val="both"/>
        <w:rPr>
          <w:sz w:val="28"/>
          <w:szCs w:val="28"/>
          <w:lang w:val="tt-RU"/>
        </w:rPr>
      </w:pPr>
      <w:r w:rsidRPr="00631BD1">
        <w:rPr>
          <w:sz w:val="28"/>
          <w:szCs w:val="28"/>
        </w:rPr>
        <w:t>торак урыны дип таныла:</w:t>
      </w:r>
    </w:p>
    <w:p w:rsidR="00631BD1" w:rsidRPr="00631BD1" w:rsidRDefault="00631BD1" w:rsidP="00631BD1">
      <w:pPr>
        <w:tabs>
          <w:tab w:val="left" w:pos="600"/>
          <w:tab w:val="left" w:pos="6810"/>
        </w:tabs>
        <w:ind w:right="-1" w:firstLine="709"/>
        <w:jc w:val="both"/>
        <w:rPr>
          <w:sz w:val="28"/>
          <w:szCs w:val="28"/>
          <w:lang w:val="tt-RU"/>
        </w:rPr>
      </w:pPr>
      <w:r w:rsidRPr="00631BD1">
        <w:rPr>
          <w:sz w:val="28"/>
          <w:szCs w:val="28"/>
          <w:lang w:val="tt-RU"/>
        </w:rPr>
        <w:t>1)  торак йорт – индивидуаль -аерым бина, ул бүлмәләрдән, шулай ук гражданнарның анда яшәүләре белән бәйле көнкүреш һәм башка ихтыяҗларны канәгатьләндерү өчен билгеләнгән ярдәмче куллану бүлмәләреннән тора;</w:t>
      </w:r>
    </w:p>
    <w:p w:rsidR="00631BD1" w:rsidRPr="00631BD1" w:rsidRDefault="00631BD1" w:rsidP="00631BD1">
      <w:pPr>
        <w:tabs>
          <w:tab w:val="left" w:pos="600"/>
          <w:tab w:val="left" w:pos="6810"/>
        </w:tabs>
        <w:ind w:right="-1" w:firstLine="709"/>
        <w:jc w:val="both"/>
        <w:rPr>
          <w:sz w:val="28"/>
          <w:szCs w:val="28"/>
          <w:lang w:val="tt-RU"/>
        </w:rPr>
      </w:pPr>
      <w:r w:rsidRPr="00631BD1">
        <w:rPr>
          <w:sz w:val="28"/>
          <w:szCs w:val="28"/>
          <w:lang w:val="tt-RU"/>
        </w:rPr>
        <w:t>2) фатир - күпфатирлы йортта структур яктан аерымланган бина, ул мондый йортта уртак файдалану биналарына турыдан-туры керү мөмкинлеген тәэмин итә һәм бер яки берничә бүлмәдән тора, шулай ук гражданнар тарафыннан көнкүреш һәм башка ихтыяҗларны канәгатьләндерү өчен билгеләнгән ярдәмче куллану бүлмәләреннән тора;</w:t>
      </w:r>
    </w:p>
    <w:p w:rsidR="00631BD1" w:rsidRPr="00631BD1" w:rsidRDefault="00631BD1" w:rsidP="00631BD1">
      <w:pPr>
        <w:tabs>
          <w:tab w:val="left" w:pos="600"/>
          <w:tab w:val="left" w:pos="6810"/>
        </w:tabs>
        <w:ind w:right="-1" w:firstLine="709"/>
        <w:jc w:val="both"/>
        <w:rPr>
          <w:sz w:val="28"/>
          <w:szCs w:val="28"/>
          <w:lang w:val="tt-RU"/>
        </w:rPr>
      </w:pPr>
      <w:r w:rsidRPr="00631BD1">
        <w:rPr>
          <w:sz w:val="28"/>
          <w:szCs w:val="28"/>
          <w:lang w:val="tt-RU"/>
        </w:rPr>
        <w:t>3) бүлмә - торак йортның яки фатирның гражданнарның торак йортта яки фатирда яшәү урыны итеп куллану өчен эшләнгән өлеше;</w:t>
      </w:r>
    </w:p>
    <w:p w:rsidR="00631BD1" w:rsidRPr="00631BD1" w:rsidRDefault="00631BD1" w:rsidP="00631BD1">
      <w:pPr>
        <w:tabs>
          <w:tab w:val="left" w:pos="600"/>
          <w:tab w:val="left" w:pos="6810"/>
        </w:tabs>
        <w:ind w:right="-1" w:firstLine="709"/>
        <w:jc w:val="both"/>
        <w:rPr>
          <w:sz w:val="28"/>
          <w:szCs w:val="28"/>
          <w:lang w:val="tt-RU"/>
        </w:rPr>
      </w:pPr>
      <w:r w:rsidRPr="00631BD1">
        <w:rPr>
          <w:sz w:val="28"/>
          <w:szCs w:val="28"/>
          <w:lang w:val="tt-RU"/>
        </w:rPr>
        <w:t>күпфатирлы йорт - мөстәкыйль чыгышлары булган ике һәм аннан да күбрәк фатирлар йә торак йорт янындагы җир кишәрлегенә, йә мондый йортта гомуми файдаланудагы бүлмәләргә җыела. Күпфатирлы йортта торак законнары нигезендә мондый йорт милекчеләренең гомуми милке элементлары бар;</w:t>
      </w:r>
    </w:p>
    <w:p w:rsidR="00631BD1" w:rsidRPr="00631BD1" w:rsidRDefault="00631BD1" w:rsidP="00631BD1">
      <w:pPr>
        <w:tabs>
          <w:tab w:val="left" w:pos="600"/>
          <w:tab w:val="left" w:pos="6810"/>
        </w:tabs>
        <w:ind w:right="-1" w:firstLine="720"/>
        <w:jc w:val="both"/>
        <w:rPr>
          <w:sz w:val="28"/>
          <w:szCs w:val="28"/>
          <w:lang w:val="tt-RU"/>
        </w:rPr>
      </w:pPr>
      <w:r w:rsidRPr="00631BD1">
        <w:rPr>
          <w:sz w:val="28"/>
          <w:szCs w:val="28"/>
          <w:lang w:val="tt-RU"/>
        </w:rPr>
        <w:lastRenderedPageBreak/>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 </w:t>
      </w:r>
    </w:p>
    <w:bookmarkEnd w:id="4"/>
    <w:p w:rsidR="00631BD1" w:rsidRPr="00631BD1" w:rsidRDefault="00631BD1" w:rsidP="00631BD1">
      <w:pPr>
        <w:tabs>
          <w:tab w:val="left" w:pos="600"/>
          <w:tab w:val="left" w:pos="6810"/>
        </w:tabs>
        <w:ind w:right="-1" w:firstLine="720"/>
        <w:jc w:val="both"/>
        <w:rPr>
          <w:sz w:val="28"/>
          <w:szCs w:val="28"/>
          <w:lang w:val="tt-RU"/>
        </w:rPr>
      </w:pPr>
      <w:r w:rsidRPr="00631BD1">
        <w:rPr>
          <w:sz w:val="28"/>
          <w:szCs w:val="28"/>
          <w:lang w:val="tt-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631BD1" w:rsidRPr="00631BD1" w:rsidRDefault="00631BD1" w:rsidP="00631BD1">
      <w:pPr>
        <w:ind w:right="-1" w:firstLine="567"/>
        <w:jc w:val="both"/>
        <w:rPr>
          <w:spacing w:val="1"/>
          <w:sz w:val="28"/>
          <w:szCs w:val="28"/>
          <w:lang w:val="tt-RU"/>
        </w:rPr>
      </w:pPr>
      <w:r w:rsidRPr="00631BD1">
        <w:rPr>
          <w:spacing w:val="1"/>
          <w:sz w:val="28"/>
          <w:szCs w:val="28"/>
          <w:lang w:val="tt-RU"/>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аутентификациянең бердәм системасы (алга таба -ЕСИА) – федераль дәүләт мәгълүмат системасы, ул дәүләт мәгълүмат системаларында һәм башка мәгълүмат системаларында булган мәгълүматны ачыклау һәм аутентификацияләү системасында катнашучылар өчен санкцияле керү мөмкинлеген тәэмин итә</w:t>
      </w:r>
      <w:r w:rsidRPr="00631BD1">
        <w:rPr>
          <w:sz w:val="28"/>
          <w:szCs w:val="28"/>
          <w:lang w:val="tt-RU"/>
        </w:rPr>
        <w:t>;</w:t>
      </w:r>
    </w:p>
    <w:p w:rsidR="00631BD1" w:rsidRPr="00631BD1" w:rsidRDefault="00631BD1" w:rsidP="00631BD1">
      <w:pPr>
        <w:autoSpaceDE w:val="0"/>
        <w:autoSpaceDN w:val="0"/>
        <w:adjustRightInd w:val="0"/>
        <w:ind w:right="-1" w:firstLine="709"/>
        <w:jc w:val="both"/>
        <w:rPr>
          <w:sz w:val="28"/>
          <w:szCs w:val="28"/>
          <w:lang w:val="tt-RU"/>
        </w:rPr>
      </w:pPr>
      <w:r w:rsidRPr="00631BD1">
        <w:rPr>
          <w:spacing w:val="1"/>
          <w:sz w:val="28"/>
          <w:szCs w:val="28"/>
          <w:lang w:val="tt-RU"/>
        </w:rPr>
        <w:t>КФҮ- «Татарстан Республикасында дәүләт һәм муниципаль хезмәтләр күрсәтүнең күпфункцияле үзәге» дәүләт бюджет учреждениесе</w:t>
      </w:r>
      <w:r w:rsidRPr="00631BD1">
        <w:rPr>
          <w:sz w:val="28"/>
          <w:szCs w:val="28"/>
          <w:lang w:val="tt-RU"/>
        </w:rPr>
        <w:t>;</w:t>
      </w:r>
    </w:p>
    <w:p w:rsidR="00631BD1" w:rsidRPr="00631BD1" w:rsidRDefault="00631BD1" w:rsidP="00631BD1">
      <w:pPr>
        <w:autoSpaceDE w:val="0"/>
        <w:autoSpaceDN w:val="0"/>
        <w:adjustRightInd w:val="0"/>
        <w:ind w:right="-1" w:firstLine="709"/>
        <w:jc w:val="both"/>
        <w:rPr>
          <w:sz w:val="28"/>
          <w:szCs w:val="28"/>
          <w:lang w:val="tt-RU"/>
        </w:rPr>
      </w:pPr>
      <w:r w:rsidRPr="00631BD1">
        <w:rPr>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631BD1" w:rsidRPr="00631BD1" w:rsidRDefault="00631BD1" w:rsidP="00631BD1">
      <w:pPr>
        <w:autoSpaceDE w:val="0"/>
        <w:autoSpaceDN w:val="0"/>
        <w:adjustRightInd w:val="0"/>
        <w:ind w:right="-1" w:firstLine="709"/>
        <w:jc w:val="both"/>
        <w:rPr>
          <w:b/>
          <w:bCs/>
          <w:sz w:val="28"/>
          <w:szCs w:val="28"/>
          <w:lang w:val="tt-RU"/>
        </w:rPr>
      </w:pPr>
      <w:r w:rsidRPr="00631BD1">
        <w:rPr>
          <w:sz w:val="28"/>
          <w:szCs w:val="28"/>
          <w:lang w:val="tt-RU"/>
        </w:rPr>
        <w:t xml:space="preserve">1.5.2. </w:t>
      </w:r>
      <w:r w:rsidRPr="00631BD1">
        <w:rPr>
          <w:spacing w:val="1"/>
          <w:sz w:val="28"/>
          <w:szCs w:val="28"/>
          <w:lang w:val="tt-RU"/>
        </w:rPr>
        <w:t>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rsidR="00354344" w:rsidRPr="00631BD1" w:rsidRDefault="00354344" w:rsidP="00354344">
      <w:pPr>
        <w:ind w:right="-1"/>
        <w:jc w:val="center"/>
        <w:rPr>
          <w:b/>
          <w:bCs/>
          <w:sz w:val="28"/>
          <w:szCs w:val="28"/>
          <w:lang w:val="tt-RU"/>
        </w:rPr>
      </w:pPr>
    </w:p>
    <w:p w:rsidR="00354344" w:rsidRPr="00CD554E" w:rsidRDefault="00354344" w:rsidP="00D15FC2">
      <w:pPr>
        <w:ind w:right="-1"/>
        <w:jc w:val="center"/>
        <w:rPr>
          <w:sz w:val="28"/>
          <w:lang w:val="tt-RU"/>
        </w:rPr>
      </w:pPr>
      <w:r w:rsidRPr="00CD554E">
        <w:rPr>
          <w:b/>
          <w:bCs/>
          <w:sz w:val="28"/>
          <w:szCs w:val="28"/>
          <w:lang w:val="tt-RU"/>
        </w:rPr>
        <w:t xml:space="preserve">2. </w:t>
      </w:r>
      <w:r w:rsidR="00D15FC2" w:rsidRPr="00D15FC2">
        <w:rPr>
          <w:b/>
          <w:bCs/>
          <w:sz w:val="28"/>
          <w:szCs w:val="28"/>
          <w:lang w:val="tt-RU"/>
        </w:rPr>
        <w:t>Муниципаль хезмәт күрсәтү стандарты</w:t>
      </w:r>
    </w:p>
    <w:p w:rsidR="003708D4" w:rsidRDefault="003708D4" w:rsidP="00CD554E">
      <w:pPr>
        <w:autoSpaceDE w:val="0"/>
        <w:autoSpaceDN w:val="0"/>
        <w:adjustRightInd w:val="0"/>
        <w:ind w:right="-1"/>
        <w:jc w:val="center"/>
        <w:rPr>
          <w:sz w:val="28"/>
          <w:szCs w:val="28"/>
          <w:lang w:val="tt-RU"/>
        </w:rPr>
      </w:pPr>
    </w:p>
    <w:p w:rsidR="00CD554E" w:rsidRPr="00CD554E" w:rsidRDefault="00354344" w:rsidP="00CD554E">
      <w:pPr>
        <w:autoSpaceDE w:val="0"/>
        <w:autoSpaceDN w:val="0"/>
        <w:adjustRightInd w:val="0"/>
        <w:ind w:right="-1"/>
        <w:jc w:val="center"/>
        <w:rPr>
          <w:sz w:val="28"/>
          <w:szCs w:val="28"/>
          <w:lang w:val="tt-RU"/>
        </w:rPr>
      </w:pPr>
      <w:r w:rsidRPr="00CD554E">
        <w:rPr>
          <w:sz w:val="28"/>
          <w:szCs w:val="28"/>
          <w:lang w:val="tt-RU"/>
        </w:rPr>
        <w:t xml:space="preserve">2.1. </w:t>
      </w:r>
      <w:r w:rsidR="00CD554E" w:rsidRPr="00CD554E">
        <w:rPr>
          <w:sz w:val="28"/>
          <w:szCs w:val="28"/>
          <w:lang w:val="tt-RU"/>
        </w:rPr>
        <w:t xml:space="preserve"> Муниципаль хезмәтнең исеме</w:t>
      </w:r>
    </w:p>
    <w:p w:rsidR="00CD554E" w:rsidRPr="00CD554E" w:rsidRDefault="00CD554E" w:rsidP="00CD554E">
      <w:pPr>
        <w:autoSpaceDE w:val="0"/>
        <w:autoSpaceDN w:val="0"/>
        <w:adjustRightInd w:val="0"/>
        <w:ind w:right="-1"/>
        <w:jc w:val="center"/>
        <w:rPr>
          <w:sz w:val="28"/>
          <w:szCs w:val="28"/>
          <w:lang w:val="tt-RU"/>
        </w:rPr>
      </w:pPr>
    </w:p>
    <w:p w:rsidR="00354344" w:rsidRPr="00CD554E" w:rsidRDefault="00354344" w:rsidP="00354344">
      <w:pPr>
        <w:autoSpaceDE w:val="0"/>
        <w:autoSpaceDN w:val="0"/>
        <w:adjustRightInd w:val="0"/>
        <w:ind w:right="-1"/>
        <w:jc w:val="center"/>
        <w:rPr>
          <w:sz w:val="28"/>
          <w:szCs w:val="28"/>
          <w:lang w:val="tt-RU"/>
        </w:rPr>
      </w:pPr>
    </w:p>
    <w:p w:rsidR="00CD554E" w:rsidRPr="003708D4" w:rsidRDefault="00CD554E" w:rsidP="00CD554E">
      <w:pPr>
        <w:autoSpaceDE w:val="0"/>
        <w:autoSpaceDN w:val="0"/>
        <w:adjustRightInd w:val="0"/>
        <w:ind w:right="-1"/>
        <w:jc w:val="center"/>
        <w:rPr>
          <w:sz w:val="28"/>
          <w:szCs w:val="28"/>
          <w:lang w:val="tt-RU"/>
        </w:rPr>
      </w:pPr>
      <w:r w:rsidRPr="003708D4">
        <w:rPr>
          <w:sz w:val="28"/>
          <w:szCs w:val="28"/>
          <w:lang w:val="tt-RU"/>
        </w:rPr>
        <w:t>Бинаны торак урыны, торак бинаны яшәү өчен яраксыз</w:t>
      </w:r>
    </w:p>
    <w:p w:rsidR="00354344" w:rsidRPr="006322C5" w:rsidRDefault="00CD554E" w:rsidP="00CD554E">
      <w:pPr>
        <w:autoSpaceDE w:val="0"/>
        <w:autoSpaceDN w:val="0"/>
        <w:adjustRightInd w:val="0"/>
        <w:ind w:right="-1"/>
        <w:jc w:val="both"/>
        <w:rPr>
          <w:sz w:val="28"/>
          <w:szCs w:val="28"/>
          <w:lang w:val="tt-RU"/>
        </w:rPr>
      </w:pPr>
      <w:r w:rsidRPr="003708D4">
        <w:rPr>
          <w:sz w:val="28"/>
          <w:szCs w:val="28"/>
          <w:lang w:val="tt-RU"/>
        </w:rPr>
        <w:t>һәм күпфатирлы йортны авария хәлендә һәм сүтел</w:t>
      </w:r>
      <w:r w:rsidRPr="006322C5">
        <w:rPr>
          <w:sz w:val="28"/>
          <w:szCs w:val="28"/>
          <w:lang w:val="tt-RU"/>
        </w:rPr>
        <w:t>ергә яки реконструкцияләнергә тиешле дип тану</w:t>
      </w:r>
    </w:p>
    <w:p w:rsidR="00CD554E" w:rsidRPr="006322C5" w:rsidRDefault="00CD554E" w:rsidP="00CD554E">
      <w:pPr>
        <w:autoSpaceDE w:val="0"/>
        <w:autoSpaceDN w:val="0"/>
        <w:adjustRightInd w:val="0"/>
        <w:ind w:right="-1"/>
        <w:jc w:val="both"/>
        <w:rPr>
          <w:bCs/>
          <w:sz w:val="28"/>
          <w:lang w:val="tt-RU" w:eastAsia="zh-CN"/>
        </w:rPr>
      </w:pPr>
    </w:p>
    <w:p w:rsidR="00CD554E" w:rsidRPr="006322C5" w:rsidRDefault="00354344" w:rsidP="00CD554E">
      <w:pPr>
        <w:autoSpaceDE w:val="0"/>
        <w:autoSpaceDN w:val="0"/>
        <w:adjustRightInd w:val="0"/>
        <w:ind w:right="-1"/>
        <w:jc w:val="center"/>
        <w:rPr>
          <w:sz w:val="28"/>
          <w:szCs w:val="28"/>
          <w:lang w:val="tt-RU"/>
        </w:rPr>
      </w:pPr>
      <w:r w:rsidRPr="006322C5">
        <w:rPr>
          <w:sz w:val="28"/>
          <w:szCs w:val="28"/>
          <w:lang w:val="tt-RU"/>
        </w:rPr>
        <w:t>2.2. </w:t>
      </w:r>
      <w:r w:rsidR="00CD554E" w:rsidRPr="006322C5">
        <w:rPr>
          <w:sz w:val="28"/>
          <w:szCs w:val="28"/>
          <w:lang w:val="tt-RU"/>
        </w:rPr>
        <w:t>Турыдан-туры муниципаль хезмәт күрсәтүче җирле үзидарә башкарма-боеру органының исеме</w:t>
      </w:r>
    </w:p>
    <w:p w:rsidR="00CD554E" w:rsidRPr="006322C5" w:rsidRDefault="00CD554E" w:rsidP="00CD554E">
      <w:pPr>
        <w:autoSpaceDE w:val="0"/>
        <w:autoSpaceDN w:val="0"/>
        <w:adjustRightInd w:val="0"/>
        <w:ind w:right="-1"/>
        <w:jc w:val="center"/>
        <w:rPr>
          <w:sz w:val="28"/>
          <w:szCs w:val="28"/>
          <w:lang w:val="tt-RU"/>
        </w:rPr>
      </w:pPr>
    </w:p>
    <w:p w:rsidR="00354344" w:rsidRPr="00354344" w:rsidRDefault="00CD554E" w:rsidP="00CD554E">
      <w:pPr>
        <w:autoSpaceDE w:val="0"/>
        <w:autoSpaceDN w:val="0"/>
        <w:adjustRightInd w:val="0"/>
        <w:ind w:right="-1"/>
        <w:jc w:val="center"/>
        <w:rPr>
          <w:i/>
          <w:sz w:val="28"/>
          <w:szCs w:val="28"/>
        </w:rPr>
      </w:pPr>
      <w:r w:rsidRPr="00CD554E">
        <w:rPr>
          <w:sz w:val="28"/>
          <w:szCs w:val="28"/>
        </w:rPr>
        <w:t xml:space="preserve">Татарстан Республикасы </w:t>
      </w:r>
      <w:r>
        <w:rPr>
          <w:sz w:val="28"/>
          <w:szCs w:val="28"/>
        </w:rPr>
        <w:t>Мамадыш</w:t>
      </w:r>
      <w:r w:rsidRPr="00CD554E">
        <w:rPr>
          <w:sz w:val="28"/>
          <w:szCs w:val="28"/>
        </w:rPr>
        <w:t xml:space="preserve"> муниципаль районы Башкарма комитеты</w:t>
      </w:r>
    </w:p>
    <w:p w:rsidR="00B65890" w:rsidRDefault="00354344" w:rsidP="00354344">
      <w:pPr>
        <w:autoSpaceDE w:val="0"/>
        <w:autoSpaceDN w:val="0"/>
        <w:adjustRightInd w:val="0"/>
        <w:ind w:right="-1"/>
        <w:rPr>
          <w:sz w:val="28"/>
          <w:szCs w:val="28"/>
        </w:rPr>
      </w:pPr>
      <w:r>
        <w:rPr>
          <w:sz w:val="28"/>
          <w:szCs w:val="28"/>
        </w:rPr>
        <w:t xml:space="preserve">      </w:t>
      </w:r>
    </w:p>
    <w:p w:rsidR="00B65890" w:rsidRPr="00B65890" w:rsidRDefault="00354344" w:rsidP="00B65890">
      <w:pPr>
        <w:autoSpaceDE w:val="0"/>
        <w:autoSpaceDN w:val="0"/>
        <w:adjustRightInd w:val="0"/>
        <w:ind w:right="-1"/>
        <w:jc w:val="center"/>
        <w:rPr>
          <w:i/>
          <w:sz w:val="28"/>
          <w:szCs w:val="28"/>
        </w:rPr>
      </w:pPr>
      <w:r>
        <w:rPr>
          <w:sz w:val="28"/>
          <w:szCs w:val="28"/>
        </w:rPr>
        <w:t xml:space="preserve"> </w:t>
      </w:r>
      <w:r w:rsidRPr="00354344">
        <w:rPr>
          <w:sz w:val="28"/>
          <w:szCs w:val="28"/>
        </w:rPr>
        <w:t>2.3. </w:t>
      </w:r>
      <w:r w:rsidR="00B65890" w:rsidRPr="00B65890">
        <w:rPr>
          <w:sz w:val="28"/>
          <w:szCs w:val="28"/>
        </w:rPr>
        <w:t> Муниципаль хезмәт күрсәтү нәтиҗәләре тасвирламасы</w:t>
      </w:r>
    </w:p>
    <w:p w:rsidR="00B65890" w:rsidRPr="00B65890" w:rsidRDefault="00B65890" w:rsidP="00B65890">
      <w:pPr>
        <w:autoSpaceDE w:val="0"/>
        <w:autoSpaceDN w:val="0"/>
        <w:adjustRightInd w:val="0"/>
        <w:ind w:right="-1" w:firstLine="709"/>
        <w:jc w:val="center"/>
        <w:rPr>
          <w:i/>
          <w:sz w:val="28"/>
          <w:szCs w:val="28"/>
        </w:rPr>
      </w:pPr>
    </w:p>
    <w:p w:rsidR="00B65890" w:rsidRPr="00B65890" w:rsidRDefault="00B65890" w:rsidP="00B65890">
      <w:pPr>
        <w:autoSpaceDE w:val="0"/>
        <w:autoSpaceDN w:val="0"/>
        <w:adjustRightInd w:val="0"/>
        <w:ind w:right="-1" w:firstLine="709"/>
        <w:jc w:val="both"/>
        <w:outlineLvl w:val="2"/>
        <w:rPr>
          <w:sz w:val="28"/>
          <w:szCs w:val="28"/>
        </w:rPr>
      </w:pPr>
      <w:r w:rsidRPr="00B65890">
        <w:rPr>
          <w:sz w:val="28"/>
          <w:szCs w:val="28"/>
        </w:rPr>
        <w:t>2.3.1. Муниципаль хезмәт күрсәтүнең нәтиҗәсе булып тора:</w:t>
      </w:r>
    </w:p>
    <w:p w:rsidR="00B65890" w:rsidRPr="00B65890" w:rsidRDefault="00B65890" w:rsidP="00B65890">
      <w:pPr>
        <w:autoSpaceDE w:val="0"/>
        <w:autoSpaceDN w:val="0"/>
        <w:adjustRightInd w:val="0"/>
        <w:ind w:right="-1" w:firstLine="709"/>
        <w:jc w:val="both"/>
        <w:outlineLvl w:val="2"/>
        <w:rPr>
          <w:sz w:val="28"/>
          <w:szCs w:val="28"/>
        </w:rPr>
      </w:pPr>
      <w:r w:rsidRPr="00B65890">
        <w:rPr>
          <w:sz w:val="28"/>
          <w:szCs w:val="28"/>
        </w:rPr>
        <w:t>1) торак урынны яшәү өчен яраклы (яраксыз) дип тану турында карар;</w:t>
      </w:r>
    </w:p>
    <w:p w:rsidR="00B65890" w:rsidRPr="00B65890" w:rsidRDefault="00B65890" w:rsidP="00B65890">
      <w:pPr>
        <w:autoSpaceDE w:val="0"/>
        <w:autoSpaceDN w:val="0"/>
        <w:adjustRightInd w:val="0"/>
        <w:ind w:right="-1" w:firstLine="709"/>
        <w:jc w:val="both"/>
        <w:outlineLvl w:val="2"/>
        <w:rPr>
          <w:sz w:val="28"/>
          <w:szCs w:val="28"/>
        </w:rPr>
      </w:pPr>
      <w:r w:rsidRPr="00B65890">
        <w:rPr>
          <w:sz w:val="28"/>
          <w:szCs w:val="28"/>
        </w:rPr>
        <w:t xml:space="preserve">2) йортны авария хәлендә һәм сүтелергә һәм реконструкцияләнергә тиеш дип таныган очракта яки ремонт-торгызу эшләрен башкару кирәклеген таныган очракта (торак урыны яшәү өчен яраксыз дип танылган </w:t>
      </w:r>
      <w:proofErr w:type="gramStart"/>
      <w:r w:rsidRPr="00B65890">
        <w:rPr>
          <w:sz w:val="28"/>
          <w:szCs w:val="28"/>
        </w:rPr>
        <w:t>очракта)бинадан</w:t>
      </w:r>
      <w:proofErr w:type="gramEnd"/>
      <w:r w:rsidRPr="00B65890">
        <w:rPr>
          <w:sz w:val="28"/>
          <w:szCs w:val="28"/>
        </w:rPr>
        <w:t xml:space="preserve"> алга таба файдалану, физик һәм юридик затларны куып чыгару сроклары турында күрсәтмә белән әмер;</w:t>
      </w:r>
    </w:p>
    <w:p w:rsidR="00B65890" w:rsidRDefault="00B65890" w:rsidP="00B65890">
      <w:pPr>
        <w:autoSpaceDE w:val="0"/>
        <w:autoSpaceDN w:val="0"/>
        <w:adjustRightInd w:val="0"/>
        <w:ind w:right="-1" w:firstLine="709"/>
        <w:jc w:val="both"/>
        <w:outlineLvl w:val="2"/>
        <w:rPr>
          <w:sz w:val="28"/>
          <w:szCs w:val="28"/>
        </w:rPr>
      </w:pPr>
      <w:r w:rsidRPr="00B65890">
        <w:rPr>
          <w:sz w:val="28"/>
          <w:szCs w:val="28"/>
        </w:rPr>
        <w:t>3)</w:t>
      </w:r>
      <w:r w:rsidR="003708D4">
        <w:rPr>
          <w:sz w:val="28"/>
          <w:szCs w:val="28"/>
        </w:rPr>
        <w:t xml:space="preserve"> </w:t>
      </w:r>
      <w:r w:rsidRPr="00B65890">
        <w:rPr>
          <w:sz w:val="28"/>
          <w:szCs w:val="28"/>
        </w:rPr>
        <w:t>муниципаль хезмәт күрсәтүдән баш тарту турында карар (әлеге административ регламентка № 1 кушымта);</w:t>
      </w:r>
    </w:p>
    <w:p w:rsidR="00B65890" w:rsidRPr="00B65890" w:rsidRDefault="00B65890" w:rsidP="00B65890">
      <w:pPr>
        <w:autoSpaceDE w:val="0"/>
        <w:autoSpaceDN w:val="0"/>
        <w:adjustRightInd w:val="0"/>
        <w:ind w:right="-1" w:firstLine="709"/>
        <w:jc w:val="both"/>
        <w:outlineLvl w:val="2"/>
        <w:rPr>
          <w:sz w:val="28"/>
          <w:szCs w:val="28"/>
        </w:rPr>
      </w:pPr>
    </w:p>
    <w:p w:rsidR="00B65890" w:rsidRPr="00B65890" w:rsidRDefault="00354344" w:rsidP="00B65890">
      <w:pPr>
        <w:autoSpaceDE w:val="0"/>
        <w:autoSpaceDN w:val="0"/>
        <w:adjustRightInd w:val="0"/>
        <w:ind w:right="-1" w:firstLine="709"/>
        <w:jc w:val="both"/>
        <w:outlineLvl w:val="2"/>
        <w:rPr>
          <w:sz w:val="28"/>
          <w:szCs w:val="28"/>
          <w:lang w:val="tt-RU"/>
        </w:rPr>
      </w:pPr>
      <w:r w:rsidRPr="00354344">
        <w:rPr>
          <w:sz w:val="28"/>
          <w:szCs w:val="28"/>
        </w:rPr>
        <w:t xml:space="preserve">2.3.2. </w:t>
      </w:r>
      <w:r w:rsidR="00B65890" w:rsidRPr="00B65890">
        <w:rPr>
          <w:sz w:val="28"/>
          <w:szCs w:val="28"/>
          <w:lang w:val="tt-RU"/>
        </w:rPr>
        <w:t>Муниципаль хезмәт күрсәтү нәтиҗәсе мөрәҗәгать итүчегә органның (йә органның)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rsidR="00B65890" w:rsidRPr="00B65890" w:rsidRDefault="00B65890" w:rsidP="00B65890">
      <w:pPr>
        <w:autoSpaceDE w:val="0"/>
        <w:autoSpaceDN w:val="0"/>
        <w:adjustRightInd w:val="0"/>
        <w:ind w:right="-1" w:firstLine="709"/>
        <w:jc w:val="both"/>
        <w:outlineLvl w:val="2"/>
        <w:rPr>
          <w:sz w:val="28"/>
          <w:szCs w:val="28"/>
          <w:lang w:val="tt-RU"/>
        </w:rPr>
      </w:pPr>
      <w:r w:rsidRPr="00B65890">
        <w:rPr>
          <w:sz w:val="28"/>
          <w:szCs w:val="28"/>
          <w:lang w:val="tt-RU"/>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B65890" w:rsidRPr="00B65890" w:rsidRDefault="00B65890" w:rsidP="00B65890">
      <w:pPr>
        <w:autoSpaceDE w:val="0"/>
        <w:autoSpaceDN w:val="0"/>
        <w:adjustRightInd w:val="0"/>
        <w:ind w:right="-1" w:firstLine="709"/>
        <w:jc w:val="both"/>
        <w:outlineLvl w:val="2"/>
        <w:rPr>
          <w:sz w:val="28"/>
          <w:szCs w:val="28"/>
          <w:lang w:val="tt-RU"/>
        </w:rPr>
      </w:pPr>
      <w:r w:rsidRPr="00B65890">
        <w:rPr>
          <w:sz w:val="28"/>
          <w:szCs w:val="28"/>
          <w:lang w:val="tt-RU"/>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rsidR="00B65890" w:rsidRPr="00B65890" w:rsidRDefault="00B65890" w:rsidP="00B65890">
      <w:pPr>
        <w:autoSpaceDE w:val="0"/>
        <w:autoSpaceDN w:val="0"/>
        <w:adjustRightInd w:val="0"/>
        <w:ind w:right="-1"/>
        <w:jc w:val="both"/>
        <w:rPr>
          <w:i/>
          <w:sz w:val="28"/>
          <w:szCs w:val="28"/>
          <w:lang w:val="tt-RU"/>
        </w:rPr>
      </w:pPr>
    </w:p>
    <w:p w:rsidR="00B65890" w:rsidRPr="00B65890" w:rsidRDefault="00B65890" w:rsidP="00B65890">
      <w:pPr>
        <w:autoSpaceDE w:val="0"/>
        <w:autoSpaceDN w:val="0"/>
        <w:adjustRightInd w:val="0"/>
        <w:ind w:right="-1"/>
        <w:jc w:val="center"/>
        <w:rPr>
          <w:sz w:val="28"/>
          <w:szCs w:val="28"/>
          <w:lang w:val="tt-RU"/>
        </w:rPr>
      </w:pPr>
      <w:r w:rsidRPr="00B65890">
        <w:rPr>
          <w:sz w:val="28"/>
          <w:szCs w:val="28"/>
          <w:lang w:val="tt-RU"/>
        </w:rPr>
        <w:t>2.4. Дәүләт хезмәтен күрсәтү вакыты, шул исәптән дәүләт хезмәте күрсәтүдә катнашучы оешмаларга мөрәҗәгать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әгәр Россия Федерациясе законнарында каралса, Дәүләт хезмәте күрсәтүне туктатып тору вакыты</w:t>
      </w:r>
    </w:p>
    <w:p w:rsidR="00B65890" w:rsidRPr="00B65890" w:rsidRDefault="00B65890" w:rsidP="00B65890">
      <w:pPr>
        <w:autoSpaceDE w:val="0"/>
        <w:autoSpaceDN w:val="0"/>
        <w:adjustRightInd w:val="0"/>
        <w:ind w:right="-1"/>
        <w:jc w:val="center"/>
        <w:rPr>
          <w:i/>
          <w:sz w:val="28"/>
          <w:szCs w:val="28"/>
          <w:lang w:val="tt-RU"/>
        </w:rPr>
      </w:pPr>
    </w:p>
    <w:p w:rsidR="00B65890" w:rsidRPr="00B65890" w:rsidRDefault="00B65890" w:rsidP="00B65890">
      <w:pPr>
        <w:ind w:right="-1" w:firstLine="709"/>
        <w:jc w:val="both"/>
        <w:rPr>
          <w:sz w:val="28"/>
          <w:szCs w:val="28"/>
        </w:rPr>
      </w:pPr>
      <w:r w:rsidRPr="00B65890">
        <w:rPr>
          <w:sz w:val="28"/>
          <w:szCs w:val="28"/>
        </w:rPr>
        <w:t>2.4.1. Муниципаль хезмәт күрсәтелә:</w:t>
      </w:r>
    </w:p>
    <w:p w:rsidR="00B65890" w:rsidRDefault="00B65890" w:rsidP="00354344">
      <w:pPr>
        <w:ind w:right="-1" w:firstLine="709"/>
        <w:jc w:val="both"/>
        <w:rPr>
          <w:sz w:val="28"/>
          <w:szCs w:val="28"/>
        </w:rPr>
      </w:pPr>
      <w:r w:rsidRPr="00B65890">
        <w:rPr>
          <w:sz w:val="28"/>
          <w:szCs w:val="28"/>
        </w:rPr>
        <w:t>бинаны тикшермичә, 28 эш көне эчендә, шул исәптән гариза бирү көнен дә кертеп;</w:t>
      </w:r>
    </w:p>
    <w:p w:rsidR="00B65890" w:rsidRPr="00B65890" w:rsidRDefault="00B65890" w:rsidP="00B65890">
      <w:pPr>
        <w:ind w:right="-1" w:firstLine="709"/>
        <w:jc w:val="both"/>
        <w:rPr>
          <w:sz w:val="28"/>
          <w:szCs w:val="28"/>
        </w:rPr>
      </w:pPr>
      <w:r w:rsidRPr="00B65890">
        <w:rPr>
          <w:sz w:val="28"/>
          <w:szCs w:val="28"/>
        </w:rPr>
        <w:t>бинаны</w:t>
      </w:r>
      <w:r>
        <w:rPr>
          <w:sz w:val="28"/>
          <w:szCs w:val="28"/>
        </w:rPr>
        <w:t xml:space="preserve"> тикшерү акты төзелгән очракта 3</w:t>
      </w:r>
      <w:r w:rsidRPr="00B65890">
        <w:rPr>
          <w:sz w:val="28"/>
          <w:szCs w:val="28"/>
        </w:rPr>
        <w:t>2 эш көне эчендә (4 нче кушымта).</w:t>
      </w:r>
    </w:p>
    <w:p w:rsidR="00354344" w:rsidRPr="00354344" w:rsidRDefault="00354344" w:rsidP="00354344">
      <w:pPr>
        <w:ind w:right="-1" w:firstLine="709"/>
        <w:jc w:val="both"/>
        <w:rPr>
          <w:sz w:val="28"/>
          <w:szCs w:val="28"/>
        </w:rPr>
      </w:pPr>
    </w:p>
    <w:p w:rsidR="00B65890" w:rsidRPr="00B65890" w:rsidRDefault="00354344" w:rsidP="00B65890">
      <w:pPr>
        <w:ind w:right="-1" w:firstLine="709"/>
        <w:jc w:val="both"/>
        <w:rPr>
          <w:sz w:val="28"/>
          <w:szCs w:val="28"/>
        </w:rPr>
      </w:pPr>
      <w:r w:rsidRPr="00354344">
        <w:rPr>
          <w:color w:val="000000"/>
          <w:sz w:val="28"/>
          <w:szCs w:val="28"/>
        </w:rPr>
        <w:t xml:space="preserve">2.4.2. </w:t>
      </w:r>
      <w:r w:rsidR="00B65890" w:rsidRPr="00B65890">
        <w:rPr>
          <w:sz w:val="28"/>
          <w:szCs w:val="28"/>
        </w:rPr>
        <w:t>Муниципаль хезмәт күрсәтү срогын туктату каралмаган.</w:t>
      </w:r>
    </w:p>
    <w:p w:rsidR="00B65890" w:rsidRPr="00B65890" w:rsidRDefault="00B65890" w:rsidP="00B65890">
      <w:pPr>
        <w:ind w:right="-1" w:firstLine="709"/>
        <w:jc w:val="both"/>
        <w:rPr>
          <w:sz w:val="28"/>
          <w:szCs w:val="28"/>
          <w:lang w:val="tt-RU"/>
        </w:rPr>
      </w:pPr>
      <w:r w:rsidRPr="00B65890">
        <w:rPr>
          <w:sz w:val="28"/>
          <w:szCs w:val="28"/>
        </w:rPr>
        <w:t>2.4.3. Гариза бирүчегә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rsidR="00B65890" w:rsidRPr="00B65890" w:rsidRDefault="00B65890" w:rsidP="00B65890">
      <w:pPr>
        <w:ind w:right="-1" w:firstLine="709"/>
        <w:jc w:val="both"/>
        <w:rPr>
          <w:sz w:val="28"/>
          <w:szCs w:val="28"/>
          <w:lang w:val="tt-RU"/>
        </w:rPr>
      </w:pPr>
    </w:p>
    <w:p w:rsidR="00B65890" w:rsidRPr="00B65890" w:rsidRDefault="00B65890" w:rsidP="00B65890">
      <w:pPr>
        <w:autoSpaceDE w:val="0"/>
        <w:autoSpaceDN w:val="0"/>
        <w:adjustRightInd w:val="0"/>
        <w:ind w:right="-1"/>
        <w:jc w:val="both"/>
        <w:rPr>
          <w:i/>
          <w:sz w:val="28"/>
          <w:szCs w:val="28"/>
        </w:rPr>
      </w:pPr>
    </w:p>
    <w:p w:rsidR="00B65890" w:rsidRPr="00B65890" w:rsidRDefault="00B65890" w:rsidP="00B65890">
      <w:pPr>
        <w:autoSpaceDE w:val="0"/>
        <w:autoSpaceDN w:val="0"/>
        <w:adjustRightInd w:val="0"/>
        <w:ind w:right="-1"/>
        <w:jc w:val="center"/>
        <w:rPr>
          <w:sz w:val="28"/>
          <w:szCs w:val="28"/>
        </w:rPr>
      </w:pPr>
      <w:r w:rsidRPr="00B65890">
        <w:rPr>
          <w:sz w:val="28"/>
          <w:szCs w:val="28"/>
        </w:rPr>
        <w:t xml:space="preserve">2.5. </w:t>
      </w:r>
      <w:r w:rsidRPr="00B65890">
        <w:rPr>
          <w:sz w:val="28"/>
          <w:szCs w:val="28"/>
          <w:lang w:val="tt-RU"/>
        </w:rPr>
        <w:t xml:space="preserve">Мөрәҗәгать итүче тарафыннан күрсәтелергә тиешле дәүләт хезмәтләре күрсәтү өчен кирәкле һәм мәҗбүри булган норматив хокукый актлар нигезендә кирәкле </w:t>
      </w:r>
      <w:r w:rsidRPr="00B65890">
        <w:rPr>
          <w:sz w:val="28"/>
          <w:szCs w:val="28"/>
          <w:lang w:val="tt-RU"/>
        </w:rPr>
        <w:lastRenderedPageBreak/>
        <w:t>документларның тулы исемлеге, аларны мөрәҗәгать итүче тарафыннан алу ысуллары, шул исәптән электрон формада, аларны бирү тәртибе</w:t>
      </w:r>
    </w:p>
    <w:p w:rsidR="00B65890" w:rsidRPr="00B65890" w:rsidRDefault="00B65890" w:rsidP="00B65890">
      <w:pPr>
        <w:autoSpaceDE w:val="0"/>
        <w:autoSpaceDN w:val="0"/>
        <w:adjustRightInd w:val="0"/>
        <w:ind w:right="-1"/>
        <w:jc w:val="both"/>
        <w:rPr>
          <w:sz w:val="28"/>
          <w:szCs w:val="28"/>
        </w:rPr>
      </w:pPr>
    </w:p>
    <w:p w:rsidR="00B65890" w:rsidRPr="00B65890" w:rsidRDefault="00B65890" w:rsidP="00B65890">
      <w:pPr>
        <w:tabs>
          <w:tab w:val="left" w:pos="1134"/>
        </w:tabs>
        <w:ind w:right="-1" w:firstLine="709"/>
        <w:jc w:val="both"/>
        <w:rPr>
          <w:sz w:val="28"/>
          <w:szCs w:val="28"/>
        </w:rPr>
      </w:pPr>
      <w:r w:rsidRPr="00B65890">
        <w:rPr>
          <w:sz w:val="28"/>
          <w:szCs w:val="28"/>
        </w:rPr>
        <w:t>2.5.1. Мөрәҗәгать итүче муниципаль хезмәт күрсәтү өчен түбәндәге документларны тапшыра:</w:t>
      </w:r>
    </w:p>
    <w:p w:rsidR="00B65890" w:rsidRPr="00B65890" w:rsidRDefault="00B65890" w:rsidP="00B65890">
      <w:pPr>
        <w:tabs>
          <w:tab w:val="left" w:pos="1134"/>
        </w:tabs>
        <w:ind w:right="-1" w:firstLine="709"/>
        <w:jc w:val="both"/>
        <w:rPr>
          <w:sz w:val="28"/>
          <w:szCs w:val="28"/>
        </w:rPr>
      </w:pPr>
      <w:r w:rsidRPr="00B65890">
        <w:rPr>
          <w:sz w:val="28"/>
          <w:szCs w:val="28"/>
        </w:rPr>
        <w:t>1) шәхесне раслаучы документ (мөрәҗәгать иткән очракта республика порталы аша кирәк түгел);</w:t>
      </w:r>
    </w:p>
    <w:p w:rsidR="00B65890" w:rsidRPr="00B65890" w:rsidRDefault="00B65890" w:rsidP="00B65890">
      <w:pPr>
        <w:tabs>
          <w:tab w:val="left" w:pos="1134"/>
        </w:tabs>
        <w:ind w:right="-1" w:firstLine="709"/>
        <w:jc w:val="both"/>
        <w:rPr>
          <w:sz w:val="28"/>
          <w:szCs w:val="28"/>
        </w:rPr>
      </w:pPr>
      <w:r w:rsidRPr="00B65890">
        <w:rPr>
          <w:sz w:val="28"/>
          <w:szCs w:val="28"/>
        </w:rPr>
        <w:t>2) гариза бирүче вәкиле вәкаләтләрен раслаучы документ;</w:t>
      </w:r>
    </w:p>
    <w:p w:rsidR="00B65890" w:rsidRPr="00B65890" w:rsidRDefault="00B65890" w:rsidP="00B65890">
      <w:pPr>
        <w:tabs>
          <w:tab w:val="left" w:pos="1134"/>
        </w:tabs>
        <w:ind w:right="-1" w:firstLine="709"/>
        <w:jc w:val="both"/>
        <w:rPr>
          <w:sz w:val="28"/>
          <w:szCs w:val="28"/>
        </w:rPr>
      </w:pPr>
      <w:r w:rsidRPr="00B65890">
        <w:rPr>
          <w:sz w:val="28"/>
          <w:szCs w:val="28"/>
        </w:rPr>
        <w:t>3) гариза:</w:t>
      </w:r>
    </w:p>
    <w:p w:rsidR="00B65890" w:rsidRPr="00B65890" w:rsidRDefault="00B65890" w:rsidP="00B65890">
      <w:pPr>
        <w:tabs>
          <w:tab w:val="left" w:pos="1134"/>
        </w:tabs>
        <w:ind w:right="-1" w:firstLine="709"/>
        <w:jc w:val="both"/>
        <w:rPr>
          <w:sz w:val="28"/>
          <w:szCs w:val="28"/>
        </w:rPr>
      </w:pPr>
      <w:r w:rsidRPr="00B65890">
        <w:rPr>
          <w:sz w:val="28"/>
          <w:szCs w:val="28"/>
        </w:rPr>
        <w:t>документ рәвешендә кәгазьдә (әлеге административ регламентка № 3 кушымта);</w:t>
      </w:r>
    </w:p>
    <w:p w:rsidR="00B65890" w:rsidRPr="00B65890" w:rsidRDefault="00B65890" w:rsidP="00B65890">
      <w:pPr>
        <w:tabs>
          <w:tab w:val="left" w:pos="1134"/>
        </w:tabs>
        <w:ind w:right="-1" w:firstLine="709"/>
        <w:jc w:val="both"/>
        <w:rPr>
          <w:sz w:val="28"/>
          <w:szCs w:val="28"/>
        </w:rPr>
      </w:pPr>
      <w:r w:rsidRPr="00B65890">
        <w:rPr>
          <w:sz w:val="28"/>
          <w:szCs w:val="28"/>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B65890" w:rsidRPr="00B65890" w:rsidRDefault="00B65890" w:rsidP="00B65890">
      <w:pPr>
        <w:tabs>
          <w:tab w:val="left" w:pos="1134"/>
        </w:tabs>
        <w:ind w:right="-1" w:firstLine="709"/>
        <w:jc w:val="both"/>
        <w:rPr>
          <w:sz w:val="28"/>
          <w:szCs w:val="28"/>
        </w:rPr>
      </w:pPr>
      <w:r w:rsidRPr="00B65890">
        <w:rPr>
          <w:sz w:val="28"/>
          <w:szCs w:val="28"/>
        </w:rPr>
        <w:t>4) Күчемсез мөлкәтнең бердәм дәүләт реестрында теркәлмәгән торак урынга хокук билгели торган документларның күчермәләре;</w:t>
      </w:r>
    </w:p>
    <w:p w:rsidR="00B65890" w:rsidRPr="00B65890" w:rsidRDefault="00B65890" w:rsidP="00B65890">
      <w:pPr>
        <w:tabs>
          <w:tab w:val="left" w:pos="1134"/>
        </w:tabs>
        <w:ind w:right="-1" w:firstLine="709"/>
        <w:jc w:val="both"/>
        <w:rPr>
          <w:sz w:val="28"/>
          <w:szCs w:val="28"/>
        </w:rPr>
      </w:pPr>
      <w:r w:rsidRPr="00B65890">
        <w:rPr>
          <w:sz w:val="28"/>
          <w:szCs w:val="28"/>
        </w:rPr>
        <w:t>3) торак булмаган бинаны арытаба торак булмаган бинаны - торак булмаган бинаны реконструкцияләү проекты дип тану өчен торак булмаган бинага карата.</w:t>
      </w:r>
    </w:p>
    <w:p w:rsidR="00B65890" w:rsidRPr="00B65890" w:rsidRDefault="00B65890" w:rsidP="00B65890">
      <w:pPr>
        <w:tabs>
          <w:tab w:val="left" w:pos="1134"/>
        </w:tabs>
        <w:ind w:right="-1" w:firstLine="709"/>
        <w:jc w:val="both"/>
        <w:rPr>
          <w:sz w:val="28"/>
          <w:szCs w:val="28"/>
        </w:rPr>
      </w:pPr>
      <w:r w:rsidRPr="00B65890">
        <w:rPr>
          <w:sz w:val="28"/>
          <w:szCs w:val="28"/>
        </w:rPr>
        <w:t>4) күпфатирлы йортны авария хәлендә һәм сүтелергә тиешле яки реконструкцияләнергә тиешле дип тану турындагы мәсьәлә куелган очракта, күпфатирлы йортны тикшерү үткәргән махсуслаштырылган оешма бәяләмәсе;</w:t>
      </w:r>
    </w:p>
    <w:p w:rsidR="00B65890" w:rsidRPr="00B65890" w:rsidRDefault="00B65890" w:rsidP="00B65890">
      <w:pPr>
        <w:tabs>
          <w:tab w:val="left" w:pos="1134"/>
        </w:tabs>
        <w:ind w:right="-1" w:firstLine="709"/>
        <w:jc w:val="both"/>
        <w:rPr>
          <w:sz w:val="28"/>
          <w:szCs w:val="28"/>
          <w:lang w:val="tt-RU"/>
        </w:rPr>
      </w:pPr>
      <w:r w:rsidRPr="00B65890">
        <w:rPr>
          <w:sz w:val="28"/>
          <w:szCs w:val="28"/>
        </w:rPr>
        <w:t>5) торак бинаны тиешле (тиешле) таләпләргә туры килми дип тану турында Карар кабул итү өчен бәяләмә кирәк булса, торакның киртәләү һәм алып баручы конструкцияләре элементларын тикшерү нәтиҗәләре буенча проект-тикшеренү оешмасы бәяләмәсе.</w:t>
      </w:r>
    </w:p>
    <w:p w:rsidR="00B65890" w:rsidRDefault="00354344" w:rsidP="00B65890">
      <w:pPr>
        <w:ind w:right="-1" w:firstLine="709"/>
        <w:jc w:val="both"/>
        <w:rPr>
          <w:sz w:val="28"/>
          <w:szCs w:val="28"/>
          <w:lang w:val="tt-RU"/>
        </w:rPr>
      </w:pPr>
      <w:r w:rsidRPr="00B65890">
        <w:rPr>
          <w:sz w:val="28"/>
          <w:szCs w:val="28"/>
          <w:lang w:val="tt-RU"/>
        </w:rPr>
        <w:t xml:space="preserve">6) </w:t>
      </w:r>
      <w:r w:rsidR="00B65890" w:rsidRPr="00B65890">
        <w:rPr>
          <w:sz w:val="28"/>
          <w:szCs w:val="28"/>
          <w:lang w:val="tt-RU"/>
        </w:rPr>
        <w:t>гаризалар, хатлар, гражданнарның яшәү шартларының канәгатьләнмәслек булуына шикаятьләр - мөрәҗәгать итүче карары буенча.</w:t>
      </w:r>
    </w:p>
    <w:p w:rsidR="00435CD4" w:rsidRPr="00435CD4" w:rsidRDefault="00354344" w:rsidP="00435CD4">
      <w:pPr>
        <w:tabs>
          <w:tab w:val="left" w:pos="1134"/>
        </w:tabs>
        <w:autoSpaceDE w:val="0"/>
        <w:autoSpaceDN w:val="0"/>
        <w:adjustRightInd w:val="0"/>
        <w:ind w:right="-1" w:firstLine="709"/>
        <w:jc w:val="both"/>
        <w:rPr>
          <w:sz w:val="28"/>
          <w:szCs w:val="28"/>
          <w:lang w:val="tt-RU"/>
        </w:rPr>
      </w:pPr>
      <w:r w:rsidRPr="00B65890">
        <w:rPr>
          <w:sz w:val="28"/>
          <w:szCs w:val="28"/>
          <w:lang w:val="tt-RU"/>
        </w:rPr>
        <w:t xml:space="preserve">2.5.2. </w:t>
      </w:r>
      <w:r w:rsidR="00435CD4" w:rsidRPr="00435CD4">
        <w:rPr>
          <w:sz w:val="28"/>
          <w:szCs w:val="28"/>
          <w:lang w:val="tt-RU"/>
        </w:rPr>
        <w:t>Гариза һәм беркетелгән документлар гариза бирүченең түбәндәге ысулларының берсе белән тапшырылырга мөмкин:</w:t>
      </w:r>
    </w:p>
    <w:p w:rsidR="00435CD4" w:rsidRPr="00435CD4" w:rsidRDefault="00435CD4" w:rsidP="00435CD4">
      <w:pPr>
        <w:tabs>
          <w:tab w:val="left" w:pos="1134"/>
        </w:tabs>
        <w:autoSpaceDE w:val="0"/>
        <w:autoSpaceDN w:val="0"/>
        <w:adjustRightInd w:val="0"/>
        <w:ind w:right="-1" w:firstLine="709"/>
        <w:jc w:val="both"/>
        <w:rPr>
          <w:sz w:val="28"/>
          <w:szCs w:val="28"/>
        </w:rPr>
      </w:pPr>
      <w:r w:rsidRPr="00435CD4">
        <w:rPr>
          <w:sz w:val="28"/>
          <w:szCs w:val="28"/>
        </w:rPr>
        <w:t>1) КФҮ аша кәгазьдә һәм административ регламентның 2.5.3 пункты таләпләренә туры килә торган электрон документлар рәвешендә;</w:t>
      </w:r>
    </w:p>
    <w:p w:rsidR="00435CD4" w:rsidRPr="00435CD4" w:rsidRDefault="00435CD4" w:rsidP="00435CD4">
      <w:pPr>
        <w:tabs>
          <w:tab w:val="left" w:pos="1134"/>
        </w:tabs>
        <w:autoSpaceDE w:val="0"/>
        <w:autoSpaceDN w:val="0"/>
        <w:adjustRightInd w:val="0"/>
        <w:ind w:right="-1" w:firstLine="709"/>
        <w:jc w:val="both"/>
        <w:rPr>
          <w:sz w:val="28"/>
          <w:szCs w:val="28"/>
        </w:rPr>
      </w:pPr>
      <w:r w:rsidRPr="00435CD4">
        <w:rPr>
          <w:sz w:val="28"/>
          <w:szCs w:val="28"/>
        </w:rPr>
        <w:t>2) электрон формада Республика порталы аша;</w:t>
      </w:r>
    </w:p>
    <w:p w:rsidR="00435CD4" w:rsidRPr="00435CD4" w:rsidRDefault="00435CD4" w:rsidP="00435CD4">
      <w:pPr>
        <w:tabs>
          <w:tab w:val="left" w:pos="1134"/>
        </w:tabs>
        <w:autoSpaceDE w:val="0"/>
        <w:autoSpaceDN w:val="0"/>
        <w:adjustRightInd w:val="0"/>
        <w:ind w:right="-1" w:firstLine="709"/>
        <w:jc w:val="both"/>
        <w:rPr>
          <w:sz w:val="28"/>
          <w:szCs w:val="28"/>
        </w:rPr>
      </w:pPr>
      <w:r w:rsidRPr="00435CD4">
        <w:rPr>
          <w:sz w:val="28"/>
          <w:szCs w:val="28"/>
        </w:rPr>
        <w:t>3) органга шәхсән яки аша почта элемтәсе бу кәгазь медиа. Гариза һәм беркетелә торган документлар, почта элемтәсе аша юллаганда, билгеләнгән тәртиптә раслана.</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rPr>
        <w:t>2.5.3. Гаризаны Республика порталы аша юллаганда мөрәҗәгать итүченең гади электрон имзасы белән имзалыйлар.</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Гади электрон имза алу өчен гариза бирүчегә ЕСИАга теркәлү (аутентификация) процедурасын үтәргә, шулай ук хисап язмасын расларга кирәк.</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Административ регламентның 2.5.1 пунктындагы 2 пунктчасында күрсәтелгән электрон документ (документның электрон образы) мондый документларны, шул исәптән нотариуслар тарафыннан да төзүгә һәм имзалауга вәкаләтле затларның квалификацияле имзасы белән раслана.</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lastRenderedPageBreak/>
        <w:t>Гаризага, шул исәптән ышаныч кәгазьләренә беркетелгән электрон документлар (электрон документлар) файл рәвешендә pdf, jpg, jpeg, png, tif, doc, docx, rtf, sig форматларында 50 Мбайттан артмаган зурлыкта җибәрелә.</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Бирелә торган электрон документларның (электрон документлар образларының) сыйфаты документ текстын тулысынча укырга һәм документ реквизитларын танырга мөмкинлек бирергә тиеш.</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2.5.4. Гариза бирүчедән таләп итү тыела:</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1) муниципаль хезмәтләр күрсәтүгә бәйле рәвештә барлыкка килә торган мөнәсәбәтләрне җайга сала торган норматив хокукый актларда каралмаган документлар һәм мәгълүматлар бирү яки гамәлләр башкару;</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2) 210-ФЗ номерлы Федераль законның 9 статьясындагы 1 өлешендә күрсәтелгән (кирәкле һәм мәҗбүри хезмәт күрсәтүләр)исемлеккә кертелгән мондый хезмәтләр күрсәтү нәтиҗәсендә күрсәтелә торган хезмәтләр алу һәм документлар һәм мәгълүмат алудан тыш, муниципаль хезмәтләр алу һәм башка дәүләт органнарына, җирле үзидарә органнарына мөрәҗәгать итү белән бәйле гамәлләрне, шул исәптән килештерүләрне гамәлгә ашыру;</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3) муниципаль хезмәт күрсәтү өчен кирәкле документларны кабул итүдән баш тартканда яисә түбәндәге очраклардан тыш муниципаль хезмәт күрсәтүдән баш тартканда, аларның булмавы һәм (яки) дөрес булмавы күрсәтелмәгән документлар һәм мәгълүматлар бирү:</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а) муниципаль хезмәт күрсәтүгә кагылышлы норматив хокукый актларның таләпләрен муниципаль хезмәт күрсәтү турында гариза биргәннән соң үзгәртү;</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б)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яисә элек тапшырылган документларга кертелмәгән муниципаль хезмәт күрсәтү турындагы гаризада һәм гариза бирүче тарафыннан тапшырылган документларда хаталар булу;</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в) Документлар гамәлдә булу срогы чыкканнан соң яисә муниципаль хезмәт күрсәтү өчен кирәкле документларны кабул итүдән баш тартканнан соң мәгълүматны үзгәртү;</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г)</w:t>
      </w:r>
      <w:r w:rsidRPr="00435CD4">
        <w:rPr>
          <w:sz w:val="24"/>
          <w:szCs w:val="24"/>
          <w:lang w:val="tt-RU"/>
        </w:rPr>
        <w:t xml:space="preserve"> </w:t>
      </w:r>
      <w:r w:rsidRPr="00435CD4">
        <w:rPr>
          <w:sz w:val="28"/>
          <w:szCs w:val="28"/>
          <w:lang w:val="tt-RU"/>
        </w:rPr>
        <w:t>муниципаль хезмәт күрсәтү өчен кирәкле документларны кабул итүдән баш тартканда, органның вазифаи заты, КФҮ хезмәткәренең ялгыш яки хокукка каршы гамәлдә (гамәл кылмавы) документлаштырылган фактын (билгеләрен) ачыклау,</w:t>
      </w:r>
      <w:r w:rsidRPr="00435CD4">
        <w:rPr>
          <w:sz w:val="24"/>
          <w:szCs w:val="24"/>
          <w:lang w:val="tt-RU"/>
        </w:rPr>
        <w:t xml:space="preserve"> </w:t>
      </w:r>
      <w:r w:rsidRPr="00435CD4">
        <w:rPr>
          <w:sz w:val="28"/>
          <w:szCs w:val="28"/>
          <w:lang w:val="tt-RU"/>
        </w:rPr>
        <w:t>яисә орган җитәкчесе имзасы белән язмача бирелгәндә, муниципаль хезмәт күрсәтү өчен кирәкле документларны кабул итүдән баш тартканда, мөрәҗәгать итүчегә хәбәр ителә, шулай ук китерелгән уңайсызлыклар өчен гафу үтенә;</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4) электрон образлар элек 210-ФЗ номерлы Федераль законның 16 статьясындагы 1 өлешенең 7.2 пункты нигезендә расланган булган документлар һәм мәгълүматлар кәгазьдә бирү, мондый документларга билгеләр кую яисә аларны алу дәүләт яисә муниципаль хезмәтләр күрсәтүнең кирәкле шарты булып торса, һәм федераль законнарда билгеләнгән башка очраклардан тыш.</w:t>
      </w:r>
    </w:p>
    <w:p w:rsidR="00435CD4" w:rsidRPr="00435CD4" w:rsidRDefault="00435CD4" w:rsidP="00435CD4">
      <w:pPr>
        <w:autoSpaceDE w:val="0"/>
        <w:autoSpaceDN w:val="0"/>
        <w:adjustRightInd w:val="0"/>
        <w:ind w:right="-1"/>
        <w:jc w:val="center"/>
        <w:rPr>
          <w:sz w:val="28"/>
          <w:szCs w:val="28"/>
          <w:lang w:val="tt-RU"/>
        </w:rPr>
      </w:pPr>
    </w:p>
    <w:p w:rsidR="00435CD4" w:rsidRPr="00435CD4" w:rsidRDefault="00435CD4" w:rsidP="00435CD4">
      <w:pPr>
        <w:autoSpaceDE w:val="0"/>
        <w:autoSpaceDN w:val="0"/>
        <w:adjustRightInd w:val="0"/>
        <w:ind w:right="-1"/>
        <w:jc w:val="center"/>
        <w:rPr>
          <w:sz w:val="28"/>
          <w:szCs w:val="28"/>
          <w:lang w:val="tt-RU"/>
        </w:rPr>
      </w:pPr>
      <w:r w:rsidRPr="00435CD4">
        <w:rPr>
          <w:sz w:val="28"/>
          <w:szCs w:val="28"/>
          <w:lang w:val="tt-RU"/>
        </w:rPr>
        <w:t xml:space="preserve">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w:t>
      </w:r>
      <w:r w:rsidRPr="00435CD4">
        <w:rPr>
          <w:sz w:val="28"/>
          <w:szCs w:val="28"/>
          <w:lang w:val="tt-RU"/>
        </w:rPr>
        <w:lastRenderedPageBreak/>
        <w:t>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435CD4" w:rsidRPr="00435CD4" w:rsidRDefault="00435CD4" w:rsidP="00435CD4">
      <w:pPr>
        <w:autoSpaceDE w:val="0"/>
        <w:autoSpaceDN w:val="0"/>
        <w:adjustRightInd w:val="0"/>
        <w:ind w:right="-1"/>
        <w:jc w:val="both"/>
        <w:rPr>
          <w:sz w:val="28"/>
          <w:szCs w:val="28"/>
          <w:lang w:val="tt-RU"/>
        </w:rPr>
      </w:pPr>
    </w:p>
    <w:p w:rsidR="00435CD4" w:rsidRPr="00435CD4" w:rsidRDefault="00435CD4" w:rsidP="00435CD4">
      <w:pPr>
        <w:tabs>
          <w:tab w:val="left" w:pos="1134"/>
        </w:tabs>
        <w:autoSpaceDE w:val="0"/>
        <w:autoSpaceDN w:val="0"/>
        <w:adjustRightInd w:val="0"/>
        <w:ind w:right="-1"/>
        <w:jc w:val="both"/>
        <w:rPr>
          <w:sz w:val="28"/>
          <w:szCs w:val="28"/>
        </w:rPr>
      </w:pPr>
      <w:r w:rsidRPr="00435CD4">
        <w:rPr>
          <w:sz w:val="28"/>
          <w:szCs w:val="28"/>
        </w:rPr>
        <w:t>2.6.1. Ведомствоара хезмәттәшлек кысаларында килеп чыга:</w:t>
      </w:r>
    </w:p>
    <w:p w:rsidR="00435CD4" w:rsidRPr="00435CD4" w:rsidRDefault="00435CD4" w:rsidP="00435CD4">
      <w:pPr>
        <w:tabs>
          <w:tab w:val="left" w:pos="1134"/>
        </w:tabs>
        <w:autoSpaceDE w:val="0"/>
        <w:autoSpaceDN w:val="0"/>
        <w:adjustRightInd w:val="0"/>
        <w:ind w:right="-1"/>
        <w:jc w:val="both"/>
        <w:rPr>
          <w:sz w:val="28"/>
          <w:szCs w:val="28"/>
          <w:lang w:val="tt-RU"/>
        </w:rPr>
      </w:pPr>
      <w:r w:rsidRPr="00435CD4">
        <w:rPr>
          <w:sz w:val="28"/>
          <w:szCs w:val="28"/>
          <w:lang w:val="tt-RU"/>
        </w:rPr>
        <w:t xml:space="preserve">     1) торак урынына хокуклар турында бердәм дәүләт күчемсез милек реестрыннан белешмәләр - Росреестр;</w:t>
      </w:r>
    </w:p>
    <w:p w:rsidR="00435CD4" w:rsidRPr="00435CD4" w:rsidRDefault="00435CD4" w:rsidP="00435CD4">
      <w:pPr>
        <w:tabs>
          <w:tab w:val="left" w:pos="1134"/>
        </w:tabs>
        <w:autoSpaceDE w:val="0"/>
        <w:autoSpaceDN w:val="0"/>
        <w:adjustRightInd w:val="0"/>
        <w:ind w:right="-1"/>
        <w:jc w:val="both"/>
        <w:rPr>
          <w:sz w:val="28"/>
          <w:szCs w:val="28"/>
        </w:rPr>
      </w:pPr>
      <w:r w:rsidRPr="00435CD4">
        <w:rPr>
          <w:sz w:val="28"/>
          <w:szCs w:val="28"/>
          <w:lang w:val="tt-RU"/>
        </w:rPr>
        <w:t xml:space="preserve">      </w:t>
      </w:r>
      <w:r w:rsidRPr="00435CD4">
        <w:rPr>
          <w:sz w:val="28"/>
          <w:szCs w:val="28"/>
        </w:rPr>
        <w:t>2) торак бинаның техник паспорты, ә торак булмаган биналар өчен-техник план;</w:t>
      </w:r>
    </w:p>
    <w:p w:rsidR="00435CD4" w:rsidRPr="00435CD4" w:rsidRDefault="00435CD4" w:rsidP="00435CD4">
      <w:pPr>
        <w:tabs>
          <w:tab w:val="left" w:pos="1134"/>
        </w:tabs>
        <w:autoSpaceDE w:val="0"/>
        <w:autoSpaceDN w:val="0"/>
        <w:adjustRightInd w:val="0"/>
        <w:ind w:right="-1"/>
        <w:jc w:val="both"/>
        <w:rPr>
          <w:sz w:val="28"/>
          <w:szCs w:val="28"/>
          <w:lang w:val="tt-RU"/>
        </w:rPr>
      </w:pPr>
      <w:r w:rsidRPr="00435CD4">
        <w:rPr>
          <w:sz w:val="28"/>
          <w:szCs w:val="28"/>
          <w:lang w:val="tt-RU"/>
        </w:rPr>
        <w:t xml:space="preserve">      3) торак урынны тиешле (тиешле) таләпләргә туры килми дип тану турында Карар кабул итү өчен бәяләмә тапшыру кирәк булса, тиешле дәүләт күзәтчелеге (контроле) органнары бәяләмәләре (актлары);</w:t>
      </w:r>
    </w:p>
    <w:p w:rsidR="00435CD4" w:rsidRDefault="00435CD4" w:rsidP="00435CD4">
      <w:pPr>
        <w:ind w:right="-1" w:firstLine="709"/>
        <w:jc w:val="both"/>
        <w:rPr>
          <w:sz w:val="28"/>
          <w:szCs w:val="28"/>
        </w:rPr>
      </w:pPr>
      <w:r>
        <w:rPr>
          <w:sz w:val="28"/>
          <w:szCs w:val="28"/>
          <w:lang w:val="tt-RU"/>
        </w:rPr>
        <w:t xml:space="preserve">4) </w:t>
      </w:r>
      <w:r w:rsidRPr="00435CD4">
        <w:rPr>
          <w:sz w:val="28"/>
          <w:szCs w:val="28"/>
        </w:rPr>
        <w:t xml:space="preserve">Россия Федерациясе гражданинының гамәлдәге паспорты-Россия </w:t>
      </w:r>
      <w:r>
        <w:rPr>
          <w:sz w:val="28"/>
          <w:szCs w:val="28"/>
        </w:rPr>
        <w:t>эчке эшл</w:t>
      </w:r>
      <w:r>
        <w:rPr>
          <w:sz w:val="28"/>
          <w:szCs w:val="28"/>
          <w:lang w:val="tt-RU"/>
        </w:rPr>
        <w:t>әр министырлыгы</w:t>
      </w:r>
      <w:r w:rsidRPr="00435CD4">
        <w:rPr>
          <w:sz w:val="28"/>
          <w:szCs w:val="28"/>
        </w:rPr>
        <w:t xml:space="preserve"> белешмәләр</w:t>
      </w:r>
      <w:r>
        <w:rPr>
          <w:sz w:val="28"/>
          <w:szCs w:val="28"/>
        </w:rPr>
        <w:t>е</w:t>
      </w:r>
      <w:r w:rsidRPr="00435CD4">
        <w:rPr>
          <w:sz w:val="28"/>
          <w:szCs w:val="28"/>
        </w:rPr>
        <w:t>;</w:t>
      </w:r>
    </w:p>
    <w:p w:rsidR="00435CD4" w:rsidRDefault="00435CD4" w:rsidP="00354344">
      <w:pPr>
        <w:autoSpaceDE w:val="0"/>
        <w:autoSpaceDN w:val="0"/>
        <w:adjustRightInd w:val="0"/>
        <w:ind w:right="-1" w:firstLine="709"/>
        <w:jc w:val="both"/>
        <w:rPr>
          <w:sz w:val="28"/>
          <w:szCs w:val="28"/>
        </w:rPr>
      </w:pPr>
      <w:r w:rsidRPr="00435CD4">
        <w:rPr>
          <w:sz w:val="28"/>
          <w:szCs w:val="28"/>
        </w:rPr>
        <w:t>нотариаль ышаныч кәгазе турында мәгълүмат-Федераль нотариаль палата</w:t>
      </w:r>
      <w:r>
        <w:rPr>
          <w:sz w:val="28"/>
          <w:szCs w:val="28"/>
        </w:rPr>
        <w:t>сы</w:t>
      </w:r>
      <w:r w:rsidRPr="00435CD4">
        <w:rPr>
          <w:sz w:val="28"/>
          <w:szCs w:val="28"/>
        </w:rPr>
        <w:t>.</w:t>
      </w:r>
    </w:p>
    <w:p w:rsidR="00435CD4" w:rsidRDefault="00435CD4" w:rsidP="00354344">
      <w:pPr>
        <w:autoSpaceDE w:val="0"/>
        <w:autoSpaceDN w:val="0"/>
        <w:adjustRightInd w:val="0"/>
        <w:ind w:right="-1" w:firstLine="709"/>
        <w:jc w:val="both"/>
        <w:rPr>
          <w:sz w:val="28"/>
          <w:szCs w:val="28"/>
        </w:rPr>
      </w:pPr>
    </w:p>
    <w:p w:rsidR="00435CD4" w:rsidRPr="00435CD4" w:rsidRDefault="00354344" w:rsidP="00435CD4">
      <w:pPr>
        <w:autoSpaceDE w:val="0"/>
        <w:autoSpaceDN w:val="0"/>
        <w:adjustRightInd w:val="0"/>
        <w:ind w:right="-1" w:firstLine="709"/>
        <w:jc w:val="both"/>
        <w:rPr>
          <w:sz w:val="28"/>
          <w:szCs w:val="28"/>
        </w:rPr>
      </w:pPr>
      <w:r w:rsidRPr="00354344">
        <w:rPr>
          <w:sz w:val="28"/>
          <w:szCs w:val="28"/>
        </w:rPr>
        <w:t xml:space="preserve">2.6.2. </w:t>
      </w:r>
      <w:r w:rsidR="00435CD4" w:rsidRPr="00435CD4">
        <w:rPr>
          <w:sz w:val="28"/>
          <w:szCs w:val="28"/>
        </w:rPr>
        <w:t xml:space="preserve"> Мөрәҗәгать итүче административ регламентның 2.6.1 пунктындагы 1 – 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имзалары белән расланган электрон документлар рәвешендә тапшырырга хокуклы.</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rPr>
        <w:t>2.6.3. Административ регламентның 2.6.1 пунктында күрсәтелгән административ регламентны дәүләт хакимияте органнары, җирле үзидарә органнары, оешмалар тарафыннан тапшырмау (вакытында тапшырмау) муниципаль хезмәт күрсәтүдән баш тарту өчен нигез була алмый.</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2.6.4. Вазыйфаи зат һәм (яисә) хезмәткәр, Россия Федерациясе законнары нигезендә соралган һәм үз вакытында тапшырмаган (үз вакытында тапшырмаган) документларны яисә башка җаваплылыкны тапшырмаган органнар һәм оешмалар административ регламентының 2.6.1 пунктында күрсәтелгән, Россия Федерациясе законнары нигезендә административ, дисциплинар яисә башка җаваплылыкка ия.</w:t>
      </w:r>
    </w:p>
    <w:p w:rsidR="00435CD4" w:rsidRPr="00435CD4" w:rsidRDefault="00435CD4" w:rsidP="00435CD4">
      <w:pPr>
        <w:autoSpaceDE w:val="0"/>
        <w:autoSpaceDN w:val="0"/>
        <w:adjustRightInd w:val="0"/>
        <w:ind w:right="-1" w:firstLine="709"/>
        <w:jc w:val="both"/>
        <w:rPr>
          <w:sz w:val="28"/>
          <w:szCs w:val="28"/>
          <w:lang w:val="tt-RU"/>
        </w:rPr>
      </w:pPr>
      <w:r w:rsidRPr="00435CD4">
        <w:rPr>
          <w:sz w:val="28"/>
          <w:szCs w:val="28"/>
          <w:lang w:val="tt-RU"/>
        </w:rPr>
        <w:t>2.6.5. Мөрәҗәгать итүчедән дәүләт органнары, җирле үзидарә органнары карамагында булган һәм дәүләт органнарына яисә җирле үзидарә органнарына буйсынган оешмалар карамагында булган муниципаль хезмәтләр күрсәткән өчен гариза бирүченең түләвен раслаучы документлар таләп итү тыела.</w:t>
      </w:r>
    </w:p>
    <w:p w:rsidR="00435CD4" w:rsidRPr="00435CD4" w:rsidRDefault="00435CD4" w:rsidP="00435CD4">
      <w:pPr>
        <w:autoSpaceDE w:val="0"/>
        <w:autoSpaceDN w:val="0"/>
        <w:adjustRightInd w:val="0"/>
        <w:ind w:right="-1"/>
        <w:jc w:val="both"/>
        <w:rPr>
          <w:sz w:val="28"/>
          <w:szCs w:val="28"/>
          <w:lang w:val="tt-RU"/>
        </w:rPr>
      </w:pPr>
      <w:r w:rsidRPr="00435CD4">
        <w:rPr>
          <w:sz w:val="28"/>
          <w:szCs w:val="28"/>
          <w:lang w:val="tt-RU"/>
        </w:rPr>
        <w:t xml:space="preserve">          Гарызнамәче тарафыннан дәүләт органнары, җирле үзидарә органнары һәм дәүләт органнарына яисә җирле үзидарә органнарына караган оешмалар карамагында булган белешмәләре булган документларны тапшырмау мөрәҗәгать итүчегә муниципаль хезмәт күрсәтүдән баш тарту өчен нигез түгел.</w:t>
      </w:r>
    </w:p>
    <w:p w:rsidR="00435CD4" w:rsidRPr="00435CD4" w:rsidRDefault="00435CD4" w:rsidP="00435CD4">
      <w:pPr>
        <w:autoSpaceDE w:val="0"/>
        <w:autoSpaceDN w:val="0"/>
        <w:adjustRightInd w:val="0"/>
        <w:ind w:right="-1"/>
        <w:jc w:val="both"/>
        <w:rPr>
          <w:sz w:val="28"/>
          <w:szCs w:val="28"/>
          <w:lang w:val="tt-RU"/>
        </w:rPr>
      </w:pPr>
    </w:p>
    <w:p w:rsidR="00435CD4" w:rsidRPr="00435CD4" w:rsidRDefault="00435CD4" w:rsidP="00435CD4">
      <w:pPr>
        <w:autoSpaceDE w:val="0"/>
        <w:autoSpaceDN w:val="0"/>
        <w:adjustRightInd w:val="0"/>
        <w:ind w:right="-1"/>
        <w:jc w:val="center"/>
        <w:rPr>
          <w:i/>
          <w:sz w:val="28"/>
          <w:szCs w:val="28"/>
          <w:lang w:val="tt-RU"/>
        </w:rPr>
      </w:pPr>
      <w:r w:rsidRPr="00435CD4">
        <w:rPr>
          <w:sz w:val="28"/>
          <w:szCs w:val="28"/>
          <w:lang w:val="tt-RU"/>
        </w:rPr>
        <w:t>2.7. Муниципаль хезмәт күрсәтү өчен кирәкле документларны кабул итмәү өчен нигезләрнең тулы исемлеге</w:t>
      </w:r>
      <w:r w:rsidRPr="00435CD4">
        <w:rPr>
          <w:sz w:val="28"/>
          <w:szCs w:val="28"/>
          <w:lang w:val="tt-RU"/>
        </w:rPr>
        <w:br/>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2.7.1. Муниципаль хезмәт күрсәтү өчен кирәкле документларны кабул итмәү нигезләре булып тора:</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lastRenderedPageBreak/>
        <w:t>1) мөрәҗәгать итүче тарафыннан тапшырылган документларда Россия Федерациясе законнарында билгеләнгән тәртиптә расланмаган текстны чистарту һәм төзәтү эшләре бар;</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2) документларда муниципаль хезмәт күрсәтү өчен документлардагы мәгълүматны һәм белешмәләрне тулы күләмдә кулланырга мөмкинлек бирмәгән зыян бар;</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3) тапшырылган документлар яисә белешмәләр муниципаль хезмәт күрсәтүгә мөрәҗәгать иткән вакытта (күрсәтелгән зат тарафыннан муниципаль хезмәт күрсәтүне сораган очракта мөрәҗәгать итүче вәкиле вәкаләтләрен раслаучы документ)үз көчен югалтты;</w:t>
      </w:r>
    </w:p>
    <w:p w:rsidR="00435CD4" w:rsidRPr="00435CD4" w:rsidRDefault="00435CD4" w:rsidP="00435CD4">
      <w:pPr>
        <w:tabs>
          <w:tab w:val="left" w:pos="1134"/>
        </w:tabs>
        <w:ind w:right="-1" w:firstLine="709"/>
        <w:jc w:val="both"/>
        <w:rPr>
          <w:sz w:val="28"/>
          <w:szCs w:val="28"/>
          <w:lang w:val="tt-RU"/>
        </w:rPr>
      </w:pPr>
      <w:r w:rsidRPr="00435CD4">
        <w:rPr>
          <w:sz w:val="28"/>
          <w:szCs w:val="28"/>
          <w:lang w:val="tt-RU"/>
        </w:rPr>
        <w:t>4) билгеләнгән таләпләрне бозып, электрон формада муниципаль хезмәт күрсәтү һәм муниципаль хезмәт күрсәтү өчен кирәкле документлар бирү турында гариза бирү;</w:t>
      </w:r>
    </w:p>
    <w:p w:rsidR="00435CD4" w:rsidRPr="00435CD4" w:rsidRDefault="00435CD4" w:rsidP="00435CD4">
      <w:pPr>
        <w:tabs>
          <w:tab w:val="left" w:pos="1134"/>
        </w:tabs>
        <w:ind w:right="-1" w:firstLine="709"/>
        <w:jc w:val="both"/>
        <w:rPr>
          <w:sz w:val="28"/>
          <w:szCs w:val="28"/>
          <w:lang w:val="tt-RU"/>
        </w:rPr>
      </w:pPr>
      <w:r w:rsidRPr="00435CD4">
        <w:rPr>
          <w:sz w:val="28"/>
          <w:szCs w:val="28"/>
          <w:lang w:val="tt-RU"/>
        </w:rPr>
        <w:t>5) мәҗбүри кырларны гариза рәвешендә, шул исәптән интерактив формада республика Порталында (дөрес булмаган, тулы булмаган яки дөрес тутырылмаган)тиешенчә тутырмау;</w:t>
      </w:r>
    </w:p>
    <w:p w:rsidR="00435CD4" w:rsidRPr="00435CD4" w:rsidRDefault="00435CD4" w:rsidP="00435CD4">
      <w:pPr>
        <w:tabs>
          <w:tab w:val="left" w:pos="1134"/>
        </w:tabs>
        <w:ind w:right="-1" w:firstLine="709"/>
        <w:jc w:val="both"/>
        <w:rPr>
          <w:sz w:val="28"/>
          <w:szCs w:val="28"/>
          <w:lang w:val="tt-RU"/>
        </w:rPr>
      </w:pPr>
      <w:r w:rsidRPr="00435CD4">
        <w:rPr>
          <w:sz w:val="28"/>
          <w:szCs w:val="28"/>
          <w:lang w:val="tt-RU"/>
        </w:rPr>
        <w:t>6) муниципаль хезмәт күрсәтү өчен кирәкле документларның тулы булмаган комплектын тәкъдим итү;</w:t>
      </w:r>
    </w:p>
    <w:p w:rsidR="00435CD4" w:rsidRPr="00435CD4" w:rsidRDefault="00435CD4" w:rsidP="00435CD4">
      <w:pPr>
        <w:tabs>
          <w:tab w:val="left" w:pos="1134"/>
        </w:tabs>
        <w:ind w:right="-1" w:firstLine="709"/>
        <w:jc w:val="both"/>
        <w:rPr>
          <w:sz w:val="28"/>
          <w:szCs w:val="28"/>
          <w:lang w:val="tt-RU"/>
        </w:rPr>
      </w:pPr>
      <w:r w:rsidRPr="00435CD4">
        <w:rPr>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кермәгән оешма тарафыннан тапшырылды;</w:t>
      </w:r>
    </w:p>
    <w:p w:rsidR="00435CD4" w:rsidRPr="00435CD4" w:rsidRDefault="00435CD4" w:rsidP="00435CD4">
      <w:pPr>
        <w:tabs>
          <w:tab w:val="left" w:pos="1134"/>
        </w:tabs>
        <w:ind w:right="-1" w:firstLine="709"/>
        <w:jc w:val="both"/>
        <w:rPr>
          <w:sz w:val="28"/>
          <w:szCs w:val="28"/>
          <w:lang w:val="tt-RU"/>
        </w:rPr>
      </w:pPr>
      <w:r w:rsidRPr="00435CD4">
        <w:rPr>
          <w:sz w:val="28"/>
          <w:szCs w:val="28"/>
          <w:lang w:val="tt-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 үтәмәү.</w:t>
      </w:r>
    </w:p>
    <w:p w:rsidR="00435CD4" w:rsidRPr="00435CD4" w:rsidRDefault="00435CD4" w:rsidP="00435CD4">
      <w:pPr>
        <w:autoSpaceDE w:val="0"/>
        <w:autoSpaceDN w:val="0"/>
        <w:adjustRightInd w:val="0"/>
        <w:ind w:right="-1"/>
        <w:jc w:val="both"/>
        <w:rPr>
          <w:sz w:val="28"/>
          <w:szCs w:val="28"/>
          <w:lang w:val="tt-RU"/>
        </w:rPr>
      </w:pPr>
      <w:r w:rsidRPr="00435CD4">
        <w:rPr>
          <w:sz w:val="28"/>
          <w:szCs w:val="28"/>
          <w:lang w:val="tt-RU"/>
        </w:rPr>
        <w:t xml:space="preserve">         2.7.2. Муниципаль хезмәт күрсәтү өчен кирәкле документларны кабул итүдән баш тарту өчен нигезләр исемлеге тулы.</w:t>
      </w:r>
    </w:p>
    <w:p w:rsidR="00435CD4" w:rsidRPr="00435CD4" w:rsidRDefault="00435CD4" w:rsidP="00435CD4">
      <w:pPr>
        <w:autoSpaceDE w:val="0"/>
        <w:autoSpaceDN w:val="0"/>
        <w:adjustRightInd w:val="0"/>
        <w:ind w:right="-1"/>
        <w:jc w:val="both"/>
        <w:rPr>
          <w:sz w:val="28"/>
          <w:szCs w:val="28"/>
          <w:lang w:val="tt-RU"/>
        </w:rPr>
      </w:pPr>
      <w:r w:rsidRPr="00435CD4">
        <w:rPr>
          <w:sz w:val="28"/>
          <w:szCs w:val="28"/>
          <w:lang w:val="tt-RU"/>
        </w:rPr>
        <w:t xml:space="preserve">         2.7.3. Гаризаны һәм муниципаль хезмәт күрсәтү өчен кирәкле документларны кабул итүдән баш тарту турында карар гаризаны кабул иткәндә дә, шулай ук җаваплы вазыйфаи зат тарафыннан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435CD4" w:rsidRPr="00435CD4" w:rsidRDefault="00435CD4" w:rsidP="00435CD4">
      <w:pPr>
        <w:autoSpaceDE w:val="0"/>
        <w:autoSpaceDN w:val="0"/>
        <w:adjustRightInd w:val="0"/>
        <w:ind w:right="-1"/>
        <w:jc w:val="both"/>
        <w:rPr>
          <w:sz w:val="28"/>
          <w:szCs w:val="28"/>
          <w:lang w:val="tt-RU"/>
        </w:rPr>
      </w:pPr>
      <w:r w:rsidRPr="00435CD4">
        <w:rPr>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мәгълүматка ярашлы рәвештә, муниципаль хезмәт күрсәтү өчен кирәкле булган башка документларны һәм гаризаларны кабул итүдән баш тарту тыела.</w:t>
      </w:r>
    </w:p>
    <w:p w:rsidR="00435CD4" w:rsidRPr="00435CD4" w:rsidRDefault="00435CD4" w:rsidP="00435CD4">
      <w:pPr>
        <w:autoSpaceDE w:val="0"/>
        <w:autoSpaceDN w:val="0"/>
        <w:adjustRightInd w:val="0"/>
        <w:ind w:right="-1"/>
        <w:jc w:val="both"/>
        <w:rPr>
          <w:sz w:val="28"/>
          <w:szCs w:val="28"/>
          <w:lang w:val="tt-RU"/>
        </w:rPr>
      </w:pPr>
    </w:p>
    <w:p w:rsidR="00435CD4" w:rsidRPr="00435CD4" w:rsidRDefault="00435CD4" w:rsidP="00435CD4">
      <w:pPr>
        <w:autoSpaceDE w:val="0"/>
        <w:autoSpaceDN w:val="0"/>
        <w:adjustRightInd w:val="0"/>
        <w:ind w:right="-1"/>
        <w:jc w:val="center"/>
        <w:rPr>
          <w:sz w:val="28"/>
          <w:szCs w:val="28"/>
          <w:lang w:val="tt-RU"/>
        </w:rPr>
      </w:pPr>
      <w:r w:rsidRPr="00435CD4">
        <w:rPr>
          <w:sz w:val="28"/>
          <w:szCs w:val="28"/>
          <w:lang w:val="tt-RU"/>
        </w:rPr>
        <w:t>2.8. Муниципаль хезмәт күрсәтүне туктатып тору яки баш тарту өчен нигезләрнең тулы исемлеге</w:t>
      </w:r>
    </w:p>
    <w:p w:rsidR="00435CD4" w:rsidRPr="00435CD4" w:rsidRDefault="00435CD4" w:rsidP="00435CD4">
      <w:pPr>
        <w:autoSpaceDE w:val="0"/>
        <w:autoSpaceDN w:val="0"/>
        <w:adjustRightInd w:val="0"/>
        <w:ind w:right="-1"/>
        <w:jc w:val="both"/>
        <w:rPr>
          <w:sz w:val="28"/>
          <w:szCs w:val="28"/>
          <w:lang w:val="tt-RU"/>
        </w:rPr>
      </w:pP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2.8.1. Муниципаль хезмәт күрсәтүне туктату өчен нигез юк.</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2.8.2. Муниципаль хезмәт күрсәтүдән баш тарту нигезләре:</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1) гариза бирүче тарафыннан документлар тулы күләмдә түгел, йә тапшырылган гаризада һәм (яки) документларда тулы булмаган һәм (яки) дөрес булмаган мәгълүматлар бар;</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lastRenderedPageBreak/>
        <w:t>2) гарызнамәченең үз инициативасы буенча тиешле документы тапшырылмаган булса, дәүләт хакимияте органына, җирле үзидарә органына йә ведомствоара гарызнамәгә муниципаль хезмәт күрсәтү өчен кирәкле документ һәм (яки) мәгълүматның булмавын таныклаучы ведомствоара гарызнамәгә җавап килүе;</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3) торак бинаны яшәү өчен яраклы (яраксыз) дип тану өчен нигез булмау, күпфатирлы йорт авария хәлендә, сүтелергә яки реконструкцияләнергә тиеш.</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2.8.3. Муниципаль хезмәт күрсәтүдән баш тарту өчен нигезләрнең исемлеге тулы.</w:t>
      </w:r>
    </w:p>
    <w:p w:rsidR="00435CD4" w:rsidRPr="00435CD4" w:rsidRDefault="00435CD4" w:rsidP="00435CD4">
      <w:pPr>
        <w:tabs>
          <w:tab w:val="left" w:pos="1134"/>
        </w:tabs>
        <w:autoSpaceDE w:val="0"/>
        <w:autoSpaceDN w:val="0"/>
        <w:adjustRightInd w:val="0"/>
        <w:ind w:right="-1" w:firstLine="709"/>
        <w:jc w:val="both"/>
        <w:rPr>
          <w:sz w:val="28"/>
          <w:szCs w:val="28"/>
          <w:lang w:val="tt-RU"/>
        </w:rPr>
      </w:pPr>
      <w:r w:rsidRPr="00435CD4">
        <w:rPr>
          <w:sz w:val="28"/>
          <w:szCs w:val="28"/>
          <w:lang w:val="tt-RU"/>
        </w:rPr>
        <w:t>2.8.4. Муниципаль хезмәт күрсәтү турындагы гариза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435CD4" w:rsidRPr="00435CD4" w:rsidRDefault="00435CD4" w:rsidP="00435CD4">
      <w:pPr>
        <w:autoSpaceDE w:val="0"/>
        <w:autoSpaceDN w:val="0"/>
        <w:adjustRightInd w:val="0"/>
        <w:ind w:right="-1" w:firstLine="709"/>
        <w:jc w:val="both"/>
        <w:rPr>
          <w:sz w:val="28"/>
          <w:szCs w:val="28"/>
          <w:lang w:val="tt-RU"/>
        </w:rPr>
      </w:pPr>
    </w:p>
    <w:p w:rsidR="00435CD4" w:rsidRPr="00435CD4" w:rsidRDefault="00435CD4" w:rsidP="00435CD4">
      <w:pPr>
        <w:autoSpaceDE w:val="0"/>
        <w:autoSpaceDN w:val="0"/>
        <w:adjustRightInd w:val="0"/>
        <w:ind w:right="-1"/>
        <w:jc w:val="center"/>
        <w:rPr>
          <w:sz w:val="28"/>
          <w:szCs w:val="28"/>
          <w:lang w:val="tt-RU"/>
        </w:rPr>
      </w:pPr>
      <w:r w:rsidRPr="00435CD4">
        <w:rPr>
          <w:sz w:val="28"/>
          <w:szCs w:val="28"/>
          <w:lang w:val="tt-RU"/>
        </w:rPr>
        <w:t>2.9. Муниципаль хезмәт күрсәтү өчен түләнә торган дәүләт пошлинасын яисә бүтән түләүне алу тәртибе, күләме һәм нигезләре</w:t>
      </w:r>
    </w:p>
    <w:p w:rsidR="00435CD4" w:rsidRPr="00435CD4" w:rsidRDefault="00435CD4" w:rsidP="00435CD4">
      <w:pPr>
        <w:autoSpaceDE w:val="0"/>
        <w:autoSpaceDN w:val="0"/>
        <w:adjustRightInd w:val="0"/>
        <w:ind w:right="-1"/>
        <w:jc w:val="both"/>
        <w:rPr>
          <w:i/>
          <w:sz w:val="28"/>
          <w:szCs w:val="28"/>
          <w:lang w:val="tt-RU"/>
        </w:rPr>
      </w:pPr>
    </w:p>
    <w:p w:rsidR="00435CD4" w:rsidRPr="00435CD4" w:rsidRDefault="00435CD4" w:rsidP="00435CD4">
      <w:pPr>
        <w:autoSpaceDE w:val="0"/>
        <w:autoSpaceDN w:val="0"/>
        <w:adjustRightInd w:val="0"/>
        <w:ind w:right="-1"/>
        <w:jc w:val="center"/>
        <w:rPr>
          <w:i/>
          <w:sz w:val="28"/>
          <w:szCs w:val="28"/>
          <w:lang w:val="tt-RU"/>
        </w:rPr>
      </w:pPr>
      <w:r w:rsidRPr="00435CD4">
        <w:rPr>
          <w:sz w:val="28"/>
          <w:szCs w:val="28"/>
          <w:lang w:val="tt-RU"/>
        </w:rPr>
        <w:t>Муниципаль хезмәт түләүсез нигездә күрсәтелә.</w:t>
      </w:r>
    </w:p>
    <w:p w:rsidR="00435CD4" w:rsidRPr="00435CD4" w:rsidRDefault="00435CD4" w:rsidP="00435CD4">
      <w:pPr>
        <w:autoSpaceDE w:val="0"/>
        <w:autoSpaceDN w:val="0"/>
        <w:adjustRightInd w:val="0"/>
        <w:ind w:right="-1"/>
        <w:jc w:val="both"/>
        <w:rPr>
          <w:sz w:val="28"/>
          <w:szCs w:val="28"/>
          <w:lang w:val="tt-RU"/>
        </w:rPr>
      </w:pPr>
      <w:r w:rsidRPr="00435CD4">
        <w:rPr>
          <w:sz w:val="28"/>
          <w:szCs w:val="28"/>
          <w:lang w:val="tt-RU"/>
        </w:rPr>
        <w:t>2.10. Муниципаль хезмәтләр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435CD4" w:rsidRPr="00435CD4" w:rsidRDefault="00435CD4" w:rsidP="00435CD4">
      <w:pPr>
        <w:autoSpaceDE w:val="0"/>
        <w:autoSpaceDN w:val="0"/>
        <w:adjustRightInd w:val="0"/>
        <w:ind w:right="-1"/>
        <w:jc w:val="both"/>
        <w:rPr>
          <w:i/>
          <w:sz w:val="28"/>
          <w:szCs w:val="28"/>
          <w:lang w:val="tt-RU"/>
        </w:rPr>
      </w:pPr>
    </w:p>
    <w:p w:rsidR="00435CD4" w:rsidRPr="00435CD4" w:rsidRDefault="00435CD4" w:rsidP="00435CD4">
      <w:pPr>
        <w:ind w:right="-1" w:firstLine="709"/>
        <w:jc w:val="both"/>
        <w:rPr>
          <w:sz w:val="28"/>
          <w:szCs w:val="28"/>
          <w:lang w:val="tt-RU"/>
        </w:rPr>
      </w:pPr>
      <w:r w:rsidRPr="00435CD4">
        <w:rPr>
          <w:sz w:val="28"/>
          <w:szCs w:val="28"/>
          <w:lang w:val="tt-RU"/>
        </w:rPr>
        <w:t>Кирәкле һәм мәҗбүри хезмәтләр күрсәтү кирәк түгел.</w:t>
      </w:r>
    </w:p>
    <w:p w:rsidR="00435CD4" w:rsidRPr="00435CD4" w:rsidRDefault="00435CD4" w:rsidP="00435CD4">
      <w:pPr>
        <w:autoSpaceDE w:val="0"/>
        <w:autoSpaceDN w:val="0"/>
        <w:adjustRightInd w:val="0"/>
        <w:ind w:right="-1"/>
        <w:jc w:val="both"/>
        <w:rPr>
          <w:i/>
          <w:sz w:val="28"/>
          <w:szCs w:val="28"/>
          <w:lang w:val="tt-RU"/>
        </w:rPr>
      </w:pPr>
    </w:p>
    <w:p w:rsidR="00435CD4" w:rsidRPr="00435CD4" w:rsidRDefault="00435CD4" w:rsidP="00435CD4">
      <w:pPr>
        <w:ind w:right="-1" w:firstLine="427"/>
        <w:jc w:val="both"/>
        <w:rPr>
          <w:sz w:val="28"/>
          <w:szCs w:val="28"/>
          <w:lang w:val="tt-RU"/>
        </w:rPr>
      </w:pPr>
      <w:r w:rsidRPr="00435CD4">
        <w:rPr>
          <w:sz w:val="28"/>
          <w:szCs w:val="28"/>
          <w:lang w:val="tt-RU"/>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rsidR="00435CD4" w:rsidRPr="00435CD4" w:rsidRDefault="00435CD4" w:rsidP="00435CD4">
      <w:pPr>
        <w:autoSpaceDE w:val="0"/>
        <w:autoSpaceDN w:val="0"/>
        <w:adjustRightInd w:val="0"/>
        <w:ind w:right="-1"/>
        <w:jc w:val="both"/>
        <w:rPr>
          <w:i/>
          <w:sz w:val="28"/>
          <w:szCs w:val="28"/>
          <w:lang w:val="tt-RU"/>
        </w:rPr>
      </w:pPr>
    </w:p>
    <w:p w:rsidR="00435CD4" w:rsidRPr="00435CD4" w:rsidRDefault="00435CD4" w:rsidP="00435CD4">
      <w:pPr>
        <w:ind w:right="-1" w:firstLine="709"/>
        <w:jc w:val="both"/>
        <w:rPr>
          <w:i/>
          <w:sz w:val="28"/>
          <w:szCs w:val="28"/>
          <w:lang w:val="tt-RU"/>
        </w:rPr>
      </w:pPr>
      <w:r w:rsidRPr="00435CD4">
        <w:rPr>
          <w:sz w:val="28"/>
          <w:szCs w:val="28"/>
          <w:lang w:val="tt-RU"/>
        </w:rPr>
        <w:t>Кирәкле һәм мәҗбүри хезмәтләр күрсәтү кирәк түгел.</w:t>
      </w:r>
    </w:p>
    <w:p w:rsidR="00435CD4" w:rsidRPr="00435CD4" w:rsidRDefault="00435CD4" w:rsidP="00435CD4">
      <w:pPr>
        <w:ind w:right="-1" w:firstLine="427"/>
        <w:jc w:val="both"/>
        <w:rPr>
          <w:sz w:val="28"/>
          <w:szCs w:val="28"/>
          <w:lang w:val="tt-RU"/>
        </w:rPr>
      </w:pPr>
    </w:p>
    <w:p w:rsidR="00435CD4" w:rsidRPr="00435CD4" w:rsidRDefault="00435CD4" w:rsidP="00435CD4">
      <w:pPr>
        <w:ind w:right="-1" w:firstLine="427"/>
        <w:jc w:val="both"/>
        <w:rPr>
          <w:sz w:val="28"/>
          <w:szCs w:val="28"/>
          <w:lang w:val="tt-RU"/>
        </w:rPr>
      </w:pPr>
      <w:r w:rsidRPr="00435CD4">
        <w:rPr>
          <w:sz w:val="28"/>
          <w:szCs w:val="28"/>
          <w:lang w:val="tt-RU"/>
        </w:rPr>
        <w:t>2.12. Муниципаль хезмәтләр күрсәтүдә катнашучы оешма тарафыннан күрсәтелә торган хезмәтләр күрсәтү турында запрос биргәндә һәм мондый хезмәтләр күрсәтү нәтиҗәләрен алганда чиратта максималь көтү срогы</w:t>
      </w:r>
    </w:p>
    <w:p w:rsidR="00435CD4" w:rsidRPr="00435CD4" w:rsidRDefault="00435CD4" w:rsidP="00435CD4">
      <w:pPr>
        <w:ind w:right="-1" w:firstLine="427"/>
        <w:jc w:val="both"/>
        <w:rPr>
          <w:sz w:val="28"/>
          <w:szCs w:val="28"/>
          <w:lang w:val="tt-RU"/>
        </w:rPr>
      </w:pPr>
    </w:p>
    <w:p w:rsidR="00435CD4" w:rsidRPr="00435CD4" w:rsidRDefault="00435CD4" w:rsidP="00435CD4">
      <w:pPr>
        <w:ind w:right="-1" w:firstLine="427"/>
        <w:jc w:val="both"/>
        <w:rPr>
          <w:sz w:val="28"/>
          <w:szCs w:val="28"/>
          <w:lang w:val="tt-RU"/>
        </w:rPr>
      </w:pPr>
      <w:r w:rsidRPr="00435CD4">
        <w:rPr>
          <w:sz w:val="28"/>
          <w:szCs w:val="28"/>
          <w:lang w:val="tt-RU"/>
        </w:rPr>
        <w:t>2.12.1. Муниципаль хезмәт күрсәтүгә гариза бирүне көтү вакыты-15 минуттан артмый.</w:t>
      </w:r>
    </w:p>
    <w:p w:rsidR="00435CD4" w:rsidRPr="00435CD4" w:rsidRDefault="00435CD4" w:rsidP="00435CD4">
      <w:pPr>
        <w:ind w:right="-1" w:firstLine="427"/>
        <w:jc w:val="both"/>
        <w:rPr>
          <w:sz w:val="28"/>
          <w:szCs w:val="28"/>
          <w:lang w:val="tt-RU"/>
        </w:rPr>
      </w:pPr>
      <w:r w:rsidRPr="00435CD4">
        <w:rPr>
          <w:sz w:val="28"/>
          <w:szCs w:val="28"/>
          <w:lang w:val="tt-RU"/>
        </w:rPr>
        <w:t>2.12.2. Муниципаль хезмәт күрсәтү нәтиҗәсен алганда, чиратта көтүнең максималь вакыты 15 минуттан артмаска тиеш.</w:t>
      </w:r>
    </w:p>
    <w:p w:rsidR="00435CD4" w:rsidRPr="00435CD4" w:rsidRDefault="00435CD4" w:rsidP="00435CD4">
      <w:pPr>
        <w:ind w:right="-1" w:firstLine="427"/>
        <w:jc w:val="both"/>
        <w:rPr>
          <w:sz w:val="28"/>
          <w:szCs w:val="28"/>
          <w:lang w:val="tt-RU"/>
        </w:rPr>
      </w:pPr>
    </w:p>
    <w:p w:rsidR="00435CD4" w:rsidRPr="00435CD4" w:rsidRDefault="00435CD4" w:rsidP="00435CD4">
      <w:pPr>
        <w:ind w:right="-1"/>
        <w:jc w:val="center"/>
        <w:rPr>
          <w:sz w:val="28"/>
          <w:szCs w:val="28"/>
          <w:lang w:val="tt-RU"/>
        </w:rPr>
      </w:pPr>
      <w:r w:rsidRPr="00435CD4">
        <w:rPr>
          <w:sz w:val="28"/>
          <w:szCs w:val="28"/>
          <w:lang w:val="tt-RU"/>
        </w:rPr>
        <w:t>2.13. Гариза бирүченең муниципаль хезмәтләр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rsidR="00435CD4" w:rsidRPr="00435CD4" w:rsidRDefault="00435CD4" w:rsidP="00435CD4">
      <w:pPr>
        <w:ind w:right="-1"/>
        <w:jc w:val="center"/>
        <w:rPr>
          <w:sz w:val="28"/>
          <w:szCs w:val="28"/>
          <w:lang w:val="tt-RU"/>
        </w:rPr>
      </w:pPr>
    </w:p>
    <w:p w:rsidR="00435CD4" w:rsidRPr="00435CD4" w:rsidRDefault="00435CD4" w:rsidP="00435CD4">
      <w:pPr>
        <w:ind w:right="-1"/>
        <w:jc w:val="both"/>
        <w:rPr>
          <w:sz w:val="28"/>
          <w:szCs w:val="28"/>
          <w:lang w:val="tt-RU"/>
        </w:rPr>
      </w:pPr>
      <w:r w:rsidRPr="00435CD4">
        <w:rPr>
          <w:sz w:val="28"/>
          <w:szCs w:val="28"/>
          <w:lang w:val="tt-RU"/>
        </w:rPr>
        <w:t xml:space="preserve">     2.13.1. Гариза биргән көнне КФҮәргә шәхси мөрәҗәгать иткәндә мөрәҗәгать итүчегә КФҮ АИСыннан гаризаның җибәрелүен раслаучы теркәү номеры һәм гариза бирү датасы белән расписка бирелә.</w:t>
      </w:r>
    </w:p>
    <w:p w:rsidR="00435CD4" w:rsidRPr="00435CD4" w:rsidRDefault="00435CD4" w:rsidP="00435CD4">
      <w:pPr>
        <w:ind w:right="-1"/>
        <w:jc w:val="both"/>
        <w:rPr>
          <w:sz w:val="28"/>
          <w:szCs w:val="28"/>
          <w:lang w:val="tt-RU"/>
        </w:rPr>
      </w:pPr>
      <w:r w:rsidRPr="00435CD4">
        <w:rPr>
          <w:sz w:val="28"/>
          <w:szCs w:val="28"/>
          <w:lang w:val="tt-RU"/>
        </w:rPr>
        <w:lastRenderedPageBreak/>
        <w:t xml:space="preserve">     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җибәрелүен, анда теркәү номеры һәм гариза бирү датасы күрсәтелүен раслаучы белдерү кәгазе ала.</w:t>
      </w:r>
    </w:p>
    <w:p w:rsidR="00435CD4" w:rsidRPr="00435CD4" w:rsidRDefault="00435CD4" w:rsidP="00435CD4">
      <w:pPr>
        <w:ind w:right="-1"/>
        <w:jc w:val="both"/>
        <w:rPr>
          <w:sz w:val="28"/>
          <w:szCs w:val="28"/>
          <w:lang w:val="tt-RU"/>
        </w:rPr>
      </w:pPr>
      <w:r w:rsidRPr="00435CD4">
        <w:rPr>
          <w:sz w:val="28"/>
          <w:szCs w:val="28"/>
          <w:lang w:val="tt-RU"/>
        </w:rPr>
        <w:t xml:space="preserve">      2.13.3. Гариза биргән көнне органга вәкаләтле вазыйфаи зат мөрәҗәгать итүчегә шәхси мөрәҗәгать иткәндә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35CD4" w:rsidRPr="00435CD4" w:rsidRDefault="00435CD4" w:rsidP="00435CD4">
      <w:pPr>
        <w:ind w:right="-1"/>
        <w:jc w:val="center"/>
        <w:rPr>
          <w:sz w:val="28"/>
          <w:szCs w:val="28"/>
          <w:lang w:val="tt-RU"/>
        </w:rPr>
      </w:pPr>
    </w:p>
    <w:p w:rsidR="00435CD4" w:rsidRPr="00435CD4" w:rsidRDefault="00435CD4" w:rsidP="00435CD4">
      <w:pPr>
        <w:ind w:right="-1" w:firstLine="427"/>
        <w:jc w:val="both"/>
        <w:rPr>
          <w:sz w:val="28"/>
          <w:szCs w:val="28"/>
          <w:lang w:val="tt-RU"/>
        </w:rPr>
      </w:pPr>
    </w:p>
    <w:p w:rsidR="00435CD4" w:rsidRPr="00435CD4" w:rsidRDefault="00435CD4" w:rsidP="00435CD4">
      <w:pPr>
        <w:ind w:right="-1" w:firstLine="427"/>
        <w:jc w:val="center"/>
        <w:rPr>
          <w:sz w:val="28"/>
          <w:szCs w:val="28"/>
          <w:lang w:val="tt-RU"/>
        </w:rPr>
      </w:pPr>
      <w:r w:rsidRPr="00435CD4">
        <w:rPr>
          <w:sz w:val="28"/>
          <w:szCs w:val="28"/>
          <w:lang w:val="tt-RU"/>
        </w:rPr>
        <w:t>2.14.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435CD4" w:rsidRPr="00435CD4" w:rsidRDefault="00435CD4" w:rsidP="00435CD4">
      <w:pPr>
        <w:ind w:right="-1" w:firstLine="427"/>
        <w:jc w:val="both"/>
        <w:rPr>
          <w:sz w:val="28"/>
          <w:szCs w:val="28"/>
          <w:lang w:val="tt-RU"/>
        </w:rPr>
      </w:pPr>
    </w:p>
    <w:p w:rsidR="00435CD4" w:rsidRPr="00435CD4" w:rsidRDefault="00435CD4" w:rsidP="00435CD4">
      <w:pPr>
        <w:widowControl w:val="0"/>
        <w:autoSpaceDE w:val="0"/>
        <w:autoSpaceDN w:val="0"/>
        <w:adjustRightInd w:val="0"/>
        <w:ind w:right="-1" w:firstLine="709"/>
        <w:jc w:val="both"/>
        <w:rPr>
          <w:sz w:val="28"/>
          <w:szCs w:val="28"/>
          <w:lang w:val="tt-RU"/>
        </w:rPr>
      </w:pPr>
      <w:r w:rsidRPr="00435CD4">
        <w:rPr>
          <w:sz w:val="28"/>
          <w:szCs w:val="28"/>
          <w:lang w:val="tt-RU"/>
        </w:rPr>
        <w:t>2.14.1. Муниципаль хезмәт күрсәтү янгынга каршы система һәм янгын сүндерү системасы белән җиһазландырылган биналарда һәм урыннарда башкарыла.</w:t>
      </w:r>
    </w:p>
    <w:p w:rsidR="00435CD4" w:rsidRPr="00435CD4" w:rsidRDefault="00435CD4" w:rsidP="00435CD4">
      <w:pPr>
        <w:widowControl w:val="0"/>
        <w:autoSpaceDE w:val="0"/>
        <w:autoSpaceDN w:val="0"/>
        <w:adjustRightInd w:val="0"/>
        <w:ind w:right="-1" w:firstLine="709"/>
        <w:jc w:val="both"/>
        <w:rPr>
          <w:sz w:val="28"/>
          <w:szCs w:val="28"/>
          <w:lang w:val="tt-RU"/>
        </w:rPr>
      </w:pPr>
      <w:r w:rsidRPr="00435CD4">
        <w:rPr>
          <w:sz w:val="28"/>
          <w:szCs w:val="28"/>
          <w:lang w:val="tt-RU"/>
        </w:rPr>
        <w:t>Гариза бирүчеләрне кабул итү урыннары документларны рәсмиләштерү өчен кирәкле мебель, мәгълүмат стендлары белән җиһазландырылачак.</w:t>
      </w:r>
    </w:p>
    <w:p w:rsidR="00435CD4" w:rsidRPr="00435CD4" w:rsidRDefault="00435CD4" w:rsidP="00435CD4">
      <w:pPr>
        <w:widowControl w:val="0"/>
        <w:autoSpaceDE w:val="0"/>
        <w:autoSpaceDN w:val="0"/>
        <w:adjustRightInd w:val="0"/>
        <w:ind w:right="-1" w:firstLine="709"/>
        <w:jc w:val="both"/>
        <w:rPr>
          <w:sz w:val="28"/>
          <w:szCs w:val="28"/>
          <w:lang w:val="tt-RU"/>
        </w:rPr>
      </w:pPr>
      <w:r w:rsidRPr="00435CD4">
        <w:rPr>
          <w:sz w:val="28"/>
          <w:szCs w:val="28"/>
          <w:lang w:val="tt-RU"/>
        </w:rPr>
        <w:t>2.14.2. Инвалидларны социаль яклау турында Россия Федерациясе законнары нигезендә муниципаль хезмәт күрсәтү урынына тоткарлыксыз керү мөмкинлеген тәэмин итә:</w:t>
      </w:r>
    </w:p>
    <w:p w:rsidR="00435CD4" w:rsidRPr="00435CD4" w:rsidRDefault="00435CD4" w:rsidP="00435CD4">
      <w:pPr>
        <w:widowControl w:val="0"/>
        <w:autoSpaceDE w:val="0"/>
        <w:autoSpaceDN w:val="0"/>
        <w:adjustRightInd w:val="0"/>
        <w:ind w:right="-1" w:firstLine="709"/>
        <w:jc w:val="both"/>
        <w:rPr>
          <w:sz w:val="28"/>
          <w:szCs w:val="28"/>
          <w:lang w:val="tt-RU"/>
        </w:rPr>
      </w:pPr>
      <w:r w:rsidRPr="00435CD4">
        <w:rPr>
          <w:sz w:val="28"/>
          <w:szCs w:val="28"/>
          <w:lang w:val="tt-RU"/>
        </w:rPr>
        <w:t>1) инвалидларның муниципаль хезмәт күрсәтү урынына тоткарлыксыз керүе тәэмин ителә (бинага керү һәм аларны чикләрендә күчерү уңайлы);</w:t>
      </w:r>
    </w:p>
    <w:p w:rsidR="00435CD4" w:rsidRPr="00435CD4" w:rsidRDefault="00734748" w:rsidP="00435CD4">
      <w:pPr>
        <w:ind w:right="-1"/>
        <w:jc w:val="both"/>
        <w:rPr>
          <w:sz w:val="28"/>
          <w:szCs w:val="28"/>
          <w:lang w:val="tt-RU"/>
        </w:rPr>
      </w:pPr>
      <w:r>
        <w:rPr>
          <w:sz w:val="28"/>
          <w:szCs w:val="28"/>
          <w:lang w:val="tt-RU"/>
        </w:rPr>
        <w:t>2</w:t>
      </w:r>
      <w:r w:rsidR="00435CD4" w:rsidRPr="00435CD4">
        <w:rPr>
          <w:sz w:val="28"/>
          <w:szCs w:val="28"/>
          <w:lang w:val="tt-RU"/>
        </w:rPr>
        <w:t>)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мөмкинлекләре чикләнгән булган урыннарда урнаштырыла;</w:t>
      </w:r>
    </w:p>
    <w:p w:rsidR="00435CD4" w:rsidRPr="00435CD4" w:rsidRDefault="00734748" w:rsidP="00435CD4">
      <w:pPr>
        <w:ind w:right="-1"/>
        <w:jc w:val="both"/>
        <w:rPr>
          <w:sz w:val="28"/>
          <w:szCs w:val="28"/>
          <w:lang w:val="tt-RU"/>
        </w:rPr>
      </w:pPr>
      <w:r>
        <w:rPr>
          <w:sz w:val="28"/>
          <w:szCs w:val="28"/>
          <w:lang w:val="tt-RU"/>
        </w:rPr>
        <w:t>3</w:t>
      </w:r>
      <w:r w:rsidR="00435CD4" w:rsidRPr="00435CD4">
        <w:rPr>
          <w:sz w:val="28"/>
          <w:szCs w:val="28"/>
          <w:lang w:val="tt-RU"/>
        </w:rPr>
        <w:t>) күрү һәм мөстәкыйль хәрәкәт функцияләре өзлексез бозылган инвалидларны озату, аларга ярдәм күрсәтү;</w:t>
      </w:r>
    </w:p>
    <w:p w:rsidR="00435CD4" w:rsidRPr="00435CD4" w:rsidRDefault="00435CD4" w:rsidP="00435CD4">
      <w:pPr>
        <w:ind w:right="-1"/>
        <w:jc w:val="both"/>
        <w:rPr>
          <w:sz w:val="28"/>
          <w:szCs w:val="28"/>
          <w:lang w:val="tt-RU"/>
        </w:rPr>
      </w:pPr>
      <w:r>
        <w:rPr>
          <w:sz w:val="28"/>
          <w:szCs w:val="28"/>
          <w:lang w:val="tt-RU"/>
        </w:rPr>
        <w:t xml:space="preserve">4) </w:t>
      </w:r>
      <w:r w:rsidRPr="00435CD4">
        <w:rPr>
          <w:sz w:val="28"/>
          <w:szCs w:val="28"/>
          <w:lang w:val="tt-RU"/>
        </w:rPr>
        <w:t>социаль, инженер һәм транспорт инфраструктуралары объектлары урнашкан территория буенча мөстәкыйль йөрү, мондый объектларга керү һәм чыгу, транспорт чарасына утырту һәм аннан төшү, шул исәптән кресло-колясканы куллану мөмкинлеге;</w:t>
      </w:r>
    </w:p>
    <w:p w:rsidR="00734748" w:rsidRDefault="00734748" w:rsidP="00734748">
      <w:pPr>
        <w:ind w:right="-1"/>
        <w:contextualSpacing/>
        <w:jc w:val="both"/>
        <w:rPr>
          <w:sz w:val="28"/>
          <w:szCs w:val="28"/>
          <w:lang w:val="tt-RU"/>
        </w:rPr>
      </w:pPr>
      <w:r>
        <w:rPr>
          <w:sz w:val="28"/>
          <w:szCs w:val="28"/>
          <w:lang w:val="tt-RU"/>
        </w:rPr>
        <w:t xml:space="preserve">5) </w:t>
      </w:r>
      <w:r w:rsidRPr="00734748">
        <w:rPr>
          <w:sz w:val="28"/>
          <w:szCs w:val="28"/>
          <w:lang w:val="tt-RU"/>
        </w:rPr>
        <w:t>инвалидларның тормыш эшчәнлегенә чикләүләрне исәпкә алып, тоткарлыксыз керү мөмкинлеген тәэмин итү өчен кирәкле җиһазларны һәм мәгълүмат йөртүчеләрне тиешле дәрәҗәдә урнаштыру;</w:t>
      </w:r>
    </w:p>
    <w:p w:rsidR="00734748" w:rsidRPr="00734748" w:rsidRDefault="00734748" w:rsidP="00734748">
      <w:pPr>
        <w:ind w:right="-1"/>
        <w:jc w:val="both"/>
        <w:rPr>
          <w:sz w:val="28"/>
          <w:szCs w:val="28"/>
          <w:lang w:val="tt-RU"/>
        </w:rPr>
      </w:pPr>
      <w:r>
        <w:rPr>
          <w:sz w:val="28"/>
          <w:szCs w:val="28"/>
          <w:lang w:val="tt-RU"/>
        </w:rPr>
        <w:t xml:space="preserve">6) </w:t>
      </w:r>
      <w:r w:rsidRPr="00734748">
        <w:rPr>
          <w:sz w:val="28"/>
          <w:szCs w:val="28"/>
          <w:lang w:val="tt-RU"/>
        </w:rPr>
        <w:t>инвалидлар өчен кирәкле тавышлы һәм визуаль мәгълүматны, шулай ук рельеф-нокта  Брайль шрифты белән башкарылган язмаларны, билгеләрне һәм башка текст һәм график мәгълүматны кабатлау;</w:t>
      </w:r>
    </w:p>
    <w:p w:rsidR="00734748" w:rsidRPr="00734748" w:rsidRDefault="00734748" w:rsidP="00734748">
      <w:pPr>
        <w:ind w:right="-1"/>
        <w:jc w:val="both"/>
        <w:rPr>
          <w:sz w:val="28"/>
          <w:szCs w:val="28"/>
          <w:lang w:val="tt-RU"/>
        </w:rPr>
      </w:pPr>
      <w:r>
        <w:rPr>
          <w:sz w:val="28"/>
          <w:szCs w:val="28"/>
          <w:lang w:val="tt-RU"/>
        </w:rPr>
        <w:t xml:space="preserve">7) </w:t>
      </w:r>
      <w:r w:rsidRPr="00734748">
        <w:rPr>
          <w:sz w:val="28"/>
          <w:szCs w:val="28"/>
          <w:lang w:val="tt-RU"/>
        </w:rPr>
        <w:t xml:space="preserve">сурдотәрҗемәче һәм тифлосурдотәрҗемәчегә рөхсәт; </w:t>
      </w:r>
    </w:p>
    <w:p w:rsidR="00734748" w:rsidRPr="00734748" w:rsidRDefault="00734748" w:rsidP="00734748">
      <w:pPr>
        <w:ind w:right="-1"/>
        <w:jc w:val="both"/>
        <w:rPr>
          <w:sz w:val="28"/>
          <w:szCs w:val="28"/>
          <w:lang w:val="tt-RU"/>
        </w:rPr>
      </w:pPr>
      <w:r>
        <w:rPr>
          <w:sz w:val="28"/>
          <w:szCs w:val="28"/>
          <w:lang w:val="tt-RU"/>
        </w:rPr>
        <w:lastRenderedPageBreak/>
        <w:t>8</w:t>
      </w:r>
      <w:r w:rsidRPr="00734748">
        <w:rPr>
          <w:sz w:val="28"/>
          <w:szCs w:val="28"/>
          <w:lang w:val="tt-RU"/>
        </w:rPr>
        <w:t xml:space="preserve">) Россия Федерациясе Хезмәт һәм социаль яклау министрлыгының «Сукырларны озатып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734748" w:rsidRPr="00734748" w:rsidRDefault="00354344" w:rsidP="00734748">
      <w:pPr>
        <w:tabs>
          <w:tab w:val="num" w:pos="370"/>
        </w:tabs>
        <w:ind w:right="-1" w:firstLine="709"/>
        <w:jc w:val="both"/>
        <w:rPr>
          <w:sz w:val="28"/>
          <w:szCs w:val="28"/>
          <w:lang w:val="tt-RU"/>
        </w:rPr>
      </w:pPr>
      <w:r w:rsidRPr="00734748">
        <w:rPr>
          <w:sz w:val="28"/>
          <w:szCs w:val="28"/>
          <w:lang w:val="tt-RU"/>
        </w:rPr>
        <w:t>2.14.3. </w:t>
      </w:r>
      <w:r w:rsidR="00734748" w:rsidRPr="00734748">
        <w:rPr>
          <w:sz w:val="28"/>
          <w:szCs w:val="28"/>
          <w:lang w:val="tt-RU"/>
        </w:rPr>
        <w:t xml:space="preserve">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354344" w:rsidRPr="00734748" w:rsidRDefault="00354344" w:rsidP="00734748">
      <w:pPr>
        <w:ind w:right="-1"/>
        <w:contextualSpacing/>
        <w:jc w:val="both"/>
        <w:rPr>
          <w:sz w:val="28"/>
          <w:szCs w:val="28"/>
          <w:lang w:val="tt-RU"/>
        </w:rPr>
      </w:pPr>
    </w:p>
    <w:p w:rsidR="00354344" w:rsidRPr="00734748" w:rsidRDefault="00354344" w:rsidP="00354344">
      <w:pPr>
        <w:ind w:right="-1" w:firstLine="427"/>
        <w:jc w:val="both"/>
        <w:rPr>
          <w:sz w:val="28"/>
          <w:szCs w:val="28"/>
          <w:lang w:val="tt-RU"/>
        </w:rPr>
      </w:pPr>
    </w:p>
    <w:p w:rsidR="00734748" w:rsidRPr="003708D4" w:rsidRDefault="00354344" w:rsidP="00734748">
      <w:pPr>
        <w:jc w:val="center"/>
        <w:rPr>
          <w:sz w:val="28"/>
          <w:szCs w:val="28"/>
          <w:lang w:val="tt-RU"/>
        </w:rPr>
      </w:pPr>
      <w:r w:rsidRPr="003708D4">
        <w:rPr>
          <w:sz w:val="28"/>
          <w:szCs w:val="28"/>
          <w:lang w:val="tt-RU"/>
        </w:rPr>
        <w:t>2.15. </w:t>
      </w:r>
      <w:r w:rsidR="00734748" w:rsidRPr="003708D4">
        <w:rPr>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734748" w:rsidRPr="003708D4" w:rsidRDefault="00734748" w:rsidP="00734748">
      <w:pPr>
        <w:ind w:right="-1" w:firstLine="427"/>
        <w:jc w:val="both"/>
        <w:rPr>
          <w:sz w:val="28"/>
          <w:szCs w:val="28"/>
          <w:lang w:val="tt-RU"/>
        </w:rPr>
      </w:pPr>
    </w:p>
    <w:p w:rsidR="00734748" w:rsidRPr="003708D4" w:rsidRDefault="00734748" w:rsidP="00734748">
      <w:pPr>
        <w:autoSpaceDE w:val="0"/>
        <w:autoSpaceDN w:val="0"/>
        <w:adjustRightInd w:val="0"/>
        <w:ind w:right="-1" w:firstLine="709"/>
        <w:jc w:val="both"/>
        <w:rPr>
          <w:sz w:val="28"/>
          <w:szCs w:val="28"/>
          <w:lang w:val="tt-RU"/>
        </w:rPr>
      </w:pPr>
      <w:r w:rsidRPr="003708D4">
        <w:rPr>
          <w:sz w:val="28"/>
          <w:szCs w:val="28"/>
          <w:lang w:val="tt-RU"/>
        </w:rPr>
        <w:t>2.15.1. Муниципаль хезмәт күрсәтүләрдән файдалану күрсәткечләре булып тора:</w:t>
      </w:r>
    </w:p>
    <w:p w:rsidR="00734748" w:rsidRPr="006322C5" w:rsidRDefault="00734748" w:rsidP="00734748">
      <w:pPr>
        <w:autoSpaceDE w:val="0"/>
        <w:autoSpaceDN w:val="0"/>
        <w:adjustRightInd w:val="0"/>
        <w:ind w:right="-1" w:firstLine="709"/>
        <w:jc w:val="both"/>
        <w:rPr>
          <w:sz w:val="28"/>
          <w:szCs w:val="28"/>
          <w:lang w:val="tt-RU"/>
        </w:rPr>
      </w:pPr>
      <w:r w:rsidRPr="006322C5">
        <w:rPr>
          <w:sz w:val="28"/>
          <w:szCs w:val="28"/>
          <w:lang w:val="tt-RU"/>
        </w:rPr>
        <w:t>кабул ителә торган бинаның урнашуы, җәмәгать транспорты һәркем өчен мөмкин булган зонада документлар бирү;</w:t>
      </w:r>
    </w:p>
    <w:p w:rsidR="00734748" w:rsidRPr="006322C5" w:rsidRDefault="00734748" w:rsidP="00734748">
      <w:pPr>
        <w:autoSpaceDE w:val="0"/>
        <w:autoSpaceDN w:val="0"/>
        <w:adjustRightInd w:val="0"/>
        <w:ind w:right="-1" w:firstLine="709"/>
        <w:jc w:val="both"/>
        <w:rPr>
          <w:sz w:val="28"/>
          <w:szCs w:val="28"/>
          <w:lang w:val="tt-RU"/>
        </w:rPr>
      </w:pPr>
      <w:r w:rsidRPr="006322C5">
        <w:rPr>
          <w:sz w:val="28"/>
          <w:szCs w:val="28"/>
          <w:lang w:val="tt-RU"/>
        </w:rPr>
        <w:t>кирәкле сандагы белгечләр, шулай ук гариза бирүчеләрдән документлар кабул итә торган биналар булу;</w:t>
      </w:r>
    </w:p>
    <w:p w:rsidR="00734748" w:rsidRPr="006322C5" w:rsidRDefault="00734748" w:rsidP="00734748">
      <w:pPr>
        <w:autoSpaceDE w:val="0"/>
        <w:autoSpaceDN w:val="0"/>
        <w:adjustRightInd w:val="0"/>
        <w:ind w:right="-1" w:firstLine="709"/>
        <w:jc w:val="both"/>
        <w:rPr>
          <w:sz w:val="28"/>
          <w:szCs w:val="28"/>
          <w:lang w:val="tt-RU"/>
        </w:rPr>
      </w:pPr>
      <w:r w:rsidRPr="006322C5">
        <w:rPr>
          <w:sz w:val="28"/>
          <w:szCs w:val="28"/>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734748" w:rsidRPr="00734748" w:rsidRDefault="00734748" w:rsidP="00734748">
      <w:pPr>
        <w:autoSpaceDE w:val="0"/>
        <w:autoSpaceDN w:val="0"/>
        <w:adjustRightInd w:val="0"/>
        <w:ind w:right="-1" w:firstLine="709"/>
        <w:jc w:val="both"/>
        <w:rPr>
          <w:sz w:val="28"/>
          <w:szCs w:val="28"/>
          <w:lang w:val="tt-RU"/>
        </w:rPr>
      </w:pPr>
      <w:r w:rsidRPr="006322C5">
        <w:rPr>
          <w:sz w:val="28"/>
          <w:szCs w:val="28"/>
          <w:lang w:val="tt-RU"/>
        </w:rPr>
        <w:t>инвалидларга башка затлар белән бертигез дәрәҗәдә хезмәт күрсәтүгә комачаулый торган киртәләрне җиңәргә ярдәм итү.</w:t>
      </w:r>
    </w:p>
    <w:p w:rsidR="00BA4B96" w:rsidRPr="00BA4B96" w:rsidRDefault="00354344" w:rsidP="00BA4B96">
      <w:pPr>
        <w:autoSpaceDE w:val="0"/>
        <w:autoSpaceDN w:val="0"/>
        <w:adjustRightInd w:val="0"/>
        <w:ind w:right="-1" w:firstLine="709"/>
        <w:jc w:val="both"/>
        <w:rPr>
          <w:sz w:val="28"/>
          <w:szCs w:val="28"/>
          <w:lang w:val="tt-RU"/>
        </w:rPr>
      </w:pPr>
      <w:r w:rsidRPr="00BA4B96">
        <w:rPr>
          <w:sz w:val="28"/>
          <w:szCs w:val="28"/>
          <w:lang w:val="tt-RU"/>
        </w:rPr>
        <w:t xml:space="preserve">2.15.2. </w:t>
      </w:r>
      <w:r w:rsidR="00BA4B96" w:rsidRPr="00BA4B96">
        <w:rPr>
          <w:sz w:val="28"/>
          <w:szCs w:val="28"/>
          <w:lang w:val="tt-RU"/>
        </w:rPr>
        <w:t>Муниципаль хезмәт күрсәтүләрнең сыйфат күрсәткечләре булып тора:</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t>1) документларны кабул итү һәм карау срокларын үтәү;</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t>2) муниципаль хезмәт күрсәтү нәтиҗәләрен алу срогын үтәү;</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t>3) орган хезмәткәрләре тарафыннан кылынган административ регламент бозылуга нигезләнгән шикаятьләр булмау;</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t>4) мөрәҗәгать итүченең вазыйфаи затлар белән үзара хезмәттәшлеге саны (консультацияләрне исәпкә алмыйча):</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lastRenderedPageBreak/>
        <w:t>гариза бирүченең орган яки КФҮ хезмәткәрләре белән хезмәттәшлеге барлык кирәкле документлар белән гариза биргәндә бер тапкыр башкарыла;</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t>бер тапкыр органнарда яки КФҮләрдә муниципаль хезмәт күрсәтү нәтиҗәләрен кәгазьдә электрон документ күчермәсе рәвешендә алу зарурлыгы турында.</w:t>
      </w:r>
    </w:p>
    <w:p w:rsidR="00BA4B96" w:rsidRPr="00BA4B96" w:rsidRDefault="00BA4B96" w:rsidP="00BA4B96">
      <w:pPr>
        <w:autoSpaceDE w:val="0"/>
        <w:autoSpaceDN w:val="0"/>
        <w:adjustRightInd w:val="0"/>
        <w:ind w:right="-1" w:firstLine="709"/>
        <w:jc w:val="both"/>
        <w:rPr>
          <w:sz w:val="28"/>
          <w:szCs w:val="28"/>
        </w:rPr>
      </w:pPr>
      <w:r w:rsidRPr="00BA4B96">
        <w:rPr>
          <w:sz w:val="28"/>
          <w:szCs w:val="28"/>
        </w:rPr>
        <w:t>Муниципаль хезмәт күрсәткәндә мөрәҗәгать итүченең вазифаи затлар белән үзара хезмәттәшлегенең озынлыгы 15 минуттан артмый.</w:t>
      </w:r>
    </w:p>
    <w:p w:rsidR="00BA4B96" w:rsidRPr="00BA4B96" w:rsidRDefault="00BA4B96" w:rsidP="00BA4B96">
      <w:pPr>
        <w:autoSpaceDE w:val="0"/>
        <w:autoSpaceDN w:val="0"/>
        <w:adjustRightInd w:val="0"/>
        <w:ind w:right="-1" w:firstLine="709"/>
        <w:jc w:val="both"/>
        <w:rPr>
          <w:sz w:val="28"/>
          <w:szCs w:val="28"/>
          <w:lang w:val="tt-RU"/>
        </w:rPr>
      </w:pPr>
      <w:r w:rsidRPr="00BA4B96">
        <w:rPr>
          <w:sz w:val="28"/>
          <w:szCs w:val="28"/>
        </w:rPr>
        <w:t>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p>
    <w:p w:rsidR="00BA4B96" w:rsidRPr="00BA4B96" w:rsidRDefault="00BA4B96" w:rsidP="00BA4B96">
      <w:pPr>
        <w:autoSpaceDE w:val="0"/>
        <w:autoSpaceDN w:val="0"/>
        <w:adjustRightInd w:val="0"/>
        <w:ind w:right="-1" w:firstLine="709"/>
        <w:jc w:val="both"/>
        <w:rPr>
          <w:sz w:val="28"/>
          <w:szCs w:val="28"/>
          <w:lang w:val="tt-RU"/>
        </w:rPr>
      </w:pPr>
      <w:r w:rsidRPr="00BA4B96">
        <w:rPr>
          <w:sz w:val="28"/>
          <w:szCs w:val="28"/>
          <w:lang w:val="tt-RU"/>
        </w:rPr>
        <w:t>2.15.3. Муниципаль хезмәт күрсәтүнең барышы турындагы мәгълүмат гариза бирүче тарафыннан шәхси кабинетта бердәм порталда, республика Порталында, органда, КФҮндә алынырга мөмкин.</w:t>
      </w:r>
    </w:p>
    <w:p w:rsidR="00BA4B96" w:rsidRPr="00BA4B96" w:rsidRDefault="00BA4B96" w:rsidP="00BA4B96">
      <w:pPr>
        <w:autoSpaceDE w:val="0"/>
        <w:autoSpaceDN w:val="0"/>
        <w:adjustRightInd w:val="0"/>
        <w:ind w:right="-1" w:firstLine="709"/>
        <w:jc w:val="both"/>
        <w:rPr>
          <w:sz w:val="28"/>
          <w:szCs w:val="28"/>
          <w:lang w:val="tt-RU"/>
        </w:rPr>
      </w:pPr>
      <w:r w:rsidRPr="00BA4B96">
        <w:rPr>
          <w:sz w:val="28"/>
          <w:szCs w:val="28"/>
          <w:lang w:val="tt-RU"/>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rsidR="00BA4B96" w:rsidRPr="00BA4B96" w:rsidRDefault="00BA4B96" w:rsidP="00BA4B96">
      <w:pPr>
        <w:autoSpaceDE w:val="0"/>
        <w:autoSpaceDN w:val="0"/>
        <w:adjustRightInd w:val="0"/>
        <w:ind w:right="-1" w:firstLine="709"/>
        <w:jc w:val="both"/>
        <w:rPr>
          <w:sz w:val="28"/>
          <w:szCs w:val="28"/>
          <w:lang w:val="tt-RU"/>
        </w:rPr>
      </w:pPr>
      <w:r w:rsidRPr="00BA4B96">
        <w:rPr>
          <w:sz w:val="28"/>
          <w:szCs w:val="28"/>
        </w:rPr>
        <w:t>Комплекслы сорау составында муниципаль хезмәт күрсәтелми.</w:t>
      </w:r>
    </w:p>
    <w:p w:rsidR="00BA4B96" w:rsidRPr="00BA4B96" w:rsidRDefault="00BA4B96" w:rsidP="00BA4B96">
      <w:pPr>
        <w:autoSpaceDE w:val="0"/>
        <w:autoSpaceDN w:val="0"/>
        <w:adjustRightInd w:val="0"/>
        <w:ind w:right="-1" w:firstLine="709"/>
        <w:jc w:val="both"/>
        <w:rPr>
          <w:sz w:val="28"/>
          <w:szCs w:val="28"/>
          <w:lang w:val="tt-RU"/>
        </w:rPr>
      </w:pPr>
    </w:p>
    <w:p w:rsidR="00BA4B96" w:rsidRPr="00BA4B96" w:rsidRDefault="00BA4B96" w:rsidP="00BA4B96">
      <w:pPr>
        <w:ind w:right="-1" w:firstLine="427"/>
        <w:jc w:val="both"/>
        <w:rPr>
          <w:sz w:val="28"/>
          <w:szCs w:val="28"/>
          <w:lang w:val="tt-RU"/>
        </w:rPr>
      </w:pPr>
      <w:r w:rsidRPr="00BA4B96">
        <w:rPr>
          <w:sz w:val="28"/>
          <w:szCs w:val="28"/>
        </w:rPr>
        <w:t>Комплекслы сорау составында муниципаль хезмәт күрсәтелми.</w:t>
      </w:r>
    </w:p>
    <w:p w:rsidR="00BA4B96" w:rsidRPr="00BA4B96" w:rsidRDefault="00BA4B96" w:rsidP="00BA4B96">
      <w:pPr>
        <w:ind w:right="-1" w:firstLine="427"/>
        <w:jc w:val="both"/>
        <w:rPr>
          <w:sz w:val="28"/>
          <w:szCs w:val="28"/>
          <w:lang w:val="tt-RU"/>
        </w:rPr>
      </w:pPr>
    </w:p>
    <w:p w:rsidR="00BA4B96" w:rsidRPr="00BA4B96" w:rsidRDefault="00BA4B96" w:rsidP="00BA4B96">
      <w:pPr>
        <w:ind w:right="-1"/>
        <w:jc w:val="center"/>
        <w:rPr>
          <w:sz w:val="28"/>
          <w:szCs w:val="28"/>
          <w:lang w:val="tt-RU"/>
        </w:rPr>
      </w:pPr>
      <w:r w:rsidRPr="00BA4B96">
        <w:rPr>
          <w:sz w:val="28"/>
          <w:szCs w:val="28"/>
          <w:lang w:val="tt-RU"/>
        </w:rPr>
        <w:t>2.16. 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рәвештә муниципаль хезмәт күрсәтү үзенчәлекләрен исәпкә алган башка таләпләр</w:t>
      </w:r>
    </w:p>
    <w:p w:rsidR="00BA4B96" w:rsidRPr="00BA4B96" w:rsidRDefault="00BA4B96" w:rsidP="00BA4B96">
      <w:pPr>
        <w:ind w:right="-1" w:firstLine="427"/>
        <w:jc w:val="both"/>
        <w:rPr>
          <w:sz w:val="28"/>
          <w:szCs w:val="28"/>
          <w:lang w:val="tt-RU"/>
        </w:rPr>
      </w:pPr>
    </w:p>
    <w:p w:rsidR="00BA4B96" w:rsidRPr="00BA4B96" w:rsidRDefault="00BA4B96" w:rsidP="00BA4B96">
      <w:pPr>
        <w:tabs>
          <w:tab w:val="left" w:pos="709"/>
        </w:tabs>
        <w:ind w:right="-1" w:firstLine="709"/>
        <w:jc w:val="both"/>
        <w:rPr>
          <w:sz w:val="28"/>
          <w:szCs w:val="28"/>
          <w:lang w:val="tt-RU"/>
        </w:rPr>
      </w:pPr>
      <w:r w:rsidRPr="00BA4B96">
        <w:rPr>
          <w:sz w:val="28"/>
          <w:szCs w:val="28"/>
          <w:lang w:val="tt-RU"/>
        </w:rPr>
        <w:t>2.16.1. Электрон формада муниципаль хезмәт күрсәткәндә мөрәҗәгать итүче хокуклы:</w:t>
      </w:r>
    </w:p>
    <w:p w:rsidR="00BA4B96" w:rsidRPr="00BA4B96" w:rsidRDefault="00BA4B96" w:rsidP="00BA4B96">
      <w:pPr>
        <w:tabs>
          <w:tab w:val="left" w:pos="709"/>
        </w:tabs>
        <w:ind w:right="-1" w:firstLine="709"/>
        <w:jc w:val="both"/>
        <w:rPr>
          <w:sz w:val="28"/>
          <w:szCs w:val="28"/>
          <w:lang w:val="tt-RU"/>
        </w:rPr>
      </w:pPr>
      <w:r w:rsidRPr="00BA4B96">
        <w:rPr>
          <w:sz w:val="28"/>
          <w:szCs w:val="28"/>
          <w:lang w:val="tt-RU"/>
        </w:rPr>
        <w:t>1) Бердәм порталда, республика Порталында урнашкан Муниципаль хезмәт күрсәтү тәртибе һәм сроклары турында мәгълүмат алырга;</w:t>
      </w:r>
    </w:p>
    <w:p w:rsidR="00BA4B96" w:rsidRPr="00BA4B96" w:rsidRDefault="00BA4B96" w:rsidP="00BA4B96">
      <w:pPr>
        <w:tabs>
          <w:tab w:val="left" w:pos="709"/>
        </w:tabs>
        <w:ind w:right="-1" w:firstLine="709"/>
        <w:jc w:val="both"/>
        <w:rPr>
          <w:sz w:val="28"/>
          <w:szCs w:val="28"/>
          <w:lang w:val="tt-RU"/>
        </w:rPr>
      </w:pPr>
      <w:r w:rsidRPr="00BA4B96">
        <w:rPr>
          <w:sz w:val="28"/>
          <w:szCs w:val="28"/>
          <w:lang w:val="tt-RU"/>
        </w:rPr>
        <w:t>2) муниципаль хезмәтләр күрсәтү турында гариза һәм муниципаль хезмәтләр күрсәтү өчен кирәкле башка документларны, шул исәптән элек электрон образлары 210-ФЗ номерлы Федераль законның 16 статьясындагы 1 өлешенең 7.2 пункты нигезендә Республика порталыннан файдаланып расланган документларны һәм мәгълүматны тапшырырга;</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3) электрон формада муниципаль хезмәт күрсәтү турында гаризаларны үтәүнең барышы турында мәгълүмат алырга;</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4) муниципаль хезмәт күрсәтүнең сыйфатын бәяләүне гамәлгә ашыру;</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5) электрон документ рәвешендә муниципаль хезмәт күрсәтү нәтиҗәләрен алу;</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 xml:space="preserve">6)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күрсәтүче органнар тарафыннан дәүләт һәм муниципаль хезмәтләр күрсәткәндә кылынган карарларга һәм гамәлләргә (гамәл кылмау) судка кадәр (судтан тыш) шикаять бирү процессын тәэмин итә торган федераль дәүләт мәгълүмат системасы порталы аша органның, шулай ук аның вазыйфаи затларының, </w:t>
      </w:r>
      <w:r w:rsidRPr="00BA4B96">
        <w:rPr>
          <w:sz w:val="28"/>
          <w:szCs w:val="28"/>
          <w:lang w:val="tt-RU"/>
        </w:rPr>
        <w:lastRenderedPageBreak/>
        <w:t>муниципаль хезмәткәрләрнең карарына һәм гамәлләренә (гамәл кылмавына) шикаять бирергә.</w:t>
      </w:r>
    </w:p>
    <w:p w:rsidR="00BA4B96" w:rsidRPr="00BA4B96" w:rsidRDefault="00BA4B96" w:rsidP="00BA4B96">
      <w:pPr>
        <w:autoSpaceDE w:val="0"/>
        <w:autoSpaceDN w:val="0"/>
        <w:adjustRightInd w:val="0"/>
        <w:ind w:firstLine="709"/>
        <w:jc w:val="both"/>
        <w:rPr>
          <w:sz w:val="28"/>
          <w:szCs w:val="28"/>
        </w:rPr>
      </w:pPr>
      <w:r w:rsidRPr="00BA4B96">
        <w:rPr>
          <w:sz w:val="28"/>
          <w:szCs w:val="28"/>
        </w:rPr>
        <w:t>2.16.2. Гаризаны формалаштыру, гаризаны нинди дә булса башка формада бирмичә, республика Порталында электрон форма гариза тутыру юлы белән башкарыла.</w:t>
      </w:r>
    </w:p>
    <w:p w:rsidR="00BA4B96" w:rsidRPr="00BA4B96" w:rsidRDefault="00BA4B96" w:rsidP="00BA4B96">
      <w:pPr>
        <w:autoSpaceDE w:val="0"/>
        <w:autoSpaceDN w:val="0"/>
        <w:adjustRightInd w:val="0"/>
        <w:ind w:firstLine="709"/>
        <w:jc w:val="both"/>
        <w:rPr>
          <w:sz w:val="28"/>
          <w:szCs w:val="28"/>
        </w:rPr>
      </w:pPr>
      <w:r w:rsidRPr="00BA4B96">
        <w:rPr>
          <w:sz w:val="28"/>
          <w:szCs w:val="28"/>
        </w:rPr>
        <w:t>2.16.3. Гаризаны формалаштырганда тәэмин ителә:</w:t>
      </w:r>
    </w:p>
    <w:p w:rsidR="00BA4B96" w:rsidRPr="00BA4B96" w:rsidRDefault="00BA4B96" w:rsidP="00BA4B96">
      <w:pPr>
        <w:autoSpaceDE w:val="0"/>
        <w:autoSpaceDN w:val="0"/>
        <w:adjustRightInd w:val="0"/>
        <w:ind w:firstLine="709"/>
        <w:jc w:val="both"/>
        <w:rPr>
          <w:sz w:val="28"/>
          <w:szCs w:val="28"/>
        </w:rPr>
      </w:pPr>
      <w:r w:rsidRPr="00BA4B96">
        <w:rPr>
          <w:sz w:val="28"/>
          <w:szCs w:val="28"/>
        </w:rPr>
        <w:t>1) хезмәт күрсәтү өчен кирәкле гаризаларны һәм башка документларны күчереп алу һәм саклау мөмкинлеге;</w:t>
      </w:r>
    </w:p>
    <w:p w:rsidR="00BA4B96" w:rsidRPr="00BA4B96" w:rsidRDefault="00BA4B96" w:rsidP="00BA4B96">
      <w:pPr>
        <w:autoSpaceDE w:val="0"/>
        <w:autoSpaceDN w:val="0"/>
        <w:adjustRightInd w:val="0"/>
        <w:ind w:firstLine="709"/>
        <w:jc w:val="both"/>
        <w:rPr>
          <w:sz w:val="28"/>
          <w:szCs w:val="28"/>
        </w:rPr>
      </w:pPr>
      <w:r w:rsidRPr="00BA4B96">
        <w:rPr>
          <w:sz w:val="28"/>
          <w:szCs w:val="28"/>
        </w:rPr>
        <w:t>2) берничә гариза бирүченең уртак гаризаны берничә гариза бирүче тарафыннан җибәрүне күздә тотучы хезмәтләр өчен мөрәҗәгать иткәндә бер электрон гариза формасын тутыру мөмкинлеге;</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rPr>
        <w:t>3) электрон гариза формасының күчермәсен кәгазь саклагычта бастыру мөмкинлеге;</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4) кулланучы теләге буенча теләсә кайсы вакытта электрон гариза формасына кертелгән кыйммәтләрне саклау, шул исәптән әһәмиятләрне яңадан электрон гариза формасына кертү хаталары килеп чыкканда һәм кире кайтарганда;</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5) гаризаның электрон формасы кырларын, Бердәм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мәгълүматларын тапшыра башлаганчы тутыру;</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6) элек кертелгән мәгълүматны югалтмыйча электрон гариза формасын тутыру этапларының берсенә кире кайту мөмкинлеге;</w:t>
      </w:r>
    </w:p>
    <w:p w:rsidR="00BA4B96" w:rsidRPr="00BA4B96" w:rsidRDefault="00BA4B96" w:rsidP="00BA4B96">
      <w:pPr>
        <w:autoSpaceDE w:val="0"/>
        <w:autoSpaceDN w:val="0"/>
        <w:adjustRightInd w:val="0"/>
        <w:ind w:firstLine="709"/>
        <w:jc w:val="both"/>
        <w:rPr>
          <w:sz w:val="28"/>
          <w:szCs w:val="28"/>
          <w:lang w:val="tt-RU"/>
        </w:rPr>
      </w:pPr>
      <w:r w:rsidRPr="00BA4B96">
        <w:rPr>
          <w:sz w:val="28"/>
          <w:szCs w:val="28"/>
          <w:lang w:val="tt-RU"/>
        </w:rPr>
        <w:t>7) гариза бирүченең ким дигәндә бер ел эчендә үзләренә бирелгән гаризаларга, шулай ук өлешчә формалаштырылган гаризаларга - ким дигәндә 3 ай эчендә керү мөмкинлеге.</w:t>
      </w:r>
    </w:p>
    <w:p w:rsidR="00BA4B96" w:rsidRPr="00BA4B96" w:rsidRDefault="00BA4B96" w:rsidP="00BA4B96">
      <w:pPr>
        <w:suppressAutoHyphens/>
        <w:ind w:right="-1" w:firstLine="709"/>
        <w:jc w:val="both"/>
        <w:rPr>
          <w:sz w:val="28"/>
          <w:szCs w:val="28"/>
          <w:lang w:val="tt-RU"/>
        </w:rPr>
      </w:pPr>
      <w:r w:rsidRPr="00BA4B96">
        <w:rPr>
          <w:sz w:val="28"/>
          <w:szCs w:val="28"/>
          <w:lang w:val="tt-RU"/>
        </w:rPr>
        <w:t>2.16.4. Гариза бирүчеләр КФҮтә кабул итүгә языла (алга таба-язылу) республика порталы, КФҮ телефон-үзәге аша башкарыла.</w:t>
      </w:r>
    </w:p>
    <w:p w:rsidR="00BA4B96" w:rsidRPr="00BA4B96" w:rsidRDefault="00BA4B96" w:rsidP="00BA4B96">
      <w:pPr>
        <w:suppressAutoHyphens/>
        <w:ind w:right="-1" w:firstLine="709"/>
        <w:jc w:val="both"/>
        <w:rPr>
          <w:sz w:val="28"/>
          <w:szCs w:val="28"/>
          <w:lang w:val="tt-RU"/>
        </w:rPr>
      </w:pPr>
      <w:r w:rsidRPr="00BA4B96">
        <w:rPr>
          <w:sz w:val="28"/>
          <w:szCs w:val="28"/>
          <w:lang w:val="tt-RU"/>
        </w:rPr>
        <w:t>Мөрәҗәгать итүчегә кабул итү өчен буш булган датага һәм вакытка күпфункцияле үзәктә билгеләнгән график чикләрендә язылу мөмкинлеге бирелә.</w:t>
      </w:r>
    </w:p>
    <w:p w:rsidR="00BA4B96" w:rsidRPr="00BA4B96" w:rsidRDefault="00BA4B96" w:rsidP="00BA4B96">
      <w:pPr>
        <w:suppressAutoHyphens/>
        <w:ind w:right="-1" w:firstLine="709"/>
        <w:jc w:val="both"/>
        <w:rPr>
          <w:sz w:val="28"/>
          <w:szCs w:val="28"/>
          <w:lang w:val="tt-RU"/>
        </w:rPr>
      </w:pPr>
      <w:r w:rsidRPr="00BA4B96">
        <w:rPr>
          <w:sz w:val="28"/>
          <w:szCs w:val="28"/>
          <w:lang w:val="tt-RU"/>
        </w:rPr>
        <w:t>Билгеле бер датага язу бу дата килгәнче бер көн эчендә тәмамлана.</w:t>
      </w:r>
    </w:p>
    <w:p w:rsidR="00BA4B96" w:rsidRPr="00BA4B96" w:rsidRDefault="00BA4B96" w:rsidP="00BA4B96">
      <w:pPr>
        <w:suppressAutoHyphens/>
        <w:ind w:right="-1" w:firstLine="709"/>
        <w:jc w:val="both"/>
        <w:rPr>
          <w:sz w:val="28"/>
          <w:szCs w:val="28"/>
          <w:lang w:val="tt-RU"/>
        </w:rPr>
      </w:pPr>
      <w:r w:rsidRPr="00BA4B96">
        <w:rPr>
          <w:sz w:val="28"/>
          <w:szCs w:val="28"/>
          <w:lang w:val="tt-RU"/>
        </w:rPr>
        <w:t>Алдан язылуны гамәлгә ашыру өчен республика порталы аша мөрәҗәгать итүчегә система тарафыннан сорала торган мәгълүматларны күрсәтергә кирәк, шул исәптән:</w:t>
      </w:r>
    </w:p>
    <w:p w:rsidR="00BA4B96" w:rsidRPr="00BA4B96" w:rsidRDefault="00BA4B96" w:rsidP="00BA4B96">
      <w:pPr>
        <w:suppressAutoHyphens/>
        <w:ind w:right="-1" w:firstLine="709"/>
        <w:jc w:val="both"/>
        <w:rPr>
          <w:sz w:val="28"/>
          <w:szCs w:val="28"/>
        </w:rPr>
      </w:pPr>
      <w:r w:rsidRPr="00BA4B96">
        <w:rPr>
          <w:sz w:val="28"/>
          <w:szCs w:val="28"/>
        </w:rPr>
        <w:t>фамилиясе, исеме, атасының исеме (булганда);</w:t>
      </w:r>
    </w:p>
    <w:p w:rsidR="00BA4B96" w:rsidRPr="00BA4B96" w:rsidRDefault="00BA4B96" w:rsidP="00BA4B96">
      <w:pPr>
        <w:suppressAutoHyphens/>
        <w:ind w:right="-1" w:firstLine="709"/>
        <w:jc w:val="both"/>
        <w:rPr>
          <w:sz w:val="28"/>
          <w:szCs w:val="28"/>
        </w:rPr>
      </w:pPr>
      <w:r w:rsidRPr="00BA4B96">
        <w:rPr>
          <w:sz w:val="28"/>
          <w:szCs w:val="28"/>
        </w:rPr>
        <w:t>телефон номеры;</w:t>
      </w:r>
    </w:p>
    <w:p w:rsidR="00BA4B96" w:rsidRPr="00BA4B96" w:rsidRDefault="00BA4B96" w:rsidP="00BA4B96">
      <w:pPr>
        <w:suppressAutoHyphens/>
        <w:ind w:right="-1" w:firstLine="709"/>
        <w:jc w:val="both"/>
        <w:rPr>
          <w:sz w:val="28"/>
          <w:szCs w:val="28"/>
        </w:rPr>
      </w:pPr>
      <w:r w:rsidRPr="00BA4B96">
        <w:rPr>
          <w:sz w:val="28"/>
          <w:szCs w:val="28"/>
        </w:rPr>
        <w:t>электрон почта адресы (өстәмә);</w:t>
      </w:r>
    </w:p>
    <w:p w:rsidR="00BA4B96" w:rsidRPr="00BA4B96" w:rsidRDefault="00BA4B96" w:rsidP="00BA4B96">
      <w:pPr>
        <w:suppressAutoHyphens/>
        <w:ind w:right="-1" w:firstLine="709"/>
        <w:jc w:val="both"/>
        <w:rPr>
          <w:sz w:val="28"/>
          <w:szCs w:val="28"/>
        </w:rPr>
      </w:pPr>
      <w:r w:rsidRPr="00BA4B96">
        <w:rPr>
          <w:sz w:val="28"/>
          <w:szCs w:val="28"/>
        </w:rPr>
        <w:t>кирәкле кабул итү вакыты һәм вакыты.</w:t>
      </w:r>
    </w:p>
    <w:p w:rsidR="00BA4B96" w:rsidRPr="00BA4B96" w:rsidRDefault="00BA4B96" w:rsidP="00BA4B96">
      <w:pPr>
        <w:suppressAutoHyphens/>
        <w:ind w:right="-1" w:firstLine="709"/>
        <w:jc w:val="both"/>
        <w:rPr>
          <w:sz w:val="28"/>
          <w:szCs w:val="28"/>
        </w:rPr>
      </w:pPr>
      <w:r w:rsidRPr="00BA4B96">
        <w:rPr>
          <w:sz w:val="28"/>
          <w:szCs w:val="28"/>
        </w:rPr>
        <w:t>Гарызнамәче хәбәр иткән мәгълүматлар туры килмәгән очракта, гариза бирүче тарафыннан шәхсән кабул иткәндә тапшырылган документларга алдан язылу юкка чыгарыла.</w:t>
      </w:r>
    </w:p>
    <w:p w:rsidR="00BA4B96" w:rsidRPr="00BA4B96" w:rsidRDefault="00BA4B96" w:rsidP="00BA4B96">
      <w:pPr>
        <w:suppressAutoHyphens/>
        <w:ind w:right="-1" w:firstLine="709"/>
        <w:jc w:val="both"/>
        <w:rPr>
          <w:sz w:val="28"/>
          <w:szCs w:val="28"/>
          <w:lang w:val="tt-RU"/>
        </w:rPr>
      </w:pPr>
      <w:r w:rsidRPr="00BA4B96">
        <w:rPr>
          <w:sz w:val="28"/>
          <w:szCs w:val="28"/>
        </w:rPr>
        <w:t>Алдан язылуны гамәлгә ашырганда мөрәҗәгать итүчегә талонны бастырып чыгару мөмкинлеге бирелә-раслау. Гариза бирүче электрон почта адресын хәбәр иткән очракта, күрсәтелгән адреска шулай ук алдан язылуны раслау турында мәгълүмат, кабул итү датасын, вакытын һәм урынын күрсәтеп җибәрелә.</w:t>
      </w:r>
    </w:p>
    <w:p w:rsidR="00BA4B96" w:rsidRPr="00BA4B96" w:rsidRDefault="00BA4B96" w:rsidP="00BA4B96">
      <w:pPr>
        <w:autoSpaceDE w:val="0"/>
        <w:autoSpaceDN w:val="0"/>
        <w:adjustRightInd w:val="0"/>
        <w:ind w:right="-1"/>
        <w:jc w:val="both"/>
        <w:rPr>
          <w:sz w:val="28"/>
          <w:szCs w:val="28"/>
          <w:lang w:val="tt-RU"/>
        </w:rPr>
      </w:pPr>
      <w:r w:rsidRPr="00BA4B96">
        <w:rPr>
          <w:sz w:val="28"/>
          <w:szCs w:val="28"/>
          <w:lang w:val="tt-RU"/>
        </w:rPr>
        <w:lastRenderedPageBreak/>
        <w:t xml:space="preserve">       Алдан язылуны гамәлгә ашырганда мөрәҗәгать итүчегә алдан язылуның билгеләнгән вакыттан 15 минут үткәч, алдан язылмавы турында мәҗбүри рәвештә хәбәр ителә.</w:t>
      </w:r>
    </w:p>
    <w:p w:rsidR="00BA4B96" w:rsidRPr="00BA4B96" w:rsidRDefault="00BA4B96" w:rsidP="00BA4B96">
      <w:pPr>
        <w:autoSpaceDE w:val="0"/>
        <w:autoSpaceDN w:val="0"/>
        <w:adjustRightInd w:val="0"/>
        <w:ind w:right="-1"/>
        <w:jc w:val="both"/>
        <w:rPr>
          <w:sz w:val="28"/>
          <w:szCs w:val="28"/>
          <w:lang w:val="tt-RU"/>
        </w:rPr>
      </w:pPr>
      <w:r w:rsidRPr="00BA4B96">
        <w:rPr>
          <w:sz w:val="28"/>
          <w:szCs w:val="28"/>
          <w:lang w:val="tt-RU"/>
        </w:rPr>
        <w:t xml:space="preserve">      Мөрәҗәгать итүче теләсә кайсы вакытта алдан язылудан баш тартырга хокуклы.</w:t>
      </w:r>
    </w:p>
    <w:p w:rsidR="00BA4B96" w:rsidRPr="00BA4B96" w:rsidRDefault="00BA4B96" w:rsidP="00BA4B96">
      <w:pPr>
        <w:autoSpaceDE w:val="0"/>
        <w:autoSpaceDN w:val="0"/>
        <w:adjustRightInd w:val="0"/>
        <w:ind w:right="-1"/>
        <w:jc w:val="both"/>
        <w:rPr>
          <w:sz w:val="28"/>
          <w:szCs w:val="28"/>
          <w:lang w:val="tt-RU"/>
        </w:rPr>
      </w:pPr>
      <w:r w:rsidRPr="00BA4B96">
        <w:rPr>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rsidR="00354344" w:rsidRPr="00BA4B96" w:rsidRDefault="00354344" w:rsidP="00BA4B96">
      <w:pPr>
        <w:autoSpaceDE w:val="0"/>
        <w:autoSpaceDN w:val="0"/>
        <w:adjustRightInd w:val="0"/>
        <w:ind w:right="-1" w:firstLine="709"/>
        <w:jc w:val="both"/>
        <w:rPr>
          <w:b/>
          <w:bCs/>
          <w:sz w:val="28"/>
          <w:szCs w:val="28"/>
          <w:lang w:val="tt-RU"/>
        </w:rPr>
      </w:pPr>
    </w:p>
    <w:p w:rsidR="00BA4B96" w:rsidRPr="00BA4B96" w:rsidRDefault="00354344" w:rsidP="00BA4B96">
      <w:pPr>
        <w:autoSpaceDE w:val="0"/>
        <w:autoSpaceDN w:val="0"/>
        <w:adjustRightInd w:val="0"/>
        <w:ind w:right="-1"/>
        <w:jc w:val="center"/>
        <w:rPr>
          <w:color w:val="000000"/>
          <w:sz w:val="28"/>
          <w:szCs w:val="28"/>
          <w:lang w:val="tt-RU"/>
        </w:rPr>
      </w:pPr>
      <w:r w:rsidRPr="00BA4B96">
        <w:rPr>
          <w:b/>
          <w:bCs/>
          <w:sz w:val="28"/>
          <w:szCs w:val="28"/>
          <w:lang w:val="tt-RU"/>
        </w:rPr>
        <w:t xml:space="preserve">3. </w:t>
      </w:r>
      <w:r w:rsidR="00BA4B96" w:rsidRPr="00BA4B96">
        <w:rPr>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54344" w:rsidRPr="00BA4B96" w:rsidRDefault="00354344" w:rsidP="00354344">
      <w:pPr>
        <w:autoSpaceDE w:val="0"/>
        <w:autoSpaceDN w:val="0"/>
        <w:adjustRightInd w:val="0"/>
        <w:ind w:right="-1"/>
        <w:jc w:val="center"/>
        <w:rPr>
          <w:sz w:val="28"/>
          <w:szCs w:val="28"/>
          <w:lang w:val="tt-RU"/>
        </w:rPr>
      </w:pPr>
    </w:p>
    <w:p w:rsidR="000542C0" w:rsidRPr="000542C0" w:rsidRDefault="00354344" w:rsidP="000542C0">
      <w:pPr>
        <w:suppressAutoHyphens/>
        <w:autoSpaceDE w:val="0"/>
        <w:autoSpaceDN w:val="0"/>
        <w:adjustRightInd w:val="0"/>
        <w:ind w:right="-1"/>
        <w:jc w:val="center"/>
        <w:rPr>
          <w:sz w:val="28"/>
          <w:szCs w:val="28"/>
          <w:lang w:val="tt-RU"/>
        </w:rPr>
      </w:pPr>
      <w:r w:rsidRPr="000542C0">
        <w:rPr>
          <w:sz w:val="28"/>
          <w:szCs w:val="28"/>
          <w:lang w:val="tt-RU"/>
        </w:rPr>
        <w:t>3.1. </w:t>
      </w:r>
      <w:r w:rsidR="000542C0" w:rsidRPr="000542C0">
        <w:rPr>
          <w:sz w:val="28"/>
          <w:szCs w:val="28"/>
          <w:lang w:val="tt-RU"/>
        </w:rPr>
        <w:t>Муниципаль хезмәт күрсәткәндә гамәлләр эзлеклелегенең тасвирламасы</w:t>
      </w:r>
    </w:p>
    <w:p w:rsidR="000542C0" w:rsidRPr="000542C0" w:rsidRDefault="000542C0" w:rsidP="000542C0">
      <w:pPr>
        <w:suppressAutoHyphens/>
        <w:autoSpaceDE w:val="0"/>
        <w:autoSpaceDN w:val="0"/>
        <w:adjustRightInd w:val="0"/>
        <w:ind w:right="-1" w:firstLine="709"/>
        <w:jc w:val="both"/>
        <w:rPr>
          <w:sz w:val="28"/>
          <w:szCs w:val="28"/>
          <w:lang w:val="tt-RU"/>
        </w:rPr>
      </w:pPr>
    </w:p>
    <w:p w:rsidR="000542C0" w:rsidRPr="000542C0" w:rsidRDefault="000542C0" w:rsidP="000542C0">
      <w:pPr>
        <w:suppressAutoHyphens/>
        <w:autoSpaceDE w:val="0"/>
        <w:autoSpaceDN w:val="0"/>
        <w:adjustRightInd w:val="0"/>
        <w:ind w:right="-1" w:firstLine="709"/>
        <w:jc w:val="both"/>
        <w:rPr>
          <w:sz w:val="28"/>
          <w:szCs w:val="28"/>
          <w:lang w:val="tt-RU"/>
        </w:rPr>
      </w:pPr>
      <w:r w:rsidRPr="000542C0">
        <w:rPr>
          <w:sz w:val="28"/>
          <w:szCs w:val="28"/>
          <w:lang w:val="tt-RU"/>
        </w:rPr>
        <w:t>3.1.1. Муниципаль хезмәт күрсәтүне түбәндәге административ процедуралар үз эченә ала:</w:t>
      </w:r>
    </w:p>
    <w:p w:rsidR="000542C0" w:rsidRPr="000542C0" w:rsidRDefault="000542C0" w:rsidP="000542C0">
      <w:pPr>
        <w:suppressAutoHyphens/>
        <w:autoSpaceDE w:val="0"/>
        <w:autoSpaceDN w:val="0"/>
        <w:adjustRightInd w:val="0"/>
        <w:ind w:right="-1" w:firstLine="709"/>
        <w:jc w:val="both"/>
        <w:rPr>
          <w:sz w:val="28"/>
          <w:szCs w:val="28"/>
          <w:lang w:val="tt-RU"/>
        </w:rPr>
      </w:pPr>
      <w:r w:rsidRPr="000542C0">
        <w:rPr>
          <w:sz w:val="28"/>
          <w:szCs w:val="28"/>
          <w:lang w:val="tt-RU"/>
        </w:rPr>
        <w:t>1) гариза бирүчегә консультация бирү;</w:t>
      </w:r>
    </w:p>
    <w:p w:rsidR="000542C0" w:rsidRPr="000542C0" w:rsidRDefault="000542C0" w:rsidP="000542C0">
      <w:pPr>
        <w:suppressAutoHyphens/>
        <w:autoSpaceDE w:val="0"/>
        <w:autoSpaceDN w:val="0"/>
        <w:adjustRightInd w:val="0"/>
        <w:ind w:right="-1" w:firstLine="709"/>
        <w:jc w:val="both"/>
        <w:rPr>
          <w:sz w:val="28"/>
          <w:szCs w:val="28"/>
          <w:lang w:val="tt-RU"/>
        </w:rPr>
      </w:pPr>
      <w:r w:rsidRPr="000542C0">
        <w:rPr>
          <w:sz w:val="28"/>
          <w:szCs w:val="28"/>
          <w:lang w:val="tt-RU"/>
        </w:rPr>
        <w:t>2) мөрәҗәгать итүче тарафыннан тапшырылган документлар җыелмасын кабул итү һәм карау;</w:t>
      </w: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3) муниципаль хезмәт күрсәтүдә катнашучы органнарга ведомствоара запрослар җибәрү;</w:t>
      </w: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4) документларны тикшерү һәм имтихан датасын билгеләү;</w:t>
      </w: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5) квалификация имтиханын уздыру, белешмәләрне реестрга кертү;</w:t>
      </w: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6) мөрәҗәгать итүчегә муниципаль хезмәт күрсәтү нәтиҗәләрен бирү (юнәлеш</w:t>
      </w:r>
      <w:proofErr w:type="gramStart"/>
      <w:r w:rsidRPr="000542C0">
        <w:rPr>
          <w:sz w:val="28"/>
          <w:szCs w:val="28"/>
        </w:rPr>
        <w:t>) ;</w:t>
      </w:r>
      <w:proofErr w:type="gramEnd"/>
    </w:p>
    <w:p w:rsidR="000542C0" w:rsidRPr="000542C0" w:rsidRDefault="000542C0" w:rsidP="000542C0">
      <w:pPr>
        <w:suppressAutoHyphens/>
        <w:autoSpaceDE w:val="0"/>
        <w:autoSpaceDN w:val="0"/>
        <w:adjustRightInd w:val="0"/>
        <w:ind w:right="-1" w:firstLine="709"/>
        <w:jc w:val="both"/>
        <w:rPr>
          <w:sz w:val="28"/>
          <w:szCs w:val="28"/>
          <w:lang w:val="tt-RU"/>
        </w:rPr>
      </w:pPr>
      <w:r w:rsidRPr="000542C0">
        <w:rPr>
          <w:sz w:val="28"/>
          <w:szCs w:val="28"/>
        </w:rPr>
        <w:t>7) техник хаталарны төзәтү.</w:t>
      </w:r>
    </w:p>
    <w:p w:rsidR="000542C0" w:rsidRPr="000542C0" w:rsidRDefault="000542C0" w:rsidP="000542C0">
      <w:pPr>
        <w:suppressAutoHyphens/>
        <w:autoSpaceDE w:val="0"/>
        <w:autoSpaceDN w:val="0"/>
        <w:adjustRightInd w:val="0"/>
        <w:ind w:right="-1"/>
        <w:jc w:val="center"/>
        <w:rPr>
          <w:sz w:val="28"/>
          <w:szCs w:val="28"/>
          <w:lang w:val="tt-RU"/>
        </w:rPr>
      </w:pPr>
    </w:p>
    <w:p w:rsidR="000542C0" w:rsidRPr="000542C0" w:rsidRDefault="000542C0" w:rsidP="000542C0">
      <w:pPr>
        <w:suppressAutoHyphens/>
        <w:autoSpaceDE w:val="0"/>
        <w:autoSpaceDN w:val="0"/>
        <w:adjustRightInd w:val="0"/>
        <w:ind w:right="-1" w:firstLine="709"/>
        <w:jc w:val="both"/>
        <w:rPr>
          <w:sz w:val="28"/>
          <w:szCs w:val="28"/>
        </w:rPr>
      </w:pPr>
    </w:p>
    <w:p w:rsidR="000542C0" w:rsidRPr="000542C0" w:rsidRDefault="000542C0" w:rsidP="000542C0">
      <w:pPr>
        <w:suppressAutoHyphens/>
        <w:autoSpaceDE w:val="0"/>
        <w:autoSpaceDN w:val="0"/>
        <w:adjustRightInd w:val="0"/>
        <w:ind w:right="-1"/>
        <w:jc w:val="center"/>
        <w:rPr>
          <w:sz w:val="28"/>
          <w:szCs w:val="28"/>
        </w:rPr>
      </w:pPr>
      <w:r w:rsidRPr="000542C0">
        <w:rPr>
          <w:sz w:val="28"/>
          <w:szCs w:val="28"/>
        </w:rPr>
        <w:t>3.2. Гариза бирүчегә консультацияләр бирү</w:t>
      </w:r>
    </w:p>
    <w:p w:rsidR="000542C0" w:rsidRPr="000542C0" w:rsidRDefault="000542C0" w:rsidP="000542C0">
      <w:pPr>
        <w:suppressAutoHyphens/>
        <w:autoSpaceDE w:val="0"/>
        <w:autoSpaceDN w:val="0"/>
        <w:adjustRightInd w:val="0"/>
        <w:ind w:right="-1" w:firstLine="709"/>
        <w:jc w:val="both"/>
        <w:rPr>
          <w:sz w:val="28"/>
          <w:szCs w:val="28"/>
        </w:rPr>
      </w:pP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3.2.1. Мөрәҗәгать итүченең муниципаль хезмәт күрсәтүгә бәйле мәсьәләләр буенча мөрәҗәгате административ процедураны үтәүнең нигезе булып тора.</w:t>
      </w: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Административ процедураны үтәү өчен җаваплы вазыйфаи зат (хезмәткәр):</w:t>
      </w:r>
    </w:p>
    <w:p w:rsidR="000542C0" w:rsidRPr="000542C0" w:rsidRDefault="000542C0" w:rsidP="000542C0">
      <w:pPr>
        <w:suppressAutoHyphens/>
        <w:autoSpaceDE w:val="0"/>
        <w:autoSpaceDN w:val="0"/>
        <w:adjustRightInd w:val="0"/>
        <w:ind w:right="-1" w:firstLine="709"/>
        <w:jc w:val="both"/>
        <w:rPr>
          <w:sz w:val="28"/>
          <w:szCs w:val="28"/>
        </w:rPr>
      </w:pPr>
      <w:r w:rsidRPr="000542C0">
        <w:rPr>
          <w:sz w:val="28"/>
          <w:szCs w:val="28"/>
        </w:rPr>
        <w:t>мөрәҗәгать итүче КФҮ</w:t>
      </w:r>
      <w:r w:rsidRPr="000542C0">
        <w:rPr>
          <w:sz w:val="28"/>
          <w:szCs w:val="28"/>
          <w:lang w:val="tt-RU"/>
        </w:rPr>
        <w:t>кә</w:t>
      </w:r>
      <w:r w:rsidRPr="000542C0">
        <w:rPr>
          <w:sz w:val="28"/>
          <w:szCs w:val="28"/>
        </w:rPr>
        <w:t xml:space="preserve"> мөрәҗәгать иткәндә-КФҮ хезмәткәре;</w:t>
      </w:r>
    </w:p>
    <w:p w:rsidR="000542C0" w:rsidRDefault="000542C0" w:rsidP="000542C0">
      <w:pPr>
        <w:suppressAutoHyphens/>
        <w:autoSpaceDE w:val="0"/>
        <w:autoSpaceDN w:val="0"/>
        <w:adjustRightInd w:val="0"/>
        <w:ind w:right="-1"/>
        <w:jc w:val="center"/>
        <w:rPr>
          <w:sz w:val="28"/>
          <w:szCs w:val="28"/>
        </w:rPr>
      </w:pPr>
      <w:r w:rsidRPr="000542C0">
        <w:rPr>
          <w:sz w:val="28"/>
          <w:szCs w:val="28"/>
        </w:rPr>
        <w:t>мөрәҗәгать итүче органга мөрәҗәгать иткәндә-</w:t>
      </w:r>
      <w:r>
        <w:rPr>
          <w:sz w:val="28"/>
          <w:szCs w:val="28"/>
        </w:rPr>
        <w:t xml:space="preserve"> </w:t>
      </w:r>
      <w:r w:rsidR="00354344" w:rsidRPr="00354344">
        <w:rPr>
          <w:sz w:val="28"/>
          <w:szCs w:val="28"/>
        </w:rPr>
        <w:t xml:space="preserve"> </w:t>
      </w:r>
      <w:r w:rsidRPr="000542C0">
        <w:rPr>
          <w:sz w:val="28"/>
          <w:szCs w:val="28"/>
        </w:rPr>
        <w:t>бүлек белгече (алга таба-консультация өчен җаваплы вазыйфаи зат).</w:t>
      </w:r>
    </w:p>
    <w:p w:rsidR="000542C0" w:rsidRDefault="00354344" w:rsidP="000542C0">
      <w:pPr>
        <w:suppressAutoHyphens/>
        <w:autoSpaceDE w:val="0"/>
        <w:autoSpaceDN w:val="0"/>
        <w:adjustRightInd w:val="0"/>
        <w:ind w:right="-1"/>
        <w:jc w:val="both"/>
        <w:rPr>
          <w:sz w:val="28"/>
          <w:szCs w:val="28"/>
        </w:rPr>
      </w:pPr>
      <w:r w:rsidRPr="00354344">
        <w:rPr>
          <w:sz w:val="28"/>
          <w:szCs w:val="28"/>
        </w:rPr>
        <w:t>3.2.2. </w:t>
      </w:r>
      <w:r w:rsidR="000542C0" w:rsidRPr="000542C0">
        <w:rPr>
          <w:sz w:val="28"/>
          <w:szCs w:val="28"/>
        </w:rPr>
        <w:t>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0542C0" w:rsidRDefault="000542C0" w:rsidP="00354344">
      <w:pPr>
        <w:suppressAutoHyphens/>
        <w:autoSpaceDE w:val="0"/>
        <w:autoSpaceDN w:val="0"/>
        <w:adjustRightInd w:val="0"/>
        <w:ind w:right="-1" w:firstLine="709"/>
        <w:jc w:val="both"/>
        <w:rPr>
          <w:sz w:val="28"/>
          <w:szCs w:val="28"/>
        </w:rPr>
      </w:pPr>
      <w:r w:rsidRPr="000542C0">
        <w:rPr>
          <w:sz w:val="28"/>
          <w:szCs w:val="28"/>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0542C0" w:rsidRDefault="000542C0" w:rsidP="00354344">
      <w:pPr>
        <w:suppressAutoHyphens/>
        <w:autoSpaceDE w:val="0"/>
        <w:autoSpaceDN w:val="0"/>
        <w:adjustRightInd w:val="0"/>
        <w:ind w:right="-1" w:firstLine="709"/>
        <w:jc w:val="both"/>
        <w:rPr>
          <w:sz w:val="28"/>
          <w:szCs w:val="28"/>
        </w:rPr>
      </w:pPr>
      <w:r w:rsidRPr="000542C0">
        <w:rPr>
          <w:sz w:val="28"/>
          <w:szCs w:val="28"/>
        </w:rPr>
        <w:lastRenderedPageBreak/>
        <w:t xml:space="preserve">Мөрәҗәгать итүче муниципаль хезмәт күрсәтү тәртибе турында мәгълүматны МФЦның рәсми сайтында алырга мөмкин </w:t>
      </w:r>
      <w:hyperlink r:id="rId11" w:history="1">
        <w:r w:rsidRPr="00032F23">
          <w:rPr>
            <w:rStyle w:val="ad"/>
            <w:sz w:val="28"/>
            <w:szCs w:val="28"/>
          </w:rPr>
          <w:t>http://mfc16.tatarstan.ru</w:t>
        </w:r>
      </w:hyperlink>
      <w:r w:rsidRPr="000542C0">
        <w:rPr>
          <w:sz w:val="28"/>
          <w:szCs w:val="28"/>
        </w:rPr>
        <w:t>.</w:t>
      </w:r>
    </w:p>
    <w:p w:rsidR="000542C0" w:rsidRDefault="000542C0" w:rsidP="00354344">
      <w:pPr>
        <w:suppressAutoHyphens/>
        <w:autoSpaceDE w:val="0"/>
        <w:autoSpaceDN w:val="0"/>
        <w:adjustRightInd w:val="0"/>
        <w:ind w:right="-1" w:firstLine="709"/>
        <w:jc w:val="both"/>
        <w:rPr>
          <w:sz w:val="28"/>
          <w:szCs w:val="28"/>
        </w:rPr>
      </w:pPr>
      <w:r w:rsidRPr="000542C0">
        <w:rPr>
          <w:sz w:val="28"/>
          <w:szCs w:val="28"/>
        </w:rPr>
        <w:t>Әлеге пункт белән билгеләнгән административ процедуралар мөрәҗәгать итүче мөрәҗәгать иткән көнне башкарыла.</w:t>
      </w:r>
    </w:p>
    <w:p w:rsidR="008A294E" w:rsidRDefault="008A294E" w:rsidP="00354344">
      <w:pPr>
        <w:suppressAutoHyphens/>
        <w:autoSpaceDE w:val="0"/>
        <w:autoSpaceDN w:val="0"/>
        <w:adjustRightInd w:val="0"/>
        <w:ind w:right="-1" w:firstLine="709"/>
        <w:jc w:val="both"/>
        <w:rPr>
          <w:sz w:val="28"/>
          <w:szCs w:val="28"/>
        </w:rPr>
      </w:pPr>
      <w:r w:rsidRPr="008A294E">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A294E" w:rsidRDefault="00354344" w:rsidP="00354344">
      <w:pPr>
        <w:suppressAutoHyphens/>
        <w:autoSpaceDE w:val="0"/>
        <w:autoSpaceDN w:val="0"/>
        <w:adjustRightInd w:val="0"/>
        <w:ind w:right="-1" w:firstLine="709"/>
        <w:jc w:val="both"/>
        <w:rPr>
          <w:sz w:val="28"/>
          <w:szCs w:val="28"/>
        </w:rPr>
      </w:pPr>
      <w:r w:rsidRPr="00354344">
        <w:rPr>
          <w:sz w:val="28"/>
          <w:szCs w:val="28"/>
        </w:rPr>
        <w:t>3.2.3. </w:t>
      </w:r>
      <w:r w:rsidR="008A294E" w:rsidRPr="008A294E">
        <w:rPr>
          <w:sz w:val="28"/>
          <w:szCs w:val="28"/>
        </w:rPr>
        <w:t>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8A294E" w:rsidRDefault="008A294E" w:rsidP="00354344">
      <w:pPr>
        <w:suppressAutoHyphens/>
        <w:autoSpaceDE w:val="0"/>
        <w:autoSpaceDN w:val="0"/>
        <w:adjustRightInd w:val="0"/>
        <w:ind w:right="-1" w:firstLine="709"/>
        <w:jc w:val="both"/>
        <w:rPr>
          <w:sz w:val="28"/>
          <w:szCs w:val="28"/>
        </w:rPr>
      </w:pPr>
      <w:r w:rsidRPr="008A294E">
        <w:rPr>
          <w:sz w:val="28"/>
          <w:szCs w:val="28"/>
        </w:rPr>
        <w:t>Консультирование өчен җаваплы вазыйфаи зат мөрәҗәгать итүчегә 1.3.4 административ регламентның 1 пункты таләпләре нигезендә хәбәр итә.</w:t>
      </w:r>
    </w:p>
    <w:p w:rsidR="008A294E" w:rsidRDefault="008A294E" w:rsidP="00354344">
      <w:pPr>
        <w:tabs>
          <w:tab w:val="left" w:pos="9923"/>
        </w:tabs>
        <w:suppressAutoHyphens/>
        <w:autoSpaceDE w:val="0"/>
        <w:autoSpaceDN w:val="0"/>
        <w:adjustRightInd w:val="0"/>
        <w:ind w:right="-1" w:firstLine="709"/>
        <w:jc w:val="both"/>
        <w:rPr>
          <w:sz w:val="28"/>
          <w:szCs w:val="28"/>
        </w:rPr>
      </w:pPr>
      <w:r w:rsidRPr="008A294E">
        <w:rPr>
          <w:sz w:val="28"/>
          <w:szCs w:val="28"/>
        </w:rPr>
        <w:t>Әлеге пункт белән билгеләнгән административ процедуралар мөрәҗәгать кергән көннән алып өч эш көне эчендә башкарыла.</w:t>
      </w:r>
    </w:p>
    <w:p w:rsidR="00354344" w:rsidRDefault="008A294E" w:rsidP="00354344">
      <w:pPr>
        <w:suppressAutoHyphens/>
        <w:autoSpaceDE w:val="0"/>
        <w:autoSpaceDN w:val="0"/>
        <w:adjustRightInd w:val="0"/>
        <w:ind w:right="-1" w:firstLine="709"/>
        <w:jc w:val="both"/>
        <w:rPr>
          <w:sz w:val="28"/>
          <w:szCs w:val="28"/>
        </w:rPr>
      </w:pPr>
      <w:r w:rsidRPr="008A294E">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A294E" w:rsidRPr="00354344" w:rsidRDefault="008A294E" w:rsidP="00354344">
      <w:pPr>
        <w:suppressAutoHyphens/>
        <w:autoSpaceDE w:val="0"/>
        <w:autoSpaceDN w:val="0"/>
        <w:adjustRightInd w:val="0"/>
        <w:ind w:right="-1" w:firstLine="709"/>
        <w:jc w:val="both"/>
        <w:rPr>
          <w:sz w:val="28"/>
          <w:szCs w:val="28"/>
        </w:rPr>
      </w:pPr>
    </w:p>
    <w:p w:rsidR="00354344" w:rsidRPr="00354344" w:rsidRDefault="00354344" w:rsidP="008A294E">
      <w:pPr>
        <w:suppressAutoHyphens/>
        <w:autoSpaceDE w:val="0"/>
        <w:autoSpaceDN w:val="0"/>
        <w:adjustRightInd w:val="0"/>
        <w:ind w:right="-1"/>
        <w:jc w:val="center"/>
        <w:rPr>
          <w:sz w:val="28"/>
          <w:szCs w:val="28"/>
        </w:rPr>
      </w:pPr>
      <w:r w:rsidRPr="00354344">
        <w:rPr>
          <w:sz w:val="28"/>
          <w:szCs w:val="28"/>
        </w:rPr>
        <w:t xml:space="preserve">3.3. </w:t>
      </w:r>
      <w:r w:rsidR="008A294E" w:rsidRPr="008A294E">
        <w:rPr>
          <w:sz w:val="28"/>
          <w:szCs w:val="28"/>
        </w:rPr>
        <w:t>Мөрәҗәгать итүче тарафыннан тапшырылган документлар комплектын кабул итү һәм карау</w:t>
      </w:r>
    </w:p>
    <w:p w:rsidR="00C62552" w:rsidRDefault="00354344" w:rsidP="00354344">
      <w:pPr>
        <w:suppressAutoHyphens/>
        <w:autoSpaceDE w:val="0"/>
        <w:autoSpaceDN w:val="0"/>
        <w:adjustRightInd w:val="0"/>
        <w:ind w:right="-1" w:firstLine="709"/>
        <w:jc w:val="both"/>
        <w:rPr>
          <w:sz w:val="28"/>
          <w:szCs w:val="28"/>
        </w:rPr>
      </w:pPr>
      <w:r w:rsidRPr="00354344">
        <w:rPr>
          <w:sz w:val="28"/>
          <w:szCs w:val="28"/>
        </w:rPr>
        <w:t xml:space="preserve">3.3.1. </w:t>
      </w:r>
      <w:r w:rsidR="00C62552" w:rsidRPr="00C62552">
        <w:rPr>
          <w:sz w:val="28"/>
          <w:szCs w:val="28"/>
        </w:rPr>
        <w:t xml:space="preserve">КФҮ аша яки КФҮнең </w:t>
      </w:r>
      <w:r w:rsidR="00C62552">
        <w:rPr>
          <w:sz w:val="28"/>
          <w:szCs w:val="28"/>
        </w:rPr>
        <w:t>читт</w:t>
      </w:r>
      <w:r w:rsidR="00C62552">
        <w:rPr>
          <w:sz w:val="28"/>
          <w:szCs w:val="28"/>
          <w:lang w:val="tt-RU"/>
        </w:rPr>
        <w:t xml:space="preserve">ә </w:t>
      </w:r>
      <w:proofErr w:type="gramStart"/>
      <w:r w:rsidR="00C62552">
        <w:rPr>
          <w:sz w:val="28"/>
          <w:szCs w:val="28"/>
          <w:lang w:val="tt-RU"/>
        </w:rPr>
        <w:t xml:space="preserve">урнашкан </w:t>
      </w:r>
      <w:r w:rsidR="00C62552" w:rsidRPr="00C62552">
        <w:rPr>
          <w:sz w:val="28"/>
          <w:szCs w:val="28"/>
        </w:rPr>
        <w:t xml:space="preserve"> эш</w:t>
      </w:r>
      <w:proofErr w:type="gramEnd"/>
      <w:r w:rsidR="00C62552" w:rsidRPr="00C62552">
        <w:rPr>
          <w:sz w:val="28"/>
          <w:szCs w:val="28"/>
        </w:rPr>
        <w:t xml:space="preserve"> урыны</w:t>
      </w:r>
      <w:r w:rsidR="00C62552">
        <w:rPr>
          <w:sz w:val="28"/>
          <w:szCs w:val="28"/>
        </w:rPr>
        <w:t>нда</w:t>
      </w:r>
      <w:r w:rsidR="00C62552" w:rsidRPr="00C62552">
        <w:rPr>
          <w:sz w:val="28"/>
          <w:szCs w:val="28"/>
        </w:rPr>
        <w:t xml:space="preserve"> муниципаль хезмәт күрсәтү өчен документлар кабул итү.</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3.3.1.1. </w:t>
      </w:r>
      <w:r w:rsidR="00C62552" w:rsidRPr="00C62552">
        <w:rPr>
          <w:sz w:val="28"/>
          <w:szCs w:val="28"/>
        </w:rPr>
        <w:t xml:space="preserve">Мөрәҗәгать итүче (мөрәҗәгать итүче вәкиле) муниципаль хезмәт күрсәтү турында гарызнамә белән КФҮ </w:t>
      </w:r>
      <w:r w:rsidR="00C62552">
        <w:rPr>
          <w:sz w:val="28"/>
          <w:szCs w:val="28"/>
        </w:rPr>
        <w:t>к</w:t>
      </w:r>
      <w:r w:rsidR="00C62552">
        <w:rPr>
          <w:sz w:val="28"/>
          <w:szCs w:val="28"/>
          <w:lang w:val="tt-RU"/>
        </w:rPr>
        <w:t>ә</w:t>
      </w:r>
      <w:r w:rsidR="00C62552" w:rsidRPr="00C62552">
        <w:rPr>
          <w:sz w:val="28"/>
          <w:szCs w:val="28"/>
        </w:rPr>
        <w:t xml:space="preserve"> мөрәҗәгать итә һәм документларны административ регламентның 2.5 пункты нигезендә тапшыра.</w:t>
      </w:r>
    </w:p>
    <w:p w:rsidR="00B67CFD" w:rsidRPr="00B67CFD" w:rsidRDefault="00354344" w:rsidP="00B67CFD">
      <w:pPr>
        <w:suppressAutoHyphens/>
        <w:autoSpaceDE w:val="0"/>
        <w:autoSpaceDN w:val="0"/>
        <w:adjustRightInd w:val="0"/>
        <w:ind w:right="-1" w:firstLine="709"/>
        <w:jc w:val="both"/>
        <w:rPr>
          <w:sz w:val="28"/>
          <w:szCs w:val="28"/>
          <w:lang w:val="tt-RU"/>
        </w:rPr>
      </w:pPr>
      <w:r w:rsidRPr="00354344">
        <w:rPr>
          <w:sz w:val="28"/>
          <w:szCs w:val="28"/>
        </w:rPr>
        <w:t xml:space="preserve">3.3.1.2. </w:t>
      </w:r>
      <w:r w:rsidR="00B67CFD" w:rsidRPr="00B67CFD">
        <w:rPr>
          <w:sz w:val="28"/>
          <w:szCs w:val="28"/>
        </w:rPr>
        <w:t>КФҮ хезмәткәре, гаризалар кабул итү алып баручы:</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мөрәҗәгать темасын билгели;</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гариза бирүченең шәхесен раслый;</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lang w:val="tt-RU"/>
        </w:rPr>
        <w:t>д</w:t>
      </w:r>
      <w:r w:rsidRPr="00B67CFD">
        <w:rPr>
          <w:sz w:val="28"/>
          <w:szCs w:val="28"/>
        </w:rPr>
        <w:t>окументлар тапшыручы затның вәкаләтләрен тикшерә;</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административ регламентның 2.5 пунктында күрсәтелгән таләпләргә туры килүен тикшерә;</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lang w:val="tt-RU"/>
        </w:rPr>
        <w:t>КФҮ АИС</w:t>
      </w:r>
      <w:r w:rsidRPr="00B67CFD">
        <w:rPr>
          <w:sz w:val="28"/>
          <w:szCs w:val="28"/>
        </w:rPr>
        <w:t>да гаризаның электрон формасын тутыра;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rPr>
        <w:t>гариза бирүчегә тикшерү һәм имзалау өчен тапшыра;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B67CFD" w:rsidRPr="00B67CFD" w:rsidRDefault="00B67CFD" w:rsidP="00B67CFD">
      <w:pPr>
        <w:suppressAutoHyphens/>
        <w:autoSpaceDE w:val="0"/>
        <w:autoSpaceDN w:val="0"/>
        <w:adjustRightInd w:val="0"/>
        <w:ind w:right="-1" w:firstLine="709"/>
        <w:jc w:val="both"/>
        <w:rPr>
          <w:sz w:val="28"/>
          <w:szCs w:val="28"/>
        </w:rPr>
      </w:pPr>
      <w:proofErr w:type="gramStart"/>
      <w:r w:rsidRPr="00B67CFD">
        <w:rPr>
          <w:sz w:val="28"/>
          <w:szCs w:val="28"/>
        </w:rPr>
        <w:t xml:space="preserve">гаризаны </w:t>
      </w:r>
      <w:r w:rsidRPr="00B67CFD">
        <w:rPr>
          <w:sz w:val="28"/>
          <w:szCs w:val="28"/>
          <w:lang w:val="tt-RU"/>
        </w:rPr>
        <w:t xml:space="preserve"> КФҮ</w:t>
      </w:r>
      <w:proofErr w:type="gramEnd"/>
      <w:r w:rsidRPr="00B67CFD">
        <w:rPr>
          <w:sz w:val="28"/>
          <w:szCs w:val="28"/>
          <w:lang w:val="tt-RU"/>
        </w:rPr>
        <w:t xml:space="preserve"> АИСда </w:t>
      </w:r>
      <w:r w:rsidRPr="00B67CFD">
        <w:rPr>
          <w:sz w:val="28"/>
          <w:szCs w:val="28"/>
        </w:rPr>
        <w:t>дан бастырып чыгара;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гариза бирүчегә тикшерү һәм имзалау өчен тапшыра;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имзаланганнан соң, КФҮ АИСда имзаланган гаризаны сканерлый;</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rPr>
        <w:t>КФҮ АИС</w:t>
      </w:r>
      <w:r w:rsidRPr="00B67CFD">
        <w:rPr>
          <w:sz w:val="28"/>
          <w:szCs w:val="28"/>
          <w:lang w:val="tt-RU"/>
        </w:rPr>
        <w:t>н</w:t>
      </w:r>
      <w:r w:rsidRPr="00B67CFD">
        <w:rPr>
          <w:sz w:val="28"/>
          <w:szCs w:val="28"/>
        </w:rPr>
        <w:t>а электрон формада тәкъдим ителгән документларны яки сканерланган документларның электрон образларын йөкли, электрон эшне формалаштыра;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lastRenderedPageBreak/>
        <w:t>имзаланган гаризаны һәм кәгазь документларның оригиналларын кире кайтара;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гариза бирүчегә расписка бирә.</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Әлеге пункт белән билгеләнә торган административ процедуралар мөрәҗәгать итүче мөрәҗәгате көнендә башкарыла.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rPr>
        <w:t>Административ процедураларны үтәү нәтиҗәләре: тапшырырга әзер гариза һәм документлар пакеты.</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3.3.1.3. КФҮ хезмәткәре мөрәҗәгать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Административ процедураларны үтәү нәтиҗәләре түбәндәгеләр: электрон бәйләнеш системасы аша органга җибәрелгән гариза һәм документлар пакеты (электрон эш).</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3.3.2. Республика порталы аша электрон формада муниципаль хезмәт күрсәтү өчен документлар кабул итү.</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3.3.2.1. Гариза бирүче гаризаны электрон формада башкара: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авторизация башкара;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электрон гариза формасын ача;</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муниципаль хезмәт күрсәтү өчен кирәкле һәм мәҗбүри булган белешмәләрне үз эченә алган электрон гариза формасын тутыра;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rPr>
        <w:t>документларны электрон формада яки электрон документ образларын электрон гариза формасына беркетә (кирәк булса);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муниципаль хезмәтләрне электрон формада күрсәтү шартлары һәм тәртибе белән танышу һәм ризалык фактын раслый (электрон гариза рәвешендәге ризалык турында тиешле тамга билгели);</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хәбәр ителгән мәгълүматларның дөреслеген раслый (электрон гариза формасында тиешле билге билгели);</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тутырылган электрон гариза җибәрә (электрон гариза формасында тиешле төймәгә басыгыз);</w:t>
      </w:r>
    </w:p>
    <w:p w:rsidR="00B67CFD" w:rsidRPr="00B67CFD" w:rsidRDefault="00B67CFD" w:rsidP="00B67CFD">
      <w:pPr>
        <w:suppressAutoHyphens/>
        <w:autoSpaceDE w:val="0"/>
        <w:autoSpaceDN w:val="0"/>
        <w:adjustRightInd w:val="0"/>
        <w:ind w:right="-1" w:firstLine="709"/>
        <w:jc w:val="both"/>
        <w:rPr>
          <w:sz w:val="28"/>
          <w:szCs w:val="28"/>
        </w:rPr>
      </w:pPr>
      <w:r w:rsidRPr="00B67CFD">
        <w:rPr>
          <w:sz w:val="28"/>
          <w:szCs w:val="28"/>
        </w:rPr>
        <w:t>электрон гаризага административ регламентның 2.5.3 пункты таләпләре нигезендә имза салына;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rPr>
        <w:t>электрон гариза җибәрү турында хәбәр ала.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Формалаштырылган гаризаны формат-логик тикшерү гариза бирүченең һәрберсе гариза электрон формасындагы басуларны тутырганнан соң башкарыла. 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хәбәр итү аша хәбәр ителә.</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lang w:val="tt-RU"/>
        </w:rPr>
        <w:t>Әлеге пункт белән билгеләнә торган административ процедуралар мөрәҗәгать итүче мөрәҗәгате көнендә башкарыла.</w:t>
      </w:r>
    </w:p>
    <w:p w:rsidR="00B67CFD" w:rsidRPr="00B67CFD" w:rsidRDefault="00B67CFD" w:rsidP="00B67CFD">
      <w:pPr>
        <w:suppressAutoHyphens/>
        <w:autoSpaceDE w:val="0"/>
        <w:autoSpaceDN w:val="0"/>
        <w:adjustRightInd w:val="0"/>
        <w:ind w:right="-1" w:firstLine="709"/>
        <w:jc w:val="both"/>
        <w:rPr>
          <w:sz w:val="28"/>
          <w:szCs w:val="28"/>
          <w:lang w:val="tt-RU"/>
        </w:rPr>
      </w:pPr>
      <w:r w:rsidRPr="00B67CFD">
        <w:rPr>
          <w:sz w:val="28"/>
          <w:szCs w:val="28"/>
        </w:rPr>
        <w:t>Административ процедураларны үтәү нәтиҗәләре: электрон үзара бәйләнеш системасы аша органга җибәрелгән электрон эш.</w:t>
      </w:r>
    </w:p>
    <w:p w:rsidR="00B67CFD" w:rsidRPr="00B67CFD" w:rsidRDefault="00B67CFD" w:rsidP="00B67CFD">
      <w:pPr>
        <w:tabs>
          <w:tab w:val="left" w:pos="8610"/>
        </w:tabs>
        <w:ind w:firstLine="709"/>
        <w:jc w:val="both"/>
        <w:rPr>
          <w:sz w:val="28"/>
          <w:szCs w:val="28"/>
        </w:rPr>
      </w:pPr>
      <w:r w:rsidRPr="00B67CFD">
        <w:rPr>
          <w:sz w:val="28"/>
          <w:szCs w:val="28"/>
        </w:rPr>
        <w:t>3.3.3. Орган тарафыннан документлар комплектын карау.</w:t>
      </w:r>
    </w:p>
    <w:p w:rsidR="00B67CFD" w:rsidRPr="00B67CFD" w:rsidRDefault="00B67CFD" w:rsidP="00B67CFD">
      <w:pPr>
        <w:tabs>
          <w:tab w:val="left" w:pos="8610"/>
        </w:tabs>
        <w:ind w:firstLine="709"/>
        <w:jc w:val="both"/>
        <w:rPr>
          <w:sz w:val="28"/>
          <w:szCs w:val="28"/>
        </w:rPr>
      </w:pPr>
      <w:r w:rsidRPr="00B67CFD">
        <w:rPr>
          <w:sz w:val="28"/>
          <w:szCs w:val="28"/>
        </w:rPr>
        <w:t>3.3.3.1. Административ процедураны үти башлау нигезе булып, муниципаль хезмәт күрсәтү өчен кирәкле гариза һәм башка документлар кабул итү тора.</w:t>
      </w:r>
    </w:p>
    <w:p w:rsidR="00B67CFD" w:rsidRPr="00B67CFD" w:rsidRDefault="00B67CFD" w:rsidP="00B67CFD">
      <w:pPr>
        <w:tabs>
          <w:tab w:val="left" w:pos="8610"/>
        </w:tabs>
        <w:ind w:firstLine="709"/>
        <w:jc w:val="both"/>
        <w:rPr>
          <w:sz w:val="28"/>
          <w:szCs w:val="28"/>
          <w:lang w:val="tt-RU"/>
        </w:rPr>
      </w:pPr>
      <w:r w:rsidRPr="00B67CFD">
        <w:rPr>
          <w:sz w:val="28"/>
          <w:szCs w:val="28"/>
        </w:rPr>
        <w:lastRenderedPageBreak/>
        <w:t xml:space="preserve">Административ процедураны үтәү өчен җаваплы вазыйфаи зат (хезмәткәр)-Татарстан Республикасы </w:t>
      </w:r>
      <w:r w:rsidR="008263EB">
        <w:rPr>
          <w:sz w:val="28"/>
          <w:szCs w:val="28"/>
        </w:rPr>
        <w:t>Мамадыш</w:t>
      </w:r>
      <w:r w:rsidRPr="00B67CFD">
        <w:rPr>
          <w:sz w:val="28"/>
          <w:szCs w:val="28"/>
        </w:rPr>
        <w:t xml:space="preserve"> муниципаль районы Башкарма комитетының төзелеш, транспорт, торак-коммуналь һәм юл хуҗалыгы бүлегенең баш белгече (алга таба - документларны кабул итү өчен җаваплы вазыйфаи зат):</w:t>
      </w:r>
    </w:p>
    <w:p w:rsidR="00B67CFD" w:rsidRPr="00B67CFD" w:rsidRDefault="00B67CFD" w:rsidP="00B67CFD">
      <w:pPr>
        <w:tabs>
          <w:tab w:val="left" w:pos="8610"/>
        </w:tabs>
        <w:ind w:firstLine="709"/>
        <w:jc w:val="both"/>
        <w:rPr>
          <w:sz w:val="28"/>
          <w:szCs w:val="28"/>
          <w:lang w:val="tt-RU"/>
        </w:rPr>
      </w:pPr>
      <w:r w:rsidRPr="00B67CFD">
        <w:rPr>
          <w:sz w:val="28"/>
          <w:szCs w:val="28"/>
          <w:lang w:val="tt-RU"/>
        </w:rPr>
        <w:t>3.3.3.2. Гариза бирүче органга гариза белән мөрәҗәгать иткән очракта, документлар кабул итү өчен җаваплы вазыйфаи зат:</w:t>
      </w:r>
    </w:p>
    <w:p w:rsidR="00B67CFD" w:rsidRPr="00B67CFD" w:rsidRDefault="00B67CFD" w:rsidP="00B67CFD">
      <w:pPr>
        <w:tabs>
          <w:tab w:val="left" w:pos="8610"/>
        </w:tabs>
        <w:ind w:firstLine="709"/>
        <w:jc w:val="both"/>
        <w:rPr>
          <w:sz w:val="28"/>
          <w:szCs w:val="28"/>
        </w:rPr>
      </w:pPr>
      <w:r w:rsidRPr="00B67CFD">
        <w:rPr>
          <w:sz w:val="28"/>
          <w:szCs w:val="28"/>
        </w:rPr>
        <w:t>мөрәҗәгать темасын билгели;</w:t>
      </w:r>
    </w:p>
    <w:p w:rsidR="00B67CFD" w:rsidRPr="00B67CFD" w:rsidRDefault="00B67CFD" w:rsidP="00B67CFD">
      <w:pPr>
        <w:tabs>
          <w:tab w:val="left" w:pos="8610"/>
        </w:tabs>
        <w:ind w:firstLine="709"/>
        <w:jc w:val="both"/>
        <w:rPr>
          <w:sz w:val="28"/>
          <w:szCs w:val="28"/>
        </w:rPr>
      </w:pPr>
      <w:r w:rsidRPr="00B67CFD">
        <w:rPr>
          <w:sz w:val="28"/>
          <w:szCs w:val="28"/>
        </w:rPr>
        <w:t>гариза бирүченең шәхесен билгели;</w:t>
      </w:r>
    </w:p>
    <w:p w:rsidR="00B67CFD" w:rsidRPr="00B67CFD" w:rsidRDefault="00B67CFD" w:rsidP="00B67CFD">
      <w:pPr>
        <w:tabs>
          <w:tab w:val="left" w:pos="8610"/>
        </w:tabs>
        <w:ind w:firstLine="709"/>
        <w:jc w:val="both"/>
        <w:rPr>
          <w:sz w:val="28"/>
          <w:szCs w:val="28"/>
          <w:lang w:val="tt-RU"/>
        </w:rPr>
      </w:pPr>
      <w:r w:rsidRPr="00B67CFD">
        <w:rPr>
          <w:sz w:val="28"/>
          <w:szCs w:val="28"/>
          <w:lang w:val="tt-RU"/>
        </w:rPr>
        <w:t>д</w:t>
      </w:r>
      <w:r w:rsidRPr="00B67CFD">
        <w:rPr>
          <w:sz w:val="28"/>
          <w:szCs w:val="28"/>
        </w:rPr>
        <w:t>окументлар тапшыручы затның вәкаләтләрен тикшерә;</w:t>
      </w:r>
    </w:p>
    <w:p w:rsidR="00B67CFD" w:rsidRPr="00B67CFD" w:rsidRDefault="00B67CFD" w:rsidP="00B67CFD">
      <w:pPr>
        <w:tabs>
          <w:tab w:val="left" w:pos="8610"/>
        </w:tabs>
        <w:ind w:firstLine="709"/>
        <w:jc w:val="both"/>
        <w:rPr>
          <w:sz w:val="28"/>
          <w:szCs w:val="28"/>
          <w:lang w:val="tt-RU"/>
        </w:rPr>
      </w:pPr>
      <w:r w:rsidRPr="00B67CFD">
        <w:rPr>
          <w:sz w:val="28"/>
          <w:szCs w:val="28"/>
          <w:lang w:val="tt-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rsidR="00B67CFD" w:rsidRPr="00B67CFD" w:rsidRDefault="00B67CFD" w:rsidP="00B67CFD">
      <w:pPr>
        <w:tabs>
          <w:tab w:val="left" w:pos="8610"/>
        </w:tabs>
        <w:ind w:firstLine="709"/>
        <w:jc w:val="both"/>
        <w:rPr>
          <w:sz w:val="28"/>
          <w:szCs w:val="28"/>
          <w:lang w:val="tt-RU"/>
        </w:rPr>
      </w:pPr>
      <w:r w:rsidRPr="00B67CFD">
        <w:rPr>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гариза бастыра;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гариза бирүчегә тикшерү һәм имзалау өчен тапшыра;</w:t>
      </w:r>
    </w:p>
    <w:p w:rsidR="00B67CFD" w:rsidRPr="00B67CFD" w:rsidRDefault="00B67CFD" w:rsidP="00B67CFD">
      <w:pPr>
        <w:tabs>
          <w:tab w:val="left" w:pos="8610"/>
        </w:tabs>
        <w:ind w:firstLine="709"/>
        <w:jc w:val="both"/>
        <w:rPr>
          <w:sz w:val="28"/>
          <w:szCs w:val="28"/>
        </w:rPr>
      </w:pPr>
      <w:r w:rsidRPr="00B67CFD">
        <w:rPr>
          <w:sz w:val="28"/>
          <w:szCs w:val="28"/>
        </w:rPr>
        <w:t>имзаланганнан соң, имзаланган гаризаны сканерлый;</w:t>
      </w:r>
    </w:p>
    <w:p w:rsidR="00B67CFD" w:rsidRPr="00B67CFD" w:rsidRDefault="00B67CFD" w:rsidP="00B67CFD">
      <w:pPr>
        <w:tabs>
          <w:tab w:val="left" w:pos="8610"/>
        </w:tabs>
        <w:ind w:firstLine="709"/>
        <w:jc w:val="both"/>
        <w:rPr>
          <w:sz w:val="28"/>
          <w:szCs w:val="28"/>
        </w:rPr>
      </w:pPr>
      <w:r w:rsidRPr="00B67CFD">
        <w:rPr>
          <w:sz w:val="28"/>
          <w:szCs w:val="28"/>
        </w:rPr>
        <w:t>дәүләт һәм муниципаль хезмәтләр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rsidR="00B67CFD" w:rsidRPr="00B67CFD" w:rsidRDefault="00B67CFD" w:rsidP="00B67CFD">
      <w:pPr>
        <w:tabs>
          <w:tab w:val="left" w:pos="8610"/>
        </w:tabs>
        <w:ind w:firstLine="709"/>
        <w:jc w:val="both"/>
        <w:rPr>
          <w:sz w:val="28"/>
          <w:szCs w:val="28"/>
        </w:rPr>
      </w:pPr>
      <w:r w:rsidRPr="00B67CFD">
        <w:rPr>
          <w:sz w:val="28"/>
          <w:szCs w:val="28"/>
        </w:rPr>
        <w:t>гариза бирүчегә имзаланган гаризаны һәм кәгазь документларның оригиналларын кире кайтара;</w:t>
      </w:r>
    </w:p>
    <w:p w:rsidR="00B67CFD" w:rsidRPr="00B67CFD" w:rsidRDefault="00B67CFD" w:rsidP="00B67CFD">
      <w:pPr>
        <w:tabs>
          <w:tab w:val="left" w:pos="8610"/>
        </w:tabs>
        <w:ind w:firstLine="709"/>
        <w:jc w:val="both"/>
        <w:rPr>
          <w:sz w:val="28"/>
          <w:szCs w:val="28"/>
        </w:rPr>
      </w:pPr>
      <w:r w:rsidRPr="00B67CFD">
        <w:rPr>
          <w:sz w:val="28"/>
          <w:szCs w:val="28"/>
        </w:rPr>
        <w:t>гариза бирүчегә расписка бирә.</w:t>
      </w:r>
    </w:p>
    <w:p w:rsidR="00B67CFD" w:rsidRPr="00B67CFD" w:rsidRDefault="00B67CFD" w:rsidP="00B67CFD">
      <w:pPr>
        <w:tabs>
          <w:tab w:val="left" w:pos="8610"/>
        </w:tabs>
        <w:ind w:firstLine="709"/>
        <w:jc w:val="both"/>
        <w:rPr>
          <w:sz w:val="28"/>
          <w:szCs w:val="28"/>
          <w:lang w:val="tt-RU"/>
        </w:rPr>
      </w:pPr>
      <w:r w:rsidRPr="00B67CFD">
        <w:rPr>
          <w:sz w:val="28"/>
          <w:szCs w:val="28"/>
        </w:rPr>
        <w:t>Документлар кабул итүдән баш тарту өчен нигез булган очракта, документларны кабул итүдән баш тарту өчен җаваплы вазыйфаи зат гаризаны кабул итүгә киртәләрнең булуы турында хәбәр итә һәм документларны кабул итүдән баш тарту өчен ачыкланган нигезләрнең эчтәлеген аңлатып документларын кире кайтара.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3.3.3.3. Документларны кабул итү өчен җаваплы вазыйфаи зат, карау өчен документлар кергәннән соң:</w:t>
      </w:r>
    </w:p>
    <w:p w:rsidR="00B67CFD" w:rsidRPr="00B67CFD" w:rsidRDefault="00B67CFD" w:rsidP="00B67CFD">
      <w:pPr>
        <w:tabs>
          <w:tab w:val="left" w:pos="8610"/>
        </w:tabs>
        <w:ind w:firstLine="709"/>
        <w:jc w:val="both"/>
        <w:rPr>
          <w:sz w:val="28"/>
          <w:szCs w:val="28"/>
        </w:rPr>
      </w:pPr>
      <w:r w:rsidRPr="00B67CFD">
        <w:rPr>
          <w:sz w:val="28"/>
          <w:szCs w:val="28"/>
        </w:rPr>
        <w:t xml:space="preserve">гаризага номер </w:t>
      </w:r>
      <w:proofErr w:type="gramStart"/>
      <w:r w:rsidRPr="00B67CFD">
        <w:rPr>
          <w:sz w:val="28"/>
          <w:szCs w:val="28"/>
        </w:rPr>
        <w:t xml:space="preserve">һәм </w:t>
      </w:r>
      <w:r w:rsidRPr="00B67CFD">
        <w:rPr>
          <w:sz w:val="28"/>
          <w:szCs w:val="28"/>
          <w:lang w:val="tt-RU"/>
        </w:rPr>
        <w:t xml:space="preserve"> “</w:t>
      </w:r>
      <w:proofErr w:type="gramEnd"/>
      <w:r w:rsidRPr="00B67CFD">
        <w:rPr>
          <w:sz w:val="28"/>
          <w:szCs w:val="28"/>
        </w:rPr>
        <w:t>документларны тикшерү</w:t>
      </w:r>
      <w:r w:rsidRPr="00B67CFD">
        <w:rPr>
          <w:sz w:val="28"/>
          <w:szCs w:val="28"/>
          <w:lang w:val="tt-RU"/>
        </w:rPr>
        <w:t xml:space="preserve">” </w:t>
      </w:r>
      <w:r w:rsidRPr="00B67CFD">
        <w:rPr>
          <w:sz w:val="28"/>
          <w:szCs w:val="28"/>
        </w:rPr>
        <w:t>статусын бирә;</w:t>
      </w:r>
    </w:p>
    <w:p w:rsidR="00B67CFD" w:rsidRPr="00B67CFD" w:rsidRDefault="00B67CFD" w:rsidP="00B67CFD">
      <w:pPr>
        <w:tabs>
          <w:tab w:val="left" w:pos="8610"/>
        </w:tabs>
        <w:ind w:firstLine="709"/>
        <w:jc w:val="both"/>
        <w:rPr>
          <w:sz w:val="28"/>
          <w:szCs w:val="28"/>
        </w:rPr>
      </w:pPr>
      <w:r w:rsidRPr="00B67CFD">
        <w:rPr>
          <w:sz w:val="28"/>
          <w:szCs w:val="28"/>
        </w:rPr>
        <w:t>кергән электрон эшләрне, шул исәптән гариза бирүче кушып биргән документларны, электрон формада һәм электрон документлар образларын өйрәнә;</w:t>
      </w:r>
    </w:p>
    <w:p w:rsidR="00B67CFD" w:rsidRPr="00B67CFD" w:rsidRDefault="00B67CFD" w:rsidP="00B67CFD">
      <w:pPr>
        <w:tabs>
          <w:tab w:val="left" w:pos="8610"/>
        </w:tabs>
        <w:ind w:firstLine="709"/>
        <w:jc w:val="both"/>
        <w:rPr>
          <w:sz w:val="28"/>
          <w:szCs w:val="28"/>
        </w:rPr>
      </w:pPr>
      <w:r w:rsidRPr="00B67CFD">
        <w:rPr>
          <w:sz w:val="28"/>
          <w:szCs w:val="28"/>
        </w:rPr>
        <w:t>документларның комплектлылыгын, электрон образларның укылыш дәрәҗәсен тикшерә;</w:t>
      </w:r>
    </w:p>
    <w:p w:rsidR="00B67CFD" w:rsidRPr="00B67CFD" w:rsidRDefault="00B67CFD" w:rsidP="00B67CFD">
      <w:pPr>
        <w:tabs>
          <w:tab w:val="left" w:pos="8610"/>
        </w:tabs>
        <w:ind w:firstLine="709"/>
        <w:jc w:val="both"/>
        <w:rPr>
          <w:sz w:val="28"/>
          <w:szCs w:val="28"/>
          <w:lang w:val="tt-RU"/>
        </w:rPr>
      </w:pPr>
      <w:r w:rsidRPr="00B67CFD">
        <w:rPr>
          <w:sz w:val="28"/>
          <w:szCs w:val="28"/>
        </w:rPr>
        <w:t>бердәм порталга мөрәҗәгать итү юлы белән (мөрәҗәгать итүче көчәйтелгән квалификацияле электрон имза белән имзаланган электрон документлар тапшырган очракта) электрон имзаның чынбарлык шартларының үтәлешен тикшерә.</w:t>
      </w:r>
    </w:p>
    <w:p w:rsidR="00B67CFD" w:rsidRPr="00B67CFD" w:rsidRDefault="00B67CFD" w:rsidP="00B67CFD">
      <w:pPr>
        <w:tabs>
          <w:tab w:val="left" w:pos="8610"/>
        </w:tabs>
        <w:ind w:firstLine="709"/>
        <w:jc w:val="both"/>
        <w:rPr>
          <w:sz w:val="28"/>
          <w:szCs w:val="28"/>
          <w:lang w:val="tt-RU"/>
        </w:rPr>
      </w:pPr>
      <w:r w:rsidRPr="00B67CFD">
        <w:rPr>
          <w:sz w:val="28"/>
          <w:szCs w:val="28"/>
          <w:lang w:val="tt-RU"/>
        </w:rPr>
        <w:lastRenderedPageBreak/>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67CFD" w:rsidRPr="00B67CFD" w:rsidRDefault="00B67CFD" w:rsidP="00B67CFD">
      <w:pPr>
        <w:tabs>
          <w:tab w:val="left" w:pos="8610"/>
        </w:tabs>
        <w:ind w:firstLine="709"/>
        <w:jc w:val="both"/>
        <w:rPr>
          <w:sz w:val="28"/>
          <w:szCs w:val="28"/>
          <w:lang w:val="tt-RU"/>
        </w:rPr>
      </w:pPr>
      <w:r w:rsidRPr="00B67CFD">
        <w:rPr>
          <w:sz w:val="28"/>
          <w:szCs w:val="28"/>
          <w:lang w:val="tt-RU"/>
        </w:rPr>
        <w:t>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законның 11 статьясындагы пунктлар булырга тиеш.</w:t>
      </w:r>
    </w:p>
    <w:p w:rsidR="00B67CFD" w:rsidRPr="00B67CFD" w:rsidRDefault="00B67CFD" w:rsidP="00B67CFD">
      <w:pPr>
        <w:tabs>
          <w:tab w:val="left" w:pos="8610"/>
        </w:tabs>
        <w:ind w:firstLine="709"/>
        <w:jc w:val="both"/>
        <w:rPr>
          <w:sz w:val="28"/>
          <w:szCs w:val="28"/>
          <w:lang w:val="tt-RU"/>
        </w:rPr>
      </w:pPr>
      <w:r w:rsidRPr="00B67CFD">
        <w:rPr>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B67CFD" w:rsidRPr="00B67CFD" w:rsidRDefault="00B67CFD" w:rsidP="00B67CFD">
      <w:pPr>
        <w:tabs>
          <w:tab w:val="left" w:pos="8610"/>
        </w:tabs>
        <w:ind w:firstLine="709"/>
        <w:jc w:val="both"/>
        <w:rPr>
          <w:sz w:val="28"/>
          <w:szCs w:val="28"/>
          <w:lang w:val="tt-RU"/>
        </w:rPr>
      </w:pPr>
      <w:r w:rsidRPr="00B67CFD">
        <w:rPr>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Административ регламентның 2.7.1 пунктында каралган документларны кабул итүдән баш тарту өчен нигезләр булмаган очракта, гариза кергән көннән алып бер эш көне эчендә гариза бирүчегә гариза бирү ысулы белән күрсәтелгән белдерү кәгазен, гариза кабул итү датасын, гариза алу датасын, аңа тапшырылган файлларның исемнәрен үз эченә алган гариза килү турында хәбәрнамә җибәрә документлар, муниципаль хезмәт күрсәтү нәтиҗәләрен алу датасы.</w:t>
      </w:r>
    </w:p>
    <w:p w:rsidR="00B67CFD" w:rsidRPr="00B67CFD" w:rsidRDefault="00B67CFD" w:rsidP="00B67CFD">
      <w:pPr>
        <w:tabs>
          <w:tab w:val="left" w:pos="8610"/>
        </w:tabs>
        <w:ind w:firstLine="709"/>
        <w:jc w:val="both"/>
        <w:rPr>
          <w:sz w:val="28"/>
          <w:szCs w:val="28"/>
          <w:lang w:val="tt-RU"/>
        </w:rPr>
      </w:pPr>
      <w:r w:rsidRPr="00B67CFD">
        <w:rPr>
          <w:sz w:val="28"/>
          <w:szCs w:val="28"/>
          <w:lang w:val="tt-RU"/>
        </w:rPr>
        <w:t>3.3.3.4. Административ регламентның 3.3.3.1, 3.3.3.3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3.3.3.5. Административ регламентның 3.3.3 пункты белән билгеләнгән административ процедуралар карау өчен гариза кергән көннән бер эш көне эчендә башкарыла.</w:t>
      </w:r>
    </w:p>
    <w:p w:rsidR="00B67CFD" w:rsidRPr="00B67CFD" w:rsidRDefault="00B67CFD" w:rsidP="00B67CFD">
      <w:pPr>
        <w:tabs>
          <w:tab w:val="left" w:pos="8610"/>
        </w:tabs>
        <w:ind w:firstLine="709"/>
        <w:jc w:val="both"/>
        <w:rPr>
          <w:sz w:val="28"/>
          <w:szCs w:val="28"/>
          <w:lang w:val="tt-RU"/>
        </w:rPr>
      </w:pPr>
      <w:r w:rsidRPr="00B67CFD">
        <w:rPr>
          <w:sz w:val="28"/>
          <w:szCs w:val="28"/>
          <w:lang w:val="tt-RU"/>
        </w:rPr>
        <w:t>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67CFD" w:rsidRPr="00B67CFD" w:rsidRDefault="00B67CFD" w:rsidP="00B67CFD">
      <w:pPr>
        <w:tabs>
          <w:tab w:val="left" w:pos="8610"/>
        </w:tabs>
        <w:ind w:firstLine="709"/>
        <w:jc w:val="both"/>
        <w:rPr>
          <w:sz w:val="28"/>
          <w:szCs w:val="28"/>
          <w:lang w:val="tt-RU"/>
        </w:rPr>
      </w:pPr>
    </w:p>
    <w:p w:rsidR="00B67CFD" w:rsidRPr="00B67CFD" w:rsidRDefault="00B67CFD" w:rsidP="00B67CFD">
      <w:pPr>
        <w:tabs>
          <w:tab w:val="left" w:pos="8610"/>
        </w:tabs>
        <w:jc w:val="center"/>
        <w:rPr>
          <w:sz w:val="28"/>
          <w:szCs w:val="28"/>
        </w:rPr>
      </w:pPr>
      <w:r w:rsidRPr="00B67CFD">
        <w:rPr>
          <w:sz w:val="28"/>
          <w:szCs w:val="28"/>
        </w:rPr>
        <w:t>3.4. Муниципаль хезмәт күрсәтүдә катнашучы органнарга ведомствоара запрослар җибәрү</w:t>
      </w:r>
    </w:p>
    <w:p w:rsidR="00354344" w:rsidRPr="00354344" w:rsidRDefault="00354344" w:rsidP="00354344">
      <w:pPr>
        <w:ind w:firstLine="709"/>
        <w:jc w:val="both"/>
        <w:rPr>
          <w:sz w:val="28"/>
          <w:szCs w:val="28"/>
        </w:rPr>
      </w:pPr>
    </w:p>
    <w:p w:rsidR="00B67CFD" w:rsidRPr="00B67CFD" w:rsidRDefault="00354344" w:rsidP="00B67CFD">
      <w:pPr>
        <w:ind w:firstLine="709"/>
        <w:jc w:val="both"/>
        <w:rPr>
          <w:sz w:val="28"/>
          <w:szCs w:val="28"/>
        </w:rPr>
      </w:pPr>
      <w:r w:rsidRPr="00354344">
        <w:rPr>
          <w:sz w:val="28"/>
          <w:szCs w:val="28"/>
        </w:rPr>
        <w:t>3.4.1</w:t>
      </w:r>
      <w:r w:rsidR="00B67CFD" w:rsidRPr="00B67CFD">
        <w:rPr>
          <w:sz w:val="28"/>
          <w:szCs w:val="28"/>
        </w:rPr>
        <w:t xml:space="preserve"> 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rsidR="00354344" w:rsidRPr="00354344" w:rsidRDefault="00B67CFD" w:rsidP="00354344">
      <w:pPr>
        <w:ind w:firstLine="709"/>
        <w:jc w:val="both"/>
        <w:rPr>
          <w:sz w:val="28"/>
          <w:szCs w:val="28"/>
        </w:rPr>
      </w:pPr>
      <w:r w:rsidRPr="00B67CFD">
        <w:rPr>
          <w:sz w:val="28"/>
          <w:szCs w:val="28"/>
        </w:rPr>
        <w:t>Административ процедураны үтәү өчен җаваплы вазыйфаи зат (хезмәткәр) булып бүлек белгече тора (алга таба - ведомствоара гарызнамәләр юнәлеше өчен җаваплы вазыйфаи зат).</w:t>
      </w:r>
    </w:p>
    <w:p w:rsidR="00B67CFD" w:rsidRPr="00B67CFD" w:rsidRDefault="00354344" w:rsidP="00B67CFD">
      <w:pPr>
        <w:ind w:firstLine="709"/>
        <w:jc w:val="both"/>
        <w:rPr>
          <w:bCs/>
          <w:iCs/>
          <w:sz w:val="28"/>
          <w:szCs w:val="28"/>
        </w:rPr>
      </w:pPr>
      <w:r w:rsidRPr="00354344">
        <w:rPr>
          <w:bCs/>
          <w:iCs/>
          <w:sz w:val="28"/>
          <w:szCs w:val="28"/>
        </w:rPr>
        <w:lastRenderedPageBreak/>
        <w:t xml:space="preserve">3.4.2. </w:t>
      </w:r>
      <w:r w:rsidR="00B67CFD" w:rsidRPr="00B67CFD">
        <w:rPr>
          <w:bCs/>
          <w:iCs/>
          <w:sz w:val="28"/>
          <w:szCs w:val="28"/>
        </w:rPr>
        <w:t>Ведомствоара үтенечләр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rsidR="00B67CFD" w:rsidRPr="00B67CFD" w:rsidRDefault="00B67CFD" w:rsidP="00B67CFD">
      <w:pPr>
        <w:ind w:firstLine="709"/>
        <w:jc w:val="both"/>
        <w:rPr>
          <w:bCs/>
          <w:iCs/>
          <w:sz w:val="28"/>
          <w:szCs w:val="28"/>
        </w:rPr>
      </w:pPr>
      <w:r w:rsidRPr="00B67CFD">
        <w:rPr>
          <w:bCs/>
          <w:iCs/>
          <w:sz w:val="28"/>
          <w:szCs w:val="28"/>
        </w:rPr>
        <w:t>Әлеге пункт белән билгеләнә торган административ процедуралар карау өчен гариза кабул ителгән көнне башкарыла.</w:t>
      </w:r>
    </w:p>
    <w:p w:rsidR="00B67CFD" w:rsidRDefault="00B67CFD" w:rsidP="00B67CFD">
      <w:pPr>
        <w:ind w:firstLine="709"/>
        <w:jc w:val="both"/>
        <w:rPr>
          <w:rFonts w:eastAsia="Times"/>
          <w:sz w:val="28"/>
          <w:szCs w:val="28"/>
        </w:rPr>
      </w:pPr>
      <w:r w:rsidRPr="00B67CFD">
        <w:rPr>
          <w:bCs/>
          <w:iCs/>
          <w:sz w:val="28"/>
          <w:szCs w:val="28"/>
        </w:rPr>
        <w:t>Административ процедураларны үтәүнең нәтиҗәләре түбәндәгеләрдән гыйбарәт: хакимият органнарына һәм (яки) ведомство буйсынуындагы оешмаларга җибәрелгән запрослар.</w:t>
      </w:r>
    </w:p>
    <w:p w:rsidR="00B67CFD" w:rsidRPr="00B67CFD" w:rsidRDefault="00354344" w:rsidP="00B67CFD">
      <w:pPr>
        <w:ind w:firstLine="709"/>
        <w:jc w:val="both"/>
        <w:rPr>
          <w:rFonts w:eastAsia="Times"/>
          <w:sz w:val="28"/>
          <w:szCs w:val="28"/>
        </w:rPr>
      </w:pPr>
      <w:r w:rsidRPr="00354344">
        <w:rPr>
          <w:rFonts w:eastAsia="Times"/>
          <w:sz w:val="28"/>
          <w:szCs w:val="28"/>
        </w:rPr>
        <w:t>3.4.3. </w:t>
      </w:r>
      <w:r w:rsidR="00B67CFD" w:rsidRPr="00B67CFD">
        <w:rPr>
          <w:rFonts w:eastAsia="Times"/>
          <w:sz w:val="28"/>
          <w:szCs w:val="28"/>
        </w:rPr>
        <w:t>Белешмәләр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тарту турында белдерү).</w:t>
      </w:r>
    </w:p>
    <w:p w:rsidR="00B67CFD" w:rsidRPr="00B67CFD" w:rsidRDefault="00B67CFD" w:rsidP="00B67CFD">
      <w:pPr>
        <w:ind w:firstLine="709"/>
        <w:jc w:val="both"/>
        <w:rPr>
          <w:rFonts w:eastAsia="Times"/>
          <w:sz w:val="28"/>
          <w:szCs w:val="28"/>
        </w:rPr>
      </w:pPr>
      <w:r w:rsidRPr="00B67CFD">
        <w:rPr>
          <w:rFonts w:eastAsia="Times"/>
          <w:sz w:val="28"/>
          <w:szCs w:val="28"/>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rsidR="00B67CFD" w:rsidRPr="00B67CFD" w:rsidRDefault="00B67CFD" w:rsidP="00B67CFD">
      <w:pPr>
        <w:ind w:firstLine="709"/>
        <w:jc w:val="both"/>
        <w:rPr>
          <w:rFonts w:eastAsia="Times"/>
          <w:sz w:val="28"/>
          <w:szCs w:val="28"/>
          <w:lang w:val="tt-RU"/>
        </w:rPr>
      </w:pPr>
      <w:r w:rsidRPr="00B67CFD">
        <w:rPr>
          <w:rFonts w:eastAsia="Times"/>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таләпләр җибәрү өчен җаваплы вазыйфаи затка җибәрелгән кире кагу турында хәбәрнамә.</w:t>
      </w:r>
    </w:p>
    <w:p w:rsidR="00B67CFD" w:rsidRPr="00B67CFD" w:rsidRDefault="00354344" w:rsidP="00B67CFD">
      <w:pPr>
        <w:ind w:firstLine="709"/>
        <w:jc w:val="both"/>
        <w:rPr>
          <w:sz w:val="28"/>
          <w:szCs w:val="28"/>
        </w:rPr>
      </w:pPr>
      <w:r w:rsidRPr="00354344">
        <w:rPr>
          <w:sz w:val="28"/>
          <w:szCs w:val="28"/>
        </w:rPr>
        <w:t xml:space="preserve">3.4.4. </w:t>
      </w:r>
      <w:r w:rsidR="00B67CFD" w:rsidRPr="00B67CFD">
        <w:rPr>
          <w:sz w:val="28"/>
          <w:szCs w:val="28"/>
        </w:rPr>
        <w:t>Ведомствоара сорауларны җибәрү өчен җаваплы вазыйфаи зат:</w:t>
      </w:r>
    </w:p>
    <w:p w:rsidR="00B67CFD" w:rsidRPr="00B67CFD" w:rsidRDefault="00B67CFD" w:rsidP="00B67CFD">
      <w:pPr>
        <w:ind w:firstLine="709"/>
        <w:jc w:val="both"/>
        <w:rPr>
          <w:sz w:val="28"/>
          <w:szCs w:val="28"/>
        </w:rPr>
      </w:pPr>
      <w:r w:rsidRPr="00B67CFD">
        <w:rPr>
          <w:sz w:val="28"/>
          <w:szCs w:val="28"/>
        </w:rPr>
        <w:t>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ала;</w:t>
      </w:r>
    </w:p>
    <w:p w:rsidR="00B67CFD" w:rsidRPr="00B67CFD" w:rsidRDefault="00B67CFD" w:rsidP="00B67CFD">
      <w:pPr>
        <w:ind w:firstLine="709"/>
        <w:jc w:val="both"/>
        <w:rPr>
          <w:sz w:val="28"/>
          <w:szCs w:val="28"/>
          <w:lang w:val="tt-RU"/>
        </w:rPr>
      </w:pPr>
      <w:r w:rsidRPr="00B67CFD">
        <w:rPr>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67CFD" w:rsidRPr="00B67CFD" w:rsidRDefault="00B67CFD" w:rsidP="00B67CFD">
      <w:pPr>
        <w:ind w:firstLine="709"/>
        <w:jc w:val="both"/>
        <w:rPr>
          <w:sz w:val="28"/>
          <w:szCs w:val="28"/>
          <w:lang w:val="tt-RU"/>
        </w:rPr>
      </w:pPr>
      <w:r w:rsidRPr="00B67CFD">
        <w:rPr>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B67CFD" w:rsidRPr="00B67CFD" w:rsidRDefault="00B67CFD" w:rsidP="00B67CFD">
      <w:pPr>
        <w:rPr>
          <w:sz w:val="28"/>
          <w:szCs w:val="28"/>
          <w:lang w:val="tt-RU"/>
        </w:rPr>
      </w:pPr>
      <w:r w:rsidRPr="00B67CFD">
        <w:rPr>
          <w:sz w:val="28"/>
          <w:szCs w:val="28"/>
          <w:lang w:val="tt-RU"/>
        </w:rPr>
        <w:t xml:space="preserve">     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rsidR="00B67CFD" w:rsidRPr="00B67CFD" w:rsidRDefault="00B67CFD" w:rsidP="00B67CFD">
      <w:pPr>
        <w:rPr>
          <w:sz w:val="28"/>
          <w:szCs w:val="28"/>
        </w:rPr>
      </w:pPr>
      <w:r w:rsidRPr="00B67CFD">
        <w:rPr>
          <w:sz w:val="28"/>
          <w:szCs w:val="28"/>
          <w:lang w:val="tt-RU"/>
        </w:rPr>
        <w:t xml:space="preserve">    </w:t>
      </w:r>
      <w:r w:rsidRPr="00B67CFD">
        <w:rPr>
          <w:sz w:val="28"/>
          <w:szCs w:val="28"/>
        </w:rPr>
        <w:t>Әлеге пункт белән билгеләнгән административ процедуралар ведомствоара запрослар буенча белешмәләр алган көнне башкарыла.</w:t>
      </w:r>
    </w:p>
    <w:p w:rsidR="00B67CFD" w:rsidRPr="00B67CFD" w:rsidRDefault="00B67CFD" w:rsidP="00B67CFD">
      <w:pPr>
        <w:rPr>
          <w:sz w:val="28"/>
          <w:szCs w:val="28"/>
          <w:lang w:val="tt-RU"/>
        </w:rPr>
      </w:pPr>
      <w:r w:rsidRPr="00B67CFD">
        <w:rPr>
          <w:sz w:val="28"/>
          <w:szCs w:val="28"/>
          <w:lang w:val="tt-RU"/>
        </w:rPr>
        <w:lastRenderedPageBreak/>
        <w:t xml:space="preserve">     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B67CFD" w:rsidRPr="00B67CFD" w:rsidRDefault="00B67CFD" w:rsidP="00B67CFD">
      <w:pPr>
        <w:rPr>
          <w:sz w:val="28"/>
          <w:szCs w:val="28"/>
          <w:lang w:val="tt-RU"/>
        </w:rPr>
      </w:pPr>
      <w:r w:rsidRPr="00B67CFD">
        <w:rPr>
          <w:sz w:val="28"/>
          <w:szCs w:val="28"/>
          <w:lang w:val="tt-RU"/>
        </w:rPr>
        <w:t xml:space="preserve">      3.4.5. Административ регламентның 3.4.2, 3.4.4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rsidR="00B67CFD" w:rsidRPr="00B67CFD" w:rsidRDefault="00B67CFD" w:rsidP="00B67CFD">
      <w:pPr>
        <w:rPr>
          <w:sz w:val="28"/>
          <w:szCs w:val="28"/>
          <w:lang w:val="tt-RU"/>
        </w:rPr>
      </w:pPr>
      <w:r w:rsidRPr="00B67CFD">
        <w:rPr>
          <w:sz w:val="28"/>
          <w:szCs w:val="28"/>
          <w:lang w:val="tt-RU"/>
        </w:rPr>
        <w:t xml:space="preserve">      </w:t>
      </w:r>
      <w:r w:rsidRPr="00B67CFD">
        <w:rPr>
          <w:sz w:val="28"/>
          <w:szCs w:val="28"/>
        </w:rPr>
        <w:t>3.4.6. Административ регламентның 3.4 пунктында күрсәтелгән административ процедураларны үтәүнең максималь срогы биш эш көнен тәшкил итә.</w:t>
      </w:r>
    </w:p>
    <w:p w:rsidR="00354344" w:rsidRPr="00B67CFD" w:rsidRDefault="00354344" w:rsidP="00B67CFD">
      <w:pPr>
        <w:ind w:firstLine="709"/>
        <w:jc w:val="both"/>
        <w:rPr>
          <w:sz w:val="28"/>
          <w:szCs w:val="28"/>
          <w:lang w:val="tt-RU"/>
        </w:rPr>
      </w:pPr>
    </w:p>
    <w:p w:rsidR="00F97F67" w:rsidRPr="00F97F67" w:rsidRDefault="00354344" w:rsidP="00F97F67">
      <w:pPr>
        <w:jc w:val="center"/>
        <w:rPr>
          <w:sz w:val="28"/>
          <w:szCs w:val="28"/>
          <w:lang w:val="tt-RU"/>
        </w:rPr>
      </w:pPr>
      <w:r w:rsidRPr="00F97F67">
        <w:rPr>
          <w:sz w:val="28"/>
          <w:szCs w:val="28"/>
          <w:lang w:val="tt-RU"/>
        </w:rPr>
        <w:t xml:space="preserve">3.5. </w:t>
      </w:r>
      <w:r w:rsidR="00F97F67" w:rsidRPr="00F97F67">
        <w:rPr>
          <w:sz w:val="28"/>
          <w:szCs w:val="28"/>
          <w:lang w:val="tt-RU"/>
        </w:rPr>
        <w:t>Документларны тикшерү һәм имтихан датасын билгеләү</w:t>
      </w:r>
    </w:p>
    <w:p w:rsidR="00F97F67" w:rsidRPr="00F97F67" w:rsidRDefault="00F97F67" w:rsidP="00F97F67">
      <w:pPr>
        <w:jc w:val="center"/>
        <w:rPr>
          <w:sz w:val="28"/>
          <w:szCs w:val="28"/>
          <w:lang w:val="tt-RU"/>
        </w:rPr>
      </w:pPr>
    </w:p>
    <w:p w:rsidR="00F97F67" w:rsidRPr="00F97F67" w:rsidRDefault="00F97F67" w:rsidP="00F97F67">
      <w:pPr>
        <w:ind w:firstLine="709"/>
        <w:jc w:val="both"/>
        <w:rPr>
          <w:sz w:val="28"/>
          <w:szCs w:val="28"/>
          <w:lang w:val="tt-RU"/>
        </w:rPr>
      </w:pPr>
      <w:r w:rsidRPr="00F97F67">
        <w:rPr>
          <w:sz w:val="28"/>
          <w:szCs w:val="28"/>
          <w:lang w:val="tt-RU"/>
        </w:rPr>
        <w:t>3.5.1. Муниципаль хезмәт күрсәтү өчен кирәкле ведомствоара запрослар, Документлар (белешмәләр) җибәрү өчен җаваплы вазыйфаи заттан килү административ процедураны үтәүнең нигезе булып тора.</w:t>
      </w:r>
    </w:p>
    <w:p w:rsidR="00660424" w:rsidRDefault="00660424" w:rsidP="00354344">
      <w:pPr>
        <w:ind w:firstLine="709"/>
        <w:jc w:val="both"/>
        <w:rPr>
          <w:sz w:val="28"/>
          <w:szCs w:val="28"/>
          <w:lang w:val="tt-RU"/>
        </w:rPr>
      </w:pPr>
      <w:r w:rsidRPr="00660424">
        <w:rPr>
          <w:sz w:val="28"/>
          <w:szCs w:val="28"/>
          <w:lang w:val="tt-RU"/>
        </w:rPr>
        <w:t>Административ процедураны үтәү өчен җаваплы вазыйфаи зат булып бүлек белгече тора (алга таба - муниципаль хезмәт күрсәтү нәтиҗәсен әзерләү өчен җаваплы вазыйфаи зат).</w:t>
      </w:r>
    </w:p>
    <w:p w:rsidR="008263EB" w:rsidRPr="00CF3B26" w:rsidRDefault="00354344" w:rsidP="008263EB">
      <w:pPr>
        <w:pStyle w:val="ConsPlusNormal"/>
        <w:ind w:firstLine="709"/>
        <w:jc w:val="both"/>
        <w:rPr>
          <w:rFonts w:ascii="Times New Roman" w:hAnsi="Times New Roman" w:cs="Times New Roman"/>
          <w:sz w:val="28"/>
          <w:szCs w:val="28"/>
          <w:lang w:val="tt-RU"/>
        </w:rPr>
      </w:pPr>
      <w:r w:rsidRPr="00CF3B26">
        <w:rPr>
          <w:rFonts w:ascii="Times New Roman" w:hAnsi="Times New Roman" w:cs="Times New Roman"/>
          <w:sz w:val="28"/>
          <w:szCs w:val="28"/>
          <w:lang w:val="tt-RU"/>
        </w:rPr>
        <w:t xml:space="preserve">3.5.2. </w:t>
      </w:r>
      <w:r w:rsidR="008263EB" w:rsidRPr="00CF3B26">
        <w:rPr>
          <w:rFonts w:ascii="Times New Roman" w:hAnsi="Times New Roman" w:cs="Times New Roman"/>
          <w:sz w:val="28"/>
          <w:szCs w:val="28"/>
          <w:lang w:val="tt-RU"/>
        </w:rPr>
        <w:t>Муниципаль хезмәт күрсәтү нәтиҗәләрен әзерләү өчен җаваплы вазыйфаи зат:</w:t>
      </w:r>
    </w:p>
    <w:p w:rsidR="008263EB" w:rsidRPr="008263EB" w:rsidRDefault="008263EB" w:rsidP="008263EB">
      <w:pPr>
        <w:widowControl w:val="0"/>
        <w:autoSpaceDE w:val="0"/>
        <w:autoSpaceDN w:val="0"/>
        <w:adjustRightInd w:val="0"/>
        <w:ind w:firstLine="709"/>
        <w:jc w:val="both"/>
        <w:rPr>
          <w:sz w:val="28"/>
          <w:szCs w:val="28"/>
          <w:lang w:val="tt-RU"/>
        </w:rPr>
      </w:pPr>
      <w:r w:rsidRPr="008263EB">
        <w:rPr>
          <w:sz w:val="28"/>
          <w:szCs w:val="28"/>
          <w:lang w:val="tt-RU"/>
        </w:rPr>
        <w:t>муниципаль хезмәт күрсәтү өчен кирәкле документларның формалаштырылган комплектын карый;</w:t>
      </w:r>
    </w:p>
    <w:p w:rsidR="008263EB" w:rsidRPr="008263EB" w:rsidRDefault="008263EB" w:rsidP="008263EB">
      <w:pPr>
        <w:widowControl w:val="0"/>
        <w:autoSpaceDE w:val="0"/>
        <w:autoSpaceDN w:val="0"/>
        <w:adjustRightInd w:val="0"/>
        <w:ind w:firstLine="709"/>
        <w:jc w:val="both"/>
        <w:rPr>
          <w:sz w:val="28"/>
          <w:szCs w:val="28"/>
          <w:lang w:val="tt-RU"/>
        </w:rPr>
      </w:pPr>
      <w:r w:rsidRPr="008263EB">
        <w:rPr>
          <w:sz w:val="28"/>
          <w:szCs w:val="28"/>
          <w:lang w:val="tt-RU"/>
        </w:rPr>
        <w:t>административ регламентның 2.8.2 пунктында күрсәтелгән муниципаль хезмәт күрсәтүдән баш тарту нигезләрен ачыклаганда, муниципаль хезмәт күрсәтүдән баш тарту турында бәяләмә проектын әзерли; документларны тулыландыра (эшләр формалаштыра);</w:t>
      </w:r>
    </w:p>
    <w:p w:rsidR="008263EB" w:rsidRPr="008263EB" w:rsidRDefault="008263EB" w:rsidP="008263EB">
      <w:pPr>
        <w:widowControl w:val="0"/>
        <w:suppressAutoHyphens/>
        <w:autoSpaceDE w:val="0"/>
        <w:autoSpaceDN w:val="0"/>
        <w:adjustRightInd w:val="0"/>
        <w:ind w:firstLine="709"/>
        <w:jc w:val="both"/>
        <w:rPr>
          <w:bCs/>
          <w:iCs/>
          <w:sz w:val="28"/>
          <w:szCs w:val="28"/>
          <w:shd w:val="clear" w:color="auto" w:fill="FFFFFF"/>
          <w:lang w:val="tt-RU"/>
        </w:rPr>
      </w:pPr>
      <w:r w:rsidRPr="008263EB">
        <w:rPr>
          <w:bCs/>
          <w:iCs/>
          <w:sz w:val="28"/>
          <w:szCs w:val="28"/>
          <w:shd w:val="clear" w:color="auto" w:fill="FFFFFF"/>
          <w:lang w:val="tt-RU"/>
        </w:rPr>
        <w:t>административ регламентның 2.8.2 пунктында каралган муниципаль хезмәт күрсәтүдән баш тарту өчен нигезләр булмаганда, муниципаль хезмәт күрсәтү өчен кирәкле документларны карау йомгаклары буенча документлар туплый (эшләр формалаштыра);</w:t>
      </w:r>
    </w:p>
    <w:p w:rsidR="008263EB" w:rsidRPr="008263EB" w:rsidRDefault="008263EB" w:rsidP="008263EB">
      <w:pPr>
        <w:widowControl w:val="0"/>
        <w:suppressAutoHyphens/>
        <w:autoSpaceDE w:val="0"/>
        <w:autoSpaceDN w:val="0"/>
        <w:adjustRightInd w:val="0"/>
        <w:ind w:firstLine="709"/>
        <w:jc w:val="both"/>
        <w:rPr>
          <w:bCs/>
          <w:iCs/>
          <w:sz w:val="28"/>
          <w:szCs w:val="28"/>
          <w:shd w:val="clear" w:color="auto" w:fill="FFFFFF"/>
          <w:lang w:val="tt-RU"/>
        </w:rPr>
      </w:pPr>
      <w:r w:rsidRPr="008263EB">
        <w:rPr>
          <w:bCs/>
          <w:iCs/>
          <w:sz w:val="28"/>
          <w:szCs w:val="28"/>
          <w:shd w:val="clear" w:color="auto" w:fill="FFFFFF"/>
          <w:lang w:val="tt-RU"/>
        </w:rPr>
        <w:t>формалаштырылган эшләрне муниципаль торак фондының торак урыннарын бәяләү буенча ведомствоара комиссиясенә (алга таба – комиссия)җибәрә;</w:t>
      </w:r>
    </w:p>
    <w:p w:rsidR="008263EB" w:rsidRPr="008263EB" w:rsidRDefault="008263EB" w:rsidP="008263EB">
      <w:pPr>
        <w:widowControl w:val="0"/>
        <w:suppressAutoHyphens/>
        <w:autoSpaceDE w:val="0"/>
        <w:autoSpaceDN w:val="0"/>
        <w:adjustRightInd w:val="0"/>
        <w:ind w:firstLine="709"/>
        <w:jc w:val="both"/>
        <w:rPr>
          <w:bCs/>
          <w:iCs/>
          <w:sz w:val="28"/>
          <w:szCs w:val="28"/>
          <w:shd w:val="clear" w:color="auto" w:fill="FFFFFF"/>
        </w:rPr>
      </w:pPr>
      <w:r w:rsidRPr="008263EB">
        <w:rPr>
          <w:bCs/>
          <w:iCs/>
          <w:sz w:val="28"/>
          <w:szCs w:val="28"/>
          <w:shd w:val="clear" w:color="auto" w:fill="FFFFFF"/>
        </w:rPr>
        <w:t>Бу пункт белән билгеләнгән административ процедуралар ике эш көне эчендә башкарыла.</w:t>
      </w:r>
    </w:p>
    <w:p w:rsidR="008263EB" w:rsidRPr="008263EB" w:rsidRDefault="008263EB" w:rsidP="008263EB">
      <w:pPr>
        <w:widowControl w:val="0"/>
        <w:suppressAutoHyphens/>
        <w:autoSpaceDE w:val="0"/>
        <w:autoSpaceDN w:val="0"/>
        <w:adjustRightInd w:val="0"/>
        <w:ind w:firstLine="709"/>
        <w:jc w:val="both"/>
        <w:rPr>
          <w:bCs/>
          <w:iCs/>
          <w:sz w:val="28"/>
          <w:szCs w:val="28"/>
          <w:shd w:val="clear" w:color="auto" w:fill="FFFFFF"/>
          <w:lang w:val="tt-RU"/>
        </w:rPr>
      </w:pPr>
      <w:r w:rsidRPr="008263EB">
        <w:rPr>
          <w:bCs/>
          <w:iCs/>
          <w:sz w:val="28"/>
          <w:szCs w:val="28"/>
          <w:shd w:val="clear" w:color="auto" w:fill="FFFFFF"/>
        </w:rPr>
        <w:t>Административ процедураларны үтәүнең нәтиҗәләре түбәндәгеләр: комиссиягә җибәрелгән документлар.</w:t>
      </w:r>
    </w:p>
    <w:p w:rsidR="008263EB" w:rsidRPr="008263EB" w:rsidRDefault="008263EB" w:rsidP="008263EB">
      <w:pPr>
        <w:widowControl w:val="0"/>
        <w:shd w:val="clear" w:color="auto" w:fill="FFFFFF"/>
        <w:suppressAutoHyphens/>
        <w:autoSpaceDE w:val="0"/>
        <w:autoSpaceDN w:val="0"/>
        <w:adjustRightInd w:val="0"/>
        <w:ind w:firstLine="720"/>
        <w:jc w:val="both"/>
        <w:rPr>
          <w:bCs/>
          <w:iCs/>
          <w:sz w:val="28"/>
          <w:szCs w:val="28"/>
          <w:shd w:val="clear" w:color="auto" w:fill="FFFFFF"/>
        </w:rPr>
      </w:pPr>
      <w:r w:rsidRPr="008263EB">
        <w:rPr>
          <w:bCs/>
          <w:iCs/>
          <w:sz w:val="28"/>
          <w:szCs w:val="28"/>
          <w:shd w:val="clear" w:color="auto" w:fill="FFFFFF"/>
        </w:rPr>
        <w:t>3.5.3. Комиссия секретаре башкара:</w:t>
      </w:r>
    </w:p>
    <w:p w:rsidR="008263EB" w:rsidRPr="008263EB" w:rsidRDefault="008263EB" w:rsidP="008263EB">
      <w:pPr>
        <w:widowControl w:val="0"/>
        <w:shd w:val="clear" w:color="auto" w:fill="FFFFFF"/>
        <w:suppressAutoHyphens/>
        <w:autoSpaceDE w:val="0"/>
        <w:autoSpaceDN w:val="0"/>
        <w:adjustRightInd w:val="0"/>
        <w:ind w:firstLine="720"/>
        <w:jc w:val="both"/>
        <w:rPr>
          <w:bCs/>
          <w:iCs/>
          <w:sz w:val="28"/>
          <w:szCs w:val="28"/>
          <w:shd w:val="clear" w:color="auto" w:fill="FFFFFF"/>
        </w:rPr>
      </w:pPr>
      <w:r w:rsidRPr="008263EB">
        <w:rPr>
          <w:bCs/>
          <w:iCs/>
          <w:sz w:val="28"/>
          <w:szCs w:val="28"/>
          <w:shd w:val="clear" w:color="auto" w:fill="FFFFFF"/>
        </w:rPr>
        <w:t>кергән документларны өйрәнү;</w:t>
      </w:r>
    </w:p>
    <w:p w:rsidR="008263EB" w:rsidRPr="008263EB" w:rsidRDefault="008263EB" w:rsidP="008263EB">
      <w:pPr>
        <w:widowControl w:val="0"/>
        <w:shd w:val="clear" w:color="auto" w:fill="FFFFFF"/>
        <w:suppressAutoHyphens/>
        <w:autoSpaceDE w:val="0"/>
        <w:autoSpaceDN w:val="0"/>
        <w:adjustRightInd w:val="0"/>
        <w:ind w:firstLine="720"/>
        <w:jc w:val="both"/>
        <w:rPr>
          <w:bCs/>
          <w:iCs/>
          <w:sz w:val="28"/>
          <w:szCs w:val="28"/>
          <w:shd w:val="clear" w:color="auto" w:fill="FFFFFF"/>
        </w:rPr>
      </w:pPr>
      <w:r w:rsidRPr="008263EB">
        <w:rPr>
          <w:bCs/>
          <w:iCs/>
          <w:sz w:val="28"/>
          <w:szCs w:val="28"/>
          <w:shd w:val="clear" w:color="auto" w:fill="FFFFFF"/>
        </w:rPr>
        <w:t>комиссия утырышы көнен билгеләү;</w:t>
      </w:r>
    </w:p>
    <w:p w:rsidR="008263EB" w:rsidRPr="008263EB" w:rsidRDefault="008263EB" w:rsidP="008263EB">
      <w:pPr>
        <w:widowControl w:val="0"/>
        <w:shd w:val="clear" w:color="auto" w:fill="FFFFFF"/>
        <w:suppressAutoHyphens/>
        <w:autoSpaceDE w:val="0"/>
        <w:autoSpaceDN w:val="0"/>
        <w:adjustRightInd w:val="0"/>
        <w:ind w:firstLine="720"/>
        <w:jc w:val="both"/>
        <w:rPr>
          <w:bCs/>
          <w:iCs/>
          <w:sz w:val="28"/>
          <w:szCs w:val="28"/>
          <w:shd w:val="clear" w:color="auto" w:fill="FFFFFF"/>
        </w:rPr>
      </w:pPr>
      <w:r w:rsidRPr="008263EB">
        <w:rPr>
          <w:bCs/>
          <w:iCs/>
          <w:sz w:val="28"/>
          <w:szCs w:val="28"/>
          <w:shd w:val="clear" w:color="auto" w:fill="FFFFFF"/>
        </w:rPr>
        <w:t>комиссия әгъзаларына комиссия утырышы көне турында хәбәр.</w:t>
      </w:r>
    </w:p>
    <w:p w:rsidR="008263EB" w:rsidRPr="008263EB" w:rsidRDefault="008263EB" w:rsidP="008263EB">
      <w:pPr>
        <w:widowControl w:val="0"/>
        <w:shd w:val="clear" w:color="auto" w:fill="FFFFFF"/>
        <w:suppressAutoHyphens/>
        <w:autoSpaceDE w:val="0"/>
        <w:autoSpaceDN w:val="0"/>
        <w:adjustRightInd w:val="0"/>
        <w:ind w:firstLine="720"/>
        <w:jc w:val="both"/>
        <w:rPr>
          <w:bCs/>
          <w:iCs/>
          <w:sz w:val="28"/>
          <w:szCs w:val="28"/>
          <w:shd w:val="clear" w:color="auto" w:fill="FFFFFF"/>
        </w:rPr>
      </w:pPr>
      <w:r w:rsidRPr="008263EB">
        <w:rPr>
          <w:bCs/>
          <w:iCs/>
          <w:sz w:val="28"/>
          <w:szCs w:val="28"/>
          <w:shd w:val="clear" w:color="auto" w:fill="FFFFFF"/>
        </w:rPr>
        <w:t>Бу пункт белән билгеләнгән административ процедуралар ике эш көне эчендә башкарыла.</w:t>
      </w:r>
    </w:p>
    <w:p w:rsidR="008263EB" w:rsidRPr="008263EB" w:rsidRDefault="008263EB" w:rsidP="008263EB">
      <w:pPr>
        <w:widowControl w:val="0"/>
        <w:shd w:val="clear" w:color="auto" w:fill="FFFFFF"/>
        <w:suppressAutoHyphens/>
        <w:autoSpaceDE w:val="0"/>
        <w:autoSpaceDN w:val="0"/>
        <w:adjustRightInd w:val="0"/>
        <w:ind w:firstLine="720"/>
        <w:jc w:val="both"/>
        <w:rPr>
          <w:bCs/>
          <w:iCs/>
          <w:sz w:val="28"/>
          <w:szCs w:val="28"/>
          <w:shd w:val="clear" w:color="auto" w:fill="FFFFFF"/>
          <w:lang w:val="tt-RU"/>
        </w:rPr>
      </w:pPr>
      <w:r w:rsidRPr="008263EB">
        <w:rPr>
          <w:bCs/>
          <w:iCs/>
          <w:sz w:val="28"/>
          <w:szCs w:val="28"/>
          <w:shd w:val="clear" w:color="auto" w:fill="FFFFFF"/>
        </w:rPr>
        <w:t xml:space="preserve">Административ процедураларны үтәүнең нәтиҗәләре булып түбәндәгеләр </w:t>
      </w:r>
      <w:r w:rsidRPr="008263EB">
        <w:rPr>
          <w:bCs/>
          <w:iCs/>
          <w:sz w:val="28"/>
          <w:szCs w:val="28"/>
          <w:shd w:val="clear" w:color="auto" w:fill="FFFFFF"/>
        </w:rPr>
        <w:lastRenderedPageBreak/>
        <w:t>тора: утырыш датасы турында комиссия әгъзаларына хәбәр итү.</w:t>
      </w:r>
    </w:p>
    <w:p w:rsidR="008263EB" w:rsidRPr="008263EB" w:rsidRDefault="008263EB" w:rsidP="008263EB">
      <w:pPr>
        <w:widowControl w:val="0"/>
        <w:shd w:val="clear" w:color="auto" w:fill="FFFFFF"/>
        <w:suppressAutoHyphens/>
        <w:autoSpaceDE w:val="0"/>
        <w:autoSpaceDN w:val="0"/>
        <w:adjustRightInd w:val="0"/>
        <w:ind w:firstLine="720"/>
        <w:jc w:val="both"/>
        <w:rPr>
          <w:rFonts w:cs="Arial"/>
          <w:bCs/>
          <w:sz w:val="28"/>
          <w:szCs w:val="28"/>
        </w:rPr>
      </w:pPr>
      <w:r w:rsidRPr="008263EB">
        <w:rPr>
          <w:rFonts w:cs="Arial"/>
          <w:bCs/>
          <w:sz w:val="28"/>
          <w:szCs w:val="28"/>
        </w:rPr>
        <w:t>3.5.4. Комиссия секретаре бинаны тикшерүгә җәлеп ителгән экспертлар составын билгели һәм карау көнен билгели. Тикшерү датасы турында комиссия әгъзалары, мөрәҗәгать итүче һәм экспертлар хәбәр итә.</w:t>
      </w:r>
    </w:p>
    <w:p w:rsidR="008263EB" w:rsidRPr="008263EB" w:rsidRDefault="008263EB" w:rsidP="008263EB">
      <w:pPr>
        <w:widowControl w:val="0"/>
        <w:shd w:val="clear" w:color="auto" w:fill="FFFFFF"/>
        <w:suppressAutoHyphens/>
        <w:autoSpaceDE w:val="0"/>
        <w:autoSpaceDN w:val="0"/>
        <w:adjustRightInd w:val="0"/>
        <w:ind w:firstLine="720"/>
        <w:jc w:val="both"/>
        <w:rPr>
          <w:rFonts w:cs="Arial"/>
          <w:bCs/>
          <w:sz w:val="28"/>
          <w:szCs w:val="28"/>
        </w:rPr>
      </w:pPr>
      <w:r w:rsidRPr="008263EB">
        <w:rPr>
          <w:rFonts w:cs="Arial"/>
          <w:bCs/>
          <w:sz w:val="28"/>
          <w:szCs w:val="28"/>
        </w:rPr>
        <w:t>Әлеге пункт белән билгеләнә торган административ процедуралар, комиссия тарафыннан бинаны карау турында карар чыгарылганнан соң, ике эш көне эчендә башкарыла.</w:t>
      </w:r>
    </w:p>
    <w:p w:rsidR="008263EB" w:rsidRPr="008263EB" w:rsidRDefault="008263EB" w:rsidP="008263EB">
      <w:pPr>
        <w:widowControl w:val="0"/>
        <w:shd w:val="clear" w:color="auto" w:fill="FFFFFF"/>
        <w:suppressAutoHyphens/>
        <w:autoSpaceDE w:val="0"/>
        <w:autoSpaceDN w:val="0"/>
        <w:adjustRightInd w:val="0"/>
        <w:ind w:firstLine="720"/>
        <w:jc w:val="both"/>
        <w:rPr>
          <w:rFonts w:cs="Arial"/>
          <w:bCs/>
          <w:sz w:val="28"/>
          <w:szCs w:val="28"/>
          <w:lang w:val="tt-RU"/>
        </w:rPr>
      </w:pPr>
      <w:r w:rsidRPr="008263EB">
        <w:rPr>
          <w:rFonts w:cs="Arial"/>
          <w:bCs/>
          <w:sz w:val="28"/>
          <w:szCs w:val="28"/>
        </w:rPr>
        <w:t>Административ процедураларны үтәү нәтиҗәләре түбәндәгеләр: комиссия әгъзаларына, мөрәҗәгать итүчегә һәм экспертларга карау датасы турында хәбәр итү.</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lang w:val="tt-RU"/>
        </w:rPr>
      </w:pPr>
      <w:r w:rsidRPr="008263EB">
        <w:rPr>
          <w:sz w:val="28"/>
          <w:szCs w:val="28"/>
          <w:lang w:val="tt-RU"/>
        </w:rPr>
        <w:t>3.5.5. Комиссия билгеләнгән көнне бер урынга чыга һәм экспертлар һәм гариза бирүче катнашында бинаны тикшерүне гамәлгә ашыра. Тикшерү нәтиҗәләре буенча бинаны тикшерү акты төзелә.</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lang w:val="tt-RU"/>
        </w:rPr>
      </w:pPr>
      <w:r w:rsidRPr="008263EB">
        <w:rPr>
          <w:sz w:val="28"/>
          <w:szCs w:val="28"/>
          <w:lang w:val="tt-RU"/>
        </w:rPr>
        <w:t>Әлеге пункт белән билгеләнгән административ процедуралар бинаны тикшерү көнендә башкарыла.</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Административ процедураларны үтәү нәтиҗәләре: бинаны тикшерү акты.</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3.5.6. Комиссия секретаре бинаны карау актын комиссия каравына чыгара.</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Әлеге пункт белән билгеләнгән административ процедуралар бинаны тикшерү үткәрелгәннән соң бер эш көне эчендә башкарыла.</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lang w:val="tt-RU"/>
        </w:rPr>
      </w:pPr>
      <w:r w:rsidRPr="008263EB">
        <w:rPr>
          <w:sz w:val="28"/>
          <w:szCs w:val="28"/>
        </w:rPr>
        <w:t>Административ процедураларны үтәү нәтиҗәләре түбәндәгеләр: комиссия каравына чыгарылган бинаны тикшерү акты.</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3.5.7. Комиссия үз утырышында:</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торак бинаны яшәү өчен яраклы дип тану турындагы гаризаны карый;</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билгеләнгән таләпләргә җавап бирүне бәяли;</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әлеге Регламентның 2.8.1 пунктында каралган муниципаль хезмәт күрсәтүдән баш тарту өчен нигезләр булу турындагы Бәяләмәне тикшерә;</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rPr>
      </w:pPr>
      <w:r w:rsidRPr="008263EB">
        <w:rPr>
          <w:sz w:val="28"/>
          <w:szCs w:val="28"/>
        </w:rPr>
        <w:t>бинаны урында карау һәм бинаны тикшерү актын рәсмиләштерү кирәклеген билгели.</w:t>
      </w:r>
    </w:p>
    <w:p w:rsidR="008263EB" w:rsidRPr="008263EB" w:rsidRDefault="008263EB" w:rsidP="008263EB">
      <w:pPr>
        <w:widowControl w:val="0"/>
        <w:shd w:val="clear" w:color="auto" w:fill="FFFFFF"/>
        <w:suppressAutoHyphens/>
        <w:autoSpaceDE w:val="0"/>
        <w:autoSpaceDN w:val="0"/>
        <w:adjustRightInd w:val="0"/>
        <w:ind w:firstLine="709"/>
        <w:jc w:val="both"/>
        <w:rPr>
          <w:sz w:val="28"/>
          <w:szCs w:val="28"/>
          <w:lang w:val="tt-RU"/>
        </w:rPr>
      </w:pPr>
      <w:r w:rsidRPr="008263EB">
        <w:rPr>
          <w:sz w:val="28"/>
          <w:szCs w:val="28"/>
        </w:rPr>
        <w:t xml:space="preserve">Бинаны карап чыгарга кирәк булмаган очракта, комиссия торак бинаны яшәү өчен яраклы дип тану турында </w:t>
      </w:r>
      <w:r w:rsidRPr="008263EB">
        <w:rPr>
          <w:sz w:val="28"/>
          <w:szCs w:val="28"/>
          <w:lang w:val="tt-RU"/>
        </w:rPr>
        <w:t>к</w:t>
      </w:r>
      <w:r w:rsidRPr="008263EB">
        <w:rPr>
          <w:sz w:val="28"/>
          <w:szCs w:val="28"/>
        </w:rPr>
        <w:t>арар кабул итә. Карар беркетмәгә кертелә.</w:t>
      </w:r>
    </w:p>
    <w:p w:rsidR="008263EB" w:rsidRPr="008263EB" w:rsidRDefault="008263EB" w:rsidP="008263EB">
      <w:pPr>
        <w:suppressAutoHyphens/>
        <w:ind w:firstLine="709"/>
        <w:jc w:val="both"/>
        <w:rPr>
          <w:rFonts w:cs="Arial"/>
          <w:sz w:val="28"/>
          <w:szCs w:val="28"/>
          <w:lang w:val="tt-RU"/>
        </w:rPr>
      </w:pPr>
      <w:r w:rsidRPr="008263EB">
        <w:rPr>
          <w:rFonts w:cs="Arial"/>
          <w:sz w:val="28"/>
          <w:szCs w:val="28"/>
          <w:lang w:val="tt-RU"/>
        </w:rPr>
        <w:t>Урындагы бинаны карау һәм бинаны тикшерү актын рәсмиләштерү кирәк булган очракта, комиссия әгъзалары әлеге Регламентның 3.5.5 – 3.5.6 пунктчаларында каралган процедураларны тормышка ашыралар. Торак бинаны яшәү өчен яраклы дип тану (танымау) мөмкинлеге турындагы карар актны рәсмиләштергәннән соң кабул ителә.</w:t>
      </w:r>
    </w:p>
    <w:p w:rsidR="008263EB" w:rsidRPr="008263EB" w:rsidRDefault="008263EB" w:rsidP="008263EB">
      <w:pPr>
        <w:suppressAutoHyphens/>
        <w:ind w:firstLine="709"/>
        <w:jc w:val="both"/>
        <w:rPr>
          <w:rFonts w:cs="Arial"/>
          <w:sz w:val="28"/>
          <w:szCs w:val="28"/>
        </w:rPr>
      </w:pPr>
      <w:r w:rsidRPr="008263EB">
        <w:rPr>
          <w:rFonts w:cs="Arial"/>
          <w:sz w:val="28"/>
          <w:szCs w:val="28"/>
        </w:rPr>
        <w:t>Әлеге пунктта билгеләнгән административ процедуралар утырыш көнендә башкарыла.</w:t>
      </w:r>
    </w:p>
    <w:p w:rsidR="008263EB" w:rsidRPr="008263EB" w:rsidRDefault="008263EB" w:rsidP="008263EB">
      <w:pPr>
        <w:suppressAutoHyphens/>
        <w:ind w:firstLine="709"/>
        <w:jc w:val="both"/>
        <w:rPr>
          <w:rFonts w:cs="Arial"/>
          <w:sz w:val="28"/>
          <w:szCs w:val="28"/>
          <w:lang w:val="tt-RU"/>
        </w:rPr>
      </w:pPr>
      <w:r w:rsidRPr="008263EB">
        <w:rPr>
          <w:rFonts w:cs="Arial"/>
          <w:sz w:val="28"/>
          <w:szCs w:val="28"/>
        </w:rPr>
        <w:t>Административ процедураларны үтәүнең нәтиҗәләре түбәндәгечә: торак бинаны яшәү өчен яраклы (яраксыз) дип тану турындагы карар.</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3.5.8. Комиссия секретаре комиссия карарын йомгаклау рәвешендә (3 нөсхә) рәсмиләштерә һәм комиссия әгъзаларына имзага тапшыра.</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Административ процедураларны үтәү нәтиҗәләре: имзаланган нәтиҗә.</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3.5.9. Комиссия әгъзалары бәяләмәгә кул куя һәм секретарьга җибәрә.</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Әлеге Регламентның 3.5.8-3.5.9 пунктларында билгеләнгән административ процедуралар карар кабул ителгәннән соң өч эш көне эчендә башкарыла.</w:t>
      </w:r>
    </w:p>
    <w:p w:rsidR="008263EB" w:rsidRPr="008263EB" w:rsidRDefault="008263EB" w:rsidP="008263EB">
      <w:pPr>
        <w:suppressAutoHyphens/>
        <w:autoSpaceDE w:val="0"/>
        <w:autoSpaceDN w:val="0"/>
        <w:adjustRightInd w:val="0"/>
        <w:ind w:firstLine="709"/>
        <w:jc w:val="both"/>
        <w:rPr>
          <w:sz w:val="28"/>
          <w:szCs w:val="28"/>
          <w:lang w:val="tt-RU"/>
        </w:rPr>
      </w:pPr>
      <w:r w:rsidRPr="008263EB">
        <w:rPr>
          <w:sz w:val="28"/>
          <w:szCs w:val="28"/>
        </w:rPr>
        <w:lastRenderedPageBreak/>
        <w:t>Административ процедураларны үтәү нәтиҗәләре: комиссия әгъзалары имзалаган нәтиҗә.</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 xml:space="preserve">3.5.10. Комиссия секретаре имзаланган </w:t>
      </w:r>
      <w:r w:rsidRPr="008263EB">
        <w:rPr>
          <w:sz w:val="28"/>
          <w:szCs w:val="28"/>
          <w:lang w:val="tt-RU"/>
        </w:rPr>
        <w:t>б</w:t>
      </w:r>
      <w:r w:rsidRPr="008263EB">
        <w:rPr>
          <w:sz w:val="28"/>
          <w:szCs w:val="28"/>
        </w:rPr>
        <w:t>әяләмәне комиссия рәисенә раслау өчен җибәрә.</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Процедура нәтиҗәсе: раслауга юнәлтелгән</w:t>
      </w:r>
      <w:r w:rsidRPr="008263EB">
        <w:rPr>
          <w:sz w:val="28"/>
          <w:szCs w:val="28"/>
          <w:lang w:val="tt-RU"/>
        </w:rPr>
        <w:t xml:space="preserve"> бәяләмә</w:t>
      </w:r>
      <w:r w:rsidRPr="008263EB">
        <w:rPr>
          <w:sz w:val="28"/>
          <w:szCs w:val="28"/>
        </w:rPr>
        <w:t>.</w:t>
      </w:r>
    </w:p>
    <w:p w:rsidR="008263EB" w:rsidRPr="008263EB" w:rsidRDefault="008263EB" w:rsidP="008263EB">
      <w:pPr>
        <w:suppressAutoHyphens/>
        <w:autoSpaceDE w:val="0"/>
        <w:autoSpaceDN w:val="0"/>
        <w:adjustRightInd w:val="0"/>
        <w:ind w:firstLine="709"/>
        <w:jc w:val="both"/>
        <w:rPr>
          <w:sz w:val="28"/>
          <w:szCs w:val="28"/>
        </w:rPr>
      </w:pPr>
      <w:r w:rsidRPr="008263EB">
        <w:rPr>
          <w:sz w:val="28"/>
          <w:szCs w:val="28"/>
        </w:rPr>
        <w:t xml:space="preserve">3.5.11. Комиссия рәисе </w:t>
      </w:r>
      <w:r w:rsidRPr="008263EB">
        <w:rPr>
          <w:sz w:val="28"/>
          <w:szCs w:val="28"/>
          <w:lang w:val="tt-RU"/>
        </w:rPr>
        <w:t>б</w:t>
      </w:r>
      <w:r w:rsidRPr="008263EB">
        <w:rPr>
          <w:sz w:val="28"/>
          <w:szCs w:val="28"/>
        </w:rPr>
        <w:t>әяләмәне раслый һәм секретарьга тапшыра.</w:t>
      </w:r>
    </w:p>
    <w:p w:rsidR="008263EB" w:rsidRPr="008263EB" w:rsidRDefault="008263EB" w:rsidP="008263EB">
      <w:pPr>
        <w:suppressAutoHyphens/>
        <w:autoSpaceDE w:val="0"/>
        <w:autoSpaceDN w:val="0"/>
        <w:adjustRightInd w:val="0"/>
        <w:ind w:firstLine="709"/>
        <w:jc w:val="both"/>
        <w:rPr>
          <w:sz w:val="28"/>
          <w:szCs w:val="28"/>
          <w:lang w:val="tt-RU"/>
        </w:rPr>
      </w:pPr>
      <w:r w:rsidRPr="008263EB">
        <w:rPr>
          <w:sz w:val="28"/>
          <w:szCs w:val="28"/>
        </w:rPr>
        <w:t>Административ процедураларны үтәү нәтиҗәләре: расланган</w:t>
      </w:r>
      <w:r w:rsidRPr="008263EB">
        <w:rPr>
          <w:sz w:val="28"/>
          <w:szCs w:val="28"/>
          <w:lang w:val="tt-RU"/>
        </w:rPr>
        <w:t xml:space="preserve"> бәяләмә</w:t>
      </w:r>
      <w:r w:rsidRPr="008263EB">
        <w:rPr>
          <w:sz w:val="28"/>
          <w:szCs w:val="28"/>
        </w:rPr>
        <w:t>.</w:t>
      </w:r>
    </w:p>
    <w:p w:rsidR="008263EB" w:rsidRPr="008263EB" w:rsidRDefault="008263EB" w:rsidP="008263EB">
      <w:pPr>
        <w:suppressAutoHyphens/>
        <w:autoSpaceDE w:val="0"/>
        <w:autoSpaceDN w:val="0"/>
        <w:adjustRightInd w:val="0"/>
        <w:ind w:firstLine="709"/>
        <w:jc w:val="both"/>
        <w:rPr>
          <w:sz w:val="28"/>
          <w:szCs w:val="28"/>
          <w:lang w:val="tt-RU"/>
        </w:rPr>
      </w:pPr>
      <w:r w:rsidRPr="008263EB">
        <w:rPr>
          <w:sz w:val="28"/>
          <w:szCs w:val="28"/>
          <w:lang w:val="tt-RU"/>
        </w:rPr>
        <w:t>3.5.12. Комиссия секретаре расланган бәяләмәне мөрәҗәгать итүчегә һәм торак урыны милекчесенә тапшыра (бер нөсхә буенча). Бер нөсхә комиссия тарафыннан оештырылган эштә кала, ул муниципаль хезмәт күрсәтү нәтиҗәләрен әзерләү өчен җаваплы вазыйфаи затка җибәрелә.</w:t>
      </w:r>
    </w:p>
    <w:p w:rsidR="008263EB" w:rsidRPr="008263EB" w:rsidRDefault="008263EB" w:rsidP="008263EB">
      <w:pPr>
        <w:suppressAutoHyphens/>
        <w:autoSpaceDE w:val="0"/>
        <w:autoSpaceDN w:val="0"/>
        <w:adjustRightInd w:val="0"/>
        <w:ind w:firstLine="709"/>
        <w:jc w:val="both"/>
        <w:rPr>
          <w:sz w:val="28"/>
          <w:szCs w:val="28"/>
          <w:lang w:val="tt-RU"/>
        </w:rPr>
      </w:pPr>
      <w:r w:rsidRPr="008263EB">
        <w:rPr>
          <w:sz w:val="28"/>
          <w:szCs w:val="28"/>
          <w:lang w:val="tt-RU"/>
        </w:rPr>
        <w:t>Әлеге Регламентның 3.5.10-3.5.12 пунктларында билгеләнгән административ процедуралар 3.5.9 пунктында каралган процедура тәмамланганнан соң бер эш көне башкарыла.</w:t>
      </w:r>
    </w:p>
    <w:p w:rsidR="008263EB" w:rsidRPr="008263EB" w:rsidRDefault="008263EB" w:rsidP="008263EB">
      <w:pPr>
        <w:suppressAutoHyphens/>
        <w:autoSpaceDE w:val="0"/>
        <w:autoSpaceDN w:val="0"/>
        <w:adjustRightInd w:val="0"/>
        <w:ind w:firstLine="709"/>
        <w:jc w:val="both"/>
        <w:rPr>
          <w:sz w:val="28"/>
          <w:szCs w:val="28"/>
          <w:lang w:val="tt-RU"/>
        </w:rPr>
      </w:pPr>
      <w:r w:rsidRPr="008263EB">
        <w:rPr>
          <w:sz w:val="28"/>
          <w:szCs w:val="28"/>
          <w:lang w:val="tt-RU"/>
        </w:rPr>
        <w:t>Административ процедураларны үтәүнең нәтиҗәләре түбәндәгеләрдән гыйбарәт: бүлек белгеченә, мөрәҗәгать итүчегә, бина милекчесенә җибәрелгән, расланган бәяләмә.</w:t>
      </w:r>
    </w:p>
    <w:p w:rsidR="008263EB" w:rsidRPr="008263EB" w:rsidRDefault="008263EB" w:rsidP="008263EB">
      <w:pPr>
        <w:widowControl w:val="0"/>
        <w:autoSpaceDE w:val="0"/>
        <w:autoSpaceDN w:val="0"/>
        <w:adjustRightInd w:val="0"/>
        <w:ind w:right="-1" w:firstLine="709"/>
        <w:jc w:val="both"/>
        <w:rPr>
          <w:rFonts w:cs="Arial"/>
          <w:sz w:val="28"/>
          <w:szCs w:val="28"/>
          <w:lang w:val="tt-RU"/>
        </w:rPr>
      </w:pPr>
      <w:r w:rsidRPr="008263EB">
        <w:rPr>
          <w:rFonts w:cs="Arial"/>
          <w:sz w:val="28"/>
          <w:szCs w:val="28"/>
          <w:lang w:val="tt-RU"/>
        </w:rPr>
        <w:t>3.5.4. Административ регламентның 3.5.2 пунктында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263EB" w:rsidRPr="008263EB" w:rsidRDefault="008263EB" w:rsidP="008263EB">
      <w:pPr>
        <w:widowControl w:val="0"/>
        <w:autoSpaceDE w:val="0"/>
        <w:autoSpaceDN w:val="0"/>
        <w:adjustRightInd w:val="0"/>
        <w:ind w:right="-1" w:firstLine="709"/>
        <w:jc w:val="both"/>
        <w:rPr>
          <w:rFonts w:cs="Arial"/>
          <w:sz w:val="28"/>
          <w:szCs w:val="28"/>
          <w:lang w:val="tt-RU"/>
        </w:rPr>
      </w:pPr>
      <w:r w:rsidRPr="008263EB">
        <w:rPr>
          <w:rFonts w:cs="Arial"/>
          <w:sz w:val="28"/>
          <w:szCs w:val="28"/>
        </w:rPr>
        <w:t>3.5 пунктында күрсәтелгән административ процедураларны максималь үтәү вакыты. административ регламент 13 эш көне тәшкил итә.</w:t>
      </w:r>
    </w:p>
    <w:p w:rsidR="008263EB" w:rsidRPr="008263EB" w:rsidRDefault="008263EB" w:rsidP="008263EB">
      <w:pPr>
        <w:ind w:firstLine="709"/>
        <w:jc w:val="both"/>
        <w:rPr>
          <w:sz w:val="28"/>
          <w:szCs w:val="28"/>
        </w:rPr>
      </w:pPr>
    </w:p>
    <w:p w:rsidR="008263EB" w:rsidRPr="008263EB" w:rsidRDefault="008263EB" w:rsidP="008263EB">
      <w:pPr>
        <w:jc w:val="center"/>
        <w:rPr>
          <w:sz w:val="28"/>
          <w:szCs w:val="28"/>
        </w:rPr>
      </w:pPr>
      <w:r w:rsidRPr="008263EB">
        <w:rPr>
          <w:sz w:val="28"/>
          <w:szCs w:val="28"/>
        </w:rPr>
        <w:t>3.6. Муниципаль хезмәт нәтиҗәләрен әзерләү</w:t>
      </w:r>
    </w:p>
    <w:p w:rsidR="008263EB" w:rsidRPr="008263EB" w:rsidRDefault="008263EB" w:rsidP="008263EB">
      <w:pPr>
        <w:ind w:firstLine="709"/>
        <w:jc w:val="both"/>
        <w:rPr>
          <w:sz w:val="28"/>
          <w:szCs w:val="28"/>
        </w:rPr>
      </w:pPr>
      <w:r w:rsidRPr="008263EB">
        <w:rPr>
          <w:sz w:val="28"/>
          <w:szCs w:val="28"/>
        </w:rPr>
        <w:t>3.6.1. Административ процедураны үти башлау нигезе булып комиссия секретареннән Комиссия бәяләмәсе керү тора.</w:t>
      </w:r>
    </w:p>
    <w:p w:rsidR="008263EB" w:rsidRPr="008263EB" w:rsidRDefault="008263EB" w:rsidP="008263EB">
      <w:pPr>
        <w:ind w:firstLine="709"/>
        <w:jc w:val="both"/>
        <w:rPr>
          <w:sz w:val="28"/>
          <w:szCs w:val="28"/>
        </w:rPr>
      </w:pPr>
      <w:r w:rsidRPr="008263EB">
        <w:rPr>
          <w:sz w:val="28"/>
          <w:szCs w:val="28"/>
        </w:rPr>
        <w:t xml:space="preserve">Административ процедураны үтәү өчен җаваплы вазыйфаи зат-Татарстан Республикасы </w:t>
      </w:r>
      <w:r>
        <w:rPr>
          <w:sz w:val="28"/>
          <w:szCs w:val="28"/>
        </w:rPr>
        <w:t>Мамадыш</w:t>
      </w:r>
      <w:r w:rsidRPr="008263EB">
        <w:rPr>
          <w:sz w:val="28"/>
          <w:szCs w:val="28"/>
        </w:rPr>
        <w:t xml:space="preserve"> муниципаль районы Башкарма комитетының төзелеш, транспорт, торак - коммуналь һәм юл хуҗалыгы бүлегенең баш белгече (алга таба-муниципаль хезмәт күрсәтү нәтиҗәләрен әзерләү өчен җаваплы вазыйфаи зат).</w:t>
      </w:r>
    </w:p>
    <w:p w:rsidR="008263EB" w:rsidRPr="008263EB" w:rsidRDefault="008263EB" w:rsidP="008263EB">
      <w:pPr>
        <w:ind w:firstLine="709"/>
        <w:jc w:val="both"/>
        <w:rPr>
          <w:sz w:val="28"/>
          <w:szCs w:val="28"/>
          <w:lang w:val="tt-RU"/>
        </w:rPr>
      </w:pPr>
      <w:r w:rsidRPr="008263EB">
        <w:rPr>
          <w:sz w:val="28"/>
          <w:szCs w:val="28"/>
        </w:rPr>
        <w:t>3.6.2. Муниципаль хезмәт күрсәтү нәтиҗәләрен әзерләү өчен җаваплы вазыйфаи зат:</w:t>
      </w:r>
    </w:p>
    <w:p w:rsidR="008263EB" w:rsidRPr="008263EB" w:rsidRDefault="008263EB" w:rsidP="008263EB">
      <w:pPr>
        <w:widowControl w:val="0"/>
        <w:autoSpaceDE w:val="0"/>
        <w:autoSpaceDN w:val="0"/>
        <w:adjustRightInd w:val="0"/>
        <w:ind w:right="-1" w:firstLine="709"/>
        <w:jc w:val="both"/>
        <w:rPr>
          <w:sz w:val="28"/>
          <w:szCs w:val="28"/>
          <w:lang w:val="tt-RU"/>
        </w:rPr>
      </w:pPr>
      <w:r w:rsidRPr="008263EB">
        <w:rPr>
          <w:sz w:val="28"/>
          <w:szCs w:val="28"/>
          <w:lang w:val="tt-RU"/>
        </w:rPr>
        <w:t>торак бинаны яшәү өчен яраклы (яраксыз) дип тану турында Башкарма комитет карары проектын һәм күрсәтмә проекты әзерли. Күрсәтмә проектында торак урыныннан алга таба файдалану тәртибе, торак урыны яшәү өчен яраксыз дип табылган очракта физик һәм юридик затларны күчерү сроклары күрсәтелә;</w:t>
      </w:r>
    </w:p>
    <w:p w:rsidR="008263EB" w:rsidRPr="008263EB" w:rsidRDefault="008263EB" w:rsidP="008263EB">
      <w:pPr>
        <w:widowControl w:val="0"/>
        <w:autoSpaceDE w:val="0"/>
        <w:autoSpaceDN w:val="0"/>
        <w:adjustRightInd w:val="0"/>
        <w:ind w:right="-1" w:firstLine="709"/>
        <w:jc w:val="both"/>
        <w:rPr>
          <w:sz w:val="28"/>
          <w:szCs w:val="28"/>
          <w:lang w:val="tt-RU"/>
        </w:rPr>
      </w:pPr>
      <w:r w:rsidRPr="008263EB">
        <w:rPr>
          <w:sz w:val="28"/>
          <w:szCs w:val="28"/>
          <w:lang w:val="tt-RU"/>
        </w:rPr>
        <w:t>әзерләнгән муниципаль хезмәт күрсәтү нәтиҗәсе проектын билгеләнгән тәртиптә электрон документ әйләнеше системасы ярдәмендә килештерүгә җибәрә.</w:t>
      </w:r>
    </w:p>
    <w:p w:rsidR="008263EB" w:rsidRPr="008263EB" w:rsidRDefault="008263EB" w:rsidP="008263EB">
      <w:pPr>
        <w:widowControl w:val="0"/>
        <w:autoSpaceDE w:val="0"/>
        <w:autoSpaceDN w:val="0"/>
        <w:adjustRightInd w:val="0"/>
        <w:ind w:right="-1" w:firstLine="709"/>
        <w:jc w:val="both"/>
        <w:rPr>
          <w:sz w:val="28"/>
          <w:szCs w:val="28"/>
        </w:rPr>
      </w:pPr>
      <w:r w:rsidRPr="008263EB">
        <w:rPr>
          <w:sz w:val="28"/>
          <w:szCs w:val="28"/>
        </w:rPr>
        <w:t>Бу пункт белән билгеләнгән административ процедуралар ике эш көне эчендә башкарыла.</w:t>
      </w:r>
    </w:p>
    <w:p w:rsidR="008263EB" w:rsidRPr="008263EB" w:rsidRDefault="008263EB" w:rsidP="008263EB">
      <w:pPr>
        <w:widowControl w:val="0"/>
        <w:autoSpaceDE w:val="0"/>
        <w:autoSpaceDN w:val="0"/>
        <w:adjustRightInd w:val="0"/>
        <w:ind w:right="-1" w:firstLine="709"/>
        <w:jc w:val="both"/>
        <w:rPr>
          <w:sz w:val="28"/>
          <w:szCs w:val="28"/>
          <w:lang w:val="tt-RU"/>
        </w:rPr>
      </w:pPr>
      <w:r w:rsidRPr="008263EB">
        <w:rPr>
          <w:sz w:val="28"/>
          <w:szCs w:val="28"/>
        </w:rPr>
        <w:t>Административ процедураларны үтәү нәтиҗәләре: карар һәм боерык проектлары.</w:t>
      </w:r>
    </w:p>
    <w:p w:rsidR="008263EB" w:rsidRPr="008263EB" w:rsidRDefault="008263EB" w:rsidP="008263EB">
      <w:pPr>
        <w:widowControl w:val="0"/>
        <w:autoSpaceDE w:val="0"/>
        <w:autoSpaceDN w:val="0"/>
        <w:adjustRightInd w:val="0"/>
        <w:ind w:right="-1" w:firstLine="709"/>
        <w:jc w:val="both"/>
        <w:rPr>
          <w:bCs/>
          <w:iCs/>
          <w:sz w:val="28"/>
          <w:szCs w:val="28"/>
          <w:shd w:val="clear" w:color="auto" w:fill="FFFFFF"/>
          <w:lang w:val="tt-RU"/>
        </w:rPr>
      </w:pPr>
      <w:r w:rsidRPr="008263EB">
        <w:rPr>
          <w:bCs/>
          <w:iCs/>
          <w:sz w:val="28"/>
          <w:szCs w:val="28"/>
          <w:shd w:val="clear" w:color="auto" w:fill="FFFFFF"/>
          <w:lang w:val="tt-RU"/>
        </w:rPr>
        <w:t xml:space="preserve">3.6.3. Муниципаль хезмәт күрсәтү нәтиҗәләре проектын килештерү һәм имзалау (алга таба – документлар проектлары) муниципаль хезмәт күрсәтү </w:t>
      </w:r>
      <w:r w:rsidRPr="008263EB">
        <w:rPr>
          <w:bCs/>
          <w:iCs/>
          <w:sz w:val="28"/>
          <w:szCs w:val="28"/>
          <w:shd w:val="clear" w:color="auto" w:fill="FFFFFF"/>
          <w:lang w:val="tt-RU"/>
        </w:rPr>
        <w:lastRenderedPageBreak/>
        <w:t>нәтиҗәләрен әзерләү өчен җаваплы структур бүлекчә җитәкчесе, орган җитәкчесе урынбасары, орган җитәкчесе тарафыннан башкарыла.</w:t>
      </w:r>
    </w:p>
    <w:p w:rsidR="008263EB" w:rsidRPr="008263EB" w:rsidRDefault="008263EB" w:rsidP="008263EB">
      <w:pPr>
        <w:widowControl w:val="0"/>
        <w:autoSpaceDE w:val="0"/>
        <w:autoSpaceDN w:val="0"/>
        <w:adjustRightInd w:val="0"/>
        <w:ind w:right="-1" w:firstLine="709"/>
        <w:jc w:val="both"/>
        <w:rPr>
          <w:bCs/>
          <w:iCs/>
          <w:sz w:val="28"/>
          <w:szCs w:val="28"/>
          <w:shd w:val="clear" w:color="auto" w:fill="FFFFFF"/>
          <w:lang w:val="tt-RU"/>
        </w:rPr>
      </w:pPr>
      <w:r w:rsidRPr="008263EB">
        <w:rPr>
          <w:bCs/>
          <w:iCs/>
          <w:sz w:val="28"/>
          <w:szCs w:val="28"/>
          <w:shd w:val="clear" w:color="auto" w:fill="FFFFFF"/>
          <w:lang w:val="tt-RU"/>
        </w:rPr>
        <w:t>Искәрмәләре булган документлар проектлары муниципаль хезмәт күрсәтү нәтиҗәләрен әзерләү өчен җаваплы затны эшләп бетерүгә кире кайтарыла. Искәрмәләрне бетергәннән соң, документ проектлары раслау һәм имзалау өчен кабат тапшырыла.</w:t>
      </w:r>
    </w:p>
    <w:p w:rsidR="008263EB" w:rsidRPr="008263EB" w:rsidRDefault="008263EB" w:rsidP="008263EB">
      <w:pPr>
        <w:tabs>
          <w:tab w:val="left" w:pos="8610"/>
        </w:tabs>
        <w:ind w:firstLine="709"/>
        <w:jc w:val="both"/>
        <w:rPr>
          <w:bCs/>
          <w:iCs/>
          <w:sz w:val="28"/>
          <w:szCs w:val="28"/>
          <w:shd w:val="clear" w:color="auto" w:fill="FFFFFF"/>
          <w:lang w:val="tt-RU"/>
        </w:rPr>
      </w:pPr>
      <w:r w:rsidRPr="008263EB">
        <w:rPr>
          <w:bCs/>
          <w:iCs/>
          <w:sz w:val="28"/>
          <w:szCs w:val="28"/>
          <w:shd w:val="clear" w:color="auto" w:fill="FFFFFF"/>
          <w:lang w:val="tt-RU"/>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8263EB" w:rsidRPr="008263EB" w:rsidRDefault="008263EB" w:rsidP="008263EB">
      <w:pPr>
        <w:tabs>
          <w:tab w:val="left" w:pos="8610"/>
        </w:tabs>
        <w:ind w:firstLine="709"/>
        <w:jc w:val="both"/>
        <w:rPr>
          <w:bCs/>
          <w:iCs/>
          <w:sz w:val="28"/>
          <w:szCs w:val="28"/>
          <w:shd w:val="clear" w:color="auto" w:fill="FFFFFF"/>
          <w:lang w:val="tt-RU"/>
        </w:rPr>
      </w:pPr>
      <w:r w:rsidRPr="008263EB">
        <w:rPr>
          <w:bCs/>
          <w:iCs/>
          <w:sz w:val="28"/>
          <w:szCs w:val="28"/>
          <w:shd w:val="clear" w:color="auto" w:fill="FFFFFF"/>
          <w:lang w:val="tt-RU"/>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rsidR="008263EB" w:rsidRPr="008263EB" w:rsidRDefault="008263EB" w:rsidP="008263EB">
      <w:pPr>
        <w:tabs>
          <w:tab w:val="left" w:pos="8610"/>
        </w:tabs>
        <w:ind w:firstLine="709"/>
        <w:jc w:val="both"/>
        <w:rPr>
          <w:bCs/>
          <w:iCs/>
          <w:sz w:val="28"/>
          <w:szCs w:val="28"/>
          <w:shd w:val="clear" w:color="auto" w:fill="FFFFFF"/>
        </w:rPr>
      </w:pPr>
      <w:r w:rsidRPr="008263EB">
        <w:rPr>
          <w:bCs/>
          <w:iCs/>
          <w:sz w:val="28"/>
          <w:szCs w:val="28"/>
          <w:shd w:val="clear" w:color="auto" w:fill="FFFFFF"/>
        </w:rPr>
        <w:t>Бу пункт белән билгеләнгән административ процедуралар бер эш көне эчендә башкарыла.</w:t>
      </w:r>
    </w:p>
    <w:p w:rsidR="008263EB" w:rsidRPr="008263EB" w:rsidRDefault="008263EB" w:rsidP="008263EB">
      <w:pPr>
        <w:tabs>
          <w:tab w:val="left" w:pos="8610"/>
        </w:tabs>
        <w:ind w:firstLine="709"/>
        <w:jc w:val="both"/>
        <w:rPr>
          <w:bCs/>
          <w:iCs/>
          <w:sz w:val="28"/>
          <w:szCs w:val="28"/>
          <w:shd w:val="clear" w:color="auto" w:fill="FFFFFF"/>
          <w:lang w:val="tt-RU"/>
        </w:rPr>
      </w:pPr>
      <w:r w:rsidRPr="008263EB">
        <w:rPr>
          <w:bCs/>
          <w:iCs/>
          <w:sz w:val="28"/>
          <w:szCs w:val="28"/>
          <w:shd w:val="clear" w:color="auto" w:fill="FFFFFF"/>
        </w:rPr>
        <w:t>Административ процедураларны үтәү нәтиҗәләре түбәндәгеләр: теркәүгә юнәлдерелгән имзаланган карарлар һәм күрсәтмәләр.</w:t>
      </w:r>
    </w:p>
    <w:p w:rsidR="008263EB" w:rsidRPr="008263EB" w:rsidRDefault="008263EB" w:rsidP="008263EB">
      <w:pPr>
        <w:ind w:firstLine="709"/>
        <w:jc w:val="both"/>
        <w:rPr>
          <w:sz w:val="28"/>
          <w:szCs w:val="28"/>
          <w:lang w:val="tt-RU"/>
        </w:rPr>
      </w:pPr>
      <w:r w:rsidRPr="008263EB">
        <w:rPr>
          <w:sz w:val="28"/>
          <w:szCs w:val="28"/>
          <w:lang w:val="tt-RU"/>
        </w:rPr>
        <w:t>3.6.4. 3.6.2, 3.6.3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263EB" w:rsidRPr="008263EB" w:rsidRDefault="008263EB" w:rsidP="008263EB">
      <w:pPr>
        <w:ind w:firstLine="709"/>
        <w:jc w:val="both"/>
        <w:rPr>
          <w:sz w:val="28"/>
          <w:szCs w:val="28"/>
          <w:lang w:val="tt-RU"/>
        </w:rPr>
      </w:pPr>
      <w:r w:rsidRPr="008263EB">
        <w:rPr>
          <w:sz w:val="28"/>
          <w:szCs w:val="28"/>
        </w:rPr>
        <w:t>3.6 пунктында күрсәтелгән административ проце</w:t>
      </w:r>
      <w:r>
        <w:rPr>
          <w:sz w:val="28"/>
          <w:szCs w:val="28"/>
        </w:rPr>
        <w:t>дураларны максималь үтәү вакыты</w:t>
      </w:r>
      <w:r w:rsidRPr="008263EB">
        <w:rPr>
          <w:sz w:val="28"/>
          <w:szCs w:val="28"/>
        </w:rPr>
        <w:t xml:space="preserve"> административ регламент өч эш көне тәшкил итә.</w:t>
      </w:r>
    </w:p>
    <w:p w:rsidR="008263EB" w:rsidRPr="008263EB" w:rsidRDefault="008263EB" w:rsidP="008263EB">
      <w:pPr>
        <w:ind w:firstLine="709"/>
        <w:jc w:val="both"/>
        <w:rPr>
          <w:sz w:val="28"/>
          <w:szCs w:val="28"/>
          <w:lang w:val="tt-RU"/>
        </w:rPr>
      </w:pPr>
    </w:p>
    <w:p w:rsidR="008263EB" w:rsidRPr="008263EB" w:rsidRDefault="008263EB" w:rsidP="008263EB">
      <w:pPr>
        <w:ind w:firstLine="709"/>
        <w:jc w:val="both"/>
        <w:rPr>
          <w:sz w:val="28"/>
          <w:szCs w:val="28"/>
          <w:lang w:val="tt-RU"/>
        </w:rPr>
      </w:pPr>
      <w:r w:rsidRPr="008263EB">
        <w:rPr>
          <w:sz w:val="28"/>
          <w:szCs w:val="28"/>
          <w:lang w:val="tt-RU"/>
        </w:rPr>
        <w:t>3.7. Гариза бирүчегә муниципаль хезмәт күрсәтү нәтиҗәләрен бирү (</w:t>
      </w:r>
      <w:r>
        <w:rPr>
          <w:sz w:val="28"/>
          <w:szCs w:val="28"/>
          <w:lang w:val="tt-RU"/>
        </w:rPr>
        <w:t>җибәрү</w:t>
      </w:r>
      <w:r w:rsidRPr="008263EB">
        <w:rPr>
          <w:sz w:val="28"/>
          <w:szCs w:val="28"/>
          <w:lang w:val="tt-RU"/>
        </w:rPr>
        <w:t>)</w:t>
      </w:r>
    </w:p>
    <w:p w:rsidR="008263EB" w:rsidRPr="008263EB" w:rsidRDefault="008263EB" w:rsidP="008263EB">
      <w:pPr>
        <w:ind w:firstLine="709"/>
        <w:jc w:val="both"/>
        <w:rPr>
          <w:sz w:val="28"/>
          <w:szCs w:val="28"/>
          <w:lang w:val="tt-RU"/>
        </w:rPr>
      </w:pPr>
      <w:r w:rsidRPr="008263EB">
        <w:rPr>
          <w:sz w:val="28"/>
          <w:szCs w:val="28"/>
          <w:lang w:val="tt-RU"/>
        </w:rPr>
        <w:t>3.7.1. 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rsidR="008263EB" w:rsidRDefault="008263EB" w:rsidP="00354344">
      <w:pPr>
        <w:ind w:firstLine="709"/>
        <w:jc w:val="both"/>
        <w:rPr>
          <w:sz w:val="28"/>
          <w:szCs w:val="28"/>
          <w:lang w:val="tt-RU"/>
        </w:rPr>
      </w:pPr>
      <w:r w:rsidRPr="008263EB">
        <w:rPr>
          <w:sz w:val="28"/>
          <w:szCs w:val="28"/>
          <w:lang w:val="tt-RU"/>
        </w:rPr>
        <w:t>Административ процедураны үтәү өчен җаваплы вазыйфаи зат булып бүлек белгече (алга таба - документлар бирү (җибәрү) өчен җаваплы вазыйфаи зат) тора.</w:t>
      </w:r>
    </w:p>
    <w:p w:rsidR="008263EB" w:rsidRPr="008263EB" w:rsidRDefault="00354344" w:rsidP="008263EB">
      <w:pPr>
        <w:ind w:firstLine="709"/>
        <w:jc w:val="both"/>
        <w:rPr>
          <w:sz w:val="28"/>
          <w:szCs w:val="28"/>
          <w:lang w:val="tt-RU"/>
        </w:rPr>
      </w:pPr>
      <w:r w:rsidRPr="008263EB">
        <w:rPr>
          <w:sz w:val="28"/>
          <w:szCs w:val="28"/>
          <w:lang w:val="tt-RU"/>
        </w:rPr>
        <w:t xml:space="preserve">3.7.2. </w:t>
      </w:r>
      <w:r w:rsidR="008263EB" w:rsidRPr="008263EB">
        <w:rPr>
          <w:sz w:val="28"/>
          <w:szCs w:val="28"/>
          <w:lang w:val="tt-RU"/>
        </w:rPr>
        <w:t>3.7.2. Документлар бирү (юнәлеш) өчен җаваплы вазыйфаи зат:</w:t>
      </w:r>
    </w:p>
    <w:p w:rsidR="008263EB" w:rsidRPr="008263EB" w:rsidRDefault="008263EB" w:rsidP="008263EB">
      <w:pPr>
        <w:ind w:firstLine="709"/>
        <w:jc w:val="both"/>
        <w:rPr>
          <w:sz w:val="28"/>
          <w:szCs w:val="28"/>
          <w:lang w:val="tt-RU"/>
        </w:rPr>
      </w:pPr>
      <w:r w:rsidRPr="008263EB">
        <w:rPr>
          <w:sz w:val="28"/>
          <w:szCs w:val="28"/>
          <w:lang w:val="tt-RU"/>
        </w:rPr>
        <w:t>дәүләт һәм муниципаль хезмәтләр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rsidR="008263EB" w:rsidRPr="008263EB" w:rsidRDefault="008263EB" w:rsidP="008263EB">
      <w:pPr>
        <w:ind w:firstLine="709"/>
        <w:jc w:val="both"/>
        <w:rPr>
          <w:sz w:val="28"/>
          <w:szCs w:val="28"/>
          <w:lang w:val="tt-RU"/>
        </w:rPr>
      </w:pPr>
      <w:r w:rsidRPr="008263EB">
        <w:rPr>
          <w:sz w:val="28"/>
          <w:szCs w:val="28"/>
          <w:lang w:val="tt-RU"/>
        </w:rPr>
        <w:t>гаризада күрсәтелгән ысул белән мөрәҗәгать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rsidR="008263EB" w:rsidRPr="008263EB" w:rsidRDefault="008263EB" w:rsidP="008263EB">
      <w:pPr>
        <w:ind w:firstLine="709"/>
        <w:jc w:val="both"/>
        <w:rPr>
          <w:sz w:val="28"/>
          <w:szCs w:val="28"/>
          <w:lang w:val="tt-RU"/>
        </w:rPr>
      </w:pPr>
      <w:r w:rsidRPr="008263EB">
        <w:rPr>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8263EB" w:rsidRPr="008263EB" w:rsidRDefault="008263EB" w:rsidP="008263EB">
      <w:pPr>
        <w:ind w:firstLine="709"/>
        <w:jc w:val="both"/>
        <w:rPr>
          <w:sz w:val="28"/>
          <w:szCs w:val="28"/>
          <w:lang w:val="tt-RU"/>
        </w:rPr>
      </w:pPr>
      <w:r w:rsidRPr="008263EB">
        <w:rPr>
          <w:sz w:val="28"/>
          <w:szCs w:val="28"/>
          <w:lang w:val="tt-RU"/>
        </w:rPr>
        <w:lastRenderedPageBreak/>
        <w:t>Әлеге пункт белән билгеләнә торган административ процедуралар, муниципаль хезмәт күрсәтү нәтиҗәсе булган, органның вәкаләтле вазыйфаи заты (органы) тарафыннан имзаланган көннән бер эш көне эчендә башкарыла.</w:t>
      </w:r>
    </w:p>
    <w:p w:rsidR="008263EB" w:rsidRPr="008263EB" w:rsidRDefault="008263EB" w:rsidP="008263EB">
      <w:pPr>
        <w:ind w:firstLine="709"/>
        <w:jc w:val="both"/>
        <w:rPr>
          <w:sz w:val="28"/>
          <w:szCs w:val="28"/>
          <w:lang w:val="tt-RU"/>
        </w:rPr>
      </w:pPr>
      <w:r w:rsidRPr="008263EB">
        <w:rPr>
          <w:sz w:val="28"/>
          <w:szCs w:val="28"/>
          <w:lang w:val="tt-RU"/>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мөрәҗәгать итүчегә (аның вәкиленә) муниципаль хезмәт күрсәтү нәтиҗәләре һәм аны алу ысуллары турында хәбәр итү.</w:t>
      </w:r>
    </w:p>
    <w:p w:rsidR="008263EB" w:rsidRPr="008263EB" w:rsidRDefault="008263EB" w:rsidP="008263EB">
      <w:pPr>
        <w:ind w:firstLine="709"/>
        <w:jc w:val="both"/>
        <w:rPr>
          <w:sz w:val="28"/>
          <w:szCs w:val="28"/>
          <w:lang w:val="tt-RU"/>
        </w:rPr>
      </w:pPr>
      <w:r w:rsidRPr="008263EB">
        <w:rPr>
          <w:sz w:val="28"/>
          <w:szCs w:val="28"/>
          <w:lang w:val="tt-RU"/>
        </w:rPr>
        <w:t>3.7.3. Муниципаль хезмәт күрсәтү нәтиҗәләрен бирү (юнәлеш) тәртибе:</w:t>
      </w:r>
    </w:p>
    <w:p w:rsidR="008263EB" w:rsidRPr="008263EB" w:rsidRDefault="008263EB" w:rsidP="008263EB">
      <w:pPr>
        <w:ind w:firstLine="709"/>
        <w:jc w:val="both"/>
        <w:rPr>
          <w:sz w:val="28"/>
          <w:szCs w:val="28"/>
          <w:lang w:val="tt-RU"/>
        </w:rPr>
      </w:pPr>
      <w:r w:rsidRPr="008263EB">
        <w:rPr>
          <w:sz w:val="28"/>
          <w:szCs w:val="28"/>
          <w:lang w:val="tt-RU"/>
        </w:rPr>
        <w:t>3.7.3.1. 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 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көчәйтелгән квалификацияле электрон имза кулланып вәкаләтле хезмәткәр тарафыннан таныла.</w:t>
      </w:r>
    </w:p>
    <w:p w:rsidR="008263EB" w:rsidRPr="008263EB" w:rsidRDefault="008263EB" w:rsidP="008263EB">
      <w:pPr>
        <w:ind w:firstLine="709"/>
        <w:jc w:val="both"/>
        <w:rPr>
          <w:sz w:val="28"/>
          <w:szCs w:val="28"/>
          <w:lang w:val="tt-RU"/>
        </w:rPr>
      </w:pPr>
      <w:r w:rsidRPr="008263EB">
        <w:rPr>
          <w:sz w:val="28"/>
          <w:szCs w:val="28"/>
          <w:lang w:val="tt-RU"/>
        </w:rPr>
        <w:t>Әлеге пункт белән билгеләнә торган административ процедуралар, мөрәҗәгать итүче килгән көнне, КФҮ эше Регламенты белән билгеләнгән вакытта, чиратлылык тәртибендә башкарыла.</w:t>
      </w:r>
    </w:p>
    <w:p w:rsidR="008263EB" w:rsidRPr="008263EB" w:rsidRDefault="008263EB" w:rsidP="008263EB">
      <w:pPr>
        <w:ind w:firstLine="709"/>
        <w:jc w:val="both"/>
        <w:rPr>
          <w:sz w:val="28"/>
          <w:szCs w:val="28"/>
          <w:lang w:val="tt-RU"/>
        </w:rPr>
      </w:pPr>
      <w:r w:rsidRPr="008263EB">
        <w:rPr>
          <w:sz w:val="28"/>
          <w:szCs w:val="28"/>
          <w:lang w:val="tt-RU"/>
        </w:rPr>
        <w:t>Административ процедураларны үтәү нәтиҗәләре түбәндәгеләрдән гыйбарәт: КФҮ АИСында муниципаль хезмәт күрсәтү нәтиҗәләрен бирү фактын теркәү, мөрәҗәгать итүчегә бирелгән муниципаль хезмәт күрсәтү нәтиҗәсе.</w:t>
      </w:r>
    </w:p>
    <w:p w:rsidR="008263EB" w:rsidRPr="008263EB" w:rsidRDefault="008263EB" w:rsidP="008263EB">
      <w:pPr>
        <w:ind w:firstLine="709"/>
        <w:jc w:val="both"/>
        <w:rPr>
          <w:sz w:val="28"/>
          <w:szCs w:val="28"/>
          <w:lang w:val="tt-RU"/>
        </w:rPr>
      </w:pPr>
      <w:r w:rsidRPr="008263EB">
        <w:rPr>
          <w:sz w:val="28"/>
          <w:szCs w:val="28"/>
          <w:lang w:val="tt-RU"/>
        </w:rPr>
        <w:t>3.7.3.2. Мөрәҗәгать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rsidR="008263EB" w:rsidRPr="008263EB" w:rsidRDefault="008263EB" w:rsidP="008263EB">
      <w:pPr>
        <w:ind w:firstLine="709"/>
        <w:jc w:val="both"/>
        <w:rPr>
          <w:sz w:val="28"/>
          <w:szCs w:val="28"/>
          <w:lang w:val="tt-RU"/>
        </w:rPr>
      </w:pPr>
      <w:r w:rsidRPr="008263EB">
        <w:rPr>
          <w:sz w:val="28"/>
          <w:szCs w:val="28"/>
          <w:lang w:val="tt-RU"/>
        </w:rPr>
        <w:t>Әлеге пункт белән билгеләнә торган административ процедуралар, муниципаль хезмәт күрсәтүне (бирүдән баш тарту) раслаучы документ имзаланган көнне, органның вәкаләтле вазыйфаи заты (органы) тарафыннан башкарыла.</w:t>
      </w:r>
    </w:p>
    <w:p w:rsidR="008263EB" w:rsidRPr="008263EB" w:rsidRDefault="008263EB" w:rsidP="008263EB">
      <w:pPr>
        <w:ind w:firstLine="709"/>
        <w:jc w:val="both"/>
        <w:rPr>
          <w:sz w:val="28"/>
          <w:szCs w:val="28"/>
          <w:lang w:val="tt-RU"/>
        </w:rPr>
      </w:pPr>
      <w:r w:rsidRPr="008263EB">
        <w:rPr>
          <w:sz w:val="28"/>
          <w:szCs w:val="28"/>
          <w:lang w:val="tt-RU"/>
        </w:rPr>
        <w:t>Административ процедураларны үтәү нәтиҗәләре түбәндәгеләрдән гыйбарәт: мөрәҗәгать итүчегә республика порталыннан муниципаль хезмәт күрсәтүне раслаучы документ (шул исәптән муниципаль хезмәт күрсәтүдән баш тарту) файдаланып җибәрү (бирү).</w:t>
      </w:r>
    </w:p>
    <w:p w:rsidR="008263EB" w:rsidRPr="008263EB" w:rsidRDefault="008263EB" w:rsidP="008263EB">
      <w:pPr>
        <w:ind w:firstLine="709"/>
        <w:jc w:val="both"/>
        <w:rPr>
          <w:sz w:val="28"/>
          <w:szCs w:val="28"/>
          <w:lang w:val="tt-RU"/>
        </w:rPr>
      </w:pPr>
      <w:r w:rsidRPr="008263EB">
        <w:rPr>
          <w:sz w:val="28"/>
          <w:szCs w:val="28"/>
          <w:lang w:val="tt-RU"/>
        </w:rPr>
        <w:t>3.7.3.3. Гариза бирүче муниципаль хезмәт күрсәтүдән органга, документларны бирү (җибәрү) өчен җаваплы вазыйфаи затка мөрәҗәгать иткәндә, мөрәҗәгать итүчегә муниципаль хезмәт күрсәтүдән нәтиҗә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w:t>
      </w:r>
    </w:p>
    <w:p w:rsidR="008263EB" w:rsidRPr="008263EB" w:rsidRDefault="008263EB" w:rsidP="008263EB">
      <w:pPr>
        <w:ind w:firstLine="709"/>
        <w:jc w:val="both"/>
        <w:rPr>
          <w:sz w:val="28"/>
          <w:szCs w:val="28"/>
          <w:lang w:val="tt-RU"/>
        </w:rPr>
      </w:pPr>
      <w:r w:rsidRPr="008263EB">
        <w:rPr>
          <w:sz w:val="28"/>
          <w:szCs w:val="28"/>
          <w:lang w:val="tt-RU"/>
        </w:rPr>
        <w:t>Әлеге пункт белән билгеләнә торган административ процедуралар мөрәҗәгать итүченең килү көнендә, органның эчке хезмәт тәртибе кагыйдәләре нигезендә, чират тәртибендә гамәлгә ашырыла.</w:t>
      </w:r>
    </w:p>
    <w:p w:rsidR="008263EB" w:rsidRPr="008263EB" w:rsidRDefault="008263EB" w:rsidP="008263EB">
      <w:pPr>
        <w:ind w:firstLine="709"/>
        <w:jc w:val="both"/>
        <w:rPr>
          <w:sz w:val="28"/>
          <w:szCs w:val="28"/>
          <w:lang w:val="tt-RU"/>
        </w:rPr>
      </w:pPr>
      <w:r w:rsidRPr="008263EB">
        <w:rPr>
          <w:sz w:val="28"/>
          <w:szCs w:val="28"/>
          <w:lang w:val="tt-RU"/>
        </w:rPr>
        <w:lastRenderedPageBreak/>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p>
    <w:p w:rsidR="008263EB" w:rsidRPr="008263EB" w:rsidRDefault="008263EB" w:rsidP="008263EB">
      <w:pPr>
        <w:ind w:firstLine="709"/>
        <w:jc w:val="both"/>
        <w:rPr>
          <w:sz w:val="28"/>
          <w:szCs w:val="28"/>
          <w:lang w:val="tt-RU"/>
        </w:rPr>
      </w:pPr>
    </w:p>
    <w:p w:rsidR="008263EB" w:rsidRPr="008263EB" w:rsidRDefault="008263EB" w:rsidP="008263EB">
      <w:pPr>
        <w:jc w:val="center"/>
        <w:rPr>
          <w:sz w:val="28"/>
          <w:szCs w:val="28"/>
          <w:lang w:val="tt-RU"/>
        </w:rPr>
      </w:pPr>
      <w:r w:rsidRPr="008263EB">
        <w:rPr>
          <w:sz w:val="28"/>
          <w:szCs w:val="28"/>
          <w:lang w:val="tt-RU"/>
        </w:rPr>
        <w:t>3.8. Техник хаталарны төзәтү</w:t>
      </w:r>
    </w:p>
    <w:p w:rsidR="008263EB" w:rsidRPr="008263EB" w:rsidRDefault="008263EB" w:rsidP="008263EB">
      <w:pPr>
        <w:ind w:firstLine="709"/>
        <w:jc w:val="both"/>
        <w:rPr>
          <w:sz w:val="28"/>
          <w:szCs w:val="28"/>
          <w:lang w:val="tt-RU"/>
        </w:rPr>
      </w:pPr>
    </w:p>
    <w:p w:rsidR="008263EB" w:rsidRPr="008263EB" w:rsidRDefault="008263EB" w:rsidP="008263EB">
      <w:pPr>
        <w:ind w:firstLine="709"/>
        <w:jc w:val="both"/>
        <w:rPr>
          <w:sz w:val="28"/>
          <w:szCs w:val="28"/>
          <w:lang w:val="tt-RU"/>
        </w:rPr>
      </w:pPr>
      <w:r w:rsidRPr="008263EB">
        <w:rPr>
          <w:sz w:val="28"/>
          <w:szCs w:val="28"/>
          <w:lang w:val="tt-RU"/>
        </w:rPr>
        <w:t>3.8.1. Муниципаль хезмәт күрсәтү нәтиҗәсе булган документта техник хаталар ачыкланган очракта, мөрәҗәгать итүче органга җибәрә:</w:t>
      </w:r>
    </w:p>
    <w:p w:rsidR="008263EB" w:rsidRPr="008263EB" w:rsidRDefault="008263EB" w:rsidP="008263EB">
      <w:pPr>
        <w:ind w:firstLine="709"/>
        <w:jc w:val="both"/>
        <w:rPr>
          <w:sz w:val="28"/>
          <w:szCs w:val="28"/>
        </w:rPr>
      </w:pPr>
      <w:r w:rsidRPr="008263EB">
        <w:rPr>
          <w:sz w:val="28"/>
          <w:szCs w:val="28"/>
        </w:rPr>
        <w:t>техник хатаны төзәтү турында гариза (әлеге административ регламентка № 5 кушымтасы);</w:t>
      </w:r>
    </w:p>
    <w:p w:rsidR="008263EB" w:rsidRPr="008263EB" w:rsidRDefault="008263EB" w:rsidP="008263EB">
      <w:pPr>
        <w:ind w:firstLine="709"/>
        <w:jc w:val="both"/>
        <w:rPr>
          <w:sz w:val="28"/>
          <w:szCs w:val="28"/>
        </w:rPr>
      </w:pPr>
      <w:r w:rsidRPr="008263EB">
        <w:rPr>
          <w:sz w:val="28"/>
          <w:szCs w:val="28"/>
        </w:rPr>
        <w:t>мөрәҗәгать итүчегә техник хата булган муниципаль хезмәт нәтиҗәсе буларак бирелгән документ;</w:t>
      </w:r>
    </w:p>
    <w:p w:rsidR="008263EB" w:rsidRPr="008263EB" w:rsidRDefault="008263EB" w:rsidP="008263EB">
      <w:pPr>
        <w:ind w:firstLine="709"/>
        <w:jc w:val="both"/>
        <w:rPr>
          <w:sz w:val="28"/>
          <w:szCs w:val="28"/>
          <w:lang w:val="tt-RU"/>
        </w:rPr>
      </w:pPr>
      <w:r w:rsidRPr="008263EB">
        <w:rPr>
          <w:sz w:val="28"/>
          <w:szCs w:val="28"/>
        </w:rPr>
        <w:t>техник хата булуын күрсәтүче юридик көчкә ия документлар.</w:t>
      </w:r>
    </w:p>
    <w:p w:rsidR="008263EB" w:rsidRPr="008263EB" w:rsidRDefault="008263EB" w:rsidP="008263EB">
      <w:pPr>
        <w:ind w:firstLine="709"/>
        <w:jc w:val="both"/>
        <w:rPr>
          <w:sz w:val="28"/>
          <w:szCs w:val="28"/>
          <w:lang w:val="tt-RU"/>
        </w:rPr>
      </w:pPr>
      <w:r w:rsidRPr="008263EB">
        <w:rPr>
          <w:sz w:val="28"/>
          <w:szCs w:val="28"/>
          <w:lang w:val="tt-RU"/>
        </w:rPr>
        <w:t>Муниципаль хезмәт күрсәтү нәтиҗәсе булган документта күрсәтелгән белешмәләрдә техник хаталарны төзәтү турында гариза,</w:t>
      </w:r>
      <w:r w:rsidRPr="008263EB">
        <w:rPr>
          <w:rFonts w:ascii="Calibri" w:hAnsi="Calibri"/>
          <w:sz w:val="24"/>
          <w:szCs w:val="24"/>
          <w:lang w:val="tt-RU"/>
        </w:rPr>
        <w:t xml:space="preserve"> </w:t>
      </w:r>
      <w:r w:rsidRPr="008263EB">
        <w:rPr>
          <w:sz w:val="28"/>
          <w:szCs w:val="28"/>
          <w:lang w:val="tt-RU"/>
        </w:rPr>
        <w:t>гариза бирүче (вәкаләтле вәкил) тарафыннан  почта аша (шул исәптән электрон почта аша) яисә республика порталы яки КФҮ аша бирелә.</w:t>
      </w:r>
    </w:p>
    <w:p w:rsidR="008263EB" w:rsidRPr="008263EB" w:rsidRDefault="008263EB" w:rsidP="008263EB">
      <w:pPr>
        <w:ind w:firstLine="709"/>
        <w:jc w:val="both"/>
        <w:rPr>
          <w:sz w:val="28"/>
          <w:szCs w:val="28"/>
          <w:lang w:val="tt-RU"/>
        </w:rPr>
      </w:pPr>
      <w:r w:rsidRPr="008263EB">
        <w:rPr>
          <w:sz w:val="28"/>
          <w:szCs w:val="28"/>
          <w:lang w:val="tt-RU"/>
        </w:rPr>
        <w:t>3.8.2. Документларны кабул итү өчен җаваплы вазыйфаи зат техник хатаны төзәтү турында гариза кабул итә, беркетелгән документлар белән гаризаны теркәп, документларны эшкәртү өчен җаваплы вазыйфаи затка тапшыра.</w:t>
      </w:r>
    </w:p>
    <w:p w:rsidR="008263EB" w:rsidRPr="008263EB" w:rsidRDefault="008263EB" w:rsidP="008263EB">
      <w:pPr>
        <w:ind w:right="-1" w:firstLine="709"/>
        <w:jc w:val="both"/>
        <w:rPr>
          <w:sz w:val="28"/>
          <w:szCs w:val="28"/>
          <w:lang w:val="tt-RU"/>
        </w:rPr>
      </w:pPr>
      <w:r w:rsidRPr="008263EB">
        <w:rPr>
          <w:sz w:val="28"/>
          <w:szCs w:val="28"/>
          <w:lang w:val="tt-RU"/>
        </w:rPr>
        <w:t>Әлеге пункт белән билгеләнгән административ процедуралар гаризаны теркәү көненнән бер эш көне эчендә башкарыла.</w:t>
      </w:r>
    </w:p>
    <w:p w:rsidR="008263EB" w:rsidRPr="008263EB" w:rsidRDefault="008263EB" w:rsidP="008263EB">
      <w:pPr>
        <w:ind w:right="-1" w:firstLine="709"/>
        <w:jc w:val="both"/>
        <w:rPr>
          <w:sz w:val="28"/>
          <w:szCs w:val="28"/>
          <w:lang w:val="tt-RU"/>
        </w:rPr>
      </w:pPr>
      <w:r w:rsidRPr="008263EB">
        <w:rPr>
          <w:sz w:val="28"/>
          <w:szCs w:val="28"/>
          <w:lang w:val="tt-RU"/>
        </w:rPr>
        <w:t>Административ процедураларны үтәү нәтиҗәләре түбәндәгеләр: документларны эшкәртү өчен җаваплы вазыйфаи затка карауга юнәлдерелгән кабул ителгән һәм теркәлгән гариза.</w:t>
      </w:r>
    </w:p>
    <w:p w:rsidR="008263EB" w:rsidRPr="008263EB" w:rsidRDefault="008263EB" w:rsidP="008263EB">
      <w:pPr>
        <w:ind w:right="-1" w:firstLine="709"/>
        <w:jc w:val="both"/>
        <w:rPr>
          <w:sz w:val="28"/>
          <w:szCs w:val="28"/>
          <w:lang w:val="tt-RU"/>
        </w:rPr>
      </w:pPr>
      <w:r w:rsidRPr="008263EB">
        <w:rPr>
          <w:sz w:val="28"/>
          <w:szCs w:val="28"/>
          <w:lang w:val="tt-RU"/>
        </w:rPr>
        <w:t>3.8.3. Документларны эшкәртү өчен җаваплы вазыйфаи зат документларны карый һәм муниципаль хезмәт күрсәтү нәтиҗәсе булган документка төзәтмәләр керт</w:t>
      </w:r>
      <w:r>
        <w:rPr>
          <w:sz w:val="28"/>
          <w:szCs w:val="28"/>
          <w:lang w:val="tt-RU"/>
        </w:rPr>
        <w:t>ү максатларында регламентның 3.5</w:t>
      </w:r>
      <w:r w:rsidRPr="008263EB">
        <w:rPr>
          <w:sz w:val="28"/>
          <w:szCs w:val="28"/>
          <w:lang w:val="tt-RU"/>
        </w:rPr>
        <w:t xml:space="preserve">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263EB" w:rsidRPr="008263EB" w:rsidRDefault="008263EB" w:rsidP="008263EB">
      <w:pPr>
        <w:autoSpaceDE w:val="0"/>
        <w:autoSpaceDN w:val="0"/>
        <w:adjustRightInd w:val="0"/>
        <w:ind w:right="-1" w:firstLine="709"/>
        <w:rPr>
          <w:sz w:val="28"/>
          <w:szCs w:val="28"/>
          <w:lang w:val="tt-RU"/>
        </w:rPr>
      </w:pPr>
      <w:r w:rsidRPr="008263EB">
        <w:rPr>
          <w:sz w:val="28"/>
          <w:szCs w:val="28"/>
          <w:lang w:val="tt-RU"/>
        </w:rPr>
        <w:t>Бу пункт белән билгеләнгән административ процедуралар техник хата табылганнан соң яки кызыксынган кешедән җибәрелгән хата турында гариза алганнан соң ике эш көне эчендә башкарыла.</w:t>
      </w:r>
    </w:p>
    <w:p w:rsidR="008263EB" w:rsidRPr="008263EB" w:rsidRDefault="008263EB" w:rsidP="008263EB">
      <w:pPr>
        <w:autoSpaceDE w:val="0"/>
        <w:autoSpaceDN w:val="0"/>
        <w:adjustRightInd w:val="0"/>
        <w:ind w:right="-1" w:firstLine="709"/>
        <w:rPr>
          <w:sz w:val="28"/>
          <w:szCs w:val="28"/>
          <w:lang w:val="tt-RU"/>
        </w:rPr>
      </w:pPr>
      <w:r w:rsidRPr="008263EB">
        <w:rPr>
          <w:sz w:val="28"/>
          <w:szCs w:val="28"/>
          <w:lang w:val="tt-RU"/>
        </w:rPr>
        <w:t>Административ процедураларны үтәү нәтиҗәләре түбәндәгеләр: мөрәҗәгать итүчегә бирелгән (җибәрелгән) документ.</w:t>
      </w:r>
    </w:p>
    <w:p w:rsidR="00354344" w:rsidRPr="008263EB" w:rsidRDefault="00354344" w:rsidP="008263EB">
      <w:pPr>
        <w:ind w:firstLine="709"/>
        <w:jc w:val="both"/>
        <w:rPr>
          <w:b/>
          <w:sz w:val="28"/>
          <w:szCs w:val="28"/>
          <w:lang w:val="tt-RU"/>
        </w:rPr>
      </w:pPr>
    </w:p>
    <w:p w:rsidR="008263EB" w:rsidRPr="008263EB" w:rsidRDefault="00354344" w:rsidP="008263EB">
      <w:pPr>
        <w:tabs>
          <w:tab w:val="left" w:pos="9781"/>
        </w:tabs>
        <w:autoSpaceDE w:val="0"/>
        <w:autoSpaceDN w:val="0"/>
        <w:adjustRightInd w:val="0"/>
        <w:ind w:right="-1" w:firstLine="709"/>
        <w:jc w:val="center"/>
        <w:rPr>
          <w:rFonts w:eastAsia="Calibri"/>
          <w:b/>
          <w:sz w:val="28"/>
          <w:szCs w:val="28"/>
          <w:lang w:val="tt-RU" w:eastAsia="en-US"/>
        </w:rPr>
      </w:pPr>
      <w:r w:rsidRPr="008263EB">
        <w:rPr>
          <w:b/>
          <w:sz w:val="28"/>
          <w:szCs w:val="28"/>
          <w:lang w:val="tt-RU"/>
        </w:rPr>
        <w:t>4. </w:t>
      </w:r>
      <w:r w:rsidR="008263EB" w:rsidRPr="008263EB">
        <w:rPr>
          <w:rFonts w:eastAsia="Calibri"/>
          <w:b/>
          <w:sz w:val="28"/>
          <w:szCs w:val="28"/>
          <w:lang w:val="tt-RU" w:eastAsia="en-US"/>
        </w:rPr>
        <w:t>Муниципаль хезмәт күрсәтүне контрольдә тоту тәртибе һәм формалары</w:t>
      </w:r>
    </w:p>
    <w:p w:rsidR="00354344" w:rsidRPr="008263EB" w:rsidRDefault="00354344" w:rsidP="008263EB">
      <w:pPr>
        <w:tabs>
          <w:tab w:val="left" w:pos="9781"/>
        </w:tabs>
        <w:autoSpaceDE w:val="0"/>
        <w:autoSpaceDN w:val="0"/>
        <w:adjustRightInd w:val="0"/>
        <w:ind w:right="-1" w:firstLine="709"/>
        <w:jc w:val="center"/>
        <w:rPr>
          <w:sz w:val="28"/>
          <w:szCs w:val="28"/>
          <w:lang w:val="tt-RU"/>
        </w:rPr>
      </w:pPr>
    </w:p>
    <w:p w:rsidR="005832E6" w:rsidRPr="005832E6" w:rsidRDefault="00354344" w:rsidP="005832E6">
      <w:pPr>
        <w:autoSpaceDE w:val="0"/>
        <w:autoSpaceDN w:val="0"/>
        <w:adjustRightInd w:val="0"/>
        <w:ind w:right="-1"/>
        <w:jc w:val="center"/>
        <w:rPr>
          <w:rFonts w:eastAsia="Calibri"/>
          <w:sz w:val="28"/>
          <w:szCs w:val="28"/>
          <w:lang w:val="tt-RU" w:eastAsia="en-US"/>
        </w:rPr>
      </w:pPr>
      <w:r w:rsidRPr="005832E6">
        <w:rPr>
          <w:sz w:val="28"/>
          <w:szCs w:val="28"/>
          <w:lang w:val="tt-RU"/>
        </w:rPr>
        <w:t>4.1. </w:t>
      </w:r>
      <w:r w:rsidR="005832E6" w:rsidRPr="005832E6">
        <w:rPr>
          <w:rFonts w:eastAsia="Calibri"/>
          <w:sz w:val="28"/>
          <w:szCs w:val="28"/>
          <w:lang w:val="tt-RU" w:eastAsia="en-US"/>
        </w:rPr>
        <w:t xml:space="preserve">4.1. Җаваплы вазыйфаи затларның административ регламент нигезләмәләрен һәм муниципаль хезмәт күрсәтүгә таләпләрне билгели торган башка норматив </w:t>
      </w:r>
      <w:r w:rsidR="005832E6" w:rsidRPr="005832E6">
        <w:rPr>
          <w:rFonts w:eastAsia="Calibri"/>
          <w:sz w:val="28"/>
          <w:szCs w:val="28"/>
          <w:lang w:val="tt-RU" w:eastAsia="en-US"/>
        </w:rPr>
        <w:lastRenderedPageBreak/>
        <w:t>хокукый актларны үтәвенә һәм үтәлүенә агымдагы контрольне гамәлгә ашыру, шулай ук алар тарафыннан карарлар кабул итү тәртибе</w:t>
      </w:r>
    </w:p>
    <w:p w:rsidR="005832E6" w:rsidRPr="005832E6" w:rsidRDefault="005832E6" w:rsidP="005832E6">
      <w:pPr>
        <w:autoSpaceDE w:val="0"/>
        <w:autoSpaceDN w:val="0"/>
        <w:adjustRightInd w:val="0"/>
        <w:ind w:right="-1"/>
        <w:jc w:val="center"/>
        <w:rPr>
          <w:rFonts w:eastAsia="Calibri"/>
          <w:sz w:val="28"/>
          <w:szCs w:val="28"/>
          <w:lang w:val="tt-RU" w:eastAsia="en-US"/>
        </w:rPr>
      </w:pPr>
    </w:p>
    <w:p w:rsidR="005832E6" w:rsidRPr="005832E6" w:rsidRDefault="005832E6" w:rsidP="005832E6">
      <w:pPr>
        <w:autoSpaceDE w:val="0"/>
        <w:autoSpaceDN w:val="0"/>
        <w:adjustRightInd w:val="0"/>
        <w:ind w:right="-1"/>
        <w:jc w:val="both"/>
        <w:rPr>
          <w:rFonts w:eastAsia="Calibri"/>
          <w:sz w:val="28"/>
          <w:szCs w:val="28"/>
          <w:lang w:val="tt-RU" w:eastAsia="en-US"/>
        </w:rPr>
      </w:pPr>
      <w:r w:rsidRPr="005832E6">
        <w:rPr>
          <w:rFonts w:eastAsia="Calibri"/>
          <w:sz w:val="28"/>
          <w:szCs w:val="28"/>
          <w:lang w:val="tt-RU" w:eastAsia="en-US"/>
        </w:rPr>
        <w:t>Муниципаль хезмәт күрсәтүнең тулылыгын һәм сыйфатын тикшереп тору мөрәҗәгать итүчеләрнең хокукларын бозуларны ачыклау һәм бетерү, муниципаль хезмәт күрсәтү процедураларын үтәүне тикшерү, җирле үзидарә органының вазыйфаи затларының гамәлләренә (гамәл кылмавына) карарлар әзерләүне үз эченә ала.</w:t>
      </w:r>
    </w:p>
    <w:p w:rsidR="005832E6" w:rsidRPr="005832E6" w:rsidRDefault="005832E6" w:rsidP="005832E6">
      <w:pPr>
        <w:autoSpaceDE w:val="0"/>
        <w:autoSpaceDN w:val="0"/>
        <w:adjustRightInd w:val="0"/>
        <w:ind w:right="-1" w:firstLine="709"/>
        <w:jc w:val="both"/>
        <w:rPr>
          <w:rFonts w:eastAsia="Calibri"/>
          <w:sz w:val="28"/>
          <w:szCs w:val="28"/>
          <w:lang w:eastAsia="en-US"/>
        </w:rPr>
      </w:pPr>
      <w:r w:rsidRPr="005832E6">
        <w:rPr>
          <w:rFonts w:eastAsia="Calibri"/>
          <w:sz w:val="28"/>
          <w:szCs w:val="28"/>
          <w:lang w:eastAsia="en-US"/>
        </w:rPr>
        <w:t>Административ процедураларның үтәлешен контрольдә тоту формалары булып тора:</w:t>
      </w:r>
    </w:p>
    <w:p w:rsidR="005832E6" w:rsidRPr="005832E6" w:rsidRDefault="005832E6" w:rsidP="005832E6">
      <w:pPr>
        <w:autoSpaceDE w:val="0"/>
        <w:autoSpaceDN w:val="0"/>
        <w:adjustRightInd w:val="0"/>
        <w:ind w:right="-1" w:firstLine="709"/>
        <w:jc w:val="both"/>
        <w:rPr>
          <w:rFonts w:eastAsia="Calibri"/>
          <w:sz w:val="28"/>
          <w:szCs w:val="28"/>
          <w:lang w:eastAsia="en-US"/>
        </w:rPr>
      </w:pPr>
      <w:r w:rsidRPr="005832E6">
        <w:rPr>
          <w:rFonts w:eastAsia="Calibri"/>
          <w:sz w:val="28"/>
          <w:szCs w:val="28"/>
          <w:lang w:eastAsia="en-US"/>
        </w:rPr>
        <w:t>1) муниципаль хезмәт күрсәтү буенча документлар проектларын тикшерү һәм килештерү;</w:t>
      </w:r>
    </w:p>
    <w:p w:rsidR="005832E6" w:rsidRPr="005832E6" w:rsidRDefault="005832E6" w:rsidP="005832E6">
      <w:pPr>
        <w:autoSpaceDE w:val="0"/>
        <w:autoSpaceDN w:val="0"/>
        <w:adjustRightInd w:val="0"/>
        <w:ind w:right="-1" w:firstLine="709"/>
        <w:jc w:val="both"/>
        <w:rPr>
          <w:rFonts w:eastAsia="Calibri"/>
          <w:sz w:val="28"/>
          <w:szCs w:val="28"/>
          <w:lang w:eastAsia="en-US"/>
        </w:rPr>
      </w:pPr>
      <w:r w:rsidRPr="005832E6">
        <w:rPr>
          <w:rFonts w:eastAsia="Calibri"/>
          <w:sz w:val="28"/>
          <w:szCs w:val="28"/>
          <w:lang w:eastAsia="en-US"/>
        </w:rPr>
        <w:t>2) билгеләнгән тәртиптә эш башкару эшләрен алып баруны тикшерү үткәрелә;</w:t>
      </w:r>
    </w:p>
    <w:p w:rsidR="005832E6" w:rsidRPr="005832E6" w:rsidRDefault="005832E6" w:rsidP="005832E6">
      <w:pPr>
        <w:autoSpaceDE w:val="0"/>
        <w:autoSpaceDN w:val="0"/>
        <w:adjustRightInd w:val="0"/>
        <w:ind w:right="-1" w:firstLine="709"/>
        <w:jc w:val="both"/>
        <w:rPr>
          <w:rFonts w:eastAsia="Calibri"/>
          <w:sz w:val="28"/>
          <w:szCs w:val="28"/>
          <w:lang w:eastAsia="en-US"/>
        </w:rPr>
      </w:pPr>
      <w:r w:rsidRPr="005832E6">
        <w:rPr>
          <w:rFonts w:eastAsia="Calibri"/>
          <w:sz w:val="28"/>
          <w:szCs w:val="28"/>
          <w:lang w:eastAsia="en-US"/>
        </w:rPr>
        <w:t>3) муниципаль хезмәт күрсәтү процедураларын үтәүне билгеләнгән тәртиптә тикшерү уздыру.</w:t>
      </w:r>
    </w:p>
    <w:p w:rsidR="005832E6" w:rsidRPr="005832E6" w:rsidRDefault="005832E6" w:rsidP="005832E6">
      <w:pPr>
        <w:autoSpaceDE w:val="0"/>
        <w:autoSpaceDN w:val="0"/>
        <w:adjustRightInd w:val="0"/>
        <w:ind w:right="-1" w:firstLine="709"/>
        <w:jc w:val="both"/>
        <w:rPr>
          <w:rFonts w:eastAsia="Calibri"/>
          <w:sz w:val="28"/>
          <w:szCs w:val="28"/>
          <w:lang w:eastAsia="en-US"/>
        </w:rPr>
      </w:pPr>
      <w:r w:rsidRPr="005832E6">
        <w:rPr>
          <w:rFonts w:eastAsia="Calibri"/>
          <w:sz w:val="28"/>
          <w:szCs w:val="28"/>
          <w:lang w:eastAsia="en-US"/>
        </w:rPr>
        <w:t>Агымдагы тикшерү максатларында электрон мәгълүмат базасында булган белешмәләр, хезмәт корреспонденциясе, административ процедураларны үтәүче вазыйфаи затларның телдән һәм язма белешмәләре, тиешле документларны исәпкә алу журналлары һәм башка белешмәләр кулланыла.</w:t>
      </w:r>
    </w:p>
    <w:p w:rsidR="005832E6" w:rsidRPr="005832E6" w:rsidRDefault="005832E6" w:rsidP="005832E6">
      <w:pPr>
        <w:autoSpaceDE w:val="0"/>
        <w:autoSpaceDN w:val="0"/>
        <w:adjustRightInd w:val="0"/>
        <w:ind w:right="-1" w:firstLine="709"/>
        <w:jc w:val="both"/>
        <w:rPr>
          <w:rFonts w:eastAsia="Calibri"/>
          <w:sz w:val="28"/>
          <w:szCs w:val="28"/>
          <w:lang w:val="tt-RU" w:eastAsia="en-US"/>
        </w:rPr>
      </w:pPr>
      <w:r w:rsidRPr="005832E6">
        <w:rPr>
          <w:rFonts w:eastAsia="Calibri"/>
          <w:sz w:val="28"/>
          <w:szCs w:val="28"/>
          <w:lang w:eastAsia="en-US"/>
        </w:rPr>
        <w:t>Муниципаль хезмәт күрсәткәндә һәм карарлар кабул иткәндә эшләрне башкаруны контрольдә тоту өчен җирле үзидарә органы җитәкчесенә муниципаль хезмәт күрсәтү нәтиҗәләре турында белешмәләр тапшырыла.</w:t>
      </w:r>
    </w:p>
    <w:p w:rsidR="005832E6" w:rsidRPr="005832E6" w:rsidRDefault="005832E6" w:rsidP="005832E6">
      <w:pPr>
        <w:autoSpaceDE w:val="0"/>
        <w:autoSpaceDN w:val="0"/>
        <w:adjustRightInd w:val="0"/>
        <w:ind w:right="-1" w:firstLine="709"/>
        <w:jc w:val="both"/>
        <w:rPr>
          <w:rFonts w:eastAsia="Calibri"/>
          <w:sz w:val="28"/>
          <w:szCs w:val="28"/>
          <w:lang w:val="tt-RU" w:eastAsia="en-US"/>
        </w:rPr>
      </w:pPr>
      <w:r w:rsidRPr="005832E6">
        <w:rPr>
          <w:rFonts w:eastAsia="Calibri"/>
          <w:sz w:val="28"/>
          <w:szCs w:val="28"/>
          <w:lang w:val="tt-RU" w:eastAsia="en-US"/>
        </w:rPr>
        <w:t>Административ процедураларның срокларын, эзлеклелеген һәм эчтәлеген бозу очраклары һәм сәбәпләре турында вазыйфаи затлар муниципаль хезмәт күрсәтүче орган җитәкчесенә кичекмәстән хәбәр итәләр, шулай ук бозуларны бетерү буенча ашыгыч чаралар күрәләр.</w:t>
      </w:r>
    </w:p>
    <w:p w:rsidR="005832E6" w:rsidRPr="005832E6" w:rsidRDefault="005832E6" w:rsidP="005832E6">
      <w:pPr>
        <w:autoSpaceDE w:val="0"/>
        <w:autoSpaceDN w:val="0"/>
        <w:adjustRightInd w:val="0"/>
        <w:ind w:right="-1" w:firstLine="709"/>
        <w:jc w:val="both"/>
        <w:rPr>
          <w:rFonts w:eastAsia="Calibri"/>
          <w:sz w:val="28"/>
          <w:szCs w:val="28"/>
          <w:lang w:val="tt-RU" w:eastAsia="en-US"/>
        </w:rPr>
      </w:pPr>
      <w:r w:rsidRPr="005832E6">
        <w:rPr>
          <w:rFonts w:eastAsia="Calibri"/>
          <w:sz w:val="28"/>
          <w:szCs w:val="28"/>
          <w:lang w:val="tt-RU" w:eastAsia="en-US"/>
        </w:rPr>
        <w:t>Муниципаль хезмәт күрсәтү буенча административ процедураларда билгеләнгән гамәлләрнең эзлеклелеген тотуга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rsidR="005832E6" w:rsidRPr="005832E6" w:rsidRDefault="005832E6" w:rsidP="005832E6">
      <w:pPr>
        <w:autoSpaceDE w:val="0"/>
        <w:autoSpaceDN w:val="0"/>
        <w:adjustRightInd w:val="0"/>
        <w:ind w:right="-1" w:firstLine="709"/>
        <w:jc w:val="both"/>
        <w:rPr>
          <w:rFonts w:eastAsia="Calibri"/>
          <w:sz w:val="28"/>
          <w:szCs w:val="28"/>
          <w:lang w:val="tt-RU" w:eastAsia="en-US"/>
        </w:rPr>
      </w:pPr>
      <w:r w:rsidRPr="005832E6">
        <w:rPr>
          <w:rFonts w:eastAsia="Calibri"/>
          <w:sz w:val="28"/>
          <w:szCs w:val="28"/>
          <w:lang w:val="tt-RU" w:eastAsia="en-US"/>
        </w:rPr>
        <w:t>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5832E6" w:rsidRPr="005832E6" w:rsidRDefault="005832E6" w:rsidP="005832E6">
      <w:pPr>
        <w:autoSpaceDE w:val="0"/>
        <w:autoSpaceDN w:val="0"/>
        <w:adjustRightInd w:val="0"/>
        <w:ind w:right="-1" w:firstLine="709"/>
        <w:jc w:val="both"/>
        <w:rPr>
          <w:sz w:val="28"/>
          <w:szCs w:val="28"/>
          <w:lang w:val="tt-RU"/>
        </w:rPr>
      </w:pPr>
    </w:p>
    <w:p w:rsidR="005832E6" w:rsidRPr="005832E6" w:rsidRDefault="005832E6" w:rsidP="005832E6">
      <w:pPr>
        <w:autoSpaceDE w:val="0"/>
        <w:autoSpaceDN w:val="0"/>
        <w:adjustRightInd w:val="0"/>
        <w:ind w:right="-1"/>
        <w:jc w:val="center"/>
        <w:rPr>
          <w:rFonts w:eastAsia="Calibri"/>
          <w:sz w:val="28"/>
          <w:szCs w:val="28"/>
          <w:lang w:val="tt-RU" w:eastAsia="en-US"/>
        </w:rPr>
      </w:pPr>
      <w:r w:rsidRPr="005832E6">
        <w:rPr>
          <w:rFonts w:eastAsia="Calibri"/>
          <w:sz w:val="28"/>
          <w:szCs w:val="28"/>
          <w:lang w:val="tt-RU" w:eastAsia="en-US"/>
        </w:rPr>
        <w:t>4.2. Муниципаль хезмәт күрсәтүнең тулылыгын һәм сыйфатын планлы һәм планнан тыш тикшерүләрне гамәлгә ашыруның тәртибе һәм вакыт аралыгы, шул исәптән муниципаль хезмәт күрсәтүнең тулылыгын һәм сыйфатын тикшереп тору тәртибе һәм формасы</w:t>
      </w:r>
    </w:p>
    <w:p w:rsidR="005832E6" w:rsidRPr="005832E6" w:rsidRDefault="005832E6" w:rsidP="005832E6">
      <w:pPr>
        <w:autoSpaceDE w:val="0"/>
        <w:autoSpaceDN w:val="0"/>
        <w:adjustRightInd w:val="0"/>
        <w:ind w:right="-1"/>
        <w:jc w:val="both"/>
        <w:rPr>
          <w:rFonts w:eastAsia="Calibri"/>
          <w:sz w:val="28"/>
          <w:szCs w:val="28"/>
          <w:lang w:val="tt-RU" w:eastAsia="en-US"/>
        </w:rPr>
      </w:pPr>
    </w:p>
    <w:p w:rsidR="005832E6" w:rsidRPr="005832E6" w:rsidRDefault="005832E6" w:rsidP="005832E6">
      <w:pPr>
        <w:ind w:firstLine="709"/>
        <w:jc w:val="both"/>
        <w:rPr>
          <w:sz w:val="28"/>
          <w:szCs w:val="28"/>
          <w:lang w:val="tt-RU"/>
        </w:rPr>
      </w:pPr>
      <w:r w:rsidRPr="005832E6">
        <w:rPr>
          <w:sz w:val="28"/>
          <w:szCs w:val="28"/>
          <w:lang w:val="tt-RU"/>
        </w:rPr>
        <w:t>4.2.1. Муниципаль хезмәтләр күрсәтүнең тулылыгын һәм сыйфатын контрольдә тоту киләсе  формаларда башкарыла:</w:t>
      </w:r>
    </w:p>
    <w:p w:rsidR="005832E6" w:rsidRPr="005832E6" w:rsidRDefault="005832E6" w:rsidP="005832E6">
      <w:pPr>
        <w:ind w:firstLine="709"/>
        <w:jc w:val="both"/>
        <w:rPr>
          <w:sz w:val="28"/>
          <w:szCs w:val="28"/>
          <w:lang w:val="tt-RU"/>
        </w:rPr>
      </w:pPr>
      <w:r w:rsidRPr="005832E6">
        <w:rPr>
          <w:sz w:val="28"/>
          <w:szCs w:val="28"/>
          <w:lang w:val="tt-RU"/>
        </w:rPr>
        <w:t>1) тикшерүләр үткәрү;</w:t>
      </w:r>
    </w:p>
    <w:p w:rsidR="005832E6" w:rsidRPr="005832E6" w:rsidRDefault="005832E6" w:rsidP="005832E6">
      <w:pPr>
        <w:ind w:firstLine="709"/>
        <w:jc w:val="both"/>
        <w:rPr>
          <w:sz w:val="28"/>
          <w:szCs w:val="28"/>
          <w:lang w:val="tt-RU"/>
        </w:rPr>
      </w:pPr>
      <w:r w:rsidRPr="005832E6">
        <w:rPr>
          <w:sz w:val="28"/>
          <w:szCs w:val="28"/>
          <w:lang w:val="tt-RU"/>
        </w:rPr>
        <w:lastRenderedPageBreak/>
        <w:t>2) мөрәҗәгать итүчеләрнең органның, шулай ук аларның вазыйфаи затларының, муниципаль хезмәткәрләрнең гамәлләренә (гамәл кылмавына) шикаятьләрен карау.</w:t>
      </w:r>
    </w:p>
    <w:p w:rsidR="005832E6" w:rsidRPr="005832E6" w:rsidRDefault="005832E6" w:rsidP="005832E6">
      <w:pPr>
        <w:ind w:firstLine="709"/>
        <w:jc w:val="both"/>
        <w:rPr>
          <w:sz w:val="28"/>
          <w:szCs w:val="28"/>
          <w:lang w:val="tt-RU"/>
        </w:rPr>
      </w:pPr>
      <w:r w:rsidRPr="005832E6">
        <w:rPr>
          <w:sz w:val="28"/>
          <w:szCs w:val="28"/>
          <w:lang w:val="tt-RU"/>
        </w:rPr>
        <w:t>4.2.2. Муниципаль хезмәтләр күрсәтүнең тулылыгын һәм сыйфатын тикшереп тору максатыннан планлы һәм планнан тыш тикшерүләр үткәрелә. Планлы тикшерүләрне гамәлгә ашыруның тәртибе һәм вакыт аралыгы органның эш планы белән билгеләнә. Тикшергәндә муниципаль хезмәт күрсәтү белән бәйле барлык мәсьәләләр (комплекслы тикшерүләр) яки муниципаль хезмәт күрсәтүгә бәйле аерым мәсьәлә (тематик тикшерүләр) каралырга мөмкин. Тикшерү шулай ук мөрәҗәгать итүченең конкрет шикаяте буенча үткәрелергә мөмкин.</w:t>
      </w:r>
    </w:p>
    <w:p w:rsidR="005832E6" w:rsidRPr="005832E6" w:rsidRDefault="005832E6" w:rsidP="005832E6">
      <w:pPr>
        <w:ind w:firstLine="709"/>
        <w:jc w:val="both"/>
        <w:rPr>
          <w:sz w:val="28"/>
          <w:szCs w:val="28"/>
          <w:lang w:val="tt-RU"/>
        </w:rPr>
      </w:pPr>
      <w:r w:rsidRPr="005832E6">
        <w:rPr>
          <w:sz w:val="28"/>
          <w:szCs w:val="28"/>
          <w:lang w:val="tt-RU"/>
        </w:rPr>
        <w:t>4.2.3. Планнан тыш тикшерүләр элек ачыкланган административ регламент бозуларны бетерү, шулай ук мөрәҗәгать итүчеләрнең органның, шулай ук аларның вазыйфаи затларының, муниципаль хезмәткәрләренең гамәлләренә (гамәл кылмавына) шикаятьләрен алган очракта үткәрелә.</w:t>
      </w:r>
    </w:p>
    <w:p w:rsidR="005832E6" w:rsidRPr="005832E6" w:rsidRDefault="005832E6" w:rsidP="005832E6">
      <w:pPr>
        <w:ind w:firstLine="709"/>
        <w:jc w:val="both"/>
        <w:rPr>
          <w:sz w:val="28"/>
          <w:szCs w:val="28"/>
          <w:lang w:val="tt-RU"/>
        </w:rPr>
      </w:pPr>
      <w:r w:rsidRPr="005832E6">
        <w:rPr>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5832E6" w:rsidRPr="005832E6" w:rsidRDefault="005832E6" w:rsidP="005832E6">
      <w:pPr>
        <w:autoSpaceDE w:val="0"/>
        <w:autoSpaceDN w:val="0"/>
        <w:adjustRightInd w:val="0"/>
        <w:ind w:right="-1" w:firstLine="709"/>
        <w:jc w:val="both"/>
        <w:rPr>
          <w:sz w:val="28"/>
          <w:szCs w:val="28"/>
          <w:lang w:val="tt-RU"/>
        </w:rPr>
      </w:pPr>
    </w:p>
    <w:p w:rsidR="005832E6" w:rsidRPr="005832E6" w:rsidRDefault="005832E6" w:rsidP="005832E6">
      <w:pPr>
        <w:widowControl w:val="0"/>
        <w:autoSpaceDE w:val="0"/>
        <w:autoSpaceDN w:val="0"/>
        <w:adjustRightInd w:val="0"/>
        <w:ind w:right="-1"/>
        <w:jc w:val="center"/>
        <w:rPr>
          <w:sz w:val="28"/>
          <w:szCs w:val="28"/>
          <w:lang w:val="tt-RU"/>
        </w:rPr>
      </w:pPr>
      <w:r w:rsidRPr="005832E6">
        <w:rPr>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5832E6" w:rsidRPr="005832E6" w:rsidRDefault="005832E6" w:rsidP="005832E6">
      <w:pPr>
        <w:widowControl w:val="0"/>
        <w:autoSpaceDE w:val="0"/>
        <w:autoSpaceDN w:val="0"/>
        <w:adjustRightInd w:val="0"/>
        <w:ind w:right="-1"/>
        <w:jc w:val="center"/>
        <w:rPr>
          <w:sz w:val="28"/>
          <w:szCs w:val="28"/>
          <w:lang w:val="tt-RU"/>
        </w:rPr>
      </w:pPr>
    </w:p>
    <w:p w:rsidR="005832E6" w:rsidRPr="005832E6" w:rsidRDefault="005832E6" w:rsidP="005832E6">
      <w:pPr>
        <w:widowControl w:val="0"/>
        <w:autoSpaceDE w:val="0"/>
        <w:autoSpaceDN w:val="0"/>
        <w:adjustRightInd w:val="0"/>
        <w:ind w:right="-1" w:firstLine="709"/>
        <w:jc w:val="both"/>
        <w:rPr>
          <w:sz w:val="28"/>
          <w:szCs w:val="28"/>
          <w:lang w:val="tt-RU"/>
        </w:rPr>
      </w:pPr>
      <w:r w:rsidRPr="005832E6">
        <w:rPr>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832E6" w:rsidRPr="005832E6" w:rsidRDefault="005832E6" w:rsidP="005832E6">
      <w:pPr>
        <w:widowControl w:val="0"/>
        <w:autoSpaceDE w:val="0"/>
        <w:autoSpaceDN w:val="0"/>
        <w:adjustRightInd w:val="0"/>
        <w:ind w:right="-1" w:firstLine="709"/>
        <w:jc w:val="both"/>
        <w:rPr>
          <w:sz w:val="28"/>
          <w:szCs w:val="28"/>
          <w:lang w:val="tt-RU"/>
        </w:rPr>
      </w:pPr>
      <w:r w:rsidRPr="005832E6">
        <w:rPr>
          <w:sz w:val="28"/>
          <w:szCs w:val="28"/>
          <w:lang w:val="tt-RU"/>
        </w:rPr>
        <w:t>Җирле үзидарә органы җитәкчесе гаризаларны үз вакытында карап тикшерү өчен җаваплы.</w:t>
      </w:r>
    </w:p>
    <w:p w:rsidR="005832E6" w:rsidRPr="005832E6" w:rsidRDefault="005832E6" w:rsidP="005832E6">
      <w:pPr>
        <w:widowControl w:val="0"/>
        <w:autoSpaceDE w:val="0"/>
        <w:autoSpaceDN w:val="0"/>
        <w:adjustRightInd w:val="0"/>
        <w:ind w:right="-1" w:firstLine="709"/>
        <w:jc w:val="both"/>
        <w:rPr>
          <w:sz w:val="28"/>
          <w:szCs w:val="28"/>
          <w:lang w:val="tt-RU"/>
        </w:rPr>
      </w:pPr>
      <w:r w:rsidRPr="005832E6">
        <w:rPr>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5832E6" w:rsidRPr="005832E6" w:rsidRDefault="005832E6" w:rsidP="005832E6">
      <w:pPr>
        <w:widowControl w:val="0"/>
        <w:autoSpaceDE w:val="0"/>
        <w:autoSpaceDN w:val="0"/>
        <w:adjustRightInd w:val="0"/>
        <w:ind w:right="-1" w:firstLine="709"/>
        <w:jc w:val="both"/>
        <w:rPr>
          <w:sz w:val="28"/>
          <w:szCs w:val="28"/>
          <w:lang w:val="tt-RU"/>
        </w:rPr>
      </w:pPr>
      <w:r w:rsidRPr="005832E6">
        <w:rPr>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5832E6" w:rsidRPr="005832E6" w:rsidRDefault="005832E6" w:rsidP="005832E6">
      <w:pPr>
        <w:autoSpaceDE w:val="0"/>
        <w:autoSpaceDN w:val="0"/>
        <w:adjustRightInd w:val="0"/>
        <w:ind w:right="-1" w:firstLine="709"/>
        <w:jc w:val="both"/>
        <w:rPr>
          <w:sz w:val="28"/>
          <w:szCs w:val="28"/>
          <w:lang w:val="tt-RU"/>
        </w:rPr>
      </w:pPr>
    </w:p>
    <w:p w:rsidR="005832E6" w:rsidRPr="005832E6" w:rsidRDefault="005832E6" w:rsidP="005832E6">
      <w:pPr>
        <w:widowControl w:val="0"/>
        <w:autoSpaceDE w:val="0"/>
        <w:autoSpaceDN w:val="0"/>
        <w:adjustRightInd w:val="0"/>
        <w:ind w:right="-1"/>
        <w:jc w:val="both"/>
        <w:rPr>
          <w:sz w:val="28"/>
          <w:szCs w:val="28"/>
          <w:lang w:val="tt-RU"/>
        </w:rPr>
      </w:pPr>
      <w:r w:rsidRPr="005832E6">
        <w:rPr>
          <w:sz w:val="28"/>
          <w:szCs w:val="28"/>
          <w:lang w:val="tt-RU"/>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5832E6" w:rsidRPr="005832E6" w:rsidRDefault="005832E6" w:rsidP="005832E6">
      <w:pPr>
        <w:widowControl w:val="0"/>
        <w:autoSpaceDE w:val="0"/>
        <w:autoSpaceDN w:val="0"/>
        <w:adjustRightInd w:val="0"/>
        <w:ind w:right="-1"/>
        <w:jc w:val="both"/>
        <w:rPr>
          <w:sz w:val="28"/>
          <w:szCs w:val="28"/>
          <w:lang w:val="tt-RU"/>
        </w:rPr>
      </w:pPr>
    </w:p>
    <w:p w:rsidR="005832E6" w:rsidRPr="005832E6" w:rsidRDefault="005832E6" w:rsidP="005832E6">
      <w:pPr>
        <w:widowControl w:val="0"/>
        <w:autoSpaceDE w:val="0"/>
        <w:autoSpaceDN w:val="0"/>
        <w:adjustRightInd w:val="0"/>
        <w:ind w:right="-1"/>
        <w:jc w:val="both"/>
        <w:rPr>
          <w:sz w:val="28"/>
          <w:szCs w:val="28"/>
          <w:lang w:val="tt-RU"/>
        </w:rPr>
      </w:pPr>
      <w:r w:rsidRPr="005832E6">
        <w:rPr>
          <w:sz w:val="28"/>
          <w:szCs w:val="28"/>
          <w:lang w:val="tt-RU"/>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5832E6" w:rsidRPr="005832E6" w:rsidRDefault="005832E6" w:rsidP="005832E6">
      <w:pPr>
        <w:autoSpaceDE w:val="0"/>
        <w:autoSpaceDN w:val="0"/>
        <w:adjustRightInd w:val="0"/>
        <w:ind w:right="-1"/>
        <w:jc w:val="center"/>
        <w:rPr>
          <w:b/>
          <w:sz w:val="28"/>
          <w:szCs w:val="28"/>
          <w:lang w:val="tt-RU"/>
        </w:rPr>
      </w:pPr>
    </w:p>
    <w:p w:rsidR="00CF3B26" w:rsidRPr="00CF3B26" w:rsidRDefault="00354344" w:rsidP="00CF3B26">
      <w:pPr>
        <w:autoSpaceDE w:val="0"/>
        <w:autoSpaceDN w:val="0"/>
        <w:adjustRightInd w:val="0"/>
        <w:ind w:right="-1"/>
        <w:jc w:val="center"/>
        <w:rPr>
          <w:b/>
          <w:sz w:val="28"/>
          <w:szCs w:val="28"/>
          <w:lang w:val="tt-RU"/>
        </w:rPr>
      </w:pPr>
      <w:r w:rsidRPr="00CF3B26">
        <w:rPr>
          <w:b/>
          <w:sz w:val="28"/>
          <w:szCs w:val="28"/>
          <w:lang w:val="tt-RU"/>
        </w:rPr>
        <w:lastRenderedPageBreak/>
        <w:t>5. </w:t>
      </w:r>
      <w:r w:rsidR="00CF3B26" w:rsidRPr="00CF3B26">
        <w:rPr>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354344" w:rsidRPr="00CF3B26" w:rsidRDefault="00354344" w:rsidP="005832E6">
      <w:pPr>
        <w:autoSpaceDE w:val="0"/>
        <w:autoSpaceDN w:val="0"/>
        <w:adjustRightInd w:val="0"/>
        <w:ind w:right="-1"/>
        <w:jc w:val="center"/>
        <w:rPr>
          <w:b/>
          <w:sz w:val="28"/>
          <w:szCs w:val="28"/>
          <w:lang w:val="tt-RU"/>
        </w:rPr>
      </w:pPr>
    </w:p>
    <w:p w:rsidR="00354344" w:rsidRPr="00CF3B26" w:rsidRDefault="00354344" w:rsidP="00354344">
      <w:pPr>
        <w:autoSpaceDE w:val="0"/>
        <w:autoSpaceDN w:val="0"/>
        <w:adjustRightInd w:val="0"/>
        <w:ind w:right="-1" w:firstLine="709"/>
        <w:jc w:val="center"/>
        <w:rPr>
          <w:sz w:val="28"/>
          <w:szCs w:val="28"/>
          <w:lang w:val="tt-RU"/>
        </w:rPr>
      </w:pPr>
    </w:p>
    <w:p w:rsidR="00CF3B26" w:rsidRPr="00CF3B26" w:rsidRDefault="00354344" w:rsidP="00CF3B26">
      <w:pPr>
        <w:ind w:firstLine="709"/>
        <w:jc w:val="both"/>
        <w:rPr>
          <w:sz w:val="28"/>
          <w:szCs w:val="28"/>
          <w:lang w:val="tt-RU"/>
        </w:rPr>
      </w:pPr>
      <w:r w:rsidRPr="00CF3B26">
        <w:rPr>
          <w:sz w:val="28"/>
          <w:szCs w:val="28"/>
          <w:lang w:val="tt-RU"/>
        </w:rPr>
        <w:t xml:space="preserve">5.1. </w:t>
      </w:r>
      <w:r w:rsidR="00CF3B26" w:rsidRPr="00CF3B26">
        <w:rPr>
          <w:sz w:val="28"/>
          <w:szCs w:val="28"/>
          <w:lang w:val="tt-RU"/>
        </w:rPr>
        <w:t xml:space="preserve">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F3B26" w:rsidRPr="00CF3B26" w:rsidRDefault="00CF3B26" w:rsidP="00CF3B26">
      <w:pPr>
        <w:ind w:firstLine="709"/>
        <w:jc w:val="both"/>
        <w:rPr>
          <w:sz w:val="28"/>
          <w:szCs w:val="28"/>
          <w:lang w:val="tt-RU"/>
        </w:rPr>
      </w:pPr>
      <w:r w:rsidRPr="00CF3B26">
        <w:rPr>
          <w:sz w:val="28"/>
          <w:szCs w:val="28"/>
          <w:lang w:val="tt-RU"/>
        </w:rPr>
        <w:t>Мөрәҗәгать итүче шикаять белән мөрәҗәгать итә ала, шул исәптән түбәндәге очракларда:</w:t>
      </w:r>
    </w:p>
    <w:p w:rsidR="00CF3B26" w:rsidRPr="00CF3B26" w:rsidRDefault="00CF3B26" w:rsidP="00CF3B26">
      <w:pPr>
        <w:ind w:firstLine="709"/>
        <w:jc w:val="both"/>
        <w:rPr>
          <w:sz w:val="28"/>
          <w:szCs w:val="28"/>
          <w:lang w:val="tt-RU"/>
        </w:rPr>
      </w:pPr>
      <w:r w:rsidRPr="00CF3B26">
        <w:rPr>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F3B26" w:rsidRPr="00CF3B26" w:rsidRDefault="00CF3B26" w:rsidP="00CF3B26">
      <w:pPr>
        <w:ind w:firstLine="709"/>
        <w:jc w:val="both"/>
        <w:rPr>
          <w:sz w:val="28"/>
          <w:szCs w:val="28"/>
          <w:lang w:val="tt-RU"/>
        </w:rPr>
      </w:pPr>
      <w:r w:rsidRPr="00CF3B26">
        <w:rPr>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F3B26" w:rsidRPr="00CF3B26" w:rsidRDefault="00CF3B26" w:rsidP="00CF3B26">
      <w:pPr>
        <w:ind w:firstLine="709"/>
        <w:jc w:val="both"/>
        <w:rPr>
          <w:sz w:val="28"/>
          <w:szCs w:val="28"/>
          <w:lang w:val="tt-RU"/>
        </w:rPr>
      </w:pPr>
      <w:r w:rsidRPr="00CF3B26">
        <w:rPr>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F3B26" w:rsidRPr="00CF3B26" w:rsidRDefault="00CF3B26" w:rsidP="00CF3B26">
      <w:pPr>
        <w:ind w:firstLine="709"/>
        <w:jc w:val="both"/>
        <w:rPr>
          <w:sz w:val="28"/>
          <w:szCs w:val="28"/>
          <w:lang w:val="tt-RU"/>
        </w:rPr>
      </w:pPr>
      <w:r w:rsidRPr="00CF3B26">
        <w:rPr>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F3B26" w:rsidRPr="00CF3B26" w:rsidRDefault="00CF3B26" w:rsidP="00CF3B26">
      <w:pPr>
        <w:ind w:firstLine="709"/>
        <w:jc w:val="both"/>
        <w:rPr>
          <w:sz w:val="28"/>
          <w:szCs w:val="28"/>
          <w:lang w:val="tt-RU"/>
        </w:rPr>
      </w:pPr>
      <w:r w:rsidRPr="00CF3B26">
        <w:rPr>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CF3B26" w:rsidRPr="00CF3B26" w:rsidRDefault="00CF3B26" w:rsidP="00CF3B26">
      <w:pPr>
        <w:ind w:firstLine="709"/>
        <w:jc w:val="both"/>
        <w:rPr>
          <w:sz w:val="28"/>
          <w:szCs w:val="28"/>
          <w:lang w:val="tt-RU"/>
        </w:rPr>
      </w:pPr>
      <w:r w:rsidRPr="00CF3B26">
        <w:rPr>
          <w:sz w:val="28"/>
          <w:szCs w:val="28"/>
          <w:lang w:val="tt-RU"/>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CF3B26">
        <w:rPr>
          <w:sz w:val="28"/>
          <w:szCs w:val="28"/>
          <w:lang w:val="tt-RU"/>
        </w:rPr>
        <w:lastRenderedPageBreak/>
        <w:t>норматив хокукый актларында, муниципаль хокукый актларда каралмаган түләү таләп ителгәндә;</w:t>
      </w:r>
    </w:p>
    <w:p w:rsidR="00CF3B26" w:rsidRPr="00CF3B26" w:rsidRDefault="00CF3B26" w:rsidP="00CF3B26">
      <w:pPr>
        <w:ind w:firstLine="709"/>
        <w:jc w:val="both"/>
        <w:rPr>
          <w:sz w:val="28"/>
          <w:szCs w:val="28"/>
          <w:lang w:val="tt-RU"/>
        </w:rPr>
      </w:pPr>
      <w:r w:rsidRPr="00CF3B26">
        <w:rPr>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F3B26" w:rsidRPr="00CF3B26" w:rsidRDefault="00CF3B26" w:rsidP="00CF3B26">
      <w:pPr>
        <w:ind w:firstLine="709"/>
        <w:jc w:val="both"/>
        <w:rPr>
          <w:sz w:val="28"/>
          <w:szCs w:val="28"/>
          <w:lang w:val="tt-RU"/>
        </w:rPr>
      </w:pPr>
      <w:r w:rsidRPr="00CF3B26">
        <w:rPr>
          <w:sz w:val="28"/>
          <w:szCs w:val="28"/>
          <w:lang w:val="tt-RU"/>
        </w:rPr>
        <w:t>8) муниципаль хезмәт күрсәтү нәтиҗәләре буенча документлар бирү срогы яисә тәртибе бозылу;</w:t>
      </w:r>
    </w:p>
    <w:p w:rsidR="00CF3B26" w:rsidRPr="00CF3B26" w:rsidRDefault="00CF3B26" w:rsidP="00CF3B26">
      <w:pPr>
        <w:ind w:firstLine="709"/>
        <w:jc w:val="both"/>
        <w:rPr>
          <w:sz w:val="28"/>
          <w:szCs w:val="28"/>
          <w:lang w:val="tt-RU"/>
        </w:rPr>
      </w:pPr>
      <w:r w:rsidRPr="00CF3B26">
        <w:rPr>
          <w:sz w:val="28"/>
          <w:szCs w:val="28"/>
          <w:lang w:val="tt-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F3B26" w:rsidRPr="00CF3B26" w:rsidRDefault="00CF3B26" w:rsidP="00CF3B26">
      <w:pPr>
        <w:ind w:firstLine="709"/>
        <w:jc w:val="both"/>
        <w:rPr>
          <w:sz w:val="28"/>
          <w:szCs w:val="28"/>
          <w:lang w:val="tt-RU"/>
        </w:rPr>
      </w:pPr>
      <w:r w:rsidRPr="00CF3B26">
        <w:rPr>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F3B26" w:rsidRPr="00CF3B26" w:rsidRDefault="00CF3B26" w:rsidP="00CF3B26">
      <w:pPr>
        <w:ind w:firstLine="709"/>
        <w:jc w:val="both"/>
        <w:rPr>
          <w:sz w:val="28"/>
          <w:szCs w:val="28"/>
          <w:lang w:val="tt-RU"/>
        </w:rPr>
      </w:pPr>
      <w:r w:rsidRPr="00CF3B26">
        <w:rPr>
          <w:sz w:val="28"/>
          <w:szCs w:val="28"/>
          <w:lang w:val="tt-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w:t>
      </w:r>
      <w:r w:rsidRPr="00CF3B26">
        <w:rPr>
          <w:sz w:val="28"/>
          <w:szCs w:val="28"/>
          <w:lang w:val="tt-RU"/>
        </w:rPr>
        <w:lastRenderedPageBreak/>
        <w:t>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F3B26" w:rsidRPr="00CF3B26" w:rsidRDefault="00CF3B26" w:rsidP="00CF3B26">
      <w:pPr>
        <w:ind w:firstLine="709"/>
        <w:jc w:val="both"/>
        <w:rPr>
          <w:sz w:val="28"/>
          <w:szCs w:val="28"/>
          <w:lang w:val="tt-RU"/>
        </w:rPr>
      </w:pPr>
      <w:r w:rsidRPr="00CF3B26">
        <w:rPr>
          <w:sz w:val="28"/>
          <w:szCs w:val="28"/>
          <w:lang w:val="tt-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F3B26" w:rsidRPr="00CF3B26" w:rsidRDefault="00CF3B26" w:rsidP="00CF3B26">
      <w:pPr>
        <w:ind w:firstLine="709"/>
        <w:jc w:val="both"/>
        <w:rPr>
          <w:sz w:val="28"/>
          <w:szCs w:val="28"/>
          <w:lang w:val="tt-RU"/>
        </w:rPr>
      </w:pPr>
      <w:r w:rsidRPr="00CF3B26">
        <w:rPr>
          <w:sz w:val="28"/>
          <w:szCs w:val="28"/>
          <w:lang w:val="tt-RU"/>
        </w:rPr>
        <w:t>5.3. Шикаятьтә түбәндәгеләр булырга тиеш:</w:t>
      </w:r>
    </w:p>
    <w:p w:rsidR="00CF3B26" w:rsidRPr="00CF3B26" w:rsidRDefault="00CF3B26" w:rsidP="00CF3B26">
      <w:pPr>
        <w:ind w:firstLine="709"/>
        <w:jc w:val="both"/>
        <w:rPr>
          <w:sz w:val="28"/>
          <w:szCs w:val="28"/>
          <w:lang w:val="tt-RU"/>
        </w:rPr>
      </w:pPr>
      <w:r w:rsidRPr="00CF3B26">
        <w:rPr>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CF3B26" w:rsidRPr="00CF3B26" w:rsidRDefault="00CF3B26" w:rsidP="00CF3B26">
      <w:pPr>
        <w:ind w:firstLine="709"/>
        <w:jc w:val="both"/>
        <w:rPr>
          <w:sz w:val="28"/>
          <w:szCs w:val="28"/>
          <w:lang w:val="tt-RU"/>
        </w:rPr>
      </w:pPr>
      <w:r w:rsidRPr="00CF3B26">
        <w:rPr>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CF3B26" w:rsidRPr="00CF3B26" w:rsidRDefault="00CF3B26" w:rsidP="00CF3B26">
      <w:pPr>
        <w:ind w:firstLine="709"/>
        <w:jc w:val="both"/>
        <w:rPr>
          <w:sz w:val="28"/>
          <w:szCs w:val="28"/>
          <w:lang w:val="tt-RU"/>
        </w:rPr>
      </w:pPr>
      <w:r w:rsidRPr="00CF3B26">
        <w:rPr>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CF3B26" w:rsidRPr="00CF3B26" w:rsidRDefault="00CF3B26" w:rsidP="00CF3B26">
      <w:pPr>
        <w:ind w:firstLine="709"/>
        <w:jc w:val="both"/>
        <w:rPr>
          <w:sz w:val="28"/>
          <w:szCs w:val="28"/>
          <w:lang w:val="tt-RU"/>
        </w:rPr>
      </w:pPr>
      <w:r w:rsidRPr="00CF3B26">
        <w:rPr>
          <w:sz w:val="28"/>
          <w:szCs w:val="28"/>
          <w:lang w:val="tt-RU"/>
        </w:rPr>
        <w:lastRenderedPageBreak/>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CF3B26" w:rsidRPr="00CF3B26" w:rsidRDefault="00CF3B26" w:rsidP="00CF3B26">
      <w:pPr>
        <w:ind w:firstLine="709"/>
        <w:jc w:val="both"/>
        <w:rPr>
          <w:sz w:val="28"/>
          <w:szCs w:val="28"/>
          <w:lang w:val="tt-RU"/>
        </w:rPr>
      </w:pPr>
      <w:r w:rsidRPr="00CF3B26">
        <w:rPr>
          <w:sz w:val="28"/>
          <w:szCs w:val="28"/>
          <w:lang w:val="tt-RU"/>
        </w:rPr>
        <w:t>5.4. Кергән шикаять кергән көннең иртәгесеннән соңгы эш көненнән дә соңга калмыйча теркәлергә тиеш.</w:t>
      </w:r>
    </w:p>
    <w:p w:rsidR="00CF3B26" w:rsidRPr="00CF3B26" w:rsidRDefault="00CF3B26" w:rsidP="00CF3B26">
      <w:pPr>
        <w:ind w:firstLine="709"/>
        <w:jc w:val="both"/>
        <w:rPr>
          <w:sz w:val="28"/>
          <w:szCs w:val="28"/>
          <w:lang w:val="tt-RU"/>
        </w:rPr>
      </w:pPr>
      <w:r w:rsidRPr="00CF3B26">
        <w:rPr>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F3B26" w:rsidRPr="00CF3B26" w:rsidRDefault="00CF3B26" w:rsidP="00CF3B26">
      <w:pPr>
        <w:ind w:firstLine="709"/>
        <w:jc w:val="both"/>
        <w:rPr>
          <w:sz w:val="28"/>
          <w:szCs w:val="28"/>
          <w:lang w:val="tt-RU"/>
        </w:rPr>
      </w:pPr>
      <w:r w:rsidRPr="00CF3B26">
        <w:rPr>
          <w:sz w:val="28"/>
          <w:szCs w:val="28"/>
          <w:lang w:val="tt-RU"/>
        </w:rPr>
        <w:t>5.6. Шикаятьне карау нәтиҗәләре буенча түбәндәге карарларның берсе кабул ителә:</w:t>
      </w:r>
    </w:p>
    <w:p w:rsidR="00CF3B26" w:rsidRPr="00CF3B26" w:rsidRDefault="00CF3B26" w:rsidP="00CF3B26">
      <w:pPr>
        <w:ind w:firstLine="709"/>
        <w:jc w:val="both"/>
        <w:rPr>
          <w:sz w:val="28"/>
          <w:szCs w:val="28"/>
          <w:lang w:val="tt-RU"/>
        </w:rPr>
      </w:pPr>
      <w:r w:rsidRPr="00CF3B26">
        <w:rPr>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F3B26" w:rsidRPr="00CF3B26" w:rsidRDefault="00CF3B26" w:rsidP="00CF3B26">
      <w:pPr>
        <w:ind w:firstLine="709"/>
        <w:jc w:val="both"/>
        <w:rPr>
          <w:sz w:val="28"/>
          <w:szCs w:val="28"/>
          <w:lang w:val="tt-RU"/>
        </w:rPr>
      </w:pPr>
      <w:r w:rsidRPr="00CF3B26">
        <w:rPr>
          <w:sz w:val="28"/>
          <w:szCs w:val="28"/>
          <w:lang w:val="tt-RU"/>
        </w:rPr>
        <w:t>2) шикаятьне канәгатьләндерүдән баш тарта.</w:t>
      </w:r>
    </w:p>
    <w:p w:rsidR="00CF3B26" w:rsidRPr="00CF3B26" w:rsidRDefault="00CF3B26" w:rsidP="00CF3B26">
      <w:pPr>
        <w:ind w:firstLine="709"/>
        <w:jc w:val="both"/>
        <w:rPr>
          <w:sz w:val="28"/>
          <w:szCs w:val="28"/>
          <w:lang w:val="tt-RU"/>
        </w:rPr>
      </w:pPr>
      <w:r w:rsidRPr="00CF3B26">
        <w:rPr>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CF3B26" w:rsidRPr="00CF3B26" w:rsidRDefault="00CF3B26" w:rsidP="00CF3B26">
      <w:pPr>
        <w:ind w:firstLine="709"/>
        <w:jc w:val="both"/>
        <w:rPr>
          <w:sz w:val="28"/>
          <w:szCs w:val="28"/>
          <w:lang w:val="tt-RU"/>
        </w:rPr>
      </w:pPr>
      <w:r w:rsidRPr="00CF3B26">
        <w:rPr>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CF3B26" w:rsidRPr="00CF3B26" w:rsidRDefault="00CF3B26" w:rsidP="00CF3B26">
      <w:pPr>
        <w:ind w:firstLine="709"/>
        <w:jc w:val="both"/>
        <w:rPr>
          <w:sz w:val="28"/>
          <w:szCs w:val="28"/>
          <w:lang w:val="tt-RU"/>
        </w:rPr>
      </w:pPr>
      <w:r w:rsidRPr="00CF3B26">
        <w:rPr>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F3B26" w:rsidRPr="00CF3B26" w:rsidRDefault="00CF3B26" w:rsidP="00CF3B26">
      <w:pPr>
        <w:jc w:val="both"/>
        <w:rPr>
          <w:sz w:val="28"/>
          <w:szCs w:val="28"/>
          <w:lang w:val="tt-RU"/>
        </w:rPr>
      </w:pPr>
      <w:r w:rsidRPr="00CF3B26">
        <w:rPr>
          <w:sz w:val="28"/>
          <w:szCs w:val="28"/>
          <w:lang w:val="tt-RU"/>
        </w:rPr>
        <w:lastRenderedPageBreak/>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CF3B26" w:rsidRPr="00CF3B26" w:rsidRDefault="00CF3B26" w:rsidP="00CF3B26">
      <w:pPr>
        <w:rPr>
          <w:sz w:val="28"/>
          <w:szCs w:val="28"/>
          <w:lang w:val="tt-RU"/>
        </w:rPr>
      </w:pPr>
      <w:r w:rsidRPr="00CF3B26">
        <w:rPr>
          <w:sz w:val="28"/>
          <w:szCs w:val="28"/>
          <w:lang w:val="tt-RU"/>
        </w:rPr>
        <w:br w:type="page"/>
      </w:r>
    </w:p>
    <w:p w:rsidR="00354344" w:rsidRPr="00CF3B26" w:rsidRDefault="00354344" w:rsidP="00CF3B26">
      <w:pPr>
        <w:ind w:firstLine="709"/>
        <w:jc w:val="both"/>
        <w:rPr>
          <w:sz w:val="28"/>
          <w:szCs w:val="28"/>
          <w:lang w:val="tt-RU"/>
        </w:rPr>
      </w:pPr>
    </w:p>
    <w:p w:rsidR="00354344" w:rsidRDefault="00AF4C60" w:rsidP="00354344">
      <w:pPr>
        <w:ind w:left="5812"/>
        <w:rPr>
          <w:sz w:val="28"/>
          <w:szCs w:val="28"/>
          <w:lang w:val="tt-RU"/>
        </w:rPr>
      </w:pPr>
      <w:r w:rsidRPr="00AF4C60">
        <w:rPr>
          <w:sz w:val="28"/>
          <w:szCs w:val="28"/>
          <w:lang w:val="tt-RU"/>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w:t>
      </w:r>
      <w:r>
        <w:rPr>
          <w:sz w:val="28"/>
          <w:szCs w:val="28"/>
          <w:lang w:val="tt-RU"/>
        </w:rPr>
        <w:t>а</w:t>
      </w:r>
    </w:p>
    <w:p w:rsidR="00AF4C60" w:rsidRPr="00AF4C60" w:rsidRDefault="00AF4C60" w:rsidP="00354344">
      <w:pPr>
        <w:ind w:left="5812"/>
        <w:rPr>
          <w:sz w:val="28"/>
          <w:szCs w:val="28"/>
          <w:lang w:val="tt-RU"/>
        </w:rPr>
      </w:pPr>
      <w:r>
        <w:rPr>
          <w:sz w:val="28"/>
          <w:szCs w:val="28"/>
          <w:lang w:val="tt-RU"/>
        </w:rPr>
        <w:t>1 нче кушымта</w:t>
      </w:r>
    </w:p>
    <w:p w:rsidR="00354344" w:rsidRPr="00AF4C60" w:rsidRDefault="00354344" w:rsidP="00354344">
      <w:pPr>
        <w:rPr>
          <w:lang w:val="tt-RU"/>
        </w:rPr>
      </w:pPr>
    </w:p>
    <w:p w:rsidR="00354344" w:rsidRPr="00354344" w:rsidRDefault="00354344" w:rsidP="00E77FE7">
      <w:pPr>
        <w:ind w:left="5954"/>
        <w:rPr>
          <w:sz w:val="28"/>
          <w:szCs w:val="28"/>
        </w:rPr>
      </w:pPr>
      <w:r w:rsidRPr="00354344">
        <w:rPr>
          <w:sz w:val="28"/>
          <w:szCs w:val="28"/>
        </w:rPr>
        <w:t>Форма</w:t>
      </w:r>
    </w:p>
    <w:p w:rsidR="00AF4C60" w:rsidRPr="00AF4C60" w:rsidRDefault="00AF4C60" w:rsidP="00AF4C60">
      <w:pPr>
        <w:rPr>
          <w:sz w:val="24"/>
          <w:szCs w:val="24"/>
        </w:rPr>
      </w:pPr>
      <w:r w:rsidRPr="00AF4C60">
        <w:rPr>
          <w:sz w:val="24"/>
          <w:szCs w:val="24"/>
        </w:rPr>
        <w:t>(Муниципаль хезмәт күрсәтүче орган бланкы)</w:t>
      </w:r>
    </w:p>
    <w:p w:rsidR="00AF4C60" w:rsidRPr="00AF4C60" w:rsidRDefault="00AF4C60" w:rsidP="00AF4C60">
      <w:pPr>
        <w:rPr>
          <w:sz w:val="24"/>
          <w:szCs w:val="24"/>
        </w:rPr>
      </w:pPr>
    </w:p>
    <w:p w:rsidR="00AF4C60" w:rsidRPr="00AF4C60" w:rsidRDefault="00AF4C60" w:rsidP="00AF4C60">
      <w:pPr>
        <w:autoSpaceDE w:val="0"/>
        <w:autoSpaceDN w:val="0"/>
        <w:adjustRightInd w:val="0"/>
        <w:ind w:left="5529"/>
        <w:rPr>
          <w:color w:val="000000"/>
          <w:sz w:val="24"/>
          <w:szCs w:val="24"/>
        </w:rPr>
      </w:pPr>
      <w:r w:rsidRPr="00AF4C60">
        <w:rPr>
          <w:color w:val="000000"/>
          <w:sz w:val="24"/>
          <w:szCs w:val="24"/>
        </w:rPr>
        <w:t>К</w:t>
      </w:r>
      <w:r w:rsidRPr="00AF4C60">
        <w:rPr>
          <w:color w:val="000000"/>
          <w:sz w:val="24"/>
          <w:szCs w:val="24"/>
          <w:lang w:val="tt-RU"/>
        </w:rPr>
        <w:t>емгә</w:t>
      </w:r>
      <w:r w:rsidRPr="00AF4C60">
        <w:rPr>
          <w:color w:val="000000"/>
          <w:sz w:val="24"/>
          <w:szCs w:val="24"/>
        </w:rPr>
        <w:t>: _________________________ _______________ _______________</w:t>
      </w:r>
    </w:p>
    <w:p w:rsidR="00AF4C60" w:rsidRPr="00AF4C60" w:rsidRDefault="00AF4C60" w:rsidP="00AF4C60">
      <w:pPr>
        <w:autoSpaceDE w:val="0"/>
        <w:autoSpaceDN w:val="0"/>
        <w:adjustRightInd w:val="0"/>
        <w:ind w:left="5529"/>
        <w:rPr>
          <w:color w:val="000000"/>
          <w:sz w:val="24"/>
          <w:szCs w:val="24"/>
        </w:rPr>
      </w:pPr>
      <w:r w:rsidRPr="00AF4C60">
        <w:rPr>
          <w:color w:val="000000"/>
          <w:sz w:val="24"/>
          <w:szCs w:val="24"/>
          <w:lang w:val="tt-RU"/>
        </w:rPr>
        <w:t>Элемтә мәгълүматлары</w:t>
      </w:r>
      <w:r w:rsidRPr="00AF4C60">
        <w:rPr>
          <w:color w:val="000000"/>
          <w:sz w:val="24"/>
          <w:szCs w:val="24"/>
        </w:rPr>
        <w:t xml:space="preserve">: _____________ _______________________________ </w:t>
      </w:r>
    </w:p>
    <w:p w:rsidR="00AF4C60" w:rsidRPr="00AF4C60" w:rsidRDefault="00AF4C60" w:rsidP="00AF4C60">
      <w:pPr>
        <w:autoSpaceDE w:val="0"/>
        <w:autoSpaceDN w:val="0"/>
        <w:adjustRightInd w:val="0"/>
        <w:ind w:left="5529"/>
        <w:rPr>
          <w:color w:val="000000"/>
          <w:sz w:val="24"/>
          <w:szCs w:val="24"/>
        </w:rPr>
      </w:pPr>
      <w:r w:rsidRPr="00AF4C60">
        <w:rPr>
          <w:color w:val="000000"/>
          <w:sz w:val="24"/>
          <w:szCs w:val="24"/>
          <w:lang w:val="tt-RU"/>
        </w:rPr>
        <w:t>Вәкил</w:t>
      </w:r>
      <w:r w:rsidRPr="00AF4C60">
        <w:rPr>
          <w:color w:val="000000"/>
          <w:sz w:val="24"/>
          <w:szCs w:val="24"/>
        </w:rPr>
        <w:t>_________________ _______________ _______________</w:t>
      </w:r>
    </w:p>
    <w:p w:rsidR="00AF4C60" w:rsidRPr="00AF4C60" w:rsidRDefault="00AF4C60" w:rsidP="00AF4C60">
      <w:pPr>
        <w:autoSpaceDE w:val="0"/>
        <w:autoSpaceDN w:val="0"/>
        <w:adjustRightInd w:val="0"/>
        <w:ind w:left="5529"/>
        <w:rPr>
          <w:color w:val="000000"/>
          <w:sz w:val="24"/>
          <w:szCs w:val="24"/>
        </w:rPr>
      </w:pPr>
      <w:r w:rsidRPr="00AF4C60">
        <w:rPr>
          <w:color w:val="000000"/>
          <w:sz w:val="24"/>
          <w:szCs w:val="24"/>
          <w:lang w:val="tt-RU"/>
        </w:rPr>
        <w:t>Вәкилнең элемтә мәгълүматлары</w:t>
      </w:r>
      <w:r w:rsidRPr="00AF4C60">
        <w:rPr>
          <w:color w:val="000000"/>
          <w:sz w:val="24"/>
          <w:szCs w:val="24"/>
        </w:rPr>
        <w:t xml:space="preserve">: </w:t>
      </w:r>
    </w:p>
    <w:p w:rsidR="00AF4C60" w:rsidRPr="00AF4C60" w:rsidRDefault="00AF4C60" w:rsidP="00AF4C60">
      <w:pPr>
        <w:ind w:left="5529"/>
        <w:rPr>
          <w:sz w:val="24"/>
          <w:szCs w:val="24"/>
        </w:rPr>
      </w:pPr>
      <w:r w:rsidRPr="00AF4C60">
        <w:rPr>
          <w:sz w:val="24"/>
          <w:szCs w:val="24"/>
        </w:rPr>
        <w:t>_______________ _______________</w:t>
      </w:r>
    </w:p>
    <w:p w:rsidR="00AF4C60" w:rsidRPr="00AF4C60" w:rsidRDefault="00AF4C60" w:rsidP="00E77FE7">
      <w:pPr>
        <w:rPr>
          <w:sz w:val="24"/>
          <w:szCs w:val="24"/>
          <w:lang w:val="tt-RU"/>
        </w:rPr>
      </w:pPr>
      <w:r w:rsidRPr="00AF4C60">
        <w:rPr>
          <w:sz w:val="24"/>
          <w:szCs w:val="24"/>
          <w:lang w:val="tt-RU"/>
        </w:rPr>
        <w:t>______________________________________________________</w:t>
      </w:r>
    </w:p>
    <w:p w:rsidR="00AF4C60" w:rsidRPr="00AF4C60" w:rsidRDefault="00AF4C60" w:rsidP="00AF4C60">
      <w:pPr>
        <w:jc w:val="center"/>
        <w:rPr>
          <w:sz w:val="24"/>
          <w:szCs w:val="24"/>
          <w:lang w:val="tt-RU"/>
        </w:rPr>
      </w:pPr>
    </w:p>
    <w:p w:rsidR="00AF4C60" w:rsidRPr="00AF4C60" w:rsidRDefault="00AF4C60" w:rsidP="00AF4C60">
      <w:pPr>
        <w:jc w:val="center"/>
        <w:rPr>
          <w:sz w:val="24"/>
          <w:szCs w:val="24"/>
          <w:lang w:val="tt-RU"/>
        </w:rPr>
      </w:pPr>
      <w:r w:rsidRPr="00AF4C60">
        <w:rPr>
          <w:sz w:val="24"/>
          <w:szCs w:val="24"/>
          <w:lang w:val="tt-RU"/>
        </w:rPr>
        <w:t>буенча муниципаль хезмәт күрсәтүдән баш тарту турында карар</w:t>
      </w:r>
    </w:p>
    <w:p w:rsidR="00AF4C60" w:rsidRPr="00AF4C60" w:rsidRDefault="00AF4C60" w:rsidP="00AF4C60">
      <w:pPr>
        <w:jc w:val="center"/>
        <w:rPr>
          <w:sz w:val="24"/>
          <w:szCs w:val="24"/>
          <w:lang w:val="tt-RU"/>
        </w:rPr>
      </w:pPr>
    </w:p>
    <w:p w:rsidR="00AF4C60" w:rsidRPr="00AF4C60" w:rsidRDefault="00AF4C60" w:rsidP="00AF4C60">
      <w:pPr>
        <w:autoSpaceDE w:val="0"/>
        <w:autoSpaceDN w:val="0"/>
        <w:adjustRightInd w:val="0"/>
        <w:jc w:val="center"/>
        <w:rPr>
          <w:color w:val="000000"/>
          <w:sz w:val="24"/>
          <w:szCs w:val="24"/>
          <w:lang w:val="tt-RU"/>
        </w:rPr>
      </w:pPr>
      <w:r w:rsidRPr="00AF4C60">
        <w:rPr>
          <w:color w:val="000000"/>
          <w:sz w:val="24"/>
          <w:szCs w:val="24"/>
          <w:lang w:val="tt-RU"/>
        </w:rPr>
        <w:t xml:space="preserve">_______________ </w:t>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t xml:space="preserve"> № _______________</w:t>
      </w:r>
    </w:p>
    <w:p w:rsidR="00AF4C60" w:rsidRPr="00AF4C60" w:rsidRDefault="00AF4C60" w:rsidP="00AF4C60">
      <w:pPr>
        <w:jc w:val="center"/>
        <w:rPr>
          <w:sz w:val="24"/>
          <w:szCs w:val="24"/>
          <w:lang w:val="tt-RU"/>
        </w:rPr>
      </w:pPr>
      <w:r w:rsidRPr="00AF4C60">
        <w:rPr>
          <w:sz w:val="24"/>
          <w:szCs w:val="24"/>
          <w:lang w:val="tt-RU"/>
        </w:rPr>
        <w:br/>
      </w:r>
    </w:p>
    <w:p w:rsidR="00AF4C60" w:rsidRPr="00AF4C60" w:rsidRDefault="00AF4C60" w:rsidP="00AF4C60">
      <w:pPr>
        <w:autoSpaceDE w:val="0"/>
        <w:autoSpaceDN w:val="0"/>
        <w:adjustRightInd w:val="0"/>
        <w:jc w:val="both"/>
        <w:rPr>
          <w:color w:val="000000"/>
          <w:sz w:val="24"/>
          <w:szCs w:val="24"/>
          <w:lang w:val="tt-RU"/>
        </w:rPr>
      </w:pPr>
      <w:r w:rsidRPr="00AF4C60">
        <w:rPr>
          <w:color w:val="000000"/>
          <w:sz w:val="24"/>
          <w:szCs w:val="24"/>
          <w:lang w:val="tt-RU"/>
        </w:rPr>
        <w:t>Сезнең гаризагызны _____________________ номерлы һәм аңа теркәлә торган документларны карап, вәкаләтле орган ________________________________ ____________________________ тарафыннан ______________________________________________________кирәкле документларны түбәндәге нигезләрдә кабул итүдән баш тарту турында карар кабул ителде:</w:t>
      </w:r>
    </w:p>
    <w:p w:rsidR="00AF4C60" w:rsidRPr="00AF4C60" w:rsidRDefault="00AF4C60" w:rsidP="00AF4C60">
      <w:pPr>
        <w:autoSpaceDE w:val="0"/>
        <w:autoSpaceDN w:val="0"/>
        <w:adjustRightInd w:val="0"/>
        <w:ind w:firstLine="709"/>
        <w:jc w:val="both"/>
        <w:rPr>
          <w:color w:val="000000"/>
          <w:sz w:val="24"/>
          <w:szCs w:val="24"/>
          <w:lang w:val="tt-RU"/>
        </w:rPr>
      </w:pPr>
    </w:p>
    <w:p w:rsidR="00AF4C60" w:rsidRPr="00AF4C60" w:rsidRDefault="00AF4C60" w:rsidP="00AF4C60">
      <w:pPr>
        <w:numPr>
          <w:ilvl w:val="0"/>
          <w:numId w:val="9"/>
        </w:numPr>
        <w:autoSpaceDE w:val="0"/>
        <w:autoSpaceDN w:val="0"/>
        <w:adjustRightInd w:val="0"/>
        <w:spacing w:after="200" w:line="276" w:lineRule="auto"/>
        <w:contextualSpacing/>
        <w:jc w:val="both"/>
        <w:rPr>
          <w:color w:val="000000"/>
          <w:sz w:val="24"/>
          <w:szCs w:val="24"/>
        </w:rPr>
      </w:pPr>
      <w:r w:rsidRPr="00AF4C60">
        <w:rPr>
          <w:color w:val="000000"/>
          <w:sz w:val="24"/>
          <w:szCs w:val="24"/>
        </w:rPr>
        <w:t>_______________________________________________________________</w:t>
      </w:r>
    </w:p>
    <w:p w:rsidR="00AF4C60" w:rsidRPr="00AF4C60" w:rsidRDefault="00AF4C60" w:rsidP="00AF4C60">
      <w:pPr>
        <w:numPr>
          <w:ilvl w:val="0"/>
          <w:numId w:val="9"/>
        </w:numPr>
        <w:autoSpaceDE w:val="0"/>
        <w:autoSpaceDN w:val="0"/>
        <w:adjustRightInd w:val="0"/>
        <w:spacing w:after="200" w:line="276" w:lineRule="auto"/>
        <w:contextualSpacing/>
        <w:jc w:val="both"/>
        <w:rPr>
          <w:color w:val="000000"/>
          <w:sz w:val="24"/>
          <w:szCs w:val="24"/>
        </w:rPr>
      </w:pPr>
      <w:r w:rsidRPr="00AF4C60">
        <w:rPr>
          <w:color w:val="000000"/>
          <w:sz w:val="24"/>
          <w:szCs w:val="24"/>
        </w:rPr>
        <w:t xml:space="preserve">_______________________________________________________________ </w:t>
      </w:r>
    </w:p>
    <w:p w:rsidR="00AF4C60" w:rsidRPr="00AF4C60" w:rsidRDefault="00AF4C60" w:rsidP="00AF4C60">
      <w:pPr>
        <w:autoSpaceDE w:val="0"/>
        <w:autoSpaceDN w:val="0"/>
        <w:adjustRightInd w:val="0"/>
        <w:ind w:firstLine="709"/>
        <w:jc w:val="both"/>
        <w:rPr>
          <w:i/>
          <w:iCs/>
          <w:color w:val="000000"/>
          <w:sz w:val="24"/>
          <w:szCs w:val="24"/>
        </w:rPr>
      </w:pPr>
    </w:p>
    <w:p w:rsidR="00AF4C60" w:rsidRPr="00AF4C60" w:rsidRDefault="00AF4C60" w:rsidP="00AF4C60">
      <w:pPr>
        <w:autoSpaceDE w:val="0"/>
        <w:autoSpaceDN w:val="0"/>
        <w:adjustRightInd w:val="0"/>
        <w:ind w:firstLine="709"/>
        <w:jc w:val="both"/>
        <w:rPr>
          <w:color w:val="000000"/>
          <w:sz w:val="24"/>
          <w:szCs w:val="24"/>
        </w:rPr>
      </w:pPr>
      <w:r w:rsidRPr="00AF4C60">
        <w:rPr>
          <w:color w:val="000000"/>
          <w:sz w:val="24"/>
          <w:szCs w:val="24"/>
          <w:lang w:val="tt-RU"/>
        </w:rPr>
        <w:t xml:space="preserve">Өстәмә </w:t>
      </w:r>
      <w:r w:rsidRPr="00AF4C60">
        <w:rPr>
          <w:color w:val="000000"/>
          <w:sz w:val="24"/>
          <w:szCs w:val="24"/>
        </w:rPr>
        <w:t xml:space="preserve">мәгълүмат: _______________________________________ </w:t>
      </w:r>
    </w:p>
    <w:p w:rsidR="00AF4C60" w:rsidRPr="00AF4C60" w:rsidRDefault="00AF4C60" w:rsidP="00AF4C60">
      <w:pPr>
        <w:autoSpaceDE w:val="0"/>
        <w:autoSpaceDN w:val="0"/>
        <w:adjustRightInd w:val="0"/>
        <w:ind w:firstLine="709"/>
        <w:jc w:val="both"/>
        <w:rPr>
          <w:color w:val="000000"/>
          <w:sz w:val="24"/>
          <w:szCs w:val="24"/>
        </w:rPr>
      </w:pPr>
    </w:p>
    <w:p w:rsidR="00AF4C60" w:rsidRPr="00AF4C60" w:rsidRDefault="00AF4C60" w:rsidP="00AF4C60">
      <w:pPr>
        <w:rPr>
          <w:color w:val="000000"/>
          <w:sz w:val="24"/>
          <w:szCs w:val="24"/>
        </w:rPr>
      </w:pPr>
      <w:r w:rsidRPr="00AF4C60">
        <w:rPr>
          <w:color w:val="000000"/>
          <w:sz w:val="24"/>
          <w:szCs w:val="24"/>
        </w:rPr>
        <w:t>Күрсәтелгән хокук бозулар бетерелгәннән соң хезмәт күрсәтү турында гариза белән сез вәкаләтле органга кабат мөрәҗәгать итәргә хокуклы.</w:t>
      </w:r>
    </w:p>
    <w:p w:rsidR="00AF4C60" w:rsidRPr="00AF4C60" w:rsidRDefault="00AF4C60" w:rsidP="00AF4C60">
      <w:pPr>
        <w:rPr>
          <w:color w:val="000000"/>
          <w:sz w:val="24"/>
          <w:szCs w:val="24"/>
        </w:rPr>
      </w:pPr>
      <w:r w:rsidRPr="00AF4C60">
        <w:rPr>
          <w:color w:val="000000"/>
          <w:sz w:val="24"/>
          <w:szCs w:val="24"/>
        </w:rPr>
        <w:t>Әлеге кире кагу судка кадәр шикаятьне вәкаләтле органга, шулай ук суд тәртибендә җибәрү юлы белән шикаять ителергә мөмкин.</w:t>
      </w:r>
    </w:p>
    <w:p w:rsidR="00AF4C60" w:rsidRPr="00AF4C60" w:rsidRDefault="00AF4C60" w:rsidP="00AF4C60">
      <w:pPr>
        <w:rPr>
          <w:sz w:val="24"/>
          <w:szCs w:val="24"/>
        </w:rPr>
      </w:pPr>
    </w:p>
    <w:p w:rsidR="00AF4C60" w:rsidRPr="00AF4C60" w:rsidRDefault="00AF4C60" w:rsidP="00AF4C60">
      <w:pPr>
        <w:rPr>
          <w:sz w:val="24"/>
          <w:szCs w:val="24"/>
        </w:rPr>
      </w:pPr>
    </w:p>
    <w:p w:rsidR="00AF4C60" w:rsidRPr="00AF4C60" w:rsidRDefault="00AF4C60" w:rsidP="00AF4C60">
      <w:pPr>
        <w:rPr>
          <w:sz w:val="24"/>
          <w:szCs w:val="24"/>
        </w:rPr>
      </w:pPr>
      <w:r w:rsidRPr="00AF4C60">
        <w:rPr>
          <w:noProof/>
          <w:sz w:val="24"/>
          <w:szCs w:val="24"/>
        </w:rPr>
        <mc:AlternateContent>
          <mc:Choice Requires="wps">
            <w:drawing>
              <wp:anchor distT="0" distB="0" distL="114300" distR="114300" simplePos="0" relativeHeight="251663360" behindDoc="0" locked="0" layoutInCell="1" allowOverlap="1" wp14:anchorId="59D0C522" wp14:editId="392785F7">
                <wp:simplePos x="0" y="0"/>
                <wp:positionH relativeFrom="column">
                  <wp:posOffset>1954720</wp:posOffset>
                </wp:positionH>
                <wp:positionV relativeFrom="paragraph">
                  <wp:posOffset>-134090</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7FE7" w:rsidRPr="00054AD4" w:rsidRDefault="00E77FE7" w:rsidP="00AF4C60">
                            <w:pPr>
                              <w:spacing w:before="74"/>
                              <w:ind w:left="145"/>
                              <w:jc w:val="center"/>
                            </w:pPr>
                            <w:r w:rsidRPr="007D3E70">
                              <w:t>Электрон имза турында мәгълүмат</w:t>
                            </w:r>
                          </w:p>
                          <w:p w:rsidR="00E77FE7" w:rsidRPr="00054AD4" w:rsidRDefault="00E77FE7" w:rsidP="00AF4C60">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D0C522" id="Надпись 9" o:spid="_x0000_s1027"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a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Q33P2pQCAAAOBQAADgAAAAAAAAAAAAAAAAAuAgAAZHJzL2Uyb0Rv&#10;Yy54bWxQSwECLQAUAAYACAAAACEAUuZkeeIAAAAKAQAADwAAAAAAAAAAAAAAAADuBAAAZHJzL2Rv&#10;d25yZXYueG1sUEsFBgAAAAAEAAQA8wAAAP0FAAAAAA==&#10;" filled="f" strokeweight=".5pt">
                <v:textbox inset="0,0,0,0">
                  <w:txbxContent>
                    <w:p w:rsidR="00E77FE7" w:rsidRPr="00054AD4" w:rsidRDefault="00E77FE7" w:rsidP="00AF4C60">
                      <w:pPr>
                        <w:spacing w:before="74"/>
                        <w:ind w:left="145"/>
                        <w:jc w:val="center"/>
                      </w:pPr>
                      <w:r w:rsidRPr="007D3E70">
                        <w:t>Электрон имза турында мәгълүмат</w:t>
                      </w:r>
                    </w:p>
                    <w:p w:rsidR="00E77FE7" w:rsidRPr="00054AD4" w:rsidRDefault="00E77FE7" w:rsidP="00AF4C60">
                      <w:pPr>
                        <w:spacing w:before="74"/>
                        <w:ind w:left="145"/>
                        <w:jc w:val="center"/>
                      </w:pPr>
                    </w:p>
                  </w:txbxContent>
                </v:textbox>
              </v:shape>
            </w:pict>
          </mc:Fallback>
        </mc:AlternateContent>
      </w:r>
    </w:p>
    <w:p w:rsidR="00AF4C60" w:rsidRPr="00AF4C60" w:rsidRDefault="00AF4C60" w:rsidP="00AF4C60">
      <w:pPr>
        <w:rPr>
          <w:sz w:val="24"/>
          <w:szCs w:val="24"/>
        </w:rPr>
      </w:pPr>
      <w:r w:rsidRPr="00AF4C60">
        <w:rPr>
          <w:sz w:val="24"/>
          <w:szCs w:val="24"/>
          <w:lang w:val="tt-RU"/>
        </w:rPr>
        <w:t xml:space="preserve">Вазыйфаи зат </w:t>
      </w:r>
      <w:r w:rsidRPr="00AF4C60">
        <w:rPr>
          <w:sz w:val="24"/>
          <w:szCs w:val="24"/>
        </w:rPr>
        <w:t xml:space="preserve"> (ФИО)</w:t>
      </w:r>
    </w:p>
    <w:p w:rsidR="00AF4C60" w:rsidRPr="00AF4C60" w:rsidRDefault="00AF4C60" w:rsidP="00AF4C60">
      <w:pPr>
        <w:pBdr>
          <w:top w:val="single" w:sz="4" w:space="9" w:color="000000"/>
        </w:pBdr>
        <w:ind w:left="5670"/>
        <w:jc w:val="center"/>
        <w:rPr>
          <w:sz w:val="24"/>
          <w:szCs w:val="24"/>
        </w:rPr>
      </w:pPr>
      <w:r w:rsidRPr="00AF4C60">
        <w:rPr>
          <w:sz w:val="24"/>
          <w:szCs w:val="24"/>
        </w:rPr>
        <w:t>(органның вәкаләтле вазыйфаи заты имзасы)</w:t>
      </w:r>
    </w:p>
    <w:p w:rsidR="00354344" w:rsidRPr="00354344" w:rsidRDefault="00354344" w:rsidP="00354344">
      <w:pPr>
        <w:pBdr>
          <w:top w:val="single" w:sz="4" w:space="9" w:color="000000"/>
        </w:pBdr>
        <w:ind w:left="5670"/>
        <w:jc w:val="center"/>
      </w:pPr>
      <w:r w:rsidRPr="00354344">
        <w:br w:type="page"/>
      </w:r>
    </w:p>
    <w:p w:rsidR="00AF4C60" w:rsidRPr="00AF4C60" w:rsidRDefault="00354344" w:rsidP="00AF4C60">
      <w:pPr>
        <w:ind w:left="5812"/>
        <w:rPr>
          <w:sz w:val="28"/>
          <w:szCs w:val="28"/>
        </w:rPr>
      </w:pPr>
      <w:r w:rsidRPr="00354344">
        <w:rPr>
          <w:sz w:val="28"/>
          <w:szCs w:val="28"/>
        </w:rPr>
        <w:lastRenderedPageBreak/>
        <w:t xml:space="preserve"> </w:t>
      </w:r>
      <w:r w:rsidR="00AF4C60" w:rsidRPr="00AF4C60">
        <w:rPr>
          <w:sz w:val="28"/>
          <w:szCs w:val="28"/>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регламентына</w:t>
      </w:r>
    </w:p>
    <w:p w:rsidR="00354344" w:rsidRPr="00354344" w:rsidRDefault="00AF4C60" w:rsidP="00AF4C60">
      <w:pPr>
        <w:ind w:left="5812"/>
      </w:pPr>
      <w:r>
        <w:rPr>
          <w:sz w:val="28"/>
          <w:szCs w:val="28"/>
        </w:rPr>
        <w:t>2</w:t>
      </w:r>
      <w:r w:rsidRPr="00AF4C60">
        <w:rPr>
          <w:sz w:val="28"/>
          <w:szCs w:val="28"/>
        </w:rPr>
        <w:t xml:space="preserve"> нче кушымта</w:t>
      </w:r>
    </w:p>
    <w:p w:rsidR="00354344" w:rsidRPr="00354344" w:rsidRDefault="00354344" w:rsidP="00354344">
      <w:pPr>
        <w:ind w:left="5954"/>
        <w:rPr>
          <w:sz w:val="28"/>
          <w:szCs w:val="28"/>
        </w:rPr>
      </w:pPr>
      <w:r w:rsidRPr="00354344">
        <w:rPr>
          <w:sz w:val="28"/>
          <w:szCs w:val="28"/>
        </w:rPr>
        <w:t>Форма</w:t>
      </w:r>
    </w:p>
    <w:p w:rsidR="00354344" w:rsidRPr="00354344" w:rsidRDefault="00354344" w:rsidP="00354344">
      <w:pPr>
        <w:rPr>
          <w:sz w:val="28"/>
          <w:szCs w:val="28"/>
        </w:rPr>
      </w:pPr>
    </w:p>
    <w:p w:rsidR="00AF4C60" w:rsidRPr="00AF4C60" w:rsidRDefault="00AF4C60" w:rsidP="00AF4C60">
      <w:pPr>
        <w:ind w:left="5954"/>
        <w:rPr>
          <w:sz w:val="24"/>
          <w:szCs w:val="24"/>
          <w:lang w:val="tt-RU"/>
        </w:rPr>
      </w:pPr>
    </w:p>
    <w:p w:rsidR="00AF4C60" w:rsidRPr="00AF4C60" w:rsidRDefault="00AF4C60" w:rsidP="00AF4C60">
      <w:pPr>
        <w:rPr>
          <w:sz w:val="24"/>
          <w:szCs w:val="24"/>
          <w:lang w:val="tt-RU"/>
        </w:rPr>
      </w:pPr>
    </w:p>
    <w:p w:rsidR="00AF4C60" w:rsidRPr="00AF4C60" w:rsidRDefault="00AF4C60" w:rsidP="00AF4C60">
      <w:pPr>
        <w:rPr>
          <w:sz w:val="24"/>
          <w:szCs w:val="24"/>
          <w:lang w:val="tt-RU"/>
        </w:rPr>
      </w:pPr>
      <w:r w:rsidRPr="00AF4C60">
        <w:rPr>
          <w:sz w:val="24"/>
          <w:szCs w:val="24"/>
          <w:lang w:val="tt-RU"/>
        </w:rPr>
        <w:t>(Муниципаль хезмәт күрсәтүче орган бланкы)</w:t>
      </w:r>
    </w:p>
    <w:p w:rsidR="00AF4C60" w:rsidRPr="00AF4C60" w:rsidRDefault="00AF4C60" w:rsidP="00AF4C60">
      <w:pPr>
        <w:rPr>
          <w:sz w:val="24"/>
          <w:szCs w:val="24"/>
          <w:lang w:val="tt-RU"/>
        </w:rPr>
      </w:pPr>
    </w:p>
    <w:p w:rsidR="00AF4C60" w:rsidRPr="00AF4C60" w:rsidRDefault="00AF4C60" w:rsidP="00AF4C60">
      <w:pPr>
        <w:autoSpaceDE w:val="0"/>
        <w:autoSpaceDN w:val="0"/>
        <w:adjustRightInd w:val="0"/>
        <w:ind w:left="5529"/>
        <w:rPr>
          <w:color w:val="000000"/>
          <w:sz w:val="24"/>
          <w:szCs w:val="24"/>
          <w:lang w:val="tt-RU"/>
        </w:rPr>
      </w:pPr>
      <w:r w:rsidRPr="00AF4C60">
        <w:rPr>
          <w:color w:val="000000"/>
          <w:sz w:val="24"/>
          <w:szCs w:val="24"/>
          <w:lang w:val="tt-RU"/>
        </w:rPr>
        <w:t>Кемгә: _________________________ _______________ _______________</w:t>
      </w:r>
    </w:p>
    <w:p w:rsidR="00AF4C60" w:rsidRPr="00AF4C60" w:rsidRDefault="00AF4C60" w:rsidP="00AF4C60">
      <w:pPr>
        <w:autoSpaceDE w:val="0"/>
        <w:autoSpaceDN w:val="0"/>
        <w:adjustRightInd w:val="0"/>
        <w:ind w:left="5529"/>
        <w:rPr>
          <w:color w:val="000000"/>
          <w:sz w:val="24"/>
          <w:szCs w:val="24"/>
          <w:lang w:val="tt-RU"/>
        </w:rPr>
      </w:pPr>
      <w:r w:rsidRPr="00AF4C60">
        <w:rPr>
          <w:color w:val="000000"/>
          <w:sz w:val="24"/>
          <w:szCs w:val="24"/>
          <w:lang w:val="tt-RU"/>
        </w:rPr>
        <w:t xml:space="preserve">Элемтә мәгълүматлары: _____________ _______________________________ </w:t>
      </w:r>
    </w:p>
    <w:p w:rsidR="00AF4C60" w:rsidRPr="00AF4C60" w:rsidRDefault="00AF4C60" w:rsidP="00AF4C60">
      <w:pPr>
        <w:autoSpaceDE w:val="0"/>
        <w:autoSpaceDN w:val="0"/>
        <w:adjustRightInd w:val="0"/>
        <w:ind w:left="5529"/>
        <w:rPr>
          <w:color w:val="000000"/>
          <w:sz w:val="24"/>
          <w:szCs w:val="24"/>
          <w:lang w:val="tt-RU"/>
        </w:rPr>
      </w:pPr>
      <w:r w:rsidRPr="00AF4C60">
        <w:rPr>
          <w:color w:val="000000"/>
          <w:sz w:val="24"/>
          <w:szCs w:val="24"/>
          <w:lang w:val="tt-RU"/>
        </w:rPr>
        <w:t>Вәкил_________________ _______________ _______________</w:t>
      </w:r>
    </w:p>
    <w:p w:rsidR="00AF4C60" w:rsidRPr="00AF4C60" w:rsidRDefault="00AF4C60" w:rsidP="00AF4C60">
      <w:pPr>
        <w:autoSpaceDE w:val="0"/>
        <w:autoSpaceDN w:val="0"/>
        <w:adjustRightInd w:val="0"/>
        <w:ind w:left="5529"/>
        <w:rPr>
          <w:color w:val="000000"/>
          <w:sz w:val="24"/>
          <w:szCs w:val="24"/>
          <w:lang w:val="tt-RU"/>
        </w:rPr>
      </w:pPr>
      <w:r w:rsidRPr="00AF4C60">
        <w:rPr>
          <w:color w:val="000000"/>
          <w:sz w:val="24"/>
          <w:szCs w:val="24"/>
          <w:lang w:val="tt-RU"/>
        </w:rPr>
        <w:t xml:space="preserve">Вәкилнең элемтә мәгълүматлары: </w:t>
      </w:r>
    </w:p>
    <w:p w:rsidR="00AF4C60" w:rsidRPr="00AF4C60" w:rsidRDefault="00AF4C60" w:rsidP="00AF4C60">
      <w:pPr>
        <w:ind w:left="5529"/>
        <w:rPr>
          <w:sz w:val="24"/>
          <w:szCs w:val="24"/>
          <w:lang w:val="tt-RU"/>
        </w:rPr>
      </w:pPr>
      <w:r w:rsidRPr="00AF4C60">
        <w:rPr>
          <w:sz w:val="24"/>
          <w:szCs w:val="24"/>
          <w:lang w:val="tt-RU"/>
        </w:rPr>
        <w:t>_______________ _______________</w:t>
      </w:r>
    </w:p>
    <w:p w:rsidR="00AF4C60" w:rsidRPr="00AF4C60" w:rsidRDefault="00AF4C60" w:rsidP="00AF4C60">
      <w:pPr>
        <w:jc w:val="center"/>
        <w:rPr>
          <w:sz w:val="24"/>
          <w:szCs w:val="24"/>
          <w:lang w:val="tt-RU"/>
        </w:rPr>
      </w:pPr>
    </w:p>
    <w:p w:rsidR="00AF4C60" w:rsidRPr="00AF4C60" w:rsidRDefault="00AF4C60" w:rsidP="00AF4C60">
      <w:pPr>
        <w:jc w:val="center"/>
        <w:rPr>
          <w:sz w:val="24"/>
          <w:szCs w:val="24"/>
          <w:lang w:val="tt-RU"/>
        </w:rPr>
      </w:pPr>
      <w:r w:rsidRPr="00AF4C60">
        <w:rPr>
          <w:sz w:val="24"/>
          <w:szCs w:val="24"/>
          <w:lang w:val="tt-RU"/>
        </w:rPr>
        <w:t xml:space="preserve">________________________________ </w:t>
      </w:r>
    </w:p>
    <w:p w:rsidR="00AF4C60" w:rsidRPr="00AF4C60" w:rsidRDefault="00AF4C60" w:rsidP="00AF4C60">
      <w:pPr>
        <w:jc w:val="center"/>
        <w:rPr>
          <w:sz w:val="24"/>
          <w:szCs w:val="24"/>
          <w:lang w:val="tt-RU"/>
        </w:rPr>
      </w:pPr>
      <w:r w:rsidRPr="00AF4C60">
        <w:rPr>
          <w:sz w:val="24"/>
          <w:szCs w:val="24"/>
          <w:lang w:val="tt-RU"/>
        </w:rPr>
        <w:t>буенча муниципаль хезмәт күрсәтү өчен кирәкле документларны кабул итүдән баш тарту турында карар</w:t>
      </w:r>
    </w:p>
    <w:p w:rsidR="00AF4C60" w:rsidRPr="00AF4C60" w:rsidRDefault="00AF4C60" w:rsidP="00AF4C60">
      <w:pPr>
        <w:jc w:val="center"/>
        <w:rPr>
          <w:sz w:val="24"/>
          <w:szCs w:val="24"/>
          <w:lang w:val="tt-RU"/>
        </w:rPr>
      </w:pPr>
    </w:p>
    <w:p w:rsidR="00AF4C60" w:rsidRPr="00AF4C60" w:rsidRDefault="00AF4C60" w:rsidP="00AF4C60">
      <w:pPr>
        <w:autoSpaceDE w:val="0"/>
        <w:autoSpaceDN w:val="0"/>
        <w:adjustRightInd w:val="0"/>
        <w:jc w:val="center"/>
        <w:rPr>
          <w:color w:val="000000"/>
          <w:sz w:val="24"/>
          <w:szCs w:val="24"/>
          <w:lang w:val="tt-RU"/>
        </w:rPr>
      </w:pPr>
      <w:r w:rsidRPr="00AF4C60">
        <w:rPr>
          <w:color w:val="000000"/>
          <w:sz w:val="24"/>
          <w:szCs w:val="24"/>
          <w:lang w:val="tt-RU"/>
        </w:rPr>
        <w:t xml:space="preserve"> _______________ </w:t>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r>
      <w:r w:rsidRPr="00AF4C60">
        <w:rPr>
          <w:color w:val="000000"/>
          <w:sz w:val="24"/>
          <w:szCs w:val="24"/>
          <w:lang w:val="tt-RU"/>
        </w:rPr>
        <w:tab/>
        <w:t xml:space="preserve"> № _______________</w:t>
      </w:r>
    </w:p>
    <w:p w:rsidR="00AF4C60" w:rsidRPr="00AF4C60" w:rsidRDefault="00AF4C60" w:rsidP="00AF4C60">
      <w:pPr>
        <w:jc w:val="center"/>
        <w:rPr>
          <w:sz w:val="24"/>
          <w:szCs w:val="24"/>
          <w:lang w:val="tt-RU"/>
        </w:rPr>
      </w:pPr>
    </w:p>
    <w:p w:rsidR="00AF4C60" w:rsidRPr="00AF4C60" w:rsidRDefault="00AF4C60" w:rsidP="00AF4C60">
      <w:pPr>
        <w:autoSpaceDE w:val="0"/>
        <w:autoSpaceDN w:val="0"/>
        <w:adjustRightInd w:val="0"/>
        <w:spacing w:after="200" w:line="276" w:lineRule="auto"/>
        <w:contextualSpacing/>
        <w:jc w:val="both"/>
        <w:rPr>
          <w:color w:val="000000"/>
          <w:sz w:val="24"/>
          <w:szCs w:val="24"/>
          <w:lang w:val="tt-RU"/>
        </w:rPr>
      </w:pPr>
      <w:r w:rsidRPr="00AF4C60">
        <w:rPr>
          <w:color w:val="000000"/>
          <w:sz w:val="24"/>
          <w:szCs w:val="24"/>
          <w:lang w:val="tt-RU"/>
        </w:rPr>
        <w:t>Сезнең гаризагызны _____________________ номерлы һәм аңа теркәлә торган документларны карап, вәкаләтле орган ________________________________ ____________________________ тарафыннан ______________________________________________________кирәкле документларны түбәндәге нигезләрдә кабул итүдән баш тарту турында карар кабул ителде:_______________________________________________________________</w:t>
      </w:r>
    </w:p>
    <w:p w:rsidR="00AF4C60" w:rsidRPr="00AF4C60" w:rsidRDefault="00AF4C60" w:rsidP="00AF4C60">
      <w:pPr>
        <w:numPr>
          <w:ilvl w:val="0"/>
          <w:numId w:val="12"/>
        </w:numPr>
        <w:autoSpaceDE w:val="0"/>
        <w:autoSpaceDN w:val="0"/>
        <w:adjustRightInd w:val="0"/>
        <w:spacing w:after="200" w:line="276" w:lineRule="auto"/>
        <w:contextualSpacing/>
        <w:jc w:val="both"/>
        <w:rPr>
          <w:color w:val="000000"/>
          <w:sz w:val="24"/>
          <w:szCs w:val="24"/>
        </w:rPr>
      </w:pPr>
      <w:r w:rsidRPr="00AF4C60">
        <w:rPr>
          <w:color w:val="000000"/>
          <w:sz w:val="24"/>
          <w:szCs w:val="24"/>
        </w:rPr>
        <w:t xml:space="preserve">_______________________________________________________________ </w:t>
      </w:r>
    </w:p>
    <w:p w:rsidR="00AF4C60" w:rsidRPr="00AF4C60" w:rsidRDefault="00AF4C60" w:rsidP="00AF4C60">
      <w:pPr>
        <w:autoSpaceDE w:val="0"/>
        <w:autoSpaceDN w:val="0"/>
        <w:adjustRightInd w:val="0"/>
        <w:ind w:firstLine="709"/>
        <w:jc w:val="both"/>
        <w:rPr>
          <w:i/>
          <w:iCs/>
          <w:color w:val="000000"/>
          <w:sz w:val="24"/>
          <w:szCs w:val="24"/>
        </w:rPr>
      </w:pPr>
    </w:p>
    <w:p w:rsidR="00AF4C60" w:rsidRPr="00AF4C60" w:rsidRDefault="00AF4C60" w:rsidP="00AF4C60">
      <w:pPr>
        <w:autoSpaceDE w:val="0"/>
        <w:autoSpaceDN w:val="0"/>
        <w:adjustRightInd w:val="0"/>
        <w:ind w:firstLine="709"/>
        <w:jc w:val="both"/>
        <w:rPr>
          <w:color w:val="000000"/>
          <w:sz w:val="24"/>
          <w:szCs w:val="24"/>
        </w:rPr>
      </w:pPr>
      <w:r w:rsidRPr="00AF4C60">
        <w:rPr>
          <w:color w:val="000000"/>
          <w:sz w:val="24"/>
          <w:szCs w:val="24"/>
        </w:rPr>
        <w:t>Баш тарту сәбәпләрен аңлату: _________________________________________</w:t>
      </w:r>
    </w:p>
    <w:p w:rsidR="00AF4C60" w:rsidRPr="00AF4C60" w:rsidRDefault="00AF4C60" w:rsidP="00AF4C60">
      <w:pPr>
        <w:autoSpaceDE w:val="0"/>
        <w:autoSpaceDN w:val="0"/>
        <w:adjustRightInd w:val="0"/>
        <w:ind w:firstLine="709"/>
        <w:jc w:val="both"/>
        <w:rPr>
          <w:color w:val="000000"/>
          <w:sz w:val="24"/>
          <w:szCs w:val="24"/>
        </w:rPr>
      </w:pPr>
      <w:r w:rsidRPr="00AF4C60">
        <w:rPr>
          <w:color w:val="000000"/>
          <w:sz w:val="24"/>
          <w:szCs w:val="24"/>
          <w:lang w:val="tt-RU"/>
        </w:rPr>
        <w:t xml:space="preserve">Өстәмә </w:t>
      </w:r>
      <w:r w:rsidRPr="00AF4C60">
        <w:rPr>
          <w:color w:val="000000"/>
          <w:sz w:val="24"/>
          <w:szCs w:val="24"/>
        </w:rPr>
        <w:t xml:space="preserve">мәгълүмат: _______________________________________ </w:t>
      </w:r>
    </w:p>
    <w:p w:rsidR="00AF4C60" w:rsidRPr="00AF4C60" w:rsidRDefault="00AF4C60" w:rsidP="00AF4C60">
      <w:pPr>
        <w:autoSpaceDE w:val="0"/>
        <w:autoSpaceDN w:val="0"/>
        <w:adjustRightInd w:val="0"/>
        <w:ind w:firstLine="709"/>
        <w:jc w:val="both"/>
        <w:rPr>
          <w:color w:val="000000"/>
          <w:sz w:val="24"/>
          <w:szCs w:val="24"/>
        </w:rPr>
      </w:pPr>
    </w:p>
    <w:p w:rsidR="00AF4C60" w:rsidRPr="00AF4C60" w:rsidRDefault="00AF4C60" w:rsidP="00AF4C60">
      <w:pPr>
        <w:autoSpaceDE w:val="0"/>
        <w:autoSpaceDN w:val="0"/>
        <w:adjustRightInd w:val="0"/>
        <w:ind w:firstLine="709"/>
        <w:jc w:val="both"/>
        <w:rPr>
          <w:color w:val="000000"/>
          <w:sz w:val="24"/>
          <w:szCs w:val="24"/>
        </w:rPr>
      </w:pPr>
      <w:r w:rsidRPr="00AF4C60">
        <w:rPr>
          <w:color w:val="000000"/>
          <w:sz w:val="24"/>
          <w:szCs w:val="24"/>
        </w:rPr>
        <w:t>Сез вәкаләтле органга күрсәтелгән бозуларны бетергәннән соң хезмәт күрсәтү турында гариза белән кабат мөрәҗәгать итә аласыз.</w:t>
      </w:r>
    </w:p>
    <w:p w:rsidR="00AF4C60" w:rsidRPr="00AF4C60" w:rsidRDefault="00AF4C60" w:rsidP="00AF4C60">
      <w:pPr>
        <w:autoSpaceDE w:val="0"/>
        <w:autoSpaceDN w:val="0"/>
        <w:adjustRightInd w:val="0"/>
        <w:ind w:firstLine="709"/>
        <w:jc w:val="both"/>
        <w:rPr>
          <w:sz w:val="24"/>
          <w:szCs w:val="24"/>
        </w:rPr>
      </w:pPr>
      <w:r w:rsidRPr="00AF4C60">
        <w:rPr>
          <w:color w:val="000000"/>
          <w:sz w:val="24"/>
          <w:szCs w:val="24"/>
        </w:rPr>
        <w:t>Әлеге баш тарту шикаятьне вәкаләтле органга җибәрү юлы белән судка кадәр тәртиптә, шулай ук суд тәртибендә шикаять бирелергә мөмкин.</w:t>
      </w:r>
    </w:p>
    <w:p w:rsidR="00AF4C60" w:rsidRPr="00AF4C60" w:rsidRDefault="00AF4C60" w:rsidP="00AF4C60">
      <w:pPr>
        <w:rPr>
          <w:sz w:val="24"/>
          <w:szCs w:val="24"/>
        </w:rPr>
      </w:pPr>
      <w:r w:rsidRPr="00AF4C60">
        <w:rPr>
          <w:noProof/>
          <w:sz w:val="24"/>
          <w:szCs w:val="24"/>
        </w:rPr>
        <mc:AlternateContent>
          <mc:Choice Requires="wps">
            <w:drawing>
              <wp:anchor distT="0" distB="0" distL="114300" distR="114300" simplePos="0" relativeHeight="251665408" behindDoc="0" locked="0" layoutInCell="1" allowOverlap="1" wp14:anchorId="0D8D6943" wp14:editId="050BDC73">
                <wp:simplePos x="0" y="0"/>
                <wp:positionH relativeFrom="column">
                  <wp:posOffset>1600200</wp:posOffset>
                </wp:positionH>
                <wp:positionV relativeFrom="paragraph">
                  <wp:posOffset>137160</wp:posOffset>
                </wp:positionV>
                <wp:extent cx="2887980" cy="449580"/>
                <wp:effectExtent l="0" t="0" r="7620" b="762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7FE7" w:rsidRPr="00054AD4" w:rsidRDefault="00E77FE7" w:rsidP="00AF4C60">
                            <w:pPr>
                              <w:spacing w:before="74"/>
                              <w:ind w:left="145"/>
                              <w:jc w:val="center"/>
                            </w:pPr>
                            <w:r w:rsidRPr="007D3E70">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D6943" id="Надпись 5" o:spid="_x0000_s1028"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T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Fc+DTlAIAAA8FAAAOAAAAAAAAAAAAAAAAAC4CAABkcnMvZTJvRG9j&#10;LnhtbFBLAQItABQABgAIAAAAIQAjjqsy4QAAAAkBAAAPAAAAAAAAAAAAAAAAAO4EAABkcnMvZG93&#10;bnJldi54bWxQSwUGAAAAAAQABADzAAAA/AUAAAAA&#10;" filled="f" strokeweight=".5pt">
                <v:textbox inset="0,0,0,0">
                  <w:txbxContent>
                    <w:p w:rsidR="00E77FE7" w:rsidRPr="00054AD4" w:rsidRDefault="00E77FE7" w:rsidP="00AF4C60">
                      <w:pPr>
                        <w:spacing w:before="74"/>
                        <w:ind w:left="145"/>
                        <w:jc w:val="center"/>
                      </w:pPr>
                      <w:r w:rsidRPr="007D3E70">
                        <w:t>Электрон имза турында мәгълүмат</w:t>
                      </w:r>
                    </w:p>
                  </w:txbxContent>
                </v:textbox>
              </v:shape>
            </w:pict>
          </mc:Fallback>
        </mc:AlternateContent>
      </w:r>
    </w:p>
    <w:p w:rsidR="00AF4C60" w:rsidRPr="00AF4C60" w:rsidRDefault="00AF4C60" w:rsidP="00AF4C60">
      <w:pPr>
        <w:rPr>
          <w:sz w:val="24"/>
          <w:szCs w:val="24"/>
        </w:rPr>
      </w:pPr>
    </w:p>
    <w:p w:rsidR="00AF4C60" w:rsidRPr="00AF4C60" w:rsidRDefault="00AF4C60" w:rsidP="00AF4C60">
      <w:pPr>
        <w:rPr>
          <w:sz w:val="24"/>
          <w:szCs w:val="24"/>
        </w:rPr>
      </w:pPr>
    </w:p>
    <w:p w:rsidR="00AF4C60" w:rsidRPr="00AF4C60" w:rsidRDefault="00AF4C60" w:rsidP="00AF4C60">
      <w:pPr>
        <w:rPr>
          <w:sz w:val="24"/>
          <w:szCs w:val="24"/>
        </w:rPr>
      </w:pPr>
    </w:p>
    <w:p w:rsidR="00AF4C60" w:rsidRPr="00AF4C60" w:rsidRDefault="00AF4C60" w:rsidP="00AF4C60">
      <w:pPr>
        <w:rPr>
          <w:sz w:val="24"/>
          <w:szCs w:val="24"/>
        </w:rPr>
      </w:pPr>
      <w:r w:rsidRPr="00AF4C60">
        <w:rPr>
          <w:sz w:val="24"/>
          <w:szCs w:val="24"/>
          <w:lang w:val="tt-RU"/>
        </w:rPr>
        <w:t xml:space="preserve">Вазыйфаи зат </w:t>
      </w:r>
      <w:r w:rsidRPr="00AF4C60">
        <w:rPr>
          <w:sz w:val="24"/>
          <w:szCs w:val="24"/>
        </w:rPr>
        <w:t xml:space="preserve"> (ФИО)</w:t>
      </w:r>
      <w:r>
        <w:rPr>
          <w:sz w:val="24"/>
          <w:szCs w:val="24"/>
        </w:rPr>
        <w:t xml:space="preserve">                                                </w:t>
      </w:r>
      <w:r w:rsidRPr="00AF4C60">
        <w:rPr>
          <w:sz w:val="24"/>
          <w:szCs w:val="24"/>
        </w:rPr>
        <w:t>(органның вәкаләтле вазыйфаи заты имзасы)</w:t>
      </w:r>
    </w:p>
    <w:p w:rsidR="00AF4C60" w:rsidRDefault="00AF4C60" w:rsidP="00AF4C60">
      <w:pPr>
        <w:ind w:left="5812"/>
        <w:rPr>
          <w:sz w:val="24"/>
          <w:szCs w:val="24"/>
        </w:rPr>
      </w:pPr>
    </w:p>
    <w:p w:rsidR="00B6530A" w:rsidRDefault="00B6530A" w:rsidP="00AF4C60">
      <w:pPr>
        <w:ind w:left="5812"/>
        <w:rPr>
          <w:sz w:val="24"/>
          <w:szCs w:val="24"/>
        </w:rPr>
      </w:pPr>
    </w:p>
    <w:p w:rsidR="00B53057" w:rsidRPr="00AF4C60" w:rsidRDefault="00B53057" w:rsidP="00B53057">
      <w:pPr>
        <w:ind w:left="5812"/>
        <w:rPr>
          <w:sz w:val="28"/>
          <w:szCs w:val="28"/>
        </w:rPr>
      </w:pPr>
      <w:r w:rsidRPr="00AF4C60">
        <w:rPr>
          <w:sz w:val="28"/>
          <w:szCs w:val="28"/>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регламентына</w:t>
      </w:r>
    </w:p>
    <w:p w:rsidR="00354344" w:rsidRPr="00354344" w:rsidRDefault="00B53057" w:rsidP="009B1FA3">
      <w:pPr>
        <w:ind w:left="5812"/>
        <w:rPr>
          <w:bCs/>
          <w:sz w:val="28"/>
          <w:lang w:eastAsia="zh-CN"/>
        </w:rPr>
      </w:pPr>
      <w:r>
        <w:rPr>
          <w:sz w:val="28"/>
          <w:szCs w:val="28"/>
        </w:rPr>
        <w:t>3</w:t>
      </w:r>
      <w:r w:rsidRPr="00AF4C60">
        <w:rPr>
          <w:sz w:val="28"/>
          <w:szCs w:val="28"/>
        </w:rPr>
        <w:t xml:space="preserve"> нче кушымта</w:t>
      </w:r>
    </w:p>
    <w:p w:rsidR="00354344" w:rsidRPr="00354344" w:rsidRDefault="00354344" w:rsidP="00354344">
      <w:pPr>
        <w:ind w:left="5954"/>
        <w:rPr>
          <w:sz w:val="28"/>
          <w:szCs w:val="28"/>
        </w:rPr>
      </w:pPr>
      <w:r w:rsidRPr="00354344">
        <w:rPr>
          <w:bCs/>
          <w:sz w:val="28"/>
          <w:lang w:eastAsia="zh-CN"/>
        </w:rPr>
        <w:t>Форма</w:t>
      </w:r>
    </w:p>
    <w:p w:rsidR="00354344" w:rsidRPr="00354344" w:rsidRDefault="00354344" w:rsidP="00354344">
      <w:pPr>
        <w:autoSpaceDE w:val="0"/>
        <w:autoSpaceDN w:val="0"/>
        <w:spacing w:before="60"/>
        <w:jc w:val="both"/>
      </w:pPr>
    </w:p>
    <w:p w:rsidR="00B53057" w:rsidRPr="00B53057" w:rsidRDefault="00B53057" w:rsidP="00B53057">
      <w:pPr>
        <w:autoSpaceDE w:val="0"/>
        <w:autoSpaceDN w:val="0"/>
        <w:adjustRightInd w:val="0"/>
        <w:jc w:val="right"/>
        <w:rPr>
          <w:sz w:val="24"/>
          <w:szCs w:val="24"/>
          <w:lang w:val="tt-RU"/>
        </w:rPr>
      </w:pPr>
      <w:r w:rsidRPr="00B53057">
        <w:rPr>
          <w:sz w:val="24"/>
          <w:szCs w:val="24"/>
        </w:rPr>
        <w:t xml:space="preserve">Муниципаль торак фондының торак урыннарын </w:t>
      </w:r>
    </w:p>
    <w:p w:rsidR="00B53057" w:rsidRPr="00B53057" w:rsidRDefault="00B53057" w:rsidP="00B53057">
      <w:pPr>
        <w:autoSpaceDE w:val="0"/>
        <w:autoSpaceDN w:val="0"/>
        <w:adjustRightInd w:val="0"/>
        <w:jc w:val="right"/>
        <w:rPr>
          <w:sz w:val="24"/>
          <w:szCs w:val="24"/>
          <w:lang w:val="tt-RU"/>
        </w:rPr>
      </w:pPr>
      <w:r w:rsidRPr="00B53057">
        <w:rPr>
          <w:sz w:val="24"/>
          <w:szCs w:val="24"/>
        </w:rPr>
        <w:t>бәяләү өчен ведомствоара комиссиягә</w:t>
      </w:r>
    </w:p>
    <w:p w:rsidR="00B53057" w:rsidRPr="00B53057" w:rsidRDefault="00B53057" w:rsidP="00B53057">
      <w:pPr>
        <w:autoSpaceDE w:val="0"/>
        <w:autoSpaceDN w:val="0"/>
        <w:adjustRightInd w:val="0"/>
        <w:jc w:val="right"/>
        <w:rPr>
          <w:sz w:val="24"/>
          <w:szCs w:val="24"/>
        </w:rPr>
      </w:pPr>
      <w:r w:rsidRPr="00B53057">
        <w:rPr>
          <w:sz w:val="24"/>
          <w:szCs w:val="24"/>
        </w:rPr>
        <w:t xml:space="preserve"> _________________________________,</w:t>
      </w:r>
    </w:p>
    <w:p w:rsidR="00B53057" w:rsidRPr="00B53057" w:rsidRDefault="00B53057" w:rsidP="00B53057">
      <w:pPr>
        <w:autoSpaceDE w:val="0"/>
        <w:autoSpaceDN w:val="0"/>
        <w:adjustRightInd w:val="0"/>
        <w:jc w:val="right"/>
        <w:rPr>
          <w:sz w:val="24"/>
          <w:szCs w:val="24"/>
        </w:rPr>
      </w:pPr>
      <w:r w:rsidRPr="00B53057">
        <w:rPr>
          <w:sz w:val="24"/>
          <w:szCs w:val="24"/>
          <w:lang w:val="tt-RU"/>
        </w:rPr>
        <w:t>яшәү адресы</w:t>
      </w:r>
      <w:r w:rsidRPr="00B53057">
        <w:rPr>
          <w:sz w:val="24"/>
          <w:szCs w:val="24"/>
        </w:rPr>
        <w:t>:</w:t>
      </w:r>
    </w:p>
    <w:p w:rsidR="00B53057" w:rsidRPr="00B53057" w:rsidRDefault="00B53057" w:rsidP="009B1FA3">
      <w:pPr>
        <w:autoSpaceDE w:val="0"/>
        <w:autoSpaceDN w:val="0"/>
        <w:adjustRightInd w:val="0"/>
        <w:jc w:val="right"/>
        <w:rPr>
          <w:sz w:val="24"/>
          <w:szCs w:val="24"/>
        </w:rPr>
      </w:pPr>
      <w:r w:rsidRPr="00B53057">
        <w:rPr>
          <w:sz w:val="24"/>
          <w:szCs w:val="24"/>
        </w:rPr>
        <w:t>_____________________________________</w:t>
      </w:r>
    </w:p>
    <w:p w:rsidR="00B53057" w:rsidRPr="00B53057" w:rsidRDefault="00B53057" w:rsidP="00B53057">
      <w:pPr>
        <w:autoSpaceDE w:val="0"/>
        <w:autoSpaceDN w:val="0"/>
        <w:adjustRightInd w:val="0"/>
        <w:jc w:val="center"/>
        <w:rPr>
          <w:sz w:val="24"/>
          <w:szCs w:val="24"/>
        </w:rPr>
      </w:pPr>
      <w:r w:rsidRPr="00B53057">
        <w:rPr>
          <w:sz w:val="24"/>
          <w:szCs w:val="24"/>
        </w:rPr>
        <w:t>Билгеләнгән таләпләргә туры килү-килмәүгә бәя бирү һәм торак бинаны яшәү өчен яраклы (яраксыз) дип тану турында гариза</w:t>
      </w:r>
    </w:p>
    <w:p w:rsidR="00B53057" w:rsidRPr="00B53057" w:rsidRDefault="00B53057" w:rsidP="00B53057">
      <w:pPr>
        <w:autoSpaceDE w:val="0"/>
        <w:autoSpaceDN w:val="0"/>
        <w:adjustRightInd w:val="0"/>
        <w:ind w:firstLine="540"/>
        <w:rPr>
          <w:sz w:val="24"/>
          <w:szCs w:val="24"/>
        </w:rPr>
      </w:pPr>
    </w:p>
    <w:p w:rsidR="00B53057" w:rsidRPr="00B53057" w:rsidRDefault="00B53057" w:rsidP="00B53057">
      <w:pPr>
        <w:autoSpaceDE w:val="0"/>
        <w:autoSpaceDN w:val="0"/>
        <w:adjustRightInd w:val="0"/>
        <w:rPr>
          <w:rFonts w:ascii="Courier New" w:hAnsi="Courier New" w:cs="Courier New"/>
          <w:lang w:val="tt-RU"/>
        </w:rPr>
      </w:pPr>
      <w:r w:rsidRPr="00B53057">
        <w:rPr>
          <w:rFonts w:ascii="Courier New" w:hAnsi="Courier New" w:cs="Courier New"/>
        </w:rPr>
        <w:t xml:space="preserve">   Мин, </w:t>
      </w:r>
      <w:r w:rsidRPr="00B53057">
        <w:rPr>
          <w:rFonts w:ascii="Courier New" w:hAnsi="Courier New" w:cs="Courier New"/>
          <w:lang w:val="tt-RU"/>
        </w:rPr>
        <w:t>_________________</w:t>
      </w:r>
      <w:r w:rsidRPr="00B53057">
        <w:rPr>
          <w:rFonts w:ascii="Courier New" w:hAnsi="Courier New" w:cs="Courier New"/>
        </w:rPr>
        <w:t xml:space="preserve">, </w:t>
      </w:r>
      <w:r w:rsidRPr="00B53057">
        <w:rPr>
          <w:rFonts w:ascii="Courier New" w:hAnsi="Courier New" w:cs="Courier New"/>
          <w:lang w:val="tt-RU"/>
        </w:rPr>
        <w:t>____________________________</w:t>
      </w:r>
      <w:r w:rsidRPr="00B53057">
        <w:rPr>
          <w:rFonts w:ascii="Courier New" w:hAnsi="Courier New" w:cs="Courier New"/>
        </w:rPr>
        <w:t xml:space="preserve"> адресы буенча урнашкан </w:t>
      </w:r>
    </w:p>
    <w:p w:rsidR="00B53057" w:rsidRPr="00B53057" w:rsidRDefault="00B53057" w:rsidP="00B53057">
      <w:pPr>
        <w:autoSpaceDE w:val="0"/>
        <w:autoSpaceDN w:val="0"/>
        <w:adjustRightInd w:val="0"/>
        <w:rPr>
          <w:rFonts w:ascii="Courier New" w:hAnsi="Courier New" w:cs="Courier New"/>
          <w:lang w:val="tt-RU"/>
        </w:rPr>
      </w:pPr>
    </w:p>
    <w:p w:rsidR="00B53057" w:rsidRPr="00B53057" w:rsidRDefault="00B53057" w:rsidP="00B53057">
      <w:pPr>
        <w:autoSpaceDE w:val="0"/>
        <w:autoSpaceDN w:val="0"/>
        <w:adjustRightInd w:val="0"/>
        <w:rPr>
          <w:rFonts w:ascii="Courier New" w:hAnsi="Courier New" w:cs="Courier New"/>
          <w:lang w:val="tt-RU"/>
        </w:rPr>
      </w:pPr>
      <w:r w:rsidRPr="00B53057">
        <w:rPr>
          <w:rFonts w:ascii="Courier New" w:hAnsi="Courier New" w:cs="Courier New"/>
        </w:rPr>
        <w:t>___________________________________________</w:t>
      </w:r>
      <w:r w:rsidRPr="00B53057">
        <w:rPr>
          <w:rFonts w:ascii="Courier New" w:hAnsi="Courier New" w:cs="Courier New"/>
          <w:lang w:val="tt-RU"/>
        </w:rPr>
        <w:t>______________</w:t>
      </w:r>
      <w:r w:rsidRPr="00B53057">
        <w:rPr>
          <w:rFonts w:ascii="Courier New" w:hAnsi="Courier New" w:cs="Courier New"/>
        </w:rPr>
        <w:t>____________</w:t>
      </w:r>
      <w:r w:rsidRPr="00B53057">
        <w:rPr>
          <w:rFonts w:ascii="Courier New" w:hAnsi="Courier New" w:cs="Courier New"/>
          <w:lang w:val="tt-RU"/>
        </w:rPr>
        <w:t xml:space="preserve"> нигезендә</w:t>
      </w:r>
    </w:p>
    <w:p w:rsidR="00B53057" w:rsidRPr="00B53057" w:rsidRDefault="00B53057" w:rsidP="00B53057">
      <w:pPr>
        <w:autoSpaceDE w:val="0"/>
        <w:autoSpaceDN w:val="0"/>
        <w:adjustRightInd w:val="0"/>
        <w:rPr>
          <w:rFonts w:ascii="Courier New" w:hAnsi="Courier New" w:cs="Courier New"/>
        </w:rPr>
      </w:pPr>
      <w:r w:rsidRPr="00B53057">
        <w:rPr>
          <w:rFonts w:ascii="Courier New" w:hAnsi="Courier New" w:cs="Courier New"/>
        </w:rPr>
        <w:t xml:space="preserve">                     (милек сертификаты, эшкә алу </w:t>
      </w:r>
      <w:r w:rsidRPr="00B53057">
        <w:rPr>
          <w:rFonts w:ascii="Courier New" w:hAnsi="Courier New" w:cs="Courier New"/>
          <w:lang w:val="tt-RU"/>
        </w:rPr>
        <w:t>шартнамәсе</w:t>
      </w:r>
      <w:r w:rsidRPr="00B53057">
        <w:rPr>
          <w:rFonts w:ascii="Courier New" w:hAnsi="Courier New" w:cs="Courier New"/>
        </w:rPr>
        <w:t>)</w:t>
      </w:r>
    </w:p>
    <w:p w:rsidR="00B53057" w:rsidRPr="00B53057" w:rsidRDefault="00B53057" w:rsidP="00B53057">
      <w:pPr>
        <w:autoSpaceDE w:val="0"/>
        <w:autoSpaceDN w:val="0"/>
        <w:adjustRightInd w:val="0"/>
        <w:rPr>
          <w:rFonts w:ascii="Courier New" w:hAnsi="Courier New" w:cs="Courier New"/>
        </w:rPr>
      </w:pPr>
    </w:p>
    <w:p w:rsidR="00B53057" w:rsidRPr="00B53057" w:rsidRDefault="00B53057" w:rsidP="00B53057">
      <w:pPr>
        <w:autoSpaceDE w:val="0"/>
        <w:autoSpaceDN w:val="0"/>
        <w:adjustRightInd w:val="0"/>
        <w:rPr>
          <w:rFonts w:ascii="Courier New" w:hAnsi="Courier New" w:cs="Courier New"/>
          <w:lang w:val="tt-RU"/>
        </w:rPr>
      </w:pPr>
      <w:r w:rsidRPr="00B53057">
        <w:rPr>
          <w:rFonts w:ascii="Courier New" w:hAnsi="Courier New" w:cs="Courier New"/>
        </w:rPr>
        <w:t xml:space="preserve">торак бинаның </w:t>
      </w:r>
      <w:r w:rsidRPr="00B53057">
        <w:rPr>
          <w:rFonts w:ascii="Courier New" w:hAnsi="Courier New" w:cs="Courier New"/>
          <w:lang w:val="tt-RU"/>
        </w:rPr>
        <w:t>__________________________________________________________________</w:t>
      </w:r>
    </w:p>
    <w:p w:rsidR="00B53057" w:rsidRPr="00B53057" w:rsidRDefault="00B53057" w:rsidP="00B53057">
      <w:pPr>
        <w:autoSpaceDE w:val="0"/>
        <w:autoSpaceDN w:val="0"/>
        <w:adjustRightInd w:val="0"/>
        <w:rPr>
          <w:rFonts w:ascii="Courier New" w:hAnsi="Courier New" w:cs="Courier New"/>
          <w:lang w:val="tt-RU"/>
        </w:rPr>
      </w:pPr>
      <w:r w:rsidRPr="00B53057">
        <w:rPr>
          <w:rFonts w:ascii="Courier New" w:hAnsi="Courier New" w:cs="Courier New"/>
          <w:lang w:val="tt-RU"/>
        </w:rPr>
        <w:t xml:space="preserve">                  </w:t>
      </w:r>
      <w:r w:rsidRPr="00B53057">
        <w:rPr>
          <w:rFonts w:ascii="Courier New" w:hAnsi="Courier New" w:cs="Courier New"/>
        </w:rPr>
        <w:t xml:space="preserve">(милекчесе, яллаучысы) </w:t>
      </w:r>
    </w:p>
    <w:p w:rsidR="00B53057" w:rsidRPr="00B53057" w:rsidRDefault="00B53057" w:rsidP="00B53057">
      <w:pPr>
        <w:autoSpaceDE w:val="0"/>
        <w:autoSpaceDN w:val="0"/>
        <w:adjustRightInd w:val="0"/>
        <w:rPr>
          <w:rFonts w:ascii="Courier New" w:hAnsi="Courier New" w:cs="Courier New"/>
          <w:lang w:val="tt-RU"/>
        </w:rPr>
      </w:pPr>
      <w:r w:rsidRPr="00B53057">
        <w:rPr>
          <w:rFonts w:ascii="Courier New" w:hAnsi="Courier New" w:cs="Courier New"/>
        </w:rPr>
        <w:t>булып торам.</w:t>
      </w:r>
    </w:p>
    <w:p w:rsidR="00B53057" w:rsidRPr="00B53057" w:rsidRDefault="00B53057" w:rsidP="00B53057">
      <w:pPr>
        <w:autoSpaceDE w:val="0"/>
        <w:autoSpaceDN w:val="0"/>
        <w:adjustRightInd w:val="0"/>
        <w:rPr>
          <w:rFonts w:ascii="Courier New" w:hAnsi="Courier New" w:cs="Courier New"/>
        </w:rPr>
      </w:pPr>
      <w:r w:rsidRPr="00B53057">
        <w:rPr>
          <w:rFonts w:ascii="Courier New" w:hAnsi="Courier New" w:cs="Courier New"/>
        </w:rPr>
        <w:t xml:space="preserve"> </w:t>
      </w:r>
    </w:p>
    <w:p w:rsidR="00B53057" w:rsidRPr="00B53057" w:rsidRDefault="00B53057" w:rsidP="00B53057">
      <w:pPr>
        <w:autoSpaceDE w:val="0"/>
        <w:autoSpaceDN w:val="0"/>
        <w:adjustRightInd w:val="0"/>
        <w:ind w:firstLine="540"/>
        <w:jc w:val="both"/>
        <w:rPr>
          <w:sz w:val="24"/>
          <w:szCs w:val="24"/>
        </w:rPr>
      </w:pPr>
      <w:r w:rsidRPr="00B53057">
        <w:rPr>
          <w:sz w:val="24"/>
          <w:szCs w:val="24"/>
        </w:rPr>
        <w:t>Әлеге торак бинаның милекчесе булып ________ нигезендә ___________ тора (гариза яллаучы исеменнән бирелсә).</w:t>
      </w:r>
    </w:p>
    <w:p w:rsidR="00B53057" w:rsidRPr="00B53057" w:rsidRDefault="00B53057" w:rsidP="00B53057">
      <w:pPr>
        <w:autoSpaceDE w:val="0"/>
        <w:autoSpaceDN w:val="0"/>
        <w:adjustRightInd w:val="0"/>
        <w:ind w:firstLine="540"/>
        <w:jc w:val="both"/>
        <w:rPr>
          <w:sz w:val="24"/>
          <w:szCs w:val="24"/>
        </w:rPr>
      </w:pPr>
      <w:r w:rsidRPr="00B53057">
        <w:rPr>
          <w:sz w:val="24"/>
          <w:szCs w:val="24"/>
        </w:rPr>
        <w:t>Россия Федерациясе Хөкүмәтенең 2006 елны</w:t>
      </w:r>
      <w:r w:rsidRPr="00B53057">
        <w:rPr>
          <w:sz w:val="24"/>
          <w:szCs w:val="24"/>
          <w:lang w:val="tt-RU"/>
        </w:rPr>
        <w:t xml:space="preserve">ң 28 </w:t>
      </w:r>
      <w:proofErr w:type="gramStart"/>
      <w:r w:rsidRPr="00B53057">
        <w:rPr>
          <w:sz w:val="24"/>
          <w:szCs w:val="24"/>
          <w:lang w:val="tt-RU"/>
        </w:rPr>
        <w:t xml:space="preserve">гыйнварындагы  </w:t>
      </w:r>
      <w:r w:rsidRPr="00B53057">
        <w:rPr>
          <w:sz w:val="24"/>
          <w:szCs w:val="24"/>
        </w:rPr>
        <w:t>47</w:t>
      </w:r>
      <w:proofErr w:type="gramEnd"/>
      <w:r w:rsidRPr="00B53057">
        <w:rPr>
          <w:sz w:val="24"/>
          <w:szCs w:val="24"/>
          <w:lang w:val="tt-RU"/>
        </w:rPr>
        <w:t xml:space="preserve"> номерлы </w:t>
      </w:r>
      <w:r w:rsidRPr="00B53057">
        <w:rPr>
          <w:sz w:val="24"/>
          <w:szCs w:val="24"/>
        </w:rPr>
        <w:t xml:space="preserve"> "</w:t>
      </w:r>
      <w:r w:rsidRPr="00B53057">
        <w:rPr>
          <w:color w:val="000000"/>
          <w:sz w:val="24"/>
          <w:szCs w:val="24"/>
          <w:lang w:val="tt-RU"/>
        </w:rPr>
        <w:t xml:space="preserve"> Бинаны торак урыны, торак урынын яшәү өчен яраксыз һәм күпфатирлы йортны авария хәлендә һәм сүтелергә яки реконструкцияләнергә тиешле дип тану турындагы нигезләмәне раслау хакында</w:t>
      </w:r>
      <w:r w:rsidRPr="00B53057">
        <w:rPr>
          <w:sz w:val="24"/>
          <w:szCs w:val="24"/>
        </w:rPr>
        <w:t>"гы карары белән каралган таләпләргә туры килүен бәяләүне һәм торакны түбәндәге нигезләргә бәйле рәвештә яшәү өчен яраклы (яраксыз) дип тануны үтенәм:</w:t>
      </w:r>
    </w:p>
    <w:p w:rsidR="00B53057" w:rsidRPr="00B53057" w:rsidRDefault="00B53057" w:rsidP="00B53057">
      <w:pPr>
        <w:autoSpaceDE w:val="0"/>
        <w:autoSpaceDN w:val="0"/>
        <w:adjustRightInd w:val="0"/>
        <w:ind w:firstLine="540"/>
        <w:jc w:val="both"/>
        <w:rPr>
          <w:sz w:val="24"/>
          <w:szCs w:val="24"/>
        </w:rPr>
      </w:pPr>
      <w:r w:rsidRPr="00B53057">
        <w:rPr>
          <w:sz w:val="24"/>
          <w:szCs w:val="24"/>
        </w:rPr>
        <w:t>___________________________________________________________</w:t>
      </w:r>
    </w:p>
    <w:p w:rsidR="00B53057" w:rsidRPr="00B53057" w:rsidRDefault="00B53057" w:rsidP="00B53057">
      <w:pPr>
        <w:autoSpaceDE w:val="0"/>
        <w:autoSpaceDN w:val="0"/>
        <w:adjustRightInd w:val="0"/>
        <w:ind w:firstLine="540"/>
        <w:jc w:val="both"/>
        <w:rPr>
          <w:sz w:val="24"/>
          <w:szCs w:val="24"/>
        </w:rPr>
      </w:pPr>
      <w:r w:rsidRPr="00B53057">
        <w:rPr>
          <w:sz w:val="24"/>
          <w:szCs w:val="24"/>
        </w:rPr>
        <w:t>___________________________________________________________</w:t>
      </w:r>
    </w:p>
    <w:p w:rsidR="00B53057" w:rsidRPr="00B53057" w:rsidRDefault="00B53057" w:rsidP="00B53057">
      <w:pPr>
        <w:autoSpaceDE w:val="0"/>
        <w:autoSpaceDN w:val="0"/>
        <w:adjustRightInd w:val="0"/>
        <w:ind w:firstLine="540"/>
        <w:jc w:val="both"/>
        <w:rPr>
          <w:sz w:val="24"/>
          <w:szCs w:val="24"/>
        </w:rPr>
      </w:pPr>
      <w:r w:rsidRPr="00B53057">
        <w:rPr>
          <w:sz w:val="24"/>
          <w:szCs w:val="24"/>
        </w:rPr>
        <w:t>__________________________________________________________.</w:t>
      </w:r>
    </w:p>
    <w:p w:rsidR="00B53057" w:rsidRPr="00B53057" w:rsidRDefault="00B53057" w:rsidP="00B53057">
      <w:pPr>
        <w:autoSpaceDE w:val="0"/>
        <w:autoSpaceDN w:val="0"/>
        <w:adjustRightInd w:val="0"/>
        <w:ind w:firstLine="540"/>
        <w:jc w:val="both"/>
        <w:rPr>
          <w:sz w:val="24"/>
          <w:szCs w:val="24"/>
        </w:rPr>
      </w:pPr>
      <w:r w:rsidRPr="00B53057">
        <w:rPr>
          <w:sz w:val="24"/>
          <w:szCs w:val="24"/>
        </w:rPr>
        <w:t>Гаризага түбәндәге сканерланган документлар беркетелә:</w:t>
      </w:r>
    </w:p>
    <w:p w:rsidR="00B53057" w:rsidRPr="00B53057" w:rsidRDefault="00B53057" w:rsidP="00B53057">
      <w:pPr>
        <w:autoSpaceDE w:val="0"/>
        <w:autoSpaceDN w:val="0"/>
        <w:adjustRightInd w:val="0"/>
        <w:ind w:firstLine="540"/>
        <w:jc w:val="both"/>
        <w:rPr>
          <w:sz w:val="24"/>
          <w:szCs w:val="24"/>
        </w:rPr>
      </w:pPr>
      <w:r w:rsidRPr="00B53057">
        <w:rPr>
          <w:sz w:val="24"/>
          <w:szCs w:val="24"/>
        </w:rPr>
        <w:t>1) күчемсез мөлкәткә хокукларның һәм аның белән алыш-бирешләрнең бердәм дәүләт реестрында теркәлмәгән торак урынга хокукны билгели торган документларның күчермәләре;</w:t>
      </w:r>
    </w:p>
    <w:p w:rsidR="00B53057" w:rsidRPr="00B53057" w:rsidRDefault="00B53057" w:rsidP="00B53057">
      <w:pPr>
        <w:autoSpaceDE w:val="0"/>
        <w:autoSpaceDN w:val="0"/>
        <w:adjustRightInd w:val="0"/>
        <w:ind w:firstLine="540"/>
        <w:jc w:val="both"/>
        <w:rPr>
          <w:sz w:val="24"/>
          <w:szCs w:val="24"/>
        </w:rPr>
      </w:pPr>
      <w:r w:rsidRPr="00B53057">
        <w:rPr>
          <w:sz w:val="24"/>
          <w:szCs w:val="24"/>
        </w:rPr>
        <w:t>2) торак булмаган бинаны киләчәктә аны торак дип тану өчен торак булмаган бинага карата - торак булмаган бинаны реконструкцияләү проекты.</w:t>
      </w:r>
    </w:p>
    <w:p w:rsidR="00B53057" w:rsidRPr="00B53057" w:rsidRDefault="00B53057" w:rsidP="00B53057">
      <w:pPr>
        <w:autoSpaceDE w:val="0"/>
        <w:autoSpaceDN w:val="0"/>
        <w:adjustRightInd w:val="0"/>
        <w:ind w:firstLine="540"/>
        <w:jc w:val="both"/>
        <w:rPr>
          <w:sz w:val="24"/>
          <w:szCs w:val="24"/>
        </w:rPr>
      </w:pPr>
      <w:r w:rsidRPr="00B53057">
        <w:rPr>
          <w:sz w:val="24"/>
          <w:szCs w:val="24"/>
        </w:rPr>
        <w:t>3) күпфатирлы йортны авария хәлендә һәм сүтелергә тиешле яки реконструкцияләнергә тиешле дип тану турындагы мәсьәлә куелган очракта, күпфатирлы йортны тикшерү үткәргән махсуслаштырылган оешма бәяләмәсе;</w:t>
      </w:r>
    </w:p>
    <w:p w:rsidR="00B53057" w:rsidRPr="00B53057" w:rsidRDefault="00B53057" w:rsidP="00B53057">
      <w:pPr>
        <w:autoSpaceDE w:val="0"/>
        <w:autoSpaceDN w:val="0"/>
        <w:adjustRightInd w:val="0"/>
        <w:ind w:firstLine="540"/>
        <w:jc w:val="both"/>
        <w:rPr>
          <w:sz w:val="24"/>
          <w:szCs w:val="24"/>
        </w:rPr>
      </w:pPr>
      <w:r w:rsidRPr="00B53057">
        <w:rPr>
          <w:sz w:val="24"/>
          <w:szCs w:val="24"/>
        </w:rPr>
        <w:t>4) торак бинаны тиешле (тиешле) нигезләмә белән билгеләнгән таләпләргә туры килү (туры килмәү) тану турында Карар кабул итү өчен бәяләмә кирәк булса, торакның киртәләү һәм алып баручы конструкцияләре элементларын тикшерү нәтиҗәләре буенча проект-тикшеренү оешмасы бәяләмәсе</w:t>
      </w:r>
    </w:p>
    <w:p w:rsidR="00B53057" w:rsidRPr="00B53057" w:rsidRDefault="00B53057" w:rsidP="00B53057">
      <w:pPr>
        <w:autoSpaceDE w:val="0"/>
        <w:autoSpaceDN w:val="0"/>
        <w:adjustRightInd w:val="0"/>
        <w:ind w:firstLine="540"/>
        <w:jc w:val="both"/>
        <w:rPr>
          <w:sz w:val="24"/>
          <w:szCs w:val="24"/>
        </w:rPr>
      </w:pPr>
      <w:r w:rsidRPr="00B53057">
        <w:rPr>
          <w:sz w:val="24"/>
          <w:szCs w:val="24"/>
        </w:rPr>
        <w:lastRenderedPageBreak/>
        <w:t>Сканерланган документларның оригиналын сораган вакытта тапшырырга сүз бирәм.</w:t>
      </w:r>
    </w:p>
    <w:p w:rsidR="00B53057" w:rsidRPr="00B53057" w:rsidRDefault="00B53057" w:rsidP="00B53057">
      <w:pPr>
        <w:autoSpaceDE w:val="0"/>
        <w:autoSpaceDN w:val="0"/>
        <w:adjustRightInd w:val="0"/>
        <w:ind w:firstLine="540"/>
        <w:jc w:val="both"/>
        <w:rPr>
          <w:sz w:val="24"/>
          <w:szCs w:val="24"/>
        </w:rPr>
      </w:pPr>
    </w:p>
    <w:p w:rsidR="00B53057" w:rsidRPr="00B53057" w:rsidRDefault="00B53057" w:rsidP="00B53057">
      <w:pPr>
        <w:autoSpaceDE w:val="0"/>
        <w:autoSpaceDN w:val="0"/>
        <w:adjustRightInd w:val="0"/>
        <w:rPr>
          <w:rFonts w:ascii="Courier New" w:hAnsi="Courier New" w:cs="Courier New"/>
        </w:rPr>
      </w:pPr>
      <w:r w:rsidRPr="00B53057">
        <w:rPr>
          <w:rFonts w:ascii="Courier New" w:hAnsi="Courier New" w:cs="Courier New"/>
        </w:rPr>
        <w:t xml:space="preserve">    "__"______________ ____ ел.                            _________________</w:t>
      </w:r>
    </w:p>
    <w:p w:rsidR="00B53057" w:rsidRPr="00B53057" w:rsidRDefault="00B53057" w:rsidP="00B53057">
      <w:pPr>
        <w:autoSpaceDE w:val="0"/>
        <w:autoSpaceDN w:val="0"/>
        <w:adjustRightInd w:val="0"/>
        <w:rPr>
          <w:rFonts w:ascii="Courier New" w:hAnsi="Courier New" w:cs="Courier New"/>
        </w:rPr>
      </w:pPr>
      <w:r w:rsidRPr="00B53057">
        <w:rPr>
          <w:rFonts w:ascii="Courier New" w:hAnsi="Courier New" w:cs="Courier New"/>
        </w:rPr>
        <w:t xml:space="preserve">                                                              (имза)</w:t>
      </w:r>
    </w:p>
    <w:p w:rsidR="00B53057" w:rsidRPr="00B53057" w:rsidRDefault="00B53057" w:rsidP="00B53057">
      <w:pPr>
        <w:widowControl w:val="0"/>
        <w:autoSpaceDE w:val="0"/>
        <w:autoSpaceDN w:val="0"/>
        <w:adjustRightInd w:val="0"/>
        <w:ind w:firstLine="851"/>
        <w:jc w:val="both"/>
        <w:rPr>
          <w:color w:val="000000"/>
          <w:sz w:val="28"/>
          <w:szCs w:val="28"/>
        </w:rPr>
      </w:pPr>
    </w:p>
    <w:p w:rsidR="00354344" w:rsidRPr="00354344" w:rsidRDefault="00354344" w:rsidP="00354344">
      <w:pPr>
        <w:widowControl w:val="0"/>
        <w:autoSpaceDE w:val="0"/>
        <w:autoSpaceDN w:val="0"/>
        <w:adjustRightInd w:val="0"/>
        <w:ind w:firstLine="851"/>
        <w:jc w:val="both"/>
        <w:rPr>
          <w:color w:val="000000"/>
          <w:sz w:val="28"/>
          <w:szCs w:val="28"/>
        </w:rPr>
      </w:pPr>
    </w:p>
    <w:p w:rsidR="009B1FA3" w:rsidRPr="009B1FA3" w:rsidRDefault="009B1FA3" w:rsidP="009B1FA3">
      <w:pPr>
        <w:widowControl w:val="0"/>
        <w:autoSpaceDE w:val="0"/>
        <w:autoSpaceDN w:val="0"/>
        <w:adjustRightInd w:val="0"/>
        <w:ind w:firstLine="851"/>
        <w:jc w:val="both"/>
        <w:rPr>
          <w:color w:val="000000"/>
          <w:sz w:val="24"/>
          <w:szCs w:val="24"/>
        </w:rPr>
      </w:pPr>
      <w:bookmarkStart w:id="5" w:name="_Hlk85807985"/>
      <w:r w:rsidRPr="009B1FA3">
        <w:rPr>
          <w:noProof/>
          <w:position w:val="-9"/>
          <w:sz w:val="24"/>
          <w:szCs w:val="24"/>
        </w:rPr>
        <w:drawing>
          <wp:inline distT="0" distB="0" distL="0" distR="0" wp14:anchorId="06DCE0A2" wp14:editId="62A2497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B1FA3">
        <w:rPr>
          <w:sz w:val="24"/>
          <w:szCs w:val="24"/>
        </w:rPr>
        <w:t xml:space="preserve"> </w:t>
      </w:r>
      <w:r w:rsidRPr="009B1FA3">
        <w:rPr>
          <w:color w:val="000000"/>
          <w:sz w:val="24"/>
          <w:szCs w:val="24"/>
        </w:rPr>
        <w:t>Татарстан Республикасы дәүләт һәм муниципаль хезмәтләр порталының шәхси кабинетына;</w:t>
      </w:r>
    </w:p>
    <w:p w:rsidR="009B1FA3" w:rsidRPr="009B1FA3" w:rsidRDefault="009B1FA3" w:rsidP="009B1FA3">
      <w:pPr>
        <w:widowControl w:val="0"/>
        <w:autoSpaceDE w:val="0"/>
        <w:autoSpaceDN w:val="0"/>
        <w:adjustRightInd w:val="0"/>
        <w:ind w:firstLine="851"/>
        <w:jc w:val="both"/>
        <w:rPr>
          <w:color w:val="000000"/>
          <w:sz w:val="24"/>
          <w:szCs w:val="24"/>
        </w:rPr>
      </w:pPr>
    </w:p>
    <w:p w:rsidR="009B1FA3" w:rsidRPr="009B1FA3" w:rsidRDefault="009B1FA3" w:rsidP="009B1FA3">
      <w:pPr>
        <w:widowControl w:val="0"/>
        <w:autoSpaceDE w:val="0"/>
        <w:autoSpaceDN w:val="0"/>
        <w:adjustRightInd w:val="0"/>
        <w:ind w:firstLine="851"/>
        <w:jc w:val="both"/>
        <w:rPr>
          <w:color w:val="000000"/>
          <w:sz w:val="24"/>
          <w:szCs w:val="24"/>
        </w:rPr>
      </w:pPr>
      <w:r w:rsidRPr="009B1FA3">
        <w:rPr>
          <w:noProof/>
          <w:position w:val="-9"/>
          <w:sz w:val="24"/>
          <w:szCs w:val="24"/>
        </w:rPr>
        <w:drawing>
          <wp:inline distT="0" distB="0" distL="0" distR="0" wp14:anchorId="06E9574A" wp14:editId="40C66B6E">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B1FA3">
        <w:rPr>
          <w:sz w:val="24"/>
          <w:szCs w:val="24"/>
        </w:rPr>
        <w:t xml:space="preserve"> </w:t>
      </w:r>
      <w:r w:rsidRPr="009B1FA3">
        <w:rPr>
          <w:color w:val="000000"/>
          <w:sz w:val="24"/>
          <w:szCs w:val="24"/>
        </w:rPr>
        <w:t>Татарстан Республикасы дәүләт һәм муниципаль хезмәтләр күрсәтүнең күпфункцияле үзәгендә;</w:t>
      </w:r>
    </w:p>
    <w:p w:rsidR="009B1FA3" w:rsidRPr="009B1FA3" w:rsidRDefault="009B1FA3" w:rsidP="009B1FA3">
      <w:pPr>
        <w:widowControl w:val="0"/>
        <w:autoSpaceDE w:val="0"/>
        <w:autoSpaceDN w:val="0"/>
        <w:adjustRightInd w:val="0"/>
        <w:ind w:firstLine="851"/>
        <w:jc w:val="both"/>
        <w:rPr>
          <w:color w:val="000000"/>
          <w:sz w:val="24"/>
          <w:szCs w:val="24"/>
        </w:rPr>
      </w:pPr>
    </w:p>
    <w:p w:rsidR="009B1FA3" w:rsidRPr="009B1FA3" w:rsidRDefault="009B1FA3" w:rsidP="009B1FA3">
      <w:pPr>
        <w:widowControl w:val="0"/>
        <w:autoSpaceDE w:val="0"/>
        <w:autoSpaceDN w:val="0"/>
        <w:adjustRightInd w:val="0"/>
        <w:ind w:firstLine="851"/>
        <w:jc w:val="both"/>
        <w:rPr>
          <w:b/>
          <w:i/>
          <w:color w:val="000000"/>
          <w:sz w:val="24"/>
          <w:szCs w:val="24"/>
        </w:rPr>
      </w:pPr>
      <w:r w:rsidRPr="009B1FA3">
        <w:rPr>
          <w:noProof/>
          <w:position w:val="-9"/>
          <w:sz w:val="24"/>
          <w:szCs w:val="24"/>
        </w:rPr>
        <w:drawing>
          <wp:inline distT="0" distB="0" distL="0" distR="0" wp14:anchorId="1714219F" wp14:editId="7A5A8F40">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B1FA3">
        <w:rPr>
          <w:b/>
          <w:i/>
          <w:color w:val="000000"/>
          <w:sz w:val="24"/>
          <w:szCs w:val="24"/>
          <w:lang w:val="tt-RU"/>
        </w:rPr>
        <w:t>Органда</w:t>
      </w:r>
      <w:r w:rsidRPr="009B1FA3">
        <w:rPr>
          <w:b/>
          <w:i/>
          <w:color w:val="000000"/>
          <w:sz w:val="24"/>
          <w:szCs w:val="24"/>
        </w:rPr>
        <w:t>.</w:t>
      </w:r>
    </w:p>
    <w:p w:rsidR="009B1FA3" w:rsidRPr="009B1FA3" w:rsidRDefault="009B1FA3" w:rsidP="009B1FA3">
      <w:pPr>
        <w:widowControl w:val="0"/>
        <w:autoSpaceDE w:val="0"/>
        <w:autoSpaceDN w:val="0"/>
        <w:adjustRightInd w:val="0"/>
        <w:ind w:firstLine="851"/>
        <w:jc w:val="both"/>
        <w:rPr>
          <w:color w:val="000000"/>
          <w:spacing w:val="-6"/>
          <w:sz w:val="24"/>
          <w:szCs w:val="24"/>
        </w:rPr>
      </w:pPr>
    </w:p>
    <w:p w:rsidR="009B1FA3" w:rsidRPr="009B1FA3" w:rsidRDefault="009B1FA3" w:rsidP="009B1FA3">
      <w:pPr>
        <w:jc w:val="center"/>
        <w:rPr>
          <w:sz w:val="24"/>
          <w:szCs w:val="24"/>
        </w:rPr>
      </w:pPr>
    </w:p>
    <w:p w:rsidR="009B1FA3" w:rsidRPr="009B1FA3" w:rsidRDefault="009B1FA3" w:rsidP="009B1FA3">
      <w:pPr>
        <w:jc w:val="center"/>
        <w:rPr>
          <w:sz w:val="24"/>
          <w:szCs w:val="24"/>
        </w:rPr>
      </w:pPr>
    </w:p>
    <w:p w:rsidR="009B1FA3" w:rsidRPr="009B1FA3" w:rsidRDefault="009B1FA3" w:rsidP="009B1FA3">
      <w:pPr>
        <w:jc w:val="both"/>
        <w:rPr>
          <w:sz w:val="24"/>
          <w:szCs w:val="24"/>
        </w:rPr>
      </w:pPr>
      <w:r w:rsidRPr="009B1FA3">
        <w:rPr>
          <w:sz w:val="24"/>
          <w:szCs w:val="24"/>
        </w:rPr>
        <w:t>______________</w:t>
      </w:r>
      <w:r w:rsidRPr="009B1FA3">
        <w:rPr>
          <w:sz w:val="24"/>
          <w:szCs w:val="24"/>
        </w:rPr>
        <w:tab/>
      </w:r>
      <w:r w:rsidRPr="009B1FA3">
        <w:rPr>
          <w:sz w:val="24"/>
          <w:szCs w:val="24"/>
        </w:rPr>
        <w:tab/>
      </w:r>
      <w:r w:rsidRPr="009B1FA3">
        <w:rPr>
          <w:sz w:val="24"/>
          <w:szCs w:val="24"/>
        </w:rPr>
        <w:tab/>
      </w:r>
      <w:r w:rsidRPr="009B1FA3">
        <w:rPr>
          <w:sz w:val="24"/>
          <w:szCs w:val="24"/>
        </w:rPr>
        <w:tab/>
        <w:t>_________________ ( ________________)</w:t>
      </w:r>
    </w:p>
    <w:p w:rsidR="009B1FA3" w:rsidRPr="009B1FA3" w:rsidRDefault="009B1FA3" w:rsidP="009B1FA3">
      <w:pPr>
        <w:rPr>
          <w:sz w:val="24"/>
          <w:szCs w:val="24"/>
        </w:rPr>
      </w:pPr>
      <w:r w:rsidRPr="009B1FA3">
        <w:rPr>
          <w:sz w:val="24"/>
          <w:szCs w:val="24"/>
        </w:rPr>
        <w:tab/>
        <w:t>(дата)</w:t>
      </w:r>
      <w:r w:rsidRPr="009B1FA3">
        <w:rPr>
          <w:sz w:val="24"/>
          <w:szCs w:val="24"/>
        </w:rPr>
        <w:tab/>
      </w:r>
      <w:r w:rsidRPr="009B1FA3">
        <w:rPr>
          <w:sz w:val="24"/>
          <w:szCs w:val="24"/>
        </w:rPr>
        <w:tab/>
      </w:r>
      <w:r w:rsidRPr="009B1FA3">
        <w:rPr>
          <w:sz w:val="24"/>
          <w:szCs w:val="24"/>
        </w:rPr>
        <w:tab/>
      </w:r>
      <w:r w:rsidRPr="009B1FA3">
        <w:rPr>
          <w:sz w:val="24"/>
          <w:szCs w:val="24"/>
        </w:rPr>
        <w:tab/>
      </w:r>
      <w:r w:rsidRPr="009B1FA3">
        <w:rPr>
          <w:sz w:val="24"/>
          <w:szCs w:val="24"/>
        </w:rPr>
        <w:tab/>
      </w:r>
      <w:r w:rsidRPr="009B1FA3">
        <w:rPr>
          <w:sz w:val="24"/>
          <w:szCs w:val="24"/>
        </w:rPr>
        <w:tab/>
      </w:r>
      <w:r w:rsidRPr="009B1FA3">
        <w:rPr>
          <w:sz w:val="24"/>
          <w:szCs w:val="24"/>
          <w:lang w:val="tt-RU"/>
        </w:rPr>
        <w:t>(имза</w:t>
      </w:r>
      <w:r w:rsidRPr="009B1FA3">
        <w:rPr>
          <w:sz w:val="24"/>
          <w:szCs w:val="24"/>
        </w:rPr>
        <w:t>)</w:t>
      </w:r>
      <w:r w:rsidRPr="009B1FA3">
        <w:rPr>
          <w:sz w:val="24"/>
          <w:szCs w:val="24"/>
        </w:rPr>
        <w:tab/>
      </w:r>
      <w:r w:rsidRPr="009B1FA3">
        <w:rPr>
          <w:sz w:val="24"/>
          <w:szCs w:val="24"/>
        </w:rPr>
        <w:tab/>
        <w:t xml:space="preserve">   </w:t>
      </w:r>
      <w:r w:rsidRPr="009B1FA3">
        <w:rPr>
          <w:sz w:val="24"/>
          <w:szCs w:val="24"/>
          <w:lang w:val="tt-RU"/>
        </w:rPr>
        <w:t xml:space="preserve">           </w:t>
      </w:r>
      <w:proofErr w:type="gramStart"/>
      <w:r w:rsidRPr="009B1FA3">
        <w:rPr>
          <w:sz w:val="24"/>
          <w:szCs w:val="24"/>
          <w:lang w:val="tt-RU"/>
        </w:rPr>
        <w:t xml:space="preserve">  </w:t>
      </w:r>
      <w:r w:rsidRPr="009B1FA3">
        <w:rPr>
          <w:sz w:val="24"/>
          <w:szCs w:val="24"/>
        </w:rPr>
        <w:t xml:space="preserve"> (</w:t>
      </w:r>
      <w:proofErr w:type="gramEnd"/>
      <w:r w:rsidRPr="009B1FA3">
        <w:rPr>
          <w:sz w:val="24"/>
          <w:szCs w:val="24"/>
        </w:rPr>
        <w:t>Ф.И.О.)</w:t>
      </w: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9B1FA3" w:rsidRDefault="009B1FA3" w:rsidP="00354344">
      <w:pPr>
        <w:ind w:left="5812"/>
        <w:rPr>
          <w:sz w:val="28"/>
          <w:szCs w:val="28"/>
        </w:rPr>
      </w:pPr>
    </w:p>
    <w:p w:rsidR="00354344" w:rsidRPr="00354344" w:rsidRDefault="00354344" w:rsidP="00354344">
      <w:pPr>
        <w:ind w:left="5812"/>
        <w:rPr>
          <w:sz w:val="28"/>
          <w:szCs w:val="28"/>
        </w:rPr>
      </w:pPr>
    </w:p>
    <w:p w:rsidR="00A757A7" w:rsidRPr="00AF4C60" w:rsidRDefault="00354344" w:rsidP="00A757A7">
      <w:pPr>
        <w:ind w:left="5812"/>
        <w:rPr>
          <w:sz w:val="28"/>
          <w:szCs w:val="28"/>
        </w:rPr>
      </w:pPr>
      <w:r w:rsidRPr="00354344">
        <w:rPr>
          <w:sz w:val="28"/>
          <w:szCs w:val="28"/>
        </w:rPr>
        <w:t xml:space="preserve"> </w:t>
      </w:r>
      <w:bookmarkEnd w:id="5"/>
      <w:r w:rsidR="00A757A7" w:rsidRPr="00AF4C60">
        <w:rPr>
          <w:sz w:val="28"/>
          <w:szCs w:val="28"/>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регламентына</w:t>
      </w:r>
    </w:p>
    <w:p w:rsidR="00354344" w:rsidRPr="00354344" w:rsidRDefault="00A757A7" w:rsidP="00A757A7">
      <w:pPr>
        <w:ind w:left="5812"/>
        <w:rPr>
          <w:sz w:val="28"/>
          <w:szCs w:val="28"/>
        </w:rPr>
      </w:pPr>
      <w:r>
        <w:rPr>
          <w:sz w:val="28"/>
          <w:szCs w:val="28"/>
        </w:rPr>
        <w:t>4</w:t>
      </w:r>
      <w:r w:rsidRPr="00AF4C60">
        <w:rPr>
          <w:sz w:val="28"/>
          <w:szCs w:val="28"/>
        </w:rPr>
        <w:t xml:space="preserve"> нче кушымта</w:t>
      </w:r>
    </w:p>
    <w:p w:rsidR="00A757A7" w:rsidRPr="00A757A7" w:rsidRDefault="00A757A7" w:rsidP="00A757A7">
      <w:pPr>
        <w:shd w:val="clear" w:color="auto" w:fill="FFFFFF"/>
        <w:spacing w:before="100" w:beforeAutospacing="1" w:after="100" w:afterAutospacing="1" w:line="336" w:lineRule="atLeast"/>
        <w:jc w:val="center"/>
        <w:rPr>
          <w:bCs/>
          <w:sz w:val="22"/>
          <w:szCs w:val="22"/>
          <w:lang w:val="tt-RU"/>
        </w:rPr>
      </w:pPr>
      <w:r w:rsidRPr="00A757A7">
        <w:rPr>
          <w:bCs/>
          <w:sz w:val="22"/>
          <w:szCs w:val="22"/>
        </w:rPr>
        <w:t xml:space="preserve">Бинаны тикшерү </w:t>
      </w:r>
    </w:p>
    <w:p w:rsidR="00A757A7" w:rsidRPr="00A757A7" w:rsidRDefault="00A757A7" w:rsidP="00A757A7">
      <w:pPr>
        <w:autoSpaceDE w:val="0"/>
        <w:autoSpaceDN w:val="0"/>
        <w:adjustRightInd w:val="0"/>
        <w:jc w:val="center"/>
        <w:rPr>
          <w:sz w:val="22"/>
          <w:szCs w:val="22"/>
        </w:rPr>
      </w:pPr>
      <w:r w:rsidRPr="00A757A7">
        <w:rPr>
          <w:bCs/>
          <w:sz w:val="22"/>
          <w:szCs w:val="22"/>
          <w:lang w:val="tt-RU"/>
        </w:rPr>
        <w:t>АКТы</w:t>
      </w:r>
      <w:r w:rsidRPr="00A757A7">
        <w:rPr>
          <w:sz w:val="22"/>
          <w:szCs w:val="22"/>
        </w:rPr>
        <w:t xml:space="preserve"> </w:t>
      </w:r>
    </w:p>
    <w:p w:rsidR="00A757A7" w:rsidRPr="00A757A7" w:rsidRDefault="00A757A7" w:rsidP="00A757A7">
      <w:pPr>
        <w:autoSpaceDE w:val="0"/>
        <w:autoSpaceDN w:val="0"/>
        <w:adjustRightInd w:val="0"/>
        <w:rPr>
          <w:sz w:val="22"/>
          <w:szCs w:val="22"/>
        </w:rPr>
      </w:pPr>
    </w:p>
    <w:p w:rsidR="00A757A7" w:rsidRPr="00A757A7" w:rsidRDefault="00A757A7" w:rsidP="00A757A7">
      <w:pPr>
        <w:autoSpaceDE w:val="0"/>
        <w:autoSpaceDN w:val="0"/>
        <w:adjustRightInd w:val="0"/>
        <w:rPr>
          <w:sz w:val="22"/>
          <w:szCs w:val="22"/>
        </w:rPr>
      </w:pPr>
      <w:r w:rsidRPr="00A757A7">
        <w:rPr>
          <w:sz w:val="22"/>
          <w:szCs w:val="22"/>
        </w:rPr>
        <w:t>№ ________________________ _______________________________________</w:t>
      </w:r>
    </w:p>
    <w:p w:rsidR="00A757A7" w:rsidRPr="00A757A7" w:rsidRDefault="00A757A7" w:rsidP="00A757A7">
      <w:pPr>
        <w:autoSpaceDE w:val="0"/>
        <w:autoSpaceDN w:val="0"/>
        <w:adjustRightInd w:val="0"/>
        <w:jc w:val="center"/>
        <w:rPr>
          <w:sz w:val="22"/>
          <w:szCs w:val="22"/>
        </w:rPr>
      </w:pPr>
      <w:r w:rsidRPr="00A757A7">
        <w:rPr>
          <w:sz w:val="22"/>
          <w:szCs w:val="22"/>
        </w:rPr>
        <w:t>(дата)</w:t>
      </w:r>
    </w:p>
    <w:p w:rsidR="00A757A7" w:rsidRPr="00A757A7" w:rsidRDefault="00A757A7" w:rsidP="00A757A7">
      <w:pPr>
        <w:autoSpaceDE w:val="0"/>
        <w:autoSpaceDN w:val="0"/>
        <w:adjustRightInd w:val="0"/>
        <w:rPr>
          <w:sz w:val="22"/>
          <w:szCs w:val="22"/>
        </w:rPr>
      </w:pPr>
    </w:p>
    <w:tbl>
      <w:tblPr>
        <w:tblW w:w="10080" w:type="dxa"/>
        <w:tblCellMar>
          <w:top w:w="15" w:type="dxa"/>
          <w:left w:w="15" w:type="dxa"/>
          <w:bottom w:w="15" w:type="dxa"/>
          <w:right w:w="15" w:type="dxa"/>
        </w:tblCellMar>
        <w:tblLook w:val="04A0" w:firstRow="1" w:lastRow="0" w:firstColumn="1" w:lastColumn="0" w:noHBand="0" w:noVBand="1"/>
      </w:tblPr>
      <w:tblGrid>
        <w:gridCol w:w="9545"/>
        <w:gridCol w:w="535"/>
      </w:tblGrid>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__________________________________________________________________________________</w:t>
            </w:r>
          </w:p>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(күпфатирлы йортның (бина) урыны),</w:t>
            </w:r>
          </w:p>
          <w:p w:rsidR="00A757A7" w:rsidRPr="00A757A7" w:rsidRDefault="00A757A7" w:rsidP="00A757A7">
            <w:pPr>
              <w:shd w:val="clear" w:color="auto" w:fill="FFFFFF"/>
              <w:spacing w:before="24" w:after="24" w:line="336" w:lineRule="atLeast"/>
              <w:jc w:val="center"/>
              <w:rPr>
                <w:sz w:val="22"/>
                <w:szCs w:val="22"/>
              </w:rPr>
            </w:pP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шул исәптән торак пункт һәм урам исемнәре, йорт һәм фатир номерлары)</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ind w:firstLine="480"/>
              <w:rPr>
                <w:sz w:val="22"/>
                <w:szCs w:val="22"/>
              </w:rPr>
            </w:pPr>
            <w:r w:rsidRPr="00A757A7">
              <w:rPr>
                <w:sz w:val="22"/>
                <w:szCs w:val="22"/>
              </w:rPr>
              <w:t>Ведомствоара комиссия</w:t>
            </w:r>
          </w:p>
        </w:tc>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rPr>
            </w:pPr>
            <w:r w:rsidRPr="00A757A7">
              <w:rPr>
                <w:sz w:val="22"/>
                <w:szCs w:val="22"/>
              </w:rPr>
              <w:t>,</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 xml:space="preserve">(кем итеп билгеләнгән, федераль башкарма хакимият органы, Россия Федерациясе </w:t>
            </w: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субъекты башкарма хакимияте органы, җирле үзидарә органы исеме, комиссия,</w:t>
            </w: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чакырылышы турында карарның датасы, номеры)</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lang w:val="tt-RU"/>
              </w:rPr>
            </w:pPr>
          </w:p>
        </w:tc>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lang w:val="tt-RU"/>
              </w:rPr>
            </w:pP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(ф. и.</w:t>
            </w:r>
            <w:r w:rsidRPr="00A757A7">
              <w:rPr>
                <w:sz w:val="22"/>
                <w:szCs w:val="22"/>
                <w:lang w:val="tt-RU"/>
              </w:rPr>
              <w:t>а.и</w:t>
            </w:r>
            <w:r w:rsidRPr="00A757A7">
              <w:rPr>
                <w:sz w:val="22"/>
                <w:szCs w:val="22"/>
              </w:rPr>
              <w:t>, биләгән вазыйфасы һәм эш урыны)</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rPr>
            </w:pPr>
            <w:r w:rsidRPr="00A757A7">
              <w:rPr>
                <w:sz w:val="22"/>
                <w:szCs w:val="22"/>
                <w:lang w:val="tt-RU"/>
              </w:rPr>
              <w:t xml:space="preserve">һәм  </w:t>
            </w:r>
            <w:r w:rsidRPr="00A757A7">
              <w:rPr>
                <w:sz w:val="22"/>
                <w:szCs w:val="22"/>
              </w:rPr>
              <w:t xml:space="preserve">комиссия әгъзалары </w:t>
            </w:r>
          </w:p>
        </w:tc>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(ф. и.</w:t>
            </w:r>
            <w:r w:rsidRPr="00A757A7">
              <w:rPr>
                <w:sz w:val="22"/>
                <w:szCs w:val="22"/>
                <w:lang w:val="tt-RU"/>
              </w:rPr>
              <w:t>а.и</w:t>
            </w:r>
            <w:r w:rsidRPr="00A757A7">
              <w:rPr>
                <w:sz w:val="22"/>
                <w:szCs w:val="22"/>
              </w:rPr>
              <w:t>, биләгән вазыйфасы һәм эш урыны)</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lang w:val="tt-RU"/>
              </w:rPr>
            </w:pPr>
            <w:r w:rsidRPr="00A757A7">
              <w:rPr>
                <w:sz w:val="22"/>
                <w:szCs w:val="22"/>
                <w:lang w:val="tt-RU"/>
              </w:rPr>
              <w:lastRenderedPageBreak/>
              <w:t>чакырылган экспертлар</w:t>
            </w:r>
          </w:p>
        </w:tc>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(ф. и.</w:t>
            </w:r>
            <w:r w:rsidRPr="00A757A7">
              <w:rPr>
                <w:sz w:val="22"/>
                <w:szCs w:val="22"/>
                <w:lang w:val="tt-RU"/>
              </w:rPr>
              <w:t>а.и</w:t>
            </w:r>
            <w:r w:rsidRPr="00A757A7">
              <w:rPr>
                <w:sz w:val="22"/>
                <w:szCs w:val="22"/>
              </w:rPr>
              <w:t>, биләгән вазыйфасы һәм эш урыны)</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rPr>
            </w:pPr>
            <w:r w:rsidRPr="00A757A7">
              <w:rPr>
                <w:sz w:val="22"/>
                <w:szCs w:val="22"/>
                <w:lang w:val="tt-RU"/>
              </w:rPr>
              <w:t>Һәм торак милекчесен яки аларга вәкаләтле затны чакыртып</w:t>
            </w: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highlight w:val="yellow"/>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(ф. и.</w:t>
            </w:r>
            <w:r w:rsidRPr="00A757A7">
              <w:rPr>
                <w:sz w:val="22"/>
                <w:szCs w:val="22"/>
                <w:lang w:val="tt-RU"/>
              </w:rPr>
              <w:t>а.и</w:t>
            </w:r>
            <w:r w:rsidRPr="00A757A7">
              <w:rPr>
                <w:sz w:val="22"/>
                <w:szCs w:val="22"/>
              </w:rPr>
              <w:t>, биләгән вазыйфасы һәм эш урыны)</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rPr>
            </w:pPr>
            <w:r w:rsidRPr="00A757A7">
              <w:rPr>
                <w:sz w:val="22"/>
                <w:szCs w:val="22"/>
              </w:rPr>
              <w:t>гариза буенча бинаны (күпфатирлы йорт) тикшерде</w:t>
            </w:r>
          </w:p>
        </w:tc>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(гариза бирүченең реквизитлары: ф. и. о. и адрес - физик зат өчен, оешманың исеме һәм биләгән вазыйфасы - юридик зат өчен</w:t>
            </w:r>
            <w:r w:rsidRPr="00A757A7">
              <w:rPr>
                <w:sz w:val="22"/>
                <w:szCs w:val="22"/>
                <w:lang w:val="tt-RU"/>
              </w:rPr>
              <w:t xml:space="preserve"> </w:t>
            </w:r>
          </w:p>
        </w:tc>
      </w:tr>
      <w:tr w:rsidR="00A757A7" w:rsidRPr="00A757A7" w:rsidTr="006322C5">
        <w:trPr>
          <w:trHeight w:val="336"/>
        </w:trPr>
        <w:tc>
          <w:tcPr>
            <w:tcW w:w="0" w:type="auto"/>
            <w:gridSpan w:val="2"/>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оешманың исеме һәм биләгән вазыйфасы - юридик зат өчен)</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rPr>
            </w:pPr>
            <w:r w:rsidRPr="00A757A7">
              <w:rPr>
                <w:sz w:val="22"/>
                <w:szCs w:val="22"/>
              </w:rPr>
              <w:t>һәм бинаны тикшерү буенча әлеге акт төзеде</w:t>
            </w:r>
          </w:p>
          <w:p w:rsidR="00A757A7" w:rsidRPr="00A757A7" w:rsidRDefault="00A757A7" w:rsidP="00A757A7">
            <w:pPr>
              <w:shd w:val="clear" w:color="auto" w:fill="FFFFFF"/>
              <w:spacing w:before="24" w:after="24" w:line="336" w:lineRule="atLeast"/>
              <w:rPr>
                <w:sz w:val="22"/>
                <w:szCs w:val="22"/>
              </w:rPr>
            </w:pPr>
            <w:r w:rsidRPr="00A757A7">
              <w:rPr>
                <w:sz w:val="22"/>
                <w:szCs w:val="22"/>
              </w:rPr>
              <w:t>күпфатирлы йортның торышы)</w:t>
            </w:r>
          </w:p>
        </w:tc>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r>
      <w:tr w:rsidR="00A757A7" w:rsidRPr="00A757A7" w:rsidTr="006322C5">
        <w:trPr>
          <w:trHeight w:val="336"/>
        </w:trPr>
        <w:tc>
          <w:tcPr>
            <w:tcW w:w="0" w:type="auto"/>
            <w:tcBorders>
              <w:top w:val="nil"/>
              <w:left w:val="nil"/>
              <w:bottom w:val="single" w:sz="6" w:space="0" w:color="000000"/>
              <w:right w:val="nil"/>
            </w:tcBorders>
            <w:tcMar>
              <w:top w:w="15" w:type="dxa"/>
              <w:left w:w="70" w:type="dxa"/>
              <w:bottom w:w="15" w:type="dxa"/>
              <w:right w:w="70" w:type="dxa"/>
            </w:tcMar>
            <w:hideMark/>
          </w:tcPr>
          <w:p w:rsidR="00A757A7" w:rsidRPr="00A757A7" w:rsidRDefault="00A757A7" w:rsidP="00A757A7">
            <w:pPr>
              <w:rPr>
                <w:sz w:val="22"/>
                <w:szCs w:val="22"/>
              </w:rPr>
            </w:pPr>
          </w:p>
        </w:tc>
        <w:tc>
          <w:tcPr>
            <w:tcW w:w="0" w:type="auto"/>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rPr>
                <w:sz w:val="22"/>
                <w:szCs w:val="22"/>
              </w:rPr>
            </w:pPr>
            <w:r w:rsidRPr="00A757A7">
              <w:rPr>
                <w:sz w:val="22"/>
                <w:szCs w:val="22"/>
              </w:rPr>
              <w:t>.</w:t>
            </w:r>
          </w:p>
        </w:tc>
      </w:tr>
      <w:tr w:rsidR="00A757A7" w:rsidRPr="00A757A7" w:rsidTr="006322C5">
        <w:trPr>
          <w:trHeight w:val="336"/>
        </w:trPr>
        <w:tc>
          <w:tcPr>
            <w:tcW w:w="0" w:type="auto"/>
            <w:gridSpan w:val="2"/>
            <w:tcBorders>
              <w:top w:val="nil"/>
              <w:left w:val="nil"/>
              <w:bottom w:val="nil"/>
              <w:right w:val="nil"/>
            </w:tcBorders>
            <w:tcMar>
              <w:top w:w="15" w:type="dxa"/>
              <w:left w:w="70" w:type="dxa"/>
              <w:bottom w:w="15" w:type="dxa"/>
              <w:right w:w="70" w:type="dxa"/>
            </w:tcMar>
            <w:hideMark/>
          </w:tcPr>
          <w:p w:rsidR="00A757A7" w:rsidRPr="00A757A7" w:rsidRDefault="00A757A7" w:rsidP="00A757A7">
            <w:pPr>
              <w:shd w:val="clear" w:color="auto" w:fill="FFFFFF"/>
              <w:spacing w:before="24" w:after="24" w:line="336" w:lineRule="atLeast"/>
              <w:jc w:val="center"/>
              <w:rPr>
                <w:sz w:val="22"/>
                <w:szCs w:val="22"/>
              </w:rPr>
            </w:pPr>
            <w:r w:rsidRPr="00A757A7">
              <w:rPr>
                <w:sz w:val="22"/>
                <w:szCs w:val="22"/>
              </w:rPr>
              <w:t>(бина адресы, бүлмәнең каравы, кадастр номеры, файдалануга тапшыру елы)</w:t>
            </w:r>
          </w:p>
        </w:tc>
      </w:tr>
    </w:tbl>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Торак урыны, бинаның инженер системалары, җиһазлары һәм механизмнары һәм бинага якын территориянең торышы турында </w:t>
      </w:r>
      <w:r w:rsidRPr="00A757A7">
        <w:rPr>
          <w:sz w:val="22"/>
          <w:szCs w:val="22"/>
          <w:lang w:val="tt-RU"/>
        </w:rPr>
        <w:t>к</w:t>
      </w:r>
      <w:r w:rsidRPr="00A757A7">
        <w:rPr>
          <w:sz w:val="22"/>
          <w:szCs w:val="22"/>
        </w:rPr>
        <w:t>ыскача тасвирлама 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Билгеләнгән таләпләргә туры килмәү күрсәткечнең фактик күрсәткечләрен күрсәтү яки конкрет туры килмәүне тасвирлау турында белешмәләр 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Инструменталь контроль һәм башка төр контроль һәм тикшеренүләр нәтиҗәләрен бәяләү 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(контроль (сынау) кем тарафыннан үткәрелгән, нинди күрсәткечләр буенча, нинди фактик кыйммәтләр алынган)</w:t>
      </w:r>
    </w:p>
    <w:p w:rsidR="00A757A7" w:rsidRPr="00A757A7" w:rsidRDefault="00A757A7" w:rsidP="00A757A7">
      <w:pPr>
        <w:autoSpaceDE w:val="0"/>
        <w:autoSpaceDN w:val="0"/>
        <w:adjustRightInd w:val="0"/>
        <w:rPr>
          <w:sz w:val="22"/>
          <w:szCs w:val="22"/>
        </w:rPr>
      </w:pPr>
      <w:r w:rsidRPr="00A757A7">
        <w:rPr>
          <w:sz w:val="22"/>
          <w:szCs w:val="22"/>
        </w:rPr>
        <w:t xml:space="preserve">    Ведомствоара комиссия тәкъдимнәре һәм куркынычсызлыкны тәэмин итү яки даими яшәү өчен нормаль шартлар тудыру өчен тәкъдим ителгән чаралар 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lastRenderedPageBreak/>
        <w:t xml:space="preserve">    Бүлмәне тикшерү нәтиҗәләре буенча ведомствоара комиссия бәяләмәсе 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__________________________________________________________________</w:t>
      </w:r>
    </w:p>
    <w:p w:rsidR="00A757A7" w:rsidRPr="00A757A7" w:rsidRDefault="00A757A7" w:rsidP="00A757A7">
      <w:pPr>
        <w:autoSpaceDE w:val="0"/>
        <w:autoSpaceDN w:val="0"/>
        <w:adjustRightInd w:val="0"/>
        <w:rPr>
          <w:sz w:val="22"/>
          <w:szCs w:val="22"/>
        </w:rPr>
      </w:pPr>
      <w:r w:rsidRPr="00A757A7">
        <w:rPr>
          <w:sz w:val="22"/>
          <w:szCs w:val="22"/>
        </w:rPr>
        <w:t>_________________________________________________________________.</w:t>
      </w:r>
    </w:p>
    <w:p w:rsidR="00A757A7" w:rsidRPr="00A757A7" w:rsidRDefault="00A757A7" w:rsidP="00A757A7">
      <w:pPr>
        <w:autoSpaceDE w:val="0"/>
        <w:autoSpaceDN w:val="0"/>
        <w:adjustRightInd w:val="0"/>
        <w:rPr>
          <w:sz w:val="22"/>
          <w:szCs w:val="22"/>
        </w:rPr>
      </w:pPr>
    </w:p>
    <w:p w:rsidR="00A757A7" w:rsidRPr="00A757A7" w:rsidRDefault="00A757A7" w:rsidP="00A757A7">
      <w:pPr>
        <w:autoSpaceDE w:val="0"/>
        <w:autoSpaceDN w:val="0"/>
        <w:adjustRightInd w:val="0"/>
        <w:rPr>
          <w:sz w:val="22"/>
          <w:szCs w:val="22"/>
        </w:rPr>
      </w:pPr>
      <w:r w:rsidRPr="00A757A7">
        <w:rPr>
          <w:sz w:val="22"/>
          <w:szCs w:val="22"/>
        </w:rPr>
        <w:t xml:space="preserve">    Актка кушымта:</w:t>
      </w:r>
    </w:p>
    <w:p w:rsidR="00A757A7" w:rsidRPr="00A757A7" w:rsidRDefault="00A757A7" w:rsidP="00A757A7">
      <w:pPr>
        <w:autoSpaceDE w:val="0"/>
        <w:autoSpaceDN w:val="0"/>
        <w:adjustRightInd w:val="0"/>
        <w:rPr>
          <w:sz w:val="22"/>
          <w:szCs w:val="22"/>
        </w:rPr>
      </w:pPr>
      <w:r w:rsidRPr="00A757A7">
        <w:rPr>
          <w:sz w:val="22"/>
          <w:szCs w:val="22"/>
        </w:rPr>
        <w:t>а) инструменталь контроль нәтиҗәләре;</w:t>
      </w:r>
    </w:p>
    <w:p w:rsidR="00A757A7" w:rsidRPr="00A757A7" w:rsidRDefault="00A757A7" w:rsidP="00A757A7">
      <w:pPr>
        <w:autoSpaceDE w:val="0"/>
        <w:autoSpaceDN w:val="0"/>
        <w:adjustRightInd w:val="0"/>
        <w:rPr>
          <w:sz w:val="22"/>
          <w:szCs w:val="22"/>
        </w:rPr>
      </w:pPr>
      <w:r w:rsidRPr="00A757A7">
        <w:rPr>
          <w:sz w:val="22"/>
          <w:szCs w:val="22"/>
        </w:rPr>
        <w:t>б) лаборатория тест нәтиҗәләре;</w:t>
      </w:r>
    </w:p>
    <w:p w:rsidR="00A757A7" w:rsidRPr="00A757A7" w:rsidRDefault="00A757A7" w:rsidP="00A757A7">
      <w:pPr>
        <w:autoSpaceDE w:val="0"/>
        <w:autoSpaceDN w:val="0"/>
        <w:adjustRightInd w:val="0"/>
        <w:rPr>
          <w:sz w:val="22"/>
          <w:szCs w:val="22"/>
        </w:rPr>
      </w:pPr>
      <w:r w:rsidRPr="00A757A7">
        <w:rPr>
          <w:sz w:val="22"/>
          <w:szCs w:val="22"/>
        </w:rPr>
        <w:t>в) тикшеренү нәтиҗәләре;</w:t>
      </w:r>
    </w:p>
    <w:p w:rsidR="00A757A7" w:rsidRPr="00A757A7" w:rsidRDefault="00A757A7" w:rsidP="00A757A7">
      <w:pPr>
        <w:autoSpaceDE w:val="0"/>
        <w:autoSpaceDN w:val="0"/>
        <w:adjustRightInd w:val="0"/>
        <w:rPr>
          <w:sz w:val="22"/>
          <w:szCs w:val="22"/>
        </w:rPr>
      </w:pPr>
      <w:r w:rsidRPr="00A757A7">
        <w:rPr>
          <w:sz w:val="22"/>
          <w:szCs w:val="22"/>
        </w:rPr>
        <w:t>г) проект-эзләнү һәм проектлау экспертлары бәяләмәләре</w:t>
      </w:r>
    </w:p>
    <w:p w:rsidR="00A757A7" w:rsidRPr="00A757A7" w:rsidRDefault="00A757A7" w:rsidP="00A757A7">
      <w:pPr>
        <w:autoSpaceDE w:val="0"/>
        <w:autoSpaceDN w:val="0"/>
        <w:adjustRightInd w:val="0"/>
        <w:rPr>
          <w:sz w:val="22"/>
          <w:szCs w:val="22"/>
        </w:rPr>
      </w:pPr>
      <w:r w:rsidRPr="00A757A7">
        <w:rPr>
          <w:sz w:val="22"/>
          <w:szCs w:val="22"/>
        </w:rPr>
        <w:t>махсуслаштырылган оешмалар;</w:t>
      </w:r>
    </w:p>
    <w:p w:rsidR="00A757A7" w:rsidRPr="00A757A7" w:rsidRDefault="00A757A7" w:rsidP="00A757A7">
      <w:pPr>
        <w:autoSpaceDE w:val="0"/>
        <w:autoSpaceDN w:val="0"/>
        <w:adjustRightInd w:val="0"/>
        <w:rPr>
          <w:sz w:val="22"/>
          <w:szCs w:val="22"/>
        </w:rPr>
      </w:pPr>
      <w:r w:rsidRPr="00A757A7">
        <w:rPr>
          <w:sz w:val="22"/>
          <w:szCs w:val="22"/>
        </w:rPr>
        <w:t>д) ведомствоара комиссия карары буенча башка материаллар.</w:t>
      </w:r>
    </w:p>
    <w:p w:rsidR="00A757A7" w:rsidRPr="00A757A7" w:rsidRDefault="00A757A7" w:rsidP="00A757A7">
      <w:pPr>
        <w:autoSpaceDE w:val="0"/>
        <w:autoSpaceDN w:val="0"/>
        <w:adjustRightInd w:val="0"/>
        <w:rPr>
          <w:sz w:val="22"/>
          <w:szCs w:val="22"/>
        </w:rPr>
      </w:pPr>
    </w:p>
    <w:p w:rsidR="00A757A7" w:rsidRPr="00A757A7" w:rsidRDefault="00A757A7" w:rsidP="00A757A7">
      <w:pPr>
        <w:autoSpaceDE w:val="0"/>
        <w:autoSpaceDN w:val="0"/>
        <w:adjustRightInd w:val="0"/>
        <w:rPr>
          <w:sz w:val="22"/>
          <w:szCs w:val="22"/>
          <w:lang w:val="tt-RU"/>
        </w:rPr>
      </w:pPr>
      <w:r w:rsidRPr="00A757A7">
        <w:rPr>
          <w:sz w:val="22"/>
          <w:szCs w:val="22"/>
        </w:rPr>
        <w:t>Ведомствоара комиссия рәисе</w:t>
      </w:r>
    </w:p>
    <w:p w:rsidR="00A757A7" w:rsidRPr="00A757A7" w:rsidRDefault="00A757A7" w:rsidP="00A757A7">
      <w:pPr>
        <w:autoSpaceDE w:val="0"/>
        <w:autoSpaceDN w:val="0"/>
        <w:adjustRightInd w:val="0"/>
        <w:rPr>
          <w:sz w:val="22"/>
          <w:szCs w:val="22"/>
        </w:rPr>
      </w:pPr>
      <w:r w:rsidRPr="00A757A7">
        <w:rPr>
          <w:sz w:val="22"/>
          <w:szCs w:val="22"/>
        </w:rPr>
        <w:t xml:space="preserve">    _____________________         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w:t>
      </w:r>
      <w:proofErr w:type="gramStart"/>
      <w:r w:rsidRPr="00A757A7">
        <w:rPr>
          <w:sz w:val="22"/>
          <w:szCs w:val="22"/>
          <w:lang w:val="tt-RU"/>
        </w:rPr>
        <w:t>имза</w:t>
      </w:r>
      <w:r w:rsidRPr="00A757A7">
        <w:rPr>
          <w:sz w:val="22"/>
          <w:szCs w:val="22"/>
        </w:rPr>
        <w:t xml:space="preserve">)   </w:t>
      </w:r>
      <w:proofErr w:type="gramEnd"/>
      <w:r w:rsidRPr="00A757A7">
        <w:rPr>
          <w:sz w:val="22"/>
          <w:szCs w:val="22"/>
        </w:rPr>
        <w:t xml:space="preserve">                       </w:t>
      </w:r>
      <w:r w:rsidRPr="00A757A7">
        <w:rPr>
          <w:sz w:val="22"/>
          <w:szCs w:val="22"/>
          <w:lang w:val="tt-RU"/>
        </w:rPr>
        <w:t xml:space="preserve">              </w:t>
      </w:r>
      <w:r w:rsidRPr="00A757A7">
        <w:rPr>
          <w:sz w:val="22"/>
          <w:szCs w:val="22"/>
        </w:rPr>
        <w:t xml:space="preserve"> (ф.и.о.)</w:t>
      </w:r>
    </w:p>
    <w:p w:rsidR="00A757A7" w:rsidRPr="00A757A7" w:rsidRDefault="00A757A7" w:rsidP="00A757A7">
      <w:pPr>
        <w:autoSpaceDE w:val="0"/>
        <w:autoSpaceDN w:val="0"/>
        <w:adjustRightInd w:val="0"/>
        <w:rPr>
          <w:sz w:val="22"/>
          <w:szCs w:val="22"/>
        </w:rPr>
      </w:pPr>
    </w:p>
    <w:p w:rsidR="00A757A7" w:rsidRPr="00A757A7" w:rsidRDefault="00A757A7" w:rsidP="00A757A7">
      <w:pPr>
        <w:autoSpaceDE w:val="0"/>
        <w:autoSpaceDN w:val="0"/>
        <w:adjustRightInd w:val="0"/>
        <w:rPr>
          <w:sz w:val="22"/>
          <w:szCs w:val="22"/>
          <w:lang w:val="tt-RU"/>
        </w:rPr>
      </w:pPr>
      <w:r w:rsidRPr="00A757A7">
        <w:rPr>
          <w:sz w:val="22"/>
          <w:szCs w:val="22"/>
        </w:rPr>
        <w:t>Ведомствоара комиссия әгъзалары</w:t>
      </w:r>
    </w:p>
    <w:p w:rsidR="00A757A7" w:rsidRPr="00A757A7" w:rsidRDefault="00A757A7" w:rsidP="00A757A7">
      <w:pPr>
        <w:autoSpaceDE w:val="0"/>
        <w:autoSpaceDN w:val="0"/>
        <w:adjustRightInd w:val="0"/>
        <w:rPr>
          <w:sz w:val="22"/>
          <w:szCs w:val="22"/>
        </w:rPr>
      </w:pPr>
      <w:r w:rsidRPr="00A757A7">
        <w:rPr>
          <w:sz w:val="22"/>
          <w:szCs w:val="22"/>
        </w:rPr>
        <w:t xml:space="preserve">    _____________________         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w:t>
      </w:r>
      <w:proofErr w:type="gramStart"/>
      <w:r w:rsidRPr="00A757A7">
        <w:rPr>
          <w:sz w:val="22"/>
          <w:szCs w:val="22"/>
          <w:lang w:val="tt-RU"/>
        </w:rPr>
        <w:t>имза</w:t>
      </w:r>
      <w:r w:rsidRPr="00A757A7">
        <w:rPr>
          <w:sz w:val="22"/>
          <w:szCs w:val="22"/>
        </w:rPr>
        <w:t xml:space="preserve">)   </w:t>
      </w:r>
      <w:proofErr w:type="gramEnd"/>
      <w:r w:rsidRPr="00A757A7">
        <w:rPr>
          <w:sz w:val="22"/>
          <w:szCs w:val="22"/>
        </w:rPr>
        <w:t xml:space="preserve">                        (ф.и.о.)</w:t>
      </w:r>
    </w:p>
    <w:p w:rsidR="00A757A7" w:rsidRPr="00A757A7" w:rsidRDefault="00A757A7" w:rsidP="00A757A7">
      <w:pPr>
        <w:autoSpaceDE w:val="0"/>
        <w:autoSpaceDN w:val="0"/>
        <w:adjustRightInd w:val="0"/>
        <w:rPr>
          <w:sz w:val="22"/>
          <w:szCs w:val="22"/>
        </w:rPr>
      </w:pPr>
      <w:r w:rsidRPr="00A757A7">
        <w:rPr>
          <w:sz w:val="22"/>
          <w:szCs w:val="22"/>
        </w:rPr>
        <w:t xml:space="preserve">    _____________________         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w:t>
      </w:r>
      <w:proofErr w:type="gramStart"/>
      <w:r w:rsidRPr="00A757A7">
        <w:rPr>
          <w:sz w:val="22"/>
          <w:szCs w:val="22"/>
          <w:lang w:val="tt-RU"/>
        </w:rPr>
        <w:t>имза</w:t>
      </w:r>
      <w:r w:rsidRPr="00A757A7">
        <w:rPr>
          <w:sz w:val="22"/>
          <w:szCs w:val="22"/>
        </w:rPr>
        <w:t xml:space="preserve">)   </w:t>
      </w:r>
      <w:proofErr w:type="gramEnd"/>
      <w:r w:rsidRPr="00A757A7">
        <w:rPr>
          <w:sz w:val="22"/>
          <w:szCs w:val="22"/>
        </w:rPr>
        <w:t xml:space="preserve">                        (ф.и.о.)</w:t>
      </w:r>
    </w:p>
    <w:p w:rsidR="00A757A7" w:rsidRPr="00A757A7" w:rsidRDefault="00A757A7" w:rsidP="00A757A7">
      <w:pPr>
        <w:autoSpaceDE w:val="0"/>
        <w:autoSpaceDN w:val="0"/>
        <w:adjustRightInd w:val="0"/>
        <w:rPr>
          <w:sz w:val="22"/>
          <w:szCs w:val="22"/>
        </w:rPr>
      </w:pPr>
      <w:r w:rsidRPr="00A757A7">
        <w:rPr>
          <w:sz w:val="22"/>
          <w:szCs w:val="22"/>
        </w:rPr>
        <w:t xml:space="preserve">    _____________________         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w:t>
      </w:r>
      <w:proofErr w:type="gramStart"/>
      <w:r w:rsidRPr="00A757A7">
        <w:rPr>
          <w:sz w:val="22"/>
          <w:szCs w:val="22"/>
          <w:lang w:val="tt-RU"/>
        </w:rPr>
        <w:t>имза</w:t>
      </w:r>
      <w:r w:rsidRPr="00A757A7">
        <w:rPr>
          <w:sz w:val="22"/>
          <w:szCs w:val="22"/>
        </w:rPr>
        <w:t xml:space="preserve">)   </w:t>
      </w:r>
      <w:proofErr w:type="gramEnd"/>
      <w:r w:rsidRPr="00A757A7">
        <w:rPr>
          <w:sz w:val="22"/>
          <w:szCs w:val="22"/>
        </w:rPr>
        <w:t xml:space="preserve">                        (ф.и.о.)</w:t>
      </w:r>
    </w:p>
    <w:p w:rsidR="00A757A7" w:rsidRPr="00A757A7" w:rsidRDefault="00A757A7" w:rsidP="00A757A7">
      <w:pPr>
        <w:autoSpaceDE w:val="0"/>
        <w:autoSpaceDN w:val="0"/>
        <w:adjustRightInd w:val="0"/>
        <w:rPr>
          <w:sz w:val="22"/>
          <w:szCs w:val="22"/>
        </w:rPr>
      </w:pPr>
      <w:r w:rsidRPr="00A757A7">
        <w:rPr>
          <w:sz w:val="22"/>
          <w:szCs w:val="22"/>
        </w:rPr>
        <w:t xml:space="preserve">    _____________________         ________________________________</w:t>
      </w:r>
    </w:p>
    <w:p w:rsidR="00A757A7" w:rsidRPr="00A757A7" w:rsidRDefault="00A757A7" w:rsidP="00A757A7">
      <w:pPr>
        <w:autoSpaceDE w:val="0"/>
        <w:autoSpaceDN w:val="0"/>
        <w:adjustRightInd w:val="0"/>
        <w:rPr>
          <w:sz w:val="22"/>
          <w:szCs w:val="22"/>
        </w:rPr>
      </w:pPr>
      <w:r w:rsidRPr="00A757A7">
        <w:rPr>
          <w:sz w:val="22"/>
          <w:szCs w:val="22"/>
        </w:rPr>
        <w:t xml:space="preserve">         (</w:t>
      </w:r>
      <w:proofErr w:type="gramStart"/>
      <w:r w:rsidRPr="00A757A7">
        <w:rPr>
          <w:sz w:val="22"/>
          <w:szCs w:val="22"/>
          <w:lang w:val="tt-RU"/>
        </w:rPr>
        <w:t>имза</w:t>
      </w:r>
      <w:r w:rsidRPr="00A757A7">
        <w:rPr>
          <w:sz w:val="22"/>
          <w:szCs w:val="22"/>
        </w:rPr>
        <w:t xml:space="preserve">)   </w:t>
      </w:r>
      <w:proofErr w:type="gramEnd"/>
      <w:r w:rsidRPr="00A757A7">
        <w:rPr>
          <w:sz w:val="22"/>
          <w:szCs w:val="22"/>
        </w:rPr>
        <w:t xml:space="preserve">                        (ф.и.о.)</w:t>
      </w:r>
    </w:p>
    <w:p w:rsidR="00A757A7" w:rsidRPr="00A757A7" w:rsidRDefault="00A757A7" w:rsidP="00A757A7">
      <w:pPr>
        <w:ind w:left="5812" w:right="-1"/>
        <w:rPr>
          <w:sz w:val="24"/>
          <w:szCs w:val="24"/>
        </w:rPr>
      </w:pPr>
    </w:p>
    <w:p w:rsidR="00354344" w:rsidRPr="00354344" w:rsidRDefault="00354344" w:rsidP="00354344">
      <w:pPr>
        <w:ind w:left="5812" w:right="-1"/>
        <w:rPr>
          <w:sz w:val="28"/>
          <w:szCs w:val="28"/>
        </w:rPr>
      </w:pPr>
    </w:p>
    <w:p w:rsidR="00354344" w:rsidRPr="00354344" w:rsidRDefault="00354344" w:rsidP="00354344">
      <w:pPr>
        <w:rPr>
          <w:sz w:val="28"/>
          <w:szCs w:val="28"/>
        </w:rPr>
      </w:pPr>
      <w:r w:rsidRPr="00354344">
        <w:rPr>
          <w:sz w:val="28"/>
          <w:szCs w:val="28"/>
        </w:rPr>
        <w:br w:type="page"/>
      </w:r>
    </w:p>
    <w:p w:rsidR="00354344" w:rsidRPr="00354344" w:rsidRDefault="00354344" w:rsidP="00354344">
      <w:pPr>
        <w:ind w:left="5812" w:right="-1"/>
        <w:rPr>
          <w:sz w:val="28"/>
          <w:szCs w:val="28"/>
        </w:rPr>
      </w:pPr>
    </w:p>
    <w:p w:rsidR="00A757A7" w:rsidRPr="00AF4C60" w:rsidRDefault="00A757A7" w:rsidP="00A757A7">
      <w:pPr>
        <w:ind w:left="5812"/>
        <w:rPr>
          <w:sz w:val="28"/>
          <w:szCs w:val="28"/>
        </w:rPr>
      </w:pPr>
      <w:r w:rsidRPr="00AF4C60">
        <w:rPr>
          <w:sz w:val="28"/>
          <w:szCs w:val="28"/>
        </w:rPr>
        <w:t>Бинаны торак урыны, торак урынын яшәү өчен яраксыз һәм күпфатирлы йортны авария хәлендә һәм сүтелергә яки реконструкцияләнергә тиешле дип тану буенча муниципаль хезмәт күрсәтүнең административ регламентына</w:t>
      </w:r>
    </w:p>
    <w:p w:rsidR="00354344" w:rsidRPr="00354344" w:rsidRDefault="00A757A7" w:rsidP="00A757A7">
      <w:pPr>
        <w:ind w:left="5812"/>
        <w:rPr>
          <w:sz w:val="28"/>
          <w:szCs w:val="28"/>
        </w:rPr>
      </w:pPr>
      <w:r>
        <w:rPr>
          <w:sz w:val="28"/>
          <w:szCs w:val="28"/>
        </w:rPr>
        <w:t>5</w:t>
      </w:r>
      <w:r w:rsidRPr="00AF4C60">
        <w:rPr>
          <w:sz w:val="28"/>
          <w:szCs w:val="28"/>
        </w:rPr>
        <w:t xml:space="preserve"> нче кушымта</w:t>
      </w:r>
      <w:r w:rsidR="00354344" w:rsidRPr="00354344">
        <w:rPr>
          <w:sz w:val="28"/>
          <w:szCs w:val="28"/>
        </w:rPr>
        <w:t xml:space="preserve"> </w:t>
      </w:r>
    </w:p>
    <w:p w:rsidR="00354344" w:rsidRPr="00354344" w:rsidRDefault="00354344" w:rsidP="00354344">
      <w:pPr>
        <w:ind w:left="5812" w:right="-1"/>
        <w:rPr>
          <w:sz w:val="28"/>
          <w:szCs w:val="28"/>
        </w:rPr>
      </w:pPr>
    </w:p>
    <w:p w:rsidR="00354344" w:rsidRPr="00354344" w:rsidRDefault="00A757A7" w:rsidP="00354344">
      <w:pPr>
        <w:ind w:left="5812" w:right="-1"/>
        <w:rPr>
          <w:sz w:val="28"/>
          <w:szCs w:val="28"/>
        </w:rPr>
      </w:pPr>
      <w:r>
        <w:rPr>
          <w:sz w:val="28"/>
          <w:szCs w:val="28"/>
          <w:lang w:val="tt-RU"/>
        </w:rPr>
        <w:t>Башкарма комитет җитәкчесе</w:t>
      </w:r>
      <w:r w:rsidR="00354344" w:rsidRPr="00354344">
        <w:rPr>
          <w:sz w:val="28"/>
          <w:szCs w:val="28"/>
        </w:rPr>
        <w:t xml:space="preserve"> ______</w:t>
      </w:r>
      <w:r w:rsidR="00354344" w:rsidRPr="00354344">
        <w:rPr>
          <w:b/>
          <w:sz w:val="28"/>
          <w:szCs w:val="28"/>
        </w:rPr>
        <w:t xml:space="preserve">________ </w:t>
      </w:r>
    </w:p>
    <w:p w:rsidR="00354344" w:rsidRPr="00354344" w:rsidRDefault="00A757A7" w:rsidP="00354344">
      <w:pPr>
        <w:ind w:left="5812" w:right="-1"/>
        <w:rPr>
          <w:b/>
          <w:sz w:val="28"/>
          <w:szCs w:val="28"/>
        </w:rPr>
      </w:pPr>
      <w:r>
        <w:rPr>
          <w:sz w:val="28"/>
          <w:szCs w:val="28"/>
          <w:lang w:val="tt-RU"/>
        </w:rPr>
        <w:t>Кемнән</w:t>
      </w:r>
      <w:r w:rsidR="00354344" w:rsidRPr="00354344">
        <w:rPr>
          <w:sz w:val="28"/>
          <w:szCs w:val="28"/>
        </w:rPr>
        <w:t>:</w:t>
      </w:r>
      <w:r w:rsidR="00354344" w:rsidRPr="00354344">
        <w:rPr>
          <w:b/>
          <w:sz w:val="28"/>
          <w:szCs w:val="28"/>
        </w:rPr>
        <w:t>__________________________</w:t>
      </w:r>
    </w:p>
    <w:p w:rsidR="00354344" w:rsidRPr="00354344" w:rsidRDefault="00354344" w:rsidP="00354344">
      <w:pPr>
        <w:ind w:right="-1" w:firstLine="709"/>
        <w:jc w:val="center"/>
        <w:rPr>
          <w:b/>
          <w:sz w:val="28"/>
          <w:szCs w:val="28"/>
        </w:rPr>
      </w:pPr>
    </w:p>
    <w:p w:rsidR="00A757A7" w:rsidRDefault="00A757A7" w:rsidP="00A757A7">
      <w:pPr>
        <w:tabs>
          <w:tab w:val="left" w:pos="780"/>
        </w:tabs>
        <w:jc w:val="center"/>
        <w:rPr>
          <w:rFonts w:eastAsia="Calibri"/>
          <w:sz w:val="24"/>
          <w:szCs w:val="24"/>
          <w:lang w:eastAsia="en-US"/>
        </w:rPr>
      </w:pPr>
      <w:r w:rsidRPr="00A757A7">
        <w:rPr>
          <w:rFonts w:eastAsia="Calibri"/>
          <w:sz w:val="24"/>
          <w:szCs w:val="24"/>
          <w:lang w:eastAsia="en-US"/>
        </w:rPr>
        <w:t>Техник хатаны төзәтүгә гариза</w:t>
      </w:r>
    </w:p>
    <w:p w:rsidR="00A757A7" w:rsidRPr="00A757A7" w:rsidRDefault="00A757A7" w:rsidP="00A757A7">
      <w:pPr>
        <w:tabs>
          <w:tab w:val="left" w:pos="780"/>
        </w:tabs>
        <w:jc w:val="center"/>
        <w:rPr>
          <w:rFonts w:eastAsia="Calibri"/>
          <w:sz w:val="24"/>
          <w:szCs w:val="24"/>
          <w:lang w:eastAsia="en-US"/>
        </w:rPr>
      </w:pPr>
    </w:p>
    <w:p w:rsidR="00A757A7" w:rsidRPr="00A757A7" w:rsidRDefault="00A757A7" w:rsidP="00A757A7">
      <w:pPr>
        <w:tabs>
          <w:tab w:val="left" w:pos="780"/>
        </w:tabs>
        <w:jc w:val="both"/>
        <w:rPr>
          <w:rFonts w:eastAsia="Calibri"/>
          <w:sz w:val="24"/>
          <w:szCs w:val="24"/>
          <w:lang w:eastAsia="en-US"/>
        </w:rPr>
      </w:pPr>
      <w:r>
        <w:rPr>
          <w:rFonts w:eastAsia="Calibri"/>
          <w:sz w:val="24"/>
          <w:szCs w:val="24"/>
          <w:lang w:eastAsia="en-US"/>
        </w:rPr>
        <w:tab/>
      </w:r>
      <w:r w:rsidRPr="00A757A7">
        <w:rPr>
          <w:rFonts w:eastAsia="Calibri"/>
          <w:sz w:val="24"/>
          <w:szCs w:val="24"/>
          <w:lang w:eastAsia="en-US"/>
        </w:rPr>
        <w:t>Дәүләт хезмәте күрсәткәндә җибәрелгән хата турында хәбәр итәм ____________________________________________________________</w:t>
      </w:r>
      <w:proofErr w:type="gramStart"/>
      <w:r w:rsidRPr="00A757A7">
        <w:rPr>
          <w:rFonts w:eastAsia="Calibri"/>
          <w:sz w:val="24"/>
          <w:szCs w:val="24"/>
          <w:lang w:eastAsia="en-US"/>
        </w:rPr>
        <w:t>_(</w:t>
      </w:r>
      <w:proofErr w:type="gramEnd"/>
      <w:r w:rsidRPr="00A757A7">
        <w:rPr>
          <w:rFonts w:eastAsia="Calibri"/>
          <w:sz w:val="24"/>
          <w:szCs w:val="24"/>
          <w:lang w:val="tt-RU" w:eastAsia="en-US"/>
        </w:rPr>
        <w:t>хата төре</w:t>
      </w:r>
      <w:r w:rsidRPr="00A757A7">
        <w:rPr>
          <w:rFonts w:eastAsia="Calibri"/>
          <w:sz w:val="24"/>
          <w:szCs w:val="24"/>
          <w:lang w:eastAsia="en-US"/>
        </w:rPr>
        <w:t>)</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val="tt-RU" w:eastAsia="en-US"/>
        </w:rPr>
        <w:t>Язылган</w:t>
      </w:r>
      <w:r w:rsidRPr="00A757A7">
        <w:rPr>
          <w:rFonts w:eastAsia="Calibri"/>
          <w:sz w:val="24"/>
          <w:szCs w:val="24"/>
          <w:lang w:eastAsia="en-US"/>
        </w:rPr>
        <w:t>:_______________________________________________________________</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eastAsia="en-US"/>
        </w:rPr>
        <w:t xml:space="preserve">Дөрес </w:t>
      </w:r>
      <w:proofErr w:type="gramStart"/>
      <w:r w:rsidRPr="00A757A7">
        <w:rPr>
          <w:rFonts w:eastAsia="Calibri"/>
          <w:sz w:val="24"/>
          <w:szCs w:val="24"/>
          <w:lang w:eastAsia="en-US"/>
        </w:rPr>
        <w:t>мәгълүмат:_</w:t>
      </w:r>
      <w:proofErr w:type="gramEnd"/>
      <w:r w:rsidRPr="00A757A7">
        <w:rPr>
          <w:rFonts w:eastAsia="Calibri"/>
          <w:sz w:val="24"/>
          <w:szCs w:val="24"/>
          <w:lang w:eastAsia="en-US"/>
        </w:rPr>
        <w:t>___________________________________________________</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A757A7" w:rsidRPr="00A757A7" w:rsidRDefault="00A757A7" w:rsidP="00A757A7">
      <w:pPr>
        <w:tabs>
          <w:tab w:val="left" w:pos="780"/>
        </w:tabs>
        <w:jc w:val="both"/>
        <w:rPr>
          <w:rFonts w:eastAsia="Calibri"/>
          <w:sz w:val="24"/>
          <w:szCs w:val="24"/>
          <w:lang w:val="tt-RU" w:eastAsia="en-US"/>
        </w:rPr>
      </w:pPr>
      <w:r w:rsidRPr="00A757A7">
        <w:rPr>
          <w:rFonts w:eastAsia="Calibri"/>
          <w:sz w:val="24"/>
          <w:szCs w:val="24"/>
          <w:lang w:eastAsia="en-US"/>
        </w:rPr>
        <w:t>Түбәндәге документларны терким</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eastAsia="en-US"/>
        </w:rPr>
        <w:t>1.</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eastAsia="en-US"/>
        </w:rPr>
        <w:t>2.</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eastAsia="en-US"/>
        </w:rPr>
        <w:t>Техник хатаны төзәтү турында гаризаны кире кагу турында Карар кабул ителгән очракта, мондый карарны җибәрүегезне сорыйм:</w:t>
      </w:r>
    </w:p>
    <w:p w:rsidR="00A757A7" w:rsidRPr="00A757A7" w:rsidRDefault="00A757A7" w:rsidP="00A757A7">
      <w:pPr>
        <w:tabs>
          <w:tab w:val="left" w:pos="780"/>
        </w:tabs>
        <w:jc w:val="both"/>
        <w:rPr>
          <w:rFonts w:eastAsia="Calibri"/>
          <w:sz w:val="24"/>
          <w:szCs w:val="24"/>
          <w:lang w:eastAsia="en-US"/>
        </w:rPr>
      </w:pPr>
      <w:r w:rsidRPr="00A757A7">
        <w:rPr>
          <w:rFonts w:eastAsia="Calibri"/>
          <w:sz w:val="24"/>
          <w:szCs w:val="24"/>
          <w:lang w:eastAsia="en-US"/>
        </w:rPr>
        <w:t xml:space="preserve">электрон документ юллау юлы белән E-mail </w:t>
      </w:r>
      <w:proofErr w:type="gramStart"/>
      <w:r w:rsidRPr="00A757A7">
        <w:rPr>
          <w:rFonts w:eastAsia="Calibri"/>
          <w:sz w:val="24"/>
          <w:szCs w:val="24"/>
          <w:lang w:eastAsia="en-US"/>
        </w:rPr>
        <w:t>адресына:_</w:t>
      </w:r>
      <w:proofErr w:type="gramEnd"/>
      <w:r w:rsidRPr="00A757A7">
        <w:rPr>
          <w:rFonts w:eastAsia="Calibri"/>
          <w:sz w:val="24"/>
          <w:szCs w:val="24"/>
          <w:lang w:eastAsia="en-US"/>
        </w:rPr>
        <w:t>____________</w:t>
      </w:r>
    </w:p>
    <w:p w:rsidR="00A757A7" w:rsidRPr="00A757A7" w:rsidRDefault="00A757A7" w:rsidP="00A757A7">
      <w:pPr>
        <w:tabs>
          <w:tab w:val="left" w:pos="780"/>
        </w:tabs>
        <w:jc w:val="both"/>
        <w:rPr>
          <w:rFonts w:eastAsia="Calibri"/>
          <w:sz w:val="24"/>
          <w:szCs w:val="24"/>
          <w:lang w:val="tt-RU" w:eastAsia="en-US"/>
        </w:rPr>
      </w:pPr>
      <w:r w:rsidRPr="00A757A7">
        <w:rPr>
          <w:rFonts w:eastAsia="Calibri"/>
          <w:sz w:val="24"/>
          <w:szCs w:val="24"/>
          <w:lang w:eastAsia="en-US"/>
        </w:rPr>
        <w:t>кәгазьдә расланган күчермә рәвешендә почта аша почта җибәрелгән адрес буенча_______________________________________________________________.</w:t>
      </w:r>
    </w:p>
    <w:p w:rsidR="00A757A7" w:rsidRPr="00A757A7" w:rsidRDefault="00A757A7" w:rsidP="00A757A7">
      <w:pPr>
        <w:spacing w:after="200"/>
        <w:ind w:right="-1"/>
        <w:jc w:val="right"/>
        <w:rPr>
          <w:color w:val="000000"/>
          <w:spacing w:val="-6"/>
          <w:sz w:val="24"/>
          <w:szCs w:val="24"/>
          <w:lang w:val="tt-RU"/>
        </w:rPr>
      </w:pPr>
    </w:p>
    <w:p w:rsidR="00A757A7" w:rsidRPr="00A757A7" w:rsidRDefault="00A757A7" w:rsidP="00A757A7">
      <w:pPr>
        <w:widowControl w:val="0"/>
        <w:autoSpaceDE w:val="0"/>
        <w:autoSpaceDN w:val="0"/>
        <w:adjustRightInd w:val="0"/>
        <w:ind w:right="-1" w:firstLine="851"/>
        <w:jc w:val="both"/>
        <w:rPr>
          <w:color w:val="000000"/>
          <w:spacing w:val="-6"/>
          <w:sz w:val="24"/>
          <w:szCs w:val="24"/>
          <w:lang w:val="tt-RU"/>
        </w:rPr>
      </w:pPr>
      <w:r w:rsidRPr="00A757A7">
        <w:rPr>
          <w:color w:val="000000"/>
          <w:spacing w:val="-6"/>
          <w:sz w:val="24"/>
          <w:szCs w:val="24"/>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A757A7" w:rsidRPr="00A757A7" w:rsidRDefault="00A757A7" w:rsidP="00A757A7">
      <w:pPr>
        <w:ind w:right="-1"/>
        <w:jc w:val="center"/>
        <w:rPr>
          <w:sz w:val="24"/>
          <w:szCs w:val="24"/>
          <w:lang w:val="tt-RU"/>
        </w:rPr>
      </w:pPr>
    </w:p>
    <w:p w:rsidR="00A757A7" w:rsidRPr="00A757A7" w:rsidRDefault="00A757A7" w:rsidP="00A757A7">
      <w:pPr>
        <w:ind w:right="-1"/>
        <w:jc w:val="both"/>
        <w:rPr>
          <w:sz w:val="24"/>
          <w:szCs w:val="24"/>
        </w:rPr>
      </w:pPr>
      <w:r w:rsidRPr="00A757A7">
        <w:rPr>
          <w:sz w:val="24"/>
          <w:szCs w:val="24"/>
        </w:rPr>
        <w:t>______________</w:t>
      </w:r>
      <w:r w:rsidRPr="00A757A7">
        <w:rPr>
          <w:sz w:val="24"/>
          <w:szCs w:val="24"/>
        </w:rPr>
        <w:tab/>
      </w:r>
      <w:r w:rsidRPr="00A757A7">
        <w:rPr>
          <w:sz w:val="24"/>
          <w:szCs w:val="24"/>
        </w:rPr>
        <w:tab/>
      </w:r>
      <w:r w:rsidRPr="00A757A7">
        <w:rPr>
          <w:sz w:val="24"/>
          <w:szCs w:val="24"/>
        </w:rPr>
        <w:tab/>
      </w:r>
      <w:r w:rsidRPr="00A757A7">
        <w:rPr>
          <w:sz w:val="24"/>
          <w:szCs w:val="24"/>
        </w:rPr>
        <w:tab/>
        <w:t>_________________ ( ________________)</w:t>
      </w:r>
    </w:p>
    <w:p w:rsidR="00A757A7" w:rsidRPr="00A757A7" w:rsidRDefault="00A757A7" w:rsidP="00A757A7">
      <w:pPr>
        <w:ind w:right="-1"/>
        <w:jc w:val="both"/>
        <w:rPr>
          <w:sz w:val="24"/>
          <w:szCs w:val="24"/>
        </w:rPr>
      </w:pPr>
      <w:r w:rsidRPr="00A757A7">
        <w:rPr>
          <w:sz w:val="24"/>
          <w:szCs w:val="24"/>
        </w:rPr>
        <w:tab/>
        <w:t>(дата)</w:t>
      </w:r>
      <w:r w:rsidRPr="00A757A7">
        <w:rPr>
          <w:sz w:val="24"/>
          <w:szCs w:val="24"/>
        </w:rPr>
        <w:tab/>
      </w:r>
      <w:r w:rsidRPr="00A757A7">
        <w:rPr>
          <w:sz w:val="24"/>
          <w:szCs w:val="24"/>
        </w:rPr>
        <w:tab/>
      </w:r>
      <w:r w:rsidRPr="00A757A7">
        <w:rPr>
          <w:sz w:val="24"/>
          <w:szCs w:val="24"/>
        </w:rPr>
        <w:tab/>
      </w:r>
      <w:r w:rsidRPr="00A757A7">
        <w:rPr>
          <w:sz w:val="24"/>
          <w:szCs w:val="24"/>
        </w:rPr>
        <w:tab/>
      </w:r>
      <w:r w:rsidRPr="00A757A7">
        <w:rPr>
          <w:sz w:val="24"/>
          <w:szCs w:val="24"/>
        </w:rPr>
        <w:tab/>
      </w:r>
      <w:r w:rsidRPr="00A757A7">
        <w:rPr>
          <w:sz w:val="24"/>
          <w:szCs w:val="24"/>
        </w:rPr>
        <w:tab/>
      </w:r>
      <w:r w:rsidRPr="00A757A7">
        <w:rPr>
          <w:sz w:val="24"/>
          <w:szCs w:val="24"/>
          <w:lang w:val="tt-RU"/>
        </w:rPr>
        <w:t>(имза</w:t>
      </w:r>
      <w:r w:rsidRPr="00A757A7">
        <w:rPr>
          <w:sz w:val="24"/>
          <w:szCs w:val="24"/>
        </w:rPr>
        <w:t>)</w:t>
      </w:r>
      <w:r w:rsidRPr="00A757A7">
        <w:rPr>
          <w:sz w:val="24"/>
          <w:szCs w:val="24"/>
        </w:rPr>
        <w:tab/>
      </w:r>
      <w:r w:rsidRPr="00A757A7">
        <w:rPr>
          <w:sz w:val="24"/>
          <w:szCs w:val="24"/>
        </w:rPr>
        <w:tab/>
      </w:r>
      <w:r w:rsidRPr="00A757A7">
        <w:rPr>
          <w:sz w:val="24"/>
          <w:szCs w:val="24"/>
          <w:lang w:val="tt-RU"/>
        </w:rPr>
        <w:t xml:space="preserve"> </w:t>
      </w:r>
      <w:proofErr w:type="gramStart"/>
      <w:r w:rsidRPr="00A757A7">
        <w:rPr>
          <w:sz w:val="24"/>
          <w:szCs w:val="24"/>
          <w:lang w:val="tt-RU"/>
        </w:rPr>
        <w:t xml:space="preserve">   </w:t>
      </w:r>
      <w:r w:rsidRPr="00A757A7">
        <w:rPr>
          <w:sz w:val="24"/>
          <w:szCs w:val="24"/>
        </w:rPr>
        <w:t>(</w:t>
      </w:r>
      <w:proofErr w:type="gramEnd"/>
      <w:r w:rsidRPr="00A757A7">
        <w:rPr>
          <w:sz w:val="24"/>
          <w:szCs w:val="24"/>
        </w:rPr>
        <w:t>Ф.И.</w:t>
      </w:r>
      <w:r w:rsidRPr="00A757A7">
        <w:rPr>
          <w:sz w:val="24"/>
          <w:szCs w:val="24"/>
          <w:lang w:val="tt-RU"/>
        </w:rPr>
        <w:t>А.и</w:t>
      </w:r>
      <w:r w:rsidRPr="00A757A7">
        <w:rPr>
          <w:sz w:val="24"/>
          <w:szCs w:val="24"/>
        </w:rPr>
        <w:t>.)</w:t>
      </w:r>
    </w:p>
    <w:p w:rsidR="00A757A7" w:rsidRPr="00A757A7" w:rsidRDefault="00A757A7" w:rsidP="00A757A7">
      <w:pPr>
        <w:ind w:left="5670"/>
        <w:jc w:val="both"/>
      </w:pPr>
    </w:p>
    <w:p w:rsidR="00354344" w:rsidRPr="00354344" w:rsidRDefault="00354344" w:rsidP="00354344">
      <w:pPr>
        <w:rPr>
          <w:sz w:val="28"/>
          <w:szCs w:val="28"/>
        </w:rPr>
      </w:pPr>
      <w:r w:rsidRPr="00354344">
        <w:rPr>
          <w:sz w:val="28"/>
          <w:szCs w:val="28"/>
        </w:rPr>
        <w:t xml:space="preserve"> </w:t>
      </w:r>
    </w:p>
    <w:p w:rsidR="0098677B" w:rsidRDefault="0098677B" w:rsidP="000512C5">
      <w:pPr>
        <w:tabs>
          <w:tab w:val="left" w:pos="4820"/>
        </w:tabs>
        <w:ind w:right="4818"/>
        <w:jc w:val="both"/>
        <w:rPr>
          <w:sz w:val="28"/>
          <w:szCs w:val="28"/>
        </w:rPr>
      </w:pPr>
    </w:p>
    <w:sectPr w:rsidR="0098677B" w:rsidSect="009B1FA3">
      <w:headerReference w:type="default" r:id="rId13"/>
      <w:type w:val="continuous"/>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16" w:rsidRDefault="00076416">
      <w:r>
        <w:separator/>
      </w:r>
    </w:p>
  </w:endnote>
  <w:endnote w:type="continuationSeparator" w:id="0">
    <w:p w:rsidR="00076416" w:rsidRDefault="0007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16" w:rsidRDefault="00076416">
      <w:r>
        <w:separator/>
      </w:r>
    </w:p>
  </w:footnote>
  <w:footnote w:type="continuationSeparator" w:id="0">
    <w:p w:rsidR="00076416" w:rsidRDefault="000764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655007"/>
      <w:docPartObj>
        <w:docPartGallery w:val="Page Numbers (Top of Page)"/>
        <w:docPartUnique/>
      </w:docPartObj>
    </w:sdtPr>
    <w:sdtEndPr/>
    <w:sdtContent>
      <w:p w:rsidR="00E77FE7" w:rsidRDefault="00E77FE7">
        <w:pPr>
          <w:pStyle w:val="a7"/>
          <w:jc w:val="center"/>
        </w:pPr>
        <w:r>
          <w:rPr>
            <w:noProof/>
          </w:rPr>
          <w:fldChar w:fldCharType="begin"/>
        </w:r>
        <w:r>
          <w:rPr>
            <w:noProof/>
          </w:rPr>
          <w:instrText>PAGE   \* MERGEFORMAT</w:instrText>
        </w:r>
        <w:r>
          <w:rPr>
            <w:noProof/>
          </w:rPr>
          <w:fldChar w:fldCharType="separate"/>
        </w:r>
        <w:r w:rsidR="00390DDD">
          <w:rPr>
            <w:noProof/>
          </w:rPr>
          <w:t>22</w:t>
        </w:r>
        <w:r>
          <w:rPr>
            <w:noProof/>
          </w:rPr>
          <w:fldChar w:fldCharType="end"/>
        </w:r>
      </w:p>
    </w:sdtContent>
  </w:sdt>
  <w:p w:rsidR="00E77FE7" w:rsidRDefault="00E77FE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D40BE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6"/>
  </w:num>
  <w:num w:numId="5">
    <w:abstractNumId w:val="4"/>
  </w:num>
  <w:num w:numId="6">
    <w:abstractNumId w:val="8"/>
  </w:num>
  <w:num w:numId="7">
    <w:abstractNumId w:val="7"/>
  </w:num>
  <w:num w:numId="8">
    <w:abstractNumId w:val="9"/>
  </w:num>
  <w:num w:numId="9">
    <w:abstractNumId w:val="1"/>
  </w:num>
  <w:num w:numId="10">
    <w:abstractNumId w:val="5"/>
  </w:num>
  <w:num w:numId="11">
    <w:abstractNumId w:val="12"/>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463CD"/>
    <w:rsid w:val="000512C5"/>
    <w:rsid w:val="00052EC2"/>
    <w:rsid w:val="000542C0"/>
    <w:rsid w:val="0005711A"/>
    <w:rsid w:val="00063630"/>
    <w:rsid w:val="00065958"/>
    <w:rsid w:val="00067CA2"/>
    <w:rsid w:val="000729CB"/>
    <w:rsid w:val="00076416"/>
    <w:rsid w:val="0008359D"/>
    <w:rsid w:val="00083A8E"/>
    <w:rsid w:val="00083C08"/>
    <w:rsid w:val="00095CF6"/>
    <w:rsid w:val="000A0862"/>
    <w:rsid w:val="000A1542"/>
    <w:rsid w:val="000C0B1A"/>
    <w:rsid w:val="000C1C08"/>
    <w:rsid w:val="000F63E9"/>
    <w:rsid w:val="001047D9"/>
    <w:rsid w:val="00107297"/>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33D8"/>
    <w:rsid w:val="00275860"/>
    <w:rsid w:val="002767D9"/>
    <w:rsid w:val="00293300"/>
    <w:rsid w:val="00293F50"/>
    <w:rsid w:val="002941FC"/>
    <w:rsid w:val="002A1FF7"/>
    <w:rsid w:val="002B2DD6"/>
    <w:rsid w:val="002C0EA9"/>
    <w:rsid w:val="002D03D5"/>
    <w:rsid w:val="002D267E"/>
    <w:rsid w:val="002D3DCB"/>
    <w:rsid w:val="00301CE8"/>
    <w:rsid w:val="003045ED"/>
    <w:rsid w:val="003063CB"/>
    <w:rsid w:val="00315DFD"/>
    <w:rsid w:val="003207EC"/>
    <w:rsid w:val="00321D72"/>
    <w:rsid w:val="003355B1"/>
    <w:rsid w:val="00354344"/>
    <w:rsid w:val="00355780"/>
    <w:rsid w:val="00356D78"/>
    <w:rsid w:val="003708D4"/>
    <w:rsid w:val="00383BBB"/>
    <w:rsid w:val="00384781"/>
    <w:rsid w:val="00390DDD"/>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35CD4"/>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264C7"/>
    <w:rsid w:val="00530A98"/>
    <w:rsid w:val="0053423B"/>
    <w:rsid w:val="00547DF0"/>
    <w:rsid w:val="00555FB9"/>
    <w:rsid w:val="00567E06"/>
    <w:rsid w:val="0057214C"/>
    <w:rsid w:val="005832E6"/>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1BD1"/>
    <w:rsid w:val="006322C5"/>
    <w:rsid w:val="0063557B"/>
    <w:rsid w:val="00635D42"/>
    <w:rsid w:val="006407D5"/>
    <w:rsid w:val="006409D1"/>
    <w:rsid w:val="00660424"/>
    <w:rsid w:val="00676AAD"/>
    <w:rsid w:val="00691C1D"/>
    <w:rsid w:val="00692E49"/>
    <w:rsid w:val="00694EED"/>
    <w:rsid w:val="00696A10"/>
    <w:rsid w:val="006C6335"/>
    <w:rsid w:val="006C7F97"/>
    <w:rsid w:val="006F6AA6"/>
    <w:rsid w:val="007028EE"/>
    <w:rsid w:val="007063DB"/>
    <w:rsid w:val="00710AE1"/>
    <w:rsid w:val="00711702"/>
    <w:rsid w:val="00726BEC"/>
    <w:rsid w:val="007308EE"/>
    <w:rsid w:val="00734748"/>
    <w:rsid w:val="00744812"/>
    <w:rsid w:val="007458F2"/>
    <w:rsid w:val="00762268"/>
    <w:rsid w:val="00767EAD"/>
    <w:rsid w:val="00772E6A"/>
    <w:rsid w:val="00780A18"/>
    <w:rsid w:val="007911EF"/>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63EB"/>
    <w:rsid w:val="00827D69"/>
    <w:rsid w:val="00845AF5"/>
    <w:rsid w:val="008508B3"/>
    <w:rsid w:val="00851980"/>
    <w:rsid w:val="00851C33"/>
    <w:rsid w:val="00864085"/>
    <w:rsid w:val="00875A81"/>
    <w:rsid w:val="0088299D"/>
    <w:rsid w:val="008879C2"/>
    <w:rsid w:val="008907F0"/>
    <w:rsid w:val="0089310F"/>
    <w:rsid w:val="008A0D88"/>
    <w:rsid w:val="008A2744"/>
    <w:rsid w:val="008A294E"/>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1FA3"/>
    <w:rsid w:val="009B23C1"/>
    <w:rsid w:val="009B70FA"/>
    <w:rsid w:val="009C77A3"/>
    <w:rsid w:val="009D23A7"/>
    <w:rsid w:val="009F6292"/>
    <w:rsid w:val="00A018CD"/>
    <w:rsid w:val="00A10D83"/>
    <w:rsid w:val="00A15F4D"/>
    <w:rsid w:val="00A32BE4"/>
    <w:rsid w:val="00A37D62"/>
    <w:rsid w:val="00A43554"/>
    <w:rsid w:val="00A677EE"/>
    <w:rsid w:val="00A70E00"/>
    <w:rsid w:val="00A743DD"/>
    <w:rsid w:val="00A757A7"/>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AF4C60"/>
    <w:rsid w:val="00B12302"/>
    <w:rsid w:val="00B416E8"/>
    <w:rsid w:val="00B423DF"/>
    <w:rsid w:val="00B4351A"/>
    <w:rsid w:val="00B44DA6"/>
    <w:rsid w:val="00B518F0"/>
    <w:rsid w:val="00B52763"/>
    <w:rsid w:val="00B53057"/>
    <w:rsid w:val="00B53AC4"/>
    <w:rsid w:val="00B53DB7"/>
    <w:rsid w:val="00B6530A"/>
    <w:rsid w:val="00B65890"/>
    <w:rsid w:val="00B65C16"/>
    <w:rsid w:val="00B67CFD"/>
    <w:rsid w:val="00B725BD"/>
    <w:rsid w:val="00B72CCF"/>
    <w:rsid w:val="00B73701"/>
    <w:rsid w:val="00B84609"/>
    <w:rsid w:val="00B8561D"/>
    <w:rsid w:val="00B934FC"/>
    <w:rsid w:val="00BA4B96"/>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2552"/>
    <w:rsid w:val="00C66C16"/>
    <w:rsid w:val="00C67F28"/>
    <w:rsid w:val="00C7631D"/>
    <w:rsid w:val="00C809A1"/>
    <w:rsid w:val="00C81E8D"/>
    <w:rsid w:val="00C877DE"/>
    <w:rsid w:val="00C9353A"/>
    <w:rsid w:val="00C94821"/>
    <w:rsid w:val="00C95E0A"/>
    <w:rsid w:val="00CA3FBD"/>
    <w:rsid w:val="00CD226B"/>
    <w:rsid w:val="00CD554E"/>
    <w:rsid w:val="00CF038D"/>
    <w:rsid w:val="00CF2348"/>
    <w:rsid w:val="00CF3B26"/>
    <w:rsid w:val="00D06DF4"/>
    <w:rsid w:val="00D15FC2"/>
    <w:rsid w:val="00D17CDE"/>
    <w:rsid w:val="00D2444C"/>
    <w:rsid w:val="00D33E4E"/>
    <w:rsid w:val="00D42F49"/>
    <w:rsid w:val="00D504AC"/>
    <w:rsid w:val="00D56925"/>
    <w:rsid w:val="00D60017"/>
    <w:rsid w:val="00D61A37"/>
    <w:rsid w:val="00D6781B"/>
    <w:rsid w:val="00D7175C"/>
    <w:rsid w:val="00D74730"/>
    <w:rsid w:val="00D93A80"/>
    <w:rsid w:val="00DA02D0"/>
    <w:rsid w:val="00DB4DCE"/>
    <w:rsid w:val="00DC093E"/>
    <w:rsid w:val="00DD1556"/>
    <w:rsid w:val="00E03FB0"/>
    <w:rsid w:val="00E1165E"/>
    <w:rsid w:val="00E12C1E"/>
    <w:rsid w:val="00E137FE"/>
    <w:rsid w:val="00E20990"/>
    <w:rsid w:val="00E329F8"/>
    <w:rsid w:val="00E51B49"/>
    <w:rsid w:val="00E5624E"/>
    <w:rsid w:val="00E62980"/>
    <w:rsid w:val="00E63EE2"/>
    <w:rsid w:val="00E77FE7"/>
    <w:rsid w:val="00E804CB"/>
    <w:rsid w:val="00E876D2"/>
    <w:rsid w:val="00E9231A"/>
    <w:rsid w:val="00EA7058"/>
    <w:rsid w:val="00EA72DF"/>
    <w:rsid w:val="00EB2775"/>
    <w:rsid w:val="00EB51E8"/>
    <w:rsid w:val="00EB7536"/>
    <w:rsid w:val="00EC1086"/>
    <w:rsid w:val="00EC1ADC"/>
    <w:rsid w:val="00EC2AF9"/>
    <w:rsid w:val="00EE36E9"/>
    <w:rsid w:val="00EE65F9"/>
    <w:rsid w:val="00F00B91"/>
    <w:rsid w:val="00F0125C"/>
    <w:rsid w:val="00F0141C"/>
    <w:rsid w:val="00F04B03"/>
    <w:rsid w:val="00F22FF3"/>
    <w:rsid w:val="00F26663"/>
    <w:rsid w:val="00F63630"/>
    <w:rsid w:val="00F82C9C"/>
    <w:rsid w:val="00F8752E"/>
    <w:rsid w:val="00F97F67"/>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A075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7A7"/>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354344"/>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354344"/>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354344"/>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354344"/>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35434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50">
    <w:name w:val="Заголовок 5 Знак"/>
    <w:basedOn w:val="a0"/>
    <w:link w:val="5"/>
    <w:uiPriority w:val="9"/>
    <w:semiHidden/>
    <w:rsid w:val="00354344"/>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354344"/>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354344"/>
    <w:rPr>
      <w:rFonts w:asciiTheme="minorHAnsi" w:eastAsiaTheme="minorEastAsia" w:hAnsiTheme="minorHAnsi"/>
      <w:sz w:val="24"/>
      <w:szCs w:val="24"/>
    </w:rPr>
  </w:style>
  <w:style w:type="character" w:customStyle="1" w:styleId="80">
    <w:name w:val="Заголовок 8 Знак"/>
    <w:basedOn w:val="a0"/>
    <w:link w:val="8"/>
    <w:uiPriority w:val="9"/>
    <w:semiHidden/>
    <w:rsid w:val="00354344"/>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354344"/>
    <w:rPr>
      <w:rFonts w:asciiTheme="majorHAnsi" w:eastAsiaTheme="majorEastAsia" w:hAnsiTheme="majorHAnsi"/>
      <w:sz w:val="22"/>
      <w:szCs w:val="22"/>
    </w:rPr>
  </w:style>
  <w:style w:type="character" w:customStyle="1" w:styleId="21">
    <w:name w:val="Заголовок 2 Знак"/>
    <w:basedOn w:val="a0"/>
    <w:link w:val="20"/>
    <w:uiPriority w:val="9"/>
    <w:rsid w:val="0035434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354344"/>
    <w:rPr>
      <w:b/>
      <w:sz w:val="28"/>
      <w:u w:val="single"/>
    </w:rPr>
  </w:style>
  <w:style w:type="character" w:customStyle="1" w:styleId="40">
    <w:name w:val="Заголовок 4 Знак"/>
    <w:basedOn w:val="a0"/>
    <w:link w:val="4"/>
    <w:uiPriority w:val="9"/>
    <w:rsid w:val="00354344"/>
    <w:rPr>
      <w:rFonts w:ascii="Tatar Peterburg" w:hAnsi="Tatar Peterburg"/>
      <w:caps/>
      <w:noProof/>
      <w:sz w:val="28"/>
    </w:rPr>
  </w:style>
  <w:style w:type="character" w:customStyle="1" w:styleId="a8">
    <w:name w:val="Верхний колонтитул Знак"/>
    <w:basedOn w:val="a0"/>
    <w:link w:val="a7"/>
    <w:uiPriority w:val="99"/>
    <w:rsid w:val="00354344"/>
  </w:style>
  <w:style w:type="character" w:customStyle="1" w:styleId="32">
    <w:name w:val="Основной текст (3)_"/>
    <w:basedOn w:val="a0"/>
    <w:link w:val="33"/>
    <w:locked/>
    <w:rsid w:val="00354344"/>
    <w:rPr>
      <w:b/>
      <w:bCs/>
      <w:sz w:val="26"/>
      <w:szCs w:val="26"/>
      <w:shd w:val="clear" w:color="auto" w:fill="FFFFFF"/>
    </w:rPr>
  </w:style>
  <w:style w:type="paragraph" w:customStyle="1" w:styleId="33">
    <w:name w:val="Основной текст (3)"/>
    <w:basedOn w:val="a"/>
    <w:link w:val="32"/>
    <w:rsid w:val="00354344"/>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354344"/>
  </w:style>
  <w:style w:type="paragraph" w:styleId="34">
    <w:name w:val="Body Text 3"/>
    <w:basedOn w:val="a"/>
    <w:link w:val="35"/>
    <w:semiHidden/>
    <w:unhideWhenUsed/>
    <w:rsid w:val="00354344"/>
    <w:pPr>
      <w:spacing w:after="120"/>
    </w:pPr>
    <w:rPr>
      <w:sz w:val="16"/>
      <w:szCs w:val="16"/>
    </w:rPr>
  </w:style>
  <w:style w:type="character" w:customStyle="1" w:styleId="35">
    <w:name w:val="Основной текст 3 Знак"/>
    <w:basedOn w:val="a0"/>
    <w:link w:val="34"/>
    <w:semiHidden/>
    <w:rsid w:val="00354344"/>
    <w:rPr>
      <w:sz w:val="16"/>
      <w:szCs w:val="16"/>
    </w:rPr>
  </w:style>
  <w:style w:type="character" w:customStyle="1" w:styleId="namedoc">
    <w:name w:val="namedoc"/>
    <w:rsid w:val="00354344"/>
  </w:style>
  <w:style w:type="character" w:customStyle="1" w:styleId="12pt">
    <w:name w:val="Основной текст + 12 pt"/>
    <w:aliases w:val="Полужирный,Интервал 0 pt"/>
    <w:uiPriority w:val="99"/>
    <w:rsid w:val="00354344"/>
    <w:rPr>
      <w:b/>
      <w:bCs/>
      <w:spacing w:val="10"/>
      <w:sz w:val="24"/>
      <w:szCs w:val="24"/>
      <w:shd w:val="clear" w:color="auto" w:fill="FFFFFF"/>
    </w:rPr>
  </w:style>
  <w:style w:type="paragraph" w:customStyle="1" w:styleId="26">
    <w:name w:val="Основной текст2"/>
    <w:basedOn w:val="a"/>
    <w:rsid w:val="0035434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354344"/>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unhideWhenUsed/>
    <w:rsid w:val="00354344"/>
    <w:pPr>
      <w:spacing w:before="100" w:beforeAutospacing="1" w:after="100" w:afterAutospacing="1"/>
    </w:pPr>
    <w:rPr>
      <w:sz w:val="24"/>
      <w:szCs w:val="24"/>
    </w:rPr>
  </w:style>
  <w:style w:type="paragraph" w:customStyle="1" w:styleId="41">
    <w:name w:val="Знак Знак4"/>
    <w:basedOn w:val="a"/>
    <w:rsid w:val="00354344"/>
    <w:pPr>
      <w:spacing w:before="100" w:beforeAutospacing="1" w:after="100" w:afterAutospacing="1"/>
    </w:pPr>
    <w:rPr>
      <w:rFonts w:ascii="Tahoma" w:hAnsi="Tahoma"/>
      <w:lang w:val="en-US" w:eastAsia="en-US"/>
    </w:rPr>
  </w:style>
  <w:style w:type="character" w:styleId="af5">
    <w:name w:val="page number"/>
    <w:basedOn w:val="a0"/>
    <w:uiPriority w:val="99"/>
    <w:rsid w:val="00354344"/>
  </w:style>
  <w:style w:type="paragraph" w:styleId="36">
    <w:name w:val="Body Text Indent 3"/>
    <w:basedOn w:val="a"/>
    <w:link w:val="37"/>
    <w:rsid w:val="00354344"/>
    <w:pPr>
      <w:ind w:left="708"/>
      <w:jc w:val="both"/>
    </w:pPr>
    <w:rPr>
      <w:sz w:val="24"/>
      <w:szCs w:val="24"/>
    </w:rPr>
  </w:style>
  <w:style w:type="character" w:customStyle="1" w:styleId="37">
    <w:name w:val="Основной текст с отступом 3 Знак"/>
    <w:basedOn w:val="a0"/>
    <w:link w:val="36"/>
    <w:rsid w:val="00354344"/>
    <w:rPr>
      <w:sz w:val="24"/>
      <w:szCs w:val="24"/>
    </w:rPr>
  </w:style>
  <w:style w:type="paragraph" w:customStyle="1" w:styleId="Heading">
    <w:name w:val="Heading"/>
    <w:rsid w:val="00354344"/>
    <w:pPr>
      <w:widowControl w:val="0"/>
      <w:autoSpaceDE w:val="0"/>
      <w:autoSpaceDN w:val="0"/>
      <w:adjustRightInd w:val="0"/>
    </w:pPr>
    <w:rPr>
      <w:rFonts w:ascii="Arial" w:hAnsi="Arial" w:cs="Arial"/>
      <w:b/>
      <w:bCs/>
      <w:sz w:val="22"/>
      <w:szCs w:val="22"/>
    </w:rPr>
  </w:style>
  <w:style w:type="paragraph" w:styleId="af6">
    <w:name w:val="footnote text"/>
    <w:basedOn w:val="a"/>
    <w:link w:val="af7"/>
    <w:rsid w:val="00354344"/>
  </w:style>
  <w:style w:type="character" w:customStyle="1" w:styleId="af7">
    <w:name w:val="Текст сноски Знак"/>
    <w:basedOn w:val="a0"/>
    <w:link w:val="af6"/>
    <w:rsid w:val="00354344"/>
  </w:style>
  <w:style w:type="character" w:styleId="af8">
    <w:name w:val="footnote reference"/>
    <w:uiPriority w:val="99"/>
    <w:rsid w:val="00354344"/>
    <w:rPr>
      <w:vertAlign w:val="superscript"/>
    </w:rPr>
  </w:style>
  <w:style w:type="paragraph" w:styleId="27">
    <w:name w:val="Body Text Indent 2"/>
    <w:basedOn w:val="a"/>
    <w:link w:val="28"/>
    <w:uiPriority w:val="99"/>
    <w:rsid w:val="00354344"/>
    <w:pPr>
      <w:spacing w:after="120" w:line="480" w:lineRule="auto"/>
      <w:ind w:left="283"/>
    </w:pPr>
    <w:rPr>
      <w:sz w:val="24"/>
      <w:szCs w:val="24"/>
    </w:rPr>
  </w:style>
  <w:style w:type="character" w:customStyle="1" w:styleId="28">
    <w:name w:val="Основной текст с отступом 2 Знак"/>
    <w:basedOn w:val="a0"/>
    <w:link w:val="27"/>
    <w:uiPriority w:val="99"/>
    <w:rsid w:val="00354344"/>
    <w:rPr>
      <w:sz w:val="24"/>
      <w:szCs w:val="24"/>
    </w:rPr>
  </w:style>
  <w:style w:type="paragraph" w:customStyle="1" w:styleId="ConsPlusNonformat">
    <w:name w:val="ConsPlusNonformat"/>
    <w:uiPriority w:val="99"/>
    <w:rsid w:val="00354344"/>
    <w:pPr>
      <w:autoSpaceDE w:val="0"/>
      <w:autoSpaceDN w:val="0"/>
      <w:adjustRightInd w:val="0"/>
    </w:pPr>
    <w:rPr>
      <w:rFonts w:ascii="Courier New" w:hAnsi="Courier New" w:cs="Courier New"/>
    </w:rPr>
  </w:style>
  <w:style w:type="paragraph" w:styleId="af9">
    <w:name w:val="endnote text"/>
    <w:basedOn w:val="a"/>
    <w:link w:val="afa"/>
    <w:uiPriority w:val="99"/>
    <w:semiHidden/>
    <w:unhideWhenUsed/>
    <w:rsid w:val="00354344"/>
  </w:style>
  <w:style w:type="character" w:customStyle="1" w:styleId="afa">
    <w:name w:val="Текст концевой сноски Знак"/>
    <w:basedOn w:val="a0"/>
    <w:link w:val="af9"/>
    <w:uiPriority w:val="99"/>
    <w:semiHidden/>
    <w:rsid w:val="00354344"/>
  </w:style>
  <w:style w:type="character" w:styleId="afb">
    <w:name w:val="endnote reference"/>
    <w:uiPriority w:val="99"/>
    <w:semiHidden/>
    <w:unhideWhenUsed/>
    <w:rsid w:val="00354344"/>
    <w:rPr>
      <w:vertAlign w:val="superscript"/>
    </w:rPr>
  </w:style>
  <w:style w:type="paragraph" w:customStyle="1" w:styleId="ConsTitle">
    <w:name w:val="ConsTitle"/>
    <w:rsid w:val="00354344"/>
    <w:pPr>
      <w:widowControl w:val="0"/>
      <w:autoSpaceDE w:val="0"/>
      <w:autoSpaceDN w:val="0"/>
      <w:adjustRightInd w:val="0"/>
    </w:pPr>
    <w:rPr>
      <w:rFonts w:ascii="Arial" w:hAnsi="Arial"/>
      <w:b/>
    </w:rPr>
  </w:style>
  <w:style w:type="character" w:customStyle="1" w:styleId="Heading1Char">
    <w:name w:val="Heading 1 Char"/>
    <w:basedOn w:val="a0"/>
    <w:uiPriority w:val="99"/>
    <w:locked/>
    <w:rsid w:val="00354344"/>
    <w:rPr>
      <w:rFonts w:ascii="Cambria" w:hAnsi="Cambria" w:cs="Times New Roman"/>
      <w:b/>
      <w:bCs/>
      <w:kern w:val="32"/>
      <w:sz w:val="32"/>
      <w:szCs w:val="32"/>
      <w:lang w:val="ru-RU" w:eastAsia="ru-RU"/>
    </w:rPr>
  </w:style>
  <w:style w:type="paragraph" w:customStyle="1" w:styleId="16">
    <w:name w:val="марк список 1"/>
    <w:basedOn w:val="a"/>
    <w:uiPriority w:val="99"/>
    <w:rsid w:val="00354344"/>
    <w:pPr>
      <w:tabs>
        <w:tab w:val="left" w:pos="360"/>
      </w:tabs>
      <w:suppressAutoHyphens/>
      <w:spacing w:before="120" w:after="120" w:line="360" w:lineRule="atLeast"/>
      <w:jc w:val="both"/>
    </w:pPr>
    <w:rPr>
      <w:rFonts w:eastAsiaTheme="minorEastAsia"/>
      <w:sz w:val="24"/>
      <w:szCs w:val="24"/>
      <w:lang w:eastAsia="ar-SA"/>
    </w:rPr>
  </w:style>
  <w:style w:type="paragraph" w:customStyle="1" w:styleId="410">
    <w:name w:val="Знак Знак41"/>
    <w:basedOn w:val="a"/>
    <w:rsid w:val="00354344"/>
    <w:pPr>
      <w:spacing w:before="100" w:beforeAutospacing="1" w:after="100" w:afterAutospacing="1"/>
    </w:pPr>
    <w:rPr>
      <w:rFonts w:ascii="Tahoma" w:eastAsiaTheme="minorEastAsia" w:hAnsi="Tahoma"/>
      <w:lang w:val="en-US" w:eastAsia="en-US"/>
    </w:rPr>
  </w:style>
  <w:style w:type="character" w:customStyle="1" w:styleId="afc">
    <w:name w:val="Цветовое выделение"/>
    <w:uiPriority w:val="99"/>
    <w:rsid w:val="00354344"/>
    <w:rPr>
      <w:b/>
      <w:bCs/>
      <w:color w:val="26282F"/>
    </w:rPr>
  </w:style>
  <w:style w:type="character" w:customStyle="1" w:styleId="afd">
    <w:name w:val="Гипертекстовая ссылка"/>
    <w:basedOn w:val="afc"/>
    <w:uiPriority w:val="99"/>
    <w:rsid w:val="00354344"/>
    <w:rPr>
      <w:b/>
      <w:bCs/>
      <w:color w:val="106BBE"/>
    </w:rPr>
  </w:style>
  <w:style w:type="paragraph" w:customStyle="1" w:styleId="afe">
    <w:name w:val="Текст (справка)"/>
    <w:basedOn w:val="a"/>
    <w:next w:val="a"/>
    <w:uiPriority w:val="99"/>
    <w:rsid w:val="0035434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rsid w:val="00354344"/>
    <w:pPr>
      <w:spacing w:before="75"/>
      <w:ind w:right="0"/>
      <w:jc w:val="both"/>
    </w:pPr>
    <w:rPr>
      <w:color w:val="353842"/>
    </w:rPr>
  </w:style>
  <w:style w:type="paragraph" w:customStyle="1" w:styleId="aff0">
    <w:name w:val="Информация о версии"/>
    <w:basedOn w:val="aff"/>
    <w:next w:val="a"/>
    <w:uiPriority w:val="99"/>
    <w:rsid w:val="00354344"/>
    <w:rPr>
      <w:i/>
      <w:iCs/>
    </w:rPr>
  </w:style>
  <w:style w:type="paragraph" w:customStyle="1" w:styleId="aff1">
    <w:name w:val="Текст информации об изменениях"/>
    <w:basedOn w:val="a"/>
    <w:next w:val="a"/>
    <w:uiPriority w:val="99"/>
    <w:rsid w:val="00354344"/>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2">
    <w:name w:val="Информация об изменениях"/>
    <w:basedOn w:val="aff1"/>
    <w:next w:val="a"/>
    <w:uiPriority w:val="99"/>
    <w:rsid w:val="00354344"/>
    <w:pPr>
      <w:spacing w:before="180"/>
      <w:ind w:left="360" w:right="360" w:firstLine="0"/>
    </w:pPr>
  </w:style>
  <w:style w:type="paragraph" w:customStyle="1" w:styleId="aff3">
    <w:name w:val="Нормальный (таблица)"/>
    <w:basedOn w:val="a"/>
    <w:next w:val="a"/>
    <w:uiPriority w:val="99"/>
    <w:rsid w:val="0035434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sid w:val="00354344"/>
    <w:rPr>
      <w:b/>
      <w:bCs/>
    </w:rPr>
  </w:style>
  <w:style w:type="paragraph" w:customStyle="1" w:styleId="aff5">
    <w:name w:val="Прижатый влево"/>
    <w:basedOn w:val="a"/>
    <w:next w:val="a"/>
    <w:uiPriority w:val="99"/>
    <w:rsid w:val="00354344"/>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sid w:val="00354344"/>
    <w:rPr>
      <w:rFonts w:ascii="Times New Roman CYR" w:hAnsi="Times New Roman CYR" w:cs="Times New Roman CYR"/>
    </w:rPr>
  </w:style>
  <w:style w:type="paragraph" w:customStyle="1" w:styleId="ConsPlusDocList">
    <w:name w:val="ConsPlusDocList"/>
    <w:rsid w:val="00354344"/>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354344"/>
    <w:pPr>
      <w:widowControl w:val="0"/>
      <w:autoSpaceDE w:val="0"/>
      <w:autoSpaceDN w:val="0"/>
    </w:pPr>
    <w:rPr>
      <w:rFonts w:ascii="Tahoma" w:eastAsiaTheme="minorEastAsia" w:hAnsi="Tahoma" w:cs="Tahoma"/>
    </w:rPr>
  </w:style>
  <w:style w:type="paragraph" w:customStyle="1" w:styleId="ConsPlusJurTerm">
    <w:name w:val="ConsPlusJurTerm"/>
    <w:rsid w:val="00354344"/>
    <w:pPr>
      <w:widowControl w:val="0"/>
      <w:autoSpaceDE w:val="0"/>
      <w:autoSpaceDN w:val="0"/>
    </w:pPr>
    <w:rPr>
      <w:rFonts w:ascii="Tahoma" w:eastAsiaTheme="minorEastAsia" w:hAnsi="Tahoma" w:cs="Tahoma"/>
      <w:sz w:val="26"/>
    </w:rPr>
  </w:style>
  <w:style w:type="paragraph" w:customStyle="1" w:styleId="ConsPlusTextList">
    <w:name w:val="ConsPlusTextList"/>
    <w:rsid w:val="00354344"/>
    <w:pPr>
      <w:widowControl w:val="0"/>
      <w:autoSpaceDE w:val="0"/>
      <w:autoSpaceDN w:val="0"/>
    </w:pPr>
    <w:rPr>
      <w:rFonts w:ascii="Arial" w:eastAsiaTheme="minorEastAsia" w:hAnsi="Arial" w:cs="Arial"/>
    </w:rPr>
  </w:style>
  <w:style w:type="paragraph" w:customStyle="1" w:styleId="Default">
    <w:name w:val="Default"/>
    <w:rsid w:val="00354344"/>
    <w:pPr>
      <w:autoSpaceDE w:val="0"/>
      <w:autoSpaceDN w:val="0"/>
      <w:adjustRightInd w:val="0"/>
    </w:pPr>
    <w:rPr>
      <w:rFonts w:eastAsiaTheme="minorEastAsia"/>
      <w:color w:val="000000"/>
      <w:sz w:val="24"/>
      <w:szCs w:val="24"/>
    </w:rPr>
  </w:style>
  <w:style w:type="paragraph" w:styleId="aff7">
    <w:name w:val="Subtitle"/>
    <w:basedOn w:val="a"/>
    <w:next w:val="a"/>
    <w:link w:val="aff8"/>
    <w:uiPriority w:val="11"/>
    <w:qFormat/>
    <w:rsid w:val="00354344"/>
    <w:pPr>
      <w:spacing w:after="60"/>
      <w:jc w:val="center"/>
      <w:outlineLvl w:val="1"/>
    </w:pPr>
    <w:rPr>
      <w:rFonts w:asciiTheme="majorHAnsi" w:eastAsiaTheme="majorEastAsia" w:hAnsiTheme="majorHAnsi"/>
      <w:sz w:val="24"/>
      <w:szCs w:val="24"/>
    </w:rPr>
  </w:style>
  <w:style w:type="character" w:customStyle="1" w:styleId="aff8">
    <w:name w:val="Подзаголовок Знак"/>
    <w:basedOn w:val="a0"/>
    <w:link w:val="aff7"/>
    <w:uiPriority w:val="11"/>
    <w:rsid w:val="00354344"/>
    <w:rPr>
      <w:rFonts w:asciiTheme="majorHAnsi" w:eastAsiaTheme="majorEastAsia" w:hAnsiTheme="majorHAnsi"/>
      <w:sz w:val="24"/>
      <w:szCs w:val="24"/>
    </w:rPr>
  </w:style>
  <w:style w:type="character" w:styleId="aff9">
    <w:name w:val="Strong"/>
    <w:basedOn w:val="a0"/>
    <w:uiPriority w:val="22"/>
    <w:qFormat/>
    <w:rsid w:val="00354344"/>
    <w:rPr>
      <w:b/>
      <w:bCs/>
    </w:rPr>
  </w:style>
  <w:style w:type="character" w:styleId="affa">
    <w:name w:val="Emphasis"/>
    <w:basedOn w:val="a0"/>
    <w:uiPriority w:val="20"/>
    <w:qFormat/>
    <w:rsid w:val="00354344"/>
    <w:rPr>
      <w:rFonts w:asciiTheme="minorHAnsi" w:hAnsiTheme="minorHAnsi"/>
      <w:b/>
      <w:i/>
      <w:iCs/>
    </w:rPr>
  </w:style>
  <w:style w:type="paragraph" w:styleId="29">
    <w:name w:val="Quote"/>
    <w:basedOn w:val="a"/>
    <w:next w:val="a"/>
    <w:link w:val="2a"/>
    <w:uiPriority w:val="29"/>
    <w:qFormat/>
    <w:rsid w:val="00354344"/>
    <w:rPr>
      <w:rFonts w:asciiTheme="minorHAnsi" w:eastAsiaTheme="minorEastAsia" w:hAnsiTheme="minorHAnsi"/>
      <w:i/>
      <w:sz w:val="24"/>
      <w:szCs w:val="24"/>
    </w:rPr>
  </w:style>
  <w:style w:type="character" w:customStyle="1" w:styleId="2a">
    <w:name w:val="Цитата 2 Знак"/>
    <w:basedOn w:val="a0"/>
    <w:link w:val="29"/>
    <w:uiPriority w:val="29"/>
    <w:rsid w:val="00354344"/>
    <w:rPr>
      <w:rFonts w:asciiTheme="minorHAnsi" w:eastAsiaTheme="minorEastAsia" w:hAnsiTheme="minorHAnsi"/>
      <w:i/>
      <w:sz w:val="24"/>
      <w:szCs w:val="24"/>
    </w:rPr>
  </w:style>
  <w:style w:type="paragraph" w:styleId="affb">
    <w:name w:val="Intense Quote"/>
    <w:basedOn w:val="a"/>
    <w:next w:val="a"/>
    <w:link w:val="affc"/>
    <w:uiPriority w:val="30"/>
    <w:qFormat/>
    <w:rsid w:val="00354344"/>
    <w:pPr>
      <w:ind w:left="720" w:right="720"/>
    </w:pPr>
    <w:rPr>
      <w:rFonts w:asciiTheme="minorHAnsi" w:eastAsiaTheme="minorEastAsia" w:hAnsiTheme="minorHAnsi"/>
      <w:b/>
      <w:i/>
      <w:sz w:val="24"/>
      <w:szCs w:val="22"/>
    </w:rPr>
  </w:style>
  <w:style w:type="character" w:customStyle="1" w:styleId="affc">
    <w:name w:val="Выделенная цитата Знак"/>
    <w:basedOn w:val="a0"/>
    <w:link w:val="affb"/>
    <w:uiPriority w:val="30"/>
    <w:rsid w:val="00354344"/>
    <w:rPr>
      <w:rFonts w:asciiTheme="minorHAnsi" w:eastAsiaTheme="minorEastAsia" w:hAnsiTheme="minorHAnsi"/>
      <w:b/>
      <w:i/>
      <w:sz w:val="24"/>
      <w:szCs w:val="22"/>
    </w:rPr>
  </w:style>
  <w:style w:type="character" w:styleId="affd">
    <w:name w:val="Subtle Emphasis"/>
    <w:uiPriority w:val="19"/>
    <w:qFormat/>
    <w:rsid w:val="00354344"/>
    <w:rPr>
      <w:i/>
      <w:color w:val="5A5A5A" w:themeColor="text1" w:themeTint="A5"/>
    </w:rPr>
  </w:style>
  <w:style w:type="character" w:styleId="affe">
    <w:name w:val="Intense Emphasis"/>
    <w:basedOn w:val="a0"/>
    <w:uiPriority w:val="21"/>
    <w:qFormat/>
    <w:rsid w:val="00354344"/>
    <w:rPr>
      <w:b/>
      <w:i/>
      <w:sz w:val="24"/>
      <w:szCs w:val="24"/>
      <w:u w:val="single"/>
    </w:rPr>
  </w:style>
  <w:style w:type="character" w:styleId="afff">
    <w:name w:val="Subtle Reference"/>
    <w:basedOn w:val="a0"/>
    <w:uiPriority w:val="31"/>
    <w:qFormat/>
    <w:rsid w:val="00354344"/>
    <w:rPr>
      <w:sz w:val="24"/>
      <w:szCs w:val="24"/>
      <w:u w:val="single"/>
    </w:rPr>
  </w:style>
  <w:style w:type="character" w:styleId="afff0">
    <w:name w:val="Intense Reference"/>
    <w:basedOn w:val="a0"/>
    <w:uiPriority w:val="32"/>
    <w:qFormat/>
    <w:rsid w:val="00354344"/>
    <w:rPr>
      <w:b/>
      <w:sz w:val="24"/>
      <w:u w:val="single"/>
    </w:rPr>
  </w:style>
  <w:style w:type="character" w:styleId="afff1">
    <w:name w:val="Book Title"/>
    <w:basedOn w:val="a0"/>
    <w:uiPriority w:val="33"/>
    <w:qFormat/>
    <w:rsid w:val="00354344"/>
    <w:rPr>
      <w:rFonts w:asciiTheme="majorHAnsi" w:eastAsiaTheme="majorEastAsia" w:hAnsiTheme="majorHAnsi"/>
      <w:b/>
      <w:i/>
      <w:sz w:val="24"/>
      <w:szCs w:val="24"/>
    </w:rPr>
  </w:style>
  <w:style w:type="paragraph" w:styleId="afff2">
    <w:name w:val="TOC Heading"/>
    <w:basedOn w:val="11"/>
    <w:next w:val="a"/>
    <w:uiPriority w:val="39"/>
    <w:semiHidden/>
    <w:unhideWhenUsed/>
    <w:qFormat/>
    <w:rsid w:val="00354344"/>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16.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7DB446-AB48-4EAA-8822-F1AF8D5A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14696</Words>
  <Characters>83769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2022-11-08T12:39:00Z</cp:lastPrinted>
  <dcterms:created xsi:type="dcterms:W3CDTF">2022-11-08T12:41:00Z</dcterms:created>
  <dcterms:modified xsi:type="dcterms:W3CDTF">2022-11-09T06:21:00Z</dcterms:modified>
</cp:coreProperties>
</file>