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25B52" w:rsidP="00107FC2">
            <w:pPr>
              <w:rPr>
                <w:sz w:val="28"/>
              </w:rPr>
            </w:pPr>
            <w:r>
              <w:rPr>
                <w:sz w:val="28"/>
              </w:rPr>
              <w:t>№ 390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25B52" w:rsidP="00107FC2">
            <w:pPr>
              <w:rPr>
                <w:sz w:val="28"/>
              </w:rPr>
            </w:pPr>
            <w:r>
              <w:rPr>
                <w:sz w:val="28"/>
              </w:rPr>
              <w:t xml:space="preserve">от «08»     11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C43513" w:rsidRPr="000C32A7" w:rsidRDefault="00C43513" w:rsidP="00C43513">
      <w:pPr>
        <w:spacing w:before="100" w:beforeAutospacing="1" w:after="240"/>
        <w:ind w:right="5244"/>
        <w:jc w:val="both"/>
        <w:rPr>
          <w:sz w:val="26"/>
          <w:szCs w:val="26"/>
        </w:rPr>
      </w:pPr>
      <w:r>
        <w:rPr>
          <w:sz w:val="26"/>
          <w:szCs w:val="26"/>
        </w:rPr>
        <w:t>Татарстан Республикасы  Мамадыш муниципаль районы Б</w:t>
      </w:r>
      <w:r w:rsidRPr="00682179">
        <w:rPr>
          <w:sz w:val="26"/>
          <w:szCs w:val="26"/>
        </w:rPr>
        <w:t>ашкарма комитетының 2018 елның 28 сентябрендәге 520 номерлы карарына үзгәрешләр кертү турында</w:t>
      </w:r>
      <w:r w:rsidRPr="006C63B9">
        <w:rPr>
          <w:sz w:val="26"/>
          <w:szCs w:val="26"/>
        </w:rPr>
        <w:t xml:space="preserve"> </w:t>
      </w:r>
    </w:p>
    <w:p w:rsidR="00C43513" w:rsidRPr="00C43513" w:rsidRDefault="00C43513" w:rsidP="00C43513">
      <w:pPr>
        <w:pStyle w:val="formattext"/>
        <w:spacing w:before="0" w:beforeAutospacing="0" w:after="0" w:afterAutospacing="0"/>
        <w:ind w:firstLine="480"/>
        <w:jc w:val="both"/>
        <w:rPr>
          <w:sz w:val="26"/>
          <w:szCs w:val="26"/>
          <w:lang w:val="tt-RU"/>
        </w:rPr>
      </w:pPr>
      <w:r w:rsidRPr="00682179">
        <w:rPr>
          <w:sz w:val="26"/>
          <w:szCs w:val="26"/>
        </w:rPr>
        <w:t xml:space="preserve">Россия Федерациясе </w:t>
      </w:r>
      <w:r>
        <w:rPr>
          <w:sz w:val="26"/>
          <w:szCs w:val="26"/>
          <w:lang w:val="tt-RU"/>
        </w:rPr>
        <w:t>Җир</w:t>
      </w:r>
      <w:r>
        <w:rPr>
          <w:sz w:val="26"/>
          <w:szCs w:val="26"/>
        </w:rPr>
        <w:t xml:space="preserve"> кодексыны</w:t>
      </w:r>
      <w:r>
        <w:rPr>
          <w:sz w:val="26"/>
          <w:szCs w:val="26"/>
          <w:lang w:val="tt-RU"/>
        </w:rPr>
        <w:t>ң</w:t>
      </w:r>
      <w:r w:rsidRPr="00682179">
        <w:rPr>
          <w:sz w:val="26"/>
          <w:szCs w:val="26"/>
        </w:rPr>
        <w:t xml:space="preserve"> 39.4 </w:t>
      </w:r>
      <w:r>
        <w:rPr>
          <w:sz w:val="26"/>
          <w:szCs w:val="26"/>
        </w:rPr>
        <w:t>статьясыны</w:t>
      </w:r>
      <w:r>
        <w:rPr>
          <w:sz w:val="26"/>
          <w:szCs w:val="26"/>
          <w:lang w:val="tt-RU"/>
        </w:rPr>
        <w:t>ң</w:t>
      </w:r>
      <w:r w:rsidRPr="00682179">
        <w:rPr>
          <w:sz w:val="26"/>
          <w:szCs w:val="26"/>
        </w:rPr>
        <w:t xml:space="preserve"> 2 пункты, 2 подпункты</w:t>
      </w:r>
      <w:r>
        <w:rPr>
          <w:sz w:val="26"/>
          <w:szCs w:val="26"/>
        </w:rPr>
        <w:t>, «</w:t>
      </w:r>
      <w:r w:rsidRPr="006A421E">
        <w:rPr>
          <w:sz w:val="26"/>
          <w:szCs w:val="26"/>
        </w:rPr>
        <w:t>Татарстан Республикасында шәһәр, авыл җирлекләрене</w:t>
      </w:r>
      <w:r>
        <w:rPr>
          <w:sz w:val="26"/>
          <w:szCs w:val="26"/>
          <w:lang w:val="tt-RU"/>
        </w:rPr>
        <w:t>ң</w:t>
      </w:r>
      <w:r w:rsidRPr="006A421E">
        <w:rPr>
          <w:sz w:val="26"/>
          <w:szCs w:val="26"/>
        </w:rPr>
        <w:t xml:space="preserve"> җирле үзидарә органнары һәм Татарстан Республикасы дәүләт хакимияте органнары арасында дәүләт милке чикләнмәгән җир кишәрлекләре белән эш итү вәкаләтләрен яңадан бүлү турында</w:t>
      </w:r>
      <w:r>
        <w:rPr>
          <w:sz w:val="26"/>
          <w:szCs w:val="26"/>
        </w:rPr>
        <w:t>» 2015 елны</w:t>
      </w:r>
      <w:r>
        <w:rPr>
          <w:sz w:val="26"/>
          <w:szCs w:val="26"/>
          <w:lang w:val="tt-RU"/>
        </w:rPr>
        <w:t xml:space="preserve">ң 26 декабрендәге ТРЗ-108 Татарстан Республикасы Законы, </w:t>
      </w:r>
      <w:r>
        <w:rPr>
          <w:sz w:val="26"/>
          <w:szCs w:val="26"/>
        </w:rPr>
        <w:t>«</w:t>
      </w:r>
      <w:r w:rsidRPr="002C4A80">
        <w:rPr>
          <w:sz w:val="26"/>
          <w:szCs w:val="26"/>
        </w:rPr>
        <w:t>Татарстан Республикасы муниципаль районнарының җирле үзидарә органнарына дәүләт милке чикләнмәгән җир кишәрлекләре белән эш итү буенча Татарстан Республикасы дәүләт вәкаләтләрен бирү турында</w:t>
      </w:r>
      <w:r>
        <w:rPr>
          <w:sz w:val="26"/>
          <w:szCs w:val="26"/>
        </w:rPr>
        <w:t>» 2015 елны</w:t>
      </w:r>
      <w:r>
        <w:rPr>
          <w:sz w:val="26"/>
          <w:szCs w:val="26"/>
          <w:lang w:val="tt-RU"/>
        </w:rPr>
        <w:t xml:space="preserve">ң 26 декабрендәге ТРЗ-109 Татарстан Республикасы Законы, </w:t>
      </w:r>
      <w:r w:rsidRPr="002C4A80">
        <w:rPr>
          <w:sz w:val="26"/>
          <w:szCs w:val="26"/>
        </w:rPr>
        <w:t>Татарстан Республикасы Мамадыш муниципаль районы башкарма комитеты турында нигезләмә</w:t>
      </w:r>
      <w:r>
        <w:rPr>
          <w:sz w:val="26"/>
          <w:szCs w:val="26"/>
        </w:rPr>
        <w:t xml:space="preserve"> нигезенд</w:t>
      </w:r>
      <w:r>
        <w:rPr>
          <w:sz w:val="26"/>
          <w:szCs w:val="26"/>
          <w:lang w:val="tt-RU"/>
        </w:rPr>
        <w:t xml:space="preserve">ә </w:t>
      </w:r>
      <w:r w:rsidRPr="002C4A80">
        <w:rPr>
          <w:sz w:val="26"/>
          <w:szCs w:val="26"/>
          <w:lang w:val="tt-RU"/>
        </w:rPr>
        <w:t>Татарстан Республикасы  Мамадыш муниципаль районы Башкарма комитеты</w:t>
      </w:r>
      <w:r>
        <w:rPr>
          <w:sz w:val="26"/>
          <w:szCs w:val="26"/>
          <w:lang w:val="tt-RU"/>
        </w:rPr>
        <w:t xml:space="preserve"> </w:t>
      </w:r>
      <w:r w:rsidRPr="000C32A7">
        <w:rPr>
          <w:sz w:val="26"/>
          <w:szCs w:val="26"/>
        </w:rPr>
        <w:t xml:space="preserve"> </w:t>
      </w:r>
      <w:r w:rsidRPr="00C43513">
        <w:rPr>
          <w:sz w:val="26"/>
          <w:szCs w:val="26"/>
          <w:lang w:val="tt-RU"/>
        </w:rPr>
        <w:t>карар бирә:</w:t>
      </w:r>
    </w:p>
    <w:p w:rsidR="00C43513" w:rsidRPr="002C4A80" w:rsidRDefault="00C43513" w:rsidP="00C43513">
      <w:pPr>
        <w:ind w:firstLine="480"/>
        <w:jc w:val="both"/>
        <w:rPr>
          <w:sz w:val="26"/>
          <w:szCs w:val="26"/>
          <w:lang w:val="tt-RU"/>
        </w:rPr>
      </w:pPr>
      <w:r w:rsidRPr="002C4A80">
        <w:rPr>
          <w:sz w:val="26"/>
          <w:szCs w:val="26"/>
          <w:lang w:val="tt-RU"/>
        </w:rPr>
        <w:t xml:space="preserve">1. Татарстан </w:t>
      </w:r>
      <w:r w:rsidRPr="00AC3E1D">
        <w:rPr>
          <w:sz w:val="26"/>
          <w:szCs w:val="26"/>
          <w:lang w:val="tt-RU"/>
        </w:rPr>
        <w:t>Республикасы Мамадыш муниципаль районы башкарма комитетының 2018 елның 28 сентябрендәге «Сатулар үткәрмичә гамәлг</w:t>
      </w:r>
      <w:r>
        <w:rPr>
          <w:sz w:val="26"/>
          <w:szCs w:val="26"/>
          <w:lang w:val="tt-RU"/>
        </w:rPr>
        <w:t>ә</w:t>
      </w:r>
      <w:r w:rsidRPr="002C4A80">
        <w:rPr>
          <w:sz w:val="26"/>
          <w:szCs w:val="26"/>
          <w:lang w:val="tt-RU"/>
        </w:rPr>
        <w:t xml:space="preserve"> ашырыла торган Татарстан Республикасы Мамадыш муниципаль районы составына керг</w:t>
      </w:r>
      <w:r>
        <w:rPr>
          <w:sz w:val="26"/>
          <w:szCs w:val="26"/>
          <w:lang w:val="tt-RU"/>
        </w:rPr>
        <w:t>ә</w:t>
      </w:r>
      <w:r w:rsidRPr="002C4A80">
        <w:rPr>
          <w:sz w:val="26"/>
          <w:szCs w:val="26"/>
          <w:lang w:val="tt-RU"/>
        </w:rPr>
        <w:t xml:space="preserve">н Татарстан Республикасы Мамадыш муниципаль районы </w:t>
      </w:r>
      <w:r>
        <w:rPr>
          <w:sz w:val="26"/>
          <w:szCs w:val="26"/>
          <w:lang w:val="tt-RU"/>
        </w:rPr>
        <w:t>һә</w:t>
      </w:r>
      <w:r w:rsidRPr="002C4A80">
        <w:rPr>
          <w:sz w:val="26"/>
          <w:szCs w:val="26"/>
          <w:lang w:val="tt-RU"/>
        </w:rPr>
        <w:t>м муниципаль бер</w:t>
      </w:r>
      <w:r>
        <w:rPr>
          <w:sz w:val="26"/>
          <w:szCs w:val="26"/>
          <w:lang w:val="tt-RU"/>
        </w:rPr>
        <w:t>ә</w:t>
      </w:r>
      <w:r w:rsidRPr="002C4A80">
        <w:rPr>
          <w:sz w:val="26"/>
          <w:szCs w:val="26"/>
          <w:lang w:val="tt-RU"/>
        </w:rPr>
        <w:t>млекл</w:t>
      </w:r>
      <w:r>
        <w:rPr>
          <w:sz w:val="26"/>
          <w:szCs w:val="26"/>
          <w:lang w:val="tt-RU"/>
        </w:rPr>
        <w:t>ә</w:t>
      </w:r>
      <w:r w:rsidRPr="002C4A80">
        <w:rPr>
          <w:sz w:val="26"/>
          <w:szCs w:val="26"/>
          <w:lang w:val="tt-RU"/>
        </w:rPr>
        <w:t>ре (ш</w:t>
      </w:r>
      <w:r>
        <w:rPr>
          <w:sz w:val="26"/>
          <w:szCs w:val="26"/>
          <w:lang w:val="tt-RU"/>
        </w:rPr>
        <w:t>әһә</w:t>
      </w:r>
      <w:r w:rsidRPr="002C4A80">
        <w:rPr>
          <w:sz w:val="26"/>
          <w:szCs w:val="26"/>
          <w:lang w:val="tt-RU"/>
        </w:rPr>
        <w:t xml:space="preserve">р </w:t>
      </w:r>
      <w:r>
        <w:rPr>
          <w:sz w:val="26"/>
          <w:szCs w:val="26"/>
          <w:lang w:val="tt-RU"/>
        </w:rPr>
        <w:t>һә</w:t>
      </w:r>
      <w:r w:rsidRPr="002C4A80">
        <w:rPr>
          <w:sz w:val="26"/>
          <w:szCs w:val="26"/>
          <w:lang w:val="tt-RU"/>
        </w:rPr>
        <w:t>м авыл жирлекл</w:t>
      </w:r>
      <w:r>
        <w:rPr>
          <w:sz w:val="26"/>
          <w:szCs w:val="26"/>
          <w:lang w:val="tt-RU"/>
        </w:rPr>
        <w:t>ә</w:t>
      </w:r>
      <w:r w:rsidRPr="002C4A80">
        <w:rPr>
          <w:sz w:val="26"/>
          <w:szCs w:val="26"/>
          <w:lang w:val="tt-RU"/>
        </w:rPr>
        <w:t>ре) милкенд</w:t>
      </w:r>
      <w:r>
        <w:rPr>
          <w:sz w:val="26"/>
          <w:szCs w:val="26"/>
          <w:lang w:val="tt-RU"/>
        </w:rPr>
        <w:t>ә</w:t>
      </w:r>
      <w:r w:rsidRPr="002C4A80">
        <w:rPr>
          <w:sz w:val="26"/>
          <w:szCs w:val="26"/>
          <w:lang w:val="tt-RU"/>
        </w:rPr>
        <w:t xml:space="preserve"> булган жир киш</w:t>
      </w:r>
      <w:r>
        <w:rPr>
          <w:sz w:val="26"/>
          <w:szCs w:val="26"/>
          <w:lang w:val="tt-RU"/>
        </w:rPr>
        <w:t>ә</w:t>
      </w:r>
      <w:r w:rsidRPr="002C4A80">
        <w:rPr>
          <w:sz w:val="26"/>
          <w:szCs w:val="26"/>
          <w:lang w:val="tt-RU"/>
        </w:rPr>
        <w:t>рлекл</w:t>
      </w:r>
      <w:r>
        <w:rPr>
          <w:sz w:val="26"/>
          <w:szCs w:val="26"/>
          <w:lang w:val="tt-RU"/>
        </w:rPr>
        <w:t>ә</w:t>
      </w:r>
      <w:r w:rsidRPr="002C4A80">
        <w:rPr>
          <w:sz w:val="26"/>
          <w:szCs w:val="26"/>
          <w:lang w:val="tt-RU"/>
        </w:rPr>
        <w:t>рене</w:t>
      </w:r>
      <w:r>
        <w:rPr>
          <w:sz w:val="26"/>
          <w:szCs w:val="26"/>
          <w:lang w:val="tt-RU"/>
        </w:rPr>
        <w:t>ң</w:t>
      </w:r>
      <w:r w:rsidRPr="002C4A80">
        <w:rPr>
          <w:sz w:val="26"/>
          <w:szCs w:val="26"/>
          <w:lang w:val="tt-RU"/>
        </w:rPr>
        <w:t xml:space="preserve"> б</w:t>
      </w:r>
      <w:r>
        <w:rPr>
          <w:sz w:val="26"/>
          <w:szCs w:val="26"/>
          <w:lang w:val="tt-RU"/>
        </w:rPr>
        <w:t>ә</w:t>
      </w:r>
      <w:r w:rsidRPr="002C4A80">
        <w:rPr>
          <w:sz w:val="26"/>
          <w:szCs w:val="26"/>
          <w:lang w:val="tt-RU"/>
        </w:rPr>
        <w:t>ясен билг</w:t>
      </w:r>
      <w:r>
        <w:rPr>
          <w:sz w:val="26"/>
          <w:szCs w:val="26"/>
          <w:lang w:val="tt-RU"/>
        </w:rPr>
        <w:t>еләү</w:t>
      </w:r>
      <w:r w:rsidRPr="002C4A80">
        <w:rPr>
          <w:sz w:val="26"/>
          <w:szCs w:val="26"/>
          <w:lang w:val="tt-RU"/>
        </w:rPr>
        <w:t xml:space="preserve"> т</w:t>
      </w:r>
      <w:r>
        <w:rPr>
          <w:sz w:val="26"/>
          <w:szCs w:val="26"/>
          <w:lang w:val="tt-RU"/>
        </w:rPr>
        <w:t>ә</w:t>
      </w:r>
      <w:r w:rsidRPr="002C4A80">
        <w:rPr>
          <w:sz w:val="26"/>
          <w:szCs w:val="26"/>
          <w:lang w:val="tt-RU"/>
        </w:rPr>
        <w:t>ртибен раслау хакында» 520 номерлы карарына (алга таба – Карар) т</w:t>
      </w:r>
      <w:r>
        <w:rPr>
          <w:sz w:val="26"/>
          <w:szCs w:val="26"/>
          <w:lang w:val="tt-RU"/>
        </w:rPr>
        <w:t xml:space="preserve">үбәндәге үзгәрешләрне кертергә: </w:t>
      </w:r>
    </w:p>
    <w:p w:rsidR="00C43513" w:rsidRPr="00AC3E1D" w:rsidRDefault="00C43513" w:rsidP="00C43513">
      <w:pPr>
        <w:pStyle w:val="headertext"/>
        <w:spacing w:before="0" w:beforeAutospacing="0" w:after="0" w:afterAutospacing="0"/>
        <w:jc w:val="both"/>
        <w:rPr>
          <w:sz w:val="26"/>
          <w:szCs w:val="26"/>
          <w:lang w:val="tt-RU"/>
        </w:rPr>
      </w:pPr>
      <w:r>
        <w:rPr>
          <w:sz w:val="26"/>
          <w:szCs w:val="26"/>
          <w:lang w:val="tt-RU"/>
        </w:rPr>
        <w:t xml:space="preserve">       </w:t>
      </w:r>
      <w:r w:rsidRPr="00AC3E1D">
        <w:rPr>
          <w:sz w:val="26"/>
          <w:szCs w:val="26"/>
          <w:lang w:val="tt-RU"/>
        </w:rPr>
        <w:t>1.1 Сатулар үткәрмичә гамәлгә ашырыла торган Татарстан Республикасы Мамадыш муниципаль районы составына кергән Татарстан Республикасы Мамадыш муниципаль районы һәм муниципаль берәмлекләре (шәһәр һәм авыл жирлекләре) милкендә булган жир кишәрлекләренең бәясен билгеләү тәртибене</w:t>
      </w:r>
      <w:r>
        <w:rPr>
          <w:sz w:val="26"/>
          <w:szCs w:val="26"/>
          <w:lang w:val="tt-RU"/>
        </w:rPr>
        <w:t xml:space="preserve">ң 2 пунктының 6 пунктчасындагы </w:t>
      </w:r>
      <w:r w:rsidRPr="00AC3E1D">
        <w:rPr>
          <w:sz w:val="26"/>
          <w:szCs w:val="26"/>
          <w:lang w:val="tt-RU"/>
        </w:rPr>
        <w:t>«</w:t>
      </w:r>
      <w:r>
        <w:rPr>
          <w:sz w:val="26"/>
          <w:szCs w:val="26"/>
          <w:lang w:val="tt-RU"/>
        </w:rPr>
        <w:t>бакчачылык</w:t>
      </w:r>
      <w:r w:rsidRPr="002C4A80">
        <w:rPr>
          <w:sz w:val="26"/>
          <w:szCs w:val="26"/>
          <w:lang w:val="tt-RU"/>
        </w:rPr>
        <w:t>»</w:t>
      </w:r>
      <w:r>
        <w:rPr>
          <w:sz w:val="26"/>
          <w:szCs w:val="26"/>
          <w:lang w:val="tt-RU"/>
        </w:rPr>
        <w:t xml:space="preserve"> сүзеннән соң </w:t>
      </w:r>
      <w:r w:rsidRPr="00AC3E1D">
        <w:rPr>
          <w:sz w:val="26"/>
          <w:szCs w:val="26"/>
          <w:lang w:val="tt-RU"/>
        </w:rPr>
        <w:t>«</w:t>
      </w:r>
      <w:r>
        <w:rPr>
          <w:sz w:val="26"/>
          <w:szCs w:val="26"/>
          <w:lang w:val="tt-RU"/>
        </w:rPr>
        <w:t>үз ихтыяҗлары өчен</w:t>
      </w:r>
      <w:r w:rsidRPr="002C4A80">
        <w:rPr>
          <w:sz w:val="26"/>
          <w:szCs w:val="26"/>
          <w:lang w:val="tt-RU"/>
        </w:rPr>
        <w:t>»</w:t>
      </w:r>
      <w:r>
        <w:rPr>
          <w:sz w:val="26"/>
          <w:szCs w:val="26"/>
          <w:lang w:val="tt-RU"/>
        </w:rPr>
        <w:t xml:space="preserve"> сүзләрен өстәргә.</w:t>
      </w:r>
    </w:p>
    <w:p w:rsidR="00C43513" w:rsidRDefault="00C43513" w:rsidP="00C43513">
      <w:pPr>
        <w:jc w:val="both"/>
        <w:rPr>
          <w:sz w:val="26"/>
          <w:szCs w:val="26"/>
          <w:lang w:val="tt-RU"/>
        </w:rPr>
      </w:pPr>
      <w:r>
        <w:rPr>
          <w:sz w:val="26"/>
          <w:szCs w:val="26"/>
          <w:lang w:val="tt-RU"/>
        </w:rPr>
        <w:t xml:space="preserve">        </w:t>
      </w:r>
      <w:r w:rsidRPr="00AC3E1D">
        <w:rPr>
          <w:sz w:val="26"/>
          <w:szCs w:val="26"/>
          <w:lang w:val="tt-RU"/>
        </w:rPr>
        <w:t>2. 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r>
        <w:rPr>
          <w:sz w:val="26"/>
          <w:szCs w:val="26"/>
          <w:lang w:val="tt-RU"/>
        </w:rPr>
        <w:t>.</w:t>
      </w:r>
      <w:r w:rsidRPr="00AC3E1D">
        <w:rPr>
          <w:sz w:val="26"/>
          <w:szCs w:val="26"/>
          <w:lang w:val="tt-RU"/>
        </w:rPr>
        <w:t xml:space="preserve"> </w:t>
      </w:r>
    </w:p>
    <w:p w:rsidR="00C43513" w:rsidRDefault="00C43513" w:rsidP="00C43513">
      <w:pPr>
        <w:jc w:val="both"/>
        <w:rPr>
          <w:sz w:val="26"/>
          <w:szCs w:val="26"/>
          <w:lang w:val="tt-RU"/>
        </w:rPr>
      </w:pPr>
      <w:r>
        <w:rPr>
          <w:sz w:val="26"/>
          <w:szCs w:val="26"/>
          <w:lang w:val="tt-RU"/>
        </w:rPr>
        <w:t xml:space="preserve">        </w:t>
      </w:r>
      <w:r w:rsidRPr="00385B1C">
        <w:rPr>
          <w:sz w:val="26"/>
          <w:szCs w:val="26"/>
          <w:lang w:val="tt-RU"/>
        </w:rPr>
        <w:t xml:space="preserve">3. </w:t>
      </w:r>
      <w:r w:rsidRPr="00AC3E1D">
        <w:rPr>
          <w:sz w:val="26"/>
          <w:szCs w:val="26"/>
          <w:lang w:val="tt-RU"/>
        </w:rPr>
        <w:t>Әлеге карарны</w:t>
      </w:r>
      <w:r w:rsidRPr="00385B1C">
        <w:rPr>
          <w:sz w:val="26"/>
          <w:szCs w:val="26"/>
          <w:lang w:val="tt-RU"/>
        </w:rPr>
        <w:t>ң</w:t>
      </w:r>
      <w:r>
        <w:rPr>
          <w:sz w:val="26"/>
          <w:szCs w:val="26"/>
          <w:lang w:val="tt-RU"/>
        </w:rPr>
        <w:t xml:space="preserve"> үтәлешен к</w:t>
      </w:r>
      <w:r w:rsidRPr="00C43513">
        <w:rPr>
          <w:sz w:val="26"/>
          <w:szCs w:val="26"/>
          <w:lang w:val="tt-RU"/>
        </w:rPr>
        <w:t>онтроль</w:t>
      </w:r>
      <w:r>
        <w:rPr>
          <w:sz w:val="26"/>
          <w:szCs w:val="26"/>
          <w:lang w:val="tt-RU"/>
        </w:rPr>
        <w:t>дә тотуны үз җаваплылыгыма алам.</w:t>
      </w:r>
      <w:r w:rsidRPr="00C43513">
        <w:rPr>
          <w:sz w:val="26"/>
          <w:szCs w:val="26"/>
          <w:lang w:val="tt-RU"/>
        </w:rPr>
        <w:t xml:space="preserve"> </w:t>
      </w:r>
    </w:p>
    <w:p w:rsidR="00C43513" w:rsidRDefault="00C43513" w:rsidP="00C43513">
      <w:pPr>
        <w:jc w:val="both"/>
        <w:rPr>
          <w:sz w:val="26"/>
          <w:szCs w:val="26"/>
          <w:lang w:val="tt-RU"/>
        </w:rPr>
      </w:pPr>
    </w:p>
    <w:p w:rsidR="00C43513" w:rsidRDefault="00C43513" w:rsidP="00C43513">
      <w:pPr>
        <w:jc w:val="both"/>
        <w:rPr>
          <w:sz w:val="26"/>
          <w:szCs w:val="26"/>
          <w:lang w:val="tt-RU"/>
        </w:rPr>
      </w:pPr>
    </w:p>
    <w:p w:rsidR="00C43513" w:rsidRDefault="00C43513" w:rsidP="00C43513">
      <w:pPr>
        <w:jc w:val="both"/>
        <w:rPr>
          <w:sz w:val="26"/>
          <w:szCs w:val="26"/>
          <w:lang w:val="tt-RU"/>
        </w:rPr>
      </w:pPr>
    </w:p>
    <w:p w:rsidR="00C43513" w:rsidRPr="00C43513" w:rsidRDefault="00C43513" w:rsidP="00C43513">
      <w:pPr>
        <w:jc w:val="both"/>
        <w:rPr>
          <w:sz w:val="26"/>
          <w:szCs w:val="26"/>
          <w:lang w:val="tt-RU"/>
        </w:rPr>
      </w:pPr>
      <w:r>
        <w:rPr>
          <w:sz w:val="26"/>
          <w:szCs w:val="26"/>
          <w:lang w:val="tt-RU"/>
        </w:rPr>
        <w:t>Җитәкче</w:t>
      </w:r>
      <w:r w:rsidRPr="006E386D">
        <w:rPr>
          <w:sz w:val="26"/>
          <w:szCs w:val="26"/>
        </w:rPr>
        <w:t xml:space="preserve"> </w:t>
      </w:r>
      <w:r w:rsidRPr="006E386D">
        <w:rPr>
          <w:sz w:val="26"/>
          <w:szCs w:val="26"/>
        </w:rPr>
        <w:tab/>
      </w:r>
      <w:r w:rsidRPr="006E386D">
        <w:rPr>
          <w:sz w:val="26"/>
          <w:szCs w:val="26"/>
        </w:rPr>
        <w:tab/>
      </w:r>
      <w:r w:rsidRPr="006E386D">
        <w:rPr>
          <w:sz w:val="26"/>
          <w:szCs w:val="26"/>
        </w:rPr>
        <w:tab/>
      </w:r>
      <w:r w:rsidRPr="006E386D">
        <w:rPr>
          <w:sz w:val="26"/>
          <w:szCs w:val="26"/>
        </w:rPr>
        <w:tab/>
      </w:r>
      <w:r w:rsidRPr="006E386D">
        <w:rPr>
          <w:sz w:val="26"/>
          <w:szCs w:val="26"/>
        </w:rPr>
        <w:tab/>
      </w:r>
      <w:r w:rsidRPr="006E386D">
        <w:rPr>
          <w:sz w:val="26"/>
          <w:szCs w:val="26"/>
        </w:rPr>
        <w:tab/>
      </w:r>
      <w:r w:rsidRPr="006E386D">
        <w:rPr>
          <w:sz w:val="26"/>
          <w:szCs w:val="26"/>
        </w:rPr>
        <w:tab/>
      </w:r>
      <w:r>
        <w:rPr>
          <w:sz w:val="26"/>
          <w:szCs w:val="26"/>
        </w:rPr>
        <w:t xml:space="preserve">                                            </w:t>
      </w:r>
      <w:r w:rsidRPr="006E386D">
        <w:rPr>
          <w:sz w:val="26"/>
          <w:szCs w:val="26"/>
        </w:rPr>
        <w:t>О.Н. Павлов</w:t>
      </w:r>
    </w:p>
    <w:sectPr w:rsidR="00C43513" w:rsidRPr="00C43513"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A52" w:rsidRDefault="00893A52">
      <w:r>
        <w:separator/>
      </w:r>
    </w:p>
  </w:endnote>
  <w:endnote w:type="continuationSeparator" w:id="0">
    <w:p w:rsidR="00893A52" w:rsidRDefault="0089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A52" w:rsidRDefault="00893A52">
      <w:r>
        <w:separator/>
      </w:r>
    </w:p>
  </w:footnote>
  <w:footnote w:type="continuationSeparator" w:id="0">
    <w:p w:rsidR="00893A52" w:rsidRDefault="00893A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93A52"/>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1797A"/>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25B52"/>
    <w:rsid w:val="00C32166"/>
    <w:rsid w:val="00C323C8"/>
    <w:rsid w:val="00C32CF8"/>
    <w:rsid w:val="00C43513"/>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B02E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F4DC26-7F4F-4704-889D-87B9A934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2022-11-07T08:33:00Z</cp:lastPrinted>
  <dcterms:created xsi:type="dcterms:W3CDTF">2022-11-07T08:33:00Z</dcterms:created>
  <dcterms:modified xsi:type="dcterms:W3CDTF">2022-11-08T13:28:00Z</dcterms:modified>
</cp:coreProperties>
</file>