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2C5649" w:rsidP="00107FC2">
            <w:pPr>
              <w:rPr>
                <w:sz w:val="28"/>
              </w:rPr>
            </w:pPr>
            <w:r>
              <w:rPr>
                <w:sz w:val="28"/>
              </w:rPr>
              <w:t>№ 388</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2C5649" w:rsidP="00107FC2">
            <w:pPr>
              <w:rPr>
                <w:sz w:val="28"/>
              </w:rPr>
            </w:pPr>
            <w:r>
              <w:rPr>
                <w:sz w:val="28"/>
              </w:rPr>
              <w:t xml:space="preserve">от «08»     11          </w:t>
            </w:r>
            <w:bookmarkStart w:id="0" w:name="_GoBack"/>
            <w:bookmarkEnd w:id="0"/>
            <w:r w:rsidR="00023909">
              <w:rPr>
                <w:sz w:val="28"/>
              </w:rPr>
              <w:t>202</w:t>
            </w:r>
            <w:r w:rsidR="00023909">
              <w:rPr>
                <w:sz w:val="28"/>
                <w:lang w:val="en-US"/>
              </w:rPr>
              <w:t>2</w:t>
            </w:r>
            <w:r w:rsidR="00BF431B">
              <w:rPr>
                <w:sz w:val="28"/>
              </w:rPr>
              <w:t xml:space="preserve"> г.</w:t>
            </w:r>
          </w:p>
        </w:tc>
        <w:tc>
          <w:tcPr>
            <w:tcW w:w="850" w:type="dxa"/>
          </w:tcPr>
          <w:p w:rsidR="00606A63" w:rsidRPr="00BF431B" w:rsidRDefault="00606A63">
            <w:pPr>
              <w:rPr>
                <w:sz w:val="28"/>
              </w:rPr>
            </w:pPr>
          </w:p>
        </w:tc>
      </w:tr>
    </w:tbl>
    <w:p w:rsidR="00555FB9" w:rsidRDefault="00555FB9" w:rsidP="000512C5">
      <w:pPr>
        <w:tabs>
          <w:tab w:val="left" w:pos="4820"/>
        </w:tabs>
        <w:ind w:right="4818"/>
        <w:jc w:val="both"/>
        <w:rPr>
          <w:sz w:val="28"/>
          <w:szCs w:val="28"/>
        </w:rPr>
      </w:pPr>
    </w:p>
    <w:p w:rsidR="00321DEE" w:rsidRDefault="00321DEE" w:rsidP="00321DEE">
      <w:pPr>
        <w:spacing w:before="100" w:beforeAutospacing="1" w:after="240"/>
        <w:ind w:right="5244"/>
        <w:jc w:val="both"/>
        <w:rPr>
          <w:rFonts w:eastAsia="Calibri"/>
          <w:sz w:val="26"/>
          <w:szCs w:val="26"/>
          <w:lang w:val="tt-RU" w:eastAsia="en-US"/>
        </w:rPr>
      </w:pPr>
      <w:r w:rsidRPr="00321DEE">
        <w:rPr>
          <w:sz w:val="26"/>
          <w:szCs w:val="26"/>
        </w:rPr>
        <w:t>Татарстан Республикасы Мамадыш муниципаль районы Башкарма комитетыны</w:t>
      </w:r>
      <w:r w:rsidRPr="00321DEE">
        <w:rPr>
          <w:sz w:val="26"/>
          <w:szCs w:val="26"/>
          <w:lang w:val="tt-RU"/>
        </w:rPr>
        <w:t xml:space="preserve">ң 2022 елның 21 мартындагы </w:t>
      </w:r>
      <w:r w:rsidRPr="00321DEE">
        <w:rPr>
          <w:rFonts w:eastAsia="Calibri"/>
          <w:sz w:val="26"/>
          <w:szCs w:val="26"/>
          <w:lang w:eastAsia="en-US"/>
        </w:rPr>
        <w:t xml:space="preserve">«Муниципаль хезмәтләр күрсәтүнең административ регламентларын раслау турында» 80 номерлы карарына </w:t>
      </w:r>
      <w:r w:rsidRPr="00321DEE">
        <w:rPr>
          <w:rFonts w:eastAsia="Calibri"/>
          <w:sz w:val="26"/>
          <w:szCs w:val="26"/>
          <w:lang w:val="tt-RU" w:eastAsia="en-US"/>
        </w:rPr>
        <w:t xml:space="preserve">үзгәрешләр кертү турында </w:t>
      </w:r>
    </w:p>
    <w:p w:rsidR="00321DEE" w:rsidRPr="00321DEE" w:rsidRDefault="00321DEE" w:rsidP="00321DEE">
      <w:pPr>
        <w:spacing w:before="100" w:beforeAutospacing="1" w:after="240"/>
        <w:ind w:right="5244"/>
        <w:jc w:val="both"/>
        <w:rPr>
          <w:rFonts w:ascii="Calibri" w:eastAsia="Calibri" w:hAnsi="Calibri"/>
          <w:sz w:val="26"/>
          <w:szCs w:val="26"/>
          <w:lang w:val="tt-RU" w:eastAsia="en-US"/>
        </w:rPr>
      </w:pPr>
    </w:p>
    <w:p w:rsidR="00321DEE" w:rsidRPr="00321DEE" w:rsidRDefault="00321DEE" w:rsidP="00321DEE">
      <w:pPr>
        <w:ind w:firstLine="480"/>
        <w:jc w:val="both"/>
        <w:rPr>
          <w:b/>
          <w:sz w:val="26"/>
          <w:szCs w:val="26"/>
          <w:lang w:val="tt-RU"/>
        </w:rPr>
      </w:pPr>
      <w:r w:rsidRPr="00321DEE">
        <w:rPr>
          <w:sz w:val="26"/>
          <w:szCs w:val="26"/>
          <w:lang w:val="tt-RU"/>
        </w:rPr>
        <w:t xml:space="preserve">«Дәүләт һәм муниципаль хезмәтләр күрсәтүне оештыру турында» 2010 елның 27 июлендәге 210-ФЗ номерлы Федераль законны гамәлгә ашыру максатларында, Татарстан Республикасы Министрлар Кабинетының 2010 елның 02 ноябрендәге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раслау турында һәм Татарстан Республикасы Министрлар Кабинетының аерым карарларына үзгәрешләр кертү хакында»   880 номерлы карарына таянып, Башкарма комитет җитәкчесенең 2012 елның 20 июнендәге «Муниципаль хезмәтләр күрсәтүнең административ регламентларын эшләү һәм раслау тәртибе турында» 1090 номерлы карары нигезендә, Татарстан Республикасы Мамадыш муниципаль районы башкарма комитеты  КАРАР БИРӘ: </w:t>
      </w:r>
    </w:p>
    <w:p w:rsidR="00321DEE" w:rsidRPr="00321DEE" w:rsidRDefault="00321DEE" w:rsidP="00321DEE">
      <w:pPr>
        <w:ind w:firstLine="480"/>
        <w:jc w:val="both"/>
        <w:rPr>
          <w:sz w:val="26"/>
          <w:szCs w:val="26"/>
          <w:lang w:val="tt-RU"/>
        </w:rPr>
      </w:pPr>
      <w:r w:rsidRPr="00321DEE">
        <w:rPr>
          <w:sz w:val="26"/>
          <w:szCs w:val="26"/>
          <w:lang w:val="tt-RU"/>
        </w:rPr>
        <w:t>1. Татарстан Республикасы Мамадыш муниципаль районы Башкарма комитетының 2022 елның 21 мартындагы «Муниципаль хезмәтләр күрсәтүнең административ регламентларын раслау турында» 80 номерлы карарына (алга таба _Карар) түбәндәге  үзгәрешләрне кертергә:</w:t>
      </w:r>
    </w:p>
    <w:p w:rsidR="00321DEE" w:rsidRPr="00321DEE" w:rsidRDefault="00321DEE" w:rsidP="00321DEE">
      <w:pPr>
        <w:ind w:firstLine="480"/>
        <w:jc w:val="both"/>
        <w:rPr>
          <w:sz w:val="26"/>
          <w:szCs w:val="26"/>
          <w:lang w:val="tt-RU"/>
        </w:rPr>
      </w:pPr>
      <w:r w:rsidRPr="00321DEE">
        <w:rPr>
          <w:sz w:val="26"/>
          <w:szCs w:val="26"/>
          <w:lang w:val="tt-RU"/>
        </w:rPr>
        <w:t xml:space="preserve">1.1 Әлеге карарның 1 нче Кушымтасының 2.8.2 пунктының 8 пунктчасындагы «бакчачылык» сүзен «гражданнарның үз ихтыяҗлары өчен бакчачылык алып бару» сүзләренә алмаштырырга. </w:t>
      </w:r>
    </w:p>
    <w:p w:rsidR="00321DEE" w:rsidRPr="00321DEE" w:rsidRDefault="00321DEE" w:rsidP="00321DEE">
      <w:pPr>
        <w:ind w:firstLine="480"/>
        <w:jc w:val="both"/>
        <w:rPr>
          <w:rFonts w:ascii="Calibri" w:eastAsia="Calibri" w:hAnsi="Calibri"/>
          <w:sz w:val="26"/>
          <w:szCs w:val="26"/>
          <w:lang w:val="tt-RU" w:eastAsia="en-US"/>
        </w:rPr>
      </w:pPr>
      <w:r w:rsidRPr="00321DEE">
        <w:rPr>
          <w:sz w:val="26"/>
          <w:szCs w:val="26"/>
          <w:lang w:val="tt-RU"/>
        </w:rPr>
        <w:t>2. Әлеге карарны  «Интернет» мәгълүмат-телекоммуникация челтәрендә Татарстан Республикасы муниципаль районының www.mamadysh.tatarstan.ru рәсми сайтында урнаштыру юлы белән игълан  итәргә.</w:t>
      </w:r>
    </w:p>
    <w:p w:rsidR="00321DEE" w:rsidRPr="00321DEE" w:rsidRDefault="00321DEE" w:rsidP="00321DEE">
      <w:pPr>
        <w:ind w:firstLine="480"/>
        <w:jc w:val="both"/>
        <w:rPr>
          <w:rFonts w:eastAsia="Calibri"/>
          <w:sz w:val="26"/>
          <w:szCs w:val="26"/>
          <w:lang w:val="tt-RU" w:eastAsia="en-US"/>
        </w:rPr>
      </w:pPr>
      <w:r w:rsidRPr="00321DEE">
        <w:rPr>
          <w:rFonts w:ascii="Calibri" w:eastAsia="Calibri" w:hAnsi="Calibri"/>
          <w:sz w:val="26"/>
          <w:szCs w:val="26"/>
          <w:lang w:val="tt-RU" w:eastAsia="en-US"/>
        </w:rPr>
        <w:t xml:space="preserve">3. </w:t>
      </w:r>
      <w:r w:rsidRPr="00321DEE">
        <w:rPr>
          <w:rFonts w:eastAsia="Calibri"/>
          <w:sz w:val="26"/>
          <w:szCs w:val="26"/>
          <w:lang w:val="tt-RU" w:eastAsia="en-US"/>
        </w:rPr>
        <w:t>Әлеге карарның үтәлешен тикшереп торуны Мамадыш муниципаль районы Башкарма комитеты җитәкчесенең беренче урынбасары В.И. Никитинга йөкләргә.</w:t>
      </w:r>
    </w:p>
    <w:p w:rsidR="00321DEE" w:rsidRPr="00321DEE" w:rsidRDefault="00321DEE" w:rsidP="00321DEE">
      <w:pPr>
        <w:jc w:val="both"/>
        <w:rPr>
          <w:rFonts w:eastAsia="Calibri"/>
          <w:sz w:val="26"/>
          <w:szCs w:val="26"/>
          <w:lang w:val="tt-RU" w:eastAsia="en-US"/>
        </w:rPr>
      </w:pPr>
    </w:p>
    <w:p w:rsidR="00321DEE" w:rsidRPr="00321DEE" w:rsidRDefault="00321DEE" w:rsidP="00321DEE">
      <w:pPr>
        <w:jc w:val="both"/>
        <w:rPr>
          <w:rFonts w:eastAsia="Calibri"/>
          <w:sz w:val="26"/>
          <w:szCs w:val="26"/>
          <w:lang w:val="tt-RU" w:eastAsia="en-US"/>
        </w:rPr>
      </w:pPr>
    </w:p>
    <w:p w:rsidR="00321DEE" w:rsidRPr="00321DEE" w:rsidRDefault="00321DEE" w:rsidP="00321DEE">
      <w:pPr>
        <w:spacing w:before="100" w:beforeAutospacing="1" w:after="240"/>
        <w:jc w:val="both"/>
        <w:rPr>
          <w:rFonts w:eastAsia="Calibri"/>
          <w:sz w:val="26"/>
          <w:szCs w:val="26"/>
          <w:lang w:eastAsia="en-US"/>
        </w:rPr>
      </w:pPr>
      <w:r w:rsidRPr="00321DEE">
        <w:rPr>
          <w:rFonts w:eastAsia="Calibri"/>
          <w:sz w:val="26"/>
          <w:szCs w:val="26"/>
          <w:lang w:eastAsia="en-US"/>
        </w:rPr>
        <w:t xml:space="preserve">Җитәкче                                      </w:t>
      </w:r>
      <w:r>
        <w:rPr>
          <w:rFonts w:eastAsia="Calibri"/>
          <w:sz w:val="26"/>
          <w:szCs w:val="26"/>
          <w:lang w:eastAsia="en-US"/>
        </w:rPr>
        <w:tab/>
      </w:r>
      <w:r>
        <w:rPr>
          <w:rFonts w:eastAsia="Calibri"/>
          <w:sz w:val="26"/>
          <w:szCs w:val="26"/>
          <w:lang w:eastAsia="en-US"/>
        </w:rPr>
        <w:tab/>
      </w:r>
      <w:r>
        <w:rPr>
          <w:rFonts w:eastAsia="Calibri"/>
          <w:sz w:val="26"/>
          <w:szCs w:val="26"/>
          <w:lang w:eastAsia="en-US"/>
        </w:rPr>
        <w:tab/>
      </w:r>
      <w:r>
        <w:rPr>
          <w:rFonts w:eastAsia="Calibri"/>
          <w:sz w:val="26"/>
          <w:szCs w:val="26"/>
          <w:lang w:eastAsia="en-US"/>
        </w:rPr>
        <w:tab/>
      </w:r>
      <w:r>
        <w:rPr>
          <w:rFonts w:eastAsia="Calibri"/>
          <w:sz w:val="26"/>
          <w:szCs w:val="26"/>
          <w:lang w:eastAsia="en-US"/>
        </w:rPr>
        <w:tab/>
        <w:t xml:space="preserve">                                  О.Н.</w:t>
      </w:r>
      <w:r w:rsidRPr="00321DEE">
        <w:rPr>
          <w:rFonts w:eastAsia="Calibri"/>
          <w:sz w:val="26"/>
          <w:szCs w:val="26"/>
          <w:lang w:eastAsia="en-US"/>
        </w:rPr>
        <w:t>Павлов</w:t>
      </w:r>
    </w:p>
    <w:sectPr w:rsidR="00321DEE" w:rsidRPr="00321DEE" w:rsidSect="0015111F">
      <w:pgSz w:w="11906" w:h="16838"/>
      <w:pgMar w:top="1134" w:right="567" w:bottom="1134"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7989" w:rsidRDefault="00AD7989">
      <w:r>
        <w:separator/>
      </w:r>
    </w:p>
  </w:endnote>
  <w:endnote w:type="continuationSeparator" w:id="0">
    <w:p w:rsidR="00AD7989" w:rsidRDefault="00AD7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7989" w:rsidRDefault="00AD7989">
      <w:r>
        <w:separator/>
      </w:r>
    </w:p>
  </w:footnote>
  <w:footnote w:type="continuationSeparator" w:id="0">
    <w:p w:rsidR="00AD7989" w:rsidRDefault="00AD798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3"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6"/>
  </w:num>
  <w:num w:numId="3">
    <w:abstractNumId w:val="2"/>
  </w:num>
  <w:num w:numId="4">
    <w:abstractNumId w:val="17"/>
  </w:num>
  <w:num w:numId="5">
    <w:abstractNumId w:val="20"/>
  </w:num>
  <w:num w:numId="6">
    <w:abstractNumId w:val="15"/>
  </w:num>
  <w:num w:numId="7">
    <w:abstractNumId w:val="3"/>
  </w:num>
  <w:num w:numId="8">
    <w:abstractNumId w:val="14"/>
  </w:num>
  <w:num w:numId="9">
    <w:abstractNumId w:val="5"/>
  </w:num>
  <w:num w:numId="10">
    <w:abstractNumId w:val="10"/>
  </w:num>
  <w:num w:numId="11">
    <w:abstractNumId w:val="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9"/>
  </w:num>
  <w:num w:numId="18">
    <w:abstractNumId w:val="1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1"/>
  </w:num>
  <w:num w:numId="22">
    <w:abstractNumId w:val="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3909"/>
    <w:rsid w:val="00025894"/>
    <w:rsid w:val="00025DEC"/>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111F"/>
    <w:rsid w:val="001529EE"/>
    <w:rsid w:val="00170F56"/>
    <w:rsid w:val="00194AFD"/>
    <w:rsid w:val="001A4321"/>
    <w:rsid w:val="001B41FB"/>
    <w:rsid w:val="001B4C2F"/>
    <w:rsid w:val="001B5F1C"/>
    <w:rsid w:val="001C5938"/>
    <w:rsid w:val="001E10B7"/>
    <w:rsid w:val="001F1594"/>
    <w:rsid w:val="00200549"/>
    <w:rsid w:val="0020685B"/>
    <w:rsid w:val="00206B4F"/>
    <w:rsid w:val="00210F78"/>
    <w:rsid w:val="00217843"/>
    <w:rsid w:val="002213D0"/>
    <w:rsid w:val="00225231"/>
    <w:rsid w:val="002264DB"/>
    <w:rsid w:val="002404B4"/>
    <w:rsid w:val="00244D6D"/>
    <w:rsid w:val="00260541"/>
    <w:rsid w:val="00266213"/>
    <w:rsid w:val="00272619"/>
    <w:rsid w:val="00275860"/>
    <w:rsid w:val="002767D9"/>
    <w:rsid w:val="00293300"/>
    <w:rsid w:val="00293F50"/>
    <w:rsid w:val="002941FC"/>
    <w:rsid w:val="002A1FF7"/>
    <w:rsid w:val="002B2DD6"/>
    <w:rsid w:val="002C5649"/>
    <w:rsid w:val="002D03D5"/>
    <w:rsid w:val="002D267E"/>
    <w:rsid w:val="002D3DCB"/>
    <w:rsid w:val="00301CE8"/>
    <w:rsid w:val="003045ED"/>
    <w:rsid w:val="003063CB"/>
    <w:rsid w:val="00315DFD"/>
    <w:rsid w:val="003207EC"/>
    <w:rsid w:val="00321D72"/>
    <w:rsid w:val="00321DEE"/>
    <w:rsid w:val="003355B1"/>
    <w:rsid w:val="00355780"/>
    <w:rsid w:val="00356D78"/>
    <w:rsid w:val="00383BBB"/>
    <w:rsid w:val="00384781"/>
    <w:rsid w:val="00396A18"/>
    <w:rsid w:val="003A2FC9"/>
    <w:rsid w:val="003A43BF"/>
    <w:rsid w:val="003A52E1"/>
    <w:rsid w:val="003B7D21"/>
    <w:rsid w:val="003C5699"/>
    <w:rsid w:val="003D6303"/>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3D79"/>
    <w:rsid w:val="00474D02"/>
    <w:rsid w:val="004754B0"/>
    <w:rsid w:val="004A232B"/>
    <w:rsid w:val="004A6BAA"/>
    <w:rsid w:val="004B21BB"/>
    <w:rsid w:val="004B4175"/>
    <w:rsid w:val="004C5DBE"/>
    <w:rsid w:val="004F191F"/>
    <w:rsid w:val="00502E17"/>
    <w:rsid w:val="00503525"/>
    <w:rsid w:val="005075F8"/>
    <w:rsid w:val="005140D9"/>
    <w:rsid w:val="005162EE"/>
    <w:rsid w:val="00530A98"/>
    <w:rsid w:val="0053423B"/>
    <w:rsid w:val="00555FB9"/>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57B"/>
    <w:rsid w:val="00635D42"/>
    <w:rsid w:val="006407D5"/>
    <w:rsid w:val="006409D1"/>
    <w:rsid w:val="00676AAD"/>
    <w:rsid w:val="00691C1D"/>
    <w:rsid w:val="00692E49"/>
    <w:rsid w:val="00694EED"/>
    <w:rsid w:val="00696A10"/>
    <w:rsid w:val="006A7CFD"/>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2005C"/>
    <w:rsid w:val="00827D69"/>
    <w:rsid w:val="00845AF5"/>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8677B"/>
    <w:rsid w:val="009967F3"/>
    <w:rsid w:val="009A36DC"/>
    <w:rsid w:val="009B23C1"/>
    <w:rsid w:val="009B70FA"/>
    <w:rsid w:val="009C77A3"/>
    <w:rsid w:val="009D23A7"/>
    <w:rsid w:val="009F6292"/>
    <w:rsid w:val="00A018CD"/>
    <w:rsid w:val="00A10D83"/>
    <w:rsid w:val="00A15F4D"/>
    <w:rsid w:val="00A32BE4"/>
    <w:rsid w:val="00A37D62"/>
    <w:rsid w:val="00A43554"/>
    <w:rsid w:val="00A677EE"/>
    <w:rsid w:val="00A70E00"/>
    <w:rsid w:val="00A775AF"/>
    <w:rsid w:val="00A828FD"/>
    <w:rsid w:val="00A85524"/>
    <w:rsid w:val="00A85BDE"/>
    <w:rsid w:val="00A92A11"/>
    <w:rsid w:val="00AA6D11"/>
    <w:rsid w:val="00AA7818"/>
    <w:rsid w:val="00AB3B80"/>
    <w:rsid w:val="00AB64AC"/>
    <w:rsid w:val="00AB7279"/>
    <w:rsid w:val="00AC281D"/>
    <w:rsid w:val="00AC5587"/>
    <w:rsid w:val="00AC7B2A"/>
    <w:rsid w:val="00AD7989"/>
    <w:rsid w:val="00AE4EA4"/>
    <w:rsid w:val="00AE76F9"/>
    <w:rsid w:val="00B12302"/>
    <w:rsid w:val="00B416E8"/>
    <w:rsid w:val="00B423DF"/>
    <w:rsid w:val="00B4351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32166"/>
    <w:rsid w:val="00C323C8"/>
    <w:rsid w:val="00C32CF8"/>
    <w:rsid w:val="00C54DAC"/>
    <w:rsid w:val="00C66C16"/>
    <w:rsid w:val="00C67F28"/>
    <w:rsid w:val="00C7631D"/>
    <w:rsid w:val="00C809A1"/>
    <w:rsid w:val="00C81E8D"/>
    <w:rsid w:val="00C877DE"/>
    <w:rsid w:val="00C9353A"/>
    <w:rsid w:val="00C94821"/>
    <w:rsid w:val="00C95E0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165E"/>
    <w:rsid w:val="00E12C1E"/>
    <w:rsid w:val="00E137F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36E9"/>
    <w:rsid w:val="00EE65F9"/>
    <w:rsid w:val="00F0125C"/>
    <w:rsid w:val="00F04B03"/>
    <w:rsid w:val="00F22FF3"/>
    <w:rsid w:val="00F26663"/>
    <w:rsid w:val="00F63630"/>
    <w:rsid w:val="00F82C9C"/>
    <w:rsid w:val="00F8752E"/>
    <w:rsid w:val="00FA0DC6"/>
    <w:rsid w:val="00FB2C89"/>
    <w:rsid w:val="00FC26DC"/>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2E20D6"/>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081823930">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E8E8C4B-7DF7-4A04-9F29-893DBD66A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457</Words>
  <Characters>2608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2022-11-07T08:40:00Z</cp:lastPrinted>
  <dcterms:created xsi:type="dcterms:W3CDTF">2022-11-07T08:40:00Z</dcterms:created>
  <dcterms:modified xsi:type="dcterms:W3CDTF">2022-11-08T11:11:00Z</dcterms:modified>
</cp:coreProperties>
</file>