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B1FCD" w:rsidP="00411014">
            <w:pPr>
              <w:ind w:hanging="392"/>
              <w:rPr>
                <w:sz w:val="28"/>
              </w:rPr>
            </w:pPr>
            <w:r>
              <w:rPr>
                <w:sz w:val="28"/>
              </w:rPr>
              <w:t>---</w:t>
            </w:r>
            <w:r w:rsidR="00293F50">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7C4" w:rsidRPr="009967F3" w:rsidRDefault="000D67C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0D67C4" w:rsidRPr="009967F3" w:rsidRDefault="000D67C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6F0FBC" w:rsidRDefault="006F0FBC" w:rsidP="00107FC2">
            <w:pPr>
              <w:rPr>
                <w:sz w:val="28"/>
                <w:lang w:val="en-US"/>
              </w:rPr>
            </w:pPr>
            <w:r>
              <w:rPr>
                <w:sz w:val="28"/>
              </w:rPr>
              <w:t>№</w:t>
            </w:r>
            <w:r>
              <w:rPr>
                <w:sz w:val="28"/>
                <w:lang w:val="en-US"/>
              </w:rPr>
              <w:t xml:space="preserve"> 276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F0FBC" w:rsidP="00B432AF">
            <w:pPr>
              <w:rPr>
                <w:sz w:val="28"/>
              </w:rPr>
            </w:pPr>
            <w:r>
              <w:rPr>
                <w:sz w:val="28"/>
              </w:rPr>
              <w:t xml:space="preserve">от «19»     09    </w:t>
            </w:r>
            <w:r>
              <w:rPr>
                <w:sz w:val="28"/>
                <w:lang w:val="en-US"/>
              </w:rPr>
              <w:t xml:space="preserve">      </w:t>
            </w:r>
            <w:r w:rsidR="00A35590">
              <w:rPr>
                <w:sz w:val="28"/>
              </w:rPr>
              <w:t>20</w:t>
            </w:r>
            <w:r w:rsidR="009F60F2">
              <w:rPr>
                <w:sz w:val="28"/>
              </w:rPr>
              <w:t>2</w:t>
            </w:r>
            <w:r w:rsidR="00B432AF">
              <w:rPr>
                <w:sz w:val="28"/>
              </w:rPr>
              <w:t>2</w:t>
            </w:r>
            <w:r w:rsidR="000D67C4">
              <w:rPr>
                <w:sz w:val="28"/>
              </w:rPr>
              <w:t xml:space="preserve"> </w:t>
            </w:r>
            <w:r w:rsidR="00BF431B">
              <w:rPr>
                <w:sz w:val="28"/>
              </w:rPr>
              <w:t>г.</w:t>
            </w:r>
          </w:p>
        </w:tc>
        <w:tc>
          <w:tcPr>
            <w:tcW w:w="850" w:type="dxa"/>
          </w:tcPr>
          <w:p w:rsidR="00606A63" w:rsidRPr="00BF431B" w:rsidRDefault="00606A63">
            <w:pPr>
              <w:rPr>
                <w:sz w:val="28"/>
              </w:rPr>
            </w:pPr>
          </w:p>
        </w:tc>
      </w:tr>
    </w:tbl>
    <w:p w:rsidR="00622B9A" w:rsidRDefault="00644B39" w:rsidP="000D67C4">
      <w:pPr>
        <w:shd w:val="clear" w:color="auto" w:fill="FFFFFF"/>
        <w:tabs>
          <w:tab w:val="left" w:pos="2977"/>
          <w:tab w:val="left" w:pos="4111"/>
          <w:tab w:val="left" w:pos="4253"/>
        </w:tabs>
        <w:spacing w:before="346" w:line="326" w:lineRule="exact"/>
        <w:ind w:right="3685"/>
        <w:rPr>
          <w:sz w:val="28"/>
          <w:szCs w:val="28"/>
        </w:rPr>
      </w:pPr>
      <w:r w:rsidRPr="00644B39">
        <w:rPr>
          <w:sz w:val="28"/>
          <w:szCs w:val="28"/>
        </w:rPr>
        <w:t>Татарстан Республикасы Мамадыш муниципаль районы Башкарма комитетының 2021 елның 5 мартындагы «Татарстан Республикасы Мамадыш муниципаль районы Башкарма комитетының инфраструктура үсеше бүлегенең торакны исәпкә алу һә</w:t>
      </w:r>
      <w:r w:rsidR="000D67C4">
        <w:rPr>
          <w:sz w:val="28"/>
          <w:szCs w:val="28"/>
        </w:rPr>
        <w:t xml:space="preserve">м бүлү буенча муниципаль хезмәт </w:t>
      </w:r>
      <w:r w:rsidRPr="00644B39">
        <w:rPr>
          <w:sz w:val="28"/>
          <w:szCs w:val="28"/>
        </w:rPr>
        <w:t xml:space="preserve">күрсәтүләрнең административ регламентларын раслау </w:t>
      </w:r>
      <w:proofErr w:type="gramStart"/>
      <w:r w:rsidRPr="00644B39">
        <w:rPr>
          <w:sz w:val="28"/>
          <w:szCs w:val="28"/>
        </w:rPr>
        <w:t>турында</w:t>
      </w:r>
      <w:r>
        <w:rPr>
          <w:sz w:val="28"/>
          <w:szCs w:val="28"/>
        </w:rPr>
        <w:t>»</w:t>
      </w:r>
      <w:r w:rsidRPr="00644B39">
        <w:rPr>
          <w:sz w:val="28"/>
          <w:szCs w:val="28"/>
        </w:rPr>
        <w:t xml:space="preserve">  91</w:t>
      </w:r>
      <w:proofErr w:type="gramEnd"/>
      <w:r w:rsidRPr="00644B39">
        <w:rPr>
          <w:sz w:val="28"/>
          <w:szCs w:val="28"/>
        </w:rPr>
        <w:t xml:space="preserve"> номерлы карарына үзгәрешләр кертү хакында   </w:t>
      </w:r>
      <w:r w:rsidR="009E2FFD">
        <w:rPr>
          <w:spacing w:val="-2"/>
          <w:sz w:val="28"/>
          <w:szCs w:val="28"/>
        </w:rPr>
        <w:t xml:space="preserve"> </w:t>
      </w:r>
    </w:p>
    <w:p w:rsidR="006C6749" w:rsidRDefault="006C6749" w:rsidP="006C6749">
      <w:pPr>
        <w:shd w:val="clear" w:color="auto" w:fill="FFFFFF"/>
        <w:spacing w:line="326" w:lineRule="exact"/>
        <w:ind w:right="141"/>
        <w:jc w:val="both"/>
        <w:rPr>
          <w:rFonts w:asciiTheme="minorHAnsi" w:eastAsiaTheme="minorEastAsia" w:hAnsiTheme="minorHAnsi" w:cstheme="minorBidi"/>
          <w:sz w:val="22"/>
          <w:szCs w:val="22"/>
        </w:rPr>
      </w:pPr>
    </w:p>
    <w:p w:rsidR="000D67C4" w:rsidRDefault="000D67C4" w:rsidP="006C6749">
      <w:pPr>
        <w:shd w:val="clear" w:color="auto" w:fill="FFFFFF"/>
        <w:spacing w:line="326" w:lineRule="exact"/>
        <w:ind w:right="141"/>
        <w:jc w:val="both"/>
        <w:rPr>
          <w:rFonts w:asciiTheme="minorHAnsi" w:eastAsiaTheme="minorEastAsia" w:hAnsiTheme="minorHAnsi" w:cstheme="minorBidi"/>
          <w:sz w:val="22"/>
          <w:szCs w:val="22"/>
        </w:rPr>
      </w:pPr>
    </w:p>
    <w:p w:rsidR="00644B39" w:rsidRPr="00644B39" w:rsidRDefault="006C6749" w:rsidP="00644B39">
      <w:pPr>
        <w:shd w:val="clear" w:color="auto" w:fill="FFFFFF"/>
        <w:spacing w:line="326" w:lineRule="exact"/>
        <w:ind w:right="141"/>
        <w:jc w:val="both"/>
        <w:rPr>
          <w:sz w:val="28"/>
          <w:szCs w:val="28"/>
        </w:rPr>
      </w:pPr>
      <w:r>
        <w:rPr>
          <w:rFonts w:asciiTheme="minorHAnsi" w:eastAsiaTheme="minorEastAsia" w:hAnsiTheme="minorHAnsi" w:cstheme="minorBidi"/>
          <w:sz w:val="22"/>
          <w:szCs w:val="22"/>
        </w:rPr>
        <w:t xml:space="preserve">           </w:t>
      </w:r>
      <w:r w:rsidR="000D67C4">
        <w:rPr>
          <w:sz w:val="28"/>
          <w:szCs w:val="28"/>
        </w:rPr>
        <w:t xml:space="preserve">  </w:t>
      </w:r>
      <w:r w:rsidR="00644B39" w:rsidRPr="00644B39">
        <w:rPr>
          <w:sz w:val="28"/>
          <w:szCs w:val="28"/>
        </w:rPr>
        <w:t xml:space="preserve">  «Дәүләт һәм муниципаль хезмәтләр күрсәтүне оештыру турында» 2010 елның 27 августындагы 210-Ф3 номерлы федераль закон, Татарстан Республикас</w:t>
      </w:r>
      <w:r w:rsidR="00644B39">
        <w:rPr>
          <w:sz w:val="28"/>
          <w:szCs w:val="28"/>
        </w:rPr>
        <w:t xml:space="preserve">ы Икътисад министрлыгының </w:t>
      </w:r>
      <w:r w:rsidR="00644B39" w:rsidRPr="00644B39">
        <w:rPr>
          <w:sz w:val="28"/>
          <w:szCs w:val="28"/>
        </w:rPr>
        <w:t>2022</w:t>
      </w:r>
      <w:r w:rsidR="00644B39">
        <w:rPr>
          <w:sz w:val="28"/>
          <w:szCs w:val="28"/>
        </w:rPr>
        <w:t xml:space="preserve"> елны</w:t>
      </w:r>
      <w:r w:rsidR="00644B39">
        <w:rPr>
          <w:sz w:val="28"/>
          <w:szCs w:val="28"/>
          <w:lang w:val="tt-RU"/>
        </w:rPr>
        <w:t>ң 28 июлендәге</w:t>
      </w:r>
      <w:r w:rsidR="00644B39" w:rsidRPr="00644B39">
        <w:rPr>
          <w:sz w:val="28"/>
          <w:szCs w:val="28"/>
        </w:rPr>
        <w:t xml:space="preserve"> № 04-51/5160 хаты нигезендә Татарстан Республикасы Мамадыш муниципаль районы башкарма комитеты        </w:t>
      </w:r>
    </w:p>
    <w:p w:rsidR="00622B9A" w:rsidRPr="000D67C4" w:rsidRDefault="000D67C4" w:rsidP="00644B39">
      <w:pPr>
        <w:shd w:val="clear" w:color="auto" w:fill="FFFFFF"/>
        <w:spacing w:line="326" w:lineRule="exact"/>
        <w:ind w:right="141"/>
        <w:jc w:val="both"/>
        <w:rPr>
          <w:sz w:val="28"/>
          <w:szCs w:val="28"/>
        </w:rPr>
      </w:pPr>
      <w:r>
        <w:rPr>
          <w:sz w:val="28"/>
          <w:szCs w:val="28"/>
        </w:rPr>
        <w:t xml:space="preserve">          </w:t>
      </w:r>
      <w:r w:rsidR="00644B39" w:rsidRPr="00644B39">
        <w:rPr>
          <w:sz w:val="28"/>
          <w:szCs w:val="28"/>
        </w:rPr>
        <w:t xml:space="preserve"> </w:t>
      </w:r>
      <w:proofErr w:type="gramStart"/>
      <w:r w:rsidR="00644B39">
        <w:rPr>
          <w:sz w:val="28"/>
          <w:szCs w:val="28"/>
        </w:rPr>
        <w:t>к</w:t>
      </w:r>
      <w:proofErr w:type="gramEnd"/>
      <w:r w:rsidR="00644B39">
        <w:rPr>
          <w:sz w:val="28"/>
          <w:szCs w:val="28"/>
        </w:rPr>
        <w:t xml:space="preserve"> </w:t>
      </w:r>
      <w:r w:rsidR="00644B39" w:rsidRPr="00644B39">
        <w:rPr>
          <w:sz w:val="28"/>
          <w:szCs w:val="28"/>
        </w:rPr>
        <w:t>а</w:t>
      </w:r>
      <w:r w:rsidR="00644B39">
        <w:rPr>
          <w:sz w:val="28"/>
          <w:szCs w:val="28"/>
        </w:rPr>
        <w:t xml:space="preserve"> </w:t>
      </w:r>
      <w:r w:rsidR="00644B39" w:rsidRPr="00644B39">
        <w:rPr>
          <w:sz w:val="28"/>
          <w:szCs w:val="28"/>
        </w:rPr>
        <w:t>р</w:t>
      </w:r>
      <w:r w:rsidR="00644B39">
        <w:rPr>
          <w:sz w:val="28"/>
          <w:szCs w:val="28"/>
        </w:rPr>
        <w:t xml:space="preserve"> </w:t>
      </w:r>
      <w:r w:rsidR="00644B39" w:rsidRPr="00644B39">
        <w:rPr>
          <w:sz w:val="28"/>
          <w:szCs w:val="28"/>
        </w:rPr>
        <w:t>а</w:t>
      </w:r>
      <w:r w:rsidR="00644B39">
        <w:rPr>
          <w:sz w:val="28"/>
          <w:szCs w:val="28"/>
        </w:rPr>
        <w:t xml:space="preserve"> </w:t>
      </w:r>
      <w:r w:rsidR="00644B39" w:rsidRPr="00644B39">
        <w:rPr>
          <w:sz w:val="28"/>
          <w:szCs w:val="28"/>
        </w:rPr>
        <w:t xml:space="preserve">р </w:t>
      </w:r>
      <w:r w:rsidR="00644B39">
        <w:rPr>
          <w:sz w:val="28"/>
          <w:szCs w:val="28"/>
        </w:rPr>
        <w:t xml:space="preserve">  </w:t>
      </w:r>
      <w:r w:rsidR="00644B39" w:rsidRPr="00644B39">
        <w:rPr>
          <w:sz w:val="28"/>
          <w:szCs w:val="28"/>
        </w:rPr>
        <w:t>б</w:t>
      </w:r>
      <w:r w:rsidR="00644B39">
        <w:rPr>
          <w:sz w:val="28"/>
          <w:szCs w:val="28"/>
        </w:rPr>
        <w:t xml:space="preserve"> </w:t>
      </w:r>
      <w:r w:rsidR="00644B39" w:rsidRPr="00644B39">
        <w:rPr>
          <w:sz w:val="28"/>
          <w:szCs w:val="28"/>
        </w:rPr>
        <w:t>и</w:t>
      </w:r>
      <w:r w:rsidR="00644B39">
        <w:rPr>
          <w:sz w:val="28"/>
          <w:szCs w:val="28"/>
        </w:rPr>
        <w:t xml:space="preserve"> </w:t>
      </w:r>
      <w:r w:rsidR="00644B39" w:rsidRPr="00644B39">
        <w:rPr>
          <w:sz w:val="28"/>
          <w:szCs w:val="28"/>
        </w:rPr>
        <w:t>р</w:t>
      </w:r>
      <w:r w:rsidR="00644B39">
        <w:rPr>
          <w:sz w:val="28"/>
          <w:szCs w:val="28"/>
        </w:rPr>
        <w:t xml:space="preserve"> </w:t>
      </w:r>
      <w:r w:rsidR="00644B39" w:rsidRPr="00644B39">
        <w:rPr>
          <w:sz w:val="28"/>
          <w:szCs w:val="28"/>
        </w:rPr>
        <w:t xml:space="preserve">ә: </w:t>
      </w:r>
    </w:p>
    <w:p w:rsidR="00644B39" w:rsidRPr="002B156B" w:rsidRDefault="00644B39" w:rsidP="00644B39">
      <w:pPr>
        <w:shd w:val="clear" w:color="auto" w:fill="FFFFFF"/>
        <w:spacing w:line="326" w:lineRule="exact"/>
        <w:ind w:right="-1" w:firstLine="709"/>
        <w:jc w:val="both"/>
        <w:rPr>
          <w:sz w:val="28"/>
          <w:szCs w:val="28"/>
          <w:lang w:val="tt"/>
        </w:rPr>
      </w:pPr>
      <w:r>
        <w:rPr>
          <w:sz w:val="28"/>
          <w:szCs w:val="28"/>
          <w:lang w:val="tt"/>
        </w:rPr>
        <w:t>Татарстан Республикасы Мамадыш муниципаль районы Башкарма комитетының 2021 елның 5 мартындагы «Татарстан Республикасы Мамадыш муниципаль районы Башкарма комитетының инфраструктура үсеше бүлегенең торакны исәпкә алу һәм бүлү буенча муниципаль хезмәт күрсәтүләрнең административ регламентларын раслау турында</w:t>
      </w:r>
      <w:r>
        <w:rPr>
          <w:sz w:val="28"/>
          <w:szCs w:val="28"/>
        </w:rPr>
        <w:t>»</w:t>
      </w:r>
      <w:r>
        <w:rPr>
          <w:sz w:val="28"/>
          <w:szCs w:val="28"/>
          <w:lang w:val="tt"/>
        </w:rPr>
        <w:t xml:space="preserve">  91 номерлы карарына түбәндәге үзгәрешләрне кертергә:</w:t>
      </w:r>
    </w:p>
    <w:p w:rsidR="00644B39" w:rsidRPr="002B156B" w:rsidRDefault="000D67C4" w:rsidP="00644B39">
      <w:pPr>
        <w:jc w:val="both"/>
        <w:rPr>
          <w:bCs/>
          <w:sz w:val="28"/>
          <w:lang w:val="tt" w:eastAsia="zh-CN"/>
        </w:rPr>
      </w:pPr>
      <w:r>
        <w:rPr>
          <w:sz w:val="28"/>
          <w:szCs w:val="28"/>
          <w:lang w:val="tt"/>
        </w:rPr>
        <w:t xml:space="preserve">       </w:t>
      </w:r>
      <w:r w:rsidR="00644B39">
        <w:rPr>
          <w:sz w:val="28"/>
          <w:szCs w:val="28"/>
          <w:lang w:val="tt"/>
        </w:rPr>
        <w:t xml:space="preserve">   1.1. Яңа редакциядә 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 расларга.(1 нче кушымта)</w:t>
      </w:r>
    </w:p>
    <w:p w:rsidR="00644B39" w:rsidRPr="002B156B" w:rsidRDefault="00644B39" w:rsidP="00644B39">
      <w:pPr>
        <w:shd w:val="clear" w:color="auto" w:fill="FFFFFF"/>
        <w:spacing w:line="326" w:lineRule="exact"/>
        <w:ind w:right="-1" w:firstLine="709"/>
        <w:jc w:val="both"/>
        <w:rPr>
          <w:spacing w:val="-2"/>
          <w:sz w:val="28"/>
          <w:szCs w:val="28"/>
          <w:lang w:val="tt"/>
        </w:rPr>
      </w:pPr>
      <w:r>
        <w:rPr>
          <w:sz w:val="28"/>
          <w:szCs w:val="28"/>
          <w:lang w:val="tt"/>
        </w:rPr>
        <w:t>2. Татарстан Республикасы Мамадыш муниципаль районы Башкарма комитетының 2021 елның 5 мартындагы «Татарстан Республикасы Мамадыш муниципаль районы Башкарма комитетының инфраструктура үсеше бүлегенең торакны исәпкә алу һәм бүлү буенча муниципаль хезмәт күрсәтүләрнең административ регламентларын раслау турында</w:t>
      </w:r>
      <w:r w:rsidRPr="00644B39">
        <w:rPr>
          <w:sz w:val="28"/>
          <w:szCs w:val="28"/>
          <w:lang w:val="tt"/>
        </w:rPr>
        <w:t>»</w:t>
      </w:r>
      <w:r>
        <w:rPr>
          <w:sz w:val="28"/>
          <w:szCs w:val="28"/>
          <w:lang w:val="tt"/>
        </w:rPr>
        <w:t xml:space="preserve">  91 номерлы карарының 1.5.пунктын гамәлдән чыккан дип танырга.</w:t>
      </w:r>
    </w:p>
    <w:p w:rsidR="000D67C4" w:rsidRDefault="000D67C4" w:rsidP="000D67C4">
      <w:pPr>
        <w:shd w:val="clear" w:color="auto" w:fill="FFFFFF"/>
        <w:spacing w:line="326" w:lineRule="exact"/>
        <w:ind w:right="-1" w:firstLine="709"/>
        <w:jc w:val="both"/>
        <w:rPr>
          <w:sz w:val="28"/>
          <w:szCs w:val="28"/>
          <w:lang w:val="tt"/>
        </w:rPr>
      </w:pPr>
      <w:r>
        <w:rPr>
          <w:sz w:val="28"/>
          <w:szCs w:val="28"/>
          <w:lang w:val="tt"/>
        </w:rPr>
        <w:lastRenderedPageBreak/>
        <w:t xml:space="preserve"> </w:t>
      </w:r>
      <w:r w:rsidR="00644B39">
        <w:rPr>
          <w:sz w:val="28"/>
          <w:szCs w:val="28"/>
          <w:lang w:val="tt"/>
        </w:rPr>
        <w:t xml:space="preserve">3.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(http:pravo.tatarstan.ru) «Интернет» мәгълүмат-телекоммуникация челтәрендә урнаштыруны тәэмин итәргә.         </w:t>
      </w:r>
    </w:p>
    <w:p w:rsidR="00644B39" w:rsidRPr="000D67C4" w:rsidRDefault="00644B39" w:rsidP="000D67C4">
      <w:pPr>
        <w:shd w:val="clear" w:color="auto" w:fill="FFFFFF"/>
        <w:spacing w:line="326" w:lineRule="exact"/>
        <w:ind w:right="-1" w:firstLine="709"/>
        <w:jc w:val="both"/>
        <w:rPr>
          <w:sz w:val="28"/>
          <w:szCs w:val="28"/>
          <w:lang w:val="tt"/>
        </w:rPr>
      </w:pPr>
      <w:r>
        <w:rPr>
          <w:spacing w:val="-1"/>
          <w:sz w:val="28"/>
          <w:szCs w:val="28"/>
          <w:lang w:val="tt"/>
        </w:rPr>
        <w:t xml:space="preserve"> 4. Әлеге карарның үтәлешен тикшереп торуны Татарстан Республикасы Мамадыш муниципаль районы Башкарма комитеты җитәкчесе урынбасары Р.М. Никифоровка йөкләргә.  </w:t>
      </w:r>
    </w:p>
    <w:p w:rsidR="00644B39" w:rsidRDefault="00644B39" w:rsidP="00644B39">
      <w:pPr>
        <w:shd w:val="clear" w:color="auto" w:fill="FFFFFF"/>
        <w:spacing w:after="150"/>
        <w:ind w:right="-1"/>
        <w:textAlignment w:val="baseline"/>
        <w:outlineLvl w:val="0"/>
        <w:rPr>
          <w:sz w:val="28"/>
          <w:lang w:val="tt"/>
        </w:rPr>
      </w:pPr>
    </w:p>
    <w:p w:rsidR="000D67C4" w:rsidRPr="002B156B" w:rsidRDefault="000D67C4" w:rsidP="00644B39">
      <w:pPr>
        <w:shd w:val="clear" w:color="auto" w:fill="FFFFFF"/>
        <w:spacing w:after="150"/>
        <w:ind w:right="-1"/>
        <w:textAlignment w:val="baseline"/>
        <w:outlineLvl w:val="0"/>
        <w:rPr>
          <w:sz w:val="28"/>
          <w:lang w:val="tt"/>
        </w:rPr>
      </w:pPr>
    </w:p>
    <w:p w:rsidR="00644B39" w:rsidRDefault="00644B39" w:rsidP="00644B39">
      <w:pPr>
        <w:shd w:val="clear" w:color="auto" w:fill="FFFFFF"/>
        <w:spacing w:after="150"/>
        <w:ind w:right="-1"/>
        <w:textAlignment w:val="baseline"/>
        <w:outlineLvl w:val="0"/>
        <w:rPr>
          <w:sz w:val="28"/>
        </w:rPr>
      </w:pPr>
      <w:r>
        <w:rPr>
          <w:sz w:val="28"/>
          <w:lang w:val="tt"/>
        </w:rPr>
        <w:t xml:space="preserve">Җитәкче                                                                                      </w:t>
      </w:r>
      <w:r w:rsidR="000D67C4">
        <w:rPr>
          <w:sz w:val="28"/>
          <w:lang w:val="tt"/>
        </w:rPr>
        <w:t xml:space="preserve">                </w:t>
      </w:r>
      <w:r>
        <w:rPr>
          <w:sz w:val="28"/>
          <w:lang w:val="tt"/>
        </w:rPr>
        <w:t xml:space="preserve">   О.Н. Павлов</w:t>
      </w:r>
    </w:p>
    <w:p w:rsidR="00644B39" w:rsidRDefault="00644B39" w:rsidP="00644B39">
      <w:pPr>
        <w:ind w:left="5670" w:right="-1"/>
      </w:pPr>
    </w:p>
    <w:p w:rsidR="00644B39" w:rsidRDefault="00644B39" w:rsidP="00644B39">
      <w:pPr>
        <w:shd w:val="clear" w:color="auto" w:fill="FFFFFF"/>
        <w:spacing w:line="326" w:lineRule="exact"/>
        <w:ind w:right="141"/>
        <w:jc w:val="both"/>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3447D1" w:rsidRDefault="003447D1" w:rsidP="006F0179">
      <w:pPr>
        <w:ind w:left="5670" w:right="-1"/>
      </w:pPr>
    </w:p>
    <w:p w:rsidR="003447D1" w:rsidRDefault="003447D1" w:rsidP="006F0179">
      <w:pPr>
        <w:ind w:left="5670" w:right="-1"/>
      </w:pPr>
    </w:p>
    <w:p w:rsidR="00CF21A7" w:rsidRDefault="00CF21A7" w:rsidP="006F0179">
      <w:pPr>
        <w:ind w:left="5670" w:right="-1"/>
      </w:pPr>
    </w:p>
    <w:p w:rsidR="00644B39" w:rsidRDefault="00644B39" w:rsidP="00644B39">
      <w:pPr>
        <w:ind w:right="-1"/>
        <w:jc w:val="right"/>
      </w:pPr>
      <w:r w:rsidRPr="00644B39">
        <w:t>Татарстан Республикасы Мамадыш</w:t>
      </w:r>
    </w:p>
    <w:p w:rsidR="00644B39" w:rsidRDefault="00644B39" w:rsidP="00644B39">
      <w:pPr>
        <w:ind w:right="-1"/>
        <w:jc w:val="right"/>
      </w:pPr>
      <w:r w:rsidRPr="00644B39">
        <w:t xml:space="preserve"> муниципаль районы башкарма </w:t>
      </w:r>
    </w:p>
    <w:p w:rsidR="00644B39" w:rsidRDefault="006F0FBC" w:rsidP="00644B39">
      <w:pPr>
        <w:ind w:right="-1"/>
        <w:jc w:val="right"/>
      </w:pPr>
      <w:proofErr w:type="gramStart"/>
      <w:r>
        <w:t>комитетының  19.09.2022</w:t>
      </w:r>
      <w:proofErr w:type="gramEnd"/>
      <w:r>
        <w:t xml:space="preserve"> </w:t>
      </w:r>
      <w:r w:rsidR="00644B39" w:rsidRPr="00644B39">
        <w:t xml:space="preserve"> ел, </w:t>
      </w:r>
    </w:p>
    <w:p w:rsidR="00B432AF" w:rsidRDefault="006F0FBC" w:rsidP="00644B39">
      <w:pPr>
        <w:ind w:right="-1"/>
        <w:jc w:val="right"/>
        <w:rPr>
          <w:b/>
          <w:bCs/>
          <w:sz w:val="28"/>
          <w:lang w:eastAsia="zh-CN"/>
        </w:rPr>
      </w:pPr>
      <w:r>
        <w:t xml:space="preserve">№  276 </w:t>
      </w:r>
      <w:bookmarkStart w:id="0" w:name="_GoBack"/>
      <w:bookmarkEnd w:id="0"/>
      <w:r w:rsidR="00644B39" w:rsidRPr="00644B39">
        <w:t xml:space="preserve"> карарына  1 нче кушымта  </w:t>
      </w:r>
    </w:p>
    <w:p w:rsidR="00644B39" w:rsidRDefault="00644B39" w:rsidP="00644B39">
      <w:pPr>
        <w:ind w:right="-1"/>
        <w:jc w:val="right"/>
        <w:rPr>
          <w:b/>
          <w:bCs/>
          <w:sz w:val="28"/>
          <w:lang w:eastAsia="zh-CN"/>
        </w:rPr>
      </w:pPr>
    </w:p>
    <w:p w:rsidR="000D67C4" w:rsidRPr="00023099" w:rsidRDefault="000D67C4" w:rsidP="00644B39">
      <w:pPr>
        <w:ind w:right="-1"/>
        <w:jc w:val="right"/>
        <w:rPr>
          <w:b/>
          <w:bCs/>
          <w:sz w:val="28"/>
          <w:lang w:eastAsia="zh-CN"/>
        </w:rPr>
      </w:pPr>
    </w:p>
    <w:p w:rsidR="00644B39" w:rsidRDefault="00644B39" w:rsidP="00644B39">
      <w:pPr>
        <w:keepNext/>
        <w:ind w:firstLine="709"/>
        <w:jc w:val="center"/>
        <w:outlineLvl w:val="0"/>
        <w:rPr>
          <w:b/>
          <w:bCs/>
          <w:sz w:val="28"/>
          <w:lang w:eastAsia="zh-CN"/>
        </w:rPr>
      </w:pPr>
      <w:r>
        <w:rPr>
          <w:b/>
          <w:bCs/>
          <w:sz w:val="28"/>
          <w:lang w:eastAsia="zh-CN"/>
        </w:rPr>
        <w:t>А</w:t>
      </w:r>
      <w:r w:rsidRPr="00644B39">
        <w:rPr>
          <w:b/>
          <w:bCs/>
          <w:sz w:val="28"/>
          <w:lang w:eastAsia="zh-CN"/>
        </w:rPr>
        <w:t>выл территорияләрендә яшәүче гражданнарны торак төзелеше</w:t>
      </w:r>
    </w:p>
    <w:p w:rsidR="00644B39" w:rsidRDefault="00644B39" w:rsidP="00644B39">
      <w:pPr>
        <w:keepNext/>
        <w:ind w:firstLine="709"/>
        <w:jc w:val="center"/>
        <w:outlineLvl w:val="0"/>
        <w:rPr>
          <w:b/>
          <w:bCs/>
          <w:sz w:val="28"/>
          <w:lang w:eastAsia="zh-CN"/>
        </w:rPr>
      </w:pPr>
      <w:r w:rsidRPr="00644B39">
        <w:rPr>
          <w:b/>
          <w:bCs/>
          <w:sz w:val="28"/>
          <w:lang w:eastAsia="zh-CN"/>
        </w:rPr>
        <w:t>(сатып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w:t>
      </w:r>
    </w:p>
    <w:p w:rsidR="00B432AF" w:rsidRDefault="00644B39" w:rsidP="00644B39">
      <w:pPr>
        <w:keepNext/>
        <w:ind w:firstLine="709"/>
        <w:jc w:val="center"/>
        <w:outlineLvl w:val="0"/>
        <w:rPr>
          <w:b/>
          <w:bCs/>
          <w:sz w:val="28"/>
          <w:lang w:eastAsia="zh-CN"/>
        </w:rPr>
      </w:pPr>
      <w:r w:rsidRPr="00644B39">
        <w:rPr>
          <w:b/>
          <w:bCs/>
          <w:sz w:val="28"/>
          <w:lang w:eastAsia="zh-CN"/>
        </w:rPr>
        <w:t>административ регламенты</w:t>
      </w:r>
    </w:p>
    <w:p w:rsidR="00644B39" w:rsidRDefault="00644B39" w:rsidP="00644B39">
      <w:pPr>
        <w:keepNext/>
        <w:ind w:firstLine="709"/>
        <w:jc w:val="center"/>
        <w:outlineLvl w:val="0"/>
        <w:rPr>
          <w:b/>
          <w:bCs/>
          <w:sz w:val="28"/>
          <w:lang w:eastAsia="zh-CN"/>
        </w:rPr>
      </w:pPr>
    </w:p>
    <w:p w:rsidR="000D67C4" w:rsidRDefault="000D67C4" w:rsidP="00644B39">
      <w:pPr>
        <w:keepNext/>
        <w:ind w:firstLine="709"/>
        <w:jc w:val="center"/>
        <w:outlineLvl w:val="0"/>
        <w:rPr>
          <w:b/>
          <w:bCs/>
          <w:sz w:val="28"/>
          <w:lang w:eastAsia="zh-CN"/>
        </w:rPr>
      </w:pPr>
    </w:p>
    <w:p w:rsidR="000D67C4" w:rsidRPr="00023099" w:rsidRDefault="000D67C4" w:rsidP="00644B39">
      <w:pPr>
        <w:keepNext/>
        <w:ind w:firstLine="709"/>
        <w:jc w:val="center"/>
        <w:outlineLvl w:val="0"/>
        <w:rPr>
          <w:b/>
          <w:bCs/>
          <w:sz w:val="28"/>
          <w:lang w:eastAsia="zh-CN"/>
        </w:rPr>
      </w:pPr>
    </w:p>
    <w:p w:rsidR="00644B39" w:rsidRPr="00023099" w:rsidRDefault="00644B39" w:rsidP="00644B39">
      <w:pPr>
        <w:pStyle w:val="ad"/>
        <w:keepNext/>
        <w:numPr>
          <w:ilvl w:val="0"/>
          <w:numId w:val="31"/>
        </w:numPr>
        <w:ind w:left="0" w:firstLine="0"/>
        <w:contextualSpacing/>
        <w:jc w:val="center"/>
        <w:outlineLvl w:val="0"/>
        <w:rPr>
          <w:sz w:val="28"/>
          <w:szCs w:val="20"/>
          <w:lang w:eastAsia="zh-CN"/>
        </w:rPr>
      </w:pPr>
      <w:bookmarkStart w:id="1" w:name="_Hlk40972767"/>
      <w:bookmarkStart w:id="2" w:name="_Hlk41043988"/>
      <w:bookmarkStart w:id="3" w:name="_Hlk40973750"/>
      <w:r w:rsidRPr="00023099">
        <w:rPr>
          <w:sz w:val="28"/>
          <w:lang w:val="tt"/>
        </w:rPr>
        <w:t>Гомуми нигезләмәләр</w:t>
      </w:r>
    </w:p>
    <w:p w:rsidR="00644B39" w:rsidRDefault="00644B39" w:rsidP="00644B39">
      <w:pPr>
        <w:keepNext/>
        <w:ind w:left="360"/>
        <w:jc w:val="center"/>
        <w:outlineLvl w:val="0"/>
        <w:rPr>
          <w:sz w:val="28"/>
          <w:lang w:val="tt" w:eastAsia="zh-CN"/>
        </w:rPr>
      </w:pPr>
      <w:r w:rsidRPr="00023099">
        <w:rPr>
          <w:sz w:val="28"/>
          <w:lang w:val="tt" w:eastAsia="zh-CN"/>
        </w:rPr>
        <w:t>1.1.</w:t>
      </w:r>
      <w:r w:rsidRPr="00023099">
        <w:rPr>
          <w:sz w:val="28"/>
          <w:lang w:val="tt" w:eastAsia="zh-CN"/>
        </w:rPr>
        <w:tab/>
        <w:t>Административ регламентны җайга салу предметы</w:t>
      </w:r>
    </w:p>
    <w:p w:rsidR="000D67C4" w:rsidRPr="00023099" w:rsidRDefault="000D67C4" w:rsidP="00644B39">
      <w:pPr>
        <w:keepNext/>
        <w:ind w:left="360"/>
        <w:jc w:val="center"/>
        <w:outlineLvl w:val="0"/>
        <w:rPr>
          <w:sz w:val="28"/>
          <w:lang w:eastAsia="zh-CN"/>
        </w:rPr>
      </w:pPr>
    </w:p>
    <w:p w:rsidR="00644B39" w:rsidRPr="00023099" w:rsidRDefault="00644B39" w:rsidP="00644B39">
      <w:pPr>
        <w:keepNext/>
        <w:ind w:firstLine="709"/>
        <w:jc w:val="both"/>
        <w:outlineLvl w:val="0"/>
        <w:rPr>
          <w:sz w:val="28"/>
          <w:lang w:eastAsia="zh-CN"/>
        </w:rPr>
      </w:pPr>
    </w:p>
    <w:p w:rsidR="00644B39" w:rsidRPr="008D2D17" w:rsidRDefault="00644B39" w:rsidP="00644B39">
      <w:pPr>
        <w:keepNext/>
        <w:ind w:firstLine="709"/>
        <w:jc w:val="both"/>
        <w:outlineLvl w:val="0"/>
        <w:rPr>
          <w:sz w:val="28"/>
          <w:lang w:val="tt" w:eastAsia="zh-CN"/>
        </w:rPr>
      </w:pPr>
      <w:r w:rsidRPr="00023099">
        <w:rPr>
          <w:sz w:val="28"/>
          <w:lang w:val="tt" w:eastAsia="zh-CN"/>
        </w:rPr>
        <w:t>1.1.1. Муниципаль хезмәт күрсәтүнең әлеге Административ регламенты (алга таба – административ регламент) 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буенча муниципаль хезмәт күрсәтүнең</w:t>
      </w:r>
      <w:r w:rsidR="008D2D17">
        <w:rPr>
          <w:sz w:val="28"/>
          <w:lang w:val="tt" w:eastAsia="zh-CN"/>
        </w:rPr>
        <w:t xml:space="preserve"> </w:t>
      </w:r>
      <w:r w:rsidR="008D2D17" w:rsidRPr="00023099">
        <w:rPr>
          <w:sz w:val="28"/>
          <w:lang w:val="tt" w:eastAsia="zh-CN"/>
        </w:rPr>
        <w:t>(алга таба – муниципаль хезмәт)</w:t>
      </w:r>
      <w:r w:rsidRPr="00023099">
        <w:rPr>
          <w:sz w:val="28"/>
          <w:lang w:val="tt" w:eastAsia="zh-CN"/>
        </w:rPr>
        <w:t xml:space="preserve"> стандартын һәм тәртибен, шулай ук торак урыны наем шартнамәсе буенча бирелә торган авыл территорияләрендә торак төзелеше (сатып алу) буенча чараларда катнашучылар исемлеген билгели</w:t>
      </w:r>
      <w:r w:rsidR="008D2D17" w:rsidRPr="008D2D17">
        <w:rPr>
          <w:sz w:val="28"/>
          <w:lang w:val="tt" w:eastAsia="zh-CN"/>
        </w:rPr>
        <w:t>.</w:t>
      </w:r>
    </w:p>
    <w:p w:rsidR="00644B39" w:rsidRPr="000D67C4" w:rsidRDefault="00644B39" w:rsidP="00644B39">
      <w:pPr>
        <w:keepNext/>
        <w:ind w:firstLine="709"/>
        <w:jc w:val="both"/>
        <w:outlineLvl w:val="0"/>
        <w:rPr>
          <w:sz w:val="28"/>
          <w:lang w:val="tt" w:eastAsia="zh-CN"/>
        </w:rPr>
      </w:pPr>
      <w:r w:rsidRPr="00023099">
        <w:rPr>
          <w:sz w:val="28"/>
          <w:lang w:val="tt" w:eastAsia="zh-CN"/>
        </w:rPr>
        <w:t>1.1.2. Административ регламент нигезләмәләре түбәндәге шартларга җавап бирә торган авыл территорияләрендә яшәүче гражданнарга карата кулланыла:</w:t>
      </w:r>
    </w:p>
    <w:p w:rsidR="00644B39" w:rsidRPr="008D2D17" w:rsidRDefault="00644B39" w:rsidP="00644B39">
      <w:pPr>
        <w:keepNext/>
        <w:ind w:firstLine="709"/>
        <w:jc w:val="both"/>
        <w:outlineLvl w:val="0"/>
        <w:rPr>
          <w:sz w:val="28"/>
          <w:lang w:val="tt" w:eastAsia="zh-CN"/>
        </w:rPr>
      </w:pPr>
      <w:r w:rsidRPr="00023099">
        <w:rPr>
          <w:sz w:val="28"/>
          <w:lang w:val="tt" w:eastAsia="zh-CN"/>
        </w:rPr>
        <w:t xml:space="preserve">торак төзелешенә (сатып алуга) социаль түләүләрдән файдаланып, торак шартларын яхшыртырга теләк белдергән катнашучылар исемлегенә кертү өчен: </w:t>
      </w:r>
    </w:p>
    <w:p w:rsidR="00644B39" w:rsidRPr="00023099" w:rsidRDefault="008D2D17" w:rsidP="00644B39">
      <w:pPr>
        <w:keepNext/>
        <w:ind w:firstLine="709"/>
        <w:jc w:val="both"/>
        <w:outlineLvl w:val="0"/>
        <w:rPr>
          <w:sz w:val="28"/>
          <w:lang w:eastAsia="zh-CN"/>
        </w:rPr>
      </w:pPr>
      <w:r>
        <w:rPr>
          <w:sz w:val="28"/>
          <w:lang w:val="tt" w:eastAsia="zh-CN"/>
        </w:rPr>
        <w:t xml:space="preserve">а) </w:t>
      </w:r>
      <w:r w:rsidR="00644B39" w:rsidRPr="00023099">
        <w:rPr>
          <w:sz w:val="28"/>
          <w:lang w:val="tt" w:eastAsia="zh-CN"/>
        </w:rPr>
        <w:t>авыл территорияләрендә даими яшәү (яшәү урыны буенча теркәлү);</w:t>
      </w:r>
    </w:p>
    <w:p w:rsidR="00644B39" w:rsidRPr="00023099" w:rsidRDefault="008D2D17" w:rsidP="00644B39">
      <w:pPr>
        <w:keepNext/>
        <w:ind w:firstLine="709"/>
        <w:jc w:val="both"/>
        <w:outlineLvl w:val="0"/>
        <w:rPr>
          <w:sz w:val="28"/>
          <w:lang w:eastAsia="zh-CN"/>
        </w:rPr>
      </w:pPr>
      <w:r>
        <w:rPr>
          <w:sz w:val="28"/>
          <w:lang w:eastAsia="zh-CN"/>
        </w:rPr>
        <w:t xml:space="preserve">б) </w:t>
      </w:r>
      <w:r w:rsidR="00644B39" w:rsidRPr="00023099">
        <w:rPr>
          <w:sz w:val="28"/>
          <w:lang w:val="tt" w:eastAsia="zh-CN"/>
        </w:rPr>
        <w:t>торак төзелеше (сатып алу) бәясенең кимендә 30 проценты күләмендә шәхси һәм (яки) заем акчалары бул</w:t>
      </w:r>
      <w:r>
        <w:rPr>
          <w:sz w:val="28"/>
          <w:lang w:val="tt" w:eastAsia="zh-CN"/>
        </w:rPr>
        <w:t xml:space="preserve">у; </w:t>
      </w:r>
      <w:r w:rsidRPr="00023099">
        <w:rPr>
          <w:sz w:val="28"/>
          <w:lang w:val="tt" w:eastAsia="zh-CN"/>
        </w:rPr>
        <w:t xml:space="preserve">һөнәрләр төркеме буенча </w:t>
      </w:r>
      <w:r>
        <w:rPr>
          <w:sz w:val="28"/>
          <w:lang w:val="tt" w:eastAsia="zh-CN"/>
        </w:rPr>
        <w:t>у</w:t>
      </w:r>
      <w:r w:rsidRPr="00023099">
        <w:rPr>
          <w:sz w:val="28"/>
          <w:lang w:val="tt" w:eastAsia="zh-CN"/>
        </w:rPr>
        <w:t>рта һөнәри яки югары белемгә ия булган</w:t>
      </w:r>
      <w:r>
        <w:rPr>
          <w:sz w:val="28"/>
          <w:lang w:val="tt" w:eastAsia="zh-CN"/>
        </w:rPr>
        <w:t>,</w:t>
      </w:r>
      <w:r w:rsidRPr="00023099">
        <w:rPr>
          <w:sz w:val="28"/>
          <w:lang w:val="tt" w:eastAsia="zh-CN"/>
        </w:rPr>
        <w:t xml:space="preserve"> белгечлекләр һәм әзерлек юнәлешләре "Ветеринария һәм зоотехния" эшчәнлеген алып бара яисә (35 яшьтән өлкәнрәк булмаган граждан) </w:t>
      </w:r>
      <w:r w:rsidR="00644B39" w:rsidRPr="00023099">
        <w:rPr>
          <w:sz w:val="28"/>
          <w:lang w:val="tt" w:eastAsia="zh-CN"/>
        </w:rPr>
        <w:t>хезмәт шартнамәсе буенча эшләү яисә авыл территорияләрендә агросәнәгать комплексы, яисә социаль өлкә өлкәсендә, яисә авыл хуҗалыгы хайваннары өчен ветеринария эшчәнлеген (төп эш урынын) башкаручы һәм эреләндерелгән оешмаларда шәхси эшмәкәрлек эшчәнлеген гамәлгә ашыру (аларның оештыру-хокукый формасына бәйсез рәвештә), авыл территорияләрендә хезмәт шарт</w:t>
      </w:r>
      <w:r>
        <w:rPr>
          <w:sz w:val="28"/>
          <w:lang w:val="tt" w:eastAsia="zh-CN"/>
        </w:rPr>
        <w:t>намәсе буенча урманнарны үстерү</w:t>
      </w:r>
      <w:r w:rsidR="00644B39" w:rsidRPr="00023099">
        <w:rPr>
          <w:sz w:val="28"/>
          <w:lang w:val="tt" w:eastAsia="zh-CN"/>
        </w:rPr>
        <w:t xml:space="preserve">, саклау, яклау, яңадан торгызу, урман үрчетү, шулай ук үзенә буйсынган оешмаларда эшчәнлек алып бара торган дәүләт хакимияте </w:t>
      </w:r>
      <w:r w:rsidR="00644B39" w:rsidRPr="00023099">
        <w:rPr>
          <w:sz w:val="28"/>
          <w:lang w:val="tt" w:eastAsia="zh-CN"/>
        </w:rPr>
        <w:lastRenderedPageBreak/>
        <w:t>органнарында (чараларда катнашучыларның җыелма исемлекләренә кертелгән көнгә кимендә бер ел дәвамында социаль түләүләр</w:t>
      </w:r>
      <w:r>
        <w:rPr>
          <w:sz w:val="28"/>
          <w:lang w:val="tt" w:eastAsia="zh-CN"/>
        </w:rPr>
        <w:t xml:space="preserve"> алучылар</w:t>
      </w:r>
      <w:r w:rsidR="00644B39" w:rsidRPr="00023099">
        <w:rPr>
          <w:sz w:val="28"/>
          <w:lang w:val="tt" w:eastAsia="zh-CN"/>
        </w:rPr>
        <w:t>);</w:t>
      </w:r>
    </w:p>
    <w:p w:rsidR="00644B39" w:rsidRPr="002B156B" w:rsidRDefault="008D2D17" w:rsidP="00644B39">
      <w:pPr>
        <w:keepNext/>
        <w:ind w:firstLine="709"/>
        <w:jc w:val="both"/>
        <w:outlineLvl w:val="0"/>
        <w:rPr>
          <w:sz w:val="28"/>
          <w:lang w:val="tt" w:eastAsia="zh-CN"/>
        </w:rPr>
      </w:pPr>
      <w:r>
        <w:rPr>
          <w:sz w:val="28"/>
          <w:lang w:val="tt" w:eastAsia="zh-CN"/>
        </w:rPr>
        <w:t xml:space="preserve">в) </w:t>
      </w:r>
      <w:r w:rsidR="00644B39" w:rsidRPr="00023099">
        <w:rPr>
          <w:sz w:val="28"/>
          <w:lang w:val="tt" w:eastAsia="zh-CN"/>
        </w:rPr>
        <w:t>торак төзелеше (сатып алу) бәясенең кимендә 30 проценты күләмендә шәхси һәм (яки) заем акчалары булу. Р</w:t>
      </w:r>
      <w:r>
        <w:rPr>
          <w:sz w:val="28"/>
          <w:lang w:val="tt" w:eastAsia="zh-CN"/>
        </w:rPr>
        <w:t>оссия Федерациясе Хөкүмәтенең «А</w:t>
      </w:r>
      <w:r w:rsidR="00644B39" w:rsidRPr="00023099">
        <w:rPr>
          <w:sz w:val="28"/>
          <w:lang w:val="tt" w:eastAsia="zh-CN"/>
        </w:rPr>
        <w:t>на (гаилә) капиталы акчаларын (өлешен) торак шартларын яхшыртуга юнәлтү кагыйдәләре турында»12.12.2007 ел, №862 карары белән билгеләнгән тәртиптә гражданның үз акчалары һәм (яисә) заем акчалары булмаганда (җитмәү) ана (гаилә) капиталы акчалары (өлешләре) файдаланылырга мөмкин</w:t>
      </w:r>
      <w:r>
        <w:rPr>
          <w:sz w:val="28"/>
          <w:lang w:val="tt" w:eastAsia="zh-CN"/>
        </w:rPr>
        <w:t>.</w:t>
      </w:r>
    </w:p>
    <w:p w:rsidR="00644B39" w:rsidRPr="002B156B" w:rsidRDefault="00644B39" w:rsidP="00644B39">
      <w:pPr>
        <w:keepNext/>
        <w:ind w:firstLine="709"/>
        <w:jc w:val="both"/>
        <w:outlineLvl w:val="0"/>
        <w:rPr>
          <w:sz w:val="28"/>
          <w:lang w:val="tt" w:eastAsia="zh-CN"/>
        </w:rPr>
      </w:pPr>
      <w:r w:rsidRPr="00023099">
        <w:rPr>
          <w:sz w:val="28"/>
          <w:lang w:val="tt" w:eastAsia="zh-CN"/>
        </w:rPr>
        <w:t>Социаль түләү күләмен исәпләү өчен файдаланыла торган торак төзүнең (сатып алуның) исәпләп чыгарыла торган бәясе төрле  гаиләләр өчен билгеләнгән торакның гомуми мәйданы күләменнән (33 кв. метр - ялгыз гражданнар өчен, 42 кв. метр - 2 кешедән торган гаиләгә һәм 3 яки аннан да күбрәк кешедән торган Гаилә саны һәм 18 кв. метр булган гаилә әгъзаларына) һәм 1 кв. метр бәясеннән чыгып билгеләнә. Россия Федерациясе субъекты чикләрендә, Россия Федерациясе Төзелеш һәм торак-коммуналь хуҗалык министрлыгы тарафыннан чираттагы финанс елының I кварталына билгеләнә торган, әмма Россия Федерациясе субъекты буенча гомуми торак мәйданының 1 кв. метрыннан артмый торган, гомуми базар бәясеннән артмый торган, Россия Федерациясе субъекты чикләрендә авыл территорияләрендә торак мәйданының гомуми мәйданы метрының гомуми мәйданы;</w:t>
      </w:r>
    </w:p>
    <w:p w:rsidR="00644B39" w:rsidRPr="002B156B" w:rsidRDefault="008D2D17" w:rsidP="00644B39">
      <w:pPr>
        <w:keepNext/>
        <w:ind w:firstLine="709"/>
        <w:jc w:val="both"/>
        <w:outlineLvl w:val="0"/>
        <w:rPr>
          <w:sz w:val="28"/>
          <w:lang w:val="tt" w:eastAsia="zh-CN"/>
        </w:rPr>
      </w:pPr>
      <w:r>
        <w:rPr>
          <w:sz w:val="28"/>
          <w:lang w:val="tt" w:eastAsia="zh-CN"/>
        </w:rPr>
        <w:t xml:space="preserve">г) </w:t>
      </w:r>
      <w:r w:rsidR="00644B39" w:rsidRPr="00023099">
        <w:rPr>
          <w:sz w:val="28"/>
          <w:lang w:val="tt" w:eastAsia="zh-CN"/>
        </w:rPr>
        <w:t>Россия Федерациясе Торак кодексының 51 статьясында билгеләнгән нигезләр буенча даими яшәү урыны буенча җирле үзидарә органнары тарафыннан гамәлгә ашырыла торган торак шартларын яхшыртуга мохтаҗ буларак тану. Торак шартларын белә торып начарайткан гражданнар әлеге ниятләнгән гамәлләр кылган көннән биш елдан соң торак шартларын яхшыртуга мохтаҗ дип танылырга мөмкин;</w:t>
      </w:r>
    </w:p>
    <w:p w:rsidR="00644B39" w:rsidRPr="002B156B" w:rsidRDefault="00644B39" w:rsidP="00644B39">
      <w:pPr>
        <w:keepNext/>
        <w:ind w:firstLine="709"/>
        <w:jc w:val="both"/>
        <w:outlineLvl w:val="0"/>
        <w:rPr>
          <w:sz w:val="28"/>
          <w:lang w:val="tt" w:eastAsia="zh-CN"/>
        </w:rPr>
      </w:pPr>
      <w:r w:rsidRPr="00023099">
        <w:rPr>
          <w:sz w:val="28"/>
          <w:lang w:val="tt" w:eastAsia="zh-CN"/>
        </w:rPr>
        <w:t>торак урыны наем шартнамәсе буенча бирелә торган авыл территорияләрендә торак төзелеше (сатып алу) чараларында катнашучылар исемлегенә кертү</w:t>
      </w:r>
      <w:r w:rsidR="008D2D17">
        <w:rPr>
          <w:sz w:val="28"/>
          <w:lang w:val="tt" w:eastAsia="zh-CN"/>
        </w:rPr>
        <w:t>:</w:t>
      </w:r>
      <w:r w:rsidRPr="00023099">
        <w:rPr>
          <w:sz w:val="28"/>
          <w:lang w:val="tt" w:eastAsia="zh-CN"/>
        </w:rPr>
        <w:t xml:space="preserve"> </w:t>
      </w:r>
    </w:p>
    <w:p w:rsidR="00644B39" w:rsidRPr="002B156B" w:rsidRDefault="008D2D17" w:rsidP="00644B39">
      <w:pPr>
        <w:keepNext/>
        <w:ind w:firstLine="709"/>
        <w:jc w:val="both"/>
        <w:outlineLvl w:val="0"/>
        <w:rPr>
          <w:sz w:val="28"/>
          <w:lang w:val="tt" w:eastAsia="zh-CN"/>
        </w:rPr>
      </w:pPr>
      <w:r>
        <w:rPr>
          <w:sz w:val="28"/>
          <w:lang w:val="tt" w:eastAsia="zh-CN"/>
        </w:rPr>
        <w:t>а)</w:t>
      </w:r>
      <w:r w:rsidR="00644B39" w:rsidRPr="00023099">
        <w:rPr>
          <w:sz w:val="28"/>
          <w:lang w:val="tt" w:eastAsia="zh-CN"/>
        </w:rPr>
        <w:t>авыл территорияләрендә даими яшәү (яшәү урыны буенча теркәлү);</w:t>
      </w:r>
    </w:p>
    <w:p w:rsidR="00644B39" w:rsidRPr="002B156B" w:rsidRDefault="00061FDB" w:rsidP="00644B39">
      <w:pPr>
        <w:keepNext/>
        <w:ind w:firstLine="709"/>
        <w:jc w:val="both"/>
        <w:outlineLvl w:val="0"/>
        <w:rPr>
          <w:sz w:val="28"/>
          <w:lang w:val="tt" w:eastAsia="zh-CN"/>
        </w:rPr>
      </w:pPr>
      <w:r>
        <w:rPr>
          <w:sz w:val="28"/>
          <w:lang w:val="tt" w:eastAsia="zh-CN"/>
        </w:rPr>
        <w:t>б)</w:t>
      </w:r>
      <w:r w:rsidR="00644B39" w:rsidRPr="00023099">
        <w:rPr>
          <w:sz w:val="28"/>
          <w:lang w:val="tt" w:eastAsia="zh-CN"/>
        </w:rPr>
        <w:t>хезмәт шартнамәсе буенча эшләү яки авыл территорияләрендә шәхси эшмәкәрлек эшчәнлеген (төп эш урыны) гамәлгә ашыру (бер эшчәнлек өлкәсендәге оешмаларда кимендә 1 ел дәвамында авыл территорияләрендә яшәүче гражданнарның җыелма исемлекләренә - торак яллау килешүләре буенча торак алучыларны кертү көненә);</w:t>
      </w:r>
    </w:p>
    <w:p w:rsidR="00644B39" w:rsidRPr="002B156B" w:rsidRDefault="00061FDB" w:rsidP="00644B39">
      <w:pPr>
        <w:keepNext/>
        <w:ind w:firstLine="709"/>
        <w:jc w:val="both"/>
        <w:outlineLvl w:val="0"/>
        <w:rPr>
          <w:sz w:val="28"/>
          <w:lang w:val="tt" w:eastAsia="zh-CN"/>
        </w:rPr>
      </w:pPr>
      <w:r>
        <w:rPr>
          <w:sz w:val="28"/>
          <w:lang w:val="tt" w:eastAsia="zh-CN"/>
        </w:rPr>
        <w:t>в)</w:t>
      </w:r>
      <w:r w:rsidR="00644B39" w:rsidRPr="00023099">
        <w:rPr>
          <w:sz w:val="28"/>
          <w:lang w:val="tt" w:eastAsia="zh-CN"/>
        </w:rPr>
        <w:t xml:space="preserve">гражданин даими яши торган муниципаль район (шәһәр округы) чикләрендә авыл территорияләрендә торак урыны (торак йорты) булмаган очракта, ата-аналар (шул исәптән уллыкка алучылар) һәм (яки) бертуган һәм бертуган булмаган туганнары, бабайлары (әбиләре) белән бергә яшәү шартларын яхшыртуга мохтаҗ буларак танылу. </w:t>
      </w:r>
    </w:p>
    <w:p w:rsidR="00644B39" w:rsidRPr="002B156B" w:rsidRDefault="00644B39" w:rsidP="00644B39">
      <w:pPr>
        <w:jc w:val="center"/>
        <w:rPr>
          <w:sz w:val="28"/>
          <w:szCs w:val="28"/>
          <w:lang w:val="tt"/>
        </w:rPr>
      </w:pPr>
    </w:p>
    <w:p w:rsidR="00644B39" w:rsidRPr="002B156B" w:rsidRDefault="00644B39" w:rsidP="00644B39">
      <w:pPr>
        <w:jc w:val="center"/>
        <w:rPr>
          <w:sz w:val="28"/>
          <w:szCs w:val="28"/>
          <w:lang w:val="tt"/>
        </w:rPr>
      </w:pPr>
      <w:r w:rsidRPr="00023099">
        <w:rPr>
          <w:sz w:val="28"/>
          <w:szCs w:val="28"/>
          <w:lang w:val="tt"/>
        </w:rPr>
        <w:t>1.2. Мөрәҗәгать итүчеләрнең категориясе</w:t>
      </w:r>
    </w:p>
    <w:p w:rsidR="00644B39" w:rsidRPr="002B156B" w:rsidRDefault="00644B39" w:rsidP="00644B39">
      <w:pPr>
        <w:pStyle w:val="ad"/>
        <w:autoSpaceDE w:val="0"/>
        <w:autoSpaceDN w:val="0"/>
        <w:adjustRightInd w:val="0"/>
        <w:ind w:left="0" w:firstLine="709"/>
        <w:jc w:val="both"/>
        <w:rPr>
          <w:sz w:val="28"/>
          <w:szCs w:val="28"/>
          <w:lang w:val="tt"/>
        </w:rPr>
      </w:pPr>
    </w:p>
    <w:p w:rsidR="00644B39" w:rsidRPr="002B156B" w:rsidRDefault="00644B39" w:rsidP="00644B39">
      <w:pPr>
        <w:pStyle w:val="ad"/>
        <w:autoSpaceDE w:val="0"/>
        <w:autoSpaceDN w:val="0"/>
        <w:adjustRightInd w:val="0"/>
        <w:ind w:left="0" w:firstLine="709"/>
        <w:jc w:val="both"/>
        <w:rPr>
          <w:sz w:val="28"/>
          <w:szCs w:val="28"/>
          <w:lang w:val="tt"/>
        </w:rPr>
      </w:pPr>
      <w:r w:rsidRPr="00023099">
        <w:rPr>
          <w:sz w:val="28"/>
          <w:szCs w:val="28"/>
          <w:lang w:val="tt"/>
        </w:rPr>
        <w:t xml:space="preserve">1.2.1. Муниципаль хезмәт күрсәтү хокукына ия затлар – физик затлар (алга таба-мөрәҗәгать итүче). </w:t>
      </w:r>
    </w:p>
    <w:p w:rsidR="00644B39" w:rsidRPr="002B156B" w:rsidRDefault="00644B39" w:rsidP="00644B39">
      <w:pPr>
        <w:pStyle w:val="ad"/>
        <w:autoSpaceDE w:val="0"/>
        <w:autoSpaceDN w:val="0"/>
        <w:adjustRightInd w:val="0"/>
        <w:ind w:left="0" w:firstLine="709"/>
        <w:jc w:val="both"/>
        <w:rPr>
          <w:sz w:val="28"/>
          <w:szCs w:val="28"/>
          <w:lang w:val="tt"/>
        </w:rPr>
      </w:pPr>
      <w:r w:rsidRPr="00023099">
        <w:rPr>
          <w:sz w:val="28"/>
          <w:szCs w:val="28"/>
          <w:lang w:val="tt"/>
        </w:rPr>
        <w:lastRenderedPageBreak/>
        <w:t xml:space="preserve">1.2.2. 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 </w:t>
      </w:r>
    </w:p>
    <w:p w:rsidR="00644B39" w:rsidRPr="002B156B" w:rsidRDefault="00644B39" w:rsidP="00644B39">
      <w:pPr>
        <w:pStyle w:val="ad"/>
        <w:autoSpaceDE w:val="0"/>
        <w:autoSpaceDN w:val="0"/>
        <w:adjustRightInd w:val="0"/>
        <w:ind w:left="0" w:firstLine="709"/>
        <w:jc w:val="both"/>
        <w:rPr>
          <w:spacing w:val="1"/>
          <w:sz w:val="28"/>
          <w:szCs w:val="28"/>
          <w:lang w:val="tt"/>
        </w:rPr>
      </w:pPr>
    </w:p>
    <w:p w:rsidR="00644B39" w:rsidRPr="002B156B" w:rsidRDefault="00644B39" w:rsidP="00644B39">
      <w:pPr>
        <w:pStyle w:val="ad"/>
        <w:autoSpaceDE w:val="0"/>
        <w:autoSpaceDN w:val="0"/>
        <w:adjustRightInd w:val="0"/>
        <w:ind w:left="0"/>
        <w:jc w:val="center"/>
        <w:rPr>
          <w:spacing w:val="1"/>
          <w:sz w:val="28"/>
          <w:szCs w:val="28"/>
          <w:lang w:val="tt"/>
        </w:rPr>
      </w:pPr>
      <w:r w:rsidRPr="00023099">
        <w:rPr>
          <w:spacing w:val="1"/>
          <w:sz w:val="28"/>
          <w:szCs w:val="28"/>
          <w:lang w:val="tt"/>
        </w:rPr>
        <w:t>1.3. Муниципаль хезмәт күрсәтү турында хәбәр итү тәртибе</w:t>
      </w:r>
    </w:p>
    <w:p w:rsidR="00644B39" w:rsidRPr="002B156B" w:rsidRDefault="00644B39" w:rsidP="00644B39">
      <w:pPr>
        <w:autoSpaceDE w:val="0"/>
        <w:autoSpaceDN w:val="0"/>
        <w:adjustRightInd w:val="0"/>
        <w:ind w:firstLine="709"/>
        <w:jc w:val="both"/>
        <w:rPr>
          <w:spacing w:val="1"/>
          <w:sz w:val="28"/>
          <w:szCs w:val="28"/>
          <w:lang w:val="tt"/>
        </w:rPr>
      </w:pPr>
    </w:p>
    <w:p w:rsidR="00644B39" w:rsidRPr="002B156B" w:rsidRDefault="00644B39" w:rsidP="00644B39">
      <w:pPr>
        <w:autoSpaceDE w:val="0"/>
        <w:autoSpaceDN w:val="0"/>
        <w:adjustRightInd w:val="0"/>
        <w:ind w:firstLine="709"/>
        <w:jc w:val="both"/>
        <w:rPr>
          <w:spacing w:val="1"/>
          <w:sz w:val="28"/>
          <w:szCs w:val="28"/>
          <w:lang w:val="tt"/>
        </w:rPr>
      </w:pPr>
      <w:r w:rsidRPr="00023099">
        <w:rPr>
          <w:spacing w:val="1"/>
          <w:sz w:val="28"/>
          <w:szCs w:val="28"/>
          <w:lang w:val="tt"/>
        </w:rPr>
        <w:t>1.3.1. Муниципаль хезмәт күрсәтү тәртибе турында мәгълүмат урнаштырыла:</w:t>
      </w:r>
    </w:p>
    <w:p w:rsidR="00644B39" w:rsidRPr="002B156B" w:rsidRDefault="00644B39" w:rsidP="00644B39">
      <w:pPr>
        <w:autoSpaceDE w:val="0"/>
        <w:autoSpaceDN w:val="0"/>
        <w:adjustRightInd w:val="0"/>
        <w:ind w:firstLine="709"/>
        <w:jc w:val="both"/>
        <w:rPr>
          <w:spacing w:val="1"/>
          <w:sz w:val="28"/>
          <w:szCs w:val="28"/>
          <w:lang w:val="tt"/>
        </w:rPr>
      </w:pPr>
      <w:r w:rsidRPr="00023099">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061FDB" w:rsidRDefault="00061FDB" w:rsidP="00644B39">
      <w:pPr>
        <w:autoSpaceDE w:val="0"/>
        <w:autoSpaceDN w:val="0"/>
        <w:adjustRightInd w:val="0"/>
        <w:ind w:firstLine="709"/>
        <w:jc w:val="both"/>
        <w:rPr>
          <w:spacing w:val="1"/>
          <w:sz w:val="28"/>
          <w:szCs w:val="28"/>
          <w:lang w:val="tt"/>
        </w:rPr>
      </w:pPr>
      <w:r>
        <w:rPr>
          <w:spacing w:val="1"/>
          <w:sz w:val="28"/>
          <w:szCs w:val="28"/>
          <w:lang w:val="tt"/>
        </w:rPr>
        <w:t xml:space="preserve">2) </w:t>
      </w:r>
      <w:r w:rsidR="00644B39" w:rsidRPr="00023099">
        <w:rPr>
          <w:spacing w:val="1"/>
          <w:sz w:val="28"/>
          <w:szCs w:val="28"/>
          <w:lang w:val="tt"/>
        </w:rPr>
        <w:t>муниципаль районның рәсми сайтында «Интернет» мәгълүмат-телекоммуникация челтәрендә (http:// www. mamadysh.tatar.ru.</w:t>
      </w:r>
      <w:r>
        <w:rPr>
          <w:spacing w:val="1"/>
          <w:sz w:val="28"/>
          <w:szCs w:val="28"/>
          <w:lang w:val="tt"/>
        </w:rPr>
        <w:t xml:space="preserve">) </w:t>
      </w:r>
    </w:p>
    <w:p w:rsidR="00644B39" w:rsidRPr="00023099" w:rsidRDefault="00061FDB" w:rsidP="00644B39">
      <w:pPr>
        <w:autoSpaceDE w:val="0"/>
        <w:autoSpaceDN w:val="0"/>
        <w:adjustRightInd w:val="0"/>
        <w:ind w:firstLine="709"/>
        <w:jc w:val="both"/>
        <w:rPr>
          <w:spacing w:val="1"/>
          <w:sz w:val="28"/>
          <w:szCs w:val="28"/>
        </w:rPr>
      </w:pPr>
      <w:r>
        <w:rPr>
          <w:spacing w:val="1"/>
          <w:sz w:val="28"/>
          <w:szCs w:val="28"/>
          <w:lang w:val="tt"/>
        </w:rPr>
        <w:t>3)</w:t>
      </w:r>
      <w:r w:rsidR="00644B39" w:rsidRPr="00023099">
        <w:rPr>
          <w:spacing w:val="1"/>
          <w:sz w:val="28"/>
          <w:szCs w:val="28"/>
          <w:lang w:val="tt"/>
        </w:rPr>
        <w:t xml:space="preserve">Татарстан Республикасы дәүләт һәм муниципаль хезмәтләр порталында (https://uslugi.tatarstan.ru (алга таба - республика порталы); </w:t>
      </w:r>
    </w:p>
    <w:p w:rsidR="00644B39" w:rsidRPr="00023099" w:rsidRDefault="00061FDB" w:rsidP="00644B39">
      <w:pPr>
        <w:autoSpaceDE w:val="0"/>
        <w:autoSpaceDN w:val="0"/>
        <w:adjustRightInd w:val="0"/>
        <w:ind w:firstLine="709"/>
        <w:jc w:val="both"/>
        <w:rPr>
          <w:spacing w:val="1"/>
          <w:sz w:val="28"/>
          <w:szCs w:val="28"/>
        </w:rPr>
      </w:pPr>
      <w:r>
        <w:rPr>
          <w:spacing w:val="1"/>
          <w:sz w:val="28"/>
          <w:szCs w:val="28"/>
          <w:lang w:val="tt"/>
        </w:rPr>
        <w:t>4)</w:t>
      </w:r>
      <w:r w:rsidR="00644B39" w:rsidRPr="00023099">
        <w:rPr>
          <w:spacing w:val="1"/>
          <w:sz w:val="28"/>
          <w:szCs w:val="28"/>
          <w:lang w:val="tt"/>
        </w:rPr>
        <w:t>«Татарстан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1.3.2. Муниципаль хезмәт күрсәтү мәсьәләләре буенча консультация бирү гамәлгә ашырыла:</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2) Республика порталының интерактив формасында;</w:t>
      </w:r>
    </w:p>
    <w:p w:rsidR="00644B39" w:rsidRPr="00023099" w:rsidRDefault="00061FDB" w:rsidP="00644B39">
      <w:pPr>
        <w:autoSpaceDE w:val="0"/>
        <w:autoSpaceDN w:val="0"/>
        <w:adjustRightInd w:val="0"/>
        <w:ind w:firstLine="709"/>
        <w:jc w:val="both"/>
        <w:rPr>
          <w:spacing w:val="1"/>
          <w:sz w:val="28"/>
          <w:szCs w:val="28"/>
        </w:rPr>
      </w:pPr>
      <w:r>
        <w:rPr>
          <w:spacing w:val="1"/>
          <w:sz w:val="28"/>
          <w:szCs w:val="28"/>
          <w:lang w:val="tt"/>
        </w:rPr>
        <w:t>3)</w:t>
      </w:r>
      <w:r w:rsidR="00644B39" w:rsidRPr="00023099">
        <w:rPr>
          <w:spacing w:val="1"/>
          <w:sz w:val="28"/>
          <w:szCs w:val="28"/>
          <w:lang w:val="tt"/>
        </w:rPr>
        <w:t>Татарстан Республикасы Мамадыш муниципаль районы башкарма комитетында (алга таба – Орган):</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 xml:space="preserve">телдән мөрәҗәгать иткәндә-шәхсән яки телефон буенча; </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язмача (шул исәптән электрон документ формасында) мөрәҗәгать иткәндә - язмача почта аша, электрон почта аша.</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1.3.3.</w:t>
      </w:r>
      <w:r w:rsidRPr="00023099">
        <w:rPr>
          <w:spacing w:val="1"/>
          <w:sz w:val="28"/>
          <w:szCs w:val="28"/>
          <w:lang w:val="tt"/>
        </w:rPr>
        <w:tab/>
        <w:t>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644B39" w:rsidRPr="00023099" w:rsidRDefault="00644B39" w:rsidP="00644B39">
      <w:pPr>
        <w:autoSpaceDE w:val="0"/>
        <w:autoSpaceDN w:val="0"/>
        <w:adjustRightInd w:val="0"/>
        <w:ind w:firstLine="709"/>
        <w:jc w:val="both"/>
        <w:rPr>
          <w:spacing w:val="1"/>
          <w:sz w:val="28"/>
          <w:szCs w:val="28"/>
        </w:rPr>
      </w:pPr>
      <w:r w:rsidRPr="00023099">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 xml:space="preserve">дәүләт һәм муниципаль хезмәтләр күрсәтү буенча күп функцияле үзәкнең, органның (адресы, эш графигы, белешмә телефоннары)урнашу урыны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 xml:space="preserve">муниципаль хезмәт күрсәтү тәртибе турында, гаризалар бирү ысуллары һәм сроклары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lastRenderedPageBreak/>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 xml:space="preserve">муниципаль хезмәт күрсәтү барышы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644B39" w:rsidRPr="00023099" w:rsidRDefault="00644B39" w:rsidP="00644B39">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lang w:val="tt"/>
        </w:rPr>
        <w:t>Орган вазыйфаи затларының гамәлләренә яисә гамәл кылмауларына карата шикаять белдерү тәртибе турында.</w:t>
      </w:r>
    </w:p>
    <w:p w:rsidR="00644B39" w:rsidRPr="002B156B" w:rsidRDefault="00644B39" w:rsidP="00644B39">
      <w:pPr>
        <w:autoSpaceDE w:val="0"/>
        <w:autoSpaceDN w:val="0"/>
        <w:adjustRightInd w:val="0"/>
        <w:ind w:firstLine="709"/>
        <w:jc w:val="both"/>
        <w:rPr>
          <w:spacing w:val="1"/>
          <w:sz w:val="28"/>
          <w:szCs w:val="28"/>
          <w:lang w:val="tt"/>
        </w:rPr>
      </w:pPr>
      <w:r w:rsidRPr="00023099">
        <w:rPr>
          <w:spacing w:val="1"/>
          <w:sz w:val="28"/>
          <w:szCs w:val="28"/>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сорауларны язмача аңлатып бирәләр һәм мөрәҗәгатьне теркәгәннән соң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44B39" w:rsidRPr="002B156B" w:rsidRDefault="00644B39" w:rsidP="00644B39">
      <w:pPr>
        <w:autoSpaceDE w:val="0"/>
        <w:autoSpaceDN w:val="0"/>
        <w:adjustRightInd w:val="0"/>
        <w:ind w:firstLine="709"/>
        <w:jc w:val="both"/>
        <w:rPr>
          <w:spacing w:val="1"/>
          <w:sz w:val="28"/>
          <w:szCs w:val="28"/>
          <w:lang w:val="tt"/>
        </w:rPr>
      </w:pPr>
      <w:r w:rsidRPr="00023099">
        <w:rPr>
          <w:spacing w:val="1"/>
          <w:sz w:val="28"/>
          <w:szCs w:val="28"/>
          <w:lang w:val="tt"/>
        </w:rPr>
        <w:t>1.3.5. Муниципаль хезмәт күрсәтү мәсьәләләре буенча мәгълүмат муниципаль районның рәсми сайтында һәм гариза бирүчеләр белән эшләү өчен Орган биналарында урнаштырыла.</w:t>
      </w:r>
    </w:p>
    <w:p w:rsidR="00644B39" w:rsidRPr="002B156B" w:rsidRDefault="00644B39" w:rsidP="00644B39">
      <w:pPr>
        <w:autoSpaceDE w:val="0"/>
        <w:autoSpaceDN w:val="0"/>
        <w:adjustRightInd w:val="0"/>
        <w:ind w:firstLine="709"/>
        <w:jc w:val="both"/>
        <w:rPr>
          <w:spacing w:val="1"/>
          <w:sz w:val="28"/>
          <w:szCs w:val="28"/>
          <w:lang w:val="tt"/>
        </w:rPr>
      </w:pPr>
      <w:r w:rsidRPr="00023099">
        <w:rPr>
          <w:spacing w:val="1"/>
          <w:sz w:val="28"/>
          <w:szCs w:val="28"/>
          <w:lang w:val="tt"/>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административ регламентның 2.1, 2.3, 2.4, 2.5, 2.7, 2.9, 2.10, 2.11, 5.1 пунктлардагы белешмәләрне</w:t>
      </w:r>
      <w:r w:rsidR="00061FDB">
        <w:rPr>
          <w:spacing w:val="1"/>
          <w:sz w:val="28"/>
          <w:szCs w:val="28"/>
          <w:lang w:val="tt"/>
        </w:rPr>
        <w:t xml:space="preserve">, </w:t>
      </w:r>
      <w:r w:rsidRPr="00023099">
        <w:rPr>
          <w:spacing w:val="1"/>
          <w:sz w:val="28"/>
          <w:szCs w:val="28"/>
          <w:lang w:val="tt"/>
        </w:rPr>
        <w:t xml:space="preserve"> урнашу урыны, белешмә телефоннары, органның эш вакыты, муниципаль хезмәт күрсәтүгә гаризалар кабул итү графигы турында мәгълүматны үз эченә ала.</w:t>
      </w:r>
    </w:p>
    <w:p w:rsidR="00B432AF" w:rsidRPr="00644B39" w:rsidRDefault="00B432AF" w:rsidP="00B432AF">
      <w:pPr>
        <w:autoSpaceDE w:val="0"/>
        <w:autoSpaceDN w:val="0"/>
        <w:adjustRightInd w:val="0"/>
        <w:ind w:firstLine="709"/>
        <w:jc w:val="both"/>
        <w:rPr>
          <w:spacing w:val="1"/>
          <w:sz w:val="28"/>
          <w:szCs w:val="28"/>
          <w:lang w:val="tt"/>
        </w:rPr>
      </w:pPr>
    </w:p>
    <w:p w:rsidR="007E5FE9" w:rsidRPr="00023099" w:rsidRDefault="007E5FE9" w:rsidP="007E5FE9">
      <w:pPr>
        <w:autoSpaceDE w:val="0"/>
        <w:autoSpaceDN w:val="0"/>
        <w:adjustRightInd w:val="0"/>
        <w:jc w:val="center"/>
        <w:rPr>
          <w:spacing w:val="1"/>
          <w:sz w:val="28"/>
          <w:szCs w:val="28"/>
        </w:rPr>
      </w:pPr>
      <w:bookmarkStart w:id="4" w:name="_Hlk40972604"/>
      <w:bookmarkEnd w:id="1"/>
      <w:bookmarkEnd w:id="2"/>
      <w:bookmarkEnd w:id="3"/>
      <w:r w:rsidRPr="00023099">
        <w:rPr>
          <w:spacing w:val="1"/>
          <w:sz w:val="28"/>
          <w:szCs w:val="28"/>
          <w:lang w:val="tt"/>
        </w:rPr>
        <w:t xml:space="preserve">1.4. Муниципаль хезмәт күрсәтүне җайга сала торган норматив </w:t>
      </w:r>
      <w:r w:rsidRPr="00023099">
        <w:rPr>
          <w:spacing w:val="1"/>
          <w:sz w:val="28"/>
          <w:szCs w:val="28"/>
          <w:lang w:val="tt"/>
        </w:rPr>
        <w:br/>
        <w:t>хокукый актлар</w:t>
      </w:r>
    </w:p>
    <w:p w:rsidR="007E5FE9" w:rsidRPr="00023099" w:rsidRDefault="007E5FE9" w:rsidP="007E5FE9">
      <w:pPr>
        <w:autoSpaceDE w:val="0"/>
        <w:autoSpaceDN w:val="0"/>
        <w:adjustRightInd w:val="0"/>
        <w:ind w:firstLine="709"/>
        <w:jc w:val="both"/>
        <w:rPr>
          <w:spacing w:val="1"/>
          <w:sz w:val="28"/>
          <w:szCs w:val="28"/>
        </w:rPr>
      </w:pPr>
    </w:p>
    <w:p w:rsidR="007E5FE9" w:rsidRPr="00023099" w:rsidRDefault="007E5FE9" w:rsidP="007E5FE9">
      <w:pPr>
        <w:autoSpaceDE w:val="0"/>
        <w:autoSpaceDN w:val="0"/>
        <w:adjustRightInd w:val="0"/>
        <w:ind w:firstLine="709"/>
        <w:jc w:val="both"/>
        <w:rPr>
          <w:spacing w:val="1"/>
          <w:sz w:val="28"/>
          <w:szCs w:val="28"/>
        </w:rPr>
      </w:pPr>
      <w:r w:rsidRPr="00023099">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дәүләт һәм муниципаль хезмәтләр реестрында, муниципаль районның рәсми сайтында «Интернет»мәгълүмат-телекоммуникация челтәрендә урнаштырылган.</w:t>
      </w:r>
    </w:p>
    <w:p w:rsidR="007E5FE9" w:rsidRPr="00023099" w:rsidRDefault="007E5FE9" w:rsidP="007E5FE9">
      <w:pPr>
        <w:autoSpaceDE w:val="0"/>
        <w:autoSpaceDN w:val="0"/>
        <w:adjustRightInd w:val="0"/>
        <w:ind w:firstLine="709"/>
        <w:jc w:val="both"/>
        <w:rPr>
          <w:spacing w:val="1"/>
          <w:sz w:val="28"/>
          <w:szCs w:val="28"/>
        </w:rPr>
      </w:pPr>
      <w:r w:rsidRPr="00023099">
        <w:rPr>
          <w:spacing w:val="1"/>
          <w:sz w:val="28"/>
          <w:szCs w:val="28"/>
          <w:lang w:val="tt"/>
        </w:rPr>
        <w:t>1.4.2. Административ регламент тексты гамәлдәге редакциядә дәүләт һәм муниципаль хезмәтләр реестрында, муниципаль районның рәсми сайтында «Интернет»мәгълүмат-телекоммуникация челтәрендә урнаштырылырга тиеш.</w:t>
      </w:r>
    </w:p>
    <w:p w:rsidR="007E5FE9" w:rsidRPr="00023099" w:rsidRDefault="007E5FE9" w:rsidP="007E5FE9">
      <w:pPr>
        <w:autoSpaceDE w:val="0"/>
        <w:autoSpaceDN w:val="0"/>
        <w:adjustRightInd w:val="0"/>
        <w:ind w:firstLine="709"/>
        <w:jc w:val="both"/>
        <w:rPr>
          <w:sz w:val="28"/>
          <w:szCs w:val="28"/>
        </w:rPr>
      </w:pPr>
    </w:p>
    <w:p w:rsidR="007E5FE9" w:rsidRPr="00023099" w:rsidRDefault="007E5FE9" w:rsidP="007E5FE9">
      <w:pPr>
        <w:autoSpaceDE w:val="0"/>
        <w:autoSpaceDN w:val="0"/>
        <w:adjustRightInd w:val="0"/>
        <w:jc w:val="center"/>
        <w:rPr>
          <w:sz w:val="28"/>
          <w:szCs w:val="28"/>
        </w:rPr>
      </w:pPr>
      <w:r w:rsidRPr="00023099">
        <w:rPr>
          <w:sz w:val="28"/>
          <w:szCs w:val="28"/>
          <w:lang w:val="tt"/>
        </w:rPr>
        <w:t>1.5. Термины и их определения, используемые в Административном регламенте</w:t>
      </w:r>
    </w:p>
    <w:p w:rsidR="007E5FE9" w:rsidRPr="00023099" w:rsidRDefault="007E5FE9" w:rsidP="007E5FE9">
      <w:pPr>
        <w:autoSpaceDE w:val="0"/>
        <w:autoSpaceDN w:val="0"/>
        <w:adjustRightInd w:val="0"/>
        <w:ind w:firstLine="709"/>
        <w:jc w:val="both"/>
        <w:rPr>
          <w:sz w:val="28"/>
          <w:szCs w:val="28"/>
        </w:rPr>
      </w:pP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1.5.1. Административ регламентта түбәндәге терминнар һәм билгеләмәләр кулланыла:</w:t>
      </w:r>
    </w:p>
    <w:p w:rsidR="007E5FE9" w:rsidRPr="00023099" w:rsidRDefault="007E5FE9" w:rsidP="007E5FE9">
      <w:pPr>
        <w:ind w:firstLine="709"/>
        <w:jc w:val="both"/>
        <w:rPr>
          <w:sz w:val="28"/>
        </w:rPr>
      </w:pPr>
      <w:r w:rsidRPr="00023099">
        <w:rPr>
          <w:sz w:val="28"/>
          <w:lang w:val="tt"/>
        </w:rPr>
        <w:t xml:space="preserve">авыл территорияләре Татарстан Республикасы Авыл хуҗалыгы һәм азык-төлек министрлыгының 05.03.2020 № 48/2-пр боерыгы белән расланган Татарстан </w:t>
      </w:r>
      <w:r w:rsidRPr="00023099">
        <w:rPr>
          <w:sz w:val="28"/>
          <w:lang w:val="tt"/>
        </w:rPr>
        <w:lastRenderedPageBreak/>
        <w:t xml:space="preserve">Республикасы авыл территорияләре исемлегендә күрсәтелгән авыл территорияләрен аңлата; </w:t>
      </w:r>
    </w:p>
    <w:p w:rsidR="007E5FE9" w:rsidRPr="002B156B" w:rsidRDefault="007E5FE9" w:rsidP="007E5FE9">
      <w:pPr>
        <w:tabs>
          <w:tab w:val="left" w:pos="600"/>
          <w:tab w:val="left" w:pos="6810"/>
        </w:tabs>
        <w:ind w:firstLine="709"/>
        <w:jc w:val="both"/>
        <w:rPr>
          <w:sz w:val="28"/>
          <w:szCs w:val="28"/>
          <w:lang w:val="tt"/>
        </w:rPr>
      </w:pPr>
      <w:r w:rsidRPr="00023099">
        <w:rPr>
          <w:sz w:val="28"/>
          <w:szCs w:val="28"/>
          <w:lang w:val="tt"/>
        </w:rPr>
        <w:t xml:space="preserve">дәүләт һәм муниципаль хезмәтләр күрсәтүнең күпфункцияле үзәгенең ерак эш урыны-дәүләт һәм муниципаль хезмәтләр күрсәтүнең территориаль аерымланган структур бүлекчәсе (офис), Россия Федерациясе Хөкүмәтенең 2012 елның 22 декабрендәге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яисә шәһәр округында оештырылган. №1376 " дәүләт һәм муниципаль хезмәтләр күрсәтүнең күпфункцияле үзәкләре эшчәнлеген оештыру кагыйдәләрен раслау турында»; </w:t>
      </w:r>
    </w:p>
    <w:bookmarkEnd w:id="4"/>
    <w:p w:rsidR="007E5FE9" w:rsidRPr="002B156B" w:rsidRDefault="007E5FE9" w:rsidP="007E5FE9">
      <w:pPr>
        <w:tabs>
          <w:tab w:val="left" w:pos="600"/>
          <w:tab w:val="left" w:pos="6810"/>
        </w:tabs>
        <w:ind w:firstLine="709"/>
        <w:jc w:val="both"/>
        <w:rPr>
          <w:sz w:val="28"/>
          <w:szCs w:val="28"/>
          <w:lang w:val="tt"/>
        </w:rPr>
      </w:pPr>
      <w:r w:rsidRPr="00023099">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7E5FE9" w:rsidRPr="002B156B" w:rsidRDefault="007E5FE9" w:rsidP="007E5FE9">
      <w:pPr>
        <w:autoSpaceDE w:val="0"/>
        <w:autoSpaceDN w:val="0"/>
        <w:adjustRightInd w:val="0"/>
        <w:ind w:firstLine="709"/>
        <w:jc w:val="both"/>
        <w:rPr>
          <w:sz w:val="28"/>
          <w:szCs w:val="28"/>
          <w:lang w:val="tt"/>
        </w:rPr>
      </w:pPr>
      <w:r w:rsidRPr="00023099">
        <w:rPr>
          <w:sz w:val="28"/>
          <w:szCs w:val="28"/>
          <w:lang w:val="tt"/>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(алга таба -СИА) – федераль дәүләт мәгълүмат системасы, ул дәүләт мәгълүмат системаларында һәм башка мәгълүмат системаларында булган мәгълүматны ачыклау һәм аутентификацияләү системасында катнашучылар өчен санкцияле керү мөмкинлеген тәэмин итә;</w:t>
      </w:r>
    </w:p>
    <w:p w:rsidR="007E5FE9" w:rsidRPr="002B156B" w:rsidRDefault="007E5FE9" w:rsidP="007E5FE9">
      <w:pPr>
        <w:autoSpaceDE w:val="0"/>
        <w:autoSpaceDN w:val="0"/>
        <w:adjustRightInd w:val="0"/>
        <w:ind w:firstLine="709"/>
        <w:jc w:val="both"/>
        <w:rPr>
          <w:sz w:val="28"/>
          <w:szCs w:val="28"/>
          <w:lang w:val="tt"/>
        </w:rPr>
      </w:pPr>
      <w:r w:rsidRPr="00023099">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7E5FE9" w:rsidRPr="002B156B" w:rsidRDefault="007E5FE9" w:rsidP="007E5FE9">
      <w:pPr>
        <w:autoSpaceDE w:val="0"/>
        <w:autoSpaceDN w:val="0"/>
        <w:adjustRightInd w:val="0"/>
        <w:ind w:firstLine="709"/>
        <w:jc w:val="both"/>
        <w:rPr>
          <w:sz w:val="28"/>
          <w:szCs w:val="28"/>
          <w:lang w:val="tt"/>
        </w:rPr>
      </w:pPr>
      <w:r w:rsidRPr="00023099">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7E5FE9" w:rsidRPr="002B156B" w:rsidRDefault="007E5FE9" w:rsidP="007E5FE9">
      <w:pPr>
        <w:autoSpaceDE w:val="0"/>
        <w:autoSpaceDN w:val="0"/>
        <w:adjustRightInd w:val="0"/>
        <w:ind w:firstLine="709"/>
        <w:jc w:val="both"/>
        <w:rPr>
          <w:sz w:val="28"/>
          <w:szCs w:val="28"/>
          <w:lang w:val="tt"/>
        </w:rPr>
      </w:pPr>
      <w:r w:rsidRPr="00023099">
        <w:rPr>
          <w:sz w:val="28"/>
          <w:szCs w:val="28"/>
          <w:lang w:val="tt"/>
        </w:rPr>
        <w:t>1.5.2. 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rsidR="00B432AF" w:rsidRPr="007E5FE9" w:rsidRDefault="00B432AF" w:rsidP="00B432AF">
      <w:pPr>
        <w:ind w:firstLine="709"/>
        <w:jc w:val="both"/>
        <w:rPr>
          <w:b/>
          <w:bCs/>
          <w:sz w:val="28"/>
          <w:szCs w:val="28"/>
          <w:lang w:val="tt"/>
        </w:rPr>
      </w:pPr>
    </w:p>
    <w:p w:rsidR="007E5FE9" w:rsidRPr="002B156B" w:rsidRDefault="007E5FE9" w:rsidP="007E5FE9">
      <w:pPr>
        <w:jc w:val="center"/>
        <w:rPr>
          <w:sz w:val="28"/>
          <w:lang w:val="tt"/>
        </w:rPr>
      </w:pPr>
      <w:r>
        <w:rPr>
          <w:bCs/>
          <w:sz w:val="28"/>
          <w:szCs w:val="28"/>
          <w:lang w:val="tt"/>
        </w:rPr>
        <w:t>2.</w:t>
      </w:r>
      <w:r w:rsidRPr="00023099">
        <w:rPr>
          <w:bCs/>
          <w:sz w:val="28"/>
          <w:szCs w:val="28"/>
          <w:lang w:val="tt"/>
        </w:rPr>
        <w:t>Муниципаль хезмәт күрсәтү стандарты</w:t>
      </w:r>
    </w:p>
    <w:p w:rsidR="007E5FE9" w:rsidRPr="002B156B" w:rsidRDefault="007E5FE9" w:rsidP="007E5FE9">
      <w:pPr>
        <w:autoSpaceDE w:val="0"/>
        <w:autoSpaceDN w:val="0"/>
        <w:adjustRightInd w:val="0"/>
        <w:jc w:val="both"/>
        <w:rPr>
          <w:sz w:val="28"/>
          <w:lang w:val="tt"/>
        </w:rPr>
      </w:pPr>
    </w:p>
    <w:p w:rsidR="007E5FE9" w:rsidRPr="002B156B" w:rsidRDefault="007E5FE9" w:rsidP="007E5FE9">
      <w:pPr>
        <w:autoSpaceDE w:val="0"/>
        <w:autoSpaceDN w:val="0"/>
        <w:adjustRightInd w:val="0"/>
        <w:jc w:val="center"/>
        <w:rPr>
          <w:sz w:val="28"/>
          <w:szCs w:val="28"/>
          <w:lang w:val="tt"/>
        </w:rPr>
      </w:pPr>
      <w:r w:rsidRPr="00023099">
        <w:rPr>
          <w:sz w:val="28"/>
          <w:szCs w:val="28"/>
          <w:lang w:val="tt"/>
        </w:rPr>
        <w:t>2.1. Муниципаль хезмәт атамасы</w:t>
      </w:r>
    </w:p>
    <w:p w:rsidR="007E5FE9" w:rsidRPr="002B156B" w:rsidRDefault="007E5FE9" w:rsidP="007E5FE9">
      <w:pPr>
        <w:autoSpaceDE w:val="0"/>
        <w:autoSpaceDN w:val="0"/>
        <w:adjustRightInd w:val="0"/>
        <w:jc w:val="both"/>
        <w:rPr>
          <w:sz w:val="28"/>
          <w:szCs w:val="28"/>
          <w:lang w:val="tt"/>
        </w:rPr>
      </w:pPr>
    </w:p>
    <w:p w:rsidR="007E5FE9" w:rsidRPr="002B156B" w:rsidRDefault="007E5FE9" w:rsidP="007E5FE9">
      <w:pPr>
        <w:autoSpaceDE w:val="0"/>
        <w:autoSpaceDN w:val="0"/>
        <w:adjustRightInd w:val="0"/>
        <w:ind w:firstLine="709"/>
        <w:jc w:val="both"/>
        <w:rPr>
          <w:bCs/>
          <w:sz w:val="28"/>
          <w:lang w:val="tt" w:eastAsia="zh-CN"/>
        </w:rPr>
      </w:pPr>
      <w:r w:rsidRPr="00023099">
        <w:rPr>
          <w:bCs/>
          <w:sz w:val="28"/>
          <w:lang w:val="tt" w:eastAsia="zh-CN"/>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w:t>
      </w:r>
    </w:p>
    <w:p w:rsidR="007E5FE9" w:rsidRPr="002B156B" w:rsidRDefault="007E5FE9" w:rsidP="007E5FE9">
      <w:pPr>
        <w:autoSpaceDE w:val="0"/>
        <w:autoSpaceDN w:val="0"/>
        <w:adjustRightInd w:val="0"/>
        <w:ind w:firstLine="709"/>
        <w:jc w:val="both"/>
        <w:rPr>
          <w:bCs/>
          <w:sz w:val="28"/>
          <w:lang w:val="tt" w:eastAsia="zh-CN"/>
        </w:rPr>
      </w:pPr>
    </w:p>
    <w:p w:rsidR="007E5FE9" w:rsidRPr="002B156B" w:rsidRDefault="007E5FE9" w:rsidP="007E5FE9">
      <w:pPr>
        <w:autoSpaceDE w:val="0"/>
        <w:autoSpaceDN w:val="0"/>
        <w:adjustRightInd w:val="0"/>
        <w:jc w:val="center"/>
        <w:rPr>
          <w:bCs/>
          <w:sz w:val="28"/>
          <w:lang w:val="tt" w:eastAsia="zh-CN"/>
        </w:rPr>
      </w:pPr>
      <w:r>
        <w:rPr>
          <w:sz w:val="28"/>
          <w:szCs w:val="28"/>
          <w:lang w:val="tt"/>
        </w:rPr>
        <w:t>2.2.</w:t>
      </w:r>
      <w:r w:rsidRPr="00023099">
        <w:rPr>
          <w:sz w:val="28"/>
          <w:szCs w:val="28"/>
          <w:lang w:val="tt"/>
        </w:rPr>
        <w:t>Турыдан-туры муниципаль хезмәт күрсәтүче җирле үзидарә башкарма-боеру органының исеме</w:t>
      </w:r>
    </w:p>
    <w:p w:rsidR="007E5FE9" w:rsidRPr="002B156B" w:rsidRDefault="007E5FE9" w:rsidP="007E5FE9">
      <w:pPr>
        <w:autoSpaceDE w:val="0"/>
        <w:autoSpaceDN w:val="0"/>
        <w:adjustRightInd w:val="0"/>
        <w:ind w:firstLine="709"/>
        <w:jc w:val="both"/>
        <w:rPr>
          <w:sz w:val="28"/>
          <w:lang w:val="tt"/>
        </w:rPr>
      </w:pP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Татарстан Республикасы Мамадыш муниципаль районы башкарма комитеты</w:t>
      </w:r>
    </w:p>
    <w:p w:rsidR="007E5FE9" w:rsidRPr="00023099" w:rsidRDefault="007E5FE9" w:rsidP="007E5FE9">
      <w:pPr>
        <w:autoSpaceDE w:val="0"/>
        <w:autoSpaceDN w:val="0"/>
        <w:adjustRightInd w:val="0"/>
        <w:ind w:firstLine="709"/>
        <w:jc w:val="both"/>
        <w:rPr>
          <w:i/>
          <w:sz w:val="28"/>
          <w:szCs w:val="28"/>
        </w:rPr>
      </w:pPr>
    </w:p>
    <w:p w:rsidR="007E5FE9" w:rsidRPr="00023099" w:rsidRDefault="007E5FE9" w:rsidP="007E5FE9">
      <w:pPr>
        <w:autoSpaceDE w:val="0"/>
        <w:autoSpaceDN w:val="0"/>
        <w:adjustRightInd w:val="0"/>
        <w:jc w:val="center"/>
        <w:rPr>
          <w:i/>
          <w:sz w:val="28"/>
          <w:szCs w:val="28"/>
        </w:rPr>
      </w:pPr>
      <w:r>
        <w:rPr>
          <w:sz w:val="28"/>
          <w:szCs w:val="28"/>
          <w:lang w:val="tt"/>
        </w:rPr>
        <w:t>2.3.</w:t>
      </w:r>
      <w:r w:rsidRPr="00023099">
        <w:rPr>
          <w:sz w:val="28"/>
          <w:szCs w:val="28"/>
          <w:lang w:val="tt"/>
        </w:rPr>
        <w:t>Муниципаль хезмәт күрсәтү нәтиҗәләре тасвирламасы</w:t>
      </w:r>
    </w:p>
    <w:p w:rsidR="007E5FE9" w:rsidRPr="00023099" w:rsidRDefault="007E5FE9" w:rsidP="007E5FE9">
      <w:pPr>
        <w:autoSpaceDE w:val="0"/>
        <w:autoSpaceDN w:val="0"/>
        <w:adjustRightInd w:val="0"/>
        <w:ind w:firstLine="709"/>
        <w:jc w:val="both"/>
        <w:rPr>
          <w:i/>
          <w:sz w:val="28"/>
          <w:szCs w:val="28"/>
        </w:rPr>
      </w:pPr>
    </w:p>
    <w:p w:rsidR="007E5FE9" w:rsidRPr="002B156B" w:rsidRDefault="007E5FE9" w:rsidP="007E5FE9">
      <w:pPr>
        <w:autoSpaceDE w:val="0"/>
        <w:autoSpaceDN w:val="0"/>
        <w:adjustRightInd w:val="0"/>
        <w:ind w:firstLine="709"/>
        <w:jc w:val="both"/>
        <w:outlineLvl w:val="2"/>
        <w:rPr>
          <w:sz w:val="28"/>
          <w:szCs w:val="28"/>
          <w:lang w:val="tt"/>
        </w:rPr>
      </w:pPr>
      <w:r w:rsidRPr="00023099">
        <w:rPr>
          <w:sz w:val="28"/>
          <w:szCs w:val="28"/>
          <w:lang w:val="tt"/>
        </w:rPr>
        <w:t>2.3.1. Муниципаль хезмәт күрсәтү нәтиҗәсе булып түбәндәгеләр тора:</w:t>
      </w:r>
    </w:p>
    <w:p w:rsidR="007E5FE9" w:rsidRPr="002B156B" w:rsidRDefault="007E5FE9" w:rsidP="007E5FE9">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lang w:val="tt"/>
        </w:rPr>
      </w:pPr>
      <w:r w:rsidRPr="00023099">
        <w:rPr>
          <w:sz w:val="28"/>
          <w:szCs w:val="28"/>
          <w:lang w:val="tt"/>
        </w:rPr>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(кертүдән баш тарту) турында хәбәрнамә;</w:t>
      </w:r>
    </w:p>
    <w:p w:rsidR="007E5FE9" w:rsidRPr="002B156B" w:rsidRDefault="007E5FE9" w:rsidP="007E5FE9">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lang w:val="tt"/>
        </w:rPr>
      </w:pPr>
      <w:r w:rsidRPr="00023099">
        <w:rPr>
          <w:sz w:val="28"/>
          <w:szCs w:val="28"/>
          <w:lang w:val="tt"/>
        </w:rPr>
        <w:t>муниципаль хезмәт күрсәтүдән баш тарту турында карар (әлеге административ регламентка № 1 кушымта);</w:t>
      </w:r>
    </w:p>
    <w:p w:rsidR="007E5FE9" w:rsidRPr="002B156B" w:rsidRDefault="007E5FE9" w:rsidP="007E5FE9">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lang w:val="tt"/>
        </w:rPr>
      </w:pPr>
      <w:r w:rsidRPr="00023099">
        <w:rPr>
          <w:sz w:val="28"/>
          <w:szCs w:val="28"/>
          <w:lang w:val="tt"/>
        </w:rPr>
        <w:t>муниципаль хезмәт күрсәтү өчен кирәкле документларны кабул итүдән баш тарту турында карар (әлеге административ регламентка № 2 кушымтасы).</w:t>
      </w:r>
    </w:p>
    <w:p w:rsidR="007E5FE9" w:rsidRPr="002B156B" w:rsidRDefault="007E5FE9" w:rsidP="007E5FE9">
      <w:pPr>
        <w:autoSpaceDE w:val="0"/>
        <w:autoSpaceDN w:val="0"/>
        <w:adjustRightInd w:val="0"/>
        <w:ind w:firstLine="709"/>
        <w:jc w:val="both"/>
        <w:outlineLvl w:val="2"/>
        <w:rPr>
          <w:sz w:val="28"/>
          <w:szCs w:val="28"/>
          <w:lang w:val="tt"/>
        </w:rPr>
      </w:pPr>
      <w:r w:rsidRPr="00023099">
        <w:rPr>
          <w:sz w:val="28"/>
          <w:szCs w:val="28"/>
          <w:lang w:val="tt"/>
        </w:rPr>
        <w:t>2.3.2. Муниципаль хезмәт күрсәтү нәтиҗәсе гариза бирүчегә орган (йә органы)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республика порталы аша гариза җибәрелгән очракта, республика порталының шәхси кабинетына җибәрелә.</w:t>
      </w:r>
    </w:p>
    <w:p w:rsidR="007E5FE9" w:rsidRPr="002B156B" w:rsidRDefault="007E5FE9" w:rsidP="007E5FE9">
      <w:pPr>
        <w:autoSpaceDE w:val="0"/>
        <w:autoSpaceDN w:val="0"/>
        <w:adjustRightInd w:val="0"/>
        <w:ind w:firstLine="709"/>
        <w:jc w:val="both"/>
        <w:outlineLvl w:val="2"/>
        <w:rPr>
          <w:sz w:val="28"/>
          <w:szCs w:val="28"/>
          <w:lang w:val="tt"/>
        </w:rPr>
      </w:pPr>
      <w:r w:rsidRPr="00023099">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7E5FE9" w:rsidRPr="002B156B" w:rsidRDefault="007E5FE9" w:rsidP="007E5FE9">
      <w:pPr>
        <w:autoSpaceDE w:val="0"/>
        <w:autoSpaceDN w:val="0"/>
        <w:adjustRightInd w:val="0"/>
        <w:ind w:firstLine="709"/>
        <w:jc w:val="both"/>
        <w:outlineLvl w:val="2"/>
        <w:rPr>
          <w:sz w:val="28"/>
          <w:szCs w:val="28"/>
          <w:lang w:val="tt"/>
        </w:rPr>
      </w:pPr>
      <w:r w:rsidRPr="00023099">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7E5FE9" w:rsidRPr="002B156B" w:rsidRDefault="007E5FE9" w:rsidP="007E5FE9">
      <w:pPr>
        <w:autoSpaceDE w:val="0"/>
        <w:autoSpaceDN w:val="0"/>
        <w:adjustRightInd w:val="0"/>
        <w:ind w:firstLine="709"/>
        <w:jc w:val="both"/>
        <w:rPr>
          <w:i/>
          <w:sz w:val="28"/>
          <w:szCs w:val="28"/>
          <w:lang w:val="tt"/>
        </w:rPr>
      </w:pPr>
    </w:p>
    <w:p w:rsidR="007E5FE9" w:rsidRPr="002B156B" w:rsidRDefault="007E5FE9" w:rsidP="007E5FE9">
      <w:pPr>
        <w:autoSpaceDE w:val="0"/>
        <w:autoSpaceDN w:val="0"/>
        <w:adjustRightInd w:val="0"/>
        <w:jc w:val="center"/>
        <w:rPr>
          <w:sz w:val="28"/>
          <w:szCs w:val="28"/>
          <w:lang w:val="tt"/>
        </w:rPr>
      </w:pPr>
      <w:r>
        <w:rPr>
          <w:sz w:val="28"/>
          <w:szCs w:val="28"/>
          <w:lang w:val="tt"/>
        </w:rPr>
        <w:t>2.4.</w:t>
      </w:r>
      <w:r w:rsidRPr="00023099">
        <w:rPr>
          <w:sz w:val="28"/>
          <w:szCs w:val="28"/>
          <w:lang w:val="tt"/>
        </w:rPr>
        <w:t>Муниципаль хезмәт күрсәтү срогы, шул исәптән муниципаль хезмәт күрсәтүдә катнашучы оешмаларга мөрәҗәгать итү зарурлыгын исәпкә алып, Россия Федерациясе законнарында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7E5FE9" w:rsidRPr="002B156B" w:rsidRDefault="007E5FE9" w:rsidP="007E5FE9">
      <w:pPr>
        <w:autoSpaceDE w:val="0"/>
        <w:autoSpaceDN w:val="0"/>
        <w:adjustRightInd w:val="0"/>
        <w:ind w:firstLine="709"/>
        <w:jc w:val="both"/>
        <w:rPr>
          <w:i/>
          <w:sz w:val="28"/>
          <w:szCs w:val="28"/>
          <w:lang w:val="tt"/>
        </w:rPr>
      </w:pPr>
    </w:p>
    <w:p w:rsidR="007E5FE9" w:rsidRPr="002B156B" w:rsidRDefault="007E5FE9" w:rsidP="007E5FE9">
      <w:pPr>
        <w:ind w:firstLine="709"/>
        <w:jc w:val="both"/>
        <w:rPr>
          <w:sz w:val="28"/>
          <w:szCs w:val="28"/>
          <w:lang w:val="tt"/>
        </w:rPr>
      </w:pPr>
      <w:r>
        <w:rPr>
          <w:sz w:val="28"/>
          <w:szCs w:val="28"/>
          <w:lang w:val="tt"/>
        </w:rPr>
        <w:t>2.4.1.</w:t>
      </w:r>
      <w:r w:rsidRPr="00023099">
        <w:rPr>
          <w:sz w:val="28"/>
          <w:szCs w:val="28"/>
          <w:lang w:val="tt"/>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(кертүдән баш тарту), шулай ук торак урыны наем шартнамәсе буенча бирелә торган авыл территорияләрендә торак төзелеше (сатып алу) буенча чараларда катнашучылар исемлегенә (Алга таба – гражданнар исемлеге) – гариза бирелгәннән соң 30 эш көненнән дә соңга калмыйча.</w:t>
      </w:r>
    </w:p>
    <w:p w:rsidR="007E5FE9" w:rsidRPr="002B156B" w:rsidRDefault="007E5FE9" w:rsidP="007E5FE9">
      <w:pPr>
        <w:ind w:firstLine="709"/>
        <w:jc w:val="both"/>
        <w:rPr>
          <w:sz w:val="28"/>
          <w:szCs w:val="28"/>
          <w:lang w:val="tt"/>
        </w:rPr>
      </w:pPr>
      <w:r w:rsidRPr="00023099">
        <w:rPr>
          <w:sz w:val="28"/>
          <w:szCs w:val="28"/>
          <w:lang w:val="tt"/>
        </w:rPr>
        <w:t xml:space="preserve">«Авыл территорияләрен комплекслы үстерү» РФ Дәүләт программасы кысаларында торак шартларын яхшырту чараларында катнашучылар исемлекләрен формалаштыру һәм раслау һәм авыл территорияләрендә торак төзелешенә (сатып </w:t>
      </w:r>
      <w:r w:rsidRPr="00023099">
        <w:rPr>
          <w:sz w:val="28"/>
          <w:szCs w:val="28"/>
          <w:lang w:val="tt"/>
        </w:rPr>
        <w:lastRenderedPageBreak/>
        <w:t xml:space="preserve">алуга) социаль түләү бирү турында таныклыклар бирү тәртибе нигезендә гражданнар исемлегенә кертү (кертүдән баш тарту) турында мәгълүмат бирү, «Татарстан Республикасында «авыл территорияләрен комплекслы үстерү» Россия Федерациясе дәүләт программасын гамәлгә ашыру турында» 14.05.2020 ел, № 387 Татарстан Республикасы Министрлар Кабинеты карары белән расланган ике эш көне. </w:t>
      </w:r>
    </w:p>
    <w:p w:rsidR="007E5FE9" w:rsidRPr="002B156B" w:rsidRDefault="007E5FE9" w:rsidP="007E5FE9">
      <w:pPr>
        <w:ind w:firstLine="709"/>
        <w:jc w:val="both"/>
        <w:rPr>
          <w:sz w:val="28"/>
          <w:szCs w:val="28"/>
          <w:lang w:val="tt"/>
        </w:rPr>
      </w:pPr>
      <w:r w:rsidRPr="00023099">
        <w:rPr>
          <w:sz w:val="28"/>
          <w:szCs w:val="28"/>
          <w:lang w:val="tt"/>
        </w:rPr>
        <w:t>2.4.2. Муниципаль хезмәт күрсәтү вакытын туктатып тору каралмаган.</w:t>
      </w:r>
    </w:p>
    <w:p w:rsidR="007E5FE9" w:rsidRPr="002B156B" w:rsidRDefault="007E5FE9" w:rsidP="007E5FE9">
      <w:pPr>
        <w:autoSpaceDE w:val="0"/>
        <w:autoSpaceDN w:val="0"/>
        <w:adjustRightInd w:val="0"/>
        <w:ind w:firstLine="709"/>
        <w:jc w:val="both"/>
        <w:rPr>
          <w:sz w:val="28"/>
          <w:szCs w:val="28"/>
          <w:lang w:val="tt"/>
        </w:rPr>
      </w:pPr>
      <w:r w:rsidRPr="00023099">
        <w:rPr>
          <w:sz w:val="28"/>
          <w:szCs w:val="28"/>
          <w:lang w:val="tt"/>
        </w:rPr>
        <w:t>2.4.3. 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rsidR="007E5FE9" w:rsidRPr="002B156B" w:rsidRDefault="007E5FE9" w:rsidP="007E5FE9">
      <w:pPr>
        <w:autoSpaceDE w:val="0"/>
        <w:autoSpaceDN w:val="0"/>
        <w:adjustRightInd w:val="0"/>
        <w:ind w:firstLine="709"/>
        <w:jc w:val="both"/>
        <w:rPr>
          <w:i/>
          <w:sz w:val="28"/>
          <w:szCs w:val="28"/>
          <w:lang w:val="tt"/>
        </w:rPr>
      </w:pPr>
    </w:p>
    <w:p w:rsidR="007E5FE9" w:rsidRPr="002B156B" w:rsidRDefault="007E5FE9" w:rsidP="007E5FE9">
      <w:pPr>
        <w:autoSpaceDE w:val="0"/>
        <w:autoSpaceDN w:val="0"/>
        <w:adjustRightInd w:val="0"/>
        <w:jc w:val="center"/>
        <w:rPr>
          <w:sz w:val="28"/>
          <w:szCs w:val="28"/>
          <w:lang w:val="tt"/>
        </w:rPr>
      </w:pPr>
      <w:r w:rsidRPr="00023099">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7E5FE9" w:rsidRPr="002B156B" w:rsidRDefault="007E5FE9" w:rsidP="007E5FE9">
      <w:pPr>
        <w:autoSpaceDE w:val="0"/>
        <w:autoSpaceDN w:val="0"/>
        <w:adjustRightInd w:val="0"/>
        <w:ind w:firstLine="709"/>
        <w:jc w:val="both"/>
        <w:rPr>
          <w:sz w:val="28"/>
          <w:szCs w:val="28"/>
          <w:lang w:val="tt"/>
        </w:rPr>
      </w:pPr>
    </w:p>
    <w:p w:rsidR="007E5FE9" w:rsidRPr="002B156B" w:rsidRDefault="007E5FE9" w:rsidP="007E5FE9">
      <w:pPr>
        <w:pStyle w:val="ad"/>
        <w:numPr>
          <w:ilvl w:val="2"/>
          <w:numId w:val="31"/>
        </w:numPr>
        <w:tabs>
          <w:tab w:val="left" w:pos="1134"/>
        </w:tabs>
        <w:ind w:left="0" w:firstLine="709"/>
        <w:contextualSpacing/>
        <w:jc w:val="both"/>
        <w:rPr>
          <w:sz w:val="28"/>
          <w:szCs w:val="28"/>
          <w:lang w:val="tt"/>
        </w:rPr>
      </w:pPr>
      <w:r w:rsidRPr="00023099">
        <w:rPr>
          <w:sz w:val="28"/>
          <w:szCs w:val="28"/>
          <w:lang w:val="tt"/>
        </w:rPr>
        <w:t>Мөрәҗәгать итүче муниципаль хезмәт күрсәтү өчен түбәндәге документларны тапшыра:</w:t>
      </w:r>
    </w:p>
    <w:p w:rsidR="007E5FE9" w:rsidRPr="002B156B" w:rsidRDefault="007E5FE9" w:rsidP="007E5FE9">
      <w:pPr>
        <w:keepNext/>
        <w:ind w:firstLine="709"/>
        <w:jc w:val="both"/>
        <w:outlineLvl w:val="0"/>
        <w:rPr>
          <w:sz w:val="28"/>
          <w:lang w:val="tt" w:eastAsia="zh-CN"/>
        </w:rPr>
      </w:pPr>
      <w:r w:rsidRPr="00023099">
        <w:rPr>
          <w:sz w:val="28"/>
          <w:lang w:val="tt" w:eastAsia="zh-CN"/>
        </w:rPr>
        <w:t>социаль түләүләрдән файдаланып торак шартларын яхшыртырга теләк белдергән катнашучылар исемлегенә торак төзелешенә (сатып алуга) кертү өчен:</w:t>
      </w:r>
    </w:p>
    <w:p w:rsidR="007E5FE9" w:rsidRPr="002B156B" w:rsidRDefault="00586259" w:rsidP="007E5FE9">
      <w:pPr>
        <w:tabs>
          <w:tab w:val="left" w:pos="1134"/>
        </w:tabs>
        <w:ind w:firstLine="709"/>
        <w:jc w:val="both"/>
        <w:rPr>
          <w:sz w:val="28"/>
          <w:szCs w:val="28"/>
          <w:lang w:val="tt"/>
        </w:rPr>
      </w:pPr>
      <w:r>
        <w:rPr>
          <w:sz w:val="28"/>
          <w:szCs w:val="28"/>
          <w:lang w:val="tt"/>
        </w:rPr>
        <w:t xml:space="preserve">1) </w:t>
      </w:r>
      <w:r w:rsidR="007E5FE9" w:rsidRPr="00023099">
        <w:rPr>
          <w:sz w:val="28"/>
          <w:szCs w:val="28"/>
          <w:lang w:val="tt"/>
        </w:rPr>
        <w:t>гариза бирүченең һәм аның гаилә әгъзаларының шәхесен раслаучы документ (КФҮ гә мөрәҗәгать иткәндә бирелә) һәм гаилә әгъзалары буларак гаризада күрсәтелгән затлар арасындагы бәйләнешне раслаучы документлар;</w:t>
      </w:r>
    </w:p>
    <w:p w:rsidR="007E5FE9" w:rsidRPr="00023099" w:rsidRDefault="00586259" w:rsidP="007E5FE9">
      <w:pPr>
        <w:tabs>
          <w:tab w:val="left" w:pos="1134"/>
        </w:tabs>
        <w:ind w:firstLine="709"/>
        <w:jc w:val="both"/>
        <w:rPr>
          <w:sz w:val="28"/>
          <w:szCs w:val="28"/>
        </w:rPr>
      </w:pPr>
      <w:r>
        <w:rPr>
          <w:sz w:val="28"/>
          <w:szCs w:val="28"/>
          <w:lang w:val="tt"/>
        </w:rPr>
        <w:t>2)</w:t>
      </w:r>
      <w:r w:rsidR="007E5FE9" w:rsidRPr="00023099">
        <w:rPr>
          <w:sz w:val="28"/>
          <w:szCs w:val="28"/>
          <w:lang w:val="tt"/>
        </w:rPr>
        <w:t>гариза бирүче вәкиле вәкаләтләрен раслаучы документ;</w:t>
      </w:r>
    </w:p>
    <w:p w:rsidR="007E5FE9" w:rsidRPr="00023099" w:rsidRDefault="007E5FE9" w:rsidP="007E5FE9">
      <w:pPr>
        <w:tabs>
          <w:tab w:val="left" w:pos="1134"/>
        </w:tabs>
        <w:ind w:firstLine="709"/>
        <w:jc w:val="both"/>
        <w:rPr>
          <w:sz w:val="28"/>
          <w:szCs w:val="28"/>
        </w:rPr>
      </w:pPr>
      <w:r w:rsidRPr="00023099">
        <w:rPr>
          <w:sz w:val="28"/>
          <w:szCs w:val="28"/>
          <w:lang w:val="tt"/>
        </w:rPr>
        <w:t>3) гариза:</w:t>
      </w:r>
    </w:p>
    <w:p w:rsidR="007E5FE9" w:rsidRPr="00023099" w:rsidRDefault="007E5FE9" w:rsidP="007E5FE9">
      <w:pPr>
        <w:tabs>
          <w:tab w:val="left" w:pos="993"/>
          <w:tab w:val="left" w:pos="1134"/>
        </w:tabs>
        <w:ind w:firstLine="709"/>
        <w:jc w:val="both"/>
        <w:rPr>
          <w:sz w:val="28"/>
          <w:szCs w:val="28"/>
        </w:rPr>
      </w:pPr>
      <w:r w:rsidRPr="00023099">
        <w:rPr>
          <w:sz w:val="28"/>
          <w:szCs w:val="28"/>
          <w:lang w:val="tt"/>
        </w:rPr>
        <w:t>документ рәвешендә кәгазьдә (әлеге административ регламентка №3 кушымта);</w:t>
      </w:r>
    </w:p>
    <w:p w:rsidR="007E5FE9" w:rsidRPr="00023099" w:rsidRDefault="007E5FE9" w:rsidP="007E5FE9">
      <w:pPr>
        <w:tabs>
          <w:tab w:val="left" w:pos="993"/>
          <w:tab w:val="left" w:pos="1134"/>
        </w:tabs>
        <w:ind w:firstLine="709"/>
        <w:jc w:val="both"/>
        <w:rPr>
          <w:sz w:val="28"/>
          <w:szCs w:val="28"/>
        </w:rPr>
      </w:pPr>
      <w:r w:rsidRPr="00023099">
        <w:rPr>
          <w:sz w:val="28"/>
          <w:szCs w:val="28"/>
          <w:lang w:val="tt"/>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7E5FE9" w:rsidRPr="00023099" w:rsidRDefault="00586259" w:rsidP="007E5FE9">
      <w:pPr>
        <w:tabs>
          <w:tab w:val="left" w:pos="993"/>
          <w:tab w:val="left" w:pos="1134"/>
        </w:tabs>
        <w:ind w:firstLine="709"/>
        <w:jc w:val="both"/>
        <w:rPr>
          <w:sz w:val="28"/>
          <w:szCs w:val="28"/>
        </w:rPr>
      </w:pPr>
      <w:r>
        <w:rPr>
          <w:sz w:val="28"/>
          <w:szCs w:val="28"/>
          <w:lang w:val="tt"/>
        </w:rPr>
        <w:t xml:space="preserve">4) </w:t>
      </w:r>
      <w:r w:rsidR="007E5FE9" w:rsidRPr="00023099">
        <w:rPr>
          <w:sz w:val="28"/>
          <w:szCs w:val="28"/>
          <w:lang w:val="tt"/>
        </w:rPr>
        <w:t xml:space="preserve">гариза бирүченең һәм (яки) аның гаилә әгъзаларының үз һәм (яки) заем акчаларының торак төзелеше (сатып алу) бәясенең кимендә 30,0 проценты күләмендә булуын раслаучы документ (Документлар): </w:t>
      </w:r>
    </w:p>
    <w:p w:rsidR="007E5FE9" w:rsidRPr="00023099" w:rsidRDefault="00586259" w:rsidP="007E5FE9">
      <w:pPr>
        <w:tabs>
          <w:tab w:val="left" w:pos="993"/>
          <w:tab w:val="left" w:pos="1134"/>
        </w:tabs>
        <w:ind w:firstLine="709"/>
        <w:jc w:val="both"/>
        <w:rPr>
          <w:sz w:val="28"/>
          <w:szCs w:val="28"/>
        </w:rPr>
      </w:pPr>
      <w:r>
        <w:rPr>
          <w:sz w:val="28"/>
          <w:szCs w:val="28"/>
          <w:lang w:val="tt"/>
        </w:rPr>
        <w:t>4.1.)</w:t>
      </w:r>
      <w:r w:rsidR="007E5FE9" w:rsidRPr="00023099">
        <w:rPr>
          <w:sz w:val="28"/>
          <w:szCs w:val="28"/>
          <w:lang w:val="tt"/>
        </w:rPr>
        <w:t>кредит оешмасында ачылган шәхси счеттан өземтәләр;</w:t>
      </w:r>
    </w:p>
    <w:p w:rsidR="007E5FE9" w:rsidRPr="00023099" w:rsidRDefault="00586259" w:rsidP="007E5FE9">
      <w:pPr>
        <w:tabs>
          <w:tab w:val="left" w:pos="993"/>
          <w:tab w:val="left" w:pos="1134"/>
        </w:tabs>
        <w:ind w:firstLine="709"/>
        <w:jc w:val="both"/>
        <w:rPr>
          <w:sz w:val="28"/>
          <w:szCs w:val="28"/>
        </w:rPr>
      </w:pPr>
      <w:r>
        <w:rPr>
          <w:sz w:val="28"/>
          <w:szCs w:val="28"/>
          <w:lang w:val="tt"/>
        </w:rPr>
        <w:t>4.2.)</w:t>
      </w:r>
      <w:r w:rsidR="007E5FE9" w:rsidRPr="00023099">
        <w:rPr>
          <w:sz w:val="28"/>
          <w:szCs w:val="28"/>
          <w:lang w:val="tt"/>
        </w:rPr>
        <w:t>максатлы  акча кредиты контрактлары, кредит килешүләре;</w:t>
      </w:r>
    </w:p>
    <w:p w:rsidR="007E5FE9" w:rsidRPr="00023099" w:rsidRDefault="00586259" w:rsidP="007E5FE9">
      <w:pPr>
        <w:tabs>
          <w:tab w:val="left" w:pos="993"/>
          <w:tab w:val="left" w:pos="1134"/>
        </w:tabs>
        <w:ind w:firstLine="709"/>
        <w:jc w:val="both"/>
        <w:rPr>
          <w:sz w:val="28"/>
          <w:szCs w:val="28"/>
        </w:rPr>
      </w:pPr>
      <w:r>
        <w:rPr>
          <w:sz w:val="28"/>
          <w:szCs w:val="28"/>
          <w:lang w:val="tt"/>
        </w:rPr>
        <w:t>4.3.)</w:t>
      </w:r>
      <w:r w:rsidR="007E5FE9" w:rsidRPr="00023099">
        <w:rPr>
          <w:sz w:val="28"/>
          <w:szCs w:val="28"/>
          <w:lang w:val="tt"/>
        </w:rPr>
        <w:t xml:space="preserve">ана (гаилә) капиталына дәүләт сертификаты (булса), шулай ук кирәк булганда ана (гаилә) капиталын алу өчен гариза бирүченең (мөрәҗәгать итүче белән теркәлгән никахта торучы затның) хокукы. </w:t>
      </w:r>
    </w:p>
    <w:p w:rsidR="007E5FE9" w:rsidRPr="00023099" w:rsidRDefault="007E5FE9" w:rsidP="007E5FE9">
      <w:pPr>
        <w:tabs>
          <w:tab w:val="left" w:pos="993"/>
          <w:tab w:val="left" w:pos="1134"/>
        </w:tabs>
        <w:ind w:firstLine="709"/>
        <w:jc w:val="both"/>
        <w:rPr>
          <w:sz w:val="28"/>
          <w:szCs w:val="28"/>
        </w:rPr>
      </w:pPr>
      <w:r w:rsidRPr="00023099">
        <w:rPr>
          <w:sz w:val="28"/>
          <w:szCs w:val="28"/>
          <w:lang w:val="tt"/>
        </w:rPr>
        <w:t>торак йорт төзелеше башланган очракта:</w:t>
      </w:r>
    </w:p>
    <w:p w:rsidR="007E5FE9" w:rsidRPr="00023099" w:rsidRDefault="00586259" w:rsidP="007E5FE9">
      <w:pPr>
        <w:tabs>
          <w:tab w:val="left" w:pos="993"/>
          <w:tab w:val="left" w:pos="1134"/>
        </w:tabs>
        <w:ind w:firstLine="709"/>
        <w:jc w:val="both"/>
        <w:rPr>
          <w:sz w:val="28"/>
          <w:szCs w:val="28"/>
        </w:rPr>
      </w:pPr>
      <w:r>
        <w:rPr>
          <w:sz w:val="28"/>
          <w:szCs w:val="28"/>
          <w:lang w:val="tt"/>
        </w:rPr>
        <w:t>4.4.)</w:t>
      </w:r>
      <w:r w:rsidR="007E5FE9" w:rsidRPr="00023099">
        <w:rPr>
          <w:sz w:val="28"/>
          <w:szCs w:val="28"/>
          <w:lang w:val="tt"/>
        </w:rPr>
        <w:t>гариза бирелгән көнгә кадәр бер ел алдан төзелгән КС-2 формасы буенча башкарылган эшләрне кабул итү турында акт һәм башкарылган эшләрнең бәясе һәм КС-3 формасы буенча чыгымнар турында белешмә (төзелеш бәясенең җыелма смета исәп-хисабы, проект-смета документлары белән бергә тапшырыла);</w:t>
      </w:r>
    </w:p>
    <w:p w:rsidR="00586259" w:rsidRDefault="00586259" w:rsidP="007E5FE9">
      <w:pPr>
        <w:tabs>
          <w:tab w:val="left" w:pos="993"/>
          <w:tab w:val="left" w:pos="1134"/>
        </w:tabs>
        <w:ind w:firstLine="709"/>
        <w:jc w:val="both"/>
        <w:rPr>
          <w:sz w:val="28"/>
          <w:szCs w:val="28"/>
          <w:lang w:val="tt"/>
        </w:rPr>
      </w:pPr>
      <w:r>
        <w:rPr>
          <w:sz w:val="28"/>
          <w:szCs w:val="28"/>
          <w:lang w:val="tt"/>
        </w:rPr>
        <w:t>4.5.)</w:t>
      </w:r>
      <w:r w:rsidRPr="00586259">
        <w:rPr>
          <w:sz w:val="28"/>
          <w:szCs w:val="28"/>
          <w:lang w:val="tt"/>
        </w:rPr>
        <w:t>тәмамланмаган төзелеш объектының базар бәясен бәяләү турындагы хисап КС-2 формасы буенча башкарылган эшләрне кабул итү турында, гариза бирү көненә бер ел кала төзелгән акт;</w:t>
      </w:r>
    </w:p>
    <w:p w:rsidR="007E5FE9" w:rsidRPr="00586259" w:rsidRDefault="00586259" w:rsidP="007E5FE9">
      <w:pPr>
        <w:tabs>
          <w:tab w:val="left" w:pos="993"/>
          <w:tab w:val="left" w:pos="1134"/>
        </w:tabs>
        <w:ind w:firstLine="709"/>
        <w:jc w:val="both"/>
        <w:rPr>
          <w:sz w:val="28"/>
          <w:szCs w:val="28"/>
          <w:lang w:val="tt"/>
        </w:rPr>
      </w:pPr>
      <w:r>
        <w:rPr>
          <w:sz w:val="28"/>
          <w:szCs w:val="28"/>
          <w:lang w:val="tt"/>
        </w:rPr>
        <w:lastRenderedPageBreak/>
        <w:t xml:space="preserve">4.6.) </w:t>
      </w:r>
      <w:r w:rsidR="007E5FE9" w:rsidRPr="00023099">
        <w:rPr>
          <w:sz w:val="28"/>
          <w:szCs w:val="28"/>
          <w:lang w:val="tt"/>
        </w:rPr>
        <w:t>күпфатирлы торак йортны өлешле төзүдә катнашу шартнамәсе һәм тиешле шартнамә буенча подряд шартнамәсе буенча түләү турында документ (түләү йөкләмәсе) ;</w:t>
      </w:r>
    </w:p>
    <w:p w:rsidR="007E5FE9" w:rsidRPr="00A02BF8" w:rsidRDefault="00A02BF8" w:rsidP="007E5FE9">
      <w:pPr>
        <w:tabs>
          <w:tab w:val="left" w:pos="993"/>
          <w:tab w:val="left" w:pos="1134"/>
        </w:tabs>
        <w:ind w:firstLine="709"/>
        <w:jc w:val="both"/>
        <w:rPr>
          <w:sz w:val="28"/>
          <w:szCs w:val="28"/>
          <w:lang w:val="tt"/>
        </w:rPr>
      </w:pPr>
      <w:r>
        <w:rPr>
          <w:sz w:val="28"/>
          <w:szCs w:val="28"/>
          <w:lang w:val="tt"/>
        </w:rPr>
        <w:t xml:space="preserve">4.7.) </w:t>
      </w:r>
      <w:r w:rsidR="007E5FE9" w:rsidRPr="00023099">
        <w:rPr>
          <w:sz w:val="28"/>
          <w:szCs w:val="28"/>
          <w:lang w:val="tt"/>
        </w:rPr>
        <w:t>йортның әзерлек дәрәҗәсен раслаучы документ (техник паспорт, капиталь төзелеш объектларын дәүләт техник исәпкә алу һәм (яки) техник инвентаризацияләү буенча оешмалардан белешмә);</w:t>
      </w:r>
    </w:p>
    <w:p w:rsidR="007E5FE9" w:rsidRPr="00A02BF8" w:rsidRDefault="00A02BF8" w:rsidP="007E5FE9">
      <w:pPr>
        <w:tabs>
          <w:tab w:val="left" w:pos="993"/>
          <w:tab w:val="left" w:pos="1134"/>
        </w:tabs>
        <w:ind w:firstLine="709"/>
        <w:jc w:val="both"/>
        <w:rPr>
          <w:sz w:val="28"/>
          <w:lang w:val="tt"/>
        </w:rPr>
      </w:pPr>
      <w:r>
        <w:rPr>
          <w:sz w:val="28"/>
          <w:lang w:val="tt"/>
        </w:rPr>
        <w:t>5).</w:t>
      </w:r>
      <w:r w:rsidR="007E5FE9" w:rsidRPr="00023099">
        <w:rPr>
          <w:sz w:val="28"/>
          <w:lang w:val="tt"/>
        </w:rPr>
        <w:t xml:space="preserve">гражданның һәм аның гаилә әгъзаларының яшәү урыны буенча теркәлүне раслаучы документлар; </w:t>
      </w:r>
    </w:p>
    <w:p w:rsidR="007E5FE9" w:rsidRPr="00A02BF8" w:rsidRDefault="00A02BF8" w:rsidP="007E5FE9">
      <w:pPr>
        <w:tabs>
          <w:tab w:val="left" w:pos="993"/>
          <w:tab w:val="left" w:pos="1134"/>
        </w:tabs>
        <w:ind w:firstLine="709"/>
        <w:jc w:val="both"/>
        <w:rPr>
          <w:sz w:val="28"/>
          <w:lang w:val="tt"/>
        </w:rPr>
      </w:pPr>
      <w:r>
        <w:rPr>
          <w:sz w:val="28"/>
          <w:lang w:val="tt"/>
        </w:rPr>
        <w:t xml:space="preserve">6) </w:t>
      </w:r>
      <w:r w:rsidR="007E5FE9" w:rsidRPr="00023099">
        <w:rPr>
          <w:sz w:val="28"/>
          <w:lang w:val="tt"/>
        </w:rPr>
        <w:t xml:space="preserve">гаризада күрсәтелгән барлык гаилә әгъзаларына "персональ мәгълүматлар турында" 2006 елның 27 июлендәге 152-ФЗ номерлы Федераль закон нигезендә шәхси мәгълүматларны эшкәртүгә язма ризалык; </w:t>
      </w:r>
    </w:p>
    <w:p w:rsidR="007E5FE9" w:rsidRPr="00023099" w:rsidRDefault="00A02BF8" w:rsidP="007E5FE9">
      <w:pPr>
        <w:ind w:firstLine="709"/>
        <w:jc w:val="both"/>
        <w:rPr>
          <w:sz w:val="28"/>
        </w:rPr>
      </w:pPr>
      <w:r>
        <w:rPr>
          <w:sz w:val="28"/>
          <w:lang w:val="tt"/>
        </w:rPr>
        <w:t xml:space="preserve">7) </w:t>
      </w:r>
      <w:r w:rsidR="007E5FE9" w:rsidRPr="00023099">
        <w:rPr>
          <w:sz w:val="28"/>
          <w:lang w:val="tt"/>
        </w:rPr>
        <w:t xml:space="preserve">мәҗбүри пенсия иминияте системасында гражданның шәхси лицевой счетының иминият номеры турында белешмәләр; </w:t>
      </w:r>
    </w:p>
    <w:p w:rsidR="007E5FE9" w:rsidRPr="00023099" w:rsidRDefault="00A02BF8" w:rsidP="007E5FE9">
      <w:pPr>
        <w:ind w:firstLine="709"/>
        <w:jc w:val="both"/>
        <w:rPr>
          <w:sz w:val="28"/>
        </w:rPr>
      </w:pPr>
      <w:r>
        <w:rPr>
          <w:sz w:val="28"/>
        </w:rPr>
        <w:t xml:space="preserve">8) </w:t>
      </w:r>
      <w:r w:rsidR="007E5FE9" w:rsidRPr="00023099">
        <w:rPr>
          <w:sz w:val="28"/>
          <w:lang w:val="tt"/>
        </w:rPr>
        <w:t xml:space="preserve">сатып алуга планлаштырылган торакның бәясен раслаучы башлангыч сату-алу килешүе; </w:t>
      </w:r>
    </w:p>
    <w:p w:rsidR="007E5FE9" w:rsidRPr="00023099" w:rsidRDefault="00A02BF8" w:rsidP="007E5FE9">
      <w:pPr>
        <w:ind w:firstLine="709"/>
        <w:jc w:val="both"/>
        <w:rPr>
          <w:sz w:val="28"/>
        </w:rPr>
      </w:pPr>
      <w:r>
        <w:rPr>
          <w:sz w:val="28"/>
          <w:lang w:val="tt"/>
        </w:rPr>
        <w:t>9)</w:t>
      </w:r>
      <w:r w:rsidR="007E5FE9" w:rsidRPr="00023099">
        <w:rPr>
          <w:sz w:val="28"/>
          <w:lang w:val="tt"/>
        </w:rPr>
        <w:t xml:space="preserve">гарызнамәче һәм аның гаилә әгъзаларын теркәү урыны буенча торак бинаның гомуми мәйданын (техник паспорт, капиталь төзелеш объектларын дәүләт техник исәпкә алу һәм (яки) техник инвентаризацияләү буенча оешмалардан белешмә) раслаучы документлар. </w:t>
      </w:r>
    </w:p>
    <w:p w:rsidR="007E5FE9" w:rsidRPr="00023099" w:rsidRDefault="007E5FE9" w:rsidP="007E5FE9">
      <w:pPr>
        <w:keepNext/>
        <w:ind w:firstLine="709"/>
        <w:jc w:val="both"/>
        <w:outlineLvl w:val="0"/>
        <w:rPr>
          <w:sz w:val="28"/>
          <w:lang w:eastAsia="zh-CN"/>
        </w:rPr>
      </w:pPr>
      <w:r w:rsidRPr="00023099">
        <w:rPr>
          <w:sz w:val="28"/>
          <w:lang w:val="tt" w:eastAsia="zh-CN"/>
        </w:rPr>
        <w:t xml:space="preserve">торак урыны наем шартнамәсе буенча бирелә торган авыл территорияләрендә торак төзелеше (сатып алу) чараларында катнашучылар исемлегенә кертү </w:t>
      </w:r>
    </w:p>
    <w:p w:rsidR="007E5FE9" w:rsidRPr="00023099" w:rsidRDefault="00A02BF8" w:rsidP="007E5FE9">
      <w:pPr>
        <w:ind w:firstLine="709"/>
        <w:jc w:val="both"/>
        <w:rPr>
          <w:sz w:val="28"/>
          <w:lang w:eastAsia="zh-CN"/>
        </w:rPr>
      </w:pPr>
      <w:r>
        <w:rPr>
          <w:sz w:val="28"/>
          <w:lang w:val="tt" w:eastAsia="zh-CN"/>
        </w:rPr>
        <w:t>1)</w:t>
      </w:r>
      <w:r w:rsidR="007E5FE9" w:rsidRPr="00023099">
        <w:rPr>
          <w:sz w:val="28"/>
          <w:lang w:val="tt" w:eastAsia="zh-CN"/>
        </w:rPr>
        <w:t xml:space="preserve">гариза бирүченең һәм аның гаилә әгъзаларының шәхесен раслаучы документлар; </w:t>
      </w:r>
    </w:p>
    <w:p w:rsidR="007E5FE9" w:rsidRPr="00023099" w:rsidRDefault="00EB22C6" w:rsidP="007E5FE9">
      <w:pPr>
        <w:ind w:firstLine="709"/>
        <w:jc w:val="both"/>
        <w:rPr>
          <w:sz w:val="28"/>
          <w:lang w:eastAsia="zh-CN"/>
        </w:rPr>
      </w:pPr>
      <w:r>
        <w:rPr>
          <w:sz w:val="28"/>
          <w:lang w:val="tt" w:eastAsia="zh-CN"/>
        </w:rPr>
        <w:t>2)</w:t>
      </w:r>
      <w:r w:rsidR="007E5FE9" w:rsidRPr="00023099">
        <w:rPr>
          <w:sz w:val="28"/>
          <w:lang w:val="tt" w:eastAsia="zh-CN"/>
        </w:rPr>
        <w:t xml:space="preserve">гаилә әгъзалары буларак белдерүдә күрсәтелгән затлар арасында бәйләнешне раслаучы документлар; </w:t>
      </w:r>
    </w:p>
    <w:p w:rsidR="007E5FE9" w:rsidRPr="00023099" w:rsidRDefault="007E5FE9" w:rsidP="007E5FE9">
      <w:pPr>
        <w:ind w:firstLine="709"/>
        <w:jc w:val="both"/>
        <w:rPr>
          <w:sz w:val="28"/>
          <w:lang w:eastAsia="zh-CN"/>
        </w:rPr>
      </w:pPr>
      <w:r w:rsidRPr="00023099">
        <w:rPr>
          <w:sz w:val="28"/>
          <w:szCs w:val="28"/>
          <w:lang w:val="tt"/>
        </w:rPr>
        <w:t>3) гариза:</w:t>
      </w:r>
    </w:p>
    <w:p w:rsidR="007E5FE9" w:rsidRPr="00023099" w:rsidRDefault="007E5FE9" w:rsidP="007E5FE9">
      <w:pPr>
        <w:ind w:firstLine="709"/>
        <w:jc w:val="both"/>
        <w:rPr>
          <w:sz w:val="28"/>
          <w:lang w:eastAsia="zh-CN"/>
        </w:rPr>
      </w:pPr>
      <w:r w:rsidRPr="00023099">
        <w:rPr>
          <w:sz w:val="28"/>
          <w:szCs w:val="28"/>
          <w:lang w:val="tt"/>
        </w:rPr>
        <w:t>документ формасында кәгазьдә (әлеге административ регламентка 6 нчы кушымта);</w:t>
      </w:r>
    </w:p>
    <w:p w:rsidR="007E5FE9" w:rsidRPr="00023099" w:rsidRDefault="007E5FE9" w:rsidP="007E5FE9">
      <w:pPr>
        <w:ind w:firstLine="709"/>
        <w:jc w:val="both"/>
        <w:rPr>
          <w:sz w:val="28"/>
          <w:lang w:eastAsia="zh-CN"/>
        </w:rPr>
      </w:pPr>
      <w:r w:rsidRPr="00023099">
        <w:rPr>
          <w:sz w:val="28"/>
          <w:szCs w:val="28"/>
          <w:lang w:val="tt"/>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7E5FE9" w:rsidRPr="00023099" w:rsidRDefault="00EB22C6" w:rsidP="007E5FE9">
      <w:pPr>
        <w:ind w:firstLine="709"/>
        <w:jc w:val="both"/>
        <w:rPr>
          <w:sz w:val="28"/>
          <w:lang w:eastAsia="zh-CN"/>
        </w:rPr>
      </w:pPr>
      <w:r>
        <w:rPr>
          <w:sz w:val="28"/>
          <w:lang w:val="tt" w:eastAsia="zh-CN"/>
        </w:rPr>
        <w:t xml:space="preserve">4) </w:t>
      </w:r>
      <w:r w:rsidR="007E5FE9" w:rsidRPr="00023099">
        <w:rPr>
          <w:sz w:val="28"/>
          <w:lang w:val="tt" w:eastAsia="zh-CN"/>
        </w:rPr>
        <w:t>гражданның һәм аның гаилә әгъзаларының яшәү урыны буенча теркәлүне раслаучы документлар.</w:t>
      </w:r>
    </w:p>
    <w:p w:rsidR="007E5FE9" w:rsidRPr="00023099" w:rsidRDefault="007E5FE9" w:rsidP="007E5FE9">
      <w:pPr>
        <w:tabs>
          <w:tab w:val="left" w:pos="993"/>
          <w:tab w:val="left" w:pos="1134"/>
        </w:tabs>
        <w:ind w:firstLine="709"/>
        <w:jc w:val="both"/>
        <w:rPr>
          <w:sz w:val="28"/>
          <w:szCs w:val="28"/>
        </w:rPr>
      </w:pPr>
      <w:r w:rsidRPr="00023099">
        <w:rPr>
          <w:sz w:val="28"/>
          <w:szCs w:val="28"/>
          <w:lang w:val="tt"/>
        </w:rPr>
        <w:t>2.5.2. Гариза һәм теркәлә торган документлар мөрәҗәгать итүче тарафыннан түбәндәге ысулларның берсен сайлап тапшырылырга (җибәрелергә) мөмкин:</w:t>
      </w:r>
    </w:p>
    <w:p w:rsidR="007E5FE9" w:rsidRPr="00023099" w:rsidRDefault="00EB22C6" w:rsidP="007E5FE9">
      <w:pPr>
        <w:tabs>
          <w:tab w:val="left" w:pos="1134"/>
        </w:tabs>
        <w:autoSpaceDE w:val="0"/>
        <w:autoSpaceDN w:val="0"/>
        <w:adjustRightInd w:val="0"/>
        <w:ind w:firstLine="709"/>
        <w:jc w:val="both"/>
        <w:rPr>
          <w:sz w:val="28"/>
          <w:szCs w:val="28"/>
        </w:rPr>
      </w:pPr>
      <w:r>
        <w:rPr>
          <w:sz w:val="28"/>
          <w:szCs w:val="28"/>
          <w:lang w:val="tt"/>
        </w:rPr>
        <w:t>1)</w:t>
      </w:r>
      <w:r w:rsidR="007E5FE9" w:rsidRPr="00023099">
        <w:rPr>
          <w:sz w:val="28"/>
          <w:szCs w:val="28"/>
          <w:lang w:val="tt"/>
        </w:rPr>
        <w:t>КФҮ аша кәгазьдә һәм административ регламентның 2.5.3 пункты таләпләренә туры килә торган электрон документлар рәвешендә;</w:t>
      </w:r>
    </w:p>
    <w:p w:rsidR="007E5FE9" w:rsidRPr="00023099" w:rsidRDefault="00EB22C6" w:rsidP="007E5FE9">
      <w:pPr>
        <w:tabs>
          <w:tab w:val="left" w:pos="1134"/>
        </w:tabs>
        <w:autoSpaceDE w:val="0"/>
        <w:autoSpaceDN w:val="0"/>
        <w:adjustRightInd w:val="0"/>
        <w:ind w:firstLine="709"/>
        <w:jc w:val="both"/>
        <w:rPr>
          <w:sz w:val="28"/>
          <w:szCs w:val="28"/>
        </w:rPr>
      </w:pPr>
      <w:r>
        <w:rPr>
          <w:sz w:val="28"/>
          <w:szCs w:val="28"/>
          <w:lang w:val="tt"/>
        </w:rPr>
        <w:t xml:space="preserve">2) </w:t>
      </w:r>
      <w:r w:rsidR="007E5FE9" w:rsidRPr="00023099">
        <w:rPr>
          <w:sz w:val="28"/>
          <w:szCs w:val="28"/>
          <w:lang w:val="tt"/>
        </w:rPr>
        <w:t>республика порталы аша электрон формада;</w:t>
      </w:r>
    </w:p>
    <w:p w:rsidR="007E5FE9" w:rsidRPr="00023099" w:rsidRDefault="00EB22C6" w:rsidP="007E5FE9">
      <w:pPr>
        <w:tabs>
          <w:tab w:val="left" w:pos="1134"/>
        </w:tabs>
        <w:autoSpaceDE w:val="0"/>
        <w:autoSpaceDN w:val="0"/>
        <w:adjustRightInd w:val="0"/>
        <w:ind w:firstLine="709"/>
        <w:jc w:val="both"/>
        <w:rPr>
          <w:sz w:val="28"/>
          <w:szCs w:val="28"/>
        </w:rPr>
      </w:pPr>
      <w:r>
        <w:rPr>
          <w:sz w:val="28"/>
          <w:szCs w:val="28"/>
        </w:rPr>
        <w:t xml:space="preserve">3) </w:t>
      </w:r>
      <w:r w:rsidR="007E5FE9" w:rsidRPr="00023099">
        <w:rPr>
          <w:sz w:val="28"/>
          <w:szCs w:val="28"/>
          <w:lang w:val="tt"/>
        </w:rPr>
        <w:t>Органга шәхсән яки почта аша кәгазьдә Гариза һәм теркәлә торган документлар почта элемтәсе аша җибәрелгәндә билгеләнгән тәртиптә таныклана.</w:t>
      </w:r>
    </w:p>
    <w:p w:rsidR="007E5FE9" w:rsidRPr="00023099" w:rsidRDefault="007E5FE9" w:rsidP="007E5FE9">
      <w:pPr>
        <w:tabs>
          <w:tab w:val="left" w:pos="1134"/>
        </w:tabs>
        <w:autoSpaceDE w:val="0"/>
        <w:autoSpaceDN w:val="0"/>
        <w:adjustRightInd w:val="0"/>
        <w:ind w:firstLine="709"/>
        <w:jc w:val="both"/>
        <w:rPr>
          <w:sz w:val="28"/>
          <w:szCs w:val="28"/>
        </w:rPr>
      </w:pPr>
      <w:r w:rsidRPr="00023099">
        <w:rPr>
          <w:sz w:val="28"/>
          <w:szCs w:val="28"/>
          <w:lang w:val="tt"/>
        </w:rPr>
        <w:t>2.5.3. Гаризаны Республика порталы аша юллаганда мөрәҗәгать итүченең гади электрон имзасы белән имзалыйлар.</w:t>
      </w:r>
    </w:p>
    <w:p w:rsidR="007E5FE9" w:rsidRPr="00023099" w:rsidRDefault="007E5FE9" w:rsidP="007E5FE9">
      <w:pPr>
        <w:tabs>
          <w:tab w:val="left" w:pos="1134"/>
        </w:tabs>
        <w:autoSpaceDE w:val="0"/>
        <w:autoSpaceDN w:val="0"/>
        <w:adjustRightInd w:val="0"/>
        <w:ind w:firstLine="709"/>
        <w:jc w:val="both"/>
        <w:rPr>
          <w:sz w:val="28"/>
          <w:szCs w:val="28"/>
        </w:rPr>
      </w:pPr>
      <w:r w:rsidRPr="00023099">
        <w:rPr>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lastRenderedPageBreak/>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Гаризага, шул исәптән ышаныч кәгазьләренә беркетелгән электрон документлар (электрон документлар) файл рәвешендә pdf, jpg, jpeg, png,tif,doc, docx, rtf, ѕідразмер 50 мбайттан да артмаган форматта җибәрелә.</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2.5.4. Мөрәҗәгать итүчедән түбәндәге документларны сорау тыела:</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E5FE9" w:rsidRPr="00023099" w:rsidRDefault="00EB22C6" w:rsidP="007E5FE9">
      <w:pPr>
        <w:autoSpaceDE w:val="0"/>
        <w:autoSpaceDN w:val="0"/>
        <w:adjustRightInd w:val="0"/>
        <w:ind w:firstLine="709"/>
        <w:jc w:val="both"/>
        <w:rPr>
          <w:sz w:val="28"/>
          <w:szCs w:val="28"/>
        </w:rPr>
      </w:pPr>
      <w:r>
        <w:rPr>
          <w:sz w:val="28"/>
          <w:szCs w:val="28"/>
          <w:lang w:val="tt"/>
        </w:rPr>
        <w:t xml:space="preserve">3) </w:t>
      </w:r>
      <w:r w:rsidR="007E5FE9" w:rsidRPr="00023099">
        <w:rPr>
          <w:sz w:val="28"/>
          <w:szCs w:val="28"/>
          <w:lang w:val="tt"/>
        </w:rPr>
        <w:t>муниципаль хезмәт күрсәтү өчен кирәкле документларны кабул итүдән баш тартканда яки түбәндәге очраклардан кала муниципаль хезмәт күрсәтүләрдән тыш, аларның булмавы һәм (яки) дөрес булмавы күрсәтелмәгән документлар һәм мәгълүматлар бирү:</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7E5FE9" w:rsidRPr="00023099" w:rsidRDefault="007E5FE9" w:rsidP="007E5FE9">
      <w:pPr>
        <w:autoSpaceDE w:val="0"/>
        <w:autoSpaceDN w:val="0"/>
        <w:adjustRightInd w:val="0"/>
        <w:ind w:firstLine="709"/>
        <w:jc w:val="both"/>
        <w:rPr>
          <w:sz w:val="28"/>
          <w:szCs w:val="28"/>
        </w:rPr>
      </w:pPr>
      <w:r w:rsidRPr="00023099">
        <w:rPr>
          <w:sz w:val="28"/>
          <w:szCs w:val="28"/>
          <w:lang w:val="tt"/>
        </w:rPr>
        <w:lastRenderedPageBreak/>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E5FE9" w:rsidRPr="002B156B" w:rsidRDefault="007E5FE9" w:rsidP="007E5FE9">
      <w:pPr>
        <w:ind w:firstLine="709"/>
        <w:jc w:val="both"/>
        <w:rPr>
          <w:sz w:val="28"/>
          <w:szCs w:val="28"/>
          <w:lang w:val="tt"/>
        </w:rPr>
      </w:pPr>
      <w:r w:rsidRPr="00023099">
        <w:rPr>
          <w:sz w:val="28"/>
          <w:szCs w:val="28"/>
          <w:lang w:val="tt"/>
        </w:rPr>
        <w:t>2.5.5 Ел саен гражданнарның торак шартларын яхшырту чараларында катнашуга ризалыгын раслау зарурлыгы турында хәбәр алган гражданнар торак шартларын яхшырту чараларында катнашуга ризалыкны раслау турында гариза язарга (әлеге административ регламентка № 4 һәм № 7 кушымтасы) һәм 2.5.1 пунктында күрсәтелгән документларны яңартырга тиеш. әлеге Регламент. Гражданның чараларда катнашуга ризалыгы расланмаган очракта яки яңартылган документларны, шулай ук гражданның шартларга туры килмәве нәтиҗәсендә ачыкланган документларны тапшырмау очрагында җирле үзидарә органы аны гражданнар исемлегенә кертми.</w:t>
      </w:r>
    </w:p>
    <w:p w:rsidR="007E5FE9" w:rsidRPr="002B156B" w:rsidRDefault="007E5FE9" w:rsidP="007E5FE9">
      <w:pPr>
        <w:autoSpaceDE w:val="0"/>
        <w:autoSpaceDN w:val="0"/>
        <w:adjustRightInd w:val="0"/>
        <w:ind w:firstLine="709"/>
        <w:jc w:val="both"/>
        <w:rPr>
          <w:i/>
          <w:sz w:val="28"/>
          <w:szCs w:val="28"/>
          <w:lang w:val="tt"/>
        </w:rPr>
      </w:pPr>
    </w:p>
    <w:p w:rsidR="00B432AF" w:rsidRPr="007E5FE9" w:rsidRDefault="00B432AF" w:rsidP="00B432AF">
      <w:pPr>
        <w:autoSpaceDE w:val="0"/>
        <w:autoSpaceDN w:val="0"/>
        <w:adjustRightInd w:val="0"/>
        <w:ind w:firstLine="709"/>
        <w:jc w:val="both"/>
        <w:rPr>
          <w:i/>
          <w:sz w:val="28"/>
          <w:szCs w:val="28"/>
          <w:lang w:val="tt"/>
        </w:rPr>
      </w:pPr>
    </w:p>
    <w:p w:rsidR="00EB22C6" w:rsidRPr="002B156B" w:rsidRDefault="00EB22C6" w:rsidP="00EB22C6">
      <w:pPr>
        <w:autoSpaceDE w:val="0"/>
        <w:autoSpaceDN w:val="0"/>
        <w:adjustRightInd w:val="0"/>
        <w:jc w:val="center"/>
        <w:rPr>
          <w:sz w:val="28"/>
          <w:szCs w:val="28"/>
          <w:lang w:val="tt"/>
        </w:rPr>
      </w:pPr>
      <w:r w:rsidRPr="00023099">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EB22C6" w:rsidRPr="002B156B" w:rsidRDefault="00EB22C6" w:rsidP="00EB22C6">
      <w:pPr>
        <w:autoSpaceDE w:val="0"/>
        <w:autoSpaceDN w:val="0"/>
        <w:adjustRightInd w:val="0"/>
        <w:ind w:firstLine="709"/>
        <w:jc w:val="both"/>
        <w:rPr>
          <w:sz w:val="28"/>
          <w:szCs w:val="28"/>
          <w:lang w:val="tt"/>
        </w:rPr>
      </w:pP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2.6.1. Ведомствоара бәйләнеш кысаларында алына:</w:t>
      </w:r>
    </w:p>
    <w:p w:rsidR="00EB22C6" w:rsidRPr="00023099" w:rsidRDefault="00EB22C6" w:rsidP="00EB22C6">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lang w:val="tt"/>
        </w:rPr>
        <w:t>гражданның торак шартларын яхшыртуга мохтаҗ буларак танылуын раслаучы документ – Башкарма комитет;</w:t>
      </w:r>
    </w:p>
    <w:p w:rsidR="00EB22C6" w:rsidRPr="00023099" w:rsidRDefault="00EB22C6" w:rsidP="00EB22C6">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lang w:val="tt"/>
        </w:rPr>
        <w:t>мөрәҗәгать итүче һәм аның гаилә әгъзалары белән бергә торак урынында яшәү урыны буенча теркәлгән гражданнар турында белешмәләр – - Россия ЭЭМ</w:t>
      </w:r>
    </w:p>
    <w:p w:rsidR="00EB22C6" w:rsidRPr="00023099" w:rsidRDefault="00EB22C6" w:rsidP="00EB22C6">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lang w:val="tt"/>
        </w:rPr>
        <w:t>күчемсез мөлкәтнең булган (булган) объектларына аерым затның хокуклары турында бердәм дәүләт реестрыннан өземтә – - Росреестр;</w:t>
      </w:r>
    </w:p>
    <w:p w:rsidR="00EB22C6" w:rsidRPr="00023099" w:rsidRDefault="00EB22C6" w:rsidP="00EB22C6">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lang w:val="tt"/>
        </w:rPr>
        <w:t>торак һәм гомуми мәйданны һәм бирү датасын күрсәтеп, финанс-лицевой счеты турында белешмәләр;</w:t>
      </w:r>
    </w:p>
    <w:p w:rsidR="00EB22C6" w:rsidRPr="00023099" w:rsidRDefault="00EB22C6" w:rsidP="00EB22C6">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lang w:val="tt"/>
        </w:rPr>
        <w:t>ЕГРИП мәгълүматлар   - Федераль салым хезмәте;</w:t>
      </w:r>
    </w:p>
    <w:p w:rsidR="00EB22C6" w:rsidRPr="00023099" w:rsidRDefault="00EB22C6" w:rsidP="00EB22C6">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lang w:val="tt"/>
        </w:rPr>
        <w:t>Россия Федерациясе гражданинының гамәлдәге паспорты-Россия ЭЭМ турында белешмәләр;</w:t>
      </w:r>
    </w:p>
    <w:p w:rsidR="00EB22C6" w:rsidRPr="00023099" w:rsidRDefault="00EB22C6" w:rsidP="00EB22C6">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lang w:val="tt"/>
        </w:rPr>
        <w:t>нотариаль ышаныч кәгазе турында мәгълүмат – Федераль нотариаль палата;</w:t>
      </w:r>
    </w:p>
    <w:p w:rsidR="00EB22C6" w:rsidRPr="00023099" w:rsidRDefault="00E05A55" w:rsidP="00EB22C6">
      <w:pPr>
        <w:tabs>
          <w:tab w:val="left" w:pos="993"/>
          <w:tab w:val="left" w:pos="1134"/>
        </w:tabs>
        <w:ind w:firstLine="709"/>
        <w:jc w:val="both"/>
        <w:rPr>
          <w:sz w:val="28"/>
          <w:szCs w:val="28"/>
        </w:rPr>
      </w:pPr>
      <w:r>
        <w:rPr>
          <w:sz w:val="28"/>
          <w:szCs w:val="28"/>
          <w:lang w:val="tt"/>
        </w:rPr>
        <w:t xml:space="preserve">8) </w:t>
      </w:r>
      <w:r w:rsidR="00EB22C6" w:rsidRPr="00023099">
        <w:rPr>
          <w:sz w:val="28"/>
          <w:szCs w:val="28"/>
          <w:lang w:val="tt"/>
        </w:rPr>
        <w:t>хезмәт кенәгәсенең күчермәсе (хезмәт шартнамәләренең күчермәләре), яисә хезмәт эшчәнлеге турындагы мәгълүмат, бастырылган рәвештәге яки хезмәт шартнамәләре буенча эшләүчеләр өчен электронфрлы имза белән электрон формада яки шәхси эшмәкәр яки шәхси эшмәкәр - крестьян (фермер) хуҗалыгы башлыгы сыйфатында физик затны дәүләт теркәвенә алу турында белешмәләре булган документларның күчермәләре буенча Россия Федерациясе Пенсия фонды.</w:t>
      </w:r>
    </w:p>
    <w:p w:rsidR="00EB22C6" w:rsidRPr="00023099" w:rsidRDefault="00EB22C6" w:rsidP="00EB22C6">
      <w:pPr>
        <w:tabs>
          <w:tab w:val="left" w:pos="993"/>
          <w:tab w:val="left" w:pos="1134"/>
        </w:tabs>
        <w:ind w:firstLine="709"/>
        <w:jc w:val="both"/>
        <w:rPr>
          <w:sz w:val="28"/>
          <w:szCs w:val="28"/>
        </w:rPr>
      </w:pPr>
      <w:r w:rsidRPr="00023099">
        <w:rPr>
          <w:sz w:val="28"/>
          <w:szCs w:val="28"/>
          <w:lang w:val="tt"/>
        </w:rPr>
        <w:t xml:space="preserve">Хезмәт эшчәнлеге турындагы мәгълүматларга хезмәткәр, аның эш урыны, хезмәт функцияләре, хезмәткәрне башка даими эшкә күчерүләре, хезмәт </w:t>
      </w:r>
      <w:r w:rsidRPr="00023099">
        <w:rPr>
          <w:sz w:val="28"/>
          <w:szCs w:val="28"/>
          <w:lang w:val="tt"/>
        </w:rPr>
        <w:lastRenderedPageBreak/>
        <w:t>килешүенең нигезен һәм туктатылу сәбәпләрен күрсәтеп, хезмәткәрне эштән азат итү турында мәгълүмат кертелә;</w:t>
      </w:r>
    </w:p>
    <w:p w:rsidR="00EB22C6" w:rsidRPr="00023099" w:rsidRDefault="00E05A55" w:rsidP="00EB22C6">
      <w:pPr>
        <w:tabs>
          <w:tab w:val="left" w:pos="993"/>
          <w:tab w:val="left" w:pos="1134"/>
        </w:tabs>
        <w:ind w:firstLine="709"/>
        <w:jc w:val="both"/>
        <w:rPr>
          <w:sz w:val="28"/>
          <w:szCs w:val="28"/>
        </w:rPr>
      </w:pPr>
      <w:r>
        <w:rPr>
          <w:sz w:val="28"/>
          <w:szCs w:val="28"/>
          <w:lang w:val="tt"/>
        </w:rPr>
        <w:t xml:space="preserve">9) </w:t>
      </w:r>
      <w:r w:rsidR="00EB22C6" w:rsidRPr="00023099">
        <w:rPr>
          <w:sz w:val="28"/>
          <w:szCs w:val="28"/>
          <w:lang w:val="tt"/>
        </w:rPr>
        <w:t>планлаштырылган торак төзелеше турында хәбәрнамә булган документларның күчермәләре:</w:t>
      </w:r>
    </w:p>
    <w:p w:rsidR="00EB22C6" w:rsidRPr="00023099" w:rsidRDefault="00E05A55" w:rsidP="00EB22C6">
      <w:pPr>
        <w:tabs>
          <w:tab w:val="left" w:pos="993"/>
          <w:tab w:val="left" w:pos="1134"/>
        </w:tabs>
        <w:ind w:firstLine="709"/>
        <w:jc w:val="both"/>
        <w:rPr>
          <w:sz w:val="28"/>
          <w:szCs w:val="28"/>
        </w:rPr>
      </w:pPr>
      <w:r>
        <w:rPr>
          <w:sz w:val="28"/>
          <w:szCs w:val="28"/>
        </w:rPr>
        <w:t xml:space="preserve">9.1.) </w:t>
      </w:r>
      <w:r w:rsidR="00EB22C6" w:rsidRPr="00023099">
        <w:rPr>
          <w:sz w:val="28"/>
          <w:szCs w:val="28"/>
          <w:lang w:val="tt"/>
        </w:rPr>
        <w:t xml:space="preserve">индивидуаль торак төзелеше объекты параметрларының билгеләнгән параметрларга туры килүе һәм җирле үзидарә органы (индивидуаль торак йорт яки булган торак йортка төзелгән очракта) төзелешкә рөхсәт бирүгә бирелгән җир кишәрлегендә индивидуаль торак төзелеше объектын урнаштыруның рөхсәт ителүе турында белдерүнамә-Башкарма комитет; </w:t>
      </w:r>
    </w:p>
    <w:p w:rsidR="00EB22C6" w:rsidRPr="00023099" w:rsidRDefault="00E05A55" w:rsidP="00EB22C6">
      <w:pPr>
        <w:tabs>
          <w:tab w:val="left" w:pos="993"/>
          <w:tab w:val="left" w:pos="1134"/>
        </w:tabs>
        <w:ind w:firstLine="709"/>
        <w:jc w:val="both"/>
        <w:rPr>
          <w:sz w:val="28"/>
          <w:szCs w:val="28"/>
        </w:rPr>
      </w:pPr>
      <w:r>
        <w:rPr>
          <w:sz w:val="28"/>
          <w:szCs w:val="28"/>
          <w:lang w:val="tt"/>
        </w:rPr>
        <w:t xml:space="preserve">9.2.) </w:t>
      </w:r>
      <w:r w:rsidR="00EB22C6" w:rsidRPr="00023099">
        <w:rPr>
          <w:sz w:val="28"/>
          <w:szCs w:val="28"/>
          <w:lang w:val="tt"/>
        </w:rPr>
        <w:t>күпфатирлы торак йорт төзелешенә рөхсәт (күпфатирлы торак йортны өлешләп төзүдә катнашкан очракта) – Башкарма комитет;</w:t>
      </w:r>
    </w:p>
    <w:p w:rsidR="00EB22C6" w:rsidRPr="00023099" w:rsidRDefault="00E05A55" w:rsidP="00EB22C6">
      <w:pPr>
        <w:tabs>
          <w:tab w:val="left" w:pos="993"/>
          <w:tab w:val="left" w:pos="1134"/>
        </w:tabs>
        <w:ind w:firstLine="709"/>
        <w:jc w:val="both"/>
        <w:rPr>
          <w:sz w:val="28"/>
          <w:szCs w:val="28"/>
        </w:rPr>
      </w:pPr>
      <w:r>
        <w:rPr>
          <w:sz w:val="28"/>
          <w:szCs w:val="28"/>
        </w:rPr>
        <w:t xml:space="preserve">9.3.) </w:t>
      </w:r>
      <w:r w:rsidR="00EB22C6" w:rsidRPr="00023099">
        <w:rPr>
          <w:sz w:val="28"/>
          <w:szCs w:val="28"/>
          <w:lang w:val="tt"/>
        </w:rPr>
        <w:t>гомуми мәйданны күрсәтеп планлаштырыла торган торак бинаның проект-смета документлары – Башкарма комитет.</w:t>
      </w:r>
    </w:p>
    <w:p w:rsidR="00EB22C6" w:rsidRPr="00023099" w:rsidRDefault="00E05A55" w:rsidP="00EB22C6">
      <w:pPr>
        <w:tabs>
          <w:tab w:val="left" w:pos="993"/>
          <w:tab w:val="left" w:pos="1134"/>
        </w:tabs>
        <w:ind w:firstLine="709"/>
        <w:jc w:val="both"/>
        <w:rPr>
          <w:sz w:val="28"/>
          <w:szCs w:val="28"/>
        </w:rPr>
      </w:pPr>
      <w:r>
        <w:rPr>
          <w:sz w:val="28"/>
          <w:szCs w:val="28"/>
        </w:rPr>
        <w:t xml:space="preserve">10.) </w:t>
      </w:r>
      <w:r w:rsidR="00EB22C6" w:rsidRPr="00023099">
        <w:rPr>
          <w:sz w:val="28"/>
          <w:szCs w:val="28"/>
          <w:lang w:val="tt"/>
        </w:rPr>
        <w:t>ана (гаилә) капиталының күләме (калган өлеше) турында Россия Федерациясе Пенсия фондыннан белешмәләр.</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2.6.2. Мөрәҗәгать итүче административ регламентның 2.6.1 пунктындагы 1 - 4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имзалары белән расланган электрон документлар рәвешендә тапшырырга хокуклы.</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2.6.3. Административ регламентның 2.6.1 пунктында күрсәтелгән административ регламентны дәүләт хакимияте органнары, җирле үзидарә органнары, оешмалар тарафыннан тапшырмау (вакытында тапшырмау) муниципаль хезмәт күрсәтүдән баш тарту өчен нигез була алмый.</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2.6.4. Вазыйфаи зат һәм (яисә) хезмәткәр, Россия Федерациясе законнары нигезендә соралган һәм үз вакытында тапшырмаган (үз вакытында тапшырмаган) документларны яисә башка җаваплылыкны тапшырмаган органнар һәм оешмалар административ регламентының 2.6.1 пунктында күрсәтелгән, Россия Федерациясе законнары нигезендә административ, дисциплинар яисә башка җаваплылыкка ия.</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EB22C6" w:rsidRPr="00023099" w:rsidRDefault="00EB22C6" w:rsidP="00EB22C6">
      <w:pPr>
        <w:autoSpaceDE w:val="0"/>
        <w:autoSpaceDN w:val="0"/>
        <w:adjustRightInd w:val="0"/>
        <w:ind w:firstLine="709"/>
        <w:jc w:val="both"/>
        <w:rPr>
          <w:sz w:val="28"/>
          <w:szCs w:val="28"/>
        </w:rPr>
      </w:pPr>
    </w:p>
    <w:p w:rsidR="00EB22C6" w:rsidRPr="00023099" w:rsidRDefault="008E32A3" w:rsidP="00EB22C6">
      <w:pPr>
        <w:autoSpaceDE w:val="0"/>
        <w:autoSpaceDN w:val="0"/>
        <w:adjustRightInd w:val="0"/>
        <w:jc w:val="center"/>
        <w:rPr>
          <w:i/>
          <w:sz w:val="28"/>
          <w:szCs w:val="28"/>
        </w:rPr>
      </w:pPr>
      <w:r>
        <w:rPr>
          <w:sz w:val="28"/>
          <w:szCs w:val="28"/>
          <w:lang w:val="tt"/>
        </w:rPr>
        <w:t xml:space="preserve">2.7. </w:t>
      </w:r>
      <w:r w:rsidR="00EB22C6" w:rsidRPr="00023099">
        <w:rPr>
          <w:sz w:val="28"/>
          <w:szCs w:val="28"/>
          <w:lang w:val="tt"/>
        </w:rPr>
        <w:t>Муниципаль хезмәт күрсәтү өчен кирәкле документларны кабул итмәү өчен нигезләрнең тулы исемлеге</w:t>
      </w:r>
      <w:r w:rsidR="00EB22C6" w:rsidRPr="00023099">
        <w:rPr>
          <w:sz w:val="28"/>
          <w:szCs w:val="28"/>
          <w:lang w:val="tt"/>
        </w:rPr>
        <w:br/>
      </w:r>
    </w:p>
    <w:p w:rsidR="00EB22C6" w:rsidRPr="00023099" w:rsidRDefault="00EB22C6" w:rsidP="00EB22C6">
      <w:pPr>
        <w:tabs>
          <w:tab w:val="left" w:pos="1134"/>
        </w:tabs>
        <w:ind w:firstLine="709"/>
        <w:jc w:val="both"/>
        <w:rPr>
          <w:sz w:val="28"/>
          <w:szCs w:val="28"/>
        </w:rPr>
      </w:pPr>
      <w:r w:rsidRPr="00023099">
        <w:rPr>
          <w:sz w:val="28"/>
          <w:szCs w:val="28"/>
          <w:lang w:val="tt"/>
        </w:rPr>
        <w:t>2.7.1. Муниципаль хезмәт күрсәтү өчен кирәкле документларны кабул итүдән баш тарту өчен түбәндәгеләр нигез була:</w:t>
      </w:r>
    </w:p>
    <w:p w:rsidR="00EB22C6" w:rsidRPr="00023099" w:rsidRDefault="00EB22C6" w:rsidP="00EB22C6">
      <w:pPr>
        <w:tabs>
          <w:tab w:val="left" w:pos="1134"/>
        </w:tabs>
        <w:autoSpaceDE w:val="0"/>
        <w:autoSpaceDN w:val="0"/>
        <w:adjustRightInd w:val="0"/>
        <w:ind w:firstLine="709"/>
        <w:jc w:val="both"/>
        <w:rPr>
          <w:sz w:val="28"/>
          <w:szCs w:val="28"/>
        </w:rPr>
      </w:pPr>
      <w:r w:rsidRPr="00023099">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lastRenderedPageBreak/>
        <w:t xml:space="preserve">2) </w:t>
      </w:r>
      <w:r w:rsidR="00EB22C6" w:rsidRPr="00023099">
        <w:rPr>
          <w:sz w:val="28"/>
          <w:szCs w:val="28"/>
          <w:lang w:val="tt"/>
        </w:rPr>
        <w:t>документларда муниципаль хезмәт күрсәтү өчен документлардагы мәгълүматны һәм белешмәләрне тулы күләмдә кулланырга мөмкинлек бирмәгән зыяннар бар;</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 xml:space="preserve">3) </w:t>
      </w:r>
      <w:r w:rsidR="00EB22C6" w:rsidRPr="00023099">
        <w:rPr>
          <w:sz w:val="28"/>
          <w:szCs w:val="28"/>
          <w:lang w:val="tt"/>
        </w:rPr>
        <w:t>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сорап мөрәҗәгать иткән очракта мөрәҗәгать итүче вәкиле вәкаләтләрен раслаучы документ) үз көчен югалтты;</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4)</w:t>
      </w:r>
      <w:r w:rsidR="00EB22C6" w:rsidRPr="00023099">
        <w:rPr>
          <w:sz w:val="28"/>
          <w:szCs w:val="28"/>
          <w:lang w:val="tt"/>
        </w:rPr>
        <w:t>билгеләнгән таләпләрне бозып, электрон формада муниципаль хезмәт күрсәтү һәм муниципаль хезмәт күрсәтү өчен кирәкле документлар бирү турында гариза бирү;</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 xml:space="preserve">5) </w:t>
      </w:r>
      <w:r w:rsidR="00EB22C6" w:rsidRPr="00023099">
        <w:rPr>
          <w:sz w:val="28"/>
          <w:szCs w:val="28"/>
          <w:lang w:val="tt"/>
        </w:rPr>
        <w:t>мәҗбүри кырларны гариза рәвешендә, шул исәптән интерактив формада республика Порталында (дөрес тутырылмаган, тулы булмаган яки дөрес тутырылмаган)тиешенчә тутырмау;</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rPr>
        <w:t xml:space="preserve">6) </w:t>
      </w:r>
      <w:r w:rsidR="00EB22C6" w:rsidRPr="00023099">
        <w:rPr>
          <w:sz w:val="28"/>
          <w:szCs w:val="28"/>
          <w:lang w:val="tt"/>
        </w:rPr>
        <w:t>муниципаль хезмәт күрсәтү өчен кирәкле документларның тулы булмаган комплектын тапшыру;</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 xml:space="preserve">7) </w:t>
      </w:r>
      <w:r w:rsidR="00EB22C6" w:rsidRPr="00023099">
        <w:rPr>
          <w:sz w:val="28"/>
          <w:szCs w:val="28"/>
          <w:lang w:val="tt"/>
        </w:rPr>
        <w:t>хезмәт күрсәтү турында гариза дәүләт хакимияте органына, җирле үзидарә органына яисә муниципаль хезмәт күрсәтү вәкаләтләренә кермәгән оешма тарафыннан тапшырылды;</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rPr>
        <w:t xml:space="preserve">8) </w:t>
      </w:r>
      <w:r>
        <w:rPr>
          <w:sz w:val="28"/>
          <w:szCs w:val="28"/>
          <w:lang w:val="tt"/>
        </w:rPr>
        <w:t>«Э</w:t>
      </w:r>
      <w:r w:rsidR="00EB22C6" w:rsidRPr="00023099">
        <w:rPr>
          <w:sz w:val="28"/>
          <w:szCs w:val="28"/>
          <w:lang w:val="tt"/>
        </w:rPr>
        <w:t>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 үтәмәү;</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 xml:space="preserve">9) </w:t>
      </w:r>
      <w:r w:rsidR="00EB22C6" w:rsidRPr="00023099">
        <w:rPr>
          <w:sz w:val="28"/>
          <w:szCs w:val="28"/>
          <w:lang w:val="tt"/>
        </w:rPr>
        <w:t>мөрәҗәгать итүченең күрсәтелгән параметрларга туры килмәве 1.1.2 пункты. әлеге Регламент.</w:t>
      </w:r>
    </w:p>
    <w:p w:rsidR="00EB22C6" w:rsidRPr="00023099" w:rsidRDefault="008E32A3" w:rsidP="00EB22C6">
      <w:pPr>
        <w:tabs>
          <w:tab w:val="left" w:pos="1134"/>
        </w:tabs>
        <w:autoSpaceDE w:val="0"/>
        <w:autoSpaceDN w:val="0"/>
        <w:adjustRightInd w:val="0"/>
        <w:ind w:firstLine="709"/>
        <w:jc w:val="both"/>
        <w:rPr>
          <w:sz w:val="28"/>
          <w:szCs w:val="28"/>
        </w:rPr>
      </w:pPr>
      <w:r>
        <w:rPr>
          <w:sz w:val="28"/>
          <w:szCs w:val="28"/>
          <w:lang w:val="tt"/>
        </w:rPr>
        <w:t xml:space="preserve">10) </w:t>
      </w:r>
      <w:r w:rsidR="00EB22C6" w:rsidRPr="00023099">
        <w:rPr>
          <w:sz w:val="28"/>
          <w:szCs w:val="28"/>
          <w:lang w:val="tt"/>
        </w:rPr>
        <w:t>«Татарстан Республикасында «авыл территорияләрен комплекслы үстерү» Россия Федерациясе дәүләт программасын гамәлгә ашыру турында»Татарстан Республикасы Министрлар Кабинетының 14.05.2020 № 387 карары белән каралган нигезләмәләр.</w:t>
      </w:r>
    </w:p>
    <w:p w:rsidR="00EB22C6" w:rsidRPr="00023099" w:rsidRDefault="00EB22C6" w:rsidP="00EB22C6">
      <w:pPr>
        <w:tabs>
          <w:tab w:val="left" w:pos="1134"/>
        </w:tabs>
        <w:ind w:firstLine="709"/>
        <w:jc w:val="both"/>
        <w:rPr>
          <w:sz w:val="28"/>
          <w:szCs w:val="28"/>
        </w:rPr>
      </w:pPr>
      <w:r w:rsidRPr="00023099">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EB22C6" w:rsidRPr="00023099" w:rsidRDefault="00EB22C6" w:rsidP="00EB22C6">
      <w:pPr>
        <w:ind w:firstLine="709"/>
        <w:jc w:val="both"/>
        <w:rPr>
          <w:sz w:val="28"/>
          <w:szCs w:val="28"/>
        </w:rPr>
      </w:pPr>
      <w:r w:rsidRPr="00023099">
        <w:rPr>
          <w:sz w:val="28"/>
          <w:szCs w:val="28"/>
          <w:lang w:val="tt"/>
        </w:rPr>
        <w:t>2.7.3. Гаризаны һәм муниципаль хезмәт күрсәтү өчен кирәкле документларны кабул итүдән баш тарту турында карар, мөрәҗәгать итүчене кабул иткәндә дә,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гаризаны теркәлгәннән соң 9 эш көненнән дә артмаган срокта кабул ителергә мөмкин.</w:t>
      </w:r>
    </w:p>
    <w:p w:rsidR="00EB22C6" w:rsidRPr="002B156B" w:rsidRDefault="00EB22C6" w:rsidP="00EB22C6">
      <w:pPr>
        <w:ind w:firstLine="709"/>
        <w:jc w:val="both"/>
        <w:rPr>
          <w:sz w:val="28"/>
          <w:szCs w:val="28"/>
          <w:lang w:val="tt"/>
        </w:rPr>
      </w:pPr>
      <w:r w:rsidRPr="00023099">
        <w:rPr>
          <w:sz w:val="28"/>
          <w:szCs w:val="28"/>
          <w:lang w:val="tt"/>
        </w:rPr>
        <w:t>Исемлекләргә кертүдән баш тарту өчен нигез булган очракта, гариза теркәлгәннән соң 30 календарь көненнән дә соңга калмыйча гражданга социаль түләүләрдән файдаланып торак шартларын яхшыртырга теләк белдергән гражданнар исемлегенә кертүдән баш тарту турында язма хәбәрнамә әзерли һәм җибәрә, документларны кире кайтару сәбәпләрен күрсәтеп, гариза бирүчегә кире кайтара. Җирле үзидарә органына гариза белән кабаттан баш тарту өчен нигезләрне бетергәннән соң мөрәҗәгать итү рөхсәт ителә.</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 xml:space="preserve">2.7.4. Муниципаль хезмәт күрсәтү өчен кирәкле гариза һәм документлар республика порталында бастырылган муниципаль хезмәт күрсәтүнең сроклары һәм тәртибе турында мәгълүмат нигезендә тапшырылган очракта, муниципаль хезмәт </w:t>
      </w:r>
      <w:r w:rsidRPr="00023099">
        <w:rPr>
          <w:sz w:val="28"/>
          <w:szCs w:val="28"/>
          <w:lang w:val="tt"/>
        </w:rPr>
        <w:lastRenderedPageBreak/>
        <w:t>күрсәтү өчен кирәкле башка документларны һәм гаризаларны кабул итүдән баш тарту тыела.</w:t>
      </w:r>
    </w:p>
    <w:p w:rsidR="00EB22C6" w:rsidRPr="002B156B" w:rsidRDefault="00EB22C6" w:rsidP="00EB22C6">
      <w:pPr>
        <w:autoSpaceDE w:val="0"/>
        <w:autoSpaceDN w:val="0"/>
        <w:adjustRightInd w:val="0"/>
        <w:ind w:firstLine="709"/>
        <w:jc w:val="both"/>
        <w:rPr>
          <w:sz w:val="28"/>
          <w:szCs w:val="28"/>
          <w:lang w:val="tt"/>
        </w:rPr>
      </w:pPr>
    </w:p>
    <w:p w:rsidR="00EB22C6" w:rsidRPr="002B156B" w:rsidRDefault="008E32A3" w:rsidP="00EB22C6">
      <w:pPr>
        <w:autoSpaceDE w:val="0"/>
        <w:autoSpaceDN w:val="0"/>
        <w:adjustRightInd w:val="0"/>
        <w:ind w:firstLine="709"/>
        <w:jc w:val="both"/>
        <w:rPr>
          <w:sz w:val="28"/>
          <w:szCs w:val="28"/>
          <w:lang w:val="tt"/>
        </w:rPr>
      </w:pPr>
      <w:r>
        <w:rPr>
          <w:sz w:val="28"/>
          <w:szCs w:val="28"/>
          <w:lang w:val="tt"/>
        </w:rPr>
        <w:t xml:space="preserve">2.8. </w:t>
      </w:r>
      <w:r w:rsidR="00EB22C6" w:rsidRPr="00023099">
        <w:rPr>
          <w:sz w:val="28"/>
          <w:szCs w:val="28"/>
          <w:lang w:val="tt"/>
        </w:rPr>
        <w:t>Муниципаль хезмәт күрсәтүне туктатып тору яки баш тарту өчен нигезләрнең тулы исемлеге</w:t>
      </w:r>
    </w:p>
    <w:p w:rsidR="00EB22C6" w:rsidRPr="002B156B" w:rsidRDefault="00EB22C6" w:rsidP="00EB22C6">
      <w:pPr>
        <w:autoSpaceDE w:val="0"/>
        <w:autoSpaceDN w:val="0"/>
        <w:adjustRightInd w:val="0"/>
        <w:ind w:firstLine="709"/>
        <w:jc w:val="both"/>
        <w:rPr>
          <w:sz w:val="28"/>
          <w:szCs w:val="28"/>
          <w:lang w:val="tt"/>
        </w:rPr>
      </w:pPr>
    </w:p>
    <w:p w:rsidR="00EB22C6" w:rsidRPr="002B156B" w:rsidRDefault="00EB22C6" w:rsidP="00EB22C6">
      <w:pPr>
        <w:tabs>
          <w:tab w:val="left" w:pos="1134"/>
        </w:tabs>
        <w:autoSpaceDE w:val="0"/>
        <w:autoSpaceDN w:val="0"/>
        <w:adjustRightInd w:val="0"/>
        <w:ind w:firstLine="709"/>
        <w:jc w:val="both"/>
        <w:rPr>
          <w:sz w:val="28"/>
          <w:szCs w:val="28"/>
          <w:lang w:val="tt"/>
        </w:rPr>
      </w:pPr>
      <w:r w:rsidRPr="00023099">
        <w:rPr>
          <w:sz w:val="28"/>
          <w:szCs w:val="28"/>
          <w:lang w:val="tt"/>
        </w:rPr>
        <w:t>2.8.1. Муниципаль хезмәт күрсәтүне туктатып тору өчен нигезләр юк.</w:t>
      </w:r>
    </w:p>
    <w:p w:rsidR="00EB22C6" w:rsidRPr="002B156B" w:rsidRDefault="00EB22C6" w:rsidP="00EB22C6">
      <w:pPr>
        <w:tabs>
          <w:tab w:val="left" w:pos="1134"/>
        </w:tabs>
        <w:autoSpaceDE w:val="0"/>
        <w:autoSpaceDN w:val="0"/>
        <w:adjustRightInd w:val="0"/>
        <w:ind w:firstLine="709"/>
        <w:jc w:val="both"/>
        <w:rPr>
          <w:sz w:val="28"/>
          <w:szCs w:val="28"/>
          <w:lang w:val="tt"/>
        </w:rPr>
      </w:pPr>
      <w:r w:rsidRPr="00023099">
        <w:rPr>
          <w:sz w:val="28"/>
          <w:szCs w:val="28"/>
          <w:lang w:val="tt"/>
        </w:rPr>
        <w:t>2.8.2. Муниципаль хезмәт күрсәтүдән баш тарту өчен нигезләр:</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1) </w:t>
      </w:r>
      <w:r w:rsidR="00EB22C6" w:rsidRPr="00023099">
        <w:rPr>
          <w:sz w:val="28"/>
          <w:szCs w:val="28"/>
          <w:lang w:val="tt"/>
        </w:rPr>
        <w:t>гариза бирүче тарафыннан документлар тулы күләмдә түгел, йә тапшырылган гаризада һәм (яки) документларда тулы булмаган һәм (яки) дөрес булмаган мәгълүматлар бар;</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2) </w:t>
      </w:r>
      <w:r w:rsidR="00EB22C6" w:rsidRPr="00023099">
        <w:rPr>
          <w:sz w:val="28"/>
          <w:szCs w:val="28"/>
          <w:lang w:val="tt"/>
        </w:rPr>
        <w:t>Россия Федерациясе һәм Татарстан Республикасы бюджетлары акчалары исәбеннән социаль түләү яисә дәүләт ярдәменең башка рәвешеннән файдаланып торак шартларын яхшыртуга элек гамәлгә ашырылган хокук;</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3) </w:t>
      </w:r>
      <w:r w:rsidR="00EB22C6" w:rsidRPr="00023099">
        <w:rPr>
          <w:sz w:val="28"/>
          <w:szCs w:val="28"/>
          <w:lang w:val="tt"/>
        </w:rPr>
        <w:t>гарызнамәченең үз инициативасы буенча тиешле документ тапшырылмаган булса, дәүләт хакимияте органына, җирле үзидарә органына йә ведомствоара гарызнамәгә муниципаль хезмәт күрсәтү өчен кирәкле документ һәм (яки) мәгълүматның булмавын таныклаучы ведомствоара гарызнамәгә җавап килүе;</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4) </w:t>
      </w:r>
      <w:r w:rsidR="00EB22C6" w:rsidRPr="00023099">
        <w:rPr>
          <w:sz w:val="28"/>
          <w:szCs w:val="28"/>
          <w:lang w:val="tt"/>
        </w:rPr>
        <w:t>гражданның торак шартларын яхшырту чараларында катнашуга ризалыгын расламау (җирле үзидарә органы гражданнарның торак шартларын яхшырту чараларында катнашуга ризалыгын раслау кирәклеге турында хәбәр җибәргән очракта);</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5) </w:t>
      </w:r>
      <w:r w:rsidR="00EB22C6" w:rsidRPr="00023099">
        <w:rPr>
          <w:sz w:val="28"/>
          <w:szCs w:val="28"/>
          <w:lang w:val="tt"/>
        </w:rPr>
        <w:t xml:space="preserve">тапшырылган документларның гамәлдәге законнар белән билгеләнгән таләпләргә туры килмәве; </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6) </w:t>
      </w:r>
      <w:r w:rsidR="00EB22C6" w:rsidRPr="00023099">
        <w:rPr>
          <w:sz w:val="28"/>
          <w:szCs w:val="28"/>
          <w:lang w:val="tt"/>
        </w:rPr>
        <w:t xml:space="preserve">гариза бирүчеләрнең 1.1.2 пунктында күрсәтелгән шартларга туры килмәве. административ регламент; </w:t>
      </w:r>
    </w:p>
    <w:p w:rsidR="00EB22C6" w:rsidRPr="002B156B" w:rsidRDefault="008E32A3" w:rsidP="00EB22C6">
      <w:pPr>
        <w:tabs>
          <w:tab w:val="left" w:pos="1134"/>
        </w:tabs>
        <w:autoSpaceDE w:val="0"/>
        <w:autoSpaceDN w:val="0"/>
        <w:adjustRightInd w:val="0"/>
        <w:ind w:firstLine="709"/>
        <w:jc w:val="both"/>
        <w:rPr>
          <w:sz w:val="28"/>
          <w:szCs w:val="28"/>
          <w:lang w:val="tt"/>
        </w:rPr>
      </w:pPr>
      <w:r>
        <w:rPr>
          <w:sz w:val="28"/>
          <w:szCs w:val="28"/>
          <w:lang w:val="tt"/>
        </w:rPr>
        <w:t xml:space="preserve">7) </w:t>
      </w:r>
      <w:r w:rsidR="00EB22C6" w:rsidRPr="00023099">
        <w:rPr>
          <w:sz w:val="28"/>
          <w:szCs w:val="28"/>
          <w:lang w:val="tt"/>
        </w:rPr>
        <w:t>документлардагы дөрес булмаган мәгълүматны ачыклау.</w:t>
      </w:r>
    </w:p>
    <w:p w:rsidR="00EB22C6" w:rsidRPr="002B156B" w:rsidRDefault="00EB22C6" w:rsidP="00EB22C6">
      <w:pPr>
        <w:tabs>
          <w:tab w:val="left" w:pos="1134"/>
        </w:tabs>
        <w:autoSpaceDE w:val="0"/>
        <w:autoSpaceDN w:val="0"/>
        <w:adjustRightInd w:val="0"/>
        <w:ind w:firstLine="709"/>
        <w:jc w:val="both"/>
        <w:rPr>
          <w:sz w:val="28"/>
          <w:szCs w:val="28"/>
          <w:lang w:val="tt"/>
        </w:rPr>
      </w:pPr>
      <w:r w:rsidRPr="00023099">
        <w:rPr>
          <w:sz w:val="28"/>
          <w:szCs w:val="28"/>
          <w:lang w:val="tt"/>
        </w:rPr>
        <w:t xml:space="preserve"> 2.8.3. Муниципаль хезмәт күрсәтүдән баш тарту өчен нигезләр исемлеге төгәл булып тора.</w:t>
      </w:r>
    </w:p>
    <w:p w:rsidR="00EB22C6" w:rsidRPr="002B156B" w:rsidRDefault="00EB22C6" w:rsidP="00EB22C6">
      <w:pPr>
        <w:tabs>
          <w:tab w:val="left" w:pos="1134"/>
        </w:tabs>
        <w:autoSpaceDE w:val="0"/>
        <w:autoSpaceDN w:val="0"/>
        <w:adjustRightInd w:val="0"/>
        <w:ind w:firstLine="709"/>
        <w:jc w:val="both"/>
        <w:rPr>
          <w:sz w:val="28"/>
          <w:szCs w:val="28"/>
          <w:lang w:val="tt"/>
        </w:rPr>
      </w:pPr>
      <w:r w:rsidRPr="00023099">
        <w:rPr>
          <w:sz w:val="28"/>
          <w:szCs w:val="28"/>
          <w:lang w:val="tt"/>
        </w:rPr>
        <w:t>2.8.4. Муниципаль хезмәт күрсәтү турында гариза республика порталында бастырылган муниципаль хезмәт күрсәтүнең сроклары һәм тәртибе турындагы мәгълүматка ярашлы рәвештә бирелгән очракта муниципаль хезмәт күрсәтүдән баш тарту тыела.</w:t>
      </w:r>
    </w:p>
    <w:p w:rsidR="00EB22C6" w:rsidRPr="002B156B" w:rsidRDefault="00EB22C6" w:rsidP="00EB22C6">
      <w:pPr>
        <w:autoSpaceDE w:val="0"/>
        <w:autoSpaceDN w:val="0"/>
        <w:adjustRightInd w:val="0"/>
        <w:ind w:firstLine="709"/>
        <w:jc w:val="both"/>
        <w:rPr>
          <w:sz w:val="28"/>
          <w:szCs w:val="28"/>
          <w:lang w:val="tt"/>
        </w:rPr>
      </w:pPr>
    </w:p>
    <w:p w:rsidR="00EB22C6" w:rsidRPr="002B156B" w:rsidRDefault="008E32A3" w:rsidP="00EB22C6">
      <w:pPr>
        <w:autoSpaceDE w:val="0"/>
        <w:autoSpaceDN w:val="0"/>
        <w:adjustRightInd w:val="0"/>
        <w:jc w:val="center"/>
        <w:rPr>
          <w:i/>
          <w:sz w:val="28"/>
          <w:szCs w:val="28"/>
          <w:lang w:val="tt"/>
        </w:rPr>
      </w:pPr>
      <w:r>
        <w:rPr>
          <w:sz w:val="28"/>
          <w:szCs w:val="28"/>
          <w:lang w:val="tt"/>
        </w:rPr>
        <w:t xml:space="preserve">2.9. </w:t>
      </w:r>
      <w:r w:rsidR="00EB22C6" w:rsidRPr="00023099">
        <w:rPr>
          <w:sz w:val="28"/>
          <w:szCs w:val="28"/>
          <w:lang w:val="tt"/>
        </w:rPr>
        <w:t>Муниципаль хезмәт күрсәтү өчен түләнә торган дәүләт пошлинасын яисә бүтән түләүне алу тәртибе, күләме һәм нигезләре</w:t>
      </w:r>
    </w:p>
    <w:p w:rsidR="00EB22C6" w:rsidRPr="002B156B" w:rsidRDefault="00EB22C6" w:rsidP="00EB22C6">
      <w:pPr>
        <w:autoSpaceDE w:val="0"/>
        <w:autoSpaceDN w:val="0"/>
        <w:adjustRightInd w:val="0"/>
        <w:ind w:firstLine="709"/>
        <w:jc w:val="both"/>
        <w:rPr>
          <w:i/>
          <w:sz w:val="28"/>
          <w:szCs w:val="28"/>
          <w:lang w:val="tt"/>
        </w:rPr>
      </w:pPr>
    </w:p>
    <w:p w:rsidR="00EB22C6" w:rsidRPr="002B156B" w:rsidRDefault="00EB22C6" w:rsidP="00EB22C6">
      <w:pPr>
        <w:tabs>
          <w:tab w:val="num" w:pos="370"/>
        </w:tabs>
        <w:ind w:firstLine="709"/>
        <w:jc w:val="both"/>
        <w:rPr>
          <w:sz w:val="28"/>
          <w:szCs w:val="28"/>
          <w:lang w:val="tt"/>
        </w:rPr>
      </w:pPr>
      <w:r w:rsidRPr="00023099">
        <w:rPr>
          <w:sz w:val="28"/>
          <w:szCs w:val="28"/>
          <w:lang w:val="tt"/>
        </w:rPr>
        <w:t>Муниципаль хезмәт түләүсез нигездә күрсәтелә.</w:t>
      </w:r>
    </w:p>
    <w:p w:rsidR="00EB22C6" w:rsidRPr="002B156B" w:rsidRDefault="00EB22C6" w:rsidP="00EB22C6">
      <w:pPr>
        <w:autoSpaceDE w:val="0"/>
        <w:autoSpaceDN w:val="0"/>
        <w:adjustRightInd w:val="0"/>
        <w:ind w:firstLine="709"/>
        <w:jc w:val="both"/>
        <w:rPr>
          <w:i/>
          <w:sz w:val="28"/>
          <w:szCs w:val="28"/>
          <w:lang w:val="tt"/>
        </w:rPr>
      </w:pPr>
    </w:p>
    <w:p w:rsidR="00EB22C6" w:rsidRPr="002B156B" w:rsidRDefault="008E32A3" w:rsidP="00EB22C6">
      <w:pPr>
        <w:autoSpaceDE w:val="0"/>
        <w:autoSpaceDN w:val="0"/>
        <w:adjustRightInd w:val="0"/>
        <w:jc w:val="center"/>
        <w:rPr>
          <w:i/>
          <w:sz w:val="28"/>
          <w:szCs w:val="28"/>
          <w:lang w:val="tt"/>
        </w:rPr>
      </w:pPr>
      <w:r>
        <w:rPr>
          <w:sz w:val="28"/>
          <w:szCs w:val="28"/>
          <w:lang w:val="tt"/>
        </w:rPr>
        <w:t xml:space="preserve">2.10. </w:t>
      </w:r>
      <w:r w:rsidR="00EB22C6" w:rsidRPr="00023099">
        <w:rPr>
          <w:sz w:val="28"/>
          <w:szCs w:val="28"/>
          <w:lang w:val="tt"/>
        </w:rPr>
        <w:t>Муниципаль хезмәтләр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EB22C6" w:rsidRPr="002B156B" w:rsidRDefault="00EB22C6" w:rsidP="00EB22C6">
      <w:pPr>
        <w:autoSpaceDE w:val="0"/>
        <w:autoSpaceDN w:val="0"/>
        <w:adjustRightInd w:val="0"/>
        <w:ind w:firstLine="709"/>
        <w:jc w:val="both"/>
        <w:rPr>
          <w:i/>
          <w:sz w:val="28"/>
          <w:szCs w:val="28"/>
          <w:lang w:val="tt"/>
        </w:rPr>
      </w:pPr>
    </w:p>
    <w:p w:rsidR="00EB22C6" w:rsidRPr="002B156B" w:rsidRDefault="00EB22C6" w:rsidP="00EB22C6">
      <w:pPr>
        <w:ind w:firstLine="709"/>
        <w:jc w:val="both"/>
        <w:rPr>
          <w:sz w:val="28"/>
          <w:szCs w:val="28"/>
          <w:lang w:val="tt"/>
        </w:rPr>
      </w:pPr>
      <w:r w:rsidRPr="00023099">
        <w:rPr>
          <w:sz w:val="28"/>
          <w:szCs w:val="28"/>
          <w:lang w:val="tt"/>
        </w:rPr>
        <w:t>Кирәкле һәм мәҗбүри хезмәтләр күрсәтү таләп ителми.</w:t>
      </w:r>
    </w:p>
    <w:p w:rsidR="00EB22C6" w:rsidRPr="002B156B" w:rsidRDefault="00EB22C6" w:rsidP="00EB22C6">
      <w:pPr>
        <w:autoSpaceDE w:val="0"/>
        <w:autoSpaceDN w:val="0"/>
        <w:adjustRightInd w:val="0"/>
        <w:ind w:firstLine="709"/>
        <w:jc w:val="both"/>
        <w:rPr>
          <w:i/>
          <w:sz w:val="28"/>
          <w:szCs w:val="28"/>
          <w:lang w:val="tt"/>
        </w:rPr>
      </w:pPr>
    </w:p>
    <w:p w:rsidR="00EB22C6" w:rsidRPr="002B156B" w:rsidRDefault="008E32A3" w:rsidP="00EB22C6">
      <w:pPr>
        <w:autoSpaceDE w:val="0"/>
        <w:autoSpaceDN w:val="0"/>
        <w:adjustRightInd w:val="0"/>
        <w:jc w:val="center"/>
        <w:rPr>
          <w:i/>
          <w:sz w:val="28"/>
          <w:szCs w:val="28"/>
          <w:lang w:val="tt"/>
        </w:rPr>
      </w:pPr>
      <w:r>
        <w:rPr>
          <w:sz w:val="28"/>
          <w:szCs w:val="28"/>
          <w:lang w:val="tt"/>
        </w:rPr>
        <w:lastRenderedPageBreak/>
        <w:t xml:space="preserve">2.11. </w:t>
      </w:r>
      <w:r w:rsidR="00EB22C6" w:rsidRPr="00023099">
        <w:rPr>
          <w:sz w:val="28"/>
          <w:szCs w:val="28"/>
          <w:lang w:val="tt"/>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rsidR="00EB22C6" w:rsidRPr="002B156B" w:rsidRDefault="00EB22C6" w:rsidP="00EB22C6">
      <w:pPr>
        <w:autoSpaceDE w:val="0"/>
        <w:autoSpaceDN w:val="0"/>
        <w:adjustRightInd w:val="0"/>
        <w:ind w:firstLine="709"/>
        <w:jc w:val="both"/>
        <w:rPr>
          <w:i/>
          <w:sz w:val="28"/>
          <w:szCs w:val="28"/>
          <w:lang w:val="tt"/>
        </w:rPr>
      </w:pPr>
    </w:p>
    <w:p w:rsidR="00EB22C6" w:rsidRPr="002B156B" w:rsidRDefault="00EB22C6" w:rsidP="00EB22C6">
      <w:pPr>
        <w:ind w:firstLine="709"/>
        <w:jc w:val="both"/>
        <w:rPr>
          <w:i/>
          <w:sz w:val="28"/>
          <w:szCs w:val="28"/>
          <w:lang w:val="tt"/>
        </w:rPr>
      </w:pPr>
      <w:r w:rsidRPr="00023099">
        <w:rPr>
          <w:sz w:val="28"/>
          <w:szCs w:val="28"/>
          <w:lang w:val="tt"/>
        </w:rPr>
        <w:t>Кирәкле һәм мәҗбүри хезмәтләр күрсәтү таләп ителми.</w:t>
      </w:r>
    </w:p>
    <w:p w:rsidR="00EB22C6" w:rsidRPr="002B156B" w:rsidRDefault="00EB22C6" w:rsidP="00EB22C6">
      <w:pPr>
        <w:ind w:firstLine="709"/>
        <w:jc w:val="both"/>
        <w:rPr>
          <w:sz w:val="28"/>
          <w:szCs w:val="28"/>
          <w:lang w:val="tt"/>
        </w:rPr>
      </w:pPr>
    </w:p>
    <w:p w:rsidR="00EB22C6" w:rsidRPr="002B156B" w:rsidRDefault="008E32A3" w:rsidP="00EB22C6">
      <w:pPr>
        <w:jc w:val="center"/>
        <w:rPr>
          <w:sz w:val="28"/>
          <w:szCs w:val="28"/>
          <w:lang w:val="tt"/>
        </w:rPr>
      </w:pPr>
      <w:r>
        <w:rPr>
          <w:sz w:val="28"/>
          <w:szCs w:val="28"/>
          <w:lang w:val="tt"/>
        </w:rPr>
        <w:t xml:space="preserve">2.12. </w:t>
      </w:r>
      <w:r w:rsidR="00EB22C6" w:rsidRPr="00023099">
        <w:rPr>
          <w:sz w:val="28"/>
          <w:szCs w:val="28"/>
          <w:lang w:val="tt"/>
        </w:rPr>
        <w:t>Муниципаль хезмәтләр күрсәтүдә катнашучы оешма тарафыннан күрсәтелә торган хезмәтләр күрсәтү турында запрос биргәндә һәм мондый хезмәтләр күрсәтү нәтиҗәләрен алганда чиратта Максималь көтү срогы</w:t>
      </w:r>
    </w:p>
    <w:p w:rsidR="00EB22C6" w:rsidRPr="002B156B" w:rsidRDefault="00EB22C6" w:rsidP="00EB22C6">
      <w:pPr>
        <w:ind w:firstLine="709"/>
        <w:jc w:val="both"/>
        <w:rPr>
          <w:sz w:val="28"/>
          <w:szCs w:val="28"/>
          <w:lang w:val="tt"/>
        </w:rPr>
      </w:pPr>
    </w:p>
    <w:p w:rsidR="00EB22C6" w:rsidRPr="002B156B" w:rsidRDefault="00EB22C6" w:rsidP="00EB22C6">
      <w:pPr>
        <w:tabs>
          <w:tab w:val="left" w:pos="0"/>
        </w:tabs>
        <w:autoSpaceDE w:val="0"/>
        <w:autoSpaceDN w:val="0"/>
        <w:adjustRightInd w:val="0"/>
        <w:ind w:firstLine="709"/>
        <w:jc w:val="both"/>
        <w:rPr>
          <w:sz w:val="28"/>
          <w:szCs w:val="28"/>
          <w:lang w:val="tt"/>
        </w:rPr>
      </w:pPr>
      <w:r w:rsidRPr="00023099">
        <w:rPr>
          <w:sz w:val="28"/>
          <w:szCs w:val="28"/>
          <w:lang w:val="tt"/>
        </w:rPr>
        <w:t>2.12.1. Муниципаль хезмәт алуга гариза биргәндә көтү вакыты - 15 минуттан артык түгел.</w:t>
      </w:r>
    </w:p>
    <w:p w:rsidR="00EB22C6" w:rsidRPr="002B156B" w:rsidRDefault="00EB22C6" w:rsidP="00EB22C6">
      <w:pPr>
        <w:ind w:firstLine="709"/>
        <w:jc w:val="both"/>
        <w:rPr>
          <w:sz w:val="28"/>
          <w:szCs w:val="28"/>
          <w:lang w:val="tt"/>
        </w:rPr>
      </w:pPr>
      <w:r w:rsidRPr="00023099">
        <w:rPr>
          <w:sz w:val="28"/>
          <w:szCs w:val="28"/>
          <w:lang w:val="tt"/>
        </w:rPr>
        <w:t>2.12.2. Муниципаль хезмәт күрсәтү нәтиҗәсен алганда чиратта көтүнең максималь срогы 15 минуттан артмаска тиеш.</w:t>
      </w:r>
    </w:p>
    <w:p w:rsidR="00EB22C6" w:rsidRPr="002B156B" w:rsidRDefault="00EB22C6" w:rsidP="00EB22C6">
      <w:pPr>
        <w:ind w:firstLine="709"/>
        <w:jc w:val="both"/>
        <w:rPr>
          <w:sz w:val="28"/>
          <w:szCs w:val="28"/>
          <w:lang w:val="tt"/>
        </w:rPr>
      </w:pPr>
    </w:p>
    <w:p w:rsidR="00EB22C6" w:rsidRPr="002B156B" w:rsidRDefault="00EB22C6" w:rsidP="00EB22C6">
      <w:pPr>
        <w:jc w:val="center"/>
        <w:rPr>
          <w:sz w:val="28"/>
          <w:szCs w:val="28"/>
          <w:lang w:val="tt"/>
        </w:rPr>
      </w:pPr>
      <w:r w:rsidRPr="00023099">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EB22C6" w:rsidRPr="002B156B" w:rsidRDefault="00EB22C6" w:rsidP="00EB22C6">
      <w:pPr>
        <w:ind w:firstLine="709"/>
        <w:jc w:val="both"/>
        <w:rPr>
          <w:sz w:val="28"/>
          <w:szCs w:val="28"/>
          <w:lang w:val="tt"/>
        </w:rPr>
      </w:pPr>
    </w:p>
    <w:p w:rsidR="00EB22C6" w:rsidRPr="002B156B" w:rsidRDefault="00EB22C6" w:rsidP="00EB22C6">
      <w:pPr>
        <w:tabs>
          <w:tab w:val="num" w:pos="0"/>
        </w:tabs>
        <w:ind w:firstLine="709"/>
        <w:jc w:val="both"/>
        <w:rPr>
          <w:sz w:val="28"/>
          <w:szCs w:val="28"/>
          <w:lang w:val="tt"/>
        </w:rPr>
      </w:pPr>
      <w:r w:rsidRPr="00023099">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EB22C6" w:rsidRPr="002B156B" w:rsidRDefault="00EB22C6" w:rsidP="00EB22C6">
      <w:pPr>
        <w:ind w:firstLine="709"/>
        <w:jc w:val="both"/>
        <w:rPr>
          <w:sz w:val="28"/>
          <w:szCs w:val="28"/>
          <w:lang w:val="tt"/>
        </w:rPr>
      </w:pPr>
      <w:r w:rsidRPr="00023099">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EB22C6" w:rsidRPr="002B156B" w:rsidRDefault="00EB22C6" w:rsidP="00EB22C6">
      <w:pPr>
        <w:ind w:firstLine="709"/>
        <w:jc w:val="both"/>
        <w:rPr>
          <w:sz w:val="28"/>
          <w:szCs w:val="28"/>
          <w:lang w:val="tt"/>
        </w:rPr>
      </w:pPr>
      <w:r w:rsidRPr="00023099">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EB22C6" w:rsidRPr="002B156B" w:rsidRDefault="00EB22C6" w:rsidP="00EB22C6">
      <w:pPr>
        <w:ind w:firstLine="709"/>
        <w:jc w:val="both"/>
        <w:rPr>
          <w:sz w:val="28"/>
          <w:szCs w:val="28"/>
          <w:lang w:val="tt"/>
        </w:rPr>
      </w:pPr>
    </w:p>
    <w:p w:rsidR="00EB22C6" w:rsidRPr="002B156B" w:rsidRDefault="008E32A3" w:rsidP="00EB22C6">
      <w:pPr>
        <w:jc w:val="center"/>
        <w:rPr>
          <w:sz w:val="28"/>
          <w:szCs w:val="28"/>
          <w:lang w:val="tt"/>
        </w:rPr>
      </w:pPr>
      <w:r>
        <w:rPr>
          <w:sz w:val="28"/>
          <w:szCs w:val="28"/>
          <w:lang w:val="tt"/>
        </w:rPr>
        <w:t xml:space="preserve">2.14. </w:t>
      </w:r>
      <w:r w:rsidR="00EB22C6" w:rsidRPr="00023099">
        <w:rPr>
          <w:sz w:val="28"/>
          <w:szCs w:val="28"/>
          <w:lang w:val="tt"/>
        </w:rPr>
        <w:t>Муниципаль хезмәт күрсәтелә торган урыннарга, көтү залына, муниципаль хезмәт күрсәтү турындагы запросларны тутыру өчен урыннарга, аларны тутыру үрнәкләрендәге мәгълүмат стендларына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өчен кирәкле документлар исемлегенә, шул исәптән федераль законнар нигезендә күрсәтелгән объектларның инвалидлар өчен үтемлелеген тәэмин итүгә карата таләпләр инвалидларны социаль яклау турында Татарстан Республикасы законнары</w:t>
      </w:r>
    </w:p>
    <w:p w:rsidR="00EB22C6" w:rsidRPr="002B156B" w:rsidRDefault="00EB22C6" w:rsidP="00EB22C6">
      <w:pPr>
        <w:ind w:firstLine="709"/>
        <w:jc w:val="both"/>
        <w:rPr>
          <w:sz w:val="28"/>
          <w:szCs w:val="28"/>
          <w:lang w:val="tt"/>
        </w:rPr>
      </w:pPr>
    </w:p>
    <w:p w:rsidR="00EB22C6" w:rsidRPr="002B156B" w:rsidRDefault="00EB22C6" w:rsidP="00EB22C6">
      <w:pPr>
        <w:pStyle w:val="ConsPlusNormal0"/>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EB22C6" w:rsidRPr="002B156B" w:rsidRDefault="00EB22C6" w:rsidP="00EB22C6">
      <w:pPr>
        <w:pStyle w:val="ConsPlusNormal0"/>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lastRenderedPageBreak/>
        <w:t>Мөрәҗәгать итүчеләрне кабул итү урыннары документларны рәсмиләштерү өчен кирәкле җиһазлар, мәгълүмат стендлары белән җиһазландырыла.</w:t>
      </w:r>
    </w:p>
    <w:p w:rsidR="00EB22C6" w:rsidRPr="002B156B" w:rsidRDefault="00EB22C6" w:rsidP="00EB22C6">
      <w:pPr>
        <w:tabs>
          <w:tab w:val="num" w:pos="370"/>
        </w:tabs>
        <w:ind w:firstLine="709"/>
        <w:jc w:val="both"/>
        <w:rPr>
          <w:sz w:val="28"/>
          <w:szCs w:val="28"/>
          <w:lang w:val="tt"/>
        </w:rPr>
      </w:pPr>
      <w:r w:rsidRPr="00023099">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EB22C6" w:rsidRPr="002B156B" w:rsidRDefault="00EB22C6" w:rsidP="00EB22C6">
      <w:pPr>
        <w:pStyle w:val="ConsPlusNormal0"/>
        <w:widowControl w:val="0"/>
        <w:numPr>
          <w:ilvl w:val="0"/>
          <w:numId w:val="29"/>
        </w:numPr>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керү һәм аларны чикләрендә йөрү уңайлы);</w:t>
      </w:r>
    </w:p>
    <w:p w:rsidR="00EB22C6" w:rsidRPr="002B156B" w:rsidRDefault="00EB22C6" w:rsidP="00EB22C6">
      <w:pPr>
        <w:pStyle w:val="ad"/>
        <w:numPr>
          <w:ilvl w:val="0"/>
          <w:numId w:val="29"/>
        </w:numPr>
        <w:tabs>
          <w:tab w:val="num" w:pos="370"/>
        </w:tabs>
        <w:ind w:firstLine="709"/>
        <w:contextualSpacing/>
        <w:jc w:val="both"/>
        <w:rPr>
          <w:sz w:val="28"/>
          <w:szCs w:val="28"/>
          <w:lang w:val="tt"/>
        </w:rPr>
      </w:pPr>
      <w:r w:rsidRPr="00023099">
        <w:rPr>
          <w:sz w:val="28"/>
          <w:szCs w:val="28"/>
          <w:lang w:val="tt"/>
        </w:rPr>
        <w:t>визуаль, текст һәм мультимедиа белешмәләре мөрәҗәгать итүчеләр өчен уңайлы урыннарда, шул исәптән инвалидларның мөмкинлекләре чикләнгән булган урыннарда урнаштырыла;</w:t>
      </w:r>
    </w:p>
    <w:p w:rsidR="00EB22C6" w:rsidRPr="002B156B" w:rsidRDefault="00EB22C6" w:rsidP="00EB22C6">
      <w:pPr>
        <w:pStyle w:val="ad"/>
        <w:numPr>
          <w:ilvl w:val="0"/>
          <w:numId w:val="29"/>
        </w:numPr>
        <w:ind w:firstLine="709"/>
        <w:contextualSpacing/>
        <w:jc w:val="both"/>
        <w:rPr>
          <w:sz w:val="28"/>
          <w:szCs w:val="28"/>
          <w:lang w:val="tt"/>
        </w:rPr>
      </w:pPr>
      <w:r w:rsidRPr="00023099">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EB22C6" w:rsidRPr="002B156B" w:rsidRDefault="00EB22C6" w:rsidP="00EB22C6">
      <w:pPr>
        <w:pStyle w:val="ad"/>
        <w:numPr>
          <w:ilvl w:val="0"/>
          <w:numId w:val="29"/>
        </w:numPr>
        <w:autoSpaceDE w:val="0"/>
        <w:autoSpaceDN w:val="0"/>
        <w:adjustRightInd w:val="0"/>
        <w:ind w:firstLine="709"/>
        <w:contextualSpacing/>
        <w:jc w:val="both"/>
        <w:rPr>
          <w:sz w:val="28"/>
          <w:szCs w:val="28"/>
          <w:lang w:val="tt"/>
        </w:rPr>
      </w:pPr>
      <w:r w:rsidRPr="00023099">
        <w:rPr>
          <w:sz w:val="28"/>
          <w:szCs w:val="28"/>
          <w:lang w:val="tt"/>
        </w:rPr>
        <w:t>социаль, инженер һәм транспорт инфраструктуралары объектлары урнашкан территория буенча мөстәкыйль йөрү, мондый объектларга керү һәм чыгу, транспорт чарасына утырту һәм аннан төшү, шул исәптән коляскалы кресло ярдәмендә төшү мөмкинлеге;</w:t>
      </w:r>
    </w:p>
    <w:p w:rsidR="00EB22C6" w:rsidRPr="002B156B" w:rsidRDefault="00EB22C6" w:rsidP="00EB22C6">
      <w:pPr>
        <w:pStyle w:val="ad"/>
        <w:numPr>
          <w:ilvl w:val="0"/>
          <w:numId w:val="29"/>
        </w:numPr>
        <w:ind w:firstLine="709"/>
        <w:contextualSpacing/>
        <w:jc w:val="both"/>
        <w:rPr>
          <w:sz w:val="28"/>
          <w:szCs w:val="28"/>
          <w:lang w:val="tt"/>
        </w:rPr>
      </w:pPr>
      <w:r w:rsidRPr="00023099">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EB22C6" w:rsidRPr="002B156B" w:rsidRDefault="00EB22C6" w:rsidP="00EB22C6">
      <w:pPr>
        <w:pStyle w:val="ad"/>
        <w:numPr>
          <w:ilvl w:val="0"/>
          <w:numId w:val="29"/>
        </w:numPr>
        <w:ind w:firstLine="709"/>
        <w:contextualSpacing/>
        <w:jc w:val="both"/>
        <w:rPr>
          <w:sz w:val="28"/>
          <w:szCs w:val="28"/>
          <w:lang w:val="tt"/>
        </w:rPr>
      </w:pPr>
      <w:r w:rsidRPr="00023099">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EB22C6" w:rsidRPr="002B156B" w:rsidRDefault="00EB22C6" w:rsidP="00EB22C6">
      <w:pPr>
        <w:pStyle w:val="ad"/>
        <w:numPr>
          <w:ilvl w:val="0"/>
          <w:numId w:val="29"/>
        </w:numPr>
        <w:ind w:firstLine="709"/>
        <w:contextualSpacing/>
        <w:jc w:val="both"/>
        <w:rPr>
          <w:sz w:val="28"/>
          <w:szCs w:val="28"/>
          <w:lang w:val="tt"/>
        </w:rPr>
      </w:pPr>
      <w:r w:rsidRPr="00023099">
        <w:rPr>
          <w:sz w:val="28"/>
          <w:szCs w:val="28"/>
          <w:lang w:val="tt"/>
        </w:rPr>
        <w:t>тәрҗемәче һәм тифлосурдотәрҗемәчене сурдотәрҗемә итәргә;</w:t>
      </w:r>
    </w:p>
    <w:p w:rsidR="00EB22C6" w:rsidRPr="002B156B" w:rsidRDefault="00EB22C6" w:rsidP="00EB22C6">
      <w:pPr>
        <w:pStyle w:val="ad"/>
        <w:numPr>
          <w:ilvl w:val="0"/>
          <w:numId w:val="29"/>
        </w:numPr>
        <w:ind w:firstLine="709"/>
        <w:contextualSpacing/>
        <w:jc w:val="both"/>
        <w:rPr>
          <w:sz w:val="28"/>
          <w:szCs w:val="28"/>
          <w:lang w:val="tt"/>
        </w:rPr>
      </w:pPr>
      <w:r w:rsidRPr="00023099">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EB22C6" w:rsidRPr="002B156B" w:rsidRDefault="008E32A3" w:rsidP="00EB22C6">
      <w:pPr>
        <w:ind w:firstLine="709"/>
        <w:jc w:val="both"/>
        <w:rPr>
          <w:sz w:val="28"/>
          <w:szCs w:val="28"/>
          <w:lang w:val="tt"/>
        </w:rPr>
      </w:pPr>
      <w:r>
        <w:rPr>
          <w:sz w:val="28"/>
          <w:szCs w:val="28"/>
          <w:lang w:val="tt"/>
        </w:rPr>
        <w:t>2.14.3.</w:t>
      </w:r>
      <w:r w:rsidR="00EB22C6" w:rsidRPr="00023099">
        <w:rPr>
          <w:sz w:val="28"/>
          <w:szCs w:val="28"/>
          <w:lang w:val="tt"/>
        </w:rPr>
        <w:t>Муниципаль хезмәт күрсәтү гамәлгә ашырыла торган объектларның инвалидлар өчен уңайлылыгын тәэмин итү өлешендә һәм 2.14.2 пунктының 1-4 пунктларында күрсәтелгән муниципаль хезмәт күрсәтүләрдә файдаланыла торган акчалар таләпләре. административ регламент 2016 елның 1 июленнән соң файдалануга тапшырылган яки модернизацияләнгән объектларга һәм реконструкцияләнгән чараларга кулланыла.</w:t>
      </w:r>
    </w:p>
    <w:p w:rsidR="00EB22C6" w:rsidRPr="002B156B" w:rsidRDefault="00EB22C6" w:rsidP="00EB22C6">
      <w:pPr>
        <w:ind w:firstLine="709"/>
        <w:jc w:val="both"/>
        <w:rPr>
          <w:sz w:val="28"/>
          <w:szCs w:val="28"/>
          <w:lang w:val="tt"/>
        </w:rPr>
      </w:pPr>
    </w:p>
    <w:p w:rsidR="00EB22C6" w:rsidRPr="002B156B" w:rsidRDefault="00C8675D" w:rsidP="00EB22C6">
      <w:pPr>
        <w:jc w:val="center"/>
        <w:rPr>
          <w:sz w:val="28"/>
          <w:szCs w:val="28"/>
          <w:lang w:val="tt"/>
        </w:rPr>
      </w:pPr>
      <w:r w:rsidRPr="00C8675D">
        <w:rPr>
          <w:sz w:val="28"/>
          <w:szCs w:val="28"/>
          <w:lang w:val="tt"/>
        </w:rPr>
        <w:t>2</w:t>
      </w:r>
      <w:r>
        <w:rPr>
          <w:sz w:val="28"/>
          <w:szCs w:val="28"/>
          <w:lang w:val="tt"/>
        </w:rPr>
        <w:t xml:space="preserve">.15. </w:t>
      </w:r>
      <w:r w:rsidR="00EB22C6" w:rsidRPr="00023099">
        <w:rPr>
          <w:sz w:val="28"/>
          <w:szCs w:val="28"/>
          <w:lang w:val="tt"/>
        </w:rPr>
        <w:t xml:space="preserve">Муниципаль хезмәтләрдән файдалану һәм сыйфат күрсәткечләре, шул исәптән муниципаль хезмәт күрсәткәндә мөрәҗәгать итүченең вазыйфаи затлар белән хезмәттәшлеге саны һәм аларның озынлыгы, муниципаль хезмәтләр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хезмәтләр алу мөмкинлеге яисә мөмкин булмау (шул исәптән тулы күләмдә), 210-ФЗ номерлы Федераль законның 15.1 статьясында каралган дәүләт һәм муниципаль хезмәтләр күрсәтүнең күпфункцияле үзәкләрендә берничә дәүләт һәм (яки) муниципаль хезмәтләр күрсәтү турындагы сорау (комплекслы запрос) аша мөрәҗәгать итүчене </w:t>
      </w:r>
      <w:r w:rsidR="00EB22C6" w:rsidRPr="00023099">
        <w:rPr>
          <w:sz w:val="28"/>
          <w:szCs w:val="28"/>
          <w:lang w:val="tt"/>
        </w:rPr>
        <w:lastRenderedPageBreak/>
        <w:t>сайлау буенча җирле үзидарә органының теләсә кайсы Территориаль бүлекчәсендә (экстерриториаль принцип)</w:t>
      </w:r>
    </w:p>
    <w:p w:rsidR="00EB22C6" w:rsidRPr="002B156B" w:rsidRDefault="00EB22C6" w:rsidP="00EB22C6">
      <w:pPr>
        <w:ind w:firstLine="709"/>
        <w:jc w:val="both"/>
        <w:rPr>
          <w:sz w:val="28"/>
          <w:szCs w:val="28"/>
          <w:lang w:val="tt"/>
        </w:rPr>
      </w:pP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2.15.1. Муниципаль хезмәт күрсәтүнең һәркем файдалана алырлык булуы һәм сыйфат күрсәткечләре:</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муниципаль хезмәтләрне мәгълүмат стендларында, республика Порталында, муниципаль районның рәсми сайтында күрсәтү ысуллары, тәртибе һәм сроклары турында тулы мәгълүмат булу;</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EB22C6" w:rsidRPr="002B156B" w:rsidRDefault="00EB22C6" w:rsidP="00EB22C6">
      <w:pPr>
        <w:autoSpaceDE w:val="0"/>
        <w:autoSpaceDN w:val="0"/>
        <w:adjustRightInd w:val="0"/>
        <w:ind w:firstLine="709"/>
        <w:jc w:val="both"/>
        <w:rPr>
          <w:sz w:val="28"/>
          <w:szCs w:val="28"/>
          <w:lang w:val="tt"/>
        </w:rPr>
      </w:pPr>
      <w:r w:rsidRPr="00023099">
        <w:rPr>
          <w:sz w:val="28"/>
          <w:szCs w:val="28"/>
          <w:lang w:val="tt"/>
        </w:rPr>
        <w:t xml:space="preserve">2.15.2. Дәүләт хезмәте күрсәтүнең сыйфаты күрсәткечләренә түбәндәгеләр керә: </w:t>
      </w:r>
    </w:p>
    <w:p w:rsidR="00EB22C6" w:rsidRPr="00023099" w:rsidRDefault="00EB22C6" w:rsidP="00EB22C6">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lang w:val="tt"/>
        </w:rPr>
        <w:t xml:space="preserve"> документларны кабул итү һәм карап тикшерү срокларын үтәү; </w:t>
      </w:r>
    </w:p>
    <w:p w:rsidR="00EB22C6" w:rsidRPr="000D67C4" w:rsidRDefault="00EB22C6" w:rsidP="00EB22C6">
      <w:pPr>
        <w:pStyle w:val="ad"/>
        <w:numPr>
          <w:ilvl w:val="0"/>
          <w:numId w:val="12"/>
        </w:numPr>
        <w:tabs>
          <w:tab w:val="left" w:pos="993"/>
        </w:tabs>
        <w:autoSpaceDE w:val="0"/>
        <w:autoSpaceDN w:val="0"/>
        <w:adjustRightInd w:val="0"/>
        <w:ind w:left="0" w:firstLine="709"/>
        <w:contextualSpacing/>
        <w:jc w:val="both"/>
        <w:rPr>
          <w:sz w:val="28"/>
          <w:szCs w:val="28"/>
          <w:lang w:val="tt"/>
        </w:rPr>
      </w:pPr>
      <w:r w:rsidRPr="00023099">
        <w:rPr>
          <w:sz w:val="28"/>
          <w:szCs w:val="28"/>
          <w:lang w:val="tt"/>
        </w:rPr>
        <w:t xml:space="preserve"> муниципаль хезмәт нәтиҗәсен алу срокларын үтәү; </w:t>
      </w:r>
    </w:p>
    <w:p w:rsidR="00EB22C6" w:rsidRPr="000D67C4" w:rsidRDefault="00EB22C6" w:rsidP="00EB22C6">
      <w:pPr>
        <w:pStyle w:val="ad"/>
        <w:numPr>
          <w:ilvl w:val="0"/>
          <w:numId w:val="12"/>
        </w:numPr>
        <w:tabs>
          <w:tab w:val="left" w:pos="993"/>
        </w:tabs>
        <w:autoSpaceDE w:val="0"/>
        <w:autoSpaceDN w:val="0"/>
        <w:adjustRightInd w:val="0"/>
        <w:ind w:left="0" w:firstLine="709"/>
        <w:contextualSpacing/>
        <w:jc w:val="both"/>
        <w:rPr>
          <w:sz w:val="28"/>
          <w:szCs w:val="28"/>
          <w:lang w:val="tt"/>
        </w:rPr>
      </w:pPr>
      <w:r w:rsidRPr="00023099">
        <w:rPr>
          <w:sz w:val="28"/>
          <w:szCs w:val="28"/>
          <w:lang w:val="tt"/>
        </w:rPr>
        <w:t xml:space="preserve">орган хезмәткәрләре тарафыннан кылынган административ регламент бозылуга нигезләнгән шикаятьләр булмау; </w:t>
      </w:r>
    </w:p>
    <w:p w:rsidR="00EB22C6" w:rsidRPr="000D67C4" w:rsidRDefault="00EB22C6" w:rsidP="00EB22C6">
      <w:pPr>
        <w:pStyle w:val="ad"/>
        <w:numPr>
          <w:ilvl w:val="0"/>
          <w:numId w:val="12"/>
        </w:numPr>
        <w:tabs>
          <w:tab w:val="left" w:pos="993"/>
        </w:tabs>
        <w:autoSpaceDE w:val="0"/>
        <w:autoSpaceDN w:val="0"/>
        <w:adjustRightInd w:val="0"/>
        <w:ind w:left="0" w:firstLine="709"/>
        <w:contextualSpacing/>
        <w:jc w:val="both"/>
        <w:rPr>
          <w:sz w:val="28"/>
          <w:szCs w:val="28"/>
          <w:lang w:val="tt"/>
        </w:rPr>
      </w:pPr>
      <w:r w:rsidRPr="00023099">
        <w:rPr>
          <w:sz w:val="28"/>
          <w:szCs w:val="28"/>
          <w:lang w:val="tt"/>
        </w:rPr>
        <w:t xml:space="preserve">мөрәҗәгать итүченең вазыйфаи затлар белән багланышлары саны (консультацияләрне исәпкә алмыйча): </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гариза бирүченең орган яки КФҮ хезмәткәрләре белән хезмәттәшлеге барлык кирәкле документлар белән гариза биргәндә бер тапкыр башкарыла;</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 xml:space="preserve">бер тапкыр органнарда яки КФҮләрдә муниципаль хезмәт күрсәтү нәтиҗәләрен кәгазьдә электрон документ күчермәсе рәвешендә алу зарурлыгы турында.  </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 xml:space="preserve">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 </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2.15.3. Муниципаль хезмәт күрсәтүнең барышы турындагы мәгълүмат гариза бирүче тарафыннан шәхси кабинетта республика Порталында, органында, КФҮндә алынырга мөмкин.</w:t>
      </w:r>
    </w:p>
    <w:p w:rsidR="00EB22C6" w:rsidRPr="000D67C4" w:rsidRDefault="00EB22C6" w:rsidP="00EB22C6">
      <w:pPr>
        <w:autoSpaceDE w:val="0"/>
        <w:autoSpaceDN w:val="0"/>
        <w:adjustRightInd w:val="0"/>
        <w:ind w:firstLine="709"/>
        <w:jc w:val="both"/>
        <w:rPr>
          <w:sz w:val="28"/>
          <w:szCs w:val="28"/>
          <w:lang w:val="tt"/>
        </w:rPr>
      </w:pPr>
      <w:r w:rsidRPr="00023099">
        <w:rPr>
          <w:sz w:val="28"/>
          <w:szCs w:val="28"/>
          <w:lang w:val="tt"/>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rsidR="00EB22C6" w:rsidRPr="00023099" w:rsidRDefault="00EB22C6" w:rsidP="00EB22C6">
      <w:pPr>
        <w:ind w:firstLine="709"/>
        <w:jc w:val="both"/>
        <w:rPr>
          <w:sz w:val="28"/>
          <w:szCs w:val="28"/>
        </w:rPr>
      </w:pPr>
      <w:r w:rsidRPr="00023099">
        <w:rPr>
          <w:sz w:val="28"/>
          <w:szCs w:val="28"/>
          <w:lang w:val="tt"/>
        </w:rPr>
        <w:t>Комплекслы сорау составында муниципаль хезмәт күрсәтелми.</w:t>
      </w:r>
    </w:p>
    <w:p w:rsidR="00EB22C6" w:rsidRPr="00023099" w:rsidRDefault="00EB22C6" w:rsidP="00EB22C6">
      <w:pPr>
        <w:ind w:firstLine="709"/>
        <w:jc w:val="both"/>
        <w:rPr>
          <w:sz w:val="28"/>
          <w:szCs w:val="28"/>
        </w:rPr>
      </w:pPr>
    </w:p>
    <w:p w:rsidR="00EB22C6" w:rsidRPr="00023099" w:rsidRDefault="00C8675D" w:rsidP="00EB22C6">
      <w:pPr>
        <w:jc w:val="center"/>
        <w:rPr>
          <w:sz w:val="28"/>
          <w:szCs w:val="28"/>
        </w:rPr>
      </w:pPr>
      <w:r>
        <w:rPr>
          <w:sz w:val="28"/>
          <w:szCs w:val="28"/>
          <w:lang w:val="tt"/>
        </w:rPr>
        <w:t xml:space="preserve">2.16. </w:t>
      </w:r>
      <w:r w:rsidR="00EB22C6" w:rsidRPr="00023099">
        <w:rPr>
          <w:sz w:val="28"/>
          <w:szCs w:val="28"/>
          <w:lang w:val="tt"/>
        </w:rPr>
        <w:t>Башка таләпләр, шул исәптән экстерриториаль принцип буенча муниципаль хезмәт күрсәтүнең үзенчәлекләрен исәпкә алучы (муниципаль хезмәт экстерриториаль принцип буенча күрсәтелгән очракта) һәм электрон формада муниципаль хезмәт күрсәтүнең үзенчәлекләрен исәпкә алучы</w:t>
      </w:r>
    </w:p>
    <w:p w:rsidR="00EB22C6" w:rsidRPr="00023099" w:rsidRDefault="00EB22C6" w:rsidP="00EB22C6">
      <w:pPr>
        <w:ind w:firstLine="709"/>
        <w:jc w:val="both"/>
        <w:rPr>
          <w:sz w:val="28"/>
          <w:szCs w:val="28"/>
        </w:rPr>
      </w:pPr>
    </w:p>
    <w:p w:rsidR="00EB22C6" w:rsidRPr="00023099" w:rsidRDefault="00EB22C6" w:rsidP="00EB22C6">
      <w:pPr>
        <w:tabs>
          <w:tab w:val="left" w:pos="709"/>
        </w:tabs>
        <w:ind w:firstLine="709"/>
        <w:jc w:val="both"/>
        <w:rPr>
          <w:sz w:val="28"/>
          <w:szCs w:val="28"/>
        </w:rPr>
      </w:pPr>
      <w:r w:rsidRPr="00023099">
        <w:rPr>
          <w:sz w:val="28"/>
          <w:szCs w:val="28"/>
          <w:lang w:val="tt"/>
        </w:rPr>
        <w:lastRenderedPageBreak/>
        <w:t>2.16.1. Муниципаль хезмәт электрон рәвештә күрсәтелгәндә, мөрәҗәгать итүче түбәндәгеләргә хокуклы:</w:t>
      </w:r>
    </w:p>
    <w:p w:rsidR="00EB22C6" w:rsidRPr="00023099" w:rsidRDefault="00EB22C6" w:rsidP="00EB22C6">
      <w:pPr>
        <w:pStyle w:val="ad"/>
        <w:numPr>
          <w:ilvl w:val="0"/>
          <w:numId w:val="18"/>
        </w:numPr>
        <w:tabs>
          <w:tab w:val="left" w:pos="1134"/>
        </w:tabs>
        <w:ind w:left="0" w:firstLine="709"/>
        <w:contextualSpacing/>
        <w:jc w:val="both"/>
        <w:rPr>
          <w:sz w:val="28"/>
          <w:szCs w:val="28"/>
        </w:rPr>
      </w:pPr>
      <w:r w:rsidRPr="00023099">
        <w:rPr>
          <w:sz w:val="28"/>
          <w:szCs w:val="28"/>
          <w:lang w:val="tt"/>
        </w:rPr>
        <w:t>республика Порталында урнаштырылган муниципаль хезмәт күрсәтү тәртибе һәм сроклары турында мәгълүмат алырга;</w:t>
      </w:r>
    </w:p>
    <w:p w:rsidR="00EB22C6" w:rsidRPr="00023099" w:rsidRDefault="00EB22C6" w:rsidP="00EB22C6">
      <w:pPr>
        <w:pStyle w:val="ad"/>
        <w:numPr>
          <w:ilvl w:val="0"/>
          <w:numId w:val="18"/>
        </w:numPr>
        <w:tabs>
          <w:tab w:val="left" w:pos="1134"/>
        </w:tabs>
        <w:ind w:left="0" w:firstLine="709"/>
        <w:contextualSpacing/>
        <w:jc w:val="both"/>
        <w:rPr>
          <w:sz w:val="28"/>
          <w:szCs w:val="28"/>
        </w:rPr>
      </w:pPr>
      <w:r w:rsidRPr="00023099">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EB22C6" w:rsidRPr="00023099" w:rsidRDefault="00EB22C6" w:rsidP="00EB22C6">
      <w:pPr>
        <w:pStyle w:val="ad"/>
        <w:numPr>
          <w:ilvl w:val="0"/>
          <w:numId w:val="18"/>
        </w:numPr>
        <w:tabs>
          <w:tab w:val="left" w:pos="1134"/>
        </w:tabs>
        <w:ind w:left="0" w:firstLine="709"/>
        <w:contextualSpacing/>
        <w:jc w:val="both"/>
        <w:rPr>
          <w:sz w:val="28"/>
          <w:szCs w:val="28"/>
        </w:rPr>
      </w:pPr>
      <w:r w:rsidRPr="00023099">
        <w:rPr>
          <w:sz w:val="28"/>
          <w:szCs w:val="28"/>
          <w:lang w:val="tt"/>
        </w:rPr>
        <w:t>электрон рәвештә бирелгән муниципаль хезмәт күрсәтү турында гаризаларның үтәлеше турында белешмәләр алырга;</w:t>
      </w:r>
    </w:p>
    <w:p w:rsidR="00EB22C6" w:rsidRPr="00023099" w:rsidRDefault="00EB22C6" w:rsidP="00EB22C6">
      <w:pPr>
        <w:pStyle w:val="ad"/>
        <w:numPr>
          <w:ilvl w:val="0"/>
          <w:numId w:val="18"/>
        </w:numPr>
        <w:tabs>
          <w:tab w:val="left" w:pos="1134"/>
        </w:tabs>
        <w:ind w:left="0" w:firstLine="709"/>
        <w:contextualSpacing/>
        <w:jc w:val="both"/>
        <w:rPr>
          <w:sz w:val="28"/>
          <w:szCs w:val="28"/>
        </w:rPr>
      </w:pPr>
      <w:r w:rsidRPr="00023099">
        <w:rPr>
          <w:sz w:val="28"/>
          <w:szCs w:val="28"/>
          <w:lang w:val="tt"/>
        </w:rPr>
        <w:t>муниципаль хезмәт күрсәтүнең сыйфатын бәяләүне гамәлгә ашыру;</w:t>
      </w:r>
    </w:p>
    <w:p w:rsidR="00EB22C6" w:rsidRPr="00023099" w:rsidRDefault="00EB22C6" w:rsidP="00EB22C6">
      <w:pPr>
        <w:pStyle w:val="ad"/>
        <w:numPr>
          <w:ilvl w:val="0"/>
          <w:numId w:val="18"/>
        </w:numPr>
        <w:tabs>
          <w:tab w:val="left" w:pos="1134"/>
        </w:tabs>
        <w:ind w:left="0" w:firstLine="709"/>
        <w:contextualSpacing/>
        <w:jc w:val="both"/>
        <w:rPr>
          <w:sz w:val="28"/>
          <w:szCs w:val="28"/>
        </w:rPr>
      </w:pPr>
      <w:r w:rsidRPr="00023099">
        <w:rPr>
          <w:sz w:val="28"/>
          <w:szCs w:val="28"/>
          <w:lang w:val="tt"/>
        </w:rPr>
        <w:t>муниципаль хезмәтне электрон документ рәвешендә күрсәтү нәтиҗәсен алырга;</w:t>
      </w:r>
    </w:p>
    <w:p w:rsidR="00EB22C6" w:rsidRPr="00023099" w:rsidRDefault="00EB22C6" w:rsidP="00EB22C6">
      <w:pPr>
        <w:pStyle w:val="ad"/>
        <w:numPr>
          <w:ilvl w:val="0"/>
          <w:numId w:val="18"/>
        </w:numPr>
        <w:tabs>
          <w:tab w:val="left" w:pos="1134"/>
        </w:tabs>
        <w:suppressAutoHyphens/>
        <w:ind w:left="0" w:firstLine="709"/>
        <w:contextualSpacing/>
        <w:jc w:val="both"/>
        <w:rPr>
          <w:sz w:val="28"/>
          <w:szCs w:val="28"/>
        </w:rPr>
      </w:pPr>
      <w:r w:rsidRPr="00023099">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EB22C6" w:rsidRPr="00023099" w:rsidRDefault="00EB22C6" w:rsidP="00EB22C6">
      <w:pPr>
        <w:autoSpaceDE w:val="0"/>
        <w:autoSpaceDN w:val="0"/>
        <w:adjustRightInd w:val="0"/>
        <w:ind w:firstLine="709"/>
        <w:jc w:val="both"/>
        <w:rPr>
          <w:sz w:val="28"/>
          <w:szCs w:val="28"/>
        </w:rPr>
      </w:pPr>
      <w:r w:rsidRPr="00023099">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EB22C6" w:rsidRPr="00023099" w:rsidRDefault="00EB22C6" w:rsidP="00EB22C6">
      <w:pPr>
        <w:suppressAutoHyphens/>
        <w:ind w:firstLine="709"/>
        <w:jc w:val="both"/>
        <w:rPr>
          <w:sz w:val="28"/>
          <w:szCs w:val="28"/>
        </w:rPr>
      </w:pPr>
      <w:r w:rsidRPr="00023099">
        <w:rPr>
          <w:sz w:val="28"/>
          <w:szCs w:val="28"/>
          <w:lang w:val="tt"/>
        </w:rPr>
        <w:t>2.16.3. Гаризаны формалаштырганда тәэмин ителә:</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гаризаны һәм хезмәт күрсәтү өчен кирәкле башка документларны җыю һәм саклау мөмкинлеге;</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кәгазь чыганакта гаризаның электрон формасы күчермәсен бастырып чыгару мөмкинлеге;</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белешмәләрен тапшыра башлаганчыга кадәр тутыру;</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EB22C6" w:rsidRPr="00023099" w:rsidRDefault="00EB22C6" w:rsidP="00EB22C6">
      <w:pPr>
        <w:pStyle w:val="ad"/>
        <w:numPr>
          <w:ilvl w:val="0"/>
          <w:numId w:val="19"/>
        </w:numPr>
        <w:tabs>
          <w:tab w:val="left" w:pos="1134"/>
        </w:tabs>
        <w:suppressAutoHyphens/>
        <w:ind w:left="0" w:firstLine="709"/>
        <w:contextualSpacing/>
        <w:jc w:val="both"/>
        <w:rPr>
          <w:sz w:val="28"/>
          <w:szCs w:val="28"/>
        </w:rPr>
      </w:pPr>
      <w:r w:rsidRPr="00023099">
        <w:rPr>
          <w:sz w:val="28"/>
          <w:szCs w:val="28"/>
          <w:lang w:val="tt"/>
        </w:rPr>
        <w:t>гариза бирүченең элек аларга бирелгән гаризаларга ким дигәндә бер ел, шулай ук өлешчә формалаштырылган гаризаларга керү мөмкинлеге ким дигәндә 3 ай дәвамында.</w:t>
      </w:r>
    </w:p>
    <w:p w:rsidR="00EB22C6" w:rsidRPr="00023099" w:rsidRDefault="00EB22C6" w:rsidP="00EB22C6">
      <w:pPr>
        <w:suppressAutoHyphens/>
        <w:ind w:firstLine="709"/>
        <w:jc w:val="both"/>
        <w:rPr>
          <w:sz w:val="28"/>
          <w:szCs w:val="28"/>
        </w:rPr>
      </w:pPr>
      <w:r w:rsidRPr="00023099">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EB22C6" w:rsidRPr="00023099" w:rsidRDefault="00EB22C6" w:rsidP="00EB22C6">
      <w:pPr>
        <w:suppressAutoHyphens/>
        <w:ind w:firstLine="709"/>
        <w:jc w:val="both"/>
        <w:rPr>
          <w:sz w:val="28"/>
          <w:szCs w:val="28"/>
        </w:rPr>
      </w:pPr>
      <w:r w:rsidRPr="00023099">
        <w:rPr>
          <w:sz w:val="28"/>
          <w:szCs w:val="28"/>
          <w:lang w:val="tt"/>
        </w:rPr>
        <w:lastRenderedPageBreak/>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EB22C6" w:rsidRPr="00023099" w:rsidRDefault="00EB22C6" w:rsidP="00EB22C6">
      <w:pPr>
        <w:suppressAutoHyphens/>
        <w:ind w:firstLine="709"/>
        <w:jc w:val="both"/>
        <w:rPr>
          <w:sz w:val="28"/>
          <w:szCs w:val="28"/>
        </w:rPr>
      </w:pPr>
      <w:r w:rsidRPr="00023099">
        <w:rPr>
          <w:sz w:val="28"/>
          <w:szCs w:val="28"/>
          <w:lang w:val="tt"/>
        </w:rPr>
        <w:t>Билгеләнгән датага язылу бу дата башланганчы бер тәүлек кала тәмамлана.</w:t>
      </w:r>
    </w:p>
    <w:p w:rsidR="00EB22C6" w:rsidRPr="00023099" w:rsidRDefault="00EB22C6" w:rsidP="00EB22C6">
      <w:pPr>
        <w:suppressAutoHyphens/>
        <w:ind w:firstLine="709"/>
        <w:jc w:val="both"/>
        <w:rPr>
          <w:sz w:val="28"/>
          <w:szCs w:val="28"/>
        </w:rPr>
      </w:pPr>
      <w:r w:rsidRPr="00023099">
        <w:rPr>
          <w:sz w:val="28"/>
          <w:szCs w:val="28"/>
          <w:lang w:val="tt"/>
        </w:rPr>
        <w:t>Алдан язылуны Республика порталы аша башкару өчен мөрәҗәгать итүче системада сорала торган белешмәләрне, шул исәптән түбәндәгеләрне күрсәтергә тиеш:</w:t>
      </w:r>
    </w:p>
    <w:p w:rsidR="00EB22C6" w:rsidRPr="00023099" w:rsidRDefault="00EB22C6" w:rsidP="00EB22C6">
      <w:pPr>
        <w:suppressAutoHyphens/>
        <w:ind w:firstLine="709"/>
        <w:jc w:val="both"/>
        <w:rPr>
          <w:sz w:val="28"/>
          <w:szCs w:val="28"/>
        </w:rPr>
      </w:pPr>
      <w:r w:rsidRPr="00023099">
        <w:rPr>
          <w:sz w:val="28"/>
          <w:szCs w:val="28"/>
          <w:lang w:val="tt"/>
        </w:rPr>
        <w:t>фамилиясе, исеме, атасының исеме (булган очракта);</w:t>
      </w:r>
    </w:p>
    <w:p w:rsidR="00EB22C6" w:rsidRPr="00023099" w:rsidRDefault="00EB22C6" w:rsidP="00EB22C6">
      <w:pPr>
        <w:suppressAutoHyphens/>
        <w:ind w:firstLine="709"/>
        <w:jc w:val="both"/>
        <w:rPr>
          <w:sz w:val="28"/>
          <w:szCs w:val="28"/>
        </w:rPr>
      </w:pPr>
      <w:r w:rsidRPr="00023099">
        <w:rPr>
          <w:sz w:val="28"/>
          <w:szCs w:val="28"/>
          <w:lang w:val="tt"/>
        </w:rPr>
        <w:t>телефон номеры;</w:t>
      </w:r>
    </w:p>
    <w:p w:rsidR="00EB22C6" w:rsidRPr="00023099" w:rsidRDefault="00EB22C6" w:rsidP="00EB22C6">
      <w:pPr>
        <w:suppressAutoHyphens/>
        <w:ind w:firstLine="709"/>
        <w:jc w:val="both"/>
        <w:rPr>
          <w:sz w:val="28"/>
          <w:szCs w:val="28"/>
        </w:rPr>
      </w:pPr>
      <w:r w:rsidRPr="00023099">
        <w:rPr>
          <w:sz w:val="28"/>
          <w:szCs w:val="28"/>
          <w:lang w:val="tt"/>
        </w:rPr>
        <w:t>электрон почта адресы (теләк буенча);</w:t>
      </w:r>
    </w:p>
    <w:p w:rsidR="00EB22C6" w:rsidRPr="00023099" w:rsidRDefault="00EB22C6" w:rsidP="00EB22C6">
      <w:pPr>
        <w:suppressAutoHyphens/>
        <w:ind w:firstLine="709"/>
        <w:jc w:val="both"/>
        <w:rPr>
          <w:sz w:val="28"/>
          <w:szCs w:val="28"/>
        </w:rPr>
      </w:pPr>
      <w:r w:rsidRPr="00023099">
        <w:rPr>
          <w:sz w:val="28"/>
          <w:szCs w:val="28"/>
          <w:lang w:val="tt"/>
        </w:rPr>
        <w:t>теләгән дата һәм кабул итү вакыты.</w:t>
      </w:r>
    </w:p>
    <w:p w:rsidR="00EB22C6" w:rsidRPr="00023099" w:rsidRDefault="00EB22C6" w:rsidP="00EB22C6">
      <w:pPr>
        <w:suppressAutoHyphens/>
        <w:ind w:firstLine="709"/>
        <w:jc w:val="both"/>
        <w:rPr>
          <w:sz w:val="28"/>
          <w:szCs w:val="28"/>
        </w:rPr>
      </w:pPr>
      <w:r w:rsidRPr="00023099">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EB22C6" w:rsidRPr="002B156B" w:rsidRDefault="00EB22C6" w:rsidP="00EB22C6">
      <w:pPr>
        <w:suppressAutoHyphens/>
        <w:ind w:firstLine="709"/>
        <w:jc w:val="both"/>
        <w:rPr>
          <w:sz w:val="28"/>
          <w:szCs w:val="28"/>
          <w:lang w:val="tt"/>
        </w:rPr>
      </w:pPr>
      <w:r w:rsidRPr="00023099">
        <w:rPr>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EB22C6" w:rsidRPr="002B156B" w:rsidRDefault="00EB22C6" w:rsidP="00EB22C6">
      <w:pPr>
        <w:suppressAutoHyphens/>
        <w:ind w:firstLine="709"/>
        <w:jc w:val="both"/>
        <w:rPr>
          <w:sz w:val="28"/>
          <w:szCs w:val="28"/>
          <w:lang w:val="tt"/>
        </w:rPr>
      </w:pPr>
      <w:r w:rsidRPr="00023099">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EB22C6" w:rsidRPr="002B156B" w:rsidRDefault="00EB22C6" w:rsidP="00EB22C6">
      <w:pPr>
        <w:suppressAutoHyphens/>
        <w:ind w:firstLine="709"/>
        <w:jc w:val="both"/>
        <w:rPr>
          <w:sz w:val="28"/>
          <w:szCs w:val="28"/>
          <w:lang w:val="tt"/>
        </w:rPr>
      </w:pPr>
      <w:r w:rsidRPr="00023099">
        <w:rPr>
          <w:sz w:val="28"/>
          <w:szCs w:val="28"/>
          <w:lang w:val="tt"/>
        </w:rPr>
        <w:t>Мөрәҗәгать итүче алдан язылудан теләсә кайсы вакытта баш тартырга хокуклы.</w:t>
      </w:r>
    </w:p>
    <w:p w:rsidR="00EB22C6" w:rsidRPr="002B156B" w:rsidRDefault="00EB22C6" w:rsidP="00EB22C6">
      <w:pPr>
        <w:ind w:firstLine="709"/>
        <w:jc w:val="both"/>
        <w:rPr>
          <w:b/>
          <w:bCs/>
          <w:sz w:val="28"/>
          <w:szCs w:val="28"/>
          <w:lang w:val="tt"/>
        </w:rPr>
      </w:pPr>
      <w:r w:rsidRPr="00023099">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EB22C6" w:rsidRPr="002B156B" w:rsidRDefault="00EB22C6" w:rsidP="00EB22C6">
      <w:pPr>
        <w:autoSpaceDE w:val="0"/>
        <w:autoSpaceDN w:val="0"/>
        <w:adjustRightInd w:val="0"/>
        <w:ind w:firstLine="709"/>
        <w:jc w:val="both"/>
        <w:rPr>
          <w:b/>
          <w:bCs/>
          <w:sz w:val="28"/>
          <w:szCs w:val="28"/>
          <w:lang w:val="tt"/>
        </w:rPr>
      </w:pPr>
    </w:p>
    <w:p w:rsidR="00EB22C6" w:rsidRPr="002B156B" w:rsidRDefault="00C8675D" w:rsidP="00EB22C6">
      <w:pPr>
        <w:autoSpaceDE w:val="0"/>
        <w:autoSpaceDN w:val="0"/>
        <w:adjustRightInd w:val="0"/>
        <w:jc w:val="center"/>
        <w:rPr>
          <w:sz w:val="28"/>
          <w:szCs w:val="28"/>
          <w:lang w:val="tt"/>
        </w:rPr>
      </w:pPr>
      <w:r>
        <w:rPr>
          <w:bCs/>
          <w:sz w:val="28"/>
          <w:szCs w:val="28"/>
          <w:lang w:val="tt"/>
        </w:rPr>
        <w:t>3.</w:t>
      </w:r>
      <w:r w:rsidR="00EB22C6" w:rsidRPr="00023099">
        <w:rPr>
          <w:bCs/>
          <w:sz w:val="28"/>
          <w:szCs w:val="28"/>
          <w:lang w:val="tt"/>
        </w:rPr>
        <w:t>Административ процедураларның составы, эзлеклелеге һәм үтәлү сроклары, аларны башкару тәртибенә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үтәү үзенчәлекләре</w:t>
      </w:r>
    </w:p>
    <w:p w:rsidR="00EB22C6" w:rsidRPr="002B156B" w:rsidRDefault="00EB22C6" w:rsidP="00EB22C6">
      <w:pPr>
        <w:autoSpaceDE w:val="0"/>
        <w:autoSpaceDN w:val="0"/>
        <w:adjustRightInd w:val="0"/>
        <w:jc w:val="center"/>
        <w:rPr>
          <w:sz w:val="28"/>
          <w:szCs w:val="28"/>
          <w:lang w:val="tt"/>
        </w:rPr>
      </w:pPr>
    </w:p>
    <w:p w:rsidR="00EB22C6" w:rsidRPr="002B156B" w:rsidRDefault="00C8675D" w:rsidP="00EB22C6">
      <w:pPr>
        <w:suppressAutoHyphens/>
        <w:autoSpaceDE w:val="0"/>
        <w:autoSpaceDN w:val="0"/>
        <w:adjustRightInd w:val="0"/>
        <w:jc w:val="center"/>
        <w:rPr>
          <w:sz w:val="28"/>
          <w:szCs w:val="28"/>
          <w:lang w:val="tt"/>
        </w:rPr>
      </w:pPr>
      <w:r>
        <w:rPr>
          <w:sz w:val="28"/>
          <w:szCs w:val="28"/>
          <w:lang w:val="tt"/>
        </w:rPr>
        <w:t>3.1.</w:t>
      </w:r>
      <w:r w:rsidR="00EB22C6" w:rsidRPr="00023099">
        <w:rPr>
          <w:sz w:val="28"/>
          <w:szCs w:val="28"/>
          <w:lang w:val="tt"/>
        </w:rPr>
        <w:t xml:space="preserve">Күрсәтелгәндә гамәлләр эзлеклелегенең тасвирламасы </w:t>
      </w:r>
      <w:r w:rsidR="00EB22C6" w:rsidRPr="00023099">
        <w:rPr>
          <w:sz w:val="28"/>
          <w:szCs w:val="28"/>
          <w:lang w:val="tt"/>
        </w:rPr>
        <w:br/>
        <w:t>муниципаль хезмәт күрсәтү эзлеклелеген кертү</w:t>
      </w:r>
    </w:p>
    <w:p w:rsidR="00EB22C6" w:rsidRPr="002B156B" w:rsidRDefault="00EB22C6" w:rsidP="00EB22C6">
      <w:pPr>
        <w:suppressAutoHyphens/>
        <w:autoSpaceDE w:val="0"/>
        <w:autoSpaceDN w:val="0"/>
        <w:adjustRightInd w:val="0"/>
        <w:ind w:firstLine="709"/>
        <w:jc w:val="both"/>
        <w:rPr>
          <w:sz w:val="28"/>
          <w:szCs w:val="28"/>
          <w:lang w:val="tt"/>
        </w:rPr>
      </w:pPr>
    </w:p>
    <w:p w:rsidR="00EB22C6" w:rsidRPr="002B156B" w:rsidRDefault="00C8675D" w:rsidP="00EB22C6">
      <w:pPr>
        <w:suppressAutoHyphens/>
        <w:autoSpaceDE w:val="0"/>
        <w:autoSpaceDN w:val="0"/>
        <w:adjustRightInd w:val="0"/>
        <w:ind w:firstLine="709"/>
        <w:jc w:val="both"/>
        <w:rPr>
          <w:sz w:val="28"/>
          <w:szCs w:val="28"/>
          <w:lang w:val="tt"/>
        </w:rPr>
      </w:pPr>
      <w:r>
        <w:rPr>
          <w:sz w:val="28"/>
          <w:szCs w:val="28"/>
          <w:lang w:val="tt"/>
        </w:rPr>
        <w:t>3.1.1.</w:t>
      </w:r>
      <w:r w:rsidR="00EB22C6" w:rsidRPr="00023099">
        <w:rPr>
          <w:sz w:val="28"/>
          <w:szCs w:val="28"/>
          <w:lang w:val="tt"/>
        </w:rPr>
        <w:t>Муниципаль хезмәт күрсәтүне түбәндәге административ процедуралар үз эченә ала:</w:t>
      </w:r>
    </w:p>
    <w:p w:rsidR="00EB22C6" w:rsidRPr="002B156B" w:rsidRDefault="00EB22C6" w:rsidP="00EB22C6">
      <w:pPr>
        <w:suppressAutoHyphens/>
        <w:autoSpaceDE w:val="0"/>
        <w:autoSpaceDN w:val="0"/>
        <w:adjustRightInd w:val="0"/>
        <w:ind w:firstLine="709"/>
        <w:jc w:val="both"/>
        <w:rPr>
          <w:sz w:val="28"/>
          <w:szCs w:val="28"/>
          <w:lang w:val="tt"/>
        </w:rPr>
      </w:pPr>
      <w:r w:rsidRPr="00023099">
        <w:rPr>
          <w:sz w:val="28"/>
          <w:szCs w:val="28"/>
          <w:lang w:val="tt"/>
        </w:rPr>
        <w:t>1) гариза бирүчегә консультация бирү;</w:t>
      </w:r>
    </w:p>
    <w:p w:rsidR="00EB22C6" w:rsidRPr="002B156B" w:rsidRDefault="00C8675D" w:rsidP="00EB22C6">
      <w:pPr>
        <w:suppressAutoHyphens/>
        <w:autoSpaceDE w:val="0"/>
        <w:autoSpaceDN w:val="0"/>
        <w:adjustRightInd w:val="0"/>
        <w:ind w:firstLine="709"/>
        <w:jc w:val="both"/>
        <w:rPr>
          <w:sz w:val="28"/>
          <w:szCs w:val="28"/>
          <w:lang w:val="tt"/>
        </w:rPr>
      </w:pPr>
      <w:r>
        <w:rPr>
          <w:sz w:val="28"/>
          <w:szCs w:val="28"/>
          <w:lang w:val="tt"/>
        </w:rPr>
        <w:t>2)</w:t>
      </w:r>
      <w:r w:rsidR="00EB22C6" w:rsidRPr="00023099">
        <w:rPr>
          <w:sz w:val="28"/>
          <w:szCs w:val="28"/>
          <w:lang w:val="tt"/>
        </w:rPr>
        <w:t>гариза бирүче тарафыннан тапшырылган документлар җыелмасын кабул итү һәм карау;</w:t>
      </w:r>
    </w:p>
    <w:p w:rsidR="00EB22C6" w:rsidRPr="00023099" w:rsidRDefault="00C8675D" w:rsidP="00EB22C6">
      <w:pPr>
        <w:suppressAutoHyphens/>
        <w:autoSpaceDE w:val="0"/>
        <w:autoSpaceDN w:val="0"/>
        <w:adjustRightInd w:val="0"/>
        <w:ind w:firstLine="709"/>
        <w:jc w:val="both"/>
        <w:rPr>
          <w:sz w:val="28"/>
          <w:szCs w:val="28"/>
        </w:rPr>
      </w:pPr>
      <w:r>
        <w:rPr>
          <w:sz w:val="28"/>
          <w:szCs w:val="28"/>
          <w:lang w:val="tt"/>
        </w:rPr>
        <w:t>3)</w:t>
      </w:r>
      <w:r w:rsidR="00EB22C6" w:rsidRPr="00023099">
        <w:rPr>
          <w:sz w:val="28"/>
          <w:szCs w:val="28"/>
          <w:lang w:val="tt"/>
        </w:rPr>
        <w:t>муниципаль хезмәт күрсәтүдә катнашучы органнарга ведомствоара запрослар җибәрү;</w:t>
      </w:r>
    </w:p>
    <w:p w:rsidR="00EB22C6" w:rsidRPr="00023099" w:rsidRDefault="00C8675D" w:rsidP="00EB22C6">
      <w:pPr>
        <w:suppressAutoHyphens/>
        <w:autoSpaceDE w:val="0"/>
        <w:autoSpaceDN w:val="0"/>
        <w:adjustRightInd w:val="0"/>
        <w:ind w:firstLine="709"/>
        <w:jc w:val="both"/>
        <w:rPr>
          <w:sz w:val="28"/>
          <w:szCs w:val="28"/>
        </w:rPr>
      </w:pPr>
      <w:r>
        <w:rPr>
          <w:sz w:val="28"/>
          <w:szCs w:val="28"/>
          <w:lang w:val="tt-RU"/>
        </w:rPr>
        <w:t>4)</w:t>
      </w:r>
      <w:r w:rsidR="00EB22C6" w:rsidRPr="00023099">
        <w:rPr>
          <w:sz w:val="28"/>
          <w:szCs w:val="28"/>
          <w:lang w:val="tt"/>
        </w:rPr>
        <w:t>гражданнар исемлеген әзерләү;</w:t>
      </w:r>
    </w:p>
    <w:p w:rsidR="00EB22C6" w:rsidRPr="00023099" w:rsidRDefault="00C8675D" w:rsidP="00EB22C6">
      <w:pPr>
        <w:suppressAutoHyphens/>
        <w:autoSpaceDE w:val="0"/>
        <w:autoSpaceDN w:val="0"/>
        <w:adjustRightInd w:val="0"/>
        <w:ind w:firstLine="709"/>
        <w:jc w:val="both"/>
        <w:rPr>
          <w:sz w:val="28"/>
          <w:szCs w:val="28"/>
        </w:rPr>
      </w:pPr>
      <w:r>
        <w:rPr>
          <w:sz w:val="28"/>
          <w:szCs w:val="28"/>
          <w:lang w:val="tt"/>
        </w:rPr>
        <w:t>5)</w:t>
      </w:r>
      <w:r w:rsidR="00EB22C6" w:rsidRPr="00023099">
        <w:rPr>
          <w:sz w:val="28"/>
          <w:szCs w:val="28"/>
          <w:lang w:val="tt"/>
        </w:rPr>
        <w:t>гражданнар исемлегенә кертү турында (кертүдән баш тарту турында) хәбәрнамә;</w:t>
      </w:r>
    </w:p>
    <w:p w:rsidR="00EB22C6" w:rsidRPr="00023099" w:rsidRDefault="00C8675D" w:rsidP="00EB22C6">
      <w:pPr>
        <w:suppressAutoHyphens/>
        <w:autoSpaceDE w:val="0"/>
        <w:autoSpaceDN w:val="0"/>
        <w:adjustRightInd w:val="0"/>
        <w:ind w:firstLine="709"/>
        <w:jc w:val="both"/>
        <w:rPr>
          <w:sz w:val="28"/>
          <w:szCs w:val="28"/>
        </w:rPr>
      </w:pPr>
      <w:r>
        <w:rPr>
          <w:sz w:val="28"/>
          <w:szCs w:val="28"/>
          <w:lang w:val="tt-RU"/>
        </w:rPr>
        <w:lastRenderedPageBreak/>
        <w:t>6)</w:t>
      </w:r>
      <w:r w:rsidR="00EB22C6" w:rsidRPr="00023099">
        <w:rPr>
          <w:sz w:val="28"/>
          <w:szCs w:val="28"/>
          <w:lang w:val="tt"/>
        </w:rPr>
        <w:t>техник хаталарны төзү</w:t>
      </w:r>
    </w:p>
    <w:p w:rsidR="00EB22C6" w:rsidRPr="00023099" w:rsidRDefault="00EB22C6" w:rsidP="00EB22C6">
      <w:pPr>
        <w:suppressAutoHyphens/>
        <w:autoSpaceDE w:val="0"/>
        <w:autoSpaceDN w:val="0"/>
        <w:adjustRightInd w:val="0"/>
        <w:ind w:firstLine="709"/>
        <w:jc w:val="both"/>
        <w:rPr>
          <w:sz w:val="28"/>
          <w:szCs w:val="28"/>
        </w:rPr>
      </w:pPr>
    </w:p>
    <w:p w:rsidR="00EB22C6" w:rsidRPr="00023099" w:rsidRDefault="00C8675D" w:rsidP="00EB22C6">
      <w:pPr>
        <w:suppressAutoHyphens/>
        <w:autoSpaceDE w:val="0"/>
        <w:autoSpaceDN w:val="0"/>
        <w:adjustRightInd w:val="0"/>
        <w:jc w:val="center"/>
        <w:rPr>
          <w:sz w:val="28"/>
          <w:szCs w:val="28"/>
        </w:rPr>
      </w:pPr>
      <w:r>
        <w:rPr>
          <w:sz w:val="28"/>
          <w:szCs w:val="28"/>
          <w:lang w:val="tt"/>
        </w:rPr>
        <w:t xml:space="preserve">3.2. </w:t>
      </w:r>
      <w:r w:rsidR="00EB22C6" w:rsidRPr="00023099">
        <w:rPr>
          <w:sz w:val="28"/>
          <w:szCs w:val="28"/>
          <w:lang w:val="tt"/>
        </w:rPr>
        <w:t>мөрәҗәгать итүчегә консультация бирү</w:t>
      </w:r>
    </w:p>
    <w:p w:rsidR="00EB22C6" w:rsidRPr="00023099" w:rsidRDefault="00EB22C6" w:rsidP="00EB22C6">
      <w:pPr>
        <w:suppressAutoHyphens/>
        <w:autoSpaceDE w:val="0"/>
        <w:autoSpaceDN w:val="0"/>
        <w:adjustRightInd w:val="0"/>
        <w:ind w:firstLine="709"/>
        <w:jc w:val="both"/>
        <w:rPr>
          <w:sz w:val="28"/>
          <w:szCs w:val="28"/>
        </w:rPr>
      </w:pP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Административ процедураны үтәү өчен җаваплы вазифаи зат (хезмәткәр) булып түбәндәгеләр тора:</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мөрәҗәгать итүче КФҮгә мөрәҗәгать иткәндә-КФҮ хезмәткәре;</w:t>
      </w:r>
    </w:p>
    <w:p w:rsidR="00EB22C6" w:rsidRPr="00550F50" w:rsidRDefault="00EB22C6" w:rsidP="00EB22C6">
      <w:pPr>
        <w:suppressAutoHyphens/>
        <w:autoSpaceDE w:val="0"/>
        <w:autoSpaceDN w:val="0"/>
        <w:adjustRightInd w:val="0"/>
        <w:ind w:right="-1" w:firstLine="709"/>
        <w:jc w:val="both"/>
        <w:rPr>
          <w:sz w:val="28"/>
          <w:szCs w:val="28"/>
        </w:rPr>
      </w:pPr>
      <w:r w:rsidRPr="00023099">
        <w:rPr>
          <w:sz w:val="28"/>
          <w:szCs w:val="28"/>
          <w:lang w:val="tt"/>
        </w:rPr>
        <w:t>мөрәҗәгать итүче органга - Мамадыш муниципаль районы Башкарма комитетына мөрәҗәгать иткәндә (алга таба - консультация өчен җаваплы вазыйфаи зат).</w:t>
      </w:r>
    </w:p>
    <w:p w:rsidR="00EB22C6" w:rsidRPr="00023099" w:rsidRDefault="00EB22C6" w:rsidP="00EB22C6">
      <w:pPr>
        <w:suppressAutoHyphens/>
        <w:autoSpaceDE w:val="0"/>
        <w:autoSpaceDN w:val="0"/>
        <w:adjustRightInd w:val="0"/>
        <w:ind w:firstLine="709"/>
        <w:jc w:val="both"/>
        <w:rPr>
          <w:sz w:val="28"/>
          <w:szCs w:val="28"/>
        </w:rPr>
      </w:pP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Мөрәҗәгать итүче КФҮнең рәсми сайтында муниципаль хезмәт күрсәтү тәртибе турында мәгълүмат ала ала http://mfc16.tatarstan.ru.</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Әлеге пункт белән билгеләнгән административ процедуралар мөрәҗәгать итүче мөрәҗәгать иткән көнне башкарыла.</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Консультация өчен җаваплы вазыйфаи зат мөрәҗәгать итүчегә административ регламентның 1.3.4 пункты таләпләре нигезендә хәбәр итә.</w:t>
      </w:r>
    </w:p>
    <w:p w:rsidR="00EB22C6" w:rsidRPr="00023099" w:rsidRDefault="00EB22C6" w:rsidP="00EB22C6">
      <w:pPr>
        <w:suppressAutoHyphens/>
        <w:autoSpaceDE w:val="0"/>
        <w:autoSpaceDN w:val="0"/>
        <w:adjustRightInd w:val="0"/>
        <w:ind w:firstLine="709"/>
        <w:jc w:val="both"/>
        <w:rPr>
          <w:sz w:val="28"/>
          <w:szCs w:val="28"/>
        </w:rPr>
      </w:pPr>
      <w:r w:rsidRPr="00023099">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EB22C6" w:rsidRPr="00023099" w:rsidRDefault="00EB22C6" w:rsidP="00EB22C6">
      <w:pPr>
        <w:tabs>
          <w:tab w:val="left" w:pos="9923"/>
        </w:tabs>
        <w:suppressAutoHyphens/>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EB22C6" w:rsidRDefault="00EB22C6" w:rsidP="00B432AF">
      <w:pPr>
        <w:suppressAutoHyphens/>
        <w:autoSpaceDE w:val="0"/>
        <w:autoSpaceDN w:val="0"/>
        <w:adjustRightInd w:val="0"/>
        <w:jc w:val="center"/>
        <w:rPr>
          <w:sz w:val="28"/>
          <w:szCs w:val="28"/>
        </w:rPr>
      </w:pPr>
    </w:p>
    <w:p w:rsidR="00C8675D" w:rsidRPr="00023099" w:rsidRDefault="00B432AF" w:rsidP="00C8675D">
      <w:pPr>
        <w:suppressAutoHyphens/>
        <w:autoSpaceDE w:val="0"/>
        <w:autoSpaceDN w:val="0"/>
        <w:adjustRightInd w:val="0"/>
        <w:jc w:val="center"/>
        <w:rPr>
          <w:sz w:val="28"/>
          <w:szCs w:val="28"/>
        </w:rPr>
      </w:pPr>
      <w:r w:rsidRPr="00023099">
        <w:rPr>
          <w:sz w:val="28"/>
          <w:szCs w:val="28"/>
        </w:rPr>
        <w:t xml:space="preserve">3.3. </w:t>
      </w:r>
      <w:r w:rsidR="00C8675D" w:rsidRPr="00023099">
        <w:rPr>
          <w:sz w:val="28"/>
          <w:szCs w:val="28"/>
          <w:lang w:val="tt"/>
        </w:rPr>
        <w:t xml:space="preserve"> Мөрәҗәгать итүче тарафыннан тапшырылган документлар комплектын кабул итү һәм карау</w:t>
      </w:r>
      <w:r w:rsidR="00C8675D" w:rsidRPr="00023099">
        <w:rPr>
          <w:sz w:val="28"/>
          <w:szCs w:val="28"/>
          <w:lang w:val="tt"/>
        </w:rPr>
        <w:br/>
      </w:r>
    </w:p>
    <w:p w:rsidR="00C8675D" w:rsidRPr="00023099" w:rsidRDefault="00C8675D" w:rsidP="00C8675D">
      <w:pPr>
        <w:suppressAutoHyphens/>
        <w:autoSpaceDE w:val="0"/>
        <w:autoSpaceDN w:val="0"/>
        <w:adjustRightInd w:val="0"/>
        <w:ind w:firstLine="709"/>
        <w:jc w:val="both"/>
        <w:rPr>
          <w:sz w:val="28"/>
          <w:szCs w:val="28"/>
        </w:rPr>
      </w:pP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3.3.1. КФҮ аша муниципаль хезмәт күрсәтү өчен документлар кабул итү яки КФҮнең ерактан торып эш урыны.</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lastRenderedPageBreak/>
        <w:t xml:space="preserve">3.3.1.1. Мөрәҗәгать итүче (мөрәҗәгать итүче вәкиле) КФҮгә муниципаль хезмәт күрсәтү турында гариза белән мөрәҗәгать итә һәм административ регламентның 2.5 пункты нигезендә документлар тапшыра.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3.3.1.2. КФҮ хезмәткәре, гаризалар кабул итүне алып баручы: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мөрәҗәгать предметын билгели;</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мөрәҗәгать итүченең шәхесен раслый;</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документлар бирүче затның вәкаләтләрен тикшерә;</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административ регламентның 2.5 пунктында күрсәтелгән таләпләргә туры килүен тикшерә;</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КФҮ автоматлаштырылган мәгълүмати системасына гаризаның электрон формасын тутыра;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КФҮ автоматлаштырылган мәгълүмат системасыннан гаризаны бастырып чыгара;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мөрәҗәгать итүчегә тикшерүгә һәм имзалауга тапшыра;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имзаланганнан соң КФҮ АМСда имзаланган гаризасын сканерлый;</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имзаланган гаризаны һәм кәгазь документларның төп нөсхәләрен кире кайтара;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мөрәҗәгать итүчегә документларны кабул итүдә расписка бирә.</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Әлеге пункт белән билгеләнгән административ процедуралар мөрәҗәгать итүче мөрәҗәгать иткән көнне башкарыла.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Административ процедураларны үтәү нәтиҗәләре: гаризаны һәм документлар пакетын җибәрүгә әзер булу.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3.3.2. Республика порталы аша муниципаль хезмәтне электрон рәвештә күрсәтү өчен документлар кабул итү.</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3.3.2.1. Гариза бирү өчен гариза бирүче электрон рәвештә түбәндәге гамәлләрне башкара: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авторизацияне үти;</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электрон гариза формасын ача;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муниципаль хезмәт күрсәтү өчен кирәкле һәм мәҗбүри белешмәләрне үз эченә алган электрон гариза формасын тутыра;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документларны электрон формада яисә электрон документ үрнәкләрен электрон гариза формасына беркетә (кирәк булганда);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lastRenderedPageBreak/>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хәбәр ителгән белешмәләрнең дөреслеген раслый (электрон гариза формасында тиешле тамганы билгели);</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электрон гариза җибәрә (электрон гариза формасында тиешле төймәгә баса);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электрон гаризага административ регламентның 2.5.3 пункты таләпләре нигезендә имза салына; </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 xml:space="preserve">электрон гариза җибәрү турында хәбәр ала. </w:t>
      </w:r>
    </w:p>
    <w:p w:rsidR="00C8675D" w:rsidRPr="002B156B" w:rsidRDefault="00C8675D" w:rsidP="00C8675D">
      <w:pPr>
        <w:suppressAutoHyphens/>
        <w:autoSpaceDE w:val="0"/>
        <w:autoSpaceDN w:val="0"/>
        <w:adjustRightInd w:val="0"/>
        <w:ind w:firstLine="709"/>
        <w:jc w:val="both"/>
        <w:rPr>
          <w:sz w:val="28"/>
          <w:szCs w:val="28"/>
          <w:lang w:val="tt"/>
        </w:rPr>
      </w:pPr>
      <w:r w:rsidRPr="00023099">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C8675D" w:rsidRPr="002B156B" w:rsidRDefault="00C8675D" w:rsidP="00C8675D">
      <w:pPr>
        <w:suppressAutoHyphens/>
        <w:autoSpaceDE w:val="0"/>
        <w:autoSpaceDN w:val="0"/>
        <w:adjustRightInd w:val="0"/>
        <w:ind w:firstLine="709"/>
        <w:jc w:val="both"/>
        <w:rPr>
          <w:sz w:val="28"/>
          <w:szCs w:val="28"/>
          <w:lang w:val="tt"/>
        </w:rPr>
      </w:pPr>
      <w:r w:rsidRPr="00023099">
        <w:rPr>
          <w:sz w:val="28"/>
          <w:szCs w:val="28"/>
          <w:lang w:val="tt"/>
        </w:rPr>
        <w:t>Әлеге пункт белән билгеләнгән административ процедуралар мөрәҗәгать итүче мөрәҗәгать иткән көнне башкарыла.</w:t>
      </w:r>
    </w:p>
    <w:p w:rsidR="00C8675D" w:rsidRPr="002B156B" w:rsidRDefault="00C8675D" w:rsidP="00C8675D">
      <w:pPr>
        <w:suppressAutoHyphens/>
        <w:autoSpaceDE w:val="0"/>
        <w:autoSpaceDN w:val="0"/>
        <w:adjustRightInd w:val="0"/>
        <w:ind w:firstLine="709"/>
        <w:jc w:val="both"/>
        <w:rPr>
          <w:sz w:val="28"/>
          <w:szCs w:val="28"/>
          <w:lang w:val="tt"/>
        </w:rPr>
      </w:pPr>
      <w:r w:rsidRPr="00023099">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8675D" w:rsidRPr="00023099" w:rsidRDefault="00C8675D" w:rsidP="00C8675D">
      <w:pPr>
        <w:suppressAutoHyphens/>
        <w:autoSpaceDE w:val="0"/>
        <w:autoSpaceDN w:val="0"/>
        <w:adjustRightInd w:val="0"/>
        <w:ind w:firstLine="709"/>
        <w:jc w:val="both"/>
        <w:rPr>
          <w:sz w:val="28"/>
          <w:szCs w:val="28"/>
        </w:rPr>
      </w:pPr>
      <w:r w:rsidRPr="00023099">
        <w:rPr>
          <w:sz w:val="28"/>
          <w:szCs w:val="28"/>
          <w:lang w:val="tt"/>
        </w:rPr>
        <w:t>3.3.3. Документлар комплектын Орган тарафыннан карау.</w:t>
      </w:r>
    </w:p>
    <w:p w:rsidR="00C8675D" w:rsidRPr="00023099" w:rsidRDefault="00C8675D" w:rsidP="00C8675D">
      <w:pPr>
        <w:tabs>
          <w:tab w:val="left" w:pos="8610"/>
        </w:tabs>
        <w:ind w:firstLine="709"/>
        <w:jc w:val="both"/>
        <w:rPr>
          <w:sz w:val="28"/>
          <w:szCs w:val="28"/>
        </w:rPr>
      </w:pPr>
      <w:r w:rsidRPr="00023099">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C8675D" w:rsidRPr="00023099" w:rsidRDefault="00C8675D" w:rsidP="00C8675D">
      <w:pPr>
        <w:tabs>
          <w:tab w:val="left" w:pos="8610"/>
        </w:tabs>
        <w:ind w:firstLine="709"/>
        <w:jc w:val="both"/>
        <w:rPr>
          <w:sz w:val="28"/>
          <w:szCs w:val="28"/>
        </w:rPr>
      </w:pPr>
      <w:r w:rsidRPr="00023099">
        <w:rPr>
          <w:sz w:val="28"/>
          <w:szCs w:val="28"/>
          <w:lang w:val="tt"/>
        </w:rPr>
        <w:t>Административ процедураны үтәү өчен җаваплы вазыйфаи зат (хезмәткәр) - Мамадыш муниципаль районы Башкарма комитеты (алга таба-документлар кабул итү өчен җаваплы вазыйфаи зат):</w:t>
      </w:r>
    </w:p>
    <w:p w:rsidR="00C8675D" w:rsidRPr="00023099" w:rsidRDefault="00C8675D" w:rsidP="00C8675D">
      <w:pPr>
        <w:tabs>
          <w:tab w:val="left" w:pos="8610"/>
        </w:tabs>
        <w:ind w:firstLine="709"/>
        <w:jc w:val="both"/>
        <w:rPr>
          <w:sz w:val="28"/>
          <w:szCs w:val="28"/>
        </w:rPr>
      </w:pPr>
      <w:r w:rsidRPr="00023099">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C8675D" w:rsidRPr="00023099" w:rsidRDefault="00C8675D" w:rsidP="00C8675D">
      <w:pPr>
        <w:tabs>
          <w:tab w:val="left" w:pos="8610"/>
        </w:tabs>
        <w:ind w:firstLine="709"/>
        <w:jc w:val="both"/>
        <w:rPr>
          <w:sz w:val="28"/>
          <w:szCs w:val="28"/>
        </w:rPr>
      </w:pPr>
      <w:r w:rsidRPr="00023099">
        <w:rPr>
          <w:sz w:val="28"/>
          <w:szCs w:val="28"/>
          <w:lang w:val="tt"/>
        </w:rPr>
        <w:t>мөрәҗәгать предметын билгели;</w:t>
      </w:r>
    </w:p>
    <w:p w:rsidR="00C8675D" w:rsidRPr="00023099" w:rsidRDefault="00C8675D" w:rsidP="00C8675D">
      <w:pPr>
        <w:tabs>
          <w:tab w:val="left" w:pos="8610"/>
        </w:tabs>
        <w:ind w:firstLine="709"/>
        <w:jc w:val="both"/>
        <w:rPr>
          <w:sz w:val="28"/>
          <w:szCs w:val="28"/>
        </w:rPr>
      </w:pPr>
      <w:r w:rsidRPr="00023099">
        <w:rPr>
          <w:sz w:val="28"/>
          <w:szCs w:val="28"/>
          <w:lang w:val="tt"/>
        </w:rPr>
        <w:t xml:space="preserve">мөрәҗәгать итүченең шәхесен билгели; </w:t>
      </w:r>
    </w:p>
    <w:p w:rsidR="00C8675D" w:rsidRPr="00023099" w:rsidRDefault="00C8675D" w:rsidP="00C8675D">
      <w:pPr>
        <w:tabs>
          <w:tab w:val="left" w:pos="8610"/>
        </w:tabs>
        <w:ind w:firstLine="709"/>
        <w:jc w:val="both"/>
        <w:rPr>
          <w:sz w:val="28"/>
          <w:szCs w:val="28"/>
        </w:rPr>
      </w:pPr>
      <w:r w:rsidRPr="00023099">
        <w:rPr>
          <w:sz w:val="28"/>
          <w:szCs w:val="28"/>
          <w:lang w:val="tt"/>
        </w:rPr>
        <w:t>документлар бирүче затның вәкаләтләрен тикшерә;</w:t>
      </w:r>
    </w:p>
    <w:p w:rsidR="00C8675D" w:rsidRPr="00023099" w:rsidRDefault="00C8675D" w:rsidP="00C8675D">
      <w:pPr>
        <w:tabs>
          <w:tab w:val="left" w:pos="8610"/>
        </w:tabs>
        <w:ind w:firstLine="709"/>
        <w:jc w:val="both"/>
        <w:rPr>
          <w:sz w:val="28"/>
          <w:szCs w:val="28"/>
        </w:rPr>
      </w:pPr>
      <w:r w:rsidRPr="00023099">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C8675D" w:rsidRPr="00023099" w:rsidRDefault="00C8675D" w:rsidP="00C8675D">
      <w:pPr>
        <w:tabs>
          <w:tab w:val="left" w:pos="8610"/>
        </w:tabs>
        <w:ind w:firstLine="709"/>
        <w:jc w:val="both"/>
        <w:rPr>
          <w:sz w:val="28"/>
          <w:szCs w:val="28"/>
        </w:rPr>
      </w:pPr>
      <w:r w:rsidRPr="00023099">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8675D" w:rsidRPr="00023099" w:rsidRDefault="00C8675D" w:rsidP="00C8675D">
      <w:pPr>
        <w:tabs>
          <w:tab w:val="left" w:pos="8610"/>
        </w:tabs>
        <w:ind w:firstLine="709"/>
        <w:jc w:val="both"/>
        <w:rPr>
          <w:sz w:val="28"/>
          <w:szCs w:val="28"/>
        </w:rPr>
      </w:pPr>
      <w:r w:rsidRPr="00023099">
        <w:rPr>
          <w:sz w:val="28"/>
          <w:szCs w:val="28"/>
          <w:lang w:val="tt"/>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C8675D" w:rsidRPr="00023099" w:rsidRDefault="00C8675D" w:rsidP="00C8675D">
      <w:pPr>
        <w:tabs>
          <w:tab w:val="left" w:pos="8610"/>
        </w:tabs>
        <w:ind w:firstLine="709"/>
        <w:jc w:val="both"/>
        <w:rPr>
          <w:sz w:val="28"/>
          <w:szCs w:val="28"/>
        </w:rPr>
      </w:pPr>
      <w:r w:rsidRPr="00023099">
        <w:rPr>
          <w:sz w:val="28"/>
          <w:szCs w:val="28"/>
          <w:lang w:val="tt"/>
        </w:rPr>
        <w:t>гаризаны ача;</w:t>
      </w:r>
    </w:p>
    <w:p w:rsidR="00C8675D" w:rsidRPr="00023099" w:rsidRDefault="00C8675D" w:rsidP="00C8675D">
      <w:pPr>
        <w:tabs>
          <w:tab w:val="left" w:pos="8610"/>
        </w:tabs>
        <w:ind w:firstLine="709"/>
        <w:jc w:val="both"/>
        <w:rPr>
          <w:sz w:val="28"/>
          <w:szCs w:val="28"/>
        </w:rPr>
      </w:pPr>
      <w:r w:rsidRPr="00023099">
        <w:rPr>
          <w:sz w:val="28"/>
          <w:szCs w:val="28"/>
          <w:lang w:val="tt"/>
        </w:rPr>
        <w:t>мөрәҗәгать итүчегә тикшерүгә һәм имзалауга тапшыра;</w:t>
      </w:r>
    </w:p>
    <w:p w:rsidR="00C8675D" w:rsidRPr="00023099" w:rsidRDefault="00C8675D" w:rsidP="00C8675D">
      <w:pPr>
        <w:tabs>
          <w:tab w:val="left" w:pos="8610"/>
        </w:tabs>
        <w:ind w:firstLine="709"/>
        <w:jc w:val="both"/>
        <w:rPr>
          <w:sz w:val="28"/>
          <w:szCs w:val="28"/>
        </w:rPr>
      </w:pPr>
      <w:r w:rsidRPr="00023099">
        <w:rPr>
          <w:sz w:val="28"/>
          <w:szCs w:val="28"/>
          <w:lang w:val="tt"/>
        </w:rPr>
        <w:t>кул куелганнан соң  гаризаны сканерлый;</w:t>
      </w:r>
    </w:p>
    <w:p w:rsidR="00C8675D" w:rsidRPr="002B156B" w:rsidRDefault="00C8675D" w:rsidP="00C8675D">
      <w:pPr>
        <w:tabs>
          <w:tab w:val="left" w:pos="8610"/>
        </w:tabs>
        <w:ind w:firstLine="709"/>
        <w:jc w:val="both"/>
        <w:rPr>
          <w:sz w:val="28"/>
          <w:szCs w:val="28"/>
          <w:lang w:val="tt"/>
        </w:rPr>
      </w:pPr>
      <w:r w:rsidRPr="00023099">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w:t>
      </w:r>
      <w:r w:rsidRPr="00023099">
        <w:rPr>
          <w:sz w:val="28"/>
          <w:szCs w:val="28"/>
          <w:lang w:val="tt"/>
        </w:rPr>
        <w:lastRenderedPageBreak/>
        <w:t xml:space="preserve">өчен билгеләнгән автоматлаштырылган мәгълүмат системасына утырта, электрон эш формалаштыра; </w:t>
      </w:r>
    </w:p>
    <w:p w:rsidR="00C8675D" w:rsidRPr="002B156B" w:rsidRDefault="00C8675D" w:rsidP="00C8675D">
      <w:pPr>
        <w:tabs>
          <w:tab w:val="left" w:pos="8610"/>
        </w:tabs>
        <w:ind w:firstLine="709"/>
        <w:jc w:val="both"/>
        <w:rPr>
          <w:sz w:val="28"/>
          <w:szCs w:val="28"/>
          <w:lang w:val="tt"/>
        </w:rPr>
      </w:pPr>
      <w:r w:rsidRPr="00023099">
        <w:rPr>
          <w:sz w:val="28"/>
          <w:szCs w:val="28"/>
          <w:lang w:val="tt"/>
        </w:rPr>
        <w:t>имзаланган гаризаны һәм кәгазь документларның төп нөсхәләрен мөрәҗәгать итүчегә кайтара;</w:t>
      </w:r>
    </w:p>
    <w:p w:rsidR="00C8675D" w:rsidRPr="00023099" w:rsidRDefault="00C8675D" w:rsidP="00C8675D">
      <w:pPr>
        <w:tabs>
          <w:tab w:val="left" w:pos="8610"/>
        </w:tabs>
        <w:ind w:firstLine="709"/>
        <w:jc w:val="both"/>
        <w:rPr>
          <w:sz w:val="28"/>
          <w:szCs w:val="28"/>
        </w:rPr>
      </w:pPr>
      <w:r w:rsidRPr="00023099">
        <w:rPr>
          <w:sz w:val="28"/>
          <w:szCs w:val="28"/>
          <w:lang w:val="tt"/>
        </w:rPr>
        <w:t>мөрәҗәгать итүчегә документларны кабул итүдә расписка бирә.</w:t>
      </w:r>
    </w:p>
    <w:p w:rsidR="00C8675D" w:rsidRPr="00023099" w:rsidRDefault="00C8675D" w:rsidP="00C8675D">
      <w:pPr>
        <w:tabs>
          <w:tab w:val="left" w:pos="8610"/>
        </w:tabs>
        <w:ind w:firstLine="709"/>
        <w:jc w:val="both"/>
        <w:rPr>
          <w:sz w:val="28"/>
          <w:szCs w:val="28"/>
        </w:rPr>
      </w:pPr>
      <w:r w:rsidRPr="00023099">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C8675D" w:rsidRPr="00023099" w:rsidRDefault="00C8675D" w:rsidP="00C8675D">
      <w:pPr>
        <w:tabs>
          <w:tab w:val="left" w:pos="8610"/>
        </w:tabs>
        <w:ind w:firstLine="709"/>
        <w:jc w:val="both"/>
        <w:rPr>
          <w:sz w:val="28"/>
          <w:szCs w:val="28"/>
        </w:rPr>
      </w:pPr>
      <w:r w:rsidRPr="00023099">
        <w:rPr>
          <w:sz w:val="28"/>
          <w:szCs w:val="28"/>
          <w:lang w:val="tt"/>
        </w:rPr>
        <w:t xml:space="preserve">3.3.3.3. Документлар кабул итү өчен җаваплы вазыйфаи зат, документлар каралуга кергәннән соң: </w:t>
      </w:r>
    </w:p>
    <w:p w:rsidR="00C8675D" w:rsidRPr="00023099" w:rsidRDefault="00C8675D" w:rsidP="00C8675D">
      <w:pPr>
        <w:tabs>
          <w:tab w:val="left" w:pos="8610"/>
        </w:tabs>
        <w:ind w:firstLine="709"/>
        <w:jc w:val="both"/>
        <w:rPr>
          <w:sz w:val="28"/>
          <w:szCs w:val="28"/>
        </w:rPr>
      </w:pPr>
      <w:r w:rsidRPr="00023099">
        <w:rPr>
          <w:sz w:val="28"/>
          <w:szCs w:val="28"/>
          <w:lang w:val="tt"/>
        </w:rPr>
        <w:t>гаризага номер һәм " документларны тикшерү»статусын бирә;</w:t>
      </w:r>
    </w:p>
    <w:p w:rsidR="00C8675D" w:rsidRPr="00023099" w:rsidRDefault="00C8675D" w:rsidP="00C8675D">
      <w:pPr>
        <w:tabs>
          <w:tab w:val="left" w:pos="8610"/>
        </w:tabs>
        <w:ind w:firstLine="709"/>
        <w:jc w:val="both"/>
        <w:rPr>
          <w:sz w:val="28"/>
          <w:szCs w:val="28"/>
        </w:rPr>
      </w:pPr>
      <w:r w:rsidRPr="00023099">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C8675D" w:rsidRPr="00023099" w:rsidRDefault="00C8675D" w:rsidP="00C8675D">
      <w:pPr>
        <w:tabs>
          <w:tab w:val="left" w:pos="8610"/>
        </w:tabs>
        <w:ind w:firstLine="709"/>
        <w:jc w:val="both"/>
        <w:rPr>
          <w:sz w:val="28"/>
          <w:szCs w:val="28"/>
        </w:rPr>
      </w:pPr>
      <w:r w:rsidRPr="00023099">
        <w:rPr>
          <w:sz w:val="28"/>
          <w:szCs w:val="28"/>
          <w:lang w:val="tt"/>
        </w:rPr>
        <w:t>документларның комплектлылыгын, электрон үрнәкләренең укылышын тикшерә;</w:t>
      </w:r>
    </w:p>
    <w:p w:rsidR="00C8675D" w:rsidRPr="00023099" w:rsidRDefault="00C8675D" w:rsidP="00C8675D">
      <w:pPr>
        <w:tabs>
          <w:tab w:val="left" w:pos="8610"/>
        </w:tabs>
        <w:ind w:firstLine="709"/>
        <w:jc w:val="both"/>
        <w:rPr>
          <w:sz w:val="28"/>
          <w:szCs w:val="28"/>
        </w:rPr>
      </w:pPr>
      <w:r w:rsidRPr="00023099">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8675D" w:rsidRPr="00023099" w:rsidRDefault="00C8675D" w:rsidP="00C8675D">
      <w:pPr>
        <w:tabs>
          <w:tab w:val="left" w:pos="8610"/>
        </w:tabs>
        <w:ind w:firstLine="709"/>
        <w:jc w:val="both"/>
        <w:rPr>
          <w:sz w:val="28"/>
          <w:szCs w:val="28"/>
        </w:rPr>
      </w:pPr>
      <w:r w:rsidRPr="00023099">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8675D" w:rsidRPr="00023099" w:rsidRDefault="00C8675D" w:rsidP="00C8675D">
      <w:pPr>
        <w:tabs>
          <w:tab w:val="left" w:pos="8610"/>
        </w:tabs>
        <w:ind w:firstLine="709"/>
        <w:jc w:val="both"/>
        <w:rPr>
          <w:sz w:val="28"/>
          <w:szCs w:val="28"/>
        </w:rPr>
      </w:pPr>
      <w:r w:rsidRPr="00023099">
        <w:rPr>
          <w:sz w:val="28"/>
          <w:szCs w:val="28"/>
          <w:lang w:val="tt"/>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rsidR="00C8675D" w:rsidRPr="00023099" w:rsidRDefault="00C8675D" w:rsidP="00C8675D">
      <w:pPr>
        <w:tabs>
          <w:tab w:val="left" w:pos="8610"/>
        </w:tabs>
        <w:ind w:firstLine="709"/>
        <w:jc w:val="both"/>
        <w:rPr>
          <w:sz w:val="28"/>
          <w:szCs w:val="28"/>
        </w:rPr>
      </w:pPr>
      <w:r w:rsidRPr="00023099">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8675D" w:rsidRPr="00023099" w:rsidRDefault="00C8675D" w:rsidP="00C8675D">
      <w:pPr>
        <w:tabs>
          <w:tab w:val="left" w:pos="8610"/>
        </w:tabs>
        <w:ind w:firstLine="709"/>
        <w:jc w:val="both"/>
        <w:rPr>
          <w:sz w:val="28"/>
          <w:szCs w:val="28"/>
        </w:rPr>
      </w:pPr>
      <w:r w:rsidRPr="00023099">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8675D" w:rsidRPr="00023099" w:rsidRDefault="00C8675D" w:rsidP="00C8675D">
      <w:pPr>
        <w:tabs>
          <w:tab w:val="left" w:pos="8610"/>
        </w:tabs>
        <w:ind w:firstLine="709"/>
        <w:jc w:val="both"/>
        <w:rPr>
          <w:sz w:val="28"/>
          <w:szCs w:val="28"/>
        </w:rPr>
      </w:pPr>
      <w:r w:rsidRPr="00023099">
        <w:rPr>
          <w:sz w:val="28"/>
          <w:szCs w:val="28"/>
          <w:lang w:val="tt"/>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w:t>
      </w:r>
    </w:p>
    <w:p w:rsidR="00C8675D" w:rsidRPr="00023099" w:rsidRDefault="00C8675D" w:rsidP="00C8675D">
      <w:pPr>
        <w:tabs>
          <w:tab w:val="left" w:pos="8610"/>
        </w:tabs>
        <w:ind w:firstLine="709"/>
        <w:jc w:val="both"/>
        <w:rPr>
          <w:sz w:val="28"/>
          <w:szCs w:val="28"/>
        </w:rPr>
      </w:pPr>
      <w:r w:rsidRPr="00023099">
        <w:rPr>
          <w:sz w:val="28"/>
          <w:szCs w:val="28"/>
          <w:lang w:val="tt"/>
        </w:rPr>
        <w:lastRenderedPageBreak/>
        <w:t xml:space="preserve">3.3.3.4. Административ 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rsidR="00C8675D" w:rsidRPr="00023099" w:rsidRDefault="00C8675D" w:rsidP="00C8675D">
      <w:pPr>
        <w:tabs>
          <w:tab w:val="left" w:pos="8610"/>
        </w:tabs>
        <w:ind w:firstLine="709"/>
        <w:jc w:val="both"/>
        <w:rPr>
          <w:sz w:val="28"/>
          <w:szCs w:val="28"/>
        </w:rPr>
      </w:pPr>
      <w:r w:rsidRPr="00023099">
        <w:rPr>
          <w:sz w:val="28"/>
          <w:szCs w:val="28"/>
          <w:lang w:val="tt"/>
        </w:rPr>
        <w:t>3.3.3.5. Административ регламентның 3.3.3 пункты белән билгеләнгән административ процедуралар карау өчен гариза кергән көннән бер эш көне эчендә башкарыла.</w:t>
      </w:r>
    </w:p>
    <w:p w:rsidR="00C8675D" w:rsidRPr="00023099" w:rsidRDefault="00C8675D" w:rsidP="00C8675D">
      <w:pPr>
        <w:tabs>
          <w:tab w:val="left" w:pos="8610"/>
        </w:tabs>
        <w:ind w:firstLine="709"/>
        <w:jc w:val="both"/>
        <w:rPr>
          <w:sz w:val="28"/>
          <w:szCs w:val="28"/>
        </w:rPr>
      </w:pPr>
      <w:r w:rsidRPr="00023099">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C8675D" w:rsidRPr="00023099" w:rsidRDefault="00C8675D" w:rsidP="00C8675D">
      <w:pPr>
        <w:tabs>
          <w:tab w:val="left" w:pos="8610"/>
        </w:tabs>
        <w:ind w:firstLine="709"/>
        <w:jc w:val="both"/>
        <w:rPr>
          <w:sz w:val="28"/>
          <w:szCs w:val="28"/>
        </w:rPr>
      </w:pPr>
    </w:p>
    <w:p w:rsidR="00C8675D" w:rsidRPr="00023099" w:rsidRDefault="00245DB4" w:rsidP="00C8675D">
      <w:pPr>
        <w:tabs>
          <w:tab w:val="left" w:pos="8610"/>
        </w:tabs>
        <w:jc w:val="center"/>
        <w:rPr>
          <w:sz w:val="28"/>
          <w:szCs w:val="28"/>
        </w:rPr>
      </w:pPr>
      <w:r>
        <w:rPr>
          <w:sz w:val="28"/>
          <w:szCs w:val="28"/>
          <w:lang w:val="tt"/>
        </w:rPr>
        <w:t>3.4.</w:t>
      </w:r>
      <w:r w:rsidR="00C8675D" w:rsidRPr="00023099">
        <w:rPr>
          <w:sz w:val="28"/>
          <w:szCs w:val="28"/>
          <w:lang w:val="tt"/>
        </w:rPr>
        <w:t>Муниципаль хезмәт күрсәтүдә катнашучы органнарга ведомствоара запрослар җибәрү</w:t>
      </w:r>
    </w:p>
    <w:p w:rsidR="00C8675D" w:rsidRPr="00023099" w:rsidRDefault="00C8675D" w:rsidP="00C8675D">
      <w:pPr>
        <w:ind w:firstLine="709"/>
        <w:jc w:val="both"/>
        <w:rPr>
          <w:sz w:val="28"/>
          <w:szCs w:val="28"/>
        </w:rPr>
      </w:pPr>
    </w:p>
    <w:p w:rsidR="00C8675D" w:rsidRPr="00023099" w:rsidRDefault="00245DB4" w:rsidP="00C8675D">
      <w:pPr>
        <w:ind w:firstLine="709"/>
        <w:jc w:val="both"/>
        <w:rPr>
          <w:sz w:val="28"/>
          <w:szCs w:val="28"/>
        </w:rPr>
      </w:pPr>
      <w:r>
        <w:rPr>
          <w:sz w:val="28"/>
          <w:szCs w:val="28"/>
          <w:lang w:val="tt"/>
        </w:rPr>
        <w:t xml:space="preserve">3.4.1.  </w:t>
      </w:r>
      <w:r w:rsidR="00C8675D" w:rsidRPr="00023099">
        <w:rPr>
          <w:sz w:val="28"/>
          <w:szCs w:val="28"/>
          <w:lang w:val="tt"/>
        </w:rPr>
        <w:t xml:space="preserve">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C8675D" w:rsidRPr="00023099" w:rsidRDefault="00C8675D" w:rsidP="00C8675D">
      <w:pPr>
        <w:ind w:firstLine="709"/>
        <w:jc w:val="both"/>
        <w:rPr>
          <w:sz w:val="28"/>
          <w:szCs w:val="28"/>
        </w:rPr>
      </w:pPr>
      <w:r w:rsidRPr="00023099">
        <w:rPr>
          <w:sz w:val="28"/>
          <w:szCs w:val="28"/>
          <w:lang w:val="tt"/>
        </w:rPr>
        <w:t>Административ процедураны үтәү өчен җаваплы вазыйфаи зат (хезмәткәр) - Мамадыш муниципаль районы Башкарма комитеты (алга таба-ведомствоара таләпләр җибәрү өчен җаваплы вазыйфаи зат).</w:t>
      </w:r>
    </w:p>
    <w:p w:rsidR="00C8675D" w:rsidRPr="00023099" w:rsidRDefault="00C8675D" w:rsidP="00C8675D">
      <w:pPr>
        <w:ind w:firstLine="709"/>
        <w:jc w:val="both"/>
        <w:rPr>
          <w:bCs/>
          <w:iCs/>
          <w:sz w:val="28"/>
          <w:szCs w:val="28"/>
        </w:rPr>
      </w:pPr>
      <w:r w:rsidRPr="00023099">
        <w:rPr>
          <w:bCs/>
          <w:iCs/>
          <w:sz w:val="28"/>
          <w:szCs w:val="28"/>
          <w:lang w:val="tt"/>
        </w:rPr>
        <w:t>3.4.2. 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rsidR="00C8675D" w:rsidRPr="00023099" w:rsidRDefault="00C8675D" w:rsidP="00C8675D">
      <w:pPr>
        <w:ind w:firstLine="709"/>
        <w:jc w:val="both"/>
        <w:rPr>
          <w:strike/>
          <w:sz w:val="28"/>
          <w:szCs w:val="28"/>
        </w:rPr>
      </w:pPr>
      <w:r w:rsidRPr="00023099">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C8675D" w:rsidRPr="00023099" w:rsidRDefault="00C8675D" w:rsidP="00C8675D">
      <w:pPr>
        <w:ind w:firstLine="709"/>
        <w:jc w:val="both"/>
        <w:rPr>
          <w:sz w:val="28"/>
          <w:szCs w:val="28"/>
        </w:rPr>
      </w:pPr>
      <w:r w:rsidRPr="00023099">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8675D" w:rsidRPr="00023099" w:rsidRDefault="00C8675D" w:rsidP="00C8675D">
      <w:pPr>
        <w:ind w:firstLine="709"/>
        <w:jc w:val="both"/>
        <w:rPr>
          <w:rFonts w:eastAsia="Times"/>
          <w:sz w:val="28"/>
          <w:szCs w:val="28"/>
        </w:rPr>
      </w:pPr>
      <w:r w:rsidRPr="00023099">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8675D" w:rsidRPr="00023099" w:rsidRDefault="00C8675D" w:rsidP="00C8675D">
      <w:pPr>
        <w:ind w:firstLine="709"/>
        <w:jc w:val="both"/>
        <w:rPr>
          <w:sz w:val="28"/>
          <w:szCs w:val="28"/>
        </w:rPr>
      </w:pPr>
      <w:r w:rsidRPr="00023099">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8675D" w:rsidRPr="00023099" w:rsidRDefault="00C8675D" w:rsidP="00C8675D">
      <w:pPr>
        <w:ind w:firstLine="709"/>
        <w:jc w:val="both"/>
        <w:rPr>
          <w:sz w:val="28"/>
          <w:szCs w:val="28"/>
        </w:rPr>
      </w:pPr>
      <w:r w:rsidRPr="00023099">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w:t>
      </w:r>
      <w:r w:rsidRPr="00023099">
        <w:rPr>
          <w:sz w:val="28"/>
          <w:szCs w:val="28"/>
          <w:lang w:val="tt"/>
        </w:rPr>
        <w:lastRenderedPageBreak/>
        <w:t>яисә ведомствоара гарызнамәләр юнәлеше өчен җаваплы вазыйфаи затка җибәрелгән баш тарту турында хәбәрнамә.</w:t>
      </w:r>
    </w:p>
    <w:p w:rsidR="00C8675D" w:rsidRPr="00023099" w:rsidRDefault="00C8675D" w:rsidP="00C8675D">
      <w:pPr>
        <w:ind w:firstLine="709"/>
        <w:jc w:val="both"/>
        <w:rPr>
          <w:sz w:val="28"/>
          <w:szCs w:val="28"/>
        </w:rPr>
      </w:pPr>
      <w:r w:rsidRPr="00023099">
        <w:rPr>
          <w:sz w:val="28"/>
          <w:szCs w:val="28"/>
          <w:lang w:val="tt"/>
        </w:rPr>
        <w:t>3.4.4. Ведомствоара соратулар җибәрү өчен җаваплы вазыйфаи зат:</w:t>
      </w:r>
    </w:p>
    <w:p w:rsidR="00C8675D" w:rsidRPr="00023099" w:rsidRDefault="00C8675D" w:rsidP="00C8675D">
      <w:pPr>
        <w:ind w:firstLine="709"/>
        <w:jc w:val="both"/>
        <w:rPr>
          <w:rFonts w:eastAsia="Times"/>
          <w:sz w:val="28"/>
          <w:szCs w:val="28"/>
        </w:rPr>
      </w:pPr>
      <w:r w:rsidRPr="00023099">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8675D" w:rsidRPr="00023099" w:rsidRDefault="00C8675D" w:rsidP="00C8675D">
      <w:pPr>
        <w:tabs>
          <w:tab w:val="left" w:pos="8610"/>
        </w:tabs>
        <w:ind w:firstLine="709"/>
        <w:jc w:val="both"/>
        <w:rPr>
          <w:sz w:val="28"/>
          <w:szCs w:val="28"/>
        </w:rPr>
      </w:pPr>
      <w:r w:rsidRPr="00023099">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8675D" w:rsidRPr="00023099" w:rsidRDefault="00C8675D" w:rsidP="00C8675D">
      <w:pPr>
        <w:tabs>
          <w:tab w:val="left" w:pos="8610"/>
        </w:tabs>
        <w:ind w:firstLine="709"/>
        <w:jc w:val="both"/>
        <w:rPr>
          <w:sz w:val="28"/>
          <w:szCs w:val="28"/>
        </w:rPr>
      </w:pPr>
      <w:r w:rsidRPr="00023099">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8675D" w:rsidRPr="00023099" w:rsidRDefault="00C8675D" w:rsidP="00C8675D">
      <w:pPr>
        <w:tabs>
          <w:tab w:val="left" w:pos="8610"/>
        </w:tabs>
        <w:ind w:firstLine="709"/>
        <w:jc w:val="both"/>
        <w:rPr>
          <w:sz w:val="28"/>
          <w:szCs w:val="28"/>
        </w:rPr>
      </w:pPr>
      <w:r w:rsidRPr="00023099">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Әлеге пункт белән билгеләнгән административ процедуралар ведомствоара запрослар буенча белешмәләр алган көнне башкарыла.</w:t>
      </w:r>
    </w:p>
    <w:p w:rsidR="00C8675D" w:rsidRPr="00023099" w:rsidRDefault="00C8675D" w:rsidP="00C8675D">
      <w:pPr>
        <w:tabs>
          <w:tab w:val="left" w:pos="8610"/>
        </w:tabs>
        <w:ind w:firstLine="709"/>
        <w:jc w:val="both"/>
        <w:rPr>
          <w:sz w:val="28"/>
          <w:szCs w:val="28"/>
        </w:rPr>
      </w:pPr>
      <w:r w:rsidRPr="00023099">
        <w:rPr>
          <w:sz w:val="28"/>
          <w:szCs w:val="28"/>
          <w:lang w:val="tt"/>
        </w:rPr>
        <w:t>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C8675D" w:rsidRPr="00023099" w:rsidRDefault="00C8675D" w:rsidP="00C8675D">
      <w:pPr>
        <w:tabs>
          <w:tab w:val="left" w:pos="8610"/>
        </w:tabs>
        <w:ind w:firstLine="709"/>
        <w:jc w:val="both"/>
        <w:rPr>
          <w:sz w:val="28"/>
          <w:szCs w:val="28"/>
        </w:rPr>
      </w:pPr>
      <w:r w:rsidRPr="00023099">
        <w:rPr>
          <w:sz w:val="28"/>
          <w:szCs w:val="28"/>
          <w:lang w:val="tt"/>
        </w:rPr>
        <w:t>3.4.5. Административ регламентның 3.4.2, 3.4.4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rsidR="00C8675D" w:rsidRPr="00023099" w:rsidRDefault="00C8675D" w:rsidP="00C8675D">
      <w:pPr>
        <w:ind w:firstLine="709"/>
        <w:jc w:val="both"/>
        <w:rPr>
          <w:sz w:val="28"/>
          <w:szCs w:val="28"/>
        </w:rPr>
      </w:pPr>
      <w:r w:rsidRPr="00023099">
        <w:rPr>
          <w:sz w:val="28"/>
          <w:szCs w:val="28"/>
          <w:lang w:val="tt"/>
        </w:rPr>
        <w:t>3.4.6. Административ регламентның 3.4 пунктында күрсәтелгән административ процедураларны үтәүнең максималь срогы биш эш көнен тәшкил итә.</w:t>
      </w:r>
    </w:p>
    <w:p w:rsidR="00C8675D" w:rsidRPr="00023099" w:rsidRDefault="00C8675D" w:rsidP="00C8675D">
      <w:pPr>
        <w:ind w:firstLine="709"/>
        <w:jc w:val="both"/>
        <w:rPr>
          <w:sz w:val="28"/>
          <w:szCs w:val="28"/>
        </w:rPr>
      </w:pPr>
    </w:p>
    <w:p w:rsidR="00C8675D" w:rsidRPr="00023099" w:rsidRDefault="00C8675D" w:rsidP="00C8675D">
      <w:pPr>
        <w:jc w:val="center"/>
        <w:rPr>
          <w:sz w:val="28"/>
          <w:szCs w:val="28"/>
        </w:rPr>
      </w:pPr>
      <w:r w:rsidRPr="00023099">
        <w:rPr>
          <w:sz w:val="28"/>
          <w:szCs w:val="28"/>
          <w:lang w:val="tt"/>
        </w:rPr>
        <w:t>3.5. Татарстан Республикасы Авыл хуҗалыгы һәм азык-төлек министрлыгына исемлекне әзерләү һәм җибәрү</w:t>
      </w:r>
    </w:p>
    <w:p w:rsidR="00C8675D" w:rsidRPr="00023099" w:rsidRDefault="00C8675D" w:rsidP="00C8675D">
      <w:pPr>
        <w:ind w:firstLine="709"/>
        <w:jc w:val="both"/>
        <w:rPr>
          <w:sz w:val="28"/>
          <w:szCs w:val="28"/>
        </w:rPr>
      </w:pPr>
    </w:p>
    <w:p w:rsidR="00C8675D" w:rsidRPr="00023099" w:rsidRDefault="00C8675D" w:rsidP="00C8675D">
      <w:pPr>
        <w:ind w:firstLine="709"/>
        <w:jc w:val="both"/>
        <w:rPr>
          <w:sz w:val="28"/>
          <w:szCs w:val="28"/>
        </w:rPr>
      </w:pPr>
      <w:r w:rsidRPr="00023099">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C8675D" w:rsidRPr="00023099" w:rsidRDefault="00C8675D" w:rsidP="00C8675D">
      <w:pPr>
        <w:ind w:firstLine="709"/>
        <w:jc w:val="both"/>
        <w:rPr>
          <w:sz w:val="28"/>
          <w:szCs w:val="28"/>
        </w:rPr>
      </w:pPr>
      <w:r w:rsidRPr="00023099">
        <w:rPr>
          <w:sz w:val="28"/>
          <w:szCs w:val="28"/>
          <w:lang w:val="tt"/>
        </w:rPr>
        <w:t>Административ процедураны үтәү өчен җаваплы вазыйфаи зат булып Мамадыш муниципаль районы Башкарма комитеты тора (алга таба - муниципаль хезмәт күрсәтү нәтиҗәләрен әзерләү өчен җаваплы вазыйфаи зат).</w:t>
      </w:r>
    </w:p>
    <w:p w:rsidR="00C8675D" w:rsidRPr="00023099" w:rsidRDefault="00C8675D" w:rsidP="00C8675D">
      <w:pPr>
        <w:ind w:firstLine="709"/>
        <w:jc w:val="both"/>
        <w:rPr>
          <w:sz w:val="28"/>
          <w:szCs w:val="28"/>
        </w:rPr>
      </w:pPr>
      <w:r w:rsidRPr="00023099">
        <w:rPr>
          <w:sz w:val="28"/>
          <w:szCs w:val="28"/>
          <w:lang w:val="tt"/>
        </w:rPr>
        <w:lastRenderedPageBreak/>
        <w:t>3.5.2. Муниципаль хезмәт күрсәтү нәтиҗәсен әзерләү өчен җаваплы вазыйфаи зат:</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хисап эшен рәсмиләштерә (барлык документларны аерым папкага туплау);</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бәяләмә белән әзерли;</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 булмаганда, муниципаль хезмәт күрсәтү өчен кирәкле документларны карау йомгаклары буенча гариза бирүчене гражданнар исемлегенә кертә;</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8675D" w:rsidRPr="00023099" w:rsidRDefault="00C8675D" w:rsidP="00C8675D">
      <w:pPr>
        <w:ind w:firstLine="709"/>
        <w:jc w:val="both"/>
        <w:rPr>
          <w:sz w:val="28"/>
          <w:szCs w:val="28"/>
        </w:rPr>
      </w:pPr>
      <w:r w:rsidRPr="00023099">
        <w:rPr>
          <w:sz w:val="28"/>
          <w:szCs w:val="28"/>
          <w:lang w:val="tt"/>
        </w:rPr>
        <w:t>Әлеге пункт белән билгеләнгән административ процедуралар бер эш көне дәвамында башкарыла.</w:t>
      </w:r>
    </w:p>
    <w:p w:rsidR="00C8675D" w:rsidRPr="00023099" w:rsidRDefault="00C8675D" w:rsidP="00C8675D">
      <w:pPr>
        <w:ind w:firstLine="709"/>
        <w:jc w:val="both"/>
        <w:rPr>
          <w:sz w:val="28"/>
          <w:szCs w:val="28"/>
        </w:rPr>
      </w:pPr>
      <w:r w:rsidRPr="00023099">
        <w:rPr>
          <w:sz w:val="28"/>
          <w:szCs w:val="28"/>
          <w:lang w:val="tt"/>
        </w:rPr>
        <w:t>Административ процедураларны үтәүнең нәтиҗәләре түбәндәгеләрдән гыйбарәт: муниципаль хезмәт күрсәтүдән баш тарту турындагы карар проекты, раслауга юнәлдерелгән гражданнар исемлеге.</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3.5.3. 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rsidR="00C8675D" w:rsidRPr="002B156B" w:rsidRDefault="00C8675D" w:rsidP="00C8675D">
      <w:pPr>
        <w:pStyle w:val="ConsPlusNormal0"/>
        <w:ind w:firstLine="709"/>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C8675D" w:rsidRPr="002B156B" w:rsidRDefault="00C8675D" w:rsidP="00C8675D">
      <w:pPr>
        <w:pStyle w:val="ConsPlusNormal0"/>
        <w:ind w:firstLine="709"/>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C8675D" w:rsidRPr="002B156B" w:rsidRDefault="00C8675D" w:rsidP="00C8675D">
      <w:pPr>
        <w:pStyle w:val="ConsPlusNormal0"/>
        <w:ind w:firstLine="709"/>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rsidR="00C8675D" w:rsidRPr="00023099" w:rsidRDefault="00C8675D" w:rsidP="00C8675D">
      <w:pPr>
        <w:pStyle w:val="ConsPlusNormal0"/>
        <w:ind w:firstLine="709"/>
        <w:jc w:val="both"/>
        <w:rPr>
          <w:rFonts w:ascii="Times New Roman" w:hAnsi="Times New Roman"/>
          <w:sz w:val="28"/>
          <w:szCs w:val="28"/>
        </w:rPr>
      </w:pPr>
      <w:r w:rsidRPr="00023099">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түбәндәгеләр: муниципаль хезмәт күрсәтүдән баш тарту турында расланган исемлек яки карар.</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3.5.4. Мөрәҗәгать итүче гражданнар исемлегенә кертелгән очракта, муниципаль хезмәт күрсәтү нәтиҗәләрен әзерләү өчен җаваплы вазыйфаи зат гражданнарның җыелма исемлекләрен төзи һәм расланган гражданнар исемлеген Министрлык билгеләгән срокларда Татарстан Республикасы Авыл хуҗалыгы һәм азык – төлек министрлыгына (алга таба-министрлыкка) җибәрә.</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lastRenderedPageBreak/>
        <w:t>Муниципаль хезмәт күрсәтүдән баш тарткан очракта регламентның 3.6.4 пунктында каралган процедуралар башкарыла.</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түбәндәгеләр: муниципаль хезмәт күрсәтүдән баш тарту турында расланган исемлек яки карар.</w:t>
      </w:r>
    </w:p>
    <w:p w:rsidR="00C8675D" w:rsidRPr="00023099" w:rsidRDefault="00C8675D" w:rsidP="00C8675D">
      <w:pPr>
        <w:tabs>
          <w:tab w:val="left" w:pos="8610"/>
        </w:tabs>
        <w:ind w:firstLine="709"/>
        <w:jc w:val="both"/>
        <w:rPr>
          <w:sz w:val="28"/>
          <w:szCs w:val="28"/>
        </w:rPr>
      </w:pPr>
      <w:r w:rsidRPr="00023099">
        <w:rPr>
          <w:sz w:val="28"/>
          <w:szCs w:val="28"/>
          <w:lang w:val="tt"/>
        </w:rPr>
        <w:t>3.5.5. 3.5.2, 3.5.3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C8675D" w:rsidRPr="00023099" w:rsidRDefault="00C8675D" w:rsidP="00C8675D">
      <w:pPr>
        <w:ind w:firstLine="709"/>
        <w:jc w:val="both"/>
        <w:rPr>
          <w:sz w:val="28"/>
          <w:szCs w:val="28"/>
        </w:rPr>
      </w:pPr>
      <w:r w:rsidRPr="00023099">
        <w:rPr>
          <w:sz w:val="28"/>
          <w:szCs w:val="28"/>
          <w:lang w:val="tt"/>
        </w:rPr>
        <w:t>3.5 пунктында күрсәтелгән административ процедураларны максималь үтәү вакыты. административ регламент өч эш көне тәшкил итә.</w:t>
      </w:r>
    </w:p>
    <w:p w:rsidR="00C8675D" w:rsidRPr="00023099" w:rsidRDefault="00C8675D" w:rsidP="00C8675D">
      <w:pPr>
        <w:ind w:firstLine="709"/>
        <w:jc w:val="both"/>
        <w:rPr>
          <w:sz w:val="28"/>
          <w:szCs w:val="28"/>
        </w:rPr>
      </w:pPr>
    </w:p>
    <w:p w:rsidR="00C8675D" w:rsidRPr="00023099" w:rsidRDefault="00C8675D" w:rsidP="00C8675D">
      <w:pPr>
        <w:jc w:val="center"/>
        <w:rPr>
          <w:sz w:val="28"/>
          <w:szCs w:val="28"/>
        </w:rPr>
      </w:pPr>
      <w:r w:rsidRPr="00023099">
        <w:rPr>
          <w:sz w:val="28"/>
          <w:szCs w:val="28"/>
          <w:lang w:val="tt"/>
        </w:rPr>
        <w:t>3.6. Гражданнар исемлегенә кертү (кертүдән баш тарту турында) турында хәбәрнамә һәм мөрәҗәгать итүчегә муниципаль хезмәт күрсәтү нәтиҗәләрен бирү</w:t>
      </w:r>
    </w:p>
    <w:p w:rsidR="00C8675D" w:rsidRPr="00023099" w:rsidRDefault="00C8675D" w:rsidP="00C8675D">
      <w:pPr>
        <w:ind w:firstLine="709"/>
        <w:jc w:val="both"/>
        <w:rPr>
          <w:sz w:val="28"/>
          <w:szCs w:val="28"/>
        </w:rPr>
      </w:pPr>
    </w:p>
    <w:p w:rsidR="00C8675D" w:rsidRPr="00023099" w:rsidRDefault="00C8675D" w:rsidP="00C8675D">
      <w:pPr>
        <w:ind w:firstLine="709"/>
        <w:jc w:val="both"/>
        <w:rPr>
          <w:sz w:val="28"/>
          <w:szCs w:val="28"/>
        </w:rPr>
      </w:pPr>
      <w:r w:rsidRPr="00023099">
        <w:rPr>
          <w:sz w:val="28"/>
          <w:szCs w:val="28"/>
          <w:lang w:val="tt"/>
        </w:rPr>
        <w:t>3.6.1. Административ процедураның башланган нигезе булып административ регламентның 2.5.1 пунктында каралган документларны карау һәм гражданнар исемлегенә кертү (кертүдән баш тарту турында) турында хәбәр итү тора.</w:t>
      </w:r>
    </w:p>
    <w:p w:rsidR="00C8675D" w:rsidRPr="00023099" w:rsidRDefault="00C8675D" w:rsidP="00C8675D">
      <w:pPr>
        <w:ind w:firstLine="709"/>
        <w:jc w:val="both"/>
        <w:rPr>
          <w:sz w:val="28"/>
          <w:szCs w:val="28"/>
        </w:rPr>
      </w:pPr>
      <w:r w:rsidRPr="00023099">
        <w:rPr>
          <w:sz w:val="28"/>
          <w:szCs w:val="28"/>
          <w:lang w:val="tt"/>
        </w:rPr>
        <w:t>Административ процедураны үтәү өчен җаваплы вазыйфаи зат булып Мамадыш муниципаль районы Башкарма комитеты тора (алга таба - муниципаль хезмәт күрсәтү нәтиҗәләрен әзерләү өчен җаваплы вазыйфаи зат).</w:t>
      </w:r>
    </w:p>
    <w:p w:rsidR="00C8675D" w:rsidRPr="00023099" w:rsidRDefault="00C8675D" w:rsidP="00C8675D">
      <w:pPr>
        <w:ind w:firstLine="709"/>
        <w:jc w:val="both"/>
        <w:rPr>
          <w:sz w:val="28"/>
          <w:szCs w:val="28"/>
        </w:rPr>
      </w:pPr>
      <w:r w:rsidRPr="00023099">
        <w:rPr>
          <w:sz w:val="28"/>
          <w:szCs w:val="28"/>
          <w:lang w:val="tt"/>
        </w:rPr>
        <w:t>3.5.2. Муниципаль хезмәт күрсәтү нәтиҗәсен әзерләү өчен җаваплы вазыйфаи зат:</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җыелма исемлекләргә кертү турында мәгълүмат белән мөрәҗәгать итүчегә хат проектын әзерли яисә муниципаль хезмәт күрсәтүдән баш тарту турында хат проектын әзерли;</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әзерләнгән хат проектын билгеләнгән тәртиптә электрон документ әйләнеше системасы аша килештерүгә җибәрә.</w:t>
      </w:r>
    </w:p>
    <w:p w:rsidR="00C8675D" w:rsidRPr="00023099" w:rsidRDefault="00C8675D" w:rsidP="00C8675D">
      <w:pPr>
        <w:ind w:firstLine="709"/>
        <w:jc w:val="both"/>
        <w:rPr>
          <w:sz w:val="28"/>
          <w:szCs w:val="28"/>
        </w:rPr>
      </w:pPr>
      <w:r w:rsidRPr="00023099">
        <w:rPr>
          <w:sz w:val="28"/>
          <w:szCs w:val="28"/>
          <w:lang w:val="tt"/>
        </w:rPr>
        <w:t>Әлеге пункт белән билгеләнгән административ процедуралар бер эш көне дәвамында башкарыла.</w:t>
      </w:r>
    </w:p>
    <w:p w:rsidR="00C8675D" w:rsidRPr="00023099" w:rsidRDefault="00C8675D" w:rsidP="00C8675D">
      <w:pPr>
        <w:ind w:firstLine="709"/>
        <w:jc w:val="both"/>
        <w:rPr>
          <w:sz w:val="28"/>
          <w:szCs w:val="28"/>
        </w:rPr>
      </w:pPr>
      <w:r w:rsidRPr="00023099">
        <w:rPr>
          <w:sz w:val="28"/>
          <w:szCs w:val="28"/>
          <w:lang w:val="tt"/>
        </w:rPr>
        <w:t>Административ процедураларны үтәү нәтиҗәләре: килештерү һәм имзалау өчен хат проекты.</w:t>
      </w:r>
    </w:p>
    <w:p w:rsidR="00C8675D" w:rsidRPr="00023099" w:rsidRDefault="00C8675D" w:rsidP="00C8675D">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3.6.3. 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rsidR="00C8675D" w:rsidRPr="00023099" w:rsidRDefault="00C8675D" w:rsidP="00C8675D">
      <w:pPr>
        <w:pStyle w:val="ConsPlusNormal0"/>
        <w:ind w:firstLine="709"/>
        <w:jc w:val="both"/>
        <w:rPr>
          <w:rFonts w:ascii="Times New Roman" w:hAnsi="Times New Roman"/>
          <w:sz w:val="28"/>
          <w:szCs w:val="28"/>
        </w:rPr>
      </w:pPr>
      <w:r w:rsidRPr="00023099">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түбәндәгеләр: муниципаль хезмәт күрсәтүдән баш тарту турында расланган исемлек яки карар.</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3.6.4. Муниципаль хезмәт күрсәтү нәтиҗәләрен әзерләү өчен җаваплы вазыйфаи зат гаризада күрсәтелгән ысул белән муниципаль хезмәт нәтиҗәләре турында хат җибәрә.</w:t>
      </w:r>
    </w:p>
    <w:p w:rsidR="00C8675D" w:rsidRPr="00023099" w:rsidRDefault="00C8675D" w:rsidP="00C8675D">
      <w:pPr>
        <w:pStyle w:val="ConsPlusNormal0"/>
        <w:ind w:firstLine="709"/>
        <w:jc w:val="both"/>
        <w:rPr>
          <w:rFonts w:ascii="Times New Roman" w:hAnsi="Times New Roman"/>
          <w:sz w:val="28"/>
          <w:szCs w:val="28"/>
        </w:rPr>
      </w:pPr>
      <w:r w:rsidRPr="00023099">
        <w:rPr>
          <w:rFonts w:ascii="Times New Roman" w:hAnsi="Times New Roman"/>
          <w:sz w:val="28"/>
          <w:szCs w:val="28"/>
          <w:lang w:val="tt"/>
        </w:rPr>
        <w:t>Әлеге пункт белән билгеләнгән административ процедуралар хатка кул куелган көнне башкарыла.</w:t>
      </w:r>
    </w:p>
    <w:p w:rsidR="00C8675D" w:rsidRPr="00023099" w:rsidRDefault="00C8675D" w:rsidP="00C8675D">
      <w:pPr>
        <w:autoSpaceDE w:val="0"/>
        <w:autoSpaceDN w:val="0"/>
        <w:adjustRightInd w:val="0"/>
        <w:ind w:firstLine="709"/>
        <w:jc w:val="both"/>
        <w:rPr>
          <w:sz w:val="28"/>
          <w:szCs w:val="28"/>
        </w:rPr>
      </w:pPr>
      <w:r w:rsidRPr="00023099">
        <w:rPr>
          <w:sz w:val="28"/>
          <w:szCs w:val="28"/>
          <w:lang w:val="tt"/>
        </w:rPr>
        <w:t>Административ процедураларны үтәү нәтиҗәләре: мөрәҗәгать итүчегә җибәрелгән хат.</w:t>
      </w:r>
    </w:p>
    <w:p w:rsidR="00C8675D" w:rsidRPr="00023099" w:rsidRDefault="00C8675D" w:rsidP="00C8675D">
      <w:pPr>
        <w:tabs>
          <w:tab w:val="left" w:pos="8610"/>
        </w:tabs>
        <w:ind w:firstLine="709"/>
        <w:jc w:val="both"/>
        <w:rPr>
          <w:sz w:val="28"/>
          <w:szCs w:val="28"/>
        </w:rPr>
      </w:pPr>
      <w:r w:rsidRPr="00023099">
        <w:rPr>
          <w:sz w:val="28"/>
          <w:szCs w:val="28"/>
          <w:lang w:val="tt"/>
        </w:rPr>
        <w:lastRenderedPageBreak/>
        <w:t>3.6.5. 3.6.2, 3.6.3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C8675D" w:rsidRPr="00023099" w:rsidRDefault="00C8675D" w:rsidP="00C8675D">
      <w:pPr>
        <w:ind w:firstLine="709"/>
        <w:jc w:val="both"/>
        <w:rPr>
          <w:sz w:val="28"/>
          <w:szCs w:val="28"/>
        </w:rPr>
      </w:pPr>
      <w:r w:rsidRPr="00023099">
        <w:rPr>
          <w:sz w:val="28"/>
          <w:szCs w:val="28"/>
          <w:lang w:val="tt"/>
        </w:rPr>
        <w:t>3.6 пунктында күрсәтелгән административ проце</w:t>
      </w:r>
      <w:r w:rsidR="00245DB4">
        <w:rPr>
          <w:sz w:val="28"/>
          <w:szCs w:val="28"/>
          <w:lang w:val="tt"/>
        </w:rPr>
        <w:t>дураларны максималь үтәү вакыты</w:t>
      </w:r>
      <w:r w:rsidRPr="00023099">
        <w:rPr>
          <w:sz w:val="28"/>
          <w:szCs w:val="28"/>
          <w:lang w:val="tt"/>
        </w:rPr>
        <w:t xml:space="preserve"> административ регламент ике эш көне тәшкил итә.</w:t>
      </w:r>
    </w:p>
    <w:p w:rsidR="00C8675D" w:rsidRPr="00023099" w:rsidRDefault="00C8675D" w:rsidP="00C8675D">
      <w:pPr>
        <w:ind w:firstLine="709"/>
        <w:jc w:val="both"/>
        <w:rPr>
          <w:sz w:val="28"/>
          <w:szCs w:val="28"/>
        </w:rPr>
      </w:pPr>
    </w:p>
    <w:p w:rsidR="00C8675D" w:rsidRPr="00023099" w:rsidRDefault="00C8675D" w:rsidP="00C8675D">
      <w:pPr>
        <w:jc w:val="center"/>
        <w:rPr>
          <w:sz w:val="28"/>
          <w:szCs w:val="28"/>
        </w:rPr>
      </w:pPr>
      <w:r w:rsidRPr="00023099">
        <w:rPr>
          <w:sz w:val="28"/>
          <w:szCs w:val="28"/>
          <w:lang w:val="tt"/>
        </w:rPr>
        <w:t>3.7. Техник хаталарны төзәтү</w:t>
      </w:r>
    </w:p>
    <w:p w:rsidR="00C8675D" w:rsidRPr="00023099" w:rsidRDefault="00C8675D" w:rsidP="00C8675D">
      <w:pPr>
        <w:ind w:firstLine="709"/>
        <w:jc w:val="both"/>
        <w:rPr>
          <w:sz w:val="28"/>
          <w:szCs w:val="28"/>
        </w:rPr>
      </w:pPr>
    </w:p>
    <w:p w:rsidR="00C8675D" w:rsidRPr="00023099" w:rsidRDefault="00C8675D" w:rsidP="00C8675D">
      <w:pPr>
        <w:ind w:firstLine="709"/>
        <w:jc w:val="both"/>
        <w:rPr>
          <w:sz w:val="28"/>
          <w:szCs w:val="28"/>
        </w:rPr>
      </w:pPr>
      <w:r w:rsidRPr="00023099">
        <w:rPr>
          <w:sz w:val="28"/>
          <w:szCs w:val="28"/>
          <w:lang w:val="tt"/>
        </w:rPr>
        <w:t>3.7.1. Муниципаль хезмәт нәтиҗәсе булган документта техник хата ачыкланган очракта, мөрәҗәгать итүче Органга җибәрә:</w:t>
      </w:r>
    </w:p>
    <w:p w:rsidR="00C8675D" w:rsidRPr="00023099" w:rsidRDefault="00C8675D" w:rsidP="00C8675D">
      <w:pPr>
        <w:ind w:firstLine="709"/>
        <w:jc w:val="both"/>
        <w:rPr>
          <w:sz w:val="28"/>
          <w:szCs w:val="28"/>
        </w:rPr>
      </w:pPr>
      <w:r w:rsidRPr="00023099">
        <w:rPr>
          <w:sz w:val="28"/>
          <w:szCs w:val="28"/>
          <w:lang w:val="tt"/>
        </w:rPr>
        <w:t>техник хатаны төзәтү турында гариза (әлеге административ регламентка №5 кушымтасы);</w:t>
      </w:r>
    </w:p>
    <w:p w:rsidR="00C8675D" w:rsidRPr="00023099" w:rsidRDefault="00C8675D" w:rsidP="00C8675D">
      <w:pPr>
        <w:ind w:firstLine="709"/>
        <w:jc w:val="both"/>
        <w:rPr>
          <w:sz w:val="28"/>
          <w:szCs w:val="28"/>
        </w:rPr>
      </w:pPr>
      <w:r w:rsidRPr="00023099">
        <w:rPr>
          <w:sz w:val="28"/>
          <w:szCs w:val="28"/>
          <w:lang w:val="tt"/>
        </w:rPr>
        <w:t>мөрәҗәгать итүчегә техник хатасы булган муниципаль хезмәт күрсәтү нәтиҗәсе буларак бирелгән документ;</w:t>
      </w:r>
    </w:p>
    <w:p w:rsidR="00C8675D" w:rsidRPr="00023099" w:rsidRDefault="00C8675D" w:rsidP="00C8675D">
      <w:pPr>
        <w:ind w:firstLine="709"/>
        <w:jc w:val="both"/>
        <w:rPr>
          <w:sz w:val="28"/>
          <w:szCs w:val="28"/>
        </w:rPr>
      </w:pPr>
      <w:r w:rsidRPr="00023099">
        <w:rPr>
          <w:sz w:val="28"/>
          <w:szCs w:val="28"/>
          <w:lang w:val="tt"/>
        </w:rPr>
        <w:t xml:space="preserve"> техник хаталар булуны раслый торган юридик көчкә ия документлар; </w:t>
      </w:r>
    </w:p>
    <w:p w:rsidR="00C8675D" w:rsidRPr="00023099" w:rsidRDefault="00C8675D" w:rsidP="00C8675D">
      <w:pPr>
        <w:ind w:firstLine="709"/>
        <w:jc w:val="both"/>
        <w:rPr>
          <w:sz w:val="28"/>
          <w:szCs w:val="28"/>
        </w:rPr>
      </w:pPr>
      <w:r w:rsidRPr="00023099">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8675D" w:rsidRPr="00023099" w:rsidRDefault="00C8675D" w:rsidP="00C8675D">
      <w:pPr>
        <w:ind w:firstLine="709"/>
        <w:jc w:val="both"/>
        <w:rPr>
          <w:sz w:val="28"/>
          <w:szCs w:val="28"/>
        </w:rPr>
      </w:pPr>
      <w:r w:rsidRPr="00023099">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8675D" w:rsidRPr="00023099" w:rsidRDefault="00C8675D" w:rsidP="00C8675D">
      <w:pPr>
        <w:ind w:firstLine="709"/>
        <w:jc w:val="both"/>
        <w:rPr>
          <w:sz w:val="28"/>
          <w:szCs w:val="28"/>
        </w:rPr>
      </w:pPr>
      <w:r w:rsidRPr="00023099">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C8675D" w:rsidRPr="00023099" w:rsidRDefault="00C8675D" w:rsidP="00C8675D">
      <w:pPr>
        <w:ind w:firstLine="709"/>
        <w:jc w:val="both"/>
        <w:rPr>
          <w:sz w:val="28"/>
          <w:szCs w:val="28"/>
        </w:rPr>
      </w:pPr>
      <w:r w:rsidRPr="00023099">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C8675D" w:rsidRPr="00023099" w:rsidRDefault="00C8675D" w:rsidP="00C8675D">
      <w:pPr>
        <w:ind w:firstLine="709"/>
        <w:jc w:val="both"/>
        <w:rPr>
          <w:sz w:val="28"/>
          <w:szCs w:val="28"/>
        </w:rPr>
      </w:pPr>
      <w:r w:rsidRPr="00023099">
        <w:rPr>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максатыннан административ регламентның 3.5 пунктында каралган процедураларны башкара һәм гариза бирүчедән (вәкаләтле вәкилгә) шәхсән гариза бирүчедән (вәкаләтле вәкилдән) документның оригиналын алуга кул куеп, төзәтелгән документны тапшыра,  яисә мөрәҗәгать итүче адресына почта аша (электрон почта аша) документ алу мөмкинлеге турында хат җибәрә.</w:t>
      </w:r>
    </w:p>
    <w:p w:rsidR="00C8675D" w:rsidRPr="00023099" w:rsidRDefault="00C8675D" w:rsidP="00C8675D">
      <w:pPr>
        <w:ind w:firstLine="709"/>
        <w:jc w:val="both"/>
        <w:rPr>
          <w:sz w:val="28"/>
          <w:szCs w:val="28"/>
        </w:rPr>
      </w:pPr>
      <w:r w:rsidRPr="00023099">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C8675D" w:rsidRPr="00023099" w:rsidRDefault="00C8675D" w:rsidP="00C8675D">
      <w:pPr>
        <w:ind w:firstLine="709"/>
        <w:jc w:val="both"/>
        <w:rPr>
          <w:sz w:val="28"/>
          <w:szCs w:val="28"/>
        </w:rPr>
      </w:pPr>
      <w:r w:rsidRPr="00023099">
        <w:rPr>
          <w:sz w:val="28"/>
          <w:szCs w:val="28"/>
          <w:lang w:val="tt"/>
        </w:rPr>
        <w:t>Административ процедураларны үтәү нәтиҗәләре: мөрәҗәгать итүчегә бирелгән (юнәлешле) документ.</w:t>
      </w:r>
    </w:p>
    <w:p w:rsidR="00C8675D" w:rsidRPr="00023099" w:rsidRDefault="00C8675D" w:rsidP="00C8675D">
      <w:pPr>
        <w:pStyle w:val="ConsPlusNonformat"/>
        <w:ind w:firstLine="709"/>
        <w:jc w:val="both"/>
        <w:rPr>
          <w:rFonts w:ascii="Times New Roman" w:hAnsi="Times New Roman" w:cs="Times New Roman"/>
          <w:b/>
          <w:sz w:val="28"/>
          <w:szCs w:val="28"/>
        </w:rPr>
      </w:pPr>
    </w:p>
    <w:p w:rsidR="00C8675D" w:rsidRPr="00023099" w:rsidRDefault="00245DB4" w:rsidP="00C8675D">
      <w:pPr>
        <w:pStyle w:val="ConsPlusNonformat"/>
        <w:tabs>
          <w:tab w:val="left" w:pos="9781"/>
        </w:tabs>
        <w:jc w:val="center"/>
        <w:rPr>
          <w:rFonts w:ascii="Times New Roman" w:hAnsi="Times New Roman" w:cs="Times New Roman"/>
          <w:sz w:val="28"/>
          <w:szCs w:val="28"/>
        </w:rPr>
      </w:pPr>
      <w:r>
        <w:rPr>
          <w:rFonts w:ascii="Times New Roman" w:hAnsi="Times New Roman" w:cs="Times New Roman"/>
          <w:sz w:val="28"/>
          <w:szCs w:val="28"/>
          <w:lang w:val="tt"/>
        </w:rPr>
        <w:t>4.</w:t>
      </w:r>
      <w:r w:rsidR="00C8675D" w:rsidRPr="00023099">
        <w:rPr>
          <w:rFonts w:ascii="Times New Roman" w:hAnsi="Times New Roman" w:cs="Times New Roman"/>
          <w:sz w:val="28"/>
          <w:szCs w:val="28"/>
          <w:lang w:val="tt"/>
        </w:rPr>
        <w:t>Муниципаль хезмәт күрсәтүне контрольдә тоту тәртибе һәм формалары</w:t>
      </w:r>
    </w:p>
    <w:p w:rsidR="00C8675D" w:rsidRPr="00023099" w:rsidRDefault="00C8675D" w:rsidP="00C8675D">
      <w:pPr>
        <w:pStyle w:val="ConsPlusNonformat"/>
        <w:jc w:val="both"/>
        <w:rPr>
          <w:rFonts w:ascii="Times New Roman" w:hAnsi="Times New Roman" w:cs="Times New Roman"/>
          <w:sz w:val="28"/>
          <w:szCs w:val="28"/>
        </w:rPr>
      </w:pPr>
    </w:p>
    <w:p w:rsidR="00C8675D" w:rsidRPr="00023099" w:rsidRDefault="00245DB4" w:rsidP="00C8675D">
      <w:pPr>
        <w:pStyle w:val="ConsPlusNonformat"/>
        <w:jc w:val="center"/>
        <w:rPr>
          <w:rFonts w:ascii="Times New Roman" w:hAnsi="Times New Roman" w:cs="Times New Roman"/>
          <w:sz w:val="28"/>
          <w:szCs w:val="28"/>
        </w:rPr>
      </w:pPr>
      <w:r>
        <w:rPr>
          <w:rFonts w:ascii="Times New Roman" w:hAnsi="Times New Roman" w:cs="Times New Roman"/>
          <w:sz w:val="28"/>
          <w:szCs w:val="28"/>
          <w:lang w:val="tt-RU"/>
        </w:rPr>
        <w:t>4.1.</w:t>
      </w:r>
      <w:r w:rsidR="00C8675D" w:rsidRPr="00023099">
        <w:rPr>
          <w:rFonts w:ascii="Times New Roman" w:hAnsi="Times New Roman" w:cs="Times New Roman"/>
          <w:sz w:val="28"/>
          <w:szCs w:val="28"/>
          <w:lang w:val="tt"/>
        </w:rPr>
        <w:t xml:space="preserve">Җаваплы вазыйфаи затларның административ регламент нигезләмәләрен һәм муниципаль хезмәт күрсәтүгә таләпләрне билгели торган башка норматив </w:t>
      </w:r>
      <w:r w:rsidR="00C8675D" w:rsidRPr="00023099">
        <w:rPr>
          <w:rFonts w:ascii="Times New Roman" w:hAnsi="Times New Roman" w:cs="Times New Roman"/>
          <w:sz w:val="28"/>
          <w:szCs w:val="28"/>
          <w:lang w:val="tt"/>
        </w:rPr>
        <w:lastRenderedPageBreak/>
        <w:t>хокукый актларны үтәвенә һәм үтәлүенә агымдагы контрольне гамәлгә ашыру, шулай ук алар тарафыннан карарлар кабул итү тәртибе</w:t>
      </w:r>
    </w:p>
    <w:p w:rsidR="00C8675D" w:rsidRPr="00023099" w:rsidRDefault="00C8675D" w:rsidP="00C8675D">
      <w:pPr>
        <w:pStyle w:val="ConsPlusNonformat"/>
        <w:ind w:firstLine="709"/>
        <w:jc w:val="both"/>
        <w:rPr>
          <w:rFonts w:ascii="Times New Roman" w:hAnsi="Times New Roman" w:cs="Times New Roman"/>
          <w:sz w:val="28"/>
          <w:szCs w:val="28"/>
        </w:rPr>
      </w:pP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C8675D" w:rsidRPr="00023099" w:rsidRDefault="00245DB4" w:rsidP="00C867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lang w:val="tt"/>
        </w:rPr>
        <w:t>2)</w:t>
      </w:r>
      <w:r w:rsidR="00C8675D" w:rsidRPr="00023099">
        <w:rPr>
          <w:rFonts w:ascii="Times New Roman" w:hAnsi="Times New Roman" w:cs="Times New Roman"/>
          <w:sz w:val="28"/>
          <w:szCs w:val="28"/>
          <w:lang w:val="tt"/>
        </w:rPr>
        <w:t>эш башкаруны тиешле тәртиптә тикшерү үткәрелә;</w:t>
      </w:r>
    </w:p>
    <w:p w:rsidR="00C8675D" w:rsidRPr="00023099" w:rsidRDefault="00245DB4" w:rsidP="00C867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lang w:val="tt-RU"/>
        </w:rPr>
        <w:t>3)</w:t>
      </w:r>
      <w:r w:rsidR="00C8675D" w:rsidRPr="00023099">
        <w:rPr>
          <w:rFonts w:ascii="Times New Roman" w:hAnsi="Times New Roman" w:cs="Times New Roman"/>
          <w:sz w:val="28"/>
          <w:szCs w:val="28"/>
          <w:lang w:val="tt"/>
        </w:rPr>
        <w:t>муниципаль хезмәт күрсәтү процедураларын үтәүне билгеләнгән тәртиптә тикшерү үткәрү.</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8675D" w:rsidRPr="00023099" w:rsidRDefault="00C8675D" w:rsidP="00C8675D">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C8675D" w:rsidRPr="00023099" w:rsidRDefault="00C8675D" w:rsidP="00C8675D">
      <w:pPr>
        <w:pStyle w:val="ConsPlusNonformat"/>
        <w:ind w:firstLine="709"/>
        <w:jc w:val="both"/>
        <w:rPr>
          <w:rFonts w:ascii="Times New Roman" w:hAnsi="Times New Roman" w:cs="Times New Roman"/>
          <w:sz w:val="28"/>
          <w:szCs w:val="28"/>
        </w:rPr>
      </w:pPr>
    </w:p>
    <w:p w:rsidR="00C8675D" w:rsidRPr="00023099" w:rsidRDefault="00C8675D" w:rsidP="00C8675D">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8675D" w:rsidRPr="00023099" w:rsidRDefault="00C8675D" w:rsidP="00C8675D">
      <w:pPr>
        <w:pStyle w:val="ConsPlusNonformat"/>
        <w:ind w:firstLine="709"/>
        <w:jc w:val="both"/>
        <w:rPr>
          <w:rFonts w:ascii="Times New Roman" w:hAnsi="Times New Roman" w:cs="Times New Roman"/>
          <w:sz w:val="28"/>
          <w:szCs w:val="28"/>
        </w:rPr>
      </w:pPr>
    </w:p>
    <w:p w:rsidR="00C8675D" w:rsidRPr="00023099" w:rsidRDefault="00C8675D" w:rsidP="00C8675D">
      <w:pPr>
        <w:ind w:firstLine="709"/>
        <w:jc w:val="both"/>
        <w:rPr>
          <w:sz w:val="28"/>
          <w:szCs w:val="28"/>
        </w:rPr>
      </w:pPr>
      <w:r w:rsidRPr="00023099">
        <w:rPr>
          <w:sz w:val="28"/>
          <w:szCs w:val="28"/>
          <w:lang w:val="tt"/>
        </w:rPr>
        <w:t>4.2.1. Муниципаль хезмәтләр күрсәтүнең тулылыгын һәм сыйфатын контрольдә тоту формаларда башкарыла:</w:t>
      </w:r>
    </w:p>
    <w:p w:rsidR="00C8675D" w:rsidRPr="00023099" w:rsidRDefault="00245DB4" w:rsidP="00C8675D">
      <w:pPr>
        <w:ind w:firstLine="709"/>
        <w:jc w:val="both"/>
        <w:rPr>
          <w:sz w:val="28"/>
          <w:szCs w:val="28"/>
        </w:rPr>
      </w:pPr>
      <w:r>
        <w:rPr>
          <w:sz w:val="28"/>
          <w:szCs w:val="28"/>
          <w:lang w:val="tt"/>
        </w:rPr>
        <w:t>1)</w:t>
      </w:r>
      <w:r w:rsidR="00C8675D" w:rsidRPr="00023099">
        <w:rPr>
          <w:sz w:val="28"/>
          <w:szCs w:val="28"/>
          <w:lang w:val="tt"/>
        </w:rPr>
        <w:t>тикшерүләр үткәрү</w:t>
      </w:r>
    </w:p>
    <w:p w:rsidR="00C8675D" w:rsidRPr="00023099" w:rsidRDefault="00245DB4" w:rsidP="00C8675D">
      <w:pPr>
        <w:ind w:firstLine="709"/>
        <w:jc w:val="both"/>
        <w:rPr>
          <w:sz w:val="28"/>
          <w:szCs w:val="28"/>
        </w:rPr>
      </w:pPr>
      <w:r>
        <w:rPr>
          <w:sz w:val="28"/>
          <w:szCs w:val="28"/>
          <w:lang w:val="tt"/>
        </w:rPr>
        <w:t>2)</w:t>
      </w:r>
      <w:r w:rsidR="00C8675D" w:rsidRPr="00023099">
        <w:rPr>
          <w:sz w:val="28"/>
          <w:szCs w:val="28"/>
          <w:lang w:val="tt"/>
        </w:rPr>
        <w:t>мөрәҗәгать итүчеләрнең органның, шулай ук аларның вазыйфаи затларының, муниципаль хезмәткәрләрнең гамәлләренә (гамәл кылмавына) шикаятьләрен карау.</w:t>
      </w:r>
    </w:p>
    <w:p w:rsidR="00C8675D" w:rsidRPr="002B156B" w:rsidRDefault="00C8675D" w:rsidP="00C8675D">
      <w:pPr>
        <w:ind w:firstLine="709"/>
        <w:jc w:val="both"/>
        <w:rPr>
          <w:sz w:val="28"/>
          <w:szCs w:val="28"/>
          <w:lang w:val="tt"/>
        </w:rPr>
      </w:pPr>
      <w:r w:rsidRPr="00023099">
        <w:rPr>
          <w:sz w:val="28"/>
          <w:szCs w:val="28"/>
          <w:lang w:val="tt"/>
        </w:rPr>
        <w:lastRenderedPageBreak/>
        <w:t>4.2.2. 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мәсьәләләр (комплекслы тикшерүләр) яки муниципаль хезмәт күрсәтүгә бәйле аерым мәсьәлә (тематик тикшерүләр) каралырга мөмкин. Тикшерү шулай ук мөрәҗәгать итүченең конкрет шикаяте буенча үткәрелергә мөмкин.</w:t>
      </w:r>
    </w:p>
    <w:p w:rsidR="00C8675D" w:rsidRPr="002B156B" w:rsidRDefault="00C8675D" w:rsidP="00C8675D">
      <w:pPr>
        <w:ind w:firstLine="709"/>
        <w:jc w:val="both"/>
        <w:rPr>
          <w:sz w:val="28"/>
          <w:szCs w:val="28"/>
          <w:lang w:val="tt"/>
        </w:rPr>
      </w:pPr>
      <w:r w:rsidRPr="00023099">
        <w:rPr>
          <w:sz w:val="28"/>
          <w:szCs w:val="28"/>
          <w:lang w:val="tt"/>
        </w:rPr>
        <w:t>4.2.3. 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rsidR="00C8675D" w:rsidRPr="002B156B" w:rsidRDefault="00C8675D" w:rsidP="00C8675D">
      <w:pPr>
        <w:ind w:firstLine="709"/>
        <w:jc w:val="both"/>
        <w:rPr>
          <w:sz w:val="28"/>
          <w:szCs w:val="28"/>
          <w:lang w:val="tt"/>
        </w:rPr>
      </w:pPr>
      <w:r w:rsidRPr="00023099">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8675D" w:rsidRPr="002B156B" w:rsidRDefault="00C8675D" w:rsidP="00C8675D">
      <w:pPr>
        <w:pStyle w:val="ConsPlusNonformat"/>
        <w:ind w:firstLine="709"/>
        <w:jc w:val="both"/>
        <w:rPr>
          <w:rFonts w:ascii="Times New Roman" w:hAnsi="Times New Roman" w:cs="Times New Roman"/>
          <w:sz w:val="28"/>
          <w:szCs w:val="28"/>
          <w:lang w:val="tt"/>
        </w:rPr>
      </w:pPr>
    </w:p>
    <w:p w:rsidR="00C8675D" w:rsidRPr="002B156B" w:rsidRDefault="00C8675D" w:rsidP="00C8675D">
      <w:pPr>
        <w:pStyle w:val="ConsPlusNonformat"/>
        <w:jc w:val="center"/>
        <w:rPr>
          <w:rFonts w:ascii="Times New Roman" w:hAnsi="Times New Roman" w:cs="Times New Roman"/>
          <w:sz w:val="28"/>
          <w:szCs w:val="28"/>
          <w:lang w:val="tt"/>
        </w:rPr>
      </w:pPr>
      <w:r w:rsidRPr="00023099">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8675D" w:rsidRPr="002B156B" w:rsidRDefault="00C8675D" w:rsidP="00C8675D">
      <w:pPr>
        <w:pStyle w:val="ConsPlusNonformat"/>
        <w:ind w:firstLine="709"/>
        <w:jc w:val="both"/>
        <w:rPr>
          <w:rFonts w:ascii="Times New Roman" w:hAnsi="Times New Roman" w:cs="Times New Roman"/>
          <w:sz w:val="28"/>
          <w:szCs w:val="28"/>
          <w:lang w:val="tt"/>
        </w:rPr>
      </w:pPr>
    </w:p>
    <w:p w:rsidR="00C8675D" w:rsidRPr="002B156B" w:rsidRDefault="00C8675D" w:rsidP="00C8675D">
      <w:pPr>
        <w:pStyle w:val="ConsPlusNonformat"/>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C8675D" w:rsidRPr="002B156B" w:rsidRDefault="00C8675D" w:rsidP="00C8675D">
      <w:pPr>
        <w:pStyle w:val="ConsPlusNonformat"/>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C8675D" w:rsidRPr="002B156B" w:rsidRDefault="00C8675D" w:rsidP="00C8675D">
      <w:pPr>
        <w:pStyle w:val="ConsPlusNonformat"/>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w:t>
      </w:r>
    </w:p>
    <w:p w:rsidR="00C8675D" w:rsidRPr="002B156B" w:rsidRDefault="00C8675D" w:rsidP="00C8675D">
      <w:pPr>
        <w:pStyle w:val="ConsPlusNonformat"/>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8675D" w:rsidRPr="002B156B" w:rsidRDefault="00C8675D" w:rsidP="00C8675D">
      <w:pPr>
        <w:pStyle w:val="ConsPlusNonformat"/>
        <w:ind w:firstLine="709"/>
        <w:jc w:val="both"/>
        <w:rPr>
          <w:rFonts w:ascii="Times New Roman" w:hAnsi="Times New Roman" w:cs="Times New Roman"/>
          <w:sz w:val="28"/>
          <w:szCs w:val="28"/>
          <w:lang w:val="tt"/>
        </w:rPr>
      </w:pPr>
    </w:p>
    <w:p w:rsidR="00C8675D" w:rsidRPr="002B156B" w:rsidRDefault="0075058E" w:rsidP="00C8675D">
      <w:pPr>
        <w:pStyle w:val="ConsPlusNonformat"/>
        <w:jc w:val="center"/>
        <w:rPr>
          <w:rFonts w:ascii="Times New Roman" w:hAnsi="Times New Roman" w:cs="Times New Roman"/>
          <w:sz w:val="28"/>
          <w:szCs w:val="28"/>
          <w:lang w:val="tt"/>
        </w:rPr>
      </w:pPr>
      <w:r>
        <w:rPr>
          <w:rFonts w:ascii="Times New Roman" w:hAnsi="Times New Roman" w:cs="Times New Roman"/>
          <w:sz w:val="28"/>
          <w:szCs w:val="28"/>
          <w:lang w:val="tt"/>
        </w:rPr>
        <w:t>4.4.</w:t>
      </w:r>
      <w:r w:rsidR="00C8675D" w:rsidRPr="00023099">
        <w:rPr>
          <w:rFonts w:ascii="Times New Roman" w:hAnsi="Times New Roman" w:cs="Times New Roman"/>
          <w:sz w:val="28"/>
          <w:szCs w:val="28"/>
          <w:lang w:val="tt"/>
        </w:rPr>
        <w:t>Муниципаль хезмәт күрсәтүне, шул исәптән гражданнар, аларның берләшмәләре һәм оешмалары тарафыннан тикшереп тору тәртибенә һәм формаларына таләпләрне характерлаучы нигезләмәләр</w:t>
      </w:r>
    </w:p>
    <w:p w:rsidR="00C8675D" w:rsidRPr="002B156B" w:rsidRDefault="00C8675D" w:rsidP="00C8675D">
      <w:pPr>
        <w:pStyle w:val="ConsPlusNonformat"/>
        <w:ind w:firstLine="709"/>
        <w:jc w:val="both"/>
        <w:rPr>
          <w:rFonts w:ascii="Times New Roman" w:hAnsi="Times New Roman" w:cs="Times New Roman"/>
          <w:sz w:val="28"/>
          <w:szCs w:val="28"/>
          <w:lang w:val="tt"/>
        </w:rPr>
      </w:pPr>
    </w:p>
    <w:p w:rsidR="00C8675D" w:rsidRPr="002B156B" w:rsidRDefault="00C8675D" w:rsidP="00C8675D">
      <w:pPr>
        <w:pStyle w:val="ConsPlusNonformat"/>
        <w:ind w:firstLine="709"/>
        <w:jc w:val="both"/>
        <w:rPr>
          <w:rFonts w:ascii="Times New Roman" w:hAnsi="Times New Roman" w:cs="Times New Roman"/>
          <w:sz w:val="28"/>
          <w:szCs w:val="28"/>
          <w:lang w:val="tt"/>
        </w:rPr>
      </w:pPr>
      <w:r w:rsidRPr="00023099">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432AF" w:rsidRPr="00C8675D" w:rsidRDefault="00B432AF" w:rsidP="00C8675D">
      <w:pPr>
        <w:suppressAutoHyphens/>
        <w:autoSpaceDE w:val="0"/>
        <w:autoSpaceDN w:val="0"/>
        <w:adjustRightInd w:val="0"/>
        <w:jc w:val="center"/>
        <w:rPr>
          <w:b/>
          <w:sz w:val="28"/>
          <w:szCs w:val="28"/>
          <w:lang w:val="tt"/>
        </w:rPr>
      </w:pPr>
    </w:p>
    <w:p w:rsidR="00134B08" w:rsidRPr="002B156B" w:rsidRDefault="00B432AF" w:rsidP="00134B08">
      <w:pPr>
        <w:autoSpaceDE w:val="0"/>
        <w:autoSpaceDN w:val="0"/>
        <w:adjustRightInd w:val="0"/>
        <w:jc w:val="center"/>
        <w:rPr>
          <w:sz w:val="28"/>
          <w:szCs w:val="28"/>
          <w:lang w:val="tt"/>
        </w:rPr>
      </w:pPr>
      <w:r w:rsidRPr="00134B08">
        <w:rPr>
          <w:sz w:val="28"/>
          <w:szCs w:val="28"/>
          <w:lang w:val="tt"/>
        </w:rPr>
        <w:t>5. </w:t>
      </w:r>
      <w:r w:rsidR="00134B08" w:rsidRPr="00023099">
        <w:rPr>
          <w:sz w:val="28"/>
          <w:szCs w:val="28"/>
          <w:lang w:val="tt"/>
        </w:rPr>
        <w:t>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134B08" w:rsidRPr="002B156B" w:rsidRDefault="00134B08" w:rsidP="00134B08">
      <w:pPr>
        <w:autoSpaceDE w:val="0"/>
        <w:autoSpaceDN w:val="0"/>
        <w:adjustRightInd w:val="0"/>
        <w:ind w:firstLine="709"/>
        <w:jc w:val="both"/>
        <w:rPr>
          <w:sz w:val="28"/>
          <w:szCs w:val="28"/>
          <w:lang w:val="tt"/>
        </w:rPr>
      </w:pPr>
    </w:p>
    <w:p w:rsidR="00134B08" w:rsidRPr="002B156B" w:rsidRDefault="00134B08" w:rsidP="00134B08">
      <w:pPr>
        <w:ind w:firstLine="709"/>
        <w:jc w:val="both"/>
        <w:rPr>
          <w:sz w:val="28"/>
          <w:szCs w:val="28"/>
          <w:lang w:val="tt"/>
        </w:rPr>
      </w:pPr>
      <w:r w:rsidRPr="00023099">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134B08" w:rsidRPr="002B156B" w:rsidRDefault="00134B08" w:rsidP="00134B08">
      <w:pPr>
        <w:ind w:firstLine="709"/>
        <w:jc w:val="both"/>
        <w:rPr>
          <w:sz w:val="28"/>
          <w:szCs w:val="28"/>
          <w:lang w:val="tt"/>
        </w:rPr>
      </w:pPr>
      <w:r w:rsidRPr="00023099">
        <w:rPr>
          <w:sz w:val="28"/>
          <w:szCs w:val="28"/>
          <w:lang w:val="tt"/>
        </w:rPr>
        <w:t>Гариза бирүче түбәндәге очракларда шикаять белән мөрәҗәгать итә ала:</w:t>
      </w:r>
    </w:p>
    <w:p w:rsidR="00134B08" w:rsidRPr="002B156B" w:rsidRDefault="00134B08" w:rsidP="00134B08">
      <w:pPr>
        <w:ind w:firstLine="709"/>
        <w:jc w:val="both"/>
        <w:rPr>
          <w:sz w:val="28"/>
          <w:szCs w:val="28"/>
          <w:lang w:val="tt"/>
        </w:rPr>
      </w:pPr>
      <w:r>
        <w:rPr>
          <w:sz w:val="28"/>
          <w:szCs w:val="28"/>
          <w:lang w:val="tt"/>
        </w:rPr>
        <w:t>1)</w:t>
      </w:r>
      <w:r w:rsidRPr="00023099">
        <w:rPr>
          <w:sz w:val="28"/>
          <w:szCs w:val="28"/>
          <w:lang w:val="tt"/>
        </w:rPr>
        <w:t>210-ФЗ номерлы Федераль законның 15.1 статьясында күрсәтелгән муниципаль хезмәт күрсәтүне, запросны теркәү срогын бозу;</w:t>
      </w:r>
    </w:p>
    <w:p w:rsidR="00134B08" w:rsidRPr="002B156B" w:rsidRDefault="00134B08" w:rsidP="00134B08">
      <w:pPr>
        <w:ind w:firstLine="709"/>
        <w:jc w:val="both"/>
        <w:rPr>
          <w:sz w:val="28"/>
          <w:szCs w:val="28"/>
          <w:lang w:val="tt"/>
        </w:rPr>
      </w:pPr>
      <w:r>
        <w:rPr>
          <w:sz w:val="28"/>
          <w:szCs w:val="28"/>
          <w:lang w:val="tt"/>
        </w:rPr>
        <w:t>2)</w:t>
      </w:r>
      <w:r w:rsidRPr="00023099">
        <w:rPr>
          <w:sz w:val="28"/>
          <w:szCs w:val="28"/>
          <w:lang w:val="tt"/>
        </w:rPr>
        <w:t>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34B08" w:rsidRPr="002B156B" w:rsidRDefault="00134B08" w:rsidP="00134B08">
      <w:pPr>
        <w:ind w:firstLine="709"/>
        <w:jc w:val="both"/>
        <w:rPr>
          <w:sz w:val="28"/>
          <w:szCs w:val="28"/>
          <w:lang w:val="tt"/>
        </w:rPr>
      </w:pPr>
      <w:r>
        <w:rPr>
          <w:sz w:val="28"/>
          <w:szCs w:val="28"/>
          <w:lang w:val="tt"/>
        </w:rPr>
        <w:t>3)мөрәҗәгать итүчедән</w:t>
      </w:r>
      <w:r w:rsidRPr="00023099">
        <w:rPr>
          <w:sz w:val="28"/>
          <w:szCs w:val="28"/>
          <w:lang w:val="tt"/>
        </w:rPr>
        <w:t xml:space="preserve"> Россия Федерациясе норматив хокукый актлары, Татарстан Республикасы норматив хокукый актлары, муниципаль хезмәтләр күрсәтү өчен муниципаль хокукый актлар белән </w:t>
      </w:r>
      <w:r>
        <w:rPr>
          <w:sz w:val="28"/>
          <w:szCs w:val="28"/>
          <w:lang w:val="tt"/>
        </w:rPr>
        <w:t>каралмаган</w:t>
      </w:r>
      <w:r w:rsidRPr="00023099">
        <w:rPr>
          <w:sz w:val="28"/>
          <w:szCs w:val="28"/>
          <w:lang w:val="tt"/>
        </w:rPr>
        <w:t xml:space="preserve"> </w:t>
      </w:r>
      <w:r>
        <w:rPr>
          <w:sz w:val="28"/>
          <w:szCs w:val="28"/>
          <w:lang w:val="tt"/>
        </w:rPr>
        <w:t>документлар яисә белешмәләр таләап итү</w:t>
      </w:r>
      <w:r w:rsidRPr="00023099">
        <w:rPr>
          <w:sz w:val="28"/>
          <w:szCs w:val="28"/>
          <w:lang w:val="tt"/>
        </w:rPr>
        <w:t>;</w:t>
      </w:r>
    </w:p>
    <w:p w:rsidR="00134B08" w:rsidRPr="002B156B" w:rsidRDefault="00134B08" w:rsidP="00134B08">
      <w:pPr>
        <w:ind w:firstLine="709"/>
        <w:jc w:val="both"/>
        <w:rPr>
          <w:sz w:val="28"/>
          <w:szCs w:val="28"/>
          <w:lang w:val="tt"/>
        </w:rPr>
      </w:pPr>
      <w:r>
        <w:rPr>
          <w:sz w:val="28"/>
          <w:szCs w:val="28"/>
          <w:lang w:val="tt"/>
        </w:rPr>
        <w:t>4)</w:t>
      </w:r>
      <w:r w:rsidRPr="00023099">
        <w:rPr>
          <w:sz w:val="28"/>
          <w:szCs w:val="28"/>
          <w:lang w:val="tt"/>
        </w:rPr>
        <w:t>Россия Федерациясе норматив хокукый актларында, Татарстан Республикасы норматив хокукый актларында, мөрәҗәгать итүчедә муниципаль хезмәт күрсәтү өчен муниципаль хокукый актларда каралган документларны кабул итүдән баш тарту;</w:t>
      </w:r>
    </w:p>
    <w:p w:rsidR="00134B08" w:rsidRPr="002B156B" w:rsidRDefault="00134B08" w:rsidP="00134B08">
      <w:pPr>
        <w:ind w:firstLine="709"/>
        <w:jc w:val="both"/>
        <w:rPr>
          <w:sz w:val="28"/>
          <w:szCs w:val="28"/>
          <w:lang w:val="tt"/>
        </w:rPr>
      </w:pPr>
      <w:r>
        <w:rPr>
          <w:sz w:val="28"/>
          <w:szCs w:val="28"/>
          <w:lang w:val="tt"/>
        </w:rPr>
        <w:t>5)</w:t>
      </w:r>
      <w:r w:rsidRPr="00023099">
        <w:rPr>
          <w:sz w:val="28"/>
          <w:szCs w:val="28"/>
          <w:lang w:val="tt"/>
        </w:rPr>
        <w:t>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34B08" w:rsidRPr="002B156B" w:rsidRDefault="00134B08" w:rsidP="00134B08">
      <w:pPr>
        <w:ind w:firstLine="709"/>
        <w:jc w:val="both"/>
        <w:rPr>
          <w:sz w:val="28"/>
          <w:szCs w:val="28"/>
          <w:lang w:val="tt"/>
        </w:rPr>
      </w:pPr>
      <w:r>
        <w:rPr>
          <w:sz w:val="28"/>
          <w:szCs w:val="28"/>
          <w:lang w:val="tt"/>
        </w:rPr>
        <w:t>6)</w:t>
      </w:r>
      <w:r w:rsidRPr="00023099">
        <w:rPr>
          <w:sz w:val="28"/>
          <w:szCs w:val="28"/>
          <w:lang w:val="tt"/>
        </w:rPr>
        <w:t>Россия Федерациясе норматив хокукый актларында, Татарстан Республикасы норматив хокукый актларында, муниципаль хокукый актларда каралмаган түләүгә муниципаль хезмәт күрсәткәндә мөрәҗәгать итүчедән таләп итү;</w:t>
      </w:r>
    </w:p>
    <w:p w:rsidR="00134B08" w:rsidRPr="002B156B" w:rsidRDefault="00134B08" w:rsidP="00134B08">
      <w:pPr>
        <w:ind w:firstLine="709"/>
        <w:jc w:val="both"/>
        <w:rPr>
          <w:sz w:val="28"/>
          <w:szCs w:val="28"/>
          <w:lang w:val="tt"/>
        </w:rPr>
      </w:pPr>
      <w:r w:rsidRPr="00023099">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күпфункцияле үзәкнең </w:t>
      </w:r>
      <w:r w:rsidRPr="00023099">
        <w:rPr>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34B08" w:rsidRPr="002B156B" w:rsidRDefault="00134B08" w:rsidP="00134B08">
      <w:pPr>
        <w:ind w:firstLine="709"/>
        <w:jc w:val="both"/>
        <w:rPr>
          <w:sz w:val="28"/>
          <w:szCs w:val="28"/>
          <w:lang w:val="tt"/>
        </w:rPr>
      </w:pPr>
      <w:r>
        <w:rPr>
          <w:sz w:val="28"/>
          <w:szCs w:val="28"/>
          <w:lang w:val="tt"/>
        </w:rPr>
        <w:t>8)</w:t>
      </w:r>
      <w:r w:rsidRPr="00023099">
        <w:rPr>
          <w:sz w:val="28"/>
          <w:szCs w:val="28"/>
          <w:lang w:val="tt"/>
        </w:rPr>
        <w:t>муниципаль хезмәт күрсәтү нәтиҗәләре буенча документлар бирү срогын яки тәртибен бозу;</w:t>
      </w:r>
    </w:p>
    <w:p w:rsidR="00134B08" w:rsidRPr="002B156B" w:rsidRDefault="00134B08" w:rsidP="00134B08">
      <w:pPr>
        <w:ind w:firstLine="709"/>
        <w:jc w:val="both"/>
        <w:rPr>
          <w:sz w:val="28"/>
          <w:szCs w:val="28"/>
          <w:lang w:val="tt"/>
        </w:rPr>
      </w:pPr>
      <w:r>
        <w:rPr>
          <w:sz w:val="28"/>
          <w:szCs w:val="28"/>
          <w:lang w:val="tt"/>
        </w:rPr>
        <w:t>9)</w:t>
      </w:r>
      <w:r w:rsidRPr="00023099">
        <w:rPr>
          <w:sz w:val="28"/>
          <w:szCs w:val="28"/>
          <w:lang w:val="tt"/>
        </w:rPr>
        <w:t>әгәр туктатып тору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34B08" w:rsidRPr="002B156B" w:rsidRDefault="00134B08" w:rsidP="00134B08">
      <w:pPr>
        <w:ind w:firstLine="709"/>
        <w:jc w:val="both"/>
        <w:rPr>
          <w:sz w:val="28"/>
          <w:szCs w:val="28"/>
          <w:lang w:val="tt"/>
        </w:rPr>
      </w:pPr>
      <w:r w:rsidRPr="00023099">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34B08" w:rsidRPr="002B156B" w:rsidRDefault="00134B08" w:rsidP="00134B08">
      <w:pPr>
        <w:ind w:firstLine="709"/>
        <w:jc w:val="both"/>
        <w:rPr>
          <w:sz w:val="28"/>
          <w:szCs w:val="28"/>
          <w:lang w:val="tt"/>
        </w:rPr>
      </w:pPr>
      <w:r w:rsidRPr="00023099">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яки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34B08" w:rsidRPr="002B156B" w:rsidRDefault="00134B08" w:rsidP="00134B08">
      <w:pPr>
        <w:ind w:firstLine="709"/>
        <w:jc w:val="both"/>
        <w:rPr>
          <w:sz w:val="28"/>
          <w:szCs w:val="28"/>
          <w:lang w:val="tt"/>
        </w:rPr>
      </w:pPr>
      <w:r w:rsidRPr="00023099">
        <w:rPr>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w:t>
      </w:r>
      <w:r w:rsidRPr="00023099">
        <w:rPr>
          <w:sz w:val="28"/>
          <w:szCs w:val="28"/>
          <w:lang w:val="tt"/>
        </w:rPr>
        <w:lastRenderedPageBreak/>
        <w:t>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34B08" w:rsidRPr="002B156B" w:rsidRDefault="00134B08" w:rsidP="00134B08">
      <w:pPr>
        <w:ind w:firstLine="709"/>
        <w:jc w:val="both"/>
        <w:rPr>
          <w:sz w:val="28"/>
          <w:szCs w:val="28"/>
          <w:lang w:val="tt"/>
        </w:rPr>
      </w:pPr>
      <w:r w:rsidRPr="00023099">
        <w:rPr>
          <w:sz w:val="28"/>
          <w:szCs w:val="28"/>
          <w:lang w:val="tt"/>
        </w:rPr>
        <w:t>5.3. Шикаятьтә түбәндәгеләр булырга тиеш:</w:t>
      </w:r>
    </w:p>
    <w:p w:rsidR="00134B08" w:rsidRPr="002B156B" w:rsidRDefault="00134B08" w:rsidP="00134B08">
      <w:pPr>
        <w:ind w:firstLine="709"/>
        <w:jc w:val="both"/>
        <w:rPr>
          <w:sz w:val="28"/>
          <w:szCs w:val="28"/>
          <w:lang w:val="tt"/>
        </w:rPr>
      </w:pPr>
      <w:r w:rsidRPr="00023099">
        <w:rPr>
          <w:sz w:val="28"/>
          <w:szCs w:val="28"/>
          <w:lang w:val="tt"/>
        </w:rPr>
        <w:t>1) муниципаль хезмәт күрсәтүче орган, муниципаль хезмәт күрсәтүче органның вазыйфаи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134B08" w:rsidRPr="002B156B" w:rsidRDefault="00134B08" w:rsidP="00134B08">
      <w:pPr>
        <w:ind w:firstLine="709"/>
        <w:jc w:val="both"/>
        <w:rPr>
          <w:sz w:val="28"/>
          <w:szCs w:val="28"/>
          <w:lang w:val="tt"/>
        </w:rPr>
      </w:pPr>
      <w:r>
        <w:rPr>
          <w:sz w:val="28"/>
          <w:szCs w:val="28"/>
          <w:lang w:val="tt"/>
        </w:rPr>
        <w:t>2)</w:t>
      </w:r>
      <w:r w:rsidRPr="00023099">
        <w:rPr>
          <w:sz w:val="28"/>
          <w:szCs w:val="28"/>
          <w:lang w:val="tt"/>
        </w:rPr>
        <w:t>мөрәҗәгать итүченең фамилиясе, исеме, атасының исеме (соңгысы - булса), мөрәҗәгать итүченең яшәү урыны турында мәгълүматның исеме яки исеме, мөрәҗәгать итүченең урнашу урыны - юридик затның исеме, шулай ук элемтә өчен телефон номеры (номерлары), электрон почта адресы (булган очракта) һәм почта адресы буенча мөрәҗәгать итүчегә җавап җибәрелергә тиеш;</w:t>
      </w:r>
    </w:p>
    <w:p w:rsidR="00134B08" w:rsidRPr="002B156B" w:rsidRDefault="00134B08" w:rsidP="00134B08">
      <w:pPr>
        <w:ind w:firstLine="709"/>
        <w:jc w:val="both"/>
        <w:rPr>
          <w:sz w:val="28"/>
          <w:szCs w:val="28"/>
          <w:lang w:val="tt"/>
        </w:rPr>
      </w:pPr>
      <w:r w:rsidRPr="00023099">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134B08" w:rsidRPr="002B156B" w:rsidRDefault="00134B08" w:rsidP="00134B08">
      <w:pPr>
        <w:ind w:firstLine="709"/>
        <w:jc w:val="both"/>
        <w:rPr>
          <w:sz w:val="28"/>
          <w:szCs w:val="28"/>
          <w:lang w:val="tt"/>
        </w:rPr>
      </w:pPr>
      <w:r w:rsidRPr="00023099">
        <w:rPr>
          <w:sz w:val="28"/>
          <w:szCs w:val="28"/>
          <w:lang w:val="tt"/>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134B08" w:rsidRPr="002B156B" w:rsidRDefault="00134B08" w:rsidP="00134B08">
      <w:pPr>
        <w:ind w:firstLine="709"/>
        <w:jc w:val="both"/>
        <w:rPr>
          <w:sz w:val="28"/>
          <w:szCs w:val="28"/>
          <w:lang w:val="tt"/>
        </w:rPr>
      </w:pPr>
      <w:r w:rsidRPr="00023099">
        <w:rPr>
          <w:sz w:val="28"/>
          <w:szCs w:val="28"/>
          <w:lang w:val="tt"/>
        </w:rPr>
        <w:t>5.4. Кергән шикаять кергән көннең икенче эш көненнән дә соңга калмыйча теркәлергә тиеш.</w:t>
      </w:r>
    </w:p>
    <w:p w:rsidR="00134B08" w:rsidRPr="002B156B" w:rsidRDefault="00134B08" w:rsidP="00134B08">
      <w:pPr>
        <w:ind w:firstLine="709"/>
        <w:jc w:val="both"/>
        <w:rPr>
          <w:sz w:val="28"/>
          <w:szCs w:val="28"/>
          <w:lang w:val="tt"/>
        </w:rPr>
      </w:pPr>
      <w:r w:rsidRPr="00023099">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023099">
        <w:rPr>
          <w:sz w:val="28"/>
          <w:szCs w:val="28"/>
          <w:lang w:val="tt"/>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34B08" w:rsidRPr="002B156B" w:rsidRDefault="00134B08" w:rsidP="00134B08">
      <w:pPr>
        <w:ind w:firstLine="709"/>
        <w:jc w:val="both"/>
        <w:rPr>
          <w:sz w:val="28"/>
          <w:szCs w:val="28"/>
          <w:lang w:val="tt"/>
        </w:rPr>
      </w:pPr>
      <w:r w:rsidRPr="00023099">
        <w:rPr>
          <w:sz w:val="28"/>
          <w:szCs w:val="28"/>
          <w:lang w:val="tt"/>
        </w:rPr>
        <w:t>5.6. Шикаятьне карап тикшерү нәтиҗәләре буенча түбәндәге карарларның берсе кабул ителә:</w:t>
      </w:r>
    </w:p>
    <w:p w:rsidR="00134B08" w:rsidRPr="002B156B" w:rsidRDefault="00134B08" w:rsidP="00134B08">
      <w:pPr>
        <w:ind w:firstLine="709"/>
        <w:jc w:val="both"/>
        <w:rPr>
          <w:sz w:val="28"/>
          <w:szCs w:val="28"/>
          <w:lang w:val="tt"/>
        </w:rPr>
      </w:pPr>
      <w:r w:rsidRPr="00023099">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134B08" w:rsidRPr="002B156B" w:rsidRDefault="00134B08" w:rsidP="00134B08">
      <w:pPr>
        <w:ind w:firstLine="709"/>
        <w:jc w:val="both"/>
        <w:rPr>
          <w:sz w:val="28"/>
          <w:szCs w:val="28"/>
          <w:lang w:val="tt"/>
        </w:rPr>
      </w:pPr>
      <w:r>
        <w:rPr>
          <w:sz w:val="28"/>
          <w:szCs w:val="28"/>
          <w:lang w:val="tt"/>
        </w:rPr>
        <w:t>2)</w:t>
      </w:r>
      <w:r w:rsidRPr="00023099">
        <w:rPr>
          <w:sz w:val="28"/>
          <w:szCs w:val="28"/>
          <w:lang w:val="tt"/>
        </w:rPr>
        <w:t>шикаятьне канәгатьләндерүдән баш тарта.</w:t>
      </w:r>
    </w:p>
    <w:p w:rsidR="00134B08" w:rsidRPr="002B156B" w:rsidRDefault="00134B08" w:rsidP="00134B08">
      <w:pPr>
        <w:ind w:firstLine="709"/>
        <w:jc w:val="both"/>
        <w:rPr>
          <w:sz w:val="28"/>
          <w:szCs w:val="28"/>
          <w:lang w:val="tt"/>
        </w:rPr>
      </w:pPr>
      <w:r w:rsidRPr="00023099">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134B08" w:rsidRPr="002B156B" w:rsidRDefault="00134B08" w:rsidP="00134B08">
      <w:pPr>
        <w:ind w:firstLine="709"/>
        <w:jc w:val="both"/>
        <w:rPr>
          <w:sz w:val="28"/>
          <w:szCs w:val="28"/>
          <w:lang w:val="tt"/>
        </w:rPr>
      </w:pPr>
      <w:r w:rsidRPr="00023099">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134B08" w:rsidRPr="002B156B" w:rsidRDefault="00134B08" w:rsidP="00134B08">
      <w:pPr>
        <w:ind w:firstLine="709"/>
        <w:jc w:val="both"/>
        <w:rPr>
          <w:sz w:val="28"/>
          <w:szCs w:val="28"/>
          <w:lang w:val="tt"/>
        </w:rPr>
      </w:pPr>
      <w:r w:rsidRPr="00023099">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34B08" w:rsidRPr="002B156B" w:rsidRDefault="00134B08" w:rsidP="00134B08">
      <w:pPr>
        <w:ind w:firstLine="709"/>
        <w:jc w:val="both"/>
        <w:rPr>
          <w:sz w:val="28"/>
          <w:szCs w:val="28"/>
          <w:lang w:val="tt"/>
        </w:rPr>
      </w:pPr>
      <w:r w:rsidRPr="00023099">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134B08" w:rsidRPr="002B156B" w:rsidRDefault="00134B08" w:rsidP="00134B08">
      <w:pPr>
        <w:rPr>
          <w:sz w:val="28"/>
          <w:szCs w:val="28"/>
          <w:lang w:val="tt"/>
        </w:rPr>
      </w:pPr>
      <w:r w:rsidRPr="002B156B">
        <w:rPr>
          <w:sz w:val="28"/>
          <w:szCs w:val="28"/>
          <w:lang w:val="tt"/>
        </w:rPr>
        <w:br w:type="page"/>
      </w:r>
    </w:p>
    <w:p w:rsidR="00BD6F3F" w:rsidRDefault="00BD6F3F" w:rsidP="00B432AF">
      <w:pPr>
        <w:ind w:left="4820"/>
        <w:rPr>
          <w:sz w:val="28"/>
          <w:szCs w:val="28"/>
          <w:lang w:val="tt"/>
        </w:rPr>
      </w:pPr>
      <w:r w:rsidRPr="00BD6F3F">
        <w:rPr>
          <w:sz w:val="28"/>
          <w:szCs w:val="28"/>
          <w:lang w:val="tt"/>
        </w:rPr>
        <w:lastRenderedPageBreak/>
        <w:t xml:space="preserve">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BD6F3F" w:rsidRDefault="00BD6F3F" w:rsidP="00B432AF">
      <w:pPr>
        <w:ind w:left="4820"/>
        <w:rPr>
          <w:sz w:val="28"/>
          <w:szCs w:val="28"/>
          <w:lang w:val="tt"/>
        </w:rPr>
      </w:pPr>
      <w:r w:rsidRPr="00BD6F3F">
        <w:rPr>
          <w:sz w:val="28"/>
          <w:szCs w:val="28"/>
          <w:lang w:val="tt"/>
        </w:rPr>
        <w:t>№ 1 нче кушымта</w:t>
      </w:r>
    </w:p>
    <w:p w:rsidR="00B432AF" w:rsidRPr="00BD6F3F" w:rsidRDefault="00B432AF" w:rsidP="00B432AF">
      <w:pPr>
        <w:ind w:left="4820"/>
        <w:rPr>
          <w:sz w:val="28"/>
          <w:szCs w:val="28"/>
          <w:lang w:val="tt"/>
        </w:rPr>
      </w:pPr>
      <w:r w:rsidRPr="00BD6F3F">
        <w:rPr>
          <w:sz w:val="28"/>
          <w:szCs w:val="28"/>
          <w:lang w:val="tt"/>
        </w:rPr>
        <w:t>Форма</w:t>
      </w:r>
    </w:p>
    <w:p w:rsidR="00B432AF" w:rsidRPr="00BD6F3F" w:rsidRDefault="00B432AF" w:rsidP="00B432AF">
      <w:pPr>
        <w:rPr>
          <w:sz w:val="28"/>
          <w:szCs w:val="28"/>
          <w:lang w:val="tt"/>
        </w:rPr>
      </w:pPr>
    </w:p>
    <w:p w:rsidR="00B432AF" w:rsidRPr="00023099" w:rsidRDefault="00B432AF" w:rsidP="00B432AF"/>
    <w:p w:rsidR="00B432AF" w:rsidRPr="00023099" w:rsidRDefault="00532F0B" w:rsidP="00B432AF">
      <w:r w:rsidRPr="00532F0B">
        <w:t>(Муниципаль хезмәт күрсәтүче орган бланкы)</w:t>
      </w:r>
    </w:p>
    <w:p w:rsidR="00532F0B" w:rsidRPr="00023099" w:rsidRDefault="00532F0B" w:rsidP="00532F0B">
      <w:pPr>
        <w:pStyle w:val="Default"/>
        <w:ind w:left="5529"/>
        <w:rPr>
          <w:color w:val="auto"/>
          <w:sz w:val="28"/>
          <w:szCs w:val="28"/>
        </w:rPr>
      </w:pPr>
      <w:r w:rsidRPr="00023099">
        <w:rPr>
          <w:color w:val="auto"/>
          <w:sz w:val="28"/>
          <w:szCs w:val="28"/>
          <w:lang w:val="tt"/>
        </w:rPr>
        <w:t>Кемгә: _________________________ _______________ _______________</w:t>
      </w:r>
    </w:p>
    <w:p w:rsidR="00532F0B" w:rsidRPr="00023099" w:rsidRDefault="00532F0B" w:rsidP="00532F0B">
      <w:pPr>
        <w:pStyle w:val="Default"/>
        <w:ind w:left="5529"/>
        <w:rPr>
          <w:color w:val="auto"/>
          <w:sz w:val="28"/>
          <w:szCs w:val="28"/>
        </w:rPr>
      </w:pPr>
      <w:r w:rsidRPr="00023099">
        <w:rPr>
          <w:color w:val="auto"/>
          <w:sz w:val="28"/>
          <w:szCs w:val="28"/>
          <w:lang w:val="tt"/>
        </w:rPr>
        <w:t xml:space="preserve">Контакт мәгълүматлары: _____________ _______________________________ </w:t>
      </w:r>
    </w:p>
    <w:p w:rsidR="00532F0B" w:rsidRPr="00023099" w:rsidRDefault="00532F0B" w:rsidP="00532F0B">
      <w:pPr>
        <w:pStyle w:val="Default"/>
        <w:ind w:left="5529"/>
        <w:rPr>
          <w:color w:val="auto"/>
          <w:sz w:val="28"/>
          <w:szCs w:val="28"/>
        </w:rPr>
      </w:pPr>
      <w:r w:rsidRPr="00023099">
        <w:rPr>
          <w:color w:val="auto"/>
          <w:sz w:val="28"/>
          <w:szCs w:val="28"/>
          <w:lang w:val="tt"/>
        </w:rPr>
        <w:t>Вәкиле: _________________ _______________ ________________</w:t>
      </w:r>
    </w:p>
    <w:p w:rsidR="00532F0B" w:rsidRPr="00023099" w:rsidRDefault="00532F0B" w:rsidP="00532F0B">
      <w:pPr>
        <w:pStyle w:val="Default"/>
        <w:ind w:left="5529"/>
        <w:rPr>
          <w:color w:val="auto"/>
          <w:sz w:val="28"/>
          <w:szCs w:val="28"/>
        </w:rPr>
      </w:pPr>
      <w:r w:rsidRPr="00023099">
        <w:rPr>
          <w:color w:val="auto"/>
          <w:sz w:val="28"/>
          <w:szCs w:val="28"/>
          <w:lang w:val="tt"/>
        </w:rPr>
        <w:t xml:space="preserve">Түбәндәге вәкилнең контакт мәгълүматлары: </w:t>
      </w:r>
    </w:p>
    <w:p w:rsidR="00532F0B" w:rsidRPr="00023099" w:rsidRDefault="00532F0B" w:rsidP="00532F0B">
      <w:pPr>
        <w:pStyle w:val="Default"/>
        <w:ind w:left="5529"/>
        <w:rPr>
          <w:color w:val="auto"/>
          <w:sz w:val="28"/>
          <w:szCs w:val="28"/>
        </w:rPr>
      </w:pPr>
      <w:r w:rsidRPr="00023099">
        <w:rPr>
          <w:color w:val="auto"/>
          <w:sz w:val="28"/>
          <w:szCs w:val="28"/>
          <w:lang w:val="tt"/>
        </w:rPr>
        <w:t>_______________ _______________</w:t>
      </w:r>
    </w:p>
    <w:p w:rsidR="00532F0B" w:rsidRPr="00023099" w:rsidRDefault="00532F0B" w:rsidP="00532F0B"/>
    <w:p w:rsidR="00532F0B" w:rsidRPr="00023099" w:rsidRDefault="00532F0B" w:rsidP="00532F0B"/>
    <w:p w:rsidR="00532F0B" w:rsidRDefault="00532F0B" w:rsidP="00532F0B">
      <w:pPr>
        <w:jc w:val="center"/>
        <w:rPr>
          <w:sz w:val="28"/>
          <w:szCs w:val="28"/>
          <w:lang w:val="tt"/>
        </w:rPr>
      </w:pPr>
      <w:r w:rsidRPr="00023099">
        <w:rPr>
          <w:sz w:val="28"/>
          <w:szCs w:val="28"/>
          <w:lang w:val="tt"/>
        </w:rPr>
        <w:t>муниципаль хезмәт күрсәтүдән баш тарту турында</w:t>
      </w:r>
      <w:r w:rsidRPr="00532F0B">
        <w:rPr>
          <w:sz w:val="28"/>
          <w:szCs w:val="28"/>
          <w:lang w:val="tt"/>
        </w:rPr>
        <w:t xml:space="preserve"> </w:t>
      </w:r>
    </w:p>
    <w:p w:rsidR="00532F0B" w:rsidRPr="000D67C4" w:rsidRDefault="00532F0B" w:rsidP="00532F0B">
      <w:pPr>
        <w:jc w:val="center"/>
        <w:rPr>
          <w:sz w:val="28"/>
          <w:szCs w:val="28"/>
          <w:lang w:val="tt"/>
        </w:rPr>
      </w:pPr>
      <w:r w:rsidRPr="00023099">
        <w:rPr>
          <w:sz w:val="28"/>
          <w:szCs w:val="28"/>
          <w:lang w:val="tt"/>
        </w:rPr>
        <w:t>КАРАР</w:t>
      </w:r>
    </w:p>
    <w:p w:rsidR="00532F0B" w:rsidRPr="000D67C4" w:rsidRDefault="00532F0B" w:rsidP="00532F0B">
      <w:pPr>
        <w:jc w:val="center"/>
        <w:rPr>
          <w:sz w:val="28"/>
          <w:szCs w:val="28"/>
          <w:lang w:val="tt"/>
        </w:rPr>
      </w:pPr>
      <w:r w:rsidRPr="00023099">
        <w:rPr>
          <w:sz w:val="28"/>
          <w:szCs w:val="28"/>
          <w:lang w:val="tt"/>
        </w:rPr>
        <w:br/>
        <w:t>_________________________________________________________</w:t>
      </w:r>
    </w:p>
    <w:p w:rsidR="00532F0B" w:rsidRPr="002B156B" w:rsidRDefault="00532F0B" w:rsidP="00532F0B">
      <w:pPr>
        <w:pStyle w:val="Default"/>
        <w:jc w:val="center"/>
        <w:rPr>
          <w:color w:val="auto"/>
          <w:sz w:val="28"/>
          <w:szCs w:val="28"/>
          <w:lang w:val="tt"/>
        </w:rPr>
      </w:pPr>
      <w:r w:rsidRPr="00023099">
        <w:rPr>
          <w:color w:val="auto"/>
          <w:sz w:val="28"/>
          <w:szCs w:val="28"/>
          <w:lang w:val="tt"/>
        </w:rPr>
        <w:t xml:space="preserve"> ________________ </w:t>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t xml:space="preserve"> № _______________</w:t>
      </w:r>
    </w:p>
    <w:p w:rsidR="00532F0B" w:rsidRPr="002B156B" w:rsidRDefault="00532F0B" w:rsidP="00532F0B">
      <w:pPr>
        <w:jc w:val="center"/>
        <w:rPr>
          <w:sz w:val="26"/>
          <w:szCs w:val="26"/>
          <w:lang w:val="tt"/>
        </w:rPr>
      </w:pPr>
      <w:r w:rsidRPr="002B156B">
        <w:rPr>
          <w:sz w:val="26"/>
          <w:szCs w:val="26"/>
          <w:lang w:val="tt"/>
        </w:rPr>
        <w:br/>
      </w:r>
    </w:p>
    <w:p w:rsidR="00532F0B" w:rsidRPr="002B156B" w:rsidRDefault="00532F0B" w:rsidP="00532F0B">
      <w:pPr>
        <w:autoSpaceDE w:val="0"/>
        <w:autoSpaceDN w:val="0"/>
        <w:adjustRightInd w:val="0"/>
        <w:ind w:firstLine="709"/>
        <w:jc w:val="both"/>
        <w:rPr>
          <w:sz w:val="28"/>
          <w:szCs w:val="28"/>
          <w:lang w:val="tt"/>
        </w:rPr>
      </w:pPr>
      <w:r w:rsidRPr="00023099">
        <w:rPr>
          <w:sz w:val="28"/>
          <w:szCs w:val="28"/>
          <w:lang w:val="tt"/>
        </w:rPr>
        <w:t>Сезнең № ______________ гаризаны, аңа беркетелә торган документларны карап _____________ вәкаләтле орган тарафыннан  түбәндәге нигезләр буенча кире кагу турында Карар кабул ителде______________________________________________________________ :</w:t>
      </w:r>
    </w:p>
    <w:p w:rsidR="00532F0B" w:rsidRPr="00023099" w:rsidRDefault="00532F0B" w:rsidP="00532F0B">
      <w:pPr>
        <w:pStyle w:val="ad"/>
        <w:numPr>
          <w:ilvl w:val="0"/>
          <w:numId w:val="25"/>
        </w:numPr>
        <w:autoSpaceDE w:val="0"/>
        <w:autoSpaceDN w:val="0"/>
        <w:adjustRightInd w:val="0"/>
        <w:contextualSpacing/>
        <w:jc w:val="both"/>
        <w:rPr>
          <w:sz w:val="28"/>
          <w:szCs w:val="28"/>
        </w:rPr>
      </w:pPr>
      <w:r w:rsidRPr="00023099">
        <w:rPr>
          <w:sz w:val="28"/>
          <w:szCs w:val="28"/>
          <w:lang w:val="tt"/>
        </w:rPr>
        <w:t>_______________________________________________________________</w:t>
      </w:r>
    </w:p>
    <w:p w:rsidR="00532F0B" w:rsidRPr="00023099" w:rsidRDefault="00532F0B" w:rsidP="00532F0B">
      <w:pPr>
        <w:pStyle w:val="ad"/>
        <w:numPr>
          <w:ilvl w:val="0"/>
          <w:numId w:val="25"/>
        </w:numPr>
        <w:autoSpaceDE w:val="0"/>
        <w:autoSpaceDN w:val="0"/>
        <w:adjustRightInd w:val="0"/>
        <w:contextualSpacing/>
        <w:jc w:val="both"/>
        <w:rPr>
          <w:sz w:val="28"/>
          <w:szCs w:val="28"/>
        </w:rPr>
      </w:pPr>
      <w:r w:rsidRPr="00023099">
        <w:rPr>
          <w:sz w:val="28"/>
          <w:szCs w:val="28"/>
          <w:lang w:val="tt"/>
        </w:rPr>
        <w:t xml:space="preserve">_______________________________________________________________ </w:t>
      </w:r>
    </w:p>
    <w:p w:rsidR="00532F0B" w:rsidRPr="00023099" w:rsidRDefault="00532F0B" w:rsidP="00532F0B">
      <w:pPr>
        <w:autoSpaceDE w:val="0"/>
        <w:autoSpaceDN w:val="0"/>
        <w:adjustRightInd w:val="0"/>
        <w:ind w:firstLine="709"/>
        <w:jc w:val="both"/>
        <w:rPr>
          <w:i/>
          <w:iCs/>
          <w:sz w:val="28"/>
          <w:szCs w:val="28"/>
        </w:rPr>
      </w:pPr>
    </w:p>
    <w:p w:rsidR="00532F0B" w:rsidRPr="00023099" w:rsidRDefault="00532F0B" w:rsidP="00532F0B">
      <w:pPr>
        <w:autoSpaceDE w:val="0"/>
        <w:autoSpaceDN w:val="0"/>
        <w:adjustRightInd w:val="0"/>
        <w:ind w:firstLine="709"/>
        <w:jc w:val="both"/>
        <w:rPr>
          <w:sz w:val="28"/>
          <w:szCs w:val="28"/>
        </w:rPr>
      </w:pPr>
      <w:r w:rsidRPr="00023099">
        <w:rPr>
          <w:sz w:val="28"/>
          <w:szCs w:val="28"/>
          <w:lang w:val="tt"/>
        </w:rPr>
        <w:t xml:space="preserve">Өстәмә мәгълүмат:_______________________________________ </w:t>
      </w:r>
    </w:p>
    <w:p w:rsidR="00532F0B" w:rsidRPr="00023099" w:rsidRDefault="00532F0B" w:rsidP="00532F0B">
      <w:pPr>
        <w:autoSpaceDE w:val="0"/>
        <w:autoSpaceDN w:val="0"/>
        <w:adjustRightInd w:val="0"/>
        <w:ind w:firstLine="709"/>
        <w:jc w:val="both"/>
        <w:rPr>
          <w:sz w:val="28"/>
          <w:szCs w:val="28"/>
        </w:rPr>
      </w:pPr>
    </w:p>
    <w:p w:rsidR="00532F0B" w:rsidRPr="00023099" w:rsidRDefault="00532F0B" w:rsidP="00532F0B">
      <w:pPr>
        <w:autoSpaceDE w:val="0"/>
        <w:autoSpaceDN w:val="0"/>
        <w:adjustRightInd w:val="0"/>
        <w:ind w:firstLine="709"/>
        <w:jc w:val="both"/>
        <w:rPr>
          <w:sz w:val="28"/>
          <w:szCs w:val="28"/>
        </w:rPr>
      </w:pPr>
      <w:r w:rsidRPr="00023099">
        <w:rPr>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532F0B" w:rsidRPr="00023099" w:rsidRDefault="00532F0B" w:rsidP="00532F0B">
      <w:pPr>
        <w:autoSpaceDE w:val="0"/>
        <w:autoSpaceDN w:val="0"/>
        <w:adjustRightInd w:val="0"/>
        <w:ind w:firstLine="709"/>
        <w:jc w:val="both"/>
        <w:rPr>
          <w:sz w:val="28"/>
          <w:szCs w:val="28"/>
        </w:rPr>
      </w:pPr>
      <w:r w:rsidRPr="00023099">
        <w:rPr>
          <w:sz w:val="28"/>
          <w:szCs w:val="28"/>
          <w:lang w:val="tt"/>
        </w:rPr>
        <w:lastRenderedPageBreak/>
        <w:t>Әлеге кире кагу судка кадәр шикаятьне вәкаләтле органга, шулай ук суд тәртибендә җибәрү юлы белән шикаять ителергә мөмкин.</w:t>
      </w:r>
    </w:p>
    <w:p w:rsidR="00532F0B" w:rsidRPr="00023099" w:rsidRDefault="00532F0B" w:rsidP="00532F0B">
      <w:pPr>
        <w:autoSpaceDE w:val="0"/>
        <w:autoSpaceDN w:val="0"/>
        <w:adjustRightInd w:val="0"/>
        <w:ind w:firstLine="709"/>
        <w:jc w:val="both"/>
        <w:rPr>
          <w:sz w:val="28"/>
          <w:szCs w:val="28"/>
        </w:rPr>
      </w:pPr>
    </w:p>
    <w:p w:rsidR="00532F0B" w:rsidRPr="00023099" w:rsidRDefault="00532F0B" w:rsidP="00532F0B"/>
    <w:p w:rsidR="00532F0B" w:rsidRPr="00023099" w:rsidRDefault="00532F0B" w:rsidP="00532F0B"/>
    <w:p w:rsidR="00532F0B" w:rsidRPr="00023099" w:rsidRDefault="00532F0B" w:rsidP="00532F0B">
      <w:r w:rsidRPr="00023099">
        <w:rPr>
          <w:noProof/>
          <w:sz w:val="28"/>
          <w:szCs w:val="28"/>
        </w:rPr>
        <mc:AlternateContent>
          <mc:Choice Requires="wps">
            <w:drawing>
              <wp:anchor distT="0" distB="0" distL="114300" distR="114300" simplePos="0" relativeHeight="251663360" behindDoc="0" locked="0" layoutInCell="1" allowOverlap="1" wp14:anchorId="024EFBB9" wp14:editId="2B1B96BD">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67C4" w:rsidRPr="00054AD4" w:rsidRDefault="000D67C4" w:rsidP="00532F0B">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24EFBB9" id="Надпись 2" o:spid="_x0000_s1027"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BkhwIAAPU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oWRBkhwIAAPUEAAAOAAAAAAAAAAAAAAAAAC4CAABkcnMvZTJvRG9jLnhtbFBLAQItABQA&#10;BgAIAAAAIQBS5mR54gAAAAoBAAAPAAAAAAAAAAAAAAAAAOEEAABkcnMvZG93bnJldi54bWxQSwUG&#10;AAAAAAQABADzAAAA8AUAAAAA&#10;" filled="f" strokeweight=".5pt">
                <v:textbox inset="0,0,0,0">
                  <w:txbxContent>
                    <w:p w:rsidR="000D67C4" w:rsidRPr="00054AD4" w:rsidRDefault="000D67C4" w:rsidP="00532F0B">
                      <w:pPr>
                        <w:spacing w:before="74"/>
                        <w:ind w:left="145"/>
                        <w:jc w:val="center"/>
                      </w:pPr>
                      <w:r w:rsidRPr="00054AD4">
                        <w:rPr>
                          <w:lang w:val="tt"/>
                        </w:rPr>
                        <w:t>Электрон имза турында белешмәләр</w:t>
                      </w:r>
                    </w:p>
                  </w:txbxContent>
                </v:textbox>
              </v:shape>
            </w:pict>
          </mc:Fallback>
        </mc:AlternateContent>
      </w:r>
    </w:p>
    <w:p w:rsidR="00532F0B" w:rsidRPr="00023099" w:rsidRDefault="00532F0B" w:rsidP="00532F0B">
      <w:r w:rsidRPr="00023099">
        <w:rPr>
          <w:lang w:val="tt"/>
        </w:rPr>
        <w:t>Вазифаи зат (ФИАт.и)</w:t>
      </w:r>
    </w:p>
    <w:p w:rsidR="00532F0B" w:rsidRPr="00023099" w:rsidRDefault="00532F0B" w:rsidP="00532F0B">
      <w:pPr>
        <w:pBdr>
          <w:top w:val="single" w:sz="4" w:space="9" w:color="000000"/>
        </w:pBdr>
        <w:ind w:left="5670"/>
        <w:jc w:val="center"/>
      </w:pPr>
    </w:p>
    <w:p w:rsidR="00B432AF" w:rsidRPr="00532F0B" w:rsidRDefault="00532F0B" w:rsidP="00532F0B">
      <w:pPr>
        <w:pBdr>
          <w:top w:val="single" w:sz="4" w:space="9" w:color="000000"/>
        </w:pBdr>
        <w:ind w:left="5670"/>
        <w:jc w:val="center"/>
        <w:rPr>
          <w:lang w:val="tt"/>
        </w:rPr>
      </w:pPr>
      <w:r w:rsidRPr="00023099">
        <w:rPr>
          <w:lang w:val="tt"/>
        </w:rPr>
        <w:t>(органның вәкаләтле вазифаи заты имзасы)</w:t>
      </w:r>
      <w:r w:rsidR="00B432AF" w:rsidRPr="00023099">
        <w:br w:type="page"/>
      </w:r>
    </w:p>
    <w:p w:rsidR="00BD6F3F" w:rsidRDefault="00BD6F3F" w:rsidP="00BD6F3F">
      <w:pPr>
        <w:ind w:left="4820"/>
        <w:rPr>
          <w:sz w:val="28"/>
          <w:szCs w:val="28"/>
          <w:lang w:val="tt"/>
        </w:rPr>
      </w:pPr>
      <w:r w:rsidRPr="00BD6F3F">
        <w:rPr>
          <w:sz w:val="28"/>
          <w:szCs w:val="28"/>
          <w:lang w:val="tt"/>
        </w:rPr>
        <w:lastRenderedPageBreak/>
        <w:t xml:space="preserve">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BD6F3F" w:rsidRDefault="00532F0B" w:rsidP="00BD6F3F">
      <w:pPr>
        <w:ind w:left="4820"/>
        <w:rPr>
          <w:sz w:val="28"/>
          <w:szCs w:val="28"/>
          <w:lang w:val="tt"/>
        </w:rPr>
      </w:pPr>
      <w:r>
        <w:rPr>
          <w:sz w:val="28"/>
          <w:szCs w:val="28"/>
          <w:lang w:val="tt"/>
        </w:rPr>
        <w:t>№ 2</w:t>
      </w:r>
      <w:r w:rsidR="00BD6F3F" w:rsidRPr="00BD6F3F">
        <w:rPr>
          <w:sz w:val="28"/>
          <w:szCs w:val="28"/>
          <w:lang w:val="tt"/>
        </w:rPr>
        <w:t xml:space="preserve"> нче кушымта</w:t>
      </w:r>
    </w:p>
    <w:p w:rsidR="00B432AF" w:rsidRPr="00023099" w:rsidRDefault="00B432AF" w:rsidP="00B432AF">
      <w:pPr>
        <w:ind w:right="-1" w:firstLine="709"/>
        <w:jc w:val="right"/>
      </w:pPr>
    </w:p>
    <w:p w:rsidR="00B432AF" w:rsidRPr="00023099" w:rsidRDefault="00B432AF" w:rsidP="00B432AF">
      <w:pPr>
        <w:ind w:left="5954"/>
        <w:rPr>
          <w:sz w:val="28"/>
          <w:szCs w:val="28"/>
        </w:rPr>
      </w:pPr>
      <w:r w:rsidRPr="00023099">
        <w:rPr>
          <w:sz w:val="28"/>
          <w:szCs w:val="28"/>
        </w:rPr>
        <w:t>Форма</w:t>
      </w:r>
    </w:p>
    <w:p w:rsidR="00B432AF" w:rsidRPr="00023099" w:rsidRDefault="00B432AF" w:rsidP="00B432AF">
      <w:pPr>
        <w:rPr>
          <w:sz w:val="28"/>
          <w:szCs w:val="28"/>
        </w:rPr>
      </w:pPr>
    </w:p>
    <w:p w:rsidR="0094100E" w:rsidRPr="00023099" w:rsidRDefault="0094100E" w:rsidP="0094100E">
      <w:r w:rsidRPr="00023099">
        <w:rPr>
          <w:lang w:val="tt"/>
        </w:rPr>
        <w:t>(Муниципаль хезмәт күрсәтүче орган бланкы)</w:t>
      </w:r>
    </w:p>
    <w:p w:rsidR="0094100E" w:rsidRPr="00023099" w:rsidRDefault="0094100E" w:rsidP="0094100E"/>
    <w:p w:rsidR="0094100E" w:rsidRPr="00023099" w:rsidRDefault="0094100E" w:rsidP="0094100E">
      <w:pPr>
        <w:pStyle w:val="Default"/>
        <w:ind w:left="5529"/>
        <w:rPr>
          <w:color w:val="auto"/>
          <w:sz w:val="28"/>
          <w:szCs w:val="28"/>
        </w:rPr>
      </w:pPr>
      <w:r w:rsidRPr="00023099">
        <w:rPr>
          <w:color w:val="auto"/>
          <w:sz w:val="28"/>
          <w:szCs w:val="28"/>
          <w:lang w:val="tt"/>
        </w:rPr>
        <w:t>Кемгә: _________________________ _______________ _______________</w:t>
      </w:r>
    </w:p>
    <w:p w:rsidR="0094100E" w:rsidRPr="00023099" w:rsidRDefault="0094100E" w:rsidP="0094100E">
      <w:pPr>
        <w:pStyle w:val="Default"/>
        <w:ind w:left="5529"/>
        <w:rPr>
          <w:color w:val="auto"/>
          <w:sz w:val="28"/>
          <w:szCs w:val="28"/>
        </w:rPr>
      </w:pPr>
      <w:r w:rsidRPr="00023099">
        <w:rPr>
          <w:color w:val="auto"/>
          <w:sz w:val="28"/>
          <w:szCs w:val="28"/>
          <w:lang w:val="tt"/>
        </w:rPr>
        <w:t xml:space="preserve">Контакт мәгълүматлары: _____________ _______________________________ </w:t>
      </w:r>
    </w:p>
    <w:p w:rsidR="0094100E" w:rsidRPr="00023099" w:rsidRDefault="0094100E" w:rsidP="0094100E">
      <w:pPr>
        <w:pStyle w:val="Default"/>
        <w:ind w:left="5529"/>
        <w:rPr>
          <w:color w:val="auto"/>
          <w:sz w:val="28"/>
          <w:szCs w:val="28"/>
        </w:rPr>
      </w:pPr>
      <w:r w:rsidRPr="00023099">
        <w:rPr>
          <w:color w:val="auto"/>
          <w:sz w:val="28"/>
          <w:szCs w:val="28"/>
          <w:lang w:val="tt"/>
        </w:rPr>
        <w:t>Вәкиле: _________________ _______________ ________________</w:t>
      </w:r>
    </w:p>
    <w:p w:rsidR="0094100E" w:rsidRPr="00023099" w:rsidRDefault="0094100E" w:rsidP="0094100E">
      <w:pPr>
        <w:pStyle w:val="Default"/>
        <w:ind w:left="5529"/>
        <w:rPr>
          <w:color w:val="auto"/>
          <w:sz w:val="28"/>
          <w:szCs w:val="28"/>
        </w:rPr>
      </w:pPr>
      <w:r w:rsidRPr="00023099">
        <w:rPr>
          <w:color w:val="auto"/>
          <w:sz w:val="28"/>
          <w:szCs w:val="28"/>
          <w:lang w:val="tt"/>
        </w:rPr>
        <w:t xml:space="preserve">Түбәндәге вәкилнең контакт мәгълүматлары: </w:t>
      </w:r>
    </w:p>
    <w:p w:rsidR="0094100E" w:rsidRPr="00023099" w:rsidRDefault="0094100E" w:rsidP="0094100E">
      <w:pPr>
        <w:ind w:left="5529"/>
      </w:pPr>
      <w:r w:rsidRPr="00023099">
        <w:rPr>
          <w:sz w:val="28"/>
          <w:szCs w:val="28"/>
          <w:lang w:val="tt"/>
        </w:rPr>
        <w:t>_______________ _______________</w:t>
      </w:r>
    </w:p>
    <w:p w:rsidR="0094100E" w:rsidRPr="00023099" w:rsidRDefault="0094100E" w:rsidP="0094100E"/>
    <w:p w:rsidR="0094100E" w:rsidRPr="00023099" w:rsidRDefault="0094100E" w:rsidP="0094100E">
      <w:pPr>
        <w:jc w:val="center"/>
        <w:rPr>
          <w:sz w:val="26"/>
          <w:szCs w:val="26"/>
        </w:rPr>
      </w:pPr>
    </w:p>
    <w:p w:rsidR="0094100E" w:rsidRPr="00023099" w:rsidRDefault="0094100E" w:rsidP="0094100E">
      <w:pPr>
        <w:jc w:val="center"/>
        <w:rPr>
          <w:sz w:val="26"/>
          <w:szCs w:val="26"/>
        </w:rPr>
      </w:pPr>
      <w:r w:rsidRPr="00023099">
        <w:rPr>
          <w:sz w:val="26"/>
          <w:szCs w:val="26"/>
          <w:lang w:val="tt"/>
        </w:rPr>
        <w:t>КАРАР</w:t>
      </w:r>
    </w:p>
    <w:p w:rsidR="0094100E" w:rsidRPr="00023099" w:rsidRDefault="0094100E" w:rsidP="0094100E">
      <w:pPr>
        <w:jc w:val="center"/>
        <w:rPr>
          <w:sz w:val="28"/>
          <w:szCs w:val="28"/>
        </w:rPr>
      </w:pPr>
      <w:r w:rsidRPr="00023099">
        <w:rPr>
          <w:sz w:val="28"/>
          <w:szCs w:val="28"/>
          <w:lang w:val="tt"/>
        </w:rPr>
        <w:t>_____________________________________________________________ муниципаль хезмәт күрсәтү өчен кирәкле документларны кабул итүдән баш тарту турында</w:t>
      </w:r>
      <w:r w:rsidRPr="00023099">
        <w:rPr>
          <w:sz w:val="28"/>
          <w:szCs w:val="28"/>
          <w:lang w:val="tt"/>
        </w:rPr>
        <w:br/>
      </w:r>
    </w:p>
    <w:p w:rsidR="0094100E" w:rsidRPr="00023099" w:rsidRDefault="0094100E" w:rsidP="0094100E">
      <w:pPr>
        <w:jc w:val="center"/>
        <w:rPr>
          <w:sz w:val="26"/>
          <w:szCs w:val="26"/>
        </w:rPr>
      </w:pPr>
    </w:p>
    <w:p w:rsidR="0094100E" w:rsidRPr="002B156B" w:rsidRDefault="0094100E" w:rsidP="0094100E">
      <w:pPr>
        <w:pStyle w:val="Default"/>
        <w:jc w:val="center"/>
        <w:rPr>
          <w:color w:val="auto"/>
          <w:sz w:val="28"/>
          <w:szCs w:val="28"/>
          <w:lang w:val="tt"/>
        </w:rPr>
      </w:pPr>
      <w:r w:rsidRPr="00023099">
        <w:rPr>
          <w:color w:val="auto"/>
          <w:sz w:val="28"/>
          <w:szCs w:val="28"/>
          <w:lang w:val="tt"/>
        </w:rPr>
        <w:t xml:space="preserve"> ________________ </w:t>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t xml:space="preserve"> № _______________</w:t>
      </w:r>
    </w:p>
    <w:p w:rsidR="0094100E" w:rsidRPr="002B156B" w:rsidRDefault="0094100E" w:rsidP="0094100E">
      <w:pPr>
        <w:jc w:val="center"/>
        <w:rPr>
          <w:sz w:val="26"/>
          <w:szCs w:val="26"/>
          <w:lang w:val="tt"/>
        </w:rPr>
      </w:pPr>
    </w:p>
    <w:p w:rsidR="0094100E" w:rsidRPr="002B156B" w:rsidRDefault="0094100E" w:rsidP="0094100E">
      <w:pPr>
        <w:autoSpaceDE w:val="0"/>
        <w:autoSpaceDN w:val="0"/>
        <w:adjustRightInd w:val="0"/>
        <w:ind w:firstLine="709"/>
        <w:jc w:val="both"/>
        <w:rPr>
          <w:sz w:val="28"/>
          <w:szCs w:val="28"/>
          <w:lang w:val="tt"/>
        </w:rPr>
      </w:pPr>
      <w:r w:rsidRPr="00023099">
        <w:rPr>
          <w:sz w:val="28"/>
          <w:szCs w:val="28"/>
          <w:lang w:val="tt"/>
        </w:rPr>
        <w:t>Сезнең № ______________ гаризаны, аңа беркетелә торган документларны карап _____________ вәкаләтле орган тарафыннан  түбәндәге нигезләр буенча документларны кабул итүдән баш тарту турында Карар кабул ителде______________________________________________________________ :</w:t>
      </w:r>
    </w:p>
    <w:p w:rsidR="0094100E" w:rsidRPr="00023099" w:rsidRDefault="0094100E" w:rsidP="0094100E">
      <w:pPr>
        <w:pStyle w:val="ad"/>
        <w:numPr>
          <w:ilvl w:val="0"/>
          <w:numId w:val="26"/>
        </w:numPr>
        <w:autoSpaceDE w:val="0"/>
        <w:autoSpaceDN w:val="0"/>
        <w:adjustRightInd w:val="0"/>
        <w:contextualSpacing/>
        <w:jc w:val="both"/>
        <w:rPr>
          <w:sz w:val="28"/>
          <w:szCs w:val="28"/>
        </w:rPr>
      </w:pPr>
      <w:r w:rsidRPr="00023099">
        <w:rPr>
          <w:sz w:val="28"/>
          <w:szCs w:val="28"/>
          <w:lang w:val="tt"/>
        </w:rPr>
        <w:t>_______________________________________________________________</w:t>
      </w:r>
    </w:p>
    <w:p w:rsidR="0094100E" w:rsidRPr="00023099" w:rsidRDefault="0094100E" w:rsidP="0094100E">
      <w:pPr>
        <w:pStyle w:val="ad"/>
        <w:numPr>
          <w:ilvl w:val="0"/>
          <w:numId w:val="26"/>
        </w:numPr>
        <w:autoSpaceDE w:val="0"/>
        <w:autoSpaceDN w:val="0"/>
        <w:adjustRightInd w:val="0"/>
        <w:contextualSpacing/>
        <w:jc w:val="both"/>
        <w:rPr>
          <w:sz w:val="28"/>
          <w:szCs w:val="28"/>
        </w:rPr>
      </w:pPr>
      <w:r w:rsidRPr="00023099">
        <w:rPr>
          <w:sz w:val="28"/>
          <w:szCs w:val="28"/>
          <w:lang w:val="tt"/>
        </w:rPr>
        <w:t xml:space="preserve">_______________________________________________________________ </w:t>
      </w:r>
    </w:p>
    <w:p w:rsidR="0094100E" w:rsidRPr="00023099" w:rsidRDefault="0094100E" w:rsidP="0094100E">
      <w:pPr>
        <w:autoSpaceDE w:val="0"/>
        <w:autoSpaceDN w:val="0"/>
        <w:adjustRightInd w:val="0"/>
        <w:ind w:firstLine="709"/>
        <w:jc w:val="both"/>
        <w:rPr>
          <w:i/>
          <w:iCs/>
          <w:sz w:val="28"/>
          <w:szCs w:val="28"/>
        </w:rPr>
      </w:pPr>
    </w:p>
    <w:p w:rsidR="0094100E" w:rsidRPr="00023099" w:rsidRDefault="0094100E" w:rsidP="0094100E">
      <w:pPr>
        <w:autoSpaceDE w:val="0"/>
        <w:autoSpaceDN w:val="0"/>
        <w:adjustRightInd w:val="0"/>
        <w:ind w:firstLine="709"/>
        <w:jc w:val="both"/>
        <w:rPr>
          <w:sz w:val="28"/>
          <w:szCs w:val="28"/>
        </w:rPr>
      </w:pPr>
      <w:r w:rsidRPr="00023099">
        <w:rPr>
          <w:sz w:val="28"/>
          <w:szCs w:val="28"/>
          <w:lang w:val="tt"/>
        </w:rPr>
        <w:t>Баш тартуны аңлату: ___________________________________________________</w:t>
      </w:r>
    </w:p>
    <w:p w:rsidR="0094100E" w:rsidRPr="00023099" w:rsidRDefault="0094100E" w:rsidP="0094100E">
      <w:pPr>
        <w:autoSpaceDE w:val="0"/>
        <w:autoSpaceDN w:val="0"/>
        <w:adjustRightInd w:val="0"/>
        <w:ind w:firstLine="709"/>
        <w:jc w:val="both"/>
        <w:rPr>
          <w:sz w:val="28"/>
          <w:szCs w:val="28"/>
        </w:rPr>
      </w:pPr>
      <w:r w:rsidRPr="00023099">
        <w:rPr>
          <w:sz w:val="28"/>
          <w:szCs w:val="28"/>
          <w:lang w:val="tt"/>
        </w:rPr>
        <w:lastRenderedPageBreak/>
        <w:t xml:space="preserve">Өстәмә мәгълүмат:_______________________________________ </w:t>
      </w:r>
    </w:p>
    <w:p w:rsidR="0094100E" w:rsidRPr="00023099" w:rsidRDefault="0094100E" w:rsidP="0094100E">
      <w:pPr>
        <w:autoSpaceDE w:val="0"/>
        <w:autoSpaceDN w:val="0"/>
        <w:adjustRightInd w:val="0"/>
        <w:ind w:firstLine="709"/>
        <w:jc w:val="both"/>
        <w:rPr>
          <w:sz w:val="28"/>
          <w:szCs w:val="28"/>
        </w:rPr>
      </w:pPr>
    </w:p>
    <w:p w:rsidR="0094100E" w:rsidRPr="00023099" w:rsidRDefault="0094100E" w:rsidP="0094100E">
      <w:pPr>
        <w:autoSpaceDE w:val="0"/>
        <w:autoSpaceDN w:val="0"/>
        <w:adjustRightInd w:val="0"/>
        <w:ind w:firstLine="709"/>
        <w:jc w:val="both"/>
        <w:rPr>
          <w:sz w:val="28"/>
          <w:szCs w:val="28"/>
        </w:rPr>
      </w:pPr>
      <w:r w:rsidRPr="00023099">
        <w:rPr>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94100E" w:rsidRPr="00023099" w:rsidRDefault="0094100E" w:rsidP="0094100E">
      <w:pPr>
        <w:autoSpaceDE w:val="0"/>
        <w:autoSpaceDN w:val="0"/>
        <w:adjustRightInd w:val="0"/>
        <w:ind w:firstLine="709"/>
        <w:jc w:val="both"/>
        <w:rPr>
          <w:sz w:val="28"/>
          <w:szCs w:val="28"/>
        </w:rPr>
      </w:pPr>
      <w:r w:rsidRPr="00023099">
        <w:rPr>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94100E" w:rsidRPr="00023099" w:rsidRDefault="0094100E" w:rsidP="0094100E"/>
    <w:p w:rsidR="0094100E" w:rsidRPr="00023099" w:rsidRDefault="0094100E" w:rsidP="0094100E">
      <w:r w:rsidRPr="00023099">
        <w:rPr>
          <w:noProof/>
          <w:sz w:val="28"/>
          <w:szCs w:val="28"/>
        </w:rPr>
        <mc:AlternateContent>
          <mc:Choice Requires="wps">
            <w:drawing>
              <wp:anchor distT="0" distB="0" distL="114300" distR="114300" simplePos="0" relativeHeight="251665408" behindDoc="0" locked="0" layoutInCell="1" allowOverlap="1" wp14:anchorId="25D8A2BD" wp14:editId="02E7E2EA">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67C4" w:rsidRPr="00054AD4" w:rsidRDefault="000D67C4" w:rsidP="0094100E">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5D8A2BD" id="Надпись 5" o:spid="_x0000_s1028"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hwIAAPU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H+DQ7+HAgAA9QQAAA4AAAAAAAAAAAAAAAAALgIAAGRycy9lMm9Eb2MueG1sUEsBAi0AFAAG&#10;AAgAAAAhACOOqzLhAAAACQEAAA8AAAAAAAAAAAAAAAAA4QQAAGRycy9kb3ducmV2LnhtbFBLBQYA&#10;AAAABAAEAPMAAADvBQAAAAA=&#10;" filled="f" strokeweight=".5pt">
                <v:textbox inset="0,0,0,0">
                  <w:txbxContent>
                    <w:p w:rsidR="000D67C4" w:rsidRPr="00054AD4" w:rsidRDefault="000D67C4" w:rsidP="0094100E">
                      <w:pPr>
                        <w:spacing w:before="74"/>
                        <w:ind w:left="145"/>
                        <w:jc w:val="center"/>
                      </w:pPr>
                      <w:r w:rsidRPr="00054AD4">
                        <w:rPr>
                          <w:lang w:val="tt"/>
                        </w:rPr>
                        <w:t>Электрон имза турында белешмәләр</w:t>
                      </w:r>
                    </w:p>
                  </w:txbxContent>
                </v:textbox>
              </v:shape>
            </w:pict>
          </mc:Fallback>
        </mc:AlternateContent>
      </w:r>
    </w:p>
    <w:p w:rsidR="0094100E" w:rsidRPr="00023099" w:rsidRDefault="0094100E" w:rsidP="0094100E"/>
    <w:p w:rsidR="0094100E" w:rsidRPr="00023099" w:rsidRDefault="0094100E" w:rsidP="0094100E"/>
    <w:p w:rsidR="0094100E" w:rsidRPr="00023099" w:rsidRDefault="0094100E" w:rsidP="0094100E"/>
    <w:p w:rsidR="0094100E" w:rsidRPr="00023099" w:rsidRDefault="0094100E" w:rsidP="0094100E">
      <w:r w:rsidRPr="00023099">
        <w:rPr>
          <w:lang w:val="tt"/>
        </w:rPr>
        <w:t>Вазифаи зат (ФИАт.и)</w:t>
      </w:r>
    </w:p>
    <w:p w:rsidR="0094100E" w:rsidRPr="00023099" w:rsidRDefault="0094100E" w:rsidP="0094100E">
      <w:pPr>
        <w:pBdr>
          <w:top w:val="single" w:sz="4" w:space="9" w:color="000000"/>
        </w:pBdr>
        <w:ind w:left="5670"/>
        <w:jc w:val="center"/>
      </w:pPr>
      <w:r w:rsidRPr="00023099">
        <w:rPr>
          <w:lang w:val="tt"/>
        </w:rPr>
        <w:t>(органның вәкаләтле вазифаи заты имзасы)</w:t>
      </w:r>
    </w:p>
    <w:p w:rsidR="0094100E" w:rsidRPr="00023099" w:rsidRDefault="0094100E" w:rsidP="0094100E">
      <w:pPr>
        <w:ind w:left="5812"/>
        <w:rPr>
          <w:sz w:val="28"/>
          <w:szCs w:val="28"/>
        </w:rPr>
        <w:sectPr w:rsidR="0094100E" w:rsidRPr="00023099" w:rsidSect="000D67C4">
          <w:headerReference w:type="default" r:id="rId10"/>
          <w:pgSz w:w="11907" w:h="16840" w:code="9"/>
          <w:pgMar w:top="1134" w:right="708" w:bottom="568" w:left="1276" w:header="720" w:footer="720" w:gutter="0"/>
          <w:cols w:space="708"/>
          <w:noEndnote/>
          <w:titlePg/>
          <w:docGrid w:linePitch="381"/>
        </w:sectPr>
      </w:pPr>
    </w:p>
    <w:p w:rsidR="00B432AF" w:rsidRPr="00023099" w:rsidRDefault="00B432AF" w:rsidP="00B432AF">
      <w:pPr>
        <w:ind w:left="5812"/>
        <w:rPr>
          <w:sz w:val="28"/>
          <w:szCs w:val="28"/>
        </w:rPr>
        <w:sectPr w:rsidR="00B432AF" w:rsidRPr="00023099" w:rsidSect="003B34BE">
          <w:headerReference w:type="default" r:id="rId11"/>
          <w:pgSz w:w="11907" w:h="16840" w:code="9"/>
          <w:pgMar w:top="1134" w:right="851" w:bottom="568" w:left="1134" w:header="720" w:footer="720" w:gutter="0"/>
          <w:cols w:space="708"/>
          <w:noEndnote/>
          <w:titlePg/>
          <w:docGrid w:linePitch="381"/>
        </w:sectPr>
      </w:pPr>
    </w:p>
    <w:p w:rsidR="000D67C4" w:rsidRDefault="00BD6F3F" w:rsidP="000D67C4">
      <w:pPr>
        <w:ind w:left="4395"/>
        <w:rPr>
          <w:sz w:val="28"/>
          <w:szCs w:val="28"/>
          <w:lang w:val="tt"/>
        </w:rPr>
      </w:pPr>
      <w:r w:rsidRPr="00BD6F3F">
        <w:rPr>
          <w:sz w:val="28"/>
          <w:szCs w:val="28"/>
          <w:lang w:val="tt"/>
        </w:rPr>
        <w:lastRenderedPageBreak/>
        <w:t xml:space="preserve">Авыл территорияләрендә яшәүче </w:t>
      </w:r>
      <w:r w:rsidR="000D67C4">
        <w:rPr>
          <w:sz w:val="28"/>
          <w:szCs w:val="28"/>
          <w:lang w:val="tt"/>
        </w:rPr>
        <w:t xml:space="preserve"> </w:t>
      </w:r>
      <w:r w:rsidRPr="00BD6F3F">
        <w:rPr>
          <w:sz w:val="28"/>
          <w:szCs w:val="28"/>
          <w:lang w:val="tt"/>
        </w:rPr>
        <w:t>гражданнарны торак төзелеше (сатып алу)</w:t>
      </w:r>
    </w:p>
    <w:p w:rsidR="000D67C4" w:rsidRDefault="000D67C4" w:rsidP="000D67C4">
      <w:pPr>
        <w:rPr>
          <w:sz w:val="28"/>
          <w:szCs w:val="28"/>
          <w:lang w:val="tt"/>
        </w:rPr>
      </w:pPr>
      <w:r>
        <w:rPr>
          <w:sz w:val="28"/>
          <w:szCs w:val="28"/>
          <w:lang w:val="tt"/>
        </w:rPr>
        <w:t xml:space="preserve">                                                              </w:t>
      </w:r>
      <w:r w:rsidR="00BD6F3F" w:rsidRPr="00BD6F3F">
        <w:rPr>
          <w:sz w:val="28"/>
          <w:szCs w:val="28"/>
          <w:lang w:val="tt"/>
        </w:rPr>
        <w:t xml:space="preserve"> өчен социаль түләүләрдән файдаланып торак </w:t>
      </w:r>
    </w:p>
    <w:p w:rsidR="000D67C4" w:rsidRDefault="00BD6F3F" w:rsidP="000D67C4">
      <w:pPr>
        <w:ind w:left="4395"/>
        <w:rPr>
          <w:sz w:val="28"/>
          <w:szCs w:val="28"/>
          <w:lang w:val="tt"/>
        </w:rPr>
      </w:pPr>
      <w:r w:rsidRPr="00BD6F3F">
        <w:rPr>
          <w:sz w:val="28"/>
          <w:szCs w:val="28"/>
          <w:lang w:val="tt"/>
        </w:rPr>
        <w:t xml:space="preserve">шартларын яхшыртырга теләк белдергән </w:t>
      </w:r>
    </w:p>
    <w:p w:rsidR="000D67C4" w:rsidRDefault="00BD6F3F" w:rsidP="000D67C4">
      <w:pPr>
        <w:ind w:left="4395"/>
        <w:rPr>
          <w:sz w:val="28"/>
          <w:szCs w:val="28"/>
          <w:lang w:val="tt"/>
        </w:rPr>
      </w:pPr>
      <w:r w:rsidRPr="00BD6F3F">
        <w:rPr>
          <w:sz w:val="28"/>
          <w:szCs w:val="28"/>
          <w:lang w:val="tt"/>
        </w:rPr>
        <w:t>катнашучылар исемлегенә, шулай ук торак</w:t>
      </w:r>
    </w:p>
    <w:p w:rsidR="000D67C4" w:rsidRDefault="000D67C4" w:rsidP="000D67C4">
      <w:pPr>
        <w:rPr>
          <w:sz w:val="28"/>
          <w:szCs w:val="28"/>
          <w:lang w:val="tt"/>
        </w:rPr>
      </w:pPr>
      <w:r>
        <w:rPr>
          <w:sz w:val="28"/>
          <w:szCs w:val="28"/>
          <w:lang w:val="tt"/>
        </w:rPr>
        <w:t xml:space="preserve">                                                              </w:t>
      </w:r>
      <w:r w:rsidR="00BD6F3F" w:rsidRPr="00BD6F3F">
        <w:rPr>
          <w:sz w:val="28"/>
          <w:szCs w:val="28"/>
          <w:lang w:val="tt"/>
        </w:rPr>
        <w:t xml:space="preserve"> урыны наем шартнамәсе буенча бирелә</w:t>
      </w:r>
    </w:p>
    <w:p w:rsidR="000D67C4" w:rsidRDefault="000D67C4" w:rsidP="000D67C4">
      <w:pPr>
        <w:rPr>
          <w:sz w:val="28"/>
          <w:szCs w:val="28"/>
          <w:lang w:val="tt"/>
        </w:rPr>
      </w:pPr>
      <w:r>
        <w:rPr>
          <w:sz w:val="28"/>
          <w:szCs w:val="28"/>
          <w:lang w:val="tt"/>
        </w:rPr>
        <w:t xml:space="preserve">                                                              </w:t>
      </w:r>
      <w:r w:rsidR="00BD6F3F" w:rsidRPr="00BD6F3F">
        <w:rPr>
          <w:sz w:val="28"/>
          <w:szCs w:val="28"/>
          <w:lang w:val="tt"/>
        </w:rPr>
        <w:t xml:space="preserve"> торган авыл территорияләрендә торак </w:t>
      </w:r>
    </w:p>
    <w:p w:rsidR="000D67C4" w:rsidRDefault="00BD6F3F" w:rsidP="000D67C4">
      <w:pPr>
        <w:ind w:left="4395"/>
        <w:rPr>
          <w:sz w:val="28"/>
          <w:szCs w:val="28"/>
          <w:lang w:val="tt"/>
        </w:rPr>
      </w:pPr>
      <w:r w:rsidRPr="00BD6F3F">
        <w:rPr>
          <w:sz w:val="28"/>
          <w:szCs w:val="28"/>
          <w:lang w:val="tt"/>
        </w:rPr>
        <w:t xml:space="preserve">төзелеше (сатып алу) буенча чараларда </w:t>
      </w:r>
    </w:p>
    <w:p w:rsidR="00BD6F3F" w:rsidRPr="000D67C4" w:rsidRDefault="00BD6F3F" w:rsidP="000D67C4">
      <w:pPr>
        <w:ind w:left="4395"/>
        <w:rPr>
          <w:sz w:val="28"/>
          <w:szCs w:val="28"/>
          <w:lang w:val="tt"/>
        </w:rPr>
      </w:pPr>
      <w:r w:rsidRPr="00BD6F3F">
        <w:rPr>
          <w:sz w:val="28"/>
          <w:szCs w:val="28"/>
          <w:lang w:val="tt"/>
        </w:rPr>
        <w:t>катнашучылар исемлегенә кертү буенча</w:t>
      </w:r>
      <w:r w:rsidR="000D67C4">
        <w:rPr>
          <w:sz w:val="28"/>
          <w:szCs w:val="28"/>
          <w:lang w:val="tt"/>
        </w:rPr>
        <w:t xml:space="preserve">                                                   </w:t>
      </w:r>
      <w:r w:rsidRPr="00BD6F3F">
        <w:rPr>
          <w:sz w:val="28"/>
          <w:szCs w:val="28"/>
          <w:lang w:val="tt"/>
        </w:rPr>
        <w:t xml:space="preserve"> муниципаль хезмәт күрсәтүнең </w:t>
      </w:r>
      <w:r w:rsidR="000D67C4">
        <w:rPr>
          <w:sz w:val="28"/>
          <w:szCs w:val="28"/>
          <w:lang w:val="tt"/>
        </w:rPr>
        <w:t xml:space="preserve">         </w:t>
      </w:r>
      <w:r w:rsidRPr="00BD6F3F">
        <w:rPr>
          <w:sz w:val="28"/>
          <w:szCs w:val="28"/>
          <w:lang w:val="tt"/>
        </w:rPr>
        <w:t xml:space="preserve">административ регламентына </w:t>
      </w:r>
    </w:p>
    <w:p w:rsidR="00BD6F3F" w:rsidRDefault="000D67C4" w:rsidP="000D67C4">
      <w:pPr>
        <w:rPr>
          <w:sz w:val="28"/>
          <w:szCs w:val="28"/>
          <w:lang w:val="tt"/>
        </w:rPr>
      </w:pPr>
      <w:r>
        <w:rPr>
          <w:sz w:val="28"/>
          <w:szCs w:val="28"/>
          <w:lang w:val="tt"/>
        </w:rPr>
        <w:t xml:space="preserve">                                                               </w:t>
      </w:r>
      <w:r w:rsidR="0094100E">
        <w:rPr>
          <w:sz w:val="28"/>
          <w:szCs w:val="28"/>
          <w:lang w:val="tt"/>
        </w:rPr>
        <w:t>№ 3</w:t>
      </w:r>
      <w:r w:rsidR="00BD6F3F" w:rsidRPr="00BD6F3F">
        <w:rPr>
          <w:sz w:val="28"/>
          <w:szCs w:val="28"/>
          <w:lang w:val="tt"/>
        </w:rPr>
        <w:t xml:space="preserve"> нче кушымта</w:t>
      </w:r>
    </w:p>
    <w:p w:rsidR="00BD6F3F" w:rsidRPr="00BD6F3F" w:rsidRDefault="00BD6F3F" w:rsidP="00BD6F3F">
      <w:pPr>
        <w:ind w:left="4820"/>
        <w:rPr>
          <w:sz w:val="28"/>
          <w:szCs w:val="28"/>
          <w:lang w:val="tt"/>
        </w:rPr>
      </w:pPr>
      <w:r w:rsidRPr="00BD6F3F">
        <w:rPr>
          <w:sz w:val="28"/>
          <w:szCs w:val="28"/>
          <w:lang w:val="tt"/>
        </w:rPr>
        <w:t>Форма</w:t>
      </w:r>
    </w:p>
    <w:p w:rsidR="00B432AF" w:rsidRPr="00023099" w:rsidRDefault="00B432AF" w:rsidP="00B432AF">
      <w:pPr>
        <w:pStyle w:val="ConsPlusNormal0"/>
        <w:jc w:val="both"/>
      </w:pPr>
    </w:p>
    <w:p w:rsidR="00B432AF" w:rsidRPr="00023099" w:rsidRDefault="00B432AF" w:rsidP="00B432AF">
      <w:pPr>
        <w:pStyle w:val="ConsPlusNonformat"/>
        <w:jc w:val="both"/>
      </w:pPr>
      <w:r w:rsidRPr="00023099">
        <w:t xml:space="preserve">                            _______________________________________________</w:t>
      </w:r>
    </w:p>
    <w:p w:rsidR="0094100E" w:rsidRPr="00023099" w:rsidRDefault="0094100E" w:rsidP="0094100E">
      <w:pPr>
        <w:pStyle w:val="ConsPlusNonformat"/>
        <w:jc w:val="both"/>
      </w:pPr>
      <w:r>
        <w:rPr>
          <w:lang w:val="tt"/>
        </w:rPr>
        <w:t xml:space="preserve">                            </w:t>
      </w:r>
      <w:r w:rsidRPr="00023099">
        <w:rPr>
          <w:lang w:val="tt"/>
        </w:rPr>
        <w:t>_______________________________________________</w:t>
      </w:r>
    </w:p>
    <w:p w:rsidR="0094100E" w:rsidRPr="00023099" w:rsidRDefault="0094100E" w:rsidP="0094100E">
      <w:pPr>
        <w:pStyle w:val="ConsPlusNonformat"/>
        <w:jc w:val="both"/>
      </w:pPr>
      <w:r w:rsidRPr="00023099">
        <w:rPr>
          <w:lang w:val="tt"/>
        </w:rPr>
        <w:t xml:space="preserve">                             (җирле үзидарә органы исеме)</w:t>
      </w:r>
    </w:p>
    <w:p w:rsidR="0094100E" w:rsidRPr="00023099" w:rsidRDefault="0094100E" w:rsidP="0094100E">
      <w:pPr>
        <w:pStyle w:val="ConsPlusNonformat"/>
        <w:jc w:val="both"/>
      </w:pPr>
      <w:r w:rsidRPr="00023099">
        <w:rPr>
          <w:lang w:val="tt"/>
        </w:rPr>
        <w:t xml:space="preserve">                            _______________________________________________</w:t>
      </w:r>
    </w:p>
    <w:p w:rsidR="0094100E" w:rsidRPr="00023099" w:rsidRDefault="0094100E" w:rsidP="0094100E">
      <w:pPr>
        <w:pStyle w:val="ConsPlusNonformat"/>
        <w:jc w:val="both"/>
      </w:pPr>
      <w:r w:rsidRPr="00023099">
        <w:rPr>
          <w:lang w:val="tt"/>
        </w:rPr>
        <w:t xml:space="preserve">                            ____________________________________</w:t>
      </w:r>
    </w:p>
    <w:p w:rsidR="0094100E" w:rsidRPr="00023099" w:rsidRDefault="0094100E" w:rsidP="0094100E">
      <w:pPr>
        <w:pStyle w:val="ConsPlusNonformat"/>
        <w:jc w:val="both"/>
      </w:pPr>
      <w:r w:rsidRPr="00023099">
        <w:rPr>
          <w:lang w:val="tt"/>
        </w:rPr>
        <w:t xml:space="preserve">                                                 (фамилия, исем, атасының исеме</w:t>
      </w:r>
    </w:p>
    <w:p w:rsidR="0094100E" w:rsidRPr="0094100E" w:rsidRDefault="0094100E" w:rsidP="0094100E">
      <w:pPr>
        <w:pStyle w:val="ConsPlusNonformat"/>
        <w:jc w:val="both"/>
        <w:rPr>
          <w:lang w:val="tt"/>
        </w:rPr>
      </w:pPr>
      <w:r w:rsidRPr="00023099">
        <w:rPr>
          <w:lang w:val="tt"/>
        </w:rPr>
        <w:t xml:space="preserve">                                                соңгысы - булган очракта)</w:t>
      </w:r>
    </w:p>
    <w:p w:rsidR="0094100E" w:rsidRPr="0094100E" w:rsidRDefault="0094100E" w:rsidP="0094100E">
      <w:pPr>
        <w:pStyle w:val="ConsPlusNonformat"/>
        <w:jc w:val="both"/>
        <w:rPr>
          <w:lang w:val="tt"/>
        </w:rPr>
      </w:pPr>
      <w:r w:rsidRPr="00023099">
        <w:rPr>
          <w:lang w:val="tt"/>
        </w:rPr>
        <w:t xml:space="preserve">                            ______________________________________________,</w:t>
      </w:r>
    </w:p>
    <w:p w:rsidR="0094100E" w:rsidRPr="0094100E" w:rsidRDefault="0094100E" w:rsidP="0094100E">
      <w:pPr>
        <w:pStyle w:val="ConsPlusNonformat"/>
        <w:jc w:val="both"/>
        <w:rPr>
          <w:lang w:val="tt"/>
        </w:rPr>
      </w:pPr>
      <w:r w:rsidRPr="00023099">
        <w:rPr>
          <w:lang w:val="tt"/>
        </w:rPr>
        <w:t xml:space="preserve">                            түбәндәге адрес буенча яшәүче:</w:t>
      </w:r>
    </w:p>
    <w:p w:rsidR="0094100E" w:rsidRPr="00023099" w:rsidRDefault="0094100E" w:rsidP="0094100E">
      <w:pPr>
        <w:pStyle w:val="ConsPlusNonformat"/>
        <w:jc w:val="both"/>
      </w:pPr>
      <w:r w:rsidRPr="00023099">
        <w:rPr>
          <w:lang w:val="tt"/>
        </w:rPr>
        <w:t xml:space="preserve">                            _______________________________________________</w:t>
      </w:r>
    </w:p>
    <w:p w:rsidR="0094100E" w:rsidRPr="00023099" w:rsidRDefault="0094100E" w:rsidP="0094100E">
      <w:pPr>
        <w:pStyle w:val="ConsPlusNonformat"/>
        <w:jc w:val="both"/>
      </w:pPr>
      <w:r w:rsidRPr="00023099">
        <w:rPr>
          <w:lang w:val="tt"/>
        </w:rPr>
        <w:t xml:space="preserve">                            _______________________________________________</w:t>
      </w:r>
    </w:p>
    <w:p w:rsidR="0094100E" w:rsidRPr="00023099" w:rsidRDefault="0094100E" w:rsidP="0094100E">
      <w:pPr>
        <w:pStyle w:val="ConsPlusNonformat"/>
        <w:jc w:val="both"/>
      </w:pPr>
      <w:r w:rsidRPr="00023099">
        <w:rPr>
          <w:lang w:val="tt"/>
        </w:rPr>
        <w:t xml:space="preserve">                            _______________________________________________</w:t>
      </w:r>
    </w:p>
    <w:p w:rsidR="0094100E" w:rsidRPr="00023099" w:rsidRDefault="0094100E" w:rsidP="0094100E">
      <w:pPr>
        <w:pStyle w:val="ConsPlusNonformat"/>
        <w:jc w:val="both"/>
      </w:pPr>
    </w:p>
    <w:p w:rsidR="0094100E" w:rsidRPr="00023099" w:rsidRDefault="0094100E" w:rsidP="0094100E">
      <w:pPr>
        <w:pStyle w:val="ConsPlusNonformat"/>
        <w:jc w:val="both"/>
      </w:pPr>
      <w:bookmarkStart w:id="5" w:name="Par627"/>
      <w:bookmarkEnd w:id="5"/>
      <w:r w:rsidRPr="00023099">
        <w:rPr>
          <w:lang w:val="tt"/>
        </w:rPr>
        <w:t xml:space="preserve">                                 Гариза</w:t>
      </w:r>
    </w:p>
    <w:p w:rsidR="0094100E" w:rsidRPr="00023099" w:rsidRDefault="0094100E" w:rsidP="0094100E">
      <w:pPr>
        <w:pStyle w:val="ConsPlusNonformat"/>
        <w:jc w:val="both"/>
      </w:pPr>
    </w:p>
    <w:p w:rsidR="0094100E" w:rsidRPr="00023099" w:rsidRDefault="0094100E" w:rsidP="0094100E">
      <w:pPr>
        <w:pStyle w:val="ConsPlusNonformat"/>
        <w:jc w:val="both"/>
      </w:pPr>
      <w:r w:rsidRPr="00023099">
        <w:rPr>
          <w:lang w:val="tt"/>
        </w:rPr>
        <w:t xml:space="preserve">    Мине___________________________________________________________кертүегезне сорыйм</w:t>
      </w:r>
    </w:p>
    <w:p w:rsidR="0094100E" w:rsidRPr="00023099" w:rsidRDefault="0094100E" w:rsidP="0094100E">
      <w:pPr>
        <w:pStyle w:val="ConsPlusNonformat"/>
        <w:jc w:val="both"/>
      </w:pPr>
      <w:r w:rsidRPr="00023099">
        <w:rPr>
          <w:lang w:val="tt"/>
        </w:rPr>
        <w:t xml:space="preserve">                         фамилия, исем, атасының исеме - соңгысы булган очракта)</w:t>
      </w:r>
    </w:p>
    <w:p w:rsidR="0094100E" w:rsidRPr="00023099" w:rsidRDefault="0094100E" w:rsidP="0094100E">
      <w:pPr>
        <w:pStyle w:val="ConsPlusNonformat"/>
        <w:jc w:val="both"/>
      </w:pPr>
      <w:r w:rsidRPr="00023099">
        <w:rPr>
          <w:lang w:val="tt"/>
        </w:rPr>
        <w:t>паспорт________ кем тарафыннан бирелгән__________________________________________________</w:t>
      </w:r>
    </w:p>
    <w:p w:rsidR="0094100E" w:rsidRPr="00023099" w:rsidRDefault="0094100E" w:rsidP="0094100E">
      <w:pPr>
        <w:pStyle w:val="ConsPlusNonformat"/>
        <w:jc w:val="both"/>
      </w:pPr>
      <w:r w:rsidRPr="00023099">
        <w:rPr>
          <w:lang w:val="tt"/>
        </w:rPr>
        <w:t xml:space="preserve">         (серия, номер)                     (кем тарафыннан, кайчан)</w:t>
      </w:r>
    </w:p>
    <w:p w:rsidR="0094100E" w:rsidRPr="00023099" w:rsidRDefault="0094100E" w:rsidP="0094100E">
      <w:pPr>
        <w:pStyle w:val="ConsPlusNonformat"/>
        <w:jc w:val="both"/>
      </w:pPr>
      <w:r w:rsidRPr="00023099">
        <w:rPr>
          <w:lang w:val="tt"/>
        </w:rPr>
        <w:t>________________________________________________________ "___" ________ ел.,</w:t>
      </w:r>
    </w:p>
    <w:p w:rsidR="0094100E" w:rsidRPr="00023099" w:rsidRDefault="0094100E" w:rsidP="0094100E">
      <w:pPr>
        <w:pStyle w:val="ConsPlusNonformat"/>
        <w:jc w:val="both"/>
      </w:pPr>
    </w:p>
    <w:p w:rsidR="0094100E" w:rsidRPr="00023099" w:rsidRDefault="0094100E" w:rsidP="0094100E">
      <w:pPr>
        <w:pStyle w:val="ConsPlusNonformat"/>
        <w:jc w:val="both"/>
      </w:pPr>
      <w:r w:rsidRPr="00023099">
        <w:rPr>
          <w:lang w:val="tt"/>
        </w:rPr>
        <w:t>Россия Федерациясенең "авыл территорияләрен комплекслы үстерү"дәүләт программасы кысаларында авыл территорияләрендә яшәүче гражданнарның торак шартларын яхшырту чараларында катнашучылар составына кергән.</w:t>
      </w:r>
    </w:p>
    <w:p w:rsidR="0094100E" w:rsidRPr="00023099" w:rsidRDefault="0094100E" w:rsidP="0094100E">
      <w:pPr>
        <w:pStyle w:val="ConsPlusNonformat"/>
        <w:jc w:val="both"/>
      </w:pPr>
    </w:p>
    <w:p w:rsidR="0094100E" w:rsidRPr="000D67C4" w:rsidRDefault="0094100E" w:rsidP="0094100E">
      <w:pPr>
        <w:pStyle w:val="ConsPlusNonformat"/>
        <w:jc w:val="both"/>
        <w:rPr>
          <w:lang w:val="tt"/>
        </w:rPr>
      </w:pPr>
      <w:r w:rsidRPr="00023099">
        <w:rPr>
          <w:lang w:val="tt"/>
        </w:rPr>
        <w:t xml:space="preserve">    Торак шартларын түбәндәге юл белән яхшыртырга планлаштырам: _________________________________________________________________</w:t>
      </w:r>
    </w:p>
    <w:p w:rsidR="0094100E" w:rsidRPr="002B156B" w:rsidRDefault="0094100E" w:rsidP="0094100E">
      <w:pPr>
        <w:pStyle w:val="ConsPlusNonformat"/>
        <w:jc w:val="both"/>
        <w:rPr>
          <w:lang w:val="tt"/>
        </w:rPr>
      </w:pPr>
      <w:r w:rsidRPr="00023099">
        <w:rPr>
          <w:lang w:val="tt"/>
        </w:rPr>
        <w:t xml:space="preserve">                                   (яңа йорт төзү, яңа йорт сатып алу)</w:t>
      </w:r>
    </w:p>
    <w:p w:rsidR="0094100E" w:rsidRPr="002B156B" w:rsidRDefault="0094100E" w:rsidP="0094100E">
      <w:pPr>
        <w:pStyle w:val="ConsPlusNonformat"/>
        <w:jc w:val="both"/>
        <w:rPr>
          <w:lang w:val="tt"/>
        </w:rPr>
      </w:pPr>
      <w:r w:rsidRPr="00023099">
        <w:rPr>
          <w:lang w:val="tt"/>
        </w:rPr>
        <w:t xml:space="preserve">                                                 .</w:t>
      </w:r>
    </w:p>
    <w:p w:rsidR="0094100E" w:rsidRPr="002B156B" w:rsidRDefault="0094100E" w:rsidP="0094100E">
      <w:pPr>
        <w:pStyle w:val="ConsPlusNonformat"/>
        <w:jc w:val="both"/>
        <w:rPr>
          <w:lang w:val="tt"/>
        </w:rPr>
      </w:pPr>
      <w:r w:rsidRPr="00023099">
        <w:rPr>
          <w:lang w:val="tt"/>
        </w:rPr>
        <w:t>___________________________________________________________________________</w:t>
      </w:r>
    </w:p>
    <w:p w:rsidR="0094100E" w:rsidRPr="002B156B" w:rsidRDefault="0094100E" w:rsidP="0094100E">
      <w:pPr>
        <w:pStyle w:val="ConsPlusNonformat"/>
        <w:jc w:val="both"/>
        <w:rPr>
          <w:lang w:val="tt"/>
        </w:rPr>
      </w:pPr>
      <w:r w:rsidRPr="00023099">
        <w:rPr>
          <w:lang w:val="tt"/>
        </w:rPr>
        <w:t xml:space="preserve">  торак йортларны (фатирларны) өлешләп төзүдә катнашу-күрсәтергә кирәк)</w:t>
      </w:r>
    </w:p>
    <w:p w:rsidR="0094100E" w:rsidRPr="002B156B" w:rsidRDefault="0094100E" w:rsidP="0094100E">
      <w:pPr>
        <w:pStyle w:val="ConsPlusNonformat"/>
        <w:jc w:val="both"/>
        <w:rPr>
          <w:lang w:val="tt"/>
        </w:rPr>
      </w:pPr>
      <w:r w:rsidRPr="00023099">
        <w:rPr>
          <w:lang w:val="tt"/>
        </w:rPr>
        <w:t>________________________________________________________________________.</w:t>
      </w:r>
    </w:p>
    <w:p w:rsidR="0094100E" w:rsidRPr="002B156B" w:rsidRDefault="0094100E" w:rsidP="0094100E">
      <w:pPr>
        <w:pStyle w:val="ConsPlusNonformat"/>
        <w:jc w:val="both"/>
        <w:rPr>
          <w:lang w:val="tt"/>
        </w:rPr>
      </w:pPr>
      <w:r w:rsidRPr="00023099">
        <w:rPr>
          <w:lang w:val="tt"/>
        </w:rPr>
        <w:t xml:space="preserve">    гражданин теләгән торак сатып алыраг ( төзәргә теләгән) муниципаль берәмлекнең исеме</w:t>
      </w:r>
    </w:p>
    <w:p w:rsidR="0094100E" w:rsidRPr="002B156B" w:rsidRDefault="002E534A" w:rsidP="0094100E">
      <w:pPr>
        <w:pStyle w:val="ConsPlusNonformat"/>
        <w:jc w:val="both"/>
        <w:rPr>
          <w:lang w:val="tt"/>
        </w:rPr>
      </w:pPr>
      <w:r>
        <w:rPr>
          <w:lang w:val="tt"/>
        </w:rPr>
        <w:t xml:space="preserve">                  </w:t>
      </w:r>
    </w:p>
    <w:p w:rsidR="0094100E" w:rsidRPr="002B156B" w:rsidRDefault="0094100E" w:rsidP="0094100E">
      <w:pPr>
        <w:pStyle w:val="ConsPlusNonformat"/>
        <w:jc w:val="both"/>
        <w:rPr>
          <w:lang w:val="tt"/>
        </w:rPr>
      </w:pPr>
      <w:r w:rsidRPr="00023099">
        <w:rPr>
          <w:lang w:val="tt"/>
        </w:rPr>
        <w:t xml:space="preserve">    Гаилә составы</w:t>
      </w:r>
    </w:p>
    <w:p w:rsidR="0094100E" w:rsidRPr="002B156B" w:rsidRDefault="0094100E" w:rsidP="0094100E">
      <w:pPr>
        <w:pStyle w:val="ConsPlusNonformat"/>
        <w:jc w:val="both"/>
        <w:rPr>
          <w:lang w:val="tt"/>
        </w:rPr>
      </w:pPr>
      <w:r w:rsidRPr="00023099">
        <w:rPr>
          <w:lang w:val="tt"/>
        </w:rPr>
        <w:t>хатыны (ире) _________________________________________ ______________________</w:t>
      </w:r>
    </w:p>
    <w:p w:rsidR="0094100E" w:rsidRPr="002B156B" w:rsidRDefault="0094100E" w:rsidP="0094100E">
      <w:pPr>
        <w:pStyle w:val="ConsPlusNonformat"/>
        <w:jc w:val="both"/>
        <w:rPr>
          <w:lang w:val="tt"/>
        </w:rPr>
      </w:pPr>
      <w:r w:rsidRPr="00023099">
        <w:rPr>
          <w:lang w:val="tt"/>
        </w:rPr>
        <w:t xml:space="preserve">             фамилиясе, исеме, атасының исеме (соңгысы- булган очракта (туган көне)</w:t>
      </w:r>
    </w:p>
    <w:p w:rsidR="0094100E" w:rsidRPr="000D67C4" w:rsidRDefault="002E534A" w:rsidP="0094100E">
      <w:pPr>
        <w:pStyle w:val="ConsPlusNonformat"/>
        <w:jc w:val="both"/>
        <w:rPr>
          <w:lang w:val="tt"/>
        </w:rPr>
      </w:pPr>
      <w:r>
        <w:rPr>
          <w:lang w:val="tt"/>
        </w:rPr>
        <w:t xml:space="preserve">                         </w:t>
      </w:r>
    </w:p>
    <w:p w:rsidR="0094100E" w:rsidRPr="00023099" w:rsidRDefault="0094100E" w:rsidP="0094100E">
      <w:pPr>
        <w:pStyle w:val="ConsPlusNonformat"/>
        <w:jc w:val="both"/>
      </w:pPr>
      <w:r w:rsidRPr="00023099">
        <w:rPr>
          <w:lang w:val="tt"/>
        </w:rPr>
        <w:t>түбәндге адрес буенча яши:___________________________________________________________</w:t>
      </w:r>
    </w:p>
    <w:p w:rsidR="0094100E" w:rsidRPr="00023099" w:rsidRDefault="0094100E" w:rsidP="0094100E">
      <w:pPr>
        <w:pStyle w:val="ConsPlusNonformat"/>
        <w:jc w:val="both"/>
      </w:pPr>
      <w:r w:rsidRPr="00023099">
        <w:rPr>
          <w:lang w:val="tt"/>
        </w:rPr>
        <w:t>балалар:________________________________________________________________________________________________</w:t>
      </w:r>
    </w:p>
    <w:p w:rsidR="0094100E" w:rsidRPr="00023099" w:rsidRDefault="0094100E" w:rsidP="0094100E">
      <w:pPr>
        <w:pStyle w:val="ConsPlusNonformat"/>
        <w:jc w:val="both"/>
      </w:pPr>
      <w:r w:rsidRPr="00023099">
        <w:rPr>
          <w:lang w:val="tt"/>
        </w:rPr>
        <w:lastRenderedPageBreak/>
        <w:t xml:space="preserve">      фамилиясе, исеме, атасының исеме (соңгысы- булган очракта (туган көне)</w:t>
      </w:r>
    </w:p>
    <w:p w:rsidR="0094100E" w:rsidRPr="00023099" w:rsidRDefault="0094100E" w:rsidP="0094100E">
      <w:pPr>
        <w:pStyle w:val="ConsPlusNonformat"/>
        <w:jc w:val="both"/>
      </w:pPr>
    </w:p>
    <w:p w:rsidR="0094100E" w:rsidRPr="00023099" w:rsidRDefault="0094100E" w:rsidP="0094100E">
      <w:pPr>
        <w:pStyle w:val="ConsPlusNonformat"/>
        <w:jc w:val="both"/>
      </w:pPr>
      <w:r w:rsidRPr="00023099">
        <w:rPr>
          <w:lang w:val="tt"/>
        </w:rPr>
        <w:t>түбәндге адрес буенча яши:___________________________________________________________</w:t>
      </w:r>
    </w:p>
    <w:p w:rsidR="0094100E" w:rsidRPr="00023099" w:rsidRDefault="0094100E" w:rsidP="0094100E">
      <w:pPr>
        <w:pStyle w:val="ConsPlusNonformat"/>
        <w:jc w:val="both"/>
      </w:pPr>
      <w:r w:rsidRPr="00023099">
        <w:rPr>
          <w:lang w:val="tt"/>
        </w:rPr>
        <w:t>____________________________________________________ ______________________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булган очракта (туган көне)</w:t>
      </w:r>
    </w:p>
    <w:p w:rsidR="0094100E" w:rsidRPr="00023099" w:rsidRDefault="0094100E" w:rsidP="0094100E">
      <w:pPr>
        <w:pStyle w:val="ConsPlusNonformat"/>
        <w:jc w:val="both"/>
      </w:pPr>
      <w:r w:rsidRPr="00023099">
        <w:rPr>
          <w:lang w:val="tt"/>
        </w:rPr>
        <w:t>түбәндге адрес буенча яши:___________________________________________________________</w:t>
      </w:r>
    </w:p>
    <w:p w:rsidR="0094100E" w:rsidRPr="00023099" w:rsidRDefault="0094100E" w:rsidP="0094100E">
      <w:pPr>
        <w:pStyle w:val="ConsPlusNonformat"/>
        <w:jc w:val="both"/>
      </w:pPr>
    </w:p>
    <w:p w:rsidR="0094100E" w:rsidRPr="00023099" w:rsidRDefault="0094100E" w:rsidP="0094100E">
      <w:pPr>
        <w:pStyle w:val="ConsPlusNonformat"/>
        <w:jc w:val="both"/>
      </w:pPr>
      <w:r w:rsidRPr="00023099">
        <w:rPr>
          <w:lang w:val="tt"/>
        </w:rPr>
        <w:t xml:space="preserve">    Кроме того, со мной постоянно проживают в качестве членов семьи:</w:t>
      </w:r>
    </w:p>
    <w:p w:rsidR="0094100E" w:rsidRPr="00023099" w:rsidRDefault="0094100E" w:rsidP="0094100E">
      <w:pPr>
        <w:pStyle w:val="ConsPlusNonformat"/>
        <w:jc w:val="both"/>
      </w:pPr>
      <w:r w:rsidRPr="00023099">
        <w:rPr>
          <w:lang w:val="tt"/>
        </w:rPr>
        <w:t>_______________________________________________________ __________________;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булган очракта (туган көне)</w:t>
      </w:r>
    </w:p>
    <w:p w:rsidR="0094100E" w:rsidRPr="00023099" w:rsidRDefault="0094100E" w:rsidP="0094100E">
      <w:pPr>
        <w:pStyle w:val="ConsPlusNonformat"/>
        <w:jc w:val="both"/>
      </w:pPr>
      <w:r w:rsidRPr="00023099">
        <w:rPr>
          <w:lang w:val="tt"/>
        </w:rPr>
        <w:t>_______________________________________________________ __________________;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булган очракта (туган көне)</w:t>
      </w:r>
    </w:p>
    <w:p w:rsidR="0094100E" w:rsidRPr="00023099" w:rsidRDefault="0094100E" w:rsidP="0094100E">
      <w:pPr>
        <w:pStyle w:val="ConsPlusNonformat"/>
        <w:jc w:val="both"/>
      </w:pPr>
      <w:r w:rsidRPr="00023099">
        <w:rPr>
          <w:lang w:val="tt"/>
        </w:rPr>
        <w:t>_______________________________________________________ __________________.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булган очракта (туган көне)</w:t>
      </w:r>
    </w:p>
    <w:p w:rsidR="0094100E" w:rsidRPr="00023099" w:rsidRDefault="0094100E" w:rsidP="0094100E">
      <w:pPr>
        <w:pStyle w:val="ConsPlusNonformat"/>
        <w:jc w:val="both"/>
      </w:pPr>
    </w:p>
    <w:p w:rsidR="0094100E" w:rsidRPr="002B156B" w:rsidRDefault="0094100E" w:rsidP="0094100E">
      <w:pPr>
        <w:pStyle w:val="ConsPlusNonformat"/>
        <w:jc w:val="both"/>
        <w:rPr>
          <w:lang w:val="tt"/>
        </w:rPr>
      </w:pPr>
      <w:r w:rsidRPr="00023099">
        <w:rPr>
          <w:lang w:val="tt"/>
        </w:rPr>
        <w:t xml:space="preserve">    "Авыл территорияләрен комплекслы үстерү"Россия Федерациясе дәүләт программасы кысаларында авыл территорияләрендә яшәүче гражданнарның торак шартларын яхшырту чараларында катнашу шартлары белән</w:t>
      </w:r>
    </w:p>
    <w:p w:rsidR="0094100E" w:rsidRPr="002B156B" w:rsidRDefault="0094100E" w:rsidP="0094100E">
      <w:pPr>
        <w:pStyle w:val="ConsPlusNonformat"/>
        <w:jc w:val="both"/>
        <w:rPr>
          <w:lang w:val="tt"/>
        </w:rPr>
      </w:pPr>
    </w:p>
    <w:p w:rsidR="0094100E" w:rsidRPr="002B156B" w:rsidRDefault="0094100E" w:rsidP="0094100E">
      <w:pPr>
        <w:pStyle w:val="ConsPlusNonformat"/>
        <w:jc w:val="both"/>
        <w:rPr>
          <w:lang w:val="tt"/>
        </w:rPr>
      </w:pPr>
      <w:r w:rsidRPr="00023099">
        <w:rPr>
          <w:lang w:val="tt"/>
        </w:rPr>
        <w:t>таныштым, аларны үтиячәкмен</w:t>
      </w:r>
    </w:p>
    <w:p w:rsidR="0094100E" w:rsidRPr="002B156B" w:rsidRDefault="0094100E" w:rsidP="0094100E">
      <w:pPr>
        <w:pStyle w:val="ConsPlusNonformat"/>
        <w:jc w:val="both"/>
        <w:rPr>
          <w:lang w:val="tt"/>
        </w:rPr>
      </w:pPr>
    </w:p>
    <w:p w:rsidR="0094100E" w:rsidRPr="002B156B" w:rsidRDefault="0094100E" w:rsidP="0094100E">
      <w:pPr>
        <w:pStyle w:val="ConsPlusNonformat"/>
        <w:jc w:val="both"/>
        <w:rPr>
          <w:lang w:val="tt"/>
        </w:rPr>
      </w:pPr>
      <w:r w:rsidRPr="00023099">
        <w:rPr>
          <w:lang w:val="tt"/>
        </w:rPr>
        <w:t>____________________________________ _______________________ ______________</w:t>
      </w:r>
    </w:p>
    <w:p w:rsidR="0094100E" w:rsidRPr="002B156B" w:rsidRDefault="0094100E" w:rsidP="0094100E">
      <w:pPr>
        <w:pStyle w:val="ConsPlusNonformat"/>
        <w:jc w:val="both"/>
        <w:rPr>
          <w:lang w:val="tt"/>
        </w:rPr>
      </w:pPr>
      <w:r w:rsidRPr="00023099">
        <w:rPr>
          <w:lang w:val="tt"/>
        </w:rPr>
        <w:t xml:space="preserve">    (фамилиясе, исеме, атасының исеме (гариза бирүченең имзасы) (дата)</w:t>
      </w:r>
    </w:p>
    <w:p w:rsidR="0094100E" w:rsidRPr="002B156B" w:rsidRDefault="0094100E" w:rsidP="0094100E">
      <w:pPr>
        <w:pStyle w:val="ConsPlusNonformat"/>
        <w:jc w:val="both"/>
        <w:rPr>
          <w:lang w:val="tt"/>
        </w:rPr>
      </w:pPr>
      <w:r w:rsidRPr="00023099">
        <w:rPr>
          <w:lang w:val="tt"/>
        </w:rPr>
        <w:t>соңгысы - булган очракта</w:t>
      </w:r>
    </w:p>
    <w:p w:rsidR="0094100E" w:rsidRPr="002B156B" w:rsidRDefault="0094100E" w:rsidP="0094100E">
      <w:pPr>
        <w:pStyle w:val="ConsPlusNonformat"/>
        <w:jc w:val="both"/>
        <w:rPr>
          <w:lang w:val="tt"/>
        </w:rPr>
      </w:pPr>
    </w:p>
    <w:p w:rsidR="0094100E" w:rsidRPr="002B156B" w:rsidRDefault="0094100E" w:rsidP="0094100E">
      <w:pPr>
        <w:pStyle w:val="ConsPlusNonformat"/>
        <w:jc w:val="both"/>
        <w:rPr>
          <w:lang w:val="tt"/>
        </w:rPr>
      </w:pPr>
      <w:r w:rsidRPr="00023099">
        <w:rPr>
          <w:lang w:val="tt"/>
        </w:rPr>
        <w:t xml:space="preserve">    Балигълык яшендәге гаилә әгъзалары:</w:t>
      </w:r>
    </w:p>
    <w:p w:rsidR="0094100E" w:rsidRPr="00023099" w:rsidRDefault="0094100E" w:rsidP="0094100E">
      <w:pPr>
        <w:pStyle w:val="ConsPlusNonformat"/>
        <w:jc w:val="both"/>
      </w:pPr>
      <w:r w:rsidRPr="00023099">
        <w:rPr>
          <w:lang w:val="tt"/>
        </w:rPr>
        <w:t>1) ___________________________________________________________ 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булса), имза) (дата)</w:t>
      </w:r>
    </w:p>
    <w:p w:rsidR="0094100E" w:rsidRPr="00023099" w:rsidRDefault="0094100E" w:rsidP="0094100E">
      <w:pPr>
        <w:pStyle w:val="ConsPlusNonformat"/>
        <w:jc w:val="both"/>
      </w:pPr>
      <w:r w:rsidRPr="00023099">
        <w:rPr>
          <w:lang w:val="tt"/>
        </w:rPr>
        <w:t>2) ___________________________________________________________ 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булса), имза) (дата)</w:t>
      </w:r>
    </w:p>
    <w:p w:rsidR="0094100E" w:rsidRPr="00023099" w:rsidRDefault="0094100E" w:rsidP="0094100E">
      <w:pPr>
        <w:pStyle w:val="ConsPlusNonformat"/>
        <w:jc w:val="both"/>
      </w:pPr>
      <w:r w:rsidRPr="00023099">
        <w:rPr>
          <w:lang w:val="tt"/>
        </w:rPr>
        <w:t>3) ___________________________________________________________ 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булса), имза) (дата)</w:t>
      </w:r>
    </w:p>
    <w:p w:rsidR="0094100E" w:rsidRPr="00023099" w:rsidRDefault="0094100E" w:rsidP="0094100E">
      <w:pPr>
        <w:pStyle w:val="ConsPlusNonformat"/>
        <w:jc w:val="both"/>
      </w:pPr>
      <w:r w:rsidRPr="00023099">
        <w:rPr>
          <w:lang w:val="tt"/>
        </w:rPr>
        <w:t>4) ___________________________________________________________ ___________.</w:t>
      </w:r>
    </w:p>
    <w:p w:rsidR="0094100E" w:rsidRPr="00023099" w:rsidRDefault="0094100E" w:rsidP="0094100E">
      <w:pPr>
        <w:pStyle w:val="ConsPlusNonformat"/>
        <w:jc w:val="both"/>
      </w:pPr>
      <w:r w:rsidRPr="00023099">
        <w:rPr>
          <w:lang w:val="tt"/>
        </w:rPr>
        <w:t xml:space="preserve">   (фамилиясе, исеме, атасының исеме (соңгысы булса), имза) (дата)</w:t>
      </w:r>
    </w:p>
    <w:p w:rsidR="0094100E" w:rsidRPr="00023099" w:rsidRDefault="0094100E" w:rsidP="0094100E">
      <w:pPr>
        <w:pStyle w:val="ConsPlusNonformat"/>
        <w:jc w:val="both"/>
      </w:pPr>
    </w:p>
    <w:p w:rsidR="0094100E" w:rsidRPr="00023099" w:rsidRDefault="0094100E" w:rsidP="0094100E">
      <w:pPr>
        <w:pStyle w:val="ConsPlusNonformat"/>
        <w:jc w:val="both"/>
      </w:pPr>
      <w:r w:rsidRPr="00023099">
        <w:rPr>
          <w:lang w:val="tt"/>
        </w:rPr>
        <w:t xml:space="preserve">    Гаризага түбәндәге документлар теркәлә:</w:t>
      </w:r>
    </w:p>
    <w:p w:rsidR="0094100E" w:rsidRPr="00023099" w:rsidRDefault="0094100E" w:rsidP="0094100E">
      <w:pPr>
        <w:pStyle w:val="ConsPlusNonformat"/>
        <w:jc w:val="both"/>
      </w:pPr>
      <w:r w:rsidRPr="00023099">
        <w:rPr>
          <w:lang w:val="tt"/>
        </w:rPr>
        <w:t>1) _______________________________________________________________________;</w:t>
      </w:r>
    </w:p>
    <w:p w:rsidR="0094100E" w:rsidRPr="00023099" w:rsidRDefault="0094100E" w:rsidP="0094100E">
      <w:pPr>
        <w:pStyle w:val="ConsPlusNonformat"/>
        <w:jc w:val="both"/>
      </w:pPr>
      <w:r w:rsidRPr="00023099">
        <w:rPr>
          <w:lang w:val="tt"/>
        </w:rPr>
        <w:t xml:space="preserve">                  (документның исеме һәм реквизитлары)</w:t>
      </w:r>
    </w:p>
    <w:p w:rsidR="0094100E" w:rsidRPr="00023099" w:rsidRDefault="0094100E" w:rsidP="0094100E">
      <w:pPr>
        <w:pStyle w:val="ConsPlusNonformat"/>
        <w:jc w:val="both"/>
      </w:pPr>
      <w:r w:rsidRPr="00023099">
        <w:rPr>
          <w:lang w:val="tt"/>
        </w:rPr>
        <w:t>2) _______________________________________________________________________;</w:t>
      </w:r>
    </w:p>
    <w:p w:rsidR="0094100E" w:rsidRPr="00023099" w:rsidRDefault="0094100E" w:rsidP="0094100E">
      <w:pPr>
        <w:pStyle w:val="ConsPlusNonformat"/>
        <w:jc w:val="both"/>
      </w:pPr>
      <w:r w:rsidRPr="00023099">
        <w:rPr>
          <w:lang w:val="tt"/>
        </w:rPr>
        <w:t xml:space="preserve">                  (документның исеме һәм реквизитлары)</w:t>
      </w:r>
    </w:p>
    <w:p w:rsidR="0094100E" w:rsidRPr="00023099" w:rsidRDefault="0094100E" w:rsidP="0094100E">
      <w:pPr>
        <w:pStyle w:val="ConsPlusNonformat"/>
        <w:jc w:val="both"/>
      </w:pPr>
      <w:r w:rsidRPr="00023099">
        <w:rPr>
          <w:lang w:val="tt"/>
        </w:rPr>
        <w:t>3) _______________________________________________________________________;</w:t>
      </w:r>
    </w:p>
    <w:p w:rsidR="0094100E" w:rsidRPr="00023099" w:rsidRDefault="0094100E" w:rsidP="0094100E">
      <w:pPr>
        <w:pStyle w:val="ConsPlusNonformat"/>
        <w:jc w:val="both"/>
      </w:pPr>
      <w:r w:rsidRPr="00023099">
        <w:rPr>
          <w:lang w:val="tt"/>
        </w:rPr>
        <w:t xml:space="preserve">                  (документның исеме һәм реквизитлары)</w:t>
      </w:r>
    </w:p>
    <w:p w:rsidR="0094100E" w:rsidRPr="00023099" w:rsidRDefault="0094100E" w:rsidP="0094100E">
      <w:pPr>
        <w:pStyle w:val="ConsPlusNonformat"/>
        <w:jc w:val="both"/>
      </w:pPr>
      <w:r w:rsidRPr="00023099">
        <w:rPr>
          <w:lang w:val="tt"/>
        </w:rPr>
        <w:t>4) _______________________________________________________________________.</w:t>
      </w:r>
    </w:p>
    <w:p w:rsidR="0094100E" w:rsidRPr="00023099" w:rsidRDefault="0094100E" w:rsidP="0094100E">
      <w:pPr>
        <w:pStyle w:val="ConsPlusNonformat"/>
        <w:jc w:val="both"/>
      </w:pPr>
      <w:r w:rsidRPr="00023099">
        <w:rPr>
          <w:lang w:val="tt"/>
        </w:rPr>
        <w:t xml:space="preserve">                  (документның исеме һәм реквизитлары)</w:t>
      </w:r>
    </w:p>
    <w:p w:rsidR="0094100E" w:rsidRPr="00023099" w:rsidRDefault="0094100E" w:rsidP="0094100E">
      <w:pPr>
        <w:pStyle w:val="ConsPlusNormal0"/>
        <w:jc w:val="both"/>
      </w:pPr>
    </w:p>
    <w:p w:rsidR="0094100E" w:rsidRPr="000D67C4" w:rsidRDefault="0094100E" w:rsidP="000D67C4">
      <w:pPr>
        <w:widowControl w:val="0"/>
        <w:autoSpaceDE w:val="0"/>
        <w:autoSpaceDN w:val="0"/>
        <w:adjustRightInd w:val="0"/>
        <w:ind w:firstLine="851"/>
        <w:jc w:val="both"/>
        <w:rPr>
          <w:sz w:val="28"/>
          <w:szCs w:val="28"/>
          <w:lang w:val="tt"/>
        </w:rPr>
      </w:pPr>
      <w:r w:rsidRPr="00023099">
        <w:rPr>
          <w:sz w:val="28"/>
          <w:szCs w:val="28"/>
          <w:lang w:val="tt"/>
        </w:rPr>
        <w:t>Муниципаль хезмәт күрсәтүнең нәтиҗәсен, җибәрүне сорыйм:</w:t>
      </w:r>
    </w:p>
    <w:p w:rsidR="0094100E" w:rsidRPr="00023099" w:rsidRDefault="0094100E" w:rsidP="0094100E">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907EC3C" wp14:editId="5FFE81A7">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97056991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порталының шәхси кабинетына;</w:t>
      </w:r>
    </w:p>
    <w:p w:rsidR="0094100E" w:rsidRPr="00023099" w:rsidRDefault="0094100E" w:rsidP="0094100E">
      <w:pPr>
        <w:widowControl w:val="0"/>
        <w:autoSpaceDE w:val="0"/>
        <w:autoSpaceDN w:val="0"/>
        <w:adjustRightInd w:val="0"/>
        <w:ind w:firstLine="851"/>
        <w:jc w:val="both"/>
        <w:rPr>
          <w:sz w:val="28"/>
          <w:szCs w:val="28"/>
        </w:rPr>
      </w:pPr>
    </w:p>
    <w:p w:rsidR="0094100E" w:rsidRPr="00023099" w:rsidRDefault="0094100E" w:rsidP="000D67C4">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41C0C4ED" wp14:editId="1B4F8919">
            <wp:extent cx="273600" cy="266400"/>
            <wp:effectExtent l="0" t="0" r="0" b="635"/>
            <wp:docPr id="19" name="Рисунок 19"/>
            <wp:cNvGraphicFramePr/>
            <a:graphic xmlns:a="http://schemas.openxmlformats.org/drawingml/2006/main">
              <a:graphicData uri="http://schemas.openxmlformats.org/drawingml/2006/picture">
                <pic:pic xmlns:pic="http://schemas.openxmlformats.org/drawingml/2006/picture">
                  <pic:nvPicPr>
                    <pic:cNvPr id="196850508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күрсәтүнең күпфункцияле үзәгендә;</w:t>
      </w:r>
    </w:p>
    <w:p w:rsidR="0094100E" w:rsidRPr="00023099" w:rsidRDefault="0094100E" w:rsidP="0094100E">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554B451E" wp14:editId="43A78337">
            <wp:extent cx="273600" cy="266400"/>
            <wp:effectExtent l="0" t="0" r="0" b="635"/>
            <wp:docPr id="20" name="Рисунок 20"/>
            <wp:cNvGraphicFramePr/>
            <a:graphic xmlns:a="http://schemas.openxmlformats.org/drawingml/2006/main">
              <a:graphicData uri="http://schemas.openxmlformats.org/drawingml/2006/picture">
                <pic:pic xmlns:pic="http://schemas.openxmlformats.org/drawingml/2006/picture">
                  <pic:nvPicPr>
                    <pic:cNvPr id="200773980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b/>
          <w:i/>
          <w:sz w:val="28"/>
          <w:szCs w:val="28"/>
          <w:lang w:val="tt"/>
        </w:rPr>
        <w:t>Органда.</w:t>
      </w:r>
    </w:p>
    <w:p w:rsidR="0094100E" w:rsidRPr="00023099" w:rsidRDefault="0094100E" w:rsidP="0094100E">
      <w:pPr>
        <w:widowControl w:val="0"/>
        <w:autoSpaceDE w:val="0"/>
        <w:autoSpaceDN w:val="0"/>
        <w:adjustRightInd w:val="0"/>
        <w:ind w:firstLine="851"/>
        <w:jc w:val="both"/>
        <w:rPr>
          <w:spacing w:val="-6"/>
          <w:sz w:val="28"/>
          <w:szCs w:val="28"/>
        </w:rPr>
      </w:pPr>
    </w:p>
    <w:p w:rsidR="0094100E" w:rsidRPr="00023099" w:rsidRDefault="0094100E" w:rsidP="0094100E">
      <w:pPr>
        <w:jc w:val="both"/>
        <w:rPr>
          <w:sz w:val="28"/>
          <w:szCs w:val="28"/>
        </w:rPr>
      </w:pPr>
      <w:r w:rsidRPr="00023099">
        <w:rPr>
          <w:sz w:val="28"/>
          <w:szCs w:val="28"/>
          <w:lang w:val="tt"/>
        </w:rPr>
        <w:t>______________</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_________________ ( ________________)</w:t>
      </w:r>
    </w:p>
    <w:p w:rsidR="00B432AF" w:rsidRPr="000D67C4" w:rsidRDefault="0094100E" w:rsidP="000D67C4">
      <w:pPr>
        <w:rPr>
          <w:rFonts w:ascii="Times New Roman CYR" w:hAnsi="Times New Roman CYR" w:cs="Times New Roman CYR"/>
          <w:sz w:val="28"/>
          <w:szCs w:val="28"/>
          <w:lang w:val="tt"/>
        </w:rPr>
      </w:pPr>
      <w:r w:rsidRPr="00023099">
        <w:rPr>
          <w:sz w:val="28"/>
          <w:szCs w:val="28"/>
          <w:lang w:val="tt"/>
        </w:rPr>
        <w:tab/>
        <w:t>(дата)</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(имза)</w:t>
      </w:r>
      <w:r w:rsidRPr="00023099">
        <w:rPr>
          <w:sz w:val="28"/>
          <w:szCs w:val="28"/>
          <w:lang w:val="tt"/>
        </w:rPr>
        <w:tab/>
      </w:r>
      <w:r w:rsidRPr="00023099">
        <w:rPr>
          <w:sz w:val="28"/>
          <w:szCs w:val="28"/>
          <w:lang w:val="tt"/>
        </w:rPr>
        <w:tab/>
        <w:t xml:space="preserve">     (фамилиясе, исеме, атасының исеме)</w:t>
      </w:r>
    </w:p>
    <w:p w:rsidR="00B432AF" w:rsidRPr="00023099" w:rsidRDefault="00B432AF" w:rsidP="00B432AF">
      <w:pPr>
        <w:ind w:left="4820"/>
        <w:rPr>
          <w:sz w:val="28"/>
          <w:szCs w:val="28"/>
        </w:rPr>
      </w:pPr>
    </w:p>
    <w:p w:rsidR="00BD6F3F" w:rsidRDefault="00BD6F3F" w:rsidP="00BD6F3F">
      <w:pPr>
        <w:ind w:left="4820"/>
        <w:rPr>
          <w:sz w:val="28"/>
          <w:szCs w:val="28"/>
          <w:lang w:val="tt"/>
        </w:rPr>
      </w:pPr>
      <w:r w:rsidRPr="00BD6F3F">
        <w:rPr>
          <w:sz w:val="28"/>
          <w:szCs w:val="28"/>
          <w:lang w:val="tt"/>
        </w:rPr>
        <w:t xml:space="preserve">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BD6F3F" w:rsidRDefault="002E534A" w:rsidP="00BD6F3F">
      <w:pPr>
        <w:ind w:left="4820"/>
        <w:rPr>
          <w:sz w:val="28"/>
          <w:szCs w:val="28"/>
          <w:lang w:val="tt"/>
        </w:rPr>
      </w:pPr>
      <w:r>
        <w:rPr>
          <w:sz w:val="28"/>
          <w:szCs w:val="28"/>
          <w:lang w:val="tt"/>
        </w:rPr>
        <w:t>№ 4</w:t>
      </w:r>
      <w:r w:rsidR="00BD6F3F" w:rsidRPr="00BD6F3F">
        <w:rPr>
          <w:sz w:val="28"/>
          <w:szCs w:val="28"/>
          <w:lang w:val="tt"/>
        </w:rPr>
        <w:t xml:space="preserve"> нче кушымта</w:t>
      </w:r>
    </w:p>
    <w:p w:rsidR="00B432AF" w:rsidRDefault="00B432AF" w:rsidP="00B432AF">
      <w:pPr>
        <w:ind w:left="4820" w:right="-1"/>
        <w:rPr>
          <w:spacing w:val="-6"/>
          <w:sz w:val="28"/>
          <w:szCs w:val="28"/>
        </w:rPr>
      </w:pPr>
      <w:r w:rsidRPr="00023099">
        <w:rPr>
          <w:spacing w:val="-6"/>
          <w:sz w:val="28"/>
          <w:szCs w:val="28"/>
        </w:rPr>
        <w:t>Форма</w:t>
      </w:r>
    </w:p>
    <w:p w:rsidR="002E534A" w:rsidRPr="00023099" w:rsidRDefault="002E534A" w:rsidP="00B432AF">
      <w:pPr>
        <w:ind w:left="4820" w:right="-1"/>
        <w:rPr>
          <w:spacing w:val="-6"/>
          <w:sz w:val="28"/>
          <w:szCs w:val="28"/>
        </w:rPr>
      </w:pPr>
    </w:p>
    <w:p w:rsidR="002E534A" w:rsidRPr="00023099" w:rsidRDefault="00B432AF" w:rsidP="002E534A">
      <w:pPr>
        <w:pStyle w:val="ConsPlusNonformat"/>
        <w:jc w:val="both"/>
      </w:pPr>
      <w:r w:rsidRPr="00023099">
        <w:t xml:space="preserve">                             (</w:t>
      </w:r>
      <w:r w:rsidR="002E534A" w:rsidRPr="00023099">
        <w:rPr>
          <w:lang w:val="tt"/>
        </w:rPr>
        <w:t>җирле үзидарә органы исеме)</w:t>
      </w:r>
    </w:p>
    <w:p w:rsidR="002E534A" w:rsidRPr="00023099" w:rsidRDefault="002E534A" w:rsidP="002E534A">
      <w:pPr>
        <w:pStyle w:val="ConsPlusNonformat"/>
        <w:jc w:val="both"/>
      </w:pPr>
      <w:r w:rsidRPr="00023099">
        <w:rPr>
          <w:lang w:val="tt"/>
        </w:rPr>
        <w:t xml:space="preserve">                              _____________________________________________</w:t>
      </w:r>
    </w:p>
    <w:p w:rsidR="002E534A" w:rsidRPr="00023099" w:rsidRDefault="002E534A" w:rsidP="002E534A">
      <w:pPr>
        <w:pStyle w:val="ConsPlusNonformat"/>
        <w:jc w:val="both"/>
      </w:pPr>
      <w:r w:rsidRPr="00023099">
        <w:rPr>
          <w:lang w:val="tt"/>
        </w:rPr>
        <w:t xml:space="preserve">                              кемнән________________________________</w:t>
      </w:r>
    </w:p>
    <w:p w:rsidR="002E534A" w:rsidRPr="00023099" w:rsidRDefault="002E534A" w:rsidP="002E534A">
      <w:pPr>
        <w:pStyle w:val="ConsPlusNonformat"/>
        <w:jc w:val="both"/>
      </w:pPr>
      <w:r w:rsidRPr="00023099">
        <w:rPr>
          <w:lang w:val="tt"/>
        </w:rPr>
        <w:t xml:space="preserve">       </w:t>
      </w:r>
      <w:r>
        <w:rPr>
          <w:lang w:val="tt"/>
        </w:rPr>
        <w:t xml:space="preserve">                       </w:t>
      </w:r>
      <w:r w:rsidRPr="00023099">
        <w:rPr>
          <w:lang w:val="tt"/>
        </w:rPr>
        <w:t>(фамилиясе, исеме, атасының исеме (соңгысы булса), )</w:t>
      </w:r>
    </w:p>
    <w:p w:rsidR="002E534A" w:rsidRPr="000D67C4" w:rsidRDefault="002E534A" w:rsidP="002E534A">
      <w:pPr>
        <w:pStyle w:val="ConsPlusNonformat"/>
        <w:jc w:val="both"/>
        <w:rPr>
          <w:lang w:val="tt"/>
        </w:rPr>
      </w:pPr>
      <w:r w:rsidRPr="00023099">
        <w:rPr>
          <w:lang w:val="tt"/>
        </w:rPr>
        <w:t xml:space="preserve">                                                      .</w:t>
      </w:r>
    </w:p>
    <w:p w:rsidR="002E534A" w:rsidRPr="000D67C4" w:rsidRDefault="002E534A" w:rsidP="002E534A">
      <w:pPr>
        <w:pStyle w:val="ConsPlusNonformat"/>
        <w:jc w:val="both"/>
        <w:rPr>
          <w:lang w:val="tt"/>
        </w:rPr>
      </w:pPr>
      <w:r w:rsidRPr="00023099">
        <w:rPr>
          <w:lang w:val="tt"/>
        </w:rPr>
        <w:t xml:space="preserve">                              ____________________________________________,</w:t>
      </w:r>
    </w:p>
    <w:p w:rsidR="002E534A" w:rsidRPr="000D67C4" w:rsidRDefault="002E534A" w:rsidP="002E534A">
      <w:pPr>
        <w:pStyle w:val="ConsPlusNonformat"/>
        <w:jc w:val="right"/>
        <w:rPr>
          <w:lang w:val="tt"/>
        </w:rPr>
      </w:pPr>
      <w:r w:rsidRPr="00023099">
        <w:rPr>
          <w:lang w:val="tt"/>
        </w:rPr>
        <w:t xml:space="preserve">                              түбәндәге адрес буенча яшәүче:_____________________________________</w:t>
      </w:r>
    </w:p>
    <w:p w:rsidR="002E534A" w:rsidRPr="000D67C4" w:rsidRDefault="002E534A" w:rsidP="002E534A">
      <w:pPr>
        <w:pStyle w:val="ConsPlusNonformat"/>
        <w:jc w:val="right"/>
        <w:rPr>
          <w:lang w:val="tt"/>
        </w:rPr>
      </w:pPr>
      <w:r w:rsidRPr="00023099">
        <w:rPr>
          <w:lang w:val="tt"/>
        </w:rPr>
        <w:t xml:space="preserve">                              _____________________________________________</w:t>
      </w:r>
    </w:p>
    <w:p w:rsidR="002E534A" w:rsidRPr="000D67C4" w:rsidRDefault="002E534A" w:rsidP="002E534A">
      <w:pPr>
        <w:pStyle w:val="ConsPlusNonformat"/>
        <w:jc w:val="both"/>
        <w:rPr>
          <w:lang w:val="tt"/>
        </w:rPr>
      </w:pPr>
      <w:r w:rsidRPr="00023099">
        <w:rPr>
          <w:lang w:val="tt"/>
        </w:rPr>
        <w:t xml:space="preserve">                              _____________________________________________</w:t>
      </w:r>
    </w:p>
    <w:p w:rsidR="002E534A" w:rsidRPr="000D67C4" w:rsidRDefault="002E534A" w:rsidP="002E534A">
      <w:pPr>
        <w:pStyle w:val="ConsPlusNonformat"/>
        <w:jc w:val="both"/>
        <w:rPr>
          <w:lang w:val="tt"/>
        </w:rPr>
      </w:pPr>
      <w:r w:rsidRPr="00023099">
        <w:rPr>
          <w:lang w:val="tt"/>
        </w:rPr>
        <w:t xml:space="preserve">                              _____________________________________________</w:t>
      </w:r>
    </w:p>
    <w:p w:rsidR="002E534A" w:rsidRPr="000D67C4" w:rsidRDefault="002E534A" w:rsidP="002E534A">
      <w:pPr>
        <w:pStyle w:val="ConsPlusNonformat"/>
        <w:jc w:val="both"/>
        <w:rPr>
          <w:lang w:val="tt"/>
        </w:rPr>
      </w:pPr>
    </w:p>
    <w:p w:rsidR="002E534A" w:rsidRPr="000D67C4" w:rsidRDefault="002E534A" w:rsidP="002E534A">
      <w:pPr>
        <w:pStyle w:val="ConsPlusNonformat"/>
        <w:jc w:val="both"/>
        <w:rPr>
          <w:lang w:val="tt"/>
        </w:rPr>
      </w:pPr>
      <w:bookmarkStart w:id="6" w:name="Par726"/>
      <w:bookmarkEnd w:id="6"/>
      <w:r w:rsidRPr="00023099">
        <w:rPr>
          <w:lang w:val="tt"/>
        </w:rPr>
        <w:t xml:space="preserve">                                 Гариза</w:t>
      </w:r>
    </w:p>
    <w:p w:rsidR="002E534A" w:rsidRPr="000D67C4" w:rsidRDefault="002E534A" w:rsidP="002E534A">
      <w:pPr>
        <w:pStyle w:val="ConsPlusNonformat"/>
        <w:jc w:val="both"/>
        <w:rPr>
          <w:lang w:val="tt"/>
        </w:rPr>
      </w:pPr>
      <w:r>
        <w:rPr>
          <w:lang w:val="tt"/>
        </w:rPr>
        <w:t xml:space="preserve">      </w:t>
      </w:r>
    </w:p>
    <w:p w:rsidR="002E534A" w:rsidRPr="002B156B" w:rsidRDefault="002E534A" w:rsidP="002E534A">
      <w:pPr>
        <w:pStyle w:val="ConsPlusNonformat"/>
        <w:jc w:val="both"/>
        <w:rPr>
          <w:lang w:val="tt"/>
        </w:rPr>
      </w:pPr>
      <w:r>
        <w:rPr>
          <w:lang w:val="tt"/>
        </w:rPr>
        <w:t xml:space="preserve">  "А</w:t>
      </w:r>
      <w:r w:rsidRPr="00023099">
        <w:rPr>
          <w:lang w:val="tt"/>
        </w:rPr>
        <w:t>выл территорияләрен комплекслы үстерү" Россия Федерациясе дәүләт программасы кысаларында Россия Федерациясе Хөкүмәтенең 2019 елның 31 маендагы 696 номерлы карары белән расланган Торак шартларын яхшырту чараларында катнашуга ризалыкны раслау турында</w:t>
      </w:r>
    </w:p>
    <w:p w:rsidR="002E534A" w:rsidRPr="000D67C4" w:rsidRDefault="002E534A" w:rsidP="002E534A">
      <w:pPr>
        <w:pStyle w:val="ConsPlusNonformat"/>
        <w:jc w:val="both"/>
        <w:rPr>
          <w:lang w:val="tt"/>
        </w:rPr>
      </w:pPr>
      <w:r>
        <w:rPr>
          <w:lang w:val="tt"/>
        </w:rPr>
        <w:t xml:space="preserve">  </w:t>
      </w:r>
    </w:p>
    <w:p w:rsidR="002E534A" w:rsidRPr="000D67C4" w:rsidRDefault="002E534A" w:rsidP="002E534A">
      <w:pPr>
        <w:pStyle w:val="ConsPlusNonformat"/>
        <w:jc w:val="both"/>
        <w:rPr>
          <w:lang w:val="tt"/>
        </w:rPr>
      </w:pPr>
      <w:r w:rsidRPr="00023099">
        <w:rPr>
          <w:lang w:val="tt"/>
        </w:rPr>
        <w:t xml:space="preserve">         </w:t>
      </w:r>
    </w:p>
    <w:p w:rsidR="002E534A" w:rsidRPr="00023099" w:rsidRDefault="002E534A" w:rsidP="002E534A">
      <w:pPr>
        <w:pStyle w:val="ConsPlusNonformat"/>
        <w:jc w:val="both"/>
      </w:pPr>
      <w:r w:rsidRPr="00023099">
        <w:rPr>
          <w:lang w:val="tt"/>
        </w:rPr>
        <w:t xml:space="preserve">    Мин, ___________________________________________________________________,</w:t>
      </w:r>
    </w:p>
    <w:p w:rsidR="002E534A" w:rsidRPr="00023099" w:rsidRDefault="002E534A" w:rsidP="002E534A">
      <w:pPr>
        <w:pStyle w:val="ConsPlusNonformat"/>
        <w:jc w:val="both"/>
      </w:pPr>
      <w:r w:rsidRPr="00023099">
        <w:rPr>
          <w:lang w:val="tt"/>
        </w:rPr>
        <w:t xml:space="preserve">             фамилия, исем, атасының исеме - соңгысы булган очракта)</w:t>
      </w:r>
    </w:p>
    <w:p w:rsidR="002E534A" w:rsidRPr="00023099" w:rsidRDefault="002E534A" w:rsidP="002E534A">
      <w:pPr>
        <w:pStyle w:val="ConsPlusNonformat"/>
        <w:jc w:val="both"/>
      </w:pPr>
    </w:p>
    <w:p w:rsidR="002E534A" w:rsidRPr="00023099" w:rsidRDefault="002E534A" w:rsidP="002E534A">
      <w:pPr>
        <w:pStyle w:val="ConsPlusNonformat"/>
        <w:jc w:val="both"/>
      </w:pPr>
      <w:r w:rsidRPr="00023099">
        <w:rPr>
          <w:lang w:val="tt"/>
        </w:rPr>
        <w:t>Россия Федерациясе Хөкүмәтенең 2019 елның 31 маендагы 696 номерлы расланган "Авыл территорияләрен комплекслы үстерү" дәүләт программасы кысаларында гражданнарның торак шартларын яхшырту чараларында катнашу ниятемне раслыйм.</w:t>
      </w:r>
    </w:p>
    <w:p w:rsidR="002E534A" w:rsidRPr="00023099" w:rsidRDefault="002E534A" w:rsidP="002E534A">
      <w:pPr>
        <w:pStyle w:val="ConsPlusNonformat"/>
        <w:jc w:val="both"/>
      </w:pPr>
    </w:p>
    <w:p w:rsidR="002E534A" w:rsidRPr="00023099" w:rsidRDefault="002E534A" w:rsidP="002E534A">
      <w:pPr>
        <w:pStyle w:val="ConsPlusNonformat"/>
        <w:jc w:val="both"/>
      </w:pPr>
      <w:r w:rsidRPr="00023099">
        <w:rPr>
          <w:lang w:val="tt"/>
        </w:rPr>
        <w:t>Торак</w:t>
      </w:r>
    </w:p>
    <w:p w:rsidR="002E534A" w:rsidRPr="00023099" w:rsidRDefault="002E534A" w:rsidP="002E534A">
      <w:pPr>
        <w:pStyle w:val="ConsPlusNonformat"/>
        <w:jc w:val="both"/>
      </w:pPr>
      <w:r w:rsidRPr="00023099">
        <w:rPr>
          <w:lang w:val="tt"/>
        </w:rPr>
        <w:t>шартларын түбәндәге юл белән яхшыртырга уйлыйм:</w:t>
      </w:r>
    </w:p>
    <w:p w:rsidR="002E534A" w:rsidRPr="00023099" w:rsidRDefault="002E534A" w:rsidP="002E534A">
      <w:pPr>
        <w:pStyle w:val="ConsPlusNonformat"/>
        <w:jc w:val="both"/>
      </w:pPr>
      <w:r w:rsidRPr="00023099">
        <w:rPr>
          <w:lang w:val="tt"/>
        </w:rPr>
        <w:t xml:space="preserve"> __________________________________________________________________________</w:t>
      </w:r>
    </w:p>
    <w:p w:rsidR="002E534A" w:rsidRPr="00023099" w:rsidRDefault="002E534A" w:rsidP="002E534A">
      <w:pPr>
        <w:pStyle w:val="ConsPlusNonformat"/>
        <w:jc w:val="both"/>
      </w:pPr>
      <w:r w:rsidRPr="00023099">
        <w:rPr>
          <w:lang w:val="tt"/>
        </w:rPr>
        <w:t>(торак йорт төзү (аңа кушыла торган торак бина), сатып алу</w:t>
      </w:r>
    </w:p>
    <w:p w:rsidR="002E534A" w:rsidRPr="002B156B" w:rsidRDefault="002E534A" w:rsidP="002E534A">
      <w:pPr>
        <w:pStyle w:val="ConsPlusNonformat"/>
        <w:jc w:val="both"/>
        <w:rPr>
          <w:lang w:val="tt"/>
        </w:rPr>
      </w:pPr>
      <w:r w:rsidRPr="00023099">
        <w:rPr>
          <w:lang w:val="tt"/>
        </w:rPr>
        <w:t xml:space="preserve">             өлешләп төзүдә катнашу</w:t>
      </w:r>
    </w:p>
    <w:p w:rsidR="002E534A" w:rsidRPr="002B156B" w:rsidRDefault="002E534A" w:rsidP="002E534A">
      <w:pPr>
        <w:pStyle w:val="ConsPlusNonformat"/>
        <w:jc w:val="both"/>
        <w:rPr>
          <w:lang w:val="tt"/>
        </w:rPr>
      </w:pPr>
      <w:r w:rsidRPr="00023099">
        <w:rPr>
          <w:lang w:val="tt"/>
        </w:rPr>
        <w:t>___________________________________________________________________________</w:t>
      </w:r>
    </w:p>
    <w:p w:rsidR="002E534A" w:rsidRPr="002B156B" w:rsidRDefault="002E534A" w:rsidP="002E534A">
      <w:pPr>
        <w:pStyle w:val="ConsPlusNonformat"/>
        <w:jc w:val="both"/>
        <w:rPr>
          <w:lang w:val="tt"/>
        </w:rPr>
      </w:pPr>
      <w:r w:rsidRPr="00023099">
        <w:rPr>
          <w:lang w:val="tt"/>
        </w:rPr>
        <w:t xml:space="preserve">                  күпфатирлы йорт кирәклесен күрсәтергә)</w:t>
      </w:r>
    </w:p>
    <w:p w:rsidR="002E534A" w:rsidRPr="002B156B" w:rsidRDefault="002E534A" w:rsidP="002E534A">
      <w:pPr>
        <w:pStyle w:val="ConsPlusNonformat"/>
        <w:jc w:val="both"/>
        <w:rPr>
          <w:lang w:val="tt"/>
        </w:rPr>
      </w:pPr>
      <w:r w:rsidRPr="00023099">
        <w:rPr>
          <w:lang w:val="tt"/>
        </w:rPr>
        <w:t>_________________________________________________________________________</w:t>
      </w:r>
    </w:p>
    <w:p w:rsidR="002E534A" w:rsidRPr="002B156B" w:rsidRDefault="002E534A" w:rsidP="002E534A">
      <w:pPr>
        <w:pStyle w:val="ConsPlusNonformat"/>
        <w:jc w:val="both"/>
        <w:rPr>
          <w:lang w:val="tt"/>
        </w:rPr>
      </w:pPr>
      <w:r w:rsidRPr="00023099">
        <w:rPr>
          <w:lang w:val="tt"/>
        </w:rPr>
        <w:t xml:space="preserve"> (гражданин сатып алырга (төзергә)теләгән җирлекнең исеме</w:t>
      </w:r>
    </w:p>
    <w:p w:rsidR="002E534A" w:rsidRPr="002B156B" w:rsidRDefault="002E534A" w:rsidP="002E534A">
      <w:pPr>
        <w:pStyle w:val="ConsPlusNonformat"/>
        <w:jc w:val="both"/>
        <w:rPr>
          <w:lang w:val="tt"/>
        </w:rPr>
      </w:pPr>
      <w:r w:rsidRPr="00023099">
        <w:rPr>
          <w:lang w:val="tt"/>
        </w:rPr>
        <w:t xml:space="preserve">                              торак бина</w:t>
      </w:r>
    </w:p>
    <w:p w:rsidR="002E534A" w:rsidRPr="002B156B" w:rsidRDefault="002E534A" w:rsidP="002E534A">
      <w:pPr>
        <w:pStyle w:val="ConsPlusNonformat"/>
        <w:jc w:val="both"/>
        <w:rPr>
          <w:lang w:val="tt"/>
        </w:rPr>
      </w:pPr>
      <w:r w:rsidRPr="00023099">
        <w:rPr>
          <w:lang w:val="tt"/>
        </w:rPr>
        <w:t>__________________________________________________________________________.</w:t>
      </w:r>
    </w:p>
    <w:p w:rsidR="002E534A" w:rsidRPr="002B156B" w:rsidRDefault="002E534A" w:rsidP="002E534A">
      <w:pPr>
        <w:pStyle w:val="ConsPlusNonformat"/>
        <w:jc w:val="both"/>
        <w:rPr>
          <w:lang w:val="tt"/>
        </w:rPr>
      </w:pPr>
      <w:r w:rsidRPr="00023099">
        <w:rPr>
          <w:lang w:val="tt"/>
        </w:rPr>
        <w:t xml:space="preserve">    Социаль түләүләрне беренче чиратта бирү, социаль түләүнең күләмен исәпләү һәм бирү, гражданнарны чиратның теге яки бу төркеменә кертү өчен әһәмиятле шартлар,</w:t>
      </w:r>
    </w:p>
    <w:p w:rsidR="002E534A" w:rsidRPr="002B156B" w:rsidRDefault="002E534A" w:rsidP="002E534A">
      <w:pPr>
        <w:pStyle w:val="ConsPlusNonformat"/>
        <w:jc w:val="both"/>
        <w:rPr>
          <w:lang w:val="tt"/>
        </w:rPr>
      </w:pPr>
      <w:r w:rsidRPr="00023099">
        <w:rPr>
          <w:lang w:val="tt"/>
        </w:rPr>
        <w:t xml:space="preserve">                                               (үзгәрде- үзгәрмәде)</w:t>
      </w:r>
    </w:p>
    <w:p w:rsidR="002E534A" w:rsidRPr="002B156B" w:rsidRDefault="002E534A" w:rsidP="002E534A">
      <w:pPr>
        <w:pStyle w:val="ConsPlusNonformat"/>
        <w:jc w:val="both"/>
        <w:rPr>
          <w:lang w:val="tt"/>
        </w:rPr>
      </w:pPr>
      <w:r w:rsidRPr="00023099">
        <w:rPr>
          <w:lang w:val="tt"/>
        </w:rPr>
        <w:lastRenderedPageBreak/>
        <w:t xml:space="preserve">                                                        кирәклесен күрсәтергә)</w:t>
      </w:r>
    </w:p>
    <w:p w:rsidR="002E534A" w:rsidRPr="002B156B" w:rsidRDefault="002E534A" w:rsidP="002E534A">
      <w:pPr>
        <w:pStyle w:val="ConsPlusNonformat"/>
        <w:jc w:val="both"/>
        <w:rPr>
          <w:lang w:val="tt"/>
        </w:rPr>
      </w:pPr>
      <w:r w:rsidRPr="00023099">
        <w:rPr>
          <w:lang w:val="tt"/>
        </w:rPr>
        <w:t>__________________________________________________________________________:</w:t>
      </w:r>
    </w:p>
    <w:p w:rsidR="002E534A" w:rsidRPr="002B156B" w:rsidRDefault="002E534A" w:rsidP="002E534A">
      <w:pPr>
        <w:pStyle w:val="ConsPlusNonformat"/>
        <w:jc w:val="both"/>
        <w:rPr>
          <w:lang w:val="tt"/>
        </w:rPr>
      </w:pPr>
      <w:r w:rsidRPr="00023099">
        <w:rPr>
          <w:lang w:val="tt"/>
        </w:rPr>
        <w:t>1) _______________________________________________________________________;</w:t>
      </w:r>
    </w:p>
    <w:p w:rsidR="002E534A" w:rsidRPr="002B156B" w:rsidRDefault="002E534A" w:rsidP="002E534A">
      <w:pPr>
        <w:pStyle w:val="ConsPlusNonformat"/>
        <w:jc w:val="both"/>
        <w:rPr>
          <w:lang w:val="tt"/>
        </w:rPr>
      </w:pPr>
      <w:r w:rsidRPr="00023099">
        <w:rPr>
          <w:lang w:val="tt"/>
        </w:rPr>
        <w:t>2) _______________________________________________________________________;</w:t>
      </w:r>
    </w:p>
    <w:p w:rsidR="002E534A" w:rsidRPr="002B156B" w:rsidRDefault="002E534A" w:rsidP="002E534A">
      <w:pPr>
        <w:pStyle w:val="ConsPlusNonformat"/>
        <w:jc w:val="both"/>
        <w:rPr>
          <w:lang w:val="tt"/>
        </w:rPr>
      </w:pPr>
      <w:r w:rsidRPr="00023099">
        <w:rPr>
          <w:lang w:val="tt"/>
        </w:rPr>
        <w:t>3) _______________________________________________________________________;</w:t>
      </w:r>
    </w:p>
    <w:p w:rsidR="002E534A" w:rsidRPr="002B156B" w:rsidRDefault="002E534A" w:rsidP="002E534A">
      <w:pPr>
        <w:pStyle w:val="ConsPlusNonformat"/>
        <w:jc w:val="both"/>
        <w:rPr>
          <w:lang w:val="tt"/>
        </w:rPr>
      </w:pPr>
      <w:r w:rsidRPr="00023099">
        <w:rPr>
          <w:lang w:val="tt"/>
        </w:rPr>
        <w:t>4) _______________________________________________________________________.</w:t>
      </w:r>
    </w:p>
    <w:p w:rsidR="002E534A" w:rsidRPr="002B156B" w:rsidRDefault="002E534A" w:rsidP="002E534A">
      <w:pPr>
        <w:pStyle w:val="ConsPlusNonformat"/>
        <w:jc w:val="both"/>
        <w:rPr>
          <w:lang w:val="tt"/>
        </w:rPr>
      </w:pPr>
      <w:r w:rsidRPr="00023099">
        <w:rPr>
          <w:lang w:val="tt"/>
        </w:rPr>
        <w:t xml:space="preserve">    Хисаплау өчен мөһим булган шартларны үзгәртү һәм</w:t>
      </w:r>
    </w:p>
    <w:p w:rsidR="002E534A" w:rsidRPr="00023099" w:rsidRDefault="002E534A" w:rsidP="002E534A">
      <w:pPr>
        <w:pStyle w:val="ConsPlusNonformat"/>
        <w:jc w:val="both"/>
      </w:pPr>
      <w:r w:rsidRPr="00023099">
        <w:rPr>
          <w:lang w:val="tt"/>
        </w:rPr>
        <w:t>социаль түләү бирүне  түбәндәге документлар раслый:</w:t>
      </w:r>
    </w:p>
    <w:p w:rsidR="002E534A" w:rsidRPr="00023099" w:rsidRDefault="002E534A" w:rsidP="002E534A">
      <w:pPr>
        <w:pStyle w:val="ConsPlusNonformat"/>
        <w:jc w:val="both"/>
      </w:pPr>
      <w:r w:rsidRPr="00023099">
        <w:rPr>
          <w:lang w:val="tt"/>
        </w:rPr>
        <w:t>1)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номеры, кем тарафыннан һәм кайчан бирелгән)</w:t>
      </w:r>
    </w:p>
    <w:p w:rsidR="002E534A" w:rsidRPr="00023099" w:rsidRDefault="002E534A" w:rsidP="002E534A">
      <w:pPr>
        <w:pStyle w:val="ConsPlusNonformat"/>
        <w:jc w:val="both"/>
      </w:pPr>
      <w:r w:rsidRPr="00023099">
        <w:rPr>
          <w:lang w:val="tt"/>
        </w:rPr>
        <w:t>2)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номеры, кем тарафыннан һәм кайчан бирелгән)</w:t>
      </w:r>
    </w:p>
    <w:p w:rsidR="002E534A" w:rsidRPr="00023099" w:rsidRDefault="002E534A" w:rsidP="002E534A">
      <w:pPr>
        <w:pStyle w:val="ConsPlusNonformat"/>
        <w:jc w:val="both"/>
      </w:pPr>
      <w:r w:rsidRPr="00023099">
        <w:rPr>
          <w:lang w:val="tt"/>
        </w:rPr>
        <w:t>3)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номеры, кем тарафыннан һәм кайчан бирелгән)</w:t>
      </w:r>
    </w:p>
    <w:p w:rsidR="002E534A" w:rsidRPr="00023099" w:rsidRDefault="002E534A" w:rsidP="002E534A">
      <w:pPr>
        <w:pStyle w:val="ConsPlusNonformat"/>
        <w:jc w:val="both"/>
      </w:pPr>
      <w:r w:rsidRPr="00023099">
        <w:rPr>
          <w:lang w:val="tt"/>
        </w:rPr>
        <w:t>4)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номеры, кем тарафыннан һәм кайчан бирелгән)</w:t>
      </w:r>
    </w:p>
    <w:p w:rsidR="002E534A" w:rsidRPr="00023099" w:rsidRDefault="002E534A" w:rsidP="002E534A">
      <w:pPr>
        <w:pStyle w:val="ConsPlusNonformat"/>
        <w:jc w:val="both"/>
      </w:pPr>
      <w:r w:rsidRPr="00023099">
        <w:rPr>
          <w:lang w:val="tt"/>
        </w:rPr>
        <w:t>5)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номеры, кем тарафыннан һәм кайчан бирелгән)</w:t>
      </w:r>
    </w:p>
    <w:p w:rsidR="002E534A" w:rsidRPr="002B156B" w:rsidRDefault="002E534A" w:rsidP="002E534A">
      <w:pPr>
        <w:pStyle w:val="ConsPlusNonformat"/>
        <w:jc w:val="both"/>
        <w:rPr>
          <w:lang w:val="tt"/>
        </w:rPr>
      </w:pPr>
      <w:r w:rsidRPr="00023099">
        <w:rPr>
          <w:lang w:val="tt"/>
        </w:rPr>
        <w:t xml:space="preserve">    Социаль түләүне өлешчә бирүгә социаль түләү бирү өчен акча чаралары күләме җитмәгән очракта</w:t>
      </w:r>
    </w:p>
    <w:p w:rsidR="002E534A" w:rsidRPr="002B156B" w:rsidRDefault="002E534A" w:rsidP="002E534A">
      <w:pPr>
        <w:pStyle w:val="ConsPlusNonformat"/>
        <w:jc w:val="both"/>
        <w:rPr>
          <w:lang w:val="tt"/>
        </w:rPr>
      </w:pPr>
      <w:r w:rsidRPr="00023099">
        <w:rPr>
          <w:lang w:val="tt"/>
        </w:rPr>
        <w:t>.</w:t>
      </w:r>
    </w:p>
    <w:p w:rsidR="002E534A" w:rsidRPr="002B156B" w:rsidRDefault="002E534A" w:rsidP="002E534A">
      <w:pPr>
        <w:pStyle w:val="ConsPlusNonformat"/>
        <w:jc w:val="both"/>
        <w:rPr>
          <w:lang w:val="tt"/>
        </w:rPr>
      </w:pPr>
      <w:r w:rsidRPr="00023099">
        <w:rPr>
          <w:lang w:val="tt"/>
        </w:rPr>
        <w:t>_________________________________________________.</w:t>
      </w:r>
    </w:p>
    <w:p w:rsidR="002E534A" w:rsidRPr="002B156B" w:rsidRDefault="002E534A" w:rsidP="002E534A">
      <w:pPr>
        <w:pStyle w:val="ConsPlusNonformat"/>
        <w:jc w:val="both"/>
        <w:rPr>
          <w:lang w:val="tt"/>
        </w:rPr>
      </w:pPr>
      <w:r w:rsidRPr="00023099">
        <w:rPr>
          <w:lang w:val="tt"/>
        </w:rPr>
        <w:t xml:space="preserve">   (риза/риза түгел-күрсәтергә кирәк).</w:t>
      </w:r>
    </w:p>
    <w:p w:rsidR="002E534A" w:rsidRPr="002B156B" w:rsidRDefault="002E534A" w:rsidP="002E534A">
      <w:pPr>
        <w:pStyle w:val="ConsPlusNonformat"/>
        <w:jc w:val="both"/>
        <w:rPr>
          <w:lang w:val="tt"/>
        </w:rPr>
      </w:pPr>
    </w:p>
    <w:p w:rsidR="002E534A" w:rsidRPr="002B156B" w:rsidRDefault="002E534A" w:rsidP="002E534A">
      <w:pPr>
        <w:pStyle w:val="ConsPlusNonformat"/>
        <w:jc w:val="both"/>
        <w:rPr>
          <w:lang w:val="tt"/>
        </w:rPr>
      </w:pPr>
      <w:r w:rsidRPr="00023099">
        <w:rPr>
          <w:lang w:val="tt"/>
        </w:rPr>
        <w:t xml:space="preserve">    Гаилә составы</w:t>
      </w:r>
    </w:p>
    <w:p w:rsidR="002E534A" w:rsidRPr="002B156B" w:rsidRDefault="002E534A" w:rsidP="002E534A">
      <w:pPr>
        <w:pStyle w:val="ConsPlusNonformat"/>
        <w:jc w:val="both"/>
        <w:rPr>
          <w:lang w:val="tt"/>
        </w:rPr>
      </w:pPr>
      <w:r w:rsidRPr="00023099">
        <w:rPr>
          <w:lang w:val="tt"/>
        </w:rPr>
        <w:t>хатыны (ире) _______________________________________________________________________________</w:t>
      </w:r>
    </w:p>
    <w:p w:rsidR="002E534A" w:rsidRPr="002B156B" w:rsidRDefault="002E534A" w:rsidP="002E534A">
      <w:pPr>
        <w:pStyle w:val="ConsPlusNonformat"/>
        <w:jc w:val="both"/>
        <w:rPr>
          <w:lang w:val="tt"/>
        </w:rPr>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r w:rsidRPr="00023099">
        <w:rPr>
          <w:lang w:val="tt"/>
        </w:rPr>
        <w:t>түбәндге адрес буенча яши:___________________________________________________________</w:t>
      </w:r>
    </w:p>
    <w:p w:rsidR="002E534A" w:rsidRPr="00023099" w:rsidRDefault="002E534A" w:rsidP="002E534A">
      <w:pPr>
        <w:pStyle w:val="ConsPlusNonformat"/>
        <w:jc w:val="both"/>
      </w:pPr>
      <w:r w:rsidRPr="00023099">
        <w:rPr>
          <w:lang w:val="tt"/>
        </w:rPr>
        <w:t>балалар:________________________________________________________________________________________________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r w:rsidRPr="00023099">
        <w:rPr>
          <w:lang w:val="tt"/>
        </w:rPr>
        <w:t>түбәндге адрес буенча яши:___________________________________________________________</w:t>
      </w:r>
    </w:p>
    <w:p w:rsidR="002E534A" w:rsidRPr="00023099" w:rsidRDefault="002E534A" w:rsidP="002E534A">
      <w:pPr>
        <w:pStyle w:val="ConsPlusNonformat"/>
        <w:jc w:val="both"/>
      </w:pPr>
      <w:r w:rsidRPr="00023099">
        <w:rPr>
          <w:lang w:val="tt"/>
        </w:rPr>
        <w:t>_____________________________________________________ _____________________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булган очракта (туган көне)</w:t>
      </w:r>
    </w:p>
    <w:p w:rsidR="002E534A" w:rsidRPr="00023099" w:rsidRDefault="002E534A" w:rsidP="002E534A">
      <w:pPr>
        <w:pStyle w:val="ConsPlusNonformat"/>
        <w:jc w:val="both"/>
      </w:pPr>
      <w:r w:rsidRPr="00023099">
        <w:rPr>
          <w:lang w:val="tt"/>
        </w:rPr>
        <w:t>түбәндге адрес буенча яши:___________________________________________________________</w:t>
      </w:r>
    </w:p>
    <w:p w:rsidR="002E534A" w:rsidRPr="00023099" w:rsidRDefault="002E534A" w:rsidP="002E534A">
      <w:pPr>
        <w:pStyle w:val="ConsPlusNonformat"/>
        <w:jc w:val="both"/>
      </w:pPr>
    </w:p>
    <w:p w:rsidR="002E534A" w:rsidRPr="00023099" w:rsidRDefault="002E534A" w:rsidP="002E534A">
      <w:pPr>
        <w:pStyle w:val="ConsPlusNonformat"/>
        <w:jc w:val="both"/>
      </w:pPr>
      <w:r w:rsidRPr="00023099">
        <w:rPr>
          <w:lang w:val="tt"/>
        </w:rPr>
        <w:t xml:space="preserve">    Балигълык яшендәге гаилә әгъзалары:</w:t>
      </w:r>
    </w:p>
    <w:p w:rsidR="002E534A" w:rsidRPr="00023099" w:rsidRDefault="002E534A" w:rsidP="002E534A">
      <w:pPr>
        <w:pStyle w:val="ConsPlusNonformat"/>
        <w:jc w:val="both"/>
      </w:pPr>
      <w:r w:rsidRPr="00023099">
        <w:rPr>
          <w:lang w:val="tt"/>
        </w:rPr>
        <w:t>1) _____________________________________________________________ _________;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r w:rsidRPr="00023099">
        <w:rPr>
          <w:lang w:val="tt"/>
        </w:rPr>
        <w:t>2) _____________________________________________________________ _________;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r w:rsidRPr="00023099">
        <w:rPr>
          <w:lang w:val="tt"/>
        </w:rPr>
        <w:t>3) _____________________________________________________________ _________;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r w:rsidRPr="00023099">
        <w:rPr>
          <w:lang w:val="tt"/>
        </w:rPr>
        <w:t>4) ______________________________________________________________ ________.</w:t>
      </w:r>
    </w:p>
    <w:p w:rsidR="002E534A" w:rsidRPr="00023099" w:rsidRDefault="002E534A" w:rsidP="002E534A">
      <w:pPr>
        <w:pStyle w:val="ConsPlusNonformat"/>
        <w:jc w:val="both"/>
      </w:pPr>
      <w:r w:rsidRPr="00023099">
        <w:rPr>
          <w:lang w:val="tt"/>
        </w:rPr>
        <w:t xml:space="preserve">  (фамилиясе, исеме, атасының исеме (соңгысы булса)) (туган көне)</w:t>
      </w:r>
    </w:p>
    <w:p w:rsidR="002E534A" w:rsidRPr="00023099" w:rsidRDefault="002E534A" w:rsidP="002E534A">
      <w:pPr>
        <w:pStyle w:val="ConsPlusNonformat"/>
        <w:jc w:val="both"/>
      </w:pPr>
    </w:p>
    <w:p w:rsidR="002E534A" w:rsidRPr="00023099" w:rsidRDefault="002E534A" w:rsidP="002E534A">
      <w:pPr>
        <w:pStyle w:val="ConsPlusNonformat"/>
        <w:jc w:val="both"/>
      </w:pPr>
      <w:r w:rsidRPr="00023099">
        <w:rPr>
          <w:lang w:val="tt"/>
        </w:rPr>
        <w:t xml:space="preserve">    Гаризага түбәндәге документлар теркәлә:</w:t>
      </w:r>
    </w:p>
    <w:p w:rsidR="002E534A" w:rsidRPr="00023099" w:rsidRDefault="002E534A" w:rsidP="002E534A">
      <w:pPr>
        <w:pStyle w:val="ConsPlusNonformat"/>
        <w:jc w:val="both"/>
      </w:pPr>
      <w:r w:rsidRPr="00023099">
        <w:rPr>
          <w:lang w:val="tt"/>
        </w:rPr>
        <w:t>1)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реквизитлары)</w:t>
      </w:r>
    </w:p>
    <w:p w:rsidR="002E534A" w:rsidRPr="00023099" w:rsidRDefault="002E534A" w:rsidP="002E534A">
      <w:pPr>
        <w:pStyle w:val="ConsPlusNonformat"/>
        <w:jc w:val="both"/>
      </w:pPr>
      <w:r w:rsidRPr="00023099">
        <w:rPr>
          <w:lang w:val="tt"/>
        </w:rPr>
        <w:t>2)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реквизитлары)</w:t>
      </w:r>
    </w:p>
    <w:p w:rsidR="002E534A" w:rsidRPr="00023099" w:rsidRDefault="002E534A" w:rsidP="002E534A">
      <w:pPr>
        <w:pStyle w:val="ConsPlusNonformat"/>
        <w:jc w:val="both"/>
      </w:pPr>
      <w:r w:rsidRPr="00023099">
        <w:rPr>
          <w:lang w:val="tt"/>
        </w:rPr>
        <w:t>3)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реквизитлары)</w:t>
      </w:r>
    </w:p>
    <w:p w:rsidR="002E534A" w:rsidRPr="00023099" w:rsidRDefault="002E534A" w:rsidP="002E534A">
      <w:pPr>
        <w:pStyle w:val="ConsPlusNonformat"/>
        <w:jc w:val="both"/>
      </w:pPr>
      <w:r w:rsidRPr="00023099">
        <w:rPr>
          <w:lang w:val="tt"/>
        </w:rPr>
        <w:t>4) _______________________________________________________________________.</w:t>
      </w:r>
    </w:p>
    <w:p w:rsidR="002E534A" w:rsidRPr="00023099" w:rsidRDefault="002E534A" w:rsidP="002E534A">
      <w:pPr>
        <w:pStyle w:val="ConsPlusNonformat"/>
        <w:jc w:val="both"/>
      </w:pPr>
      <w:r w:rsidRPr="00023099">
        <w:rPr>
          <w:lang w:val="tt"/>
        </w:rPr>
        <w:t xml:space="preserve">                  (документның исеме һәм реквизитлары)</w:t>
      </w:r>
    </w:p>
    <w:p w:rsidR="002E534A" w:rsidRPr="00023099" w:rsidRDefault="002E534A" w:rsidP="002E534A">
      <w:pPr>
        <w:widowControl w:val="0"/>
        <w:autoSpaceDE w:val="0"/>
        <w:autoSpaceDN w:val="0"/>
        <w:adjustRightInd w:val="0"/>
        <w:ind w:firstLine="851"/>
        <w:jc w:val="both"/>
        <w:rPr>
          <w:sz w:val="28"/>
          <w:szCs w:val="28"/>
        </w:rPr>
      </w:pPr>
      <w:r w:rsidRPr="00023099">
        <w:rPr>
          <w:sz w:val="28"/>
          <w:szCs w:val="28"/>
          <w:lang w:val="tt"/>
        </w:rPr>
        <w:t>Муниципаль хезмәт күрсәтүнең нәтиҗәсен, җибәрүне сорыйм:</w:t>
      </w:r>
    </w:p>
    <w:p w:rsidR="002E534A" w:rsidRPr="00023099" w:rsidRDefault="002E534A" w:rsidP="002E534A">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FF58B65" wp14:editId="59F166A0">
            <wp:extent cx="273600" cy="266400"/>
            <wp:effectExtent l="0" t="0" r="0" b="635"/>
            <wp:docPr id="21" name="Рисунок 21"/>
            <wp:cNvGraphicFramePr/>
            <a:graphic xmlns:a="http://schemas.openxmlformats.org/drawingml/2006/main">
              <a:graphicData uri="http://schemas.openxmlformats.org/drawingml/2006/picture">
                <pic:pic xmlns:pic="http://schemas.openxmlformats.org/drawingml/2006/picture">
                  <pic:nvPicPr>
                    <pic:cNvPr id="20434660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порталының шәхси кабинетына;</w:t>
      </w:r>
    </w:p>
    <w:p w:rsidR="002E534A" w:rsidRPr="00023099" w:rsidRDefault="002E534A" w:rsidP="002E534A">
      <w:pPr>
        <w:widowControl w:val="0"/>
        <w:autoSpaceDE w:val="0"/>
        <w:autoSpaceDN w:val="0"/>
        <w:adjustRightInd w:val="0"/>
        <w:ind w:firstLine="851"/>
        <w:jc w:val="both"/>
        <w:rPr>
          <w:sz w:val="28"/>
          <w:szCs w:val="28"/>
        </w:rPr>
      </w:pPr>
      <w:r w:rsidRPr="00023099">
        <w:rPr>
          <w:noProof/>
          <w:position w:val="-9"/>
          <w:sz w:val="26"/>
          <w:szCs w:val="26"/>
        </w:rPr>
        <w:lastRenderedPageBreak/>
        <w:drawing>
          <wp:inline distT="0" distB="0" distL="0" distR="0" wp14:anchorId="1CFAFD2A" wp14:editId="63CF0375">
            <wp:extent cx="273600" cy="266400"/>
            <wp:effectExtent l="0" t="0" r="0" b="635"/>
            <wp:docPr id="22" name="Рисунок 22"/>
            <wp:cNvGraphicFramePr/>
            <a:graphic xmlns:a="http://schemas.openxmlformats.org/drawingml/2006/main">
              <a:graphicData uri="http://schemas.openxmlformats.org/drawingml/2006/picture">
                <pic:pic xmlns:pic="http://schemas.openxmlformats.org/drawingml/2006/picture">
                  <pic:nvPicPr>
                    <pic:cNvPr id="125610830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күрсәтүнең күпфункцияле үзәгендә;</w:t>
      </w:r>
    </w:p>
    <w:p w:rsidR="002E534A" w:rsidRPr="00023099" w:rsidRDefault="002E534A" w:rsidP="002E534A">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7C4791F" wp14:editId="67675707">
            <wp:extent cx="273600" cy="266400"/>
            <wp:effectExtent l="0" t="0" r="0" b="635"/>
            <wp:docPr id="23" name="Рисунок 23"/>
            <wp:cNvGraphicFramePr/>
            <a:graphic xmlns:a="http://schemas.openxmlformats.org/drawingml/2006/main">
              <a:graphicData uri="http://schemas.openxmlformats.org/drawingml/2006/picture">
                <pic:pic xmlns:pic="http://schemas.openxmlformats.org/drawingml/2006/picture">
                  <pic:nvPicPr>
                    <pic:cNvPr id="166116333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b/>
          <w:i/>
          <w:sz w:val="28"/>
          <w:szCs w:val="28"/>
          <w:lang w:val="tt"/>
        </w:rPr>
        <w:t>Органда.</w:t>
      </w:r>
    </w:p>
    <w:p w:rsidR="002E534A" w:rsidRPr="00023099" w:rsidRDefault="002E534A" w:rsidP="002E534A">
      <w:pPr>
        <w:jc w:val="both"/>
        <w:rPr>
          <w:sz w:val="28"/>
          <w:szCs w:val="28"/>
        </w:rPr>
      </w:pPr>
      <w:r w:rsidRPr="00023099">
        <w:rPr>
          <w:sz w:val="28"/>
          <w:szCs w:val="28"/>
          <w:lang w:val="tt"/>
        </w:rPr>
        <w:t>______________</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_________________ ( ________________)</w:t>
      </w:r>
    </w:p>
    <w:p w:rsidR="002E534A" w:rsidRPr="00023099" w:rsidRDefault="002E534A" w:rsidP="002E534A">
      <w:pPr>
        <w:rPr>
          <w:rFonts w:ascii="Times New Roman CYR" w:hAnsi="Times New Roman CYR" w:cs="Times New Roman CYR"/>
          <w:sz w:val="28"/>
          <w:szCs w:val="28"/>
        </w:rPr>
      </w:pPr>
      <w:r w:rsidRPr="00023099">
        <w:rPr>
          <w:sz w:val="28"/>
          <w:szCs w:val="28"/>
          <w:lang w:val="tt"/>
        </w:rPr>
        <w:tab/>
        <w:t>(дата)</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(имза)</w:t>
      </w:r>
      <w:r w:rsidRPr="00023099">
        <w:rPr>
          <w:sz w:val="28"/>
          <w:szCs w:val="28"/>
          <w:lang w:val="tt"/>
        </w:rPr>
        <w:tab/>
      </w:r>
      <w:r w:rsidRPr="00023099">
        <w:rPr>
          <w:sz w:val="28"/>
          <w:szCs w:val="28"/>
          <w:lang w:val="tt"/>
        </w:rPr>
        <w:tab/>
        <w:t xml:space="preserve">     (фамилиясе, исеме, атасының исеме)</w:t>
      </w:r>
    </w:p>
    <w:p w:rsidR="002E534A" w:rsidRPr="00023099" w:rsidRDefault="002E534A" w:rsidP="002E534A">
      <w:pPr>
        <w:ind w:right="-1" w:firstLine="709"/>
        <w:jc w:val="right"/>
        <w:rPr>
          <w:spacing w:val="-6"/>
          <w:sz w:val="28"/>
          <w:szCs w:val="28"/>
        </w:rPr>
        <w:sectPr w:rsidR="002E534A" w:rsidRPr="00023099" w:rsidSect="00B432AF">
          <w:type w:val="continuous"/>
          <w:pgSz w:w="11907" w:h="16840" w:code="9"/>
          <w:pgMar w:top="1134" w:right="851" w:bottom="1134" w:left="1134" w:header="720" w:footer="720" w:gutter="0"/>
          <w:cols w:space="708"/>
          <w:noEndnote/>
          <w:titlePg/>
          <w:docGrid w:linePitch="381"/>
        </w:sectPr>
      </w:pP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lastRenderedPageBreak/>
        <w:t xml:space="preserve">Авыл территорияләрендә яшәүче </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гражданнарны торак төзелеше </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(сатып алу) өчен социаль түләүләрдән </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файдаланып торак шартларын яхшыртырга</w:t>
      </w:r>
    </w:p>
    <w:p w:rsidR="002E534A" w:rsidRDefault="000D67C4" w:rsidP="000D67C4">
      <w:pPr>
        <w:pStyle w:val="ConsPlusNonformat"/>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BD6F3F" w:rsidRPr="002E534A">
        <w:rPr>
          <w:rFonts w:ascii="Times New Roman" w:hAnsi="Times New Roman" w:cs="Times New Roman"/>
          <w:sz w:val="28"/>
          <w:szCs w:val="28"/>
          <w:lang w:val="tt"/>
        </w:rPr>
        <w:t xml:space="preserve"> теләк белдергән катнашучылар исемлегенә,</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шулай ук торак урыны наем шартнамәсе</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буенча бирелә торган авыл территорияләрендә </w:t>
      </w:r>
    </w:p>
    <w:p w:rsidR="002E534A" w:rsidRDefault="000D67C4" w:rsidP="002E534A">
      <w:pPr>
        <w:pStyle w:val="ConsPlusNonformat"/>
        <w:ind w:firstLine="3969"/>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BD6F3F" w:rsidRPr="002E534A">
        <w:rPr>
          <w:rFonts w:ascii="Times New Roman" w:hAnsi="Times New Roman" w:cs="Times New Roman"/>
          <w:sz w:val="28"/>
          <w:szCs w:val="28"/>
          <w:lang w:val="tt"/>
        </w:rPr>
        <w:t>торак төзелеше (сатып алу) буенча чараларда</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катнашучылар исемлегенә кертү буенча</w:t>
      </w:r>
    </w:p>
    <w:p w:rsidR="002E534A" w:rsidRDefault="00BD6F3F" w:rsidP="002E534A">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муниципаль хезмәт күрсәтүнең а</w:t>
      </w:r>
    </w:p>
    <w:p w:rsidR="00BD6F3F" w:rsidRPr="002E534A" w:rsidRDefault="000D67C4" w:rsidP="002E534A">
      <w:pPr>
        <w:pStyle w:val="ConsPlusNonformat"/>
        <w:ind w:firstLine="3969"/>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2E534A">
        <w:rPr>
          <w:rFonts w:ascii="Times New Roman" w:hAnsi="Times New Roman" w:cs="Times New Roman"/>
          <w:sz w:val="28"/>
          <w:szCs w:val="28"/>
          <w:lang w:val="tt"/>
        </w:rPr>
        <w:t>а</w:t>
      </w:r>
      <w:r w:rsidR="00BD6F3F" w:rsidRPr="002E534A">
        <w:rPr>
          <w:rFonts w:ascii="Times New Roman" w:hAnsi="Times New Roman" w:cs="Times New Roman"/>
          <w:sz w:val="28"/>
          <w:szCs w:val="28"/>
          <w:lang w:val="tt"/>
        </w:rPr>
        <w:t xml:space="preserve">дминистратив регламентына </w:t>
      </w:r>
    </w:p>
    <w:p w:rsidR="00BD6F3F" w:rsidRDefault="000D67C4" w:rsidP="000D67C4">
      <w:pPr>
        <w:rPr>
          <w:sz w:val="28"/>
          <w:szCs w:val="28"/>
          <w:lang w:val="tt"/>
        </w:rPr>
      </w:pPr>
      <w:r>
        <w:rPr>
          <w:sz w:val="28"/>
          <w:szCs w:val="28"/>
          <w:lang w:val="tt"/>
        </w:rPr>
        <w:t xml:space="preserve">                                                          </w:t>
      </w:r>
      <w:r w:rsidR="002E534A">
        <w:rPr>
          <w:sz w:val="28"/>
          <w:szCs w:val="28"/>
          <w:lang w:val="tt"/>
        </w:rPr>
        <w:t>№ 5</w:t>
      </w:r>
      <w:r w:rsidR="00BD6F3F" w:rsidRPr="00BD6F3F">
        <w:rPr>
          <w:sz w:val="28"/>
          <w:szCs w:val="28"/>
          <w:lang w:val="tt"/>
        </w:rPr>
        <w:t xml:space="preserve"> нче кушымта</w:t>
      </w:r>
    </w:p>
    <w:p w:rsidR="00BD6F3F" w:rsidRPr="00BD6F3F" w:rsidRDefault="00BD6F3F" w:rsidP="00BD6F3F">
      <w:pPr>
        <w:ind w:left="4820"/>
        <w:rPr>
          <w:sz w:val="28"/>
          <w:szCs w:val="28"/>
          <w:lang w:val="tt"/>
        </w:rPr>
      </w:pPr>
      <w:r w:rsidRPr="00BD6F3F">
        <w:rPr>
          <w:sz w:val="28"/>
          <w:szCs w:val="28"/>
          <w:lang w:val="tt"/>
        </w:rPr>
        <w:t>Форма</w:t>
      </w:r>
    </w:p>
    <w:p w:rsidR="002E534A" w:rsidRDefault="002E534A" w:rsidP="00B432AF">
      <w:pPr>
        <w:ind w:left="4820" w:right="-1"/>
        <w:rPr>
          <w:sz w:val="28"/>
          <w:szCs w:val="28"/>
        </w:rPr>
      </w:pPr>
    </w:p>
    <w:p w:rsidR="006B397E" w:rsidRPr="00023099" w:rsidRDefault="006B397E" w:rsidP="006B397E">
      <w:pPr>
        <w:ind w:left="4820" w:right="-1"/>
        <w:rPr>
          <w:sz w:val="28"/>
          <w:szCs w:val="28"/>
        </w:rPr>
      </w:pPr>
      <w:r w:rsidRPr="00023099">
        <w:rPr>
          <w:sz w:val="28"/>
          <w:szCs w:val="28"/>
          <w:lang w:val="tt"/>
        </w:rPr>
        <w:t>Башкарма комитет җитәкчесе</w:t>
      </w:r>
      <w:r>
        <w:rPr>
          <w:sz w:val="28"/>
          <w:szCs w:val="28"/>
          <w:lang w:val="tt"/>
        </w:rPr>
        <w:t>н</w:t>
      </w:r>
      <w:r>
        <w:rPr>
          <w:sz w:val="28"/>
          <w:szCs w:val="28"/>
          <w:lang w:val="tt-RU"/>
        </w:rPr>
        <w:t>ә</w:t>
      </w:r>
      <w:r w:rsidRPr="00023099">
        <w:rPr>
          <w:sz w:val="28"/>
          <w:szCs w:val="28"/>
          <w:lang w:val="tt"/>
        </w:rPr>
        <w:t xml:space="preserve"> </w:t>
      </w:r>
    </w:p>
    <w:p w:rsidR="006B397E" w:rsidRPr="00023099" w:rsidRDefault="006B397E" w:rsidP="006B397E">
      <w:pPr>
        <w:ind w:left="4820" w:right="-1"/>
        <w:rPr>
          <w:sz w:val="28"/>
          <w:szCs w:val="28"/>
        </w:rPr>
      </w:pPr>
      <w:r w:rsidRPr="00023099">
        <w:rPr>
          <w:sz w:val="28"/>
          <w:szCs w:val="28"/>
          <w:lang w:val="tt"/>
        </w:rPr>
        <w:t xml:space="preserve">_______________ </w:t>
      </w:r>
    </w:p>
    <w:p w:rsidR="006B397E" w:rsidRPr="00023099" w:rsidRDefault="006B397E" w:rsidP="006B397E">
      <w:pPr>
        <w:ind w:left="4820" w:right="-1"/>
        <w:rPr>
          <w:b/>
          <w:sz w:val="28"/>
          <w:szCs w:val="28"/>
        </w:rPr>
      </w:pPr>
      <w:r w:rsidRPr="00023099">
        <w:rPr>
          <w:b/>
          <w:sz w:val="28"/>
          <w:szCs w:val="28"/>
          <w:lang w:val="tt"/>
        </w:rPr>
        <w:t>___________________________</w:t>
      </w:r>
    </w:p>
    <w:p w:rsidR="006B397E" w:rsidRDefault="006B397E" w:rsidP="006B397E">
      <w:pPr>
        <w:ind w:right="-1" w:firstLine="709"/>
        <w:jc w:val="center"/>
        <w:rPr>
          <w:sz w:val="28"/>
          <w:szCs w:val="28"/>
          <w:lang w:val="tt"/>
        </w:rPr>
      </w:pPr>
    </w:p>
    <w:p w:rsidR="006B397E" w:rsidRDefault="006B397E" w:rsidP="006B397E">
      <w:pPr>
        <w:ind w:right="-1" w:firstLine="709"/>
        <w:jc w:val="center"/>
        <w:rPr>
          <w:sz w:val="28"/>
          <w:szCs w:val="28"/>
          <w:lang w:val="tt"/>
        </w:rPr>
      </w:pPr>
      <w:r w:rsidRPr="00023099">
        <w:rPr>
          <w:sz w:val="28"/>
          <w:szCs w:val="28"/>
          <w:lang w:val="tt"/>
        </w:rPr>
        <w:t>техник хаталарны төзәтү турында</w:t>
      </w:r>
    </w:p>
    <w:p w:rsidR="006B397E" w:rsidRPr="00023099" w:rsidRDefault="006B397E" w:rsidP="006B397E">
      <w:pPr>
        <w:ind w:right="-1" w:firstLine="709"/>
        <w:jc w:val="center"/>
        <w:rPr>
          <w:sz w:val="28"/>
          <w:szCs w:val="28"/>
        </w:rPr>
      </w:pPr>
      <w:r w:rsidRPr="006B397E">
        <w:rPr>
          <w:sz w:val="28"/>
          <w:szCs w:val="28"/>
          <w:lang w:val="tt"/>
        </w:rPr>
        <w:t xml:space="preserve"> </w:t>
      </w:r>
      <w:r w:rsidRPr="00023099">
        <w:rPr>
          <w:sz w:val="28"/>
          <w:szCs w:val="28"/>
          <w:lang w:val="tt"/>
        </w:rPr>
        <w:t>Гариза</w:t>
      </w:r>
    </w:p>
    <w:p w:rsidR="006B397E" w:rsidRPr="00023099" w:rsidRDefault="006B397E" w:rsidP="006B397E">
      <w:pPr>
        <w:ind w:right="-1" w:firstLine="709"/>
        <w:jc w:val="center"/>
        <w:rPr>
          <w:sz w:val="28"/>
          <w:szCs w:val="28"/>
        </w:rPr>
      </w:pPr>
    </w:p>
    <w:p w:rsidR="006B397E" w:rsidRPr="00023099" w:rsidRDefault="006B397E" w:rsidP="006B397E">
      <w:pPr>
        <w:ind w:right="-1" w:firstLine="709"/>
        <w:jc w:val="both"/>
        <w:rPr>
          <w:b/>
          <w:sz w:val="28"/>
          <w:szCs w:val="28"/>
        </w:rPr>
      </w:pPr>
      <w:r w:rsidRPr="00023099">
        <w:rPr>
          <w:sz w:val="28"/>
          <w:szCs w:val="28"/>
          <w:lang w:val="tt"/>
        </w:rPr>
        <w:t>Муниципаль хезмәт күрсәткәндә җибәрелгән хата турында хәбәр итәм____________________________________________________________</w:t>
      </w:r>
    </w:p>
    <w:p w:rsidR="006B397E" w:rsidRPr="00023099" w:rsidRDefault="006B397E" w:rsidP="006B397E">
      <w:pPr>
        <w:ind w:right="-1" w:firstLine="709"/>
        <w:jc w:val="both"/>
        <w:rPr>
          <w:sz w:val="28"/>
          <w:szCs w:val="28"/>
        </w:rPr>
      </w:pPr>
      <w:r w:rsidRPr="00023099">
        <w:rPr>
          <w:sz w:val="28"/>
          <w:szCs w:val="28"/>
          <w:lang w:val="tt"/>
        </w:rPr>
        <w:t>Язылган:________________________________________________________________________</w:t>
      </w:r>
    </w:p>
    <w:p w:rsidR="006B397E" w:rsidRPr="00023099" w:rsidRDefault="006B397E" w:rsidP="006B397E">
      <w:pPr>
        <w:ind w:right="-1" w:firstLine="709"/>
        <w:rPr>
          <w:sz w:val="28"/>
          <w:szCs w:val="28"/>
        </w:rPr>
      </w:pPr>
      <w:r w:rsidRPr="00023099">
        <w:rPr>
          <w:sz w:val="28"/>
          <w:szCs w:val="28"/>
          <w:lang w:val="tt"/>
        </w:rPr>
        <w:t>Дөрес мәгълүматлар: ____________________________________________________________</w:t>
      </w:r>
    </w:p>
    <w:p w:rsidR="006B397E" w:rsidRPr="00023099" w:rsidRDefault="006B397E" w:rsidP="006B397E">
      <w:pPr>
        <w:ind w:right="-1"/>
        <w:rPr>
          <w:sz w:val="28"/>
          <w:szCs w:val="28"/>
        </w:rPr>
      </w:pPr>
      <w:r w:rsidRPr="00023099">
        <w:rPr>
          <w:sz w:val="28"/>
          <w:szCs w:val="28"/>
          <w:lang w:val="tt"/>
        </w:rPr>
        <w:t>______________________________________________________________________</w:t>
      </w:r>
    </w:p>
    <w:p w:rsidR="006B397E" w:rsidRPr="00023099" w:rsidRDefault="006B397E" w:rsidP="006B397E">
      <w:pPr>
        <w:ind w:right="-1" w:firstLine="709"/>
        <w:jc w:val="both"/>
        <w:rPr>
          <w:sz w:val="28"/>
          <w:szCs w:val="28"/>
        </w:rPr>
      </w:pPr>
      <w:r w:rsidRPr="00023099">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6B397E" w:rsidRPr="00023099" w:rsidRDefault="006B397E" w:rsidP="006B397E">
      <w:pPr>
        <w:ind w:right="-1" w:firstLine="709"/>
        <w:jc w:val="both"/>
        <w:rPr>
          <w:sz w:val="28"/>
          <w:szCs w:val="28"/>
        </w:rPr>
      </w:pPr>
      <w:r w:rsidRPr="00023099">
        <w:rPr>
          <w:sz w:val="28"/>
          <w:szCs w:val="28"/>
          <w:lang w:val="tt"/>
        </w:rPr>
        <w:t>Түбәндәге документларны беркетәм:</w:t>
      </w:r>
    </w:p>
    <w:p w:rsidR="006B397E" w:rsidRPr="00023099" w:rsidRDefault="006B397E" w:rsidP="006B397E">
      <w:pPr>
        <w:ind w:right="-1" w:firstLine="709"/>
        <w:jc w:val="both"/>
        <w:rPr>
          <w:sz w:val="28"/>
          <w:szCs w:val="28"/>
        </w:rPr>
      </w:pPr>
      <w:r w:rsidRPr="00023099">
        <w:rPr>
          <w:sz w:val="28"/>
          <w:szCs w:val="28"/>
          <w:lang w:val="tt"/>
        </w:rPr>
        <w:t>1.</w:t>
      </w:r>
    </w:p>
    <w:p w:rsidR="006B397E" w:rsidRPr="00023099" w:rsidRDefault="006B397E" w:rsidP="006B397E">
      <w:pPr>
        <w:ind w:right="-1" w:firstLine="709"/>
        <w:jc w:val="both"/>
        <w:rPr>
          <w:sz w:val="28"/>
          <w:szCs w:val="28"/>
        </w:rPr>
      </w:pPr>
      <w:r w:rsidRPr="00023099">
        <w:rPr>
          <w:sz w:val="28"/>
          <w:szCs w:val="28"/>
          <w:lang w:val="tt"/>
        </w:rPr>
        <w:t>2.</w:t>
      </w:r>
    </w:p>
    <w:p w:rsidR="006B397E" w:rsidRPr="00023099" w:rsidRDefault="006B397E" w:rsidP="006B397E">
      <w:pPr>
        <w:ind w:right="-1" w:firstLine="709"/>
        <w:jc w:val="both"/>
        <w:rPr>
          <w:sz w:val="28"/>
          <w:szCs w:val="28"/>
        </w:rPr>
      </w:pPr>
      <w:r w:rsidRPr="00023099">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6B397E" w:rsidRPr="00023099" w:rsidRDefault="006B397E" w:rsidP="006B397E">
      <w:pPr>
        <w:widowControl w:val="0"/>
        <w:autoSpaceDE w:val="0"/>
        <w:autoSpaceDN w:val="0"/>
        <w:adjustRightInd w:val="0"/>
        <w:ind w:right="-1" w:firstLine="709"/>
        <w:jc w:val="both"/>
        <w:rPr>
          <w:sz w:val="28"/>
          <w:szCs w:val="28"/>
        </w:rPr>
      </w:pPr>
      <w:r w:rsidRPr="00023099">
        <w:rPr>
          <w:sz w:val="28"/>
          <w:szCs w:val="28"/>
          <w:lang w:val="tt"/>
        </w:rPr>
        <w:t>электрон документны E-mail адресына җибәрү юлы белән:_______;</w:t>
      </w:r>
    </w:p>
    <w:p w:rsidR="006B397E" w:rsidRPr="00023099" w:rsidRDefault="006B397E" w:rsidP="006B397E">
      <w:pPr>
        <w:widowControl w:val="0"/>
        <w:autoSpaceDE w:val="0"/>
        <w:autoSpaceDN w:val="0"/>
        <w:adjustRightInd w:val="0"/>
        <w:ind w:right="-1" w:firstLine="709"/>
        <w:jc w:val="both"/>
        <w:rPr>
          <w:sz w:val="28"/>
          <w:szCs w:val="28"/>
        </w:rPr>
      </w:pPr>
      <w:r w:rsidRPr="00023099">
        <w:rPr>
          <w:sz w:val="28"/>
          <w:szCs w:val="28"/>
          <w:lang w:val="tt"/>
        </w:rPr>
        <w:t>формасында заверенной күчермәсен бу кәгазь восправлением почта адресы буенча:</w:t>
      </w:r>
    </w:p>
    <w:p w:rsidR="006B397E" w:rsidRPr="002B156B" w:rsidRDefault="006B397E" w:rsidP="006B397E">
      <w:pPr>
        <w:widowControl w:val="0"/>
        <w:autoSpaceDE w:val="0"/>
        <w:autoSpaceDN w:val="0"/>
        <w:adjustRightInd w:val="0"/>
        <w:ind w:right="-1" w:firstLine="851"/>
        <w:jc w:val="both"/>
        <w:rPr>
          <w:spacing w:val="-6"/>
          <w:sz w:val="28"/>
          <w:szCs w:val="28"/>
          <w:lang w:val="tt"/>
        </w:rPr>
      </w:pPr>
      <w:r w:rsidRPr="00023099">
        <w:rPr>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6B397E" w:rsidRPr="00023099" w:rsidRDefault="006B397E" w:rsidP="006B397E">
      <w:pPr>
        <w:ind w:right="-1"/>
        <w:jc w:val="both"/>
        <w:rPr>
          <w:sz w:val="28"/>
          <w:szCs w:val="28"/>
        </w:rPr>
      </w:pPr>
      <w:r w:rsidRPr="00023099">
        <w:rPr>
          <w:sz w:val="28"/>
          <w:szCs w:val="28"/>
          <w:lang w:val="tt"/>
        </w:rPr>
        <w:t>______________</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_________________ ( ________________)</w:t>
      </w:r>
    </w:p>
    <w:p w:rsidR="00B432AF" w:rsidRPr="00023099" w:rsidRDefault="006B397E" w:rsidP="006B397E">
      <w:pPr>
        <w:ind w:right="-1"/>
        <w:jc w:val="both"/>
        <w:rPr>
          <w:sz w:val="28"/>
          <w:szCs w:val="28"/>
        </w:rPr>
      </w:pPr>
      <w:r w:rsidRPr="00023099">
        <w:rPr>
          <w:lang w:val="tt"/>
        </w:rPr>
        <w:tab/>
        <w:t>(дата)</w:t>
      </w:r>
      <w:r w:rsidRPr="00023099">
        <w:rPr>
          <w:lang w:val="tt"/>
        </w:rPr>
        <w:tab/>
      </w:r>
      <w:r w:rsidRPr="00023099">
        <w:rPr>
          <w:lang w:val="tt"/>
        </w:rPr>
        <w:tab/>
      </w:r>
      <w:r w:rsidRPr="00023099">
        <w:rPr>
          <w:lang w:val="tt"/>
        </w:rPr>
        <w:tab/>
      </w:r>
      <w:r w:rsidRPr="00023099">
        <w:rPr>
          <w:lang w:val="tt"/>
        </w:rPr>
        <w:tab/>
      </w:r>
      <w:r w:rsidRPr="00023099">
        <w:rPr>
          <w:lang w:val="tt"/>
        </w:rPr>
        <w:tab/>
      </w:r>
      <w:r w:rsidRPr="00023099">
        <w:rPr>
          <w:lang w:val="tt"/>
        </w:rPr>
        <w:tab/>
        <w:t>(имза)</w:t>
      </w:r>
      <w:r w:rsidRPr="00023099">
        <w:rPr>
          <w:lang w:val="tt"/>
        </w:rPr>
        <w:tab/>
      </w:r>
      <w:r w:rsidRPr="00023099">
        <w:rPr>
          <w:lang w:val="tt"/>
        </w:rPr>
        <w:tab/>
        <w:t>(фамилиясе, исеме, атасының исеме)</w:t>
      </w:r>
      <w:r w:rsidR="00B432AF" w:rsidRPr="00023099">
        <w:rPr>
          <w:sz w:val="28"/>
          <w:szCs w:val="28"/>
        </w:rPr>
        <w:br w:type="page"/>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lastRenderedPageBreak/>
        <w:t xml:space="preserve">Авыл территорияләрендә яшәүче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гражданнарны торак төзелеше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(сатып алу) өчен социаль түләүләрдән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файдаланып торак шартларын яхшыртырга</w:t>
      </w:r>
    </w:p>
    <w:p w:rsidR="00F42877" w:rsidRDefault="000D67C4" w:rsidP="000D67C4">
      <w:pPr>
        <w:pStyle w:val="ConsPlusNonformat"/>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F42877" w:rsidRPr="002E534A">
        <w:rPr>
          <w:rFonts w:ascii="Times New Roman" w:hAnsi="Times New Roman" w:cs="Times New Roman"/>
          <w:sz w:val="28"/>
          <w:szCs w:val="28"/>
          <w:lang w:val="tt"/>
        </w:rPr>
        <w:t xml:space="preserve"> теләк белдергән катнашучылар исемлегенә,</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шулай ук торак урыны наем шартнамәсе</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буенча бирелә торган авыл территорияләрендә </w:t>
      </w:r>
    </w:p>
    <w:p w:rsidR="00F42877" w:rsidRDefault="000D67C4" w:rsidP="00F42877">
      <w:pPr>
        <w:pStyle w:val="ConsPlusNonformat"/>
        <w:ind w:firstLine="3969"/>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sidR="00F42877" w:rsidRPr="002E534A">
        <w:rPr>
          <w:rFonts w:ascii="Times New Roman" w:hAnsi="Times New Roman" w:cs="Times New Roman"/>
          <w:sz w:val="28"/>
          <w:szCs w:val="28"/>
          <w:lang w:val="tt"/>
        </w:rPr>
        <w:t>торак төзелеше (сатып алу) буенча чараларда</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катнашучылар исемлегенә кертү буенча</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муниципаль хезмәт күрсәтүнең а</w:t>
      </w:r>
    </w:p>
    <w:p w:rsidR="00F42877" w:rsidRPr="002E534A" w:rsidRDefault="00F42877" w:rsidP="00F42877">
      <w:pPr>
        <w:pStyle w:val="ConsPlusNonformat"/>
        <w:ind w:firstLine="3969"/>
        <w:jc w:val="both"/>
        <w:rPr>
          <w:rFonts w:ascii="Times New Roman" w:hAnsi="Times New Roman" w:cs="Times New Roman"/>
          <w:sz w:val="28"/>
          <w:szCs w:val="28"/>
          <w:lang w:val="tt"/>
        </w:rPr>
      </w:pPr>
      <w:r>
        <w:rPr>
          <w:rFonts w:ascii="Times New Roman" w:hAnsi="Times New Roman" w:cs="Times New Roman"/>
          <w:sz w:val="28"/>
          <w:szCs w:val="28"/>
          <w:lang w:val="tt"/>
        </w:rPr>
        <w:t>а</w:t>
      </w:r>
      <w:r w:rsidRPr="002E534A">
        <w:rPr>
          <w:rFonts w:ascii="Times New Roman" w:hAnsi="Times New Roman" w:cs="Times New Roman"/>
          <w:sz w:val="28"/>
          <w:szCs w:val="28"/>
          <w:lang w:val="tt"/>
        </w:rPr>
        <w:t xml:space="preserve">дминистратив регламентына </w:t>
      </w:r>
    </w:p>
    <w:p w:rsidR="00F42877" w:rsidRDefault="00F42877" w:rsidP="00F42877">
      <w:pPr>
        <w:ind w:left="4820"/>
        <w:rPr>
          <w:sz w:val="28"/>
          <w:szCs w:val="28"/>
          <w:lang w:val="tt"/>
        </w:rPr>
      </w:pPr>
      <w:r>
        <w:rPr>
          <w:sz w:val="28"/>
          <w:szCs w:val="28"/>
          <w:lang w:val="tt"/>
        </w:rPr>
        <w:t>№ 6 нчы</w:t>
      </w:r>
      <w:r w:rsidRPr="00BD6F3F">
        <w:rPr>
          <w:sz w:val="28"/>
          <w:szCs w:val="28"/>
          <w:lang w:val="tt"/>
        </w:rPr>
        <w:t xml:space="preserve"> кушымта</w:t>
      </w:r>
    </w:p>
    <w:p w:rsidR="00B432AF" w:rsidRPr="00023099" w:rsidRDefault="00B432AF" w:rsidP="00B432AF">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ind w:left="4820"/>
        <w:jc w:val="both"/>
      </w:pPr>
    </w:p>
    <w:p w:rsidR="00B432AF" w:rsidRPr="00023099" w:rsidRDefault="00B432AF" w:rsidP="00F42877">
      <w:pPr>
        <w:pStyle w:val="ConsPlusNonformat"/>
        <w:jc w:val="right"/>
      </w:pPr>
      <w:r w:rsidRPr="00023099">
        <w:t xml:space="preserve">                              _____________________________________________</w:t>
      </w:r>
    </w:p>
    <w:p w:rsidR="00F42877" w:rsidRPr="00023099" w:rsidRDefault="00B432AF" w:rsidP="00F42877">
      <w:pPr>
        <w:pStyle w:val="ConsPlusNonformat"/>
        <w:jc w:val="right"/>
      </w:pPr>
      <w:r w:rsidRPr="00023099">
        <w:t xml:space="preserve">                              </w:t>
      </w:r>
      <w:r w:rsidR="00F42877" w:rsidRPr="00023099">
        <w:rPr>
          <w:lang w:val="tt"/>
        </w:rPr>
        <w:t xml:space="preserve">                              _____________________________________________</w:t>
      </w:r>
    </w:p>
    <w:p w:rsidR="00F42877" w:rsidRPr="00023099" w:rsidRDefault="00F42877" w:rsidP="00F42877">
      <w:pPr>
        <w:pStyle w:val="ConsPlusNonformat"/>
        <w:jc w:val="right"/>
      </w:pPr>
      <w:r w:rsidRPr="00023099">
        <w:rPr>
          <w:lang w:val="tt"/>
        </w:rPr>
        <w:t xml:space="preserve">                              (җирле үзидарә органы исеме)</w:t>
      </w:r>
    </w:p>
    <w:p w:rsidR="00F42877" w:rsidRPr="00023099" w:rsidRDefault="00F42877" w:rsidP="00F42877">
      <w:pPr>
        <w:pStyle w:val="ConsPlusNonformat"/>
        <w:jc w:val="right"/>
      </w:pPr>
      <w:r w:rsidRPr="00023099">
        <w:rPr>
          <w:lang w:val="tt"/>
        </w:rPr>
        <w:t xml:space="preserve">                              _____________________________________________</w:t>
      </w:r>
    </w:p>
    <w:p w:rsidR="00F42877" w:rsidRPr="00023099" w:rsidRDefault="00F42877" w:rsidP="00F42877">
      <w:pPr>
        <w:pStyle w:val="ConsPlusNonformat"/>
        <w:jc w:val="right"/>
      </w:pPr>
      <w:r w:rsidRPr="00023099">
        <w:rPr>
          <w:lang w:val="tt"/>
        </w:rPr>
        <w:t xml:space="preserve">                              кемнән________________________________</w:t>
      </w:r>
    </w:p>
    <w:p w:rsidR="00F42877" w:rsidRPr="00023099" w:rsidRDefault="00F42877" w:rsidP="00F42877">
      <w:pPr>
        <w:pStyle w:val="ConsPlusNonformat"/>
        <w:jc w:val="right"/>
      </w:pPr>
      <w:r w:rsidRPr="00023099">
        <w:rPr>
          <w:lang w:val="tt"/>
        </w:rPr>
        <w:t xml:space="preserve">                                       (фамилиясе, исеме, атасының исеме (соңгысы булса), )</w:t>
      </w:r>
    </w:p>
    <w:p w:rsidR="00F42877" w:rsidRPr="00023099" w:rsidRDefault="00F42877" w:rsidP="00F42877">
      <w:pPr>
        <w:pStyle w:val="ConsPlusNonformat"/>
        <w:jc w:val="right"/>
      </w:pPr>
      <w:r w:rsidRPr="00023099">
        <w:rPr>
          <w:lang w:val="tt"/>
        </w:rPr>
        <w:t xml:space="preserve">                              ____________________________________________,</w:t>
      </w:r>
    </w:p>
    <w:p w:rsidR="00F42877" w:rsidRPr="00023099" w:rsidRDefault="00F42877" w:rsidP="00F42877">
      <w:pPr>
        <w:pStyle w:val="ConsPlusNonformat"/>
        <w:jc w:val="right"/>
      </w:pPr>
      <w:r w:rsidRPr="00023099">
        <w:rPr>
          <w:lang w:val="tt"/>
        </w:rPr>
        <w:t xml:space="preserve">                                                              .</w:t>
      </w:r>
    </w:p>
    <w:p w:rsidR="00F42877" w:rsidRPr="00023099" w:rsidRDefault="00F42877" w:rsidP="00F42877">
      <w:pPr>
        <w:pStyle w:val="ConsPlusNonformat"/>
        <w:jc w:val="right"/>
      </w:pPr>
      <w:r w:rsidRPr="00023099">
        <w:rPr>
          <w:lang w:val="tt"/>
        </w:rPr>
        <w:t xml:space="preserve">                              түбәндәге адрес буенча яшәүче:_____________________________________</w:t>
      </w:r>
    </w:p>
    <w:p w:rsidR="00F42877" w:rsidRPr="00023099" w:rsidRDefault="00F42877" w:rsidP="00F42877">
      <w:pPr>
        <w:pStyle w:val="ConsPlusNonformat"/>
        <w:jc w:val="right"/>
      </w:pPr>
      <w:r w:rsidRPr="00023099">
        <w:rPr>
          <w:lang w:val="tt"/>
        </w:rPr>
        <w:t xml:space="preserve">                              _____________________________________________</w:t>
      </w:r>
    </w:p>
    <w:p w:rsidR="00F42877" w:rsidRPr="00023099" w:rsidRDefault="00F42877" w:rsidP="00F42877">
      <w:pPr>
        <w:pStyle w:val="ConsPlusNonformat"/>
        <w:jc w:val="both"/>
      </w:pPr>
    </w:p>
    <w:p w:rsidR="00F42877" w:rsidRPr="00023099" w:rsidRDefault="00F42877" w:rsidP="00F42877">
      <w:pPr>
        <w:pStyle w:val="ConsPlusNonformat"/>
        <w:jc w:val="both"/>
      </w:pPr>
      <w:bookmarkStart w:id="7" w:name="Par1525"/>
      <w:bookmarkEnd w:id="7"/>
      <w:r w:rsidRPr="00023099">
        <w:rPr>
          <w:lang w:val="tt"/>
        </w:rPr>
        <w:t xml:space="preserve">                                 Гариза</w:t>
      </w:r>
    </w:p>
    <w:p w:rsidR="00F42877" w:rsidRPr="00023099" w:rsidRDefault="00F42877" w:rsidP="00F42877">
      <w:pPr>
        <w:pStyle w:val="ConsPlusNonformat"/>
        <w:jc w:val="both"/>
      </w:pPr>
    </w:p>
    <w:p w:rsidR="00F42877" w:rsidRPr="00023099" w:rsidRDefault="00F42877" w:rsidP="00F42877">
      <w:pPr>
        <w:pStyle w:val="ConsPlusNonformat"/>
        <w:jc w:val="both"/>
      </w:pPr>
      <w:r w:rsidRPr="00023099">
        <w:rPr>
          <w:lang w:val="tt"/>
        </w:rPr>
        <w:t xml:space="preserve">    Мине___________________________________________________________кертүегезне сорыйм</w:t>
      </w:r>
    </w:p>
    <w:p w:rsidR="00F42877" w:rsidRPr="00023099" w:rsidRDefault="00F42877" w:rsidP="00F42877">
      <w:pPr>
        <w:pStyle w:val="ConsPlusNonformat"/>
        <w:jc w:val="both"/>
      </w:pPr>
      <w:r w:rsidRPr="00023099">
        <w:rPr>
          <w:lang w:val="tt"/>
        </w:rPr>
        <w:t xml:space="preserve">                         фамилия, исем, атасының исеме - соңгысы булган очракта)</w:t>
      </w:r>
    </w:p>
    <w:p w:rsidR="00F42877" w:rsidRPr="00023099" w:rsidRDefault="00F42877" w:rsidP="00F42877">
      <w:pPr>
        <w:pStyle w:val="ConsPlusNonformat"/>
        <w:jc w:val="both"/>
      </w:pPr>
      <w:r w:rsidRPr="00023099">
        <w:rPr>
          <w:lang w:val="tt"/>
        </w:rPr>
        <w:t>паспорт________ кем тарафыннан бирелгән__________________________________________________</w:t>
      </w:r>
    </w:p>
    <w:p w:rsidR="00F42877" w:rsidRPr="00023099" w:rsidRDefault="00F42877" w:rsidP="00F42877">
      <w:pPr>
        <w:pStyle w:val="ConsPlusNonformat"/>
        <w:jc w:val="both"/>
      </w:pPr>
      <w:r w:rsidRPr="00023099">
        <w:rPr>
          <w:lang w:val="tt"/>
        </w:rPr>
        <w:t xml:space="preserve">         (серия, номер) (кеем тарафыннан, кайчан)</w:t>
      </w:r>
    </w:p>
    <w:p w:rsidR="00F42877" w:rsidRPr="00023099" w:rsidRDefault="00F42877" w:rsidP="00F42877">
      <w:pPr>
        <w:pStyle w:val="ConsPlusNonformat"/>
        <w:jc w:val="both"/>
      </w:pPr>
      <w:r w:rsidRPr="00023099">
        <w:rPr>
          <w:lang w:val="tt"/>
        </w:rPr>
        <w:t>_____________________________________________________ "___" ___________ ел.,</w:t>
      </w:r>
    </w:p>
    <w:p w:rsidR="00F42877" w:rsidRPr="00023099" w:rsidRDefault="00F42877" w:rsidP="00F42877">
      <w:pPr>
        <w:pStyle w:val="ConsPlusNonformat"/>
        <w:jc w:val="both"/>
      </w:pPr>
    </w:p>
    <w:p w:rsidR="00F42877" w:rsidRPr="00023099" w:rsidRDefault="00F42877" w:rsidP="00F42877">
      <w:pPr>
        <w:pStyle w:val="ConsPlusNonformat"/>
        <w:jc w:val="both"/>
      </w:pPr>
    </w:p>
    <w:p w:rsidR="00F42877" w:rsidRPr="00023099" w:rsidRDefault="00F42877" w:rsidP="00F42877">
      <w:pPr>
        <w:pStyle w:val="ConsPlusNonformat"/>
        <w:jc w:val="both"/>
      </w:pPr>
      <w:r>
        <w:rPr>
          <w:lang w:val="tt"/>
        </w:rPr>
        <w:t>"А</w:t>
      </w:r>
      <w:r w:rsidRPr="00023099">
        <w:rPr>
          <w:lang w:val="tt"/>
        </w:rPr>
        <w:t>выл территорияләрен комплекслы үстерү"Россия Федерациясе дәүләт программасы белән</w:t>
      </w:r>
    </w:p>
    <w:p w:rsidR="00F42877" w:rsidRPr="00023099" w:rsidRDefault="00F42877" w:rsidP="00F42877">
      <w:pPr>
        <w:pStyle w:val="ConsPlusNonformat"/>
        <w:jc w:val="both"/>
      </w:pPr>
    </w:p>
    <w:p w:rsidR="00F42877" w:rsidRPr="000D67C4" w:rsidRDefault="00F42877" w:rsidP="00F42877">
      <w:pPr>
        <w:pStyle w:val="ConsPlusNonformat"/>
        <w:jc w:val="both"/>
        <w:rPr>
          <w:lang w:val="tt"/>
        </w:rPr>
      </w:pPr>
      <w:r w:rsidRPr="00023099">
        <w:rPr>
          <w:lang w:val="tt"/>
        </w:rPr>
        <w:t xml:space="preserve">    Торак шартларын шәхси торак йорт алу юлы белән яхшыртырга планлаштырам</w:t>
      </w:r>
    </w:p>
    <w:p w:rsidR="00F42877" w:rsidRPr="000D67C4" w:rsidRDefault="00F42877" w:rsidP="00F42877">
      <w:pPr>
        <w:pStyle w:val="ConsPlusNonformat"/>
        <w:jc w:val="both"/>
        <w:rPr>
          <w:lang w:val="tt"/>
        </w:rPr>
      </w:pPr>
    </w:p>
    <w:p w:rsidR="00F42877" w:rsidRPr="00023099" w:rsidRDefault="00F42877" w:rsidP="00F42877">
      <w:pPr>
        <w:pStyle w:val="ConsPlusNonformat"/>
        <w:jc w:val="both"/>
      </w:pPr>
      <w:r w:rsidRPr="00023099">
        <w:rPr>
          <w:lang w:val="tt"/>
        </w:rPr>
        <w:t>___________________________________________________________________________</w:t>
      </w:r>
    </w:p>
    <w:p w:rsidR="00F42877" w:rsidRPr="00023099" w:rsidRDefault="00F42877" w:rsidP="00F42877">
      <w:pPr>
        <w:pStyle w:val="ConsPlusNonformat"/>
        <w:jc w:val="both"/>
      </w:pPr>
      <w:r w:rsidRPr="00023099">
        <w:rPr>
          <w:lang w:val="tt"/>
        </w:rPr>
        <w:t xml:space="preserve">    (гражданин торак урыны алырга теләгән җирлекнең исеме, муниципаль район)</w:t>
      </w:r>
    </w:p>
    <w:p w:rsidR="00F42877" w:rsidRPr="002B156B" w:rsidRDefault="00F42877" w:rsidP="00F42877">
      <w:pPr>
        <w:pStyle w:val="ConsPlusNonformat"/>
        <w:jc w:val="both"/>
        <w:rPr>
          <w:lang w:val="tt"/>
        </w:rPr>
      </w:pPr>
      <w:r>
        <w:rPr>
          <w:lang w:val="tt"/>
        </w:rPr>
        <w:t xml:space="preserve">                     </w:t>
      </w:r>
    </w:p>
    <w:p w:rsidR="00F42877" w:rsidRPr="002B156B" w:rsidRDefault="00F42877" w:rsidP="00F42877">
      <w:pPr>
        <w:pStyle w:val="ConsPlusNonformat"/>
        <w:jc w:val="both"/>
        <w:rPr>
          <w:lang w:val="tt"/>
        </w:rPr>
      </w:pPr>
      <w:r w:rsidRPr="00023099">
        <w:rPr>
          <w:lang w:val="tt"/>
        </w:rPr>
        <w:t>__________________________________________________________________________.</w:t>
      </w:r>
    </w:p>
    <w:p w:rsidR="00F42877" w:rsidRPr="002B156B" w:rsidRDefault="00F42877" w:rsidP="00F42877">
      <w:pPr>
        <w:pStyle w:val="ConsPlusNonformat"/>
        <w:jc w:val="both"/>
        <w:rPr>
          <w:lang w:val="tt"/>
        </w:rPr>
      </w:pPr>
      <w:r w:rsidRPr="00023099">
        <w:rPr>
          <w:lang w:val="tt"/>
        </w:rPr>
        <w:t xml:space="preserve">    Гаилә составы</w:t>
      </w:r>
    </w:p>
    <w:p w:rsidR="00F42877" w:rsidRPr="002B156B" w:rsidRDefault="00F42877" w:rsidP="00F42877">
      <w:pPr>
        <w:pStyle w:val="ConsPlusNonformat"/>
        <w:jc w:val="both"/>
        <w:rPr>
          <w:lang w:val="tt"/>
        </w:rPr>
      </w:pPr>
      <w:r w:rsidRPr="00023099">
        <w:rPr>
          <w:lang w:val="tt"/>
        </w:rPr>
        <w:t>хатыны (ире) ___________________________________________ ____________________</w:t>
      </w:r>
    </w:p>
    <w:p w:rsidR="00F42877" w:rsidRPr="002B156B" w:rsidRDefault="00F42877" w:rsidP="00F42877">
      <w:pPr>
        <w:pStyle w:val="ConsPlusNonformat"/>
        <w:jc w:val="both"/>
        <w:rPr>
          <w:lang w:val="tt"/>
        </w:rPr>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түбәндге адрес буенча яши:___________________________________________________________</w:t>
      </w:r>
    </w:p>
    <w:p w:rsidR="00F42877" w:rsidRPr="00023099" w:rsidRDefault="00F42877" w:rsidP="00F42877">
      <w:pPr>
        <w:pStyle w:val="ConsPlusNonformat"/>
        <w:jc w:val="both"/>
      </w:pPr>
      <w:r w:rsidRPr="00023099">
        <w:rPr>
          <w:lang w:val="tt"/>
        </w:rPr>
        <w:t>балалар: ________________________________________________ ____________________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түбәндге адрес буенча яши:___________________________________________________________</w:t>
      </w:r>
    </w:p>
    <w:p w:rsidR="00F42877" w:rsidRPr="00023099" w:rsidRDefault="00F42877" w:rsidP="00F42877">
      <w:pPr>
        <w:pStyle w:val="ConsPlusNonformat"/>
        <w:jc w:val="both"/>
      </w:pPr>
      <w:r w:rsidRPr="00023099">
        <w:rPr>
          <w:lang w:val="tt"/>
        </w:rPr>
        <w:t>______________________________________________________ ____________________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түбәндәге адрес буенча яши: _________________________________ ___________________.</w:t>
      </w:r>
    </w:p>
    <w:p w:rsidR="00F42877" w:rsidRPr="00023099" w:rsidRDefault="00F42877" w:rsidP="00F42877">
      <w:pPr>
        <w:pStyle w:val="ConsPlusNonformat"/>
        <w:jc w:val="both"/>
      </w:pPr>
      <w:r w:rsidRPr="00023099">
        <w:rPr>
          <w:lang w:val="tt"/>
        </w:rPr>
        <w:t xml:space="preserve">    </w:t>
      </w:r>
      <w:r>
        <w:rPr>
          <w:lang w:val="tt"/>
        </w:rPr>
        <w:t>Минем бел</w:t>
      </w:r>
      <w:r>
        <w:rPr>
          <w:lang w:val="tt-RU"/>
        </w:rPr>
        <w:t>ән тагын яшиләр</w:t>
      </w:r>
      <w:r w:rsidRPr="00023099">
        <w:rPr>
          <w:lang w:val="tt"/>
        </w:rPr>
        <w:t>:</w:t>
      </w:r>
    </w:p>
    <w:p w:rsidR="00F42877" w:rsidRPr="00023099" w:rsidRDefault="00F42877" w:rsidP="00F42877">
      <w:pPr>
        <w:pStyle w:val="ConsPlusNonformat"/>
        <w:jc w:val="both"/>
      </w:pPr>
      <w:r w:rsidRPr="00023099">
        <w:rPr>
          <w:lang w:val="tt"/>
        </w:rPr>
        <w:t>______________________________________________________ ___________________;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______________________________________________________ ___________________;</w:t>
      </w:r>
    </w:p>
    <w:p w:rsidR="00F42877" w:rsidRPr="00023099" w:rsidRDefault="00F42877" w:rsidP="00F42877">
      <w:pPr>
        <w:pStyle w:val="ConsPlusNonformat"/>
        <w:jc w:val="both"/>
      </w:pPr>
      <w:r w:rsidRPr="00023099">
        <w:rPr>
          <w:lang w:val="tt"/>
        </w:rPr>
        <w:lastRenderedPageBreak/>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______________________________________________________ ___________________;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p>
    <w:p w:rsidR="00F42877" w:rsidRPr="002B156B" w:rsidRDefault="00F42877" w:rsidP="00F42877">
      <w:pPr>
        <w:pStyle w:val="ConsPlusNonformat"/>
        <w:jc w:val="both"/>
        <w:rPr>
          <w:lang w:val="tt"/>
        </w:rPr>
      </w:pPr>
      <w:r>
        <w:rPr>
          <w:lang w:val="tt"/>
        </w:rPr>
        <w:t xml:space="preserve">    </w:t>
      </w:r>
    </w:p>
    <w:p w:rsidR="00F42877" w:rsidRPr="002B156B" w:rsidRDefault="00F42877" w:rsidP="00F42877">
      <w:pPr>
        <w:pStyle w:val="ConsPlusNonformat"/>
        <w:jc w:val="both"/>
        <w:rPr>
          <w:lang w:val="tt"/>
        </w:rPr>
      </w:pPr>
      <w:r w:rsidRPr="00023099">
        <w:rPr>
          <w:lang w:val="tt"/>
        </w:rPr>
        <w:t>Торак урыны наем шартнамәсе буенча бирелә торган торак төзелеше (сатып алу) чараларында катнашу шартлары белән</w:t>
      </w:r>
    </w:p>
    <w:p w:rsidR="00F42877" w:rsidRPr="00023099" w:rsidRDefault="00F42877" w:rsidP="00F42877">
      <w:pPr>
        <w:pStyle w:val="ConsPlusNonformat"/>
        <w:jc w:val="both"/>
      </w:pPr>
      <w:r w:rsidRPr="00023099">
        <w:rPr>
          <w:lang w:val="tt"/>
        </w:rPr>
        <w:t>"авыл территорияләрен комплекслы үстерү"Россия Федерациясе дәүләт программасы белән</w:t>
      </w:r>
    </w:p>
    <w:p w:rsidR="00F42877" w:rsidRPr="00023099" w:rsidRDefault="00F42877" w:rsidP="00F42877">
      <w:pPr>
        <w:pStyle w:val="ConsPlusNonformat"/>
        <w:jc w:val="both"/>
      </w:pPr>
      <w:r w:rsidRPr="00023099">
        <w:rPr>
          <w:lang w:val="tt"/>
        </w:rPr>
        <w:t>таныштым һәм аларны үтәргә сүз бирдем.</w:t>
      </w:r>
    </w:p>
    <w:p w:rsidR="00F42877" w:rsidRPr="00023099" w:rsidRDefault="00F42877" w:rsidP="00F42877">
      <w:pPr>
        <w:pStyle w:val="ConsPlusNonformat"/>
        <w:jc w:val="both"/>
      </w:pPr>
    </w:p>
    <w:p w:rsidR="00F42877" w:rsidRPr="00023099" w:rsidRDefault="00F42877" w:rsidP="00F42877">
      <w:pPr>
        <w:pStyle w:val="ConsPlusNonformat"/>
        <w:jc w:val="both"/>
      </w:pPr>
      <w:r w:rsidRPr="00023099">
        <w:rPr>
          <w:lang w:val="tt"/>
        </w:rPr>
        <w:t>______________________________________ _____________________ ______________</w:t>
      </w:r>
    </w:p>
    <w:p w:rsidR="00F42877" w:rsidRPr="00023099" w:rsidRDefault="00F42877" w:rsidP="00F42877">
      <w:pPr>
        <w:pStyle w:val="ConsPlusNonformat"/>
        <w:jc w:val="both"/>
      </w:pPr>
      <w:r w:rsidRPr="00023099">
        <w:rPr>
          <w:lang w:val="tt"/>
        </w:rPr>
        <w:t xml:space="preserve">      (фамилиясе, исеме, атасының исеме (гариза бирүченең имзасы) (дата)</w:t>
      </w:r>
    </w:p>
    <w:p w:rsidR="00F42877" w:rsidRPr="00023099" w:rsidRDefault="00F42877" w:rsidP="00F42877">
      <w:pPr>
        <w:pStyle w:val="ConsPlusNonformat"/>
        <w:jc w:val="both"/>
      </w:pPr>
      <w:r w:rsidRPr="00023099">
        <w:rPr>
          <w:lang w:val="tt"/>
        </w:rPr>
        <w:t>(соңгысы булганда)</w:t>
      </w:r>
    </w:p>
    <w:p w:rsidR="00F42877" w:rsidRPr="00023099" w:rsidRDefault="00F42877" w:rsidP="00F42877">
      <w:pPr>
        <w:pStyle w:val="ConsPlusNonformat"/>
        <w:jc w:val="both"/>
      </w:pPr>
    </w:p>
    <w:p w:rsidR="00F42877" w:rsidRPr="00023099" w:rsidRDefault="00F42877" w:rsidP="00F42877">
      <w:pPr>
        <w:pStyle w:val="ConsPlusNonformat"/>
        <w:jc w:val="both"/>
      </w:pPr>
      <w:r w:rsidRPr="00023099">
        <w:rPr>
          <w:lang w:val="tt"/>
        </w:rPr>
        <w:t xml:space="preserve">    Балигълык яшендәге гаилә әгъзалары:</w:t>
      </w:r>
    </w:p>
    <w:p w:rsidR="00F42877" w:rsidRPr="00023099" w:rsidRDefault="00F42877" w:rsidP="00F42877">
      <w:pPr>
        <w:pStyle w:val="ConsPlusNonformat"/>
        <w:jc w:val="both"/>
      </w:pPr>
      <w:r w:rsidRPr="00023099">
        <w:rPr>
          <w:lang w:val="tt"/>
        </w:rPr>
        <w:t>1) ________________________________________________________ 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2) ________________________________________________________ 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3) ________________________________________________________ 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4) ________________________________________________________ 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p>
    <w:p w:rsidR="00F42877" w:rsidRPr="00DB6814" w:rsidRDefault="00F42877" w:rsidP="00F42877">
      <w:pPr>
        <w:pStyle w:val="ConsPlusNonformat"/>
        <w:jc w:val="both"/>
        <w:rPr>
          <w:lang w:val="tt"/>
        </w:rPr>
      </w:pPr>
      <w:r w:rsidRPr="00023099">
        <w:rPr>
          <w:lang w:val="tt"/>
        </w:rPr>
        <w:t xml:space="preserve">    </w:t>
      </w:r>
    </w:p>
    <w:p w:rsidR="00F42877" w:rsidRPr="00665246" w:rsidRDefault="00F42877" w:rsidP="00F42877">
      <w:pPr>
        <w:pStyle w:val="ConsPlusNonformat"/>
        <w:jc w:val="both"/>
        <w:rPr>
          <w:lang w:val="tt"/>
        </w:rPr>
      </w:pPr>
      <w:r w:rsidRPr="00023099">
        <w:rPr>
          <w:lang w:val="tt"/>
        </w:rPr>
        <w:t>"Авыл территорияләрен комплекслы үстерү" Россия Федерациясе дәүләт программасы кысаларында торак урыны наем шартнамәсе буенча бирелә торган торак төзелешен (сатып алуны) финанслауда катнашуга эш бирүченең ризалыгы торак төзелеше (сатып алу) исәп-хисап бәясенең кимендә 19 процентыннан ким булмаска тиеш:</w:t>
      </w:r>
    </w:p>
    <w:p w:rsidR="00F42877" w:rsidRPr="000D67C4" w:rsidRDefault="00F42877" w:rsidP="00F42877">
      <w:pPr>
        <w:pStyle w:val="ConsPlusNonformat"/>
        <w:jc w:val="both"/>
        <w:rPr>
          <w:lang w:val="tt"/>
        </w:rPr>
      </w:pPr>
    </w:p>
    <w:p w:rsidR="00F42877" w:rsidRPr="00023099" w:rsidRDefault="00F42877" w:rsidP="00F42877">
      <w:pPr>
        <w:pStyle w:val="ConsPlusNonformat"/>
        <w:jc w:val="both"/>
      </w:pPr>
      <w:r w:rsidRPr="00023099">
        <w:rPr>
          <w:lang w:val="tt"/>
        </w:rPr>
        <w:t>______________________________________________________ ___________________.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p>
    <w:p w:rsidR="00F42877" w:rsidRPr="00023099" w:rsidRDefault="00F42877" w:rsidP="00F42877">
      <w:pPr>
        <w:pStyle w:val="ConsPlusNonformat"/>
        <w:jc w:val="both"/>
      </w:pPr>
      <w:r w:rsidRPr="00023099">
        <w:rPr>
          <w:lang w:val="tt"/>
        </w:rPr>
        <w:t xml:space="preserve">    Гаризага түбәндәге документлар теркәлә:</w:t>
      </w:r>
    </w:p>
    <w:p w:rsidR="00F42877" w:rsidRPr="00023099" w:rsidRDefault="00F42877" w:rsidP="00F42877">
      <w:pPr>
        <w:pStyle w:val="ConsPlusNonformat"/>
        <w:jc w:val="both"/>
      </w:pPr>
      <w:r w:rsidRPr="00023099">
        <w:rPr>
          <w:lang w:val="tt"/>
        </w:rPr>
        <w:t>1)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2)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3)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4)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rmal0"/>
        <w:jc w:val="both"/>
      </w:pPr>
    </w:p>
    <w:p w:rsidR="00F42877" w:rsidRPr="00023099" w:rsidRDefault="00F42877" w:rsidP="00F42877">
      <w:pPr>
        <w:pStyle w:val="ConsPlusNormal0"/>
        <w:jc w:val="both"/>
      </w:pPr>
    </w:p>
    <w:p w:rsidR="00F42877" w:rsidRPr="00023099" w:rsidRDefault="00F42877" w:rsidP="00F42877">
      <w:pPr>
        <w:widowControl w:val="0"/>
        <w:autoSpaceDE w:val="0"/>
        <w:autoSpaceDN w:val="0"/>
        <w:adjustRightInd w:val="0"/>
        <w:ind w:firstLine="851"/>
        <w:jc w:val="both"/>
        <w:rPr>
          <w:sz w:val="28"/>
          <w:szCs w:val="28"/>
        </w:rPr>
      </w:pPr>
      <w:r w:rsidRPr="00023099">
        <w:rPr>
          <w:sz w:val="28"/>
          <w:szCs w:val="28"/>
          <w:lang w:val="tt"/>
        </w:rPr>
        <w:t>Муниципаль хезмәт күрсәтүнең нәтиҗәсен, җибәрүне сорыйм:</w:t>
      </w:r>
    </w:p>
    <w:p w:rsidR="00F42877" w:rsidRPr="00023099" w:rsidRDefault="00F42877" w:rsidP="00F42877">
      <w:pPr>
        <w:widowControl w:val="0"/>
        <w:autoSpaceDE w:val="0"/>
        <w:autoSpaceDN w:val="0"/>
        <w:adjustRightInd w:val="0"/>
        <w:ind w:firstLine="851"/>
        <w:jc w:val="both"/>
        <w:rPr>
          <w:sz w:val="28"/>
          <w:szCs w:val="28"/>
        </w:rPr>
      </w:pP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3FC7232C" wp14:editId="559D32B7">
            <wp:extent cx="273600" cy="266400"/>
            <wp:effectExtent l="0" t="0" r="0" b="635"/>
            <wp:docPr id="24" name="Рисунок 24"/>
            <wp:cNvGraphicFramePr/>
            <a:graphic xmlns:a="http://schemas.openxmlformats.org/drawingml/2006/main">
              <a:graphicData uri="http://schemas.openxmlformats.org/drawingml/2006/picture">
                <pic:pic xmlns:pic="http://schemas.openxmlformats.org/drawingml/2006/picture">
                  <pic:nvPicPr>
                    <pic:cNvPr id="105709292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порталының шәхси кабинетына;</w:t>
      </w: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AAF6742" wp14:editId="0618FB1D">
            <wp:extent cx="273600" cy="266400"/>
            <wp:effectExtent l="0" t="0" r="0" b="635"/>
            <wp:docPr id="25" name="Рисунок 25"/>
            <wp:cNvGraphicFramePr/>
            <a:graphic xmlns:a="http://schemas.openxmlformats.org/drawingml/2006/main">
              <a:graphicData uri="http://schemas.openxmlformats.org/drawingml/2006/picture">
                <pic:pic xmlns:pic="http://schemas.openxmlformats.org/drawingml/2006/picture">
                  <pic:nvPicPr>
                    <pic:cNvPr id="103064611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күрсәтүнең күпфункцияле үзәгендә;</w:t>
      </w: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7663A7D" wp14:editId="77DE94AA">
            <wp:extent cx="273600" cy="266400"/>
            <wp:effectExtent l="0" t="0" r="0" b="635"/>
            <wp:docPr id="26" name="Рисунок 26"/>
            <wp:cNvGraphicFramePr/>
            <a:graphic xmlns:a="http://schemas.openxmlformats.org/drawingml/2006/main">
              <a:graphicData uri="http://schemas.openxmlformats.org/drawingml/2006/picture">
                <pic:pic xmlns:pic="http://schemas.openxmlformats.org/drawingml/2006/picture">
                  <pic:nvPicPr>
                    <pic:cNvPr id="93595586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b/>
          <w:i/>
          <w:sz w:val="28"/>
          <w:szCs w:val="28"/>
          <w:lang w:val="tt"/>
        </w:rPr>
        <w:t>Органда.</w:t>
      </w:r>
    </w:p>
    <w:p w:rsidR="00F42877" w:rsidRPr="00023099" w:rsidRDefault="00F42877" w:rsidP="00F42877">
      <w:pPr>
        <w:jc w:val="center"/>
        <w:rPr>
          <w:sz w:val="28"/>
          <w:szCs w:val="28"/>
        </w:rPr>
      </w:pPr>
    </w:p>
    <w:p w:rsidR="00F42877" w:rsidRPr="00023099" w:rsidRDefault="00F42877" w:rsidP="00F42877">
      <w:pPr>
        <w:jc w:val="both"/>
        <w:rPr>
          <w:sz w:val="28"/>
          <w:szCs w:val="28"/>
        </w:rPr>
      </w:pPr>
      <w:r w:rsidRPr="00023099">
        <w:rPr>
          <w:sz w:val="28"/>
          <w:szCs w:val="28"/>
          <w:lang w:val="tt"/>
        </w:rPr>
        <w:t>______________</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_________________ ( ________________)</w:t>
      </w:r>
    </w:p>
    <w:p w:rsidR="00F42877" w:rsidRPr="00023099" w:rsidRDefault="00F42877" w:rsidP="00F42877">
      <w:pPr>
        <w:rPr>
          <w:rFonts w:ascii="Times New Roman CYR" w:hAnsi="Times New Roman CYR" w:cs="Times New Roman CYR"/>
          <w:sz w:val="28"/>
          <w:szCs w:val="28"/>
        </w:rPr>
      </w:pPr>
      <w:r w:rsidRPr="00023099">
        <w:rPr>
          <w:sz w:val="28"/>
          <w:szCs w:val="28"/>
          <w:lang w:val="tt"/>
        </w:rPr>
        <w:tab/>
        <w:t>(дата)</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(имза)</w:t>
      </w:r>
      <w:r w:rsidRPr="00023099">
        <w:rPr>
          <w:sz w:val="28"/>
          <w:szCs w:val="28"/>
          <w:lang w:val="tt"/>
        </w:rPr>
        <w:tab/>
      </w:r>
      <w:r w:rsidRPr="00023099">
        <w:rPr>
          <w:sz w:val="28"/>
          <w:szCs w:val="28"/>
          <w:lang w:val="tt"/>
        </w:rPr>
        <w:tab/>
        <w:t xml:space="preserve">     (фамилиясе, исеме, атасының исеме)</w:t>
      </w:r>
    </w:p>
    <w:p w:rsidR="00F42877" w:rsidRPr="00023099" w:rsidRDefault="00F42877" w:rsidP="00F42877">
      <w:r w:rsidRPr="00023099">
        <w:br w:type="page"/>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lastRenderedPageBreak/>
        <w:t xml:space="preserve">Авыл территорияләрендә яшәүче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гражданнарны торак төзелеше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(сатып алу) өчен социаль түләүләрдән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файдаланып торак шартларын яхшыртырга</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теләк белдергән катнашучылар исемлегенә,</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шулай ук торак урыны наем шартнамәсе</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буенча бирелә торган авыл территорияләрендә </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торак төзелеше (сатып алу) буенча чараларда</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катнашучылар исемлегенә кертү буенча</w:t>
      </w:r>
    </w:p>
    <w:p w:rsidR="00F42877" w:rsidRDefault="00F42877" w:rsidP="00F42877">
      <w:pPr>
        <w:pStyle w:val="ConsPlusNonformat"/>
        <w:ind w:firstLine="3969"/>
        <w:jc w:val="both"/>
        <w:rPr>
          <w:rFonts w:ascii="Times New Roman" w:hAnsi="Times New Roman" w:cs="Times New Roman"/>
          <w:sz w:val="28"/>
          <w:szCs w:val="28"/>
          <w:lang w:val="tt"/>
        </w:rPr>
      </w:pPr>
      <w:r w:rsidRPr="002E534A">
        <w:rPr>
          <w:rFonts w:ascii="Times New Roman" w:hAnsi="Times New Roman" w:cs="Times New Roman"/>
          <w:sz w:val="28"/>
          <w:szCs w:val="28"/>
          <w:lang w:val="tt"/>
        </w:rPr>
        <w:t xml:space="preserve"> муниципаль хезмәт күрсәтүнең а</w:t>
      </w:r>
    </w:p>
    <w:p w:rsidR="00F42877" w:rsidRPr="002E534A" w:rsidRDefault="00F42877" w:rsidP="00F42877">
      <w:pPr>
        <w:pStyle w:val="ConsPlusNonformat"/>
        <w:ind w:firstLine="3969"/>
        <w:jc w:val="both"/>
        <w:rPr>
          <w:rFonts w:ascii="Times New Roman" w:hAnsi="Times New Roman" w:cs="Times New Roman"/>
          <w:sz w:val="28"/>
          <w:szCs w:val="28"/>
          <w:lang w:val="tt"/>
        </w:rPr>
      </w:pPr>
      <w:r>
        <w:rPr>
          <w:rFonts w:ascii="Times New Roman" w:hAnsi="Times New Roman" w:cs="Times New Roman"/>
          <w:sz w:val="28"/>
          <w:szCs w:val="28"/>
          <w:lang w:val="tt"/>
        </w:rPr>
        <w:t>а</w:t>
      </w:r>
      <w:r w:rsidRPr="002E534A">
        <w:rPr>
          <w:rFonts w:ascii="Times New Roman" w:hAnsi="Times New Roman" w:cs="Times New Roman"/>
          <w:sz w:val="28"/>
          <w:szCs w:val="28"/>
          <w:lang w:val="tt"/>
        </w:rPr>
        <w:t xml:space="preserve">дминистратив регламентына </w:t>
      </w:r>
    </w:p>
    <w:p w:rsidR="00F42877" w:rsidRDefault="00F42877" w:rsidP="00F42877">
      <w:pPr>
        <w:ind w:left="4820"/>
        <w:rPr>
          <w:sz w:val="28"/>
          <w:szCs w:val="28"/>
          <w:lang w:val="tt"/>
        </w:rPr>
      </w:pPr>
      <w:r>
        <w:rPr>
          <w:sz w:val="28"/>
          <w:szCs w:val="28"/>
          <w:lang w:val="tt"/>
        </w:rPr>
        <w:t>№ 7 нче</w:t>
      </w:r>
      <w:r w:rsidRPr="00BD6F3F">
        <w:rPr>
          <w:sz w:val="28"/>
          <w:szCs w:val="28"/>
          <w:lang w:val="tt"/>
        </w:rPr>
        <w:t xml:space="preserve"> кушымта</w:t>
      </w:r>
    </w:p>
    <w:p w:rsidR="00F42877" w:rsidRPr="00023099" w:rsidRDefault="00F42877" w:rsidP="00F42877">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jc w:val="both"/>
      </w:pPr>
    </w:p>
    <w:p w:rsidR="00F42877" w:rsidRPr="00023099" w:rsidRDefault="00B432AF" w:rsidP="00F42877">
      <w:pPr>
        <w:pStyle w:val="ConsPlusNonformat"/>
        <w:jc w:val="right"/>
      </w:pPr>
      <w:r w:rsidRPr="00023099">
        <w:t xml:space="preserve">                              </w:t>
      </w:r>
      <w:r w:rsidR="00F42877" w:rsidRPr="00023099">
        <w:rPr>
          <w:lang w:val="tt"/>
        </w:rPr>
        <w:t>_____________________________________________</w:t>
      </w:r>
    </w:p>
    <w:p w:rsidR="00F42877" w:rsidRPr="00023099" w:rsidRDefault="00F42877" w:rsidP="00F42877">
      <w:pPr>
        <w:pStyle w:val="ConsPlusNonformat"/>
        <w:jc w:val="right"/>
      </w:pPr>
      <w:r w:rsidRPr="00023099">
        <w:rPr>
          <w:lang w:val="tt"/>
        </w:rPr>
        <w:t xml:space="preserve">                              (җирле үзидарә органы исеме)</w:t>
      </w:r>
    </w:p>
    <w:p w:rsidR="00F42877" w:rsidRPr="00023099" w:rsidRDefault="00F42877" w:rsidP="00F42877">
      <w:pPr>
        <w:pStyle w:val="ConsPlusNonformat"/>
        <w:jc w:val="right"/>
      </w:pPr>
      <w:r w:rsidRPr="00023099">
        <w:rPr>
          <w:lang w:val="tt"/>
        </w:rPr>
        <w:t xml:space="preserve">                              _____________________________________________</w:t>
      </w:r>
    </w:p>
    <w:p w:rsidR="00F42877" w:rsidRPr="00023099" w:rsidRDefault="00F42877" w:rsidP="00F42877">
      <w:pPr>
        <w:pStyle w:val="ConsPlusNonformat"/>
        <w:jc w:val="right"/>
      </w:pPr>
      <w:r w:rsidRPr="00023099">
        <w:rPr>
          <w:lang w:val="tt"/>
        </w:rPr>
        <w:t xml:space="preserve">                              кемнән________________________________</w:t>
      </w:r>
    </w:p>
    <w:p w:rsidR="00F42877" w:rsidRPr="00023099" w:rsidRDefault="00F42877" w:rsidP="00F42877">
      <w:pPr>
        <w:pStyle w:val="ConsPlusNonformat"/>
        <w:jc w:val="right"/>
      </w:pPr>
      <w:r w:rsidRPr="00023099">
        <w:rPr>
          <w:lang w:val="tt"/>
        </w:rPr>
        <w:t xml:space="preserve">                                       (фамилиясе, исеме,</w:t>
      </w:r>
      <w:r>
        <w:rPr>
          <w:lang w:val="tt"/>
        </w:rPr>
        <w:t xml:space="preserve"> атасының исеме (соңгысы булса</w:t>
      </w:r>
      <w:r w:rsidRPr="00023099">
        <w:rPr>
          <w:lang w:val="tt"/>
        </w:rPr>
        <w:t>)</w:t>
      </w:r>
    </w:p>
    <w:p w:rsidR="00F42877" w:rsidRPr="002B156B" w:rsidRDefault="00F42877" w:rsidP="00F42877">
      <w:pPr>
        <w:pStyle w:val="ConsPlusNonformat"/>
        <w:jc w:val="right"/>
        <w:rPr>
          <w:lang w:val="tt"/>
        </w:rPr>
      </w:pPr>
      <w:r w:rsidRPr="00023099">
        <w:rPr>
          <w:lang w:val="tt"/>
        </w:rPr>
        <w:t xml:space="preserve">                              ____________________________________________,</w:t>
      </w:r>
    </w:p>
    <w:p w:rsidR="00F42877" w:rsidRPr="002B156B" w:rsidRDefault="00F42877" w:rsidP="00F42877">
      <w:pPr>
        <w:pStyle w:val="ConsPlusNonformat"/>
        <w:jc w:val="right"/>
        <w:rPr>
          <w:lang w:val="tt"/>
        </w:rPr>
      </w:pPr>
      <w:r w:rsidRPr="00023099">
        <w:rPr>
          <w:lang w:val="tt"/>
        </w:rPr>
        <w:t xml:space="preserve">                                                     </w:t>
      </w:r>
      <w:r>
        <w:rPr>
          <w:lang w:val="tt"/>
        </w:rPr>
        <w:t xml:space="preserve">         </w:t>
      </w:r>
    </w:p>
    <w:p w:rsidR="00F42877" w:rsidRPr="002B156B" w:rsidRDefault="00F42877" w:rsidP="00F42877">
      <w:pPr>
        <w:pStyle w:val="ConsPlusNonformat"/>
        <w:jc w:val="right"/>
        <w:rPr>
          <w:lang w:val="tt"/>
        </w:rPr>
      </w:pPr>
      <w:r w:rsidRPr="00023099">
        <w:rPr>
          <w:lang w:val="tt"/>
        </w:rPr>
        <w:t xml:space="preserve">                              түбәндәге адрес буенча яшәүче:_____________________________________</w:t>
      </w:r>
    </w:p>
    <w:p w:rsidR="00F42877" w:rsidRPr="002B156B" w:rsidRDefault="00F42877" w:rsidP="00F42877">
      <w:pPr>
        <w:pStyle w:val="ConsPlusNonformat"/>
        <w:jc w:val="right"/>
        <w:rPr>
          <w:lang w:val="tt"/>
        </w:rPr>
      </w:pPr>
      <w:r w:rsidRPr="00023099">
        <w:rPr>
          <w:lang w:val="tt"/>
        </w:rPr>
        <w:t xml:space="preserve">                              _____________________________________________</w:t>
      </w:r>
    </w:p>
    <w:p w:rsidR="00F42877" w:rsidRPr="002B156B" w:rsidRDefault="00F42877" w:rsidP="00F42877">
      <w:pPr>
        <w:pStyle w:val="ConsPlusNonformat"/>
        <w:jc w:val="both"/>
        <w:rPr>
          <w:lang w:val="tt"/>
        </w:rPr>
      </w:pPr>
    </w:p>
    <w:p w:rsidR="00F42877" w:rsidRPr="002B156B" w:rsidRDefault="00F42877" w:rsidP="00F42877">
      <w:pPr>
        <w:pStyle w:val="ConsPlusNonformat"/>
        <w:jc w:val="both"/>
        <w:rPr>
          <w:lang w:val="tt"/>
        </w:rPr>
      </w:pPr>
      <w:bookmarkStart w:id="8" w:name="Par1621"/>
      <w:bookmarkEnd w:id="8"/>
      <w:r w:rsidRPr="00023099">
        <w:rPr>
          <w:lang w:val="tt"/>
        </w:rPr>
        <w:t xml:space="preserve">                                 Гариза</w:t>
      </w:r>
    </w:p>
    <w:p w:rsidR="00F42877" w:rsidRPr="002B156B" w:rsidRDefault="00F42877" w:rsidP="00F42877">
      <w:pPr>
        <w:pStyle w:val="ConsPlusNonformat"/>
        <w:jc w:val="both"/>
        <w:rPr>
          <w:lang w:val="tt"/>
        </w:rPr>
      </w:pPr>
      <w:r w:rsidRPr="00023099">
        <w:rPr>
          <w:lang w:val="tt"/>
        </w:rPr>
        <w:t xml:space="preserve">            Россия Федерациясе Хөкүмәтенең 2019 елның 31 маендагы 396 номерлы карары белән расланган "Авыл территорияләрен комплекслы үстерү" дәүләт программасы кысаларында торак урыны наем шартнамәсе буенча бирелә торган торак төзелеше (сатып алу) чараларында катнашуга ризалыкны раслау турында</w:t>
      </w:r>
    </w:p>
    <w:p w:rsidR="00F42877" w:rsidRPr="000D67C4" w:rsidRDefault="00F42877" w:rsidP="00F42877">
      <w:pPr>
        <w:pStyle w:val="ConsPlusNonformat"/>
        <w:jc w:val="both"/>
        <w:rPr>
          <w:lang w:val="tt"/>
        </w:rPr>
      </w:pPr>
      <w:r w:rsidRPr="00023099">
        <w:rPr>
          <w:lang w:val="tt"/>
        </w:rPr>
        <w:t xml:space="preserve">          </w:t>
      </w:r>
    </w:p>
    <w:p w:rsidR="00F42877" w:rsidRPr="000D67C4" w:rsidRDefault="00F42877" w:rsidP="00F42877">
      <w:pPr>
        <w:pStyle w:val="ConsPlusNonformat"/>
        <w:jc w:val="both"/>
        <w:rPr>
          <w:lang w:val="tt"/>
        </w:rPr>
      </w:pPr>
    </w:p>
    <w:p w:rsidR="00F42877" w:rsidRPr="00023099" w:rsidRDefault="00F42877" w:rsidP="00F42877">
      <w:pPr>
        <w:pStyle w:val="ConsPlusNonformat"/>
        <w:jc w:val="both"/>
      </w:pPr>
      <w:r w:rsidRPr="00023099">
        <w:rPr>
          <w:lang w:val="tt"/>
        </w:rPr>
        <w:t xml:space="preserve">    Мин,____________________________________________________________________,</w:t>
      </w:r>
    </w:p>
    <w:p w:rsidR="00F42877" w:rsidRPr="00023099" w:rsidRDefault="00F42877" w:rsidP="00F42877">
      <w:pPr>
        <w:pStyle w:val="ConsPlusNonformat"/>
        <w:jc w:val="both"/>
      </w:pPr>
      <w:r w:rsidRPr="00023099">
        <w:rPr>
          <w:lang w:val="tt"/>
        </w:rPr>
        <w:t xml:space="preserve">            фамилия, исем, атасының исеме - соңгысы булган очракта)</w:t>
      </w:r>
    </w:p>
    <w:p w:rsidR="00F42877" w:rsidRPr="00023099" w:rsidRDefault="00F42877" w:rsidP="00F42877">
      <w:pPr>
        <w:pStyle w:val="ConsPlusNonformat"/>
        <w:jc w:val="both"/>
      </w:pPr>
      <w:r w:rsidRPr="00023099">
        <w:rPr>
          <w:lang w:val="tt"/>
        </w:rPr>
        <w:t>торак урыны наем шартнамәсе буенча бирелә торган торак төзелеше (сатып алу) чараларында катнашу ниятемне раслыйм,</w:t>
      </w:r>
    </w:p>
    <w:p w:rsidR="00F42877" w:rsidRPr="00023099" w:rsidRDefault="00F42877" w:rsidP="00F42877">
      <w:pPr>
        <w:pStyle w:val="ConsPlusNonformat"/>
        <w:jc w:val="both"/>
      </w:pPr>
      <w:r w:rsidRPr="00023099">
        <w:rPr>
          <w:lang w:val="tt"/>
        </w:rPr>
        <w:t>(сатып алу) чараларында катнашу ниятемне раслыйм,</w:t>
      </w:r>
    </w:p>
    <w:p w:rsidR="00F42877" w:rsidRPr="00F42877" w:rsidRDefault="00F42877" w:rsidP="00F42877">
      <w:pPr>
        <w:pStyle w:val="ConsPlusNonformat"/>
        <w:jc w:val="both"/>
        <w:rPr>
          <w:lang w:val="tt"/>
        </w:rPr>
      </w:pPr>
      <w:r w:rsidRPr="00023099">
        <w:rPr>
          <w:lang w:val="tt"/>
        </w:rPr>
        <w:t xml:space="preserve">Россия Федерациясе Хөкүмәтенең 2019 елның 31 маенда 696 номерлы "Авыл территорияләрен комплекслы үстерү" дәүләт программасын раслау һәм үзгәрешләр кертү"турында </w:t>
      </w:r>
      <w:r>
        <w:rPr>
          <w:lang w:val="tt"/>
        </w:rPr>
        <w:t>программа нигезендә</w:t>
      </w:r>
    </w:p>
    <w:p w:rsidR="00F42877" w:rsidRPr="002B156B" w:rsidRDefault="00F42877" w:rsidP="00F42877">
      <w:pPr>
        <w:pStyle w:val="ConsPlusNonformat"/>
        <w:jc w:val="both"/>
        <w:rPr>
          <w:lang w:val="tt"/>
        </w:rPr>
      </w:pPr>
      <w:r w:rsidRPr="00023099">
        <w:rPr>
          <w:lang w:val="tt"/>
        </w:rPr>
        <w:t>Торак шартларын шәхси торак йорт алу юлы белән яхшыртырга планлаштырам</w:t>
      </w:r>
    </w:p>
    <w:p w:rsidR="00F42877" w:rsidRPr="000D67C4" w:rsidRDefault="00F42877" w:rsidP="00F42877">
      <w:pPr>
        <w:pStyle w:val="ConsPlusNonformat"/>
        <w:jc w:val="both"/>
        <w:rPr>
          <w:lang w:val="tt"/>
        </w:rPr>
      </w:pPr>
    </w:p>
    <w:p w:rsidR="00F42877" w:rsidRPr="00023099" w:rsidRDefault="00F42877" w:rsidP="00F42877">
      <w:pPr>
        <w:pStyle w:val="ConsPlusNonformat"/>
        <w:jc w:val="both"/>
      </w:pPr>
      <w:r w:rsidRPr="00023099">
        <w:rPr>
          <w:lang w:val="tt"/>
        </w:rPr>
        <w:t>___________________________________________________________________________</w:t>
      </w:r>
    </w:p>
    <w:p w:rsidR="00F42877" w:rsidRPr="00023099" w:rsidRDefault="00F42877" w:rsidP="00F42877">
      <w:pPr>
        <w:pStyle w:val="ConsPlusNonformat"/>
        <w:jc w:val="both"/>
      </w:pPr>
      <w:r w:rsidRPr="00023099">
        <w:rPr>
          <w:lang w:val="tt"/>
        </w:rPr>
        <w:t>((гражданин торак урыны алырга теләгән җирлекнең исеме, муниципаль район)</w:t>
      </w:r>
    </w:p>
    <w:p w:rsidR="00F42877" w:rsidRPr="00023099" w:rsidRDefault="00F42877" w:rsidP="00F42877">
      <w:pPr>
        <w:pStyle w:val="ConsPlusNonformat"/>
        <w:jc w:val="both"/>
      </w:pPr>
      <w:r>
        <w:rPr>
          <w:lang w:val="tt"/>
        </w:rPr>
        <w:t xml:space="preserve">                         </w:t>
      </w:r>
    </w:p>
    <w:p w:rsidR="00F42877" w:rsidRPr="00023099" w:rsidRDefault="00F42877" w:rsidP="00F42877">
      <w:pPr>
        <w:pStyle w:val="ConsPlusNonformat"/>
        <w:jc w:val="both"/>
      </w:pPr>
      <w:r w:rsidRPr="00023099">
        <w:rPr>
          <w:lang w:val="tt"/>
        </w:rPr>
        <w:t>__________________________________________________________________________.</w:t>
      </w:r>
    </w:p>
    <w:p w:rsidR="00F42877" w:rsidRPr="00023099" w:rsidRDefault="00F42877" w:rsidP="00F42877">
      <w:pPr>
        <w:pStyle w:val="ConsPlusNonformat"/>
        <w:jc w:val="both"/>
      </w:pPr>
      <w:r w:rsidRPr="00023099">
        <w:rPr>
          <w:lang w:val="tt"/>
        </w:rPr>
        <w:t xml:space="preserve">    Торак урыны  Найм шартнамәсе буенча бирелә торган торак төзелеше </w:t>
      </w:r>
    </w:p>
    <w:p w:rsidR="00F42877" w:rsidRPr="00023099" w:rsidRDefault="00F42877" w:rsidP="00F42877">
      <w:pPr>
        <w:pStyle w:val="ConsPlusNonformat"/>
        <w:jc w:val="both"/>
      </w:pPr>
      <w:r w:rsidRPr="00023099">
        <w:rPr>
          <w:lang w:val="tt"/>
        </w:rPr>
        <w:t>(сатып алу) чараларында катнашу өчен әһәмиятле шартларны үзгәртү турында</w:t>
      </w:r>
    </w:p>
    <w:p w:rsidR="00F42877" w:rsidRPr="00023099" w:rsidRDefault="00F42877" w:rsidP="00F42877">
      <w:pPr>
        <w:pStyle w:val="ConsPlusNonformat"/>
        <w:jc w:val="both"/>
      </w:pPr>
      <w:r w:rsidRPr="00023099">
        <w:rPr>
          <w:lang w:val="tt"/>
        </w:rPr>
        <w:t>түбәндәге документлар раслый:</w:t>
      </w:r>
    </w:p>
    <w:p w:rsidR="00F42877" w:rsidRPr="00023099" w:rsidRDefault="00F42877" w:rsidP="00F42877">
      <w:pPr>
        <w:pStyle w:val="ConsPlusNonformat"/>
        <w:jc w:val="both"/>
      </w:pPr>
      <w:r w:rsidRPr="00023099">
        <w:rPr>
          <w:lang w:val="tt"/>
        </w:rPr>
        <w:t>1)________________________________________________________________________;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номеры, кем тарафыннан һәм кайчан бирелгән)</w:t>
      </w:r>
    </w:p>
    <w:p w:rsidR="00F42877" w:rsidRPr="00023099" w:rsidRDefault="00F42877" w:rsidP="00F42877">
      <w:pPr>
        <w:pStyle w:val="ConsPlusNonformat"/>
        <w:jc w:val="both"/>
      </w:pPr>
      <w:r w:rsidRPr="00023099">
        <w:rPr>
          <w:lang w:val="tt"/>
        </w:rPr>
        <w:t>2)________________________________________________________________________;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номеры, кем тарафыннан һәм кайчан бирелгән)</w:t>
      </w:r>
    </w:p>
    <w:p w:rsidR="00F42877" w:rsidRPr="00023099" w:rsidRDefault="00F42877" w:rsidP="00F42877">
      <w:pPr>
        <w:pStyle w:val="ConsPlusNonformat"/>
        <w:jc w:val="both"/>
      </w:pPr>
      <w:r w:rsidRPr="00023099">
        <w:rPr>
          <w:lang w:val="tt"/>
        </w:rPr>
        <w:t>3)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номеры, кем тарафыннан һәм кайчан бирелгән)</w:t>
      </w:r>
    </w:p>
    <w:p w:rsidR="00F42877" w:rsidRPr="00023099" w:rsidRDefault="00F42877" w:rsidP="00F42877">
      <w:pPr>
        <w:pStyle w:val="ConsPlusNonformat"/>
        <w:jc w:val="both"/>
      </w:pPr>
      <w:r w:rsidRPr="00023099">
        <w:rPr>
          <w:lang w:val="tt"/>
        </w:rPr>
        <w:t>4)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номеры, кем тарафыннан һәм кайчан бирелгән)</w:t>
      </w:r>
    </w:p>
    <w:p w:rsidR="00F42877" w:rsidRPr="00023099" w:rsidRDefault="00F42877" w:rsidP="00F42877">
      <w:pPr>
        <w:pStyle w:val="ConsPlusNonformat"/>
        <w:jc w:val="both"/>
      </w:pPr>
      <w:r w:rsidRPr="00023099">
        <w:rPr>
          <w:lang w:val="tt"/>
        </w:rPr>
        <w:t>5)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номеры, кем тарафыннан һәм кайчан бирелгән)</w:t>
      </w:r>
    </w:p>
    <w:p w:rsidR="00F42877" w:rsidRPr="002B156B" w:rsidRDefault="00F42877" w:rsidP="00F42877">
      <w:pPr>
        <w:pStyle w:val="ConsPlusNonformat"/>
        <w:jc w:val="both"/>
        <w:rPr>
          <w:lang w:val="tt"/>
        </w:rPr>
      </w:pPr>
      <w:r w:rsidRPr="00023099">
        <w:rPr>
          <w:lang w:val="tt"/>
        </w:rPr>
        <w:t xml:space="preserve">    Гаилә составы</w:t>
      </w:r>
    </w:p>
    <w:p w:rsidR="00F42877" w:rsidRPr="002B156B" w:rsidRDefault="00F42877" w:rsidP="00F42877">
      <w:pPr>
        <w:pStyle w:val="ConsPlusNonformat"/>
        <w:jc w:val="both"/>
        <w:rPr>
          <w:lang w:val="tt"/>
        </w:rPr>
      </w:pPr>
      <w:r w:rsidRPr="00023099">
        <w:rPr>
          <w:lang w:val="tt"/>
        </w:rPr>
        <w:t>хатыны (ире) _______________________________________________ ________________</w:t>
      </w:r>
    </w:p>
    <w:p w:rsidR="00F42877" w:rsidRPr="002B156B" w:rsidRDefault="00F42877" w:rsidP="00F42877">
      <w:pPr>
        <w:pStyle w:val="ConsPlusNonformat"/>
        <w:jc w:val="both"/>
        <w:rPr>
          <w:lang w:val="tt"/>
        </w:rPr>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lastRenderedPageBreak/>
        <w:t>түбәндге адрес буенча яши:___________________________________________________________</w:t>
      </w:r>
    </w:p>
    <w:p w:rsidR="00F42877" w:rsidRPr="00023099" w:rsidRDefault="00F42877" w:rsidP="00F42877">
      <w:pPr>
        <w:pStyle w:val="ConsPlusNonformat"/>
        <w:jc w:val="both"/>
      </w:pPr>
      <w:r w:rsidRPr="00023099">
        <w:rPr>
          <w:lang w:val="tt"/>
        </w:rPr>
        <w:t>балалар: ____________________________________________________ 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түбәндге адрес буенча яши:___________________________________________________________</w:t>
      </w:r>
    </w:p>
    <w:p w:rsidR="00F42877" w:rsidRPr="00023099" w:rsidRDefault="00F42877" w:rsidP="00F42877">
      <w:pPr>
        <w:pStyle w:val="ConsPlusNonformat"/>
        <w:jc w:val="both"/>
      </w:pPr>
      <w:r w:rsidRPr="00023099">
        <w:rPr>
          <w:lang w:val="tt"/>
        </w:rPr>
        <w:t>_________________________________________________________ _________________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(туган көне)</w:t>
      </w:r>
    </w:p>
    <w:p w:rsidR="00F42877" w:rsidRPr="00023099" w:rsidRDefault="00F42877" w:rsidP="00F42877">
      <w:pPr>
        <w:pStyle w:val="ConsPlusNonformat"/>
        <w:jc w:val="both"/>
      </w:pPr>
      <w:r w:rsidRPr="00023099">
        <w:rPr>
          <w:lang w:val="tt"/>
        </w:rPr>
        <w:t>түбәндге адрес буенча яши:______________________________________________________.</w:t>
      </w:r>
    </w:p>
    <w:p w:rsidR="00F42877" w:rsidRPr="00023099" w:rsidRDefault="00F42877" w:rsidP="00F42877">
      <w:pPr>
        <w:pStyle w:val="ConsPlusNonformat"/>
        <w:jc w:val="both"/>
      </w:pPr>
      <w:r w:rsidRPr="00023099">
        <w:rPr>
          <w:lang w:val="tt"/>
        </w:rPr>
        <w:t xml:space="preserve">    Балигълык яшендәге гаилә әгъзалары:</w:t>
      </w:r>
    </w:p>
    <w:p w:rsidR="00F42877" w:rsidRPr="00023099" w:rsidRDefault="00F42877" w:rsidP="00F42877">
      <w:pPr>
        <w:pStyle w:val="ConsPlusNonformat"/>
        <w:jc w:val="both"/>
      </w:pPr>
      <w:r w:rsidRPr="00023099">
        <w:rPr>
          <w:lang w:val="tt"/>
        </w:rPr>
        <w:t>1) ___________________________________________________________ 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2) ___________________________________________________________ 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3) ___________________________________________________________ 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4) ___________________________________________________________ ___________.</w:t>
      </w:r>
    </w:p>
    <w:p w:rsidR="00F42877" w:rsidRPr="00023099" w:rsidRDefault="00F42877" w:rsidP="00F42877">
      <w:pPr>
        <w:pStyle w:val="ConsPlusNonformat"/>
        <w:jc w:val="both"/>
      </w:pPr>
      <w:r w:rsidRPr="00023099">
        <w:rPr>
          <w:lang w:val="tt"/>
        </w:rPr>
        <w:t xml:space="preserve">    (фамилиясе, исеме, атасының исеме (соңгысы булса), имза) (дата)</w:t>
      </w:r>
    </w:p>
    <w:p w:rsidR="00F42877" w:rsidRPr="00023099" w:rsidRDefault="00F42877" w:rsidP="00F42877">
      <w:pPr>
        <w:pStyle w:val="ConsPlusNonformat"/>
        <w:jc w:val="both"/>
      </w:pPr>
      <w:r w:rsidRPr="00023099">
        <w:rPr>
          <w:lang w:val="tt"/>
        </w:rPr>
        <w:t xml:space="preserve">    Гаризага түбәндәге документлар теркәлә:</w:t>
      </w:r>
    </w:p>
    <w:p w:rsidR="00F42877" w:rsidRPr="00023099" w:rsidRDefault="00F42877" w:rsidP="00F42877">
      <w:pPr>
        <w:pStyle w:val="ConsPlusNonformat"/>
        <w:jc w:val="both"/>
      </w:pPr>
      <w:r w:rsidRPr="00023099">
        <w:rPr>
          <w:lang w:val="tt"/>
        </w:rPr>
        <w:t>1)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2)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3)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nformat"/>
        <w:jc w:val="both"/>
      </w:pPr>
      <w:r w:rsidRPr="00023099">
        <w:rPr>
          <w:lang w:val="tt"/>
        </w:rPr>
        <w:t>4) _______________________________________________________________________.</w:t>
      </w:r>
    </w:p>
    <w:p w:rsidR="00F42877" w:rsidRPr="00023099" w:rsidRDefault="00F42877" w:rsidP="00F42877">
      <w:pPr>
        <w:pStyle w:val="ConsPlusNonformat"/>
        <w:jc w:val="both"/>
      </w:pPr>
      <w:r w:rsidRPr="00023099">
        <w:rPr>
          <w:lang w:val="tt"/>
        </w:rPr>
        <w:t xml:space="preserve">                 (документның исеме һәм реквизитлары)</w:t>
      </w:r>
    </w:p>
    <w:p w:rsidR="00F42877" w:rsidRPr="00023099" w:rsidRDefault="00F42877" w:rsidP="00F42877">
      <w:pPr>
        <w:pStyle w:val="ConsPlusNormal0"/>
        <w:jc w:val="both"/>
      </w:pPr>
    </w:p>
    <w:p w:rsidR="00F42877" w:rsidRPr="00023099" w:rsidRDefault="00F42877" w:rsidP="00F42877">
      <w:pPr>
        <w:widowControl w:val="0"/>
        <w:autoSpaceDE w:val="0"/>
        <w:autoSpaceDN w:val="0"/>
        <w:adjustRightInd w:val="0"/>
        <w:ind w:firstLine="851"/>
        <w:jc w:val="both"/>
        <w:rPr>
          <w:sz w:val="28"/>
          <w:szCs w:val="28"/>
        </w:rPr>
      </w:pPr>
      <w:r w:rsidRPr="00023099">
        <w:rPr>
          <w:sz w:val="28"/>
          <w:szCs w:val="28"/>
          <w:lang w:val="tt"/>
        </w:rPr>
        <w:t>Муниципаль хезмәт күрсәтүнең нәтиҗәсен, җибәрүне сорыйм:</w:t>
      </w:r>
    </w:p>
    <w:p w:rsidR="00F42877" w:rsidRPr="00023099" w:rsidRDefault="00F42877" w:rsidP="00F42877">
      <w:pPr>
        <w:widowControl w:val="0"/>
        <w:autoSpaceDE w:val="0"/>
        <w:autoSpaceDN w:val="0"/>
        <w:adjustRightInd w:val="0"/>
        <w:ind w:firstLine="851"/>
        <w:jc w:val="both"/>
        <w:rPr>
          <w:sz w:val="28"/>
          <w:szCs w:val="28"/>
        </w:rPr>
      </w:pP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89C3CA7" wp14:editId="3CCF87B8">
            <wp:extent cx="273600" cy="266400"/>
            <wp:effectExtent l="0" t="0" r="0" b="635"/>
            <wp:docPr id="27" name="Рисунок 27"/>
            <wp:cNvGraphicFramePr/>
            <a:graphic xmlns:a="http://schemas.openxmlformats.org/drawingml/2006/main">
              <a:graphicData uri="http://schemas.openxmlformats.org/drawingml/2006/picture">
                <pic:pic xmlns:pic="http://schemas.openxmlformats.org/drawingml/2006/picture">
                  <pic:nvPicPr>
                    <pic:cNvPr id="147265206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порталының шәхси кабинетына;</w:t>
      </w: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0966867" wp14:editId="252FE0A1">
            <wp:extent cx="273600" cy="266400"/>
            <wp:effectExtent l="0" t="0" r="0" b="635"/>
            <wp:docPr id="28" name="Рисунок 28"/>
            <wp:cNvGraphicFramePr/>
            <a:graphic xmlns:a="http://schemas.openxmlformats.org/drawingml/2006/main">
              <a:graphicData uri="http://schemas.openxmlformats.org/drawingml/2006/picture">
                <pic:pic xmlns:pic="http://schemas.openxmlformats.org/drawingml/2006/picture">
                  <pic:nvPicPr>
                    <pic:cNvPr id="206189889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sz w:val="28"/>
          <w:szCs w:val="28"/>
          <w:lang w:val="tt"/>
        </w:rPr>
        <w:t>Татарстан Республикасы дәүләт һәм муниципаль хезмәтләр күрсәтүнең күпфункцияле үзәгендә;</w:t>
      </w:r>
    </w:p>
    <w:p w:rsidR="00F42877" w:rsidRPr="00023099" w:rsidRDefault="00F42877" w:rsidP="00F42877">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38C95695" wp14:editId="1F0B6C28">
            <wp:extent cx="273600" cy="266400"/>
            <wp:effectExtent l="0" t="0" r="0" b="635"/>
            <wp:docPr id="29" name="Рисунок 29"/>
            <wp:cNvGraphicFramePr/>
            <a:graphic xmlns:a="http://schemas.openxmlformats.org/drawingml/2006/main">
              <a:graphicData uri="http://schemas.openxmlformats.org/drawingml/2006/picture">
                <pic:pic xmlns:pic="http://schemas.openxmlformats.org/drawingml/2006/picture">
                  <pic:nvPicPr>
                    <pic:cNvPr id="5661561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b/>
          <w:i/>
          <w:sz w:val="28"/>
          <w:szCs w:val="28"/>
          <w:lang w:val="tt"/>
        </w:rPr>
        <w:t>Органда.</w:t>
      </w:r>
    </w:p>
    <w:p w:rsidR="00F42877" w:rsidRPr="00023099" w:rsidRDefault="00F42877" w:rsidP="00F42877">
      <w:pPr>
        <w:rPr>
          <w:sz w:val="28"/>
          <w:szCs w:val="28"/>
        </w:rPr>
      </w:pPr>
    </w:p>
    <w:p w:rsidR="00F42877" w:rsidRPr="00023099" w:rsidRDefault="00F42877" w:rsidP="00F42877">
      <w:pPr>
        <w:jc w:val="center"/>
        <w:rPr>
          <w:sz w:val="28"/>
          <w:szCs w:val="28"/>
        </w:rPr>
      </w:pPr>
    </w:p>
    <w:p w:rsidR="00F42877" w:rsidRPr="00023099" w:rsidRDefault="00F42877" w:rsidP="00F42877">
      <w:pPr>
        <w:jc w:val="both"/>
        <w:rPr>
          <w:sz w:val="28"/>
          <w:szCs w:val="28"/>
        </w:rPr>
      </w:pPr>
      <w:r w:rsidRPr="00023099">
        <w:rPr>
          <w:sz w:val="28"/>
          <w:szCs w:val="28"/>
          <w:lang w:val="tt"/>
        </w:rPr>
        <w:t>______________</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_________________ ( ________________)</w:t>
      </w:r>
    </w:p>
    <w:p w:rsidR="00F42877" w:rsidRPr="00023099" w:rsidRDefault="00F42877" w:rsidP="00F42877">
      <w:pPr>
        <w:rPr>
          <w:rFonts w:ascii="Times New Roman CYR" w:hAnsi="Times New Roman CYR" w:cs="Times New Roman CYR"/>
          <w:sz w:val="28"/>
          <w:szCs w:val="28"/>
        </w:rPr>
      </w:pPr>
      <w:r w:rsidRPr="00023099">
        <w:rPr>
          <w:sz w:val="28"/>
          <w:szCs w:val="28"/>
          <w:lang w:val="tt"/>
        </w:rPr>
        <w:tab/>
        <w:t>(дата)</w:t>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r>
      <w:r w:rsidRPr="00023099">
        <w:rPr>
          <w:sz w:val="28"/>
          <w:szCs w:val="28"/>
          <w:lang w:val="tt"/>
        </w:rPr>
        <w:tab/>
        <w:t>(имза)</w:t>
      </w:r>
      <w:r w:rsidRPr="00023099">
        <w:rPr>
          <w:sz w:val="28"/>
          <w:szCs w:val="28"/>
          <w:lang w:val="tt"/>
        </w:rPr>
        <w:tab/>
      </w:r>
      <w:r w:rsidRPr="00023099">
        <w:rPr>
          <w:sz w:val="28"/>
          <w:szCs w:val="28"/>
          <w:lang w:val="tt"/>
        </w:rPr>
        <w:tab/>
        <w:t xml:space="preserve">     (фамилиясе, исеме, атасының исеме)</w:t>
      </w:r>
    </w:p>
    <w:p w:rsidR="00F42877" w:rsidRPr="002E3139" w:rsidRDefault="00F42877" w:rsidP="00F42877"/>
    <w:p w:rsidR="006F0179" w:rsidRPr="00440713" w:rsidRDefault="006F0179" w:rsidP="00F42877">
      <w:pPr>
        <w:pStyle w:val="ConsPlusNonformat"/>
        <w:jc w:val="both"/>
        <w:rPr>
          <w:sz w:val="28"/>
        </w:rPr>
      </w:pPr>
    </w:p>
    <w:sectPr w:rsidR="006F0179" w:rsidRPr="00440713" w:rsidSect="00B432AF">
      <w:headerReference w:type="default" r:id="rId13"/>
      <w:pgSz w:w="11907" w:h="16840" w:code="9"/>
      <w:pgMar w:top="1134" w:right="851" w:bottom="142"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537" w:rsidRDefault="00922537">
      <w:r>
        <w:separator/>
      </w:r>
    </w:p>
  </w:endnote>
  <w:endnote w:type="continuationSeparator" w:id="0">
    <w:p w:rsidR="00922537" w:rsidRDefault="0092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537" w:rsidRDefault="00922537">
      <w:r>
        <w:separator/>
      </w:r>
    </w:p>
  </w:footnote>
  <w:footnote w:type="continuationSeparator" w:id="0">
    <w:p w:rsidR="00922537" w:rsidRDefault="009225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418311"/>
      <w:docPartObj>
        <w:docPartGallery w:val="Page Numbers (Top of Page)"/>
        <w:docPartUnique/>
      </w:docPartObj>
    </w:sdtPr>
    <w:sdtEndPr/>
    <w:sdtContent>
      <w:p w:rsidR="000D67C4" w:rsidRDefault="000D67C4">
        <w:pPr>
          <w:pStyle w:val="a6"/>
          <w:jc w:val="center"/>
        </w:pPr>
        <w:r>
          <w:rPr>
            <w:noProof/>
          </w:rPr>
          <w:fldChar w:fldCharType="begin"/>
        </w:r>
        <w:r>
          <w:rPr>
            <w:noProof/>
          </w:rPr>
          <w:instrText>PAGE   \* MERGEFORMAT</w:instrText>
        </w:r>
        <w:r>
          <w:rPr>
            <w:noProof/>
          </w:rPr>
          <w:fldChar w:fldCharType="separate"/>
        </w:r>
        <w:r w:rsidR="006F0FBC">
          <w:rPr>
            <w:noProof/>
          </w:rPr>
          <w:t>39</w:t>
        </w:r>
        <w:r>
          <w:rPr>
            <w:noProof/>
          </w:rPr>
          <w:fldChar w:fldCharType="end"/>
        </w:r>
      </w:p>
    </w:sdtContent>
  </w:sdt>
  <w:p w:rsidR="000D67C4" w:rsidRDefault="000D67C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31887"/>
      <w:docPartObj>
        <w:docPartGallery w:val="Page Numbers (Top of Page)"/>
        <w:docPartUnique/>
      </w:docPartObj>
    </w:sdtPr>
    <w:sdtEndPr/>
    <w:sdtContent>
      <w:p w:rsidR="000D67C4" w:rsidRDefault="000D67C4">
        <w:pPr>
          <w:pStyle w:val="a6"/>
          <w:jc w:val="center"/>
        </w:pPr>
        <w:r>
          <w:rPr>
            <w:noProof/>
          </w:rPr>
          <w:fldChar w:fldCharType="begin"/>
        </w:r>
        <w:r>
          <w:rPr>
            <w:noProof/>
          </w:rPr>
          <w:instrText>PAGE   \* MERGEFORMAT</w:instrText>
        </w:r>
        <w:r>
          <w:rPr>
            <w:noProof/>
          </w:rPr>
          <w:fldChar w:fldCharType="separate"/>
        </w:r>
        <w:r w:rsidR="006F0FBC">
          <w:rPr>
            <w:noProof/>
          </w:rPr>
          <w:t>44</w:t>
        </w:r>
        <w:r>
          <w:rPr>
            <w:noProof/>
          </w:rPr>
          <w:fldChar w:fldCharType="end"/>
        </w:r>
      </w:p>
    </w:sdtContent>
  </w:sdt>
  <w:p w:rsidR="000D67C4" w:rsidRDefault="000D67C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43432"/>
      <w:docPartObj>
        <w:docPartGallery w:val="Page Numbers (Top of Page)"/>
        <w:docPartUnique/>
      </w:docPartObj>
    </w:sdtPr>
    <w:sdtEndPr/>
    <w:sdtContent>
      <w:p w:rsidR="000D67C4" w:rsidRDefault="000D67C4">
        <w:pPr>
          <w:pStyle w:val="a6"/>
          <w:jc w:val="center"/>
        </w:pPr>
        <w:r>
          <w:rPr>
            <w:noProof/>
          </w:rPr>
          <w:fldChar w:fldCharType="begin"/>
        </w:r>
        <w:r>
          <w:rPr>
            <w:noProof/>
          </w:rPr>
          <w:instrText>PAGE   \* MERGEFORMAT</w:instrText>
        </w:r>
        <w:r>
          <w:rPr>
            <w:noProof/>
          </w:rPr>
          <w:fldChar w:fldCharType="separate"/>
        </w:r>
        <w:r w:rsidR="006F0FBC">
          <w:rPr>
            <w:noProof/>
          </w:rPr>
          <w:t>46</w:t>
        </w:r>
        <w:r>
          <w:rPr>
            <w:noProof/>
          </w:rPr>
          <w:fldChar w:fldCharType="end"/>
        </w:r>
      </w:p>
    </w:sdtContent>
  </w:sdt>
  <w:p w:rsidR="000D67C4" w:rsidRDefault="000D67C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982073"/>
    <w:multiLevelType w:val="multilevel"/>
    <w:tmpl w:val="06262696"/>
    <w:numStyleLink w:val="Style1"/>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6"/>
  </w:num>
  <w:num w:numId="3">
    <w:abstractNumId w:val="1"/>
  </w:num>
  <w:num w:numId="4">
    <w:abstractNumId w:val="27"/>
  </w:num>
  <w:num w:numId="5">
    <w:abstractNumId w:val="29"/>
  </w:num>
  <w:num w:numId="6">
    <w:abstractNumId w:val="25"/>
  </w:num>
  <w:num w:numId="7">
    <w:abstractNumId w:val="2"/>
  </w:num>
  <w:num w:numId="8">
    <w:abstractNumId w:val="23"/>
  </w:num>
  <w:num w:numId="9">
    <w:abstractNumId w:val="9"/>
  </w:num>
  <w:num w:numId="10">
    <w:abstractNumId w:val="17"/>
  </w:num>
  <w:num w:numId="11">
    <w:abstractNumId w:val="16"/>
    <w:lvlOverride w:ilvl="0">
      <w:startOverride w:val="1"/>
    </w:lvlOverride>
  </w:num>
  <w:num w:numId="12">
    <w:abstractNumId w:val="24"/>
  </w:num>
  <w:num w:numId="13">
    <w:abstractNumId w:val="13"/>
  </w:num>
  <w:num w:numId="14">
    <w:abstractNumId w:val="21"/>
  </w:num>
  <w:num w:numId="15">
    <w:abstractNumId w:val="28"/>
  </w:num>
  <w:num w:numId="16">
    <w:abstractNumId w:val="10"/>
  </w:num>
  <w:num w:numId="17">
    <w:abstractNumId w:val="18"/>
  </w:num>
  <w:num w:numId="18">
    <w:abstractNumId w:val="14"/>
  </w:num>
  <w:num w:numId="19">
    <w:abstractNumId w:val="19"/>
  </w:num>
  <w:num w:numId="20">
    <w:abstractNumId w:val="4"/>
  </w:num>
  <w:num w:numId="21">
    <w:abstractNumId w:val="22"/>
  </w:num>
  <w:num w:numId="22">
    <w:abstractNumId w:val="30"/>
  </w:num>
  <w:num w:numId="23">
    <w:abstractNumId w:val="8"/>
  </w:num>
  <w:num w:numId="24">
    <w:abstractNumId w:val="15"/>
  </w:num>
  <w:num w:numId="25">
    <w:abstractNumId w:val="5"/>
  </w:num>
  <w:num w:numId="26">
    <w:abstractNumId w:val="12"/>
  </w:num>
  <w:num w:numId="27">
    <w:abstractNumId w:val="20"/>
  </w:num>
  <w:num w:numId="28">
    <w:abstractNumId w:val="3"/>
  </w:num>
  <w:num w:numId="29">
    <w:abstractNumId w:val="6"/>
  </w:num>
  <w:num w:numId="30">
    <w:abstractNumId w:val="13"/>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1">
    <w:abstractNumId w:val="1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22359"/>
    <w:rsid w:val="0002721F"/>
    <w:rsid w:val="000344AC"/>
    <w:rsid w:val="000429F7"/>
    <w:rsid w:val="000430DB"/>
    <w:rsid w:val="00047FCC"/>
    <w:rsid w:val="0005711A"/>
    <w:rsid w:val="00061FDB"/>
    <w:rsid w:val="00063630"/>
    <w:rsid w:val="0008359D"/>
    <w:rsid w:val="00095CF6"/>
    <w:rsid w:val="000C0B1A"/>
    <w:rsid w:val="000D67C4"/>
    <w:rsid w:val="00107FC2"/>
    <w:rsid w:val="00113E25"/>
    <w:rsid w:val="00131B46"/>
    <w:rsid w:val="00134B08"/>
    <w:rsid w:val="0018195A"/>
    <w:rsid w:val="001B290E"/>
    <w:rsid w:val="001B41FB"/>
    <w:rsid w:val="001B5F1C"/>
    <w:rsid w:val="001C5938"/>
    <w:rsid w:val="00200549"/>
    <w:rsid w:val="0020685B"/>
    <w:rsid w:val="00206B4F"/>
    <w:rsid w:val="00217843"/>
    <w:rsid w:val="002264DB"/>
    <w:rsid w:val="00245DB4"/>
    <w:rsid w:val="00275860"/>
    <w:rsid w:val="002878AC"/>
    <w:rsid w:val="00293F50"/>
    <w:rsid w:val="002A6A6D"/>
    <w:rsid w:val="002D267E"/>
    <w:rsid w:val="002D3DCB"/>
    <w:rsid w:val="002E534A"/>
    <w:rsid w:val="00301CE8"/>
    <w:rsid w:val="003063CB"/>
    <w:rsid w:val="003207EC"/>
    <w:rsid w:val="003222F7"/>
    <w:rsid w:val="003355B1"/>
    <w:rsid w:val="003447D1"/>
    <w:rsid w:val="00356D78"/>
    <w:rsid w:val="003A2FC9"/>
    <w:rsid w:val="003B34BE"/>
    <w:rsid w:val="003B7D21"/>
    <w:rsid w:val="00401E38"/>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A232B"/>
    <w:rsid w:val="004A7F15"/>
    <w:rsid w:val="004D46A5"/>
    <w:rsid w:val="004F191F"/>
    <w:rsid w:val="005075F8"/>
    <w:rsid w:val="00511042"/>
    <w:rsid w:val="00530A98"/>
    <w:rsid w:val="00532F0B"/>
    <w:rsid w:val="0053423B"/>
    <w:rsid w:val="00542E0B"/>
    <w:rsid w:val="005550F3"/>
    <w:rsid w:val="005610F1"/>
    <w:rsid w:val="00572336"/>
    <w:rsid w:val="005724AF"/>
    <w:rsid w:val="00584403"/>
    <w:rsid w:val="00586259"/>
    <w:rsid w:val="005B63D9"/>
    <w:rsid w:val="005C5CF0"/>
    <w:rsid w:val="005E3205"/>
    <w:rsid w:val="005F19CC"/>
    <w:rsid w:val="005F5AD1"/>
    <w:rsid w:val="005F7E8D"/>
    <w:rsid w:val="00606A63"/>
    <w:rsid w:val="00622B9A"/>
    <w:rsid w:val="00625439"/>
    <w:rsid w:val="0062743B"/>
    <w:rsid w:val="00644B39"/>
    <w:rsid w:val="00677669"/>
    <w:rsid w:val="006869EE"/>
    <w:rsid w:val="00691C1D"/>
    <w:rsid w:val="00694EED"/>
    <w:rsid w:val="006B397E"/>
    <w:rsid w:val="006C6749"/>
    <w:rsid w:val="006C7B88"/>
    <w:rsid w:val="006C7F97"/>
    <w:rsid w:val="006F0179"/>
    <w:rsid w:val="006F0FBC"/>
    <w:rsid w:val="006F6AA6"/>
    <w:rsid w:val="007067A7"/>
    <w:rsid w:val="00744812"/>
    <w:rsid w:val="00747C9C"/>
    <w:rsid w:val="0075058E"/>
    <w:rsid w:val="00767EAD"/>
    <w:rsid w:val="00780A18"/>
    <w:rsid w:val="00794779"/>
    <w:rsid w:val="007969EC"/>
    <w:rsid w:val="007A6E8B"/>
    <w:rsid w:val="007B74E4"/>
    <w:rsid w:val="007C4361"/>
    <w:rsid w:val="007E0B19"/>
    <w:rsid w:val="007E5FE9"/>
    <w:rsid w:val="00827D69"/>
    <w:rsid w:val="00841AE4"/>
    <w:rsid w:val="008508B3"/>
    <w:rsid w:val="00851C33"/>
    <w:rsid w:val="00864085"/>
    <w:rsid w:val="008752D7"/>
    <w:rsid w:val="0088299D"/>
    <w:rsid w:val="008B288E"/>
    <w:rsid w:val="008B37EE"/>
    <w:rsid w:val="008D2D17"/>
    <w:rsid w:val="008D7E9B"/>
    <w:rsid w:val="008E32A3"/>
    <w:rsid w:val="008E3C06"/>
    <w:rsid w:val="008E457F"/>
    <w:rsid w:val="00907CFD"/>
    <w:rsid w:val="009173C1"/>
    <w:rsid w:val="00922537"/>
    <w:rsid w:val="009257CA"/>
    <w:rsid w:val="00926F86"/>
    <w:rsid w:val="0094100E"/>
    <w:rsid w:val="00943764"/>
    <w:rsid w:val="00946541"/>
    <w:rsid w:val="00967F54"/>
    <w:rsid w:val="009967F3"/>
    <w:rsid w:val="009B70FA"/>
    <w:rsid w:val="009E212D"/>
    <w:rsid w:val="009E2FFD"/>
    <w:rsid w:val="009F60F2"/>
    <w:rsid w:val="00A02BF8"/>
    <w:rsid w:val="00A03E0C"/>
    <w:rsid w:val="00A35590"/>
    <w:rsid w:val="00A43554"/>
    <w:rsid w:val="00A60D80"/>
    <w:rsid w:val="00A92A11"/>
    <w:rsid w:val="00AB64AC"/>
    <w:rsid w:val="00AC5587"/>
    <w:rsid w:val="00AC7B2A"/>
    <w:rsid w:val="00AE76F9"/>
    <w:rsid w:val="00AF4545"/>
    <w:rsid w:val="00B12302"/>
    <w:rsid w:val="00B221B2"/>
    <w:rsid w:val="00B432AF"/>
    <w:rsid w:val="00B934FC"/>
    <w:rsid w:val="00BC3C8B"/>
    <w:rsid w:val="00BC440A"/>
    <w:rsid w:val="00BD6F3F"/>
    <w:rsid w:val="00BF431B"/>
    <w:rsid w:val="00C02746"/>
    <w:rsid w:val="00C32166"/>
    <w:rsid w:val="00C66C16"/>
    <w:rsid w:val="00C67F28"/>
    <w:rsid w:val="00C8675D"/>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731E"/>
    <w:rsid w:val="00DB4DCE"/>
    <w:rsid w:val="00DC7458"/>
    <w:rsid w:val="00E03FB0"/>
    <w:rsid w:val="00E05A55"/>
    <w:rsid w:val="00E12C1E"/>
    <w:rsid w:val="00E20990"/>
    <w:rsid w:val="00E22FB7"/>
    <w:rsid w:val="00E44E26"/>
    <w:rsid w:val="00E51B49"/>
    <w:rsid w:val="00E804CB"/>
    <w:rsid w:val="00EA7058"/>
    <w:rsid w:val="00EB22C6"/>
    <w:rsid w:val="00EB51E8"/>
    <w:rsid w:val="00ED3F26"/>
    <w:rsid w:val="00EE65F9"/>
    <w:rsid w:val="00F04E1F"/>
    <w:rsid w:val="00F17F28"/>
    <w:rsid w:val="00F22FF3"/>
    <w:rsid w:val="00F42877"/>
    <w:rsid w:val="00F8752E"/>
    <w:rsid w:val="00FA2A1A"/>
    <w:rsid w:val="00FA5E31"/>
    <w:rsid w:val="00FB1FCD"/>
    <w:rsid w:val="00FB2C89"/>
    <w:rsid w:val="00FB5F0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407FA"/>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F3F"/>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10"/>
    <w:qFormat/>
    <w:rsid w:val="00440713"/>
    <w:pPr>
      <w:jc w:val="center"/>
    </w:pPr>
    <w:rPr>
      <w:b/>
      <w:bCs/>
      <w:sz w:val="24"/>
      <w:szCs w:val="24"/>
    </w:rPr>
  </w:style>
  <w:style w:type="character" w:customStyle="1" w:styleId="af">
    <w:name w:val="Заголовок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6F0179"/>
  </w:style>
  <w:style w:type="character" w:styleId="af0">
    <w:name w:val="page number"/>
    <w:basedOn w:val="a0"/>
    <w:uiPriority w:val="99"/>
    <w:rsid w:val="006F0179"/>
    <w:rPr>
      <w:rFonts w:cs="Times New Roman"/>
    </w:rPr>
  </w:style>
  <w:style w:type="paragraph" w:styleId="af1">
    <w:name w:val="footnote text"/>
    <w:basedOn w:val="a"/>
    <w:link w:val="af2"/>
    <w:semiHidden/>
    <w:rsid w:val="006F0179"/>
    <w:rPr>
      <w:rFonts w:eastAsiaTheme="minorEastAsia"/>
    </w:rPr>
  </w:style>
  <w:style w:type="character" w:customStyle="1" w:styleId="af2">
    <w:name w:val="Текст сноски Знак"/>
    <w:basedOn w:val="a0"/>
    <w:link w:val="af1"/>
    <w:semiHidden/>
    <w:rsid w:val="006F0179"/>
    <w:rPr>
      <w:rFonts w:eastAsiaTheme="minorEastAsia"/>
    </w:rPr>
  </w:style>
  <w:style w:type="character" w:styleId="af3">
    <w:name w:val="footnote reference"/>
    <w:basedOn w:val="a0"/>
    <w:uiPriority w:val="99"/>
    <w:semiHidden/>
    <w:rsid w:val="006F0179"/>
    <w:rPr>
      <w:rFonts w:cs="Times New Roman"/>
      <w:vertAlign w:val="superscript"/>
    </w:rPr>
  </w:style>
  <w:style w:type="paragraph" w:styleId="af4">
    <w:name w:val="Normal (Web)"/>
    <w:basedOn w:val="a"/>
    <w:uiPriority w:val="99"/>
    <w:rsid w:val="006F0179"/>
    <w:pPr>
      <w:spacing w:before="100" w:beforeAutospacing="1" w:after="100" w:afterAutospacing="1"/>
    </w:pPr>
    <w:rPr>
      <w:rFonts w:eastAsiaTheme="minorEastAsia"/>
      <w:sz w:val="24"/>
      <w:szCs w:val="24"/>
    </w:rPr>
  </w:style>
  <w:style w:type="paragraph" w:customStyle="1" w:styleId="ConsPlusNonformat">
    <w:name w:val="ConsPlusNonformat"/>
    <w:uiPriority w:val="99"/>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uiPriority w:val="99"/>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uiPriority w:val="99"/>
    <w:rsid w:val="006F0179"/>
    <w:rPr>
      <w:rFonts w:eastAsiaTheme="minorEastAsia"/>
      <w:sz w:val="24"/>
      <w:szCs w:val="24"/>
    </w:rPr>
  </w:style>
  <w:style w:type="character" w:customStyle="1" w:styleId="aa">
    <w:name w:val="Текст выноски Знак"/>
    <w:basedOn w:val="a0"/>
    <w:link w:val="a9"/>
    <w:uiPriority w:val="99"/>
    <w:semiHidden/>
    <w:locked/>
    <w:rsid w:val="006F0179"/>
    <w:rPr>
      <w:rFonts w:ascii="Tahoma" w:hAnsi="Tahoma" w:cs="Tahoma"/>
      <w:sz w:val="16"/>
      <w:szCs w:val="16"/>
    </w:rPr>
  </w:style>
  <w:style w:type="character" w:customStyle="1" w:styleId="12">
    <w:name w:val="Заголовок 1 Знак"/>
    <w:basedOn w:val="a0"/>
    <w:link w:val="11"/>
    <w:uiPriority w:val="9"/>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5">
    <w:name w:val="Цветовое выделение"/>
    <w:uiPriority w:val="99"/>
    <w:rsid w:val="006F0179"/>
    <w:rPr>
      <w:b/>
      <w:bCs/>
      <w:color w:val="26282F"/>
    </w:rPr>
  </w:style>
  <w:style w:type="character" w:customStyle="1" w:styleId="af6">
    <w:name w:val="Гипертекстовая ссылка"/>
    <w:basedOn w:val="af5"/>
    <w:uiPriority w:val="99"/>
    <w:rsid w:val="006F0179"/>
    <w:rPr>
      <w:b/>
      <w:bCs/>
      <w:color w:val="106BBE"/>
    </w:rPr>
  </w:style>
  <w:style w:type="paragraph" w:customStyle="1" w:styleId="af7">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6F0179"/>
    <w:pPr>
      <w:spacing w:before="75"/>
      <w:ind w:right="0"/>
      <w:jc w:val="both"/>
    </w:pPr>
    <w:rPr>
      <w:color w:val="353842"/>
    </w:rPr>
  </w:style>
  <w:style w:type="paragraph" w:customStyle="1" w:styleId="af9">
    <w:name w:val="Информация о версии"/>
    <w:basedOn w:val="af8"/>
    <w:next w:val="a"/>
    <w:uiPriority w:val="99"/>
    <w:rsid w:val="006F0179"/>
    <w:rPr>
      <w:i/>
      <w:iCs/>
    </w:rPr>
  </w:style>
  <w:style w:type="paragraph" w:customStyle="1" w:styleId="afa">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6F0179"/>
    <w:pPr>
      <w:spacing w:before="180"/>
      <w:ind w:left="360" w:right="360" w:firstLine="0"/>
    </w:pPr>
  </w:style>
  <w:style w:type="paragraph" w:customStyle="1" w:styleId="afc">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6F0179"/>
    <w:rPr>
      <w:b/>
      <w:bCs/>
    </w:rPr>
  </w:style>
  <w:style w:type="paragraph" w:customStyle="1" w:styleId="afe">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14"/>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0">
    <w:name w:val="Subtitle"/>
    <w:basedOn w:val="a"/>
    <w:next w:val="a"/>
    <w:link w:val="aff1"/>
    <w:uiPriority w:val="11"/>
    <w:qFormat/>
    <w:rsid w:val="006F0179"/>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6F0179"/>
    <w:rPr>
      <w:rFonts w:asciiTheme="majorHAnsi" w:eastAsiaTheme="majorEastAsia" w:hAnsiTheme="majorHAnsi"/>
      <w:sz w:val="24"/>
      <w:szCs w:val="24"/>
    </w:rPr>
  </w:style>
  <w:style w:type="character" w:styleId="aff2">
    <w:name w:val="Strong"/>
    <w:basedOn w:val="a0"/>
    <w:uiPriority w:val="22"/>
    <w:qFormat/>
    <w:rsid w:val="006F0179"/>
    <w:rPr>
      <w:b/>
      <w:bCs/>
    </w:rPr>
  </w:style>
  <w:style w:type="character" w:styleId="aff3">
    <w:name w:val="Emphasis"/>
    <w:basedOn w:val="a0"/>
    <w:uiPriority w:val="20"/>
    <w:qFormat/>
    <w:rsid w:val="006F0179"/>
    <w:rPr>
      <w:rFonts w:asciiTheme="minorHAnsi" w:hAnsiTheme="minorHAnsi"/>
      <w:b/>
      <w:i/>
      <w:iCs/>
    </w:rPr>
  </w:style>
  <w:style w:type="paragraph" w:styleId="aff4">
    <w:name w:val="No Spacing"/>
    <w:basedOn w:val="a"/>
    <w:uiPriority w:val="1"/>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5">
    <w:name w:val="Intense Quote"/>
    <w:basedOn w:val="a"/>
    <w:next w:val="a"/>
    <w:link w:val="aff6"/>
    <w:uiPriority w:val="30"/>
    <w:qFormat/>
    <w:rsid w:val="006F0179"/>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6F0179"/>
    <w:rPr>
      <w:rFonts w:asciiTheme="minorHAnsi" w:eastAsiaTheme="minorEastAsia" w:hAnsiTheme="minorHAnsi"/>
      <w:b/>
      <w:i/>
      <w:sz w:val="24"/>
      <w:szCs w:val="22"/>
    </w:rPr>
  </w:style>
  <w:style w:type="character" w:styleId="aff7">
    <w:name w:val="Subtle Emphasis"/>
    <w:uiPriority w:val="19"/>
    <w:qFormat/>
    <w:rsid w:val="006F0179"/>
    <w:rPr>
      <w:i/>
      <w:color w:val="5A5A5A" w:themeColor="text1" w:themeTint="A5"/>
    </w:rPr>
  </w:style>
  <w:style w:type="character" w:styleId="aff8">
    <w:name w:val="Intense Emphasis"/>
    <w:basedOn w:val="a0"/>
    <w:uiPriority w:val="21"/>
    <w:qFormat/>
    <w:rsid w:val="006F0179"/>
    <w:rPr>
      <w:b/>
      <w:i/>
      <w:sz w:val="24"/>
      <w:szCs w:val="24"/>
      <w:u w:val="single"/>
    </w:rPr>
  </w:style>
  <w:style w:type="character" w:styleId="aff9">
    <w:name w:val="Subtle Reference"/>
    <w:basedOn w:val="a0"/>
    <w:uiPriority w:val="31"/>
    <w:qFormat/>
    <w:rsid w:val="006F0179"/>
    <w:rPr>
      <w:sz w:val="24"/>
      <w:szCs w:val="24"/>
      <w:u w:val="single"/>
    </w:rPr>
  </w:style>
  <w:style w:type="character" w:styleId="affa">
    <w:name w:val="Intense Reference"/>
    <w:basedOn w:val="a0"/>
    <w:uiPriority w:val="32"/>
    <w:qFormat/>
    <w:rsid w:val="006F0179"/>
    <w:rPr>
      <w:b/>
      <w:sz w:val="24"/>
      <w:u w:val="single"/>
    </w:rPr>
  </w:style>
  <w:style w:type="character" w:styleId="affb">
    <w:name w:val="Book Title"/>
    <w:basedOn w:val="a0"/>
    <w:uiPriority w:val="33"/>
    <w:qFormat/>
    <w:rsid w:val="006F0179"/>
    <w:rPr>
      <w:rFonts w:asciiTheme="majorHAnsi" w:eastAsiaTheme="majorEastAsia" w:hAnsiTheme="majorHAnsi"/>
      <w:b/>
      <w:i/>
      <w:sz w:val="24"/>
      <w:szCs w:val="24"/>
    </w:rPr>
  </w:style>
  <w:style w:type="paragraph" w:styleId="affc">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 w:type="character" w:styleId="affd">
    <w:name w:val="annotation reference"/>
    <w:basedOn w:val="a0"/>
    <w:uiPriority w:val="99"/>
    <w:semiHidden/>
    <w:unhideWhenUsed/>
    <w:rsid w:val="00B432AF"/>
    <w:rPr>
      <w:sz w:val="16"/>
      <w:szCs w:val="16"/>
    </w:rPr>
  </w:style>
  <w:style w:type="paragraph" w:styleId="affe">
    <w:name w:val="annotation text"/>
    <w:basedOn w:val="a"/>
    <w:link w:val="afff"/>
    <w:uiPriority w:val="99"/>
    <w:semiHidden/>
    <w:unhideWhenUsed/>
    <w:rsid w:val="00B432AF"/>
    <w:rPr>
      <w:rFonts w:asciiTheme="minorHAnsi" w:eastAsiaTheme="minorEastAsia" w:hAnsiTheme="minorHAnsi"/>
    </w:rPr>
  </w:style>
  <w:style w:type="character" w:customStyle="1" w:styleId="afff">
    <w:name w:val="Текст примечания Знак"/>
    <w:basedOn w:val="a0"/>
    <w:link w:val="affe"/>
    <w:uiPriority w:val="99"/>
    <w:semiHidden/>
    <w:rsid w:val="00B432AF"/>
    <w:rPr>
      <w:rFonts w:asciiTheme="minorHAnsi" w:eastAsiaTheme="minorEastAsia" w:hAnsiTheme="minorHAnsi"/>
    </w:rPr>
  </w:style>
  <w:style w:type="paragraph" w:styleId="afff0">
    <w:name w:val="annotation subject"/>
    <w:basedOn w:val="affe"/>
    <w:next w:val="affe"/>
    <w:link w:val="afff1"/>
    <w:uiPriority w:val="99"/>
    <w:semiHidden/>
    <w:unhideWhenUsed/>
    <w:rsid w:val="00B432AF"/>
    <w:rPr>
      <w:b/>
      <w:bCs/>
    </w:rPr>
  </w:style>
  <w:style w:type="character" w:customStyle="1" w:styleId="afff1">
    <w:name w:val="Тема примечания Знак"/>
    <w:basedOn w:val="afff"/>
    <w:link w:val="afff0"/>
    <w:uiPriority w:val="99"/>
    <w:semiHidden/>
    <w:rsid w:val="00B432AF"/>
    <w:rPr>
      <w:rFonts w:asciiTheme="minorHAnsi" w:eastAsiaTheme="minorEastAsia" w:hAnsiTheme="minorHAnsi"/>
      <w:b/>
      <w:bCs/>
    </w:rPr>
  </w:style>
  <w:style w:type="paragraph" w:styleId="HTML">
    <w:name w:val="HTML Preformatted"/>
    <w:basedOn w:val="a"/>
    <w:link w:val="HTML0"/>
    <w:uiPriority w:val="99"/>
    <w:unhideWhenUsed/>
    <w:rsid w:val="00B4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432A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11E841-A347-413B-BEAB-925D73E9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17698</Words>
  <Characters>100880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118342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2022-09-19T06:47:00Z</cp:lastPrinted>
  <dcterms:created xsi:type="dcterms:W3CDTF">2022-09-19T06:47:00Z</dcterms:created>
  <dcterms:modified xsi:type="dcterms:W3CDTF">2022-09-19T13:07:00Z</dcterms:modified>
</cp:coreProperties>
</file>