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ACD" w:rsidRPr="009967F3" w:rsidRDefault="00A22AC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A22ACD" w:rsidRPr="009967F3" w:rsidRDefault="00A22AC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520353" w:rsidP="00107FC2">
            <w:pPr>
              <w:rPr>
                <w:sz w:val="28"/>
              </w:rPr>
            </w:pPr>
            <w:r>
              <w:rPr>
                <w:sz w:val="28"/>
              </w:rPr>
              <w:t>№ 293</w:t>
            </w:r>
          </w:p>
        </w:tc>
        <w:tc>
          <w:tcPr>
            <w:tcW w:w="4253" w:type="dxa"/>
          </w:tcPr>
          <w:p w:rsidR="00606A63" w:rsidRPr="00BF431B" w:rsidRDefault="00BF431B" w:rsidP="00107FC2">
            <w:pPr>
              <w:rPr>
                <w:b/>
                <w:sz w:val="28"/>
              </w:rPr>
            </w:pPr>
            <w:r>
              <w:rPr>
                <w:sz w:val="28"/>
              </w:rPr>
              <w:t xml:space="preserve">                    </w:t>
            </w:r>
            <w:proofErr w:type="spellStart"/>
            <w:r w:rsidR="00B934FC">
              <w:rPr>
                <w:b/>
                <w:sz w:val="28"/>
              </w:rPr>
              <w:t>Карар</w:t>
            </w:r>
            <w:proofErr w:type="spellEnd"/>
          </w:p>
          <w:p w:rsidR="00BF431B" w:rsidRPr="00BF431B" w:rsidRDefault="00520353" w:rsidP="00107FC2">
            <w:pPr>
              <w:rPr>
                <w:sz w:val="28"/>
              </w:rPr>
            </w:pPr>
            <w:r>
              <w:rPr>
                <w:sz w:val="28"/>
              </w:rPr>
              <w:t xml:space="preserve">от «07»    09       </w:t>
            </w:r>
            <w:r w:rsidR="00083A8E">
              <w:rPr>
                <w:sz w:val="28"/>
              </w:rPr>
              <w:t>2021</w:t>
            </w:r>
            <w:r w:rsidR="00BF431B">
              <w:rPr>
                <w:sz w:val="28"/>
              </w:rPr>
              <w:t xml:space="preserve"> г.</w:t>
            </w:r>
          </w:p>
        </w:tc>
        <w:tc>
          <w:tcPr>
            <w:tcW w:w="850" w:type="dxa"/>
          </w:tcPr>
          <w:p w:rsidR="00606A63" w:rsidRPr="00BF431B" w:rsidRDefault="00606A63">
            <w:pPr>
              <w:rPr>
                <w:sz w:val="28"/>
              </w:rPr>
            </w:pPr>
          </w:p>
        </w:tc>
      </w:tr>
    </w:tbl>
    <w:p w:rsidR="00A85BDE" w:rsidRDefault="00A85BDE" w:rsidP="000512C5">
      <w:pPr>
        <w:tabs>
          <w:tab w:val="left" w:pos="4820"/>
        </w:tabs>
        <w:ind w:right="4818"/>
        <w:jc w:val="both"/>
        <w:rPr>
          <w:sz w:val="28"/>
          <w:szCs w:val="28"/>
        </w:rPr>
      </w:pPr>
    </w:p>
    <w:p w:rsidR="00A22ACD" w:rsidRPr="00B40F85" w:rsidRDefault="00A22ACD" w:rsidP="00A22ACD">
      <w:pPr>
        <w:ind w:right="-1"/>
        <w:rPr>
          <w:sz w:val="24"/>
          <w:szCs w:val="24"/>
          <w:lang w:val="en-US"/>
        </w:rPr>
      </w:pPr>
    </w:p>
    <w:tbl>
      <w:tblPr>
        <w:tblW w:w="10035" w:type="dxa"/>
        <w:tblInd w:w="-142" w:type="dxa"/>
        <w:tblLayout w:type="fixed"/>
        <w:tblLook w:val="04A0" w:firstRow="1" w:lastRow="0" w:firstColumn="1" w:lastColumn="0" w:noHBand="0" w:noVBand="1"/>
      </w:tblPr>
      <w:tblGrid>
        <w:gridCol w:w="5497"/>
        <w:gridCol w:w="4538"/>
      </w:tblGrid>
      <w:tr w:rsidR="00A22ACD" w:rsidRPr="00520353" w:rsidTr="00A22ACD">
        <w:tc>
          <w:tcPr>
            <w:tcW w:w="5497" w:type="dxa"/>
          </w:tcPr>
          <w:p w:rsidR="00A22ACD" w:rsidRPr="00A22ACD" w:rsidRDefault="00A22ACD" w:rsidP="00A22ACD">
            <w:pPr>
              <w:widowControl w:val="0"/>
              <w:rPr>
                <w:b/>
                <w:sz w:val="28"/>
                <w:szCs w:val="28"/>
                <w:lang w:val="en-US"/>
              </w:rPr>
            </w:pPr>
            <w:r>
              <w:rPr>
                <w:sz w:val="28"/>
                <w:szCs w:val="28"/>
                <w:lang w:val="tt"/>
              </w:rPr>
              <w:t>П</w:t>
            </w:r>
            <w:r w:rsidRPr="000B6B23">
              <w:rPr>
                <w:sz w:val="28"/>
                <w:szCs w:val="28"/>
                <w:lang w:val="tt"/>
              </w:rPr>
              <w:t xml:space="preserve">роект документациясен, эшләрне башкару проектын һәм инженер-топография планын килештерү буенча муниципаль хезмәт күрсәтүнең административ регламентын раслау турында  </w:t>
            </w:r>
          </w:p>
          <w:p w:rsidR="00A22ACD" w:rsidRPr="00A22ACD" w:rsidRDefault="00A22ACD" w:rsidP="00A22ACD">
            <w:pPr>
              <w:widowControl w:val="0"/>
              <w:rPr>
                <w:b/>
                <w:sz w:val="28"/>
                <w:szCs w:val="28"/>
                <w:lang w:val="en-US"/>
              </w:rPr>
            </w:pPr>
          </w:p>
        </w:tc>
        <w:tc>
          <w:tcPr>
            <w:tcW w:w="4538" w:type="dxa"/>
          </w:tcPr>
          <w:p w:rsidR="00A22ACD" w:rsidRPr="00A22ACD" w:rsidRDefault="00A22ACD" w:rsidP="00A22ACD">
            <w:pPr>
              <w:widowControl w:val="0"/>
              <w:jc w:val="right"/>
              <w:rPr>
                <w:sz w:val="28"/>
                <w:szCs w:val="28"/>
                <w:lang w:val="en-US"/>
              </w:rPr>
            </w:pPr>
          </w:p>
        </w:tc>
      </w:tr>
    </w:tbl>
    <w:p w:rsidR="00A22ACD" w:rsidRPr="00A22ACD" w:rsidRDefault="00A22ACD" w:rsidP="00A22ACD">
      <w:pPr>
        <w:widowControl w:val="0"/>
        <w:tabs>
          <w:tab w:val="left" w:pos="0"/>
        </w:tabs>
        <w:ind w:firstLine="709"/>
        <w:jc w:val="both"/>
        <w:rPr>
          <w:sz w:val="28"/>
          <w:szCs w:val="28"/>
          <w:lang w:val="tt"/>
        </w:rPr>
      </w:pPr>
      <w:r w:rsidRPr="00E329A1">
        <w:rPr>
          <w:sz w:val="28"/>
          <w:szCs w:val="28"/>
          <w:lang w:val="tt"/>
        </w:rPr>
        <w:t>«</w:t>
      </w:r>
      <w:r w:rsidRPr="000B6B23">
        <w:rPr>
          <w:sz w:val="28"/>
          <w:szCs w:val="28"/>
          <w:lang w:val="tt"/>
        </w:rPr>
        <w:t>Дәүләт һәм муниципаль хезмәтләр күрсәтүне оештыру турында</w:t>
      </w:r>
      <w:r>
        <w:rPr>
          <w:sz w:val="28"/>
          <w:szCs w:val="28"/>
          <w:lang w:val="tt"/>
        </w:rPr>
        <w:t>»</w:t>
      </w:r>
      <w:r w:rsidRPr="000B6B23">
        <w:rPr>
          <w:sz w:val="28"/>
          <w:szCs w:val="28"/>
          <w:lang w:val="tt"/>
        </w:rPr>
        <w:t xml:space="preserve"> 2010 елның 27 июлендәге 210-ФЗ номерлы Федераль законны гамәлгә ашыру максатларында, Татарстан Республикасы Министрлар Кабин</w:t>
      </w:r>
      <w:r>
        <w:rPr>
          <w:sz w:val="28"/>
          <w:szCs w:val="28"/>
          <w:lang w:val="tt"/>
        </w:rPr>
        <w:t xml:space="preserve">етының 2010 елның 02 июлендәге </w:t>
      </w:r>
      <w:r w:rsidRPr="00E329A1">
        <w:rPr>
          <w:sz w:val="28"/>
          <w:szCs w:val="28"/>
          <w:lang w:val="tt"/>
        </w:rPr>
        <w:t>«</w:t>
      </w:r>
      <w:r w:rsidRPr="000B6B23">
        <w:rPr>
          <w:sz w:val="28"/>
          <w:szCs w:val="28"/>
          <w:lang w:val="tt"/>
        </w:rPr>
        <w:t>Татарстан Республикасы дәүләт хакимиятенең башкарма органнары тарафыннан дәүләт хезмәтләре күрсәтүнең административ регламентларын эшләү һәм раслау тәртибен һәм раслау турында һәм Татарстан Республикасы Министрлар Кабинетының аерым карарларына үзгәрешләр кертү хакында</w:t>
      </w:r>
      <w:r>
        <w:rPr>
          <w:sz w:val="28"/>
          <w:szCs w:val="28"/>
          <w:lang w:val="tt"/>
        </w:rPr>
        <w:t>»</w:t>
      </w:r>
      <w:r w:rsidRPr="000B6B23">
        <w:rPr>
          <w:sz w:val="28"/>
          <w:szCs w:val="28"/>
          <w:lang w:val="tt"/>
        </w:rPr>
        <w:t xml:space="preserve"> Татарстан Республикасы Министрлар Кабинетының 2010 елның 02 июлендәге 880 номерлы карарына таянып, Татарстан Республикасы Мамадыш муниципаль </w:t>
      </w:r>
      <w:r>
        <w:rPr>
          <w:sz w:val="28"/>
          <w:szCs w:val="28"/>
          <w:lang w:val="tt"/>
        </w:rPr>
        <w:t xml:space="preserve">районы башкарма комитеты  к а р </w:t>
      </w:r>
      <w:r w:rsidRPr="000B6B23">
        <w:rPr>
          <w:sz w:val="28"/>
          <w:szCs w:val="28"/>
          <w:lang w:val="tt"/>
        </w:rPr>
        <w:t>а р  б и р ә:</w:t>
      </w:r>
    </w:p>
    <w:p w:rsidR="00A22ACD" w:rsidRPr="00A22ACD" w:rsidRDefault="00A22ACD" w:rsidP="00A22ACD">
      <w:pPr>
        <w:widowControl w:val="0"/>
        <w:ind w:firstLine="708"/>
        <w:jc w:val="both"/>
        <w:rPr>
          <w:sz w:val="28"/>
          <w:szCs w:val="28"/>
          <w:lang w:val="tt"/>
        </w:rPr>
      </w:pPr>
      <w:r w:rsidRPr="000B6B23">
        <w:rPr>
          <w:sz w:val="28"/>
          <w:szCs w:val="28"/>
          <w:lang w:val="tt"/>
        </w:rPr>
        <w:t>1. Проект документациясен, эшләрне башкару проектын һәм инженер-топография планын килештерү буенча муниципаль хезмәт күрсәтүнең административ регламентын  расларга (1 нче кушым</w:t>
      </w:r>
      <w:r>
        <w:rPr>
          <w:sz w:val="28"/>
          <w:szCs w:val="28"/>
          <w:lang w:val="tt"/>
        </w:rPr>
        <w:t xml:space="preserve">та). </w:t>
      </w:r>
    </w:p>
    <w:p w:rsidR="00A22ACD" w:rsidRPr="00A22ACD" w:rsidRDefault="00A22ACD" w:rsidP="00A22ACD">
      <w:pPr>
        <w:widowControl w:val="0"/>
        <w:jc w:val="both"/>
        <w:rPr>
          <w:sz w:val="28"/>
          <w:szCs w:val="28"/>
          <w:lang w:val="tt"/>
        </w:rPr>
      </w:pPr>
      <w:r>
        <w:rPr>
          <w:sz w:val="28"/>
          <w:szCs w:val="28"/>
          <w:lang w:val="tt"/>
        </w:rPr>
        <w:t xml:space="preserve">          </w:t>
      </w:r>
      <w:r w:rsidRPr="000B6B23">
        <w:rPr>
          <w:sz w:val="28"/>
          <w:szCs w:val="28"/>
          <w:lang w:val="tt"/>
        </w:rPr>
        <w:t>2. Мамадыш муниципаль районы башкарма комитетының гомуми бүлегенең җәмәгатьчелек һәм ММЧ белән элемтә сект</w:t>
      </w:r>
      <w:r>
        <w:rPr>
          <w:sz w:val="28"/>
          <w:szCs w:val="28"/>
          <w:lang w:val="tt"/>
        </w:rPr>
        <w:t xml:space="preserve">орына әлеге карарны өч эш көне </w:t>
      </w:r>
      <w:r w:rsidRPr="000B6B23">
        <w:rPr>
          <w:sz w:val="28"/>
          <w:szCs w:val="28"/>
          <w:lang w:val="tt"/>
        </w:rPr>
        <w:t>э</w:t>
      </w:r>
      <w:r>
        <w:rPr>
          <w:sz w:val="28"/>
          <w:szCs w:val="28"/>
          <w:lang w:val="tt"/>
        </w:rPr>
        <w:t xml:space="preserve">чендә </w:t>
      </w:r>
      <w:hyperlink r:id="rId10" w:history="1">
        <w:r w:rsidRPr="00030B2E">
          <w:rPr>
            <w:rStyle w:val="ad"/>
            <w:sz w:val="28"/>
            <w:szCs w:val="28"/>
            <w:lang w:val="tt"/>
          </w:rPr>
          <w:t>www.mamadysh.tatarstan.ru</w:t>
        </w:r>
      </w:hyperlink>
      <w:r>
        <w:rPr>
          <w:sz w:val="28"/>
          <w:szCs w:val="28"/>
          <w:lang w:val="tt"/>
        </w:rPr>
        <w:t xml:space="preserve"> </w:t>
      </w:r>
      <w:r w:rsidRPr="000B6B23">
        <w:rPr>
          <w:sz w:val="28"/>
          <w:szCs w:val="28"/>
          <w:lang w:val="tt"/>
        </w:rPr>
        <w:t>рәсми сайтында  урнаштырырга.                                                                                                     </w:t>
      </w:r>
      <w:r>
        <w:rPr>
          <w:sz w:val="28"/>
          <w:szCs w:val="28"/>
          <w:lang w:val="tt"/>
        </w:rPr>
        <w:t xml:space="preserve">                    </w:t>
      </w:r>
      <w:r w:rsidRPr="000B6B23">
        <w:rPr>
          <w:sz w:val="28"/>
          <w:szCs w:val="28"/>
          <w:lang w:val="tt"/>
        </w:rPr>
        <w:t>3. Әлеге карарның үтәлешен тикшереп торуны Мамадыш муниципаль районы башкарма комитеты җитәкчесе урынбасары Р.М. Никифоровка йөкләргә.</w:t>
      </w:r>
    </w:p>
    <w:p w:rsidR="00A22ACD" w:rsidRPr="00A22ACD" w:rsidRDefault="00A22ACD" w:rsidP="00A22ACD">
      <w:pPr>
        <w:rPr>
          <w:lang w:val="tt"/>
        </w:rPr>
      </w:pPr>
    </w:p>
    <w:p w:rsidR="00A22ACD" w:rsidRPr="00A22ACD" w:rsidRDefault="00A22ACD" w:rsidP="00A22ACD">
      <w:pPr>
        <w:rPr>
          <w:lang w:val="tt"/>
        </w:rPr>
      </w:pPr>
    </w:p>
    <w:p w:rsidR="00A22ACD" w:rsidRPr="00A22ACD" w:rsidRDefault="00A22ACD" w:rsidP="00A22ACD">
      <w:pPr>
        <w:rPr>
          <w:lang w:val="tt"/>
        </w:rPr>
      </w:pPr>
    </w:p>
    <w:p w:rsidR="00A22ACD" w:rsidRPr="000B6B23" w:rsidRDefault="00A22ACD" w:rsidP="00A22ACD">
      <w:r w:rsidRPr="000B6B23">
        <w:rPr>
          <w:sz w:val="28"/>
          <w:szCs w:val="28"/>
          <w:lang w:val="tt"/>
        </w:rPr>
        <w:t xml:space="preserve">Җитәкче                       </w:t>
      </w:r>
      <w:r>
        <w:rPr>
          <w:sz w:val="28"/>
          <w:szCs w:val="28"/>
          <w:lang w:val="tt"/>
        </w:rPr>
        <w:t xml:space="preserve">                                                                       </w:t>
      </w:r>
      <w:r w:rsidRPr="000B6B23">
        <w:rPr>
          <w:sz w:val="28"/>
          <w:szCs w:val="28"/>
          <w:lang w:val="tt"/>
        </w:rPr>
        <w:t>И.М.Дәрҗеманов</w:t>
      </w:r>
    </w:p>
    <w:p w:rsidR="00A22ACD" w:rsidRDefault="00A22ACD" w:rsidP="00A22ACD">
      <w:pPr>
        <w:ind w:left="5670" w:right="-1"/>
        <w:rPr>
          <w:sz w:val="24"/>
          <w:szCs w:val="24"/>
        </w:rPr>
      </w:pPr>
    </w:p>
    <w:p w:rsidR="00A22ACD" w:rsidRDefault="00A22ACD" w:rsidP="00A22ACD">
      <w:pPr>
        <w:ind w:left="5670" w:right="-1"/>
        <w:rPr>
          <w:sz w:val="24"/>
          <w:szCs w:val="24"/>
        </w:rPr>
      </w:pPr>
    </w:p>
    <w:p w:rsidR="00A22ACD" w:rsidRDefault="00A22ACD" w:rsidP="00A22ACD">
      <w:pPr>
        <w:ind w:left="5670" w:right="-1"/>
        <w:rPr>
          <w:sz w:val="24"/>
          <w:szCs w:val="24"/>
        </w:rPr>
      </w:pPr>
    </w:p>
    <w:p w:rsidR="00A22ACD" w:rsidRDefault="00A22ACD" w:rsidP="00A22ACD">
      <w:pPr>
        <w:ind w:left="5670" w:right="-1"/>
        <w:rPr>
          <w:sz w:val="24"/>
          <w:szCs w:val="24"/>
        </w:rPr>
      </w:pPr>
    </w:p>
    <w:p w:rsidR="00A22ACD" w:rsidRDefault="00A22ACD" w:rsidP="00A22ACD">
      <w:pPr>
        <w:ind w:right="-1"/>
        <w:rPr>
          <w:sz w:val="24"/>
          <w:szCs w:val="24"/>
        </w:rPr>
      </w:pPr>
    </w:p>
    <w:p w:rsidR="00A22ACD" w:rsidRDefault="00A22ACD" w:rsidP="00A22ACD">
      <w:pPr>
        <w:ind w:left="5670" w:right="-1"/>
        <w:rPr>
          <w:sz w:val="24"/>
          <w:szCs w:val="24"/>
        </w:rPr>
      </w:pPr>
    </w:p>
    <w:p w:rsidR="00A22ACD" w:rsidRDefault="00A22ACD" w:rsidP="00A22ACD">
      <w:pPr>
        <w:ind w:left="5670" w:right="-1"/>
        <w:rPr>
          <w:sz w:val="24"/>
          <w:szCs w:val="24"/>
          <w:lang w:val="tt"/>
        </w:rPr>
      </w:pPr>
    </w:p>
    <w:p w:rsidR="00A22ACD" w:rsidRDefault="00A22ACD" w:rsidP="00A22ACD">
      <w:pPr>
        <w:ind w:left="5670" w:right="-1"/>
        <w:rPr>
          <w:sz w:val="24"/>
          <w:szCs w:val="24"/>
        </w:rPr>
      </w:pPr>
      <w:r w:rsidRPr="005A7931">
        <w:rPr>
          <w:sz w:val="24"/>
          <w:szCs w:val="24"/>
          <w:lang w:val="tt"/>
        </w:rPr>
        <w:t xml:space="preserve">Татарстан республикасы Мамадыш муниципаль районы Башкарма комитетының  </w:t>
      </w:r>
      <w:r>
        <w:rPr>
          <w:sz w:val="24"/>
          <w:szCs w:val="24"/>
          <w:lang w:val="tt"/>
        </w:rPr>
        <w:t>«</w:t>
      </w:r>
      <w:r w:rsidR="00520353">
        <w:rPr>
          <w:sz w:val="24"/>
          <w:szCs w:val="24"/>
          <w:lang w:val="tt"/>
        </w:rPr>
        <w:t>07</w:t>
      </w:r>
      <w:r>
        <w:rPr>
          <w:sz w:val="24"/>
          <w:szCs w:val="24"/>
          <w:lang w:val="tt"/>
        </w:rPr>
        <w:t>»</w:t>
      </w:r>
      <w:r w:rsidR="00520353">
        <w:rPr>
          <w:sz w:val="24"/>
          <w:szCs w:val="24"/>
          <w:lang w:val="tt"/>
        </w:rPr>
        <w:t xml:space="preserve"> 09 2021 ел, № 293 </w:t>
      </w:r>
      <w:r w:rsidRPr="005A7931">
        <w:rPr>
          <w:sz w:val="24"/>
          <w:szCs w:val="24"/>
          <w:lang w:val="tt"/>
        </w:rPr>
        <w:t>ка</w:t>
      </w:r>
      <w:r w:rsidR="00520353">
        <w:rPr>
          <w:sz w:val="24"/>
          <w:szCs w:val="24"/>
          <w:lang w:val="tt"/>
        </w:rPr>
        <w:t>рарына</w:t>
      </w:r>
      <w:bookmarkStart w:id="0" w:name="_GoBack"/>
      <w:bookmarkEnd w:id="0"/>
      <w:r w:rsidRPr="005A7931">
        <w:rPr>
          <w:sz w:val="24"/>
          <w:szCs w:val="24"/>
          <w:lang w:val="tt"/>
        </w:rPr>
        <w:t xml:space="preserve"> </w:t>
      </w:r>
    </w:p>
    <w:p w:rsidR="00A22ACD" w:rsidRPr="005A7931" w:rsidRDefault="00A22ACD" w:rsidP="00A22ACD">
      <w:pPr>
        <w:ind w:left="5670" w:right="-1"/>
        <w:rPr>
          <w:sz w:val="24"/>
          <w:szCs w:val="24"/>
        </w:rPr>
      </w:pPr>
      <w:r>
        <w:rPr>
          <w:sz w:val="24"/>
          <w:szCs w:val="24"/>
          <w:lang w:val="tt"/>
        </w:rPr>
        <w:t>1 нче</w:t>
      </w:r>
      <w:r w:rsidRPr="005A7931">
        <w:rPr>
          <w:sz w:val="24"/>
          <w:szCs w:val="24"/>
          <w:lang w:val="tt"/>
        </w:rPr>
        <w:t xml:space="preserve"> Кушымта </w:t>
      </w:r>
    </w:p>
    <w:p w:rsidR="00A22ACD" w:rsidRPr="005A7931" w:rsidRDefault="00A22ACD" w:rsidP="00A22ACD">
      <w:pPr>
        <w:ind w:left="5670" w:right="-1"/>
        <w:rPr>
          <w:sz w:val="24"/>
          <w:szCs w:val="24"/>
        </w:rPr>
      </w:pPr>
    </w:p>
    <w:p w:rsidR="00A22ACD" w:rsidRPr="007417F7" w:rsidRDefault="00A22ACD" w:rsidP="00A22ACD">
      <w:pPr>
        <w:jc w:val="center"/>
        <w:rPr>
          <w:b/>
          <w:sz w:val="28"/>
          <w:szCs w:val="28"/>
        </w:rPr>
      </w:pPr>
    </w:p>
    <w:p w:rsidR="00A22ACD" w:rsidRPr="00C127CA" w:rsidRDefault="00A22ACD" w:rsidP="00A22ACD">
      <w:pPr>
        <w:jc w:val="center"/>
        <w:rPr>
          <w:b/>
          <w:sz w:val="28"/>
          <w:szCs w:val="28"/>
        </w:rPr>
      </w:pPr>
      <w:r w:rsidRPr="00C127CA">
        <w:rPr>
          <w:b/>
          <w:sz w:val="28"/>
          <w:szCs w:val="28"/>
          <w:lang w:val="tt"/>
        </w:rPr>
        <w:t xml:space="preserve"> </w:t>
      </w:r>
      <w:r>
        <w:rPr>
          <w:b/>
          <w:sz w:val="28"/>
          <w:szCs w:val="28"/>
          <w:lang w:val="tt"/>
        </w:rPr>
        <w:t>П</w:t>
      </w:r>
      <w:r w:rsidRPr="00C127CA">
        <w:rPr>
          <w:b/>
          <w:sz w:val="28"/>
          <w:szCs w:val="28"/>
          <w:lang w:val="tt"/>
        </w:rPr>
        <w:t>роект документациясен, эшләрне башкару проектын һәм инженер-топография планын килештерү буенча муниципаль хезмәт күрсәтүнең административ регламенты</w:t>
      </w:r>
      <w:r w:rsidRPr="00C127CA">
        <w:rPr>
          <w:b/>
          <w:sz w:val="28"/>
          <w:szCs w:val="28"/>
          <w:lang w:val="tt"/>
        </w:rPr>
        <w:br/>
      </w:r>
    </w:p>
    <w:p w:rsidR="00A22ACD" w:rsidRPr="00C127CA" w:rsidRDefault="00A22ACD" w:rsidP="00A22ACD">
      <w:pPr>
        <w:rPr>
          <w:sz w:val="28"/>
          <w:szCs w:val="28"/>
        </w:rPr>
      </w:pPr>
    </w:p>
    <w:p w:rsidR="00A22ACD" w:rsidRPr="00C127CA" w:rsidRDefault="00A22ACD" w:rsidP="00A22ACD">
      <w:pPr>
        <w:jc w:val="center"/>
        <w:rPr>
          <w:sz w:val="28"/>
          <w:szCs w:val="28"/>
        </w:rPr>
      </w:pPr>
      <w:r w:rsidRPr="00C127CA">
        <w:rPr>
          <w:sz w:val="28"/>
          <w:szCs w:val="28"/>
          <w:lang w:val="tt"/>
        </w:rPr>
        <w:t>1. Гомуми нигезләмәләр</w:t>
      </w:r>
    </w:p>
    <w:p w:rsidR="00A22ACD" w:rsidRPr="00C127CA" w:rsidRDefault="00A22ACD" w:rsidP="00A22ACD">
      <w:pPr>
        <w:rPr>
          <w:sz w:val="28"/>
          <w:szCs w:val="28"/>
        </w:rPr>
      </w:pPr>
    </w:p>
    <w:p w:rsidR="00A22ACD" w:rsidRPr="00C127CA" w:rsidRDefault="00A22ACD" w:rsidP="00A22ACD">
      <w:pPr>
        <w:ind w:firstLine="709"/>
        <w:jc w:val="both"/>
        <w:rPr>
          <w:sz w:val="28"/>
          <w:szCs w:val="28"/>
        </w:rPr>
      </w:pPr>
      <w:r w:rsidRPr="00C127CA">
        <w:rPr>
          <w:sz w:val="28"/>
          <w:szCs w:val="28"/>
          <w:lang w:val="tt"/>
        </w:rPr>
        <w:t xml:space="preserve">1.1. Муниципаль хезмәт күрсәтүнең әлеге административ регламенты (алга таба - Регламент) проект документациясен, эшләрне башкару проектын һәм инженер-топографик планны (алга таба - муниципаль хезмәт) килештереп, муниципаль хезмәт күрсәтүнең стандартын һәм тәртибен билгели. </w:t>
      </w:r>
    </w:p>
    <w:p w:rsidR="00A22ACD" w:rsidRPr="0010230A" w:rsidRDefault="00A22ACD" w:rsidP="00A22ACD">
      <w:pPr>
        <w:ind w:firstLine="709"/>
        <w:jc w:val="both"/>
        <w:rPr>
          <w:sz w:val="28"/>
          <w:szCs w:val="28"/>
        </w:rPr>
      </w:pPr>
      <w:r w:rsidRPr="00C127CA">
        <w:rPr>
          <w:sz w:val="28"/>
          <w:szCs w:val="28"/>
          <w:lang w:val="tt"/>
        </w:rPr>
        <w:t>1.2. Муниципаль хезмәт алучылар: физик һәм юридик затлар (алга таба - мөрәҗәгать итүче).</w:t>
      </w:r>
    </w:p>
    <w:p w:rsidR="00A22ACD" w:rsidRPr="00E329A1" w:rsidRDefault="00A22ACD" w:rsidP="00A22ACD">
      <w:pPr>
        <w:ind w:firstLine="709"/>
        <w:jc w:val="both"/>
        <w:rPr>
          <w:sz w:val="28"/>
          <w:szCs w:val="28"/>
          <w:lang w:val="tt"/>
        </w:rPr>
      </w:pPr>
      <w:r w:rsidRPr="0010230A">
        <w:rPr>
          <w:sz w:val="28"/>
          <w:szCs w:val="28"/>
          <w:lang w:val="tt"/>
        </w:rPr>
        <w:t xml:space="preserve">  Гариза милекче, күчемсез милек объектыннан файдалану хокукына ия зат яки күчемсез милек объекты милекчесе исеменнән капиталь төзелеш объектларын, төзекләндерү эшләрен һәм башка җир эшләрен үткәрүгә шартнамә төзү хокукына ия зат (мөрәҗәгать итүче вәкил) тарафыннан тапшырыла.  </w:t>
      </w:r>
    </w:p>
    <w:p w:rsidR="00A22ACD" w:rsidRPr="00E329A1" w:rsidRDefault="00A22ACD" w:rsidP="00A22ACD">
      <w:pPr>
        <w:pStyle w:val="af"/>
        <w:tabs>
          <w:tab w:val="left" w:pos="9781"/>
        </w:tabs>
        <w:autoSpaceDE w:val="0"/>
        <w:autoSpaceDN w:val="0"/>
        <w:adjustRightInd w:val="0"/>
        <w:ind w:left="0" w:right="-1" w:firstLine="709"/>
        <w:jc w:val="both"/>
        <w:rPr>
          <w:spacing w:val="1"/>
          <w:sz w:val="28"/>
          <w:szCs w:val="28"/>
          <w:lang w:val="tt"/>
        </w:rPr>
      </w:pPr>
      <w:r w:rsidRPr="0010230A">
        <w:rPr>
          <w:spacing w:val="1"/>
          <w:sz w:val="28"/>
          <w:szCs w:val="28"/>
          <w:lang w:val="tt"/>
        </w:rPr>
        <w:t>1.3. Муниципаль хезмәт күрсәтү турында мәгълүмат:</w:t>
      </w:r>
    </w:p>
    <w:p w:rsidR="00A22ACD" w:rsidRPr="00E329A1" w:rsidRDefault="00A22ACD" w:rsidP="00A22ACD">
      <w:pPr>
        <w:tabs>
          <w:tab w:val="left" w:pos="9781"/>
        </w:tabs>
        <w:autoSpaceDE w:val="0"/>
        <w:autoSpaceDN w:val="0"/>
        <w:adjustRightInd w:val="0"/>
        <w:ind w:right="-1" w:firstLine="709"/>
        <w:jc w:val="both"/>
        <w:rPr>
          <w:spacing w:val="1"/>
          <w:sz w:val="28"/>
          <w:szCs w:val="28"/>
          <w:lang w:val="tt"/>
        </w:rPr>
      </w:pPr>
      <w:r w:rsidRPr="0010230A">
        <w:rPr>
          <w:spacing w:val="1"/>
          <w:sz w:val="28"/>
          <w:szCs w:val="28"/>
          <w:lang w:val="tt"/>
        </w:rPr>
        <w:t>1.3.1. Муниципаль хезмәт күрсәтү тәртибе турындагы мәгълүмат түбәндәгечә урнаштырыла:</w:t>
      </w:r>
    </w:p>
    <w:p w:rsidR="00A22ACD" w:rsidRPr="00E329A1" w:rsidRDefault="00A22ACD" w:rsidP="00A22AC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1) дәүләт һәм муниципаль хезмәтләр күрсәтүнең күпфункцияле үзәкләрендә урнашкан муниципаль хезмәт турында визуаль һәм текстлы мәгълүмат стендларында. </w:t>
      </w:r>
    </w:p>
    <w:p w:rsidR="00A22ACD" w:rsidRPr="00867884" w:rsidRDefault="00A22ACD" w:rsidP="00A22ACD">
      <w:pPr>
        <w:tabs>
          <w:tab w:val="left" w:pos="9923"/>
        </w:tabs>
        <w:autoSpaceDE w:val="0"/>
        <w:autoSpaceDN w:val="0"/>
        <w:adjustRightInd w:val="0"/>
        <w:ind w:right="-1" w:firstLine="709"/>
        <w:jc w:val="both"/>
        <w:rPr>
          <w:spacing w:val="1"/>
          <w:sz w:val="28"/>
          <w:szCs w:val="28"/>
        </w:rPr>
      </w:pPr>
      <w:r w:rsidRPr="00EC7BA3">
        <w:rPr>
          <w:spacing w:val="1"/>
          <w:sz w:val="28"/>
          <w:szCs w:val="28"/>
          <w:lang w:val="tt"/>
        </w:rPr>
        <w:t xml:space="preserve">2) Мамадыш муниципаль районының </w:t>
      </w:r>
      <w:r>
        <w:rPr>
          <w:spacing w:val="1"/>
          <w:sz w:val="28"/>
          <w:szCs w:val="28"/>
          <w:lang w:val="tt"/>
        </w:rPr>
        <w:t>«</w:t>
      </w:r>
      <w:r w:rsidRPr="00EC7BA3">
        <w:rPr>
          <w:spacing w:val="1"/>
          <w:sz w:val="28"/>
          <w:szCs w:val="28"/>
          <w:lang w:val="tt"/>
        </w:rPr>
        <w:t>Интернет</w:t>
      </w:r>
      <w:r>
        <w:rPr>
          <w:spacing w:val="1"/>
          <w:sz w:val="28"/>
          <w:szCs w:val="28"/>
          <w:lang w:val="tt"/>
        </w:rPr>
        <w:t>»</w:t>
      </w:r>
      <w:r w:rsidRPr="00EC7BA3">
        <w:rPr>
          <w:spacing w:val="1"/>
          <w:sz w:val="28"/>
          <w:szCs w:val="28"/>
          <w:lang w:val="tt"/>
        </w:rPr>
        <w:t xml:space="preserve"> мәгълүмат-телекоммуникация челтәрендәге рәсми сайтында (https:/ www.madysh.tatarstan.ru);</w:t>
      </w:r>
      <w:hyperlink r:id="rId11" w:history="1">
        <w:r w:rsidRPr="00867884">
          <w:rPr>
            <w:rStyle w:val="ad"/>
            <w:szCs w:val="28"/>
            <w:lang w:val="tt"/>
          </w:rPr>
          <w:t>http://www.mamadysh.tatarstan.ru</w:t>
        </w:r>
      </w:hyperlink>
    </w:p>
    <w:p w:rsidR="00A22ACD" w:rsidRPr="005A7931" w:rsidRDefault="00A22ACD" w:rsidP="00A22AC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3) Татарстан Республикасы дәүләт һәм муниципаль хезмәтләр Порталында (https://uslugi.tatarstan.ru/) (алга таба - Республика порталы); </w:t>
      </w:r>
    </w:p>
    <w:p w:rsidR="00A22ACD" w:rsidRPr="005A7931" w:rsidRDefault="00A22ACD" w:rsidP="00A22AC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4) Бердәм дәүләти һәм муниципаль хезмәтләр (функцияләр) порталында (https:/ www.gosuslugi.ru/) (алга таба - Бердәм портал);</w:t>
      </w:r>
    </w:p>
    <w:p w:rsidR="00A22ACD" w:rsidRPr="005A7931" w:rsidRDefault="00A22ACD" w:rsidP="00A22AC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5) </w:t>
      </w:r>
      <w:r>
        <w:rPr>
          <w:spacing w:val="1"/>
          <w:sz w:val="28"/>
          <w:szCs w:val="28"/>
          <w:lang w:val="tt"/>
        </w:rPr>
        <w:t>»</w:t>
      </w:r>
      <w:r w:rsidRPr="005A7931">
        <w:rPr>
          <w:spacing w:val="1"/>
          <w:sz w:val="28"/>
          <w:szCs w:val="28"/>
          <w:lang w:val="tt"/>
        </w:rPr>
        <w:t>Татарстан Республикасы дәүләт һәм муниципаль хезмәтләр реестры</w:t>
      </w:r>
      <w:r>
        <w:rPr>
          <w:spacing w:val="1"/>
          <w:sz w:val="28"/>
          <w:szCs w:val="28"/>
          <w:lang w:val="tt"/>
        </w:rPr>
        <w:t>»</w:t>
      </w:r>
      <w:r w:rsidRPr="005A7931">
        <w:rPr>
          <w:spacing w:val="1"/>
          <w:sz w:val="28"/>
          <w:szCs w:val="28"/>
          <w:lang w:val="tt"/>
        </w:rPr>
        <w:t xml:space="preserve"> дәүләт мәгълүмат системасында (http://frgu.tatar.ru) (алга таба - Республика реестры).</w:t>
      </w:r>
    </w:p>
    <w:p w:rsidR="00A22ACD" w:rsidRPr="005A7931" w:rsidRDefault="00A22ACD" w:rsidP="00A22AC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1.3.2. Муниципаль хезмәт күрсәтү мәсьәләләре буенча консультацияләр түбәндәгеләр гамәлгә ашырыла:</w:t>
      </w:r>
    </w:p>
    <w:p w:rsidR="00A22ACD" w:rsidRPr="005A7931" w:rsidRDefault="00A22ACD" w:rsidP="00A22AC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 телдән мөрәҗәгать иткәндә дәүләт һәм муниципаль хезмәтләр күрсәтүнең күпфункцияле үзәкләрендә - шәхсән яисә телефон аша;</w:t>
      </w:r>
    </w:p>
    <w:p w:rsidR="00A22ACD" w:rsidRPr="005A7931" w:rsidRDefault="00A22ACD" w:rsidP="00A22ACD">
      <w:pPr>
        <w:tabs>
          <w:tab w:val="left" w:pos="9781"/>
        </w:tabs>
        <w:autoSpaceDE w:val="0"/>
        <w:autoSpaceDN w:val="0"/>
        <w:adjustRightInd w:val="0"/>
        <w:ind w:right="-1" w:firstLine="709"/>
        <w:jc w:val="both"/>
        <w:rPr>
          <w:spacing w:val="1"/>
          <w:sz w:val="28"/>
          <w:szCs w:val="28"/>
        </w:rPr>
      </w:pPr>
      <w:r w:rsidRPr="005A7931">
        <w:rPr>
          <w:spacing w:val="1"/>
          <w:sz w:val="28"/>
          <w:szCs w:val="28"/>
          <w:lang w:val="tt"/>
        </w:rPr>
        <w:lastRenderedPageBreak/>
        <w:t>2) Республика порталының интерактив формасында;</w:t>
      </w:r>
    </w:p>
    <w:p w:rsidR="00A22ACD" w:rsidRPr="005A7931" w:rsidRDefault="00A22ACD" w:rsidP="00A22ACD">
      <w:pPr>
        <w:tabs>
          <w:tab w:val="left" w:pos="9781"/>
        </w:tabs>
        <w:autoSpaceDE w:val="0"/>
        <w:autoSpaceDN w:val="0"/>
        <w:adjustRightInd w:val="0"/>
        <w:ind w:right="-1" w:firstLine="709"/>
        <w:jc w:val="both"/>
        <w:rPr>
          <w:spacing w:val="1"/>
          <w:sz w:val="28"/>
          <w:szCs w:val="28"/>
        </w:rPr>
      </w:pPr>
      <w:r w:rsidRPr="00AD363D">
        <w:rPr>
          <w:i/>
          <w:spacing w:val="1"/>
          <w:sz w:val="28"/>
          <w:szCs w:val="28"/>
          <w:lang w:val="tt"/>
        </w:rPr>
        <w:t>3) Мамадыш муниципаль районы Башкарма комитетында (алга таба - Башкарма комитет):</w:t>
      </w:r>
    </w:p>
    <w:p w:rsidR="00A22ACD" w:rsidRPr="005A7931" w:rsidRDefault="00A22ACD" w:rsidP="00A22AC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 xml:space="preserve">телдән мөрәҗәгать иткәндә-шәхсән яки телефон буенча; </w:t>
      </w:r>
    </w:p>
    <w:p w:rsidR="00A22ACD" w:rsidRPr="005A7931" w:rsidRDefault="00A22ACD" w:rsidP="00A22AC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язмача (шул исәптән электрон документ формасында) мөрәҗәгать иткәндә - язмача почта аша, электрон почта аша.</w:t>
      </w:r>
    </w:p>
    <w:p w:rsidR="00A22ACD" w:rsidRPr="005A7931" w:rsidRDefault="00A22ACD" w:rsidP="00A22AC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1.3.3. Бердәм порталда, Республика порталында муниципаль хезмәтне күрсәтү тәртибе һәм сроклары турында Республика реестрындагы белешмәләр нигезендә мәгълүмат мөрәҗәгать итүчегә бушлай бирелә.</w:t>
      </w:r>
    </w:p>
    <w:p w:rsidR="00A22ACD" w:rsidRPr="005A7931" w:rsidRDefault="00A22ACD" w:rsidP="00A22AC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 яисә башка килешү төзүне таләп итә, ул мөрәҗәгать итүчене түләүне, теркәүне яисә авторизацияләүне, яисә аларга шәхси мәгълүматларны бирүне күздә тота.</w:t>
      </w:r>
    </w:p>
    <w:p w:rsidR="00A22ACD" w:rsidRDefault="00A22ACD" w:rsidP="00A22ACD">
      <w:pPr>
        <w:tabs>
          <w:tab w:val="left" w:pos="9781"/>
        </w:tabs>
        <w:autoSpaceDE w:val="0"/>
        <w:autoSpaceDN w:val="0"/>
        <w:adjustRightInd w:val="0"/>
        <w:ind w:right="-1" w:firstLine="709"/>
        <w:jc w:val="both"/>
        <w:rPr>
          <w:spacing w:val="1"/>
          <w:sz w:val="28"/>
          <w:szCs w:val="28"/>
        </w:rPr>
      </w:pPr>
      <w:r w:rsidRPr="005A7931">
        <w:rPr>
          <w:spacing w:val="1"/>
          <w:sz w:val="28"/>
          <w:szCs w:val="28"/>
          <w:lang w:val="tt"/>
        </w:rPr>
        <w:t>1.3.4. Мөрәҗәгать итүче шәхсән яисә телефон аша мөрәҗәгать иткәндә, кергән мөрәҗәгать нигезендә дәүләт һәм муниципаль хезмәтләр күрсәтүнең күпфункцияле үзәге урнашкан урын турында, Башкарма комитет (адресы, эш графигы, белешмә телефоннары); муниципаль хезмәт күрсәтү ысуллары һәм сроклары турында; муниципаль хезмәт күрсәтү мәсьәләләрен җайга сала торган гражданнар категорияләре турында; муниципаль хезмәт күрсәтү мәсьәләләрен җайга сала торган норматив хокукый актлар турында; муниципаль хезмәт күрсәтү турындагы гаризаны карау өчен кирәкле документлар исемлеге турында, муниципаль хезмәт күрсәтү һәм теркәү сроклары турында; муниципаль хезмәт күрсәтү барышы турында; муниципаль хезмәт күрсәтү мәсьәләләре буенча рәсми сайтта урнаштыру урыны турында; муниципаль хезмәт күрсәтү мәсьәләләре буенча мәгълүмат бирү турында; затларның гамәлләренә яисә гамәл кылмауларына карата шикаять бирү тәртибе турында мәгълүмат бирергә мөмкин.</w:t>
      </w:r>
    </w:p>
    <w:p w:rsidR="00A22ACD" w:rsidRPr="00E329A1" w:rsidRDefault="00A22ACD" w:rsidP="00A22AC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Язма мөрәҗәгать буенча муниципаль хезмәт күрсәтү өчен җаваплы бүлекнең </w:t>
      </w:r>
      <w:r>
        <w:rPr>
          <w:spacing w:val="1"/>
          <w:sz w:val="28"/>
          <w:szCs w:val="28"/>
          <w:lang w:val="tt"/>
        </w:rPr>
        <w:t>вазифаи</w:t>
      </w:r>
      <w:r w:rsidRPr="005A7931">
        <w:rPr>
          <w:spacing w:val="1"/>
          <w:sz w:val="28"/>
          <w:szCs w:val="28"/>
          <w:lang w:val="tt"/>
        </w:rPr>
        <w:t xml:space="preserve"> затлары язма рәвештә мөрәҗәгать итүчегә муниципаль хезмәт күрсәтү тәртибен һәм әлеге Регламентның шушы пунктында күрсәтелгән мәсьәләләрне җентекләп аңлаталар һәм мөрәҗәгатьне теркәгән көннән алып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A22ACD" w:rsidRPr="00E329A1" w:rsidRDefault="00A22ACD" w:rsidP="00A22AC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1.3.5.  Муниципаль хезмәт күрсәтү мәсьәләләре буенча мәгълүмат Мамадыш муниципаль районының рәсми сайтында һәм башкарма комитетның мөрәҗәгать итүчеләр белән эшләү өчен биналарындагы мәгълүмат стендларында урнаштырыла.</w:t>
      </w:r>
    </w:p>
    <w:p w:rsidR="00A22ACD" w:rsidRPr="00E329A1" w:rsidRDefault="00A22ACD" w:rsidP="00A22AC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Мәгълүмат стендларында һәм муниципаль районның </w:t>
      </w:r>
      <w:r>
        <w:rPr>
          <w:spacing w:val="1"/>
          <w:sz w:val="28"/>
          <w:szCs w:val="28"/>
          <w:lang w:val="tt"/>
        </w:rPr>
        <w:t>«</w:t>
      </w:r>
      <w:r w:rsidRPr="005A7931">
        <w:rPr>
          <w:spacing w:val="1"/>
          <w:sz w:val="28"/>
          <w:szCs w:val="28"/>
          <w:lang w:val="tt"/>
        </w:rPr>
        <w:t>Интернет</w:t>
      </w:r>
      <w:r>
        <w:rPr>
          <w:spacing w:val="1"/>
          <w:sz w:val="28"/>
          <w:szCs w:val="28"/>
          <w:lang w:val="tt"/>
        </w:rPr>
        <w:t>»</w:t>
      </w:r>
      <w:r w:rsidRPr="005A7931">
        <w:rPr>
          <w:spacing w:val="1"/>
          <w:sz w:val="28"/>
          <w:szCs w:val="28"/>
          <w:lang w:val="tt"/>
        </w:rPr>
        <w:t xml:space="preserve"> мәгълүмат-телекоммуникация челтәрендәге рәсми сайтында урнаштырыла торган Татарстан Республикасы дәүләт телләрендәге мәгълүмат муниципаль хезмәт турында 2.1, 2.3, 2.4, 2.5, 2.7, 2.9, 2.10, 2.11, 5.1 пунктларындагы белешмәләр, Регламентның булу урыны, белешмә телефоннары, башкарма </w:t>
      </w:r>
      <w:r w:rsidRPr="005A7931">
        <w:rPr>
          <w:spacing w:val="1"/>
          <w:sz w:val="28"/>
          <w:szCs w:val="28"/>
          <w:lang w:val="tt"/>
        </w:rPr>
        <w:lastRenderedPageBreak/>
        <w:t>комитетының эш вакыты турындагы, муниципаль хезмәт күрсәтүгә гаризаларны кабул итү графигы турындагы белешмәләр керә.</w:t>
      </w:r>
    </w:p>
    <w:p w:rsidR="00A22ACD" w:rsidRPr="00E329A1" w:rsidRDefault="00A22ACD" w:rsidP="00A22ACD">
      <w:pPr>
        <w:tabs>
          <w:tab w:val="left" w:pos="9781"/>
        </w:tabs>
        <w:autoSpaceDE w:val="0"/>
        <w:autoSpaceDN w:val="0"/>
        <w:adjustRightInd w:val="0"/>
        <w:ind w:right="-1" w:firstLine="709"/>
        <w:jc w:val="both"/>
        <w:rPr>
          <w:spacing w:val="1"/>
          <w:sz w:val="28"/>
          <w:szCs w:val="28"/>
          <w:lang w:val="tt"/>
        </w:rPr>
      </w:pPr>
      <w:r w:rsidRPr="005A7931">
        <w:rPr>
          <w:spacing w:val="1"/>
          <w:sz w:val="28"/>
          <w:szCs w:val="28"/>
          <w:lang w:val="tt"/>
        </w:rPr>
        <w:t xml:space="preserve">1.4. Муниципаль хезмәт күрсәтүне җайга салучы норматив хокукый актлар исемлеге (норматив хокукый актларның реквизитларын һәм аларны рәсми бастырып чыгару чыганакларын күрсәтеп), муниципаль районның рәсми сайтында </w:t>
      </w:r>
      <w:r>
        <w:rPr>
          <w:spacing w:val="1"/>
          <w:sz w:val="28"/>
          <w:szCs w:val="28"/>
          <w:lang w:val="tt"/>
        </w:rPr>
        <w:t>«</w:t>
      </w:r>
      <w:r w:rsidRPr="005A7931">
        <w:rPr>
          <w:spacing w:val="1"/>
          <w:sz w:val="28"/>
          <w:szCs w:val="28"/>
          <w:lang w:val="tt"/>
        </w:rPr>
        <w:t>Интернет</w:t>
      </w:r>
      <w:r>
        <w:rPr>
          <w:spacing w:val="1"/>
          <w:sz w:val="28"/>
          <w:szCs w:val="28"/>
          <w:lang w:val="tt"/>
        </w:rPr>
        <w:t>»</w:t>
      </w:r>
      <w:r w:rsidRPr="005A7931">
        <w:rPr>
          <w:spacing w:val="1"/>
          <w:sz w:val="28"/>
          <w:szCs w:val="28"/>
          <w:lang w:val="tt"/>
        </w:rPr>
        <w:t xml:space="preserve"> мәгълүмат-телекоммуникация челтәрендә, Республика реестрында урнаштырылган.</w:t>
      </w:r>
    </w:p>
    <w:p w:rsidR="00A22ACD" w:rsidRDefault="00A22ACD" w:rsidP="00A22ACD">
      <w:pPr>
        <w:tabs>
          <w:tab w:val="left" w:pos="9781"/>
        </w:tabs>
        <w:autoSpaceDE w:val="0"/>
        <w:autoSpaceDN w:val="0"/>
        <w:adjustRightInd w:val="0"/>
        <w:ind w:right="-1" w:firstLine="709"/>
        <w:jc w:val="both"/>
        <w:rPr>
          <w:spacing w:val="1"/>
          <w:sz w:val="28"/>
          <w:szCs w:val="28"/>
        </w:rPr>
      </w:pPr>
      <w:r>
        <w:rPr>
          <w:spacing w:val="1"/>
          <w:sz w:val="28"/>
          <w:szCs w:val="28"/>
          <w:lang w:val="tt"/>
        </w:rPr>
        <w:t>Гамәлдәге редакциядә административ регламент тексты муниципаль районның рәсми сайтында «Интернет» мәгълүмат-телекоммуникация челтәрендә, Республика реестрында урнаштырылырга тиеш.</w:t>
      </w:r>
    </w:p>
    <w:p w:rsidR="00A22ACD" w:rsidRPr="00F400DD" w:rsidRDefault="00A22ACD" w:rsidP="00A22ACD">
      <w:pPr>
        <w:tabs>
          <w:tab w:val="left" w:pos="9781"/>
        </w:tabs>
        <w:ind w:right="-1" w:firstLine="709"/>
        <w:jc w:val="both"/>
        <w:rPr>
          <w:sz w:val="28"/>
          <w:szCs w:val="28"/>
        </w:rPr>
      </w:pPr>
      <w:r w:rsidRPr="00F400DD">
        <w:rPr>
          <w:sz w:val="28"/>
          <w:szCs w:val="28"/>
          <w:lang w:val="tt"/>
        </w:rPr>
        <w:t>1.5. Регламентта түбәндәге терминнар һәм билгеләмәләр кулланыла:</w:t>
      </w:r>
    </w:p>
    <w:p w:rsidR="00A22ACD" w:rsidRPr="00E329A1" w:rsidRDefault="00A22ACD" w:rsidP="00A22ACD">
      <w:pPr>
        <w:tabs>
          <w:tab w:val="left" w:pos="600"/>
          <w:tab w:val="left" w:pos="6810"/>
          <w:tab w:val="left" w:pos="9781"/>
        </w:tabs>
        <w:ind w:right="-1" w:firstLine="720"/>
        <w:jc w:val="both"/>
        <w:rPr>
          <w:spacing w:val="1"/>
          <w:sz w:val="28"/>
          <w:szCs w:val="28"/>
          <w:lang w:val="tt"/>
        </w:rPr>
      </w:pPr>
      <w:bookmarkStart w:id="1" w:name="_Hlk40972604"/>
      <w:r>
        <w:rPr>
          <w:sz w:val="28"/>
          <w:szCs w:val="28"/>
          <w:lang w:val="tt"/>
        </w:rPr>
        <w:t>үзара хезмәттәшлек турында килешү – инженерлык коммуникацияләре проектларын караганда үзара хезмәттәшлек итү турында килешү «бер тәрәзә» кысаларында үзара хезмәттәшлек турында килешүдә билгеләнгән тәртиптә һәм срокларда карау максатларында Инженерлык коммуникацияләренең саклау зоналарының һәм территориядән файдалануның махсус шартлары булган башка зоналарының баланс тотучылары тарафыннан Башкарма комитет белән төзелә. Хезмәттәшлек турында килешү төзегән оешмалар исемлеге муниципаль районның рәсми сайтында «Интернет» мәгълүмат-телекоммуникация челтәрендә урнаштырыла;</w:t>
      </w:r>
    </w:p>
    <w:p w:rsidR="00A22ACD" w:rsidRPr="00E329A1" w:rsidRDefault="00A22ACD" w:rsidP="00A22ACD">
      <w:pPr>
        <w:tabs>
          <w:tab w:val="left" w:pos="600"/>
          <w:tab w:val="left" w:pos="6810"/>
          <w:tab w:val="left" w:pos="9781"/>
        </w:tabs>
        <w:ind w:right="-1" w:firstLine="720"/>
        <w:jc w:val="both"/>
        <w:rPr>
          <w:sz w:val="28"/>
          <w:szCs w:val="28"/>
          <w:lang w:val="tt"/>
        </w:rPr>
      </w:pPr>
      <w:r>
        <w:rPr>
          <w:spacing w:val="1"/>
          <w:sz w:val="28"/>
          <w:szCs w:val="28"/>
          <w:lang w:val="tt"/>
        </w:rPr>
        <w:t>ГИСОГД – шәһәр төзелеше эшчәнлеген тәэмин итүнең дәүләт мәгълүмат системасы;</w:t>
      </w:r>
    </w:p>
    <w:p w:rsidR="00A22ACD" w:rsidRPr="00E329A1" w:rsidRDefault="00A22ACD" w:rsidP="00A22ACD">
      <w:pPr>
        <w:tabs>
          <w:tab w:val="left" w:pos="600"/>
          <w:tab w:val="left" w:pos="6810"/>
          <w:tab w:val="left" w:pos="9781"/>
        </w:tabs>
        <w:ind w:right="-1" w:firstLine="720"/>
        <w:jc w:val="both"/>
        <w:rPr>
          <w:sz w:val="28"/>
          <w:szCs w:val="28"/>
          <w:lang w:val="tt"/>
        </w:rPr>
      </w:pPr>
      <w:r w:rsidRPr="00F400DD">
        <w:rPr>
          <w:sz w:val="28"/>
          <w:szCs w:val="28"/>
          <w:lang w:val="tt"/>
        </w:rPr>
        <w:t xml:space="preserve">дәүләт һәм муниципаль хезмәтләр күрсәтүнең күпфункцияле үзәгенең читтән торып эшләү урыны - Россия Федерациясе Хөкүмәтенең 2012 елның 22 декабрендәге 1376 номерлы карары белән расланган </w:t>
      </w:r>
      <w:r>
        <w:rPr>
          <w:sz w:val="28"/>
          <w:szCs w:val="28"/>
          <w:lang w:val="tt"/>
        </w:rPr>
        <w:t>«</w:t>
      </w:r>
      <w:r w:rsidRPr="00F400DD">
        <w:rPr>
          <w:sz w:val="28"/>
          <w:szCs w:val="28"/>
          <w:lang w:val="tt"/>
        </w:rPr>
        <w:t xml:space="preserve">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bookmarkEnd w:id="1"/>
    <w:p w:rsidR="00A22ACD" w:rsidRPr="00E329A1" w:rsidRDefault="00A22ACD" w:rsidP="00A22ACD">
      <w:pPr>
        <w:tabs>
          <w:tab w:val="left" w:pos="600"/>
          <w:tab w:val="left" w:pos="6810"/>
          <w:tab w:val="left" w:pos="9781"/>
        </w:tabs>
        <w:ind w:right="-1" w:firstLine="720"/>
        <w:jc w:val="both"/>
        <w:rPr>
          <w:sz w:val="28"/>
          <w:szCs w:val="28"/>
          <w:lang w:val="tt"/>
        </w:rPr>
      </w:pPr>
      <w:r w:rsidRPr="00F400DD">
        <w:rPr>
          <w:sz w:val="28"/>
          <w:szCs w:val="28"/>
          <w:lang w:val="tt"/>
        </w:rPr>
        <w:t xml:space="preserve">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w:t>
      </w:r>
      <w:r>
        <w:rPr>
          <w:sz w:val="28"/>
          <w:szCs w:val="28"/>
          <w:lang w:val="tt"/>
        </w:rPr>
        <w:t>яки</w:t>
      </w:r>
      <w:r w:rsidRPr="00F400DD">
        <w:rPr>
          <w:sz w:val="28"/>
          <w:szCs w:val="28"/>
          <w:lang w:val="tt"/>
        </w:rPr>
        <w:t xml:space="preserve"> мондый хата);</w:t>
      </w:r>
    </w:p>
    <w:p w:rsidR="00A22ACD" w:rsidRPr="00E329A1" w:rsidRDefault="00A22ACD" w:rsidP="00A22ACD">
      <w:pPr>
        <w:autoSpaceDE w:val="0"/>
        <w:autoSpaceDN w:val="0"/>
        <w:adjustRightInd w:val="0"/>
        <w:ind w:right="-1" w:firstLine="709"/>
        <w:jc w:val="both"/>
        <w:rPr>
          <w:sz w:val="28"/>
          <w:szCs w:val="28"/>
          <w:lang w:val="tt"/>
        </w:rPr>
      </w:pPr>
      <w:r w:rsidRPr="00DE3195">
        <w:rPr>
          <w:sz w:val="28"/>
          <w:szCs w:val="28"/>
          <w:lang w:val="tt"/>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A22ACD" w:rsidRPr="00E329A1" w:rsidRDefault="00A22ACD" w:rsidP="00A22ACD">
      <w:pPr>
        <w:autoSpaceDE w:val="0"/>
        <w:autoSpaceDN w:val="0"/>
        <w:adjustRightInd w:val="0"/>
        <w:ind w:right="-1" w:firstLine="709"/>
        <w:jc w:val="both"/>
        <w:rPr>
          <w:sz w:val="28"/>
          <w:szCs w:val="28"/>
          <w:lang w:val="tt"/>
        </w:rPr>
      </w:pPr>
      <w:r>
        <w:rPr>
          <w:sz w:val="28"/>
          <w:szCs w:val="28"/>
          <w:lang w:val="tt"/>
        </w:rPr>
        <w:t>Мәгълүмати аралашуда катнашучыларның (мөрәҗәгать итүчеләрнең һәм башкарма хакимият органнарының һәм җирле үзидарә органнарының вазифаи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A22ACD" w:rsidRPr="00E329A1" w:rsidRDefault="00A22ACD" w:rsidP="00A22ACD">
      <w:pPr>
        <w:autoSpaceDE w:val="0"/>
        <w:autoSpaceDN w:val="0"/>
        <w:adjustRightInd w:val="0"/>
        <w:ind w:right="-1" w:firstLine="709"/>
        <w:jc w:val="both"/>
        <w:rPr>
          <w:sz w:val="28"/>
          <w:szCs w:val="28"/>
          <w:lang w:val="tt"/>
        </w:rPr>
      </w:pPr>
      <w:r>
        <w:rPr>
          <w:sz w:val="28"/>
          <w:szCs w:val="28"/>
          <w:lang w:val="tt"/>
        </w:rPr>
        <w:lastRenderedPageBreak/>
        <w:t>КФҮ</w:t>
      </w:r>
      <w:r w:rsidRPr="005A7931">
        <w:rPr>
          <w:sz w:val="28"/>
          <w:szCs w:val="28"/>
          <w:lang w:val="tt"/>
        </w:rPr>
        <w:t xml:space="preserve"> - </w:t>
      </w:r>
      <w:r>
        <w:rPr>
          <w:sz w:val="28"/>
          <w:szCs w:val="28"/>
          <w:lang w:val="tt"/>
        </w:rPr>
        <w:t>«</w:t>
      </w:r>
      <w:r w:rsidRPr="005A7931">
        <w:rPr>
          <w:sz w:val="28"/>
          <w:szCs w:val="28"/>
          <w:lang w:val="tt"/>
        </w:rPr>
        <w:t>Татарстан Республикасында дәүләт һәм муниципаль хезмәтләр күрсәтүнең күпфункцияле үзәге</w:t>
      </w:r>
      <w:r>
        <w:rPr>
          <w:sz w:val="28"/>
          <w:szCs w:val="28"/>
          <w:lang w:val="tt"/>
        </w:rPr>
        <w:t>»</w:t>
      </w:r>
      <w:r w:rsidRPr="005A7931">
        <w:rPr>
          <w:sz w:val="28"/>
          <w:szCs w:val="28"/>
          <w:lang w:val="tt"/>
        </w:rPr>
        <w:t xml:space="preserve"> дәүләт бюджет учреждениесе;</w:t>
      </w:r>
    </w:p>
    <w:p w:rsidR="00A22ACD" w:rsidRPr="00E329A1" w:rsidRDefault="00A22ACD" w:rsidP="00A22ACD">
      <w:pPr>
        <w:autoSpaceDE w:val="0"/>
        <w:autoSpaceDN w:val="0"/>
        <w:adjustRightInd w:val="0"/>
        <w:ind w:right="-1" w:firstLine="709"/>
        <w:jc w:val="both"/>
        <w:rPr>
          <w:sz w:val="28"/>
          <w:szCs w:val="28"/>
          <w:lang w:val="tt"/>
        </w:rPr>
      </w:pPr>
      <w:r>
        <w:rPr>
          <w:sz w:val="28"/>
          <w:szCs w:val="28"/>
          <w:lang w:val="tt"/>
        </w:rPr>
        <w:t>КФҮ</w:t>
      </w:r>
      <w:r w:rsidRPr="007417F7">
        <w:rPr>
          <w:sz w:val="28"/>
          <w:szCs w:val="28"/>
          <w:lang w:val="tt"/>
        </w:rPr>
        <w:t xml:space="preserve"> АИС</w:t>
      </w:r>
      <w:r w:rsidRPr="005A7931">
        <w:rPr>
          <w:sz w:val="28"/>
          <w:szCs w:val="28"/>
          <w:lang w:val="tt"/>
        </w:rPr>
        <w:t xml:space="preserve"> - Татарстан Республикасы дәүләт һәм муниципаль хезмәтләр күрсәтүнең күпфункцияле үзәкләренең автоматлаштырылган мәгълүмат системасы.</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5A7931">
        <w:rPr>
          <w:sz w:val="28"/>
          <w:szCs w:val="28"/>
          <w:lang w:val="tt"/>
        </w:rPr>
        <w:t xml:space="preserve">Регламентта муниципаль хезмәт күрсәтү турында гариза (алга таба - гариза) муниципаль хезмәт күрсәтү турында </w:t>
      </w:r>
      <w:r>
        <w:rPr>
          <w:sz w:val="28"/>
          <w:szCs w:val="28"/>
          <w:lang w:val="tt"/>
        </w:rPr>
        <w:t>«</w:t>
      </w:r>
      <w:r w:rsidRPr="005A7931">
        <w:rPr>
          <w:sz w:val="28"/>
          <w:szCs w:val="28"/>
          <w:lang w:val="tt"/>
        </w:rPr>
        <w:t>Дәүләт һәм муниципаль хезмәтләр күрсәтүне оештыру турында</w:t>
      </w:r>
      <w:r>
        <w:rPr>
          <w:sz w:val="28"/>
          <w:szCs w:val="28"/>
          <w:lang w:val="tt"/>
        </w:rPr>
        <w:t>»</w:t>
      </w:r>
      <w:r w:rsidRPr="005A7931">
        <w:rPr>
          <w:sz w:val="28"/>
          <w:szCs w:val="28"/>
          <w:lang w:val="tt"/>
        </w:rPr>
        <w:t xml:space="preserve"> 2010 елның 27 июлендәге 210-ФЗ номерлы Федераль законның 2 статьясындагы 3 пункты (алга таба - 210-ФЗ номерлы Федераль закон) нигезендә бирелгән гарызнамә аңлашыла.</w:t>
      </w:r>
    </w:p>
    <w:p w:rsidR="00A22ACD" w:rsidRPr="00E329A1" w:rsidRDefault="00A22ACD" w:rsidP="00A22ACD">
      <w:pPr>
        <w:tabs>
          <w:tab w:val="left" w:pos="9781"/>
        </w:tabs>
        <w:ind w:right="-1"/>
        <w:jc w:val="center"/>
        <w:rPr>
          <w:b/>
          <w:sz w:val="28"/>
          <w:szCs w:val="24"/>
          <w:lang w:val="tt"/>
        </w:rPr>
      </w:pPr>
    </w:p>
    <w:p w:rsidR="00A22ACD" w:rsidRPr="00E329A1" w:rsidRDefault="00A22ACD" w:rsidP="00A22ACD">
      <w:pPr>
        <w:tabs>
          <w:tab w:val="left" w:pos="9781"/>
        </w:tabs>
        <w:ind w:right="-1"/>
        <w:jc w:val="center"/>
        <w:rPr>
          <w:b/>
          <w:sz w:val="28"/>
          <w:szCs w:val="24"/>
          <w:lang w:val="tt"/>
        </w:rPr>
      </w:pPr>
      <w:r w:rsidRPr="00143599">
        <w:rPr>
          <w:b/>
          <w:sz w:val="28"/>
          <w:szCs w:val="24"/>
          <w:lang w:val="tt"/>
        </w:rPr>
        <w:t>2. Муниципаль хезмәт күрсәтү стандарты</w:t>
      </w:r>
    </w:p>
    <w:p w:rsidR="00A22ACD" w:rsidRPr="00E329A1" w:rsidRDefault="00A22ACD" w:rsidP="00A22ACD">
      <w:pPr>
        <w:tabs>
          <w:tab w:val="left" w:pos="9781"/>
        </w:tabs>
        <w:autoSpaceDE w:val="0"/>
        <w:autoSpaceDN w:val="0"/>
        <w:adjustRightInd w:val="0"/>
        <w:ind w:right="-1" w:firstLine="709"/>
        <w:jc w:val="both"/>
        <w:rPr>
          <w:rFonts w:cs="Courier New"/>
          <w:sz w:val="28"/>
          <w:lang w:val="tt"/>
        </w:rPr>
      </w:pPr>
    </w:p>
    <w:p w:rsidR="00A22ACD" w:rsidRPr="00E329A1" w:rsidRDefault="00A22ACD" w:rsidP="00A22ACD">
      <w:pPr>
        <w:tabs>
          <w:tab w:val="left" w:pos="9781"/>
        </w:tabs>
        <w:autoSpaceDE w:val="0"/>
        <w:autoSpaceDN w:val="0"/>
        <w:adjustRightInd w:val="0"/>
        <w:ind w:right="-1"/>
        <w:jc w:val="center"/>
        <w:rPr>
          <w:rFonts w:cs="Courier New"/>
          <w:sz w:val="28"/>
          <w:lang w:val="tt"/>
        </w:rPr>
      </w:pPr>
      <w:r w:rsidRPr="00261AF5">
        <w:rPr>
          <w:rFonts w:cs="Courier New"/>
          <w:sz w:val="28"/>
          <w:lang w:val="tt"/>
        </w:rPr>
        <w:t>2.1. Муниципаль хезмәт атамасы</w:t>
      </w:r>
    </w:p>
    <w:p w:rsidR="00A22ACD" w:rsidRPr="00E329A1" w:rsidRDefault="00A22ACD" w:rsidP="00A22ACD">
      <w:pPr>
        <w:tabs>
          <w:tab w:val="left" w:pos="9781"/>
        </w:tabs>
        <w:autoSpaceDE w:val="0"/>
        <w:autoSpaceDN w:val="0"/>
        <w:adjustRightInd w:val="0"/>
        <w:ind w:right="-1" w:firstLine="709"/>
        <w:jc w:val="both"/>
        <w:rPr>
          <w:rFonts w:cs="Courier New"/>
          <w:sz w:val="28"/>
          <w:lang w:val="tt"/>
        </w:rPr>
      </w:pPr>
    </w:p>
    <w:p w:rsidR="00A22ACD" w:rsidRPr="00F400DD" w:rsidRDefault="00A22ACD" w:rsidP="00A22ACD">
      <w:pPr>
        <w:tabs>
          <w:tab w:val="left" w:pos="9781"/>
        </w:tabs>
        <w:autoSpaceDE w:val="0"/>
        <w:autoSpaceDN w:val="0"/>
        <w:adjustRightInd w:val="0"/>
        <w:ind w:right="-1" w:firstLine="709"/>
        <w:jc w:val="both"/>
        <w:rPr>
          <w:rFonts w:cs="Courier New"/>
          <w:sz w:val="28"/>
        </w:rPr>
      </w:pPr>
      <w:r>
        <w:rPr>
          <w:rFonts w:cs="Courier New"/>
          <w:sz w:val="28"/>
          <w:lang w:val="tt"/>
        </w:rPr>
        <w:t>Проект документларын, эшләрне җитештерү проектын һәм инженер-топографик планны килештерү.</w:t>
      </w:r>
    </w:p>
    <w:p w:rsidR="00A22ACD" w:rsidRDefault="00A22ACD" w:rsidP="00A22ACD">
      <w:pPr>
        <w:tabs>
          <w:tab w:val="left" w:pos="9781"/>
        </w:tabs>
        <w:autoSpaceDE w:val="0"/>
        <w:autoSpaceDN w:val="0"/>
        <w:adjustRightInd w:val="0"/>
        <w:ind w:right="-1" w:firstLine="709"/>
        <w:jc w:val="both"/>
        <w:rPr>
          <w:rFonts w:cs="Courier New"/>
          <w:sz w:val="28"/>
        </w:rPr>
      </w:pPr>
    </w:p>
    <w:p w:rsidR="00A22ACD" w:rsidRPr="00261AF5" w:rsidRDefault="00A22ACD" w:rsidP="00A22ACD">
      <w:pPr>
        <w:tabs>
          <w:tab w:val="left" w:pos="9781"/>
        </w:tabs>
        <w:autoSpaceDE w:val="0"/>
        <w:autoSpaceDN w:val="0"/>
        <w:adjustRightInd w:val="0"/>
        <w:ind w:right="-1"/>
        <w:jc w:val="center"/>
        <w:rPr>
          <w:rFonts w:cs="Courier New"/>
          <w:sz w:val="28"/>
        </w:rPr>
      </w:pPr>
      <w:r w:rsidRPr="00261AF5">
        <w:rPr>
          <w:rFonts w:cs="Courier New"/>
          <w:sz w:val="28"/>
          <w:lang w:val="tt"/>
        </w:rPr>
        <w:t>2.2. Турыдан-туры муниципаль хезмәт күрсәтүче җирле үзидарә башкарма-боеру органы исеме</w:t>
      </w:r>
    </w:p>
    <w:p w:rsidR="00A22ACD" w:rsidRDefault="00A22ACD" w:rsidP="00A22ACD">
      <w:pPr>
        <w:tabs>
          <w:tab w:val="left" w:pos="9781"/>
        </w:tabs>
        <w:autoSpaceDE w:val="0"/>
        <w:autoSpaceDN w:val="0"/>
        <w:adjustRightInd w:val="0"/>
        <w:ind w:right="-1" w:firstLine="709"/>
        <w:jc w:val="both"/>
        <w:rPr>
          <w:rFonts w:cs="Courier New"/>
          <w:sz w:val="28"/>
        </w:rPr>
      </w:pPr>
    </w:p>
    <w:p w:rsidR="00A22ACD" w:rsidRPr="00F400DD" w:rsidRDefault="00A22ACD" w:rsidP="00A22ACD">
      <w:pPr>
        <w:tabs>
          <w:tab w:val="left" w:pos="9781"/>
        </w:tabs>
        <w:autoSpaceDE w:val="0"/>
        <w:autoSpaceDN w:val="0"/>
        <w:adjustRightInd w:val="0"/>
        <w:ind w:right="-1" w:firstLine="709"/>
        <w:jc w:val="both"/>
        <w:rPr>
          <w:rFonts w:cs="Courier New"/>
          <w:sz w:val="28"/>
        </w:rPr>
      </w:pPr>
      <w:r w:rsidRPr="00F400DD">
        <w:rPr>
          <w:rFonts w:cs="Courier New"/>
          <w:sz w:val="28"/>
          <w:lang w:val="tt"/>
        </w:rPr>
        <w:t>Татарстан Республикасы Мамадыш муниципаль районының башкарма комитеты.</w:t>
      </w:r>
    </w:p>
    <w:p w:rsidR="00A22ACD" w:rsidRDefault="00A22ACD" w:rsidP="00A22ACD">
      <w:pPr>
        <w:tabs>
          <w:tab w:val="left" w:pos="9781"/>
        </w:tabs>
        <w:autoSpaceDE w:val="0"/>
        <w:autoSpaceDN w:val="0"/>
        <w:adjustRightInd w:val="0"/>
        <w:ind w:right="-1" w:firstLine="709"/>
        <w:jc w:val="both"/>
        <w:rPr>
          <w:rFonts w:cs="Courier New"/>
          <w:sz w:val="28"/>
        </w:rPr>
      </w:pPr>
    </w:p>
    <w:p w:rsidR="00A22ACD" w:rsidRPr="00261AF5" w:rsidRDefault="00A22ACD" w:rsidP="00A22ACD">
      <w:pPr>
        <w:tabs>
          <w:tab w:val="left" w:pos="9781"/>
        </w:tabs>
        <w:autoSpaceDE w:val="0"/>
        <w:autoSpaceDN w:val="0"/>
        <w:adjustRightInd w:val="0"/>
        <w:ind w:right="-1"/>
        <w:jc w:val="center"/>
        <w:rPr>
          <w:rFonts w:cs="Courier New"/>
          <w:sz w:val="28"/>
        </w:rPr>
      </w:pPr>
      <w:r w:rsidRPr="00261AF5">
        <w:rPr>
          <w:rFonts w:cs="Courier New"/>
          <w:sz w:val="28"/>
          <w:lang w:val="tt"/>
        </w:rPr>
        <w:t>2.3. Муниципаль хезмәт күрсәтү нәтиҗәсенең тасвирламасы</w:t>
      </w:r>
    </w:p>
    <w:p w:rsidR="00A22ACD" w:rsidRDefault="00A22ACD" w:rsidP="00A22ACD">
      <w:pPr>
        <w:tabs>
          <w:tab w:val="left" w:pos="9781"/>
        </w:tabs>
        <w:autoSpaceDE w:val="0"/>
        <w:autoSpaceDN w:val="0"/>
        <w:adjustRightInd w:val="0"/>
        <w:ind w:right="-1" w:firstLine="709"/>
        <w:jc w:val="both"/>
        <w:rPr>
          <w:sz w:val="28"/>
          <w:szCs w:val="28"/>
        </w:rPr>
      </w:pPr>
    </w:p>
    <w:p w:rsidR="00A22ACD" w:rsidRPr="00E329A1" w:rsidRDefault="00A22ACD" w:rsidP="00A22ACD">
      <w:pPr>
        <w:ind w:firstLine="709"/>
        <w:jc w:val="both"/>
        <w:rPr>
          <w:sz w:val="28"/>
          <w:szCs w:val="28"/>
          <w:lang w:val="tt"/>
        </w:rPr>
      </w:pPr>
      <w:r w:rsidRPr="00961AE7">
        <w:rPr>
          <w:sz w:val="28"/>
          <w:szCs w:val="28"/>
          <w:lang w:val="tt"/>
        </w:rPr>
        <w:t>2.3.1. Муниципаль хезмәт күрсәтү нәтиҗәсе булып түбәндәгеләр тора:</w:t>
      </w:r>
    </w:p>
    <w:p w:rsidR="00A22ACD" w:rsidRPr="00E329A1" w:rsidRDefault="00A22ACD" w:rsidP="00A22ACD">
      <w:pPr>
        <w:ind w:firstLine="709"/>
        <w:jc w:val="both"/>
        <w:rPr>
          <w:sz w:val="28"/>
          <w:szCs w:val="28"/>
          <w:lang w:val="tt"/>
        </w:rPr>
      </w:pPr>
      <w:r w:rsidRPr="00291390">
        <w:rPr>
          <w:sz w:val="28"/>
          <w:szCs w:val="28"/>
          <w:lang w:val="tt"/>
        </w:rPr>
        <w:t>1) инженерлык челтәрләре һәм коммуникацияләр трассаларының башкарма схемасын топографик планга төшерү турында хәбәрнамә (1 нче кушымта);</w:t>
      </w:r>
    </w:p>
    <w:p w:rsidR="00A22ACD" w:rsidRPr="00E329A1" w:rsidRDefault="00A22ACD" w:rsidP="00A22ACD">
      <w:pPr>
        <w:ind w:firstLine="709"/>
        <w:jc w:val="both"/>
        <w:rPr>
          <w:sz w:val="28"/>
          <w:szCs w:val="28"/>
          <w:lang w:val="tt"/>
        </w:rPr>
      </w:pPr>
      <w:r w:rsidRPr="00620CE2">
        <w:rPr>
          <w:sz w:val="28"/>
          <w:szCs w:val="28"/>
          <w:lang w:val="tt"/>
        </w:rPr>
        <w:t>2) муниципаль хезмәт күрсәтүдән баш тарту турында карар (2 нче кушымта).</w:t>
      </w:r>
    </w:p>
    <w:p w:rsidR="00A22ACD" w:rsidRPr="00E329A1" w:rsidRDefault="00A22ACD" w:rsidP="00A22ACD">
      <w:pPr>
        <w:ind w:firstLine="709"/>
        <w:jc w:val="both"/>
        <w:rPr>
          <w:sz w:val="28"/>
          <w:szCs w:val="28"/>
          <w:lang w:val="tt"/>
        </w:rPr>
      </w:pPr>
      <w:r w:rsidRPr="00620CE2">
        <w:rPr>
          <w:sz w:val="28"/>
          <w:szCs w:val="28"/>
          <w:lang w:val="tt"/>
        </w:rPr>
        <w:t xml:space="preserve">2.3.2. Муниципаль хезмәт күрсәтү нәтиҗәсе мөрәҗәгать итүчегә </w:t>
      </w:r>
      <w:r>
        <w:rPr>
          <w:sz w:val="28"/>
          <w:szCs w:val="28"/>
          <w:lang w:val="tt"/>
        </w:rPr>
        <w:t>«</w:t>
      </w:r>
      <w:r w:rsidRPr="00620CE2">
        <w:rPr>
          <w:sz w:val="28"/>
          <w:szCs w:val="28"/>
          <w:lang w:val="tt"/>
        </w:rPr>
        <w:t>Электрон имза турында</w:t>
      </w:r>
      <w:r>
        <w:rPr>
          <w:sz w:val="28"/>
          <w:szCs w:val="28"/>
          <w:lang w:val="tt"/>
        </w:rPr>
        <w:t>»</w:t>
      </w:r>
      <w:r w:rsidRPr="00620CE2">
        <w:rPr>
          <w:sz w:val="28"/>
          <w:szCs w:val="28"/>
          <w:lang w:val="tt"/>
        </w:rPr>
        <w:t xml:space="preserve"> 2011 елның 06 апрелендәге 63-ФЗ номерлы Федераль закон (алга таба - 63-ФЗ номерлы Федераль закон) нигезендә башкарма комитетының (яки башкарма комитетның) </w:t>
      </w:r>
      <w:r>
        <w:rPr>
          <w:sz w:val="28"/>
          <w:szCs w:val="28"/>
          <w:lang w:val="tt"/>
        </w:rPr>
        <w:t>вазифаи</w:t>
      </w:r>
      <w:r w:rsidRPr="00620CE2">
        <w:rPr>
          <w:sz w:val="28"/>
          <w:szCs w:val="28"/>
          <w:lang w:val="tt"/>
        </w:rPr>
        <w:t xml:space="preserve"> затының көчәйтелгән квалификацияле имзасы куелган электрон документ рәвешендә Республика порталының шәхси кабинетына җибәрелә.</w:t>
      </w:r>
    </w:p>
    <w:p w:rsidR="00A22ACD" w:rsidRPr="00E329A1" w:rsidRDefault="00A22ACD" w:rsidP="00A22ACD">
      <w:pPr>
        <w:ind w:firstLine="709"/>
        <w:jc w:val="both"/>
        <w:rPr>
          <w:sz w:val="28"/>
          <w:szCs w:val="28"/>
          <w:lang w:val="tt"/>
        </w:rPr>
      </w:pPr>
      <w:r w:rsidRPr="00961AE7">
        <w:rPr>
          <w:sz w:val="28"/>
          <w:szCs w:val="28"/>
          <w:lang w:val="tt"/>
        </w:rPr>
        <w:t>2.3.3. Гариза бирүченең теләге буенча, муниципаль хезмәт күрсәтү нәтиҗәсе КФҮтә КФҮ хезмәткәре имзасы һәм КФҮ мөһере белән таныкланган кәгазьдә бастырылган Башкарма комитет тарафыннан җибәрелгән электрон документ нөсхәсе рәвешендә алынырга мөмкин.</w:t>
      </w:r>
    </w:p>
    <w:p w:rsidR="00A22ACD" w:rsidRPr="00E329A1" w:rsidRDefault="00A22ACD" w:rsidP="00A22ACD">
      <w:pPr>
        <w:ind w:firstLine="709"/>
        <w:jc w:val="both"/>
        <w:rPr>
          <w:sz w:val="28"/>
          <w:szCs w:val="28"/>
          <w:lang w:val="tt"/>
        </w:rPr>
      </w:pPr>
      <w:r w:rsidRPr="00961AE7">
        <w:rPr>
          <w:sz w:val="28"/>
          <w:szCs w:val="28"/>
          <w:lang w:val="tt"/>
        </w:rPr>
        <w:t>2.3.4. Мөрәҗәгать итүче муниципаль хезмәтне электрон документ рәвешендә күрсәтү нәтиҗәсен яисә кәгазьдә электрон документның нөсхәсен муниципаль хезмәт күрсәтү нәтиҗәсенең гамәлдә булу срогы дәвамында алырга хокуклы.</w:t>
      </w:r>
    </w:p>
    <w:p w:rsidR="00A22ACD" w:rsidRPr="00E329A1" w:rsidRDefault="00A22ACD" w:rsidP="00A22ACD">
      <w:pPr>
        <w:tabs>
          <w:tab w:val="left" w:pos="9781"/>
        </w:tabs>
        <w:autoSpaceDE w:val="0"/>
        <w:autoSpaceDN w:val="0"/>
        <w:adjustRightInd w:val="0"/>
        <w:ind w:right="-1" w:firstLine="709"/>
        <w:jc w:val="both"/>
        <w:rPr>
          <w:rFonts w:cs="Courier New"/>
          <w:sz w:val="28"/>
          <w:lang w:val="tt"/>
        </w:rPr>
      </w:pPr>
    </w:p>
    <w:p w:rsidR="00A22ACD" w:rsidRPr="00E329A1" w:rsidRDefault="00A22ACD" w:rsidP="00A22ACD">
      <w:pPr>
        <w:tabs>
          <w:tab w:val="left" w:pos="9781"/>
        </w:tabs>
        <w:autoSpaceDE w:val="0"/>
        <w:autoSpaceDN w:val="0"/>
        <w:adjustRightInd w:val="0"/>
        <w:ind w:right="-1"/>
        <w:jc w:val="center"/>
        <w:rPr>
          <w:rFonts w:cs="Courier New"/>
          <w:sz w:val="28"/>
          <w:lang w:val="tt"/>
        </w:rPr>
      </w:pPr>
      <w:r w:rsidRPr="00261AF5">
        <w:rPr>
          <w:rFonts w:cs="Courier New"/>
          <w:sz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A22ACD" w:rsidRPr="00E329A1" w:rsidRDefault="00A22ACD" w:rsidP="00A22ACD">
      <w:pPr>
        <w:tabs>
          <w:tab w:val="left" w:pos="9781"/>
        </w:tabs>
        <w:autoSpaceDE w:val="0"/>
        <w:autoSpaceDN w:val="0"/>
        <w:adjustRightInd w:val="0"/>
        <w:ind w:right="-1" w:firstLine="709"/>
        <w:jc w:val="both"/>
        <w:rPr>
          <w:rFonts w:cs="Courier New"/>
          <w:sz w:val="28"/>
          <w:lang w:val="tt"/>
        </w:rPr>
      </w:pPr>
    </w:p>
    <w:p w:rsidR="00A22ACD" w:rsidRPr="00E329A1" w:rsidRDefault="00A22ACD" w:rsidP="00A22ACD">
      <w:pPr>
        <w:tabs>
          <w:tab w:val="left" w:pos="9781"/>
        </w:tabs>
        <w:autoSpaceDE w:val="0"/>
        <w:autoSpaceDN w:val="0"/>
        <w:adjustRightInd w:val="0"/>
        <w:ind w:right="-1" w:firstLine="709"/>
        <w:jc w:val="both"/>
        <w:rPr>
          <w:rFonts w:cs="Courier New"/>
          <w:sz w:val="28"/>
          <w:lang w:val="tt"/>
        </w:rPr>
      </w:pPr>
      <w:r w:rsidRPr="004E5250">
        <w:rPr>
          <w:rFonts w:cs="Courier New"/>
          <w:sz w:val="28"/>
          <w:lang w:val="tt"/>
        </w:rPr>
        <w:t>2.4.1. Муниципаль хезмәт күрсәтү срогы - 12 эш көненнән дә артык түгел.</w:t>
      </w:r>
    </w:p>
    <w:p w:rsidR="00A22ACD" w:rsidRPr="00E329A1" w:rsidRDefault="00A22ACD" w:rsidP="00A22ACD">
      <w:pPr>
        <w:ind w:right="-1" w:firstLine="709"/>
        <w:jc w:val="both"/>
        <w:rPr>
          <w:sz w:val="28"/>
          <w:szCs w:val="28"/>
          <w:lang w:val="tt"/>
        </w:rPr>
      </w:pPr>
      <w:r w:rsidRPr="004E5250">
        <w:rPr>
          <w:sz w:val="28"/>
          <w:szCs w:val="28"/>
          <w:lang w:val="tt"/>
        </w:rPr>
        <w:t>Муниципаль хезмәт күрсәтү срогы гаризаны теркәгән көннән соң икенче көнне исәпләнә башлый.</w:t>
      </w:r>
    </w:p>
    <w:p w:rsidR="00A22ACD" w:rsidRPr="00E329A1" w:rsidRDefault="00A22ACD" w:rsidP="00A22ACD">
      <w:pPr>
        <w:tabs>
          <w:tab w:val="left" w:pos="9781"/>
        </w:tabs>
        <w:autoSpaceDE w:val="0"/>
        <w:autoSpaceDN w:val="0"/>
        <w:adjustRightInd w:val="0"/>
        <w:ind w:right="-1" w:firstLine="709"/>
        <w:jc w:val="both"/>
        <w:rPr>
          <w:rFonts w:cs="Courier New"/>
          <w:sz w:val="28"/>
          <w:lang w:val="tt"/>
        </w:rPr>
      </w:pPr>
      <w:r w:rsidRPr="004E5250">
        <w:rPr>
          <w:rFonts w:cs="Courier New"/>
          <w:sz w:val="28"/>
          <w:lang w:val="tt"/>
        </w:rPr>
        <w:t>2.4.2. Муниципаль хезмәт күрсәтү вакытын туктату каралмаган.</w:t>
      </w:r>
    </w:p>
    <w:p w:rsidR="00A22ACD" w:rsidRPr="00E329A1" w:rsidRDefault="00A22ACD" w:rsidP="00A22ACD">
      <w:pPr>
        <w:tabs>
          <w:tab w:val="left" w:pos="9923"/>
        </w:tabs>
        <w:autoSpaceDE w:val="0"/>
        <w:autoSpaceDN w:val="0"/>
        <w:adjustRightInd w:val="0"/>
        <w:ind w:right="-1" w:firstLine="709"/>
        <w:jc w:val="both"/>
        <w:rPr>
          <w:sz w:val="28"/>
          <w:szCs w:val="28"/>
          <w:lang w:val="tt"/>
        </w:rPr>
      </w:pPr>
      <w:r w:rsidRPr="004E5250">
        <w:rPr>
          <w:sz w:val="28"/>
          <w:szCs w:val="28"/>
          <w:lang w:val="tt"/>
        </w:rPr>
        <w:t>2.4.3. Муниципаль хезмәт күрсәтү нәтиҗәсе булган документны электрон формадагы документ рәвешендә җибәрү муниципаль хезмәт күрсәтү нәтиҗәсен рәсмиләштерү һәм  теркәү көнендә башкарыла.</w:t>
      </w:r>
    </w:p>
    <w:p w:rsidR="00A22ACD" w:rsidRPr="00E329A1" w:rsidRDefault="00A22ACD" w:rsidP="00A22ACD">
      <w:pPr>
        <w:tabs>
          <w:tab w:val="left" w:pos="9781"/>
        </w:tabs>
        <w:autoSpaceDE w:val="0"/>
        <w:autoSpaceDN w:val="0"/>
        <w:adjustRightInd w:val="0"/>
        <w:ind w:right="-1" w:firstLine="709"/>
        <w:jc w:val="both"/>
        <w:rPr>
          <w:rFonts w:cs="Courier New"/>
          <w:sz w:val="28"/>
          <w:lang w:val="tt"/>
        </w:rPr>
      </w:pPr>
    </w:p>
    <w:p w:rsidR="00A22ACD" w:rsidRPr="00E329A1" w:rsidRDefault="00A22ACD" w:rsidP="00A22ACD">
      <w:pPr>
        <w:tabs>
          <w:tab w:val="left" w:pos="9781"/>
        </w:tabs>
        <w:autoSpaceDE w:val="0"/>
        <w:autoSpaceDN w:val="0"/>
        <w:adjustRightInd w:val="0"/>
        <w:ind w:right="-1"/>
        <w:jc w:val="center"/>
        <w:rPr>
          <w:rFonts w:cs="Courier New"/>
          <w:sz w:val="28"/>
          <w:lang w:val="tt"/>
        </w:rPr>
      </w:pPr>
      <w:r w:rsidRPr="00F03070">
        <w:rPr>
          <w:rFonts w:cs="Courier New"/>
          <w:sz w:val="28"/>
          <w:lang w:val="tt"/>
        </w:rPr>
        <w:t>2.5. Муниципаль хезмәт күрсәтү өчен закон яисә башка норматив хокукый актлар нигезендә кирәкле һәм мәҗбүри булган хезмәтләрнең, шулай ук мөрәҗәгать итүче тарафыннан тапшырылырга тиешле муниципаль хезмәтләр күрсәтү өчен кирәкле һәм мәҗбүри булган хезмәтләрнең аларны алу ысуллары, шул исәптән электрон рәвештә мөрәҗәгать итүче тарафыннан аларны алу ысуллары, аларны тапшыру тәртибе нигезендә кирәкле һәм мәҗбүри булган документларның тулы исемлеге</w:t>
      </w:r>
    </w:p>
    <w:p w:rsidR="00A22ACD" w:rsidRPr="00E329A1" w:rsidRDefault="00A22ACD" w:rsidP="00A22ACD">
      <w:pPr>
        <w:tabs>
          <w:tab w:val="left" w:pos="9781"/>
        </w:tabs>
        <w:autoSpaceDE w:val="0"/>
        <w:autoSpaceDN w:val="0"/>
        <w:adjustRightInd w:val="0"/>
        <w:ind w:right="-1" w:firstLine="709"/>
        <w:jc w:val="both"/>
        <w:rPr>
          <w:rFonts w:cs="Courier New"/>
          <w:sz w:val="28"/>
          <w:lang w:val="tt"/>
        </w:rPr>
      </w:pPr>
    </w:p>
    <w:p w:rsidR="00A22ACD" w:rsidRPr="00E329A1" w:rsidRDefault="00A22ACD" w:rsidP="00A22ACD">
      <w:pPr>
        <w:tabs>
          <w:tab w:val="left" w:pos="9781"/>
        </w:tabs>
        <w:autoSpaceDE w:val="0"/>
        <w:autoSpaceDN w:val="0"/>
        <w:adjustRightInd w:val="0"/>
        <w:ind w:right="-1" w:firstLine="709"/>
        <w:jc w:val="both"/>
        <w:rPr>
          <w:rFonts w:cs="Courier New"/>
          <w:sz w:val="28"/>
          <w:lang w:val="tt"/>
        </w:rPr>
      </w:pPr>
      <w:r>
        <w:rPr>
          <w:rFonts w:cs="Courier New"/>
          <w:sz w:val="28"/>
          <w:lang w:val="tt"/>
        </w:rPr>
        <w:t>2.5.1. Муниципаль хезмәт алу өчен мөрәҗәгать итүче түбәндәге документларны тапшыра:</w:t>
      </w:r>
    </w:p>
    <w:p w:rsidR="00A22ACD" w:rsidRPr="00E329A1" w:rsidRDefault="00A22ACD" w:rsidP="00A22ACD">
      <w:pPr>
        <w:ind w:right="-1" w:firstLine="709"/>
        <w:jc w:val="both"/>
        <w:rPr>
          <w:sz w:val="28"/>
          <w:szCs w:val="28"/>
          <w:lang w:val="tt"/>
        </w:rPr>
      </w:pPr>
      <w:r w:rsidRPr="00A11145">
        <w:rPr>
          <w:sz w:val="28"/>
          <w:szCs w:val="28"/>
          <w:lang w:val="tt"/>
        </w:rPr>
        <w:t>1) шәхесне раслаучы документ (КФҮкә мөрәҗәгать иткәндә бирелә);</w:t>
      </w:r>
    </w:p>
    <w:p w:rsidR="00A22ACD" w:rsidRPr="00E329A1" w:rsidRDefault="00A22ACD" w:rsidP="00A22ACD">
      <w:pPr>
        <w:ind w:right="-1" w:firstLine="709"/>
        <w:jc w:val="both"/>
        <w:rPr>
          <w:sz w:val="28"/>
          <w:szCs w:val="28"/>
          <w:lang w:val="tt"/>
        </w:rPr>
      </w:pPr>
      <w:r>
        <w:rPr>
          <w:sz w:val="28"/>
          <w:szCs w:val="28"/>
          <w:lang w:val="tt"/>
        </w:rPr>
        <w:t>2) гариза:</w:t>
      </w:r>
    </w:p>
    <w:p w:rsidR="00A22ACD" w:rsidRPr="00E329A1" w:rsidRDefault="00A22ACD" w:rsidP="00A22ACD">
      <w:pPr>
        <w:ind w:right="-1" w:firstLine="709"/>
        <w:jc w:val="both"/>
        <w:rPr>
          <w:sz w:val="28"/>
          <w:szCs w:val="28"/>
          <w:lang w:val="tt"/>
        </w:rPr>
      </w:pPr>
      <w:r w:rsidRPr="00676B0A">
        <w:rPr>
          <w:sz w:val="28"/>
          <w:szCs w:val="28"/>
          <w:lang w:val="tt"/>
        </w:rPr>
        <w:t>- КФҮкә мөрәҗәгать иткәндә кәгазь чыганактагы документ рәвешендә (3 нче кушымта);</w:t>
      </w:r>
    </w:p>
    <w:p w:rsidR="00A22ACD" w:rsidRPr="00E329A1" w:rsidRDefault="00A22ACD" w:rsidP="00A22ACD">
      <w:pPr>
        <w:autoSpaceDE w:val="0"/>
        <w:autoSpaceDN w:val="0"/>
        <w:adjustRightInd w:val="0"/>
        <w:ind w:firstLine="709"/>
        <w:jc w:val="both"/>
        <w:rPr>
          <w:sz w:val="28"/>
          <w:szCs w:val="28"/>
          <w:lang w:val="tt"/>
        </w:rPr>
      </w:pPr>
      <w:r w:rsidRPr="00676B0A">
        <w:rPr>
          <w:sz w:val="28"/>
          <w:szCs w:val="28"/>
          <w:lang w:val="tt"/>
        </w:rPr>
        <w:t>- электрон формада (гаризаның электрон формасына тиешле белешмәләр кертү юлы белән тутырыла), ул 2.5.3 пункты таләпләре нигезендә имзаланган. Регламент, Республика порталы аша мөрәҗәгать иткәндә.</w:t>
      </w:r>
    </w:p>
    <w:p w:rsidR="00A22ACD" w:rsidRPr="00E329A1" w:rsidRDefault="00A22ACD" w:rsidP="00A22ACD">
      <w:pPr>
        <w:ind w:right="-1" w:firstLine="709"/>
        <w:jc w:val="both"/>
        <w:rPr>
          <w:sz w:val="28"/>
          <w:szCs w:val="28"/>
          <w:lang w:val="tt"/>
        </w:rPr>
      </w:pPr>
      <w:r>
        <w:rPr>
          <w:sz w:val="28"/>
          <w:szCs w:val="28"/>
          <w:lang w:val="tt"/>
        </w:rPr>
        <w:t>3) мөрәҗәгать итүче вәкиле вәкил вәкаләтләрен таныклаучы документ, муниципаль хезмәт күрсәтүне сорап мөрәҗәгать иткән очракта (физик затларның законлы вәкилләреннән тыш);</w:t>
      </w:r>
    </w:p>
    <w:p w:rsidR="00A22ACD" w:rsidRPr="00E329A1" w:rsidRDefault="00A22ACD" w:rsidP="00A22ACD">
      <w:pPr>
        <w:pStyle w:val="ConsPlusTitle"/>
        <w:tabs>
          <w:tab w:val="left" w:pos="1560"/>
        </w:tabs>
        <w:ind w:right="-1" w:firstLine="709"/>
        <w:jc w:val="both"/>
        <w:rPr>
          <w:rFonts w:ascii="Times New Roman" w:hAnsi="Times New Roman"/>
          <w:b w:val="0"/>
          <w:sz w:val="28"/>
          <w:szCs w:val="28"/>
          <w:lang w:val="tt"/>
        </w:rPr>
      </w:pPr>
      <w:r>
        <w:rPr>
          <w:rFonts w:ascii="Times New Roman" w:hAnsi="Times New Roman"/>
          <w:b w:val="0"/>
          <w:sz w:val="28"/>
          <w:szCs w:val="28"/>
          <w:lang w:val="tt"/>
        </w:rPr>
        <w:t>4) эшләр башкару планлаштырылган (җир кишәрлегенә Бердәм дәүләт күчемсез мөлкәт реестрында хокук теркәлгән яисә җир кишәрлеге муниципаль районның яисә шәһәр округының Башкарма комитеты карамагына һәм (яисә) файдалануга тапшырылган очракта) җир кишәрлегенә милек, ия булу яисә аннан файдалану хокукын раслый торган документлар;</w:t>
      </w:r>
    </w:p>
    <w:p w:rsidR="00A22ACD" w:rsidRPr="00E329A1" w:rsidRDefault="00A22ACD" w:rsidP="00A22ACD">
      <w:pPr>
        <w:tabs>
          <w:tab w:val="left" w:pos="1560"/>
        </w:tabs>
        <w:ind w:right="-1" w:firstLine="709"/>
        <w:jc w:val="both"/>
        <w:rPr>
          <w:sz w:val="28"/>
          <w:szCs w:val="28"/>
          <w:lang w:val="tt"/>
        </w:rPr>
      </w:pPr>
      <w:r>
        <w:rPr>
          <w:sz w:val="28"/>
          <w:szCs w:val="28"/>
          <w:lang w:val="tt"/>
        </w:rPr>
        <w:t>5) вәкаләтле органга мөрәҗәгать итү вакытына кадәр 30 календарь көннән алданрак әзерләнгән җир кишәрлегенең 1:500 масштабында җир кишәрлегенең инженерлык-топографик планы нигезендә башкарылган эшләр башкаруга проект документациясе:</w:t>
      </w:r>
    </w:p>
    <w:p w:rsidR="00A22ACD" w:rsidRPr="00E329A1" w:rsidRDefault="00A22ACD" w:rsidP="00A22ACD">
      <w:pPr>
        <w:tabs>
          <w:tab w:val="left" w:pos="1560"/>
        </w:tabs>
        <w:ind w:right="-1" w:firstLine="709"/>
        <w:jc w:val="both"/>
        <w:rPr>
          <w:sz w:val="28"/>
          <w:szCs w:val="28"/>
          <w:lang w:val="tt"/>
        </w:rPr>
      </w:pPr>
      <w:r w:rsidRPr="00A11817">
        <w:rPr>
          <w:sz w:val="28"/>
          <w:szCs w:val="28"/>
          <w:lang w:val="tt"/>
        </w:rPr>
        <w:lastRenderedPageBreak/>
        <w:t xml:space="preserve">а)   аңлатма язуы, ситуацион план, трассалар салу урыны чикләрен күрсәтеп, трассаларның инженерлык челтәрләренең һәм коммуникацияләрнең башкарма схемасын һәм борылыш почмакларында координаталарны күрсәтеп, трассаларның(ы) Башкарма схемасын;  </w:t>
      </w:r>
    </w:p>
    <w:p w:rsidR="00A22ACD" w:rsidRPr="00E329A1" w:rsidRDefault="00A22ACD" w:rsidP="00A22ACD">
      <w:pPr>
        <w:tabs>
          <w:tab w:val="left" w:pos="1560"/>
        </w:tabs>
        <w:ind w:right="-1" w:firstLine="709"/>
        <w:jc w:val="both"/>
        <w:rPr>
          <w:sz w:val="28"/>
          <w:szCs w:val="28"/>
          <w:lang w:val="tt"/>
        </w:rPr>
      </w:pPr>
      <w:r w:rsidRPr="00A11817">
        <w:rPr>
          <w:sz w:val="28"/>
          <w:szCs w:val="28"/>
          <w:lang w:val="tt"/>
        </w:rPr>
        <w:t>б) заказчы һәм төзелеш оешмасы җитәкчелеге тарафыннан расланган эшләр башкару графигы (төзелешнең дәвамлылыгы нормалары буенча) һәм бозылган юл өслеген, яшел утыртмаларны һәм төзекләндерүнең башка элементларын тулысынча торгызу. Кышкы чорда башкарыла торган эшләр графигында юл өслеген торгызу һәм аны кабат торгызу сроклары күрсәтелә;</w:t>
      </w:r>
    </w:p>
    <w:p w:rsidR="00A22ACD" w:rsidRPr="00E329A1" w:rsidRDefault="00A22ACD" w:rsidP="00A22ACD">
      <w:pPr>
        <w:tabs>
          <w:tab w:val="left" w:pos="1560"/>
        </w:tabs>
        <w:ind w:right="-1" w:firstLine="709"/>
        <w:jc w:val="both"/>
        <w:rPr>
          <w:sz w:val="28"/>
          <w:szCs w:val="28"/>
          <w:lang w:val="tt"/>
        </w:rPr>
      </w:pPr>
      <w:r w:rsidRPr="00A11817">
        <w:rPr>
          <w:sz w:val="28"/>
          <w:szCs w:val="28"/>
          <w:lang w:val="tt"/>
        </w:rPr>
        <w:t>в) топографик төшерү (масштабы 1:500), инженерлык челтәрләрен, Кызыл линияләрне, объектларны (вакытлыча яки даими койма һәм киртәләрне, төзелеш урманнарын һәм стационар каланчаларны, шәһәр инфраструктурасы элементларын), теләсә нинди төр материалларны, конструкцияләрне, җайланмаларны туплау урыннарын (вакытлы яки даими койма һәм киртәләрне, төзелеш урманнарын, стационар каланчаларны, шәһәр инфраструктурасы элементларын), теләсә нинди төр материалларны, конструкцияләрне, җайланмаларны күчереп төшерү (масштабы 1: 500).;</w:t>
      </w:r>
    </w:p>
    <w:p w:rsidR="00A22ACD" w:rsidRPr="00E329A1" w:rsidRDefault="00A22ACD" w:rsidP="00A22ACD">
      <w:pPr>
        <w:tabs>
          <w:tab w:val="left" w:pos="1560"/>
        </w:tabs>
        <w:ind w:right="-1" w:firstLine="709"/>
        <w:jc w:val="both"/>
        <w:rPr>
          <w:sz w:val="28"/>
          <w:szCs w:val="28"/>
          <w:lang w:val="tt"/>
        </w:rPr>
      </w:pPr>
      <w:r w:rsidRPr="00A11817">
        <w:rPr>
          <w:sz w:val="28"/>
          <w:szCs w:val="28"/>
          <w:lang w:val="tt"/>
        </w:rPr>
        <w:t>г) урамнарның һәм магистральләрнең, җәяүлеләр тротуарларының юл өлешендә эшләр башкарылган очракта транспорт чараларының һәм җәяүлеләрнең юл хәрәкәтен оештыру схемасы;</w:t>
      </w:r>
    </w:p>
    <w:p w:rsidR="00A22ACD" w:rsidRPr="00E329A1" w:rsidRDefault="00A22ACD" w:rsidP="00A22ACD">
      <w:pPr>
        <w:tabs>
          <w:tab w:val="left" w:pos="1560"/>
        </w:tabs>
        <w:ind w:right="-1" w:firstLine="709"/>
        <w:jc w:val="both"/>
        <w:rPr>
          <w:sz w:val="28"/>
          <w:szCs w:val="28"/>
          <w:lang w:val="tt"/>
        </w:rPr>
      </w:pPr>
      <w:r w:rsidRPr="00A11817">
        <w:rPr>
          <w:sz w:val="28"/>
          <w:szCs w:val="28"/>
          <w:lang w:val="tt"/>
        </w:rPr>
        <w:t>д) эшләр башкару планлаштырыла торган (үзара хезмәттәшлек турында килешү төзегән оешмалар белән килештерү таләп ителми) инженерлык коммуникацияләрен эксплуатацияләү, автомобиль юлларын эксплуатацияләү, саклау зоналары балансында тотучылар белән килештерү;</w:t>
      </w:r>
    </w:p>
    <w:p w:rsidR="00A22ACD" w:rsidRPr="00E329A1" w:rsidRDefault="00A22ACD" w:rsidP="00A22ACD">
      <w:pPr>
        <w:tabs>
          <w:tab w:val="left" w:pos="1560"/>
        </w:tabs>
        <w:ind w:right="-1" w:firstLine="709"/>
        <w:jc w:val="both"/>
        <w:rPr>
          <w:sz w:val="28"/>
          <w:szCs w:val="28"/>
          <w:lang w:val="tt"/>
        </w:rPr>
      </w:pPr>
      <w:r>
        <w:rPr>
          <w:sz w:val="28"/>
          <w:szCs w:val="28"/>
          <w:lang w:val="tt"/>
        </w:rPr>
        <w:t>6) проект документациясендә күрсәтелгән һәр коммуникация өчен ресурслар белән тәэмин итүче оешма өчен гамәлдәге техник шартлар (җир кишәрлегенең шәһәр төзелеше планы бирелмәгән яки аның гамәлдә булу срогы тәмамланган очракта).</w:t>
      </w:r>
    </w:p>
    <w:p w:rsidR="00A22ACD" w:rsidRPr="00E329A1" w:rsidRDefault="00A22ACD" w:rsidP="00A22ACD">
      <w:pPr>
        <w:ind w:right="-1" w:firstLine="709"/>
        <w:jc w:val="both"/>
        <w:rPr>
          <w:sz w:val="28"/>
          <w:szCs w:val="28"/>
          <w:lang w:val="tt"/>
        </w:rPr>
      </w:pPr>
      <w:r>
        <w:rPr>
          <w:sz w:val="28"/>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A22ACD" w:rsidRPr="00346F7E" w:rsidRDefault="00A22ACD" w:rsidP="00A22ACD">
      <w:pPr>
        <w:tabs>
          <w:tab w:val="left" w:pos="1134"/>
        </w:tabs>
        <w:autoSpaceDE w:val="0"/>
        <w:autoSpaceDN w:val="0"/>
        <w:adjustRightInd w:val="0"/>
        <w:ind w:right="-1" w:firstLine="709"/>
        <w:jc w:val="both"/>
        <w:rPr>
          <w:sz w:val="28"/>
          <w:szCs w:val="28"/>
          <w:lang w:val="tt"/>
        </w:rPr>
      </w:pPr>
      <w:r>
        <w:rPr>
          <w:sz w:val="28"/>
          <w:szCs w:val="28"/>
          <w:lang w:val="tt"/>
        </w:rPr>
        <w:t>1) КФҮ аша кәгазь чыганакларда һәм электрон документлар рәвешендә, 2.5.3 пункты таләпләре нигезендә имзаланган (таныкланган) электрон документлар рәвешендә.</w:t>
      </w:r>
    </w:p>
    <w:p w:rsidR="00A22ACD" w:rsidRDefault="00A22ACD" w:rsidP="00A22ACD">
      <w:pPr>
        <w:tabs>
          <w:tab w:val="left" w:pos="1134"/>
        </w:tabs>
        <w:autoSpaceDE w:val="0"/>
        <w:autoSpaceDN w:val="0"/>
        <w:adjustRightInd w:val="0"/>
        <w:ind w:right="-1" w:firstLine="709"/>
        <w:jc w:val="both"/>
        <w:rPr>
          <w:sz w:val="28"/>
          <w:szCs w:val="28"/>
        </w:rPr>
      </w:pPr>
      <w:r>
        <w:rPr>
          <w:sz w:val="28"/>
          <w:szCs w:val="28"/>
          <w:lang w:val="tt"/>
        </w:rPr>
        <w:t xml:space="preserve">2) Республика порталы аша электрон формада. </w:t>
      </w:r>
    </w:p>
    <w:p w:rsidR="00A22ACD" w:rsidRPr="006F47A5" w:rsidRDefault="00A22ACD" w:rsidP="00A22ACD">
      <w:pPr>
        <w:autoSpaceDE w:val="0"/>
        <w:autoSpaceDN w:val="0"/>
        <w:adjustRightInd w:val="0"/>
        <w:ind w:right="-1" w:firstLine="709"/>
        <w:jc w:val="both"/>
        <w:rPr>
          <w:sz w:val="28"/>
          <w:szCs w:val="28"/>
        </w:rPr>
      </w:pPr>
      <w:r w:rsidRPr="006F47A5">
        <w:rPr>
          <w:sz w:val="28"/>
          <w:szCs w:val="28"/>
          <w:lang w:val="tt"/>
        </w:rPr>
        <w:t>2.5.3. Физик затлар һәм индивидуаль эшкуарлар гариза һәм кирәкле документларны Республика порталы аша юллаганда гади электрон имза белән гаризаны имзалыйлар.</w:t>
      </w:r>
    </w:p>
    <w:p w:rsidR="00A22ACD" w:rsidRPr="006F47A5" w:rsidRDefault="00A22ACD" w:rsidP="00A22ACD">
      <w:pPr>
        <w:autoSpaceDE w:val="0"/>
        <w:autoSpaceDN w:val="0"/>
        <w:adjustRightInd w:val="0"/>
        <w:ind w:right="-1" w:firstLine="709"/>
        <w:jc w:val="both"/>
        <w:rPr>
          <w:sz w:val="28"/>
          <w:szCs w:val="28"/>
        </w:rPr>
      </w:pPr>
      <w:r w:rsidRPr="006F47A5">
        <w:rPr>
          <w:sz w:val="28"/>
          <w:szCs w:val="28"/>
          <w:lang w:val="tt"/>
        </w:rPr>
        <w:t xml:space="preserve">Гади электрон имза алу өчен мөрәҗәгать итүчегә ЕСИАда теркәлү (аутентификация) процедурасын узарга, шулай ук исәпкә алуны стандарт язылудан түбәнрәк булмаган дәрәҗәдә расларга кирәк. </w:t>
      </w:r>
    </w:p>
    <w:p w:rsidR="00A22ACD" w:rsidRPr="006F47A5" w:rsidRDefault="00A22ACD" w:rsidP="00A22ACD">
      <w:pPr>
        <w:autoSpaceDE w:val="0"/>
        <w:autoSpaceDN w:val="0"/>
        <w:adjustRightInd w:val="0"/>
        <w:ind w:right="-1" w:firstLine="709"/>
        <w:jc w:val="both"/>
        <w:rPr>
          <w:sz w:val="28"/>
          <w:szCs w:val="28"/>
        </w:rPr>
      </w:pPr>
      <w:r w:rsidRPr="006F47A5">
        <w:rPr>
          <w:sz w:val="28"/>
          <w:szCs w:val="28"/>
          <w:lang w:val="tt"/>
        </w:rPr>
        <w:t>Россия Федерациясе территориясендә теркәлгән юридик затлар һәм юридик затлар вәкилләре, гариза һәм кирәкле документлар җибәргәндә, Республика порталы ярдәмендә көчәйтелгән квалификацияле электрон имза белән гаризаны имзалыйлар.</w:t>
      </w:r>
    </w:p>
    <w:p w:rsidR="00A22ACD" w:rsidRPr="006410D5" w:rsidRDefault="00A22ACD" w:rsidP="00A22ACD">
      <w:pPr>
        <w:autoSpaceDE w:val="0"/>
        <w:autoSpaceDN w:val="0"/>
        <w:adjustRightInd w:val="0"/>
        <w:ind w:right="-1" w:firstLine="709"/>
        <w:jc w:val="both"/>
        <w:rPr>
          <w:sz w:val="28"/>
          <w:szCs w:val="28"/>
        </w:rPr>
      </w:pPr>
      <w:r w:rsidRPr="00644F0F">
        <w:rPr>
          <w:sz w:val="28"/>
          <w:szCs w:val="28"/>
          <w:lang w:val="tt"/>
        </w:rPr>
        <w:lastRenderedPageBreak/>
        <w:t xml:space="preserve">Регламентның 2.5.1 пунктының 3-5 бүлекләрендә күрсәтелгән документларны республика порталы аша тапшырганда мөрәҗәгать итүче документларның электрон рәвешләрен яисә электрон формадагы документларны </w:t>
      </w:r>
      <w:r>
        <w:rPr>
          <w:sz w:val="28"/>
          <w:szCs w:val="28"/>
          <w:lang w:val="tt"/>
        </w:rPr>
        <w:t>«</w:t>
      </w:r>
      <w:r w:rsidRPr="00644F0F">
        <w:rPr>
          <w:sz w:val="28"/>
          <w:szCs w:val="28"/>
          <w:lang w:val="tt"/>
        </w:rPr>
        <w:t>Электрон имза турында</w:t>
      </w:r>
      <w:r>
        <w:rPr>
          <w:sz w:val="28"/>
          <w:szCs w:val="28"/>
          <w:lang w:val="tt"/>
        </w:rPr>
        <w:t>»</w:t>
      </w:r>
      <w:r w:rsidRPr="00644F0F">
        <w:rPr>
          <w:sz w:val="28"/>
          <w:szCs w:val="28"/>
          <w:lang w:val="tt"/>
        </w:rPr>
        <w:t xml:space="preserve"> 2011 елның 6 апрелендәге 63-ФЗ номерлы Федераль закон таләпләре нигезендә көчәйтелгән квалификацияле электрон имза белән имзаланган, шул исәптән нотариуслар белән дә, тапшыра ала.</w:t>
      </w:r>
    </w:p>
    <w:p w:rsidR="00A22ACD" w:rsidRPr="006F47A5" w:rsidRDefault="00A22ACD" w:rsidP="00A22ACD">
      <w:pPr>
        <w:autoSpaceDE w:val="0"/>
        <w:autoSpaceDN w:val="0"/>
        <w:adjustRightInd w:val="0"/>
        <w:ind w:right="-1" w:firstLine="709"/>
        <w:jc w:val="both"/>
        <w:rPr>
          <w:sz w:val="28"/>
          <w:szCs w:val="28"/>
        </w:rPr>
      </w:pPr>
      <w:r w:rsidRPr="006410D5">
        <w:rPr>
          <w:sz w:val="28"/>
          <w:szCs w:val="28"/>
          <w:lang w:val="tt"/>
        </w:rPr>
        <w:t>2.5.4. Гариза бирүчедән таләп итү тыела:</w:t>
      </w:r>
    </w:p>
    <w:p w:rsidR="00A22ACD" w:rsidRPr="006F47A5" w:rsidRDefault="00A22ACD" w:rsidP="00A22ACD">
      <w:pPr>
        <w:autoSpaceDE w:val="0"/>
        <w:autoSpaceDN w:val="0"/>
        <w:adjustRightInd w:val="0"/>
        <w:ind w:right="-1" w:firstLine="709"/>
        <w:jc w:val="both"/>
        <w:rPr>
          <w:sz w:val="28"/>
          <w:szCs w:val="28"/>
        </w:rPr>
      </w:pPr>
      <w:r w:rsidRPr="006F47A5">
        <w:rPr>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A22ACD" w:rsidRPr="006F47A5" w:rsidRDefault="00A22ACD" w:rsidP="00A22ACD">
      <w:pPr>
        <w:autoSpaceDE w:val="0"/>
        <w:autoSpaceDN w:val="0"/>
        <w:adjustRightInd w:val="0"/>
        <w:ind w:right="-1" w:firstLine="709"/>
        <w:jc w:val="both"/>
        <w:rPr>
          <w:sz w:val="28"/>
          <w:szCs w:val="28"/>
        </w:rPr>
      </w:pPr>
      <w:r w:rsidRPr="006F47A5">
        <w:rPr>
          <w:sz w:val="28"/>
          <w:szCs w:val="28"/>
          <w:lang w:val="tt"/>
        </w:rPr>
        <w:t>2) 210-ФЗ номерлы Федераль законның 9 статьясындагы 1 өлешендә күрсәтелгән исемлеккә кертелгән мондый хезмәтләр күрсәтү нәтиҗәсендә күрсәтелә торган хезмәтләрне һәм мәгълүматны алу керми торып,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A22ACD" w:rsidRPr="006F47A5" w:rsidRDefault="00A22ACD" w:rsidP="00A22ACD">
      <w:pPr>
        <w:autoSpaceDE w:val="0"/>
        <w:autoSpaceDN w:val="0"/>
        <w:adjustRightInd w:val="0"/>
        <w:ind w:right="-1" w:firstLine="709"/>
        <w:jc w:val="both"/>
        <w:rPr>
          <w:sz w:val="28"/>
          <w:szCs w:val="28"/>
        </w:rPr>
      </w:pPr>
      <w:r w:rsidRPr="006F47A5">
        <w:rPr>
          <w:sz w:val="28"/>
          <w:szCs w:val="28"/>
          <w:lang w:val="tt"/>
        </w:rPr>
        <w:t>3) муниципаль хезмәт күрсәтү өчен кирәкле документларны кабул итүдән башта баш тартканда яисә муниципаль хезмәт күрсәтү өчен кирәкле документларны кабул итүдән баш тартканда, түбәндәге очраклардан тыш, документлар һәм мәгълүмат тапшырылганда:</w:t>
      </w:r>
    </w:p>
    <w:p w:rsidR="00A22ACD" w:rsidRPr="006F47A5" w:rsidRDefault="00A22ACD" w:rsidP="00A22ACD">
      <w:pPr>
        <w:autoSpaceDE w:val="0"/>
        <w:autoSpaceDN w:val="0"/>
        <w:adjustRightInd w:val="0"/>
        <w:ind w:right="-1" w:firstLine="709"/>
        <w:jc w:val="both"/>
        <w:rPr>
          <w:sz w:val="28"/>
          <w:szCs w:val="28"/>
        </w:rPr>
      </w:pPr>
      <w:r w:rsidRPr="006F47A5">
        <w:rPr>
          <w:sz w:val="28"/>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A22ACD" w:rsidRPr="006F47A5" w:rsidRDefault="00A22ACD" w:rsidP="00A22ACD">
      <w:pPr>
        <w:autoSpaceDE w:val="0"/>
        <w:autoSpaceDN w:val="0"/>
        <w:adjustRightInd w:val="0"/>
        <w:ind w:right="-1" w:firstLine="709"/>
        <w:jc w:val="both"/>
        <w:rPr>
          <w:sz w:val="28"/>
          <w:szCs w:val="28"/>
        </w:rPr>
      </w:pPr>
      <w:r w:rsidRPr="006F47A5">
        <w:rPr>
          <w:sz w:val="28"/>
          <w:szCs w:val="28"/>
          <w:lang w:val="tt"/>
        </w:rPr>
        <w:t xml:space="preserve">б) муниципаль хезмәт күрсәтү турында гаризада һәм мөрәҗәгать итүче муниципаль хезмәт күрсәтү өчен кирәкле документларны кабул итүдән башта баш тартканнан соң бирелгән документларда хаталар булу </w:t>
      </w:r>
      <w:r>
        <w:rPr>
          <w:sz w:val="28"/>
          <w:szCs w:val="28"/>
          <w:lang w:val="tt"/>
        </w:rPr>
        <w:t>яки</w:t>
      </w:r>
      <w:r w:rsidRPr="006F47A5">
        <w:rPr>
          <w:sz w:val="28"/>
          <w:szCs w:val="28"/>
          <w:lang w:val="tt"/>
        </w:rPr>
        <w:t xml:space="preserve"> муниципаль хезмәт күрсәтүдә һәм элегрәк тапшырылган документлар комплектына кертелмәгән документлар булу;</w:t>
      </w:r>
    </w:p>
    <w:p w:rsidR="00A22ACD" w:rsidRPr="006F47A5" w:rsidRDefault="00A22ACD" w:rsidP="00A22ACD">
      <w:pPr>
        <w:autoSpaceDE w:val="0"/>
        <w:autoSpaceDN w:val="0"/>
        <w:adjustRightInd w:val="0"/>
        <w:ind w:right="-1" w:firstLine="709"/>
        <w:jc w:val="both"/>
        <w:rPr>
          <w:sz w:val="28"/>
          <w:szCs w:val="28"/>
        </w:rPr>
      </w:pPr>
      <w:r w:rsidRPr="006F47A5">
        <w:rPr>
          <w:sz w:val="28"/>
          <w:szCs w:val="28"/>
          <w:lang w:val="tt"/>
        </w:rPr>
        <w:t>в) муниципаль хезмәт күрсәтү өчен кирәкле документларны кабул итүдән баш тартканнан соң яисә муниципаль хезмәт күрсәтү өчен кирәкле документларны кабул итүдән баш тартканнан соң документларның гамәлдә булу срогы тәмамлану яисә мәгълүматны үзгәртү;</w:t>
      </w:r>
    </w:p>
    <w:p w:rsidR="00A22ACD" w:rsidRPr="006F47A5" w:rsidRDefault="00A22ACD" w:rsidP="00A22ACD">
      <w:pPr>
        <w:autoSpaceDE w:val="0"/>
        <w:autoSpaceDN w:val="0"/>
        <w:adjustRightInd w:val="0"/>
        <w:ind w:right="-1" w:firstLine="709"/>
        <w:jc w:val="both"/>
        <w:rPr>
          <w:sz w:val="28"/>
          <w:szCs w:val="28"/>
        </w:rPr>
      </w:pPr>
      <w:r w:rsidRPr="006F47A5">
        <w:rPr>
          <w:sz w:val="28"/>
          <w:szCs w:val="28"/>
          <w:lang w:val="tt"/>
        </w:rPr>
        <w:t xml:space="preserve">г) башкарма комитетының, </w:t>
      </w:r>
      <w:r>
        <w:rPr>
          <w:sz w:val="28"/>
          <w:szCs w:val="28"/>
          <w:lang w:val="tt"/>
        </w:rPr>
        <w:t>КФҮ</w:t>
      </w:r>
      <w:r w:rsidRPr="006F47A5">
        <w:rPr>
          <w:sz w:val="28"/>
          <w:szCs w:val="28"/>
          <w:lang w:val="tt"/>
        </w:rPr>
        <w:t xml:space="preserve"> хезмәткәре </w:t>
      </w:r>
      <w:r>
        <w:rPr>
          <w:sz w:val="28"/>
          <w:szCs w:val="28"/>
          <w:lang w:val="tt"/>
        </w:rPr>
        <w:t>вазифаи</w:t>
      </w:r>
      <w:r w:rsidRPr="006F47A5">
        <w:rPr>
          <w:sz w:val="28"/>
          <w:szCs w:val="28"/>
          <w:lang w:val="tt"/>
        </w:rPr>
        <w:t xml:space="preserve"> затының, муниципаль хезмәт күрсәтү өчен кирәкле документларны кабул итүдән башта баш тартканда яки муниципаль хезмәт күрсәтү өчен кирәкле документларны кабул итүдән баш тартканда яисә муниципаль хезмәт күрсәтүдән баш тартканда, бу хакта башкарма комитет җитәкчесе имзасы белән язма рәвештә муниципаль хезмәт күрсәтү өчен кирәкле документларны кабул итүдән баш тартканда, мөрәҗәгать итүчегә хәбәр итә, шулай ук китерелгән уңайсызлыклар өчен гафу үтенүләр китерә;</w:t>
      </w:r>
    </w:p>
    <w:p w:rsidR="00A22ACD" w:rsidRPr="006F47A5" w:rsidRDefault="00A22ACD" w:rsidP="00A22ACD">
      <w:pPr>
        <w:tabs>
          <w:tab w:val="left" w:pos="9923"/>
        </w:tabs>
        <w:autoSpaceDE w:val="0"/>
        <w:autoSpaceDN w:val="0"/>
        <w:adjustRightInd w:val="0"/>
        <w:ind w:right="-1" w:firstLine="709"/>
        <w:jc w:val="both"/>
        <w:rPr>
          <w:sz w:val="28"/>
          <w:szCs w:val="28"/>
        </w:rPr>
      </w:pPr>
      <w:r w:rsidRPr="006F47A5">
        <w:rPr>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яки аларны алу дәүләт яисә муниципаль хезмәт күрсәтүнең кирәкле шарты булып торса, һәм федераль законнарда билгеләнгән башка очраклардан тыш.</w:t>
      </w:r>
    </w:p>
    <w:p w:rsidR="00A22ACD" w:rsidRPr="00121E0A" w:rsidRDefault="00A22ACD" w:rsidP="00A22ACD">
      <w:pPr>
        <w:tabs>
          <w:tab w:val="left" w:pos="9781"/>
        </w:tabs>
        <w:autoSpaceDE w:val="0"/>
        <w:autoSpaceDN w:val="0"/>
        <w:adjustRightInd w:val="0"/>
        <w:ind w:right="-1" w:firstLine="709"/>
        <w:jc w:val="both"/>
        <w:rPr>
          <w:rFonts w:cs="Courier New"/>
          <w:sz w:val="28"/>
        </w:rPr>
      </w:pPr>
    </w:p>
    <w:p w:rsidR="00A22ACD" w:rsidRPr="00121E0A" w:rsidRDefault="00A22ACD" w:rsidP="00A22ACD">
      <w:pPr>
        <w:tabs>
          <w:tab w:val="left" w:pos="9781"/>
        </w:tabs>
        <w:autoSpaceDE w:val="0"/>
        <w:autoSpaceDN w:val="0"/>
        <w:adjustRightInd w:val="0"/>
        <w:ind w:right="-1"/>
        <w:jc w:val="center"/>
        <w:rPr>
          <w:rFonts w:cs="Courier New"/>
          <w:sz w:val="28"/>
        </w:rPr>
      </w:pPr>
      <w:r w:rsidRPr="00121E0A">
        <w:rPr>
          <w:rFonts w:cs="Courier New"/>
          <w:sz w:val="28"/>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A22ACD" w:rsidRPr="00121E0A" w:rsidRDefault="00A22ACD" w:rsidP="00A22ACD">
      <w:pPr>
        <w:tabs>
          <w:tab w:val="left" w:pos="9781"/>
        </w:tabs>
        <w:autoSpaceDE w:val="0"/>
        <w:autoSpaceDN w:val="0"/>
        <w:adjustRightInd w:val="0"/>
        <w:ind w:right="-1" w:firstLine="709"/>
        <w:jc w:val="both"/>
        <w:rPr>
          <w:rFonts w:cs="Courier New"/>
          <w:sz w:val="28"/>
        </w:rPr>
      </w:pPr>
    </w:p>
    <w:p w:rsidR="00A22ACD" w:rsidRDefault="00A22ACD" w:rsidP="00A22ACD">
      <w:pPr>
        <w:tabs>
          <w:tab w:val="left" w:pos="9781"/>
        </w:tabs>
        <w:autoSpaceDE w:val="0"/>
        <w:autoSpaceDN w:val="0"/>
        <w:adjustRightInd w:val="0"/>
        <w:ind w:right="-1" w:firstLine="709"/>
        <w:jc w:val="both"/>
        <w:rPr>
          <w:rFonts w:cs="Courier New"/>
          <w:sz w:val="28"/>
        </w:rPr>
      </w:pPr>
      <w:r>
        <w:rPr>
          <w:rFonts w:cs="Courier New"/>
          <w:sz w:val="28"/>
          <w:lang w:val="tt"/>
        </w:rPr>
        <w:t>2.6.1. Ведомствоара хезмәттәшлек кысаларында килеп чыга:</w:t>
      </w:r>
    </w:p>
    <w:p w:rsidR="00A22ACD" w:rsidRPr="00390F9C" w:rsidRDefault="00A22ACD" w:rsidP="00A22ACD">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sidRPr="00390F9C">
        <w:rPr>
          <w:rFonts w:cs="Courier New"/>
          <w:sz w:val="28"/>
          <w:szCs w:val="20"/>
          <w:lang w:val="tt"/>
        </w:rPr>
        <w:t xml:space="preserve">юридик зат мөрәҗәгать иткән очракта Федераль салым хезмәтеннән юридик затларның бердәм дәүләт реестрыннан белешмәләр соратып алына; </w:t>
      </w:r>
    </w:p>
    <w:p w:rsidR="00A22ACD" w:rsidRPr="00390F9C" w:rsidRDefault="00A22ACD" w:rsidP="00A22ACD">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sidRPr="00390F9C">
        <w:rPr>
          <w:rFonts w:cs="Courier New"/>
          <w:sz w:val="28"/>
          <w:szCs w:val="20"/>
          <w:lang w:val="tt"/>
        </w:rPr>
        <w:t>индивидуаль эшкуар мөрәҗәгать иткән очракта Федераль салым хезмәтеннән индивидуаль эшкуарларның бердәм дәүләт реестрыннан белешмәләр соратып алына;</w:t>
      </w:r>
    </w:p>
    <w:p w:rsidR="00A22ACD" w:rsidRPr="00390F9C" w:rsidRDefault="00A22ACD" w:rsidP="00A22ACD">
      <w:pPr>
        <w:pStyle w:val="af"/>
        <w:numPr>
          <w:ilvl w:val="0"/>
          <w:numId w:val="38"/>
        </w:numPr>
        <w:tabs>
          <w:tab w:val="left" w:pos="1134"/>
        </w:tabs>
        <w:autoSpaceDE w:val="0"/>
        <w:autoSpaceDN w:val="0"/>
        <w:adjustRightInd w:val="0"/>
        <w:ind w:left="0" w:firstLine="709"/>
        <w:contextualSpacing/>
        <w:jc w:val="both"/>
        <w:rPr>
          <w:rFonts w:cs="Courier New"/>
          <w:sz w:val="28"/>
          <w:szCs w:val="20"/>
        </w:rPr>
      </w:pPr>
      <w:r w:rsidRPr="00390F9C">
        <w:rPr>
          <w:rFonts w:cs="Courier New"/>
          <w:sz w:val="28"/>
          <w:szCs w:val="20"/>
          <w:lang w:val="tt"/>
        </w:rPr>
        <w:t>күчемсез мөлкәтнең бердәм дәүләт реестрыннан белешмәләр (күчемсез мөлкәт объектының төп характеристикалары һәм теркәлгән хокуклары турында белешмәләр) - Дәүләт теркәве, кадастр һәм картография федераль хезмәте (Росреестр);</w:t>
      </w:r>
    </w:p>
    <w:p w:rsidR="00A22ACD" w:rsidRPr="00390F9C" w:rsidRDefault="00A22ACD" w:rsidP="00A22ACD">
      <w:pPr>
        <w:pStyle w:val="af"/>
        <w:numPr>
          <w:ilvl w:val="0"/>
          <w:numId w:val="38"/>
        </w:numPr>
        <w:tabs>
          <w:tab w:val="left" w:pos="1134"/>
        </w:tabs>
        <w:autoSpaceDE w:val="0"/>
        <w:autoSpaceDN w:val="0"/>
        <w:adjustRightInd w:val="0"/>
        <w:ind w:left="0" w:firstLine="709"/>
        <w:contextualSpacing/>
        <w:jc w:val="both"/>
        <w:rPr>
          <w:sz w:val="28"/>
          <w:szCs w:val="28"/>
        </w:rPr>
      </w:pPr>
      <w:r w:rsidRPr="00390F9C">
        <w:rPr>
          <w:sz w:val="28"/>
          <w:szCs w:val="28"/>
          <w:lang w:val="tt"/>
        </w:rPr>
        <w:t>күчемсез мөлкәтнең бердәм дәүләт реестрында теркәлергә тиеш булмаган муниципаль мөлкәтне, дәүләт яисә муниципаль милектәге җир кишәрлеген бирүгә шартнамә турында белешмәләр - башкарма комитет;</w:t>
      </w:r>
    </w:p>
    <w:p w:rsidR="00A22ACD" w:rsidRPr="00390F9C" w:rsidRDefault="00A22ACD" w:rsidP="00A22ACD">
      <w:pPr>
        <w:pStyle w:val="af"/>
        <w:numPr>
          <w:ilvl w:val="0"/>
          <w:numId w:val="38"/>
        </w:numPr>
        <w:tabs>
          <w:tab w:val="left" w:pos="1134"/>
        </w:tabs>
        <w:autoSpaceDE w:val="0"/>
        <w:autoSpaceDN w:val="0"/>
        <w:adjustRightInd w:val="0"/>
        <w:ind w:left="0" w:firstLine="709"/>
        <w:contextualSpacing/>
        <w:jc w:val="both"/>
        <w:rPr>
          <w:sz w:val="28"/>
          <w:szCs w:val="28"/>
        </w:rPr>
      </w:pPr>
      <w:r w:rsidRPr="00390F9C">
        <w:rPr>
          <w:sz w:val="28"/>
          <w:szCs w:val="28"/>
          <w:lang w:val="tt"/>
        </w:rPr>
        <w:t>дәүләт яисә муниципаль милек җирләрендә урнаштырылырга мөмкин булган объектларны җир кишәрлекләре бирмичә һәм сервитутлар - Башкарма комитет тарафыннан урнаштыруга рөхсәт;</w:t>
      </w:r>
    </w:p>
    <w:p w:rsidR="00A22ACD" w:rsidRPr="00390F9C" w:rsidRDefault="00A22ACD" w:rsidP="00A22ACD">
      <w:pPr>
        <w:pStyle w:val="af"/>
        <w:numPr>
          <w:ilvl w:val="0"/>
          <w:numId w:val="38"/>
        </w:numPr>
        <w:tabs>
          <w:tab w:val="left" w:pos="1134"/>
        </w:tabs>
        <w:autoSpaceDE w:val="0"/>
        <w:autoSpaceDN w:val="0"/>
        <w:adjustRightInd w:val="0"/>
        <w:ind w:left="0" w:firstLine="709"/>
        <w:contextualSpacing/>
        <w:jc w:val="both"/>
        <w:rPr>
          <w:sz w:val="28"/>
          <w:szCs w:val="28"/>
        </w:rPr>
      </w:pPr>
      <w:r w:rsidRPr="00390F9C">
        <w:rPr>
          <w:sz w:val="28"/>
          <w:szCs w:val="28"/>
          <w:lang w:val="tt"/>
        </w:rPr>
        <w:t>төзелешкә рөхсәт (Россия Федерациясе Шәһәр төзелеше кодексында билгеләнгән очракларда) - Башкарма комитет;</w:t>
      </w:r>
    </w:p>
    <w:p w:rsidR="00A22ACD" w:rsidRDefault="00A22ACD" w:rsidP="00A22ACD">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sidRPr="00390F9C">
        <w:rPr>
          <w:rFonts w:cs="Courier New"/>
          <w:sz w:val="28"/>
          <w:szCs w:val="20"/>
          <w:lang w:val="tt"/>
        </w:rPr>
        <w:t xml:space="preserve">мөрәҗәгать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w:t>
      </w:r>
      <w:r>
        <w:rPr>
          <w:rFonts w:cs="Courier New"/>
          <w:sz w:val="28"/>
          <w:szCs w:val="20"/>
          <w:lang w:val="tt"/>
        </w:rPr>
        <w:t>яки</w:t>
      </w:r>
      <w:r w:rsidRPr="00390F9C">
        <w:rPr>
          <w:rFonts w:cs="Courier New"/>
          <w:sz w:val="28"/>
          <w:szCs w:val="20"/>
          <w:lang w:val="tt"/>
        </w:rPr>
        <w:t xml:space="preserve"> социаль тәэминатның Бердәм дәүләт мәгълүмат системасы;</w:t>
      </w:r>
    </w:p>
    <w:p w:rsidR="00A22ACD" w:rsidRDefault="00A22ACD" w:rsidP="00A22ACD">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эшләр башкару өчен (шул исәптән территориаль зона, кызыл линияләр чикләре турында, территориядән файдалануның махсус шартлары булган зоналар булу) чикләүләр булу яисә булмау турында белешмәләр (МКУ, Бүлек) башкарма комитетының архитектурасы һәм шәһәр төзелеше буенча;</w:t>
      </w:r>
    </w:p>
    <w:p w:rsidR="00A22ACD" w:rsidRPr="00043F44" w:rsidRDefault="00A22ACD" w:rsidP="00A22ACD">
      <w:pPr>
        <w:pStyle w:val="af"/>
        <w:numPr>
          <w:ilvl w:val="0"/>
          <w:numId w:val="38"/>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ышанычнамәне бирү һәм аның эчтәлеге турында белешмәләр-нотариатның бердәм мәгълүмат системасы.</w:t>
      </w:r>
    </w:p>
    <w:p w:rsidR="00A22ACD" w:rsidRPr="007417F7" w:rsidRDefault="00A22ACD" w:rsidP="00A22ACD">
      <w:pPr>
        <w:tabs>
          <w:tab w:val="left" w:pos="1134"/>
        </w:tabs>
        <w:autoSpaceDE w:val="0"/>
        <w:autoSpaceDN w:val="0"/>
        <w:adjustRightInd w:val="0"/>
        <w:ind w:right="-1" w:firstLine="709"/>
        <w:jc w:val="both"/>
        <w:rPr>
          <w:sz w:val="28"/>
          <w:szCs w:val="28"/>
          <w:lang w:val="tt"/>
        </w:rPr>
      </w:pPr>
      <w:r w:rsidRPr="006F47A5">
        <w:rPr>
          <w:sz w:val="28"/>
          <w:szCs w:val="28"/>
          <w:lang w:val="tt"/>
        </w:rPr>
        <w:t xml:space="preserve">2.6.2. Мөрәҗәгать итүче Регламентның 2.6.1 пунктының 1 - 7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таныкланган электрон документлар формасында Республика порталы ярдәмендә яисә </w:t>
      </w:r>
      <w:r>
        <w:rPr>
          <w:sz w:val="28"/>
          <w:szCs w:val="28"/>
          <w:lang w:val="tt"/>
        </w:rPr>
        <w:t>КФҮ</w:t>
      </w:r>
      <w:r w:rsidRPr="006F47A5">
        <w:rPr>
          <w:sz w:val="28"/>
          <w:szCs w:val="28"/>
          <w:lang w:val="tt"/>
        </w:rPr>
        <w:t>да кәгазь чыганакта тапшырырга хокуклы.</w:t>
      </w:r>
    </w:p>
    <w:p w:rsidR="00A22ACD" w:rsidRPr="00346F7E" w:rsidRDefault="00A22ACD" w:rsidP="00A22ACD">
      <w:pPr>
        <w:autoSpaceDE w:val="0"/>
        <w:autoSpaceDN w:val="0"/>
        <w:adjustRightInd w:val="0"/>
        <w:ind w:right="-1" w:firstLine="709"/>
        <w:jc w:val="both"/>
        <w:rPr>
          <w:sz w:val="28"/>
          <w:szCs w:val="28"/>
          <w:lang w:val="tt"/>
        </w:rPr>
      </w:pPr>
      <w:r>
        <w:rPr>
          <w:sz w:val="28"/>
          <w:szCs w:val="28"/>
          <w:lang w:val="tt"/>
        </w:rPr>
        <w:lastRenderedPageBreak/>
        <w:t>2.6.3. Күрсәтелгән дәүләт хакимияте органнары, башкарма комитетының структур бүлекчәләре тарафыннан документлар һәм белешмәләр тапшырмау муниципаль хезмәт күрсәтүдән баш тарту өчен нигез була алмый.</w:t>
      </w:r>
    </w:p>
    <w:p w:rsidR="00A22ACD" w:rsidRPr="0066329E" w:rsidRDefault="00A22ACD" w:rsidP="00A22ACD">
      <w:pPr>
        <w:autoSpaceDE w:val="0"/>
        <w:autoSpaceDN w:val="0"/>
        <w:adjustRightInd w:val="0"/>
        <w:ind w:right="-1" w:firstLine="709"/>
        <w:jc w:val="both"/>
        <w:rPr>
          <w:sz w:val="28"/>
          <w:szCs w:val="28"/>
          <w:lang w:val="tt"/>
        </w:rPr>
      </w:pPr>
      <w:r w:rsidRPr="006F47A5">
        <w:rPr>
          <w:sz w:val="28"/>
          <w:szCs w:val="28"/>
          <w:lang w:val="tt"/>
        </w:rPr>
        <w:t xml:space="preserve">2.6.4. Күрсәтелгән органнарның соралган (үз вакытында бирмәгән) һәм кулланышта булган белешмәләрне тапшырмаган </w:t>
      </w:r>
      <w:r>
        <w:rPr>
          <w:sz w:val="28"/>
          <w:szCs w:val="28"/>
          <w:lang w:val="tt"/>
        </w:rPr>
        <w:t>вазифаи</w:t>
      </w:r>
      <w:r w:rsidRPr="006F47A5">
        <w:rPr>
          <w:sz w:val="28"/>
          <w:szCs w:val="28"/>
          <w:lang w:val="tt"/>
        </w:rPr>
        <w:t xml:space="preserve"> заты һәм (яисә) күрсәтелгән органнарның хезмәткәре Россия Федерациясе законнары нигезендә административ, дисциплинар яисә башка җаваплылыкка тартылырга тиеш.</w:t>
      </w:r>
    </w:p>
    <w:p w:rsidR="00A22ACD" w:rsidRPr="00346F7E" w:rsidRDefault="00A22ACD" w:rsidP="00A22ACD">
      <w:pPr>
        <w:autoSpaceDE w:val="0"/>
        <w:autoSpaceDN w:val="0"/>
        <w:adjustRightInd w:val="0"/>
        <w:ind w:right="-1" w:firstLine="709"/>
        <w:jc w:val="both"/>
        <w:rPr>
          <w:sz w:val="28"/>
          <w:szCs w:val="28"/>
          <w:lang w:val="tt"/>
        </w:rPr>
      </w:pPr>
      <w:r w:rsidRPr="006F47A5">
        <w:rPr>
          <w:sz w:val="28"/>
          <w:szCs w:val="28"/>
          <w:lang w:val="tt"/>
        </w:rPr>
        <w:t xml:space="preserve">2.6.5. Мөрәҗәгать итүчедән документлар таләп итү тыела,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хезмәтләр күрсәткән өчен гариза бирүче тарафыннан түләү кертелүне раслый торган белешмәләрне таләп итү тыела. </w:t>
      </w:r>
    </w:p>
    <w:p w:rsidR="00A22ACD" w:rsidRPr="00346F7E" w:rsidRDefault="00A22ACD" w:rsidP="00A22ACD">
      <w:pPr>
        <w:tabs>
          <w:tab w:val="left" w:pos="9923"/>
        </w:tabs>
        <w:autoSpaceDE w:val="0"/>
        <w:autoSpaceDN w:val="0"/>
        <w:adjustRightInd w:val="0"/>
        <w:ind w:right="-1" w:firstLine="709"/>
        <w:jc w:val="both"/>
        <w:rPr>
          <w:sz w:val="28"/>
          <w:szCs w:val="28"/>
          <w:lang w:val="tt"/>
        </w:rPr>
      </w:pPr>
      <w:r w:rsidRPr="006F47A5">
        <w:rPr>
          <w:sz w:val="28"/>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A22ACD" w:rsidRPr="00346F7E" w:rsidRDefault="00A22ACD" w:rsidP="00A22ACD">
      <w:pPr>
        <w:tabs>
          <w:tab w:val="left" w:pos="9781"/>
        </w:tabs>
        <w:autoSpaceDE w:val="0"/>
        <w:autoSpaceDN w:val="0"/>
        <w:adjustRightInd w:val="0"/>
        <w:ind w:right="-1" w:firstLine="709"/>
        <w:jc w:val="both"/>
        <w:rPr>
          <w:rFonts w:cs="Courier New"/>
          <w:sz w:val="28"/>
          <w:lang w:val="tt"/>
        </w:rPr>
      </w:pPr>
    </w:p>
    <w:p w:rsidR="00A22ACD" w:rsidRPr="00346F7E" w:rsidRDefault="00A22ACD" w:rsidP="00A22ACD">
      <w:pPr>
        <w:tabs>
          <w:tab w:val="left" w:pos="9781"/>
        </w:tabs>
        <w:autoSpaceDE w:val="0"/>
        <w:autoSpaceDN w:val="0"/>
        <w:adjustRightInd w:val="0"/>
        <w:ind w:right="-1"/>
        <w:jc w:val="center"/>
        <w:rPr>
          <w:rFonts w:cs="Courier New"/>
          <w:sz w:val="28"/>
          <w:lang w:val="tt"/>
        </w:rPr>
      </w:pPr>
      <w:r w:rsidRPr="00DE1B62">
        <w:rPr>
          <w:rFonts w:cs="Courier New"/>
          <w:sz w:val="28"/>
          <w:lang w:val="tt"/>
        </w:rPr>
        <w:t>2.7. Муниципаль хезмәт күрсәтү өчен кирәкле документларны кабул итүдән баш тарту өчен нигезләрнең тулы исемлеге</w:t>
      </w:r>
    </w:p>
    <w:p w:rsidR="00A22ACD" w:rsidRPr="00DE1B62" w:rsidRDefault="00A22ACD" w:rsidP="00A22ACD">
      <w:pPr>
        <w:tabs>
          <w:tab w:val="left" w:pos="9781"/>
        </w:tabs>
        <w:autoSpaceDE w:val="0"/>
        <w:autoSpaceDN w:val="0"/>
        <w:adjustRightInd w:val="0"/>
        <w:ind w:right="-1"/>
        <w:jc w:val="center"/>
        <w:rPr>
          <w:rFonts w:cs="Courier New"/>
          <w:sz w:val="28"/>
        </w:rPr>
      </w:pPr>
      <w:r>
        <w:rPr>
          <w:sz w:val="28"/>
          <w:szCs w:val="28"/>
          <w:lang w:val="tt"/>
        </w:rPr>
        <w:t>(асылы буенча каралмыйча документларны кире кайтару)</w:t>
      </w:r>
    </w:p>
    <w:p w:rsidR="00A22ACD" w:rsidRPr="00DE1B62" w:rsidRDefault="00A22ACD" w:rsidP="00A22ACD">
      <w:pPr>
        <w:tabs>
          <w:tab w:val="left" w:pos="9781"/>
        </w:tabs>
        <w:autoSpaceDE w:val="0"/>
        <w:autoSpaceDN w:val="0"/>
        <w:adjustRightInd w:val="0"/>
        <w:ind w:right="-1" w:firstLine="709"/>
        <w:jc w:val="both"/>
        <w:rPr>
          <w:rFonts w:cs="Courier New"/>
          <w:sz w:val="28"/>
        </w:rPr>
      </w:pPr>
    </w:p>
    <w:p w:rsidR="00A22ACD" w:rsidRDefault="00A22ACD" w:rsidP="00A22ACD">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2.7.1. Документларны кабул итүдән баш тарту өчен түбәндәгеләр нигез була:</w:t>
      </w:r>
    </w:p>
    <w:p w:rsidR="00A22ACD" w:rsidRPr="00644F0F" w:rsidRDefault="00A22ACD" w:rsidP="00A22ACD">
      <w:pPr>
        <w:pStyle w:val="af"/>
        <w:numPr>
          <w:ilvl w:val="0"/>
          <w:numId w:val="33"/>
        </w:numPr>
        <w:tabs>
          <w:tab w:val="left" w:pos="1134"/>
        </w:tabs>
        <w:autoSpaceDE w:val="0"/>
        <w:autoSpaceDN w:val="0"/>
        <w:adjustRightInd w:val="0"/>
        <w:ind w:left="0" w:right="-1" w:firstLine="709"/>
        <w:contextualSpacing/>
        <w:jc w:val="both"/>
        <w:rPr>
          <w:rFonts w:cs="Courier New"/>
          <w:sz w:val="28"/>
          <w:szCs w:val="20"/>
        </w:rPr>
      </w:pPr>
      <w:r w:rsidRPr="00644F0F">
        <w:rPr>
          <w:rFonts w:cs="Courier New"/>
          <w:sz w:val="28"/>
          <w:szCs w:val="20"/>
          <w:lang w:val="tt"/>
        </w:rPr>
        <w:t>Регламентның 2.5.1 пункты нигезендә мөрәҗәгать итүче тарафыннан мөстәкыйль рәвештә бирелергә тиешле документларны тапшырмау яисә каршылыклы белешмәләр булган документларны тапшыру;</w:t>
      </w:r>
    </w:p>
    <w:p w:rsidR="00A22ACD" w:rsidRPr="007218B6" w:rsidRDefault="00A22ACD" w:rsidP="00A22ACD">
      <w:pPr>
        <w:pStyle w:val="af"/>
        <w:numPr>
          <w:ilvl w:val="0"/>
          <w:numId w:val="33"/>
        </w:numPr>
        <w:tabs>
          <w:tab w:val="left" w:pos="1134"/>
          <w:tab w:val="left" w:pos="1276"/>
        </w:tabs>
        <w:ind w:left="0" w:right="-1" w:firstLine="709"/>
        <w:contextualSpacing/>
        <w:jc w:val="both"/>
        <w:rPr>
          <w:sz w:val="28"/>
          <w:szCs w:val="28"/>
        </w:rPr>
      </w:pPr>
      <w:r>
        <w:rPr>
          <w:rFonts w:cs="Courier New"/>
          <w:sz w:val="28"/>
          <w:szCs w:val="20"/>
          <w:lang w:val="tt"/>
        </w:rPr>
        <w:t>ведомствоара мәгълүмати хезмәттәшлек кысаларында соратып алынган законлы вәкилләр турында белешмәләрне расламау, гариза (сорау) бирүнең шуңа вәкаләтле булмаган зат тарафыннан бирелүе;</w:t>
      </w:r>
    </w:p>
    <w:p w:rsidR="00A22ACD" w:rsidRPr="006374D4" w:rsidRDefault="00A22ACD" w:rsidP="00A22ACD">
      <w:pPr>
        <w:pStyle w:val="af"/>
        <w:numPr>
          <w:ilvl w:val="0"/>
          <w:numId w:val="33"/>
        </w:numPr>
        <w:tabs>
          <w:tab w:val="left" w:pos="1134"/>
          <w:tab w:val="left" w:pos="9781"/>
        </w:tabs>
        <w:autoSpaceDE w:val="0"/>
        <w:autoSpaceDN w:val="0"/>
        <w:adjustRightInd w:val="0"/>
        <w:ind w:left="0" w:right="-1" w:firstLine="709"/>
        <w:contextualSpacing/>
        <w:jc w:val="both"/>
        <w:rPr>
          <w:rFonts w:cs="Courier New"/>
          <w:sz w:val="28"/>
          <w:szCs w:val="20"/>
        </w:rPr>
      </w:pPr>
      <w:r w:rsidRPr="006374D4">
        <w:rPr>
          <w:rFonts w:cs="Courier New"/>
          <w:sz w:val="28"/>
          <w:szCs w:val="20"/>
          <w:lang w:val="tt"/>
        </w:rPr>
        <w:t>документларны тиешле булмаган органга тапшыру;</w:t>
      </w:r>
    </w:p>
    <w:p w:rsidR="00A22ACD" w:rsidRPr="007218B6" w:rsidRDefault="00A22ACD" w:rsidP="00A22ACD">
      <w:pPr>
        <w:pStyle w:val="af"/>
        <w:numPr>
          <w:ilvl w:val="0"/>
          <w:numId w:val="33"/>
        </w:numPr>
        <w:tabs>
          <w:tab w:val="left" w:pos="1134"/>
          <w:tab w:val="left" w:pos="1276"/>
        </w:tabs>
        <w:ind w:left="0" w:right="-1" w:firstLine="709"/>
        <w:contextualSpacing/>
        <w:jc w:val="both"/>
        <w:rPr>
          <w:sz w:val="28"/>
          <w:szCs w:val="28"/>
        </w:rPr>
      </w:pPr>
      <w:r w:rsidRPr="007218B6">
        <w:rPr>
          <w:sz w:val="28"/>
          <w:szCs w:val="28"/>
          <w:lang w:val="tt"/>
        </w:rPr>
        <w:t>дөрес булмаган һәм (яисә) каршылыклы белешмәләр, әйтеп бетергесез төзәтмәләр, җитди зарарланулар булган, аларның эчтәлеген, көчен югалткан документларны бертөрле генә аңлатмый торган документларны тапшыру;</w:t>
      </w:r>
    </w:p>
    <w:p w:rsidR="00A22ACD" w:rsidRPr="006374D4" w:rsidRDefault="00A22ACD" w:rsidP="00A22ACD">
      <w:pPr>
        <w:pStyle w:val="af"/>
        <w:numPr>
          <w:ilvl w:val="0"/>
          <w:numId w:val="33"/>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Регламент нигезендә муниципаль хезмәт алучы булмаган затның муниципаль хезмәт күрсәтүне сорап мөрәҗәгать итүе;</w:t>
      </w:r>
    </w:p>
    <w:p w:rsidR="00A22ACD" w:rsidRPr="005D35B4" w:rsidRDefault="00A22ACD" w:rsidP="00A22ACD">
      <w:pPr>
        <w:pStyle w:val="af"/>
        <w:numPr>
          <w:ilvl w:val="0"/>
          <w:numId w:val="33"/>
        </w:numPr>
        <w:tabs>
          <w:tab w:val="left" w:pos="1134"/>
          <w:tab w:val="left" w:pos="9781"/>
        </w:tabs>
        <w:autoSpaceDE w:val="0"/>
        <w:autoSpaceDN w:val="0"/>
        <w:adjustRightInd w:val="0"/>
        <w:ind w:left="0" w:right="-1" w:firstLine="709"/>
        <w:contextualSpacing/>
        <w:jc w:val="both"/>
        <w:rPr>
          <w:sz w:val="28"/>
          <w:szCs w:val="28"/>
        </w:rPr>
      </w:pPr>
      <w:r w:rsidRPr="005D35B4">
        <w:rPr>
          <w:sz w:val="28"/>
          <w:szCs w:val="28"/>
          <w:lang w:val="tt"/>
        </w:rPr>
        <w:t>гаризаның электрон формасында мәҗбүри кырларны корректлы тутырмау, электрон формада һәм тапшырылган документларда каршылыклы белешмәләр булу;</w:t>
      </w:r>
    </w:p>
    <w:p w:rsidR="00A22ACD" w:rsidRPr="006374D4" w:rsidRDefault="00A22ACD" w:rsidP="00A22ACD">
      <w:pPr>
        <w:pStyle w:val="af"/>
        <w:numPr>
          <w:ilvl w:val="0"/>
          <w:numId w:val="33"/>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гариза (гариза</w:t>
      </w:r>
      <w:r>
        <w:rPr>
          <w:sz w:val="28"/>
          <w:szCs w:val="28"/>
          <w:lang w:val="tt"/>
        </w:rPr>
        <w:t>лар</w:t>
      </w:r>
      <w:r w:rsidRPr="006374D4">
        <w:rPr>
          <w:sz w:val="28"/>
          <w:szCs w:val="28"/>
          <w:lang w:val="tt"/>
        </w:rPr>
        <w:t>) һәм башка документлар электрон рәвештә гамәлдәге законнарны бозып электрон имзадан файдаланып имзаланган;</w:t>
      </w:r>
    </w:p>
    <w:p w:rsidR="00A22ACD" w:rsidRDefault="00A22ACD" w:rsidP="00A22ACD">
      <w:pPr>
        <w:pStyle w:val="af"/>
        <w:numPr>
          <w:ilvl w:val="0"/>
          <w:numId w:val="33"/>
        </w:numPr>
        <w:tabs>
          <w:tab w:val="left" w:pos="1134"/>
          <w:tab w:val="left" w:pos="9781"/>
        </w:tabs>
        <w:autoSpaceDE w:val="0"/>
        <w:autoSpaceDN w:val="0"/>
        <w:adjustRightInd w:val="0"/>
        <w:ind w:left="0" w:right="-1" w:firstLine="709"/>
        <w:contextualSpacing/>
        <w:jc w:val="both"/>
        <w:rPr>
          <w:sz w:val="28"/>
          <w:szCs w:val="28"/>
        </w:rPr>
      </w:pPr>
      <w:r w:rsidRPr="006374D4">
        <w:rPr>
          <w:sz w:val="28"/>
          <w:szCs w:val="28"/>
          <w:lang w:val="tt"/>
        </w:rPr>
        <w:t>электрон документлар аларны бирү форматларына куелган таләпләргә туры килми һәм (яисә) укымыйлар.</w:t>
      </w:r>
    </w:p>
    <w:p w:rsidR="00A22ACD" w:rsidRPr="006F47A5" w:rsidRDefault="00A22ACD" w:rsidP="00A22ACD">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lang w:val="tt"/>
        </w:rPr>
        <w:t>2.7.2. Муниципаль хезмәт алу өчен кирәкле документларны кабул итүдән баш тарту өчен нигезләр исемлеге төгәл булып тора.</w:t>
      </w:r>
    </w:p>
    <w:p w:rsidR="00A22ACD" w:rsidRPr="0066329E" w:rsidRDefault="00A22ACD" w:rsidP="00A22ACD">
      <w:pPr>
        <w:pStyle w:val="ConsPlusNonformat"/>
        <w:tabs>
          <w:tab w:val="left" w:pos="9923"/>
        </w:tabs>
        <w:ind w:right="-1" w:firstLine="709"/>
        <w:jc w:val="both"/>
        <w:rPr>
          <w:rFonts w:ascii="Times New Roman" w:hAnsi="Times New Roman" w:cs="Times New Roman"/>
          <w:sz w:val="28"/>
          <w:szCs w:val="28"/>
          <w:lang w:val="tt"/>
        </w:rPr>
      </w:pPr>
      <w:r w:rsidRPr="006F47A5">
        <w:rPr>
          <w:rFonts w:ascii="Times New Roman" w:hAnsi="Times New Roman" w:cs="Times New Roman"/>
          <w:sz w:val="28"/>
          <w:szCs w:val="28"/>
          <w:lang w:val="tt"/>
        </w:rPr>
        <w:lastRenderedPageBreak/>
        <w:t xml:space="preserve">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башкарма комитетның җаваплы </w:t>
      </w:r>
      <w:r>
        <w:rPr>
          <w:rFonts w:ascii="Times New Roman" w:hAnsi="Times New Roman" w:cs="Times New Roman"/>
          <w:sz w:val="28"/>
          <w:szCs w:val="28"/>
          <w:lang w:val="tt"/>
        </w:rPr>
        <w:t>вазифаи</w:t>
      </w:r>
      <w:r w:rsidRPr="006F47A5">
        <w:rPr>
          <w:rFonts w:ascii="Times New Roman" w:hAnsi="Times New Roman" w:cs="Times New Roman"/>
          <w:sz w:val="28"/>
          <w:szCs w:val="28"/>
          <w:lang w:val="tt"/>
        </w:rPr>
        <w:t xml:space="preserve"> заты тарафыннан муниципаль хезмәт күрсәтү өчен кирәкле документларны (белешмәләрне) алганнан соң да, гаризаны теркәгән көннән алып 7 эш көненнән артмаган вакытта кабул ителергә мөмкин.</w:t>
      </w:r>
    </w:p>
    <w:p w:rsidR="00A22ACD" w:rsidRPr="0066329E" w:rsidRDefault="00A22ACD" w:rsidP="00A22ACD">
      <w:pPr>
        <w:pStyle w:val="ConsPlusNonformat"/>
        <w:tabs>
          <w:tab w:val="left" w:pos="9923"/>
        </w:tabs>
        <w:ind w:right="-1" w:firstLine="709"/>
        <w:jc w:val="both"/>
        <w:rPr>
          <w:rFonts w:ascii="Times New Roman" w:hAnsi="Times New Roman" w:cs="Times New Roman"/>
          <w:sz w:val="28"/>
          <w:szCs w:val="28"/>
          <w:lang w:val="tt"/>
        </w:rPr>
      </w:pPr>
      <w:r>
        <w:rPr>
          <w:rFonts w:ascii="Times New Roman" w:hAnsi="Times New Roman" w:cs="Times New Roman"/>
          <w:sz w:val="28"/>
          <w:szCs w:val="28"/>
          <w:lang w:val="tt"/>
        </w:rPr>
        <w:t>2.7.4. Муниципаль хезмәт алу өчен кирәкле документларны кабул итүдән баш тарту турындагы карар, баш тартуның сәбәпләрен күрсәтеп, Регламентка 4 нче кушымтада билгеләнгән форма нигезендә рәсмиләштерелә, билгеләнгән тәртиптә башкарма комитетның вәкаләтле вазифаи заты (башкарма комитет) тарафыннан көчәйтелгән квалификацияле электрон имза белән имзалана һәм мөрәҗәгать итүчегә муниципаль хезмәт алу өчен кирәкле документларны кабул итүдән баш тарту турында карар кабул ителгән көнне Республика порталының һәм (яисә) КФҮдә шәхси кабинетына җибәрелә.</w:t>
      </w:r>
    </w:p>
    <w:p w:rsidR="00A22ACD" w:rsidRPr="00346F7E" w:rsidRDefault="00A22ACD" w:rsidP="00A22ACD">
      <w:pPr>
        <w:pStyle w:val="ConsPlusNonformat"/>
        <w:tabs>
          <w:tab w:val="left" w:pos="9923"/>
        </w:tabs>
        <w:ind w:right="-1" w:firstLine="709"/>
        <w:jc w:val="both"/>
        <w:rPr>
          <w:rFonts w:ascii="Times New Roman" w:hAnsi="Times New Roman" w:cs="Times New Roman"/>
          <w:sz w:val="28"/>
          <w:szCs w:val="28"/>
          <w:lang w:val="tt"/>
        </w:rPr>
      </w:pPr>
      <w:r w:rsidRPr="00291390">
        <w:rPr>
          <w:rFonts w:ascii="Times New Roman" w:hAnsi="Times New Roman" w:cs="Times New Roman"/>
          <w:sz w:val="28"/>
          <w:szCs w:val="28"/>
          <w:lang w:val="tt"/>
        </w:rPr>
        <w:t>2.7.5. Муниципаль хезмәт күрсәтү өчен кирәкле гариза һәм документлар Бердәм порталда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A22ACD" w:rsidRPr="00346F7E" w:rsidRDefault="00A22ACD" w:rsidP="00A22ACD">
      <w:pPr>
        <w:tabs>
          <w:tab w:val="left" w:pos="9781"/>
        </w:tabs>
        <w:autoSpaceDE w:val="0"/>
        <w:autoSpaceDN w:val="0"/>
        <w:adjustRightInd w:val="0"/>
        <w:ind w:right="-1" w:firstLine="709"/>
        <w:jc w:val="both"/>
        <w:rPr>
          <w:rFonts w:cs="Courier New"/>
          <w:sz w:val="28"/>
          <w:lang w:val="tt"/>
        </w:rPr>
      </w:pPr>
    </w:p>
    <w:p w:rsidR="00A22ACD" w:rsidRPr="00346F7E" w:rsidRDefault="00A22ACD" w:rsidP="00A22ACD">
      <w:pPr>
        <w:tabs>
          <w:tab w:val="left" w:pos="9781"/>
        </w:tabs>
        <w:autoSpaceDE w:val="0"/>
        <w:autoSpaceDN w:val="0"/>
        <w:adjustRightInd w:val="0"/>
        <w:ind w:right="-1"/>
        <w:jc w:val="center"/>
        <w:rPr>
          <w:rFonts w:cs="Courier New"/>
          <w:sz w:val="28"/>
          <w:lang w:val="tt"/>
        </w:rPr>
      </w:pPr>
      <w:r w:rsidRPr="00291390">
        <w:rPr>
          <w:rFonts w:cs="Courier New"/>
          <w:sz w:val="28"/>
          <w:lang w:val="tt"/>
        </w:rPr>
        <w:t>2.8. Муниципаль хезмәт күрсәтүне туктатып тору яки муниципаль хезмәт күрсәтүдән баш тарту өчен нигезләрнең тулы исемлеге</w:t>
      </w:r>
    </w:p>
    <w:p w:rsidR="00A22ACD" w:rsidRPr="00346F7E" w:rsidRDefault="00A22ACD" w:rsidP="00A22ACD">
      <w:pPr>
        <w:tabs>
          <w:tab w:val="left" w:pos="9781"/>
        </w:tabs>
        <w:autoSpaceDE w:val="0"/>
        <w:autoSpaceDN w:val="0"/>
        <w:adjustRightInd w:val="0"/>
        <w:ind w:right="-1" w:firstLine="709"/>
        <w:jc w:val="both"/>
        <w:rPr>
          <w:rFonts w:cs="Courier New"/>
          <w:sz w:val="28"/>
          <w:lang w:val="tt"/>
        </w:rPr>
      </w:pPr>
    </w:p>
    <w:p w:rsidR="00A22ACD" w:rsidRPr="00346F7E" w:rsidRDefault="00A22ACD" w:rsidP="00A22ACD">
      <w:pPr>
        <w:tabs>
          <w:tab w:val="left" w:pos="9781"/>
        </w:tabs>
        <w:autoSpaceDE w:val="0"/>
        <w:autoSpaceDN w:val="0"/>
        <w:adjustRightInd w:val="0"/>
        <w:ind w:right="-1" w:firstLine="709"/>
        <w:jc w:val="both"/>
        <w:rPr>
          <w:rFonts w:cs="Courier New"/>
          <w:sz w:val="28"/>
          <w:lang w:val="tt"/>
        </w:rPr>
      </w:pPr>
      <w:r w:rsidRPr="00291390">
        <w:rPr>
          <w:rFonts w:cs="Courier New"/>
          <w:sz w:val="28"/>
          <w:lang w:val="tt"/>
        </w:rPr>
        <w:t>2.8.1. Муниципаль хезмәт күрсәтүне туктатып тору өчен нигезләр каралмаган.</w:t>
      </w:r>
    </w:p>
    <w:p w:rsidR="00A22ACD" w:rsidRPr="00346F7E" w:rsidRDefault="00A22ACD" w:rsidP="00A22ACD">
      <w:pPr>
        <w:tabs>
          <w:tab w:val="left" w:pos="1134"/>
        </w:tabs>
        <w:autoSpaceDE w:val="0"/>
        <w:autoSpaceDN w:val="0"/>
        <w:adjustRightInd w:val="0"/>
        <w:ind w:right="-1" w:firstLine="709"/>
        <w:jc w:val="both"/>
        <w:rPr>
          <w:rFonts w:cs="Courier New"/>
          <w:sz w:val="28"/>
          <w:lang w:val="tt"/>
        </w:rPr>
      </w:pPr>
      <w:r w:rsidRPr="00291390">
        <w:rPr>
          <w:rFonts w:cs="Courier New"/>
          <w:sz w:val="28"/>
          <w:lang w:val="tt"/>
        </w:rPr>
        <w:t>2.8.2. Муниципаль хезмәт күрсәтүдән баш тарту өчен нигезләр исемлеге:</w:t>
      </w:r>
    </w:p>
    <w:p w:rsidR="00A22ACD" w:rsidRPr="00544F82" w:rsidRDefault="00A22ACD" w:rsidP="00A22ACD">
      <w:pPr>
        <w:pStyle w:val="af"/>
        <w:numPr>
          <w:ilvl w:val="0"/>
          <w:numId w:val="47"/>
        </w:numPr>
        <w:tabs>
          <w:tab w:val="left" w:pos="1134"/>
        </w:tabs>
        <w:autoSpaceDE w:val="0"/>
        <w:autoSpaceDN w:val="0"/>
        <w:adjustRightInd w:val="0"/>
        <w:ind w:left="0" w:right="-1" w:firstLine="709"/>
        <w:contextualSpacing/>
        <w:jc w:val="both"/>
        <w:rPr>
          <w:rFonts w:cs="Courier New"/>
          <w:sz w:val="28"/>
          <w:szCs w:val="20"/>
        </w:rPr>
      </w:pPr>
      <w:r w:rsidRPr="00544F82">
        <w:rPr>
          <w:rFonts w:cs="Courier New"/>
          <w:sz w:val="28"/>
          <w:szCs w:val="20"/>
          <w:lang w:val="tt"/>
        </w:rPr>
        <w:t>проектлана торган инженерлык коммуникацияләрен урнаштыру территорияне планлаштыру документларына туры килми;</w:t>
      </w:r>
    </w:p>
    <w:p w:rsidR="00A22ACD" w:rsidRPr="00544F82" w:rsidRDefault="00A22ACD" w:rsidP="00A22ACD">
      <w:pPr>
        <w:pStyle w:val="af"/>
        <w:numPr>
          <w:ilvl w:val="0"/>
          <w:numId w:val="47"/>
        </w:numPr>
        <w:tabs>
          <w:tab w:val="left" w:pos="1134"/>
        </w:tabs>
        <w:autoSpaceDE w:val="0"/>
        <w:autoSpaceDN w:val="0"/>
        <w:adjustRightInd w:val="0"/>
        <w:ind w:left="0" w:right="-1" w:firstLine="709"/>
        <w:contextualSpacing/>
        <w:jc w:val="both"/>
        <w:rPr>
          <w:rFonts w:cs="Courier New"/>
          <w:sz w:val="28"/>
          <w:szCs w:val="20"/>
        </w:rPr>
      </w:pPr>
      <w:r w:rsidRPr="00544F82">
        <w:rPr>
          <w:rFonts w:cs="Courier New"/>
          <w:sz w:val="28"/>
          <w:szCs w:val="20"/>
          <w:lang w:val="tt"/>
        </w:rPr>
        <w:t>проект документациясенең Россия Федерациясе Шәһәр төзелеше кодексына, СП 42.13330.2016, CHиП 2.07.01-89га туры килмәве;</w:t>
      </w:r>
    </w:p>
    <w:p w:rsidR="00A22ACD" w:rsidRPr="00544F82" w:rsidRDefault="00A22ACD" w:rsidP="00A22ACD">
      <w:pPr>
        <w:pStyle w:val="af"/>
        <w:numPr>
          <w:ilvl w:val="0"/>
          <w:numId w:val="47"/>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проект документларында төзелеш зонасына керә торган гамәлдәге инженерлык коммуникацияләрен алып чыгу күрсәтелмәгән;</w:t>
      </w:r>
    </w:p>
    <w:p w:rsidR="00A22ACD" w:rsidRPr="00544F82" w:rsidRDefault="00A22ACD" w:rsidP="00A22ACD">
      <w:pPr>
        <w:pStyle w:val="af"/>
        <w:numPr>
          <w:ilvl w:val="0"/>
          <w:numId w:val="47"/>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проектлау территорияне планлаштыру буенча проект документациясе эшләнмәгән территорияләр буенча алып барыла, моңа кануннар нигезендә территорияне планлаштыру документларын эшләү таләп ителмәгән очраклар керми;</w:t>
      </w:r>
    </w:p>
    <w:p w:rsidR="00A22ACD" w:rsidRPr="00544F82" w:rsidRDefault="00A22ACD" w:rsidP="00A22ACD">
      <w:pPr>
        <w:pStyle w:val="af"/>
        <w:numPr>
          <w:ilvl w:val="0"/>
          <w:numId w:val="47"/>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инженерлык коммуникацияләрен урнаштыру башкарма комитет тарафыннан төзелә торган җир кишәрлекләрендә проектлана, бу аларны төзелеш, төзекләндерү һәм эшчәнлекнең башка төрләренә куллану мөмкинлеген тоткарлый яисә сизелерлек начарайта;</w:t>
      </w:r>
    </w:p>
    <w:p w:rsidR="00A22ACD" w:rsidRPr="00544F82" w:rsidRDefault="00A22ACD" w:rsidP="00A22ACD">
      <w:pPr>
        <w:pStyle w:val="af"/>
        <w:numPr>
          <w:ilvl w:val="0"/>
          <w:numId w:val="47"/>
        </w:numPr>
        <w:tabs>
          <w:tab w:val="left" w:pos="1134"/>
        </w:tabs>
        <w:autoSpaceDE w:val="0"/>
        <w:autoSpaceDN w:val="0"/>
        <w:adjustRightInd w:val="0"/>
        <w:ind w:left="0" w:right="-1" w:firstLine="709"/>
        <w:contextualSpacing/>
        <w:jc w:val="both"/>
        <w:rPr>
          <w:rFonts w:cs="Courier New"/>
          <w:sz w:val="28"/>
          <w:szCs w:val="20"/>
        </w:rPr>
      </w:pPr>
      <w:r>
        <w:rPr>
          <w:rFonts w:cs="Courier New"/>
          <w:sz w:val="28"/>
          <w:szCs w:val="20"/>
          <w:lang w:val="tt"/>
        </w:rPr>
        <w:t>проектлана торган инженерлык коммуникацияләре тоташтыру проект документациясе тарафыннан каралган объектка җиткерелмәгән;</w:t>
      </w:r>
    </w:p>
    <w:p w:rsidR="00A22ACD" w:rsidRPr="00544F82" w:rsidRDefault="00A22ACD" w:rsidP="00A22ACD">
      <w:pPr>
        <w:pStyle w:val="af"/>
        <w:numPr>
          <w:ilvl w:val="0"/>
          <w:numId w:val="47"/>
        </w:numPr>
        <w:tabs>
          <w:tab w:val="left" w:pos="1134"/>
        </w:tabs>
        <w:autoSpaceDE w:val="0"/>
        <w:autoSpaceDN w:val="0"/>
        <w:adjustRightInd w:val="0"/>
        <w:ind w:left="0" w:right="-1" w:firstLine="709"/>
        <w:contextualSpacing/>
        <w:jc w:val="both"/>
        <w:rPr>
          <w:rFonts w:cs="Courier New"/>
          <w:sz w:val="28"/>
          <w:szCs w:val="20"/>
        </w:rPr>
      </w:pPr>
      <w:r w:rsidRPr="00544F82">
        <w:rPr>
          <w:rFonts w:cs="Courier New"/>
          <w:sz w:val="28"/>
          <w:szCs w:val="20"/>
          <w:lang w:val="tt"/>
        </w:rPr>
        <w:t>муниципаль хезмәт күрсәтү турында гаризаны мөрәҗәгать итүче инициативасы белән чакыртып алу.</w:t>
      </w:r>
    </w:p>
    <w:p w:rsidR="00A22ACD" w:rsidRPr="00291390" w:rsidRDefault="00A22ACD" w:rsidP="00A22ACD">
      <w:pPr>
        <w:tabs>
          <w:tab w:val="left" w:pos="9781"/>
        </w:tabs>
        <w:autoSpaceDE w:val="0"/>
        <w:autoSpaceDN w:val="0"/>
        <w:adjustRightInd w:val="0"/>
        <w:ind w:right="-1" w:firstLine="709"/>
        <w:jc w:val="both"/>
        <w:rPr>
          <w:sz w:val="28"/>
          <w:szCs w:val="28"/>
        </w:rPr>
      </w:pPr>
      <w:r w:rsidRPr="00291390">
        <w:rPr>
          <w:rFonts w:cs="Courier New"/>
          <w:sz w:val="28"/>
          <w:lang w:val="tt"/>
        </w:rPr>
        <w:lastRenderedPageBreak/>
        <w:t>2.8.3. Муниципаль хезмәт күрсәтүдән баш тарту өчен нигезләр исемлеге төгәл була.</w:t>
      </w:r>
    </w:p>
    <w:p w:rsidR="00A22ACD" w:rsidRPr="0066329E" w:rsidRDefault="00A22ACD" w:rsidP="00A22ACD">
      <w:pPr>
        <w:autoSpaceDE w:val="0"/>
        <w:autoSpaceDN w:val="0"/>
        <w:adjustRightInd w:val="0"/>
        <w:ind w:right="-1" w:firstLine="709"/>
        <w:jc w:val="both"/>
        <w:rPr>
          <w:sz w:val="28"/>
          <w:szCs w:val="28"/>
          <w:lang w:val="tt"/>
        </w:rPr>
      </w:pPr>
      <w:r w:rsidRPr="00291390">
        <w:rPr>
          <w:sz w:val="28"/>
          <w:szCs w:val="28"/>
          <w:lang w:val="tt"/>
        </w:rPr>
        <w:t xml:space="preserve">2.8.5. Муниципаль хезмәт күрсәтүдән баш тарту турындагы карар, баш тартуның сәбәпләрен күрсәтеп, Регламентка 2 нче кушымтада билгеләнгән форма нигезендә рәсмиләштерелә, билгеләнгән тәртиптә башкарма комитетның вәкаләтле </w:t>
      </w:r>
      <w:r>
        <w:rPr>
          <w:sz w:val="28"/>
          <w:szCs w:val="28"/>
          <w:lang w:val="tt"/>
        </w:rPr>
        <w:t>вазифаи</w:t>
      </w:r>
      <w:r w:rsidRPr="00291390">
        <w:rPr>
          <w:sz w:val="28"/>
          <w:szCs w:val="28"/>
          <w:lang w:val="tt"/>
        </w:rPr>
        <w:t xml:space="preserve"> заты (башкарма комитет) тарафыннан көчәйтелгән квалификацияле электрон имза белән имзалана һәм мөрәҗәгать итүчегә муниципаль хезмәт күрсәтүдән баш тарту турында карар кабул ителгән көнне Республика порталының һәм (яисә) КФҮдә шәхси кабинетына җибәрелә.</w:t>
      </w:r>
    </w:p>
    <w:p w:rsidR="00A22ACD" w:rsidRPr="00346F7E" w:rsidRDefault="00A22ACD" w:rsidP="00A22ACD">
      <w:pPr>
        <w:autoSpaceDE w:val="0"/>
        <w:autoSpaceDN w:val="0"/>
        <w:adjustRightInd w:val="0"/>
        <w:ind w:right="-1" w:firstLine="709"/>
        <w:jc w:val="both"/>
        <w:rPr>
          <w:sz w:val="28"/>
          <w:szCs w:val="28"/>
          <w:lang w:val="tt"/>
        </w:rPr>
      </w:pPr>
      <w:r>
        <w:rPr>
          <w:sz w:val="28"/>
          <w:szCs w:val="28"/>
          <w:lang w:val="tt"/>
        </w:rPr>
        <w:t>2.8.6. Муниципаль хезмәт күрсәтү турында гариза Бердәм порталда бастырылган муниципаль хезмәт күрсәтүнең сроклары һәм тәртибе турындагы мәгълүмат нигезендә бирелгән очракта, муниципаль хезмәт күрсәтүдән баш тарту тыела.</w:t>
      </w:r>
    </w:p>
    <w:p w:rsidR="00A22ACD" w:rsidRPr="00346F7E" w:rsidRDefault="00A22ACD" w:rsidP="00A22ACD">
      <w:pPr>
        <w:tabs>
          <w:tab w:val="left" w:pos="9781"/>
        </w:tabs>
        <w:autoSpaceDE w:val="0"/>
        <w:autoSpaceDN w:val="0"/>
        <w:adjustRightInd w:val="0"/>
        <w:ind w:right="-1" w:firstLine="709"/>
        <w:jc w:val="both"/>
        <w:rPr>
          <w:rFonts w:cs="Courier New"/>
          <w:sz w:val="28"/>
          <w:lang w:val="tt"/>
        </w:rPr>
      </w:pPr>
    </w:p>
    <w:p w:rsidR="00A22ACD" w:rsidRPr="00346F7E" w:rsidRDefault="00A22ACD" w:rsidP="00A22ACD">
      <w:pPr>
        <w:tabs>
          <w:tab w:val="left" w:pos="9781"/>
        </w:tabs>
        <w:autoSpaceDE w:val="0"/>
        <w:autoSpaceDN w:val="0"/>
        <w:adjustRightInd w:val="0"/>
        <w:ind w:right="-1"/>
        <w:jc w:val="center"/>
        <w:rPr>
          <w:rFonts w:cs="Courier New"/>
          <w:sz w:val="28"/>
          <w:lang w:val="tt"/>
        </w:rPr>
      </w:pPr>
      <w:r w:rsidRPr="00DE1B62">
        <w:rPr>
          <w:rFonts w:cs="Courier New"/>
          <w:sz w:val="28"/>
          <w:lang w:val="tt"/>
        </w:rPr>
        <w:t>2.9. Муниципаль хезмәт күрсәткән өчен алына торган дәүләт пошлинасын яисә башка түләүне алу тәртибе, күләме һәм  нигезләре</w:t>
      </w:r>
    </w:p>
    <w:p w:rsidR="00A22ACD" w:rsidRPr="00346F7E" w:rsidRDefault="00A22ACD" w:rsidP="00A22ACD">
      <w:pPr>
        <w:tabs>
          <w:tab w:val="left" w:pos="9781"/>
        </w:tabs>
        <w:autoSpaceDE w:val="0"/>
        <w:autoSpaceDN w:val="0"/>
        <w:adjustRightInd w:val="0"/>
        <w:ind w:right="-1" w:firstLine="709"/>
        <w:jc w:val="both"/>
        <w:rPr>
          <w:rFonts w:cs="Courier New"/>
          <w:sz w:val="28"/>
          <w:lang w:val="tt"/>
        </w:rPr>
      </w:pPr>
    </w:p>
    <w:p w:rsidR="00A22ACD" w:rsidRPr="00346F7E" w:rsidRDefault="00A22ACD" w:rsidP="00A22ACD">
      <w:pPr>
        <w:tabs>
          <w:tab w:val="num" w:pos="370"/>
        </w:tabs>
        <w:ind w:right="-1" w:firstLine="709"/>
        <w:jc w:val="both"/>
        <w:rPr>
          <w:sz w:val="28"/>
          <w:szCs w:val="28"/>
          <w:lang w:val="tt"/>
        </w:rPr>
      </w:pPr>
      <w:r w:rsidRPr="00291390">
        <w:rPr>
          <w:sz w:val="28"/>
          <w:szCs w:val="28"/>
          <w:lang w:val="tt"/>
        </w:rPr>
        <w:t>Муниципаль хезмәт түләүсез нигездә күрсәтелә.</w:t>
      </w:r>
    </w:p>
    <w:p w:rsidR="00A22ACD" w:rsidRPr="00346F7E" w:rsidRDefault="00A22ACD" w:rsidP="00A22ACD">
      <w:pPr>
        <w:tabs>
          <w:tab w:val="left" w:pos="9781"/>
        </w:tabs>
        <w:autoSpaceDE w:val="0"/>
        <w:autoSpaceDN w:val="0"/>
        <w:adjustRightInd w:val="0"/>
        <w:ind w:right="-1" w:firstLine="709"/>
        <w:jc w:val="both"/>
        <w:rPr>
          <w:rFonts w:cs="Courier New"/>
          <w:sz w:val="28"/>
          <w:lang w:val="tt"/>
        </w:rPr>
      </w:pPr>
    </w:p>
    <w:p w:rsidR="00A22ACD" w:rsidRPr="00346F7E" w:rsidRDefault="00A22ACD" w:rsidP="00A22ACD">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2.10. Муниципаль хезмәт күрсәтү өчен кирәкле һәм мәҗбүри булган хезмәтләр исемлеге, шул исәптән муниципаль хезмәт күрсәтүдә катнаша торган оешмалар тарафыннан бирелә торган документ (-лар) турында белешмәләр</w:t>
      </w:r>
    </w:p>
    <w:p w:rsidR="00A22ACD" w:rsidRPr="00346F7E" w:rsidRDefault="00A22ACD" w:rsidP="00A22ACD">
      <w:pPr>
        <w:pStyle w:val="ConsPlusNonformat"/>
        <w:tabs>
          <w:tab w:val="left" w:pos="9922"/>
        </w:tabs>
        <w:ind w:right="-1" w:firstLine="709"/>
        <w:jc w:val="both"/>
        <w:rPr>
          <w:rFonts w:ascii="Times New Roman" w:hAnsi="Times New Roman" w:cs="Times New Roman"/>
          <w:sz w:val="28"/>
          <w:szCs w:val="28"/>
          <w:lang w:val="tt"/>
        </w:rPr>
      </w:pPr>
    </w:p>
    <w:p w:rsidR="00A22ACD" w:rsidRPr="00346F7E" w:rsidRDefault="00A22ACD" w:rsidP="00A22ACD">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A22ACD" w:rsidRPr="00346F7E" w:rsidRDefault="00A22ACD" w:rsidP="00A22ACD">
      <w:pPr>
        <w:pStyle w:val="ConsPlusNonformat"/>
        <w:tabs>
          <w:tab w:val="left" w:pos="9922"/>
        </w:tabs>
        <w:ind w:right="-1" w:firstLine="709"/>
        <w:jc w:val="both"/>
        <w:rPr>
          <w:rFonts w:ascii="Times New Roman" w:hAnsi="Times New Roman" w:cs="Times New Roman"/>
          <w:sz w:val="28"/>
          <w:szCs w:val="28"/>
          <w:lang w:val="tt"/>
        </w:rPr>
      </w:pPr>
    </w:p>
    <w:p w:rsidR="00A22ACD" w:rsidRPr="00346F7E" w:rsidRDefault="00A22ACD" w:rsidP="00A22ACD">
      <w:pPr>
        <w:pStyle w:val="ConsPlusNonformat"/>
        <w:tabs>
          <w:tab w:val="left" w:pos="9922"/>
        </w:tabs>
        <w:ind w:right="-1"/>
        <w:jc w:val="center"/>
        <w:rPr>
          <w:rFonts w:ascii="Times New Roman" w:hAnsi="Times New Roman" w:cs="Times New Roman"/>
          <w:sz w:val="28"/>
          <w:szCs w:val="28"/>
          <w:lang w:val="tt"/>
        </w:rPr>
      </w:pPr>
      <w:r w:rsidRPr="006374D4">
        <w:rPr>
          <w:rFonts w:ascii="Times New Roman" w:hAnsi="Times New Roman" w:cs="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A22ACD" w:rsidRPr="00346F7E" w:rsidRDefault="00A22ACD" w:rsidP="00A22ACD">
      <w:pPr>
        <w:pStyle w:val="ConsPlusNonformat"/>
        <w:tabs>
          <w:tab w:val="left" w:pos="9922"/>
        </w:tabs>
        <w:ind w:right="-1" w:firstLine="709"/>
        <w:jc w:val="both"/>
        <w:rPr>
          <w:rFonts w:ascii="Times New Roman" w:hAnsi="Times New Roman" w:cs="Times New Roman"/>
          <w:sz w:val="28"/>
          <w:szCs w:val="28"/>
          <w:lang w:val="tt"/>
        </w:rPr>
      </w:pPr>
    </w:p>
    <w:p w:rsidR="00A22ACD" w:rsidRPr="00346F7E" w:rsidRDefault="00A22ACD" w:rsidP="00A22ACD">
      <w:pPr>
        <w:ind w:right="-1" w:firstLine="709"/>
        <w:jc w:val="both"/>
        <w:rPr>
          <w:sz w:val="28"/>
          <w:szCs w:val="28"/>
          <w:lang w:val="tt"/>
        </w:rPr>
      </w:pPr>
      <w:r w:rsidRPr="005A7931">
        <w:rPr>
          <w:sz w:val="28"/>
          <w:szCs w:val="28"/>
          <w:lang w:val="tt"/>
        </w:rPr>
        <w:t>Кирәкле һәм мәҗбүри хезмәтләр күрсәтү таләп ителми.</w:t>
      </w:r>
    </w:p>
    <w:p w:rsidR="00A22ACD" w:rsidRPr="00346F7E" w:rsidRDefault="00A22ACD" w:rsidP="00A22ACD">
      <w:pPr>
        <w:pStyle w:val="ConsPlusNonformat"/>
        <w:tabs>
          <w:tab w:val="left" w:pos="9922"/>
        </w:tabs>
        <w:ind w:right="-1" w:firstLine="709"/>
        <w:jc w:val="both"/>
        <w:rPr>
          <w:rFonts w:ascii="Times New Roman" w:hAnsi="Times New Roman" w:cs="Times New Roman"/>
          <w:sz w:val="28"/>
          <w:szCs w:val="28"/>
          <w:lang w:val="tt"/>
        </w:rPr>
      </w:pPr>
    </w:p>
    <w:p w:rsidR="00A22ACD" w:rsidRPr="00346F7E" w:rsidRDefault="00A22ACD" w:rsidP="00A22ACD">
      <w:pPr>
        <w:ind w:right="-1"/>
        <w:jc w:val="center"/>
        <w:rPr>
          <w:sz w:val="28"/>
          <w:szCs w:val="28"/>
          <w:lang w:val="tt"/>
        </w:rPr>
      </w:pPr>
      <w:r w:rsidRPr="006374D4">
        <w:rPr>
          <w:sz w:val="28"/>
          <w:szCs w:val="28"/>
          <w:lang w:val="tt"/>
        </w:rPr>
        <w:t>2.12. Муниципаль хезмәт күрсәтү, муниципаль хезмәт күрсәтүдә катнашучы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A22ACD" w:rsidRPr="00346F7E" w:rsidRDefault="00A22ACD" w:rsidP="00A22ACD">
      <w:pPr>
        <w:ind w:right="-1" w:firstLine="427"/>
        <w:jc w:val="both"/>
        <w:rPr>
          <w:sz w:val="28"/>
          <w:szCs w:val="28"/>
          <w:lang w:val="tt"/>
        </w:rPr>
      </w:pPr>
    </w:p>
    <w:p w:rsidR="00A22ACD" w:rsidRPr="00346F7E" w:rsidRDefault="00A22ACD" w:rsidP="00A22ACD">
      <w:pPr>
        <w:tabs>
          <w:tab w:val="left" w:pos="0"/>
        </w:tabs>
        <w:autoSpaceDE w:val="0"/>
        <w:autoSpaceDN w:val="0"/>
        <w:adjustRightInd w:val="0"/>
        <w:ind w:right="-1" w:firstLine="709"/>
        <w:jc w:val="both"/>
        <w:rPr>
          <w:sz w:val="28"/>
          <w:szCs w:val="28"/>
          <w:lang w:val="tt"/>
        </w:rPr>
      </w:pPr>
      <w:r w:rsidRPr="006374D4">
        <w:rPr>
          <w:sz w:val="28"/>
          <w:szCs w:val="28"/>
          <w:lang w:val="tt"/>
        </w:rPr>
        <w:t>2.12.1. Муниципаль хезмәт алуга гариза биргәндә көтү вакыты - 15 минуттан артык түгел.</w:t>
      </w:r>
    </w:p>
    <w:p w:rsidR="00A22ACD" w:rsidRPr="00346F7E" w:rsidRDefault="00A22ACD" w:rsidP="00A22ACD">
      <w:pPr>
        <w:ind w:right="-1" w:firstLine="709"/>
        <w:jc w:val="both"/>
        <w:rPr>
          <w:sz w:val="28"/>
          <w:szCs w:val="28"/>
          <w:lang w:val="tt"/>
        </w:rPr>
      </w:pPr>
      <w:r w:rsidRPr="006374D4">
        <w:rPr>
          <w:sz w:val="28"/>
          <w:szCs w:val="28"/>
          <w:lang w:val="tt"/>
        </w:rPr>
        <w:t>2.12.2. Муниципаль хезмәт күрсәтү нәтиҗәсен алганда чиратта көтүнең максималь вакыты 15 минуттан артмаска тиеш.</w:t>
      </w:r>
    </w:p>
    <w:p w:rsidR="00A22ACD" w:rsidRPr="00346F7E" w:rsidRDefault="00A22ACD" w:rsidP="00A22ACD">
      <w:pPr>
        <w:pStyle w:val="ConsPlusNonformat"/>
        <w:tabs>
          <w:tab w:val="left" w:pos="9922"/>
        </w:tabs>
        <w:ind w:right="-1" w:firstLine="709"/>
        <w:jc w:val="both"/>
        <w:rPr>
          <w:rFonts w:ascii="Times New Roman" w:hAnsi="Times New Roman" w:cs="Times New Roman"/>
          <w:sz w:val="28"/>
          <w:szCs w:val="28"/>
          <w:lang w:val="tt"/>
        </w:rPr>
      </w:pPr>
    </w:p>
    <w:p w:rsidR="00A22ACD" w:rsidRPr="00346F7E" w:rsidRDefault="00A22ACD" w:rsidP="00A22ACD">
      <w:pPr>
        <w:ind w:right="-1"/>
        <w:jc w:val="center"/>
        <w:rPr>
          <w:sz w:val="28"/>
          <w:szCs w:val="28"/>
          <w:lang w:val="tt"/>
        </w:rPr>
      </w:pPr>
      <w:r w:rsidRPr="006374D4">
        <w:rPr>
          <w:sz w:val="28"/>
          <w:szCs w:val="28"/>
          <w:lang w:val="tt"/>
        </w:rPr>
        <w:t>2.13. Муниципаль хезмәт күрсәтүдә катнашучы оешма тарафыннан күрсәтелә торган муниципаль хезмәт һәм хезмәт күрсәтү турында гариза бирүченең гарызнамәсен теркәү срогы һәм тәртибе, шул исәптән электрон рәвештә</w:t>
      </w:r>
    </w:p>
    <w:p w:rsidR="00A22ACD" w:rsidRPr="00346F7E" w:rsidRDefault="00A22ACD" w:rsidP="00A22ACD">
      <w:pPr>
        <w:ind w:right="-1" w:firstLine="427"/>
        <w:jc w:val="both"/>
        <w:rPr>
          <w:sz w:val="28"/>
          <w:szCs w:val="28"/>
          <w:lang w:val="tt"/>
        </w:rPr>
      </w:pPr>
    </w:p>
    <w:p w:rsidR="00A22ACD" w:rsidRPr="007417F7" w:rsidRDefault="00A22ACD" w:rsidP="00A22ACD">
      <w:pPr>
        <w:tabs>
          <w:tab w:val="num" w:pos="0"/>
        </w:tabs>
        <w:ind w:right="-1" w:firstLine="709"/>
        <w:jc w:val="both"/>
        <w:rPr>
          <w:sz w:val="28"/>
          <w:szCs w:val="28"/>
          <w:lang w:val="tt"/>
        </w:rPr>
      </w:pPr>
      <w:r w:rsidRPr="006374D4">
        <w:rPr>
          <w:sz w:val="28"/>
          <w:szCs w:val="28"/>
          <w:lang w:val="tt"/>
        </w:rPr>
        <w:lastRenderedPageBreak/>
        <w:t>2.13.1. </w:t>
      </w:r>
      <w:r>
        <w:rPr>
          <w:sz w:val="28"/>
          <w:szCs w:val="28"/>
          <w:lang w:val="tt"/>
        </w:rPr>
        <w:t>КФҮ</w:t>
      </w:r>
      <w:r w:rsidRPr="006374D4">
        <w:rPr>
          <w:sz w:val="28"/>
          <w:szCs w:val="28"/>
          <w:lang w:val="tt"/>
        </w:rPr>
        <w:t xml:space="preserve">га гариза биргән көнне шәхси мөрәҗәгатьтә мөрәҗәгать итүчегә гариза бирелгән көнне </w:t>
      </w:r>
      <w:r>
        <w:rPr>
          <w:sz w:val="28"/>
          <w:szCs w:val="28"/>
          <w:lang w:val="tt"/>
        </w:rPr>
        <w:t>КФҮ</w:t>
      </w:r>
      <w:r w:rsidRPr="006374D4">
        <w:rPr>
          <w:sz w:val="28"/>
          <w:szCs w:val="28"/>
          <w:lang w:val="tt"/>
        </w:rPr>
        <w:t xml:space="preserve">ның теркәү номеры һәм гаризаның җибәрелүен раслаучы АИСтан расписка бирелә.  </w:t>
      </w:r>
    </w:p>
    <w:p w:rsidR="00A22ACD" w:rsidRPr="00346F7E" w:rsidRDefault="00A22ACD" w:rsidP="00A22ACD">
      <w:pPr>
        <w:ind w:right="-1" w:firstLine="709"/>
        <w:jc w:val="both"/>
        <w:rPr>
          <w:sz w:val="28"/>
          <w:szCs w:val="28"/>
          <w:lang w:val="tt"/>
        </w:rPr>
      </w:pPr>
      <w:r w:rsidRPr="006374D4">
        <w:rPr>
          <w:sz w:val="28"/>
          <w:szCs w:val="28"/>
          <w:lang w:val="tt"/>
        </w:rPr>
        <w:t>2.13.2. Гаризаны Республика порталы ярдәмендә мөрәҗәгать итүче гариза биргән көнне Республика порталының шәхси кабинетында һәм электрон почта аша ала, гаризаның теркәү номеры һәм гариза бирү датасы күрсәтелгән гаризаның җибәрелүен раслый.</w:t>
      </w:r>
    </w:p>
    <w:p w:rsidR="00A22ACD" w:rsidRPr="00346F7E" w:rsidRDefault="00A22ACD" w:rsidP="00A22ACD">
      <w:pPr>
        <w:pStyle w:val="ConsPlusNonformat"/>
        <w:tabs>
          <w:tab w:val="left" w:pos="9922"/>
        </w:tabs>
        <w:ind w:right="-1" w:firstLine="709"/>
        <w:jc w:val="both"/>
        <w:rPr>
          <w:rFonts w:ascii="Times New Roman" w:hAnsi="Times New Roman" w:cs="Times New Roman"/>
          <w:sz w:val="28"/>
          <w:szCs w:val="28"/>
          <w:lang w:val="tt"/>
        </w:rPr>
      </w:pPr>
    </w:p>
    <w:p w:rsidR="00A22ACD" w:rsidRPr="00346F7E" w:rsidRDefault="00A22ACD" w:rsidP="00A22ACD">
      <w:pPr>
        <w:ind w:right="-1"/>
        <w:jc w:val="center"/>
        <w:rPr>
          <w:sz w:val="28"/>
          <w:szCs w:val="28"/>
          <w:lang w:val="tt"/>
        </w:rPr>
      </w:pPr>
      <w:r w:rsidRPr="006374D4">
        <w:rPr>
          <w:sz w:val="28"/>
          <w:szCs w:val="28"/>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A22ACD" w:rsidRPr="00346F7E" w:rsidRDefault="00A22ACD" w:rsidP="00A22ACD">
      <w:pPr>
        <w:ind w:right="-1" w:firstLine="427"/>
        <w:jc w:val="both"/>
        <w:rPr>
          <w:sz w:val="28"/>
          <w:szCs w:val="28"/>
          <w:lang w:val="tt"/>
        </w:rPr>
      </w:pPr>
    </w:p>
    <w:p w:rsidR="00A22ACD" w:rsidRPr="00346F7E" w:rsidRDefault="00A22ACD" w:rsidP="00A22AC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җиһазланган биналарда һәм биналарда гамәлгә ашырыла. </w:t>
      </w:r>
    </w:p>
    <w:p w:rsidR="00A22ACD" w:rsidRPr="00346F7E" w:rsidRDefault="00A22ACD" w:rsidP="00A22AC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A22ACD" w:rsidRPr="00346F7E" w:rsidRDefault="00A22ACD" w:rsidP="00A22ACD">
      <w:pPr>
        <w:pStyle w:val="ConsPlusNormal"/>
        <w:ind w:right="-1" w:firstLine="709"/>
        <w:jc w:val="both"/>
        <w:rPr>
          <w:rFonts w:ascii="Times New Roman" w:hAnsi="Times New Roman" w:cs="Times New Roman"/>
          <w:sz w:val="28"/>
          <w:szCs w:val="28"/>
          <w:lang w:val="tt"/>
        </w:rPr>
      </w:pPr>
      <w:r w:rsidRPr="006374D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A22ACD" w:rsidRPr="00346F7E" w:rsidRDefault="00A22ACD" w:rsidP="00A22ACD">
      <w:pPr>
        <w:tabs>
          <w:tab w:val="num" w:pos="370"/>
        </w:tabs>
        <w:ind w:right="-1" w:firstLine="709"/>
        <w:jc w:val="both"/>
        <w:rPr>
          <w:sz w:val="28"/>
          <w:szCs w:val="28"/>
          <w:lang w:val="tt"/>
        </w:rPr>
      </w:pPr>
      <w:r w:rsidRPr="006374D4">
        <w:rPr>
          <w:sz w:val="28"/>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A22ACD" w:rsidRPr="00346F7E" w:rsidRDefault="00A22ACD" w:rsidP="00A22ACD">
      <w:pPr>
        <w:tabs>
          <w:tab w:val="num" w:pos="370"/>
        </w:tabs>
        <w:ind w:right="-1" w:firstLine="709"/>
        <w:jc w:val="both"/>
        <w:rPr>
          <w:sz w:val="28"/>
          <w:szCs w:val="28"/>
          <w:lang w:val="tt"/>
        </w:rPr>
      </w:pPr>
      <w:r w:rsidRPr="006374D4">
        <w:rPr>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A22ACD" w:rsidRPr="00346F7E" w:rsidRDefault="00A22ACD" w:rsidP="00A22ACD">
      <w:pPr>
        <w:tabs>
          <w:tab w:val="num" w:pos="370"/>
        </w:tabs>
        <w:ind w:right="-1" w:firstLine="709"/>
        <w:jc w:val="both"/>
        <w:rPr>
          <w:sz w:val="28"/>
          <w:szCs w:val="28"/>
          <w:lang w:val="tt"/>
        </w:rPr>
      </w:pPr>
      <w:r w:rsidRPr="006374D4">
        <w:rPr>
          <w:sz w:val="28"/>
          <w:szCs w:val="28"/>
          <w:lang w:val="tt"/>
        </w:rPr>
        <w:t>1)күрү һәм мөстәкыйль хәрәкәт итү функцияләрендә зур тайпылышлар булган инвалидларны озатып йөрү һәм аларга ярдәм итү;</w:t>
      </w:r>
    </w:p>
    <w:p w:rsidR="00A22ACD" w:rsidRPr="00346F7E" w:rsidRDefault="00A22ACD" w:rsidP="00A22ACD">
      <w:pPr>
        <w:tabs>
          <w:tab w:val="num" w:pos="370"/>
        </w:tabs>
        <w:ind w:right="-1" w:firstLine="709"/>
        <w:jc w:val="both"/>
        <w:rPr>
          <w:sz w:val="28"/>
          <w:szCs w:val="28"/>
          <w:lang w:val="tt"/>
        </w:rPr>
      </w:pPr>
      <w:r w:rsidRPr="006374D4">
        <w:rPr>
          <w:sz w:val="28"/>
          <w:szCs w:val="28"/>
          <w:lang w:val="tt"/>
        </w:rPr>
        <w:t>2) транспорт чарасына утырту һәм аннан төшерү мөмкинлеге, шул исәптән кресло-колясканы файдаланып;</w:t>
      </w:r>
    </w:p>
    <w:p w:rsidR="00A22ACD" w:rsidRPr="00346F7E" w:rsidRDefault="00A22ACD" w:rsidP="00A22ACD">
      <w:pPr>
        <w:tabs>
          <w:tab w:val="num" w:pos="370"/>
        </w:tabs>
        <w:ind w:right="-1" w:firstLine="709"/>
        <w:jc w:val="both"/>
        <w:rPr>
          <w:sz w:val="28"/>
          <w:szCs w:val="28"/>
          <w:lang w:val="tt"/>
        </w:rPr>
      </w:pPr>
      <w:r w:rsidRPr="006374D4">
        <w:rPr>
          <w:sz w:val="28"/>
          <w:szCs w:val="28"/>
          <w:lang w:val="tt"/>
        </w:rPr>
        <w:t>3) инвалидларның хезмәт күрсәтүләргә тоткарлыксыз керә алуын тәэмин итү өчен кирәкле җиһазларны һәм мәгълүмат стендларын тиешенчә урнаштыру;</w:t>
      </w:r>
    </w:p>
    <w:p w:rsidR="00A22ACD" w:rsidRPr="00346F7E" w:rsidRDefault="00A22ACD" w:rsidP="00A22ACD">
      <w:pPr>
        <w:tabs>
          <w:tab w:val="num" w:pos="370"/>
        </w:tabs>
        <w:ind w:right="-1" w:firstLine="709"/>
        <w:jc w:val="both"/>
        <w:rPr>
          <w:sz w:val="28"/>
          <w:szCs w:val="28"/>
          <w:lang w:val="tt"/>
        </w:rPr>
      </w:pPr>
      <w:r w:rsidRPr="006374D4">
        <w:rPr>
          <w:sz w:val="28"/>
          <w:szCs w:val="28"/>
          <w:lang w:val="tt"/>
        </w:rPr>
        <w:t>4) инвалидлар өчен кирәкле тавыш һәм күрү мәгълүматын, шулай ук язуларны, билгеләрне һәм башка текстлы һәм график мәгълүматны Брайль рельефлы-нокталы шрифты белән башкарылган билгеләр белән кабатлау;</w:t>
      </w:r>
    </w:p>
    <w:p w:rsidR="00A22ACD" w:rsidRPr="00346F7E" w:rsidRDefault="00A22ACD" w:rsidP="00A22ACD">
      <w:pPr>
        <w:tabs>
          <w:tab w:val="num" w:pos="370"/>
        </w:tabs>
        <w:ind w:right="-1" w:firstLine="709"/>
        <w:jc w:val="both"/>
        <w:rPr>
          <w:sz w:val="28"/>
          <w:szCs w:val="28"/>
          <w:lang w:val="tt"/>
        </w:rPr>
      </w:pPr>
      <w:r w:rsidRPr="006374D4">
        <w:rPr>
          <w:sz w:val="28"/>
          <w:szCs w:val="28"/>
          <w:lang w:val="tt"/>
        </w:rPr>
        <w:t>5) сурдотәрҗемәче һәм тифлосурдотәрҗемә кертү;</w:t>
      </w:r>
    </w:p>
    <w:p w:rsidR="00A22ACD" w:rsidRPr="00346F7E" w:rsidRDefault="00A22ACD" w:rsidP="00A22ACD">
      <w:pPr>
        <w:tabs>
          <w:tab w:val="num" w:pos="370"/>
        </w:tabs>
        <w:ind w:right="-1" w:firstLine="709"/>
        <w:jc w:val="both"/>
        <w:rPr>
          <w:sz w:val="28"/>
          <w:szCs w:val="28"/>
          <w:lang w:val="tt"/>
        </w:rPr>
      </w:pPr>
      <w:r w:rsidRPr="006374D4">
        <w:rPr>
          <w:sz w:val="28"/>
          <w:szCs w:val="28"/>
          <w:lang w:val="tt"/>
        </w:rPr>
        <w:t xml:space="preserve">6)юл күрсәтүче этне махсус укытуны раслый торган документ һәм аны бирү тәртибен раслау турында  </w:t>
      </w:r>
      <w:r>
        <w:rPr>
          <w:sz w:val="28"/>
          <w:szCs w:val="28"/>
          <w:lang w:val="tt"/>
        </w:rPr>
        <w:t>«</w:t>
      </w:r>
      <w:r w:rsidRPr="006374D4">
        <w:rPr>
          <w:sz w:val="28"/>
          <w:szCs w:val="28"/>
          <w:lang w:val="tt"/>
        </w:rPr>
        <w:t>Юл күрсәтүчеэтне махсус укытуны раслаучы документ формасын һәм аны бирү тәртибен раслау турында</w:t>
      </w:r>
      <w:r>
        <w:rPr>
          <w:sz w:val="28"/>
          <w:szCs w:val="28"/>
          <w:lang w:val="tt"/>
        </w:rPr>
        <w:t>»</w:t>
      </w:r>
      <w:r w:rsidRPr="006374D4">
        <w:rPr>
          <w:sz w:val="28"/>
          <w:szCs w:val="28"/>
          <w:lang w:val="tt"/>
        </w:rPr>
        <w:t xml:space="preserve"> Россия Федерациясе Хезмәт </w:t>
      </w:r>
      <w:r w:rsidRPr="006374D4">
        <w:rPr>
          <w:sz w:val="28"/>
          <w:szCs w:val="28"/>
          <w:lang w:val="tt"/>
        </w:rPr>
        <w:lastRenderedPageBreak/>
        <w:t>һәм социаль яклау Министрлыгының 2015 елның 22 июнендәге  386н номерлы боерыгы белән билгеләнгән тәртиптә һәм форма буенча бирелә торган документ булган очракта юл күрсәтүче этне кертергә рөхсәт итү.</w:t>
      </w:r>
    </w:p>
    <w:p w:rsidR="00A22ACD" w:rsidRPr="00E329A1" w:rsidRDefault="00A22ACD" w:rsidP="00A22ACD">
      <w:pPr>
        <w:ind w:right="-1" w:firstLine="709"/>
        <w:jc w:val="both"/>
        <w:rPr>
          <w:sz w:val="28"/>
          <w:szCs w:val="28"/>
          <w:lang w:val="tt"/>
        </w:rPr>
      </w:pPr>
      <w:r w:rsidRPr="006374D4">
        <w:rPr>
          <w:sz w:val="28"/>
          <w:szCs w:val="28"/>
          <w:lang w:val="tt"/>
        </w:rPr>
        <w:t>2.14.3. 2.14.2 пунктының 1 - 4 бүлекләрендә күрсәтелгән муниципаль хезмәт күрсәтелгәндә файдаланыла торган объектларны һәм инвалидларның файдалана алуын тәэмин итү өлешендә таләпләр. Регламент 2016 елның 1 июленнән соң файдалануга тапшырылган яисә модернизация үткән объектларга һәм чараларга карата кулланыла.</w:t>
      </w:r>
    </w:p>
    <w:p w:rsidR="00A22ACD" w:rsidRPr="00E329A1" w:rsidRDefault="00A22ACD" w:rsidP="00A22ACD">
      <w:pPr>
        <w:pStyle w:val="ConsPlusNonformat"/>
        <w:tabs>
          <w:tab w:val="left" w:pos="9922"/>
        </w:tabs>
        <w:ind w:right="-1" w:firstLine="709"/>
        <w:rPr>
          <w:rFonts w:ascii="Times New Roman" w:hAnsi="Times New Roman" w:cs="Times New Roman"/>
          <w:sz w:val="28"/>
          <w:szCs w:val="28"/>
          <w:lang w:val="tt"/>
        </w:rPr>
      </w:pPr>
    </w:p>
    <w:p w:rsidR="00A22ACD" w:rsidRPr="00E329A1" w:rsidRDefault="00A22ACD" w:rsidP="00A22ACD">
      <w:pPr>
        <w:ind w:right="-1"/>
        <w:jc w:val="center"/>
        <w:rPr>
          <w:sz w:val="28"/>
          <w:szCs w:val="28"/>
          <w:lang w:val="tt"/>
        </w:rPr>
      </w:pPr>
      <w:r w:rsidRPr="006374D4">
        <w:rPr>
          <w:sz w:val="28"/>
          <w:szCs w:val="28"/>
          <w:lang w:val="tt"/>
        </w:rPr>
        <w:t xml:space="preserve">2.15. Муниципаль хезмәт күрсәтүләрнең үтемлелеген һәм сыйфатын күрсәткечләре, шул исәптән мөрәҗәгать итүченең муниципаль хезмәт күрсәткәндә </w:t>
      </w:r>
      <w:r>
        <w:rPr>
          <w:sz w:val="28"/>
          <w:szCs w:val="28"/>
          <w:lang w:val="tt"/>
        </w:rPr>
        <w:t>вазифаи</w:t>
      </w:r>
      <w:r w:rsidRPr="006374D4">
        <w:rPr>
          <w:sz w:val="28"/>
          <w:szCs w:val="28"/>
          <w:lang w:val="tt"/>
        </w:rPr>
        <w:t xml:space="preserve">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w:t>
      </w:r>
      <w:r>
        <w:rPr>
          <w:sz w:val="28"/>
          <w:szCs w:val="28"/>
          <w:lang w:val="tt"/>
        </w:rPr>
        <w:t>яки</w:t>
      </w:r>
      <w:r w:rsidRPr="006374D4">
        <w:rPr>
          <w:sz w:val="28"/>
          <w:szCs w:val="28"/>
          <w:lang w:val="tt"/>
        </w:rPr>
        <w:t xml:space="preserve"> муниципаль хезмәт күрсәтүнең күпфункцияле үзәгендә (шул исәптән тулы күләмдә) муниципаль хезмәт алу мөмкинлеге, җирле үзидарә органының башкарма күрсәтмә органы теләсә кайсы территориаль бүлекчәсендә, мөрәҗәгать итүчене сайлау (экстерриториаль принцип), 210-ФЗ номерлы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җирле үзидарә органының теләсә кайсы территориаль бүлекчәсендә</w:t>
      </w:r>
    </w:p>
    <w:p w:rsidR="00A22ACD" w:rsidRPr="00E329A1" w:rsidRDefault="00A22ACD" w:rsidP="00A22ACD">
      <w:pPr>
        <w:ind w:right="-1" w:firstLine="427"/>
        <w:jc w:val="both"/>
        <w:rPr>
          <w:sz w:val="28"/>
          <w:szCs w:val="28"/>
          <w:lang w:val="tt"/>
        </w:rPr>
      </w:pPr>
    </w:p>
    <w:p w:rsidR="00A22ACD" w:rsidRPr="00E329A1" w:rsidRDefault="00A22ACD" w:rsidP="00A22ACD">
      <w:pPr>
        <w:autoSpaceDE w:val="0"/>
        <w:autoSpaceDN w:val="0"/>
        <w:adjustRightInd w:val="0"/>
        <w:ind w:right="-1" w:firstLine="709"/>
        <w:jc w:val="both"/>
        <w:rPr>
          <w:sz w:val="28"/>
          <w:szCs w:val="28"/>
          <w:lang w:val="tt"/>
        </w:rPr>
      </w:pPr>
      <w:r w:rsidRPr="006374D4">
        <w:rPr>
          <w:sz w:val="28"/>
          <w:szCs w:val="28"/>
          <w:lang w:val="tt"/>
        </w:rPr>
        <w:t>2.15.1. Муниципаль хезмәт күрсәтүнең үтемлелек күрсәткечләре түбәндәгеләр:</w:t>
      </w:r>
    </w:p>
    <w:p w:rsidR="00A22ACD" w:rsidRPr="004C6EEC" w:rsidRDefault="00A22ACD" w:rsidP="00A22ACD">
      <w:pPr>
        <w:pStyle w:val="af"/>
        <w:numPr>
          <w:ilvl w:val="0"/>
          <w:numId w:val="35"/>
        </w:numPr>
        <w:tabs>
          <w:tab w:val="left" w:pos="1134"/>
        </w:tabs>
        <w:autoSpaceDE w:val="0"/>
        <w:autoSpaceDN w:val="0"/>
        <w:adjustRightInd w:val="0"/>
        <w:ind w:left="0" w:right="-1" w:firstLine="709"/>
        <w:contextualSpacing/>
        <w:jc w:val="both"/>
        <w:rPr>
          <w:sz w:val="28"/>
          <w:szCs w:val="28"/>
        </w:rPr>
      </w:pPr>
      <w:r w:rsidRPr="004C6EEC">
        <w:rPr>
          <w:sz w:val="28"/>
          <w:szCs w:val="28"/>
          <w:lang w:val="tt"/>
        </w:rPr>
        <w:t>җәмәгать транспортыннан файдалану мөмкинлеге булган зонада документлар кабул ителә торган бина урнашкан;</w:t>
      </w:r>
    </w:p>
    <w:p w:rsidR="00A22ACD" w:rsidRPr="004C6EEC" w:rsidRDefault="00A22ACD" w:rsidP="00A22ACD">
      <w:pPr>
        <w:pStyle w:val="af"/>
        <w:numPr>
          <w:ilvl w:val="0"/>
          <w:numId w:val="35"/>
        </w:numPr>
        <w:tabs>
          <w:tab w:val="left" w:pos="1134"/>
        </w:tabs>
        <w:autoSpaceDE w:val="0"/>
        <w:autoSpaceDN w:val="0"/>
        <w:adjustRightInd w:val="0"/>
        <w:ind w:left="0" w:right="-1" w:firstLine="709"/>
        <w:contextualSpacing/>
        <w:jc w:val="both"/>
        <w:rPr>
          <w:sz w:val="28"/>
          <w:szCs w:val="28"/>
        </w:rPr>
      </w:pPr>
      <w:r w:rsidRPr="004C6EEC">
        <w:rPr>
          <w:sz w:val="28"/>
          <w:szCs w:val="28"/>
          <w:lang w:val="tt"/>
        </w:rPr>
        <w:t>белгечләрнең, шулай ук гариза бирүчеләрдән документлар кабул итү башкарыла торган бүлмәләрнең җитәрлек санда булуы;</w:t>
      </w:r>
    </w:p>
    <w:p w:rsidR="00A22ACD" w:rsidRPr="004C6EEC" w:rsidRDefault="00A22ACD" w:rsidP="00A22ACD">
      <w:pPr>
        <w:pStyle w:val="af"/>
        <w:numPr>
          <w:ilvl w:val="0"/>
          <w:numId w:val="35"/>
        </w:numPr>
        <w:tabs>
          <w:tab w:val="left" w:pos="1134"/>
        </w:tabs>
        <w:autoSpaceDE w:val="0"/>
        <w:autoSpaceDN w:val="0"/>
        <w:adjustRightInd w:val="0"/>
        <w:ind w:left="0" w:right="-1" w:firstLine="709"/>
        <w:contextualSpacing/>
        <w:jc w:val="both"/>
        <w:rPr>
          <w:sz w:val="28"/>
          <w:szCs w:val="28"/>
        </w:rPr>
      </w:pPr>
      <w:r w:rsidRPr="004C6EEC">
        <w:rPr>
          <w:sz w:val="28"/>
          <w:szCs w:val="28"/>
          <w:lang w:val="tt"/>
        </w:rPr>
        <w:t>мәгълүмати стендларда,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A22ACD" w:rsidRPr="004C6EEC" w:rsidRDefault="00A22ACD" w:rsidP="00A22ACD">
      <w:pPr>
        <w:pStyle w:val="af"/>
        <w:numPr>
          <w:ilvl w:val="0"/>
          <w:numId w:val="35"/>
        </w:numPr>
        <w:tabs>
          <w:tab w:val="left" w:pos="1134"/>
        </w:tabs>
        <w:autoSpaceDE w:val="0"/>
        <w:autoSpaceDN w:val="0"/>
        <w:adjustRightInd w:val="0"/>
        <w:ind w:left="0" w:right="-1" w:firstLine="709"/>
        <w:contextualSpacing/>
        <w:jc w:val="both"/>
        <w:rPr>
          <w:sz w:val="28"/>
          <w:szCs w:val="28"/>
        </w:rPr>
      </w:pPr>
      <w:r w:rsidRPr="004C6EEC">
        <w:rPr>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A22ACD" w:rsidRDefault="00A22ACD" w:rsidP="00A22ACD">
      <w:pPr>
        <w:autoSpaceDE w:val="0"/>
        <w:autoSpaceDN w:val="0"/>
        <w:adjustRightInd w:val="0"/>
        <w:ind w:right="-1" w:firstLine="709"/>
        <w:jc w:val="both"/>
        <w:rPr>
          <w:sz w:val="28"/>
          <w:szCs w:val="28"/>
        </w:rPr>
      </w:pPr>
      <w:r w:rsidRPr="00D63E8B">
        <w:rPr>
          <w:sz w:val="28"/>
          <w:szCs w:val="28"/>
          <w:lang w:val="tt"/>
        </w:rPr>
        <w:t xml:space="preserve">2.15.2. Муниципаль хезмәт күрсәтүнең сыйфаты күрсәткечләре түбәндәгеләр: </w:t>
      </w:r>
    </w:p>
    <w:p w:rsidR="00A22ACD" w:rsidRDefault="00A22ACD" w:rsidP="00A22ACD">
      <w:pPr>
        <w:autoSpaceDE w:val="0"/>
        <w:autoSpaceDN w:val="0"/>
        <w:adjustRightInd w:val="0"/>
        <w:ind w:right="-1" w:firstLine="709"/>
        <w:jc w:val="both"/>
        <w:rPr>
          <w:sz w:val="28"/>
          <w:szCs w:val="28"/>
        </w:rPr>
      </w:pPr>
      <w:r>
        <w:rPr>
          <w:sz w:val="28"/>
          <w:szCs w:val="28"/>
          <w:lang w:val="tt"/>
        </w:rPr>
        <w:t xml:space="preserve">1) документларны кабул итү һәм карау срокларын үтәү; </w:t>
      </w:r>
    </w:p>
    <w:p w:rsidR="00A22ACD" w:rsidRDefault="00A22ACD" w:rsidP="00A22ACD">
      <w:pPr>
        <w:autoSpaceDE w:val="0"/>
        <w:autoSpaceDN w:val="0"/>
        <w:adjustRightInd w:val="0"/>
        <w:ind w:right="-1" w:firstLine="709"/>
        <w:jc w:val="both"/>
        <w:rPr>
          <w:sz w:val="28"/>
          <w:szCs w:val="28"/>
        </w:rPr>
      </w:pPr>
      <w:r>
        <w:rPr>
          <w:sz w:val="28"/>
          <w:szCs w:val="28"/>
          <w:lang w:val="tt"/>
        </w:rPr>
        <w:t xml:space="preserve">2) муниципаль хезмәт нәтиҗәсен алу срогын үтәү; </w:t>
      </w:r>
    </w:p>
    <w:p w:rsidR="00A22ACD" w:rsidRDefault="00A22ACD" w:rsidP="00A22ACD">
      <w:pPr>
        <w:autoSpaceDE w:val="0"/>
        <w:autoSpaceDN w:val="0"/>
        <w:adjustRightInd w:val="0"/>
        <w:ind w:right="-1" w:firstLine="709"/>
        <w:jc w:val="both"/>
        <w:rPr>
          <w:sz w:val="28"/>
          <w:szCs w:val="28"/>
        </w:rPr>
      </w:pPr>
      <w:r>
        <w:rPr>
          <w:sz w:val="28"/>
          <w:szCs w:val="28"/>
          <w:lang w:val="tt"/>
        </w:rPr>
        <w:t xml:space="preserve">3) башкарма комитет хезмәткәрләре тарафыннан Регламентны бозуга карата нигезле шикаятьләр булмау; </w:t>
      </w:r>
    </w:p>
    <w:p w:rsidR="00A22ACD" w:rsidRPr="00D63E8B" w:rsidRDefault="00A22ACD" w:rsidP="00A22ACD">
      <w:pPr>
        <w:autoSpaceDE w:val="0"/>
        <w:autoSpaceDN w:val="0"/>
        <w:adjustRightInd w:val="0"/>
        <w:ind w:right="-1" w:firstLine="709"/>
        <w:jc w:val="both"/>
        <w:rPr>
          <w:sz w:val="28"/>
          <w:szCs w:val="28"/>
        </w:rPr>
      </w:pPr>
      <w:r>
        <w:rPr>
          <w:sz w:val="28"/>
          <w:szCs w:val="28"/>
          <w:lang w:val="tt"/>
        </w:rPr>
        <w:t xml:space="preserve">4) мөрәҗәгать итүченең вазифаи затлар белән үзара хезмәттәшлеге саны (консультацияләрне исәпкә алмыйча): </w:t>
      </w:r>
    </w:p>
    <w:p w:rsidR="00A22ACD" w:rsidRPr="00D63E8B" w:rsidRDefault="00A22ACD" w:rsidP="00A22ACD">
      <w:pPr>
        <w:autoSpaceDE w:val="0"/>
        <w:autoSpaceDN w:val="0"/>
        <w:adjustRightInd w:val="0"/>
        <w:ind w:right="-1" w:firstLine="709"/>
        <w:jc w:val="both"/>
        <w:rPr>
          <w:sz w:val="28"/>
          <w:szCs w:val="28"/>
        </w:rPr>
      </w:pPr>
      <w:r w:rsidRPr="00D63E8B">
        <w:rPr>
          <w:sz w:val="28"/>
          <w:szCs w:val="28"/>
          <w:lang w:val="tt"/>
        </w:rPr>
        <w:lastRenderedPageBreak/>
        <w:t>4.1) муниципаль хезмәт күрсәтелгәндә мөрәҗәгать итүченең КФҮ хезмәткәрләре белән хезмәттәшлеге барлык кирәкле документлар белән гариза биргәндә бер тапкыр башкарыла;</w:t>
      </w:r>
    </w:p>
    <w:p w:rsidR="00A22ACD" w:rsidRPr="00D63E8B" w:rsidRDefault="00A22ACD" w:rsidP="00A22ACD">
      <w:pPr>
        <w:autoSpaceDE w:val="0"/>
        <w:autoSpaceDN w:val="0"/>
        <w:adjustRightInd w:val="0"/>
        <w:ind w:right="-1" w:firstLine="709"/>
        <w:jc w:val="both"/>
        <w:rPr>
          <w:sz w:val="28"/>
          <w:szCs w:val="28"/>
        </w:rPr>
      </w:pPr>
      <w:r w:rsidRPr="00D63E8B">
        <w:rPr>
          <w:sz w:val="28"/>
          <w:szCs w:val="28"/>
          <w:lang w:val="tt"/>
        </w:rPr>
        <w:t xml:space="preserve">4.2) КФҮтә муниципаль хезмәт күрсәтүнең нәтиҗәсен электрон документның басма нөхсәсе рәвешендә алу кирәк булган очракта -бер тапкыр.  </w:t>
      </w:r>
    </w:p>
    <w:p w:rsidR="00A22ACD" w:rsidRPr="00D63E8B" w:rsidRDefault="00A22ACD" w:rsidP="00A22ACD">
      <w:pPr>
        <w:autoSpaceDE w:val="0"/>
        <w:autoSpaceDN w:val="0"/>
        <w:adjustRightInd w:val="0"/>
        <w:ind w:right="-1" w:firstLine="709"/>
        <w:jc w:val="both"/>
        <w:rPr>
          <w:sz w:val="28"/>
          <w:szCs w:val="28"/>
        </w:rPr>
      </w:pPr>
      <w:r w:rsidRPr="00D63E8B">
        <w:rPr>
          <w:sz w:val="28"/>
          <w:szCs w:val="28"/>
          <w:lang w:val="tt"/>
        </w:rPr>
        <w:t xml:space="preserve">Муниципаль хезмәт күрсәтелгәндә мөрәҗәгать итүченең </w:t>
      </w:r>
      <w:r>
        <w:rPr>
          <w:sz w:val="28"/>
          <w:szCs w:val="28"/>
          <w:lang w:val="tt"/>
        </w:rPr>
        <w:t>вазифаи</w:t>
      </w:r>
      <w:r w:rsidRPr="00D63E8B">
        <w:rPr>
          <w:sz w:val="28"/>
          <w:szCs w:val="28"/>
          <w:lang w:val="tt"/>
        </w:rPr>
        <w:t xml:space="preserve"> затлар белән бер мәртәбә хезмәттәшлеге озынлыгы 15 минуттан артмый. </w:t>
      </w:r>
    </w:p>
    <w:p w:rsidR="00A22ACD" w:rsidRPr="005A7931" w:rsidRDefault="00A22ACD" w:rsidP="00A22ACD">
      <w:pPr>
        <w:autoSpaceDE w:val="0"/>
        <w:autoSpaceDN w:val="0"/>
        <w:adjustRightInd w:val="0"/>
        <w:ind w:right="-1" w:firstLine="709"/>
        <w:jc w:val="both"/>
        <w:rPr>
          <w:sz w:val="28"/>
          <w:szCs w:val="28"/>
        </w:rPr>
      </w:pPr>
      <w:r w:rsidRPr="005A7931">
        <w:rPr>
          <w:sz w:val="28"/>
          <w:szCs w:val="28"/>
          <w:lang w:val="tt"/>
        </w:rPr>
        <w:t xml:space="preserve">Мөрәҗәгать итүче күчмә радиотелефон элемтәсе җайланмалары ярдәмендә муниципаль хезмәт күрсәтүнең сыйфатын Бердәм портал, Республика порталы, терминаль җайланмалар ярдәмендә бәяләргә хокуклы. </w:t>
      </w:r>
    </w:p>
    <w:p w:rsidR="00A22ACD" w:rsidRPr="005A7931" w:rsidRDefault="00A22ACD" w:rsidP="00A22ACD">
      <w:pPr>
        <w:autoSpaceDE w:val="0"/>
        <w:autoSpaceDN w:val="0"/>
        <w:adjustRightInd w:val="0"/>
        <w:ind w:right="-1" w:firstLine="709"/>
        <w:jc w:val="both"/>
        <w:rPr>
          <w:sz w:val="28"/>
          <w:szCs w:val="28"/>
        </w:rPr>
      </w:pPr>
      <w:r>
        <w:rPr>
          <w:sz w:val="28"/>
          <w:szCs w:val="28"/>
          <w:lang w:val="tt"/>
        </w:rPr>
        <w:t>2.15.3. Муниципаль хезмәт күрсәтү барышы турында мәгълүмат мөрәҗәгать итүче тарафыннан Бердәм порталда яисә Республика порталында, КФҮ шәхси кабинетында алынырга мөмкин.</w:t>
      </w:r>
    </w:p>
    <w:p w:rsidR="00A22ACD" w:rsidRPr="007417F7" w:rsidRDefault="00A22ACD" w:rsidP="00A22ACD">
      <w:pPr>
        <w:autoSpaceDE w:val="0"/>
        <w:autoSpaceDN w:val="0"/>
        <w:adjustRightInd w:val="0"/>
        <w:ind w:right="-1" w:firstLine="709"/>
        <w:jc w:val="both"/>
        <w:rPr>
          <w:sz w:val="28"/>
          <w:szCs w:val="28"/>
          <w:lang w:val="tt"/>
        </w:rPr>
      </w:pPr>
      <w:r>
        <w:rPr>
          <w:sz w:val="28"/>
          <w:szCs w:val="28"/>
          <w:lang w:val="tt"/>
        </w:rPr>
        <w:t>2.15.4. Муниципаль хезмәт күрсәтү мөрәҗәгать итүчене яшәү урынына яисә экстерриториаль принцип буенча фактта яшәү (булу) урынына бәйсез рәвештә сайлау буенча теләсә кайсы КФҮда гамәлгә ашырыла.</w:t>
      </w:r>
    </w:p>
    <w:p w:rsidR="00A22ACD" w:rsidRPr="00346F7E" w:rsidRDefault="00A22ACD" w:rsidP="00A22ACD">
      <w:pPr>
        <w:ind w:right="-1" w:firstLine="709"/>
        <w:jc w:val="both"/>
        <w:rPr>
          <w:sz w:val="28"/>
          <w:szCs w:val="28"/>
          <w:lang w:val="tt"/>
        </w:rPr>
      </w:pPr>
      <w:r>
        <w:rPr>
          <w:sz w:val="28"/>
          <w:szCs w:val="28"/>
          <w:lang w:val="tt"/>
        </w:rPr>
        <w:t>Мөрәҗәгать итүче муниципаль хезмәтне комплекслы гарызнамә составында алырга хокуклы.</w:t>
      </w:r>
    </w:p>
    <w:p w:rsidR="00A22ACD" w:rsidRPr="00346F7E" w:rsidRDefault="00A22ACD" w:rsidP="00A22ACD">
      <w:pPr>
        <w:pStyle w:val="ConsPlusNonformat"/>
        <w:tabs>
          <w:tab w:val="left" w:pos="9922"/>
        </w:tabs>
        <w:ind w:right="-1" w:firstLine="709"/>
        <w:jc w:val="both"/>
        <w:rPr>
          <w:rFonts w:ascii="Times New Roman" w:hAnsi="Times New Roman" w:cs="Times New Roman"/>
          <w:sz w:val="28"/>
          <w:szCs w:val="28"/>
          <w:lang w:val="tt"/>
        </w:rPr>
      </w:pPr>
    </w:p>
    <w:p w:rsidR="00A22ACD" w:rsidRPr="00346F7E" w:rsidRDefault="00A22ACD" w:rsidP="00A22ACD">
      <w:pPr>
        <w:ind w:right="-1"/>
        <w:jc w:val="center"/>
        <w:rPr>
          <w:sz w:val="28"/>
          <w:szCs w:val="28"/>
          <w:lang w:val="tt"/>
        </w:rPr>
      </w:pPr>
      <w:r w:rsidRPr="006374D4">
        <w:rPr>
          <w:sz w:val="28"/>
          <w:szCs w:val="28"/>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A22ACD" w:rsidRPr="00346F7E" w:rsidRDefault="00A22ACD" w:rsidP="00A22ACD">
      <w:pPr>
        <w:ind w:right="-1" w:firstLine="427"/>
        <w:jc w:val="both"/>
        <w:rPr>
          <w:sz w:val="28"/>
          <w:szCs w:val="28"/>
          <w:lang w:val="tt"/>
        </w:rPr>
      </w:pPr>
    </w:p>
    <w:p w:rsidR="00A22ACD" w:rsidRPr="00346F7E" w:rsidRDefault="00A22ACD" w:rsidP="00A22ACD">
      <w:pPr>
        <w:tabs>
          <w:tab w:val="left" w:pos="709"/>
        </w:tabs>
        <w:ind w:right="-1" w:firstLine="709"/>
        <w:jc w:val="both"/>
        <w:rPr>
          <w:sz w:val="28"/>
          <w:szCs w:val="28"/>
          <w:lang w:val="tt"/>
        </w:rPr>
      </w:pPr>
      <w:r w:rsidRPr="006374D4">
        <w:rPr>
          <w:sz w:val="28"/>
          <w:szCs w:val="28"/>
          <w:lang w:val="tt"/>
        </w:rPr>
        <w:t>2.16.1. Муниципаль хезмәт электрон рәвештә күрсәтелгәндә, мөрәҗәгать итүче түбәндәгеләргә хокуклы:</w:t>
      </w:r>
    </w:p>
    <w:p w:rsidR="00A22ACD" w:rsidRPr="00346F7E" w:rsidRDefault="00A22ACD" w:rsidP="00A22ACD">
      <w:pPr>
        <w:tabs>
          <w:tab w:val="left" w:pos="709"/>
        </w:tabs>
        <w:ind w:right="-1" w:firstLine="709"/>
        <w:jc w:val="both"/>
        <w:rPr>
          <w:sz w:val="28"/>
          <w:szCs w:val="28"/>
          <w:lang w:val="tt"/>
        </w:rPr>
      </w:pPr>
      <w:r w:rsidRPr="005A7931">
        <w:rPr>
          <w:sz w:val="28"/>
          <w:szCs w:val="28"/>
          <w:lang w:val="tt"/>
        </w:rPr>
        <w:t>а) Бердәм порталда һәм Республика порталында урнаштырылган муниципаль хезмәт күрсәтү тәртибе һәм сроклары турында мәгълүмат алырга;</w:t>
      </w:r>
    </w:p>
    <w:p w:rsidR="00A22ACD" w:rsidRPr="00346F7E" w:rsidRDefault="00A22ACD" w:rsidP="00A22ACD">
      <w:pPr>
        <w:tabs>
          <w:tab w:val="left" w:pos="709"/>
        </w:tabs>
        <w:ind w:right="-1" w:firstLine="709"/>
        <w:jc w:val="both"/>
        <w:rPr>
          <w:sz w:val="28"/>
          <w:szCs w:val="28"/>
          <w:lang w:val="tt"/>
        </w:rPr>
      </w:pPr>
      <w:r w:rsidRPr="006F47A5">
        <w:rPr>
          <w:sz w:val="28"/>
          <w:szCs w:val="28"/>
          <w:lang w:val="tt"/>
        </w:rPr>
        <w:t>б) муниципаль хезмәт күрсәтү турында гариза, муниципаль хезмәт күрсәтү өчен кирәкле башка документлар,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A22ACD" w:rsidRPr="00346F7E" w:rsidRDefault="00A22ACD" w:rsidP="00A22ACD">
      <w:pPr>
        <w:tabs>
          <w:tab w:val="left" w:pos="709"/>
        </w:tabs>
        <w:ind w:right="-1" w:firstLine="709"/>
        <w:jc w:val="both"/>
        <w:rPr>
          <w:sz w:val="28"/>
          <w:szCs w:val="28"/>
          <w:lang w:val="tt"/>
        </w:rPr>
      </w:pPr>
      <w:r w:rsidRPr="005A7931">
        <w:rPr>
          <w:sz w:val="28"/>
          <w:szCs w:val="28"/>
          <w:lang w:val="tt"/>
        </w:rPr>
        <w:t>в) электрон рәвештә бирелгән муниципаль хезмәт күрсәтү турында гаризаларның үтәлеше турында белешмәләр алырга;</w:t>
      </w:r>
    </w:p>
    <w:p w:rsidR="00A22ACD" w:rsidRPr="00346F7E" w:rsidRDefault="00A22ACD" w:rsidP="00A22ACD">
      <w:pPr>
        <w:tabs>
          <w:tab w:val="left" w:pos="709"/>
        </w:tabs>
        <w:ind w:right="-1" w:firstLine="709"/>
        <w:jc w:val="both"/>
        <w:rPr>
          <w:sz w:val="28"/>
          <w:szCs w:val="28"/>
          <w:lang w:val="tt"/>
        </w:rPr>
      </w:pPr>
      <w:r w:rsidRPr="005A7931">
        <w:rPr>
          <w:sz w:val="28"/>
          <w:szCs w:val="28"/>
          <w:lang w:val="tt"/>
        </w:rPr>
        <w:t>г) Республика порталы ярдәмендә муниципаль хезмәт күрсәтүнең сыйфатын бәяләүне тормышка ашырырга;</w:t>
      </w:r>
    </w:p>
    <w:p w:rsidR="00A22ACD" w:rsidRPr="00346F7E" w:rsidRDefault="00A22ACD" w:rsidP="00A22ACD">
      <w:pPr>
        <w:tabs>
          <w:tab w:val="left" w:pos="709"/>
        </w:tabs>
        <w:ind w:right="-1" w:firstLine="709"/>
        <w:jc w:val="both"/>
        <w:rPr>
          <w:sz w:val="28"/>
          <w:szCs w:val="28"/>
          <w:lang w:val="tt"/>
        </w:rPr>
      </w:pPr>
      <w:r w:rsidRPr="005A7931">
        <w:rPr>
          <w:sz w:val="28"/>
          <w:szCs w:val="28"/>
          <w:lang w:val="tt"/>
        </w:rPr>
        <w:t>д) муниципаль хезмәтне электрон документ рәвешендә күрсәтү нәтиҗәсен алырга;</w:t>
      </w:r>
    </w:p>
    <w:p w:rsidR="00A22ACD" w:rsidRPr="00346F7E" w:rsidRDefault="00A22ACD" w:rsidP="00A22ACD">
      <w:pPr>
        <w:suppressAutoHyphens/>
        <w:ind w:right="-1" w:firstLine="709"/>
        <w:jc w:val="both"/>
        <w:rPr>
          <w:sz w:val="28"/>
          <w:szCs w:val="28"/>
          <w:lang w:val="tt"/>
        </w:rPr>
      </w:pPr>
      <w:r w:rsidRPr="005A7931">
        <w:rPr>
          <w:sz w:val="28"/>
          <w:szCs w:val="28"/>
          <w:lang w:val="tt"/>
        </w:rPr>
        <w:t xml:space="preserve">е) башкарма комитетның, шулай ук аның </w:t>
      </w:r>
      <w:r>
        <w:rPr>
          <w:sz w:val="28"/>
          <w:szCs w:val="28"/>
          <w:lang w:val="tt"/>
        </w:rPr>
        <w:t>вазифаи</w:t>
      </w:r>
      <w:r w:rsidRPr="005A7931">
        <w:rPr>
          <w:sz w:val="28"/>
          <w:szCs w:val="28"/>
          <w:lang w:val="tt"/>
        </w:rPr>
        <w:t xml:space="preserve"> затларының, муниципаль хезмәткәрләрнең Республика порталы, федераль дәүләт мәгълүмат системасы порталы ярдәмендә дәүләт һәм муниципаль хезмәтләр күрсәткәндә кылынган карарларга һәм гамәлләргә (гамәл кылмауларга)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 органнар, </w:t>
      </w:r>
      <w:r w:rsidRPr="005A7931">
        <w:rPr>
          <w:sz w:val="28"/>
          <w:szCs w:val="28"/>
          <w:lang w:val="tt"/>
        </w:rPr>
        <w:lastRenderedPageBreak/>
        <w:t xml:space="preserve">аларның </w:t>
      </w:r>
      <w:r>
        <w:rPr>
          <w:sz w:val="28"/>
          <w:szCs w:val="28"/>
          <w:lang w:val="tt"/>
        </w:rPr>
        <w:t>вазифаи</w:t>
      </w:r>
      <w:r w:rsidRPr="005A7931">
        <w:rPr>
          <w:sz w:val="28"/>
          <w:szCs w:val="28"/>
          <w:lang w:val="tt"/>
        </w:rPr>
        <w:t xml:space="preserve"> затлары, дәүләт һәм муниципаль хезмәткәрләр тарафыннан кылынган карарларга һәм гамәлләргә (гамәл кылмауга) шикаять бирү.</w:t>
      </w:r>
    </w:p>
    <w:p w:rsidR="00A22ACD" w:rsidRPr="006F47A5" w:rsidRDefault="00A22ACD" w:rsidP="00A22ACD">
      <w:pPr>
        <w:suppressAutoHyphens/>
        <w:ind w:right="-1" w:firstLine="709"/>
        <w:jc w:val="both"/>
        <w:rPr>
          <w:sz w:val="28"/>
          <w:szCs w:val="28"/>
        </w:rPr>
      </w:pPr>
      <w:r w:rsidRPr="006F47A5">
        <w:rPr>
          <w:sz w:val="28"/>
          <w:szCs w:val="28"/>
          <w:lang w:val="tt"/>
        </w:rPr>
        <w:t>2.16.2. Гаризаны формалаштыру Бердәм порталда, Республика порталында гаризаның электрон формасын тутыру юлы белән башкарыла.</w:t>
      </w:r>
    </w:p>
    <w:p w:rsidR="00A22ACD" w:rsidRPr="005A7931" w:rsidRDefault="00A22ACD" w:rsidP="00A22ACD">
      <w:pPr>
        <w:suppressAutoHyphens/>
        <w:ind w:right="-1" w:firstLine="709"/>
        <w:jc w:val="both"/>
        <w:rPr>
          <w:sz w:val="28"/>
          <w:szCs w:val="28"/>
        </w:rPr>
      </w:pPr>
      <w:r>
        <w:rPr>
          <w:sz w:val="28"/>
          <w:szCs w:val="28"/>
          <w:lang w:val="tt"/>
        </w:rPr>
        <w:t>2.16.3. КФҮтә кабул итүгә мөрәҗәгать итүчеләрне теркәү (алга таба - язылу) Республика порталы, КФҮ контакт-үзәге телефоны аша башкарыла.</w:t>
      </w:r>
    </w:p>
    <w:p w:rsidR="00A22ACD" w:rsidRPr="005A7931" w:rsidRDefault="00A22ACD" w:rsidP="00A22ACD">
      <w:pPr>
        <w:suppressAutoHyphens/>
        <w:ind w:right="-1" w:firstLine="709"/>
        <w:jc w:val="both"/>
        <w:rPr>
          <w:sz w:val="28"/>
          <w:szCs w:val="28"/>
        </w:rPr>
      </w:pPr>
      <w:r w:rsidRPr="005A7931">
        <w:rPr>
          <w:sz w:val="28"/>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A22ACD" w:rsidRPr="005A7931" w:rsidRDefault="00A22ACD" w:rsidP="00A22ACD">
      <w:pPr>
        <w:suppressAutoHyphens/>
        <w:ind w:right="-1" w:firstLine="709"/>
        <w:jc w:val="both"/>
        <w:rPr>
          <w:sz w:val="28"/>
          <w:szCs w:val="28"/>
        </w:rPr>
      </w:pPr>
      <w:r w:rsidRPr="005A7931">
        <w:rPr>
          <w:sz w:val="28"/>
          <w:szCs w:val="28"/>
          <w:lang w:val="tt"/>
        </w:rPr>
        <w:t>Билгеләнгән датага язылу бу дата башланганчы бер тәүлек кала тәмамлана.</w:t>
      </w:r>
    </w:p>
    <w:p w:rsidR="00A22ACD" w:rsidRPr="005A7931" w:rsidRDefault="00A22ACD" w:rsidP="00A22ACD">
      <w:pPr>
        <w:suppressAutoHyphens/>
        <w:ind w:right="-1" w:firstLine="709"/>
        <w:jc w:val="both"/>
        <w:rPr>
          <w:sz w:val="28"/>
          <w:szCs w:val="28"/>
        </w:rPr>
      </w:pPr>
      <w:r w:rsidRPr="005A7931">
        <w:rPr>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A22ACD" w:rsidRPr="005A7931" w:rsidRDefault="00A22ACD" w:rsidP="00A22ACD">
      <w:pPr>
        <w:suppressAutoHyphens/>
        <w:ind w:right="-1" w:firstLine="709"/>
        <w:jc w:val="both"/>
        <w:rPr>
          <w:sz w:val="28"/>
          <w:szCs w:val="28"/>
        </w:rPr>
      </w:pPr>
      <w:r w:rsidRPr="005A7931">
        <w:rPr>
          <w:sz w:val="28"/>
          <w:szCs w:val="28"/>
          <w:lang w:val="tt"/>
        </w:rPr>
        <w:t>фамилиясен, исемен, атасының исемен (булган очракта);</w:t>
      </w:r>
    </w:p>
    <w:p w:rsidR="00A22ACD" w:rsidRPr="005A7931" w:rsidRDefault="00A22ACD" w:rsidP="00A22ACD">
      <w:pPr>
        <w:suppressAutoHyphens/>
        <w:ind w:right="-1" w:firstLine="709"/>
        <w:jc w:val="both"/>
        <w:rPr>
          <w:sz w:val="28"/>
          <w:szCs w:val="28"/>
        </w:rPr>
      </w:pPr>
      <w:r w:rsidRPr="005A7931">
        <w:rPr>
          <w:sz w:val="28"/>
          <w:szCs w:val="28"/>
          <w:lang w:val="tt"/>
        </w:rPr>
        <w:t>телефон номеры;</w:t>
      </w:r>
    </w:p>
    <w:p w:rsidR="00A22ACD" w:rsidRPr="005A7931" w:rsidRDefault="00A22ACD" w:rsidP="00A22ACD">
      <w:pPr>
        <w:suppressAutoHyphens/>
        <w:ind w:right="-1" w:firstLine="709"/>
        <w:jc w:val="both"/>
        <w:rPr>
          <w:sz w:val="28"/>
          <w:szCs w:val="28"/>
        </w:rPr>
      </w:pPr>
      <w:r w:rsidRPr="005A7931">
        <w:rPr>
          <w:sz w:val="28"/>
          <w:szCs w:val="28"/>
          <w:lang w:val="tt"/>
        </w:rPr>
        <w:t>электрон почта адресы (теләк буенча);</w:t>
      </w:r>
    </w:p>
    <w:p w:rsidR="00A22ACD" w:rsidRPr="005A7931" w:rsidRDefault="00A22ACD" w:rsidP="00A22ACD">
      <w:pPr>
        <w:suppressAutoHyphens/>
        <w:ind w:right="-1" w:firstLine="709"/>
        <w:jc w:val="both"/>
        <w:rPr>
          <w:sz w:val="28"/>
          <w:szCs w:val="28"/>
        </w:rPr>
      </w:pPr>
      <w:r w:rsidRPr="005A7931">
        <w:rPr>
          <w:sz w:val="28"/>
          <w:szCs w:val="28"/>
          <w:lang w:val="tt"/>
        </w:rPr>
        <w:t>теләгән дата һәм кабул итү вакыты.</w:t>
      </w:r>
    </w:p>
    <w:p w:rsidR="00A22ACD" w:rsidRPr="005A7931" w:rsidRDefault="00A22ACD" w:rsidP="00A22ACD">
      <w:pPr>
        <w:suppressAutoHyphens/>
        <w:ind w:right="-1" w:firstLine="709"/>
        <w:jc w:val="both"/>
        <w:rPr>
          <w:sz w:val="28"/>
          <w:szCs w:val="28"/>
        </w:rPr>
      </w:pPr>
      <w:r w:rsidRPr="005A7931">
        <w:rPr>
          <w:sz w:val="28"/>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A22ACD" w:rsidRPr="00E329A1" w:rsidRDefault="00A22ACD" w:rsidP="00A22ACD">
      <w:pPr>
        <w:suppressAutoHyphens/>
        <w:ind w:right="-1" w:firstLine="709"/>
        <w:jc w:val="both"/>
        <w:rPr>
          <w:sz w:val="28"/>
          <w:szCs w:val="28"/>
          <w:lang w:val="tt"/>
        </w:rPr>
      </w:pPr>
      <w:r w:rsidRPr="005A7931">
        <w:rPr>
          <w:sz w:val="28"/>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A22ACD" w:rsidRPr="00E329A1" w:rsidRDefault="00A22ACD" w:rsidP="00A22ACD">
      <w:pPr>
        <w:suppressAutoHyphens/>
        <w:ind w:right="-1" w:firstLine="709"/>
        <w:jc w:val="both"/>
        <w:rPr>
          <w:sz w:val="28"/>
          <w:szCs w:val="28"/>
          <w:lang w:val="tt"/>
        </w:rPr>
      </w:pPr>
      <w:r w:rsidRPr="005A7931">
        <w:rPr>
          <w:sz w:val="28"/>
          <w:szCs w:val="28"/>
          <w:lang w:val="tt"/>
        </w:rPr>
        <w:t>Алдан язылуны гамәлгә ашырганда мөрәҗәгать итүче мәҗбүри тәртиптә хәбәр ителә, алдан язылу кабул итүнең билгеләнгән вакытыннан соң 15 минут үткәннән соң килгән очракта юкка чыгарыла.</w:t>
      </w:r>
    </w:p>
    <w:p w:rsidR="00A22ACD" w:rsidRPr="00E329A1" w:rsidRDefault="00A22ACD" w:rsidP="00A22ACD">
      <w:pPr>
        <w:suppressAutoHyphens/>
        <w:ind w:right="-1" w:firstLine="709"/>
        <w:jc w:val="both"/>
        <w:rPr>
          <w:sz w:val="28"/>
          <w:szCs w:val="28"/>
          <w:lang w:val="tt"/>
        </w:rPr>
      </w:pPr>
      <w:r w:rsidRPr="005A7931">
        <w:rPr>
          <w:sz w:val="28"/>
          <w:szCs w:val="28"/>
          <w:lang w:val="tt"/>
        </w:rPr>
        <w:t>Мөрәҗәгать итүче алдан язылудан теләсә кайсы вакытта баш тартырга хокуклы.</w:t>
      </w:r>
    </w:p>
    <w:p w:rsidR="00A22ACD" w:rsidRPr="00E329A1" w:rsidRDefault="00A22ACD" w:rsidP="00A22ACD">
      <w:pPr>
        <w:ind w:right="-1" w:firstLine="709"/>
        <w:jc w:val="both"/>
        <w:rPr>
          <w:b/>
          <w:bCs/>
          <w:sz w:val="28"/>
          <w:szCs w:val="28"/>
          <w:lang w:val="tt"/>
        </w:rPr>
      </w:pPr>
      <w:r w:rsidRPr="005A7931">
        <w:rPr>
          <w:sz w:val="28"/>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A22ACD" w:rsidRPr="00E329A1" w:rsidRDefault="00A22ACD" w:rsidP="00A22ACD">
      <w:pPr>
        <w:tabs>
          <w:tab w:val="left" w:pos="9781"/>
        </w:tabs>
        <w:autoSpaceDE w:val="0"/>
        <w:autoSpaceDN w:val="0"/>
        <w:adjustRightInd w:val="0"/>
        <w:ind w:right="-1"/>
        <w:jc w:val="center"/>
        <w:rPr>
          <w:b/>
          <w:bCs/>
          <w:sz w:val="28"/>
          <w:szCs w:val="28"/>
          <w:lang w:val="tt"/>
        </w:rPr>
      </w:pPr>
    </w:p>
    <w:p w:rsidR="00A22ACD" w:rsidRPr="00E329A1" w:rsidRDefault="00A22ACD" w:rsidP="00A22ACD">
      <w:pPr>
        <w:autoSpaceDE w:val="0"/>
        <w:autoSpaceDN w:val="0"/>
        <w:adjustRightInd w:val="0"/>
        <w:ind w:right="-1"/>
        <w:jc w:val="center"/>
        <w:rPr>
          <w:color w:val="000000"/>
          <w:sz w:val="28"/>
          <w:szCs w:val="28"/>
          <w:lang w:val="tt"/>
        </w:rPr>
      </w:pPr>
      <w:r w:rsidRPr="005A7931">
        <w:rPr>
          <w:b/>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A22ACD" w:rsidRPr="00E329A1" w:rsidRDefault="00A22ACD" w:rsidP="00A22ACD">
      <w:pPr>
        <w:tabs>
          <w:tab w:val="left" w:pos="9781"/>
        </w:tabs>
        <w:autoSpaceDE w:val="0"/>
        <w:autoSpaceDN w:val="0"/>
        <w:adjustRightInd w:val="0"/>
        <w:ind w:right="-1" w:firstLine="720"/>
        <w:jc w:val="both"/>
        <w:rPr>
          <w:sz w:val="28"/>
          <w:szCs w:val="28"/>
          <w:lang w:val="tt"/>
        </w:rPr>
      </w:pPr>
    </w:p>
    <w:p w:rsidR="00A22ACD" w:rsidRPr="00E329A1" w:rsidRDefault="00A22ACD" w:rsidP="00A22AC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 Муниципаль хезмәт күрсәткәндә гамәлләр эзлеклелеге тасвирламасы</w:t>
      </w:r>
    </w:p>
    <w:p w:rsidR="00A22ACD" w:rsidRPr="00E329A1" w:rsidRDefault="00A22ACD" w:rsidP="00A22ACD">
      <w:pPr>
        <w:tabs>
          <w:tab w:val="left" w:pos="9781"/>
        </w:tabs>
        <w:suppressAutoHyphens/>
        <w:autoSpaceDE w:val="0"/>
        <w:autoSpaceDN w:val="0"/>
        <w:adjustRightInd w:val="0"/>
        <w:ind w:right="-1" w:firstLine="709"/>
        <w:jc w:val="both"/>
        <w:rPr>
          <w:sz w:val="28"/>
          <w:szCs w:val="28"/>
          <w:lang w:val="tt"/>
        </w:rPr>
      </w:pPr>
    </w:p>
    <w:p w:rsidR="00A22ACD" w:rsidRPr="00E329A1" w:rsidRDefault="00A22ACD" w:rsidP="00A22AC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3.1.1. Муниципаль хезмәт күрсәтү түбәндәге процедураларны үз эченә ала:</w:t>
      </w:r>
    </w:p>
    <w:p w:rsidR="00A22ACD" w:rsidRPr="00E329A1" w:rsidRDefault="00A22ACD" w:rsidP="00A22AC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1) мөрәҗәгать итүчегә консультацияләр күрсәтү;</w:t>
      </w:r>
    </w:p>
    <w:p w:rsidR="00A22ACD" w:rsidRPr="00E329A1" w:rsidRDefault="00A22ACD" w:rsidP="00A22AC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2) мөрәҗәгать итүче тарафыннан тапшырылган документлар комплектын кабул итү һәм карау;</w:t>
      </w:r>
    </w:p>
    <w:p w:rsidR="00A22ACD" w:rsidRPr="00E329A1" w:rsidRDefault="00A22ACD" w:rsidP="00A22ACD">
      <w:pPr>
        <w:suppressAutoHyphens/>
        <w:autoSpaceDE w:val="0"/>
        <w:autoSpaceDN w:val="0"/>
        <w:adjustRightInd w:val="0"/>
        <w:ind w:right="-1" w:firstLine="709"/>
        <w:jc w:val="both"/>
        <w:rPr>
          <w:sz w:val="28"/>
          <w:szCs w:val="28"/>
          <w:lang w:val="tt"/>
        </w:rPr>
      </w:pPr>
      <w:r w:rsidRPr="00125F62">
        <w:rPr>
          <w:sz w:val="28"/>
          <w:szCs w:val="28"/>
          <w:lang w:val="tt"/>
        </w:rPr>
        <w:lastRenderedPageBreak/>
        <w:t>3) ведомствоара гарызнамәләр муниципаль хезмәт күрсәтүдә катнашучы органнарга җибәрү;</w:t>
      </w:r>
    </w:p>
    <w:p w:rsidR="00A22ACD" w:rsidRPr="00E329A1" w:rsidRDefault="00A22ACD" w:rsidP="00A22AC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4) муниципаль хезмәт күрсәтүнең нәтиҗәсен әзерләү;</w:t>
      </w:r>
    </w:p>
    <w:p w:rsidR="00A22ACD" w:rsidRPr="00E329A1" w:rsidRDefault="00A22ACD" w:rsidP="00A22ACD">
      <w:pPr>
        <w:tabs>
          <w:tab w:val="left" w:pos="9781"/>
        </w:tabs>
        <w:suppressAutoHyphens/>
        <w:autoSpaceDE w:val="0"/>
        <w:autoSpaceDN w:val="0"/>
        <w:adjustRightInd w:val="0"/>
        <w:ind w:right="-1" w:firstLine="709"/>
        <w:jc w:val="both"/>
        <w:rPr>
          <w:sz w:val="28"/>
          <w:szCs w:val="28"/>
          <w:lang w:val="tt"/>
        </w:rPr>
      </w:pPr>
      <w:r w:rsidRPr="00401702">
        <w:rPr>
          <w:sz w:val="28"/>
          <w:szCs w:val="28"/>
          <w:lang w:val="tt"/>
        </w:rPr>
        <w:t>5) мөрәҗәгать итүчегә муниципаль хезмәт нәтиҗәсен бирү (җибәрү).</w:t>
      </w:r>
    </w:p>
    <w:p w:rsidR="00A22ACD" w:rsidRPr="00E329A1" w:rsidRDefault="00A22ACD" w:rsidP="00A22ACD">
      <w:pPr>
        <w:tabs>
          <w:tab w:val="left" w:pos="9781"/>
        </w:tabs>
        <w:suppressAutoHyphens/>
        <w:autoSpaceDE w:val="0"/>
        <w:autoSpaceDN w:val="0"/>
        <w:adjustRightInd w:val="0"/>
        <w:ind w:right="-1" w:firstLine="709"/>
        <w:jc w:val="both"/>
        <w:rPr>
          <w:sz w:val="28"/>
          <w:szCs w:val="28"/>
          <w:lang w:val="tt"/>
        </w:rPr>
      </w:pPr>
    </w:p>
    <w:p w:rsidR="00A22ACD" w:rsidRPr="00E329A1" w:rsidRDefault="00A22ACD" w:rsidP="00A22ACD">
      <w:pPr>
        <w:tabs>
          <w:tab w:val="left" w:pos="9781"/>
        </w:tabs>
        <w:suppressAutoHyphens/>
        <w:autoSpaceDE w:val="0"/>
        <w:autoSpaceDN w:val="0"/>
        <w:adjustRightInd w:val="0"/>
        <w:ind w:right="-1"/>
        <w:jc w:val="center"/>
        <w:rPr>
          <w:sz w:val="28"/>
          <w:szCs w:val="28"/>
          <w:lang w:val="tt"/>
        </w:rPr>
      </w:pPr>
      <w:r w:rsidRPr="005A7931">
        <w:rPr>
          <w:sz w:val="28"/>
          <w:szCs w:val="28"/>
          <w:lang w:val="tt"/>
        </w:rPr>
        <w:t>3.2. Гариза бирүчегә консультацияләр бирү</w:t>
      </w:r>
    </w:p>
    <w:p w:rsidR="00A22ACD" w:rsidRPr="00E329A1" w:rsidRDefault="00A22ACD" w:rsidP="00A22ACD">
      <w:pPr>
        <w:tabs>
          <w:tab w:val="left" w:pos="9781"/>
        </w:tabs>
        <w:suppressAutoHyphens/>
        <w:autoSpaceDE w:val="0"/>
        <w:autoSpaceDN w:val="0"/>
        <w:adjustRightInd w:val="0"/>
        <w:ind w:right="-1" w:firstLine="709"/>
        <w:jc w:val="both"/>
        <w:rPr>
          <w:sz w:val="28"/>
          <w:szCs w:val="28"/>
          <w:lang w:val="tt"/>
        </w:rPr>
      </w:pPr>
    </w:p>
    <w:p w:rsidR="00A22ACD" w:rsidRPr="00E329A1" w:rsidRDefault="00A22ACD" w:rsidP="00A22ACD">
      <w:pPr>
        <w:suppressAutoHyphens/>
        <w:autoSpaceDE w:val="0"/>
        <w:autoSpaceDN w:val="0"/>
        <w:adjustRightInd w:val="0"/>
        <w:ind w:right="-1" w:firstLine="709"/>
        <w:jc w:val="both"/>
        <w:rPr>
          <w:sz w:val="28"/>
          <w:szCs w:val="28"/>
          <w:lang w:val="tt"/>
        </w:rPr>
      </w:pPr>
      <w:r>
        <w:rPr>
          <w:sz w:val="28"/>
          <w:szCs w:val="28"/>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A22ACD" w:rsidRPr="00E329A1" w:rsidRDefault="00A22ACD" w:rsidP="00A22ACD">
      <w:pPr>
        <w:suppressAutoHyphens/>
        <w:autoSpaceDE w:val="0"/>
        <w:autoSpaceDN w:val="0"/>
        <w:adjustRightInd w:val="0"/>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түбәндәгеләр тора:</w:t>
      </w:r>
    </w:p>
    <w:p w:rsidR="00A22ACD" w:rsidRPr="00E329A1" w:rsidRDefault="00A22ACD" w:rsidP="00A22ACD">
      <w:pPr>
        <w:suppressAutoHyphens/>
        <w:autoSpaceDE w:val="0"/>
        <w:autoSpaceDN w:val="0"/>
        <w:adjustRightInd w:val="0"/>
        <w:ind w:right="-1" w:firstLine="709"/>
        <w:jc w:val="both"/>
        <w:rPr>
          <w:sz w:val="28"/>
          <w:szCs w:val="28"/>
          <w:lang w:val="tt"/>
        </w:rPr>
      </w:pPr>
      <w:r w:rsidRPr="005A7931">
        <w:rPr>
          <w:sz w:val="28"/>
          <w:szCs w:val="28"/>
          <w:lang w:val="tt"/>
        </w:rPr>
        <w:t>- күпфункцияле үзәккә мөрәҗәгать иткәндә - КФҮ хезмәткәре;</w:t>
      </w:r>
    </w:p>
    <w:p w:rsidR="00A22ACD" w:rsidRPr="00E329A1" w:rsidRDefault="00A22ACD" w:rsidP="00A22ACD">
      <w:pPr>
        <w:suppressAutoHyphens/>
        <w:autoSpaceDE w:val="0"/>
        <w:autoSpaceDN w:val="0"/>
        <w:adjustRightInd w:val="0"/>
        <w:ind w:right="-1" w:firstLine="709"/>
        <w:jc w:val="both"/>
        <w:rPr>
          <w:sz w:val="28"/>
          <w:szCs w:val="28"/>
          <w:lang w:val="tt"/>
        </w:rPr>
      </w:pPr>
      <w:r w:rsidRPr="005A7931">
        <w:rPr>
          <w:sz w:val="28"/>
          <w:szCs w:val="28"/>
          <w:lang w:val="tt"/>
        </w:rPr>
        <w:t xml:space="preserve">- мөрәҗәгать итүченең башкарма комитетка мөрәҗәгать итүендә - инфраструктура үсеше бүлеге белгече (алга таба - консультацияләү өчен җаваплы </w:t>
      </w:r>
      <w:r>
        <w:rPr>
          <w:sz w:val="28"/>
          <w:szCs w:val="28"/>
          <w:lang w:val="tt"/>
        </w:rPr>
        <w:t>вазифаи</w:t>
      </w:r>
      <w:r w:rsidRPr="005A7931">
        <w:rPr>
          <w:sz w:val="28"/>
          <w:szCs w:val="28"/>
          <w:lang w:val="tt"/>
        </w:rPr>
        <w:t xml:space="preserve"> зат).</w:t>
      </w:r>
    </w:p>
    <w:p w:rsidR="00A22ACD" w:rsidRPr="00E329A1" w:rsidRDefault="00A22ACD" w:rsidP="00A22ACD">
      <w:pPr>
        <w:suppressAutoHyphens/>
        <w:autoSpaceDE w:val="0"/>
        <w:autoSpaceDN w:val="0"/>
        <w:adjustRightInd w:val="0"/>
        <w:ind w:right="-1" w:firstLine="709"/>
        <w:jc w:val="both"/>
        <w:rPr>
          <w:sz w:val="28"/>
          <w:szCs w:val="28"/>
          <w:lang w:val="tt"/>
        </w:rPr>
      </w:pPr>
      <w:r>
        <w:rPr>
          <w:sz w:val="28"/>
          <w:szCs w:val="28"/>
          <w:lang w:val="tt"/>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A22ACD" w:rsidRPr="00E329A1" w:rsidRDefault="00A22ACD" w:rsidP="00A22ACD">
      <w:pPr>
        <w:suppressAutoHyphens/>
        <w:autoSpaceDE w:val="0"/>
        <w:autoSpaceDN w:val="0"/>
        <w:adjustRightInd w:val="0"/>
        <w:ind w:right="-1" w:firstLine="709"/>
        <w:jc w:val="both"/>
        <w:rPr>
          <w:sz w:val="28"/>
          <w:szCs w:val="28"/>
          <w:lang w:val="tt"/>
        </w:rPr>
      </w:pPr>
      <w:r w:rsidRPr="005A7931">
        <w:rPr>
          <w:sz w:val="28"/>
          <w:szCs w:val="28"/>
          <w:lang w:val="tt"/>
        </w:rPr>
        <w:t>КФҮ хезмәткәре мөрәҗәгать итүчегә, шул исәптән муниципаль хезмәт алу өчен тапшырыла торган документациянең составы, формасы һәм башка мәсьәләләр буенча консультация бирә.</w:t>
      </w:r>
    </w:p>
    <w:p w:rsidR="00A22ACD" w:rsidRPr="00E329A1" w:rsidRDefault="00A22ACD" w:rsidP="00A22ACD">
      <w:pPr>
        <w:suppressAutoHyphens/>
        <w:autoSpaceDE w:val="0"/>
        <w:autoSpaceDN w:val="0"/>
        <w:adjustRightInd w:val="0"/>
        <w:ind w:right="-1" w:firstLine="709"/>
        <w:jc w:val="both"/>
        <w:rPr>
          <w:sz w:val="28"/>
          <w:szCs w:val="28"/>
          <w:lang w:val="tt"/>
        </w:rPr>
      </w:pPr>
      <w:r w:rsidRPr="005A7931">
        <w:rPr>
          <w:sz w:val="28"/>
          <w:szCs w:val="28"/>
          <w:lang w:val="tt"/>
        </w:rPr>
        <w:t xml:space="preserve">Мөрәҗәгать итүче муниципаль хезмәт күрсәтү тәртибе турында мәгълүматны </w:t>
      </w:r>
      <w:r>
        <w:rPr>
          <w:sz w:val="28"/>
          <w:szCs w:val="28"/>
          <w:lang w:val="tt"/>
        </w:rPr>
        <w:t>КФҮ</w:t>
      </w:r>
      <w:r w:rsidRPr="005A7931">
        <w:rPr>
          <w:sz w:val="28"/>
          <w:szCs w:val="28"/>
          <w:lang w:val="tt"/>
        </w:rPr>
        <w:t xml:space="preserve"> http://mfc16.tatarstan.ru сайтыннан ирекле файдалану юлы белән алырга мөмкин.</w:t>
      </w:r>
    </w:p>
    <w:p w:rsidR="00A22ACD" w:rsidRPr="00E329A1" w:rsidRDefault="00A22ACD" w:rsidP="00A22AC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22ACD" w:rsidRPr="00E329A1" w:rsidRDefault="00A22ACD" w:rsidP="00A22ACD">
      <w:pPr>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22ACD" w:rsidRPr="00E329A1" w:rsidRDefault="00A22ACD" w:rsidP="00A22ACD">
      <w:pPr>
        <w:suppressAutoHyphens/>
        <w:autoSpaceDE w:val="0"/>
        <w:autoSpaceDN w:val="0"/>
        <w:adjustRightInd w:val="0"/>
        <w:ind w:right="-1" w:firstLine="709"/>
        <w:jc w:val="both"/>
        <w:rPr>
          <w:sz w:val="28"/>
          <w:szCs w:val="28"/>
          <w:lang w:val="tt"/>
        </w:rPr>
      </w:pPr>
      <w:r>
        <w:rPr>
          <w:sz w:val="28"/>
          <w:szCs w:val="28"/>
          <w:lang w:val="tt"/>
        </w:rPr>
        <w:t>3.2.3. Мөрәҗәгать итүче телефон һәм электрон почта аша башкарма комитетка мөрәҗәгать итәргә, шулай ук Республика порталында, башкарма комитетның муниципаль хезмәт күрсәтү тәртибе һәм сроклары турында сайтында,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A22ACD" w:rsidRPr="00E329A1" w:rsidRDefault="00A22ACD" w:rsidP="00A22ACD">
      <w:pPr>
        <w:suppressAutoHyphens/>
        <w:autoSpaceDE w:val="0"/>
        <w:autoSpaceDN w:val="0"/>
        <w:adjustRightInd w:val="0"/>
        <w:ind w:right="-1" w:firstLine="709"/>
        <w:jc w:val="both"/>
        <w:rPr>
          <w:sz w:val="28"/>
          <w:szCs w:val="28"/>
          <w:lang w:val="tt"/>
        </w:rPr>
      </w:pPr>
      <w:r w:rsidRPr="005A7931">
        <w:rPr>
          <w:sz w:val="28"/>
          <w:szCs w:val="28"/>
          <w:lang w:val="tt"/>
        </w:rPr>
        <w:t>Консультация бирү өчен җаваплы вазифаи зат мөрәҗәгать итүчегә Регламентның 1.3.4 пункты таләпләре нигезендә  мәгълүмат бирә.</w:t>
      </w:r>
    </w:p>
    <w:p w:rsidR="00A22ACD" w:rsidRPr="00E329A1" w:rsidRDefault="00A22ACD" w:rsidP="00A22ACD">
      <w:pPr>
        <w:suppressAutoHyphens/>
        <w:autoSpaceDE w:val="0"/>
        <w:autoSpaceDN w:val="0"/>
        <w:adjustRightInd w:val="0"/>
        <w:ind w:right="-1" w:firstLine="709"/>
        <w:jc w:val="both"/>
        <w:rPr>
          <w:sz w:val="28"/>
          <w:szCs w:val="28"/>
          <w:lang w:val="tt"/>
        </w:rPr>
      </w:pPr>
      <w:r w:rsidRPr="005A7931">
        <w:rPr>
          <w:sz w:val="28"/>
          <w:szCs w:val="28"/>
          <w:lang w:val="tt"/>
        </w:rPr>
        <w:t>Әлеге пункт белән билгеләнгән процедуралар мөрәҗәгать кергән көннән алып өч эш көне эчендә башкарыла.</w:t>
      </w:r>
    </w:p>
    <w:p w:rsidR="00A22ACD" w:rsidRPr="00E329A1" w:rsidRDefault="00A22ACD" w:rsidP="00A22ACD">
      <w:pPr>
        <w:tabs>
          <w:tab w:val="left" w:pos="9923"/>
        </w:tabs>
        <w:suppressAutoHyphens/>
        <w:autoSpaceDE w:val="0"/>
        <w:autoSpaceDN w:val="0"/>
        <w:adjustRightInd w:val="0"/>
        <w:ind w:right="-1" w:firstLine="709"/>
        <w:jc w:val="both"/>
        <w:rPr>
          <w:sz w:val="28"/>
          <w:szCs w:val="28"/>
          <w:lang w:val="tt"/>
        </w:rPr>
      </w:pPr>
      <w:r w:rsidRPr="005A7931">
        <w:rPr>
          <w:sz w:val="28"/>
          <w:szCs w:val="28"/>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A22ACD" w:rsidRPr="00E329A1" w:rsidRDefault="00A22ACD" w:rsidP="00A22ACD">
      <w:pPr>
        <w:tabs>
          <w:tab w:val="left" w:pos="9781"/>
        </w:tabs>
        <w:suppressAutoHyphens/>
        <w:autoSpaceDE w:val="0"/>
        <w:autoSpaceDN w:val="0"/>
        <w:adjustRightInd w:val="0"/>
        <w:ind w:right="-1" w:firstLine="709"/>
        <w:jc w:val="both"/>
        <w:rPr>
          <w:sz w:val="28"/>
          <w:szCs w:val="28"/>
          <w:lang w:val="tt"/>
        </w:rPr>
      </w:pPr>
    </w:p>
    <w:p w:rsidR="00A22ACD" w:rsidRPr="00E329A1" w:rsidRDefault="00A22ACD" w:rsidP="00A22ACD">
      <w:pPr>
        <w:tabs>
          <w:tab w:val="left" w:pos="9781"/>
        </w:tabs>
        <w:suppressAutoHyphens/>
        <w:autoSpaceDE w:val="0"/>
        <w:autoSpaceDN w:val="0"/>
        <w:adjustRightInd w:val="0"/>
        <w:ind w:right="-1"/>
        <w:jc w:val="center"/>
        <w:rPr>
          <w:sz w:val="28"/>
          <w:szCs w:val="28"/>
          <w:lang w:val="tt"/>
        </w:rPr>
      </w:pPr>
      <w:r w:rsidRPr="005A7931">
        <w:rPr>
          <w:sz w:val="28"/>
          <w:szCs w:val="28"/>
          <w:lang w:val="tt"/>
        </w:rPr>
        <w:lastRenderedPageBreak/>
        <w:t>3.3. Мөрәҗәгать итүче тарафыннан тапшырылган документлар комплектын кабул итү һәм карау</w:t>
      </w:r>
      <w:r w:rsidRPr="005A7931">
        <w:rPr>
          <w:sz w:val="28"/>
          <w:szCs w:val="28"/>
          <w:lang w:val="tt"/>
        </w:rPr>
        <w:br/>
      </w:r>
    </w:p>
    <w:p w:rsidR="00A22ACD" w:rsidRPr="00E329A1" w:rsidRDefault="00A22ACD" w:rsidP="00A22ACD">
      <w:pPr>
        <w:suppressAutoHyphens/>
        <w:autoSpaceDE w:val="0"/>
        <w:autoSpaceDN w:val="0"/>
        <w:adjustRightInd w:val="0"/>
        <w:ind w:right="-1" w:firstLine="709"/>
        <w:jc w:val="both"/>
        <w:rPr>
          <w:sz w:val="28"/>
          <w:szCs w:val="28"/>
          <w:lang w:val="tt"/>
        </w:rPr>
      </w:pPr>
    </w:p>
    <w:p w:rsidR="00A22ACD" w:rsidRPr="00E329A1" w:rsidRDefault="00A22ACD" w:rsidP="00A22ACD">
      <w:pPr>
        <w:suppressAutoHyphens/>
        <w:autoSpaceDE w:val="0"/>
        <w:autoSpaceDN w:val="0"/>
        <w:adjustRightInd w:val="0"/>
        <w:ind w:right="-1" w:firstLine="709"/>
        <w:jc w:val="both"/>
        <w:rPr>
          <w:sz w:val="28"/>
          <w:szCs w:val="28"/>
          <w:lang w:val="tt"/>
        </w:rPr>
      </w:pPr>
      <w:r w:rsidRPr="005A7931">
        <w:rPr>
          <w:sz w:val="28"/>
          <w:szCs w:val="28"/>
          <w:lang w:val="tt"/>
        </w:rPr>
        <w:t xml:space="preserve">3.3.1. КФҮ, КФҮнең читтән торып эшләү урыны аша муниципаль хезмәт күрсәтү өчен документлар кабул итү </w:t>
      </w:r>
    </w:p>
    <w:p w:rsidR="00A22ACD" w:rsidRPr="00E329A1" w:rsidRDefault="00A22ACD" w:rsidP="00A22ACD">
      <w:pPr>
        <w:suppressAutoHyphens/>
        <w:autoSpaceDE w:val="0"/>
        <w:autoSpaceDN w:val="0"/>
        <w:adjustRightInd w:val="0"/>
        <w:ind w:right="-1" w:firstLine="709"/>
        <w:jc w:val="both"/>
        <w:rPr>
          <w:sz w:val="28"/>
          <w:szCs w:val="28"/>
          <w:lang w:val="tt"/>
        </w:rPr>
      </w:pPr>
      <w:r w:rsidRPr="005A7931">
        <w:rPr>
          <w:sz w:val="28"/>
          <w:szCs w:val="28"/>
          <w:lang w:val="tt"/>
        </w:rPr>
        <w:t xml:space="preserve">3.3.1.1. 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 </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 xml:space="preserve">3.3.1.2. КФҮ хезмәткәре, гаризаларны кабул итүче: </w:t>
      </w:r>
    </w:p>
    <w:p w:rsidR="00A22ACD" w:rsidRDefault="00A22ACD" w:rsidP="00A22ACD">
      <w:pPr>
        <w:suppressAutoHyphens/>
        <w:autoSpaceDE w:val="0"/>
        <w:autoSpaceDN w:val="0"/>
        <w:adjustRightInd w:val="0"/>
        <w:ind w:right="-1" w:firstLine="709"/>
        <w:jc w:val="both"/>
        <w:rPr>
          <w:sz w:val="28"/>
          <w:szCs w:val="28"/>
        </w:rPr>
      </w:pPr>
      <w:r>
        <w:rPr>
          <w:sz w:val="28"/>
          <w:szCs w:val="28"/>
          <w:lang w:val="tt"/>
        </w:rPr>
        <w:t>мөрәҗәгать итүченең шәхесен раслый;</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мөрәҗәгать предметын билгели;</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документлар бирүче затның вәкаләтләрен тикшерә;</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документларның Регламентның 2.5 пунктында күрсәтелгән таләпләргә туры килүен тикшерә;</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КФҮ АМСка гаризаның электрон формасын тутыра;</w:t>
      </w:r>
    </w:p>
    <w:p w:rsidR="00A22ACD" w:rsidRDefault="00A22ACD" w:rsidP="00A22ACD">
      <w:pPr>
        <w:suppressAutoHyphens/>
        <w:autoSpaceDE w:val="0"/>
        <w:autoSpaceDN w:val="0"/>
        <w:adjustRightInd w:val="0"/>
        <w:ind w:right="-1" w:firstLine="709"/>
        <w:jc w:val="both"/>
        <w:rPr>
          <w:sz w:val="28"/>
          <w:szCs w:val="28"/>
        </w:rPr>
      </w:pPr>
      <w:r w:rsidRPr="005A7931">
        <w:rPr>
          <w:sz w:val="28"/>
          <w:szCs w:val="28"/>
          <w:lang w:val="tt"/>
        </w:rPr>
        <w:t>кәгазь чыганакта Регламентның 2.5 пунктында күрсәтелгән документларны тапшырганда, тапшырылган документларны сканировкалый;</w:t>
      </w:r>
    </w:p>
    <w:p w:rsidR="00A22ACD" w:rsidRPr="00AF4CFF" w:rsidRDefault="00A22ACD" w:rsidP="00A22ACD">
      <w:pPr>
        <w:suppressAutoHyphens/>
        <w:autoSpaceDE w:val="0"/>
        <w:autoSpaceDN w:val="0"/>
        <w:adjustRightInd w:val="0"/>
        <w:ind w:right="-1" w:firstLine="709"/>
        <w:jc w:val="both"/>
        <w:rPr>
          <w:sz w:val="28"/>
          <w:szCs w:val="28"/>
        </w:rPr>
      </w:pPr>
      <w:r>
        <w:rPr>
          <w:sz w:val="28"/>
          <w:szCs w:val="28"/>
          <w:lang w:val="tt"/>
        </w:rPr>
        <w:t>КФҮ автоматлаштырылган мәгълүмат системасыннан гаризаны бастырып чыгара;</w:t>
      </w:r>
    </w:p>
    <w:p w:rsidR="00A22ACD" w:rsidRPr="00AF4CFF" w:rsidRDefault="00A22ACD" w:rsidP="00A22ACD">
      <w:pPr>
        <w:suppressAutoHyphens/>
        <w:autoSpaceDE w:val="0"/>
        <w:autoSpaceDN w:val="0"/>
        <w:adjustRightInd w:val="0"/>
        <w:ind w:right="-1" w:firstLine="709"/>
        <w:jc w:val="both"/>
        <w:rPr>
          <w:sz w:val="28"/>
          <w:szCs w:val="28"/>
        </w:rPr>
      </w:pPr>
      <w:r>
        <w:rPr>
          <w:sz w:val="28"/>
          <w:szCs w:val="28"/>
          <w:lang w:val="tt"/>
        </w:rPr>
        <w:t>мөрәҗәгать итүчегә тикшерүгә һәм имзалауга тапшыра;</w:t>
      </w:r>
    </w:p>
    <w:p w:rsidR="00A22ACD" w:rsidRPr="00AF4CFF" w:rsidRDefault="00A22ACD" w:rsidP="00A22ACD">
      <w:pPr>
        <w:suppressAutoHyphens/>
        <w:autoSpaceDE w:val="0"/>
        <w:autoSpaceDN w:val="0"/>
        <w:adjustRightInd w:val="0"/>
        <w:ind w:right="-1" w:firstLine="709"/>
        <w:jc w:val="both"/>
        <w:rPr>
          <w:sz w:val="28"/>
          <w:szCs w:val="28"/>
        </w:rPr>
      </w:pPr>
      <w:r>
        <w:rPr>
          <w:sz w:val="28"/>
          <w:szCs w:val="28"/>
          <w:lang w:val="tt"/>
        </w:rPr>
        <w:t>имзаланганнан соң КФҮнең автоматлаштырылган мәгълүмат системасында имзаланган гаризаны сканер аша чыгара;</w:t>
      </w:r>
    </w:p>
    <w:p w:rsidR="00A22ACD" w:rsidRPr="005A7931" w:rsidRDefault="00A22ACD" w:rsidP="00A22ACD">
      <w:pPr>
        <w:suppressAutoHyphens/>
        <w:autoSpaceDE w:val="0"/>
        <w:autoSpaceDN w:val="0"/>
        <w:adjustRightInd w:val="0"/>
        <w:ind w:right="-1" w:firstLine="709"/>
        <w:jc w:val="both"/>
        <w:rPr>
          <w:sz w:val="28"/>
          <w:szCs w:val="28"/>
        </w:rPr>
      </w:pPr>
      <w:r>
        <w:rPr>
          <w:sz w:val="28"/>
          <w:szCs w:val="28"/>
          <w:lang w:val="tt"/>
        </w:rPr>
        <w:t>КФҮ</w:t>
      </w:r>
      <w:r w:rsidRPr="005A7931">
        <w:rPr>
          <w:sz w:val="28"/>
          <w:szCs w:val="28"/>
          <w:lang w:val="tt"/>
        </w:rPr>
        <w:t xml:space="preserve">ның АИСта электрон формада тапшырылган документларны яки ялланган документларның электрон образларын тәкъдим итә, электрон эш формалаштыра; </w:t>
      </w:r>
    </w:p>
    <w:p w:rsidR="00A22ACD" w:rsidRDefault="00A22ACD" w:rsidP="00A22ACD">
      <w:pPr>
        <w:suppressAutoHyphens/>
        <w:autoSpaceDE w:val="0"/>
        <w:autoSpaceDN w:val="0"/>
        <w:adjustRightInd w:val="0"/>
        <w:ind w:right="-1" w:firstLine="709"/>
        <w:jc w:val="both"/>
        <w:rPr>
          <w:sz w:val="28"/>
          <w:szCs w:val="28"/>
        </w:rPr>
      </w:pPr>
      <w:r>
        <w:rPr>
          <w:sz w:val="28"/>
          <w:szCs w:val="28"/>
          <w:lang w:val="tt"/>
        </w:rPr>
        <w:t>имзаланган гаризаны һәм кәгазь документларның төп нөсхәләрен кире кайтара;</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мөрәҗәгать итүчегә документларны кабул итүдә расписка бирә.</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 xml:space="preserve">Административ процедураларны үтәү нәтиҗәләре: гаризаны һәм документлар пакетын җибәрүгә әзер булу. </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3.3.1.3. КФҮ хезмәткәре мөрәҗәгать итүчедән Башкарма комитетка электрон формада кабул ителгән документлар пакетын (электрон эш пакетлары составында) мөрәҗәгать итүчедән КФҮ структур бүлекчәсенә мөрәҗәгать иткән көннән бер эш көне эчендә җибәрә.</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 үтәү нәтиҗәләре булып электрон хезмәттәшлек системасы аша башкарма комитетта җибәрелгән гариза һәм документлар пакеты (электрон эш) тора.</w:t>
      </w:r>
    </w:p>
    <w:p w:rsidR="00A22ACD" w:rsidRPr="005A7931" w:rsidRDefault="00A22ACD" w:rsidP="00A22ACD">
      <w:pPr>
        <w:suppressAutoHyphens/>
        <w:autoSpaceDE w:val="0"/>
        <w:autoSpaceDN w:val="0"/>
        <w:adjustRightInd w:val="0"/>
        <w:ind w:right="-1" w:firstLine="709"/>
        <w:jc w:val="both"/>
        <w:rPr>
          <w:sz w:val="28"/>
          <w:szCs w:val="28"/>
        </w:rPr>
      </w:pP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3.3.2. Республика порталы аша электрон рәвештә муниципаль хезмәт күрсәтү өчен документлар кабул итү.</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 xml:space="preserve">3.3.2.1. Гаризаны республика порталы аша электрон рәвештә бирү өчен гариза бирүче түбәндәге гамәлләрне башкара: </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lastRenderedPageBreak/>
        <w:t>Республика порталында авторизация үти;</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Республика порталында электрон гариза формасын ача;</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муниципаль хезмәт күрсәтү өчен кирәкле һәм мәҗбүри белешмәләрне үз эченә алган электрон гариза формасын тутыра;</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документларны электрон формада яисә электрон документлар образларын электрон гариза формасына беркетә (кирәк булганда);</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хәбәр ителгән белешмәләрнең дөреслеген раслый (электрон гариза формасында тиешле тамганы билгели);</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электрон гариза җибәрә (электрон гариза формасында тиешле төймәгә баса);</w:t>
      </w:r>
    </w:p>
    <w:p w:rsidR="00A22ACD" w:rsidRPr="005A7931" w:rsidRDefault="00A22ACD" w:rsidP="00A22ACD">
      <w:pPr>
        <w:suppressAutoHyphens/>
        <w:autoSpaceDE w:val="0"/>
        <w:autoSpaceDN w:val="0"/>
        <w:adjustRightInd w:val="0"/>
        <w:ind w:right="-1" w:firstLine="709"/>
        <w:jc w:val="both"/>
        <w:rPr>
          <w:sz w:val="28"/>
          <w:szCs w:val="28"/>
        </w:rPr>
      </w:pPr>
      <w:r w:rsidRPr="00644F0F">
        <w:rPr>
          <w:sz w:val="28"/>
          <w:szCs w:val="28"/>
          <w:lang w:val="tt"/>
        </w:rPr>
        <w:t xml:space="preserve">электрон гариза Регламентның 2.5.6 пункты таләпләре нигезендә имзалана; </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 xml:space="preserve">электрон гариза җибәрү турында хәбәр ала. </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Әлеге пункт белән билгеләнә торган процедуралар мөрәҗәгать итүче мөрәҗәгать иткән көндә башкарыла.</w:t>
      </w: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Административ процедураларны үтәү нәтиҗәләре булып электрон эш тора.</w:t>
      </w:r>
    </w:p>
    <w:p w:rsidR="00A22ACD" w:rsidRPr="005A7931" w:rsidRDefault="00A22ACD" w:rsidP="00A22ACD">
      <w:pPr>
        <w:suppressAutoHyphens/>
        <w:autoSpaceDE w:val="0"/>
        <w:autoSpaceDN w:val="0"/>
        <w:adjustRightInd w:val="0"/>
        <w:ind w:right="-1" w:firstLine="709"/>
        <w:jc w:val="both"/>
        <w:rPr>
          <w:sz w:val="28"/>
          <w:szCs w:val="28"/>
        </w:rPr>
      </w:pPr>
    </w:p>
    <w:p w:rsidR="00A22ACD" w:rsidRPr="005A7931" w:rsidRDefault="00A22ACD" w:rsidP="00A22ACD">
      <w:pPr>
        <w:suppressAutoHyphens/>
        <w:autoSpaceDE w:val="0"/>
        <w:autoSpaceDN w:val="0"/>
        <w:adjustRightInd w:val="0"/>
        <w:ind w:right="-1" w:firstLine="709"/>
        <w:jc w:val="both"/>
        <w:rPr>
          <w:sz w:val="28"/>
          <w:szCs w:val="28"/>
        </w:rPr>
      </w:pPr>
      <w:r w:rsidRPr="005A7931">
        <w:rPr>
          <w:sz w:val="28"/>
          <w:szCs w:val="28"/>
          <w:lang w:val="tt"/>
        </w:rPr>
        <w:t>3.3.3. Документлар комплектын башкарма комитет тарафыннан карау</w:t>
      </w:r>
    </w:p>
    <w:p w:rsidR="00A22ACD" w:rsidRPr="005A7931" w:rsidRDefault="00A22ACD" w:rsidP="00A22ACD">
      <w:pPr>
        <w:tabs>
          <w:tab w:val="left" w:pos="8610"/>
        </w:tabs>
        <w:ind w:right="-1" w:firstLine="709"/>
        <w:jc w:val="both"/>
        <w:rPr>
          <w:sz w:val="28"/>
          <w:szCs w:val="28"/>
        </w:rPr>
      </w:pPr>
      <w:r w:rsidRPr="005A7931">
        <w:rPr>
          <w:sz w:val="28"/>
          <w:szCs w:val="28"/>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A22ACD" w:rsidRPr="005A7931" w:rsidRDefault="00A22ACD" w:rsidP="00A22ACD">
      <w:pPr>
        <w:tabs>
          <w:tab w:val="left" w:pos="8610"/>
        </w:tabs>
        <w:ind w:right="-1" w:firstLine="709"/>
        <w:jc w:val="both"/>
        <w:rPr>
          <w:sz w:val="28"/>
          <w:szCs w:val="28"/>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булып алга таба инфраструктура бүлеге белгече - документларны кабул итү өчен җаваплы </w:t>
      </w:r>
      <w:r>
        <w:rPr>
          <w:sz w:val="28"/>
          <w:szCs w:val="28"/>
          <w:lang w:val="tt"/>
        </w:rPr>
        <w:t>вазифаи</w:t>
      </w:r>
      <w:r w:rsidRPr="005A7931">
        <w:rPr>
          <w:sz w:val="28"/>
          <w:szCs w:val="28"/>
          <w:lang w:val="tt"/>
        </w:rPr>
        <w:t xml:space="preserve"> зат тора:</w:t>
      </w:r>
    </w:p>
    <w:p w:rsidR="00A22ACD" w:rsidRDefault="00A22ACD" w:rsidP="00A22ACD">
      <w:pPr>
        <w:tabs>
          <w:tab w:val="left" w:pos="8610"/>
        </w:tabs>
        <w:ind w:right="-1" w:firstLine="709"/>
        <w:jc w:val="both"/>
        <w:rPr>
          <w:sz w:val="28"/>
          <w:szCs w:val="28"/>
        </w:rPr>
      </w:pPr>
      <w:r w:rsidRPr="005A7931">
        <w:rPr>
          <w:sz w:val="28"/>
          <w:szCs w:val="28"/>
          <w:lang w:val="tt"/>
        </w:rPr>
        <w:t xml:space="preserve">Документлар кабул итү өчен җаваплы </w:t>
      </w:r>
      <w:r>
        <w:rPr>
          <w:sz w:val="28"/>
          <w:szCs w:val="28"/>
          <w:lang w:val="tt"/>
        </w:rPr>
        <w:t>вазифаи</w:t>
      </w:r>
      <w:r w:rsidRPr="005A7931">
        <w:rPr>
          <w:sz w:val="28"/>
          <w:szCs w:val="28"/>
          <w:lang w:val="tt"/>
        </w:rPr>
        <w:t xml:space="preserve"> зат, документлар каралуга кергәннән соң: </w:t>
      </w:r>
    </w:p>
    <w:p w:rsidR="00A22ACD" w:rsidRPr="00670150" w:rsidRDefault="00A22ACD" w:rsidP="00A22ACD">
      <w:pPr>
        <w:tabs>
          <w:tab w:val="left" w:pos="8610"/>
        </w:tabs>
        <w:ind w:right="-1" w:firstLine="709"/>
        <w:jc w:val="both"/>
        <w:rPr>
          <w:sz w:val="28"/>
          <w:szCs w:val="28"/>
        </w:rPr>
      </w:pPr>
      <w:r w:rsidRPr="00670150">
        <w:rPr>
          <w:sz w:val="28"/>
          <w:szCs w:val="28"/>
          <w:lang w:val="tt"/>
        </w:rPr>
        <w:t xml:space="preserve">Гаризага эш номенклатурасы нигезендә номер һәм </w:t>
      </w:r>
      <w:r>
        <w:rPr>
          <w:sz w:val="28"/>
          <w:szCs w:val="28"/>
          <w:lang w:val="tt"/>
        </w:rPr>
        <w:t>«</w:t>
      </w:r>
      <w:r w:rsidRPr="00670150">
        <w:rPr>
          <w:sz w:val="28"/>
          <w:szCs w:val="28"/>
          <w:lang w:val="tt"/>
        </w:rPr>
        <w:t>Документларны тикшерү</w:t>
      </w:r>
      <w:r>
        <w:rPr>
          <w:sz w:val="28"/>
          <w:szCs w:val="28"/>
          <w:lang w:val="tt"/>
        </w:rPr>
        <w:t>»</w:t>
      </w:r>
      <w:r w:rsidRPr="00670150">
        <w:rPr>
          <w:sz w:val="28"/>
          <w:szCs w:val="28"/>
          <w:lang w:val="tt"/>
        </w:rPr>
        <w:t xml:space="preserve"> статусы бирелә, бу Республика порталының шәхси кабинетында чагыла;</w:t>
      </w:r>
    </w:p>
    <w:p w:rsidR="00A22ACD" w:rsidRPr="00670150" w:rsidRDefault="00A22ACD" w:rsidP="00A22ACD">
      <w:pPr>
        <w:tabs>
          <w:tab w:val="left" w:pos="8610"/>
        </w:tabs>
        <w:ind w:right="-1" w:firstLine="709"/>
        <w:jc w:val="both"/>
        <w:rPr>
          <w:sz w:val="28"/>
          <w:szCs w:val="28"/>
        </w:rPr>
      </w:pPr>
      <w:r w:rsidRPr="00670150">
        <w:rPr>
          <w:sz w:val="28"/>
          <w:szCs w:val="28"/>
          <w:lang w:val="tt"/>
        </w:rPr>
        <w:t xml:space="preserve">электрон эшләрне, шул исәптән мөрәҗәгать итүче тарафыннан электрон рәвештә бирелгән документларны һәм документларның электрон </w:t>
      </w:r>
      <w:r>
        <w:rPr>
          <w:sz w:val="28"/>
          <w:szCs w:val="28"/>
          <w:lang w:val="tt"/>
        </w:rPr>
        <w:t xml:space="preserve">формаларын </w:t>
      </w:r>
      <w:r w:rsidRPr="00670150">
        <w:rPr>
          <w:sz w:val="28"/>
          <w:szCs w:val="28"/>
          <w:lang w:val="tt"/>
        </w:rPr>
        <w:t>өйрәнә;</w:t>
      </w:r>
    </w:p>
    <w:p w:rsidR="00A22ACD" w:rsidRPr="00670150" w:rsidRDefault="00A22ACD" w:rsidP="00A22ACD">
      <w:pPr>
        <w:tabs>
          <w:tab w:val="left" w:pos="8610"/>
        </w:tabs>
        <w:ind w:right="-1" w:firstLine="709"/>
        <w:jc w:val="both"/>
        <w:rPr>
          <w:sz w:val="28"/>
          <w:szCs w:val="28"/>
        </w:rPr>
      </w:pPr>
      <w:r w:rsidRPr="00670150">
        <w:rPr>
          <w:sz w:val="28"/>
          <w:szCs w:val="28"/>
          <w:lang w:val="tt"/>
        </w:rPr>
        <w:t>документларның комплектлылыгын, электрон үрнәкләренең укылышын тикшерә;</w:t>
      </w:r>
    </w:p>
    <w:p w:rsidR="00A22ACD" w:rsidRDefault="00A22ACD" w:rsidP="00A22ACD">
      <w:pPr>
        <w:tabs>
          <w:tab w:val="left" w:pos="8610"/>
        </w:tabs>
        <w:ind w:right="-1" w:firstLine="709"/>
        <w:jc w:val="both"/>
        <w:rPr>
          <w:sz w:val="28"/>
          <w:szCs w:val="28"/>
        </w:rPr>
      </w:pPr>
      <w:r w:rsidRPr="00670150">
        <w:rPr>
          <w:sz w:val="28"/>
          <w:szCs w:val="28"/>
          <w:lang w:val="tt"/>
        </w:rPr>
        <w:t xml:space="preserve">Бердәм порталга мөрәҗәгать итү юлы белән электрон имзаның чынбарлык шартлары үтәлешен тикшерә (мөрәҗәгать итүче тарафыннан көчәйтелгән квалификацияле электрон имза белән имзаланган документларның электрон </w:t>
      </w:r>
      <w:r>
        <w:rPr>
          <w:sz w:val="28"/>
          <w:szCs w:val="28"/>
          <w:lang w:val="tt"/>
        </w:rPr>
        <w:t>үрнәкләре</w:t>
      </w:r>
      <w:r w:rsidRPr="00670150">
        <w:rPr>
          <w:sz w:val="28"/>
          <w:szCs w:val="28"/>
          <w:lang w:val="tt"/>
        </w:rPr>
        <w:t xml:space="preserve"> тапшырылган очракта).</w:t>
      </w:r>
    </w:p>
    <w:p w:rsidR="00A22ACD" w:rsidRPr="005A7931" w:rsidRDefault="00A22ACD" w:rsidP="00A22ACD">
      <w:pPr>
        <w:tabs>
          <w:tab w:val="left" w:pos="8610"/>
        </w:tabs>
        <w:ind w:right="-1" w:firstLine="709"/>
        <w:jc w:val="both"/>
        <w:rPr>
          <w:sz w:val="28"/>
          <w:szCs w:val="28"/>
        </w:rPr>
      </w:pPr>
      <w:r w:rsidRPr="00644F0F">
        <w:rPr>
          <w:sz w:val="28"/>
          <w:szCs w:val="28"/>
          <w:lang w:val="tt"/>
        </w:rPr>
        <w:t xml:space="preserve">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A22ACD" w:rsidRPr="00EB3AAC" w:rsidRDefault="00A22ACD" w:rsidP="00A22ACD">
      <w:pPr>
        <w:tabs>
          <w:tab w:val="left" w:pos="8610"/>
        </w:tabs>
        <w:ind w:right="-1" w:firstLine="709"/>
        <w:jc w:val="both"/>
        <w:rPr>
          <w:sz w:val="28"/>
          <w:szCs w:val="28"/>
        </w:rPr>
      </w:pPr>
      <w:r w:rsidRPr="00EB3AAC">
        <w:rPr>
          <w:sz w:val="28"/>
          <w:szCs w:val="28"/>
          <w:lang w:val="tt"/>
        </w:rPr>
        <w:t xml:space="preserve">Әгәр көчәйтелгән квалификацияле электрон имзаны тикшерү нәтиҗәсендә аның чынбарлык шартларының үтәлмәве ачыкланса, баш тарту турында карар </w:t>
      </w:r>
      <w:r w:rsidRPr="00EB3AAC">
        <w:rPr>
          <w:sz w:val="28"/>
          <w:szCs w:val="28"/>
          <w:lang w:val="tt"/>
        </w:rPr>
        <w:lastRenderedPageBreak/>
        <w:t>проекты 63-ФЗ номерлы Федераль законның 11 статьясы пунктларын үз эченә алырга тиеш, алар аны кабул итү өчен нигез булып тора.</w:t>
      </w:r>
    </w:p>
    <w:p w:rsidR="00A22ACD" w:rsidRPr="00AC05F0" w:rsidRDefault="00A22ACD" w:rsidP="00A22ACD">
      <w:pPr>
        <w:tabs>
          <w:tab w:val="left" w:pos="8610"/>
        </w:tabs>
        <w:ind w:right="-1" w:firstLine="709"/>
        <w:jc w:val="both"/>
        <w:rPr>
          <w:sz w:val="28"/>
          <w:szCs w:val="28"/>
        </w:rPr>
      </w:pPr>
      <w:r>
        <w:rPr>
          <w:sz w:val="28"/>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A22ACD" w:rsidRPr="00EB3AAC" w:rsidRDefault="00A22ACD" w:rsidP="00A22ACD">
      <w:pPr>
        <w:tabs>
          <w:tab w:val="left" w:pos="8610"/>
        </w:tabs>
        <w:ind w:right="-1" w:firstLine="709"/>
        <w:jc w:val="both"/>
        <w:rPr>
          <w:sz w:val="28"/>
          <w:szCs w:val="28"/>
        </w:rPr>
      </w:pPr>
      <w:r w:rsidRPr="00AC05F0">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A22ACD" w:rsidRPr="005A7931" w:rsidRDefault="00A22ACD" w:rsidP="00A22ACD">
      <w:pPr>
        <w:tabs>
          <w:tab w:val="left" w:pos="8610"/>
        </w:tabs>
        <w:ind w:right="-1" w:firstLine="709"/>
        <w:jc w:val="both"/>
        <w:rPr>
          <w:sz w:val="28"/>
          <w:szCs w:val="28"/>
        </w:rPr>
      </w:pPr>
      <w:r w:rsidRPr="005A7931">
        <w:rPr>
          <w:sz w:val="28"/>
          <w:szCs w:val="28"/>
          <w:lang w:val="tt"/>
        </w:rPr>
        <w:t xml:space="preserve">Регламентның 2.7.1 пунктында каралган документларны кабул итүдән баш тарту өчен нигезләр булмаган очракта, документларны кабул итү өчен җаваплы </w:t>
      </w:r>
      <w:r>
        <w:rPr>
          <w:sz w:val="28"/>
          <w:szCs w:val="28"/>
          <w:lang w:val="tt"/>
        </w:rPr>
        <w:t>вазифаи</w:t>
      </w:r>
      <w:r w:rsidRPr="005A7931">
        <w:rPr>
          <w:sz w:val="28"/>
          <w:szCs w:val="28"/>
          <w:lang w:val="tt"/>
        </w:rPr>
        <w:t xml:space="preserve">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A22ACD" w:rsidRPr="005A7931" w:rsidRDefault="00A22ACD" w:rsidP="00A22ACD">
      <w:pPr>
        <w:tabs>
          <w:tab w:val="left" w:pos="8610"/>
        </w:tabs>
        <w:ind w:right="-1" w:firstLine="709"/>
        <w:jc w:val="both"/>
        <w:rPr>
          <w:sz w:val="28"/>
          <w:szCs w:val="28"/>
        </w:rPr>
      </w:pPr>
      <w:r>
        <w:rPr>
          <w:sz w:val="28"/>
          <w:szCs w:val="28"/>
          <w:lang w:val="tt"/>
        </w:rPr>
        <w:t xml:space="preserve">3.3.3.2. Регламентның 3.3.1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A22ACD" w:rsidRPr="005A7931" w:rsidRDefault="00A22ACD" w:rsidP="00A22ACD">
      <w:pPr>
        <w:tabs>
          <w:tab w:val="left" w:pos="8610"/>
        </w:tabs>
        <w:ind w:right="-1" w:firstLine="709"/>
        <w:jc w:val="both"/>
        <w:rPr>
          <w:sz w:val="28"/>
          <w:szCs w:val="28"/>
        </w:rPr>
      </w:pPr>
      <w:r>
        <w:rPr>
          <w:sz w:val="28"/>
          <w:szCs w:val="28"/>
          <w:lang w:val="tt"/>
        </w:rPr>
        <w:t>3.3.3.3. Регламентның 3.3.3.пункты белән билгеләнгән процедуралар гариза каралуга кергән көннән бер эш көне эчендә үтәлә.</w:t>
      </w:r>
    </w:p>
    <w:p w:rsidR="00A22ACD" w:rsidRPr="005A7931" w:rsidRDefault="00A22ACD" w:rsidP="00A22ACD">
      <w:pPr>
        <w:tabs>
          <w:tab w:val="left" w:pos="8610"/>
        </w:tabs>
        <w:ind w:right="-1" w:firstLine="709"/>
        <w:jc w:val="both"/>
        <w:rPr>
          <w:sz w:val="28"/>
          <w:szCs w:val="28"/>
        </w:rPr>
      </w:pPr>
      <w:r w:rsidRPr="005A7931">
        <w:rPr>
          <w:sz w:val="28"/>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A22ACD" w:rsidRDefault="00A22ACD" w:rsidP="00A22ACD">
      <w:pPr>
        <w:tabs>
          <w:tab w:val="left" w:pos="9781"/>
        </w:tabs>
        <w:suppressAutoHyphens/>
        <w:autoSpaceDE w:val="0"/>
        <w:autoSpaceDN w:val="0"/>
        <w:adjustRightInd w:val="0"/>
        <w:ind w:right="-1" w:firstLine="709"/>
        <w:jc w:val="both"/>
        <w:rPr>
          <w:sz w:val="28"/>
          <w:szCs w:val="28"/>
        </w:rPr>
      </w:pPr>
    </w:p>
    <w:p w:rsidR="00A22ACD" w:rsidRPr="005A7931" w:rsidRDefault="00A22ACD" w:rsidP="00A22ACD">
      <w:pPr>
        <w:tabs>
          <w:tab w:val="left" w:pos="8610"/>
        </w:tabs>
        <w:ind w:right="-1" w:firstLine="709"/>
        <w:jc w:val="center"/>
        <w:rPr>
          <w:sz w:val="28"/>
          <w:szCs w:val="28"/>
        </w:rPr>
      </w:pPr>
      <w:r w:rsidRPr="005A7931">
        <w:rPr>
          <w:sz w:val="28"/>
          <w:szCs w:val="28"/>
          <w:lang w:val="tt"/>
        </w:rPr>
        <w:t>3.4. Ведомствоара гарызнамәләрне муниципаль хезмәт күрсәтүдә катнашучы органнарга җибәрү</w:t>
      </w:r>
    </w:p>
    <w:p w:rsidR="00A22ACD" w:rsidRPr="005A7931" w:rsidRDefault="00A22ACD" w:rsidP="00A22ACD">
      <w:pPr>
        <w:ind w:right="-1" w:firstLine="709"/>
        <w:jc w:val="both"/>
        <w:rPr>
          <w:sz w:val="28"/>
          <w:szCs w:val="28"/>
        </w:rPr>
      </w:pPr>
    </w:p>
    <w:p w:rsidR="00A22ACD" w:rsidRPr="0066329E" w:rsidRDefault="00A22ACD" w:rsidP="00A22ACD">
      <w:pPr>
        <w:ind w:right="-1" w:firstLine="709"/>
        <w:jc w:val="both"/>
        <w:rPr>
          <w:sz w:val="28"/>
          <w:szCs w:val="28"/>
          <w:lang w:val="tt"/>
        </w:rPr>
      </w:pPr>
      <w:r w:rsidRPr="005A7931">
        <w:rPr>
          <w:sz w:val="28"/>
          <w:szCs w:val="28"/>
          <w:lang w:val="tt"/>
        </w:rPr>
        <w:t xml:space="preserve">3.4.1. Административ процедураны үтәү өчен нигез булып, мөрәҗәгать итүчедән кабул ителгән документларны кабул итү өчен җаваплы </w:t>
      </w:r>
      <w:r>
        <w:rPr>
          <w:sz w:val="28"/>
          <w:szCs w:val="28"/>
          <w:lang w:val="tt"/>
        </w:rPr>
        <w:t>вазифаи</w:t>
      </w:r>
      <w:r w:rsidRPr="005A7931">
        <w:rPr>
          <w:sz w:val="28"/>
          <w:szCs w:val="28"/>
          <w:lang w:val="tt"/>
        </w:rPr>
        <w:t xml:space="preserve"> затның (хезмәткәрнең) административ процедураны үтәүгә вәкаләтле </w:t>
      </w:r>
      <w:r>
        <w:rPr>
          <w:sz w:val="28"/>
          <w:szCs w:val="28"/>
          <w:lang w:val="tt"/>
        </w:rPr>
        <w:t>вазифаи</w:t>
      </w:r>
      <w:r w:rsidRPr="005A7931">
        <w:rPr>
          <w:sz w:val="28"/>
          <w:szCs w:val="28"/>
          <w:lang w:val="tt"/>
        </w:rPr>
        <w:t xml:space="preserve"> затның (хезмәткәрнең) документлар алуы тора.</w:t>
      </w:r>
    </w:p>
    <w:p w:rsidR="00A22ACD" w:rsidRPr="00346F7E" w:rsidRDefault="00A22ACD" w:rsidP="00A22ACD">
      <w:pPr>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(хезмәткәр) инфраструктур үсеш бүлеге белгече булып тора (алга таба - ведомствоара гарызнамәләр юнәлеше өчен җаваплы </w:t>
      </w:r>
      <w:r>
        <w:rPr>
          <w:sz w:val="28"/>
          <w:szCs w:val="28"/>
          <w:lang w:val="tt"/>
        </w:rPr>
        <w:t>вазифаи</w:t>
      </w:r>
      <w:r w:rsidRPr="005A7931">
        <w:rPr>
          <w:sz w:val="28"/>
          <w:szCs w:val="28"/>
          <w:lang w:val="tt"/>
        </w:rPr>
        <w:t xml:space="preserve"> зат).</w:t>
      </w:r>
    </w:p>
    <w:p w:rsidR="00A22ACD" w:rsidRPr="0066329E" w:rsidRDefault="00A22ACD" w:rsidP="00A22ACD">
      <w:pPr>
        <w:ind w:right="-1" w:firstLine="709"/>
        <w:jc w:val="both"/>
        <w:rPr>
          <w:bCs/>
          <w:iCs/>
          <w:sz w:val="28"/>
          <w:szCs w:val="28"/>
          <w:lang w:val="tt"/>
        </w:rPr>
      </w:pPr>
      <w:r>
        <w:rPr>
          <w:bCs/>
          <w:iCs/>
          <w:sz w:val="28"/>
          <w:szCs w:val="28"/>
          <w:lang w:val="tt"/>
        </w:rPr>
        <w:t xml:space="preserve">3.4.2. Ведомствоара гарызнамәләр юнәлеше өчен җаваплы вазифаи зат документларны һәм белешмәләрне Регламентның 2.6.1 пунктында каралган </w:t>
      </w:r>
      <w:r>
        <w:rPr>
          <w:bCs/>
          <w:iCs/>
          <w:sz w:val="28"/>
          <w:szCs w:val="28"/>
          <w:lang w:val="tt"/>
        </w:rPr>
        <w:lastRenderedPageBreak/>
        <w:t>белешмәләрне бирү турында ведомствоара электрон хезмәттәшлек системасы ярдәмендә (техник мөмкинлек булмаганда - башка ысуллар белән) электрон рәвештә формалаштыра һәм җибәрә.</w:t>
      </w:r>
    </w:p>
    <w:p w:rsidR="00A22ACD" w:rsidRPr="00346F7E" w:rsidRDefault="00A22ACD" w:rsidP="00A22ACD">
      <w:pPr>
        <w:ind w:right="-1" w:firstLine="709"/>
        <w:jc w:val="both"/>
        <w:rPr>
          <w:strike/>
          <w:sz w:val="28"/>
          <w:szCs w:val="28"/>
          <w:lang w:val="tt"/>
        </w:rPr>
      </w:pPr>
      <w:r w:rsidRPr="005A7931">
        <w:rPr>
          <w:sz w:val="28"/>
          <w:szCs w:val="28"/>
          <w:lang w:val="tt"/>
        </w:rPr>
        <w:t xml:space="preserve">Әлеге пункт белән билгеләнгән процедуралар карау өчен гариза кабул ителгән көнне башкарыла. </w:t>
      </w:r>
    </w:p>
    <w:p w:rsidR="00A22ACD" w:rsidRPr="00346F7E" w:rsidRDefault="00A22ACD" w:rsidP="00A22ACD">
      <w:pPr>
        <w:ind w:right="-1" w:firstLine="709"/>
        <w:jc w:val="both"/>
        <w:rPr>
          <w:sz w:val="28"/>
          <w:szCs w:val="28"/>
          <w:lang w:val="tt"/>
        </w:rPr>
      </w:pPr>
      <w:r w:rsidRPr="005A7931">
        <w:rPr>
          <w:sz w:val="28"/>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22ACD" w:rsidRPr="00346F7E" w:rsidRDefault="00A22ACD" w:rsidP="00A22ACD">
      <w:pPr>
        <w:ind w:right="-1" w:firstLine="709"/>
        <w:jc w:val="both"/>
        <w:rPr>
          <w:sz w:val="28"/>
          <w:szCs w:val="28"/>
          <w:lang w:val="tt"/>
        </w:rPr>
      </w:pPr>
      <w:r>
        <w:rPr>
          <w:sz w:val="28"/>
          <w:szCs w:val="28"/>
          <w:lang w:val="tt"/>
        </w:rPr>
        <w:t>Мөрәҗәгать итүче тарафыннан Регламентның 2.6.1 пунктының 1 - 6 бүлекләрендә күрсәтелгән документлар тапшырылган очракта, тиешле ведомствоара гарызнамәләр җибәрелми.</w:t>
      </w:r>
    </w:p>
    <w:p w:rsidR="00A22ACD" w:rsidRPr="00346F7E" w:rsidRDefault="00A22ACD" w:rsidP="00A22ACD">
      <w:pPr>
        <w:ind w:right="-1" w:firstLine="709"/>
        <w:jc w:val="both"/>
        <w:rPr>
          <w:rFonts w:eastAsia="Times"/>
          <w:sz w:val="28"/>
          <w:szCs w:val="28"/>
          <w:lang w:val="tt"/>
        </w:rPr>
      </w:pPr>
      <w:r w:rsidRPr="005A7931">
        <w:rPr>
          <w:rFonts w:eastAsia="Times"/>
          <w:sz w:val="28"/>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A22ACD" w:rsidRPr="00346F7E" w:rsidRDefault="00A22ACD" w:rsidP="00A22ACD">
      <w:pPr>
        <w:ind w:right="-1" w:firstLine="709"/>
        <w:jc w:val="both"/>
        <w:rPr>
          <w:sz w:val="28"/>
          <w:szCs w:val="28"/>
          <w:lang w:val="tt"/>
        </w:rPr>
      </w:pPr>
      <w:r w:rsidRPr="005A7931">
        <w:rPr>
          <w:sz w:val="28"/>
          <w:szCs w:val="28"/>
          <w:lang w:val="tt"/>
        </w:rPr>
        <w:t>Әлеге пункт белән билгеләнгән процедуралар түбәндәге срокларда башкарыла:</w:t>
      </w:r>
    </w:p>
    <w:p w:rsidR="00A22ACD" w:rsidRPr="00346F7E" w:rsidRDefault="00A22ACD" w:rsidP="00A22ACD">
      <w:pPr>
        <w:ind w:right="-1" w:firstLine="709"/>
        <w:jc w:val="both"/>
        <w:rPr>
          <w:sz w:val="28"/>
          <w:szCs w:val="28"/>
          <w:lang w:val="tt"/>
        </w:rPr>
      </w:pPr>
      <w:r w:rsidRPr="005A7931">
        <w:rPr>
          <w:sz w:val="28"/>
          <w:szCs w:val="28"/>
          <w:lang w:val="tt"/>
        </w:rPr>
        <w:t>Росреестр белгечләре җибәргән документлар (белешмәләр) буенча - өч эш көненнән дә артык түгел;</w:t>
      </w:r>
    </w:p>
    <w:p w:rsidR="00A22ACD" w:rsidRPr="00346F7E" w:rsidRDefault="00A22ACD" w:rsidP="00A22ACD">
      <w:pPr>
        <w:ind w:right="-1" w:firstLine="709"/>
        <w:jc w:val="both"/>
        <w:rPr>
          <w:sz w:val="28"/>
          <w:szCs w:val="28"/>
          <w:lang w:val="tt"/>
        </w:rPr>
      </w:pPr>
      <w:r w:rsidRPr="00644F0F">
        <w:rPr>
          <w:sz w:val="28"/>
          <w:szCs w:val="28"/>
          <w:lang w:val="tt"/>
        </w:rPr>
        <w:t>җирле үзидарә органнары һәм аларга буйсынучы оешмалар карамагындагы документлар (белешмәләр) буенча - өч эш көненнән артык булмаган эш көне;</w:t>
      </w:r>
    </w:p>
    <w:p w:rsidR="00A22ACD" w:rsidRPr="00346F7E" w:rsidRDefault="00A22ACD" w:rsidP="00A22ACD">
      <w:pPr>
        <w:ind w:right="-1" w:firstLine="709"/>
        <w:jc w:val="both"/>
        <w:rPr>
          <w:sz w:val="28"/>
          <w:szCs w:val="28"/>
          <w:lang w:val="tt"/>
        </w:rPr>
      </w:pPr>
      <w:r w:rsidRPr="00071695">
        <w:rPr>
          <w:sz w:val="28"/>
          <w:szCs w:val="28"/>
          <w:lang w:val="tt"/>
        </w:rPr>
        <w:t>калган тәэминатчылар буенча – документ һәм мәгълүмат тапшыручы оешмага ведомствоара сорату кергән көннән алып биш көн эчендә, әгәр дә федераль законнар, Россия Федерациясе Хөкүмәтенең хокукый актлары һәм Татарстан Республикасының федераль законнар нигезендә кабул ителгән норматив-хокукый актлары белән ведомствоара соратуга җавап әзерләү һәм җибәрүнең башка сроклары билгеләнмәгән булса;</w:t>
      </w:r>
    </w:p>
    <w:p w:rsidR="00A22ACD" w:rsidRPr="00346F7E" w:rsidRDefault="00A22ACD" w:rsidP="00A22ACD">
      <w:pPr>
        <w:ind w:right="-1" w:firstLine="720"/>
        <w:jc w:val="both"/>
        <w:rPr>
          <w:sz w:val="28"/>
          <w:szCs w:val="28"/>
          <w:lang w:val="tt"/>
        </w:rPr>
      </w:pPr>
      <w:r w:rsidRPr="005A7931">
        <w:rPr>
          <w:sz w:val="28"/>
          <w:szCs w:val="28"/>
          <w:lang w:val="tt"/>
        </w:rPr>
        <w:t xml:space="preserve">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w:t>
      </w:r>
      <w:r>
        <w:rPr>
          <w:sz w:val="28"/>
          <w:szCs w:val="28"/>
          <w:lang w:val="tt"/>
        </w:rPr>
        <w:t>вазифаи</w:t>
      </w:r>
      <w:r w:rsidRPr="005A7931">
        <w:rPr>
          <w:sz w:val="28"/>
          <w:szCs w:val="28"/>
          <w:lang w:val="tt"/>
        </w:rPr>
        <w:t xml:space="preserve"> затка җибәрелгән баш тарту турында хәбәрнамә.</w:t>
      </w:r>
    </w:p>
    <w:p w:rsidR="00A22ACD" w:rsidRPr="0066329E" w:rsidRDefault="00A22ACD" w:rsidP="00A22ACD">
      <w:pPr>
        <w:ind w:right="-1" w:firstLine="709"/>
        <w:jc w:val="both"/>
        <w:rPr>
          <w:sz w:val="28"/>
          <w:szCs w:val="28"/>
          <w:lang w:val="tt"/>
        </w:rPr>
      </w:pPr>
      <w:r>
        <w:rPr>
          <w:sz w:val="28"/>
          <w:szCs w:val="28"/>
          <w:lang w:val="tt"/>
        </w:rPr>
        <w:t>3.4.4. Ведомствоара гарызнамәләр юнәлеше өчен җаваплы вазифаи зат:</w:t>
      </w:r>
    </w:p>
    <w:p w:rsidR="00A22ACD" w:rsidRPr="00346F7E" w:rsidRDefault="00A22ACD" w:rsidP="00A22ACD">
      <w:pPr>
        <w:ind w:right="-1" w:firstLine="709"/>
        <w:jc w:val="both"/>
        <w:rPr>
          <w:rFonts w:eastAsia="Times"/>
          <w:sz w:val="28"/>
          <w:szCs w:val="28"/>
          <w:lang w:val="tt"/>
        </w:rPr>
      </w:pPr>
      <w:r w:rsidRPr="005A7931">
        <w:rPr>
          <w:sz w:val="28"/>
          <w:szCs w:val="28"/>
          <w:lang w:val="tt"/>
        </w:rPr>
        <w:t>Росреестр, башкарма комитет карамагындагы ведомствоара электрон хезмәттәшлек системасы аша соратып алына торган документларны (белешмәләрне) ала яисә документ һәм (яисә) мәгълүмат булмаганда баш тарту турында хәбәрнамә;</w:t>
      </w:r>
    </w:p>
    <w:p w:rsidR="00A22ACD" w:rsidRPr="00346F7E" w:rsidRDefault="00A22ACD" w:rsidP="00A22ACD">
      <w:pPr>
        <w:tabs>
          <w:tab w:val="left" w:pos="8610"/>
        </w:tabs>
        <w:ind w:right="-1" w:firstLine="709"/>
        <w:jc w:val="both"/>
        <w:rPr>
          <w:sz w:val="28"/>
          <w:szCs w:val="28"/>
          <w:lang w:val="tt"/>
        </w:rPr>
      </w:pPr>
      <w:r w:rsidRPr="00644F0F">
        <w:rPr>
          <w:sz w:val="28"/>
          <w:szCs w:val="28"/>
          <w:lang w:val="tt"/>
        </w:rPr>
        <w:t>2.7.1 пунктында каралган нигезләр булганда. Регламент ведомствоара гарызнамәләр җибәрелгән көннән алып өч эш көненнән дә соңга калмыйча муниципаль хезмәт күрсәтү өчен кирәкле документларны кабул итүдән баш тарту турында карар проектын әзерли.</w:t>
      </w:r>
    </w:p>
    <w:p w:rsidR="00A22ACD" w:rsidRPr="00346F7E" w:rsidRDefault="00A22ACD" w:rsidP="00A22ACD">
      <w:pPr>
        <w:tabs>
          <w:tab w:val="left" w:pos="8610"/>
        </w:tabs>
        <w:ind w:right="-1" w:firstLine="709"/>
        <w:jc w:val="both"/>
        <w:rPr>
          <w:sz w:val="28"/>
          <w:szCs w:val="28"/>
          <w:lang w:val="tt"/>
        </w:rPr>
      </w:pPr>
      <w:r w:rsidRPr="00CE1C17">
        <w:rPr>
          <w:sz w:val="28"/>
          <w:szCs w:val="28"/>
          <w:lang w:val="tt"/>
        </w:rPr>
        <w:t xml:space="preserve">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w:t>
      </w:r>
      <w:r w:rsidRPr="00CE1C17">
        <w:rPr>
          <w:sz w:val="28"/>
          <w:szCs w:val="28"/>
          <w:lang w:val="tt"/>
        </w:rPr>
        <w:lastRenderedPageBreak/>
        <w:t>булган очракта, документларны кабул итүдән баш тарту өчен нигезләрдә документларның (мәгълүматның) исеме турында мәгълүмат булырга тиеш, алар тапшырылмаган, дөрес булмаган һәм (яисә) каршылыклы белешмәләр, билгеләнгән таләпләрне бозып тутырылган), Регламентка 4 нче кушымта нигезендә формада рәсмиләштерелә, билгеләнгән тәртиптә электрон документлар әйләнеше системасы аша килештерүгә җибәрелә.</w:t>
      </w:r>
    </w:p>
    <w:p w:rsidR="00A22ACD" w:rsidRPr="00346F7E" w:rsidRDefault="00A22ACD" w:rsidP="00A22ACD">
      <w:pPr>
        <w:ind w:right="-1" w:firstLine="720"/>
        <w:jc w:val="both"/>
        <w:rPr>
          <w:sz w:val="28"/>
          <w:szCs w:val="28"/>
          <w:lang w:val="tt"/>
        </w:rPr>
      </w:pPr>
      <w:r w:rsidRPr="00703EC6">
        <w:rPr>
          <w:sz w:val="28"/>
          <w:szCs w:val="28"/>
          <w:lang w:val="tt"/>
        </w:rPr>
        <w:t>Муниципаль хезмәт күрсәтү өчен кирәкле документларны кабул итүдән баш тарту турындагы карар проектын килештерү Регламентның 3.5.3 пунктында каралган тәртиптә гамәлгә ашырыла;</w:t>
      </w:r>
    </w:p>
    <w:p w:rsidR="00A22ACD" w:rsidRPr="00346F7E" w:rsidRDefault="00A22ACD" w:rsidP="00A22ACD">
      <w:pPr>
        <w:ind w:right="-1" w:firstLine="720"/>
        <w:jc w:val="both"/>
        <w:rPr>
          <w:sz w:val="28"/>
          <w:szCs w:val="28"/>
          <w:lang w:val="tt"/>
        </w:rPr>
      </w:pPr>
      <w:r>
        <w:rPr>
          <w:sz w:val="28"/>
          <w:szCs w:val="28"/>
          <w:lang w:val="tt"/>
        </w:rPr>
        <w:t>формалаштырылган документлар комплектын электрон документлар әйләнеше системасы аша, ГИСОГД аша, муниципаль хезмәт күрсәтүдә катнашучы җирле үзидарә органнарына, ведомствоара мәгълүмати хезмәттәшлек тәртибендә, үзара хезмәттәшлек турында килешү төзегән оешмаларга үзара ярдәм итешү турында килешүдә каралган тәртиптә килештерүгә җибәрә.</w:t>
      </w:r>
    </w:p>
    <w:p w:rsidR="00A22ACD" w:rsidRPr="00346F7E" w:rsidRDefault="00A22ACD" w:rsidP="00A22ACD">
      <w:pPr>
        <w:ind w:right="-1" w:firstLine="720"/>
        <w:jc w:val="both"/>
        <w:rPr>
          <w:sz w:val="28"/>
          <w:szCs w:val="28"/>
          <w:lang w:val="tt"/>
        </w:rPr>
      </w:pPr>
      <w:r>
        <w:rPr>
          <w:sz w:val="28"/>
          <w:szCs w:val="28"/>
          <w:lang w:val="tt"/>
        </w:rPr>
        <w:t>Күрсәтелгән оешмалар тарафыннан проект документларын карау үзара хезмәттәшлек турында килешүдә билгеләнгән вакытта гамәлгә ашырыла.</w:t>
      </w:r>
    </w:p>
    <w:p w:rsidR="00A22ACD" w:rsidRPr="00346F7E" w:rsidRDefault="00A22ACD" w:rsidP="00A22ACD">
      <w:pPr>
        <w:ind w:right="-1" w:firstLine="720"/>
        <w:jc w:val="both"/>
        <w:rPr>
          <w:sz w:val="28"/>
          <w:szCs w:val="28"/>
          <w:lang w:val="tt"/>
        </w:rPr>
      </w:pPr>
      <w:r w:rsidRPr="005A7931">
        <w:rPr>
          <w:sz w:val="28"/>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проекты, килештерүгә юнәлдерелгән документлар комплекты.</w:t>
      </w:r>
    </w:p>
    <w:p w:rsidR="00A22ACD" w:rsidRPr="00346F7E" w:rsidRDefault="00A22ACD" w:rsidP="00A22ACD">
      <w:pPr>
        <w:tabs>
          <w:tab w:val="left" w:pos="8610"/>
        </w:tabs>
        <w:ind w:right="-1" w:firstLine="709"/>
        <w:jc w:val="both"/>
        <w:rPr>
          <w:sz w:val="28"/>
          <w:szCs w:val="28"/>
          <w:lang w:val="tt"/>
        </w:rPr>
      </w:pPr>
      <w:r>
        <w:rPr>
          <w:sz w:val="28"/>
          <w:szCs w:val="28"/>
          <w:lang w:val="tt"/>
        </w:rPr>
        <w:t>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Регламентның 2.13 пункты нигезендә теркәгән мизгелдән файдаланып, автоматик режимда гамәлгә ашырыла.</w:t>
      </w:r>
    </w:p>
    <w:p w:rsidR="00A22ACD" w:rsidRPr="00346F7E" w:rsidRDefault="00A22ACD" w:rsidP="00A22ACD">
      <w:pPr>
        <w:ind w:right="-1" w:firstLine="709"/>
        <w:jc w:val="both"/>
        <w:rPr>
          <w:sz w:val="28"/>
          <w:szCs w:val="28"/>
          <w:lang w:val="tt"/>
        </w:rPr>
      </w:pPr>
      <w:r>
        <w:rPr>
          <w:sz w:val="28"/>
          <w:szCs w:val="28"/>
          <w:lang w:val="tt"/>
        </w:rPr>
        <w:t>3.4.6. Регламентның 3.4 пунктында күрсәтелгән административ процедураларны үтәүнең максималь срогы сигез эш көне тәшкил итә.</w:t>
      </w:r>
    </w:p>
    <w:p w:rsidR="00A22ACD" w:rsidRPr="00346F7E" w:rsidRDefault="00A22ACD" w:rsidP="00A22ACD">
      <w:pPr>
        <w:suppressAutoHyphens/>
        <w:autoSpaceDE w:val="0"/>
        <w:autoSpaceDN w:val="0"/>
        <w:adjustRightInd w:val="0"/>
        <w:ind w:right="-1" w:firstLine="709"/>
        <w:jc w:val="both"/>
        <w:rPr>
          <w:sz w:val="28"/>
          <w:szCs w:val="28"/>
          <w:lang w:val="tt"/>
        </w:rPr>
      </w:pPr>
    </w:p>
    <w:p w:rsidR="00A22ACD" w:rsidRPr="00346F7E" w:rsidRDefault="00A22ACD" w:rsidP="00A22ACD">
      <w:pPr>
        <w:ind w:right="-1"/>
        <w:jc w:val="center"/>
        <w:rPr>
          <w:sz w:val="28"/>
          <w:szCs w:val="28"/>
          <w:lang w:val="tt"/>
        </w:rPr>
      </w:pPr>
      <w:r>
        <w:rPr>
          <w:sz w:val="28"/>
          <w:szCs w:val="28"/>
          <w:lang w:val="tt"/>
        </w:rPr>
        <w:t>3.5. Муниципаль хезмәт нәтиҗәсен әзерләү</w:t>
      </w:r>
    </w:p>
    <w:p w:rsidR="00A22ACD" w:rsidRPr="00346F7E" w:rsidRDefault="00A22ACD" w:rsidP="00A22ACD">
      <w:pPr>
        <w:ind w:right="-1" w:firstLine="709"/>
        <w:jc w:val="center"/>
        <w:rPr>
          <w:sz w:val="28"/>
          <w:szCs w:val="28"/>
          <w:lang w:val="tt"/>
        </w:rPr>
      </w:pPr>
    </w:p>
    <w:p w:rsidR="00A22ACD" w:rsidRPr="0066329E" w:rsidRDefault="00A22ACD" w:rsidP="00A22ACD">
      <w:pPr>
        <w:ind w:right="-1" w:firstLine="709"/>
        <w:jc w:val="both"/>
        <w:rPr>
          <w:sz w:val="28"/>
          <w:szCs w:val="28"/>
          <w:lang w:val="tt"/>
        </w:rPr>
      </w:pPr>
      <w:r w:rsidRPr="00762619">
        <w:rPr>
          <w:sz w:val="28"/>
          <w:szCs w:val="28"/>
          <w:lang w:val="tt"/>
        </w:rPr>
        <w:t xml:space="preserve">3.5.1. Административ процедураны үтәү башланганчы ведомствоара гарызнамәләр, муниципаль хезмәт күрсәтү өчен кирәкле документлар (белешмәләр) комплектын җибәрү өчен җаваплы </w:t>
      </w:r>
      <w:r>
        <w:rPr>
          <w:sz w:val="28"/>
          <w:szCs w:val="28"/>
          <w:lang w:val="tt"/>
        </w:rPr>
        <w:t>вазифаи</w:t>
      </w:r>
      <w:r w:rsidRPr="00762619">
        <w:rPr>
          <w:sz w:val="28"/>
          <w:szCs w:val="28"/>
          <w:lang w:val="tt"/>
        </w:rPr>
        <w:t xml:space="preserve"> заттан керү нигез була.</w:t>
      </w:r>
    </w:p>
    <w:p w:rsidR="00A22ACD" w:rsidRPr="0066329E" w:rsidRDefault="00A22ACD" w:rsidP="00A22ACD">
      <w:pPr>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булып инфраструктур үсеш бүлеге белгече тора (алга таба - муниципаль хезмәт күрсәтү нәтиҗәсен әзерләү өчен җаваплы </w:t>
      </w:r>
      <w:r>
        <w:rPr>
          <w:sz w:val="28"/>
          <w:szCs w:val="28"/>
          <w:lang w:val="tt"/>
        </w:rPr>
        <w:t>вазифаи</w:t>
      </w:r>
      <w:r w:rsidRPr="005A7931">
        <w:rPr>
          <w:sz w:val="28"/>
          <w:szCs w:val="28"/>
          <w:lang w:val="tt"/>
        </w:rPr>
        <w:t xml:space="preserve"> зат).</w:t>
      </w:r>
    </w:p>
    <w:p w:rsidR="00A22ACD" w:rsidRPr="0066329E" w:rsidRDefault="00A22ACD" w:rsidP="00A22ACD">
      <w:pPr>
        <w:pStyle w:val="ConsPlusNormal"/>
        <w:ind w:right="-1" w:firstLine="709"/>
        <w:jc w:val="both"/>
        <w:rPr>
          <w:rFonts w:ascii="Times New Roman" w:hAnsi="Times New Roman"/>
          <w:sz w:val="28"/>
          <w:szCs w:val="28"/>
          <w:lang w:val="tt"/>
        </w:rPr>
      </w:pPr>
      <w:r>
        <w:rPr>
          <w:rFonts w:ascii="Times New Roman" w:hAnsi="Times New Roman" w:cs="Times New Roman"/>
          <w:sz w:val="28"/>
          <w:szCs w:val="28"/>
          <w:shd w:val="clear" w:color="auto" w:fill="FFFFFF"/>
          <w:lang w:val="tt"/>
        </w:rPr>
        <w:t>3.5.2. Муниципаль хезмәт күрсәтү нәтиҗәсен әзерләү өчен җаваплы вазифаи зат:</w:t>
      </w:r>
    </w:p>
    <w:p w:rsidR="00A22ACD" w:rsidRPr="00346F7E" w:rsidRDefault="00A22ACD" w:rsidP="00A22ACD">
      <w:pPr>
        <w:pStyle w:val="ConsPlusNormal"/>
        <w:ind w:right="-1" w:firstLine="709"/>
        <w:jc w:val="both"/>
        <w:rPr>
          <w:rFonts w:ascii="Times New Roman" w:hAnsi="Times New Roman"/>
          <w:sz w:val="28"/>
          <w:szCs w:val="28"/>
          <w:lang w:val="tt"/>
        </w:rPr>
      </w:pPr>
      <w:r>
        <w:rPr>
          <w:rFonts w:ascii="Times New Roman" w:hAnsi="Times New Roman"/>
          <w:sz w:val="28"/>
          <w:szCs w:val="28"/>
          <w:lang w:val="tt"/>
        </w:rPr>
        <w:t>проект документациясен килештерү барышында килгән искәрмәләрне һәм мәгълүматны гомумиләштерүне уздыра;</w:t>
      </w:r>
    </w:p>
    <w:p w:rsidR="00A22ACD" w:rsidRPr="00620CE2" w:rsidRDefault="00A22ACD" w:rsidP="00A22ACD">
      <w:pPr>
        <w:pStyle w:val="ConsPlusNormal"/>
        <w:ind w:right="-1" w:firstLine="709"/>
        <w:jc w:val="both"/>
        <w:rPr>
          <w:rFonts w:ascii="Times New Roman" w:hAnsi="Times New Roman"/>
          <w:sz w:val="28"/>
          <w:szCs w:val="28"/>
        </w:rPr>
      </w:pPr>
      <w:r>
        <w:rPr>
          <w:rFonts w:ascii="Times New Roman" w:hAnsi="Times New Roman"/>
          <w:sz w:val="28"/>
          <w:szCs w:val="28"/>
          <w:lang w:val="tt"/>
        </w:rPr>
        <w:t>инженерлык коммуникацияләре трассаларына карата шәһәр төзелеше документларын һәм нормативларын тикшерә;</w:t>
      </w:r>
    </w:p>
    <w:p w:rsidR="00A22ACD" w:rsidRDefault="00A22ACD" w:rsidP="00A22AC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lang w:val="tt"/>
        </w:rPr>
        <w:t>Генераль план һәм планлаштыру проектлары нигезендә перспективалы инженерлык коммуникацияләре буенча кирәкле белешмәләр җыюны тәэмин итә;</w:t>
      </w:r>
    </w:p>
    <w:p w:rsidR="00A22ACD" w:rsidRDefault="00A22ACD" w:rsidP="00A22AC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sz w:val="28"/>
          <w:szCs w:val="28"/>
          <w:lang w:val="tt"/>
        </w:rPr>
        <w:t xml:space="preserve">элек планлаштырылган челтәрләр, җир кишәрлекләрен бүлеп бирү, шәһәр </w:t>
      </w:r>
      <w:r>
        <w:rPr>
          <w:rFonts w:ascii="Times New Roman" w:hAnsi="Times New Roman"/>
          <w:sz w:val="28"/>
          <w:szCs w:val="28"/>
          <w:lang w:val="tt"/>
        </w:rPr>
        <w:lastRenderedPageBreak/>
        <w:t>төзелеше регламентлары, саклау зоналары, кызыл линияләр булу-булмау турындагы мәгълүматны (шул исәптән ЮХИДИда) карый, топографик ысул белән төшерүнең актуальлеген төгәлләштерә;</w:t>
      </w:r>
    </w:p>
    <w:p w:rsidR="00A22ACD" w:rsidRPr="002818D3" w:rsidRDefault="00A22ACD" w:rsidP="00A22AC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cs="Times New Roman"/>
          <w:bCs/>
          <w:iCs/>
          <w:sz w:val="28"/>
          <w:szCs w:val="28"/>
          <w:shd w:val="clear" w:color="auto" w:fill="FFFFFF"/>
          <w:lang w:val="tt"/>
        </w:rPr>
        <w:t>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A22ACD" w:rsidRPr="002818D3" w:rsidRDefault="00A22ACD" w:rsidP="00A22ACD">
      <w:pPr>
        <w:pStyle w:val="ConsPlusNormal"/>
        <w:ind w:right="-1" w:firstLine="709"/>
        <w:jc w:val="both"/>
        <w:rPr>
          <w:rFonts w:ascii="Times New Roman" w:hAnsi="Times New Roman" w:cs="Times New Roman"/>
          <w:bCs/>
          <w:iCs/>
          <w:sz w:val="28"/>
          <w:szCs w:val="28"/>
          <w:shd w:val="clear" w:color="auto" w:fill="FFFFFF"/>
        </w:rPr>
      </w:pPr>
      <w:r w:rsidRPr="002818D3">
        <w:rPr>
          <w:rFonts w:ascii="Times New Roman" w:hAnsi="Times New Roman"/>
          <w:bCs/>
          <w:iCs/>
          <w:sz w:val="28"/>
          <w:szCs w:val="28"/>
          <w:shd w:val="clear" w:color="auto" w:fill="FFFFFF"/>
          <w:lang w:val="tt"/>
        </w:rPr>
        <w:t>Регламентның 2.8.2 пунктында каралган муниципаль хезмәт күрсәтүдән баш тарту өчен нигезләр булмаган очракта:</w:t>
      </w:r>
    </w:p>
    <w:p w:rsidR="00A22ACD" w:rsidRPr="00620CE2" w:rsidRDefault="00A22ACD" w:rsidP="00A22ACD">
      <w:pPr>
        <w:pStyle w:val="ConsPlusNormal"/>
        <w:ind w:right="-1" w:firstLine="709"/>
        <w:jc w:val="both"/>
        <w:rPr>
          <w:rFonts w:ascii="Times New Roman" w:hAnsi="Times New Roman"/>
          <w:sz w:val="28"/>
          <w:szCs w:val="28"/>
        </w:rPr>
      </w:pPr>
      <w:r>
        <w:rPr>
          <w:rFonts w:ascii="Times New Roman" w:hAnsi="Times New Roman"/>
          <w:sz w:val="28"/>
          <w:szCs w:val="28"/>
          <w:lang w:val="tt"/>
        </w:rPr>
        <w:t>проект челтәрләре базасына тапшырылган инженерлык коммуникацияләре трассасын аның турында мәгълүмат белән электрон рәвештә (заказчы, проектлаучы, коммуникация атамасы, объект исеме, бәяләмә номеры һәм датасы, килешү турында билге: ЮХИДИдә уңай, арадаш, тискәре һ.б.) тапшыра;</w:t>
      </w:r>
    </w:p>
    <w:p w:rsidR="00A22ACD" w:rsidRDefault="00A22ACD" w:rsidP="00A22ACD">
      <w:pPr>
        <w:pStyle w:val="ConsPlusNormal"/>
        <w:ind w:right="-1" w:firstLine="709"/>
        <w:jc w:val="both"/>
        <w:rPr>
          <w:rFonts w:ascii="Times New Roman" w:hAnsi="Times New Roman"/>
          <w:sz w:val="28"/>
          <w:szCs w:val="28"/>
        </w:rPr>
      </w:pPr>
      <w:r>
        <w:rPr>
          <w:rFonts w:ascii="Times New Roman" w:hAnsi="Times New Roman"/>
          <w:sz w:val="28"/>
          <w:szCs w:val="28"/>
          <w:lang w:val="tt"/>
        </w:rPr>
        <w:t>инженерлык челтәрләре һәм коммуникацияләр трассаларының башкарма схемасын топографик планга кертү турында хәбәр итү проектын әзерли һәм килештерү алынмаган саклау зоналарында баланс тотучылар исемлеге белән инженерлык коммуникацияләре проектын килештерү кәгазе кирәк булганда;</w:t>
      </w:r>
    </w:p>
    <w:p w:rsidR="00A22ACD" w:rsidRDefault="00A22ACD" w:rsidP="00A22ACD">
      <w:pPr>
        <w:pStyle w:val="ConsPlusNormal"/>
        <w:ind w:right="-1" w:firstLine="709"/>
        <w:jc w:val="both"/>
        <w:rPr>
          <w:rFonts w:ascii="Times New Roman" w:hAnsi="Times New Roman"/>
          <w:sz w:val="28"/>
          <w:szCs w:val="28"/>
        </w:rPr>
      </w:pPr>
      <w:r w:rsidRPr="00697525">
        <w:rPr>
          <w:rFonts w:ascii="Times New Roman" w:hAnsi="Times New Roman"/>
          <w:sz w:val="28"/>
          <w:szCs w:val="28"/>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A22ACD" w:rsidRPr="00DB5B31" w:rsidRDefault="00A22ACD" w:rsidP="00A22ACD">
      <w:pPr>
        <w:pStyle w:val="ConsPlusNormal"/>
        <w:ind w:right="-1" w:firstLine="709"/>
        <w:jc w:val="both"/>
        <w:rPr>
          <w:rFonts w:ascii="Times New Roman" w:hAnsi="Times New Roman"/>
          <w:sz w:val="28"/>
          <w:szCs w:val="28"/>
        </w:rPr>
      </w:pPr>
      <w:r w:rsidRPr="00DB5B31">
        <w:rPr>
          <w:rFonts w:ascii="Times New Roman" w:hAnsi="Times New Roman"/>
          <w:sz w:val="28"/>
          <w:szCs w:val="28"/>
          <w:lang w:val="tt"/>
        </w:rPr>
        <w:t>Административ процедуралар ике эш көне дәвамында башкарыла.</w:t>
      </w:r>
    </w:p>
    <w:p w:rsidR="00A22ACD" w:rsidRDefault="00A22ACD" w:rsidP="00A22ACD">
      <w:pPr>
        <w:pStyle w:val="ConsPlusNormal"/>
        <w:ind w:right="-1" w:firstLine="709"/>
        <w:jc w:val="both"/>
        <w:rPr>
          <w:rFonts w:ascii="Times New Roman" w:hAnsi="Times New Roman"/>
          <w:sz w:val="28"/>
          <w:szCs w:val="28"/>
        </w:rPr>
      </w:pPr>
      <w:r w:rsidRPr="00DB5B31">
        <w:rPr>
          <w:rFonts w:ascii="Times New Roman" w:hAnsi="Times New Roman"/>
          <w:sz w:val="28"/>
          <w:szCs w:val="28"/>
          <w:lang w:val="tt"/>
        </w:rPr>
        <w:t>Административ процедураларны үтәү нәтиҗәләре булып түбәндәгеләр тора: муниципаль хезмәт күрсәтүдән баш тарту турында карар проекты, инженерлык челтәрләре трассаларының һәм коммуникацияләрнең башкарма схемасын топографик планга төшерү турында хәбәр итү проекты.</w:t>
      </w:r>
    </w:p>
    <w:p w:rsidR="00A22ACD" w:rsidRDefault="00A22ACD" w:rsidP="00A22ACD">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lang w:val="tt"/>
        </w:rPr>
        <w:t>3.5.3. Муниципаль хезмәт күрсәтү өчен кирәкле документларны, муниципаль хезмәт күрсәтү нәтиҗәләре проектын (алга таба - документлар проектларын) кабул итүдән баш тарту турында карар проектын килештерү һәм имзалау муниципаль хезмәт нәтиҗәсен әзерләү өчен җаваплы структур бүлекчә җитәкчесе, башкарма комитет җитәкчесе урынбасары, Башкарма комитет җитәкчесе тарафыннан гамәлгә ашырыла.</w:t>
      </w:r>
    </w:p>
    <w:p w:rsidR="00A22ACD" w:rsidRPr="00E329A1" w:rsidRDefault="00A22ACD" w:rsidP="00A22AC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A22ACD" w:rsidRPr="00E329A1" w:rsidRDefault="00A22ACD" w:rsidP="00A22ACD">
      <w:pPr>
        <w:pStyle w:val="ConsPlusNormal"/>
        <w:ind w:right="-1" w:firstLine="709"/>
        <w:jc w:val="both"/>
        <w:rPr>
          <w:rFonts w:ascii="Times New Roman" w:hAnsi="Times New Roman" w:cs="Times New Roman"/>
          <w:bCs/>
          <w:iCs/>
          <w:sz w:val="28"/>
          <w:szCs w:val="28"/>
          <w:shd w:val="clear" w:color="auto" w:fill="FFFFFF"/>
          <w:lang w:val="tt"/>
        </w:rPr>
      </w:pPr>
      <w:r>
        <w:rPr>
          <w:rFonts w:ascii="Times New Roman" w:hAnsi="Times New Roman" w:cs="Times New Roman"/>
          <w:bCs/>
          <w:iCs/>
          <w:sz w:val="28"/>
          <w:szCs w:val="28"/>
          <w:shd w:val="clear" w:color="auto" w:fill="FFFFFF"/>
          <w:lang w:val="tt"/>
        </w:rPr>
        <w:t>Документлар проектларын имзалаганда башкарма комитет җитәкчесе Регламентны башкарма комитетының вазифаи затлары тарафыннан административ процедураларны үтәү сроклары, аларның эзлеклелеге һәм тулылыгы, башкарма комитетның вәкаләтле вазифаи затлары тарафыннан электрон документ әйләнеше системасында килештерүләр булу өлешендә үтәүне тикшерә.</w:t>
      </w:r>
    </w:p>
    <w:p w:rsidR="00A22ACD" w:rsidRPr="00E329A1" w:rsidRDefault="00A22ACD" w:rsidP="00A22ACD">
      <w:pPr>
        <w:pStyle w:val="ConsPlusNormal"/>
        <w:ind w:right="-1" w:firstLine="709"/>
        <w:jc w:val="both"/>
        <w:rPr>
          <w:rFonts w:ascii="Times New Roman" w:hAnsi="Times New Roman" w:cs="Times New Roman"/>
          <w:bCs/>
          <w:iCs/>
          <w:sz w:val="28"/>
          <w:szCs w:val="28"/>
          <w:shd w:val="clear" w:color="auto" w:fill="FFFFFF"/>
          <w:lang w:val="tt"/>
        </w:rPr>
      </w:pPr>
      <w:r w:rsidRPr="00B519CF">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Регламентның 4.3 пункты нигезендә хокук бозуларга юл куйган затларны җаваплылыкка тартырга тәкъдим итә.</w:t>
      </w:r>
    </w:p>
    <w:p w:rsidR="00A22ACD" w:rsidRDefault="00A22ACD" w:rsidP="00A22ACD">
      <w:pPr>
        <w:pStyle w:val="ConsPlusNormal"/>
        <w:ind w:right="-1" w:firstLine="709"/>
        <w:jc w:val="both"/>
        <w:rPr>
          <w:rFonts w:ascii="Times New Roman" w:hAnsi="Times New Roman"/>
          <w:sz w:val="28"/>
          <w:szCs w:val="28"/>
        </w:rPr>
      </w:pPr>
      <w:r>
        <w:rPr>
          <w:rFonts w:ascii="Times New Roman" w:hAnsi="Times New Roman"/>
          <w:sz w:val="28"/>
          <w:szCs w:val="28"/>
          <w:lang w:val="tt"/>
        </w:rPr>
        <w:t>Административ процедуралар бер эш көне дәвамында башкарыла.</w:t>
      </w:r>
    </w:p>
    <w:p w:rsidR="00A22ACD" w:rsidRDefault="00A22ACD" w:rsidP="00A22ACD">
      <w:pPr>
        <w:autoSpaceDE w:val="0"/>
        <w:autoSpaceDN w:val="0"/>
        <w:adjustRightInd w:val="0"/>
        <w:ind w:firstLine="709"/>
        <w:jc w:val="both"/>
        <w:rPr>
          <w:sz w:val="28"/>
          <w:szCs w:val="28"/>
        </w:rPr>
      </w:pPr>
      <w:r w:rsidRPr="00A47F23">
        <w:rPr>
          <w:sz w:val="28"/>
          <w:szCs w:val="28"/>
          <w:lang w:val="tt"/>
        </w:rPr>
        <w:lastRenderedPageBreak/>
        <w:t>Административ процедураларны үтәү нәтиҗәләре түбәндәгеләрдән гыйбарәт: муниципаль хезмәт күрсәтү өчен кирәкле документларны кабул итүдән баш тарту турында карар, муниципаль хезмәт күрсәтүдән баш тарту турында карар, инженерлык челтәрләре трассаларының һәм топографик планга коммуникацияләрнең башкарма схемасын ясау турында хәбәр итү.</w:t>
      </w:r>
    </w:p>
    <w:p w:rsidR="00A22ACD" w:rsidRPr="005A7931" w:rsidRDefault="00A22ACD" w:rsidP="00A22ACD">
      <w:pPr>
        <w:tabs>
          <w:tab w:val="left" w:pos="8610"/>
        </w:tabs>
        <w:ind w:right="-1" w:firstLine="709"/>
        <w:jc w:val="both"/>
        <w:rPr>
          <w:sz w:val="28"/>
          <w:szCs w:val="28"/>
        </w:rPr>
      </w:pPr>
      <w:r>
        <w:rPr>
          <w:sz w:val="28"/>
          <w:szCs w:val="28"/>
          <w:lang w:val="tt"/>
        </w:rPr>
        <w:t>3.5.4.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A22ACD" w:rsidRPr="005A7931" w:rsidRDefault="00A22ACD" w:rsidP="00A22ACD">
      <w:pPr>
        <w:ind w:right="-1" w:firstLine="709"/>
        <w:jc w:val="both"/>
        <w:rPr>
          <w:sz w:val="28"/>
          <w:szCs w:val="28"/>
        </w:rPr>
      </w:pPr>
      <w:r>
        <w:rPr>
          <w:sz w:val="28"/>
          <w:szCs w:val="28"/>
          <w:lang w:val="tt"/>
        </w:rPr>
        <w:t>3.5.5. Регламентның 3.5 пунктында күрсәтелгән административ процедураларны үтәүнең иң күп вакыты - өч эш көне.</w:t>
      </w:r>
    </w:p>
    <w:p w:rsidR="00A22ACD" w:rsidRPr="005A7931" w:rsidRDefault="00A22ACD" w:rsidP="00A22ACD">
      <w:pPr>
        <w:ind w:right="-1" w:firstLine="709"/>
        <w:jc w:val="both"/>
        <w:rPr>
          <w:sz w:val="28"/>
          <w:szCs w:val="28"/>
        </w:rPr>
      </w:pPr>
    </w:p>
    <w:p w:rsidR="00A22ACD" w:rsidRPr="005A7931" w:rsidRDefault="00A22ACD" w:rsidP="00A22ACD">
      <w:pPr>
        <w:ind w:right="-1"/>
        <w:jc w:val="center"/>
        <w:rPr>
          <w:sz w:val="28"/>
          <w:szCs w:val="28"/>
        </w:rPr>
      </w:pPr>
      <w:r w:rsidRPr="005A7931">
        <w:rPr>
          <w:sz w:val="28"/>
          <w:szCs w:val="28"/>
          <w:lang w:val="tt"/>
        </w:rPr>
        <w:t>3.6. Мөрәҗәгать итүчегә муниципаль хезмәт нәтиҗәсен бирү (юллама)</w:t>
      </w:r>
    </w:p>
    <w:p w:rsidR="00A22ACD" w:rsidRPr="005A7931" w:rsidRDefault="00A22ACD" w:rsidP="00A22ACD">
      <w:pPr>
        <w:ind w:right="-1" w:firstLine="709"/>
        <w:jc w:val="both"/>
        <w:rPr>
          <w:sz w:val="28"/>
          <w:szCs w:val="28"/>
        </w:rPr>
      </w:pPr>
    </w:p>
    <w:p w:rsidR="00A22ACD" w:rsidRPr="0066329E" w:rsidRDefault="00A22ACD" w:rsidP="00A22ACD">
      <w:pPr>
        <w:ind w:right="-1" w:firstLine="709"/>
        <w:jc w:val="both"/>
        <w:rPr>
          <w:sz w:val="28"/>
          <w:szCs w:val="28"/>
          <w:lang w:val="tt"/>
        </w:rPr>
      </w:pPr>
      <w:r w:rsidRPr="005A7931">
        <w:rPr>
          <w:sz w:val="28"/>
          <w:szCs w:val="28"/>
          <w:lang w:val="tt"/>
        </w:rPr>
        <w:t xml:space="preserve">3.6.1. Административ процедураны үтәү башлануга нигез булып административ процедураны үтәү өчен җаваплы </w:t>
      </w:r>
      <w:r>
        <w:rPr>
          <w:sz w:val="28"/>
          <w:szCs w:val="28"/>
          <w:lang w:val="tt"/>
        </w:rPr>
        <w:t>вазифаи</w:t>
      </w:r>
      <w:r w:rsidRPr="005A7931">
        <w:rPr>
          <w:sz w:val="28"/>
          <w:szCs w:val="28"/>
          <w:lang w:val="tt"/>
        </w:rPr>
        <w:t xml:space="preserve"> зат муниципаль хезмәт күрсәтүне (бирүдән баш тартуны) раслый торган документны алу тора.</w:t>
      </w:r>
    </w:p>
    <w:p w:rsidR="00A22ACD" w:rsidRPr="0066329E" w:rsidRDefault="00A22ACD" w:rsidP="00A22ACD">
      <w:pPr>
        <w:ind w:right="-1" w:firstLine="709"/>
        <w:jc w:val="both"/>
        <w:rPr>
          <w:sz w:val="28"/>
          <w:szCs w:val="28"/>
          <w:lang w:val="tt"/>
        </w:rPr>
      </w:pPr>
      <w:r w:rsidRPr="005A7931">
        <w:rPr>
          <w:sz w:val="28"/>
          <w:szCs w:val="28"/>
          <w:lang w:val="tt"/>
        </w:rPr>
        <w:t xml:space="preserve">Административ процедураны үтәү өчен җаваплы </w:t>
      </w:r>
      <w:r>
        <w:rPr>
          <w:sz w:val="28"/>
          <w:szCs w:val="28"/>
          <w:lang w:val="tt"/>
        </w:rPr>
        <w:t>вазифаи</w:t>
      </w:r>
      <w:r w:rsidRPr="005A7931">
        <w:rPr>
          <w:sz w:val="28"/>
          <w:szCs w:val="28"/>
          <w:lang w:val="tt"/>
        </w:rPr>
        <w:t xml:space="preserve"> зат булып инфраструктур үсеш бүлеге белгече тора (алга таба - документлар бирү (җибәрү) өчен җаваплы </w:t>
      </w:r>
      <w:r>
        <w:rPr>
          <w:sz w:val="28"/>
          <w:szCs w:val="28"/>
          <w:lang w:val="tt"/>
        </w:rPr>
        <w:t>вазифаи</w:t>
      </w:r>
      <w:r w:rsidRPr="005A7931">
        <w:rPr>
          <w:sz w:val="28"/>
          <w:szCs w:val="28"/>
          <w:lang w:val="tt"/>
        </w:rPr>
        <w:t xml:space="preserve"> зат).</w:t>
      </w:r>
    </w:p>
    <w:p w:rsidR="00A22ACD" w:rsidRPr="005A7931" w:rsidRDefault="00A22ACD" w:rsidP="00A22ACD">
      <w:pPr>
        <w:ind w:right="-1" w:firstLine="709"/>
        <w:jc w:val="both"/>
        <w:rPr>
          <w:sz w:val="28"/>
          <w:szCs w:val="28"/>
        </w:rPr>
      </w:pPr>
      <w:r w:rsidRPr="005A7931">
        <w:rPr>
          <w:sz w:val="28"/>
          <w:szCs w:val="28"/>
          <w:lang w:val="tt"/>
        </w:rPr>
        <w:t xml:space="preserve">Документлар бирү (юнәлеше) өчен җаваплы </w:t>
      </w:r>
      <w:r>
        <w:rPr>
          <w:sz w:val="28"/>
          <w:szCs w:val="28"/>
          <w:lang w:val="tt"/>
        </w:rPr>
        <w:t>вазифаи</w:t>
      </w:r>
      <w:r w:rsidRPr="005A7931">
        <w:rPr>
          <w:sz w:val="28"/>
          <w:szCs w:val="28"/>
          <w:lang w:val="tt"/>
        </w:rPr>
        <w:t xml:space="preserve"> зат:</w:t>
      </w:r>
    </w:p>
    <w:p w:rsidR="00A22ACD" w:rsidRDefault="00A22ACD" w:rsidP="00A22ACD">
      <w:pPr>
        <w:ind w:right="-1" w:firstLine="709"/>
        <w:jc w:val="both"/>
        <w:rPr>
          <w:sz w:val="28"/>
          <w:szCs w:val="28"/>
        </w:rPr>
      </w:pPr>
      <w:r>
        <w:rPr>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нәтиҗәсендә муниципаль хезмәт күрсәтү нәтиҗәләре турында белешмәләрне теркәүне һәм кертүне тәэмин итә;</w:t>
      </w:r>
    </w:p>
    <w:p w:rsidR="00A22ACD" w:rsidRDefault="00A22ACD" w:rsidP="00A22ACD">
      <w:pPr>
        <w:ind w:right="-1" w:firstLine="709"/>
        <w:jc w:val="both"/>
        <w:rPr>
          <w:sz w:val="28"/>
          <w:szCs w:val="28"/>
        </w:rPr>
      </w:pPr>
      <w:r w:rsidRPr="005A7931">
        <w:rPr>
          <w:sz w:val="28"/>
          <w:szCs w:val="28"/>
          <w:lang w:val="tt"/>
        </w:rPr>
        <w:t xml:space="preserve">Мөрәҗәгать итүчегә (аның вәкиленә) муниципаль хезмәтне электрон хезмәттәшлек ярдәмендә күрсәтү һәм муниципаль хезмәтне </w:t>
      </w:r>
      <w:r>
        <w:rPr>
          <w:sz w:val="28"/>
          <w:szCs w:val="28"/>
          <w:lang w:val="tt"/>
        </w:rPr>
        <w:t>КФҮ</w:t>
      </w:r>
      <w:r w:rsidRPr="005A7931">
        <w:rPr>
          <w:sz w:val="28"/>
          <w:szCs w:val="28"/>
          <w:lang w:val="tt"/>
        </w:rPr>
        <w:t>да күрсәтү нәтиҗәсен алу мөмкинлеге турында Республика порталы аша хәбәр итә.</w:t>
      </w:r>
    </w:p>
    <w:p w:rsidR="00A22ACD" w:rsidRDefault="00A22ACD" w:rsidP="00A22ACD">
      <w:pPr>
        <w:ind w:right="-1" w:firstLine="709"/>
        <w:jc w:val="both"/>
        <w:rPr>
          <w:sz w:val="28"/>
          <w:szCs w:val="28"/>
        </w:rPr>
      </w:pPr>
      <w:r>
        <w:rPr>
          <w:sz w:val="28"/>
          <w:szCs w:val="28"/>
          <w:lang w:val="tt"/>
        </w:rPr>
        <w:t>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A22ACD" w:rsidRPr="005A7931" w:rsidRDefault="00A22ACD" w:rsidP="00A22ACD">
      <w:pPr>
        <w:ind w:right="-1" w:firstLine="709"/>
        <w:jc w:val="both"/>
        <w:rPr>
          <w:sz w:val="28"/>
          <w:szCs w:val="28"/>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вәкаләтле </w:t>
      </w:r>
      <w:r>
        <w:rPr>
          <w:sz w:val="28"/>
          <w:szCs w:val="28"/>
          <w:lang w:val="tt"/>
        </w:rPr>
        <w:t>вазифаи</w:t>
      </w:r>
      <w:r w:rsidRPr="005A7931">
        <w:rPr>
          <w:sz w:val="28"/>
          <w:szCs w:val="28"/>
          <w:lang w:val="tt"/>
        </w:rPr>
        <w:t xml:space="preserve"> заты тарафыннан башкарыла.</w:t>
      </w:r>
    </w:p>
    <w:p w:rsidR="00A22ACD" w:rsidRPr="005A7931" w:rsidRDefault="00A22ACD" w:rsidP="00A22ACD">
      <w:pPr>
        <w:ind w:right="-1" w:firstLine="709"/>
        <w:jc w:val="both"/>
        <w:rPr>
          <w:sz w:val="28"/>
          <w:szCs w:val="28"/>
        </w:rPr>
      </w:pPr>
      <w:r w:rsidRPr="005A7931">
        <w:rPr>
          <w:sz w:val="28"/>
          <w:szCs w:val="28"/>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A22ACD" w:rsidRDefault="00A22ACD" w:rsidP="00A22ACD">
      <w:pPr>
        <w:ind w:right="-1" w:firstLine="709"/>
        <w:jc w:val="both"/>
        <w:rPr>
          <w:sz w:val="28"/>
          <w:szCs w:val="28"/>
        </w:rPr>
      </w:pPr>
      <w:r>
        <w:rPr>
          <w:sz w:val="28"/>
          <w:szCs w:val="28"/>
          <w:lang w:val="tt"/>
        </w:rPr>
        <w:t>3.6.2. Муниципаль хезмәт күрсәтү нәтиҗәсен бирү тәртибе:</w:t>
      </w:r>
    </w:p>
    <w:p w:rsidR="00A22ACD" w:rsidRPr="00E329A1" w:rsidRDefault="00A22ACD" w:rsidP="00A22ACD">
      <w:pPr>
        <w:ind w:right="-1" w:firstLine="709"/>
        <w:jc w:val="both"/>
        <w:rPr>
          <w:sz w:val="28"/>
          <w:szCs w:val="28"/>
          <w:lang w:val="tt"/>
        </w:rPr>
      </w:pPr>
      <w:r>
        <w:rPr>
          <w:sz w:val="28"/>
          <w:szCs w:val="28"/>
          <w:lang w:val="tt"/>
        </w:rPr>
        <w:t xml:space="preserve">3.6.2.1. Мөрәҗәгать итүчене КФҮга муниципаль хезмәт нәтиҗәсен сорап мөрәҗәгать иткәндә, КФҮ хезмәткәре мөрәҗәгать итүчегә электрон документ нөсхәсе рәвешендә кәгазьдә муниципаль хезмәт нәтиҗәсен бирә. Мөрәҗәгать итүче таләбе буенча кәгазьдә электрон документның нөсхәсе белән бергә аңа </w:t>
      </w:r>
      <w:r>
        <w:rPr>
          <w:sz w:val="28"/>
          <w:szCs w:val="28"/>
          <w:lang w:val="tt"/>
        </w:rPr>
        <w:lastRenderedPageBreak/>
        <w:t xml:space="preserve">электрон документның нөсхәсе аны төшерү кәгазенә яздыру юлы белән бирелергә мөмкин. </w:t>
      </w:r>
    </w:p>
    <w:p w:rsidR="00A22ACD" w:rsidRPr="00E329A1" w:rsidRDefault="00A22ACD" w:rsidP="00A22ACD">
      <w:pPr>
        <w:ind w:right="-1" w:firstLine="709"/>
        <w:jc w:val="both"/>
        <w:rPr>
          <w:sz w:val="28"/>
          <w:szCs w:val="28"/>
          <w:lang w:val="tt"/>
        </w:rPr>
      </w:pPr>
      <w:r w:rsidRPr="005A7931">
        <w:rPr>
          <w:sz w:val="28"/>
          <w:szCs w:val="28"/>
          <w:lang w:val="tt"/>
        </w:rPr>
        <w:t xml:space="preserve">Әлеге пункт белән билгеләнә торган процедуралар мөрәҗәгать итүче килгән көнне </w:t>
      </w:r>
      <w:r>
        <w:rPr>
          <w:sz w:val="28"/>
          <w:szCs w:val="28"/>
          <w:lang w:val="tt"/>
        </w:rPr>
        <w:t>КФҮ</w:t>
      </w:r>
      <w:r w:rsidRPr="005A7931">
        <w:rPr>
          <w:sz w:val="28"/>
          <w:szCs w:val="28"/>
          <w:lang w:val="tt"/>
        </w:rPr>
        <w:t xml:space="preserve"> эше регламентында билгеләнгән срокларда чират тәртибендә башкарыла.</w:t>
      </w:r>
    </w:p>
    <w:p w:rsidR="00A22ACD" w:rsidRPr="00E329A1" w:rsidRDefault="00A22ACD" w:rsidP="00A22ACD">
      <w:pPr>
        <w:ind w:right="-1" w:firstLine="709"/>
        <w:jc w:val="both"/>
        <w:rPr>
          <w:sz w:val="28"/>
          <w:szCs w:val="28"/>
          <w:lang w:val="tt"/>
        </w:rPr>
      </w:pPr>
      <w:r w:rsidRPr="005A7931">
        <w:rPr>
          <w:sz w:val="28"/>
          <w:szCs w:val="28"/>
          <w:lang w:val="tt"/>
        </w:rPr>
        <w:t xml:space="preserve">3.6.2.2. Мөрәҗәгать итүченең республика порталы аша муниципаль хезмәт нәтиҗәсе артыннан мөрәҗәгать иткәндә, мөрәҗәгать итүчегә шәхси кабинетына муниципаль хезмәт күрсәтү нәтиҗәсе булган документның электрон образы автомат рәвештә җибәрелә, ул башкарма комитетының вәкаләтле </w:t>
      </w:r>
      <w:r>
        <w:rPr>
          <w:sz w:val="28"/>
          <w:szCs w:val="28"/>
          <w:lang w:val="tt"/>
        </w:rPr>
        <w:t>вазифаи</w:t>
      </w:r>
      <w:r w:rsidRPr="005A7931">
        <w:rPr>
          <w:sz w:val="28"/>
          <w:szCs w:val="28"/>
          <w:lang w:val="tt"/>
        </w:rPr>
        <w:t xml:space="preserve"> затының (башкарма комитет) көчәйтелгән квалификацияле электрон имзасы белән имзаланган. </w:t>
      </w:r>
    </w:p>
    <w:p w:rsidR="00A22ACD" w:rsidRPr="00E329A1" w:rsidRDefault="00A22ACD" w:rsidP="00A22ACD">
      <w:pPr>
        <w:ind w:right="-1" w:firstLine="709"/>
        <w:jc w:val="both"/>
        <w:rPr>
          <w:sz w:val="28"/>
          <w:szCs w:val="28"/>
          <w:lang w:val="tt"/>
        </w:rPr>
      </w:pPr>
      <w:r w:rsidRPr="005A7931">
        <w:rPr>
          <w:sz w:val="28"/>
          <w:szCs w:val="28"/>
          <w:lang w:val="tt"/>
        </w:rPr>
        <w:t xml:space="preserve">Әлеге пункт белән билгеләнә торган процедуралар муниципаль хезмәт күрсәтүне (бирүдән баш тартуны) раслый торган документка кул куйган көндә башкарма комитетның (башкарма комитетның) вәкаләтле </w:t>
      </w:r>
      <w:r>
        <w:rPr>
          <w:sz w:val="28"/>
          <w:szCs w:val="28"/>
          <w:lang w:val="tt"/>
        </w:rPr>
        <w:t>вазифаи</w:t>
      </w:r>
      <w:r w:rsidRPr="005A7931">
        <w:rPr>
          <w:sz w:val="28"/>
          <w:szCs w:val="28"/>
          <w:lang w:val="tt"/>
        </w:rPr>
        <w:t xml:space="preserve"> заты тарафыннан башкарыла.</w:t>
      </w:r>
    </w:p>
    <w:p w:rsidR="00A22ACD" w:rsidRPr="00E329A1" w:rsidRDefault="00A22ACD" w:rsidP="00A22ACD">
      <w:pPr>
        <w:ind w:right="-1" w:firstLine="709"/>
        <w:jc w:val="both"/>
        <w:rPr>
          <w:sz w:val="28"/>
          <w:szCs w:val="28"/>
          <w:lang w:val="tt"/>
        </w:rPr>
      </w:pPr>
      <w:r w:rsidRPr="005A7931">
        <w:rPr>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A22ACD" w:rsidRPr="00E329A1" w:rsidRDefault="00A22ACD" w:rsidP="00A22ACD">
      <w:pPr>
        <w:ind w:right="-1" w:firstLine="709"/>
        <w:jc w:val="both"/>
        <w:rPr>
          <w:sz w:val="28"/>
          <w:szCs w:val="28"/>
          <w:lang w:val="tt"/>
        </w:rPr>
      </w:pPr>
    </w:p>
    <w:p w:rsidR="00A22ACD" w:rsidRPr="00E329A1" w:rsidRDefault="00A22ACD" w:rsidP="00A22ACD">
      <w:pPr>
        <w:ind w:right="-1" w:firstLine="709"/>
        <w:jc w:val="center"/>
        <w:rPr>
          <w:sz w:val="28"/>
          <w:szCs w:val="28"/>
          <w:lang w:val="tt"/>
        </w:rPr>
      </w:pPr>
      <w:r>
        <w:rPr>
          <w:sz w:val="28"/>
          <w:szCs w:val="28"/>
          <w:lang w:val="tt"/>
        </w:rPr>
        <w:t>3.7. Техник хаталарны төзәтү</w:t>
      </w:r>
    </w:p>
    <w:p w:rsidR="00A22ACD" w:rsidRPr="00E329A1" w:rsidRDefault="00A22ACD" w:rsidP="00A22ACD">
      <w:pPr>
        <w:ind w:right="-1" w:firstLine="709"/>
        <w:jc w:val="both"/>
        <w:rPr>
          <w:sz w:val="28"/>
          <w:szCs w:val="28"/>
          <w:lang w:val="tt"/>
        </w:rPr>
      </w:pPr>
    </w:p>
    <w:p w:rsidR="00A22ACD" w:rsidRPr="00E329A1" w:rsidRDefault="00A22ACD" w:rsidP="00A22ACD">
      <w:pPr>
        <w:ind w:right="-1" w:firstLine="709"/>
        <w:jc w:val="both"/>
        <w:rPr>
          <w:sz w:val="28"/>
          <w:szCs w:val="28"/>
          <w:lang w:val="tt"/>
        </w:rPr>
      </w:pPr>
      <w:r>
        <w:rPr>
          <w:sz w:val="28"/>
          <w:szCs w:val="28"/>
          <w:lang w:val="tt"/>
        </w:rPr>
        <w:t>3.7.1. Техник хата ачыкланган очракта, муниципаль хезмәт нәтиҗәсе булган документта мөрәҗәгать итүче Башкарма комитетка җибәрә:</w:t>
      </w:r>
    </w:p>
    <w:p w:rsidR="00A22ACD" w:rsidRPr="005A7931" w:rsidRDefault="00A22ACD" w:rsidP="00A22ACD">
      <w:pPr>
        <w:ind w:right="-1" w:firstLine="709"/>
        <w:jc w:val="both"/>
        <w:rPr>
          <w:sz w:val="28"/>
          <w:szCs w:val="28"/>
        </w:rPr>
      </w:pPr>
      <w:r w:rsidRPr="00620CE2">
        <w:rPr>
          <w:sz w:val="28"/>
          <w:szCs w:val="28"/>
          <w:lang w:val="tt"/>
        </w:rPr>
        <w:t>техник хатаны төзәтү турында гариза (5 нче кушымта);</w:t>
      </w:r>
    </w:p>
    <w:p w:rsidR="00A22ACD" w:rsidRPr="005A7931" w:rsidRDefault="00A22ACD" w:rsidP="00A22ACD">
      <w:pPr>
        <w:ind w:right="-1" w:firstLine="709"/>
        <w:jc w:val="both"/>
        <w:rPr>
          <w:sz w:val="28"/>
          <w:szCs w:val="28"/>
        </w:rPr>
      </w:pPr>
      <w:r w:rsidRPr="005A7931">
        <w:rPr>
          <w:sz w:val="28"/>
          <w:szCs w:val="28"/>
          <w:lang w:val="tt"/>
        </w:rPr>
        <w:t>мөрәҗәгать итүчегә техник хатасы булган муниципаль хезмәт күрсәтү нәтиҗәсе буларак бирелгән документ;</w:t>
      </w:r>
    </w:p>
    <w:p w:rsidR="00A22ACD" w:rsidRPr="005A7931" w:rsidRDefault="00A22ACD" w:rsidP="00A22ACD">
      <w:pPr>
        <w:ind w:right="-1" w:firstLine="709"/>
        <w:jc w:val="both"/>
        <w:rPr>
          <w:sz w:val="28"/>
          <w:szCs w:val="28"/>
        </w:rPr>
      </w:pPr>
      <w:r w:rsidRPr="005A7931">
        <w:rPr>
          <w:sz w:val="28"/>
          <w:szCs w:val="28"/>
          <w:lang w:val="tt"/>
        </w:rPr>
        <w:t xml:space="preserve"> техник хаталар булуны раслый торган юридик көчкә ия документлар; </w:t>
      </w:r>
    </w:p>
    <w:p w:rsidR="00A22ACD" w:rsidRPr="005A7931" w:rsidRDefault="00A22ACD" w:rsidP="00A22ACD">
      <w:pPr>
        <w:ind w:right="-1" w:firstLine="709"/>
        <w:jc w:val="both"/>
        <w:rPr>
          <w:sz w:val="28"/>
          <w:szCs w:val="28"/>
        </w:rPr>
      </w:pPr>
      <w:r w:rsidRPr="005A7931">
        <w:rPr>
          <w:sz w:val="28"/>
          <w:szCs w:val="28"/>
          <w:lang w:val="tt"/>
        </w:rPr>
        <w:t xml:space="preserve">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w:t>
      </w:r>
      <w:r>
        <w:rPr>
          <w:sz w:val="28"/>
          <w:szCs w:val="28"/>
          <w:lang w:val="tt"/>
        </w:rPr>
        <w:t>КФҮ</w:t>
      </w:r>
      <w:r w:rsidRPr="005A7931">
        <w:rPr>
          <w:sz w:val="28"/>
          <w:szCs w:val="28"/>
          <w:lang w:val="tt"/>
        </w:rPr>
        <w:t xml:space="preserve"> аша тапшырыла.</w:t>
      </w:r>
    </w:p>
    <w:p w:rsidR="00A22ACD" w:rsidRPr="0066329E" w:rsidRDefault="00A22ACD" w:rsidP="00A22ACD">
      <w:pPr>
        <w:ind w:right="-1" w:firstLine="709"/>
        <w:jc w:val="both"/>
        <w:rPr>
          <w:sz w:val="28"/>
          <w:szCs w:val="28"/>
          <w:lang w:val="tt"/>
        </w:rPr>
      </w:pPr>
      <w:r>
        <w:rPr>
          <w:sz w:val="28"/>
          <w:szCs w:val="28"/>
          <w:lang w:val="tt"/>
        </w:rPr>
        <w:t>3.7.2. Документлар кабул итү өчен җаваплы вазифаи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A22ACD" w:rsidRPr="00346F7E" w:rsidRDefault="00A22ACD" w:rsidP="00A22ACD">
      <w:pPr>
        <w:ind w:right="-1" w:firstLine="709"/>
        <w:jc w:val="both"/>
        <w:rPr>
          <w:sz w:val="28"/>
          <w:szCs w:val="28"/>
          <w:lang w:val="tt"/>
        </w:rPr>
      </w:pPr>
      <w:r>
        <w:rPr>
          <w:sz w:val="28"/>
          <w:szCs w:val="28"/>
          <w:lang w:val="tt"/>
        </w:rPr>
        <w:t xml:space="preserve">Әлеге пункт белән билгеләнгән процедуралар гаризаны теркәү датасыннан бер эш көне эчендә башкарыла. </w:t>
      </w:r>
    </w:p>
    <w:p w:rsidR="00A22ACD" w:rsidRPr="00346F7E" w:rsidRDefault="00A22ACD" w:rsidP="00A22ACD">
      <w:pPr>
        <w:ind w:right="-1" w:firstLine="709"/>
        <w:jc w:val="both"/>
        <w:rPr>
          <w:sz w:val="28"/>
          <w:szCs w:val="28"/>
          <w:lang w:val="tt"/>
        </w:rPr>
      </w:pPr>
      <w:r w:rsidRPr="005A7931">
        <w:rPr>
          <w:sz w:val="28"/>
          <w:szCs w:val="28"/>
          <w:lang w:val="tt"/>
        </w:rPr>
        <w:t xml:space="preserve">Административ процедураларны үтәү нәтиҗәләре булып түбәндәгеләр тора: кабул ителгән һәм теркәлгән гариза документларны эшкәртү өчен җаваплы </w:t>
      </w:r>
      <w:r>
        <w:rPr>
          <w:sz w:val="28"/>
          <w:szCs w:val="28"/>
          <w:lang w:val="tt"/>
        </w:rPr>
        <w:t>вазифаи</w:t>
      </w:r>
      <w:r w:rsidRPr="005A7931">
        <w:rPr>
          <w:sz w:val="28"/>
          <w:szCs w:val="28"/>
          <w:lang w:val="tt"/>
        </w:rPr>
        <w:t xml:space="preserve"> затка карауга юнәлтелгән.</w:t>
      </w:r>
    </w:p>
    <w:p w:rsidR="00A22ACD" w:rsidRPr="0066329E" w:rsidRDefault="00A22ACD" w:rsidP="00A22ACD">
      <w:pPr>
        <w:ind w:right="-1" w:firstLine="709"/>
        <w:jc w:val="both"/>
        <w:rPr>
          <w:sz w:val="28"/>
          <w:szCs w:val="28"/>
          <w:lang w:val="tt"/>
        </w:rPr>
      </w:pPr>
      <w:r>
        <w:rPr>
          <w:sz w:val="28"/>
          <w:szCs w:val="28"/>
          <w:lang w:val="tt"/>
        </w:rPr>
        <w:t xml:space="preserve">3.7.3. Документларны эшкәртүгә җаваплы вазифаи зат документларны карый һәм муниципаль хезмәт күрсәтү нәтиҗәсе булган документка төзәтмәләр кертү максатларында Регламентның 3.5 пунктында каралган процедураларны гамәлгә ашыра һәм мөрәҗәгать итүчегә (вәкаләтле вәкилгә) техник хатасы булган </w:t>
      </w:r>
      <w:r>
        <w:rPr>
          <w:sz w:val="28"/>
          <w:szCs w:val="28"/>
          <w:lang w:val="tt"/>
        </w:rPr>
        <w:lastRenderedPageBreak/>
        <w:t>документның төп нөсхәсен төшереп калдыру өчен шәхсән үзе имза сала, яисә мөрәҗәгать итүчегә почта аша (электрон почта аша) хат юллап, документның техник хатасы булган документның төп нөсхәсен алу мөмкинлеге турында хат җибәрә.</w:t>
      </w:r>
    </w:p>
    <w:p w:rsidR="00A22ACD" w:rsidRPr="00346F7E" w:rsidRDefault="00A22ACD" w:rsidP="00A22ACD">
      <w:pPr>
        <w:ind w:right="-1" w:firstLine="709"/>
        <w:jc w:val="both"/>
        <w:rPr>
          <w:sz w:val="28"/>
          <w:szCs w:val="28"/>
          <w:lang w:val="tt"/>
        </w:rPr>
      </w:pPr>
      <w:r w:rsidRPr="005A7931">
        <w:rPr>
          <w:sz w:val="28"/>
          <w:szCs w:val="28"/>
          <w:lang w:val="tt"/>
        </w:rPr>
        <w:t>Әлеге пункт белән билгеләнгән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w:t>
      </w:r>
    </w:p>
    <w:p w:rsidR="00A22ACD" w:rsidRPr="00346F7E" w:rsidRDefault="00A22ACD" w:rsidP="00A22ACD">
      <w:pPr>
        <w:ind w:right="-1" w:firstLine="709"/>
        <w:jc w:val="both"/>
        <w:rPr>
          <w:sz w:val="28"/>
          <w:szCs w:val="28"/>
          <w:lang w:val="tt"/>
        </w:rPr>
      </w:pPr>
      <w:r w:rsidRPr="005A7931">
        <w:rPr>
          <w:sz w:val="28"/>
          <w:szCs w:val="28"/>
          <w:lang w:val="tt"/>
        </w:rPr>
        <w:t>Административ процедураларны үтәү нәтиҗәләре: мөрәҗәгать итүчегә бирелгән (юнәлешле) документ.</w:t>
      </w:r>
    </w:p>
    <w:p w:rsidR="00A22ACD" w:rsidRPr="00346F7E" w:rsidRDefault="00A22ACD" w:rsidP="00A22ACD">
      <w:pPr>
        <w:pStyle w:val="ConsPlusNonformat"/>
        <w:tabs>
          <w:tab w:val="left" w:pos="9781"/>
        </w:tabs>
        <w:ind w:right="-1" w:firstLine="709"/>
        <w:jc w:val="center"/>
        <w:rPr>
          <w:rFonts w:ascii="Times New Roman" w:hAnsi="Times New Roman" w:cs="Times New Roman"/>
          <w:b/>
          <w:sz w:val="28"/>
          <w:szCs w:val="28"/>
          <w:lang w:val="tt"/>
        </w:rPr>
      </w:pPr>
    </w:p>
    <w:p w:rsidR="00A22ACD" w:rsidRPr="00346F7E" w:rsidRDefault="00A22ACD" w:rsidP="00A22ACD">
      <w:pPr>
        <w:pStyle w:val="ConsPlusNonformat"/>
        <w:tabs>
          <w:tab w:val="left" w:pos="9781"/>
        </w:tabs>
        <w:ind w:right="-1" w:firstLine="709"/>
        <w:jc w:val="center"/>
        <w:rPr>
          <w:rFonts w:ascii="Times New Roman" w:hAnsi="Times New Roman" w:cs="Times New Roman"/>
          <w:b/>
          <w:sz w:val="28"/>
          <w:szCs w:val="28"/>
          <w:lang w:val="tt"/>
        </w:rPr>
      </w:pPr>
      <w:r w:rsidRPr="00401702">
        <w:rPr>
          <w:rFonts w:ascii="Times New Roman" w:hAnsi="Times New Roman" w:cs="Times New Roman"/>
          <w:b/>
          <w:sz w:val="28"/>
          <w:szCs w:val="28"/>
          <w:lang w:val="tt"/>
        </w:rPr>
        <w:t>4. Муниципаль хезмәтләр күрсәтүне контрольдә тоту тәртибе һәм формалары</w:t>
      </w:r>
    </w:p>
    <w:p w:rsidR="00A22ACD" w:rsidRPr="00346F7E" w:rsidRDefault="00A22ACD" w:rsidP="00A22ACD">
      <w:pPr>
        <w:pStyle w:val="ConsPlusNonformat"/>
        <w:tabs>
          <w:tab w:val="left" w:pos="9781"/>
        </w:tabs>
        <w:ind w:right="-1" w:firstLine="709"/>
        <w:jc w:val="both"/>
        <w:rPr>
          <w:rFonts w:ascii="Times New Roman" w:hAnsi="Times New Roman" w:cs="Times New Roman"/>
          <w:sz w:val="28"/>
          <w:szCs w:val="28"/>
          <w:lang w:val="tt"/>
        </w:rPr>
      </w:pPr>
    </w:p>
    <w:p w:rsidR="00A22ACD" w:rsidRPr="00346F7E" w:rsidRDefault="00A22ACD" w:rsidP="00A22ACD">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4.1. Җаваплы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A22ACD" w:rsidRPr="00346F7E" w:rsidRDefault="00A22ACD" w:rsidP="00A22ACD">
      <w:pPr>
        <w:pStyle w:val="ConsPlusNonformat"/>
        <w:tabs>
          <w:tab w:val="left" w:pos="9781"/>
        </w:tabs>
        <w:ind w:right="-1"/>
        <w:jc w:val="center"/>
        <w:rPr>
          <w:rFonts w:ascii="Times New Roman" w:hAnsi="Times New Roman" w:cs="Times New Roman"/>
          <w:sz w:val="28"/>
          <w:szCs w:val="28"/>
          <w:lang w:val="tt"/>
        </w:rPr>
      </w:pPr>
    </w:p>
    <w:p w:rsidR="00A22ACD" w:rsidRPr="00346F7E" w:rsidRDefault="00A22ACD" w:rsidP="00A22AC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күрсәтүнең тулылыгын һәм сыйфатын контрольдә тоту гариза бирүчеләрнең хокукларын бозу очракларын ачыклау һәм бетерүен, муниципаль хезмәт күрсәтү процедураларының үтәлешен тикшерүне, җирле үзидарә органы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гамәлләренә (гамәл кылмауларына) карарлар әзерләүне  үз эченә ала.</w:t>
      </w:r>
    </w:p>
    <w:p w:rsidR="00A22ACD" w:rsidRPr="005A7931" w:rsidRDefault="00A22ACD" w:rsidP="00A22AC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A22ACD" w:rsidRPr="005A7931" w:rsidRDefault="00A22ACD" w:rsidP="00A22AC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1) муниципаль хезмәт күрсәтү документлары проектларын тикшерү һәм килештерү;</w:t>
      </w:r>
    </w:p>
    <w:p w:rsidR="00A22ACD" w:rsidRPr="005A7931" w:rsidRDefault="00A22ACD" w:rsidP="00A22AC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2) билгеләнгән тәртиптә алып барыла торган эш башкаруны  тикшерү;</w:t>
      </w:r>
    </w:p>
    <w:p w:rsidR="00A22ACD" w:rsidRPr="005A7931" w:rsidRDefault="00A22ACD" w:rsidP="00A22AC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3) муниципаль хезмәт күрсәтү процедураларының үтәлешенә билгеләнгән тәртиптә контроль тикшерүләр уздыру.</w:t>
      </w:r>
    </w:p>
    <w:p w:rsidR="00A22ACD" w:rsidRPr="005A7931" w:rsidRDefault="00A22ACD" w:rsidP="00A22AC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Агымдагы контроль максатларында электрон мәгълүматлар базасында булган белешмәләр, хезмәт корреспонденциясе, административ процедураларны үтәүче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затларның телдән һәм язма мәгълүматы, тиешле документларны исәпкә алу журналлары һәм башка белешмәләр файдаланыла.</w:t>
      </w:r>
    </w:p>
    <w:p w:rsidR="00A22ACD" w:rsidRPr="005A7931" w:rsidRDefault="00A22ACD" w:rsidP="00A22AC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A22ACD" w:rsidRPr="005A7931" w:rsidRDefault="00A22ACD" w:rsidP="00A22AC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Срокларны, административ процедураларны бозу очраклары, аларның эзлеклелеге һәм аларны карап тоту сәбәпләре турында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A22ACD" w:rsidRPr="005A7931" w:rsidRDefault="00A22ACD" w:rsidP="00A22AC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 xml:space="preserve">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w:t>
      </w:r>
      <w:r w:rsidRPr="005A7931">
        <w:rPr>
          <w:rFonts w:ascii="Times New Roman" w:hAnsi="Times New Roman" w:cs="Times New Roman"/>
          <w:sz w:val="28"/>
          <w:szCs w:val="28"/>
          <w:lang w:val="tt"/>
        </w:rPr>
        <w:lastRenderedPageBreak/>
        <w:t>урынбасары, муниципаль хезмәт күрсәтү эшен оештыручы бүлек башлыгы тарафыннан гамәлгә ашырыла.</w:t>
      </w:r>
    </w:p>
    <w:p w:rsidR="00A22ACD" w:rsidRDefault="00A22ACD" w:rsidP="00A22ACD">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A22ACD" w:rsidRPr="005A7931" w:rsidRDefault="00A22ACD" w:rsidP="00A22ACD">
      <w:pPr>
        <w:pStyle w:val="ConsPlusNonformat"/>
        <w:tabs>
          <w:tab w:val="left" w:pos="9781"/>
        </w:tabs>
        <w:ind w:right="-1" w:firstLine="709"/>
        <w:jc w:val="both"/>
        <w:rPr>
          <w:rFonts w:ascii="Times New Roman" w:hAnsi="Times New Roman" w:cs="Times New Roman"/>
          <w:sz w:val="28"/>
          <w:szCs w:val="28"/>
        </w:rPr>
      </w:pPr>
    </w:p>
    <w:p w:rsidR="00A22ACD" w:rsidRDefault="00A22ACD" w:rsidP="00A22ACD">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lang w:val="tt"/>
        </w:rPr>
        <w:t xml:space="preserve">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w:t>
      </w:r>
      <w:r>
        <w:rPr>
          <w:rFonts w:ascii="Times New Roman" w:hAnsi="Times New Roman" w:cs="Times New Roman"/>
          <w:sz w:val="28"/>
          <w:szCs w:val="28"/>
          <w:lang w:val="tt"/>
        </w:rPr>
        <w:t>формалары</w:t>
      </w:r>
    </w:p>
    <w:p w:rsidR="00A22ACD" w:rsidRPr="005A7931" w:rsidRDefault="00A22ACD" w:rsidP="00A22ACD">
      <w:pPr>
        <w:pStyle w:val="ConsPlusNonformat"/>
        <w:tabs>
          <w:tab w:val="left" w:pos="9781"/>
        </w:tabs>
        <w:ind w:right="-1"/>
        <w:jc w:val="center"/>
        <w:rPr>
          <w:rFonts w:ascii="Times New Roman" w:hAnsi="Times New Roman" w:cs="Times New Roman"/>
          <w:sz w:val="28"/>
          <w:szCs w:val="28"/>
        </w:rPr>
      </w:pPr>
    </w:p>
    <w:p w:rsidR="00A22ACD" w:rsidRPr="00E329A1" w:rsidRDefault="00A22ACD" w:rsidP="00A22AC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Контроль тикшерүләр план буенча (җирле үзидарә органы эшчәнлегенең ярты еллык яки еллык планнары нигезендә башкарыла) һәм планнан тыш булырга мөмкин. Тикшерүләр уздырганда муниципаль хезмәт күрсәтүгә (комплекслы тикшерүләр) бәйле барлык мәсьәләләр дә  яисә мөрәҗәгать итүченең конкрет мөрәҗәгате буенча карала ала.</w:t>
      </w:r>
    </w:p>
    <w:p w:rsidR="00A22ACD" w:rsidRPr="00E329A1" w:rsidRDefault="00A22ACD" w:rsidP="00A22ACD">
      <w:pPr>
        <w:pStyle w:val="ConsPlusNonformat"/>
        <w:tabs>
          <w:tab w:val="left" w:pos="9781"/>
        </w:tabs>
        <w:ind w:right="-1" w:firstLine="709"/>
        <w:jc w:val="both"/>
        <w:rPr>
          <w:rFonts w:ascii="Times New Roman" w:hAnsi="Times New Roman" w:cs="Times New Roman"/>
          <w:sz w:val="28"/>
          <w:szCs w:val="28"/>
          <w:lang w:val="tt"/>
        </w:rPr>
      </w:pPr>
    </w:p>
    <w:p w:rsidR="00A22ACD" w:rsidRPr="00E329A1" w:rsidRDefault="00A22ACD" w:rsidP="00A22ACD">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4.3. Муниципаль хезмәт күрсәтүче органның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A22ACD" w:rsidRPr="00E329A1" w:rsidRDefault="00A22ACD" w:rsidP="00A22ACD">
      <w:pPr>
        <w:pStyle w:val="ConsPlusNonformat"/>
        <w:tabs>
          <w:tab w:val="left" w:pos="9781"/>
        </w:tabs>
        <w:ind w:right="-1"/>
        <w:jc w:val="center"/>
        <w:rPr>
          <w:rFonts w:ascii="Times New Roman" w:hAnsi="Times New Roman" w:cs="Times New Roman"/>
          <w:sz w:val="28"/>
          <w:szCs w:val="28"/>
          <w:lang w:val="tt"/>
        </w:rPr>
      </w:pPr>
    </w:p>
    <w:p w:rsidR="00A22ACD" w:rsidRPr="00E329A1" w:rsidRDefault="00A22ACD" w:rsidP="00A22AC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Үткәрелгән тикшерүләр нәтиҗәләре буенча гариза бирүчеләрнең хокуклары бозылу очраклары ачыкланган очракта, гаепле затлар Россия Федерациясе законнары нигезендә җаваплылыкка тартыла.</w:t>
      </w:r>
    </w:p>
    <w:p w:rsidR="00A22ACD" w:rsidRPr="00E329A1" w:rsidRDefault="00A22ACD" w:rsidP="00A22AC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 җитәкчесе белдерүләрне вакытында тикшермәгән өчен җаваплы.</w:t>
      </w:r>
    </w:p>
    <w:p w:rsidR="00A22ACD" w:rsidRPr="00E329A1" w:rsidRDefault="00A22ACD" w:rsidP="00A22AC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A22ACD" w:rsidRPr="00E329A1" w:rsidRDefault="00A22ACD" w:rsidP="00A22AC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 xml:space="preserve">Муниципаль хезмәт күрсәтү барышында кабул ителә торган (башкарыла торган) карар һәм гамәлләр (гамәл кылмау) өчен </w:t>
      </w:r>
      <w:r>
        <w:rPr>
          <w:rFonts w:ascii="Times New Roman" w:hAnsi="Times New Roman" w:cs="Times New Roman"/>
          <w:sz w:val="28"/>
          <w:szCs w:val="28"/>
          <w:lang w:val="tt"/>
        </w:rPr>
        <w:t>вазифаи</w:t>
      </w:r>
      <w:r w:rsidRPr="005A7931">
        <w:rPr>
          <w:rFonts w:ascii="Times New Roman" w:hAnsi="Times New Roman" w:cs="Times New Roman"/>
          <w:sz w:val="28"/>
          <w:szCs w:val="28"/>
          <w:lang w:val="tt"/>
        </w:rPr>
        <w:t xml:space="preserve"> затлар һәм башка муниципаль хезмәткәрләр законнарда билгеләнгән тәртиптә җаваплы булалар.</w:t>
      </w:r>
    </w:p>
    <w:p w:rsidR="00A22ACD" w:rsidRPr="00E329A1" w:rsidRDefault="00A22ACD" w:rsidP="00A22ACD">
      <w:pPr>
        <w:pStyle w:val="ConsPlusNonformat"/>
        <w:tabs>
          <w:tab w:val="left" w:pos="9781"/>
        </w:tabs>
        <w:ind w:right="-1" w:firstLine="709"/>
        <w:jc w:val="both"/>
        <w:rPr>
          <w:rFonts w:ascii="Times New Roman" w:hAnsi="Times New Roman" w:cs="Times New Roman"/>
          <w:sz w:val="28"/>
          <w:szCs w:val="28"/>
          <w:lang w:val="tt"/>
        </w:rPr>
      </w:pPr>
    </w:p>
    <w:p w:rsidR="00A22ACD" w:rsidRPr="00E329A1" w:rsidRDefault="00A22ACD" w:rsidP="00A22ACD">
      <w:pPr>
        <w:pStyle w:val="ConsPlusNonformat"/>
        <w:tabs>
          <w:tab w:val="left" w:pos="9781"/>
        </w:tabs>
        <w:ind w:right="-1"/>
        <w:jc w:val="center"/>
        <w:rPr>
          <w:rFonts w:ascii="Times New Roman" w:hAnsi="Times New Roman" w:cs="Times New Roman"/>
          <w:sz w:val="28"/>
          <w:szCs w:val="28"/>
          <w:lang w:val="tt"/>
        </w:rPr>
      </w:pPr>
      <w:r w:rsidRPr="005A7931">
        <w:rPr>
          <w:rFonts w:ascii="Times New Roman" w:hAnsi="Times New Roman" w:cs="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A22ACD" w:rsidRPr="00E329A1" w:rsidRDefault="00A22ACD" w:rsidP="00A22ACD">
      <w:pPr>
        <w:pStyle w:val="ConsPlusNonformat"/>
        <w:tabs>
          <w:tab w:val="left" w:pos="9781"/>
        </w:tabs>
        <w:ind w:right="-1"/>
        <w:jc w:val="center"/>
        <w:rPr>
          <w:rFonts w:ascii="Times New Roman" w:hAnsi="Times New Roman" w:cs="Times New Roman"/>
          <w:sz w:val="28"/>
          <w:szCs w:val="28"/>
          <w:lang w:val="tt"/>
        </w:rPr>
      </w:pPr>
    </w:p>
    <w:p w:rsidR="00A22ACD" w:rsidRPr="00E329A1" w:rsidRDefault="00A22ACD" w:rsidP="00A22ACD">
      <w:pPr>
        <w:pStyle w:val="ConsPlusNonformat"/>
        <w:tabs>
          <w:tab w:val="left" w:pos="9781"/>
        </w:tabs>
        <w:ind w:right="-1" w:firstLine="709"/>
        <w:jc w:val="both"/>
        <w:rPr>
          <w:rFonts w:ascii="Times New Roman" w:hAnsi="Times New Roman" w:cs="Times New Roman"/>
          <w:sz w:val="28"/>
          <w:szCs w:val="28"/>
          <w:lang w:val="tt"/>
        </w:rPr>
      </w:pPr>
      <w:r w:rsidRPr="005A7931">
        <w:rPr>
          <w:rFonts w:ascii="Times New Roman" w:hAnsi="Times New Roman" w:cs="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22ACD" w:rsidRPr="00E329A1" w:rsidRDefault="00A22ACD" w:rsidP="00A22ACD">
      <w:pPr>
        <w:tabs>
          <w:tab w:val="left" w:pos="9781"/>
        </w:tabs>
        <w:autoSpaceDE w:val="0"/>
        <w:autoSpaceDN w:val="0"/>
        <w:adjustRightInd w:val="0"/>
        <w:ind w:right="-1" w:firstLine="709"/>
        <w:jc w:val="both"/>
        <w:rPr>
          <w:sz w:val="28"/>
          <w:szCs w:val="28"/>
          <w:lang w:val="tt"/>
        </w:rPr>
      </w:pPr>
    </w:p>
    <w:p w:rsidR="00A22ACD" w:rsidRPr="00E329A1" w:rsidRDefault="00A22ACD" w:rsidP="00A22ACD">
      <w:pPr>
        <w:tabs>
          <w:tab w:val="left" w:pos="9781"/>
        </w:tabs>
        <w:autoSpaceDE w:val="0"/>
        <w:autoSpaceDN w:val="0"/>
        <w:adjustRightInd w:val="0"/>
        <w:ind w:right="-1"/>
        <w:jc w:val="center"/>
        <w:rPr>
          <w:b/>
          <w:sz w:val="28"/>
          <w:szCs w:val="28"/>
          <w:lang w:val="tt"/>
        </w:rPr>
      </w:pPr>
      <w:r w:rsidRPr="00401702">
        <w:rPr>
          <w:b/>
          <w:sz w:val="28"/>
          <w:szCs w:val="28"/>
          <w:lang w:val="tt"/>
        </w:rPr>
        <w:lastRenderedPageBreak/>
        <w:t xml:space="preserve">5. Муниципаль хезмәт күрсәтүче органның, дәүләт һәм муниципаль хезмәтләр күрсәтүнең күпфункцияле үзәгенең, оешмаларның, шулай ук аларның </w:t>
      </w:r>
      <w:r>
        <w:rPr>
          <w:b/>
          <w:sz w:val="28"/>
          <w:szCs w:val="28"/>
          <w:lang w:val="tt"/>
        </w:rPr>
        <w:t>вазифаи</w:t>
      </w:r>
      <w:r w:rsidRPr="00401702">
        <w:rPr>
          <w:b/>
          <w:sz w:val="28"/>
          <w:szCs w:val="28"/>
          <w:lang w:val="tt"/>
        </w:rPr>
        <w:t xml:space="preserve"> затларының, муниципаль хезмәткәрләрнең  карарларына һәм гамәлләренә (гамәл кылмауларына) шикаять бирүнең судка кадәр (судтан тыш) тәртибе</w:t>
      </w:r>
    </w:p>
    <w:p w:rsidR="00A22ACD" w:rsidRPr="00E329A1" w:rsidRDefault="00A22ACD" w:rsidP="00A22ACD">
      <w:pPr>
        <w:tabs>
          <w:tab w:val="left" w:pos="9781"/>
        </w:tabs>
        <w:autoSpaceDE w:val="0"/>
        <w:autoSpaceDN w:val="0"/>
        <w:adjustRightInd w:val="0"/>
        <w:ind w:right="-1" w:firstLine="709"/>
        <w:jc w:val="center"/>
        <w:rPr>
          <w:sz w:val="28"/>
          <w:szCs w:val="28"/>
          <w:lang w:val="tt"/>
        </w:rPr>
      </w:pP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5.1. Муниципаль хезмәт алучылар муниципаль хезмәтне күрсәтүче органның, муниципаль хезмәтне күрсәтүче органның, муниципаль хезмәткәрнең, муниципаль хезмәтне күрсәтүче органның </w:t>
      </w:r>
      <w:r>
        <w:rPr>
          <w:sz w:val="28"/>
          <w:szCs w:val="28"/>
          <w:lang w:val="tt"/>
        </w:rPr>
        <w:t>вазифаи</w:t>
      </w:r>
      <w:r w:rsidRPr="00450CB6">
        <w:rPr>
          <w:sz w:val="28"/>
          <w:szCs w:val="28"/>
          <w:lang w:val="tt"/>
        </w:rPr>
        <w:t xml:space="preserve"> затының,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Гариза бирүче түбәндәге очракларда шикаять белән мөрәҗәгать итә ала:</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Мөрәҗәгать итүченең документлары яисә мәгълүматыннан яисә Россия Федерациясе норматив хокукый актларында, Татарстан Республикасы норматив хокукый актларында, муниципаль хезмәт күрсәтү өчен муниципаль хокукый актларда каралмаган гамәлләрне гамәлгә ашыруга карата таләбе;</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4) Россия Федерациясенең норматив хокукый актларында, Татарстан Республикасының норматив хокукый актларында, муниципаль хезмәт күрсәтү өчен муниципаль хокукый актларда, мөрәҗәгать итүченең документларын кабул итүдән баш тартуы;</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6) муниципаль хезмәт күрсәткәндә мөрәҗәгать итүчедән Россия Федерациясенең норматив хокукый актларында, Татарстан Республикасының </w:t>
      </w:r>
      <w:r w:rsidRPr="00450CB6">
        <w:rPr>
          <w:sz w:val="28"/>
          <w:szCs w:val="28"/>
          <w:lang w:val="tt"/>
        </w:rPr>
        <w:lastRenderedPageBreak/>
        <w:t>норматив хокукый актларында, муниципаль хокукый актларда каралмаган түләү таләп ителгәндә;</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7) муниципаль хезмәт күрсәтүче орган, муниципаль хезмәт күрсәтүче органның </w:t>
      </w:r>
      <w:r>
        <w:rPr>
          <w:sz w:val="28"/>
          <w:szCs w:val="28"/>
          <w:lang w:val="tt"/>
        </w:rPr>
        <w:t>вазифаи</w:t>
      </w:r>
      <w:r w:rsidRPr="00450CB6">
        <w:rPr>
          <w:sz w:val="28"/>
          <w:szCs w:val="28"/>
          <w:lang w:val="tt"/>
        </w:rPr>
        <w:t xml:space="preserve">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яки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8) муниципаль хезмәт күрсәтү нәтиҗәләре буенча документлар бирү срогын яки тәртибен бозу;</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туктатып тору нигезләре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яки ул булмаган очракта турыдан-туры муниципаль хезмәтне күрсәтүче орган җитәкчесе тарафыннан карала. </w:t>
      </w:r>
      <w:r w:rsidRPr="00450CB6">
        <w:rPr>
          <w:sz w:val="28"/>
          <w:szCs w:val="28"/>
          <w:lang w:val="tt"/>
        </w:rPr>
        <w:lastRenderedPageBreak/>
        <w:t xml:space="preserve">Күпфункцияле үзәк хезмәткәренең карарларына һәм гамәлләренә (гамәл кылмавына) шикаятьләр әлеге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w:t>
      </w:r>
      <w:r>
        <w:rPr>
          <w:sz w:val="28"/>
          <w:szCs w:val="28"/>
          <w:lang w:val="tt"/>
        </w:rPr>
        <w:t>вазифаи</w:t>
      </w:r>
      <w:r w:rsidRPr="00450CB6">
        <w:rPr>
          <w:sz w:val="28"/>
          <w:szCs w:val="28"/>
          <w:lang w:val="tt"/>
        </w:rPr>
        <w:t xml:space="preserve">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w:t>
      </w:r>
      <w:r>
        <w:rPr>
          <w:sz w:val="28"/>
          <w:szCs w:val="28"/>
          <w:lang w:val="tt"/>
        </w:rPr>
        <w:t>«</w:t>
      </w:r>
      <w:r w:rsidRPr="00450CB6">
        <w:rPr>
          <w:sz w:val="28"/>
          <w:szCs w:val="28"/>
          <w:lang w:val="tt"/>
        </w:rPr>
        <w:t>Интернет</w:t>
      </w:r>
      <w:r>
        <w:rPr>
          <w:sz w:val="28"/>
          <w:szCs w:val="28"/>
          <w:lang w:val="tt"/>
        </w:rPr>
        <w:t>»</w:t>
      </w:r>
      <w:r w:rsidRPr="00450CB6">
        <w:rPr>
          <w:sz w:val="28"/>
          <w:szCs w:val="28"/>
          <w:lang w:val="tt"/>
        </w:rPr>
        <w:t xml:space="preserve">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w:t>
      </w:r>
      <w:r>
        <w:rPr>
          <w:sz w:val="28"/>
          <w:szCs w:val="28"/>
          <w:lang w:val="tt"/>
        </w:rPr>
        <w:t>«</w:t>
      </w:r>
      <w:r w:rsidRPr="00450CB6">
        <w:rPr>
          <w:sz w:val="28"/>
          <w:szCs w:val="28"/>
          <w:lang w:val="tt"/>
        </w:rPr>
        <w:t>Интернет</w:t>
      </w:r>
      <w:r>
        <w:rPr>
          <w:sz w:val="28"/>
          <w:szCs w:val="28"/>
          <w:lang w:val="tt"/>
        </w:rPr>
        <w:t>»</w:t>
      </w:r>
      <w:r w:rsidRPr="00450CB6">
        <w:rPr>
          <w:sz w:val="28"/>
          <w:szCs w:val="28"/>
          <w:lang w:val="tt"/>
        </w:rPr>
        <w:t xml:space="preserve">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w:t>
      </w:r>
      <w:r>
        <w:rPr>
          <w:sz w:val="28"/>
          <w:szCs w:val="28"/>
          <w:lang w:val="tt"/>
        </w:rPr>
        <w:t>«</w:t>
      </w:r>
      <w:r w:rsidRPr="00450CB6">
        <w:rPr>
          <w:sz w:val="28"/>
          <w:szCs w:val="28"/>
          <w:lang w:val="tt"/>
        </w:rPr>
        <w:t>Интернет</w:t>
      </w:r>
      <w:r>
        <w:rPr>
          <w:sz w:val="28"/>
          <w:szCs w:val="28"/>
          <w:lang w:val="tt"/>
        </w:rPr>
        <w:t>»</w:t>
      </w:r>
      <w:r w:rsidRPr="00450CB6">
        <w:rPr>
          <w:sz w:val="28"/>
          <w:szCs w:val="28"/>
          <w:lang w:val="tt"/>
        </w:rPr>
        <w:t xml:space="preserve">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5.3. Шикаятьтә түбәндәгеләр булырга тиеш:</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яки</w:t>
      </w:r>
      <w:r w:rsidRPr="00450CB6">
        <w:rPr>
          <w:sz w:val="28"/>
          <w:szCs w:val="28"/>
          <w:lang w:val="tt"/>
        </w:rPr>
        <w:t xml:space="preserve"> муниципаль хезмәткәрнең, күпфункцияле үзәкнең, аның җитәкчесенең һәм (яисә) хезмәткәренең, оешмаларының исеме;</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3)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яки</w:t>
      </w:r>
      <w:r w:rsidRPr="00450CB6">
        <w:rPr>
          <w:sz w:val="28"/>
          <w:szCs w:val="28"/>
          <w:lang w:val="tt"/>
        </w:rPr>
        <w:t xml:space="preserve">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w:t>
      </w:r>
      <w:r w:rsidRPr="00450CB6">
        <w:rPr>
          <w:sz w:val="28"/>
          <w:szCs w:val="28"/>
          <w:lang w:val="tt"/>
        </w:rPr>
        <w:lastRenderedPageBreak/>
        <w:t>шикаять белдерелә торган карарлары һәм гамәлләре (гамәл кылмавы) турында белешмәләр;</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4) мөрәҗәгать итүче муниципаль хезмәтне күрсәтүче органның, муниципаль хезмәтне күрсәтүче органның </w:t>
      </w:r>
      <w:r>
        <w:rPr>
          <w:sz w:val="28"/>
          <w:szCs w:val="28"/>
          <w:lang w:val="tt"/>
        </w:rPr>
        <w:t>вазифаи</w:t>
      </w:r>
      <w:r w:rsidRPr="00450CB6">
        <w:rPr>
          <w:sz w:val="28"/>
          <w:szCs w:val="28"/>
          <w:lang w:val="tt"/>
        </w:rPr>
        <w:t xml:space="preserve"> затының </w:t>
      </w:r>
      <w:r>
        <w:rPr>
          <w:sz w:val="28"/>
          <w:szCs w:val="28"/>
          <w:lang w:val="tt"/>
        </w:rPr>
        <w:t>яки</w:t>
      </w:r>
      <w:r w:rsidRPr="00450CB6">
        <w:rPr>
          <w:sz w:val="28"/>
          <w:szCs w:val="28"/>
          <w:lang w:val="tt"/>
        </w:rPr>
        <w:t xml:space="preserve"> муниципаль хезмәткәрнең, күпфункцияле үзәкнең,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дәлилләрне раслаучы документлар (булган очракта) яки аларның күчермәләрен тапшырырга мөмкин.</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5.4. Кергән шикаять кергән көннең икенче эш көненнән дә соңга калмыйча теркәлергә тиеш.</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5.6. Шикаятьне карап тикшерү нәтиҗәләре буенча түбәндәге карарларның берсе кабул ителә:</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                                            </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2) шикаятьне канәгатьләндерүдән баш тарту.</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бирүченең теләге буенча, электрон формада шикаятьне карап тикшерү нәтиҗәләре турында дәлилләнгән җавап җибәрелә.</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 xml:space="preserve">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w:t>
      </w:r>
      <w:r>
        <w:rPr>
          <w:sz w:val="28"/>
          <w:szCs w:val="28"/>
          <w:lang w:val="tt"/>
        </w:rPr>
        <w:t>яки</w:t>
      </w:r>
      <w:r w:rsidRPr="00450CB6">
        <w:rPr>
          <w:sz w:val="28"/>
          <w:szCs w:val="28"/>
          <w:lang w:val="tt"/>
        </w:rPr>
        <w:t xml:space="preserve">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A22ACD" w:rsidRPr="00E329A1" w:rsidRDefault="00A22ACD" w:rsidP="00A22ACD">
      <w:pPr>
        <w:tabs>
          <w:tab w:val="left" w:pos="9781"/>
        </w:tabs>
        <w:autoSpaceDE w:val="0"/>
        <w:autoSpaceDN w:val="0"/>
        <w:adjustRightInd w:val="0"/>
        <w:ind w:right="-1" w:firstLine="709"/>
        <w:jc w:val="both"/>
        <w:rPr>
          <w:sz w:val="28"/>
          <w:szCs w:val="28"/>
          <w:lang w:val="tt"/>
        </w:rPr>
      </w:pPr>
      <w:r w:rsidRPr="00450CB6">
        <w:rPr>
          <w:sz w:val="28"/>
          <w:szCs w:val="28"/>
          <w:lang w:val="tt"/>
        </w:rPr>
        <w:lastRenderedPageBreak/>
        <w:t xml:space="preserve">5.9.  Шикаятьне тикшерү барышында яисә нәтиҗәләре буенча административ хокук бозу яки җинаять составы билгеләре ачыкланган очракта, </w:t>
      </w:r>
      <w:r>
        <w:rPr>
          <w:sz w:val="28"/>
          <w:szCs w:val="28"/>
          <w:lang w:val="tt"/>
        </w:rPr>
        <w:t>вазифаи</w:t>
      </w:r>
      <w:r w:rsidRPr="00450CB6">
        <w:rPr>
          <w:sz w:val="28"/>
          <w:szCs w:val="28"/>
          <w:lang w:val="tt"/>
        </w:rPr>
        <w:t xml:space="preserve"> зат, шикаятьләрне карау буенча вәкаләтләр бирелгән хезмәткәр булган материалларны кичекмәстән прокуратура органнарына җибәрә.</w:t>
      </w:r>
    </w:p>
    <w:p w:rsidR="00A22ACD" w:rsidRPr="00E329A1" w:rsidRDefault="00A22ACD" w:rsidP="00A22ACD">
      <w:pPr>
        <w:tabs>
          <w:tab w:val="left" w:pos="9781"/>
        </w:tabs>
        <w:autoSpaceDE w:val="0"/>
        <w:autoSpaceDN w:val="0"/>
        <w:adjustRightInd w:val="0"/>
        <w:ind w:right="-1" w:firstLine="709"/>
        <w:jc w:val="both"/>
        <w:rPr>
          <w:sz w:val="28"/>
          <w:szCs w:val="28"/>
          <w:lang w:val="tt"/>
        </w:rPr>
      </w:pPr>
    </w:p>
    <w:p w:rsidR="00A22ACD" w:rsidRPr="00E329A1" w:rsidRDefault="00A22ACD" w:rsidP="00A22ACD">
      <w:pPr>
        <w:autoSpaceDE w:val="0"/>
        <w:autoSpaceDN w:val="0"/>
        <w:adjustRightInd w:val="0"/>
        <w:ind w:right="-1" w:firstLine="720"/>
        <w:jc w:val="both"/>
        <w:rPr>
          <w:sz w:val="28"/>
          <w:szCs w:val="28"/>
          <w:lang w:val="tt"/>
        </w:rPr>
        <w:sectPr w:rsidR="00A22ACD" w:rsidRPr="00E329A1" w:rsidSect="00A22ACD">
          <w:headerReference w:type="even" r:id="rId12"/>
          <w:headerReference w:type="default" r:id="rId13"/>
          <w:headerReference w:type="first" r:id="rId14"/>
          <w:pgSz w:w="11906" w:h="16838"/>
          <w:pgMar w:top="1134" w:right="851" w:bottom="1134" w:left="1276" w:header="709" w:footer="709" w:gutter="0"/>
          <w:cols w:space="708"/>
          <w:titlePg/>
          <w:docGrid w:linePitch="360"/>
        </w:sectPr>
      </w:pPr>
    </w:p>
    <w:p w:rsidR="00A22ACD" w:rsidRPr="00E329A1" w:rsidRDefault="00A22ACD" w:rsidP="00A22ACD">
      <w:pPr>
        <w:jc w:val="right"/>
        <w:rPr>
          <w:sz w:val="28"/>
          <w:szCs w:val="28"/>
          <w:lang w:val="tt"/>
        </w:rPr>
      </w:pPr>
      <w:r>
        <w:rPr>
          <w:sz w:val="28"/>
          <w:szCs w:val="28"/>
          <w:lang w:val="tt"/>
        </w:rPr>
        <w:lastRenderedPageBreak/>
        <w:t xml:space="preserve">1 нче  Кушымта </w:t>
      </w:r>
    </w:p>
    <w:p w:rsidR="00A22ACD" w:rsidRPr="00E329A1" w:rsidRDefault="00A22ACD" w:rsidP="00A22ACD">
      <w:pPr>
        <w:ind w:right="-1"/>
        <w:rPr>
          <w:sz w:val="24"/>
          <w:szCs w:val="24"/>
          <w:lang w:val="tt"/>
        </w:rPr>
      </w:pPr>
    </w:p>
    <w:p w:rsidR="00A22ACD" w:rsidRPr="00E329A1" w:rsidRDefault="00A22ACD" w:rsidP="00A22ACD">
      <w:pPr>
        <w:ind w:right="-1"/>
        <w:rPr>
          <w:sz w:val="24"/>
          <w:szCs w:val="24"/>
          <w:lang w:val="tt"/>
        </w:rPr>
      </w:pPr>
    </w:p>
    <w:p w:rsidR="00A22ACD" w:rsidRPr="00E329A1" w:rsidRDefault="00A22ACD" w:rsidP="00A22ACD">
      <w:pPr>
        <w:ind w:right="-1"/>
        <w:rPr>
          <w:sz w:val="24"/>
          <w:szCs w:val="24"/>
          <w:lang w:val="tt"/>
        </w:rPr>
      </w:pPr>
      <w:r>
        <w:rPr>
          <w:sz w:val="24"/>
          <w:szCs w:val="24"/>
          <w:lang w:val="tt"/>
        </w:rPr>
        <w:t>(Муниципаль хезмәт күрсәтүче орган бланкы)</w:t>
      </w:r>
    </w:p>
    <w:p w:rsidR="00A22ACD" w:rsidRPr="00E329A1" w:rsidRDefault="00A22ACD" w:rsidP="00A22ACD">
      <w:pPr>
        <w:pStyle w:val="af0"/>
        <w:tabs>
          <w:tab w:val="left" w:pos="1377"/>
        </w:tabs>
        <w:rPr>
          <w:b w:val="0"/>
          <w:lang w:val="tt"/>
        </w:rPr>
      </w:pPr>
    </w:p>
    <w:p w:rsidR="00A22ACD" w:rsidRPr="00E329A1" w:rsidRDefault="00A22ACD" w:rsidP="00A22ACD">
      <w:pPr>
        <w:pStyle w:val="af0"/>
        <w:tabs>
          <w:tab w:val="left" w:pos="1377"/>
        </w:tabs>
        <w:rPr>
          <w:b w:val="0"/>
          <w:lang w:val="tt"/>
        </w:rPr>
      </w:pPr>
    </w:p>
    <w:p w:rsidR="00A22ACD" w:rsidRPr="00E329A1" w:rsidRDefault="00A22ACD" w:rsidP="00A22ACD">
      <w:pPr>
        <w:pStyle w:val="af0"/>
        <w:tabs>
          <w:tab w:val="left" w:pos="1377"/>
        </w:tabs>
        <w:rPr>
          <w:b w:val="0"/>
          <w:lang w:val="tt"/>
        </w:rPr>
      </w:pPr>
    </w:p>
    <w:p w:rsidR="00A22ACD" w:rsidRPr="00346F7E" w:rsidRDefault="00A22ACD" w:rsidP="00A22ACD">
      <w:pPr>
        <w:pStyle w:val="af0"/>
        <w:tabs>
          <w:tab w:val="left" w:pos="1377"/>
        </w:tabs>
        <w:rPr>
          <w:b w:val="0"/>
          <w:lang w:val="tt"/>
        </w:rPr>
      </w:pPr>
      <w:r w:rsidRPr="00686F4F">
        <w:rPr>
          <w:b w:val="0"/>
          <w:lang w:val="tt"/>
        </w:rPr>
        <w:t>инженерлык челтәрләре һәм коммуникацияләр трассаларын топографик планга кертү турында</w:t>
      </w:r>
      <w:r w:rsidRPr="00346F7E">
        <w:rPr>
          <w:lang w:val="tt"/>
        </w:rPr>
        <w:t xml:space="preserve"> </w:t>
      </w:r>
      <w:r w:rsidRPr="00346F7E">
        <w:rPr>
          <w:b w:val="0"/>
          <w:lang w:val="tt"/>
        </w:rPr>
        <w:t>хәбәрнамә</w:t>
      </w:r>
    </w:p>
    <w:p w:rsidR="00A22ACD" w:rsidRPr="00346F7E" w:rsidRDefault="00A22ACD" w:rsidP="00A22ACD">
      <w:pPr>
        <w:pStyle w:val="af0"/>
        <w:tabs>
          <w:tab w:val="left" w:pos="1377"/>
        </w:tabs>
        <w:jc w:val="both"/>
        <w:rPr>
          <w:b w:val="0"/>
          <w:sz w:val="26"/>
          <w:szCs w:val="26"/>
          <w:lang w:val="tt"/>
        </w:rPr>
      </w:pPr>
    </w:p>
    <w:p w:rsidR="00A22ACD" w:rsidRPr="00346F7E" w:rsidRDefault="00A22ACD" w:rsidP="00A22ACD">
      <w:pPr>
        <w:pStyle w:val="af0"/>
        <w:tabs>
          <w:tab w:val="left" w:pos="1377"/>
        </w:tabs>
        <w:jc w:val="both"/>
        <w:rPr>
          <w:b w:val="0"/>
          <w:sz w:val="26"/>
          <w:szCs w:val="26"/>
          <w:lang w:val="tt"/>
        </w:rPr>
      </w:pPr>
    </w:p>
    <w:p w:rsidR="00A22ACD" w:rsidRPr="00346F7E" w:rsidRDefault="00A22ACD" w:rsidP="00A22ACD">
      <w:pPr>
        <w:jc w:val="both"/>
        <w:rPr>
          <w:bCs/>
          <w:sz w:val="26"/>
          <w:szCs w:val="26"/>
          <w:lang w:val="tt"/>
        </w:rPr>
      </w:pPr>
      <w:r w:rsidRPr="00346F7E">
        <w:rPr>
          <w:bCs/>
          <w:sz w:val="26"/>
          <w:szCs w:val="26"/>
          <w:lang w:val="tt"/>
        </w:rPr>
        <w:t>Мөрәҗәгать уңаеннан  _____________________________________________</w:t>
      </w:r>
    </w:p>
    <w:p w:rsidR="00A22ACD" w:rsidRPr="00346F7E" w:rsidRDefault="00A22ACD" w:rsidP="00A22ACD">
      <w:pPr>
        <w:jc w:val="both"/>
        <w:rPr>
          <w:bCs/>
          <w:sz w:val="26"/>
          <w:szCs w:val="26"/>
          <w:lang w:val="tt"/>
        </w:rPr>
      </w:pPr>
      <w:r w:rsidRPr="00346F7E">
        <w:rPr>
          <w:bCs/>
          <w:sz w:val="26"/>
          <w:szCs w:val="26"/>
          <w:lang w:val="tt"/>
        </w:rPr>
        <w:t xml:space="preserve"> ___________________________________________________________________</w:t>
      </w:r>
    </w:p>
    <w:p w:rsidR="00A22ACD" w:rsidRPr="00346F7E" w:rsidRDefault="00A22ACD" w:rsidP="00A22ACD">
      <w:pPr>
        <w:jc w:val="both"/>
        <w:rPr>
          <w:bCs/>
          <w:sz w:val="26"/>
          <w:szCs w:val="26"/>
          <w:lang w:val="tt"/>
        </w:rPr>
      </w:pPr>
      <w:r w:rsidRPr="00346F7E">
        <w:rPr>
          <w:bCs/>
          <w:sz w:val="26"/>
          <w:szCs w:val="26"/>
          <w:lang w:val="tt"/>
        </w:rPr>
        <w:t>(мөрәҗәгать итүче - физик зат ф. и. о., юридик затның исеме)</w:t>
      </w:r>
    </w:p>
    <w:p w:rsidR="00A22ACD" w:rsidRPr="00346F7E" w:rsidRDefault="00A22ACD" w:rsidP="00A22ACD">
      <w:pPr>
        <w:jc w:val="both"/>
        <w:rPr>
          <w:bCs/>
          <w:sz w:val="26"/>
          <w:szCs w:val="26"/>
          <w:lang w:val="tt"/>
        </w:rPr>
      </w:pPr>
      <w:r w:rsidRPr="00346F7E">
        <w:rPr>
          <w:bCs/>
          <w:sz w:val="26"/>
          <w:szCs w:val="26"/>
          <w:lang w:val="tt"/>
        </w:rPr>
        <w:t xml:space="preserve"> </w:t>
      </w:r>
    </w:p>
    <w:p w:rsidR="00A22ACD" w:rsidRPr="00346F7E" w:rsidRDefault="00A22ACD" w:rsidP="00A22ACD">
      <w:pPr>
        <w:jc w:val="both"/>
        <w:rPr>
          <w:bCs/>
          <w:sz w:val="26"/>
          <w:szCs w:val="26"/>
          <w:lang w:val="tt"/>
        </w:rPr>
      </w:pPr>
      <w:r w:rsidRPr="00346F7E">
        <w:rPr>
          <w:bCs/>
          <w:sz w:val="26"/>
          <w:szCs w:val="26"/>
          <w:lang w:val="tt"/>
        </w:rPr>
        <w:t>- Мөрәҗәгать белән элемтәнең проект документациясен, эшләр башкару проектын һәм инженер-топография планын карау турында №__________________, проектның исеме ___________________________________________________________________________________________________________________________________________________________________________________________________, ясалган_______________________________________________________, проектлауга бирем нигезендә №_____________________ _________________.</w:t>
      </w:r>
    </w:p>
    <w:p w:rsidR="00A22ACD" w:rsidRPr="00346F7E" w:rsidRDefault="00A22ACD" w:rsidP="00A22ACD">
      <w:pPr>
        <w:jc w:val="both"/>
        <w:rPr>
          <w:bCs/>
          <w:sz w:val="26"/>
          <w:szCs w:val="26"/>
          <w:lang w:val="tt"/>
        </w:rPr>
      </w:pPr>
      <w:r w:rsidRPr="00346F7E">
        <w:rPr>
          <w:bCs/>
          <w:sz w:val="26"/>
          <w:szCs w:val="26"/>
          <w:lang w:val="tt"/>
        </w:rPr>
        <w:t>Катнашучы участокның кадастр номеры: ____________________________</w:t>
      </w:r>
    </w:p>
    <w:p w:rsidR="00A22ACD" w:rsidRPr="00346F7E" w:rsidRDefault="00A22ACD" w:rsidP="00A22ACD">
      <w:pPr>
        <w:jc w:val="both"/>
        <w:rPr>
          <w:bCs/>
          <w:sz w:val="26"/>
          <w:szCs w:val="26"/>
          <w:lang w:val="tt"/>
        </w:rPr>
      </w:pPr>
      <w:r w:rsidRPr="00346F7E">
        <w:rPr>
          <w:bCs/>
          <w:sz w:val="26"/>
          <w:szCs w:val="26"/>
          <w:lang w:val="tt"/>
        </w:rPr>
        <w:t>Яки җир кишәрлеге урнашкан кадастр кварталының кадастр номеры: __________________________________________________</w:t>
      </w:r>
    </w:p>
    <w:p w:rsidR="00A22ACD" w:rsidRPr="00346F7E" w:rsidRDefault="00A22ACD" w:rsidP="00A22ACD">
      <w:pPr>
        <w:jc w:val="both"/>
        <w:rPr>
          <w:bCs/>
          <w:sz w:val="26"/>
          <w:szCs w:val="26"/>
          <w:lang w:val="tt"/>
        </w:rPr>
      </w:pPr>
      <w:r w:rsidRPr="00346F7E">
        <w:rPr>
          <w:bCs/>
          <w:sz w:val="26"/>
          <w:szCs w:val="26"/>
          <w:lang w:val="tt"/>
        </w:rPr>
        <w:t>Тәкъдим ителгән документларны карау нәтиҗәләре буенча инженерлык челтәрләре һәм коммуникацияләр трассаларының башкарма схемасын топографик планга кую турында карар кабул ителгән.</w:t>
      </w:r>
    </w:p>
    <w:p w:rsidR="00A22ACD" w:rsidRPr="00346F7E" w:rsidRDefault="00A22ACD" w:rsidP="00A22ACD">
      <w:pPr>
        <w:jc w:val="both"/>
        <w:rPr>
          <w:bCs/>
          <w:sz w:val="26"/>
          <w:szCs w:val="26"/>
          <w:lang w:val="tt"/>
        </w:rPr>
      </w:pPr>
    </w:p>
    <w:p w:rsidR="00A22ACD" w:rsidRPr="00346F7E" w:rsidRDefault="00A22ACD" w:rsidP="00A22ACD">
      <w:pPr>
        <w:jc w:val="both"/>
        <w:rPr>
          <w:bCs/>
          <w:sz w:val="26"/>
          <w:szCs w:val="26"/>
          <w:lang w:val="tt"/>
        </w:rPr>
      </w:pPr>
      <w:r w:rsidRPr="00346F7E">
        <w:rPr>
          <w:bCs/>
          <w:sz w:val="26"/>
          <w:szCs w:val="26"/>
          <w:lang w:val="tt"/>
        </w:rPr>
        <w:t>Кушымта: хокукларын һәм законлы мәнфәгатьләрен проектлау процессында һәм җир эшләрен 1 биттә 1 нөсхәдә башкарганда кузгатылырга мөмкин булган кызыксынучы затлар исемлеге</w:t>
      </w:r>
    </w:p>
    <w:p w:rsidR="00A22ACD" w:rsidRPr="00346F7E" w:rsidRDefault="00A22ACD" w:rsidP="00A22ACD">
      <w:pPr>
        <w:jc w:val="both"/>
        <w:rPr>
          <w:bCs/>
          <w:sz w:val="26"/>
          <w:szCs w:val="26"/>
          <w:lang w:val="tt"/>
        </w:rPr>
      </w:pPr>
    </w:p>
    <w:p w:rsidR="00A22ACD" w:rsidRPr="00780E9D" w:rsidRDefault="00A22ACD" w:rsidP="00A22ACD">
      <w:pPr>
        <w:jc w:val="both"/>
        <w:rPr>
          <w:sz w:val="26"/>
          <w:szCs w:val="26"/>
          <w:lang w:val="tt"/>
        </w:rPr>
      </w:pPr>
    </w:p>
    <w:p w:rsidR="00A22ACD" w:rsidRDefault="00A22ACD" w:rsidP="00A22ACD">
      <w:pPr>
        <w:tabs>
          <w:tab w:val="left" w:pos="1690"/>
        </w:tabs>
        <w:rPr>
          <w:sz w:val="26"/>
          <w:szCs w:val="26"/>
          <w:lang w:val="tt-RU"/>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291390">
        <w:rPr>
          <w:sz w:val="26"/>
          <w:szCs w:val="26"/>
          <w:lang w:val="tt"/>
        </w:rPr>
        <w:t>Башкарма комитет</w:t>
      </w:r>
      <w:r w:rsidRPr="00291390">
        <w:rPr>
          <w:sz w:val="26"/>
          <w:szCs w:val="26"/>
          <w:lang w:val="tt"/>
        </w:rPr>
        <w:tab/>
      </w:r>
    </w:p>
    <w:p w:rsidR="00A22ACD" w:rsidRPr="00D1612D" w:rsidRDefault="00A22ACD" w:rsidP="00A22ACD">
      <w:pPr>
        <w:tabs>
          <w:tab w:val="left" w:pos="1690"/>
        </w:tabs>
        <w:rPr>
          <w:sz w:val="26"/>
          <w:szCs w:val="26"/>
          <w:lang w:val="tt-RU"/>
        </w:rPr>
      </w:pPr>
      <w:r>
        <w:rPr>
          <w:sz w:val="26"/>
          <w:szCs w:val="26"/>
          <w:lang w:val="tt-RU"/>
        </w:rPr>
        <w:t>җ</w:t>
      </w:r>
      <w:r w:rsidRPr="00291390">
        <w:rPr>
          <w:sz w:val="26"/>
          <w:szCs w:val="26"/>
          <w:lang w:val="tt"/>
        </w:rPr>
        <w:t>итәкче</w:t>
      </w:r>
      <w:r>
        <w:rPr>
          <w:sz w:val="26"/>
          <w:szCs w:val="26"/>
          <w:lang w:val="tt"/>
        </w:rPr>
        <w:t>се</w:t>
      </w:r>
      <w:r w:rsidRPr="00291390">
        <w:rPr>
          <w:sz w:val="26"/>
          <w:szCs w:val="26"/>
          <w:lang w:val="tt"/>
        </w:rPr>
        <w:t xml:space="preserve"> </w:t>
      </w:r>
      <w:r>
        <w:rPr>
          <w:sz w:val="26"/>
          <w:szCs w:val="26"/>
          <w:lang w:val="tt"/>
        </w:rPr>
        <w:t xml:space="preserve">                         </w:t>
      </w:r>
      <w:r w:rsidRPr="00291390">
        <w:rPr>
          <w:sz w:val="26"/>
          <w:szCs w:val="26"/>
          <w:lang w:val="tt"/>
        </w:rPr>
        <w:t xml:space="preserve">                                             ____________________</w:t>
      </w:r>
    </w:p>
    <w:p w:rsidR="00A22ACD" w:rsidRPr="00D1612D" w:rsidRDefault="00A22ACD" w:rsidP="00A22ACD">
      <w:pPr>
        <w:jc w:val="right"/>
        <w:rPr>
          <w:sz w:val="28"/>
          <w:szCs w:val="28"/>
          <w:lang w:val="tt-RU"/>
        </w:rPr>
      </w:pPr>
      <w:r w:rsidRPr="00E553EF">
        <w:rPr>
          <w:sz w:val="28"/>
          <w:szCs w:val="28"/>
          <w:lang w:val="tt"/>
        </w:rPr>
        <w:br w:type="page"/>
      </w:r>
      <w:r>
        <w:rPr>
          <w:sz w:val="28"/>
          <w:szCs w:val="28"/>
          <w:lang w:val="tt"/>
        </w:rPr>
        <w:lastRenderedPageBreak/>
        <w:t>хәбәрнамәгә</w:t>
      </w:r>
    </w:p>
    <w:p w:rsidR="00A22ACD" w:rsidRPr="00D1612D" w:rsidRDefault="00A22ACD" w:rsidP="00A22ACD">
      <w:pPr>
        <w:jc w:val="right"/>
        <w:rPr>
          <w:sz w:val="28"/>
          <w:szCs w:val="28"/>
          <w:lang w:val="tt-RU"/>
        </w:rPr>
      </w:pPr>
      <w:r>
        <w:rPr>
          <w:sz w:val="28"/>
          <w:szCs w:val="28"/>
          <w:lang w:val="tt"/>
        </w:rPr>
        <w:t>к</w:t>
      </w:r>
      <w:r w:rsidRPr="00E553EF">
        <w:rPr>
          <w:sz w:val="28"/>
          <w:szCs w:val="28"/>
          <w:lang w:val="tt"/>
        </w:rPr>
        <w:t>ушымта</w:t>
      </w:r>
    </w:p>
    <w:p w:rsidR="00A22ACD" w:rsidRPr="00D1612D" w:rsidRDefault="00A22ACD" w:rsidP="00A22ACD">
      <w:pPr>
        <w:jc w:val="right"/>
        <w:rPr>
          <w:sz w:val="28"/>
          <w:szCs w:val="28"/>
          <w:lang w:val="tt-RU"/>
        </w:rPr>
      </w:pPr>
    </w:p>
    <w:p w:rsidR="00A22ACD" w:rsidRPr="00D1612D" w:rsidRDefault="00A22ACD" w:rsidP="00A22ACD">
      <w:pPr>
        <w:rPr>
          <w:sz w:val="28"/>
          <w:szCs w:val="28"/>
          <w:lang w:val="tt"/>
        </w:rPr>
      </w:pPr>
      <w:r w:rsidRPr="00D1612D">
        <w:rPr>
          <w:sz w:val="28"/>
          <w:szCs w:val="28"/>
          <w:lang w:val="tt"/>
        </w:rPr>
        <w:t>Инженерлык коммуникацияләре проектын килештерү кәгазе</w:t>
      </w:r>
    </w:p>
    <w:p w:rsidR="00A22ACD" w:rsidRPr="00D1612D" w:rsidRDefault="00A22ACD" w:rsidP="00A22ACD">
      <w:pPr>
        <w:rPr>
          <w:sz w:val="28"/>
          <w:szCs w:val="28"/>
          <w:lang w:val="tt"/>
        </w:rPr>
      </w:pPr>
      <w:r w:rsidRPr="00D1612D">
        <w:rPr>
          <w:sz w:val="28"/>
          <w:szCs w:val="28"/>
          <w:lang w:val="tt"/>
        </w:rPr>
        <w:t>______________________________________________________________________________________________________________________________________,</w:t>
      </w:r>
    </w:p>
    <w:p w:rsidR="00A22ACD" w:rsidRPr="00D1612D" w:rsidRDefault="00A22ACD" w:rsidP="00A22ACD">
      <w:pPr>
        <w:rPr>
          <w:sz w:val="28"/>
          <w:szCs w:val="28"/>
          <w:lang w:val="tt"/>
        </w:rPr>
      </w:pPr>
      <w:r w:rsidRPr="00D1612D">
        <w:rPr>
          <w:sz w:val="28"/>
          <w:szCs w:val="28"/>
          <w:lang w:val="tt"/>
        </w:rPr>
        <w:t>ясалган________________________________________________________,</w:t>
      </w:r>
    </w:p>
    <w:p w:rsidR="00A22ACD" w:rsidRPr="00D1612D" w:rsidRDefault="00A22ACD" w:rsidP="00A22ACD">
      <w:pPr>
        <w:rPr>
          <w:sz w:val="28"/>
          <w:szCs w:val="28"/>
          <w:lang w:val="tt"/>
        </w:rPr>
      </w:pPr>
      <w:r w:rsidRPr="00D1612D">
        <w:rPr>
          <w:sz w:val="28"/>
          <w:szCs w:val="28"/>
          <w:lang w:val="tt"/>
        </w:rPr>
        <w:t>проектлауга бирем нигезендә №____________________________, ___________, заказчы _____________________________________________.</w:t>
      </w:r>
    </w:p>
    <w:p w:rsidR="00A22ACD" w:rsidRPr="00D1612D" w:rsidRDefault="00A22ACD" w:rsidP="00A22ACD">
      <w:pPr>
        <w:rPr>
          <w:sz w:val="28"/>
          <w:szCs w:val="28"/>
          <w:lang w:val="tt"/>
        </w:rPr>
      </w:pPr>
      <w:r w:rsidRPr="00D1612D">
        <w:rPr>
          <w:sz w:val="28"/>
          <w:szCs w:val="28"/>
          <w:lang w:val="tt"/>
        </w:rPr>
        <w:t>Катнашучы участокның кадастр номеры: ____________________________</w:t>
      </w:r>
    </w:p>
    <w:p w:rsidR="00A22ACD" w:rsidRPr="00792DE5" w:rsidRDefault="00A22ACD" w:rsidP="00A22ACD">
      <w:pPr>
        <w:rPr>
          <w:sz w:val="28"/>
          <w:szCs w:val="28"/>
          <w:lang w:val="tt-RU"/>
        </w:rPr>
      </w:pPr>
      <w:r w:rsidRPr="00D1612D">
        <w:rPr>
          <w:sz w:val="28"/>
          <w:szCs w:val="28"/>
          <w:lang w:val="tt"/>
        </w:rPr>
        <w:t>Яки җир кишәрлеге урнашкан кадастр кварталының кадастр номеры:_______________________________________</w:t>
      </w:r>
    </w:p>
    <w:tbl>
      <w:tblPr>
        <w:tblW w:w="992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4"/>
        <w:gridCol w:w="1844"/>
        <w:gridCol w:w="1842"/>
        <w:gridCol w:w="1701"/>
        <w:gridCol w:w="1843"/>
      </w:tblGrid>
      <w:tr w:rsidR="00A22ACD" w:rsidTr="00A22ACD">
        <w:tc>
          <w:tcPr>
            <w:tcW w:w="2694" w:type="dxa"/>
          </w:tcPr>
          <w:p w:rsidR="00A22ACD" w:rsidRDefault="00A22ACD" w:rsidP="00A22ACD">
            <w:pPr>
              <w:jc w:val="center"/>
              <w:rPr>
                <w:b/>
                <w:sz w:val="24"/>
                <w:szCs w:val="24"/>
              </w:rPr>
            </w:pPr>
            <w:r>
              <w:rPr>
                <w:b/>
                <w:sz w:val="24"/>
                <w:szCs w:val="24"/>
                <w:lang w:val="tt"/>
              </w:rPr>
              <w:t>Килешүче зат</w:t>
            </w:r>
          </w:p>
        </w:tc>
        <w:tc>
          <w:tcPr>
            <w:tcW w:w="1844" w:type="dxa"/>
          </w:tcPr>
          <w:p w:rsidR="00A22ACD" w:rsidRDefault="00A22ACD" w:rsidP="00A22ACD">
            <w:pPr>
              <w:jc w:val="center"/>
              <w:rPr>
                <w:b/>
                <w:sz w:val="24"/>
                <w:szCs w:val="24"/>
              </w:rPr>
            </w:pPr>
            <w:r>
              <w:rPr>
                <w:b/>
                <w:sz w:val="24"/>
                <w:szCs w:val="24"/>
                <w:lang w:val="tt"/>
              </w:rPr>
              <w:t>дата</w:t>
            </w:r>
          </w:p>
        </w:tc>
        <w:tc>
          <w:tcPr>
            <w:tcW w:w="1842" w:type="dxa"/>
          </w:tcPr>
          <w:p w:rsidR="00A22ACD" w:rsidRDefault="00A22ACD" w:rsidP="00A22ACD">
            <w:pPr>
              <w:jc w:val="center"/>
              <w:rPr>
                <w:b/>
                <w:sz w:val="24"/>
                <w:szCs w:val="24"/>
              </w:rPr>
            </w:pPr>
            <w:r>
              <w:rPr>
                <w:b/>
                <w:sz w:val="24"/>
                <w:szCs w:val="24"/>
                <w:lang w:val="tt"/>
              </w:rPr>
              <w:t>имза</w:t>
            </w:r>
          </w:p>
        </w:tc>
        <w:tc>
          <w:tcPr>
            <w:tcW w:w="1701" w:type="dxa"/>
          </w:tcPr>
          <w:p w:rsidR="00A22ACD" w:rsidRDefault="00A22ACD" w:rsidP="00A22ACD">
            <w:pPr>
              <w:jc w:val="center"/>
              <w:rPr>
                <w:b/>
                <w:sz w:val="24"/>
                <w:szCs w:val="24"/>
              </w:rPr>
            </w:pPr>
            <w:r>
              <w:rPr>
                <w:b/>
                <w:sz w:val="24"/>
                <w:szCs w:val="24"/>
                <w:lang w:val="tt"/>
              </w:rPr>
              <w:t>мөһер</w:t>
            </w:r>
          </w:p>
        </w:tc>
        <w:tc>
          <w:tcPr>
            <w:tcW w:w="1843" w:type="dxa"/>
          </w:tcPr>
          <w:p w:rsidR="00A22ACD" w:rsidRDefault="00A22ACD" w:rsidP="00A22ACD">
            <w:pPr>
              <w:jc w:val="center"/>
              <w:rPr>
                <w:b/>
                <w:sz w:val="24"/>
                <w:szCs w:val="24"/>
              </w:rPr>
            </w:pPr>
            <w:r>
              <w:rPr>
                <w:b/>
                <w:sz w:val="24"/>
                <w:szCs w:val="24"/>
                <w:lang w:val="tt"/>
              </w:rPr>
              <w:t>комментарийлар</w:t>
            </w:r>
          </w:p>
        </w:tc>
      </w:tr>
      <w:tr w:rsidR="00A22ACD" w:rsidTr="00A22ACD">
        <w:tc>
          <w:tcPr>
            <w:tcW w:w="2694" w:type="dxa"/>
          </w:tcPr>
          <w:p w:rsidR="00A22ACD" w:rsidRDefault="00A22ACD" w:rsidP="00A22ACD">
            <w:pPr>
              <w:jc w:val="center"/>
            </w:pPr>
          </w:p>
        </w:tc>
        <w:tc>
          <w:tcPr>
            <w:tcW w:w="1844" w:type="dxa"/>
          </w:tcPr>
          <w:p w:rsidR="00A22ACD" w:rsidRDefault="00A22ACD" w:rsidP="00A22ACD">
            <w:pPr>
              <w:jc w:val="center"/>
              <w:rPr>
                <w:sz w:val="24"/>
                <w:szCs w:val="24"/>
              </w:rPr>
            </w:pPr>
          </w:p>
        </w:tc>
        <w:tc>
          <w:tcPr>
            <w:tcW w:w="1842" w:type="dxa"/>
          </w:tcPr>
          <w:p w:rsidR="00A22ACD" w:rsidRDefault="00A22ACD" w:rsidP="00A22ACD">
            <w:pPr>
              <w:jc w:val="center"/>
              <w:rPr>
                <w:sz w:val="24"/>
                <w:szCs w:val="24"/>
              </w:rPr>
            </w:pPr>
          </w:p>
        </w:tc>
        <w:tc>
          <w:tcPr>
            <w:tcW w:w="1701" w:type="dxa"/>
          </w:tcPr>
          <w:p w:rsidR="00A22ACD" w:rsidRDefault="00A22ACD" w:rsidP="00A22ACD">
            <w:pPr>
              <w:jc w:val="center"/>
              <w:rPr>
                <w:sz w:val="24"/>
                <w:szCs w:val="24"/>
              </w:rPr>
            </w:pPr>
          </w:p>
        </w:tc>
        <w:tc>
          <w:tcPr>
            <w:tcW w:w="1843" w:type="dxa"/>
          </w:tcPr>
          <w:p w:rsidR="00A22ACD" w:rsidRDefault="00A22ACD" w:rsidP="00A22ACD">
            <w:pPr>
              <w:jc w:val="center"/>
              <w:rPr>
                <w:sz w:val="24"/>
                <w:szCs w:val="24"/>
              </w:rPr>
            </w:pPr>
          </w:p>
        </w:tc>
      </w:tr>
      <w:tr w:rsidR="00A22ACD" w:rsidTr="00A22ACD">
        <w:tc>
          <w:tcPr>
            <w:tcW w:w="2694" w:type="dxa"/>
          </w:tcPr>
          <w:p w:rsidR="00A22ACD" w:rsidRDefault="00A22ACD" w:rsidP="00A22ACD">
            <w:pPr>
              <w:jc w:val="center"/>
            </w:pPr>
          </w:p>
        </w:tc>
        <w:tc>
          <w:tcPr>
            <w:tcW w:w="1844" w:type="dxa"/>
          </w:tcPr>
          <w:p w:rsidR="00A22ACD" w:rsidRDefault="00A22ACD" w:rsidP="00A22ACD">
            <w:pPr>
              <w:jc w:val="center"/>
              <w:rPr>
                <w:sz w:val="24"/>
                <w:szCs w:val="24"/>
              </w:rPr>
            </w:pPr>
          </w:p>
        </w:tc>
        <w:tc>
          <w:tcPr>
            <w:tcW w:w="1842" w:type="dxa"/>
          </w:tcPr>
          <w:p w:rsidR="00A22ACD" w:rsidRDefault="00A22ACD" w:rsidP="00A22ACD">
            <w:pPr>
              <w:jc w:val="center"/>
              <w:rPr>
                <w:sz w:val="24"/>
                <w:szCs w:val="24"/>
              </w:rPr>
            </w:pPr>
          </w:p>
        </w:tc>
        <w:tc>
          <w:tcPr>
            <w:tcW w:w="1701" w:type="dxa"/>
          </w:tcPr>
          <w:p w:rsidR="00A22ACD" w:rsidRDefault="00A22ACD" w:rsidP="00A22ACD">
            <w:pPr>
              <w:jc w:val="center"/>
              <w:rPr>
                <w:sz w:val="24"/>
                <w:szCs w:val="24"/>
              </w:rPr>
            </w:pPr>
          </w:p>
        </w:tc>
        <w:tc>
          <w:tcPr>
            <w:tcW w:w="1843" w:type="dxa"/>
          </w:tcPr>
          <w:p w:rsidR="00A22ACD" w:rsidRDefault="00A22ACD" w:rsidP="00A22ACD">
            <w:pPr>
              <w:jc w:val="center"/>
              <w:rPr>
                <w:sz w:val="24"/>
                <w:szCs w:val="24"/>
              </w:rPr>
            </w:pPr>
          </w:p>
        </w:tc>
      </w:tr>
      <w:tr w:rsidR="00A22ACD" w:rsidTr="00A22ACD">
        <w:tc>
          <w:tcPr>
            <w:tcW w:w="2694" w:type="dxa"/>
          </w:tcPr>
          <w:p w:rsidR="00A22ACD" w:rsidRDefault="00A22ACD" w:rsidP="00A22ACD">
            <w:pPr>
              <w:jc w:val="center"/>
            </w:pPr>
          </w:p>
        </w:tc>
        <w:tc>
          <w:tcPr>
            <w:tcW w:w="1844" w:type="dxa"/>
          </w:tcPr>
          <w:p w:rsidR="00A22ACD" w:rsidRDefault="00A22ACD" w:rsidP="00A22ACD">
            <w:pPr>
              <w:jc w:val="center"/>
              <w:rPr>
                <w:sz w:val="24"/>
                <w:szCs w:val="24"/>
              </w:rPr>
            </w:pPr>
          </w:p>
        </w:tc>
        <w:tc>
          <w:tcPr>
            <w:tcW w:w="1842" w:type="dxa"/>
          </w:tcPr>
          <w:p w:rsidR="00A22ACD" w:rsidRDefault="00A22ACD" w:rsidP="00A22ACD">
            <w:pPr>
              <w:jc w:val="center"/>
              <w:rPr>
                <w:sz w:val="24"/>
                <w:szCs w:val="24"/>
              </w:rPr>
            </w:pPr>
          </w:p>
        </w:tc>
        <w:tc>
          <w:tcPr>
            <w:tcW w:w="1701" w:type="dxa"/>
          </w:tcPr>
          <w:p w:rsidR="00A22ACD" w:rsidRDefault="00A22ACD" w:rsidP="00A22ACD">
            <w:pPr>
              <w:jc w:val="center"/>
              <w:rPr>
                <w:sz w:val="24"/>
                <w:szCs w:val="24"/>
              </w:rPr>
            </w:pPr>
          </w:p>
        </w:tc>
        <w:tc>
          <w:tcPr>
            <w:tcW w:w="1843" w:type="dxa"/>
          </w:tcPr>
          <w:p w:rsidR="00A22ACD" w:rsidRDefault="00A22ACD" w:rsidP="00A22ACD">
            <w:pPr>
              <w:jc w:val="center"/>
              <w:rPr>
                <w:sz w:val="24"/>
                <w:szCs w:val="24"/>
              </w:rPr>
            </w:pPr>
          </w:p>
        </w:tc>
      </w:tr>
      <w:tr w:rsidR="00A22ACD" w:rsidTr="00A22ACD">
        <w:tc>
          <w:tcPr>
            <w:tcW w:w="2694" w:type="dxa"/>
          </w:tcPr>
          <w:p w:rsidR="00A22ACD" w:rsidRDefault="00A22ACD" w:rsidP="00A22ACD">
            <w:pPr>
              <w:jc w:val="center"/>
            </w:pPr>
          </w:p>
        </w:tc>
        <w:tc>
          <w:tcPr>
            <w:tcW w:w="1844" w:type="dxa"/>
          </w:tcPr>
          <w:p w:rsidR="00A22ACD" w:rsidRDefault="00A22ACD" w:rsidP="00A22ACD">
            <w:pPr>
              <w:jc w:val="center"/>
              <w:rPr>
                <w:sz w:val="24"/>
                <w:szCs w:val="24"/>
              </w:rPr>
            </w:pPr>
          </w:p>
        </w:tc>
        <w:tc>
          <w:tcPr>
            <w:tcW w:w="1842" w:type="dxa"/>
          </w:tcPr>
          <w:p w:rsidR="00A22ACD" w:rsidRDefault="00A22ACD" w:rsidP="00A22ACD">
            <w:pPr>
              <w:jc w:val="center"/>
              <w:rPr>
                <w:sz w:val="24"/>
                <w:szCs w:val="24"/>
              </w:rPr>
            </w:pPr>
          </w:p>
        </w:tc>
        <w:tc>
          <w:tcPr>
            <w:tcW w:w="1701" w:type="dxa"/>
          </w:tcPr>
          <w:p w:rsidR="00A22ACD" w:rsidRDefault="00A22ACD" w:rsidP="00A22ACD">
            <w:pPr>
              <w:jc w:val="center"/>
              <w:rPr>
                <w:sz w:val="24"/>
                <w:szCs w:val="24"/>
              </w:rPr>
            </w:pPr>
          </w:p>
        </w:tc>
        <w:tc>
          <w:tcPr>
            <w:tcW w:w="1843" w:type="dxa"/>
          </w:tcPr>
          <w:p w:rsidR="00A22ACD" w:rsidRDefault="00A22ACD" w:rsidP="00A22ACD">
            <w:pPr>
              <w:jc w:val="center"/>
              <w:rPr>
                <w:sz w:val="24"/>
                <w:szCs w:val="24"/>
              </w:rPr>
            </w:pPr>
          </w:p>
        </w:tc>
      </w:tr>
      <w:tr w:rsidR="00A22ACD" w:rsidTr="00A22ACD">
        <w:tc>
          <w:tcPr>
            <w:tcW w:w="2694" w:type="dxa"/>
          </w:tcPr>
          <w:p w:rsidR="00A22ACD" w:rsidRDefault="00A22ACD" w:rsidP="00A22ACD">
            <w:pPr>
              <w:jc w:val="center"/>
            </w:pPr>
          </w:p>
        </w:tc>
        <w:tc>
          <w:tcPr>
            <w:tcW w:w="1844" w:type="dxa"/>
          </w:tcPr>
          <w:p w:rsidR="00A22ACD" w:rsidRDefault="00A22ACD" w:rsidP="00A22ACD">
            <w:pPr>
              <w:jc w:val="center"/>
              <w:rPr>
                <w:sz w:val="24"/>
                <w:szCs w:val="24"/>
              </w:rPr>
            </w:pPr>
          </w:p>
        </w:tc>
        <w:tc>
          <w:tcPr>
            <w:tcW w:w="1842" w:type="dxa"/>
          </w:tcPr>
          <w:p w:rsidR="00A22ACD" w:rsidRDefault="00A22ACD" w:rsidP="00A22ACD">
            <w:pPr>
              <w:jc w:val="center"/>
              <w:rPr>
                <w:sz w:val="24"/>
                <w:szCs w:val="24"/>
              </w:rPr>
            </w:pPr>
          </w:p>
        </w:tc>
        <w:tc>
          <w:tcPr>
            <w:tcW w:w="1701" w:type="dxa"/>
          </w:tcPr>
          <w:p w:rsidR="00A22ACD" w:rsidRDefault="00A22ACD" w:rsidP="00A22ACD">
            <w:pPr>
              <w:jc w:val="center"/>
              <w:rPr>
                <w:sz w:val="24"/>
                <w:szCs w:val="24"/>
              </w:rPr>
            </w:pPr>
          </w:p>
        </w:tc>
        <w:tc>
          <w:tcPr>
            <w:tcW w:w="1843" w:type="dxa"/>
          </w:tcPr>
          <w:p w:rsidR="00A22ACD" w:rsidRDefault="00A22ACD" w:rsidP="00A22ACD">
            <w:pPr>
              <w:jc w:val="center"/>
              <w:rPr>
                <w:sz w:val="24"/>
                <w:szCs w:val="24"/>
              </w:rPr>
            </w:pPr>
          </w:p>
        </w:tc>
      </w:tr>
      <w:tr w:rsidR="00A22ACD" w:rsidTr="00A22ACD">
        <w:tc>
          <w:tcPr>
            <w:tcW w:w="2694" w:type="dxa"/>
          </w:tcPr>
          <w:p w:rsidR="00A22ACD" w:rsidRDefault="00A22ACD" w:rsidP="00A22ACD">
            <w:pPr>
              <w:jc w:val="center"/>
            </w:pPr>
          </w:p>
        </w:tc>
        <w:tc>
          <w:tcPr>
            <w:tcW w:w="1844" w:type="dxa"/>
          </w:tcPr>
          <w:p w:rsidR="00A22ACD" w:rsidRDefault="00A22ACD" w:rsidP="00A22ACD">
            <w:pPr>
              <w:jc w:val="center"/>
              <w:rPr>
                <w:sz w:val="24"/>
                <w:szCs w:val="24"/>
              </w:rPr>
            </w:pPr>
          </w:p>
        </w:tc>
        <w:tc>
          <w:tcPr>
            <w:tcW w:w="1842" w:type="dxa"/>
          </w:tcPr>
          <w:p w:rsidR="00A22ACD" w:rsidRDefault="00A22ACD" w:rsidP="00A22ACD">
            <w:pPr>
              <w:jc w:val="center"/>
              <w:rPr>
                <w:sz w:val="24"/>
                <w:szCs w:val="24"/>
              </w:rPr>
            </w:pPr>
          </w:p>
        </w:tc>
        <w:tc>
          <w:tcPr>
            <w:tcW w:w="1701" w:type="dxa"/>
          </w:tcPr>
          <w:p w:rsidR="00A22ACD" w:rsidRDefault="00A22ACD" w:rsidP="00A22ACD">
            <w:pPr>
              <w:jc w:val="center"/>
              <w:rPr>
                <w:sz w:val="24"/>
                <w:szCs w:val="24"/>
              </w:rPr>
            </w:pPr>
          </w:p>
        </w:tc>
        <w:tc>
          <w:tcPr>
            <w:tcW w:w="1843" w:type="dxa"/>
          </w:tcPr>
          <w:p w:rsidR="00A22ACD" w:rsidRDefault="00A22ACD" w:rsidP="00A22ACD">
            <w:pPr>
              <w:jc w:val="center"/>
              <w:rPr>
                <w:sz w:val="24"/>
                <w:szCs w:val="24"/>
              </w:rPr>
            </w:pPr>
          </w:p>
        </w:tc>
      </w:tr>
      <w:tr w:rsidR="00A22ACD" w:rsidTr="00A22ACD">
        <w:tc>
          <w:tcPr>
            <w:tcW w:w="2694" w:type="dxa"/>
          </w:tcPr>
          <w:p w:rsidR="00A22ACD" w:rsidRDefault="00A22ACD" w:rsidP="00A22ACD">
            <w:pPr>
              <w:jc w:val="center"/>
            </w:pPr>
          </w:p>
        </w:tc>
        <w:tc>
          <w:tcPr>
            <w:tcW w:w="1844" w:type="dxa"/>
          </w:tcPr>
          <w:p w:rsidR="00A22ACD" w:rsidRDefault="00A22ACD" w:rsidP="00A22ACD">
            <w:pPr>
              <w:jc w:val="center"/>
              <w:rPr>
                <w:sz w:val="24"/>
                <w:szCs w:val="24"/>
              </w:rPr>
            </w:pPr>
          </w:p>
        </w:tc>
        <w:tc>
          <w:tcPr>
            <w:tcW w:w="1842" w:type="dxa"/>
          </w:tcPr>
          <w:p w:rsidR="00A22ACD" w:rsidRDefault="00A22ACD" w:rsidP="00A22ACD">
            <w:pPr>
              <w:jc w:val="center"/>
              <w:rPr>
                <w:sz w:val="24"/>
                <w:szCs w:val="24"/>
              </w:rPr>
            </w:pPr>
          </w:p>
        </w:tc>
        <w:tc>
          <w:tcPr>
            <w:tcW w:w="1701" w:type="dxa"/>
          </w:tcPr>
          <w:p w:rsidR="00A22ACD" w:rsidRDefault="00A22ACD" w:rsidP="00A22ACD">
            <w:pPr>
              <w:jc w:val="center"/>
              <w:rPr>
                <w:sz w:val="24"/>
                <w:szCs w:val="24"/>
              </w:rPr>
            </w:pPr>
          </w:p>
        </w:tc>
        <w:tc>
          <w:tcPr>
            <w:tcW w:w="1843" w:type="dxa"/>
          </w:tcPr>
          <w:p w:rsidR="00A22ACD" w:rsidRDefault="00A22ACD" w:rsidP="00A22ACD">
            <w:pPr>
              <w:jc w:val="center"/>
              <w:rPr>
                <w:sz w:val="24"/>
                <w:szCs w:val="24"/>
              </w:rPr>
            </w:pPr>
          </w:p>
        </w:tc>
      </w:tr>
      <w:tr w:rsidR="00A22ACD" w:rsidTr="00A22ACD">
        <w:tc>
          <w:tcPr>
            <w:tcW w:w="2694" w:type="dxa"/>
          </w:tcPr>
          <w:p w:rsidR="00A22ACD" w:rsidRDefault="00A22ACD" w:rsidP="00A22ACD">
            <w:pPr>
              <w:jc w:val="center"/>
            </w:pPr>
          </w:p>
        </w:tc>
        <w:tc>
          <w:tcPr>
            <w:tcW w:w="1844" w:type="dxa"/>
          </w:tcPr>
          <w:p w:rsidR="00A22ACD" w:rsidRDefault="00A22ACD" w:rsidP="00A22ACD">
            <w:pPr>
              <w:jc w:val="center"/>
              <w:rPr>
                <w:sz w:val="24"/>
                <w:szCs w:val="24"/>
              </w:rPr>
            </w:pPr>
          </w:p>
        </w:tc>
        <w:tc>
          <w:tcPr>
            <w:tcW w:w="1842" w:type="dxa"/>
          </w:tcPr>
          <w:p w:rsidR="00A22ACD" w:rsidRDefault="00A22ACD" w:rsidP="00A22ACD">
            <w:pPr>
              <w:jc w:val="center"/>
              <w:rPr>
                <w:sz w:val="24"/>
                <w:szCs w:val="24"/>
              </w:rPr>
            </w:pPr>
          </w:p>
        </w:tc>
        <w:tc>
          <w:tcPr>
            <w:tcW w:w="1701" w:type="dxa"/>
          </w:tcPr>
          <w:p w:rsidR="00A22ACD" w:rsidRDefault="00A22ACD" w:rsidP="00A22ACD">
            <w:pPr>
              <w:jc w:val="center"/>
              <w:rPr>
                <w:sz w:val="24"/>
                <w:szCs w:val="24"/>
              </w:rPr>
            </w:pPr>
          </w:p>
        </w:tc>
        <w:tc>
          <w:tcPr>
            <w:tcW w:w="1843" w:type="dxa"/>
          </w:tcPr>
          <w:p w:rsidR="00A22ACD" w:rsidRDefault="00A22ACD" w:rsidP="00A22ACD">
            <w:pPr>
              <w:jc w:val="center"/>
              <w:rPr>
                <w:sz w:val="24"/>
                <w:szCs w:val="24"/>
              </w:rPr>
            </w:pPr>
          </w:p>
        </w:tc>
      </w:tr>
    </w:tbl>
    <w:p w:rsidR="00A22ACD" w:rsidRDefault="00A22ACD" w:rsidP="00A22ACD">
      <w:pPr>
        <w:jc w:val="center"/>
        <w:rPr>
          <w:sz w:val="24"/>
          <w:szCs w:val="24"/>
        </w:rPr>
      </w:pPr>
    </w:p>
    <w:p w:rsidR="00A22ACD" w:rsidRPr="00620CE2" w:rsidRDefault="00A22ACD" w:rsidP="00A22ACD">
      <w:pPr>
        <w:rPr>
          <w:sz w:val="24"/>
          <w:szCs w:val="24"/>
        </w:rPr>
      </w:pPr>
      <w:r w:rsidRPr="00620CE2">
        <w:rPr>
          <w:sz w:val="24"/>
          <w:szCs w:val="24"/>
          <w:lang w:val="tt"/>
        </w:rPr>
        <w:t>*килештерелүе мәҗбүри булган оешмалар күрсәтелгән</w:t>
      </w:r>
    </w:p>
    <w:p w:rsidR="00A22ACD" w:rsidRPr="00291390" w:rsidRDefault="00A22ACD" w:rsidP="00A22ACD">
      <w:pPr>
        <w:rPr>
          <w:sz w:val="26"/>
          <w:szCs w:val="26"/>
        </w:rPr>
      </w:pPr>
    </w:p>
    <w:p w:rsidR="00A22ACD" w:rsidRDefault="00A22ACD" w:rsidP="00A22ACD">
      <w:pPr>
        <w:rPr>
          <w:sz w:val="28"/>
          <w:szCs w:val="28"/>
        </w:rPr>
      </w:pPr>
      <w:r>
        <w:rPr>
          <w:sz w:val="28"/>
          <w:szCs w:val="28"/>
        </w:rPr>
        <w:br w:type="page"/>
      </w:r>
    </w:p>
    <w:p w:rsidR="00A22ACD" w:rsidRPr="00F96C23" w:rsidRDefault="00A22ACD" w:rsidP="00A22ACD">
      <w:pPr>
        <w:autoSpaceDE w:val="0"/>
        <w:ind w:left="5670" w:right="-1" w:hanging="150"/>
        <w:jc w:val="right"/>
        <w:rPr>
          <w:sz w:val="28"/>
          <w:szCs w:val="28"/>
        </w:rPr>
      </w:pPr>
      <w:r w:rsidRPr="00F96C23">
        <w:rPr>
          <w:sz w:val="28"/>
          <w:szCs w:val="28"/>
          <w:lang w:val="tt"/>
        </w:rPr>
        <w:lastRenderedPageBreak/>
        <w:t xml:space="preserve">2 нче  Кушымта </w:t>
      </w:r>
    </w:p>
    <w:p w:rsidR="00A22ACD" w:rsidRDefault="00A22ACD" w:rsidP="00A22ACD">
      <w:pPr>
        <w:ind w:right="-1"/>
        <w:rPr>
          <w:sz w:val="24"/>
          <w:szCs w:val="24"/>
        </w:rPr>
      </w:pPr>
    </w:p>
    <w:p w:rsidR="00A22ACD" w:rsidRDefault="00A22ACD" w:rsidP="00A22ACD">
      <w:pPr>
        <w:ind w:right="-1"/>
        <w:rPr>
          <w:sz w:val="24"/>
          <w:szCs w:val="24"/>
        </w:rPr>
      </w:pPr>
      <w:r>
        <w:rPr>
          <w:sz w:val="24"/>
          <w:szCs w:val="24"/>
          <w:lang w:val="tt"/>
        </w:rPr>
        <w:t>(Муниципаль хезмәт күрсәтүче орган бланкы)</w:t>
      </w:r>
    </w:p>
    <w:p w:rsidR="00A22ACD" w:rsidRDefault="00A22ACD" w:rsidP="00A22ACD">
      <w:pPr>
        <w:jc w:val="right"/>
        <w:rPr>
          <w:sz w:val="28"/>
          <w:szCs w:val="28"/>
        </w:rPr>
      </w:pPr>
    </w:p>
    <w:p w:rsidR="00A22ACD" w:rsidRDefault="00A22ACD" w:rsidP="00A22ACD">
      <w:pPr>
        <w:ind w:right="-1"/>
        <w:jc w:val="center"/>
        <w:rPr>
          <w:sz w:val="28"/>
          <w:szCs w:val="28"/>
        </w:rPr>
      </w:pPr>
    </w:p>
    <w:p w:rsidR="00A22ACD" w:rsidRDefault="00A22ACD" w:rsidP="00A22ACD">
      <w:pPr>
        <w:ind w:right="-1"/>
        <w:jc w:val="center"/>
        <w:rPr>
          <w:sz w:val="28"/>
          <w:szCs w:val="28"/>
        </w:rPr>
      </w:pPr>
    </w:p>
    <w:p w:rsidR="00A22ACD" w:rsidRPr="006E6834" w:rsidRDefault="00A22ACD" w:rsidP="00A22ACD">
      <w:pPr>
        <w:ind w:right="-1"/>
        <w:jc w:val="center"/>
        <w:rPr>
          <w:sz w:val="28"/>
          <w:szCs w:val="28"/>
        </w:rPr>
      </w:pPr>
      <w:r w:rsidRPr="006E6834">
        <w:rPr>
          <w:sz w:val="28"/>
          <w:szCs w:val="28"/>
          <w:lang w:val="tt"/>
        </w:rPr>
        <w:t>муниципаль хезмәт күрсәтүдән баш тарту турында проект документациясен, эшләр башкару проектын һәм инженер-топографик планны килештерү</w:t>
      </w:r>
      <w:r>
        <w:rPr>
          <w:sz w:val="28"/>
          <w:szCs w:val="28"/>
          <w:lang w:val="tt"/>
        </w:rPr>
        <w:t xml:space="preserve"> турында</w:t>
      </w:r>
      <w:r w:rsidRPr="006E6834">
        <w:rPr>
          <w:sz w:val="28"/>
          <w:szCs w:val="28"/>
          <w:lang w:val="tt"/>
        </w:rPr>
        <w:br/>
        <w:t>КАРАР</w:t>
      </w:r>
    </w:p>
    <w:p w:rsidR="00A22ACD" w:rsidRPr="006E6834" w:rsidRDefault="00A22ACD" w:rsidP="00A22ACD">
      <w:pPr>
        <w:ind w:right="-1"/>
        <w:jc w:val="center"/>
        <w:rPr>
          <w:sz w:val="28"/>
          <w:szCs w:val="28"/>
        </w:rPr>
      </w:pPr>
      <w:r w:rsidRPr="006E6834">
        <w:rPr>
          <w:sz w:val="28"/>
          <w:szCs w:val="28"/>
          <w:lang w:val="tt"/>
        </w:rPr>
        <w:br/>
      </w:r>
    </w:p>
    <w:p w:rsidR="00A22ACD" w:rsidRDefault="00A22ACD" w:rsidP="00A22ACD">
      <w:pPr>
        <w:ind w:right="-1"/>
        <w:jc w:val="center"/>
        <w:rPr>
          <w:sz w:val="26"/>
          <w:szCs w:val="26"/>
        </w:rPr>
      </w:pPr>
    </w:p>
    <w:p w:rsidR="00A22ACD" w:rsidRDefault="00A22ACD" w:rsidP="00A22ACD">
      <w:pPr>
        <w:ind w:right="-1"/>
        <w:rPr>
          <w:sz w:val="24"/>
          <w:szCs w:val="24"/>
        </w:rPr>
      </w:pPr>
      <w:r>
        <w:rPr>
          <w:sz w:val="24"/>
          <w:szCs w:val="24"/>
          <w:lang w:val="tt"/>
        </w:rPr>
        <w:t xml:space="preserve">Мөрәҗәгать уңаеннан  </w:t>
      </w:r>
    </w:p>
    <w:p w:rsidR="00A22ACD" w:rsidRDefault="00A22ACD" w:rsidP="00A22ACD">
      <w:pPr>
        <w:pBdr>
          <w:top w:val="single" w:sz="4" w:space="1" w:color="000000"/>
        </w:pBdr>
        <w:ind w:left="2381" w:right="-1"/>
        <w:jc w:val="center"/>
      </w:pPr>
      <w:r>
        <w:rPr>
          <w:lang w:val="tt"/>
        </w:rPr>
        <w:t>(Физик затның Ф.И.А. Физик затның исеме - мөрәҗәгать итүче)</w:t>
      </w:r>
    </w:p>
    <w:p w:rsidR="00A22ACD" w:rsidRDefault="00A22ACD" w:rsidP="00A22ACD">
      <w:pPr>
        <w:ind w:right="-1"/>
        <w:rPr>
          <w:sz w:val="24"/>
          <w:szCs w:val="24"/>
        </w:rPr>
      </w:pPr>
    </w:p>
    <w:p w:rsidR="00A22ACD" w:rsidRDefault="00A22ACD" w:rsidP="00A22ACD">
      <w:pPr>
        <w:ind w:right="-1"/>
        <w:rPr>
          <w:sz w:val="24"/>
          <w:szCs w:val="24"/>
        </w:rPr>
      </w:pPr>
      <w:r>
        <w:rPr>
          <w:sz w:val="24"/>
          <w:szCs w:val="24"/>
          <w:lang w:val="tt"/>
        </w:rPr>
        <w:t>_________________.______________________________________</w:t>
      </w:r>
    </w:p>
    <w:p w:rsidR="00A22ACD" w:rsidRDefault="00A22ACD" w:rsidP="00A22ACD">
      <w:pPr>
        <w:ind w:right="-1"/>
        <w:rPr>
          <w:sz w:val="24"/>
          <w:szCs w:val="24"/>
        </w:rPr>
      </w:pPr>
    </w:p>
    <w:p w:rsidR="00A22ACD" w:rsidRDefault="00A22ACD" w:rsidP="00A22ACD">
      <w:pPr>
        <w:ind w:right="-1"/>
        <w:rPr>
          <w:sz w:val="24"/>
          <w:szCs w:val="24"/>
        </w:rPr>
      </w:pPr>
      <w:r>
        <w:rPr>
          <w:sz w:val="24"/>
          <w:szCs w:val="24"/>
          <w:lang w:val="tt"/>
        </w:rPr>
        <w:t>__________________________________________________________________________________</w:t>
      </w:r>
    </w:p>
    <w:p w:rsidR="00A22ACD" w:rsidRDefault="00A22ACD" w:rsidP="00A22ACD">
      <w:pPr>
        <w:ind w:right="-1"/>
        <w:rPr>
          <w:sz w:val="24"/>
          <w:szCs w:val="24"/>
        </w:rPr>
      </w:pPr>
    </w:p>
    <w:p w:rsidR="00A22ACD" w:rsidRDefault="00A22ACD" w:rsidP="00A22ACD">
      <w:pPr>
        <w:ind w:right="-1"/>
        <w:rPr>
          <w:sz w:val="24"/>
          <w:szCs w:val="24"/>
        </w:rPr>
      </w:pPr>
      <w:r>
        <w:rPr>
          <w:sz w:val="24"/>
          <w:szCs w:val="24"/>
          <w:lang w:val="tt"/>
        </w:rPr>
        <w:t xml:space="preserve">нигезендә:  </w:t>
      </w:r>
    </w:p>
    <w:p w:rsidR="00A22ACD" w:rsidRDefault="00A22ACD" w:rsidP="00A22ACD">
      <w:pPr>
        <w:pBdr>
          <w:top w:val="single" w:sz="4" w:space="1" w:color="000000"/>
        </w:pBdr>
        <w:ind w:left="1560" w:right="-1"/>
        <w:jc w:val="center"/>
      </w:pPr>
    </w:p>
    <w:p w:rsidR="00A22ACD" w:rsidRDefault="00A22ACD" w:rsidP="00A22ACD">
      <w:pPr>
        <w:tabs>
          <w:tab w:val="left" w:pos="9837"/>
        </w:tabs>
        <w:ind w:right="-1"/>
        <w:rPr>
          <w:sz w:val="24"/>
          <w:szCs w:val="24"/>
        </w:rPr>
      </w:pPr>
      <w:r>
        <w:rPr>
          <w:sz w:val="24"/>
          <w:szCs w:val="24"/>
        </w:rPr>
        <w:tab/>
      </w:r>
    </w:p>
    <w:p w:rsidR="00A22ACD" w:rsidRDefault="00A22ACD" w:rsidP="00A22ACD">
      <w:pPr>
        <w:pBdr>
          <w:top w:val="single" w:sz="4" w:space="1" w:color="000000"/>
        </w:pBdr>
        <w:ind w:right="-1"/>
        <w:jc w:val="center"/>
      </w:pPr>
    </w:p>
    <w:p w:rsidR="00A22ACD" w:rsidRDefault="00A22ACD" w:rsidP="00A22ACD">
      <w:pPr>
        <w:ind w:right="-1"/>
        <w:jc w:val="both"/>
        <w:rPr>
          <w:sz w:val="24"/>
          <w:szCs w:val="24"/>
        </w:rPr>
      </w:pPr>
      <w:r>
        <w:rPr>
          <w:sz w:val="24"/>
          <w:szCs w:val="24"/>
          <w:lang w:val="tt"/>
        </w:rPr>
        <w:t>тапшырылган документларны карау нәтиҗәләре буенча муниципаль хезмәт күрсәтүдән баш тарту турында карар кабул ителде, түбәндәгеләргә бәйле рәвештә:</w:t>
      </w:r>
    </w:p>
    <w:p w:rsidR="00A22ACD" w:rsidRDefault="00A22ACD" w:rsidP="00A22ACD">
      <w:pPr>
        <w:ind w:right="-1"/>
        <w:rPr>
          <w:sz w:val="24"/>
          <w:szCs w:val="24"/>
        </w:rPr>
      </w:pPr>
    </w:p>
    <w:p w:rsidR="00A22ACD" w:rsidRDefault="00A22ACD" w:rsidP="00A22ACD">
      <w:pPr>
        <w:ind w:right="-1"/>
        <w:rPr>
          <w:sz w:val="24"/>
          <w:szCs w:val="24"/>
        </w:rPr>
      </w:pPr>
      <w:r>
        <w:rPr>
          <w:sz w:val="24"/>
          <w:szCs w:val="24"/>
          <w:lang w:val="tt"/>
        </w:rPr>
        <w:t>1.</w:t>
      </w:r>
    </w:p>
    <w:p w:rsidR="00A22ACD" w:rsidRDefault="00A22ACD" w:rsidP="00A22ACD">
      <w:pPr>
        <w:ind w:right="-1"/>
        <w:jc w:val="both"/>
        <w:rPr>
          <w:sz w:val="24"/>
          <w:szCs w:val="24"/>
        </w:rPr>
      </w:pPr>
    </w:p>
    <w:p w:rsidR="00A22ACD" w:rsidRDefault="00A22ACD" w:rsidP="00A22ACD">
      <w:pPr>
        <w:ind w:right="-1"/>
        <w:jc w:val="both"/>
      </w:pPr>
      <w:r>
        <w:rPr>
          <w:sz w:val="24"/>
          <w:szCs w:val="24"/>
          <w:lang w:val="tt"/>
        </w:rPr>
        <w:t xml:space="preserve">2. </w:t>
      </w:r>
    </w:p>
    <w:p w:rsidR="00A22ACD" w:rsidRDefault="00A22ACD" w:rsidP="00A22ACD">
      <w:pPr>
        <w:ind w:right="-1"/>
      </w:pPr>
    </w:p>
    <w:p w:rsidR="00A22ACD" w:rsidRDefault="00A22ACD" w:rsidP="00A22ACD">
      <w:pPr>
        <w:ind w:right="-1"/>
        <w:rPr>
          <w:sz w:val="24"/>
          <w:szCs w:val="24"/>
        </w:rPr>
      </w:pPr>
    </w:p>
    <w:p w:rsidR="00A22ACD" w:rsidRDefault="00A22ACD" w:rsidP="00A22ACD">
      <w:pPr>
        <w:ind w:right="-1"/>
        <w:rPr>
          <w:sz w:val="24"/>
          <w:szCs w:val="24"/>
        </w:rPr>
      </w:pPr>
      <w:r>
        <w:rPr>
          <w:sz w:val="24"/>
          <w:szCs w:val="24"/>
          <w:lang w:val="tt"/>
        </w:rPr>
        <w:t>Вазифаи зат (ФИО)</w:t>
      </w:r>
    </w:p>
    <w:p w:rsidR="00A22ACD" w:rsidRDefault="00A22ACD" w:rsidP="00A22ACD">
      <w:pPr>
        <w:pBdr>
          <w:top w:val="single" w:sz="4" w:space="9" w:color="000000"/>
        </w:pBdr>
        <w:ind w:left="5670" w:right="-1"/>
        <w:jc w:val="center"/>
      </w:pPr>
    </w:p>
    <w:p w:rsidR="00A22ACD" w:rsidRDefault="00A22ACD" w:rsidP="00A22ACD">
      <w:pPr>
        <w:pBdr>
          <w:top w:val="single" w:sz="4" w:space="9" w:color="000000"/>
        </w:pBdr>
        <w:ind w:left="5670" w:right="-1"/>
        <w:jc w:val="center"/>
      </w:pPr>
      <w:r>
        <w:rPr>
          <w:lang w:val="tt"/>
        </w:rPr>
        <w:t>(имза салуны гамәлгә ашыручы органның вазифаи заты имзасы)</w:t>
      </w:r>
    </w:p>
    <w:p w:rsidR="00A22ACD" w:rsidRDefault="00A22ACD" w:rsidP="00A22ACD">
      <w:pPr>
        <w:ind w:right="-1"/>
      </w:pPr>
    </w:p>
    <w:p w:rsidR="00A22ACD" w:rsidRDefault="00A22ACD" w:rsidP="00A22ACD">
      <w:pPr>
        <w:ind w:right="-1"/>
      </w:pPr>
    </w:p>
    <w:p w:rsidR="00A22ACD" w:rsidRDefault="00A22ACD" w:rsidP="00A22ACD">
      <w:pPr>
        <w:ind w:right="-1"/>
        <w:rPr>
          <w:sz w:val="24"/>
          <w:szCs w:val="24"/>
        </w:rPr>
      </w:pPr>
      <w:r>
        <w:rPr>
          <w:sz w:val="24"/>
          <w:szCs w:val="24"/>
          <w:lang w:val="tt"/>
        </w:rPr>
        <w:t>Башкаручы (ФИО)</w:t>
      </w:r>
    </w:p>
    <w:p w:rsidR="00A22ACD" w:rsidRDefault="00A22ACD" w:rsidP="00A22ACD">
      <w:pPr>
        <w:ind w:right="-1"/>
      </w:pPr>
      <w:r>
        <w:rPr>
          <w:lang w:val="tt"/>
        </w:rPr>
        <w:t>______________________________</w:t>
      </w:r>
    </w:p>
    <w:p w:rsidR="00A22ACD" w:rsidRDefault="00A22ACD" w:rsidP="00A22ACD">
      <w:pPr>
        <w:ind w:right="-1"/>
        <w:rPr>
          <w:sz w:val="24"/>
          <w:szCs w:val="24"/>
        </w:rPr>
      </w:pPr>
      <w:r>
        <w:rPr>
          <w:lang w:val="tt"/>
        </w:rPr>
        <w:t>(башкаручы элемтәләре)</w:t>
      </w:r>
    </w:p>
    <w:p w:rsidR="00A22ACD" w:rsidRDefault="00A22ACD" w:rsidP="00A22ACD">
      <w:pPr>
        <w:rPr>
          <w:sz w:val="28"/>
          <w:szCs w:val="28"/>
        </w:rPr>
      </w:pPr>
      <w:r>
        <w:rPr>
          <w:sz w:val="28"/>
          <w:szCs w:val="28"/>
        </w:rPr>
        <w:br w:type="page"/>
      </w:r>
    </w:p>
    <w:p w:rsidR="00A22ACD" w:rsidRDefault="00A22ACD" w:rsidP="00A22ACD">
      <w:pPr>
        <w:jc w:val="right"/>
        <w:rPr>
          <w:sz w:val="28"/>
          <w:szCs w:val="28"/>
        </w:rPr>
      </w:pPr>
      <w:r>
        <w:rPr>
          <w:sz w:val="28"/>
          <w:szCs w:val="28"/>
          <w:lang w:val="tt"/>
        </w:rPr>
        <w:lastRenderedPageBreak/>
        <w:t xml:space="preserve">3 нче  Кушымта </w:t>
      </w:r>
    </w:p>
    <w:p w:rsidR="00A22ACD" w:rsidRPr="00FA3A09" w:rsidRDefault="00A22ACD" w:rsidP="00A22ACD">
      <w:pPr>
        <w:autoSpaceDE w:val="0"/>
        <w:autoSpaceDN w:val="0"/>
      </w:pPr>
    </w:p>
    <w:p w:rsidR="00A22ACD" w:rsidRPr="0065618F" w:rsidRDefault="00A22ACD" w:rsidP="00A22ACD">
      <w:pPr>
        <w:autoSpaceDE w:val="0"/>
        <w:autoSpaceDN w:val="0"/>
        <w:spacing w:before="60"/>
        <w:jc w:val="both"/>
        <w:rPr>
          <w:sz w:val="24"/>
          <w:szCs w:val="24"/>
        </w:rPr>
      </w:pPr>
      <w:r w:rsidRPr="0065618F">
        <w:rPr>
          <w:sz w:val="24"/>
          <w:szCs w:val="24"/>
          <w:lang w:val="tt"/>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41"/>
        <w:gridCol w:w="4167"/>
      </w:tblGrid>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rPr>
                <w:sz w:val="24"/>
                <w:szCs w:val="24"/>
              </w:rPr>
            </w:pPr>
            <w:r w:rsidRPr="0065618F">
              <w:rPr>
                <w:sz w:val="24"/>
                <w:szCs w:val="24"/>
                <w:lang w:val="tt"/>
              </w:rPr>
              <w:t xml:space="preserve"> </w:t>
            </w:r>
          </w:p>
          <w:p w:rsidR="00A22ACD" w:rsidRPr="0065618F" w:rsidRDefault="00A22ACD" w:rsidP="00A22ACD">
            <w:pPr>
              <w:autoSpaceDE w:val="0"/>
              <w:autoSpaceDN w:val="0"/>
            </w:pPr>
            <w:r w:rsidRPr="0065618F">
              <w:rPr>
                <w:lang w:val="tt"/>
              </w:rPr>
              <w:t>(җирле үзидарә органы исеме)</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tcPr>
          <w:p w:rsidR="00A22ACD" w:rsidRPr="0065618F" w:rsidRDefault="00A22ACD" w:rsidP="00A22ACD">
            <w:pPr>
              <w:autoSpaceDE w:val="0"/>
              <w:autoSpaceDN w:val="0"/>
              <w:jc w:val="center"/>
              <w:rPr>
                <w:sz w:val="19"/>
                <w:szCs w:val="19"/>
              </w:rPr>
            </w:pPr>
            <w:r w:rsidRPr="0065618F">
              <w:rPr>
                <w:sz w:val="19"/>
                <w:szCs w:val="19"/>
                <w:lang w:val="tt"/>
              </w:rPr>
              <w:t>(оешманың тулы исеме һәм</w:t>
            </w:r>
          </w:p>
          <w:p w:rsidR="00A22ACD" w:rsidRPr="0065618F" w:rsidRDefault="00A22ACD" w:rsidP="00A22ACD">
            <w:pPr>
              <w:autoSpaceDE w:val="0"/>
              <w:autoSpaceDN w:val="0"/>
              <w:jc w:val="center"/>
              <w:rPr>
                <w:sz w:val="19"/>
                <w:szCs w:val="19"/>
              </w:rPr>
            </w:pPr>
            <w:r w:rsidRPr="0065618F">
              <w:rPr>
                <w:sz w:val="19"/>
                <w:szCs w:val="19"/>
                <w:lang w:val="tt"/>
              </w:rPr>
              <w:t xml:space="preserve"> оештыру-хокукый </w:t>
            </w:r>
            <w:r>
              <w:rPr>
                <w:sz w:val="19"/>
                <w:szCs w:val="19"/>
                <w:lang w:val="tt"/>
              </w:rPr>
              <w:t>формасы</w:t>
            </w:r>
            <w:r w:rsidRPr="0065618F">
              <w:rPr>
                <w:sz w:val="19"/>
                <w:szCs w:val="19"/>
                <w:lang w:val="tt"/>
              </w:rPr>
              <w:t>)</w:t>
            </w:r>
          </w:p>
        </w:tc>
      </w:tr>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rPr>
                <w:sz w:val="24"/>
                <w:szCs w:val="24"/>
              </w:rPr>
            </w:pPr>
            <w:r w:rsidRPr="0065618F">
              <w:rPr>
                <w:sz w:val="24"/>
                <w:szCs w:val="24"/>
                <w:lang w:val="tt"/>
              </w:rPr>
              <w:t>йөзендә:</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tcPr>
          <w:p w:rsidR="00A22ACD" w:rsidRPr="0065618F" w:rsidRDefault="00A22ACD" w:rsidP="00A22ACD">
            <w:pPr>
              <w:autoSpaceDE w:val="0"/>
              <w:autoSpaceDN w:val="0"/>
              <w:jc w:val="center"/>
              <w:rPr>
                <w:sz w:val="19"/>
                <w:szCs w:val="19"/>
              </w:rPr>
            </w:pPr>
            <w:r w:rsidRPr="0065618F">
              <w:rPr>
                <w:sz w:val="19"/>
                <w:szCs w:val="19"/>
                <w:lang w:val="tt"/>
              </w:rPr>
              <w:t>(Җитәкченең яисә башка шуның ФИО)</w:t>
            </w:r>
          </w:p>
          <w:p w:rsidR="00A22ACD" w:rsidRPr="0065618F" w:rsidRDefault="00A22ACD" w:rsidP="00A22ACD">
            <w:pPr>
              <w:autoSpaceDE w:val="0"/>
              <w:autoSpaceDN w:val="0"/>
              <w:jc w:val="center"/>
              <w:rPr>
                <w:sz w:val="19"/>
                <w:szCs w:val="19"/>
              </w:rPr>
            </w:pPr>
            <w:r w:rsidRPr="0065618F">
              <w:rPr>
                <w:sz w:val="19"/>
                <w:szCs w:val="19"/>
                <w:lang w:val="tt"/>
              </w:rPr>
              <w:t xml:space="preserve"> вәкаләтле зат)</w:t>
            </w:r>
          </w:p>
        </w:tc>
      </w:tr>
      <w:tr w:rsidR="00A22ACD" w:rsidTr="00A22ACD">
        <w:tc>
          <w:tcPr>
            <w:tcW w:w="5273" w:type="dxa"/>
            <w:gridSpan w:val="3"/>
            <w:tcBorders>
              <w:top w:val="nil"/>
              <w:left w:val="nil"/>
              <w:bottom w:val="nil"/>
              <w:right w:val="nil"/>
            </w:tcBorders>
            <w:vAlign w:val="bottom"/>
          </w:tcPr>
          <w:p w:rsidR="00A22ACD" w:rsidRPr="00792DE5" w:rsidRDefault="00A22ACD" w:rsidP="00A22ACD">
            <w:pPr>
              <w:autoSpaceDE w:val="0"/>
              <w:autoSpaceDN w:val="0"/>
              <w:rPr>
                <w:sz w:val="24"/>
                <w:szCs w:val="24"/>
                <w:lang w:val="tt"/>
              </w:rPr>
            </w:pPr>
            <w:r w:rsidRPr="00792DE5">
              <w:rPr>
                <w:sz w:val="24"/>
                <w:szCs w:val="24"/>
                <w:lang w:val="tt"/>
              </w:rPr>
              <w:t>Мөрәҗәгать итүченең шәхесен раслый торган документ:</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tcPr>
          <w:p w:rsidR="00A22ACD" w:rsidRPr="0065618F" w:rsidRDefault="00A22ACD" w:rsidP="00A22ACD">
            <w:pPr>
              <w:autoSpaceDE w:val="0"/>
              <w:autoSpaceDN w:val="0"/>
              <w:jc w:val="center"/>
              <w:rPr>
                <w:sz w:val="19"/>
                <w:szCs w:val="19"/>
              </w:rPr>
            </w:pPr>
            <w:r w:rsidRPr="0065618F">
              <w:rPr>
                <w:sz w:val="19"/>
                <w:szCs w:val="19"/>
                <w:lang w:val="tt"/>
              </w:rPr>
              <w:t>(документ төре)</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tcPr>
          <w:p w:rsidR="00A22ACD" w:rsidRPr="0065618F" w:rsidRDefault="00A22ACD" w:rsidP="00A22ACD">
            <w:pPr>
              <w:autoSpaceDE w:val="0"/>
              <w:autoSpaceDN w:val="0"/>
              <w:jc w:val="center"/>
              <w:rPr>
                <w:sz w:val="19"/>
                <w:szCs w:val="19"/>
              </w:rPr>
            </w:pPr>
            <w:r w:rsidRPr="0065618F">
              <w:rPr>
                <w:sz w:val="19"/>
                <w:szCs w:val="19"/>
                <w:lang w:val="tt"/>
              </w:rPr>
              <w:t>(серия, номер)</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tcPr>
          <w:p w:rsidR="00A22ACD" w:rsidRPr="0065618F" w:rsidRDefault="00A22ACD" w:rsidP="00A22ACD">
            <w:pPr>
              <w:autoSpaceDE w:val="0"/>
              <w:autoSpaceDN w:val="0"/>
              <w:jc w:val="center"/>
              <w:rPr>
                <w:sz w:val="19"/>
                <w:szCs w:val="19"/>
              </w:rPr>
            </w:pPr>
            <w:r w:rsidRPr="0065618F">
              <w:rPr>
                <w:sz w:val="19"/>
                <w:szCs w:val="19"/>
                <w:lang w:val="tt"/>
              </w:rPr>
              <w:t>(кем тарафыннан, кайчан бирелгән)</w:t>
            </w:r>
          </w:p>
        </w:tc>
      </w:tr>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rPr>
                <w:sz w:val="24"/>
                <w:szCs w:val="24"/>
              </w:rPr>
            </w:pPr>
            <w:r w:rsidRPr="0065618F">
              <w:rPr>
                <w:sz w:val="24"/>
                <w:szCs w:val="24"/>
                <w:lang w:val="tt"/>
              </w:rPr>
              <w:t>Дәүләт теркәве турында белешмәләр</w:t>
            </w:r>
          </w:p>
          <w:p w:rsidR="00A22ACD" w:rsidRPr="0065618F" w:rsidRDefault="00A22ACD" w:rsidP="00A22ACD">
            <w:pPr>
              <w:autoSpaceDE w:val="0"/>
              <w:autoSpaceDN w:val="0"/>
              <w:rPr>
                <w:sz w:val="24"/>
                <w:szCs w:val="24"/>
              </w:rPr>
            </w:pPr>
            <w:r w:rsidRPr="0065618F">
              <w:rPr>
                <w:sz w:val="24"/>
                <w:szCs w:val="24"/>
                <w:lang w:val="tt"/>
              </w:rPr>
              <w:t>юридик зат:</w:t>
            </w:r>
          </w:p>
        </w:tc>
      </w:tr>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ОГРН</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ИНН</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Урнашу урыны</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Элемтә өчен мәгълүмат:</w:t>
            </w:r>
          </w:p>
        </w:tc>
      </w:tr>
      <w:tr w:rsidR="00A22ACD" w:rsidTr="00A22ACD">
        <w:tc>
          <w:tcPr>
            <w:tcW w:w="1106" w:type="dxa"/>
            <w:gridSpan w:val="2"/>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тел. 1</w:t>
            </w:r>
          </w:p>
        </w:tc>
        <w:tc>
          <w:tcPr>
            <w:tcW w:w="4167" w:type="dxa"/>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1106" w:type="dxa"/>
            <w:gridSpan w:val="2"/>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тел. 2</w:t>
            </w:r>
          </w:p>
        </w:tc>
        <w:tc>
          <w:tcPr>
            <w:tcW w:w="4167" w:type="dxa"/>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1065" w:type="dxa"/>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эл. почта</w:t>
            </w:r>
          </w:p>
        </w:tc>
        <w:tc>
          <w:tcPr>
            <w:tcW w:w="4208" w:type="dxa"/>
            <w:gridSpan w:val="2"/>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bl>
    <w:p w:rsidR="00A22ACD" w:rsidRPr="0065618F" w:rsidRDefault="00A22ACD" w:rsidP="00A22ACD">
      <w:pPr>
        <w:autoSpaceDE w:val="0"/>
        <w:autoSpaceDN w:val="0"/>
        <w:spacing w:before="60"/>
        <w:jc w:val="both"/>
        <w:rPr>
          <w:sz w:val="24"/>
          <w:szCs w:val="24"/>
        </w:rPr>
      </w:pPr>
      <w:r w:rsidRPr="0065618F">
        <w:rPr>
          <w:sz w:val="24"/>
          <w:szCs w:val="24"/>
          <w:lang w:val="tt"/>
        </w:rPr>
        <w:t>Физик затлар һәм индивидуаль эшкуарлар  өчен</w:t>
      </w:r>
    </w:p>
    <w:p w:rsidR="00A22ACD" w:rsidRPr="0065618F" w:rsidRDefault="00A22ACD" w:rsidP="00A22ACD">
      <w:pPr>
        <w:autoSpaceDE w:val="0"/>
        <w:autoSpaceDN w:val="0"/>
        <w:spacing w:before="60"/>
        <w:jc w:val="both"/>
        <w:rPr>
          <w:sz w:val="24"/>
          <w:szCs w:val="24"/>
        </w:rPr>
      </w:pP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rPr>
                <w:sz w:val="24"/>
                <w:szCs w:val="24"/>
              </w:rPr>
            </w:pPr>
            <w:r w:rsidRPr="0065618F">
              <w:rPr>
                <w:sz w:val="24"/>
                <w:szCs w:val="24"/>
                <w:lang w:val="tt"/>
              </w:rPr>
              <w:t>ФИА</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rPr>
                <w:sz w:val="24"/>
                <w:szCs w:val="24"/>
              </w:rPr>
            </w:pPr>
            <w:r w:rsidRPr="0065618F">
              <w:rPr>
                <w:sz w:val="24"/>
                <w:szCs w:val="24"/>
                <w:lang w:val="tt"/>
              </w:rPr>
              <w:t>Шәхесне раслаучы документ:</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tcPr>
          <w:p w:rsidR="00A22ACD" w:rsidRPr="0065618F" w:rsidRDefault="00A22ACD" w:rsidP="00A22ACD">
            <w:pPr>
              <w:autoSpaceDE w:val="0"/>
              <w:autoSpaceDN w:val="0"/>
              <w:jc w:val="center"/>
              <w:rPr>
                <w:sz w:val="19"/>
                <w:szCs w:val="19"/>
              </w:rPr>
            </w:pPr>
            <w:r w:rsidRPr="0065618F">
              <w:rPr>
                <w:sz w:val="19"/>
                <w:szCs w:val="19"/>
                <w:lang w:val="tt"/>
              </w:rPr>
              <w:t>(документ төре)</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tcPr>
          <w:p w:rsidR="00A22ACD" w:rsidRPr="0065618F" w:rsidRDefault="00A22ACD" w:rsidP="00A22ACD">
            <w:pPr>
              <w:autoSpaceDE w:val="0"/>
              <w:autoSpaceDN w:val="0"/>
              <w:jc w:val="center"/>
              <w:rPr>
                <w:sz w:val="19"/>
                <w:szCs w:val="19"/>
              </w:rPr>
            </w:pPr>
            <w:r w:rsidRPr="0065618F">
              <w:rPr>
                <w:sz w:val="19"/>
                <w:szCs w:val="19"/>
                <w:lang w:val="tt"/>
              </w:rPr>
              <w:t>(серия, номер)</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tcPr>
          <w:p w:rsidR="00A22ACD" w:rsidRPr="0065618F" w:rsidRDefault="00A22ACD" w:rsidP="00A22ACD">
            <w:pPr>
              <w:autoSpaceDE w:val="0"/>
              <w:autoSpaceDN w:val="0"/>
              <w:jc w:val="center"/>
              <w:rPr>
                <w:sz w:val="19"/>
                <w:szCs w:val="19"/>
              </w:rPr>
            </w:pPr>
            <w:r w:rsidRPr="0065618F">
              <w:rPr>
                <w:sz w:val="19"/>
                <w:szCs w:val="19"/>
                <w:lang w:val="tt"/>
              </w:rPr>
              <w:t>(кем тарафыннан, кайчан бирелгән)</w:t>
            </w:r>
          </w:p>
        </w:tc>
      </w:tr>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ОРГНИП (ИП өчен)</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Теркәлү адресы</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Ышанычлылык буенча вәкил яки законлы вәкил:</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rPr>
                <w:sz w:val="24"/>
                <w:szCs w:val="24"/>
              </w:rPr>
            </w:pPr>
            <w:r w:rsidRPr="0065618F">
              <w:rPr>
                <w:sz w:val="24"/>
                <w:szCs w:val="24"/>
                <w:lang w:val="tt"/>
              </w:rPr>
              <w:t>ФИА</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rPr>
                <w:sz w:val="24"/>
                <w:szCs w:val="24"/>
              </w:rPr>
            </w:pPr>
            <w:r w:rsidRPr="0065618F">
              <w:rPr>
                <w:sz w:val="24"/>
                <w:szCs w:val="24"/>
                <w:lang w:val="tt"/>
              </w:rPr>
              <w:t>Шәхесне раслаучы документ:</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single" w:sz="4" w:space="0" w:color="auto"/>
              <w:left w:val="nil"/>
              <w:right w:val="nil"/>
            </w:tcBorders>
          </w:tcPr>
          <w:p w:rsidR="00A22ACD" w:rsidRPr="0065618F" w:rsidRDefault="00A22ACD" w:rsidP="00A22ACD">
            <w:pPr>
              <w:autoSpaceDE w:val="0"/>
              <w:autoSpaceDN w:val="0"/>
              <w:jc w:val="center"/>
              <w:rPr>
                <w:sz w:val="19"/>
                <w:szCs w:val="19"/>
              </w:rPr>
            </w:pPr>
            <w:r w:rsidRPr="0065618F">
              <w:rPr>
                <w:sz w:val="19"/>
                <w:szCs w:val="19"/>
                <w:lang w:val="tt"/>
              </w:rPr>
              <w:t>(документ төре)</w:t>
            </w:r>
          </w:p>
        </w:tc>
      </w:tr>
      <w:tr w:rsidR="00A22ACD" w:rsidTr="00A22ACD">
        <w:tc>
          <w:tcPr>
            <w:tcW w:w="5273" w:type="dxa"/>
            <w:gridSpan w:val="3"/>
            <w:tcBorders>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single" w:sz="4" w:space="0" w:color="auto"/>
              <w:left w:val="nil"/>
              <w:right w:val="nil"/>
            </w:tcBorders>
          </w:tcPr>
          <w:p w:rsidR="00A22ACD" w:rsidRPr="0065618F" w:rsidRDefault="00A22ACD" w:rsidP="00A22ACD">
            <w:pPr>
              <w:autoSpaceDE w:val="0"/>
              <w:autoSpaceDN w:val="0"/>
              <w:jc w:val="center"/>
              <w:rPr>
                <w:sz w:val="19"/>
                <w:szCs w:val="19"/>
              </w:rPr>
            </w:pPr>
            <w:r w:rsidRPr="0065618F">
              <w:rPr>
                <w:sz w:val="19"/>
                <w:szCs w:val="19"/>
                <w:lang w:val="tt"/>
              </w:rPr>
              <w:t>(серия, номер)</w:t>
            </w:r>
          </w:p>
        </w:tc>
      </w:tr>
      <w:tr w:rsidR="00A22ACD" w:rsidTr="00A22ACD">
        <w:tc>
          <w:tcPr>
            <w:tcW w:w="5273" w:type="dxa"/>
            <w:gridSpan w:val="3"/>
            <w:tcBorders>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single" w:sz="4" w:space="0" w:color="auto"/>
              <w:left w:val="nil"/>
              <w:right w:val="nil"/>
            </w:tcBorders>
          </w:tcPr>
          <w:p w:rsidR="00A22ACD" w:rsidRPr="0065618F" w:rsidRDefault="00A22ACD" w:rsidP="00A22ACD">
            <w:pPr>
              <w:autoSpaceDE w:val="0"/>
              <w:autoSpaceDN w:val="0"/>
              <w:jc w:val="center"/>
              <w:rPr>
                <w:sz w:val="19"/>
                <w:szCs w:val="19"/>
              </w:rPr>
            </w:pPr>
            <w:r w:rsidRPr="0065618F">
              <w:rPr>
                <w:sz w:val="19"/>
                <w:szCs w:val="19"/>
                <w:lang w:val="tt"/>
              </w:rPr>
              <w:t>(кем тарафыннан, кайчан бирелгән)</w:t>
            </w:r>
          </w:p>
        </w:tc>
      </w:tr>
      <w:tr w:rsidR="00A22ACD" w:rsidTr="00A22ACD">
        <w:tc>
          <w:tcPr>
            <w:tcW w:w="5273" w:type="dxa"/>
            <w:gridSpan w:val="3"/>
            <w:tcBorders>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Вәкаләтләрне раслый торган документның реквизитлары:</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Теркәлү адресы</w:t>
            </w: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5273" w:type="dxa"/>
            <w:gridSpan w:val="3"/>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Элемтә өчен мәгълүмат:</w:t>
            </w:r>
          </w:p>
        </w:tc>
      </w:tr>
      <w:tr w:rsidR="00A22ACD" w:rsidTr="00A22ACD">
        <w:tc>
          <w:tcPr>
            <w:tcW w:w="1380" w:type="dxa"/>
            <w:gridSpan w:val="2"/>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тел. 1</w:t>
            </w:r>
          </w:p>
        </w:tc>
        <w:tc>
          <w:tcPr>
            <w:tcW w:w="3893" w:type="dxa"/>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1380" w:type="dxa"/>
            <w:gridSpan w:val="2"/>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тел. 2</w:t>
            </w:r>
          </w:p>
        </w:tc>
        <w:tc>
          <w:tcPr>
            <w:tcW w:w="3893" w:type="dxa"/>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r w:rsidR="00A22ACD" w:rsidTr="00A22ACD">
        <w:tc>
          <w:tcPr>
            <w:tcW w:w="1065" w:type="dxa"/>
            <w:tcBorders>
              <w:top w:val="nil"/>
              <w:left w:val="nil"/>
              <w:bottom w:val="nil"/>
              <w:right w:val="nil"/>
            </w:tcBorders>
            <w:vAlign w:val="bottom"/>
          </w:tcPr>
          <w:p w:rsidR="00A22ACD" w:rsidRPr="0065618F" w:rsidRDefault="00A22ACD" w:rsidP="00A22ACD">
            <w:pPr>
              <w:autoSpaceDE w:val="0"/>
              <w:autoSpaceDN w:val="0"/>
              <w:spacing w:before="60"/>
              <w:jc w:val="both"/>
              <w:rPr>
                <w:sz w:val="24"/>
                <w:szCs w:val="24"/>
              </w:rPr>
            </w:pPr>
            <w:r w:rsidRPr="0065618F">
              <w:rPr>
                <w:sz w:val="24"/>
                <w:szCs w:val="24"/>
                <w:lang w:val="tt"/>
              </w:rPr>
              <w:t>эл. почта</w:t>
            </w:r>
          </w:p>
        </w:tc>
        <w:tc>
          <w:tcPr>
            <w:tcW w:w="4208" w:type="dxa"/>
            <w:gridSpan w:val="2"/>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4"/>
                <w:szCs w:val="24"/>
              </w:rPr>
            </w:pPr>
          </w:p>
        </w:tc>
      </w:tr>
    </w:tbl>
    <w:p w:rsidR="00A22ACD" w:rsidRDefault="00A22ACD" w:rsidP="00A22ACD">
      <w:pPr>
        <w:spacing w:after="1" w:line="280" w:lineRule="atLeast"/>
        <w:jc w:val="center"/>
        <w:rPr>
          <w:b/>
          <w:sz w:val="26"/>
          <w:szCs w:val="26"/>
        </w:rPr>
      </w:pPr>
    </w:p>
    <w:p w:rsidR="00A22ACD" w:rsidRDefault="00A22ACD" w:rsidP="00A22ACD">
      <w:pPr>
        <w:spacing w:after="1" w:line="280" w:lineRule="atLeast"/>
        <w:jc w:val="center"/>
        <w:rPr>
          <w:b/>
          <w:sz w:val="26"/>
          <w:szCs w:val="26"/>
        </w:rPr>
      </w:pPr>
    </w:p>
    <w:p w:rsidR="00A22ACD" w:rsidRPr="00620CE2" w:rsidRDefault="00A22ACD" w:rsidP="00A22ACD">
      <w:pPr>
        <w:spacing w:after="1" w:line="280" w:lineRule="atLeast"/>
        <w:jc w:val="center"/>
        <w:rPr>
          <w:sz w:val="26"/>
          <w:szCs w:val="26"/>
        </w:rPr>
      </w:pPr>
      <w:r w:rsidRPr="00620CE2">
        <w:rPr>
          <w:sz w:val="26"/>
          <w:szCs w:val="26"/>
          <w:lang w:val="tt"/>
        </w:rPr>
        <w:t>ГАРИЗА</w:t>
      </w:r>
    </w:p>
    <w:p w:rsidR="00A22ACD" w:rsidRDefault="00A22ACD" w:rsidP="00A22ACD">
      <w:pPr>
        <w:spacing w:after="1" w:line="280" w:lineRule="atLeast"/>
        <w:jc w:val="both"/>
        <w:rPr>
          <w:sz w:val="26"/>
          <w:szCs w:val="26"/>
        </w:rPr>
      </w:pPr>
    </w:p>
    <w:p w:rsidR="00A22ACD" w:rsidRPr="00953FE8" w:rsidRDefault="00A22ACD" w:rsidP="00A22ACD">
      <w:pPr>
        <w:jc w:val="both"/>
        <w:rPr>
          <w:sz w:val="26"/>
          <w:szCs w:val="26"/>
        </w:rPr>
      </w:pPr>
      <w:r w:rsidRPr="00953FE8">
        <w:rPr>
          <w:sz w:val="26"/>
          <w:szCs w:val="26"/>
          <w:lang w:val="tt"/>
        </w:rPr>
        <w:t xml:space="preserve">Объект өчен проект документациясен, эшләр </w:t>
      </w:r>
      <w:r>
        <w:rPr>
          <w:sz w:val="26"/>
          <w:szCs w:val="26"/>
          <w:lang w:val="tt"/>
        </w:rPr>
        <w:t>башкару</w:t>
      </w:r>
      <w:r w:rsidRPr="00953FE8">
        <w:rPr>
          <w:sz w:val="26"/>
          <w:szCs w:val="26"/>
          <w:lang w:val="tt"/>
        </w:rPr>
        <w:t xml:space="preserve"> проектын һәм инженер-топографик планны карауны сорыйм</w:t>
      </w:r>
    </w:p>
    <w:p w:rsidR="00A22ACD" w:rsidRPr="00953FE8" w:rsidRDefault="00A22ACD" w:rsidP="00A22ACD">
      <w:pPr>
        <w:rPr>
          <w:sz w:val="26"/>
          <w:szCs w:val="26"/>
        </w:rPr>
      </w:pPr>
      <w:r w:rsidRPr="00953FE8">
        <w:rPr>
          <w:sz w:val="26"/>
          <w:szCs w:val="26"/>
          <w:lang w:val="tt"/>
        </w:rPr>
        <w:t>___________________________________________________________________________,</w:t>
      </w:r>
    </w:p>
    <w:p w:rsidR="00A22ACD" w:rsidRPr="00811462" w:rsidRDefault="00A22ACD" w:rsidP="00A22ACD">
      <w:pPr>
        <w:jc w:val="center"/>
      </w:pPr>
      <w:r>
        <w:rPr>
          <w:lang w:val="tt"/>
        </w:rPr>
        <w:t>(исеме)</w:t>
      </w:r>
    </w:p>
    <w:p w:rsidR="00A22ACD" w:rsidRPr="00953FE8" w:rsidRDefault="00A22ACD" w:rsidP="00A22ACD">
      <w:pPr>
        <w:rPr>
          <w:sz w:val="26"/>
          <w:szCs w:val="26"/>
        </w:rPr>
      </w:pPr>
      <w:r>
        <w:rPr>
          <w:sz w:val="26"/>
          <w:szCs w:val="26"/>
          <w:lang w:val="tt"/>
        </w:rPr>
        <w:t>адрес буенча:</w:t>
      </w:r>
    </w:p>
    <w:p w:rsidR="00A22ACD" w:rsidRPr="00953FE8" w:rsidRDefault="00A22ACD" w:rsidP="00A22ACD">
      <w:pPr>
        <w:rPr>
          <w:sz w:val="26"/>
          <w:szCs w:val="26"/>
        </w:rPr>
      </w:pPr>
      <w:r w:rsidRPr="00953FE8">
        <w:rPr>
          <w:sz w:val="26"/>
          <w:szCs w:val="26"/>
          <w:lang w:val="tt"/>
        </w:rPr>
        <w:t>___________________________________________________________________________,</w:t>
      </w:r>
    </w:p>
    <w:p w:rsidR="00A22ACD" w:rsidRPr="00811462" w:rsidRDefault="00A22ACD" w:rsidP="00A22ACD">
      <w:pPr>
        <w:jc w:val="center"/>
      </w:pPr>
      <w:r w:rsidRPr="00811462">
        <w:rPr>
          <w:lang w:val="tt"/>
        </w:rPr>
        <w:t>(объектның урнашу урыны адресы)</w:t>
      </w:r>
    </w:p>
    <w:p w:rsidR="00A22ACD" w:rsidRPr="00E553EF" w:rsidRDefault="00A22ACD" w:rsidP="00A22ACD">
      <w:pPr>
        <w:jc w:val="both"/>
        <w:rPr>
          <w:sz w:val="28"/>
          <w:szCs w:val="28"/>
        </w:rPr>
      </w:pPr>
      <w:r w:rsidRPr="00E553EF">
        <w:rPr>
          <w:sz w:val="28"/>
          <w:szCs w:val="28"/>
          <w:lang w:val="tt"/>
        </w:rPr>
        <w:t>башкарылган__________________________________________________________,</w:t>
      </w:r>
    </w:p>
    <w:p w:rsidR="00A22ACD" w:rsidRPr="00E553EF" w:rsidRDefault="00A22ACD" w:rsidP="00A22ACD">
      <w:pPr>
        <w:jc w:val="both"/>
        <w:rPr>
          <w:sz w:val="28"/>
          <w:szCs w:val="28"/>
        </w:rPr>
      </w:pPr>
      <w:r w:rsidRPr="00E553EF">
        <w:rPr>
          <w:sz w:val="28"/>
          <w:szCs w:val="28"/>
          <w:lang w:val="tt"/>
        </w:rPr>
        <w:t>проектлауга бирем нигезендә №_________________________________, ___________, заказчы________________________________________________.</w:t>
      </w:r>
    </w:p>
    <w:p w:rsidR="00A22ACD" w:rsidRDefault="00A22ACD" w:rsidP="00A22ACD">
      <w:pPr>
        <w:rPr>
          <w:sz w:val="26"/>
          <w:szCs w:val="26"/>
        </w:rPr>
      </w:pPr>
    </w:p>
    <w:tbl>
      <w:tblPr>
        <w:tblW w:w="10206" w:type="dxa"/>
        <w:tblLayout w:type="fixed"/>
        <w:tblCellMar>
          <w:top w:w="102" w:type="dxa"/>
          <w:left w:w="62" w:type="dxa"/>
          <w:bottom w:w="102" w:type="dxa"/>
          <w:right w:w="62" w:type="dxa"/>
        </w:tblCellMar>
        <w:tblLook w:val="0000" w:firstRow="0" w:lastRow="0" w:firstColumn="0" w:lastColumn="0" w:noHBand="0" w:noVBand="0"/>
      </w:tblPr>
      <w:tblGrid>
        <w:gridCol w:w="10206"/>
      </w:tblGrid>
      <w:tr w:rsidR="00A22ACD" w:rsidTr="00A22ACD">
        <w:trPr>
          <w:trHeight w:val="573"/>
        </w:trPr>
        <w:tc>
          <w:tcPr>
            <w:tcW w:w="10206" w:type="dxa"/>
          </w:tcPr>
          <w:p w:rsidR="00A22ACD" w:rsidRPr="0065618F" w:rsidRDefault="00A22ACD" w:rsidP="00A22ACD">
            <w:pPr>
              <w:autoSpaceDE w:val="0"/>
              <w:autoSpaceDN w:val="0"/>
              <w:adjustRightInd w:val="0"/>
              <w:spacing w:after="120"/>
              <w:jc w:val="both"/>
              <w:rPr>
                <w:sz w:val="26"/>
                <w:szCs w:val="26"/>
              </w:rPr>
            </w:pPr>
            <w:r w:rsidRPr="0065618F">
              <w:rPr>
                <w:sz w:val="26"/>
                <w:szCs w:val="26"/>
                <w:lang w:val="tt"/>
              </w:rPr>
              <w:t>Муниципаль хезмәт нәтиҗәсен минем адреска түбәндәге ысул белән бирүне (җибәрүне) сорыйм:</w:t>
            </w:r>
          </w:p>
        </w:tc>
      </w:tr>
      <w:tr w:rsidR="00A22ACD" w:rsidTr="00A22ACD">
        <w:tc>
          <w:tcPr>
            <w:tcW w:w="10206" w:type="dxa"/>
          </w:tcPr>
          <w:p w:rsidR="00A22ACD" w:rsidRPr="0065618F" w:rsidRDefault="00A22ACD" w:rsidP="00A22ACD">
            <w:pPr>
              <w:autoSpaceDE w:val="0"/>
              <w:autoSpaceDN w:val="0"/>
              <w:adjustRightInd w:val="0"/>
              <w:spacing w:after="120"/>
              <w:jc w:val="both"/>
              <w:rPr>
                <w:sz w:val="26"/>
                <w:szCs w:val="26"/>
              </w:rPr>
            </w:pPr>
            <w:r w:rsidRPr="0065618F">
              <w:rPr>
                <w:noProof/>
                <w:position w:val="-9"/>
                <w:sz w:val="26"/>
                <w:szCs w:val="26"/>
              </w:rPr>
              <w:drawing>
                <wp:inline distT="0" distB="0" distL="0" distR="0" wp14:anchorId="27EE6D8A" wp14:editId="00ED0374">
                  <wp:extent cx="200025" cy="2667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54593"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sz w:val="26"/>
                <w:szCs w:val="26"/>
                <w:lang w:val="tt"/>
              </w:rPr>
              <w:t xml:space="preserve"> Татарстан Республикасы дәүләт һәм муниципаль хезмәтләр порталының шәхси кабинетына электрон рәвештә</w:t>
            </w:r>
          </w:p>
          <w:p w:rsidR="00A22ACD" w:rsidRPr="0065618F" w:rsidRDefault="00A22ACD" w:rsidP="00A22ACD">
            <w:pPr>
              <w:autoSpaceDE w:val="0"/>
              <w:autoSpaceDN w:val="0"/>
              <w:adjustRightInd w:val="0"/>
              <w:spacing w:after="120"/>
              <w:jc w:val="both"/>
              <w:rPr>
                <w:sz w:val="26"/>
                <w:szCs w:val="26"/>
              </w:rPr>
            </w:pPr>
          </w:p>
          <w:p w:rsidR="00A22ACD" w:rsidRPr="00780E9D" w:rsidRDefault="00A22ACD" w:rsidP="00A22ACD">
            <w:pPr>
              <w:autoSpaceDE w:val="0"/>
              <w:autoSpaceDN w:val="0"/>
              <w:adjustRightInd w:val="0"/>
              <w:spacing w:after="120"/>
              <w:jc w:val="both"/>
              <w:rPr>
                <w:sz w:val="26"/>
                <w:szCs w:val="26"/>
                <w:lang w:val="tt-RU"/>
              </w:rPr>
            </w:pPr>
            <w:r w:rsidRPr="0065618F">
              <w:rPr>
                <w:noProof/>
                <w:position w:val="-9"/>
                <w:sz w:val="26"/>
                <w:szCs w:val="26"/>
              </w:rPr>
              <w:drawing>
                <wp:inline distT="0" distB="0" distL="0" distR="0" wp14:anchorId="1FAA3516" wp14:editId="5FC34C75">
                  <wp:extent cx="200025" cy="2667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867816"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00025" cy="266700"/>
                          </a:xfrm>
                          <a:prstGeom prst="rect">
                            <a:avLst/>
                          </a:prstGeom>
                          <a:noFill/>
                          <a:ln>
                            <a:noFill/>
                          </a:ln>
                        </pic:spPr>
                      </pic:pic>
                    </a:graphicData>
                  </a:graphic>
                </wp:inline>
              </w:drawing>
            </w:r>
            <w:r w:rsidRPr="0065618F">
              <w:rPr>
                <w:sz w:val="26"/>
                <w:szCs w:val="26"/>
                <w:lang w:val="tt"/>
              </w:rPr>
              <w:t xml:space="preserve"> </w:t>
            </w:r>
            <w:r>
              <w:rPr>
                <w:sz w:val="26"/>
                <w:szCs w:val="26"/>
                <w:lang w:val="tt"/>
              </w:rPr>
              <w:t>КФҮ</w:t>
            </w:r>
            <w:r w:rsidRPr="0065618F">
              <w:rPr>
                <w:sz w:val="26"/>
                <w:szCs w:val="26"/>
                <w:lang w:val="tt"/>
              </w:rPr>
              <w:t>д</w:t>
            </w:r>
            <w:r>
              <w:rPr>
                <w:sz w:val="26"/>
                <w:szCs w:val="26"/>
                <w:lang w:val="tt-RU"/>
              </w:rPr>
              <w:t>ә</w:t>
            </w:r>
          </w:p>
        </w:tc>
      </w:tr>
    </w:tbl>
    <w:p w:rsidR="00A22ACD" w:rsidRPr="00953FE8" w:rsidRDefault="00A22ACD" w:rsidP="00A22ACD">
      <w:pPr>
        <w:rPr>
          <w:sz w:val="26"/>
          <w:szCs w:val="26"/>
        </w:rPr>
      </w:pPr>
    </w:p>
    <w:p w:rsidR="00A22ACD" w:rsidRDefault="00A22ACD" w:rsidP="00A22ACD">
      <w:pPr>
        <w:rPr>
          <w:sz w:val="26"/>
          <w:szCs w:val="26"/>
        </w:rPr>
      </w:pPr>
    </w:p>
    <w:p w:rsidR="00A22ACD" w:rsidRPr="00953FE8" w:rsidRDefault="00A22ACD" w:rsidP="00A22ACD">
      <w:pPr>
        <w:rPr>
          <w:sz w:val="26"/>
          <w:szCs w:val="26"/>
        </w:rPr>
      </w:pPr>
      <w:r w:rsidRPr="00953FE8">
        <w:rPr>
          <w:sz w:val="26"/>
          <w:szCs w:val="26"/>
          <w:lang w:val="tt"/>
        </w:rPr>
        <w:lastRenderedPageBreak/>
        <w:t>Кушымталар:</w:t>
      </w:r>
    </w:p>
    <w:p w:rsidR="00A22ACD" w:rsidRPr="00953FE8" w:rsidRDefault="00A22ACD" w:rsidP="00A22ACD">
      <w:pPr>
        <w:rPr>
          <w:sz w:val="26"/>
          <w:szCs w:val="26"/>
        </w:rPr>
      </w:pPr>
      <w:r w:rsidRPr="00953FE8">
        <w:rPr>
          <w:sz w:val="26"/>
          <w:szCs w:val="26"/>
          <w:lang w:val="tt"/>
        </w:rPr>
        <w:t>1. __________________________________________________________________________</w:t>
      </w:r>
    </w:p>
    <w:p w:rsidR="00A22ACD" w:rsidRPr="00953FE8" w:rsidRDefault="00A22ACD" w:rsidP="00A22ACD">
      <w:pPr>
        <w:rPr>
          <w:sz w:val="26"/>
          <w:szCs w:val="26"/>
        </w:rPr>
      </w:pPr>
      <w:r w:rsidRPr="00953FE8">
        <w:rPr>
          <w:sz w:val="26"/>
          <w:szCs w:val="26"/>
          <w:lang w:val="tt"/>
        </w:rPr>
        <w:t>2. __________________________________________________________________________</w:t>
      </w:r>
    </w:p>
    <w:p w:rsidR="00A22ACD" w:rsidRPr="00953FE8" w:rsidRDefault="00A22ACD" w:rsidP="00A22ACD">
      <w:pPr>
        <w:rPr>
          <w:sz w:val="26"/>
          <w:szCs w:val="26"/>
        </w:rPr>
      </w:pPr>
      <w:r w:rsidRPr="00953FE8">
        <w:rPr>
          <w:sz w:val="26"/>
          <w:szCs w:val="26"/>
          <w:lang w:val="tt"/>
        </w:rPr>
        <w:t>3. __________________________________________________________________________</w:t>
      </w:r>
    </w:p>
    <w:p w:rsidR="00A22ACD" w:rsidRPr="00953FE8" w:rsidRDefault="00A22ACD" w:rsidP="00A22ACD">
      <w:pPr>
        <w:rPr>
          <w:sz w:val="26"/>
          <w:szCs w:val="26"/>
        </w:rPr>
      </w:pPr>
    </w:p>
    <w:p w:rsidR="00A22ACD" w:rsidRDefault="00A22ACD" w:rsidP="00A22ACD">
      <w:pPr>
        <w:rPr>
          <w:sz w:val="26"/>
          <w:szCs w:val="26"/>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A22ACD" w:rsidTr="00A22ACD">
        <w:tc>
          <w:tcPr>
            <w:tcW w:w="2382" w:type="dxa"/>
            <w:gridSpan w:val="2"/>
            <w:tcBorders>
              <w:top w:val="nil"/>
              <w:left w:val="nil"/>
              <w:bottom w:val="nil"/>
              <w:right w:val="nil"/>
            </w:tcBorders>
            <w:vAlign w:val="bottom"/>
          </w:tcPr>
          <w:p w:rsidR="00A22ACD" w:rsidRPr="0065618F" w:rsidRDefault="00A22ACD" w:rsidP="00A22ACD">
            <w:pPr>
              <w:autoSpaceDE w:val="0"/>
              <w:autoSpaceDN w:val="0"/>
              <w:spacing w:before="60"/>
              <w:jc w:val="both"/>
              <w:rPr>
                <w:sz w:val="26"/>
                <w:szCs w:val="26"/>
              </w:rPr>
            </w:pPr>
            <w:r w:rsidRPr="0065618F">
              <w:rPr>
                <w:sz w:val="26"/>
                <w:szCs w:val="26"/>
                <w:lang w:val="tt"/>
              </w:rPr>
              <w:t>Мөрәҗәгать итүченең имзасы</w:t>
            </w:r>
          </w:p>
        </w:tc>
        <w:tc>
          <w:tcPr>
            <w:tcW w:w="2977" w:type="dxa"/>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6"/>
                <w:szCs w:val="26"/>
              </w:rPr>
            </w:pPr>
          </w:p>
        </w:tc>
        <w:tc>
          <w:tcPr>
            <w:tcW w:w="4677" w:type="dxa"/>
            <w:tcBorders>
              <w:top w:val="nil"/>
              <w:left w:val="nil"/>
              <w:bottom w:val="nil"/>
              <w:right w:val="nil"/>
            </w:tcBorders>
            <w:vAlign w:val="bottom"/>
          </w:tcPr>
          <w:p w:rsidR="00A22ACD" w:rsidRPr="0065618F" w:rsidRDefault="00A22ACD" w:rsidP="00A22ACD">
            <w:pPr>
              <w:autoSpaceDE w:val="0"/>
              <w:autoSpaceDN w:val="0"/>
              <w:spacing w:before="60"/>
              <w:jc w:val="both"/>
              <w:rPr>
                <w:sz w:val="26"/>
                <w:szCs w:val="26"/>
              </w:rPr>
            </w:pPr>
          </w:p>
        </w:tc>
      </w:tr>
      <w:tr w:rsidR="00A22ACD" w:rsidTr="00A22ACD">
        <w:tc>
          <w:tcPr>
            <w:tcW w:w="2382" w:type="dxa"/>
            <w:gridSpan w:val="2"/>
            <w:tcBorders>
              <w:top w:val="nil"/>
              <w:left w:val="nil"/>
              <w:bottom w:val="nil"/>
              <w:right w:val="nil"/>
            </w:tcBorders>
          </w:tcPr>
          <w:p w:rsidR="00A22ACD" w:rsidRPr="0065618F" w:rsidRDefault="00A22ACD" w:rsidP="00A22ACD">
            <w:pPr>
              <w:autoSpaceDE w:val="0"/>
              <w:autoSpaceDN w:val="0"/>
              <w:jc w:val="center"/>
              <w:rPr>
                <w:sz w:val="26"/>
                <w:szCs w:val="26"/>
              </w:rPr>
            </w:pPr>
          </w:p>
        </w:tc>
        <w:tc>
          <w:tcPr>
            <w:tcW w:w="2977" w:type="dxa"/>
            <w:tcBorders>
              <w:top w:val="single" w:sz="4" w:space="0" w:color="auto"/>
              <w:left w:val="nil"/>
              <w:bottom w:val="nil"/>
              <w:right w:val="nil"/>
            </w:tcBorders>
          </w:tcPr>
          <w:p w:rsidR="00A22ACD" w:rsidRPr="0065618F" w:rsidRDefault="00A22ACD" w:rsidP="00A22ACD">
            <w:pPr>
              <w:autoSpaceDE w:val="0"/>
              <w:autoSpaceDN w:val="0"/>
              <w:jc w:val="center"/>
              <w:rPr>
                <w:sz w:val="26"/>
                <w:szCs w:val="26"/>
              </w:rPr>
            </w:pPr>
            <w:r w:rsidRPr="0065618F">
              <w:rPr>
                <w:sz w:val="26"/>
                <w:szCs w:val="26"/>
                <w:lang w:val="tt"/>
              </w:rPr>
              <w:t>имзаны расшифровкалау</w:t>
            </w:r>
          </w:p>
        </w:tc>
        <w:tc>
          <w:tcPr>
            <w:tcW w:w="4677" w:type="dxa"/>
            <w:tcBorders>
              <w:top w:val="nil"/>
              <w:left w:val="nil"/>
              <w:bottom w:val="nil"/>
              <w:right w:val="nil"/>
            </w:tcBorders>
          </w:tcPr>
          <w:p w:rsidR="00A22ACD" w:rsidRPr="0065618F" w:rsidRDefault="00A22ACD" w:rsidP="00A22ACD">
            <w:pPr>
              <w:autoSpaceDE w:val="0"/>
              <w:autoSpaceDN w:val="0"/>
              <w:jc w:val="center"/>
              <w:rPr>
                <w:sz w:val="26"/>
                <w:szCs w:val="26"/>
              </w:rPr>
            </w:pPr>
          </w:p>
        </w:tc>
      </w:tr>
      <w:tr w:rsidR="00A22ACD" w:rsidTr="00A22ACD">
        <w:tc>
          <w:tcPr>
            <w:tcW w:w="823" w:type="dxa"/>
            <w:tcBorders>
              <w:top w:val="nil"/>
              <w:left w:val="nil"/>
              <w:bottom w:val="nil"/>
              <w:right w:val="nil"/>
            </w:tcBorders>
            <w:vAlign w:val="bottom"/>
          </w:tcPr>
          <w:p w:rsidR="00A22ACD" w:rsidRPr="0065618F" w:rsidRDefault="00A22ACD" w:rsidP="00A22ACD">
            <w:pPr>
              <w:autoSpaceDE w:val="0"/>
              <w:autoSpaceDN w:val="0"/>
              <w:spacing w:before="60"/>
              <w:jc w:val="both"/>
              <w:rPr>
                <w:sz w:val="26"/>
                <w:szCs w:val="26"/>
              </w:rPr>
            </w:pPr>
            <w:r w:rsidRPr="0065618F">
              <w:rPr>
                <w:sz w:val="26"/>
                <w:szCs w:val="26"/>
                <w:lang w:val="tt"/>
              </w:rPr>
              <w:t>Дата</w:t>
            </w:r>
          </w:p>
        </w:tc>
        <w:tc>
          <w:tcPr>
            <w:tcW w:w="4536" w:type="dxa"/>
            <w:gridSpan w:val="2"/>
            <w:tcBorders>
              <w:top w:val="nil"/>
              <w:left w:val="nil"/>
              <w:bottom w:val="single" w:sz="4" w:space="0" w:color="auto"/>
              <w:right w:val="nil"/>
            </w:tcBorders>
            <w:vAlign w:val="bottom"/>
          </w:tcPr>
          <w:p w:rsidR="00A22ACD" w:rsidRPr="0065618F" w:rsidRDefault="00A22ACD" w:rsidP="00A22ACD">
            <w:pPr>
              <w:autoSpaceDE w:val="0"/>
              <w:autoSpaceDN w:val="0"/>
              <w:spacing w:before="60"/>
              <w:jc w:val="both"/>
              <w:rPr>
                <w:sz w:val="26"/>
                <w:szCs w:val="26"/>
              </w:rPr>
            </w:pPr>
          </w:p>
        </w:tc>
        <w:tc>
          <w:tcPr>
            <w:tcW w:w="4677" w:type="dxa"/>
            <w:tcBorders>
              <w:top w:val="nil"/>
              <w:left w:val="nil"/>
              <w:bottom w:val="nil"/>
              <w:right w:val="nil"/>
            </w:tcBorders>
            <w:vAlign w:val="bottom"/>
          </w:tcPr>
          <w:p w:rsidR="00A22ACD" w:rsidRPr="0065618F" w:rsidRDefault="00A22ACD" w:rsidP="00A22ACD">
            <w:pPr>
              <w:autoSpaceDE w:val="0"/>
              <w:autoSpaceDN w:val="0"/>
              <w:spacing w:before="60"/>
              <w:jc w:val="both"/>
              <w:rPr>
                <w:sz w:val="26"/>
                <w:szCs w:val="26"/>
              </w:rPr>
            </w:pPr>
          </w:p>
        </w:tc>
      </w:tr>
    </w:tbl>
    <w:p w:rsidR="00A22ACD" w:rsidRDefault="00A22ACD" w:rsidP="00A22ACD">
      <w:pPr>
        <w:rPr>
          <w:sz w:val="26"/>
          <w:szCs w:val="26"/>
        </w:rPr>
      </w:pPr>
    </w:p>
    <w:p w:rsidR="00A22ACD" w:rsidRDefault="00A22ACD" w:rsidP="00A22ACD">
      <w:pPr>
        <w:rPr>
          <w:sz w:val="26"/>
          <w:szCs w:val="26"/>
        </w:rPr>
      </w:pPr>
    </w:p>
    <w:p w:rsidR="00A22ACD" w:rsidRDefault="00A22ACD" w:rsidP="00A22ACD">
      <w:pPr>
        <w:rPr>
          <w:sz w:val="26"/>
          <w:szCs w:val="26"/>
        </w:rPr>
      </w:pPr>
    </w:p>
    <w:p w:rsidR="00A22ACD" w:rsidRDefault="00A22ACD" w:rsidP="00A22ACD">
      <w:pPr>
        <w:rPr>
          <w:sz w:val="26"/>
          <w:szCs w:val="26"/>
        </w:rPr>
      </w:pPr>
    </w:p>
    <w:p w:rsidR="00A22ACD" w:rsidRDefault="00A22ACD" w:rsidP="00A22ACD">
      <w:pPr>
        <w:rPr>
          <w:sz w:val="26"/>
          <w:szCs w:val="26"/>
        </w:rPr>
      </w:pPr>
      <w:r>
        <w:rPr>
          <w:sz w:val="26"/>
          <w:szCs w:val="26"/>
        </w:rPr>
        <w:br w:type="page"/>
      </w:r>
    </w:p>
    <w:p w:rsidR="00A22ACD" w:rsidRPr="00F96C23" w:rsidRDefault="00A22ACD" w:rsidP="00A22ACD">
      <w:pPr>
        <w:autoSpaceDE w:val="0"/>
        <w:ind w:left="5670" w:right="-1" w:hanging="150"/>
        <w:jc w:val="right"/>
        <w:rPr>
          <w:sz w:val="28"/>
          <w:szCs w:val="28"/>
        </w:rPr>
      </w:pPr>
      <w:r w:rsidRPr="00F96C23">
        <w:rPr>
          <w:sz w:val="28"/>
          <w:szCs w:val="28"/>
          <w:lang w:val="tt"/>
        </w:rPr>
        <w:lastRenderedPageBreak/>
        <w:t xml:space="preserve">4 нче  Кушымта </w:t>
      </w:r>
    </w:p>
    <w:p w:rsidR="00A22ACD" w:rsidRDefault="00A22ACD" w:rsidP="00A22ACD">
      <w:pPr>
        <w:ind w:right="-1"/>
        <w:rPr>
          <w:sz w:val="24"/>
          <w:szCs w:val="24"/>
        </w:rPr>
      </w:pPr>
      <w:r>
        <w:rPr>
          <w:sz w:val="24"/>
          <w:szCs w:val="24"/>
          <w:lang w:val="tt"/>
        </w:rPr>
        <w:t xml:space="preserve"> (Муниципаль хезмәт күрсәтүче орган бланкы)</w:t>
      </w:r>
    </w:p>
    <w:p w:rsidR="00A22ACD" w:rsidRDefault="00A22ACD" w:rsidP="00A22ACD">
      <w:pPr>
        <w:ind w:right="-1"/>
        <w:rPr>
          <w:sz w:val="24"/>
          <w:szCs w:val="24"/>
        </w:rPr>
      </w:pPr>
    </w:p>
    <w:p w:rsidR="00A22ACD" w:rsidRDefault="00A22ACD" w:rsidP="00A22ACD">
      <w:pPr>
        <w:ind w:right="-1"/>
        <w:rPr>
          <w:sz w:val="24"/>
          <w:szCs w:val="24"/>
        </w:rPr>
      </w:pPr>
    </w:p>
    <w:p w:rsidR="00A22ACD" w:rsidRPr="006E6834" w:rsidRDefault="00A22ACD" w:rsidP="00A22ACD">
      <w:pPr>
        <w:ind w:right="-1"/>
        <w:rPr>
          <w:sz w:val="28"/>
          <w:szCs w:val="28"/>
        </w:rPr>
      </w:pPr>
    </w:p>
    <w:p w:rsidR="00A22ACD" w:rsidRDefault="00A22ACD" w:rsidP="00A22ACD">
      <w:pPr>
        <w:ind w:right="-1"/>
        <w:jc w:val="center"/>
        <w:rPr>
          <w:sz w:val="28"/>
          <w:szCs w:val="28"/>
          <w:lang w:val="tt"/>
        </w:rPr>
      </w:pPr>
      <w:r>
        <w:rPr>
          <w:sz w:val="28"/>
          <w:szCs w:val="28"/>
          <w:lang w:val="tt-RU"/>
        </w:rPr>
        <w:t>П</w:t>
      </w:r>
      <w:r w:rsidRPr="006E6834">
        <w:rPr>
          <w:sz w:val="28"/>
          <w:szCs w:val="28"/>
          <w:lang w:val="tt"/>
        </w:rPr>
        <w:t>роект документациясен, эшләрне башкару проектын һәм инженерлык-топография планын килештереп, муниципаль хезмәт күрсәтү өчен кирәкле документларны кабул итүдән баш тарту турында</w:t>
      </w:r>
    </w:p>
    <w:p w:rsidR="00A22ACD" w:rsidRPr="00A22ACD" w:rsidRDefault="00A22ACD" w:rsidP="00A22ACD">
      <w:pPr>
        <w:ind w:right="-1"/>
        <w:jc w:val="center"/>
        <w:rPr>
          <w:sz w:val="28"/>
          <w:szCs w:val="28"/>
          <w:lang w:val="tt"/>
        </w:rPr>
      </w:pPr>
      <w:r w:rsidRPr="00780E9D">
        <w:rPr>
          <w:sz w:val="28"/>
          <w:szCs w:val="28"/>
          <w:lang w:val="tt"/>
        </w:rPr>
        <w:t xml:space="preserve"> </w:t>
      </w:r>
      <w:r w:rsidRPr="006E6834">
        <w:rPr>
          <w:sz w:val="28"/>
          <w:szCs w:val="28"/>
          <w:lang w:val="tt"/>
        </w:rPr>
        <w:t>Карар</w:t>
      </w:r>
    </w:p>
    <w:p w:rsidR="00A22ACD" w:rsidRPr="00A22ACD" w:rsidRDefault="00A22ACD" w:rsidP="00A22ACD">
      <w:pPr>
        <w:ind w:right="-1"/>
        <w:jc w:val="center"/>
        <w:rPr>
          <w:sz w:val="28"/>
          <w:szCs w:val="28"/>
          <w:lang w:val="tt"/>
        </w:rPr>
      </w:pPr>
      <w:r w:rsidRPr="006E6834">
        <w:rPr>
          <w:sz w:val="28"/>
          <w:szCs w:val="28"/>
          <w:lang w:val="tt"/>
        </w:rPr>
        <w:br/>
      </w:r>
    </w:p>
    <w:p w:rsidR="00A22ACD" w:rsidRPr="00A22ACD" w:rsidRDefault="00A22ACD" w:rsidP="00A22ACD">
      <w:pPr>
        <w:ind w:right="-1"/>
        <w:jc w:val="center"/>
        <w:rPr>
          <w:sz w:val="28"/>
          <w:szCs w:val="28"/>
          <w:lang w:val="tt"/>
        </w:rPr>
      </w:pPr>
    </w:p>
    <w:p w:rsidR="00A22ACD" w:rsidRPr="00A22ACD" w:rsidRDefault="00A22ACD" w:rsidP="00A22ACD">
      <w:pPr>
        <w:ind w:right="-1"/>
        <w:jc w:val="center"/>
        <w:rPr>
          <w:sz w:val="26"/>
          <w:szCs w:val="26"/>
          <w:lang w:val="tt"/>
        </w:rPr>
      </w:pPr>
    </w:p>
    <w:p w:rsidR="00A22ACD" w:rsidRPr="00A22ACD" w:rsidRDefault="00A22ACD" w:rsidP="00A22ACD">
      <w:pPr>
        <w:ind w:right="-1"/>
        <w:rPr>
          <w:sz w:val="24"/>
          <w:szCs w:val="24"/>
          <w:lang w:val="tt"/>
        </w:rPr>
      </w:pPr>
      <w:r>
        <w:rPr>
          <w:sz w:val="24"/>
          <w:szCs w:val="24"/>
          <w:lang w:val="tt"/>
        </w:rPr>
        <w:t xml:space="preserve">Мөрәҗәгать уңаеннан  </w:t>
      </w:r>
    </w:p>
    <w:p w:rsidR="00A22ACD" w:rsidRPr="00A22ACD" w:rsidRDefault="00A22ACD" w:rsidP="00A22ACD">
      <w:pPr>
        <w:pBdr>
          <w:top w:val="single" w:sz="4" w:space="1" w:color="000000"/>
        </w:pBdr>
        <w:ind w:left="2381" w:right="-1"/>
        <w:jc w:val="center"/>
        <w:rPr>
          <w:lang w:val="tt"/>
        </w:rPr>
      </w:pPr>
      <w:r>
        <w:rPr>
          <w:lang w:val="tt"/>
        </w:rPr>
        <w:t>(Физик затның Ф.И.А. Физик затның исеме - мөрәҗәгать итүче)</w:t>
      </w:r>
    </w:p>
    <w:p w:rsidR="00A22ACD" w:rsidRPr="00A22ACD" w:rsidRDefault="00A22ACD" w:rsidP="00A22ACD">
      <w:pPr>
        <w:ind w:right="-1"/>
        <w:rPr>
          <w:sz w:val="24"/>
          <w:szCs w:val="24"/>
          <w:lang w:val="tt"/>
        </w:rPr>
      </w:pPr>
    </w:p>
    <w:p w:rsidR="00A22ACD" w:rsidRPr="00A22ACD" w:rsidRDefault="00A22ACD" w:rsidP="00A22ACD">
      <w:pPr>
        <w:ind w:right="-1"/>
        <w:rPr>
          <w:sz w:val="24"/>
          <w:szCs w:val="24"/>
          <w:lang w:val="tt"/>
        </w:rPr>
      </w:pPr>
      <w:r>
        <w:rPr>
          <w:sz w:val="24"/>
          <w:szCs w:val="24"/>
          <w:lang w:val="tt"/>
        </w:rPr>
        <w:t>_________________.______________________________________</w:t>
      </w:r>
    </w:p>
    <w:p w:rsidR="00A22ACD" w:rsidRPr="00A22ACD" w:rsidRDefault="00A22ACD" w:rsidP="00A22ACD">
      <w:pPr>
        <w:ind w:right="-1"/>
        <w:rPr>
          <w:sz w:val="24"/>
          <w:szCs w:val="24"/>
          <w:lang w:val="tt"/>
        </w:rPr>
      </w:pPr>
    </w:p>
    <w:p w:rsidR="00A22ACD" w:rsidRPr="00A22ACD" w:rsidRDefault="00A22ACD" w:rsidP="00A22ACD">
      <w:pPr>
        <w:ind w:right="-1"/>
        <w:rPr>
          <w:sz w:val="24"/>
          <w:szCs w:val="24"/>
          <w:lang w:val="tt"/>
        </w:rPr>
      </w:pPr>
      <w:r>
        <w:rPr>
          <w:sz w:val="24"/>
          <w:szCs w:val="24"/>
          <w:lang w:val="tt"/>
        </w:rPr>
        <w:t>__________________________________________________________________________________</w:t>
      </w:r>
    </w:p>
    <w:p w:rsidR="00A22ACD" w:rsidRPr="00A22ACD" w:rsidRDefault="00A22ACD" w:rsidP="00A22ACD">
      <w:pPr>
        <w:ind w:right="-1"/>
        <w:rPr>
          <w:sz w:val="24"/>
          <w:szCs w:val="24"/>
          <w:lang w:val="tt"/>
        </w:rPr>
      </w:pPr>
    </w:p>
    <w:p w:rsidR="00A22ACD" w:rsidRPr="00A22ACD" w:rsidRDefault="00A22ACD" w:rsidP="00A22ACD">
      <w:pPr>
        <w:ind w:right="-1"/>
        <w:rPr>
          <w:sz w:val="24"/>
          <w:szCs w:val="24"/>
          <w:lang w:val="tt"/>
        </w:rPr>
      </w:pPr>
      <w:r>
        <w:rPr>
          <w:sz w:val="24"/>
          <w:szCs w:val="24"/>
          <w:lang w:val="tt"/>
        </w:rPr>
        <w:t xml:space="preserve">нигезендә:  </w:t>
      </w:r>
    </w:p>
    <w:p w:rsidR="00A22ACD" w:rsidRPr="00A22ACD" w:rsidRDefault="00A22ACD" w:rsidP="00A22ACD">
      <w:pPr>
        <w:pBdr>
          <w:top w:val="single" w:sz="4" w:space="1" w:color="000000"/>
        </w:pBdr>
        <w:ind w:left="1560" w:right="-1"/>
        <w:jc w:val="center"/>
        <w:rPr>
          <w:lang w:val="tt"/>
        </w:rPr>
      </w:pPr>
    </w:p>
    <w:p w:rsidR="00A22ACD" w:rsidRPr="00A22ACD" w:rsidRDefault="00A22ACD" w:rsidP="00A22ACD">
      <w:pPr>
        <w:tabs>
          <w:tab w:val="left" w:pos="9837"/>
        </w:tabs>
        <w:ind w:right="-1"/>
        <w:rPr>
          <w:sz w:val="24"/>
          <w:szCs w:val="24"/>
          <w:lang w:val="tt"/>
        </w:rPr>
      </w:pPr>
      <w:r w:rsidRPr="00A22ACD">
        <w:rPr>
          <w:sz w:val="24"/>
          <w:szCs w:val="24"/>
          <w:lang w:val="tt"/>
        </w:rPr>
        <w:tab/>
      </w:r>
    </w:p>
    <w:p w:rsidR="00A22ACD" w:rsidRPr="00A22ACD" w:rsidRDefault="00A22ACD" w:rsidP="00A22ACD">
      <w:pPr>
        <w:pBdr>
          <w:top w:val="single" w:sz="4" w:space="1" w:color="000000"/>
        </w:pBdr>
        <w:ind w:right="-1"/>
        <w:jc w:val="center"/>
        <w:rPr>
          <w:lang w:val="tt"/>
        </w:rPr>
      </w:pPr>
    </w:p>
    <w:p w:rsidR="00A22ACD" w:rsidRPr="00A22ACD" w:rsidRDefault="00A22ACD" w:rsidP="00A22ACD">
      <w:pPr>
        <w:ind w:right="-1"/>
        <w:jc w:val="both"/>
        <w:rPr>
          <w:sz w:val="24"/>
          <w:szCs w:val="24"/>
          <w:lang w:val="tt"/>
        </w:rPr>
      </w:pPr>
      <w:r>
        <w:rPr>
          <w:sz w:val="24"/>
          <w:szCs w:val="24"/>
          <w:lang w:val="tt"/>
        </w:rPr>
        <w:t>тапшырылган документларны карау нәтиҗәләре буенча муниципаль хезмәт күрсәтү өчен кирәкле документларны түбәндәгеләргә карата кабул итүдән баш тарту турында карар кабул ителде:</w:t>
      </w:r>
    </w:p>
    <w:p w:rsidR="00A22ACD" w:rsidRPr="00A22ACD" w:rsidRDefault="00A22ACD" w:rsidP="00A22ACD">
      <w:pPr>
        <w:ind w:right="-1"/>
        <w:rPr>
          <w:sz w:val="24"/>
          <w:szCs w:val="24"/>
          <w:lang w:val="tt"/>
        </w:rPr>
      </w:pPr>
    </w:p>
    <w:p w:rsidR="00A22ACD" w:rsidRPr="00A22ACD" w:rsidRDefault="00A22ACD" w:rsidP="00A22ACD">
      <w:pPr>
        <w:ind w:right="-1"/>
        <w:rPr>
          <w:sz w:val="24"/>
          <w:szCs w:val="24"/>
          <w:lang w:val="tt"/>
        </w:rPr>
      </w:pPr>
      <w:r>
        <w:rPr>
          <w:sz w:val="24"/>
          <w:szCs w:val="24"/>
          <w:lang w:val="tt"/>
        </w:rPr>
        <w:t>1.</w:t>
      </w:r>
    </w:p>
    <w:p w:rsidR="00A22ACD" w:rsidRPr="00A22ACD" w:rsidRDefault="00A22ACD" w:rsidP="00A22ACD">
      <w:pPr>
        <w:ind w:right="-1"/>
        <w:jc w:val="both"/>
        <w:rPr>
          <w:sz w:val="24"/>
          <w:szCs w:val="24"/>
          <w:lang w:val="tt"/>
        </w:rPr>
      </w:pPr>
    </w:p>
    <w:p w:rsidR="00A22ACD" w:rsidRPr="00A22ACD" w:rsidRDefault="00A22ACD" w:rsidP="00A22ACD">
      <w:pPr>
        <w:ind w:right="-1"/>
        <w:jc w:val="both"/>
        <w:rPr>
          <w:lang w:val="tt"/>
        </w:rPr>
      </w:pPr>
      <w:r>
        <w:rPr>
          <w:sz w:val="24"/>
          <w:szCs w:val="24"/>
          <w:lang w:val="tt"/>
        </w:rPr>
        <w:t xml:space="preserve">2. </w:t>
      </w:r>
    </w:p>
    <w:p w:rsidR="00A22ACD" w:rsidRPr="00A22ACD" w:rsidRDefault="00A22ACD" w:rsidP="00A22ACD">
      <w:pPr>
        <w:ind w:right="-1"/>
        <w:rPr>
          <w:lang w:val="tt"/>
        </w:rPr>
      </w:pPr>
    </w:p>
    <w:p w:rsidR="00A22ACD" w:rsidRPr="00A22ACD" w:rsidRDefault="00A22ACD" w:rsidP="00A22ACD">
      <w:pPr>
        <w:ind w:right="-1"/>
        <w:rPr>
          <w:sz w:val="24"/>
          <w:szCs w:val="24"/>
          <w:lang w:val="tt"/>
        </w:rPr>
      </w:pPr>
    </w:p>
    <w:p w:rsidR="00A22ACD" w:rsidRPr="00A22ACD" w:rsidRDefault="00A22ACD" w:rsidP="00A22ACD">
      <w:pPr>
        <w:ind w:right="-1"/>
        <w:rPr>
          <w:sz w:val="24"/>
          <w:szCs w:val="24"/>
          <w:lang w:val="tt"/>
        </w:rPr>
      </w:pPr>
      <w:r>
        <w:rPr>
          <w:sz w:val="24"/>
          <w:szCs w:val="24"/>
          <w:lang w:val="tt"/>
        </w:rPr>
        <w:t>Вазифаи зат (ФИО)</w:t>
      </w:r>
    </w:p>
    <w:p w:rsidR="00A22ACD" w:rsidRPr="00A22ACD" w:rsidRDefault="00A22ACD" w:rsidP="00A22ACD">
      <w:pPr>
        <w:pBdr>
          <w:top w:val="single" w:sz="4" w:space="9" w:color="000000"/>
        </w:pBdr>
        <w:ind w:left="5670" w:right="-1"/>
        <w:jc w:val="center"/>
        <w:rPr>
          <w:lang w:val="tt"/>
        </w:rPr>
      </w:pPr>
    </w:p>
    <w:p w:rsidR="00A22ACD" w:rsidRPr="00A22ACD" w:rsidRDefault="00A22ACD" w:rsidP="00A22ACD">
      <w:pPr>
        <w:pBdr>
          <w:top w:val="single" w:sz="4" w:space="9" w:color="000000"/>
        </w:pBdr>
        <w:ind w:left="5670" w:right="-1"/>
        <w:jc w:val="center"/>
        <w:rPr>
          <w:lang w:val="tt"/>
        </w:rPr>
      </w:pPr>
      <w:r>
        <w:rPr>
          <w:lang w:val="tt"/>
        </w:rPr>
        <w:t>(имза салуны гамәлгә ашыручы органның вазифаи заты имзасы)</w:t>
      </w:r>
    </w:p>
    <w:p w:rsidR="00A22ACD" w:rsidRPr="00A22ACD" w:rsidRDefault="00A22ACD" w:rsidP="00A22ACD">
      <w:pPr>
        <w:ind w:right="-1"/>
        <w:rPr>
          <w:sz w:val="24"/>
          <w:szCs w:val="24"/>
          <w:lang w:val="tt"/>
        </w:rPr>
      </w:pPr>
    </w:p>
    <w:p w:rsidR="00A22ACD" w:rsidRPr="00A22ACD" w:rsidRDefault="00A22ACD" w:rsidP="00A22ACD">
      <w:pPr>
        <w:ind w:right="-1"/>
        <w:rPr>
          <w:lang w:val="tt"/>
        </w:rPr>
      </w:pPr>
    </w:p>
    <w:p w:rsidR="00A22ACD" w:rsidRPr="00A22ACD" w:rsidRDefault="00A22ACD" w:rsidP="00A22ACD">
      <w:pPr>
        <w:ind w:right="-1"/>
        <w:rPr>
          <w:lang w:val="tt"/>
        </w:rPr>
      </w:pPr>
    </w:p>
    <w:p w:rsidR="00A22ACD" w:rsidRPr="00520353" w:rsidRDefault="00A22ACD" w:rsidP="00A22ACD">
      <w:pPr>
        <w:ind w:right="-1"/>
        <w:rPr>
          <w:sz w:val="24"/>
          <w:szCs w:val="24"/>
          <w:lang w:val="tt"/>
        </w:rPr>
      </w:pPr>
      <w:r>
        <w:rPr>
          <w:sz w:val="24"/>
          <w:szCs w:val="24"/>
          <w:lang w:val="tt"/>
        </w:rPr>
        <w:t>Башкаручы (ФИО)</w:t>
      </w:r>
    </w:p>
    <w:p w:rsidR="00A22ACD" w:rsidRPr="00520353" w:rsidRDefault="00A22ACD" w:rsidP="00A22ACD">
      <w:pPr>
        <w:ind w:right="-1"/>
        <w:rPr>
          <w:lang w:val="tt"/>
        </w:rPr>
      </w:pPr>
      <w:bookmarkStart w:id="14" w:name="_heading=h.gjdgxs" w:colFirst="0" w:colLast="0"/>
      <w:bookmarkEnd w:id="14"/>
      <w:r>
        <w:rPr>
          <w:lang w:val="tt"/>
        </w:rPr>
        <w:t>______________________________</w:t>
      </w:r>
    </w:p>
    <w:p w:rsidR="00A22ACD" w:rsidRPr="00520353" w:rsidRDefault="00A22ACD" w:rsidP="00A22ACD">
      <w:pPr>
        <w:ind w:right="-1"/>
        <w:rPr>
          <w:sz w:val="24"/>
          <w:szCs w:val="24"/>
          <w:lang w:val="tt"/>
        </w:rPr>
      </w:pPr>
      <w:r>
        <w:rPr>
          <w:lang w:val="tt"/>
        </w:rPr>
        <w:t>(башкаручы элемтәләре)</w:t>
      </w:r>
    </w:p>
    <w:p w:rsidR="00A22ACD" w:rsidRPr="00520353" w:rsidRDefault="00A22ACD" w:rsidP="00A22ACD">
      <w:pPr>
        <w:autoSpaceDE w:val="0"/>
        <w:ind w:left="5670" w:right="-1" w:hanging="150"/>
        <w:jc w:val="right"/>
        <w:rPr>
          <w:sz w:val="24"/>
          <w:szCs w:val="24"/>
          <w:lang w:val="tt"/>
        </w:rPr>
      </w:pPr>
      <w:r w:rsidRPr="00520353">
        <w:rPr>
          <w:spacing w:val="-6"/>
          <w:sz w:val="28"/>
          <w:szCs w:val="28"/>
          <w:lang w:val="tt"/>
        </w:rPr>
        <w:br w:type="page"/>
      </w:r>
    </w:p>
    <w:p w:rsidR="00A22ACD" w:rsidRPr="00520353" w:rsidRDefault="00A22ACD" w:rsidP="00A22ACD">
      <w:pPr>
        <w:autoSpaceDE w:val="0"/>
        <w:ind w:left="5670" w:right="-1" w:hanging="150"/>
        <w:jc w:val="right"/>
        <w:rPr>
          <w:color w:val="000000"/>
          <w:spacing w:val="-6"/>
          <w:sz w:val="28"/>
          <w:szCs w:val="28"/>
          <w:lang w:val="tt"/>
        </w:rPr>
      </w:pPr>
      <w:r w:rsidRPr="004E0E5C">
        <w:rPr>
          <w:color w:val="000000"/>
          <w:spacing w:val="-6"/>
          <w:sz w:val="28"/>
          <w:szCs w:val="28"/>
          <w:lang w:val="tt"/>
        </w:rPr>
        <w:lastRenderedPageBreak/>
        <w:t xml:space="preserve">5 нче санлы Кушымта </w:t>
      </w:r>
    </w:p>
    <w:p w:rsidR="00A22ACD" w:rsidRPr="00520353" w:rsidRDefault="00A22ACD" w:rsidP="00A22ACD">
      <w:pPr>
        <w:ind w:right="-1"/>
        <w:jc w:val="right"/>
        <w:rPr>
          <w:color w:val="000000"/>
          <w:spacing w:val="-6"/>
          <w:sz w:val="28"/>
          <w:szCs w:val="28"/>
          <w:lang w:val="tt"/>
        </w:rPr>
      </w:pPr>
    </w:p>
    <w:p w:rsidR="00A22ACD" w:rsidRPr="00520353" w:rsidRDefault="00A22ACD" w:rsidP="00A22ACD">
      <w:pPr>
        <w:ind w:left="5812" w:right="-1"/>
        <w:rPr>
          <w:sz w:val="28"/>
          <w:szCs w:val="28"/>
          <w:lang w:val="tt"/>
        </w:rPr>
      </w:pPr>
    </w:p>
    <w:p w:rsidR="00A22ACD" w:rsidRPr="004E0E5C" w:rsidRDefault="00A22ACD" w:rsidP="00A22ACD">
      <w:pPr>
        <w:ind w:left="5812" w:right="-1"/>
        <w:rPr>
          <w:sz w:val="28"/>
          <w:szCs w:val="28"/>
        </w:rPr>
      </w:pPr>
      <w:r w:rsidRPr="004E0E5C">
        <w:rPr>
          <w:sz w:val="28"/>
          <w:szCs w:val="28"/>
          <w:lang w:val="tt"/>
        </w:rPr>
        <w:t xml:space="preserve">  Татарстан Республикасы  </w:t>
      </w:r>
      <w:r>
        <w:rPr>
          <w:sz w:val="28"/>
          <w:szCs w:val="28"/>
          <w:lang w:val="tt"/>
        </w:rPr>
        <w:t xml:space="preserve">Мамадыш </w:t>
      </w:r>
      <w:r w:rsidRPr="004E0E5C">
        <w:rPr>
          <w:sz w:val="28"/>
          <w:szCs w:val="28"/>
          <w:lang w:val="tt"/>
        </w:rPr>
        <w:t>муниципаль районы Башкарма комитеты җитәкчесенә</w:t>
      </w:r>
    </w:p>
    <w:p w:rsidR="00A22ACD" w:rsidRPr="004E0E5C" w:rsidRDefault="00A22ACD" w:rsidP="00A22ACD">
      <w:pPr>
        <w:ind w:left="5812" w:right="-1"/>
        <w:rPr>
          <w:b/>
          <w:sz w:val="28"/>
          <w:szCs w:val="28"/>
        </w:rPr>
      </w:pPr>
      <w:r w:rsidRPr="004E0E5C">
        <w:rPr>
          <w:b/>
          <w:sz w:val="28"/>
          <w:szCs w:val="28"/>
          <w:lang w:val="tt"/>
        </w:rPr>
        <w:t>___________________________</w:t>
      </w:r>
    </w:p>
    <w:p w:rsidR="00A22ACD" w:rsidRPr="004E0E5C" w:rsidRDefault="00A22ACD" w:rsidP="00A22ACD">
      <w:pPr>
        <w:ind w:right="-1" w:firstLine="709"/>
        <w:jc w:val="center"/>
        <w:rPr>
          <w:b/>
          <w:sz w:val="28"/>
          <w:szCs w:val="28"/>
        </w:rPr>
      </w:pPr>
    </w:p>
    <w:p w:rsidR="00A22ACD" w:rsidRDefault="00A22ACD" w:rsidP="00A22ACD">
      <w:pPr>
        <w:ind w:right="-1" w:firstLine="709"/>
        <w:jc w:val="center"/>
        <w:rPr>
          <w:b/>
          <w:sz w:val="28"/>
          <w:szCs w:val="28"/>
          <w:lang w:val="tt"/>
        </w:rPr>
      </w:pPr>
      <w:r w:rsidRPr="004E0E5C">
        <w:rPr>
          <w:b/>
          <w:sz w:val="28"/>
          <w:szCs w:val="28"/>
          <w:lang w:val="tt"/>
        </w:rPr>
        <w:t>техник хаталарны төзәтү турында</w:t>
      </w:r>
    </w:p>
    <w:p w:rsidR="00A22ACD" w:rsidRPr="004E0E5C" w:rsidRDefault="00A22ACD" w:rsidP="00A22ACD">
      <w:pPr>
        <w:ind w:right="-1" w:firstLine="709"/>
        <w:jc w:val="center"/>
        <w:rPr>
          <w:b/>
          <w:sz w:val="28"/>
          <w:szCs w:val="28"/>
        </w:rPr>
      </w:pPr>
      <w:r w:rsidRPr="00780E9D">
        <w:rPr>
          <w:b/>
          <w:sz w:val="28"/>
          <w:szCs w:val="28"/>
          <w:lang w:val="tt"/>
        </w:rPr>
        <w:t xml:space="preserve"> </w:t>
      </w:r>
      <w:r w:rsidRPr="004E0E5C">
        <w:rPr>
          <w:b/>
          <w:sz w:val="28"/>
          <w:szCs w:val="28"/>
          <w:lang w:val="tt"/>
        </w:rPr>
        <w:t>Гариза</w:t>
      </w:r>
    </w:p>
    <w:p w:rsidR="00A22ACD" w:rsidRPr="004E0E5C" w:rsidRDefault="00A22ACD" w:rsidP="00A22ACD">
      <w:pPr>
        <w:ind w:right="-1" w:firstLine="709"/>
        <w:jc w:val="center"/>
        <w:rPr>
          <w:b/>
          <w:sz w:val="28"/>
          <w:szCs w:val="28"/>
        </w:rPr>
      </w:pPr>
    </w:p>
    <w:p w:rsidR="00A22ACD" w:rsidRPr="004E0E5C" w:rsidRDefault="00A22ACD" w:rsidP="00A22ACD">
      <w:pPr>
        <w:ind w:right="-1" w:firstLine="709"/>
        <w:jc w:val="center"/>
        <w:rPr>
          <w:b/>
          <w:sz w:val="28"/>
          <w:szCs w:val="28"/>
        </w:rPr>
      </w:pPr>
    </w:p>
    <w:p w:rsidR="00A22ACD" w:rsidRPr="004E0E5C" w:rsidRDefault="00A22ACD" w:rsidP="00A22ACD">
      <w:pPr>
        <w:ind w:right="-1" w:firstLine="709"/>
        <w:jc w:val="both"/>
        <w:rPr>
          <w:b/>
          <w:sz w:val="28"/>
          <w:szCs w:val="28"/>
        </w:rPr>
      </w:pPr>
      <w:r w:rsidRPr="004E0E5C">
        <w:rPr>
          <w:sz w:val="28"/>
          <w:szCs w:val="28"/>
          <w:lang w:val="tt"/>
        </w:rPr>
        <w:t>Муниципаль хезмәт күрсәтүдә җибәрелгән хата турында хәбәр итәм</w:t>
      </w:r>
      <w:r w:rsidRPr="004E0E5C">
        <w:rPr>
          <w:b/>
          <w:sz w:val="28"/>
          <w:szCs w:val="28"/>
          <w:lang w:val="tt"/>
        </w:rPr>
        <w:t xml:space="preserve"> ______________________________________________________________________</w:t>
      </w:r>
    </w:p>
    <w:p w:rsidR="00A22ACD" w:rsidRPr="004E0E5C" w:rsidRDefault="00A22ACD" w:rsidP="00A22ACD">
      <w:pPr>
        <w:widowControl w:val="0"/>
        <w:autoSpaceDE w:val="0"/>
        <w:autoSpaceDN w:val="0"/>
        <w:adjustRightInd w:val="0"/>
        <w:ind w:right="-1" w:firstLine="709"/>
        <w:jc w:val="center"/>
        <w:rPr>
          <w:sz w:val="28"/>
          <w:szCs w:val="28"/>
        </w:rPr>
      </w:pPr>
      <w:r w:rsidRPr="004E0E5C">
        <w:rPr>
          <w:sz w:val="28"/>
          <w:szCs w:val="28"/>
          <w:lang w:val="tt"/>
        </w:rPr>
        <w:t>хезмәт күрсәткәндә җибәрелгән хата турында хәбәр итәм</w:t>
      </w:r>
    </w:p>
    <w:p w:rsidR="00A22ACD" w:rsidRPr="004E0E5C" w:rsidRDefault="00A22ACD" w:rsidP="00A22ACD">
      <w:pPr>
        <w:ind w:right="-1" w:firstLine="709"/>
        <w:jc w:val="both"/>
        <w:rPr>
          <w:sz w:val="28"/>
          <w:szCs w:val="28"/>
        </w:rPr>
      </w:pPr>
      <w:r w:rsidRPr="004E0E5C">
        <w:rPr>
          <w:sz w:val="28"/>
          <w:szCs w:val="28"/>
          <w:lang w:val="tt"/>
        </w:rPr>
        <w:t>Язылган:_______________________________________________________________________________________________________________________________</w:t>
      </w:r>
    </w:p>
    <w:p w:rsidR="00A22ACD" w:rsidRPr="004E0E5C" w:rsidRDefault="00A22ACD" w:rsidP="00A22ACD">
      <w:pPr>
        <w:ind w:right="-1" w:firstLine="709"/>
        <w:rPr>
          <w:sz w:val="28"/>
          <w:szCs w:val="28"/>
        </w:rPr>
      </w:pPr>
      <w:r w:rsidRPr="004E0E5C">
        <w:rPr>
          <w:sz w:val="28"/>
          <w:szCs w:val="28"/>
          <w:lang w:val="tt"/>
        </w:rPr>
        <w:t>Дөрес мәгълүмат:_______________________________________________</w:t>
      </w:r>
    </w:p>
    <w:p w:rsidR="00A22ACD" w:rsidRPr="004E0E5C" w:rsidRDefault="00A22ACD" w:rsidP="00A22ACD">
      <w:pPr>
        <w:ind w:right="-1"/>
        <w:rPr>
          <w:sz w:val="28"/>
          <w:szCs w:val="28"/>
        </w:rPr>
      </w:pPr>
      <w:r w:rsidRPr="004E0E5C">
        <w:rPr>
          <w:sz w:val="28"/>
          <w:szCs w:val="28"/>
          <w:lang w:val="tt"/>
        </w:rPr>
        <w:t>______________________________________________________________________</w:t>
      </w:r>
    </w:p>
    <w:p w:rsidR="00A22ACD" w:rsidRPr="004E0E5C" w:rsidRDefault="00A22ACD" w:rsidP="00A22ACD">
      <w:pPr>
        <w:ind w:right="-1" w:firstLine="709"/>
        <w:jc w:val="both"/>
        <w:rPr>
          <w:sz w:val="28"/>
          <w:szCs w:val="28"/>
        </w:rPr>
      </w:pPr>
      <w:r w:rsidRPr="004E0E5C">
        <w:rPr>
          <w:sz w:val="28"/>
          <w:szCs w:val="28"/>
          <w:lang w:val="tt"/>
        </w:rPr>
        <w:t xml:space="preserve">Җибәрелгән техник хатаны төзәтүегезне һәм муниципаль хезмәт күрсәтү нәтиҗәсе булган документка тиешле үзгәрешләр кертүегезне сорыйм. </w:t>
      </w:r>
    </w:p>
    <w:p w:rsidR="00A22ACD" w:rsidRPr="004E0E5C" w:rsidRDefault="00A22ACD" w:rsidP="00A22ACD">
      <w:pPr>
        <w:ind w:right="-1" w:firstLine="709"/>
        <w:jc w:val="both"/>
        <w:rPr>
          <w:sz w:val="28"/>
          <w:szCs w:val="28"/>
        </w:rPr>
      </w:pPr>
      <w:r w:rsidRPr="004E0E5C">
        <w:rPr>
          <w:sz w:val="28"/>
          <w:szCs w:val="28"/>
          <w:lang w:val="tt"/>
        </w:rPr>
        <w:t>Түбәндәге документларны беркетәм:</w:t>
      </w:r>
    </w:p>
    <w:p w:rsidR="00A22ACD" w:rsidRPr="004E0E5C" w:rsidRDefault="00A22ACD" w:rsidP="00A22ACD">
      <w:pPr>
        <w:ind w:right="-1" w:firstLine="709"/>
        <w:jc w:val="both"/>
        <w:rPr>
          <w:sz w:val="28"/>
          <w:szCs w:val="28"/>
        </w:rPr>
      </w:pPr>
      <w:r w:rsidRPr="004E0E5C">
        <w:rPr>
          <w:sz w:val="28"/>
          <w:szCs w:val="28"/>
          <w:lang w:val="tt"/>
        </w:rPr>
        <w:t>1.</w:t>
      </w:r>
    </w:p>
    <w:p w:rsidR="00A22ACD" w:rsidRPr="004E0E5C" w:rsidRDefault="00A22ACD" w:rsidP="00A22ACD">
      <w:pPr>
        <w:ind w:right="-1" w:firstLine="709"/>
        <w:jc w:val="both"/>
        <w:rPr>
          <w:sz w:val="28"/>
          <w:szCs w:val="28"/>
        </w:rPr>
      </w:pPr>
      <w:r w:rsidRPr="004E0E5C">
        <w:rPr>
          <w:sz w:val="28"/>
          <w:szCs w:val="28"/>
          <w:lang w:val="tt"/>
        </w:rPr>
        <w:t>2.</w:t>
      </w:r>
    </w:p>
    <w:p w:rsidR="00A22ACD" w:rsidRPr="004E0E5C" w:rsidRDefault="00A22ACD" w:rsidP="00A22ACD">
      <w:pPr>
        <w:ind w:right="-1" w:firstLine="709"/>
        <w:jc w:val="both"/>
        <w:rPr>
          <w:sz w:val="28"/>
          <w:szCs w:val="28"/>
        </w:rPr>
      </w:pPr>
      <w:r w:rsidRPr="004E0E5C">
        <w:rPr>
          <w:sz w:val="28"/>
          <w:szCs w:val="28"/>
          <w:lang w:val="tt"/>
        </w:rPr>
        <w:t>3.</w:t>
      </w:r>
    </w:p>
    <w:p w:rsidR="00A22ACD" w:rsidRPr="004E0E5C" w:rsidRDefault="00A22ACD" w:rsidP="00A22ACD">
      <w:pPr>
        <w:ind w:right="-1" w:firstLine="709"/>
        <w:jc w:val="both"/>
        <w:rPr>
          <w:sz w:val="28"/>
          <w:szCs w:val="28"/>
        </w:rPr>
      </w:pPr>
      <w:r w:rsidRPr="004E0E5C">
        <w:rPr>
          <w:sz w:val="28"/>
          <w:szCs w:val="28"/>
          <w:lang w:val="tt"/>
        </w:rPr>
        <w:t>Техник хатаны төзәтү турындагы гаризаны кире кагу турында карар кабул ителгән очракта, әлеге карарны түбәндәге ысул белән җибәрүегезне сорыйм:</w:t>
      </w:r>
    </w:p>
    <w:p w:rsidR="00A22ACD" w:rsidRPr="004E0E5C" w:rsidRDefault="00A22ACD" w:rsidP="00A22ACD">
      <w:pPr>
        <w:widowControl w:val="0"/>
        <w:autoSpaceDE w:val="0"/>
        <w:autoSpaceDN w:val="0"/>
        <w:adjustRightInd w:val="0"/>
        <w:ind w:right="-1" w:firstLine="709"/>
        <w:jc w:val="both"/>
        <w:rPr>
          <w:sz w:val="28"/>
          <w:szCs w:val="28"/>
        </w:rPr>
      </w:pPr>
      <w:r w:rsidRPr="004E0E5C">
        <w:rPr>
          <w:sz w:val="28"/>
          <w:szCs w:val="28"/>
          <w:lang w:val="tt"/>
        </w:rPr>
        <w:t>электрон документны E-mail адресына җибәрү юлы белән:_______;</w:t>
      </w:r>
    </w:p>
    <w:p w:rsidR="00A22ACD" w:rsidRPr="004E0E5C" w:rsidRDefault="00A22ACD" w:rsidP="00A22ACD">
      <w:pPr>
        <w:widowControl w:val="0"/>
        <w:autoSpaceDE w:val="0"/>
        <w:autoSpaceDN w:val="0"/>
        <w:adjustRightInd w:val="0"/>
        <w:ind w:right="-1" w:firstLine="709"/>
        <w:jc w:val="both"/>
        <w:rPr>
          <w:sz w:val="28"/>
          <w:szCs w:val="28"/>
        </w:rPr>
      </w:pPr>
      <w:r w:rsidRPr="004E0E5C">
        <w:rPr>
          <w:sz w:val="28"/>
          <w:szCs w:val="28"/>
          <w:lang w:val="tt"/>
        </w:rPr>
        <w:t>кәгазьдә расланган күчермә рәвешендә почта аша почта җибәрелгән адрес буенча: ________________________________________________________________.</w:t>
      </w:r>
    </w:p>
    <w:p w:rsidR="00A22ACD" w:rsidRPr="00E329A1" w:rsidRDefault="00A22ACD" w:rsidP="00A22ACD">
      <w:pPr>
        <w:widowControl w:val="0"/>
        <w:autoSpaceDE w:val="0"/>
        <w:autoSpaceDN w:val="0"/>
        <w:adjustRightInd w:val="0"/>
        <w:ind w:right="-1" w:firstLine="851"/>
        <w:jc w:val="both"/>
        <w:rPr>
          <w:color w:val="000000"/>
          <w:spacing w:val="-6"/>
          <w:sz w:val="28"/>
          <w:szCs w:val="28"/>
          <w:lang w:val="tt"/>
        </w:rPr>
      </w:pPr>
      <w:r w:rsidRPr="004E0E5C">
        <w:rPr>
          <w:color w:val="000000"/>
          <w:spacing w:val="-6"/>
          <w:sz w:val="28"/>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A22ACD" w:rsidRPr="00E329A1" w:rsidRDefault="00A22ACD" w:rsidP="00A22ACD">
      <w:pPr>
        <w:ind w:right="-1"/>
        <w:jc w:val="center"/>
        <w:rPr>
          <w:sz w:val="28"/>
          <w:szCs w:val="28"/>
          <w:lang w:val="tt"/>
        </w:rPr>
      </w:pPr>
    </w:p>
    <w:p w:rsidR="00A22ACD" w:rsidRPr="004E0E5C" w:rsidRDefault="00A22ACD" w:rsidP="00A22ACD">
      <w:pPr>
        <w:ind w:right="-1"/>
        <w:jc w:val="both"/>
        <w:rPr>
          <w:sz w:val="28"/>
          <w:szCs w:val="28"/>
        </w:rPr>
      </w:pPr>
      <w:r w:rsidRPr="004E0E5C">
        <w:rPr>
          <w:sz w:val="28"/>
          <w:szCs w:val="28"/>
          <w:lang w:val="tt"/>
        </w:rPr>
        <w:t>______________</w:t>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t>_________________ ( ________________)</w:t>
      </w:r>
    </w:p>
    <w:p w:rsidR="00A22ACD" w:rsidRPr="00780E9D" w:rsidRDefault="00A22ACD" w:rsidP="00A22ACD">
      <w:pPr>
        <w:ind w:right="-1"/>
        <w:jc w:val="both"/>
        <w:rPr>
          <w:sz w:val="18"/>
          <w:szCs w:val="18"/>
        </w:rPr>
      </w:pPr>
      <w:r w:rsidRPr="004E0E5C">
        <w:rPr>
          <w:sz w:val="28"/>
          <w:szCs w:val="28"/>
          <w:lang w:val="tt"/>
        </w:rPr>
        <w:tab/>
      </w:r>
      <w:r w:rsidRPr="00780E9D">
        <w:rPr>
          <w:lang w:val="tt"/>
        </w:rPr>
        <w:t>(дата)</w:t>
      </w:r>
      <w:r w:rsidRPr="00780E9D">
        <w:rPr>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4E0E5C">
        <w:rPr>
          <w:sz w:val="28"/>
          <w:szCs w:val="28"/>
          <w:lang w:val="tt"/>
        </w:rPr>
        <w:tab/>
      </w:r>
      <w:r w:rsidRPr="00780E9D">
        <w:rPr>
          <w:lang w:val="tt"/>
        </w:rPr>
        <w:t>(имза)</w:t>
      </w:r>
      <w:r w:rsidRPr="004E0E5C">
        <w:rPr>
          <w:sz w:val="28"/>
          <w:szCs w:val="28"/>
          <w:lang w:val="tt"/>
        </w:rPr>
        <w:tab/>
      </w:r>
      <w:r w:rsidRPr="004E0E5C">
        <w:rPr>
          <w:sz w:val="28"/>
          <w:szCs w:val="28"/>
          <w:lang w:val="tt"/>
        </w:rPr>
        <w:tab/>
        <w:t>(</w:t>
      </w:r>
      <w:r w:rsidRPr="00780E9D">
        <w:rPr>
          <w:sz w:val="18"/>
          <w:szCs w:val="18"/>
          <w:lang w:val="tt"/>
        </w:rPr>
        <w:t>фамилиясе, исеме, атасының исеме)</w:t>
      </w:r>
    </w:p>
    <w:p w:rsidR="00A22ACD" w:rsidRDefault="00A22ACD" w:rsidP="000512C5">
      <w:pPr>
        <w:tabs>
          <w:tab w:val="left" w:pos="4820"/>
        </w:tabs>
        <w:ind w:right="4818"/>
        <w:jc w:val="both"/>
        <w:rPr>
          <w:sz w:val="28"/>
          <w:szCs w:val="28"/>
        </w:rPr>
      </w:pPr>
    </w:p>
    <w:sectPr w:rsidR="00A22ACD" w:rsidSect="00A85BDE">
      <w:pgSz w:w="11906" w:h="16838"/>
      <w:pgMar w:top="1134" w:right="566" w:bottom="567"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C74" w:rsidRDefault="008E1C74">
      <w:r>
        <w:separator/>
      </w:r>
    </w:p>
  </w:endnote>
  <w:endnote w:type="continuationSeparator" w:id="0">
    <w:p w:rsidR="008E1C74" w:rsidRDefault="008E1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C74" w:rsidRDefault="008E1C74">
      <w:r>
        <w:separator/>
      </w:r>
    </w:p>
  </w:footnote>
  <w:footnote w:type="continuationSeparator" w:id="0">
    <w:p w:rsidR="008E1C74" w:rsidRDefault="008E1C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2ACD" w:rsidRDefault="00A22ACD">
    <w:pPr>
      <w:pStyle w:val="a7"/>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17</w:t>
    </w:r>
    <w:r>
      <w:rPr>
        <w:rStyle w:val="af3"/>
      </w:rPr>
      <w:fldChar w:fldCharType="end"/>
    </w:r>
  </w:p>
  <w:p w:rsidR="00A22ACD" w:rsidRDefault="00A22ACD">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1801698"/>
      <w:docPartObj>
        <w:docPartGallery w:val="Page Numbers (Top of Page)"/>
        <w:docPartUnique/>
      </w:docPartObj>
    </w:sdtPr>
    <w:sdtEndPr/>
    <w:sdtContent>
      <w:p w:rsidR="00A22ACD" w:rsidRDefault="00A22ACD" w:rsidP="00A22ACD">
        <w:pPr>
          <w:pStyle w:val="a7"/>
          <w:jc w:val="center"/>
        </w:pPr>
        <w:r>
          <w:fldChar w:fldCharType="begin"/>
        </w:r>
        <w:r>
          <w:instrText>PAGE   \* MERGEFORMAT</w:instrText>
        </w:r>
        <w:r>
          <w:fldChar w:fldCharType="separate"/>
        </w:r>
        <w:r w:rsidR="00520353">
          <w:rPr>
            <w:noProof/>
          </w:rPr>
          <w:t>22</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741975"/>
      <w:docPartObj>
        <w:docPartGallery w:val="Page Numbers (Top of Page)"/>
        <w:docPartUnique/>
      </w:docPartObj>
    </w:sdtPr>
    <w:sdtEndPr/>
    <w:sdtContent>
      <w:p w:rsidR="00A22ACD" w:rsidRDefault="008E1C74">
        <w:pPr>
          <w:pStyle w:val="a7"/>
          <w:jc w:val="center"/>
        </w:pPr>
      </w:p>
    </w:sdtContent>
  </w:sdt>
  <w:p w:rsidR="00A22ACD" w:rsidRDefault="00A22ACD">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0916A5F"/>
    <w:multiLevelType w:val="hybridMultilevel"/>
    <w:tmpl w:val="2F6ED7C2"/>
    <w:lvl w:ilvl="0" w:tplc="31B4518C">
      <w:start w:val="1"/>
      <w:numFmt w:val="decimal"/>
      <w:lvlText w:val="%1)"/>
      <w:lvlJc w:val="left"/>
      <w:pPr>
        <w:ind w:left="1429" w:hanging="360"/>
      </w:pPr>
    </w:lvl>
    <w:lvl w:ilvl="1" w:tplc="DFA2D19A" w:tentative="1">
      <w:start w:val="1"/>
      <w:numFmt w:val="lowerLetter"/>
      <w:lvlText w:val="%2."/>
      <w:lvlJc w:val="left"/>
      <w:pPr>
        <w:ind w:left="2149" w:hanging="360"/>
      </w:pPr>
    </w:lvl>
    <w:lvl w:ilvl="2" w:tplc="88523724" w:tentative="1">
      <w:start w:val="1"/>
      <w:numFmt w:val="lowerRoman"/>
      <w:lvlText w:val="%3."/>
      <w:lvlJc w:val="right"/>
      <w:pPr>
        <w:ind w:left="2869" w:hanging="180"/>
      </w:pPr>
    </w:lvl>
    <w:lvl w:ilvl="3" w:tplc="D39C7FB4" w:tentative="1">
      <w:start w:val="1"/>
      <w:numFmt w:val="decimal"/>
      <w:lvlText w:val="%4."/>
      <w:lvlJc w:val="left"/>
      <w:pPr>
        <w:ind w:left="3589" w:hanging="360"/>
      </w:pPr>
    </w:lvl>
    <w:lvl w:ilvl="4" w:tplc="95E298BA" w:tentative="1">
      <w:start w:val="1"/>
      <w:numFmt w:val="lowerLetter"/>
      <w:lvlText w:val="%5."/>
      <w:lvlJc w:val="left"/>
      <w:pPr>
        <w:ind w:left="4309" w:hanging="360"/>
      </w:pPr>
    </w:lvl>
    <w:lvl w:ilvl="5" w:tplc="95A8DD70" w:tentative="1">
      <w:start w:val="1"/>
      <w:numFmt w:val="lowerRoman"/>
      <w:lvlText w:val="%6."/>
      <w:lvlJc w:val="right"/>
      <w:pPr>
        <w:ind w:left="5029" w:hanging="180"/>
      </w:pPr>
    </w:lvl>
    <w:lvl w:ilvl="6" w:tplc="9708ABC8" w:tentative="1">
      <w:start w:val="1"/>
      <w:numFmt w:val="decimal"/>
      <w:lvlText w:val="%7."/>
      <w:lvlJc w:val="left"/>
      <w:pPr>
        <w:ind w:left="5749" w:hanging="360"/>
      </w:pPr>
    </w:lvl>
    <w:lvl w:ilvl="7" w:tplc="9B188F26" w:tentative="1">
      <w:start w:val="1"/>
      <w:numFmt w:val="lowerLetter"/>
      <w:lvlText w:val="%8."/>
      <w:lvlJc w:val="left"/>
      <w:pPr>
        <w:ind w:left="6469" w:hanging="360"/>
      </w:pPr>
    </w:lvl>
    <w:lvl w:ilvl="8" w:tplc="2C4A5BB4" w:tentative="1">
      <w:start w:val="1"/>
      <w:numFmt w:val="lowerRoman"/>
      <w:lvlText w:val="%9."/>
      <w:lvlJc w:val="right"/>
      <w:pPr>
        <w:ind w:left="7189" w:hanging="180"/>
      </w:pPr>
    </w:lvl>
  </w:abstractNum>
  <w:abstractNum w:abstractNumId="2"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3A62CEE"/>
    <w:multiLevelType w:val="hybridMultilevel"/>
    <w:tmpl w:val="DC96E1C8"/>
    <w:lvl w:ilvl="0" w:tplc="3A6A481C">
      <w:start w:val="1"/>
      <w:numFmt w:val="decimal"/>
      <w:lvlText w:val="%1)"/>
      <w:lvlJc w:val="left"/>
      <w:pPr>
        <w:ind w:left="1429" w:hanging="360"/>
      </w:pPr>
    </w:lvl>
    <w:lvl w:ilvl="1" w:tplc="C17C402C" w:tentative="1">
      <w:start w:val="1"/>
      <w:numFmt w:val="lowerLetter"/>
      <w:lvlText w:val="%2."/>
      <w:lvlJc w:val="left"/>
      <w:pPr>
        <w:ind w:left="2149" w:hanging="360"/>
      </w:pPr>
    </w:lvl>
    <w:lvl w:ilvl="2" w:tplc="6B283874" w:tentative="1">
      <w:start w:val="1"/>
      <w:numFmt w:val="lowerRoman"/>
      <w:lvlText w:val="%3."/>
      <w:lvlJc w:val="right"/>
      <w:pPr>
        <w:ind w:left="2869" w:hanging="180"/>
      </w:pPr>
    </w:lvl>
    <w:lvl w:ilvl="3" w:tplc="0D30616C" w:tentative="1">
      <w:start w:val="1"/>
      <w:numFmt w:val="decimal"/>
      <w:lvlText w:val="%4."/>
      <w:lvlJc w:val="left"/>
      <w:pPr>
        <w:ind w:left="3589" w:hanging="360"/>
      </w:pPr>
    </w:lvl>
    <w:lvl w:ilvl="4" w:tplc="C60C7072" w:tentative="1">
      <w:start w:val="1"/>
      <w:numFmt w:val="lowerLetter"/>
      <w:lvlText w:val="%5."/>
      <w:lvlJc w:val="left"/>
      <w:pPr>
        <w:ind w:left="4309" w:hanging="360"/>
      </w:pPr>
    </w:lvl>
    <w:lvl w:ilvl="5" w:tplc="4EB0115E" w:tentative="1">
      <w:start w:val="1"/>
      <w:numFmt w:val="lowerRoman"/>
      <w:lvlText w:val="%6."/>
      <w:lvlJc w:val="right"/>
      <w:pPr>
        <w:ind w:left="5029" w:hanging="180"/>
      </w:pPr>
    </w:lvl>
    <w:lvl w:ilvl="6" w:tplc="9BEC1E76" w:tentative="1">
      <w:start w:val="1"/>
      <w:numFmt w:val="decimal"/>
      <w:lvlText w:val="%7."/>
      <w:lvlJc w:val="left"/>
      <w:pPr>
        <w:ind w:left="5749" w:hanging="360"/>
      </w:pPr>
    </w:lvl>
    <w:lvl w:ilvl="7" w:tplc="FF143028" w:tentative="1">
      <w:start w:val="1"/>
      <w:numFmt w:val="lowerLetter"/>
      <w:lvlText w:val="%8."/>
      <w:lvlJc w:val="left"/>
      <w:pPr>
        <w:ind w:left="6469" w:hanging="360"/>
      </w:pPr>
    </w:lvl>
    <w:lvl w:ilvl="8" w:tplc="C1569304" w:tentative="1">
      <w:start w:val="1"/>
      <w:numFmt w:val="lowerRoman"/>
      <w:lvlText w:val="%9."/>
      <w:lvlJc w:val="right"/>
      <w:pPr>
        <w:ind w:left="7189"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1AC31BC"/>
    <w:multiLevelType w:val="hybridMultilevel"/>
    <w:tmpl w:val="69E6060E"/>
    <w:lvl w:ilvl="0" w:tplc="461605BA">
      <w:start w:val="1"/>
      <w:numFmt w:val="decimal"/>
      <w:lvlText w:val="%1)"/>
      <w:lvlJc w:val="left"/>
      <w:pPr>
        <w:ind w:left="1069" w:hanging="360"/>
      </w:pPr>
      <w:rPr>
        <w:rFonts w:hint="default"/>
      </w:rPr>
    </w:lvl>
    <w:lvl w:ilvl="1" w:tplc="221861FA" w:tentative="1">
      <w:start w:val="1"/>
      <w:numFmt w:val="lowerLetter"/>
      <w:lvlText w:val="%2."/>
      <w:lvlJc w:val="left"/>
      <w:pPr>
        <w:ind w:left="1789" w:hanging="360"/>
      </w:pPr>
    </w:lvl>
    <w:lvl w:ilvl="2" w:tplc="25E4F620" w:tentative="1">
      <w:start w:val="1"/>
      <w:numFmt w:val="lowerRoman"/>
      <w:lvlText w:val="%3."/>
      <w:lvlJc w:val="right"/>
      <w:pPr>
        <w:ind w:left="2509" w:hanging="180"/>
      </w:pPr>
    </w:lvl>
    <w:lvl w:ilvl="3" w:tplc="EA764D0C" w:tentative="1">
      <w:start w:val="1"/>
      <w:numFmt w:val="decimal"/>
      <w:lvlText w:val="%4."/>
      <w:lvlJc w:val="left"/>
      <w:pPr>
        <w:ind w:left="3229" w:hanging="360"/>
      </w:pPr>
    </w:lvl>
    <w:lvl w:ilvl="4" w:tplc="28E087FE" w:tentative="1">
      <w:start w:val="1"/>
      <w:numFmt w:val="lowerLetter"/>
      <w:lvlText w:val="%5."/>
      <w:lvlJc w:val="left"/>
      <w:pPr>
        <w:ind w:left="3949" w:hanging="360"/>
      </w:pPr>
    </w:lvl>
    <w:lvl w:ilvl="5" w:tplc="81C262E6" w:tentative="1">
      <w:start w:val="1"/>
      <w:numFmt w:val="lowerRoman"/>
      <w:lvlText w:val="%6."/>
      <w:lvlJc w:val="right"/>
      <w:pPr>
        <w:ind w:left="4669" w:hanging="180"/>
      </w:pPr>
    </w:lvl>
    <w:lvl w:ilvl="6" w:tplc="65EA1C28" w:tentative="1">
      <w:start w:val="1"/>
      <w:numFmt w:val="decimal"/>
      <w:lvlText w:val="%7."/>
      <w:lvlJc w:val="left"/>
      <w:pPr>
        <w:ind w:left="5389" w:hanging="360"/>
      </w:pPr>
    </w:lvl>
    <w:lvl w:ilvl="7" w:tplc="AF0A80DC" w:tentative="1">
      <w:start w:val="1"/>
      <w:numFmt w:val="lowerLetter"/>
      <w:lvlText w:val="%8."/>
      <w:lvlJc w:val="left"/>
      <w:pPr>
        <w:ind w:left="6109" w:hanging="360"/>
      </w:pPr>
    </w:lvl>
    <w:lvl w:ilvl="8" w:tplc="FB98AE28" w:tentative="1">
      <w:start w:val="1"/>
      <w:numFmt w:val="lowerRoman"/>
      <w:lvlText w:val="%9."/>
      <w:lvlJc w:val="right"/>
      <w:pPr>
        <w:ind w:left="6829" w:hanging="180"/>
      </w:pPr>
    </w:lvl>
  </w:abstractNum>
  <w:abstractNum w:abstractNumId="9"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179B419E"/>
    <w:multiLevelType w:val="hybridMultilevel"/>
    <w:tmpl w:val="BA78172E"/>
    <w:lvl w:ilvl="0" w:tplc="F1DE6E4C">
      <w:start w:val="1"/>
      <w:numFmt w:val="decimal"/>
      <w:lvlText w:val="%1)"/>
      <w:lvlJc w:val="left"/>
      <w:pPr>
        <w:ind w:left="1429" w:hanging="360"/>
      </w:pPr>
    </w:lvl>
    <w:lvl w:ilvl="1" w:tplc="D116C3AE" w:tentative="1">
      <w:start w:val="1"/>
      <w:numFmt w:val="lowerLetter"/>
      <w:lvlText w:val="%2."/>
      <w:lvlJc w:val="left"/>
      <w:pPr>
        <w:ind w:left="2149" w:hanging="360"/>
      </w:pPr>
    </w:lvl>
    <w:lvl w:ilvl="2" w:tplc="73420906" w:tentative="1">
      <w:start w:val="1"/>
      <w:numFmt w:val="lowerRoman"/>
      <w:lvlText w:val="%3."/>
      <w:lvlJc w:val="right"/>
      <w:pPr>
        <w:ind w:left="2869" w:hanging="180"/>
      </w:pPr>
    </w:lvl>
    <w:lvl w:ilvl="3" w:tplc="66CC3DC0" w:tentative="1">
      <w:start w:val="1"/>
      <w:numFmt w:val="decimal"/>
      <w:lvlText w:val="%4."/>
      <w:lvlJc w:val="left"/>
      <w:pPr>
        <w:ind w:left="3589" w:hanging="360"/>
      </w:pPr>
    </w:lvl>
    <w:lvl w:ilvl="4" w:tplc="5CEC6836" w:tentative="1">
      <w:start w:val="1"/>
      <w:numFmt w:val="lowerLetter"/>
      <w:lvlText w:val="%5."/>
      <w:lvlJc w:val="left"/>
      <w:pPr>
        <w:ind w:left="4309" w:hanging="360"/>
      </w:pPr>
    </w:lvl>
    <w:lvl w:ilvl="5" w:tplc="3FA4E602" w:tentative="1">
      <w:start w:val="1"/>
      <w:numFmt w:val="lowerRoman"/>
      <w:lvlText w:val="%6."/>
      <w:lvlJc w:val="right"/>
      <w:pPr>
        <w:ind w:left="5029" w:hanging="180"/>
      </w:pPr>
    </w:lvl>
    <w:lvl w:ilvl="6" w:tplc="67B26EC2" w:tentative="1">
      <w:start w:val="1"/>
      <w:numFmt w:val="decimal"/>
      <w:lvlText w:val="%7."/>
      <w:lvlJc w:val="left"/>
      <w:pPr>
        <w:ind w:left="5749" w:hanging="360"/>
      </w:pPr>
    </w:lvl>
    <w:lvl w:ilvl="7" w:tplc="7A56C2D2" w:tentative="1">
      <w:start w:val="1"/>
      <w:numFmt w:val="lowerLetter"/>
      <w:lvlText w:val="%8."/>
      <w:lvlJc w:val="left"/>
      <w:pPr>
        <w:ind w:left="6469" w:hanging="360"/>
      </w:pPr>
    </w:lvl>
    <w:lvl w:ilvl="8" w:tplc="6C0A216A" w:tentative="1">
      <w:start w:val="1"/>
      <w:numFmt w:val="lowerRoman"/>
      <w:lvlText w:val="%9."/>
      <w:lvlJc w:val="right"/>
      <w:pPr>
        <w:ind w:left="7189" w:hanging="180"/>
      </w:pPr>
    </w:lvl>
  </w:abstractNum>
  <w:abstractNum w:abstractNumId="11" w15:restartNumberingAfterBreak="0">
    <w:nsid w:val="1A915194"/>
    <w:multiLevelType w:val="hybridMultilevel"/>
    <w:tmpl w:val="09240C9A"/>
    <w:lvl w:ilvl="0" w:tplc="AC6C314A">
      <w:start w:val="1"/>
      <w:numFmt w:val="decimal"/>
      <w:lvlText w:val="%1."/>
      <w:lvlJc w:val="left"/>
      <w:pPr>
        <w:tabs>
          <w:tab w:val="num" w:pos="723"/>
        </w:tabs>
        <w:ind w:left="723" w:hanging="360"/>
      </w:pPr>
      <w:rPr>
        <w:rFonts w:hint="default"/>
        <w:i w:val="0"/>
      </w:rPr>
    </w:lvl>
    <w:lvl w:ilvl="1" w:tplc="48426758" w:tentative="1">
      <w:start w:val="1"/>
      <w:numFmt w:val="lowerLetter"/>
      <w:lvlText w:val="%2."/>
      <w:lvlJc w:val="left"/>
      <w:pPr>
        <w:tabs>
          <w:tab w:val="num" w:pos="1443"/>
        </w:tabs>
        <w:ind w:left="1443" w:hanging="360"/>
      </w:pPr>
    </w:lvl>
    <w:lvl w:ilvl="2" w:tplc="23DE4520" w:tentative="1">
      <w:start w:val="1"/>
      <w:numFmt w:val="lowerRoman"/>
      <w:lvlText w:val="%3."/>
      <w:lvlJc w:val="right"/>
      <w:pPr>
        <w:tabs>
          <w:tab w:val="num" w:pos="2163"/>
        </w:tabs>
        <w:ind w:left="2163" w:hanging="180"/>
      </w:pPr>
    </w:lvl>
    <w:lvl w:ilvl="3" w:tplc="6F0E0742" w:tentative="1">
      <w:start w:val="1"/>
      <w:numFmt w:val="decimal"/>
      <w:lvlText w:val="%4."/>
      <w:lvlJc w:val="left"/>
      <w:pPr>
        <w:tabs>
          <w:tab w:val="num" w:pos="2883"/>
        </w:tabs>
        <w:ind w:left="2883" w:hanging="360"/>
      </w:pPr>
    </w:lvl>
    <w:lvl w:ilvl="4" w:tplc="C3E02252" w:tentative="1">
      <w:start w:val="1"/>
      <w:numFmt w:val="lowerLetter"/>
      <w:lvlText w:val="%5."/>
      <w:lvlJc w:val="left"/>
      <w:pPr>
        <w:tabs>
          <w:tab w:val="num" w:pos="3603"/>
        </w:tabs>
        <w:ind w:left="3603" w:hanging="360"/>
      </w:pPr>
    </w:lvl>
    <w:lvl w:ilvl="5" w:tplc="F872EBF2" w:tentative="1">
      <w:start w:val="1"/>
      <w:numFmt w:val="lowerRoman"/>
      <w:lvlText w:val="%6."/>
      <w:lvlJc w:val="right"/>
      <w:pPr>
        <w:tabs>
          <w:tab w:val="num" w:pos="4323"/>
        </w:tabs>
        <w:ind w:left="4323" w:hanging="180"/>
      </w:pPr>
    </w:lvl>
    <w:lvl w:ilvl="6" w:tplc="5002AFFC" w:tentative="1">
      <w:start w:val="1"/>
      <w:numFmt w:val="decimal"/>
      <w:lvlText w:val="%7."/>
      <w:lvlJc w:val="left"/>
      <w:pPr>
        <w:tabs>
          <w:tab w:val="num" w:pos="5043"/>
        </w:tabs>
        <w:ind w:left="5043" w:hanging="360"/>
      </w:pPr>
    </w:lvl>
    <w:lvl w:ilvl="7" w:tplc="F21A722E" w:tentative="1">
      <w:start w:val="1"/>
      <w:numFmt w:val="lowerLetter"/>
      <w:lvlText w:val="%8."/>
      <w:lvlJc w:val="left"/>
      <w:pPr>
        <w:tabs>
          <w:tab w:val="num" w:pos="5763"/>
        </w:tabs>
        <w:ind w:left="5763" w:hanging="360"/>
      </w:pPr>
    </w:lvl>
    <w:lvl w:ilvl="8" w:tplc="AC9EAC6E" w:tentative="1">
      <w:start w:val="1"/>
      <w:numFmt w:val="lowerRoman"/>
      <w:lvlText w:val="%9."/>
      <w:lvlJc w:val="right"/>
      <w:pPr>
        <w:tabs>
          <w:tab w:val="num" w:pos="6483"/>
        </w:tabs>
        <w:ind w:left="6483" w:hanging="180"/>
      </w:pPr>
    </w:lvl>
  </w:abstractNum>
  <w:abstractNum w:abstractNumId="12" w15:restartNumberingAfterBreak="0">
    <w:nsid w:val="20E22345"/>
    <w:multiLevelType w:val="hybridMultilevel"/>
    <w:tmpl w:val="74EE54F8"/>
    <w:lvl w:ilvl="0" w:tplc="C2A274A8">
      <w:start w:val="1"/>
      <w:numFmt w:val="decimal"/>
      <w:lvlText w:val="%1)"/>
      <w:lvlJc w:val="left"/>
      <w:pPr>
        <w:ind w:left="1069" w:hanging="360"/>
      </w:pPr>
      <w:rPr>
        <w:rFonts w:hint="default"/>
      </w:rPr>
    </w:lvl>
    <w:lvl w:ilvl="1" w:tplc="CB08AA18" w:tentative="1">
      <w:start w:val="1"/>
      <w:numFmt w:val="lowerLetter"/>
      <w:lvlText w:val="%2."/>
      <w:lvlJc w:val="left"/>
      <w:pPr>
        <w:ind w:left="1789" w:hanging="360"/>
      </w:pPr>
    </w:lvl>
    <w:lvl w:ilvl="2" w:tplc="E2384308" w:tentative="1">
      <w:start w:val="1"/>
      <w:numFmt w:val="lowerRoman"/>
      <w:lvlText w:val="%3."/>
      <w:lvlJc w:val="right"/>
      <w:pPr>
        <w:ind w:left="2509" w:hanging="180"/>
      </w:pPr>
    </w:lvl>
    <w:lvl w:ilvl="3" w:tplc="0D802596" w:tentative="1">
      <w:start w:val="1"/>
      <w:numFmt w:val="decimal"/>
      <w:lvlText w:val="%4."/>
      <w:lvlJc w:val="left"/>
      <w:pPr>
        <w:ind w:left="3229" w:hanging="360"/>
      </w:pPr>
    </w:lvl>
    <w:lvl w:ilvl="4" w:tplc="5DDE6390" w:tentative="1">
      <w:start w:val="1"/>
      <w:numFmt w:val="lowerLetter"/>
      <w:lvlText w:val="%5."/>
      <w:lvlJc w:val="left"/>
      <w:pPr>
        <w:ind w:left="3949" w:hanging="360"/>
      </w:pPr>
    </w:lvl>
    <w:lvl w:ilvl="5" w:tplc="154A08B0" w:tentative="1">
      <w:start w:val="1"/>
      <w:numFmt w:val="lowerRoman"/>
      <w:lvlText w:val="%6."/>
      <w:lvlJc w:val="right"/>
      <w:pPr>
        <w:ind w:left="4669" w:hanging="180"/>
      </w:pPr>
    </w:lvl>
    <w:lvl w:ilvl="6" w:tplc="B5C27F22" w:tentative="1">
      <w:start w:val="1"/>
      <w:numFmt w:val="decimal"/>
      <w:lvlText w:val="%7."/>
      <w:lvlJc w:val="left"/>
      <w:pPr>
        <w:ind w:left="5389" w:hanging="360"/>
      </w:pPr>
    </w:lvl>
    <w:lvl w:ilvl="7" w:tplc="B802C252" w:tentative="1">
      <w:start w:val="1"/>
      <w:numFmt w:val="lowerLetter"/>
      <w:lvlText w:val="%8."/>
      <w:lvlJc w:val="left"/>
      <w:pPr>
        <w:ind w:left="6109" w:hanging="360"/>
      </w:pPr>
    </w:lvl>
    <w:lvl w:ilvl="8" w:tplc="5F3AC618" w:tentative="1">
      <w:start w:val="1"/>
      <w:numFmt w:val="lowerRoman"/>
      <w:lvlText w:val="%9."/>
      <w:lvlJc w:val="right"/>
      <w:pPr>
        <w:ind w:left="6829" w:hanging="180"/>
      </w:pPr>
    </w:lvl>
  </w:abstractNum>
  <w:abstractNum w:abstractNumId="13"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4" w15:restartNumberingAfterBreak="0">
    <w:nsid w:val="21462A97"/>
    <w:multiLevelType w:val="hybridMultilevel"/>
    <w:tmpl w:val="E61E8A9C"/>
    <w:lvl w:ilvl="0" w:tplc="46CA15AC">
      <w:start w:val="1"/>
      <w:numFmt w:val="decimal"/>
      <w:lvlText w:val="%1)"/>
      <w:lvlJc w:val="left"/>
      <w:pPr>
        <w:ind w:left="1429" w:hanging="360"/>
      </w:pPr>
    </w:lvl>
    <w:lvl w:ilvl="1" w:tplc="D11246CE" w:tentative="1">
      <w:start w:val="1"/>
      <w:numFmt w:val="lowerLetter"/>
      <w:lvlText w:val="%2."/>
      <w:lvlJc w:val="left"/>
      <w:pPr>
        <w:ind w:left="2149" w:hanging="360"/>
      </w:pPr>
    </w:lvl>
    <w:lvl w:ilvl="2" w:tplc="B37E904A" w:tentative="1">
      <w:start w:val="1"/>
      <w:numFmt w:val="lowerRoman"/>
      <w:lvlText w:val="%3."/>
      <w:lvlJc w:val="right"/>
      <w:pPr>
        <w:ind w:left="2869" w:hanging="180"/>
      </w:pPr>
    </w:lvl>
    <w:lvl w:ilvl="3" w:tplc="CCFA1658" w:tentative="1">
      <w:start w:val="1"/>
      <w:numFmt w:val="decimal"/>
      <w:lvlText w:val="%4."/>
      <w:lvlJc w:val="left"/>
      <w:pPr>
        <w:ind w:left="3589" w:hanging="360"/>
      </w:pPr>
    </w:lvl>
    <w:lvl w:ilvl="4" w:tplc="8720433E" w:tentative="1">
      <w:start w:val="1"/>
      <w:numFmt w:val="lowerLetter"/>
      <w:lvlText w:val="%5."/>
      <w:lvlJc w:val="left"/>
      <w:pPr>
        <w:ind w:left="4309" w:hanging="360"/>
      </w:pPr>
    </w:lvl>
    <w:lvl w:ilvl="5" w:tplc="22149E24" w:tentative="1">
      <w:start w:val="1"/>
      <w:numFmt w:val="lowerRoman"/>
      <w:lvlText w:val="%6."/>
      <w:lvlJc w:val="right"/>
      <w:pPr>
        <w:ind w:left="5029" w:hanging="180"/>
      </w:pPr>
    </w:lvl>
    <w:lvl w:ilvl="6" w:tplc="6E1E0F1E" w:tentative="1">
      <w:start w:val="1"/>
      <w:numFmt w:val="decimal"/>
      <w:lvlText w:val="%7."/>
      <w:lvlJc w:val="left"/>
      <w:pPr>
        <w:ind w:left="5749" w:hanging="360"/>
      </w:pPr>
    </w:lvl>
    <w:lvl w:ilvl="7" w:tplc="5E3C813C" w:tentative="1">
      <w:start w:val="1"/>
      <w:numFmt w:val="lowerLetter"/>
      <w:lvlText w:val="%8."/>
      <w:lvlJc w:val="left"/>
      <w:pPr>
        <w:ind w:left="6469" w:hanging="360"/>
      </w:pPr>
    </w:lvl>
    <w:lvl w:ilvl="8" w:tplc="704A2986" w:tentative="1">
      <w:start w:val="1"/>
      <w:numFmt w:val="lowerRoman"/>
      <w:lvlText w:val="%9."/>
      <w:lvlJc w:val="right"/>
      <w:pPr>
        <w:ind w:left="7189" w:hanging="180"/>
      </w:pPr>
    </w:lvl>
  </w:abstractNum>
  <w:abstractNum w:abstractNumId="15" w15:restartNumberingAfterBreak="0">
    <w:nsid w:val="2150256E"/>
    <w:multiLevelType w:val="hybridMultilevel"/>
    <w:tmpl w:val="99386556"/>
    <w:lvl w:ilvl="0" w:tplc="D3FABAB4">
      <w:start w:val="1"/>
      <w:numFmt w:val="decimal"/>
      <w:lvlText w:val="%1)"/>
      <w:lvlJc w:val="left"/>
      <w:pPr>
        <w:ind w:left="1144" w:hanging="435"/>
      </w:pPr>
      <w:rPr>
        <w:rFonts w:hint="default"/>
      </w:rPr>
    </w:lvl>
    <w:lvl w:ilvl="1" w:tplc="0ECCFF26" w:tentative="1">
      <w:start w:val="1"/>
      <w:numFmt w:val="lowerLetter"/>
      <w:lvlText w:val="%2."/>
      <w:lvlJc w:val="left"/>
      <w:pPr>
        <w:ind w:left="1789" w:hanging="360"/>
      </w:pPr>
    </w:lvl>
    <w:lvl w:ilvl="2" w:tplc="FFC0205A" w:tentative="1">
      <w:start w:val="1"/>
      <w:numFmt w:val="lowerRoman"/>
      <w:lvlText w:val="%3."/>
      <w:lvlJc w:val="right"/>
      <w:pPr>
        <w:ind w:left="2509" w:hanging="180"/>
      </w:pPr>
    </w:lvl>
    <w:lvl w:ilvl="3" w:tplc="932ED39E" w:tentative="1">
      <w:start w:val="1"/>
      <w:numFmt w:val="decimal"/>
      <w:lvlText w:val="%4."/>
      <w:lvlJc w:val="left"/>
      <w:pPr>
        <w:ind w:left="3229" w:hanging="360"/>
      </w:pPr>
    </w:lvl>
    <w:lvl w:ilvl="4" w:tplc="F1B0979C" w:tentative="1">
      <w:start w:val="1"/>
      <w:numFmt w:val="lowerLetter"/>
      <w:lvlText w:val="%5."/>
      <w:lvlJc w:val="left"/>
      <w:pPr>
        <w:ind w:left="3949" w:hanging="360"/>
      </w:pPr>
    </w:lvl>
    <w:lvl w:ilvl="5" w:tplc="D5107DA6" w:tentative="1">
      <w:start w:val="1"/>
      <w:numFmt w:val="lowerRoman"/>
      <w:lvlText w:val="%6."/>
      <w:lvlJc w:val="right"/>
      <w:pPr>
        <w:ind w:left="4669" w:hanging="180"/>
      </w:pPr>
    </w:lvl>
    <w:lvl w:ilvl="6" w:tplc="CF5EF16A" w:tentative="1">
      <w:start w:val="1"/>
      <w:numFmt w:val="decimal"/>
      <w:lvlText w:val="%7."/>
      <w:lvlJc w:val="left"/>
      <w:pPr>
        <w:ind w:left="5389" w:hanging="360"/>
      </w:pPr>
    </w:lvl>
    <w:lvl w:ilvl="7" w:tplc="042A39BA" w:tentative="1">
      <w:start w:val="1"/>
      <w:numFmt w:val="lowerLetter"/>
      <w:lvlText w:val="%8."/>
      <w:lvlJc w:val="left"/>
      <w:pPr>
        <w:ind w:left="6109" w:hanging="360"/>
      </w:pPr>
    </w:lvl>
    <w:lvl w:ilvl="8" w:tplc="0C2C734C" w:tentative="1">
      <w:start w:val="1"/>
      <w:numFmt w:val="lowerRoman"/>
      <w:lvlText w:val="%9."/>
      <w:lvlJc w:val="right"/>
      <w:pPr>
        <w:ind w:left="6829" w:hanging="180"/>
      </w:pPr>
    </w:lvl>
  </w:abstractNum>
  <w:abstractNum w:abstractNumId="1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29211A18"/>
    <w:multiLevelType w:val="hybridMultilevel"/>
    <w:tmpl w:val="B366D212"/>
    <w:lvl w:ilvl="0" w:tplc="5A280EBA">
      <w:start w:val="1"/>
      <w:numFmt w:val="decimal"/>
      <w:lvlText w:val="%1)"/>
      <w:lvlJc w:val="left"/>
      <w:pPr>
        <w:ind w:left="1429" w:hanging="360"/>
      </w:pPr>
    </w:lvl>
    <w:lvl w:ilvl="1" w:tplc="46906E1C" w:tentative="1">
      <w:start w:val="1"/>
      <w:numFmt w:val="lowerLetter"/>
      <w:lvlText w:val="%2."/>
      <w:lvlJc w:val="left"/>
      <w:pPr>
        <w:ind w:left="2149" w:hanging="360"/>
      </w:pPr>
    </w:lvl>
    <w:lvl w:ilvl="2" w:tplc="9072E5CC" w:tentative="1">
      <w:start w:val="1"/>
      <w:numFmt w:val="lowerRoman"/>
      <w:lvlText w:val="%3."/>
      <w:lvlJc w:val="right"/>
      <w:pPr>
        <w:ind w:left="2869" w:hanging="180"/>
      </w:pPr>
    </w:lvl>
    <w:lvl w:ilvl="3" w:tplc="6A5A98D8" w:tentative="1">
      <w:start w:val="1"/>
      <w:numFmt w:val="decimal"/>
      <w:lvlText w:val="%4."/>
      <w:lvlJc w:val="left"/>
      <w:pPr>
        <w:ind w:left="3589" w:hanging="360"/>
      </w:pPr>
    </w:lvl>
    <w:lvl w:ilvl="4" w:tplc="22C441FC" w:tentative="1">
      <w:start w:val="1"/>
      <w:numFmt w:val="lowerLetter"/>
      <w:lvlText w:val="%5."/>
      <w:lvlJc w:val="left"/>
      <w:pPr>
        <w:ind w:left="4309" w:hanging="360"/>
      </w:pPr>
    </w:lvl>
    <w:lvl w:ilvl="5" w:tplc="E12E22D2" w:tentative="1">
      <w:start w:val="1"/>
      <w:numFmt w:val="lowerRoman"/>
      <w:lvlText w:val="%6."/>
      <w:lvlJc w:val="right"/>
      <w:pPr>
        <w:ind w:left="5029" w:hanging="180"/>
      </w:pPr>
    </w:lvl>
    <w:lvl w:ilvl="6" w:tplc="4628EAF0" w:tentative="1">
      <w:start w:val="1"/>
      <w:numFmt w:val="decimal"/>
      <w:lvlText w:val="%7."/>
      <w:lvlJc w:val="left"/>
      <w:pPr>
        <w:ind w:left="5749" w:hanging="360"/>
      </w:pPr>
    </w:lvl>
    <w:lvl w:ilvl="7" w:tplc="B6DCC6E0" w:tentative="1">
      <w:start w:val="1"/>
      <w:numFmt w:val="lowerLetter"/>
      <w:lvlText w:val="%8."/>
      <w:lvlJc w:val="left"/>
      <w:pPr>
        <w:ind w:left="6469" w:hanging="360"/>
      </w:pPr>
    </w:lvl>
    <w:lvl w:ilvl="8" w:tplc="FABA5CF0" w:tentative="1">
      <w:start w:val="1"/>
      <w:numFmt w:val="lowerRoman"/>
      <w:lvlText w:val="%9."/>
      <w:lvlJc w:val="right"/>
      <w:pPr>
        <w:ind w:left="7189" w:hanging="180"/>
      </w:pPr>
    </w:lvl>
  </w:abstractNum>
  <w:abstractNum w:abstractNumId="18" w15:restartNumberingAfterBreak="0">
    <w:nsid w:val="303D4A9B"/>
    <w:multiLevelType w:val="hybridMultilevel"/>
    <w:tmpl w:val="B366D212"/>
    <w:lvl w:ilvl="0" w:tplc="5B3A54E0">
      <w:start w:val="1"/>
      <w:numFmt w:val="decimal"/>
      <w:lvlText w:val="%1)"/>
      <w:lvlJc w:val="left"/>
      <w:pPr>
        <w:ind w:left="1429" w:hanging="360"/>
      </w:pPr>
    </w:lvl>
    <w:lvl w:ilvl="1" w:tplc="A9582464" w:tentative="1">
      <w:start w:val="1"/>
      <w:numFmt w:val="lowerLetter"/>
      <w:lvlText w:val="%2."/>
      <w:lvlJc w:val="left"/>
      <w:pPr>
        <w:ind w:left="2149" w:hanging="360"/>
      </w:pPr>
    </w:lvl>
    <w:lvl w:ilvl="2" w:tplc="5B205AF8" w:tentative="1">
      <w:start w:val="1"/>
      <w:numFmt w:val="lowerRoman"/>
      <w:lvlText w:val="%3."/>
      <w:lvlJc w:val="right"/>
      <w:pPr>
        <w:ind w:left="2869" w:hanging="180"/>
      </w:pPr>
    </w:lvl>
    <w:lvl w:ilvl="3" w:tplc="614C02D0" w:tentative="1">
      <w:start w:val="1"/>
      <w:numFmt w:val="decimal"/>
      <w:lvlText w:val="%4."/>
      <w:lvlJc w:val="left"/>
      <w:pPr>
        <w:ind w:left="3589" w:hanging="360"/>
      </w:pPr>
    </w:lvl>
    <w:lvl w:ilvl="4" w:tplc="621AD4FA" w:tentative="1">
      <w:start w:val="1"/>
      <w:numFmt w:val="lowerLetter"/>
      <w:lvlText w:val="%5."/>
      <w:lvlJc w:val="left"/>
      <w:pPr>
        <w:ind w:left="4309" w:hanging="360"/>
      </w:pPr>
    </w:lvl>
    <w:lvl w:ilvl="5" w:tplc="03EE1CDE" w:tentative="1">
      <w:start w:val="1"/>
      <w:numFmt w:val="lowerRoman"/>
      <w:lvlText w:val="%6."/>
      <w:lvlJc w:val="right"/>
      <w:pPr>
        <w:ind w:left="5029" w:hanging="180"/>
      </w:pPr>
    </w:lvl>
    <w:lvl w:ilvl="6" w:tplc="EAB81DE4" w:tentative="1">
      <w:start w:val="1"/>
      <w:numFmt w:val="decimal"/>
      <w:lvlText w:val="%7."/>
      <w:lvlJc w:val="left"/>
      <w:pPr>
        <w:ind w:left="5749" w:hanging="360"/>
      </w:pPr>
    </w:lvl>
    <w:lvl w:ilvl="7" w:tplc="0ABA0316" w:tentative="1">
      <w:start w:val="1"/>
      <w:numFmt w:val="lowerLetter"/>
      <w:lvlText w:val="%8."/>
      <w:lvlJc w:val="left"/>
      <w:pPr>
        <w:ind w:left="6469" w:hanging="360"/>
      </w:pPr>
    </w:lvl>
    <w:lvl w:ilvl="8" w:tplc="CDDE6830" w:tentative="1">
      <w:start w:val="1"/>
      <w:numFmt w:val="lowerRoman"/>
      <w:lvlText w:val="%9."/>
      <w:lvlJc w:val="right"/>
      <w:pPr>
        <w:ind w:left="7189" w:hanging="180"/>
      </w:pPr>
    </w:lvl>
  </w:abstractNum>
  <w:abstractNum w:abstractNumId="19" w15:restartNumberingAfterBreak="0">
    <w:nsid w:val="349E4E9F"/>
    <w:multiLevelType w:val="hybridMultilevel"/>
    <w:tmpl w:val="EFE610D2"/>
    <w:lvl w:ilvl="0" w:tplc="2EB06820">
      <w:start w:val="1"/>
      <w:numFmt w:val="decimal"/>
      <w:lvlText w:val="%1)"/>
      <w:lvlJc w:val="left"/>
      <w:pPr>
        <w:ind w:left="1069" w:hanging="360"/>
      </w:pPr>
      <w:rPr>
        <w:rFonts w:hint="default"/>
      </w:rPr>
    </w:lvl>
    <w:lvl w:ilvl="1" w:tplc="F6C6AB24" w:tentative="1">
      <w:start w:val="1"/>
      <w:numFmt w:val="lowerLetter"/>
      <w:lvlText w:val="%2."/>
      <w:lvlJc w:val="left"/>
      <w:pPr>
        <w:ind w:left="1789" w:hanging="360"/>
      </w:pPr>
    </w:lvl>
    <w:lvl w:ilvl="2" w:tplc="2C6E0612" w:tentative="1">
      <w:start w:val="1"/>
      <w:numFmt w:val="lowerRoman"/>
      <w:lvlText w:val="%3."/>
      <w:lvlJc w:val="right"/>
      <w:pPr>
        <w:ind w:left="2509" w:hanging="180"/>
      </w:pPr>
    </w:lvl>
    <w:lvl w:ilvl="3" w:tplc="4A9EFD9A" w:tentative="1">
      <w:start w:val="1"/>
      <w:numFmt w:val="decimal"/>
      <w:lvlText w:val="%4."/>
      <w:lvlJc w:val="left"/>
      <w:pPr>
        <w:ind w:left="3229" w:hanging="360"/>
      </w:pPr>
    </w:lvl>
    <w:lvl w:ilvl="4" w:tplc="83E688AA" w:tentative="1">
      <w:start w:val="1"/>
      <w:numFmt w:val="lowerLetter"/>
      <w:lvlText w:val="%5."/>
      <w:lvlJc w:val="left"/>
      <w:pPr>
        <w:ind w:left="3949" w:hanging="360"/>
      </w:pPr>
    </w:lvl>
    <w:lvl w:ilvl="5" w:tplc="5B98700A" w:tentative="1">
      <w:start w:val="1"/>
      <w:numFmt w:val="lowerRoman"/>
      <w:lvlText w:val="%6."/>
      <w:lvlJc w:val="right"/>
      <w:pPr>
        <w:ind w:left="4669" w:hanging="180"/>
      </w:pPr>
    </w:lvl>
    <w:lvl w:ilvl="6" w:tplc="94EEDA06" w:tentative="1">
      <w:start w:val="1"/>
      <w:numFmt w:val="decimal"/>
      <w:lvlText w:val="%7."/>
      <w:lvlJc w:val="left"/>
      <w:pPr>
        <w:ind w:left="5389" w:hanging="360"/>
      </w:pPr>
    </w:lvl>
    <w:lvl w:ilvl="7" w:tplc="9EA2482A" w:tentative="1">
      <w:start w:val="1"/>
      <w:numFmt w:val="lowerLetter"/>
      <w:lvlText w:val="%8."/>
      <w:lvlJc w:val="left"/>
      <w:pPr>
        <w:ind w:left="6109" w:hanging="360"/>
      </w:pPr>
    </w:lvl>
    <w:lvl w:ilvl="8" w:tplc="D75ECBA0" w:tentative="1">
      <w:start w:val="1"/>
      <w:numFmt w:val="lowerRoman"/>
      <w:lvlText w:val="%9."/>
      <w:lvlJc w:val="right"/>
      <w:pPr>
        <w:ind w:left="6829" w:hanging="180"/>
      </w:pPr>
    </w:lvl>
  </w:abstractNum>
  <w:abstractNum w:abstractNumId="20" w15:restartNumberingAfterBreak="0">
    <w:nsid w:val="37672D1C"/>
    <w:multiLevelType w:val="hybridMultilevel"/>
    <w:tmpl w:val="DBE67FEA"/>
    <w:lvl w:ilvl="0" w:tplc="1B76E94E">
      <w:start w:val="1"/>
      <w:numFmt w:val="decimal"/>
      <w:lvlText w:val="%1)"/>
      <w:lvlJc w:val="left"/>
      <w:pPr>
        <w:ind w:left="1429" w:hanging="360"/>
      </w:pPr>
    </w:lvl>
    <w:lvl w:ilvl="1" w:tplc="ED3A8020" w:tentative="1">
      <w:start w:val="1"/>
      <w:numFmt w:val="lowerLetter"/>
      <w:lvlText w:val="%2."/>
      <w:lvlJc w:val="left"/>
      <w:pPr>
        <w:ind w:left="2149" w:hanging="360"/>
      </w:pPr>
    </w:lvl>
    <w:lvl w:ilvl="2" w:tplc="DDE2CB92" w:tentative="1">
      <w:start w:val="1"/>
      <w:numFmt w:val="lowerRoman"/>
      <w:lvlText w:val="%3."/>
      <w:lvlJc w:val="right"/>
      <w:pPr>
        <w:ind w:left="2869" w:hanging="180"/>
      </w:pPr>
    </w:lvl>
    <w:lvl w:ilvl="3" w:tplc="25DE3CF4" w:tentative="1">
      <w:start w:val="1"/>
      <w:numFmt w:val="decimal"/>
      <w:lvlText w:val="%4."/>
      <w:lvlJc w:val="left"/>
      <w:pPr>
        <w:ind w:left="3589" w:hanging="360"/>
      </w:pPr>
    </w:lvl>
    <w:lvl w:ilvl="4" w:tplc="B966F71E" w:tentative="1">
      <w:start w:val="1"/>
      <w:numFmt w:val="lowerLetter"/>
      <w:lvlText w:val="%5."/>
      <w:lvlJc w:val="left"/>
      <w:pPr>
        <w:ind w:left="4309" w:hanging="360"/>
      </w:pPr>
    </w:lvl>
    <w:lvl w:ilvl="5" w:tplc="C6D09E9A" w:tentative="1">
      <w:start w:val="1"/>
      <w:numFmt w:val="lowerRoman"/>
      <w:lvlText w:val="%6."/>
      <w:lvlJc w:val="right"/>
      <w:pPr>
        <w:ind w:left="5029" w:hanging="180"/>
      </w:pPr>
    </w:lvl>
    <w:lvl w:ilvl="6" w:tplc="290E7BD6" w:tentative="1">
      <w:start w:val="1"/>
      <w:numFmt w:val="decimal"/>
      <w:lvlText w:val="%7."/>
      <w:lvlJc w:val="left"/>
      <w:pPr>
        <w:ind w:left="5749" w:hanging="360"/>
      </w:pPr>
    </w:lvl>
    <w:lvl w:ilvl="7" w:tplc="51B86CD6" w:tentative="1">
      <w:start w:val="1"/>
      <w:numFmt w:val="lowerLetter"/>
      <w:lvlText w:val="%8."/>
      <w:lvlJc w:val="left"/>
      <w:pPr>
        <w:ind w:left="6469" w:hanging="360"/>
      </w:pPr>
    </w:lvl>
    <w:lvl w:ilvl="8" w:tplc="A852D0B4" w:tentative="1">
      <w:start w:val="1"/>
      <w:numFmt w:val="lowerRoman"/>
      <w:lvlText w:val="%9."/>
      <w:lvlJc w:val="right"/>
      <w:pPr>
        <w:ind w:left="7189" w:hanging="180"/>
      </w:pPr>
    </w:lvl>
  </w:abstractNum>
  <w:abstractNum w:abstractNumId="21" w15:restartNumberingAfterBreak="0">
    <w:nsid w:val="389C7E53"/>
    <w:multiLevelType w:val="hybridMultilevel"/>
    <w:tmpl w:val="6A06C652"/>
    <w:lvl w:ilvl="0" w:tplc="4C12BBCA">
      <w:start w:val="1"/>
      <w:numFmt w:val="decimal"/>
      <w:lvlText w:val="%1)"/>
      <w:lvlJc w:val="left"/>
      <w:pPr>
        <w:ind w:left="1429" w:hanging="360"/>
      </w:pPr>
    </w:lvl>
    <w:lvl w:ilvl="1" w:tplc="EAA2DCDA" w:tentative="1">
      <w:start w:val="1"/>
      <w:numFmt w:val="lowerLetter"/>
      <w:lvlText w:val="%2."/>
      <w:lvlJc w:val="left"/>
      <w:pPr>
        <w:ind w:left="2149" w:hanging="360"/>
      </w:pPr>
    </w:lvl>
    <w:lvl w:ilvl="2" w:tplc="2856C412" w:tentative="1">
      <w:start w:val="1"/>
      <w:numFmt w:val="lowerRoman"/>
      <w:lvlText w:val="%3."/>
      <w:lvlJc w:val="right"/>
      <w:pPr>
        <w:ind w:left="2869" w:hanging="180"/>
      </w:pPr>
    </w:lvl>
    <w:lvl w:ilvl="3" w:tplc="810410B8" w:tentative="1">
      <w:start w:val="1"/>
      <w:numFmt w:val="decimal"/>
      <w:lvlText w:val="%4."/>
      <w:lvlJc w:val="left"/>
      <w:pPr>
        <w:ind w:left="3589" w:hanging="360"/>
      </w:pPr>
    </w:lvl>
    <w:lvl w:ilvl="4" w:tplc="B76095CC" w:tentative="1">
      <w:start w:val="1"/>
      <w:numFmt w:val="lowerLetter"/>
      <w:lvlText w:val="%5."/>
      <w:lvlJc w:val="left"/>
      <w:pPr>
        <w:ind w:left="4309" w:hanging="360"/>
      </w:pPr>
    </w:lvl>
    <w:lvl w:ilvl="5" w:tplc="4E243C38" w:tentative="1">
      <w:start w:val="1"/>
      <w:numFmt w:val="lowerRoman"/>
      <w:lvlText w:val="%6."/>
      <w:lvlJc w:val="right"/>
      <w:pPr>
        <w:ind w:left="5029" w:hanging="180"/>
      </w:pPr>
    </w:lvl>
    <w:lvl w:ilvl="6" w:tplc="ACBC3286" w:tentative="1">
      <w:start w:val="1"/>
      <w:numFmt w:val="decimal"/>
      <w:lvlText w:val="%7."/>
      <w:lvlJc w:val="left"/>
      <w:pPr>
        <w:ind w:left="5749" w:hanging="360"/>
      </w:pPr>
    </w:lvl>
    <w:lvl w:ilvl="7" w:tplc="B356A1D6" w:tentative="1">
      <w:start w:val="1"/>
      <w:numFmt w:val="lowerLetter"/>
      <w:lvlText w:val="%8."/>
      <w:lvlJc w:val="left"/>
      <w:pPr>
        <w:ind w:left="6469" w:hanging="360"/>
      </w:pPr>
    </w:lvl>
    <w:lvl w:ilvl="8" w:tplc="271002D4" w:tentative="1">
      <w:start w:val="1"/>
      <w:numFmt w:val="lowerRoman"/>
      <w:lvlText w:val="%9."/>
      <w:lvlJc w:val="right"/>
      <w:pPr>
        <w:ind w:left="7189" w:hanging="180"/>
      </w:pPr>
    </w:lvl>
  </w:abstractNum>
  <w:abstractNum w:abstractNumId="22"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4040250D"/>
    <w:multiLevelType w:val="hybridMultilevel"/>
    <w:tmpl w:val="6F8E2ACE"/>
    <w:lvl w:ilvl="0" w:tplc="DB865C00">
      <w:start w:val="1"/>
      <w:numFmt w:val="decimal"/>
      <w:lvlText w:val="%1)"/>
      <w:lvlJc w:val="left"/>
      <w:pPr>
        <w:ind w:left="45" w:firstLine="664"/>
      </w:pPr>
      <w:rPr>
        <w:rFonts w:hint="default"/>
      </w:rPr>
    </w:lvl>
    <w:lvl w:ilvl="1" w:tplc="D5E68FC8" w:tentative="1">
      <w:start w:val="1"/>
      <w:numFmt w:val="lowerLetter"/>
      <w:lvlText w:val="%2."/>
      <w:lvlJc w:val="left"/>
      <w:pPr>
        <w:ind w:left="1789" w:hanging="360"/>
      </w:pPr>
    </w:lvl>
    <w:lvl w:ilvl="2" w:tplc="8A066F8E" w:tentative="1">
      <w:start w:val="1"/>
      <w:numFmt w:val="lowerRoman"/>
      <w:lvlText w:val="%3."/>
      <w:lvlJc w:val="right"/>
      <w:pPr>
        <w:ind w:left="2509" w:hanging="180"/>
      </w:pPr>
    </w:lvl>
    <w:lvl w:ilvl="3" w:tplc="138068F0" w:tentative="1">
      <w:start w:val="1"/>
      <w:numFmt w:val="decimal"/>
      <w:lvlText w:val="%4."/>
      <w:lvlJc w:val="left"/>
      <w:pPr>
        <w:ind w:left="3229" w:hanging="360"/>
      </w:pPr>
    </w:lvl>
    <w:lvl w:ilvl="4" w:tplc="1AF46142" w:tentative="1">
      <w:start w:val="1"/>
      <w:numFmt w:val="lowerLetter"/>
      <w:lvlText w:val="%5."/>
      <w:lvlJc w:val="left"/>
      <w:pPr>
        <w:ind w:left="3949" w:hanging="360"/>
      </w:pPr>
    </w:lvl>
    <w:lvl w:ilvl="5" w:tplc="8B16521E" w:tentative="1">
      <w:start w:val="1"/>
      <w:numFmt w:val="lowerRoman"/>
      <w:lvlText w:val="%6."/>
      <w:lvlJc w:val="right"/>
      <w:pPr>
        <w:ind w:left="4669" w:hanging="180"/>
      </w:pPr>
    </w:lvl>
    <w:lvl w:ilvl="6" w:tplc="AC36FD5E" w:tentative="1">
      <w:start w:val="1"/>
      <w:numFmt w:val="decimal"/>
      <w:lvlText w:val="%7."/>
      <w:lvlJc w:val="left"/>
      <w:pPr>
        <w:ind w:left="5389" w:hanging="360"/>
      </w:pPr>
    </w:lvl>
    <w:lvl w:ilvl="7" w:tplc="B1385264" w:tentative="1">
      <w:start w:val="1"/>
      <w:numFmt w:val="lowerLetter"/>
      <w:lvlText w:val="%8."/>
      <w:lvlJc w:val="left"/>
      <w:pPr>
        <w:ind w:left="6109" w:hanging="360"/>
      </w:pPr>
    </w:lvl>
    <w:lvl w:ilvl="8" w:tplc="1854B184" w:tentative="1">
      <w:start w:val="1"/>
      <w:numFmt w:val="lowerRoman"/>
      <w:lvlText w:val="%9."/>
      <w:lvlJc w:val="right"/>
      <w:pPr>
        <w:ind w:left="6829" w:hanging="180"/>
      </w:pPr>
    </w:lvl>
  </w:abstractNum>
  <w:abstractNum w:abstractNumId="24"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A172B7A"/>
    <w:multiLevelType w:val="hybridMultilevel"/>
    <w:tmpl w:val="419C5182"/>
    <w:lvl w:ilvl="0" w:tplc="C2746F78">
      <w:start w:val="1"/>
      <w:numFmt w:val="decimal"/>
      <w:lvlText w:val="%1)"/>
      <w:lvlJc w:val="left"/>
      <w:pPr>
        <w:ind w:left="1429" w:hanging="360"/>
      </w:pPr>
    </w:lvl>
    <w:lvl w:ilvl="1" w:tplc="D49AC220" w:tentative="1">
      <w:start w:val="1"/>
      <w:numFmt w:val="lowerLetter"/>
      <w:lvlText w:val="%2."/>
      <w:lvlJc w:val="left"/>
      <w:pPr>
        <w:ind w:left="2149" w:hanging="360"/>
      </w:pPr>
    </w:lvl>
    <w:lvl w:ilvl="2" w:tplc="D3AC1A30" w:tentative="1">
      <w:start w:val="1"/>
      <w:numFmt w:val="lowerRoman"/>
      <w:lvlText w:val="%3."/>
      <w:lvlJc w:val="right"/>
      <w:pPr>
        <w:ind w:left="2869" w:hanging="180"/>
      </w:pPr>
    </w:lvl>
    <w:lvl w:ilvl="3" w:tplc="16308544" w:tentative="1">
      <w:start w:val="1"/>
      <w:numFmt w:val="decimal"/>
      <w:lvlText w:val="%4."/>
      <w:lvlJc w:val="left"/>
      <w:pPr>
        <w:ind w:left="3589" w:hanging="360"/>
      </w:pPr>
    </w:lvl>
    <w:lvl w:ilvl="4" w:tplc="0DEA32A6" w:tentative="1">
      <w:start w:val="1"/>
      <w:numFmt w:val="lowerLetter"/>
      <w:lvlText w:val="%5."/>
      <w:lvlJc w:val="left"/>
      <w:pPr>
        <w:ind w:left="4309" w:hanging="360"/>
      </w:pPr>
    </w:lvl>
    <w:lvl w:ilvl="5" w:tplc="61705AF0" w:tentative="1">
      <w:start w:val="1"/>
      <w:numFmt w:val="lowerRoman"/>
      <w:lvlText w:val="%6."/>
      <w:lvlJc w:val="right"/>
      <w:pPr>
        <w:ind w:left="5029" w:hanging="180"/>
      </w:pPr>
    </w:lvl>
    <w:lvl w:ilvl="6" w:tplc="2E38A086" w:tentative="1">
      <w:start w:val="1"/>
      <w:numFmt w:val="decimal"/>
      <w:lvlText w:val="%7."/>
      <w:lvlJc w:val="left"/>
      <w:pPr>
        <w:ind w:left="5749" w:hanging="360"/>
      </w:pPr>
    </w:lvl>
    <w:lvl w:ilvl="7" w:tplc="DA74225E" w:tentative="1">
      <w:start w:val="1"/>
      <w:numFmt w:val="lowerLetter"/>
      <w:lvlText w:val="%8."/>
      <w:lvlJc w:val="left"/>
      <w:pPr>
        <w:ind w:left="6469" w:hanging="360"/>
      </w:pPr>
    </w:lvl>
    <w:lvl w:ilvl="8" w:tplc="C346D5F0" w:tentative="1">
      <w:start w:val="1"/>
      <w:numFmt w:val="lowerRoman"/>
      <w:lvlText w:val="%9."/>
      <w:lvlJc w:val="right"/>
      <w:pPr>
        <w:ind w:left="7189" w:hanging="180"/>
      </w:pPr>
    </w:lvl>
  </w:abstractNum>
  <w:abstractNum w:abstractNumId="28" w15:restartNumberingAfterBreak="0">
    <w:nsid w:val="4EC53059"/>
    <w:multiLevelType w:val="hybridMultilevel"/>
    <w:tmpl w:val="F224FD06"/>
    <w:lvl w:ilvl="0" w:tplc="39BC2C40">
      <w:start w:val="1"/>
      <w:numFmt w:val="decimal"/>
      <w:lvlText w:val="%1)"/>
      <w:lvlJc w:val="left"/>
      <w:pPr>
        <w:ind w:left="720" w:hanging="360"/>
      </w:pPr>
    </w:lvl>
    <w:lvl w:ilvl="1" w:tplc="0994F48A" w:tentative="1">
      <w:start w:val="1"/>
      <w:numFmt w:val="lowerLetter"/>
      <w:lvlText w:val="%2."/>
      <w:lvlJc w:val="left"/>
      <w:pPr>
        <w:ind w:left="1440" w:hanging="360"/>
      </w:pPr>
    </w:lvl>
    <w:lvl w:ilvl="2" w:tplc="05222440" w:tentative="1">
      <w:start w:val="1"/>
      <w:numFmt w:val="lowerRoman"/>
      <w:lvlText w:val="%3."/>
      <w:lvlJc w:val="right"/>
      <w:pPr>
        <w:ind w:left="2160" w:hanging="180"/>
      </w:pPr>
    </w:lvl>
    <w:lvl w:ilvl="3" w:tplc="25D81D6C" w:tentative="1">
      <w:start w:val="1"/>
      <w:numFmt w:val="decimal"/>
      <w:lvlText w:val="%4."/>
      <w:lvlJc w:val="left"/>
      <w:pPr>
        <w:ind w:left="2880" w:hanging="360"/>
      </w:pPr>
    </w:lvl>
    <w:lvl w:ilvl="4" w:tplc="3A4CEA40" w:tentative="1">
      <w:start w:val="1"/>
      <w:numFmt w:val="lowerLetter"/>
      <w:lvlText w:val="%5."/>
      <w:lvlJc w:val="left"/>
      <w:pPr>
        <w:ind w:left="3600" w:hanging="360"/>
      </w:pPr>
    </w:lvl>
    <w:lvl w:ilvl="5" w:tplc="5D8AF5DC" w:tentative="1">
      <w:start w:val="1"/>
      <w:numFmt w:val="lowerRoman"/>
      <w:lvlText w:val="%6."/>
      <w:lvlJc w:val="right"/>
      <w:pPr>
        <w:ind w:left="4320" w:hanging="180"/>
      </w:pPr>
    </w:lvl>
    <w:lvl w:ilvl="6" w:tplc="8488B886" w:tentative="1">
      <w:start w:val="1"/>
      <w:numFmt w:val="decimal"/>
      <w:lvlText w:val="%7."/>
      <w:lvlJc w:val="left"/>
      <w:pPr>
        <w:ind w:left="5040" w:hanging="360"/>
      </w:pPr>
    </w:lvl>
    <w:lvl w:ilvl="7" w:tplc="6C2685E6" w:tentative="1">
      <w:start w:val="1"/>
      <w:numFmt w:val="lowerLetter"/>
      <w:lvlText w:val="%8."/>
      <w:lvlJc w:val="left"/>
      <w:pPr>
        <w:ind w:left="5760" w:hanging="360"/>
      </w:pPr>
    </w:lvl>
    <w:lvl w:ilvl="8" w:tplc="353C9966" w:tentative="1">
      <w:start w:val="1"/>
      <w:numFmt w:val="lowerRoman"/>
      <w:lvlText w:val="%9."/>
      <w:lvlJc w:val="right"/>
      <w:pPr>
        <w:ind w:left="6480" w:hanging="180"/>
      </w:pPr>
    </w:lvl>
  </w:abstractNum>
  <w:abstractNum w:abstractNumId="29" w15:restartNumberingAfterBreak="0">
    <w:nsid w:val="4F4D13A0"/>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31"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3F49C3"/>
    <w:multiLevelType w:val="hybridMultilevel"/>
    <w:tmpl w:val="04C09358"/>
    <w:lvl w:ilvl="0" w:tplc="1092312C">
      <w:start w:val="1"/>
      <w:numFmt w:val="decimal"/>
      <w:lvlText w:val="%1)"/>
      <w:lvlJc w:val="left"/>
      <w:pPr>
        <w:ind w:left="1429" w:hanging="360"/>
      </w:pPr>
      <w:rPr>
        <w:rFonts w:hint="default"/>
      </w:rPr>
    </w:lvl>
    <w:lvl w:ilvl="1" w:tplc="E2EE7E20" w:tentative="1">
      <w:start w:val="1"/>
      <w:numFmt w:val="lowerLetter"/>
      <w:lvlText w:val="%2."/>
      <w:lvlJc w:val="left"/>
      <w:pPr>
        <w:ind w:left="2149" w:hanging="360"/>
      </w:pPr>
    </w:lvl>
    <w:lvl w:ilvl="2" w:tplc="2990E15C" w:tentative="1">
      <w:start w:val="1"/>
      <w:numFmt w:val="lowerRoman"/>
      <w:lvlText w:val="%3."/>
      <w:lvlJc w:val="right"/>
      <w:pPr>
        <w:ind w:left="2869" w:hanging="180"/>
      </w:pPr>
    </w:lvl>
    <w:lvl w:ilvl="3" w:tplc="24149F4E" w:tentative="1">
      <w:start w:val="1"/>
      <w:numFmt w:val="decimal"/>
      <w:lvlText w:val="%4."/>
      <w:lvlJc w:val="left"/>
      <w:pPr>
        <w:ind w:left="3589" w:hanging="360"/>
      </w:pPr>
    </w:lvl>
    <w:lvl w:ilvl="4" w:tplc="EB907084" w:tentative="1">
      <w:start w:val="1"/>
      <w:numFmt w:val="lowerLetter"/>
      <w:lvlText w:val="%5."/>
      <w:lvlJc w:val="left"/>
      <w:pPr>
        <w:ind w:left="4309" w:hanging="360"/>
      </w:pPr>
    </w:lvl>
    <w:lvl w:ilvl="5" w:tplc="D9529696" w:tentative="1">
      <w:start w:val="1"/>
      <w:numFmt w:val="lowerRoman"/>
      <w:lvlText w:val="%6."/>
      <w:lvlJc w:val="right"/>
      <w:pPr>
        <w:ind w:left="5029" w:hanging="180"/>
      </w:pPr>
    </w:lvl>
    <w:lvl w:ilvl="6" w:tplc="A740F55C" w:tentative="1">
      <w:start w:val="1"/>
      <w:numFmt w:val="decimal"/>
      <w:lvlText w:val="%7."/>
      <w:lvlJc w:val="left"/>
      <w:pPr>
        <w:ind w:left="5749" w:hanging="360"/>
      </w:pPr>
    </w:lvl>
    <w:lvl w:ilvl="7" w:tplc="4F78FC8A" w:tentative="1">
      <w:start w:val="1"/>
      <w:numFmt w:val="lowerLetter"/>
      <w:lvlText w:val="%8."/>
      <w:lvlJc w:val="left"/>
      <w:pPr>
        <w:ind w:left="6469" w:hanging="360"/>
      </w:pPr>
    </w:lvl>
    <w:lvl w:ilvl="8" w:tplc="C7FE1006" w:tentative="1">
      <w:start w:val="1"/>
      <w:numFmt w:val="lowerRoman"/>
      <w:lvlText w:val="%9."/>
      <w:lvlJc w:val="right"/>
      <w:pPr>
        <w:ind w:left="7189" w:hanging="180"/>
      </w:pPr>
    </w:lvl>
  </w:abstractNum>
  <w:abstractNum w:abstractNumId="3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34" w15:restartNumberingAfterBreak="0">
    <w:nsid w:val="5FFF178C"/>
    <w:multiLevelType w:val="hybridMultilevel"/>
    <w:tmpl w:val="0D2A441A"/>
    <w:lvl w:ilvl="0" w:tplc="5F76BF6C">
      <w:start w:val="1"/>
      <w:numFmt w:val="decimal"/>
      <w:lvlText w:val="%1)"/>
      <w:lvlJc w:val="left"/>
      <w:pPr>
        <w:ind w:left="1429" w:hanging="360"/>
      </w:pPr>
    </w:lvl>
    <w:lvl w:ilvl="1" w:tplc="3F228996" w:tentative="1">
      <w:start w:val="1"/>
      <w:numFmt w:val="lowerLetter"/>
      <w:lvlText w:val="%2."/>
      <w:lvlJc w:val="left"/>
      <w:pPr>
        <w:ind w:left="2149" w:hanging="360"/>
      </w:pPr>
    </w:lvl>
    <w:lvl w:ilvl="2" w:tplc="B0B225A0" w:tentative="1">
      <w:start w:val="1"/>
      <w:numFmt w:val="lowerRoman"/>
      <w:lvlText w:val="%3."/>
      <w:lvlJc w:val="right"/>
      <w:pPr>
        <w:ind w:left="2869" w:hanging="180"/>
      </w:pPr>
    </w:lvl>
    <w:lvl w:ilvl="3" w:tplc="EB94388A" w:tentative="1">
      <w:start w:val="1"/>
      <w:numFmt w:val="decimal"/>
      <w:lvlText w:val="%4."/>
      <w:lvlJc w:val="left"/>
      <w:pPr>
        <w:ind w:left="3589" w:hanging="360"/>
      </w:pPr>
    </w:lvl>
    <w:lvl w:ilvl="4" w:tplc="7918EE34" w:tentative="1">
      <w:start w:val="1"/>
      <w:numFmt w:val="lowerLetter"/>
      <w:lvlText w:val="%5."/>
      <w:lvlJc w:val="left"/>
      <w:pPr>
        <w:ind w:left="4309" w:hanging="360"/>
      </w:pPr>
    </w:lvl>
    <w:lvl w:ilvl="5" w:tplc="0934535A" w:tentative="1">
      <w:start w:val="1"/>
      <w:numFmt w:val="lowerRoman"/>
      <w:lvlText w:val="%6."/>
      <w:lvlJc w:val="right"/>
      <w:pPr>
        <w:ind w:left="5029" w:hanging="180"/>
      </w:pPr>
    </w:lvl>
    <w:lvl w:ilvl="6" w:tplc="17F45C3E" w:tentative="1">
      <w:start w:val="1"/>
      <w:numFmt w:val="decimal"/>
      <w:lvlText w:val="%7."/>
      <w:lvlJc w:val="left"/>
      <w:pPr>
        <w:ind w:left="5749" w:hanging="360"/>
      </w:pPr>
    </w:lvl>
    <w:lvl w:ilvl="7" w:tplc="31E8F1AC" w:tentative="1">
      <w:start w:val="1"/>
      <w:numFmt w:val="lowerLetter"/>
      <w:lvlText w:val="%8."/>
      <w:lvlJc w:val="left"/>
      <w:pPr>
        <w:ind w:left="6469" w:hanging="360"/>
      </w:pPr>
    </w:lvl>
    <w:lvl w:ilvl="8" w:tplc="1C1CE14C" w:tentative="1">
      <w:start w:val="1"/>
      <w:numFmt w:val="lowerRoman"/>
      <w:lvlText w:val="%9."/>
      <w:lvlJc w:val="right"/>
      <w:pPr>
        <w:ind w:left="7189" w:hanging="180"/>
      </w:pPr>
    </w:lvl>
  </w:abstractNum>
  <w:abstractNum w:abstractNumId="35"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69419B3"/>
    <w:multiLevelType w:val="hybridMultilevel"/>
    <w:tmpl w:val="24EE1F0C"/>
    <w:lvl w:ilvl="0" w:tplc="33B4CE24">
      <w:start w:val="1"/>
      <w:numFmt w:val="decimal"/>
      <w:lvlText w:val="%1)"/>
      <w:lvlJc w:val="left"/>
      <w:pPr>
        <w:ind w:left="1429" w:hanging="360"/>
      </w:pPr>
    </w:lvl>
    <w:lvl w:ilvl="1" w:tplc="D5166B74" w:tentative="1">
      <w:start w:val="1"/>
      <w:numFmt w:val="lowerLetter"/>
      <w:lvlText w:val="%2."/>
      <w:lvlJc w:val="left"/>
      <w:pPr>
        <w:ind w:left="2149" w:hanging="360"/>
      </w:pPr>
    </w:lvl>
    <w:lvl w:ilvl="2" w:tplc="CEDE9372" w:tentative="1">
      <w:start w:val="1"/>
      <w:numFmt w:val="lowerRoman"/>
      <w:lvlText w:val="%3."/>
      <w:lvlJc w:val="right"/>
      <w:pPr>
        <w:ind w:left="2869" w:hanging="180"/>
      </w:pPr>
    </w:lvl>
    <w:lvl w:ilvl="3" w:tplc="EA0EA114" w:tentative="1">
      <w:start w:val="1"/>
      <w:numFmt w:val="decimal"/>
      <w:lvlText w:val="%4."/>
      <w:lvlJc w:val="left"/>
      <w:pPr>
        <w:ind w:left="3589" w:hanging="360"/>
      </w:pPr>
    </w:lvl>
    <w:lvl w:ilvl="4" w:tplc="F2CC1C82" w:tentative="1">
      <w:start w:val="1"/>
      <w:numFmt w:val="lowerLetter"/>
      <w:lvlText w:val="%5."/>
      <w:lvlJc w:val="left"/>
      <w:pPr>
        <w:ind w:left="4309" w:hanging="360"/>
      </w:pPr>
    </w:lvl>
    <w:lvl w:ilvl="5" w:tplc="1220D15E" w:tentative="1">
      <w:start w:val="1"/>
      <w:numFmt w:val="lowerRoman"/>
      <w:lvlText w:val="%6."/>
      <w:lvlJc w:val="right"/>
      <w:pPr>
        <w:ind w:left="5029" w:hanging="180"/>
      </w:pPr>
    </w:lvl>
    <w:lvl w:ilvl="6" w:tplc="9AAAF06C" w:tentative="1">
      <w:start w:val="1"/>
      <w:numFmt w:val="decimal"/>
      <w:lvlText w:val="%7."/>
      <w:lvlJc w:val="left"/>
      <w:pPr>
        <w:ind w:left="5749" w:hanging="360"/>
      </w:pPr>
    </w:lvl>
    <w:lvl w:ilvl="7" w:tplc="14AC8E68" w:tentative="1">
      <w:start w:val="1"/>
      <w:numFmt w:val="lowerLetter"/>
      <w:lvlText w:val="%8."/>
      <w:lvlJc w:val="left"/>
      <w:pPr>
        <w:ind w:left="6469" w:hanging="360"/>
      </w:pPr>
    </w:lvl>
    <w:lvl w:ilvl="8" w:tplc="A43AC66E" w:tentative="1">
      <w:start w:val="1"/>
      <w:numFmt w:val="lowerRoman"/>
      <w:lvlText w:val="%9."/>
      <w:lvlJc w:val="right"/>
      <w:pPr>
        <w:ind w:left="7189" w:hanging="180"/>
      </w:pPr>
    </w:lvl>
  </w:abstractNum>
  <w:abstractNum w:abstractNumId="3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C9C6E0D"/>
    <w:multiLevelType w:val="hybridMultilevel"/>
    <w:tmpl w:val="91A619C6"/>
    <w:lvl w:ilvl="0" w:tplc="B0402876">
      <w:start w:val="1"/>
      <w:numFmt w:val="decimal"/>
      <w:lvlText w:val="%1."/>
      <w:lvlJc w:val="left"/>
      <w:pPr>
        <w:ind w:left="720" w:hanging="360"/>
      </w:pPr>
      <w:rPr>
        <w:rFonts w:hint="default"/>
      </w:rPr>
    </w:lvl>
    <w:lvl w:ilvl="1" w:tplc="9772874A" w:tentative="1">
      <w:start w:val="1"/>
      <w:numFmt w:val="lowerLetter"/>
      <w:lvlText w:val="%2."/>
      <w:lvlJc w:val="left"/>
      <w:pPr>
        <w:ind w:left="1440" w:hanging="360"/>
      </w:pPr>
    </w:lvl>
    <w:lvl w:ilvl="2" w:tplc="9738C4F2" w:tentative="1">
      <w:start w:val="1"/>
      <w:numFmt w:val="lowerRoman"/>
      <w:lvlText w:val="%3."/>
      <w:lvlJc w:val="right"/>
      <w:pPr>
        <w:ind w:left="2160" w:hanging="180"/>
      </w:pPr>
    </w:lvl>
    <w:lvl w:ilvl="3" w:tplc="FA369FDC" w:tentative="1">
      <w:start w:val="1"/>
      <w:numFmt w:val="decimal"/>
      <w:lvlText w:val="%4."/>
      <w:lvlJc w:val="left"/>
      <w:pPr>
        <w:ind w:left="2880" w:hanging="360"/>
      </w:pPr>
    </w:lvl>
    <w:lvl w:ilvl="4" w:tplc="4ED6E8D6" w:tentative="1">
      <w:start w:val="1"/>
      <w:numFmt w:val="lowerLetter"/>
      <w:lvlText w:val="%5."/>
      <w:lvlJc w:val="left"/>
      <w:pPr>
        <w:ind w:left="3600" w:hanging="360"/>
      </w:pPr>
    </w:lvl>
    <w:lvl w:ilvl="5" w:tplc="D6BA4BAC" w:tentative="1">
      <w:start w:val="1"/>
      <w:numFmt w:val="lowerRoman"/>
      <w:lvlText w:val="%6."/>
      <w:lvlJc w:val="right"/>
      <w:pPr>
        <w:ind w:left="4320" w:hanging="180"/>
      </w:pPr>
    </w:lvl>
    <w:lvl w:ilvl="6" w:tplc="5EBCB164" w:tentative="1">
      <w:start w:val="1"/>
      <w:numFmt w:val="decimal"/>
      <w:lvlText w:val="%7."/>
      <w:lvlJc w:val="left"/>
      <w:pPr>
        <w:ind w:left="5040" w:hanging="360"/>
      </w:pPr>
    </w:lvl>
    <w:lvl w:ilvl="7" w:tplc="C75ED650" w:tentative="1">
      <w:start w:val="1"/>
      <w:numFmt w:val="lowerLetter"/>
      <w:lvlText w:val="%8."/>
      <w:lvlJc w:val="left"/>
      <w:pPr>
        <w:ind w:left="5760" w:hanging="360"/>
      </w:pPr>
    </w:lvl>
    <w:lvl w:ilvl="8" w:tplc="62A6E628" w:tentative="1">
      <w:start w:val="1"/>
      <w:numFmt w:val="lowerRoman"/>
      <w:lvlText w:val="%9."/>
      <w:lvlJc w:val="right"/>
      <w:pPr>
        <w:ind w:left="6480" w:hanging="180"/>
      </w:pPr>
    </w:lvl>
  </w:abstractNum>
  <w:abstractNum w:abstractNumId="41"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982073"/>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4"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8"/>
  </w:num>
  <w:num w:numId="3">
    <w:abstractNumId w:val="4"/>
  </w:num>
  <w:num w:numId="4">
    <w:abstractNumId w:val="39"/>
  </w:num>
  <w:num w:numId="5">
    <w:abstractNumId w:val="44"/>
  </w:num>
  <w:num w:numId="6">
    <w:abstractNumId w:val="36"/>
  </w:num>
  <w:num w:numId="7">
    <w:abstractNumId w:val="5"/>
  </w:num>
  <w:num w:numId="8">
    <w:abstractNumId w:val="33"/>
  </w:num>
  <w:num w:numId="9">
    <w:abstractNumId w:val="7"/>
  </w:num>
  <w:num w:numId="10">
    <w:abstractNumId w:val="25"/>
  </w:num>
  <w:num w:numId="11">
    <w:abstractNumId w:val="13"/>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42"/>
  </w:num>
  <w:num w:numId="18">
    <w:abstractNumId w:val="3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45"/>
  </w:num>
  <w:num w:numId="22">
    <w:abstractNumId w:val="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6"/>
  </w:num>
  <w:num w:numId="26">
    <w:abstractNumId w:val="37"/>
  </w:num>
  <w:num w:numId="27">
    <w:abstractNumId w:val="28"/>
  </w:num>
  <w:num w:numId="28">
    <w:abstractNumId w:val="23"/>
  </w:num>
  <w:num w:numId="29">
    <w:abstractNumId w:val="3"/>
  </w:num>
  <w:num w:numId="30">
    <w:abstractNumId w:val="12"/>
  </w:num>
  <w:num w:numId="31">
    <w:abstractNumId w:val="21"/>
  </w:num>
  <w:num w:numId="32">
    <w:abstractNumId w:val="19"/>
  </w:num>
  <w:num w:numId="33">
    <w:abstractNumId w:val="17"/>
  </w:num>
  <w:num w:numId="34">
    <w:abstractNumId w:val="8"/>
  </w:num>
  <w:num w:numId="35">
    <w:abstractNumId w:val="18"/>
  </w:num>
  <w:num w:numId="36">
    <w:abstractNumId w:val="14"/>
  </w:num>
  <w:num w:numId="37">
    <w:abstractNumId w:val="15"/>
  </w:num>
  <w:num w:numId="38">
    <w:abstractNumId w:val="20"/>
  </w:num>
  <w:num w:numId="39">
    <w:abstractNumId w:val="29"/>
  </w:num>
  <w:num w:numId="40">
    <w:abstractNumId w:val="43"/>
  </w:num>
  <w:num w:numId="41">
    <w:abstractNumId w:val="32"/>
  </w:num>
  <w:num w:numId="42">
    <w:abstractNumId w:val="35"/>
  </w:num>
  <w:num w:numId="43">
    <w:abstractNumId w:val="40"/>
  </w:num>
  <w:num w:numId="44">
    <w:abstractNumId w:val="10"/>
  </w:num>
  <w:num w:numId="45">
    <w:abstractNumId w:val="34"/>
  </w:num>
  <w:num w:numId="46">
    <w:abstractNumId w:val="27"/>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5894"/>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29EE"/>
    <w:rsid w:val="00170F56"/>
    <w:rsid w:val="00194AFD"/>
    <w:rsid w:val="001A4321"/>
    <w:rsid w:val="001B41FB"/>
    <w:rsid w:val="001B4C2F"/>
    <w:rsid w:val="001B5F1C"/>
    <w:rsid w:val="001C5938"/>
    <w:rsid w:val="00200549"/>
    <w:rsid w:val="0020685B"/>
    <w:rsid w:val="00206B4F"/>
    <w:rsid w:val="00210F78"/>
    <w:rsid w:val="00217843"/>
    <w:rsid w:val="00225231"/>
    <w:rsid w:val="002264DB"/>
    <w:rsid w:val="002404B4"/>
    <w:rsid w:val="00244D6D"/>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355B1"/>
    <w:rsid w:val="00355780"/>
    <w:rsid w:val="00356D78"/>
    <w:rsid w:val="00383BBB"/>
    <w:rsid w:val="00384781"/>
    <w:rsid w:val="00396A18"/>
    <w:rsid w:val="003A2FC9"/>
    <w:rsid w:val="003A43BF"/>
    <w:rsid w:val="003A52E1"/>
    <w:rsid w:val="003B7D21"/>
    <w:rsid w:val="003C5699"/>
    <w:rsid w:val="003E454B"/>
    <w:rsid w:val="003E7F7E"/>
    <w:rsid w:val="003F4A36"/>
    <w:rsid w:val="0040588A"/>
    <w:rsid w:val="00415936"/>
    <w:rsid w:val="00417663"/>
    <w:rsid w:val="00420E8B"/>
    <w:rsid w:val="00440713"/>
    <w:rsid w:val="00442D64"/>
    <w:rsid w:val="00443DCE"/>
    <w:rsid w:val="0045012E"/>
    <w:rsid w:val="00450462"/>
    <w:rsid w:val="00460EF2"/>
    <w:rsid w:val="004700CC"/>
    <w:rsid w:val="00474D02"/>
    <w:rsid w:val="004754B0"/>
    <w:rsid w:val="004A232B"/>
    <w:rsid w:val="004A6BAA"/>
    <w:rsid w:val="004B21BB"/>
    <w:rsid w:val="004C5DBE"/>
    <w:rsid w:val="004F191F"/>
    <w:rsid w:val="00502E17"/>
    <w:rsid w:val="005075F8"/>
    <w:rsid w:val="005140D9"/>
    <w:rsid w:val="005162EE"/>
    <w:rsid w:val="00520353"/>
    <w:rsid w:val="00530A98"/>
    <w:rsid w:val="0053423B"/>
    <w:rsid w:val="00567E06"/>
    <w:rsid w:val="0057214C"/>
    <w:rsid w:val="00590DDD"/>
    <w:rsid w:val="00593B0F"/>
    <w:rsid w:val="00594A56"/>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91C1D"/>
    <w:rsid w:val="00692E49"/>
    <w:rsid w:val="00694EED"/>
    <w:rsid w:val="00696A10"/>
    <w:rsid w:val="006C6335"/>
    <w:rsid w:val="006C7F97"/>
    <w:rsid w:val="006F6AA6"/>
    <w:rsid w:val="007028EE"/>
    <w:rsid w:val="007063DB"/>
    <w:rsid w:val="00710AE1"/>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5F14"/>
    <w:rsid w:val="007A6E8B"/>
    <w:rsid w:val="007B41D4"/>
    <w:rsid w:val="007B74E4"/>
    <w:rsid w:val="007C079A"/>
    <w:rsid w:val="007C4361"/>
    <w:rsid w:val="007D09FC"/>
    <w:rsid w:val="007D390B"/>
    <w:rsid w:val="007D438A"/>
    <w:rsid w:val="007E0B19"/>
    <w:rsid w:val="007E19CC"/>
    <w:rsid w:val="007F4EBE"/>
    <w:rsid w:val="00827D69"/>
    <w:rsid w:val="00845AF5"/>
    <w:rsid w:val="008508B3"/>
    <w:rsid w:val="00851C33"/>
    <w:rsid w:val="00864085"/>
    <w:rsid w:val="00875A81"/>
    <w:rsid w:val="0088299D"/>
    <w:rsid w:val="008879C2"/>
    <w:rsid w:val="008907F0"/>
    <w:rsid w:val="0089310F"/>
    <w:rsid w:val="008A0D88"/>
    <w:rsid w:val="008A4569"/>
    <w:rsid w:val="008B288E"/>
    <w:rsid w:val="008C39F5"/>
    <w:rsid w:val="008D7E9B"/>
    <w:rsid w:val="008E1C74"/>
    <w:rsid w:val="008E2D1A"/>
    <w:rsid w:val="008E3C06"/>
    <w:rsid w:val="008E457F"/>
    <w:rsid w:val="008E60FD"/>
    <w:rsid w:val="009006AC"/>
    <w:rsid w:val="0090762D"/>
    <w:rsid w:val="00907CFD"/>
    <w:rsid w:val="00911AA7"/>
    <w:rsid w:val="009173C1"/>
    <w:rsid w:val="009257CA"/>
    <w:rsid w:val="0092785D"/>
    <w:rsid w:val="00946541"/>
    <w:rsid w:val="00964002"/>
    <w:rsid w:val="00967F54"/>
    <w:rsid w:val="00971A6D"/>
    <w:rsid w:val="00984A8D"/>
    <w:rsid w:val="009967F3"/>
    <w:rsid w:val="009A36DC"/>
    <w:rsid w:val="009B70FA"/>
    <w:rsid w:val="009C77A3"/>
    <w:rsid w:val="009D23A7"/>
    <w:rsid w:val="009F6292"/>
    <w:rsid w:val="00A018CD"/>
    <w:rsid w:val="00A10D83"/>
    <w:rsid w:val="00A15F4D"/>
    <w:rsid w:val="00A22ACD"/>
    <w:rsid w:val="00A32BE4"/>
    <w:rsid w:val="00A37D62"/>
    <w:rsid w:val="00A43554"/>
    <w:rsid w:val="00A70E00"/>
    <w:rsid w:val="00A775AF"/>
    <w:rsid w:val="00A828FD"/>
    <w:rsid w:val="00A85524"/>
    <w:rsid w:val="00A85BDE"/>
    <w:rsid w:val="00A92A11"/>
    <w:rsid w:val="00AA6D11"/>
    <w:rsid w:val="00AA7818"/>
    <w:rsid w:val="00AB3B80"/>
    <w:rsid w:val="00AB64AC"/>
    <w:rsid w:val="00AB7279"/>
    <w:rsid w:val="00AC5587"/>
    <w:rsid w:val="00AC7B2A"/>
    <w:rsid w:val="00AE4EA4"/>
    <w:rsid w:val="00AE76F9"/>
    <w:rsid w:val="00B12302"/>
    <w:rsid w:val="00B423DF"/>
    <w:rsid w:val="00B44DA6"/>
    <w:rsid w:val="00B52763"/>
    <w:rsid w:val="00B53AC4"/>
    <w:rsid w:val="00B53DB7"/>
    <w:rsid w:val="00B65C16"/>
    <w:rsid w:val="00B72CCF"/>
    <w:rsid w:val="00B73701"/>
    <w:rsid w:val="00B84609"/>
    <w:rsid w:val="00B8561D"/>
    <w:rsid w:val="00B934FC"/>
    <w:rsid w:val="00BB046A"/>
    <w:rsid w:val="00BB1A09"/>
    <w:rsid w:val="00BC3C8B"/>
    <w:rsid w:val="00BC440A"/>
    <w:rsid w:val="00BD4DE7"/>
    <w:rsid w:val="00BE45FC"/>
    <w:rsid w:val="00BF180C"/>
    <w:rsid w:val="00BF431B"/>
    <w:rsid w:val="00BF7317"/>
    <w:rsid w:val="00C02746"/>
    <w:rsid w:val="00C02776"/>
    <w:rsid w:val="00C32166"/>
    <w:rsid w:val="00C323C8"/>
    <w:rsid w:val="00C54DAC"/>
    <w:rsid w:val="00C66C16"/>
    <w:rsid w:val="00C67F28"/>
    <w:rsid w:val="00C7631D"/>
    <w:rsid w:val="00C809A1"/>
    <w:rsid w:val="00C81E8D"/>
    <w:rsid w:val="00C9353A"/>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A02D0"/>
    <w:rsid w:val="00DB4DCE"/>
    <w:rsid w:val="00DC093E"/>
    <w:rsid w:val="00E03FB0"/>
    <w:rsid w:val="00E1165E"/>
    <w:rsid w:val="00E12C1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22FF3"/>
    <w:rsid w:val="00F82C9C"/>
    <w:rsid w:val="00F8752E"/>
    <w:rsid w:val="00FA0DC6"/>
    <w:rsid w:val="00FB2C89"/>
    <w:rsid w:val="00FC26DC"/>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5475C"/>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rsid w:val="00EB2775"/>
    <w:rPr>
      <w:sz w:val="28"/>
    </w:rPr>
  </w:style>
  <w:style w:type="paragraph" w:styleId="a3">
    <w:name w:val="Body Text"/>
    <w:basedOn w:val="a"/>
    <w:link w:val="a4"/>
    <w:rsid w:val="005F51F4"/>
    <w:pPr>
      <w:jc w:val="both"/>
    </w:pPr>
    <w:rPr>
      <w:sz w:val="28"/>
    </w:rPr>
  </w:style>
  <w:style w:type="character" w:customStyle="1" w:styleId="a4">
    <w:name w:val="Основной текст Знак"/>
    <w:basedOn w:val="a0"/>
    <w:link w:val="a3"/>
    <w:rsid w:val="00EB2775"/>
    <w:rPr>
      <w:sz w:val="28"/>
    </w:rPr>
  </w:style>
  <w:style w:type="paragraph" w:styleId="a5">
    <w:name w:val="footer"/>
    <w:basedOn w:val="a"/>
    <w:link w:val="a6"/>
    <w:uiPriority w:val="99"/>
    <w:rsid w:val="005F51F4"/>
    <w:pPr>
      <w:tabs>
        <w:tab w:val="center" w:pos="4153"/>
        <w:tab w:val="right" w:pos="8306"/>
      </w:tabs>
    </w:pPr>
  </w:style>
  <w:style w:type="character" w:customStyle="1" w:styleId="a6">
    <w:name w:val="Нижний колонтитул Знак"/>
    <w:basedOn w:val="a0"/>
    <w:link w:val="a5"/>
    <w:uiPriority w:val="99"/>
    <w:rsid w:val="004A232B"/>
  </w:style>
  <w:style w:type="paragraph" w:styleId="a7">
    <w:name w:val="header"/>
    <w:basedOn w:val="a"/>
    <w:link w:val="a8"/>
    <w:uiPriority w:val="99"/>
    <w:rsid w:val="005F51F4"/>
    <w:pPr>
      <w:tabs>
        <w:tab w:val="center" w:pos="4153"/>
        <w:tab w:val="right" w:pos="8306"/>
      </w:tabs>
    </w:pPr>
  </w:style>
  <w:style w:type="character" w:customStyle="1" w:styleId="a8">
    <w:name w:val="Верхний колонтитул Знак"/>
    <w:link w:val="a7"/>
    <w:uiPriority w:val="99"/>
    <w:rsid w:val="00A22ACD"/>
  </w:style>
  <w:style w:type="paragraph" w:styleId="a9">
    <w:name w:val="Body Text Indent"/>
    <w:basedOn w:val="a"/>
    <w:link w:val="aa"/>
    <w:rsid w:val="005F51F4"/>
    <w:pPr>
      <w:ind w:firstLine="720"/>
      <w:jc w:val="both"/>
    </w:pPr>
    <w:rPr>
      <w:sz w:val="28"/>
    </w:rPr>
  </w:style>
  <w:style w:type="character" w:customStyle="1" w:styleId="aa">
    <w:name w:val="Основной текст с отступом Знак"/>
    <w:basedOn w:val="a0"/>
    <w:link w:val="a9"/>
    <w:rsid w:val="00EB2775"/>
    <w:rPr>
      <w:sz w:val="28"/>
    </w:rPr>
  </w:style>
  <w:style w:type="paragraph" w:styleId="ab">
    <w:name w:val="Balloon Text"/>
    <w:basedOn w:val="a"/>
    <w:link w:val="ac"/>
    <w:uiPriority w:val="99"/>
    <w:semiHidden/>
    <w:rsid w:val="005F51F4"/>
    <w:rPr>
      <w:rFonts w:ascii="Tahoma" w:hAnsi="Tahoma" w:cs="Tahoma"/>
      <w:sz w:val="16"/>
      <w:szCs w:val="16"/>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character" w:styleId="ad">
    <w:name w:val="Hyperlink"/>
    <w:rsid w:val="00022359"/>
    <w:rPr>
      <w:color w:val="0000FF"/>
      <w:u w:val="single"/>
    </w:rPr>
  </w:style>
  <w:style w:type="table" w:styleId="ae">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34"/>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ConsPlusTitle">
    <w:name w:val="ConsPlusTitle"/>
    <w:qFormat/>
    <w:rsid w:val="00C81E8D"/>
    <w:pPr>
      <w:autoSpaceDE w:val="0"/>
      <w:autoSpaceDN w:val="0"/>
      <w:adjustRightInd w:val="0"/>
    </w:pPr>
    <w:rPr>
      <w:rFonts w:ascii="Arial" w:hAnsi="Arial" w:cs="Arial"/>
      <w:b/>
      <w:bCs/>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character" w:styleId="af3">
    <w:name w:val="page number"/>
    <w:basedOn w:val="a0"/>
    <w:rsid w:val="00A22ACD"/>
  </w:style>
  <w:style w:type="character" w:customStyle="1" w:styleId="af4">
    <w:name w:val="Текст сноски Знак"/>
    <w:basedOn w:val="a0"/>
    <w:link w:val="af5"/>
    <w:semiHidden/>
    <w:rsid w:val="00A22ACD"/>
    <w:rPr>
      <w:lang w:val="x-none" w:eastAsia="x-none"/>
    </w:rPr>
  </w:style>
  <w:style w:type="paragraph" w:styleId="af5">
    <w:name w:val="footnote text"/>
    <w:basedOn w:val="a"/>
    <w:link w:val="af4"/>
    <w:semiHidden/>
    <w:rsid w:val="00A22ACD"/>
    <w:rPr>
      <w:lang w:val="x-none" w:eastAsia="x-none"/>
    </w:rPr>
  </w:style>
  <w:style w:type="paragraph" w:styleId="af6">
    <w:name w:val="Normal (Web)"/>
    <w:basedOn w:val="a"/>
    <w:unhideWhenUsed/>
    <w:rsid w:val="00A22ACD"/>
    <w:pPr>
      <w:spacing w:before="100" w:beforeAutospacing="1" w:after="100" w:afterAutospacing="1"/>
    </w:pPr>
    <w:rPr>
      <w:sz w:val="24"/>
      <w:szCs w:val="24"/>
    </w:rPr>
  </w:style>
  <w:style w:type="character" w:styleId="af7">
    <w:name w:val="Strong"/>
    <w:uiPriority w:val="22"/>
    <w:qFormat/>
    <w:rsid w:val="00A22ACD"/>
    <w:rPr>
      <w:b/>
      <w:bCs/>
    </w:rPr>
  </w:style>
  <w:style w:type="paragraph" w:customStyle="1" w:styleId="ConsPlusNonformat">
    <w:name w:val="ConsPlusNonformat"/>
    <w:rsid w:val="00A22ACD"/>
    <w:pPr>
      <w:autoSpaceDE w:val="0"/>
      <w:autoSpaceDN w:val="0"/>
      <w:adjustRightInd w:val="0"/>
    </w:pPr>
    <w:rPr>
      <w:rFonts w:ascii="Courier New" w:hAnsi="Courier New" w:cs="Courier New"/>
    </w:rPr>
  </w:style>
  <w:style w:type="paragraph" w:styleId="23">
    <w:name w:val="Body Text Indent 2"/>
    <w:basedOn w:val="a"/>
    <w:link w:val="24"/>
    <w:rsid w:val="00A22ACD"/>
    <w:pPr>
      <w:spacing w:after="120" w:line="480" w:lineRule="auto"/>
      <w:ind w:left="283"/>
    </w:pPr>
    <w:rPr>
      <w:sz w:val="24"/>
      <w:szCs w:val="24"/>
      <w:lang w:val="x-none" w:eastAsia="x-none"/>
    </w:rPr>
  </w:style>
  <w:style w:type="character" w:customStyle="1" w:styleId="24">
    <w:name w:val="Основной текст с отступом 2 Знак"/>
    <w:basedOn w:val="a0"/>
    <w:link w:val="23"/>
    <w:rsid w:val="00A22ACD"/>
    <w:rPr>
      <w:sz w:val="24"/>
      <w:szCs w:val="24"/>
      <w:lang w:val="x-none" w:eastAsia="x-none"/>
    </w:rPr>
  </w:style>
  <w:style w:type="paragraph" w:customStyle="1" w:styleId="headdoc">
    <w:name w:val="headdoc"/>
    <w:basedOn w:val="a"/>
    <w:rsid w:val="00A22ACD"/>
    <w:pPr>
      <w:spacing w:before="100" w:beforeAutospacing="1" w:after="100" w:afterAutospacing="1"/>
    </w:pPr>
    <w:rPr>
      <w:sz w:val="24"/>
      <w:szCs w:val="24"/>
    </w:rPr>
  </w:style>
  <w:style w:type="paragraph" w:customStyle="1" w:styleId="consplusnormal1">
    <w:name w:val="consplusnormal"/>
    <w:basedOn w:val="a"/>
    <w:rsid w:val="00A22ACD"/>
    <w:pPr>
      <w:spacing w:before="100" w:beforeAutospacing="1" w:after="100" w:afterAutospacing="1"/>
    </w:pPr>
    <w:rPr>
      <w:sz w:val="24"/>
      <w:szCs w:val="24"/>
    </w:rPr>
  </w:style>
  <w:style w:type="paragraph" w:customStyle="1" w:styleId="BodyText1">
    <w:name w:val="Body Text1"/>
    <w:basedOn w:val="a"/>
    <w:rsid w:val="00A22ACD"/>
    <w:rPr>
      <w:sz w:val="28"/>
    </w:rPr>
  </w:style>
  <w:style w:type="paragraph" w:customStyle="1" w:styleId="af8">
    <w:name w:val="Знак Знак Знак Знак Знак Знак Знак"/>
    <w:basedOn w:val="a"/>
    <w:rsid w:val="00A22ACD"/>
    <w:pPr>
      <w:spacing w:before="100" w:beforeAutospacing="1" w:after="100" w:afterAutospacing="1"/>
    </w:pPr>
    <w:rPr>
      <w:rFonts w:ascii="Tahoma" w:hAnsi="Tahoma"/>
      <w:lang w:val="en-US" w:eastAsia="en-US"/>
    </w:rPr>
  </w:style>
  <w:style w:type="paragraph" w:customStyle="1" w:styleId="40">
    <w:name w:val="Знак Знак4"/>
    <w:basedOn w:val="a"/>
    <w:rsid w:val="00A22ACD"/>
    <w:pPr>
      <w:spacing w:before="100" w:beforeAutospacing="1" w:after="100" w:afterAutospacing="1"/>
    </w:pPr>
    <w:rPr>
      <w:rFonts w:ascii="Tahoma" w:hAnsi="Tahoma"/>
      <w:lang w:val="en-US" w:eastAsia="en-US"/>
    </w:rPr>
  </w:style>
  <w:style w:type="paragraph" w:customStyle="1" w:styleId="400">
    <w:name w:val="Знак Знак4_0"/>
    <w:basedOn w:val="a"/>
    <w:rsid w:val="00A22ACD"/>
    <w:pPr>
      <w:spacing w:before="100" w:beforeAutospacing="1" w:after="100" w:afterAutospacing="1"/>
    </w:pPr>
    <w:rPr>
      <w:rFonts w:ascii="Tahoma" w:hAnsi="Tahoma"/>
      <w:lang w:val="en-US" w:eastAsia="en-US"/>
    </w:rPr>
  </w:style>
  <w:style w:type="paragraph" w:customStyle="1" w:styleId="ConsPlusDocList">
    <w:name w:val="ConsPlusDocList"/>
    <w:rsid w:val="00A22ACD"/>
    <w:pPr>
      <w:widowControl w:val="0"/>
      <w:autoSpaceDE w:val="0"/>
      <w:autoSpaceDN w:val="0"/>
    </w:pPr>
    <w:rPr>
      <w:rFonts w:ascii="Calibri" w:hAnsi="Calibri" w:cs="Calibri"/>
      <w:sz w:val="22"/>
    </w:rPr>
  </w:style>
  <w:style w:type="paragraph" w:customStyle="1" w:styleId="ConsPlusTitlePage">
    <w:name w:val="ConsPlusTitlePage"/>
    <w:rsid w:val="00A22ACD"/>
    <w:pPr>
      <w:widowControl w:val="0"/>
      <w:autoSpaceDE w:val="0"/>
      <w:autoSpaceDN w:val="0"/>
    </w:pPr>
    <w:rPr>
      <w:rFonts w:ascii="Tahoma" w:hAnsi="Tahoma" w:cs="Tahoma"/>
    </w:rPr>
  </w:style>
  <w:style w:type="paragraph" w:customStyle="1" w:styleId="ConsPlusJurTerm">
    <w:name w:val="ConsPlusJurTerm"/>
    <w:rsid w:val="00A22ACD"/>
    <w:pPr>
      <w:widowControl w:val="0"/>
      <w:autoSpaceDE w:val="0"/>
      <w:autoSpaceDN w:val="0"/>
    </w:pPr>
    <w:rPr>
      <w:rFonts w:ascii="Tahoma" w:hAnsi="Tahoma" w:cs="Tahoma"/>
      <w:sz w:val="26"/>
    </w:rPr>
  </w:style>
  <w:style w:type="paragraph" w:customStyle="1" w:styleId="ConsPlusTextList">
    <w:name w:val="ConsPlusTextList"/>
    <w:rsid w:val="00A22ACD"/>
    <w:pPr>
      <w:widowControl w:val="0"/>
      <w:autoSpaceDE w:val="0"/>
      <w:autoSpaceDN w:val="0"/>
    </w:pPr>
    <w:rPr>
      <w:rFonts w:ascii="Arial" w:hAnsi="Arial" w:cs="Arial"/>
    </w:rPr>
  </w:style>
  <w:style w:type="character" w:customStyle="1" w:styleId="25">
    <w:name w:val="Основной текст 2 Знак"/>
    <w:basedOn w:val="a0"/>
    <w:link w:val="26"/>
    <w:uiPriority w:val="99"/>
    <w:semiHidden/>
    <w:rsid w:val="00A22ACD"/>
    <w:rPr>
      <w:rFonts w:ascii="Calibri" w:hAnsi="Calibri"/>
      <w:sz w:val="22"/>
      <w:szCs w:val="22"/>
    </w:rPr>
  </w:style>
  <w:style w:type="paragraph" w:styleId="26">
    <w:name w:val="Body Text 2"/>
    <w:basedOn w:val="a"/>
    <w:link w:val="25"/>
    <w:uiPriority w:val="99"/>
    <w:semiHidden/>
    <w:unhideWhenUsed/>
    <w:rsid w:val="00A22ACD"/>
    <w:pPr>
      <w:spacing w:after="120" w:line="480" w:lineRule="auto"/>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www.mamadysh.tatarstan.ru"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CBEEBC9-F91E-4F73-8DDE-4769EC2CD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12973</Words>
  <Characters>73948</Characters>
  <Application>Microsoft Office Word</Application>
  <DocSecurity>0</DocSecurity>
  <Lines>616</Lines>
  <Paragraphs>173</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5</cp:revision>
  <cp:lastPrinted>2021-09-07T07:14:00Z</cp:lastPrinted>
  <dcterms:created xsi:type="dcterms:W3CDTF">2021-09-07T07:21:00Z</dcterms:created>
  <dcterms:modified xsi:type="dcterms:W3CDTF">2021-09-07T12:47:00Z</dcterms:modified>
</cp:coreProperties>
</file>