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532D7" w:rsidP="00107FC2">
            <w:pPr>
              <w:rPr>
                <w:sz w:val="28"/>
              </w:rPr>
            </w:pPr>
            <w:r>
              <w:rPr>
                <w:sz w:val="28"/>
              </w:rPr>
              <w:t>№ 83</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6532D7" w:rsidP="00107FC2">
            <w:pPr>
              <w:rPr>
                <w:sz w:val="28"/>
              </w:rPr>
            </w:pPr>
            <w:r>
              <w:rPr>
                <w:sz w:val="28"/>
              </w:rPr>
              <w:t xml:space="preserve">от «25»   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31DA6" w:rsidRDefault="00131DA6" w:rsidP="00567E06">
      <w:pPr>
        <w:spacing w:before="100" w:beforeAutospacing="1" w:after="240"/>
        <w:contextualSpacing/>
        <w:jc w:val="both"/>
        <w:rPr>
          <w:sz w:val="28"/>
          <w:szCs w:val="28"/>
        </w:rPr>
      </w:pPr>
    </w:p>
    <w:tbl>
      <w:tblPr>
        <w:tblW w:w="4961" w:type="pct"/>
        <w:tblInd w:w="-108" w:type="dxa"/>
        <w:tblLook w:val="04A0" w:firstRow="1" w:lastRow="0" w:firstColumn="1" w:lastColumn="0" w:noHBand="0" w:noVBand="1"/>
      </w:tblPr>
      <w:tblGrid>
        <w:gridCol w:w="6887"/>
        <w:gridCol w:w="3099"/>
      </w:tblGrid>
      <w:tr w:rsidR="004920D3" w:rsidTr="004920D3">
        <w:tc>
          <w:tcPr>
            <w:tcW w:w="6974" w:type="dxa"/>
          </w:tcPr>
          <w:p w:rsidR="004920D3" w:rsidRPr="00C36309" w:rsidRDefault="004920D3" w:rsidP="00EE663B">
            <w:pPr>
              <w:widowControl w:val="0"/>
              <w:rPr>
                <w:sz w:val="28"/>
                <w:szCs w:val="28"/>
                <w:lang w:val="tt-RU"/>
              </w:rPr>
            </w:pPr>
            <w:r>
              <w:rPr>
                <w:sz w:val="28"/>
                <w:szCs w:val="28"/>
                <w:lang w:val="tt-RU"/>
              </w:rPr>
              <w:t>Җ</w:t>
            </w:r>
            <w:r w:rsidRPr="00E1460E">
              <w:rPr>
                <w:sz w:val="28"/>
                <w:szCs w:val="28"/>
                <w:lang w:val="tt-RU"/>
              </w:rPr>
              <w:t xml:space="preserve">ир эшләрен </w:t>
            </w:r>
            <w:r>
              <w:rPr>
                <w:sz w:val="28"/>
                <w:szCs w:val="28"/>
                <w:lang w:val="tt-RU"/>
              </w:rPr>
              <w:t>башкаруга</w:t>
            </w:r>
            <w:r w:rsidRPr="00E1460E">
              <w:rPr>
                <w:sz w:val="28"/>
                <w:szCs w:val="28"/>
                <w:lang w:val="tt-RU"/>
              </w:rPr>
              <w:t xml:space="preserve"> ордер </w:t>
            </w:r>
            <w:r>
              <w:rPr>
                <w:sz w:val="28"/>
                <w:szCs w:val="28"/>
                <w:lang w:val="tt-RU"/>
              </w:rPr>
              <w:t>бирү</w:t>
            </w:r>
            <w:r>
              <w:rPr>
                <w:sz w:val="28"/>
                <w:szCs w:val="28"/>
              </w:rPr>
              <w:t xml:space="preserve"> </w:t>
            </w:r>
            <w:proofErr w:type="spellStart"/>
            <w:r>
              <w:rPr>
                <w:sz w:val="28"/>
                <w:szCs w:val="28"/>
              </w:rPr>
              <w:t>буенча</w:t>
            </w:r>
            <w:proofErr w:type="spellEnd"/>
            <w:r>
              <w:rPr>
                <w:sz w:val="28"/>
                <w:szCs w:val="28"/>
              </w:rPr>
              <w:t xml:space="preserve"> </w:t>
            </w:r>
            <w:r>
              <w:rPr>
                <w:sz w:val="28"/>
                <w:szCs w:val="28"/>
                <w:lang w:val="tt-RU"/>
              </w:rPr>
              <w:t>муниципаль хезмәт күрсәтүнең</w:t>
            </w:r>
          </w:p>
          <w:p w:rsidR="004920D3" w:rsidRPr="00FA2C6F" w:rsidRDefault="004920D3" w:rsidP="00EE663B">
            <w:pPr>
              <w:widowControl w:val="0"/>
              <w:rPr>
                <w:sz w:val="28"/>
                <w:szCs w:val="28"/>
              </w:rPr>
            </w:pPr>
            <w:r w:rsidRPr="00FA2C6F">
              <w:rPr>
                <w:sz w:val="28"/>
                <w:szCs w:val="28"/>
                <w:lang w:val="tt-RU"/>
              </w:rPr>
              <w:t xml:space="preserve">Административ </w:t>
            </w:r>
            <w:r>
              <w:rPr>
                <w:sz w:val="28"/>
                <w:szCs w:val="28"/>
                <w:lang w:val="tt-RU"/>
              </w:rPr>
              <w:t>регламентына раслау турында</w:t>
            </w:r>
          </w:p>
          <w:p w:rsidR="004920D3" w:rsidRPr="00FA2C6F" w:rsidRDefault="004920D3" w:rsidP="00EE663B">
            <w:pPr>
              <w:widowControl w:val="0"/>
              <w:rPr>
                <w:b/>
                <w:sz w:val="28"/>
                <w:szCs w:val="28"/>
              </w:rPr>
            </w:pPr>
          </w:p>
        </w:tc>
        <w:tc>
          <w:tcPr>
            <w:tcW w:w="3152" w:type="dxa"/>
          </w:tcPr>
          <w:p w:rsidR="004920D3" w:rsidRPr="00FA2C6F" w:rsidRDefault="004920D3" w:rsidP="00EE663B">
            <w:pPr>
              <w:widowControl w:val="0"/>
              <w:jc w:val="both"/>
              <w:rPr>
                <w:sz w:val="28"/>
                <w:szCs w:val="28"/>
              </w:rPr>
            </w:pPr>
          </w:p>
        </w:tc>
      </w:tr>
    </w:tbl>
    <w:p w:rsidR="004920D3" w:rsidRDefault="004920D3" w:rsidP="004920D3">
      <w:pPr>
        <w:pStyle w:val="23"/>
        <w:widowControl w:val="0"/>
        <w:tabs>
          <w:tab w:val="left" w:pos="0"/>
        </w:tabs>
        <w:spacing w:line="240" w:lineRule="auto"/>
        <w:ind w:firstLine="709"/>
        <w:rPr>
          <w:sz w:val="28"/>
          <w:szCs w:val="28"/>
        </w:rPr>
      </w:pPr>
    </w:p>
    <w:p w:rsidR="004920D3" w:rsidRPr="00B60794" w:rsidRDefault="004920D3" w:rsidP="004920D3">
      <w:pPr>
        <w:pStyle w:val="23"/>
        <w:widowControl w:val="0"/>
        <w:tabs>
          <w:tab w:val="left" w:pos="0"/>
        </w:tabs>
        <w:spacing w:after="0" w:line="240" w:lineRule="auto"/>
        <w:ind w:firstLine="709"/>
        <w:jc w:val="both"/>
        <w:rPr>
          <w:sz w:val="28"/>
          <w:szCs w:val="28"/>
          <w:lang w:val="tt-RU"/>
        </w:rPr>
      </w:pPr>
      <w:r>
        <w:rPr>
          <w:sz w:val="28"/>
          <w:szCs w:val="28"/>
        </w:rPr>
        <w:t>«</w:t>
      </w:r>
      <w:r w:rsidRPr="00742F5B">
        <w:rPr>
          <w:sz w:val="28"/>
          <w:szCs w:val="28"/>
          <w:lang w:val="tt-RU"/>
        </w:rPr>
        <w:t>Дәүләт һәм муниципаль хезмәтләр күрсәтүне оештыру турында</w:t>
      </w:r>
      <w:r>
        <w:rPr>
          <w:sz w:val="28"/>
          <w:szCs w:val="28"/>
        </w:rPr>
        <w:t>»</w:t>
      </w:r>
      <w:r w:rsidRPr="00742F5B">
        <w:rPr>
          <w:sz w:val="28"/>
          <w:szCs w:val="28"/>
          <w:lang w:val="tt-RU"/>
        </w:rPr>
        <w:t xml:space="preserve"> 2010 елның 27 июлендәге 210-ФЗ номерлы Федераль законны гамәлгә ашыру максат</w:t>
      </w:r>
      <w:r>
        <w:rPr>
          <w:sz w:val="28"/>
          <w:szCs w:val="28"/>
          <w:lang w:val="tt-RU"/>
        </w:rPr>
        <w:t xml:space="preserve">ларында, </w:t>
      </w:r>
      <w:r>
        <w:rPr>
          <w:sz w:val="28"/>
          <w:szCs w:val="28"/>
        </w:rPr>
        <w:t>«</w:t>
      </w:r>
      <w:r w:rsidRPr="00742F5B">
        <w:rPr>
          <w:sz w:val="28"/>
          <w:szCs w:val="28"/>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Pr>
          <w:sz w:val="28"/>
          <w:szCs w:val="28"/>
        </w:rPr>
        <w:t>»</w:t>
      </w:r>
      <w:r w:rsidRPr="00742F5B">
        <w:rPr>
          <w:sz w:val="28"/>
          <w:szCs w:val="28"/>
          <w:lang w:val="tt-RU"/>
        </w:rPr>
        <w:t xml:space="preserve"> Татарстан Республикасы Министрлар Кабинетының 2010 елның 02 июнендәге 880 номерлы карарына таянып, </w:t>
      </w:r>
      <w:r>
        <w:rPr>
          <w:sz w:val="28"/>
          <w:szCs w:val="28"/>
          <w:lang w:val="tt-RU"/>
        </w:rPr>
        <w:t>Б</w:t>
      </w:r>
      <w:r w:rsidRPr="00742F5B">
        <w:rPr>
          <w:sz w:val="28"/>
          <w:szCs w:val="28"/>
          <w:lang w:val="tt-RU"/>
        </w:rPr>
        <w:t xml:space="preserve">ашкарма комитет җитәкчесенең </w:t>
      </w:r>
      <w:r>
        <w:rPr>
          <w:sz w:val="28"/>
          <w:szCs w:val="28"/>
        </w:rPr>
        <w:t>«</w:t>
      </w:r>
      <w:r w:rsidRPr="00742F5B">
        <w:rPr>
          <w:sz w:val="28"/>
          <w:szCs w:val="28"/>
          <w:lang w:val="tt-RU"/>
        </w:rPr>
        <w:t>Муниципаль хезмәтләр күрсәтүнең административ регламентларын эшләү һәм раслау тәртибе турында</w:t>
      </w:r>
      <w:r>
        <w:rPr>
          <w:sz w:val="28"/>
          <w:szCs w:val="28"/>
        </w:rPr>
        <w:t>»</w:t>
      </w:r>
      <w:r>
        <w:rPr>
          <w:sz w:val="28"/>
          <w:szCs w:val="28"/>
          <w:lang w:val="tt-RU"/>
        </w:rPr>
        <w:t xml:space="preserve"> </w:t>
      </w:r>
      <w:r w:rsidRPr="00742F5B">
        <w:rPr>
          <w:sz w:val="28"/>
          <w:szCs w:val="28"/>
          <w:lang w:val="tt-RU"/>
        </w:rPr>
        <w:t>2012 елның 20 июнендәге 1090 номерлы карары нигезендә, Татарстан Республикасы Мамадыш муниципаль районы башкарма комитеты</w:t>
      </w:r>
      <w:r>
        <w:rPr>
          <w:sz w:val="28"/>
          <w:szCs w:val="28"/>
          <w:lang w:val="tt-RU"/>
        </w:rPr>
        <w:t xml:space="preserve">  </w:t>
      </w:r>
      <w:r w:rsidRPr="00742F5B">
        <w:rPr>
          <w:sz w:val="28"/>
          <w:szCs w:val="28"/>
          <w:lang w:val="tt-RU"/>
        </w:rPr>
        <w:t xml:space="preserve"> </w:t>
      </w:r>
      <w:r>
        <w:rPr>
          <w:sz w:val="28"/>
          <w:szCs w:val="28"/>
          <w:lang w:val="tt-RU"/>
        </w:rPr>
        <w:t>к а р а р   б и р ә:</w:t>
      </w:r>
    </w:p>
    <w:p w:rsidR="004920D3" w:rsidRPr="00B60794" w:rsidRDefault="004920D3" w:rsidP="004920D3">
      <w:pPr>
        <w:widowControl w:val="0"/>
        <w:ind w:firstLine="708"/>
        <w:jc w:val="both"/>
        <w:rPr>
          <w:sz w:val="28"/>
          <w:szCs w:val="28"/>
          <w:lang w:val="tt-RU"/>
        </w:rPr>
      </w:pPr>
      <w:r>
        <w:rPr>
          <w:sz w:val="28"/>
          <w:szCs w:val="28"/>
          <w:lang w:val="tt-RU"/>
        </w:rPr>
        <w:t>1.</w:t>
      </w:r>
      <w:r w:rsidRPr="00B60794">
        <w:rPr>
          <w:lang w:val="tt-RU"/>
        </w:rPr>
        <w:t xml:space="preserve"> </w:t>
      </w:r>
      <w:r w:rsidRPr="00B60794">
        <w:rPr>
          <w:sz w:val="28"/>
          <w:szCs w:val="28"/>
          <w:lang w:val="tt-RU"/>
        </w:rPr>
        <w:t>Җир эшләрен башкаруга ордер бирү буенча муниципаль хезмәт күрсәтүнең</w:t>
      </w:r>
    </w:p>
    <w:p w:rsidR="004920D3" w:rsidRPr="00B60794" w:rsidRDefault="004920D3" w:rsidP="004920D3">
      <w:pPr>
        <w:widowControl w:val="0"/>
        <w:jc w:val="both"/>
        <w:rPr>
          <w:sz w:val="28"/>
          <w:szCs w:val="28"/>
          <w:lang w:val="tt-RU"/>
        </w:rPr>
      </w:pPr>
      <w:r>
        <w:rPr>
          <w:sz w:val="28"/>
          <w:szCs w:val="28"/>
          <w:lang w:val="tt-RU"/>
        </w:rPr>
        <w:t>Административ регламентын яңа редакциядә расларга. (1 нче кушымта)</w:t>
      </w:r>
    </w:p>
    <w:p w:rsidR="004920D3" w:rsidRPr="00B60794" w:rsidRDefault="004920D3" w:rsidP="004920D3">
      <w:pPr>
        <w:pStyle w:val="23"/>
        <w:widowControl w:val="0"/>
        <w:spacing w:after="0" w:line="240" w:lineRule="auto"/>
        <w:ind w:firstLine="709"/>
        <w:jc w:val="both"/>
        <w:rPr>
          <w:sz w:val="28"/>
          <w:szCs w:val="28"/>
          <w:lang w:val="tt-RU"/>
        </w:rPr>
      </w:pPr>
      <w:r>
        <w:rPr>
          <w:sz w:val="28"/>
          <w:szCs w:val="28"/>
          <w:lang w:val="tt-RU"/>
        </w:rPr>
        <w:t xml:space="preserve">2. </w:t>
      </w:r>
      <w:r w:rsidRPr="00B60794">
        <w:rPr>
          <w:sz w:val="28"/>
          <w:szCs w:val="28"/>
          <w:lang w:val="tt-RU"/>
        </w:rPr>
        <w:t>Мамадыш муниципаль районы Башкарма комитеты</w:t>
      </w:r>
      <w:r>
        <w:rPr>
          <w:sz w:val="28"/>
          <w:szCs w:val="28"/>
          <w:lang w:val="tt-RU"/>
        </w:rPr>
        <w:t>ның</w:t>
      </w:r>
      <w:r w:rsidRPr="00B60794">
        <w:rPr>
          <w:sz w:val="28"/>
          <w:szCs w:val="28"/>
          <w:lang w:val="tt-RU"/>
        </w:rPr>
        <w:t xml:space="preserve"> гомуми бүлегенең җәмәгатьчелек һәм ММЧ белән элемтә секторы</w:t>
      </w:r>
      <w:r>
        <w:rPr>
          <w:sz w:val="28"/>
          <w:szCs w:val="28"/>
          <w:lang w:val="tt-RU"/>
        </w:rPr>
        <w:t>на</w:t>
      </w:r>
      <w:r w:rsidRPr="00B60794">
        <w:rPr>
          <w:sz w:val="28"/>
          <w:szCs w:val="28"/>
          <w:lang w:val="tt-RU"/>
        </w:rPr>
        <w:t xml:space="preserve"> өч эш көне эчендә әлеге карарны  «Интернет» мәгълүмат-телекоммуникация челтәрендә Татарстан Республикасы муниципаль районының www.mamadysh.tatarstan.ru рәсми сайтында урнаштыруны</w:t>
      </w:r>
      <w:r>
        <w:rPr>
          <w:sz w:val="28"/>
          <w:szCs w:val="28"/>
          <w:lang w:val="tt-RU"/>
        </w:rPr>
        <w:t xml:space="preserve"> тәэмин итәргә.</w:t>
      </w:r>
    </w:p>
    <w:p w:rsidR="004920D3" w:rsidRPr="00B60794" w:rsidRDefault="004920D3" w:rsidP="004920D3">
      <w:pPr>
        <w:jc w:val="both"/>
        <w:rPr>
          <w:sz w:val="28"/>
          <w:szCs w:val="28"/>
          <w:lang w:val="tt-RU"/>
        </w:rPr>
      </w:pPr>
      <w:r>
        <w:rPr>
          <w:sz w:val="28"/>
          <w:szCs w:val="28"/>
          <w:lang w:val="tt-RU"/>
        </w:rPr>
        <w:t xml:space="preserve">         3. Әлеге карарның үтәлеше буенча җаваплылыкны Татарстан Республикасы Мамадыш муниципаль районы Башкарма комитеты җитәкчесенең  урынбасары    Р.М.Никифоровка  йөкләргә.</w:t>
      </w:r>
    </w:p>
    <w:p w:rsidR="004920D3" w:rsidRPr="00B60794" w:rsidRDefault="004920D3" w:rsidP="004920D3">
      <w:pPr>
        <w:pStyle w:val="23"/>
        <w:widowControl w:val="0"/>
        <w:tabs>
          <w:tab w:val="left" w:pos="0"/>
        </w:tabs>
        <w:spacing w:after="0" w:line="240" w:lineRule="auto"/>
        <w:ind w:firstLine="709"/>
        <w:rPr>
          <w:lang w:val="tt-RU"/>
        </w:rPr>
      </w:pPr>
    </w:p>
    <w:p w:rsidR="004920D3" w:rsidRPr="00B60794" w:rsidRDefault="004920D3" w:rsidP="004920D3">
      <w:pPr>
        <w:rPr>
          <w:lang w:val="tt-RU"/>
        </w:rPr>
      </w:pPr>
    </w:p>
    <w:p w:rsidR="004920D3" w:rsidRPr="00B60794" w:rsidRDefault="004920D3" w:rsidP="004920D3">
      <w:pPr>
        <w:rPr>
          <w:lang w:val="tt-RU"/>
        </w:rPr>
      </w:pPr>
    </w:p>
    <w:p w:rsidR="004920D3" w:rsidRPr="00B60794" w:rsidRDefault="004920D3" w:rsidP="004920D3">
      <w:pPr>
        <w:rPr>
          <w:lang w:val="tt-RU"/>
        </w:rPr>
      </w:pPr>
      <w:r w:rsidRPr="00D00084">
        <w:rPr>
          <w:sz w:val="28"/>
          <w:szCs w:val="28"/>
          <w:lang w:val="tt-RU"/>
        </w:rPr>
        <w:t>Җитәкче</w:t>
      </w:r>
      <w:r>
        <w:rPr>
          <w:sz w:val="28"/>
          <w:szCs w:val="28"/>
          <w:lang w:val="tt-RU"/>
        </w:rPr>
        <w:t xml:space="preserve">                                                                                                 </w:t>
      </w:r>
      <w:r w:rsidRPr="00D00084">
        <w:rPr>
          <w:sz w:val="28"/>
          <w:szCs w:val="28"/>
          <w:lang w:val="tt-RU"/>
        </w:rPr>
        <w:t xml:space="preserve"> И.М.Дәрҗеманов</w:t>
      </w:r>
    </w:p>
    <w:p w:rsidR="004920D3" w:rsidRPr="00B60794" w:rsidRDefault="004920D3" w:rsidP="004920D3">
      <w:pPr>
        <w:ind w:left="5529"/>
        <w:rPr>
          <w:sz w:val="28"/>
          <w:szCs w:val="28"/>
          <w:lang w:val="tt-RU"/>
        </w:rPr>
      </w:pPr>
    </w:p>
    <w:p w:rsidR="004920D3" w:rsidRPr="00B60794" w:rsidRDefault="004920D3" w:rsidP="004920D3">
      <w:pPr>
        <w:ind w:left="5529"/>
        <w:rPr>
          <w:sz w:val="28"/>
          <w:szCs w:val="28"/>
          <w:lang w:val="tt-RU"/>
        </w:rPr>
      </w:pPr>
    </w:p>
    <w:p w:rsidR="004920D3" w:rsidRPr="00B60794" w:rsidRDefault="004920D3" w:rsidP="004920D3">
      <w:pPr>
        <w:ind w:left="5529"/>
        <w:rPr>
          <w:sz w:val="28"/>
          <w:szCs w:val="28"/>
          <w:lang w:val="tt-RU"/>
        </w:rPr>
      </w:pPr>
    </w:p>
    <w:p w:rsidR="004920D3" w:rsidRPr="00B60794" w:rsidRDefault="004920D3" w:rsidP="004920D3">
      <w:pPr>
        <w:ind w:left="5529"/>
        <w:rPr>
          <w:sz w:val="28"/>
          <w:szCs w:val="28"/>
          <w:lang w:val="tt-RU"/>
        </w:rPr>
      </w:pPr>
    </w:p>
    <w:p w:rsidR="004920D3" w:rsidRDefault="004920D3" w:rsidP="004920D3">
      <w:pPr>
        <w:rPr>
          <w:sz w:val="28"/>
          <w:szCs w:val="28"/>
          <w:lang w:val="tt-RU"/>
        </w:rPr>
      </w:pPr>
    </w:p>
    <w:p w:rsidR="004920D3" w:rsidRPr="006611E9" w:rsidRDefault="004920D3" w:rsidP="004920D3">
      <w:pPr>
        <w:ind w:left="5529"/>
        <w:rPr>
          <w:sz w:val="28"/>
          <w:szCs w:val="28"/>
        </w:rPr>
      </w:pPr>
      <w:r w:rsidRPr="006611E9">
        <w:rPr>
          <w:sz w:val="28"/>
          <w:szCs w:val="28"/>
          <w:lang w:val="tt-RU"/>
        </w:rPr>
        <w:t xml:space="preserve">Татарстан Республикасы Мамадыш муниципаль районы Башкарма комитеты карарына 1 нче номерлы Кушымта  </w:t>
      </w:r>
    </w:p>
    <w:p w:rsidR="004920D3" w:rsidRPr="004920D3" w:rsidRDefault="006532D7" w:rsidP="004920D3">
      <w:pPr>
        <w:pStyle w:val="11"/>
        <w:ind w:left="5529"/>
        <w:rPr>
          <w:szCs w:val="28"/>
        </w:rPr>
      </w:pPr>
      <w:r>
        <w:rPr>
          <w:szCs w:val="28"/>
          <w:lang w:val="tt-RU"/>
        </w:rPr>
        <w:t>№ 83      25.02.</w:t>
      </w:r>
      <w:bookmarkStart w:id="0" w:name="_GoBack"/>
      <w:bookmarkEnd w:id="0"/>
      <w:r w:rsidR="004920D3" w:rsidRPr="004920D3">
        <w:rPr>
          <w:szCs w:val="28"/>
          <w:lang w:val="tt-RU"/>
        </w:rPr>
        <w:t xml:space="preserve"> 2021</w:t>
      </w:r>
    </w:p>
    <w:p w:rsidR="004920D3" w:rsidRPr="004920D3" w:rsidRDefault="004920D3" w:rsidP="004920D3">
      <w:pPr>
        <w:pStyle w:val="11"/>
        <w:jc w:val="center"/>
        <w:rPr>
          <w:bCs/>
          <w:szCs w:val="28"/>
        </w:rPr>
      </w:pPr>
    </w:p>
    <w:p w:rsidR="004920D3" w:rsidRPr="00930136" w:rsidRDefault="004920D3" w:rsidP="004920D3">
      <w:pPr>
        <w:pStyle w:val="11"/>
        <w:jc w:val="center"/>
        <w:rPr>
          <w:bCs/>
          <w:szCs w:val="28"/>
        </w:rPr>
      </w:pPr>
    </w:p>
    <w:p w:rsidR="004920D3" w:rsidRPr="00930136" w:rsidRDefault="004920D3" w:rsidP="004920D3">
      <w:pPr>
        <w:pStyle w:val="11"/>
        <w:jc w:val="center"/>
        <w:rPr>
          <w:bCs/>
          <w:szCs w:val="28"/>
        </w:rPr>
      </w:pPr>
    </w:p>
    <w:p w:rsidR="004920D3" w:rsidRPr="00B60794" w:rsidRDefault="004920D3" w:rsidP="004920D3">
      <w:pPr>
        <w:jc w:val="center"/>
        <w:rPr>
          <w:b/>
          <w:bCs/>
          <w:sz w:val="28"/>
          <w:szCs w:val="28"/>
          <w:lang w:val="tt-RU"/>
        </w:rPr>
      </w:pPr>
      <w:r w:rsidRPr="00B60794">
        <w:rPr>
          <w:b/>
          <w:bCs/>
          <w:sz w:val="28"/>
          <w:szCs w:val="28"/>
          <w:lang w:val="tt-RU"/>
        </w:rPr>
        <w:t>Җир эшләрен башкаруга ордер бирү буенча муниципаль хезмәт күрсәтүнең</w:t>
      </w:r>
    </w:p>
    <w:p w:rsidR="004920D3" w:rsidRDefault="004920D3" w:rsidP="004920D3">
      <w:pPr>
        <w:jc w:val="center"/>
        <w:rPr>
          <w:sz w:val="16"/>
          <w:szCs w:val="16"/>
        </w:rPr>
      </w:pPr>
      <w:r w:rsidRPr="00B60794">
        <w:rPr>
          <w:b/>
          <w:bCs/>
          <w:sz w:val="28"/>
          <w:szCs w:val="28"/>
          <w:lang w:val="tt-RU"/>
        </w:rPr>
        <w:t>Административ регламентына раслау турында</w:t>
      </w:r>
    </w:p>
    <w:p w:rsidR="004920D3" w:rsidRPr="00930136" w:rsidRDefault="004920D3" w:rsidP="004920D3">
      <w:pPr>
        <w:rPr>
          <w:sz w:val="16"/>
          <w:szCs w:val="16"/>
        </w:rPr>
      </w:pPr>
    </w:p>
    <w:p w:rsidR="004920D3" w:rsidRPr="00930136" w:rsidRDefault="004920D3" w:rsidP="004920D3">
      <w:pPr>
        <w:jc w:val="center"/>
        <w:rPr>
          <w:b/>
          <w:sz w:val="28"/>
          <w:szCs w:val="28"/>
        </w:rPr>
      </w:pPr>
      <w:r w:rsidRPr="00930136">
        <w:rPr>
          <w:b/>
          <w:sz w:val="28"/>
          <w:szCs w:val="28"/>
          <w:lang w:val="tt-RU"/>
        </w:rPr>
        <w:t>1. Гомуми нигезләмәләр</w:t>
      </w:r>
    </w:p>
    <w:p w:rsidR="004920D3" w:rsidRPr="00930136" w:rsidRDefault="004920D3" w:rsidP="004920D3">
      <w:pPr>
        <w:jc w:val="both"/>
        <w:rPr>
          <w:b/>
          <w:sz w:val="16"/>
          <w:szCs w:val="16"/>
        </w:rPr>
      </w:pPr>
    </w:p>
    <w:p w:rsidR="004920D3" w:rsidRPr="00930136" w:rsidRDefault="004920D3" w:rsidP="004920D3">
      <w:pPr>
        <w:pStyle w:val="11"/>
        <w:ind w:firstLine="709"/>
        <w:rPr>
          <w:b/>
          <w:szCs w:val="28"/>
        </w:rPr>
      </w:pPr>
      <w:r w:rsidRPr="00930136">
        <w:rPr>
          <w:b/>
          <w:szCs w:val="28"/>
          <w:lang w:val="tt-RU"/>
        </w:rPr>
        <w:t xml:space="preserve">1.1. Муниципаль хезмәт күрсәтүнең әлеге административ регламенты (алга таба - Регламент) җир эшләрен </w:t>
      </w:r>
      <w:r>
        <w:rPr>
          <w:b/>
          <w:szCs w:val="28"/>
          <w:lang w:val="tt-RU"/>
        </w:rPr>
        <w:t>башкаруга</w:t>
      </w:r>
      <w:r w:rsidRPr="00930136">
        <w:rPr>
          <w:b/>
          <w:szCs w:val="28"/>
          <w:lang w:val="tt-RU"/>
        </w:rPr>
        <w:t xml:space="preserve"> ордер бирү буенча муниципаль хезмәт күрсәтү стандартын һәм тәртибен (алга таба - муниципаль хезмәт) билгели. </w:t>
      </w:r>
    </w:p>
    <w:p w:rsidR="004920D3" w:rsidRPr="00930136" w:rsidRDefault="004920D3" w:rsidP="004920D3">
      <w:pPr>
        <w:pStyle w:val="ConsPlusNormal"/>
        <w:ind w:firstLine="709"/>
        <w:jc w:val="both"/>
        <w:rPr>
          <w:rFonts w:ascii="Times New Roman" w:hAnsi="Times New Roman" w:cs="Times New Roman"/>
          <w:sz w:val="28"/>
        </w:rPr>
      </w:pPr>
      <w:r w:rsidRPr="00930136">
        <w:rPr>
          <w:rFonts w:ascii="Times New Roman" w:hAnsi="Times New Roman"/>
          <w:sz w:val="28"/>
          <w:lang w:val="tt-RU"/>
        </w:rPr>
        <w:t>1.2. Муниципаль хезмәт алучылар: физик һәм юридик затлар (алга таба - мөрәҗәгать итүче).</w:t>
      </w:r>
    </w:p>
    <w:p w:rsidR="004920D3" w:rsidRPr="001666C2" w:rsidRDefault="004920D3" w:rsidP="004920D3">
      <w:pPr>
        <w:autoSpaceDE w:val="0"/>
        <w:autoSpaceDN w:val="0"/>
        <w:adjustRightInd w:val="0"/>
        <w:ind w:firstLine="720"/>
        <w:jc w:val="both"/>
        <w:rPr>
          <w:sz w:val="28"/>
          <w:szCs w:val="28"/>
        </w:rPr>
      </w:pPr>
      <w:r w:rsidRPr="001666C2">
        <w:rPr>
          <w:spacing w:val="1"/>
          <w:sz w:val="28"/>
          <w:szCs w:val="28"/>
          <w:lang w:val="tt-RU"/>
        </w:rPr>
        <w:t>1.3. Муниципаль хезмәт Татарстан Республи</w:t>
      </w:r>
      <w:r>
        <w:rPr>
          <w:spacing w:val="1"/>
          <w:sz w:val="28"/>
          <w:szCs w:val="28"/>
          <w:lang w:val="tt-RU"/>
        </w:rPr>
        <w:t>касы Мамадыш муниципаль районы Б</w:t>
      </w:r>
      <w:r w:rsidRPr="001666C2">
        <w:rPr>
          <w:spacing w:val="1"/>
          <w:sz w:val="28"/>
          <w:szCs w:val="28"/>
          <w:lang w:val="tt-RU"/>
        </w:rPr>
        <w:t>ашкарма комитеты (алга таба – Башкарма комитет) тарафыннан күрсәтелә.</w:t>
      </w:r>
    </w:p>
    <w:p w:rsidR="004920D3" w:rsidRPr="001666C2" w:rsidRDefault="004920D3" w:rsidP="004920D3">
      <w:pPr>
        <w:autoSpaceDE w:val="0"/>
        <w:autoSpaceDN w:val="0"/>
        <w:adjustRightInd w:val="0"/>
        <w:ind w:firstLine="709"/>
        <w:jc w:val="both"/>
        <w:rPr>
          <w:sz w:val="28"/>
          <w:szCs w:val="28"/>
        </w:rPr>
      </w:pPr>
      <w:r w:rsidRPr="001666C2">
        <w:rPr>
          <w:sz w:val="28"/>
          <w:szCs w:val="28"/>
          <w:lang w:val="tt-RU"/>
        </w:rPr>
        <w:t>Муниципаль хезмәт башкаручы-Башкарма комитетның инфраструктура үсеше бүлеге (алга таба-бүлек).</w:t>
      </w:r>
    </w:p>
    <w:p w:rsidR="004920D3" w:rsidRPr="001666C2" w:rsidRDefault="004920D3" w:rsidP="004920D3">
      <w:pPr>
        <w:tabs>
          <w:tab w:val="left" w:pos="709"/>
        </w:tabs>
        <w:ind w:firstLine="709"/>
        <w:jc w:val="both"/>
        <w:rPr>
          <w:sz w:val="28"/>
          <w:szCs w:val="28"/>
        </w:rPr>
      </w:pPr>
      <w:r w:rsidRPr="001666C2">
        <w:rPr>
          <w:sz w:val="28"/>
          <w:szCs w:val="28"/>
          <w:lang w:val="tt-RU"/>
        </w:rPr>
        <w:t>1.3.1. ТР башкарма комитеты урнашкан урын: ТР, Мамадыш ш., Домолазов ур., 23/33.</w:t>
      </w:r>
    </w:p>
    <w:p w:rsidR="004920D3" w:rsidRPr="001666C2" w:rsidRDefault="004920D3" w:rsidP="004920D3">
      <w:pPr>
        <w:tabs>
          <w:tab w:val="left" w:pos="142"/>
          <w:tab w:val="left" w:pos="567"/>
        </w:tabs>
        <w:ind w:firstLine="709"/>
        <w:jc w:val="both"/>
        <w:rPr>
          <w:sz w:val="28"/>
          <w:szCs w:val="28"/>
        </w:rPr>
      </w:pPr>
      <w:r w:rsidRPr="001666C2">
        <w:rPr>
          <w:sz w:val="28"/>
          <w:szCs w:val="28"/>
          <w:lang w:val="tt-RU"/>
        </w:rPr>
        <w:t>Бүлекнең урнашкан урыны: Мамадыш шәһ., М.Җәлил ур., 23/33</w:t>
      </w:r>
      <w:r>
        <w:rPr>
          <w:sz w:val="28"/>
          <w:szCs w:val="28"/>
          <w:lang w:val="tt-RU"/>
        </w:rPr>
        <w:t xml:space="preserve"> й.</w:t>
      </w:r>
      <w:r w:rsidRPr="001666C2">
        <w:rPr>
          <w:sz w:val="28"/>
          <w:szCs w:val="28"/>
          <w:lang w:val="tt-RU"/>
        </w:rPr>
        <w:t>.</w:t>
      </w:r>
    </w:p>
    <w:p w:rsidR="004920D3" w:rsidRPr="001666C2" w:rsidRDefault="004920D3" w:rsidP="004920D3">
      <w:pPr>
        <w:tabs>
          <w:tab w:val="left" w:pos="709"/>
        </w:tabs>
        <w:ind w:firstLine="709"/>
        <w:jc w:val="both"/>
        <w:rPr>
          <w:sz w:val="28"/>
          <w:szCs w:val="28"/>
        </w:rPr>
      </w:pPr>
      <w:r w:rsidRPr="001666C2">
        <w:rPr>
          <w:sz w:val="28"/>
          <w:szCs w:val="28"/>
          <w:lang w:val="tt-RU"/>
        </w:rPr>
        <w:t>Эш графигы:</w:t>
      </w:r>
    </w:p>
    <w:p w:rsidR="004920D3" w:rsidRPr="001666C2" w:rsidRDefault="004920D3" w:rsidP="004920D3">
      <w:pPr>
        <w:tabs>
          <w:tab w:val="left" w:pos="709"/>
        </w:tabs>
        <w:ind w:firstLine="709"/>
        <w:jc w:val="both"/>
        <w:rPr>
          <w:sz w:val="28"/>
          <w:szCs w:val="28"/>
        </w:rPr>
      </w:pPr>
      <w:r w:rsidRPr="001666C2">
        <w:rPr>
          <w:sz w:val="28"/>
          <w:szCs w:val="28"/>
          <w:lang w:val="tt-RU"/>
        </w:rPr>
        <w:t>дүшәмбе - җомга: 8-00 дән 17-00 гә кадәр;</w:t>
      </w:r>
    </w:p>
    <w:p w:rsidR="004920D3" w:rsidRPr="001666C2" w:rsidRDefault="004920D3" w:rsidP="004920D3">
      <w:pPr>
        <w:tabs>
          <w:tab w:val="left" w:pos="709"/>
        </w:tabs>
        <w:ind w:firstLine="709"/>
        <w:jc w:val="both"/>
        <w:rPr>
          <w:sz w:val="28"/>
          <w:szCs w:val="28"/>
        </w:rPr>
      </w:pPr>
      <w:r w:rsidRPr="001666C2">
        <w:rPr>
          <w:sz w:val="28"/>
          <w:szCs w:val="28"/>
          <w:lang w:val="tt-RU"/>
        </w:rPr>
        <w:t>шимбә, якшәмбе: ял көннәре.</w:t>
      </w:r>
    </w:p>
    <w:p w:rsidR="004920D3" w:rsidRPr="001666C2" w:rsidRDefault="004920D3" w:rsidP="004920D3">
      <w:pPr>
        <w:tabs>
          <w:tab w:val="left" w:pos="709"/>
        </w:tabs>
        <w:ind w:firstLine="709"/>
        <w:jc w:val="both"/>
        <w:rPr>
          <w:sz w:val="28"/>
          <w:szCs w:val="28"/>
        </w:rPr>
      </w:pPr>
      <w:r w:rsidRPr="001666C2">
        <w:rPr>
          <w:sz w:val="28"/>
          <w:szCs w:val="28"/>
          <w:lang w:val="tt-RU"/>
        </w:rPr>
        <w:t>Ял һәм ашау өчен тәнәфес вакыты эчке хезмәт тәртибе кагыйдәләре белән билгеләнә.</w:t>
      </w:r>
    </w:p>
    <w:p w:rsidR="004920D3" w:rsidRPr="001666C2" w:rsidRDefault="004920D3" w:rsidP="004920D3">
      <w:pPr>
        <w:tabs>
          <w:tab w:val="left" w:pos="709"/>
        </w:tabs>
        <w:ind w:firstLine="709"/>
        <w:jc w:val="both"/>
        <w:rPr>
          <w:sz w:val="28"/>
          <w:szCs w:val="28"/>
        </w:rPr>
      </w:pPr>
      <w:r w:rsidRPr="001666C2">
        <w:rPr>
          <w:sz w:val="28"/>
          <w:szCs w:val="28"/>
          <w:lang w:val="tt-RU"/>
        </w:rPr>
        <w:t xml:space="preserve">Белешмәләр өчен телефон: (85563) 3-28-74. </w:t>
      </w:r>
    </w:p>
    <w:p w:rsidR="004920D3" w:rsidRPr="001666C2" w:rsidRDefault="004920D3" w:rsidP="004920D3">
      <w:pPr>
        <w:tabs>
          <w:tab w:val="left" w:pos="709"/>
        </w:tabs>
        <w:ind w:firstLine="709"/>
        <w:jc w:val="both"/>
        <w:rPr>
          <w:sz w:val="28"/>
          <w:szCs w:val="28"/>
        </w:rPr>
      </w:pPr>
      <w:r w:rsidRPr="001666C2">
        <w:rPr>
          <w:sz w:val="28"/>
          <w:szCs w:val="28"/>
          <w:lang w:val="tt-RU"/>
        </w:rPr>
        <w:t xml:space="preserve"> Керү - шәхе</w:t>
      </w:r>
      <w:r>
        <w:rPr>
          <w:sz w:val="28"/>
          <w:szCs w:val="28"/>
          <w:lang w:val="tt-RU"/>
        </w:rPr>
        <w:t>сне раслаучы документлар буенча.</w:t>
      </w:r>
    </w:p>
    <w:p w:rsidR="004920D3" w:rsidRPr="001666C2" w:rsidRDefault="004920D3" w:rsidP="004920D3">
      <w:pPr>
        <w:tabs>
          <w:tab w:val="left" w:pos="709"/>
        </w:tabs>
        <w:ind w:firstLine="709"/>
        <w:jc w:val="both"/>
        <w:rPr>
          <w:sz w:val="28"/>
          <w:szCs w:val="28"/>
        </w:rPr>
      </w:pPr>
      <w:r w:rsidRPr="001666C2">
        <w:rPr>
          <w:sz w:val="28"/>
          <w:szCs w:val="28"/>
          <w:lang w:val="tt-RU"/>
        </w:rPr>
        <w:t>1.3.2. Муниципаль районның «Интернет» мәгълүмат-телекоммуникация челтәрендәге рәсми сайтының адресы (алга таба - «Интернет» челтәре): (http://mamadysh.tatarstan.ru).</w:t>
      </w:r>
      <w:r w:rsidRPr="001666C2">
        <w:rPr>
          <w:sz w:val="28"/>
          <w:szCs w:val="28"/>
        </w:rPr>
        <w:t xml:space="preserve"> </w:t>
      </w:r>
    </w:p>
    <w:p w:rsidR="004920D3" w:rsidRPr="00552046" w:rsidRDefault="004920D3" w:rsidP="004920D3">
      <w:pPr>
        <w:tabs>
          <w:tab w:val="left" w:pos="709"/>
        </w:tabs>
        <w:ind w:firstLine="709"/>
        <w:jc w:val="both"/>
        <w:rPr>
          <w:sz w:val="28"/>
          <w:szCs w:val="28"/>
        </w:rPr>
      </w:pPr>
      <w:r w:rsidRPr="00552046">
        <w:rPr>
          <w:sz w:val="28"/>
          <w:szCs w:val="28"/>
          <w:lang w:val="tt-RU"/>
        </w:rPr>
        <w:t xml:space="preserve">1.3.3. Муниципаль хезмәт күрсәтү турында мәгълүмат түбәндәгечә алынырга мөмкин: </w:t>
      </w:r>
    </w:p>
    <w:p w:rsidR="004920D3" w:rsidRPr="00C62E9D" w:rsidRDefault="004920D3" w:rsidP="004920D3">
      <w:pPr>
        <w:tabs>
          <w:tab w:val="left" w:pos="709"/>
        </w:tabs>
        <w:ind w:firstLine="709"/>
        <w:jc w:val="both"/>
        <w:rPr>
          <w:sz w:val="28"/>
          <w:szCs w:val="28"/>
          <w:lang w:val="tt-RU"/>
        </w:rPr>
      </w:pPr>
      <w:r>
        <w:rPr>
          <w:sz w:val="28"/>
          <w:szCs w:val="28"/>
          <w:lang w:val="tt-RU"/>
        </w:rPr>
        <w:t>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Мәгълүмат стендларында урнаштырыла торган мәгълүмат әлеге Регламентның 1.1, 1.3.1, 2.3, 2.5, 2.8, 2.10, 2.11, 5.1 пунктлардагы (подпунктлардагы) муниципаль хезмәт турында мәгълүматны үз эченә ала.</w:t>
      </w:r>
    </w:p>
    <w:p w:rsidR="004920D3" w:rsidRPr="00552046" w:rsidRDefault="004920D3" w:rsidP="004920D3">
      <w:pPr>
        <w:tabs>
          <w:tab w:val="left" w:pos="709"/>
        </w:tabs>
        <w:ind w:firstLine="709"/>
        <w:jc w:val="both"/>
        <w:rPr>
          <w:sz w:val="28"/>
          <w:szCs w:val="28"/>
        </w:rPr>
      </w:pPr>
      <w:r>
        <w:rPr>
          <w:sz w:val="28"/>
          <w:szCs w:val="28"/>
          <w:lang w:val="tt-RU"/>
        </w:rPr>
        <w:lastRenderedPageBreak/>
        <w:t>2)  «Интернет» челтәре аша муниципаль районның рәсми сайтында (http://madysh.tatarstan.ru);</w:t>
      </w:r>
      <w:r w:rsidRPr="00552046">
        <w:rPr>
          <w:sz w:val="28"/>
          <w:szCs w:val="28"/>
        </w:rPr>
        <w:t xml:space="preserve"> </w:t>
      </w:r>
    </w:p>
    <w:p w:rsidR="004920D3" w:rsidRDefault="004920D3" w:rsidP="004920D3">
      <w:pPr>
        <w:tabs>
          <w:tab w:val="left" w:pos="709"/>
        </w:tabs>
        <w:ind w:firstLine="709"/>
        <w:jc w:val="both"/>
        <w:rPr>
          <w:sz w:val="28"/>
          <w:szCs w:val="28"/>
        </w:rPr>
      </w:pPr>
      <w:r>
        <w:rPr>
          <w:sz w:val="28"/>
          <w:szCs w:val="28"/>
          <w:lang w:val="tt-RU"/>
        </w:rPr>
        <w:t xml:space="preserve">3) Татарстан Республикасы дәүләт һәм муниципаль хезмәтләр порталында (http://uslugi. tatar.ru/); </w:t>
      </w:r>
    </w:p>
    <w:p w:rsidR="004920D3" w:rsidRPr="00552046" w:rsidRDefault="004920D3" w:rsidP="004920D3">
      <w:pPr>
        <w:tabs>
          <w:tab w:val="left" w:pos="709"/>
        </w:tabs>
        <w:ind w:firstLine="709"/>
        <w:jc w:val="both"/>
        <w:rPr>
          <w:sz w:val="28"/>
          <w:szCs w:val="28"/>
        </w:rPr>
      </w:pPr>
      <w:r>
        <w:rPr>
          <w:sz w:val="28"/>
          <w:szCs w:val="28"/>
          <w:lang w:val="tt-RU"/>
        </w:rPr>
        <w:t>4) дәүләт һәм муниципаль хезмәтләрнең (функцияләр) бердәм порталында (http:/ www.gosuslugi.ru/);</w:t>
      </w:r>
    </w:p>
    <w:p w:rsidR="004920D3" w:rsidRDefault="004920D3" w:rsidP="004920D3">
      <w:pPr>
        <w:tabs>
          <w:tab w:val="left" w:pos="709"/>
        </w:tabs>
        <w:ind w:firstLine="709"/>
        <w:jc w:val="both"/>
        <w:rPr>
          <w:sz w:val="28"/>
          <w:szCs w:val="28"/>
        </w:rPr>
      </w:pPr>
      <w:r>
        <w:rPr>
          <w:sz w:val="28"/>
          <w:szCs w:val="28"/>
          <w:lang w:val="tt-RU"/>
        </w:rPr>
        <w:t>5) Башкарма комитетта (бүлектә):</w:t>
      </w:r>
    </w:p>
    <w:p w:rsidR="004920D3" w:rsidRPr="00552046" w:rsidRDefault="004920D3" w:rsidP="004920D3">
      <w:pPr>
        <w:tabs>
          <w:tab w:val="left" w:pos="709"/>
        </w:tabs>
        <w:ind w:firstLine="709"/>
        <w:jc w:val="both"/>
        <w:rPr>
          <w:szCs w:val="28"/>
        </w:rPr>
      </w:pPr>
      <w:r>
        <w:rPr>
          <w:sz w:val="28"/>
          <w:szCs w:val="28"/>
          <w:lang w:val="tt-RU"/>
        </w:rPr>
        <w:t xml:space="preserve">телдән мөрәҗәгать иткәндә-шәхсән яки телефон буенча; </w:t>
      </w:r>
    </w:p>
    <w:p w:rsidR="004920D3" w:rsidRPr="00552046" w:rsidRDefault="004920D3" w:rsidP="004920D3">
      <w:pPr>
        <w:widowControl w:val="0"/>
        <w:autoSpaceDE w:val="0"/>
        <w:autoSpaceDN w:val="0"/>
        <w:adjustRightInd w:val="0"/>
        <w:ind w:firstLine="720"/>
        <w:jc w:val="both"/>
        <w:outlineLvl w:val="0"/>
        <w:rPr>
          <w:bCs/>
          <w:sz w:val="28"/>
          <w:szCs w:val="28"/>
        </w:rPr>
      </w:pPr>
      <w:r w:rsidRPr="00552046">
        <w:rPr>
          <w:bCs/>
          <w:sz w:val="28"/>
          <w:szCs w:val="28"/>
          <w:lang w:val="tt-RU"/>
        </w:rPr>
        <w:t>язмача (шул исәптән электрон документ формасында) мөрәҗәгать иткәндә - язмача почта аша, электрон почта аша.</w:t>
      </w:r>
    </w:p>
    <w:p w:rsidR="004920D3" w:rsidRPr="00552046" w:rsidRDefault="004920D3" w:rsidP="004920D3">
      <w:pPr>
        <w:widowControl w:val="0"/>
        <w:autoSpaceDE w:val="0"/>
        <w:autoSpaceDN w:val="0"/>
        <w:adjustRightInd w:val="0"/>
        <w:ind w:firstLine="720"/>
        <w:jc w:val="both"/>
        <w:outlineLvl w:val="0"/>
        <w:rPr>
          <w:bCs/>
          <w:sz w:val="28"/>
          <w:szCs w:val="28"/>
        </w:rPr>
      </w:pPr>
      <w:r w:rsidRPr="00552046">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4920D3" w:rsidRDefault="004920D3" w:rsidP="004920D3">
      <w:pPr>
        <w:pStyle w:val="ConsPlusCell"/>
        <w:ind w:firstLine="709"/>
        <w:jc w:val="both"/>
        <w:rPr>
          <w:rFonts w:ascii="Times New Roman" w:hAnsi="Times New Roman"/>
          <w:sz w:val="28"/>
          <w:szCs w:val="28"/>
        </w:rPr>
      </w:pPr>
      <w:r w:rsidRPr="00930136">
        <w:rPr>
          <w:rFonts w:ascii="Times New Roman" w:hAnsi="Times New Roman"/>
          <w:sz w:val="28"/>
          <w:szCs w:val="28"/>
          <w:lang w:val="tt-RU"/>
        </w:rPr>
        <w:t>1.4. Муниципаль хезмәт күрсәтү үтәлеше:</w:t>
      </w:r>
    </w:p>
    <w:p w:rsidR="004920D3" w:rsidRPr="007D6AB2" w:rsidRDefault="004920D3" w:rsidP="004920D3">
      <w:pPr>
        <w:ind w:firstLine="709"/>
        <w:jc w:val="both"/>
        <w:rPr>
          <w:sz w:val="28"/>
          <w:szCs w:val="28"/>
        </w:rPr>
      </w:pPr>
      <w:r w:rsidRPr="007D6AB2">
        <w:rPr>
          <w:sz w:val="28"/>
          <w:szCs w:val="28"/>
          <w:lang w:val="tt-RU"/>
        </w:rPr>
        <w:t>Россия Федерациясенең 2001 елның 25 октябрендәге 136-ФЗ номерлы җир кодексы (алга таба - РФ Җир кодексы) (РФ законнар җыентыгы, 29.10.2001, №44, ст.4147);</w:t>
      </w:r>
    </w:p>
    <w:p w:rsidR="004920D3" w:rsidRPr="007D6AB2" w:rsidRDefault="004920D3" w:rsidP="004920D3">
      <w:pPr>
        <w:ind w:firstLine="709"/>
        <w:jc w:val="both"/>
        <w:rPr>
          <w:sz w:val="28"/>
          <w:szCs w:val="28"/>
        </w:rPr>
      </w:pPr>
      <w:r w:rsidRPr="007D6AB2">
        <w:rPr>
          <w:sz w:val="28"/>
          <w:szCs w:val="28"/>
          <w:lang w:val="tt-RU"/>
        </w:rPr>
        <w:t>Россия Федерациясе Шәһәр төзелеше кодексының 2004 елның 29 декабрендәге 190-ФЗ номерлы (алга таба - РФ ГрК) (РФ законнар җыентыгы, 03.01.2005, №1 (1 өлеш), 16нчы маддәләр);</w:t>
      </w:r>
    </w:p>
    <w:p w:rsidR="004920D3" w:rsidRPr="00930136" w:rsidRDefault="004920D3" w:rsidP="004920D3">
      <w:pPr>
        <w:ind w:firstLine="709"/>
        <w:jc w:val="both"/>
        <w:rPr>
          <w:sz w:val="28"/>
          <w:szCs w:val="28"/>
        </w:rPr>
      </w:pPr>
      <w:r w:rsidRPr="007D6AB2">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4920D3" w:rsidRPr="00930136" w:rsidRDefault="004920D3" w:rsidP="004920D3">
      <w:pPr>
        <w:autoSpaceDE w:val="0"/>
        <w:ind w:firstLine="709"/>
        <w:jc w:val="both"/>
        <w:rPr>
          <w:sz w:val="28"/>
          <w:szCs w:val="28"/>
        </w:rPr>
      </w:pPr>
      <w:r w:rsidRPr="00930136">
        <w:rPr>
          <w:bCs/>
          <w:sz w:val="28"/>
          <w:szCs w:val="28"/>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 җыентыгы, 2010, № 31, 4179 ст.);</w:t>
      </w:r>
    </w:p>
    <w:p w:rsidR="004920D3" w:rsidRPr="00930136" w:rsidRDefault="004920D3" w:rsidP="004920D3">
      <w:pPr>
        <w:ind w:firstLine="709"/>
        <w:jc w:val="both"/>
        <w:rPr>
          <w:sz w:val="28"/>
          <w:szCs w:val="28"/>
        </w:rPr>
      </w:pPr>
      <w:r w:rsidRPr="00930136">
        <w:rPr>
          <w:sz w:val="28"/>
          <w:szCs w:val="28"/>
          <w:lang w:val="tt-RU"/>
        </w:rPr>
        <w:t>«Шәһәр төзелеше. СССР төзелеш комитетының 1989 елның 16 маендагы 78 номерлы карары белән расланган шәһәр һәм авыл җирлекләрен планировкалау һәм төзү (алга таба - СНиП 2.07.01-89);</w:t>
      </w:r>
    </w:p>
    <w:p w:rsidR="004920D3" w:rsidRPr="00930136" w:rsidRDefault="004920D3" w:rsidP="004920D3">
      <w:pPr>
        <w:ind w:firstLine="709"/>
        <w:jc w:val="both"/>
        <w:rPr>
          <w:sz w:val="28"/>
          <w:szCs w:val="28"/>
        </w:rPr>
      </w:pPr>
      <w:r w:rsidRPr="00930136">
        <w:rPr>
          <w:sz w:val="28"/>
          <w:szCs w:val="28"/>
          <w:lang w:val="tt-RU"/>
        </w:rPr>
        <w:t>«Халыкның аз мобиль төркемнәре өчен биналарның һәм корылмаларның уңайлылыгы» Россия Федерациясенең төзелеш нормалары һәм кагыйдәләре (алга таба - СНиП 35-01-2001);</w:t>
      </w:r>
    </w:p>
    <w:p w:rsidR="004920D3" w:rsidRPr="00930136" w:rsidRDefault="004920D3" w:rsidP="004920D3">
      <w:pPr>
        <w:autoSpaceDE w:val="0"/>
        <w:autoSpaceDN w:val="0"/>
        <w:adjustRightInd w:val="0"/>
        <w:ind w:firstLine="709"/>
        <w:jc w:val="both"/>
        <w:rPr>
          <w:sz w:val="28"/>
          <w:szCs w:val="28"/>
        </w:rPr>
      </w:pPr>
      <w:r w:rsidRPr="00930136">
        <w:rPr>
          <w:sz w:val="28"/>
          <w:szCs w:val="28"/>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4920D3" w:rsidRPr="001666C2" w:rsidRDefault="004920D3" w:rsidP="004920D3">
      <w:pPr>
        <w:autoSpaceDE w:val="0"/>
        <w:autoSpaceDN w:val="0"/>
        <w:adjustRightInd w:val="0"/>
        <w:ind w:firstLine="709"/>
        <w:jc w:val="both"/>
        <w:rPr>
          <w:sz w:val="28"/>
          <w:szCs w:val="28"/>
        </w:rPr>
      </w:pPr>
      <w:r w:rsidRPr="001666C2">
        <w:rPr>
          <w:sz w:val="28"/>
          <w:szCs w:val="28"/>
          <w:lang w:val="tt-RU"/>
        </w:rPr>
        <w:t>Татарстан Республикасы 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p>
    <w:p w:rsidR="004920D3" w:rsidRPr="001666C2" w:rsidRDefault="004920D3" w:rsidP="004920D3">
      <w:pPr>
        <w:autoSpaceDE w:val="0"/>
        <w:autoSpaceDN w:val="0"/>
        <w:adjustRightInd w:val="0"/>
        <w:ind w:firstLine="709"/>
        <w:jc w:val="both"/>
        <w:rPr>
          <w:sz w:val="28"/>
          <w:szCs w:val="28"/>
        </w:rPr>
      </w:pPr>
      <w:r w:rsidRPr="001666C2">
        <w:rPr>
          <w:sz w:val="28"/>
          <w:szCs w:val="28"/>
          <w:lang w:val="tt-RU"/>
        </w:rPr>
        <w:t>Мамадыш муниципаль районы Советының  2005 елның 8 декабрендәге 3-3 номерлы карары  белән расла</w:t>
      </w:r>
      <w:r>
        <w:rPr>
          <w:sz w:val="28"/>
          <w:szCs w:val="28"/>
          <w:lang w:val="tt-RU"/>
        </w:rPr>
        <w:t>нган Мамадыш муниципаль районы Б</w:t>
      </w:r>
      <w:r w:rsidRPr="001666C2">
        <w:rPr>
          <w:sz w:val="28"/>
          <w:szCs w:val="28"/>
          <w:lang w:val="tt-RU"/>
        </w:rPr>
        <w:t xml:space="preserve">ашкарма </w:t>
      </w:r>
      <w:r w:rsidRPr="001666C2">
        <w:rPr>
          <w:sz w:val="28"/>
          <w:szCs w:val="28"/>
          <w:lang w:val="tt-RU"/>
        </w:rPr>
        <w:lastRenderedPageBreak/>
        <w:t>комитеты турында нигезләмә (алга та</w:t>
      </w:r>
      <w:r>
        <w:rPr>
          <w:sz w:val="28"/>
          <w:szCs w:val="28"/>
          <w:lang w:val="tt-RU"/>
        </w:rPr>
        <w:t>ба – Мамадыш муниципаль районы Б</w:t>
      </w:r>
      <w:r w:rsidRPr="001666C2">
        <w:rPr>
          <w:sz w:val="28"/>
          <w:szCs w:val="28"/>
          <w:lang w:val="tt-RU"/>
        </w:rPr>
        <w:t>ашкарма комитеты турында Нигезләмә);</w:t>
      </w:r>
    </w:p>
    <w:p w:rsidR="004920D3" w:rsidRPr="001666C2" w:rsidRDefault="004920D3" w:rsidP="004920D3">
      <w:pPr>
        <w:autoSpaceDE w:val="0"/>
        <w:autoSpaceDN w:val="0"/>
        <w:adjustRightInd w:val="0"/>
        <w:ind w:firstLine="709"/>
        <w:jc w:val="both"/>
        <w:rPr>
          <w:sz w:val="28"/>
          <w:szCs w:val="28"/>
        </w:rPr>
      </w:pPr>
      <w:r w:rsidRPr="001666C2">
        <w:rPr>
          <w:sz w:val="28"/>
          <w:szCs w:val="28"/>
          <w:lang w:val="tt-RU"/>
        </w:rPr>
        <w:t>Башкарма комитет җитәкчесенең 2011 елның 3 октябрендәге 1767 номерлы боерыгы  белән расланган бүлек турында нигезләмә (алга таба – бүлек турында Нигезләмә);</w:t>
      </w:r>
    </w:p>
    <w:p w:rsidR="004920D3" w:rsidRPr="001666C2" w:rsidRDefault="004920D3" w:rsidP="004920D3">
      <w:pPr>
        <w:autoSpaceDE w:val="0"/>
        <w:autoSpaceDN w:val="0"/>
        <w:adjustRightInd w:val="0"/>
        <w:ind w:firstLine="709"/>
        <w:jc w:val="both"/>
        <w:rPr>
          <w:sz w:val="28"/>
          <w:szCs w:val="28"/>
        </w:rPr>
      </w:pPr>
      <w:r w:rsidRPr="001666C2">
        <w:rPr>
          <w:sz w:val="28"/>
          <w:szCs w:val="28"/>
          <w:lang w:val="tt-RU"/>
        </w:rPr>
        <w:t>Башкарма комитет җитәкчесенең 2006 елның 12 гыйнварындагы 1 номерлы карары  белән расланган Башкарма комитетның эчке хезмәт тәртибе кагыйдәләре (алга таба – кагыйдәләр) .</w:t>
      </w:r>
    </w:p>
    <w:p w:rsidR="004920D3" w:rsidRPr="007D6AB2" w:rsidRDefault="004920D3" w:rsidP="004920D3">
      <w:pPr>
        <w:suppressAutoHyphens/>
        <w:autoSpaceDE w:val="0"/>
        <w:autoSpaceDN w:val="0"/>
        <w:adjustRightInd w:val="0"/>
        <w:ind w:firstLine="709"/>
        <w:jc w:val="both"/>
        <w:rPr>
          <w:rFonts w:eastAsia="Calibri"/>
          <w:sz w:val="28"/>
          <w:szCs w:val="28"/>
          <w:lang w:eastAsia="en-US"/>
        </w:rPr>
      </w:pPr>
      <w:r w:rsidRPr="00930136">
        <w:rPr>
          <w:rFonts w:eastAsia="Calibri"/>
          <w:sz w:val="28"/>
          <w:szCs w:val="28"/>
          <w:lang w:val="tt-RU" w:eastAsia="en-US"/>
        </w:rPr>
        <w:t>1.5. Әлеге регламентта түбәндәге төшенчәләр һәм кыскартулар кулланыла:</w:t>
      </w:r>
    </w:p>
    <w:p w:rsidR="004920D3" w:rsidRPr="007D6AB2" w:rsidRDefault="004920D3" w:rsidP="004920D3">
      <w:pPr>
        <w:autoSpaceDE w:val="0"/>
        <w:autoSpaceDN w:val="0"/>
        <w:adjustRightInd w:val="0"/>
        <w:ind w:firstLine="709"/>
        <w:jc w:val="both"/>
        <w:rPr>
          <w:sz w:val="28"/>
          <w:szCs w:val="28"/>
        </w:rPr>
      </w:pPr>
      <w:r w:rsidRPr="007D6AB2">
        <w:rPr>
          <w:sz w:val="28"/>
          <w:szCs w:val="28"/>
          <w:lang w:val="tt-RU"/>
        </w:rPr>
        <w:t>ордер бирү дигәндә җир һәм төзелеш эшләрен җитештерүгә ордерны бирү, озайту һәм ябу, тышкы төзекләндерү элементларын бозуга бәйле инженерлык челтәрләрен һәм коммуникацияләрне салу һәм яңадан урнаштыру аңлашыла;</w:t>
      </w:r>
    </w:p>
    <w:p w:rsidR="004920D3" w:rsidRPr="007D6AB2" w:rsidRDefault="004920D3" w:rsidP="004920D3">
      <w:pPr>
        <w:suppressAutoHyphens/>
        <w:autoSpaceDE w:val="0"/>
        <w:autoSpaceDN w:val="0"/>
        <w:adjustRightInd w:val="0"/>
        <w:ind w:firstLine="709"/>
        <w:jc w:val="both"/>
        <w:outlineLvl w:val="1"/>
        <w:rPr>
          <w:bCs/>
          <w:sz w:val="28"/>
          <w:szCs w:val="28"/>
        </w:rPr>
      </w:pPr>
      <w:r w:rsidRPr="007D6AB2">
        <w:rPr>
          <w:bCs/>
          <w:sz w:val="28"/>
          <w:szCs w:val="28"/>
          <w:lang w:val="tt-RU"/>
        </w:rPr>
        <w:t>җир кишәрлеге - чикләре федераль законнар нигезендә билгеләнгән җир өслегенең бер өлеше;</w:t>
      </w:r>
    </w:p>
    <w:p w:rsidR="004920D3" w:rsidRPr="007D6AB2" w:rsidRDefault="004920D3" w:rsidP="004920D3">
      <w:pPr>
        <w:pStyle w:val="ConsPlusNormal"/>
        <w:suppressAutoHyphens/>
        <w:jc w:val="both"/>
        <w:rPr>
          <w:rFonts w:ascii="Times New Roman" w:hAnsi="Times New Roman" w:cs="Times New Roman"/>
          <w:sz w:val="28"/>
          <w:szCs w:val="28"/>
        </w:rPr>
      </w:pPr>
      <w:r w:rsidRPr="007D6AB2">
        <w:rPr>
          <w:rFonts w:ascii="Times New Roman" w:hAnsi="Times New Roman" w:cs="Times New Roman"/>
          <w:sz w:val="28"/>
          <w:szCs w:val="28"/>
          <w:lang w:val="tt-RU"/>
        </w:rPr>
        <w:t>җир һәм төзелеш эшләре - биналарны, җир асты һәм җир өсте инженерлык челтәрләрен, корылмаларны, гомуми файдаланудагы автомобиль юлларының, күчемсез мөлкәтнең тышкы төзекләндерү элементларын бозуга бәйле башка объектларын төзегәндә, реконструкцияләгәндә, ремонтлаганда җир эшләре (шул исәптән авария-торгызу) ясау;</w:t>
      </w:r>
    </w:p>
    <w:p w:rsidR="004920D3" w:rsidRPr="007D6AB2" w:rsidRDefault="004920D3" w:rsidP="004920D3">
      <w:pPr>
        <w:pStyle w:val="ConsPlusNormal"/>
        <w:suppressAutoHyphens/>
        <w:jc w:val="both"/>
        <w:rPr>
          <w:rFonts w:ascii="Times New Roman" w:hAnsi="Times New Roman" w:cs="Times New Roman"/>
          <w:sz w:val="28"/>
          <w:szCs w:val="28"/>
        </w:rPr>
      </w:pPr>
      <w:r w:rsidRPr="007D6AB2">
        <w:rPr>
          <w:rFonts w:ascii="Times New Roman" w:hAnsi="Times New Roman" w:cs="Times New Roman"/>
          <w:sz w:val="28"/>
          <w:szCs w:val="28"/>
          <w:lang w:val="tt-RU"/>
        </w:rPr>
        <w:t xml:space="preserve">ордер - җир һәм төзелеш эшләрен җитештерүгә хокук бирә торган документ; </w:t>
      </w:r>
    </w:p>
    <w:p w:rsidR="004920D3" w:rsidRPr="007D6AB2" w:rsidRDefault="004920D3" w:rsidP="004920D3">
      <w:pPr>
        <w:pStyle w:val="ConsPlusNormal"/>
        <w:suppressAutoHyphens/>
        <w:jc w:val="both"/>
        <w:rPr>
          <w:rFonts w:ascii="Times New Roman" w:hAnsi="Times New Roman" w:cs="Times New Roman"/>
          <w:sz w:val="28"/>
          <w:szCs w:val="28"/>
        </w:rPr>
      </w:pPr>
      <w:r w:rsidRPr="007D6AB2">
        <w:rPr>
          <w:rFonts w:ascii="Times New Roman" w:hAnsi="Times New Roman" w:cs="Times New Roman"/>
          <w:sz w:val="28"/>
          <w:szCs w:val="28"/>
          <w:lang w:val="tt-RU"/>
        </w:rPr>
        <w:t>инженерлык челтәрләре һәм коммуникацияләр - җир асты һәм җир өсте челтәрләре, ачык һәм ябык канализация трассалары, электр, җылылык, газ, су белән тәэмин итү, элемтә, электр транспортының контакт челтәрләре, шулай ук аларда корылмалар;</w:t>
      </w:r>
    </w:p>
    <w:p w:rsidR="004920D3" w:rsidRPr="007D6AB2" w:rsidRDefault="004920D3" w:rsidP="004920D3">
      <w:pPr>
        <w:shd w:val="clear" w:color="auto" w:fill="FFFFFF"/>
        <w:ind w:right="10" w:firstLine="710"/>
        <w:jc w:val="both"/>
        <w:rPr>
          <w:sz w:val="28"/>
          <w:szCs w:val="28"/>
        </w:rPr>
      </w:pPr>
      <w:r w:rsidRPr="007D6AB2">
        <w:rPr>
          <w:sz w:val="28"/>
          <w:szCs w:val="28"/>
          <w:lang w:val="tt-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4920D3" w:rsidRPr="00C62E9D" w:rsidRDefault="004920D3" w:rsidP="004920D3">
      <w:pPr>
        <w:tabs>
          <w:tab w:val="left" w:pos="600"/>
          <w:tab w:val="left" w:pos="6810"/>
        </w:tabs>
        <w:ind w:firstLine="720"/>
        <w:jc w:val="both"/>
        <w:rPr>
          <w:sz w:val="28"/>
          <w:szCs w:val="28"/>
          <w:lang w:val="tt-RU"/>
        </w:rPr>
      </w:pPr>
      <w:r w:rsidRPr="007D6AB2">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4920D3" w:rsidRPr="007D6AB2" w:rsidRDefault="004920D3" w:rsidP="004920D3">
      <w:pPr>
        <w:autoSpaceDE w:val="0"/>
        <w:autoSpaceDN w:val="0"/>
        <w:adjustRightInd w:val="0"/>
        <w:ind w:firstLine="709"/>
        <w:jc w:val="both"/>
        <w:rPr>
          <w:sz w:val="28"/>
          <w:szCs w:val="28"/>
        </w:rPr>
      </w:pPr>
      <w:r w:rsidRPr="007D6AB2">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4920D3" w:rsidRDefault="004920D3" w:rsidP="004920D3">
      <w:pPr>
        <w:autoSpaceDE w:val="0"/>
        <w:autoSpaceDN w:val="0"/>
        <w:adjustRightInd w:val="0"/>
        <w:ind w:firstLine="709"/>
        <w:jc w:val="both"/>
        <w:rPr>
          <w:sz w:val="28"/>
          <w:szCs w:val="28"/>
        </w:rPr>
      </w:pPr>
    </w:p>
    <w:p w:rsidR="004920D3" w:rsidRPr="00930136" w:rsidRDefault="004920D3" w:rsidP="004920D3">
      <w:pPr>
        <w:autoSpaceDE w:val="0"/>
        <w:autoSpaceDN w:val="0"/>
        <w:adjustRightInd w:val="0"/>
        <w:spacing w:line="276" w:lineRule="auto"/>
        <w:ind w:firstLine="709"/>
        <w:jc w:val="both"/>
        <w:rPr>
          <w:sz w:val="28"/>
          <w:szCs w:val="28"/>
        </w:rPr>
      </w:pPr>
    </w:p>
    <w:p w:rsidR="004920D3" w:rsidRPr="00930136" w:rsidRDefault="004920D3" w:rsidP="004920D3">
      <w:pPr>
        <w:suppressAutoHyphens/>
        <w:ind w:firstLine="709"/>
        <w:jc w:val="both"/>
        <w:sectPr w:rsidR="004920D3" w:rsidRPr="00930136" w:rsidSect="004920D3">
          <w:headerReference w:type="even" r:id="rId10"/>
          <w:headerReference w:type="default" r:id="rId11"/>
          <w:pgSz w:w="11907" w:h="16840" w:code="9"/>
          <w:pgMar w:top="1134" w:right="567" w:bottom="1134" w:left="1276" w:header="709" w:footer="709" w:gutter="0"/>
          <w:cols w:space="708"/>
          <w:noEndnote/>
          <w:titlePg/>
          <w:docGrid w:linePitch="381"/>
        </w:sectPr>
      </w:pPr>
    </w:p>
    <w:p w:rsidR="004920D3" w:rsidRPr="003D3F09" w:rsidRDefault="004920D3" w:rsidP="004920D3">
      <w:pPr>
        <w:jc w:val="center"/>
        <w:rPr>
          <w:b/>
          <w:sz w:val="28"/>
        </w:rPr>
      </w:pPr>
      <w:r w:rsidRPr="003D3F09">
        <w:rPr>
          <w:rFonts w:ascii="Times New Roman CYR" w:hAnsi="Times New Roman CYR" w:cs="Times New Roman CYR"/>
          <w:b/>
          <w:bCs/>
          <w:sz w:val="28"/>
          <w:szCs w:val="28"/>
          <w:lang w:val="tt-RU"/>
        </w:rPr>
        <w:lastRenderedPageBreak/>
        <w:t xml:space="preserve"> </w:t>
      </w:r>
      <w:r w:rsidRPr="00163AF0">
        <w:rPr>
          <w:b/>
          <w:bCs/>
          <w:sz w:val="28"/>
          <w:szCs w:val="28"/>
          <w:lang w:val="tt-RU"/>
        </w:rPr>
        <w:t>2.</w:t>
      </w:r>
      <w:r w:rsidRPr="003D3F09">
        <w:rPr>
          <w:rFonts w:ascii="Times New Roman CYR" w:hAnsi="Times New Roman CYR" w:cs="Times New Roman CYR"/>
          <w:b/>
          <w:bCs/>
          <w:sz w:val="28"/>
          <w:szCs w:val="28"/>
          <w:lang w:val="tt-RU"/>
        </w:rPr>
        <w:t xml:space="preserve"> Муниципаль хезмәт күрсәтү стандарты</w:t>
      </w:r>
    </w:p>
    <w:p w:rsidR="004920D3" w:rsidRPr="00930136" w:rsidRDefault="004920D3" w:rsidP="004920D3">
      <w:pPr>
        <w:pStyle w:val="ConsPlusNonformat"/>
        <w:widowControl/>
        <w:jc w:val="right"/>
        <w:rPr>
          <w:rFonts w:ascii="Times New Roman" w:hAnsi="Times New Roman"/>
          <w:sz w:val="24"/>
          <w:szCs w:val="24"/>
        </w:rPr>
      </w:pPr>
      <w:r w:rsidRPr="00930136">
        <w:rPr>
          <w:rFonts w:ascii="Times New Roman" w:hAnsi="Times New Roman"/>
          <w:sz w:val="24"/>
          <w:szCs w:val="24"/>
          <w:lang w:val="tt-RU"/>
        </w:rPr>
        <w:t xml:space="preserve">.   </w:t>
      </w:r>
    </w:p>
    <w:tbl>
      <w:tblPr>
        <w:tblW w:w="14459" w:type="dxa"/>
        <w:tblInd w:w="637" w:type="dxa"/>
        <w:tblLayout w:type="fixed"/>
        <w:tblCellMar>
          <w:left w:w="70" w:type="dxa"/>
          <w:right w:w="70" w:type="dxa"/>
        </w:tblCellMar>
        <w:tblLook w:val="0000" w:firstRow="0" w:lastRow="0" w:firstColumn="0" w:lastColumn="0" w:noHBand="0" w:noVBand="0"/>
      </w:tblPr>
      <w:tblGrid>
        <w:gridCol w:w="4110"/>
        <w:gridCol w:w="6380"/>
        <w:gridCol w:w="3969"/>
      </w:tblGrid>
      <w:tr w:rsidR="004920D3" w:rsidTr="00EE663B">
        <w:tc>
          <w:tcPr>
            <w:tcW w:w="4110" w:type="dxa"/>
            <w:tcBorders>
              <w:top w:val="single" w:sz="6" w:space="0" w:color="auto"/>
              <w:left w:val="single" w:sz="6" w:space="0" w:color="auto"/>
              <w:bottom w:val="single" w:sz="6" w:space="0" w:color="auto"/>
              <w:right w:val="single" w:sz="6" w:space="0" w:color="auto"/>
            </w:tcBorders>
            <w:vAlign w:val="center"/>
          </w:tcPr>
          <w:p w:rsidR="004920D3" w:rsidRPr="00AD1F2B" w:rsidRDefault="004920D3" w:rsidP="00EE663B">
            <w:pPr>
              <w:autoSpaceDE w:val="0"/>
              <w:autoSpaceDN w:val="0"/>
              <w:adjustRightInd w:val="0"/>
              <w:ind w:firstLine="34"/>
              <w:jc w:val="center"/>
              <w:rPr>
                <w:rFonts w:cs="Calibri"/>
                <w:b/>
                <w:sz w:val="22"/>
                <w:szCs w:val="22"/>
              </w:rPr>
            </w:pPr>
            <w:r w:rsidRPr="00AD1F2B">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380" w:type="dxa"/>
            <w:tcBorders>
              <w:top w:val="single" w:sz="6" w:space="0" w:color="auto"/>
              <w:left w:val="single" w:sz="6" w:space="0" w:color="auto"/>
              <w:bottom w:val="single" w:sz="6" w:space="0" w:color="auto"/>
              <w:right w:val="single" w:sz="6" w:space="0" w:color="auto"/>
            </w:tcBorders>
            <w:vAlign w:val="center"/>
          </w:tcPr>
          <w:p w:rsidR="004920D3" w:rsidRPr="00AD1F2B" w:rsidRDefault="004920D3" w:rsidP="00EE663B">
            <w:pPr>
              <w:autoSpaceDE w:val="0"/>
              <w:autoSpaceDN w:val="0"/>
              <w:adjustRightInd w:val="0"/>
              <w:jc w:val="center"/>
              <w:rPr>
                <w:rFonts w:cs="Calibri"/>
                <w:b/>
                <w:lang w:val="en-US"/>
              </w:rPr>
            </w:pPr>
            <w:r w:rsidRPr="00AD1F2B">
              <w:rPr>
                <w:rFonts w:ascii="Times New Roman CYR" w:hAnsi="Times New Roman CYR" w:cs="Times New Roman CYR"/>
                <w:b/>
                <w:sz w:val="28"/>
                <w:szCs w:val="28"/>
                <w:lang w:val="tt-RU"/>
              </w:rPr>
              <w:t>Стандартка таләпләр эчтәлеге</w:t>
            </w:r>
          </w:p>
        </w:tc>
        <w:tc>
          <w:tcPr>
            <w:tcW w:w="3969" w:type="dxa"/>
            <w:tcBorders>
              <w:top w:val="single" w:sz="6" w:space="0" w:color="auto"/>
              <w:left w:val="single" w:sz="6" w:space="0" w:color="auto"/>
              <w:bottom w:val="single" w:sz="6" w:space="0" w:color="auto"/>
              <w:right w:val="single" w:sz="6" w:space="0" w:color="auto"/>
            </w:tcBorders>
            <w:vAlign w:val="center"/>
          </w:tcPr>
          <w:p w:rsidR="004920D3" w:rsidRPr="00AD1F2B" w:rsidRDefault="004920D3" w:rsidP="00EE663B">
            <w:pPr>
              <w:autoSpaceDE w:val="0"/>
              <w:autoSpaceDN w:val="0"/>
              <w:adjustRightInd w:val="0"/>
              <w:jc w:val="center"/>
              <w:rPr>
                <w:rFonts w:cs="Calibri"/>
                <w:b/>
              </w:rPr>
            </w:pPr>
            <w:r w:rsidRPr="00AD1F2B">
              <w:rPr>
                <w:rFonts w:ascii="Times New Roman CYR" w:hAnsi="Times New Roman CYR" w:cs="Times New Roman CYR"/>
                <w:b/>
                <w:sz w:val="28"/>
                <w:szCs w:val="28"/>
                <w:lang w:val="tt-RU"/>
              </w:rPr>
              <w:t>Хезмәт күрсәтүне яки таләпне билгели торган норматив акт</w:t>
            </w:r>
          </w:p>
        </w:tc>
      </w:tr>
      <w:tr w:rsidR="004920D3" w:rsidTr="00EE663B">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rPr>
                <w:sz w:val="28"/>
                <w:szCs w:val="28"/>
              </w:rPr>
            </w:pPr>
            <w:r>
              <w:rPr>
                <w:sz w:val="28"/>
                <w:szCs w:val="28"/>
                <w:lang w:val="tt-RU"/>
              </w:rPr>
              <w:t>2.1. Муниципаль хезмәт атамасы</w:t>
            </w:r>
          </w:p>
        </w:tc>
        <w:tc>
          <w:tcPr>
            <w:tcW w:w="6380" w:type="dxa"/>
            <w:tcBorders>
              <w:top w:val="single" w:sz="6" w:space="0" w:color="auto"/>
              <w:left w:val="single" w:sz="6" w:space="0" w:color="auto"/>
              <w:bottom w:val="single" w:sz="6" w:space="0" w:color="auto"/>
              <w:right w:val="single" w:sz="6" w:space="0" w:color="auto"/>
            </w:tcBorders>
          </w:tcPr>
          <w:p w:rsidR="004920D3" w:rsidRPr="00F65391" w:rsidRDefault="004920D3" w:rsidP="00EE663B">
            <w:pPr>
              <w:ind w:firstLine="215"/>
              <w:jc w:val="both"/>
              <w:rPr>
                <w:sz w:val="28"/>
                <w:szCs w:val="28"/>
              </w:rPr>
            </w:pPr>
            <w:r w:rsidRPr="00F65391">
              <w:rPr>
                <w:bCs/>
                <w:sz w:val="28"/>
                <w:szCs w:val="28"/>
                <w:lang w:val="tt-RU"/>
              </w:rPr>
              <w:t xml:space="preserve">Җир эшләрен җитештерүгә ордер (рөхсәт) бирү </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r w:rsidRPr="00AD1F2B">
              <w:rPr>
                <w:sz w:val="28"/>
                <w:szCs w:val="28"/>
                <w:lang w:val="tt-RU"/>
              </w:rPr>
              <w:t>РФ Шәһәр төзелеше кодексы (РФ ГрК);</w:t>
            </w:r>
          </w:p>
          <w:p w:rsidR="004920D3" w:rsidRPr="00AD1F2B" w:rsidRDefault="004920D3" w:rsidP="00EE663B">
            <w:pPr>
              <w:rPr>
                <w:sz w:val="28"/>
                <w:szCs w:val="28"/>
              </w:rPr>
            </w:pPr>
            <w:r w:rsidRPr="00DC2014">
              <w:rPr>
                <w:sz w:val="28"/>
                <w:szCs w:val="28"/>
                <w:lang w:val="tt-RU"/>
              </w:rPr>
              <w:t>РФ Җир кодексы (РФ Җир кодексы)</w:t>
            </w:r>
          </w:p>
        </w:tc>
      </w:tr>
      <w:tr w:rsidR="004920D3" w:rsidTr="00EE663B">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Pr>
                <w:sz w:val="28"/>
                <w:szCs w:val="28"/>
                <w:lang w:val="tt-RU"/>
              </w:rPr>
              <w:t>2.2. Турыдан-туры муниципаль хезмәт күрсәтүче җирле үзидарә башкарма-боеру органы исеме</w:t>
            </w:r>
          </w:p>
        </w:tc>
        <w:tc>
          <w:tcPr>
            <w:tcW w:w="6380" w:type="dxa"/>
            <w:tcBorders>
              <w:top w:val="single" w:sz="6" w:space="0" w:color="auto"/>
              <w:left w:val="single" w:sz="6" w:space="0" w:color="auto"/>
              <w:bottom w:val="single" w:sz="6" w:space="0" w:color="auto"/>
              <w:right w:val="single" w:sz="6" w:space="0" w:color="auto"/>
            </w:tcBorders>
          </w:tcPr>
          <w:p w:rsidR="004920D3" w:rsidRPr="00F65391" w:rsidRDefault="004920D3" w:rsidP="00EE663B">
            <w:pPr>
              <w:ind w:firstLine="427"/>
              <w:jc w:val="both"/>
              <w:rPr>
                <w:sz w:val="28"/>
                <w:szCs w:val="28"/>
              </w:rPr>
            </w:pPr>
            <w:r w:rsidRPr="00F65391">
              <w:rPr>
                <w:sz w:val="28"/>
                <w:szCs w:val="28"/>
                <w:lang w:val="tt-RU"/>
              </w:rPr>
              <w:t>Татарстан Рес</w:t>
            </w:r>
            <w:r>
              <w:rPr>
                <w:sz w:val="28"/>
                <w:szCs w:val="28"/>
                <w:lang w:val="tt-RU"/>
              </w:rPr>
              <w:t>публикасы муниципаль районының Б</w:t>
            </w:r>
            <w:r w:rsidRPr="00F65391">
              <w:rPr>
                <w:sz w:val="28"/>
                <w:szCs w:val="28"/>
                <w:lang w:val="tt-RU"/>
              </w:rPr>
              <w:t>ашкарма комитеты</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r w:rsidRPr="00AD1F2B">
              <w:rPr>
                <w:sz w:val="28"/>
                <w:szCs w:val="28"/>
                <w:lang w:val="tt-RU"/>
              </w:rPr>
              <w:t>Башкарма комитет турында нигезләмә</w:t>
            </w:r>
          </w:p>
        </w:tc>
      </w:tr>
      <w:tr w:rsidR="004920D3" w:rsidTr="00EE663B">
        <w:trPr>
          <w:trHeight w:val="770"/>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Pr>
                <w:sz w:val="28"/>
                <w:szCs w:val="28"/>
                <w:lang w:val="tt-RU"/>
              </w:rPr>
              <w:t>2.3. Муниципаль хезмәт күрсәтү нәтиҗәсенең тасвирламасы</w:t>
            </w:r>
          </w:p>
        </w:tc>
        <w:tc>
          <w:tcPr>
            <w:tcW w:w="6380" w:type="dxa"/>
            <w:tcBorders>
              <w:top w:val="single" w:sz="6" w:space="0" w:color="auto"/>
              <w:left w:val="single" w:sz="6" w:space="0" w:color="auto"/>
              <w:bottom w:val="single" w:sz="6" w:space="0" w:color="auto"/>
              <w:right w:val="single" w:sz="6" w:space="0" w:color="auto"/>
            </w:tcBorders>
          </w:tcPr>
          <w:p w:rsidR="004920D3" w:rsidRPr="00F65391" w:rsidRDefault="004920D3" w:rsidP="00EE663B">
            <w:pPr>
              <w:ind w:firstLine="284"/>
              <w:jc w:val="both"/>
              <w:rPr>
                <w:sz w:val="28"/>
                <w:szCs w:val="28"/>
              </w:rPr>
            </w:pPr>
            <w:r w:rsidRPr="00F65391">
              <w:rPr>
                <w:sz w:val="28"/>
                <w:szCs w:val="28"/>
                <w:lang w:val="tt-RU"/>
              </w:rPr>
              <w:t>1. Җир эшләрен уздыруга Ордер (рөхсәт).</w:t>
            </w:r>
          </w:p>
          <w:p w:rsidR="004920D3" w:rsidRPr="00F65391" w:rsidRDefault="004920D3" w:rsidP="00EE663B">
            <w:pPr>
              <w:ind w:firstLine="284"/>
              <w:jc w:val="both"/>
              <w:rPr>
                <w:sz w:val="28"/>
                <w:szCs w:val="28"/>
              </w:rPr>
            </w:pPr>
            <w:r w:rsidRPr="00F65391">
              <w:rPr>
                <w:sz w:val="28"/>
                <w:szCs w:val="28"/>
                <w:lang w:val="tt-RU"/>
              </w:rPr>
              <w:t>2. Эшләр башкару вакытын озайту турында ордерда (рөхсәт) билгеләп кую.</w:t>
            </w:r>
          </w:p>
          <w:p w:rsidR="004920D3" w:rsidRPr="00F65391" w:rsidRDefault="004920D3" w:rsidP="00EE663B">
            <w:pPr>
              <w:ind w:firstLine="284"/>
              <w:jc w:val="both"/>
              <w:rPr>
                <w:sz w:val="28"/>
                <w:szCs w:val="28"/>
              </w:rPr>
            </w:pPr>
            <w:r w:rsidRPr="00F65391">
              <w:rPr>
                <w:sz w:val="28"/>
                <w:szCs w:val="28"/>
                <w:lang w:val="tt-RU"/>
              </w:rPr>
              <w:t xml:space="preserve">3. Җир эшләрен төгәлләү һәм төзекләндерү эшләрен башкару турында ордерда (рөхсәт) тамга кую. </w:t>
            </w:r>
          </w:p>
          <w:p w:rsidR="004920D3" w:rsidRPr="00F65391" w:rsidRDefault="004920D3" w:rsidP="00EE663B">
            <w:pPr>
              <w:ind w:firstLine="284"/>
              <w:jc w:val="both"/>
              <w:rPr>
                <w:sz w:val="28"/>
                <w:szCs w:val="28"/>
              </w:rPr>
            </w:pPr>
            <w:r w:rsidRPr="00F65391">
              <w:rPr>
                <w:sz w:val="28"/>
                <w:szCs w:val="28"/>
                <w:lang w:val="tt-RU"/>
              </w:rPr>
              <w:t>4. Муниципаль хезмәт күрсәтүдән баш тарту турындагы карар.</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r w:rsidRPr="00AD1F2B">
              <w:rPr>
                <w:sz w:val="28"/>
                <w:szCs w:val="28"/>
                <w:lang w:val="tt-RU"/>
              </w:rPr>
              <w:t>РФ ГрК;</w:t>
            </w:r>
          </w:p>
          <w:p w:rsidR="004920D3" w:rsidRPr="00AD1F2B" w:rsidRDefault="004920D3" w:rsidP="00EE663B">
            <w:pPr>
              <w:rPr>
                <w:sz w:val="28"/>
                <w:szCs w:val="28"/>
              </w:rPr>
            </w:pPr>
            <w:r w:rsidRPr="00DC2014">
              <w:rPr>
                <w:sz w:val="28"/>
                <w:szCs w:val="28"/>
                <w:lang w:val="tt-RU"/>
              </w:rPr>
              <w:t>РФ ЗК</w:t>
            </w:r>
          </w:p>
          <w:p w:rsidR="004920D3" w:rsidRPr="00AD1F2B" w:rsidRDefault="004920D3" w:rsidP="00EE663B">
            <w:pPr>
              <w:rPr>
                <w:sz w:val="28"/>
                <w:szCs w:val="28"/>
              </w:rPr>
            </w:pPr>
          </w:p>
        </w:tc>
      </w:tr>
      <w:tr w:rsidR="004920D3" w:rsidTr="00EE663B">
        <w:trPr>
          <w:trHeight w:val="656"/>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w:t>
            </w:r>
            <w:r>
              <w:rPr>
                <w:sz w:val="28"/>
                <w:szCs w:val="28"/>
                <w:lang w:val="tt-RU"/>
              </w:rPr>
              <w:lastRenderedPageBreak/>
              <w:t>бирү (җибәрү) срогы, муниципаль хезмәт күрсәтүне күрсәтүнең нәтиҗәсе булган документларны бирү (җибәрү) срогы</w:t>
            </w:r>
          </w:p>
        </w:tc>
        <w:tc>
          <w:tcPr>
            <w:tcW w:w="6380" w:type="dxa"/>
            <w:tcBorders>
              <w:top w:val="single" w:sz="6" w:space="0" w:color="auto"/>
              <w:left w:val="single" w:sz="6" w:space="0" w:color="auto"/>
              <w:bottom w:val="single" w:sz="6" w:space="0" w:color="auto"/>
              <w:right w:val="single" w:sz="6" w:space="0" w:color="auto"/>
            </w:tcBorders>
          </w:tcPr>
          <w:p w:rsidR="004920D3" w:rsidRPr="00F65391" w:rsidRDefault="004920D3" w:rsidP="00EE663B">
            <w:pPr>
              <w:ind w:firstLine="215"/>
              <w:jc w:val="both"/>
              <w:rPr>
                <w:sz w:val="28"/>
                <w:szCs w:val="28"/>
              </w:rPr>
            </w:pPr>
            <w:r w:rsidRPr="00F65391">
              <w:rPr>
                <w:sz w:val="28"/>
                <w:szCs w:val="28"/>
                <w:lang w:val="tt-RU"/>
              </w:rPr>
              <w:lastRenderedPageBreak/>
              <w:t>Муниципаль хезмәт күрсәтү срогы: гариза биргән көнне дә кертеп, 13 эш көнен ордер (рөхсәт) бирү.</w:t>
            </w:r>
          </w:p>
          <w:p w:rsidR="004920D3" w:rsidRPr="00F65391" w:rsidRDefault="004920D3" w:rsidP="00EE663B">
            <w:pPr>
              <w:ind w:firstLine="215"/>
              <w:jc w:val="both"/>
              <w:rPr>
                <w:sz w:val="28"/>
                <w:szCs w:val="28"/>
              </w:rPr>
            </w:pPr>
            <w:r w:rsidRPr="00F65391">
              <w:rPr>
                <w:sz w:val="28"/>
                <w:szCs w:val="28"/>
                <w:lang w:val="tt-RU"/>
              </w:rPr>
              <w:t>Ордерны (рөхсәт) җиде эш көне эчендә, гариза биргән көнне дә кертеп, яңадан рәсмиләштерү.</w:t>
            </w:r>
          </w:p>
          <w:p w:rsidR="004920D3" w:rsidRPr="00F65391" w:rsidRDefault="004920D3" w:rsidP="00EE663B">
            <w:pPr>
              <w:ind w:firstLine="215"/>
              <w:jc w:val="both"/>
              <w:rPr>
                <w:sz w:val="28"/>
                <w:szCs w:val="28"/>
              </w:rPr>
            </w:pPr>
            <w:r w:rsidRPr="00F65391">
              <w:rPr>
                <w:sz w:val="28"/>
                <w:szCs w:val="28"/>
                <w:lang w:val="tt-RU"/>
              </w:rPr>
              <w:t>Ордер (рөхсәт) ябылу җиде эш көне эчендә, гариза биргән көнне дә кертеп.</w:t>
            </w:r>
          </w:p>
          <w:p w:rsidR="004920D3" w:rsidRPr="00F65391" w:rsidRDefault="004920D3" w:rsidP="00EE663B">
            <w:pPr>
              <w:ind w:firstLine="215"/>
              <w:jc w:val="both"/>
              <w:rPr>
                <w:sz w:val="28"/>
                <w:szCs w:val="28"/>
              </w:rPr>
            </w:pPr>
            <w:r w:rsidRPr="00F65391">
              <w:rPr>
                <w:sz w:val="28"/>
                <w:szCs w:val="28"/>
                <w:lang w:val="tt-RU"/>
              </w:rPr>
              <w:t>Бер эш көне дәвамында инженерлык коммуникацияләренең авария-торгызу эшләре белән бәйле рәвештә җир эшләрен җитештерүгә ордер (рөхсәт) бирү.</w:t>
            </w:r>
          </w:p>
          <w:p w:rsidR="004920D3" w:rsidRPr="00F65391" w:rsidRDefault="004920D3" w:rsidP="00EE663B">
            <w:pPr>
              <w:ind w:firstLine="215"/>
              <w:jc w:val="both"/>
              <w:rPr>
                <w:sz w:val="28"/>
                <w:szCs w:val="28"/>
              </w:rPr>
            </w:pPr>
            <w:r w:rsidRPr="00F65391">
              <w:rPr>
                <w:sz w:val="28"/>
                <w:szCs w:val="28"/>
                <w:lang w:val="tt-RU"/>
              </w:rPr>
              <w:lastRenderedPageBreak/>
              <w:t>Өч эш көне дәвамында ордерны (рөхсәт) озайту турында тамга.</w:t>
            </w:r>
          </w:p>
          <w:p w:rsidR="004920D3" w:rsidRDefault="004920D3" w:rsidP="00EE663B">
            <w:pPr>
              <w:ind w:firstLine="215"/>
              <w:jc w:val="both"/>
              <w:rPr>
                <w:sz w:val="28"/>
                <w:szCs w:val="28"/>
              </w:rPr>
            </w:pPr>
            <w:r w:rsidRPr="00F65391">
              <w:rPr>
                <w:sz w:val="28"/>
                <w:szCs w:val="28"/>
                <w:lang w:val="tt-RU"/>
              </w:rPr>
              <w:t>Муниципаль хезмәт күрсәтү вакытын туктату каралмаган.</w:t>
            </w:r>
          </w:p>
          <w:p w:rsidR="004920D3" w:rsidRDefault="004920D3" w:rsidP="00EE663B">
            <w:pPr>
              <w:ind w:firstLine="288"/>
              <w:jc w:val="both"/>
              <w:rPr>
                <w:sz w:val="28"/>
                <w:szCs w:val="28"/>
              </w:rPr>
            </w:pPr>
            <w:r>
              <w:rPr>
                <w:sz w:val="28"/>
                <w:szCs w:val="28"/>
                <w:lang w:val="tt-RU"/>
              </w:rPr>
              <w:t>Муниципаль хезмәт нәтиҗәсе булган документны бирү мөрәҗәгать итүче мөрәҗәгать иткән көнне гамәлгә ашырыла.</w:t>
            </w:r>
          </w:p>
          <w:p w:rsidR="004920D3" w:rsidRPr="00F65391" w:rsidRDefault="004920D3" w:rsidP="00EE663B">
            <w:pPr>
              <w:ind w:firstLine="215"/>
              <w:jc w:val="both"/>
              <w:rPr>
                <w:strike/>
                <w:sz w:val="28"/>
                <w:szCs w:val="28"/>
              </w:rPr>
            </w:pPr>
            <w:r>
              <w:rPr>
                <w:sz w:val="28"/>
                <w:szCs w:val="28"/>
                <w:lang w:val="tt-RU"/>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pStyle w:val="11"/>
              <w:rPr>
                <w:b/>
                <w:szCs w:val="28"/>
              </w:rPr>
            </w:pPr>
          </w:p>
        </w:tc>
      </w:tr>
      <w:tr w:rsidR="004920D3" w:rsidTr="00EE663B">
        <w:trPr>
          <w:trHeight w:val="65"/>
        </w:trPr>
        <w:tc>
          <w:tcPr>
            <w:tcW w:w="4110" w:type="dxa"/>
            <w:tcBorders>
              <w:top w:val="single" w:sz="6" w:space="0" w:color="auto"/>
              <w:left w:val="single" w:sz="6" w:space="0" w:color="auto"/>
              <w:bottom w:val="single" w:sz="6" w:space="0" w:color="auto"/>
              <w:right w:val="single" w:sz="6" w:space="0" w:color="auto"/>
            </w:tcBorders>
          </w:tcPr>
          <w:p w:rsidR="004920D3" w:rsidRPr="0035351B" w:rsidRDefault="004920D3" w:rsidP="00EE663B">
            <w:pPr>
              <w:suppressAutoHyphens/>
              <w:ind w:firstLine="34"/>
              <w:rPr>
                <w:sz w:val="28"/>
                <w:szCs w:val="28"/>
              </w:rPr>
            </w:pPr>
            <w:r w:rsidRPr="0035351B">
              <w:rPr>
                <w:sz w:val="28"/>
                <w:szCs w:val="28"/>
                <w:lang w:val="tt-RU"/>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380" w:type="dxa"/>
            <w:tcBorders>
              <w:top w:val="single" w:sz="6" w:space="0" w:color="auto"/>
              <w:left w:val="single" w:sz="6" w:space="0" w:color="auto"/>
              <w:bottom w:val="single" w:sz="6" w:space="0" w:color="auto"/>
              <w:right w:val="single" w:sz="6" w:space="0" w:color="auto"/>
            </w:tcBorders>
          </w:tcPr>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I. Ордер (рөхсәт) алу өчен түбәндәгеләр тапшырыла: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1. Җир һәм төзелеш эшләрен җитештерүгә, инженерлык челтәрләрен һәм коммуникацияләрен һәм эшләрен салуга һәм яңадан урнаштыруга тышкы төзекләндерү элементларын бозуга бәйле ордер (рөхсәт) алуга гариза: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кәгазь чыганактагы документ рәвешендә;</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региональ портал аша мөрәҗәгать иткәндә, «Электрон имза турында» 2011 елның 06 апрелендәге 63-ФЗ номерлы Федераль закон таләпләре нигезендә имзаланган электрон рәвештә;</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2. Юридик зат вәкиленең ордерны рәсмиләштерүгә шәхесен яисә вәкаләтләрен раслый торган документлар.</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3. Заказчы, эшләр җитештерүче һәм төзекләндерү эшләрен торгызучы оешма исеменнән заявкага кул куйган затның вәкаләтләрен раслый торган документ.</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lastRenderedPageBreak/>
              <w:t>4. Заказ бирүче һәм төзелеш оешмасы җитәкчелеге тарафыннан расланган эшләр башкару графигы (төзелешнең озынлыгы нормалары буенча) һәм бозылган юл өслеген, яшел утыртмаларны һәм төзекләндерүнең башка элементларын тулысынча торгызу. Кышкы чорда башкарыла торган эшләр графигында юл өслеген торгызу һәм аны кабат торгызу сроклары күрсәтелә.</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5. Инженерлык челтәрләрен тамгалап (М 1:500) топ-съемкалар күчермәсе, инженерлык коммуникацияләре трассаларын карау буенча бәяләмә.</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6. Объектлар (вакытлыча яисә даими коймалар һәм коймалар, төзелеш урманнары һәм стационар өстәмәләр, шәһәр инфраструктурасы элементлары, материалларның, конструкцияләрнең, җиһазларның теләсә нинди төрләрен берләштергән) урнаштыру урыннарын билгеләп, топ-съемкаларның күчермәләре (М 1:500).</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7. Ордерны (подряд оешмасы көче белән эшләгән очракта) рәсмиләштерүне таләп итә торган эшләрне башкаруга подряд шартнамәсенең күчермәсе һәм төзекләндерүне (асфальт өслек) торгызу эшләрен башкаруга подряд шартнамәсенең күчермәсе.</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8. Махсуслаштырылган лаборатория белән төзелгән шартнамәнең күчермәсе торгызылган юл катламын тыгызлауның сыйфатын тикшереп тору эшләрен башкаруга һәм яшерен эшләр актының күчермәсен (әгәр эшләр юл өлешендә алып барылса) тикшерүгә.</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 xml:space="preserve">9. Махсуслаштырылган (проект) оешма тарафыннан </w:t>
            </w:r>
            <w:r w:rsidRPr="0035351B">
              <w:rPr>
                <w:sz w:val="28"/>
                <w:szCs w:val="28"/>
                <w:lang w:val="tt-RU"/>
              </w:rPr>
              <w:lastRenderedPageBreak/>
              <w:t xml:space="preserve">эшләнгән һәм Россия Эчке эшләр министрлыгының Мамадыш районы буенча идарәсенең Юл хәрәкәте иминлеге дәүләт инспекциясе бүлеге белән килештерелгән транспорт чараларының һәм җәяүлеләрнең юл хәрәкәтен оештыру схемасы (алга таба - Россия Эчке эшләр министрлыгының </w:t>
            </w:r>
            <w:r w:rsidRPr="0035351B">
              <w:rPr>
                <w:sz w:val="28"/>
                <w:szCs w:val="28"/>
                <w:vertAlign w:val="superscript"/>
              </w:rPr>
              <w:footnoteReference w:id="1"/>
            </w:r>
            <w:r w:rsidRPr="0035351B">
              <w:rPr>
                <w:sz w:val="28"/>
                <w:szCs w:val="28"/>
                <w:lang w:val="tt-RU"/>
              </w:rPr>
              <w:t>Мамадыш районы буенча идарәсенең ЮХИДИ бүлекчәсе).</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10. Инженерлык эзләнүләре буенча эшләрнең билгеле бер төренә (төрләренә) кертү, проект документациясен әзерләү, капиталь төзелеш объектлары иминлегенә йогынты ясый торган капиталь төзелеш объектларын төзү, реконструкцияләү, капиталь ремонтлау буенча таныклык күчермәсе (СРО).</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 xml:space="preserve">11. Утырган һәм деформацияләнгән очракта, төзекләндерү объектын биш ел дәвамында кабат торгызуга гарантияле йөкләмә (җир һәм төзелеш эшләрен </w:t>
            </w:r>
            <w:r>
              <w:rPr>
                <w:sz w:val="28"/>
                <w:szCs w:val="28"/>
                <w:lang w:val="tt-RU"/>
              </w:rPr>
              <w:t>башкаруга</w:t>
            </w:r>
            <w:r w:rsidRPr="0035351B">
              <w:rPr>
                <w:sz w:val="28"/>
                <w:szCs w:val="28"/>
                <w:lang w:val="tt-RU"/>
              </w:rPr>
              <w:t xml:space="preserve"> ордерга кушымта, тышкы төзекләндерү элементларын бозуга бәйле инженерлык челтәрләрен һәм коммуникацияләрне һәм эшләрне җайга салу һәм яңадан урнаштыру).</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12. Объектта юридик зат буларак чыгыш ясау хокукы булган җаваплы затны (прорабны) билгеләү турында приказ.</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13. Объектта төзекләндерү өчен җаваплы затны билгеләп кую турында приказ.</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 xml:space="preserve">14. Территорияне төзекләндерү турындагы шартнамәнең күчермәсе (төзекләндерү эшләрен </w:t>
            </w:r>
            <w:r w:rsidRPr="0035351B">
              <w:rPr>
                <w:sz w:val="28"/>
                <w:szCs w:val="28"/>
                <w:lang w:val="tt-RU"/>
              </w:rPr>
              <w:lastRenderedPageBreak/>
              <w:t>җитештерүченең үзе тарафыннан башкарылмаса).</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15. Шәһәрнең тарихи өлешендә эшләр башкарылганда - подрядчы оешмасында эшләрне билгеләнгән вакытта тәмамларга мөмкинлек бирә торган санда төзелеш материаллары барлыгы турында заказчыдан гарантияле хат.</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II. Инженерлык коммуникацияләрен авария-торгызу ремон</w:t>
            </w:r>
            <w:r>
              <w:rPr>
                <w:sz w:val="28"/>
                <w:szCs w:val="28"/>
                <w:lang w:val="tt-RU"/>
              </w:rPr>
              <w:t>тына бәйле рәвештә җир эшләрен башкаруга</w:t>
            </w:r>
            <w:r w:rsidRPr="0035351B">
              <w:rPr>
                <w:sz w:val="28"/>
                <w:szCs w:val="28"/>
                <w:lang w:val="tt-RU"/>
              </w:rPr>
              <w:t xml:space="preserve"> ордерны рәсмиләштерү өчен түбәндәгеләр тапшырыла:</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 эшләр башкару урынын җентекләп географик (адреслы) бәйләп, җитәкче имза куйган ордерны алу турында хат, авария-торгызу эшләрен башкару өчен җаваплы башкаручыны (Ф.И.О. мастер), эшләр башкару срокларын күрсәтеп.</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Авария хәлендәге телефонограмманы (факсограмманы) җибәрү белән бер үк вакытта аварияне бетерә торган оешма бер тәүлек эчендә Комитетта авария эшләрен башкару өчен ордер рәсмиләштерергә тиеш.</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Кичке һәм төнге вакытта, ял һәм бәйрәм көннәрендә Комитетта ордерны якындагы эш көнендә рәсмиләштерелгән очракта авария эшләрен башкарырга рөхсәт ителә;</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 инженерлык челтәрләрен билгеләп (М 1:500) һәм коммуникацияләрне зарарлау урынын күрсәтеп, Генераль планның күчермәсе;</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t>- инженерлык коммуникацияләренә зыян килү урынын билгеләү турында махсуслаштырылган лаборатория бәяләмәсенең күчермәсе;</w:t>
            </w:r>
          </w:p>
          <w:p w:rsidR="004920D3" w:rsidRPr="00C62E9D" w:rsidRDefault="004920D3" w:rsidP="00EE663B">
            <w:pPr>
              <w:widowControl w:val="0"/>
              <w:autoSpaceDE w:val="0"/>
              <w:autoSpaceDN w:val="0"/>
              <w:adjustRightInd w:val="0"/>
              <w:jc w:val="both"/>
              <w:rPr>
                <w:sz w:val="28"/>
                <w:szCs w:val="28"/>
                <w:lang w:val="tt-RU"/>
              </w:rPr>
            </w:pPr>
            <w:r w:rsidRPr="0035351B">
              <w:rPr>
                <w:sz w:val="28"/>
                <w:szCs w:val="28"/>
                <w:lang w:val="tt-RU"/>
              </w:rPr>
              <w:lastRenderedPageBreak/>
              <w:t>- торгызылган юл капламының сыйфатын тикшереп тору эшләрен уздыруга махсуслаштырылган лаборатория белән шартнамәнең күчермәсе һәм яшерен эшләр акты күчермәсе (әгәр эшләр машина юлындагы өлештә алып барылса);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оешма челтәр компаниясе булмаса, челтәрләрне аеру акты (баланс тотучы акты);</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xml:space="preserve">- просадкалар һәм деформацияләр ясалган очракта, төзекләндерү объектын биш ел дәвамында кабат торгызуга гарантияле йөкләмә (инженерлык коммуникацияләрен авария-торгызу ремонтына бәйле рәвештә җир эшләрен </w:t>
            </w:r>
            <w:r>
              <w:rPr>
                <w:sz w:val="28"/>
                <w:szCs w:val="28"/>
                <w:lang w:val="tt-RU"/>
              </w:rPr>
              <w:t>башкаруга</w:t>
            </w:r>
            <w:r w:rsidRPr="0035351B">
              <w:rPr>
                <w:sz w:val="28"/>
                <w:szCs w:val="28"/>
                <w:lang w:val="tt-RU"/>
              </w:rPr>
              <w:t xml:space="preserve"> ордерга кушымта);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транспорт чараларының һәм җәяүлеләрнең юл хәрәкәтен оештыруның махсуслаштырылган (проект) оешмасы тарафыннан эшләнгән һәм Россия Эчке эшләр министрлыгының Мамадыш районы буенча идарәсенең ЮХИДИ бүлекчәсе белән килештерелгән схемасы;</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ордерны рәсмиләштерү хокукына ышаныч.</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III. Ордерны озайту өчен түбәндәгеләр тапшырыла: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элек бирелгән ордерның оригиналы;</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яңа чорга эшләр графигы;</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башкарылган һәм төгәлләнмәгән эшләрне күрсәтеп, башкарыла торган эшләргә эш сызымы;</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Россия Эчке эшләр министрлыгының Мамадыш районы буенча идарәсенең ЮХИДИ бүлекчәсе белән эшләр башкару срокларын кабат килештерү турында документ (асфальт өслек бозылганда һәм машина юлларын һәм тротуарны япканда).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lastRenderedPageBreak/>
              <w:t>Элек тапшырылган документларның гамәлдә булу срогы тәмамланган очракта (ышанычнамә, подряд шартнамәсе һ.б.) мөрәҗәгать итүче аларны озынайтырга һәм ордерны озайтканда тапшырырга тиеш.</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IV. Ордерны ябу өчен түбәндәгеләр тәкъдим ителә:</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Ирекле формада гариза. Гариза эш тәмамланганчы өч көн кала бирелә;</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Ордерның оригиналы;</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торгызылган юл өслеген тыгызлауның сыйфатын контрольдә тоту турында махсуслаштырылган лаборатория төзү (юлларда һәм тротуарда эшләр башкарылган очракта);</w:t>
            </w:r>
          </w:p>
          <w:p w:rsidR="004920D3" w:rsidRPr="0035351B" w:rsidRDefault="004920D3" w:rsidP="00EE663B">
            <w:pPr>
              <w:widowControl w:val="0"/>
              <w:autoSpaceDE w:val="0"/>
              <w:autoSpaceDN w:val="0"/>
              <w:adjustRightInd w:val="0"/>
              <w:jc w:val="both"/>
              <w:rPr>
                <w:sz w:val="28"/>
                <w:szCs w:val="28"/>
              </w:rPr>
            </w:pPr>
            <w:r w:rsidRPr="0035351B">
              <w:rPr>
                <w:sz w:val="28"/>
                <w:szCs w:val="28"/>
                <w:lang w:val="tt-RU"/>
              </w:rPr>
              <w:t>- төзекләндерү һәм юлларның җимерелгән элементларын яңадан торгызу эшләрен арадаш рәвештә кабул итү акты (кышкы чорда (IV-I кварталда) эшләр башкарылганда);</w:t>
            </w:r>
          </w:p>
          <w:p w:rsidR="004920D3" w:rsidRPr="00C62E9D" w:rsidRDefault="004920D3" w:rsidP="00EE663B">
            <w:pPr>
              <w:autoSpaceDE w:val="0"/>
              <w:autoSpaceDN w:val="0"/>
              <w:adjustRightInd w:val="0"/>
              <w:ind w:firstLine="310"/>
              <w:jc w:val="both"/>
              <w:rPr>
                <w:sz w:val="28"/>
                <w:szCs w:val="28"/>
                <w:lang w:val="tt-RU"/>
              </w:rPr>
            </w:pPr>
            <w:r w:rsidRPr="0035351B">
              <w:rPr>
                <w:sz w:val="28"/>
                <w:szCs w:val="28"/>
                <w:lang w:val="tt-RU"/>
              </w:rPr>
              <w:t>- тышкы төзекләндерү элементларын бозуга бәйле эшләр башкарганнан соң, башкарылган эшләрне һәм төзекләндерүне торгызу эшләрен кабул итү акты. Әлеге акт заказчы, подрядчы, Россия Эчке эшләр министрлыгының Мамадыш районы буенча идарәсенең ЮХИДИ (машина юлындагы һәм тротуарда эшләр башкарылган очракта), Мамадыш районы Башкарма комитетының Комитеты, район администрациясе вәкилләре тарафыннан имзалана.</w:t>
            </w:r>
          </w:p>
          <w:p w:rsidR="004920D3" w:rsidRPr="00C62E9D" w:rsidRDefault="004920D3" w:rsidP="00EE663B">
            <w:pPr>
              <w:autoSpaceDE w:val="0"/>
              <w:autoSpaceDN w:val="0"/>
              <w:adjustRightInd w:val="0"/>
              <w:ind w:firstLine="540"/>
              <w:jc w:val="both"/>
              <w:rPr>
                <w:sz w:val="28"/>
                <w:szCs w:val="28"/>
                <w:lang w:val="tt-RU"/>
              </w:rPr>
            </w:pPr>
            <w:r w:rsidRPr="0035351B">
              <w:rPr>
                <w:sz w:val="28"/>
                <w:szCs w:val="28"/>
                <w:lang w:val="tt-RU"/>
              </w:rPr>
              <w:t xml:space="preserve">Гариза бирүче муниципаль хезмәттән файдалану өчен гариза бланкын, шәхси мөрәҗәгать итеп, башкарма комитетта алырга мөмкин. </w:t>
            </w:r>
            <w:r w:rsidRPr="0035351B">
              <w:rPr>
                <w:sz w:val="28"/>
                <w:szCs w:val="28"/>
                <w:lang w:val="tt-RU"/>
              </w:rPr>
              <w:lastRenderedPageBreak/>
              <w:t>Бланкның электрон формасы Башкарма комитетның рәсми сайтында урнаштырылган.</w:t>
            </w:r>
          </w:p>
          <w:p w:rsidR="004920D3" w:rsidRPr="00C62E9D" w:rsidRDefault="004920D3" w:rsidP="00EE663B">
            <w:pPr>
              <w:autoSpaceDE w:val="0"/>
              <w:autoSpaceDN w:val="0"/>
              <w:adjustRightInd w:val="0"/>
              <w:ind w:firstLine="540"/>
              <w:jc w:val="both"/>
              <w:rPr>
                <w:sz w:val="28"/>
                <w:szCs w:val="28"/>
                <w:lang w:val="tt-RU"/>
              </w:rPr>
            </w:pPr>
            <w:r w:rsidRPr="0035351B">
              <w:rPr>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4920D3" w:rsidRPr="00C62E9D" w:rsidRDefault="004920D3" w:rsidP="00EE663B">
            <w:pPr>
              <w:autoSpaceDE w:val="0"/>
              <w:autoSpaceDN w:val="0"/>
              <w:adjustRightInd w:val="0"/>
              <w:ind w:firstLine="540"/>
              <w:jc w:val="both"/>
              <w:rPr>
                <w:sz w:val="28"/>
                <w:szCs w:val="28"/>
                <w:lang w:val="tt-RU"/>
              </w:rPr>
            </w:pPr>
            <w:r w:rsidRPr="0035351B">
              <w:rPr>
                <w:sz w:val="28"/>
                <w:szCs w:val="28"/>
                <w:lang w:val="tt-RU"/>
              </w:rPr>
              <w:t>шәхсән (ышаныч кәгазе нигезендә гариза бирүче исеменнән эш йөртүче зат тарафыннан);</w:t>
            </w:r>
          </w:p>
          <w:p w:rsidR="004920D3" w:rsidRPr="00C62E9D" w:rsidRDefault="004920D3" w:rsidP="00EE663B">
            <w:pPr>
              <w:autoSpaceDE w:val="0"/>
              <w:autoSpaceDN w:val="0"/>
              <w:adjustRightInd w:val="0"/>
              <w:ind w:firstLine="540"/>
              <w:jc w:val="both"/>
              <w:rPr>
                <w:sz w:val="28"/>
                <w:szCs w:val="28"/>
                <w:lang w:val="tt-RU"/>
              </w:rPr>
            </w:pPr>
            <w:r w:rsidRPr="0035351B">
              <w:rPr>
                <w:sz w:val="28"/>
                <w:szCs w:val="28"/>
                <w:lang w:val="tt-RU"/>
              </w:rPr>
              <w:t>почта аша җибәреп.</w:t>
            </w:r>
          </w:p>
          <w:p w:rsidR="004920D3" w:rsidRPr="00C62E9D" w:rsidRDefault="004920D3" w:rsidP="00EE663B">
            <w:pPr>
              <w:autoSpaceDE w:val="0"/>
              <w:autoSpaceDN w:val="0"/>
              <w:adjustRightInd w:val="0"/>
              <w:ind w:firstLine="540"/>
              <w:jc w:val="both"/>
              <w:rPr>
                <w:sz w:val="28"/>
                <w:szCs w:val="28"/>
                <w:lang w:val="tt-RU"/>
              </w:rPr>
            </w:pPr>
            <w:r w:rsidRPr="0035351B">
              <w:rPr>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документлар рәвешендәге Региональ портал аша тапшырылырга (җибәрелергә) мөмкин.</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r w:rsidRPr="00AD1F2B">
              <w:rPr>
                <w:sz w:val="28"/>
                <w:szCs w:val="28"/>
                <w:lang w:val="tt-RU"/>
              </w:rPr>
              <w:lastRenderedPageBreak/>
              <w:t>РФ ГрК;</w:t>
            </w:r>
          </w:p>
          <w:p w:rsidR="004920D3" w:rsidRDefault="004920D3" w:rsidP="00EE663B">
            <w:pPr>
              <w:suppressAutoHyphens/>
              <w:ind w:firstLine="34"/>
              <w:rPr>
                <w:sz w:val="28"/>
                <w:szCs w:val="28"/>
              </w:rPr>
            </w:pPr>
            <w:r w:rsidRPr="00DC2014">
              <w:rPr>
                <w:sz w:val="28"/>
                <w:szCs w:val="28"/>
                <w:lang w:val="tt-RU"/>
              </w:rPr>
              <w:t>РФ ҖК</w:t>
            </w:r>
          </w:p>
        </w:tc>
      </w:tr>
      <w:tr w:rsidR="004920D3" w:rsidTr="00EE663B">
        <w:trPr>
          <w:trHeight w:val="1429"/>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sidRPr="00163938">
              <w:rPr>
                <w:sz w:val="28"/>
                <w:szCs w:val="28"/>
                <w:lang w:val="tt-RU"/>
              </w:rPr>
              <w:lastRenderedPageBreak/>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ысуллары, аларны тапшыру тәртибе; дәүләт органы, җирле </w:t>
            </w:r>
            <w:r w:rsidRPr="00163938">
              <w:rPr>
                <w:sz w:val="28"/>
                <w:szCs w:val="28"/>
                <w:lang w:val="tt-RU"/>
              </w:rPr>
              <w:lastRenderedPageBreak/>
              <w:t>үзидарә органы йә әлеге документлар белән эш итүче оешма тарафыннан</w:t>
            </w:r>
          </w:p>
        </w:tc>
        <w:tc>
          <w:tcPr>
            <w:tcW w:w="6380"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pStyle w:val="ConsPlusNonformat"/>
              <w:jc w:val="both"/>
              <w:rPr>
                <w:rFonts w:ascii="Times New Roman" w:hAnsi="Times New Roman" w:cs="Times New Roman"/>
                <w:sz w:val="28"/>
                <w:szCs w:val="28"/>
              </w:rPr>
            </w:pPr>
            <w:r w:rsidRPr="00AD1F2B">
              <w:rPr>
                <w:rFonts w:ascii="Times New Roman" w:hAnsi="Times New Roman" w:cs="Times New Roman"/>
                <w:sz w:val="28"/>
                <w:szCs w:val="28"/>
                <w:lang w:val="tt-RU"/>
              </w:rPr>
              <w:lastRenderedPageBreak/>
              <w:t>Ведомствоара бәйләнеш кысаларында алына:</w:t>
            </w:r>
          </w:p>
          <w:p w:rsidR="004920D3" w:rsidRPr="00AD1F2B" w:rsidRDefault="004920D3" w:rsidP="00EE663B">
            <w:pPr>
              <w:ind w:firstLine="425"/>
              <w:jc w:val="both"/>
              <w:rPr>
                <w:sz w:val="28"/>
                <w:szCs w:val="28"/>
              </w:rPr>
            </w:pPr>
            <w:r w:rsidRPr="00F65391">
              <w:rPr>
                <w:sz w:val="28"/>
                <w:szCs w:val="28"/>
                <w:lang w:val="tt-RU"/>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w:t>
            </w:r>
          </w:p>
          <w:p w:rsidR="004920D3" w:rsidRDefault="004920D3" w:rsidP="00EE663B">
            <w:pPr>
              <w:ind w:firstLine="425"/>
              <w:jc w:val="both"/>
              <w:rPr>
                <w:sz w:val="28"/>
                <w:szCs w:val="28"/>
              </w:rPr>
            </w:pPr>
            <w:r w:rsidRPr="00AD1F2B">
              <w:rPr>
                <w:sz w:val="28"/>
                <w:szCs w:val="28"/>
                <w:lang w:val="tt-RU"/>
              </w:rPr>
              <w:t>Төзелешкә рөхсәт биргән мәгълүматлар.</w:t>
            </w:r>
          </w:p>
          <w:p w:rsidR="004920D3" w:rsidRPr="00AD1F2B" w:rsidRDefault="004920D3" w:rsidP="00EE663B">
            <w:pPr>
              <w:ind w:firstLine="425"/>
              <w:jc w:val="both"/>
              <w:rPr>
                <w:sz w:val="28"/>
                <w:szCs w:val="28"/>
              </w:rPr>
            </w:pPr>
            <w:r w:rsidRPr="007264D1">
              <w:rPr>
                <w:sz w:val="28"/>
                <w:szCs w:val="28"/>
                <w:lang w:val="tt-RU"/>
              </w:rPr>
              <w:t>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түләмәү турындагы белешмәләр.</w:t>
            </w:r>
          </w:p>
          <w:p w:rsidR="004920D3" w:rsidRPr="00AD1F2B" w:rsidRDefault="004920D3" w:rsidP="00EE663B">
            <w:pPr>
              <w:autoSpaceDE w:val="0"/>
              <w:autoSpaceDN w:val="0"/>
              <w:adjustRightInd w:val="0"/>
              <w:ind w:firstLine="540"/>
              <w:jc w:val="both"/>
              <w:rPr>
                <w:sz w:val="28"/>
                <w:szCs w:val="28"/>
              </w:rPr>
            </w:pPr>
            <w:r w:rsidRPr="00AD1F2B">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4920D3" w:rsidRPr="00AD1F2B" w:rsidRDefault="004920D3" w:rsidP="00EE663B">
            <w:pPr>
              <w:suppressAutoHyphens/>
              <w:ind w:firstLine="425"/>
              <w:jc w:val="both"/>
              <w:rPr>
                <w:sz w:val="28"/>
                <w:szCs w:val="28"/>
              </w:rPr>
            </w:pPr>
            <w:r w:rsidRPr="00AD1F2B">
              <w:rPr>
                <w:sz w:val="28"/>
                <w:szCs w:val="28"/>
                <w:lang w:val="tt-RU"/>
              </w:rPr>
              <w:t xml:space="preserve">Гариза бирүчедән дәүләт органнары, җирле үзидарә органнары һәм башка оешмалар </w:t>
            </w:r>
            <w:r w:rsidRPr="00AD1F2B">
              <w:rPr>
                <w:sz w:val="28"/>
                <w:szCs w:val="28"/>
                <w:lang w:val="tt-RU"/>
              </w:rPr>
              <w:lastRenderedPageBreak/>
              <w:t>карамагында булган югарыда санап кителгән документларны таләп итү тыела.</w:t>
            </w:r>
          </w:p>
          <w:p w:rsidR="004920D3" w:rsidRPr="00F65391" w:rsidRDefault="004920D3" w:rsidP="00EE663B">
            <w:pPr>
              <w:autoSpaceDE w:val="0"/>
              <w:autoSpaceDN w:val="0"/>
              <w:adjustRightInd w:val="0"/>
              <w:ind w:firstLine="540"/>
              <w:jc w:val="both"/>
              <w:rPr>
                <w:sz w:val="28"/>
                <w:szCs w:val="28"/>
              </w:rPr>
            </w:pPr>
            <w:r w:rsidRPr="00AD1F2B">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pStyle w:val="ConsPlusCell"/>
              <w:rPr>
                <w:rFonts w:ascii="Times New Roman" w:hAnsi="Times New Roman" w:cs="Times New Roman"/>
                <w:sz w:val="28"/>
                <w:szCs w:val="28"/>
              </w:rPr>
            </w:pPr>
          </w:p>
        </w:tc>
      </w:tr>
      <w:tr w:rsidR="004920D3" w:rsidTr="00EE663B">
        <w:trPr>
          <w:trHeight w:val="525"/>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6380" w:type="dxa"/>
            <w:tcBorders>
              <w:top w:val="single" w:sz="6" w:space="0" w:color="auto"/>
              <w:left w:val="single" w:sz="6" w:space="0" w:color="auto"/>
              <w:bottom w:val="single" w:sz="6" w:space="0" w:color="auto"/>
              <w:right w:val="single" w:sz="6" w:space="0" w:color="auto"/>
            </w:tcBorders>
          </w:tcPr>
          <w:p w:rsidR="004920D3" w:rsidRDefault="004920D3" w:rsidP="00EE663B">
            <w:pPr>
              <w:ind w:firstLine="425"/>
              <w:jc w:val="both"/>
              <w:rPr>
                <w:sz w:val="28"/>
                <w:szCs w:val="28"/>
              </w:rPr>
            </w:pPr>
            <w:r>
              <w:rPr>
                <w:sz w:val="28"/>
                <w:szCs w:val="28"/>
                <w:lang w:val="tt-RU"/>
              </w:rPr>
              <w:t>Документлар кабул итүдән баш тарту өчен нигезләр:</w:t>
            </w:r>
          </w:p>
          <w:p w:rsidR="004920D3" w:rsidRPr="00AD1F2B" w:rsidRDefault="004920D3" w:rsidP="00EE663B">
            <w:pPr>
              <w:ind w:firstLine="427"/>
              <w:jc w:val="both"/>
              <w:rPr>
                <w:sz w:val="28"/>
                <w:szCs w:val="28"/>
              </w:rPr>
            </w:pPr>
            <w:r w:rsidRPr="00AD1F2B">
              <w:rPr>
                <w:sz w:val="28"/>
                <w:szCs w:val="28"/>
                <w:lang w:val="tt-RU"/>
              </w:rPr>
              <w:t>1) документларның тиешле зат тарафыннан  тапшырылмавы;</w:t>
            </w:r>
          </w:p>
          <w:p w:rsidR="004920D3" w:rsidRPr="00752093" w:rsidRDefault="004920D3" w:rsidP="00EE663B">
            <w:pPr>
              <w:ind w:firstLine="427"/>
              <w:jc w:val="both"/>
              <w:rPr>
                <w:sz w:val="28"/>
                <w:szCs w:val="28"/>
              </w:rPr>
            </w:pPr>
            <w:r w:rsidRPr="009A564F">
              <w:rPr>
                <w:sz w:val="28"/>
                <w:szCs w:val="28"/>
                <w:lang w:val="tt-RU"/>
              </w:rPr>
              <w:t>2) тапшырылган документларның исемлегенә һәм шушы Регламентның 2.5 пунктында күрсәтелгән таләпләргә туры килмәве;</w:t>
            </w:r>
          </w:p>
          <w:p w:rsidR="004920D3" w:rsidRPr="00AD1F2B" w:rsidRDefault="004920D3" w:rsidP="00EE663B">
            <w:pPr>
              <w:ind w:firstLine="425"/>
              <w:jc w:val="both"/>
              <w:rPr>
                <w:sz w:val="28"/>
                <w:szCs w:val="28"/>
              </w:rPr>
            </w:pPr>
            <w:r w:rsidRPr="00AD1F2B">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4920D3" w:rsidRPr="00AD1F2B" w:rsidRDefault="004920D3" w:rsidP="00EE663B">
            <w:pPr>
              <w:ind w:firstLine="425"/>
              <w:jc w:val="both"/>
              <w:rPr>
                <w:sz w:val="28"/>
                <w:szCs w:val="28"/>
              </w:rPr>
            </w:pPr>
            <w:r w:rsidRPr="00AD1F2B">
              <w:rPr>
                <w:sz w:val="28"/>
                <w:szCs w:val="28"/>
                <w:lang w:val="tt-RU"/>
              </w:rPr>
              <w:t>4) тиешле органга документлар тапшыру</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p>
        </w:tc>
      </w:tr>
      <w:tr w:rsidR="004920D3" w:rsidRPr="006532D7" w:rsidTr="00EE663B">
        <w:trPr>
          <w:trHeight w:val="1406"/>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Pr>
                <w:sz w:val="28"/>
                <w:szCs w:val="28"/>
                <w:lang w:val="tt-RU"/>
              </w:rPr>
              <w:t>2.8. Муниципаль хезмәт күрсәтүне туктатып тору яисә кире кагу өчен нигезләрнең тулы исемлеге</w:t>
            </w:r>
          </w:p>
        </w:tc>
        <w:tc>
          <w:tcPr>
            <w:tcW w:w="6380"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autoSpaceDE w:val="0"/>
              <w:autoSpaceDN w:val="0"/>
              <w:adjustRightInd w:val="0"/>
              <w:ind w:firstLine="427"/>
              <w:jc w:val="both"/>
              <w:rPr>
                <w:sz w:val="28"/>
                <w:szCs w:val="28"/>
              </w:rPr>
            </w:pPr>
            <w:r w:rsidRPr="00AD1F2B">
              <w:rPr>
                <w:sz w:val="28"/>
                <w:szCs w:val="28"/>
                <w:lang w:val="tt-RU"/>
              </w:rPr>
              <w:t>Хезмәт күрсәтүне туктатып тору өчен нигезләр каралмаган.</w:t>
            </w:r>
          </w:p>
          <w:p w:rsidR="004920D3" w:rsidRPr="00AD1F2B" w:rsidRDefault="004920D3" w:rsidP="00EE663B">
            <w:pPr>
              <w:autoSpaceDE w:val="0"/>
              <w:autoSpaceDN w:val="0"/>
              <w:adjustRightInd w:val="0"/>
              <w:ind w:firstLine="427"/>
              <w:jc w:val="both"/>
              <w:rPr>
                <w:sz w:val="28"/>
                <w:szCs w:val="28"/>
              </w:rPr>
            </w:pPr>
            <w:r w:rsidRPr="00AD1F2B">
              <w:rPr>
                <w:sz w:val="28"/>
                <w:szCs w:val="28"/>
                <w:lang w:val="tt-RU"/>
              </w:rPr>
              <w:t>Хезмәтне күрсәтүдән баш тарту өчен түбәндәгеләр нигез була:</w:t>
            </w:r>
          </w:p>
          <w:p w:rsidR="004920D3" w:rsidRPr="00AD1F2B" w:rsidRDefault="004920D3" w:rsidP="00EE663B">
            <w:pPr>
              <w:autoSpaceDE w:val="0"/>
              <w:autoSpaceDN w:val="0"/>
              <w:adjustRightInd w:val="0"/>
              <w:ind w:firstLine="427"/>
              <w:jc w:val="center"/>
              <w:rPr>
                <w:sz w:val="28"/>
                <w:szCs w:val="28"/>
              </w:rPr>
            </w:pPr>
            <w:r w:rsidRPr="00AD1F2B">
              <w:rPr>
                <w:sz w:val="28"/>
                <w:szCs w:val="28"/>
                <w:lang w:val="tt-RU"/>
              </w:rPr>
              <w:t>Ордер бирү</w:t>
            </w:r>
          </w:p>
          <w:p w:rsidR="004920D3" w:rsidRPr="00AD1F2B" w:rsidRDefault="004920D3" w:rsidP="00EE663B">
            <w:pPr>
              <w:autoSpaceDE w:val="0"/>
              <w:autoSpaceDN w:val="0"/>
              <w:adjustRightInd w:val="0"/>
              <w:ind w:firstLine="427"/>
              <w:jc w:val="both"/>
              <w:outlineLvl w:val="2"/>
              <w:rPr>
                <w:sz w:val="28"/>
                <w:szCs w:val="28"/>
              </w:rPr>
            </w:pPr>
            <w:r w:rsidRPr="00AD1F2B">
              <w:rPr>
                <w:sz w:val="28"/>
                <w:szCs w:val="28"/>
                <w:lang w:val="tt-RU"/>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4920D3" w:rsidRPr="00AD1F2B" w:rsidRDefault="004920D3" w:rsidP="00EE663B">
            <w:pPr>
              <w:autoSpaceDE w:val="0"/>
              <w:autoSpaceDN w:val="0"/>
              <w:adjustRightInd w:val="0"/>
              <w:ind w:firstLine="427"/>
              <w:jc w:val="both"/>
              <w:outlineLvl w:val="2"/>
              <w:rPr>
                <w:sz w:val="28"/>
                <w:szCs w:val="28"/>
              </w:rPr>
            </w:pPr>
            <w:r w:rsidRPr="00AD1F2B">
              <w:rPr>
                <w:sz w:val="28"/>
                <w:szCs w:val="28"/>
                <w:lang w:val="tt-RU"/>
              </w:rPr>
              <w:t xml:space="preserve">2) дәүләт хакимияте органының, җирле үзидарә органының йә дәүләт хакимиятенең ведомство буйсынуындагы органының яисә җирле үзидарә </w:t>
            </w:r>
            <w:r w:rsidRPr="00AD1F2B">
              <w:rPr>
                <w:sz w:val="28"/>
                <w:szCs w:val="28"/>
                <w:lang w:val="tt-RU"/>
              </w:rPr>
              <w:lastRenderedPageBreak/>
              <w:t>органының документлары һәм (яисә) муниципаль хезмәт күрсәтү өчен кирәкле мәгълүмат булмауны раслый торган ведомствоара гарызнамәгә юлламасы, әгәр тиешле документ мөрәҗәгать итүче тарафыннан үз инициативасы белән күрсәтелмәгән булса;</w:t>
            </w:r>
          </w:p>
          <w:p w:rsidR="004920D3" w:rsidRPr="00AD1F2B" w:rsidRDefault="004920D3" w:rsidP="00EE663B">
            <w:pPr>
              <w:autoSpaceDE w:val="0"/>
              <w:autoSpaceDN w:val="0"/>
              <w:adjustRightInd w:val="0"/>
              <w:ind w:firstLine="427"/>
              <w:jc w:val="both"/>
              <w:outlineLvl w:val="2"/>
              <w:rPr>
                <w:sz w:val="28"/>
                <w:szCs w:val="28"/>
              </w:rPr>
            </w:pPr>
            <w:r w:rsidRPr="00AD1F2B">
              <w:rPr>
                <w:sz w:val="28"/>
                <w:szCs w:val="28"/>
                <w:lang w:val="tt-RU"/>
              </w:rPr>
              <w:t>3) элек алынган ордер буенча җир эшләре башкарылганнан соң бозылган төзекләндерү эшләрен торгызу йөкләмәләрен үтәмәү;</w:t>
            </w:r>
          </w:p>
          <w:p w:rsidR="004920D3" w:rsidRDefault="004920D3" w:rsidP="00EE663B">
            <w:pPr>
              <w:autoSpaceDE w:val="0"/>
              <w:autoSpaceDN w:val="0"/>
              <w:adjustRightInd w:val="0"/>
              <w:ind w:firstLine="427"/>
              <w:jc w:val="both"/>
              <w:outlineLvl w:val="2"/>
              <w:rPr>
                <w:sz w:val="28"/>
                <w:szCs w:val="28"/>
              </w:rPr>
            </w:pPr>
            <w:r>
              <w:rPr>
                <w:sz w:val="28"/>
                <w:szCs w:val="28"/>
                <w:lang w:val="tt-RU"/>
              </w:rPr>
              <w:t>4) Җир кишәрлеге дәүләт (муниципаль) милкенә кагылмый;</w:t>
            </w:r>
          </w:p>
          <w:p w:rsidR="004920D3" w:rsidRPr="007264D1" w:rsidRDefault="004920D3" w:rsidP="00EE663B">
            <w:pPr>
              <w:autoSpaceDE w:val="0"/>
              <w:autoSpaceDN w:val="0"/>
              <w:adjustRightInd w:val="0"/>
              <w:ind w:firstLine="427"/>
              <w:jc w:val="both"/>
              <w:outlineLvl w:val="2"/>
              <w:rPr>
                <w:sz w:val="28"/>
                <w:szCs w:val="28"/>
              </w:rPr>
            </w:pPr>
            <w:r>
              <w:rPr>
                <w:sz w:val="28"/>
                <w:szCs w:val="28"/>
                <w:lang w:val="tt-RU"/>
              </w:rPr>
              <w:t>5) Салымнар, җыемнар, иминият кертемнәре, пенялар, штрафлар, салымнар һәм җыемнар турында Россия Федерациясе законнары нигезендә түләнергә тиешле процентлар түләү буенча бурыч (инженерлык коммуникацияләрен авария-торгызу ремонты эшләрен башкару өчен ордер бирү очракларыннан тыш).</w:t>
            </w:r>
          </w:p>
          <w:p w:rsidR="004920D3" w:rsidRPr="00C62E9D" w:rsidRDefault="004920D3" w:rsidP="00EE663B">
            <w:pPr>
              <w:autoSpaceDE w:val="0"/>
              <w:autoSpaceDN w:val="0"/>
              <w:adjustRightInd w:val="0"/>
              <w:ind w:firstLine="427"/>
              <w:jc w:val="both"/>
              <w:outlineLvl w:val="2"/>
              <w:rPr>
                <w:sz w:val="28"/>
                <w:szCs w:val="28"/>
                <w:lang w:val="tt-RU"/>
              </w:rPr>
            </w:pPr>
            <w:r w:rsidRPr="00AD1F2B">
              <w:rPr>
                <w:sz w:val="28"/>
                <w:szCs w:val="28"/>
                <w:lang w:val="tt-RU"/>
              </w:rPr>
              <w:t xml:space="preserve"> Ордерның ябылуы</w:t>
            </w:r>
          </w:p>
          <w:p w:rsidR="004920D3" w:rsidRPr="00C62E9D" w:rsidRDefault="004920D3" w:rsidP="00EE663B">
            <w:pPr>
              <w:autoSpaceDE w:val="0"/>
              <w:autoSpaceDN w:val="0"/>
              <w:adjustRightInd w:val="0"/>
              <w:ind w:firstLine="427"/>
              <w:jc w:val="both"/>
              <w:outlineLvl w:val="2"/>
              <w:rPr>
                <w:sz w:val="28"/>
                <w:szCs w:val="28"/>
                <w:lang w:val="tt-RU"/>
              </w:rPr>
            </w:pPr>
            <w:r w:rsidRPr="00AD1F2B">
              <w:rPr>
                <w:sz w:val="28"/>
                <w:szCs w:val="28"/>
                <w:lang w:val="tt-RU"/>
              </w:rPr>
              <w:t>Эшләр тәмамланганнан соң бозылган төзекләндерү торгызылмаган</w:t>
            </w:r>
          </w:p>
        </w:tc>
        <w:tc>
          <w:tcPr>
            <w:tcW w:w="3969"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rPr>
                <w:sz w:val="28"/>
                <w:szCs w:val="28"/>
                <w:lang w:val="tt-RU"/>
              </w:rPr>
            </w:pPr>
          </w:p>
        </w:tc>
      </w:tr>
      <w:tr w:rsidR="004920D3" w:rsidRPr="006532D7" w:rsidTr="00EE663B">
        <w:trPr>
          <w:trHeight w:val="694"/>
        </w:trPr>
        <w:tc>
          <w:tcPr>
            <w:tcW w:w="411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suppressAutoHyphens/>
              <w:ind w:firstLine="34"/>
              <w:rPr>
                <w:sz w:val="28"/>
                <w:szCs w:val="28"/>
                <w:lang w:val="tt-RU"/>
              </w:rPr>
            </w:pPr>
            <w:r>
              <w:rPr>
                <w:sz w:val="28"/>
                <w:szCs w:val="28"/>
                <w:lang w:val="tt-RU"/>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638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ind w:firstLine="425"/>
              <w:jc w:val="both"/>
              <w:rPr>
                <w:sz w:val="28"/>
                <w:szCs w:val="28"/>
                <w:lang w:val="tt-RU"/>
              </w:rPr>
            </w:pPr>
            <w:r w:rsidRPr="00AD1F2B">
              <w:rPr>
                <w:sz w:val="28"/>
                <w:szCs w:val="28"/>
                <w:lang w:val="tt-RU"/>
              </w:rPr>
              <w:t>Муниципаль хезмәт түләүсез нигездә  күрсәтелә</w:t>
            </w:r>
          </w:p>
        </w:tc>
        <w:tc>
          <w:tcPr>
            <w:tcW w:w="3969"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rPr>
                <w:sz w:val="28"/>
                <w:szCs w:val="28"/>
                <w:lang w:val="tt-RU"/>
              </w:rPr>
            </w:pPr>
          </w:p>
        </w:tc>
      </w:tr>
      <w:tr w:rsidR="004920D3" w:rsidRPr="006532D7" w:rsidTr="00EE663B">
        <w:trPr>
          <w:trHeight w:val="1406"/>
        </w:trPr>
        <w:tc>
          <w:tcPr>
            <w:tcW w:w="411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suppressAutoHyphens/>
              <w:ind w:firstLine="34"/>
              <w:rPr>
                <w:sz w:val="28"/>
                <w:szCs w:val="28"/>
                <w:lang w:val="tt-RU"/>
              </w:rPr>
            </w:pPr>
            <w:r>
              <w:rPr>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38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autoSpaceDE w:val="0"/>
              <w:autoSpaceDN w:val="0"/>
              <w:adjustRightInd w:val="0"/>
              <w:ind w:firstLine="427"/>
              <w:jc w:val="both"/>
              <w:outlineLvl w:val="2"/>
              <w:rPr>
                <w:sz w:val="28"/>
                <w:szCs w:val="28"/>
                <w:lang w:val="tt-RU"/>
              </w:rPr>
            </w:pPr>
            <w:r>
              <w:rPr>
                <w:sz w:val="28"/>
                <w:szCs w:val="28"/>
                <w:lang w:val="tt-RU"/>
              </w:rPr>
              <w:t>Кирәкле һәм мәҗбүри хезмәтләр күрсәтү таләп ителми</w:t>
            </w:r>
          </w:p>
        </w:tc>
        <w:tc>
          <w:tcPr>
            <w:tcW w:w="3969"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rPr>
                <w:sz w:val="28"/>
                <w:szCs w:val="28"/>
                <w:lang w:val="tt-RU"/>
              </w:rPr>
            </w:pPr>
          </w:p>
        </w:tc>
      </w:tr>
      <w:tr w:rsidR="004920D3" w:rsidRPr="006532D7" w:rsidTr="00EE663B">
        <w:trPr>
          <w:trHeight w:val="350"/>
        </w:trPr>
        <w:tc>
          <w:tcPr>
            <w:tcW w:w="411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suppressAutoHyphens/>
              <w:ind w:firstLine="34"/>
              <w:rPr>
                <w:sz w:val="28"/>
                <w:szCs w:val="28"/>
                <w:lang w:val="tt-RU"/>
              </w:rPr>
            </w:pPr>
            <w:r>
              <w:rPr>
                <w:sz w:val="28"/>
                <w:szCs w:val="28"/>
                <w:lang w:val="tt-RU"/>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638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ind w:firstLine="425"/>
              <w:jc w:val="both"/>
              <w:rPr>
                <w:sz w:val="28"/>
                <w:szCs w:val="28"/>
                <w:lang w:val="tt-RU"/>
              </w:rPr>
            </w:pPr>
            <w:r w:rsidRPr="00AD1F2B">
              <w:rPr>
                <w:sz w:val="28"/>
                <w:szCs w:val="28"/>
                <w:lang w:val="tt-RU"/>
              </w:rPr>
              <w:t>Кирәкле һәм мәҗбүри хезмәтләр күрсәтү таләп ителми</w:t>
            </w:r>
          </w:p>
        </w:tc>
        <w:tc>
          <w:tcPr>
            <w:tcW w:w="3969"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rPr>
                <w:sz w:val="28"/>
                <w:szCs w:val="28"/>
                <w:lang w:val="tt-RU"/>
              </w:rPr>
            </w:pPr>
          </w:p>
        </w:tc>
      </w:tr>
      <w:tr w:rsidR="004920D3" w:rsidTr="00EE663B">
        <w:trPr>
          <w:trHeight w:val="1406"/>
        </w:trPr>
        <w:tc>
          <w:tcPr>
            <w:tcW w:w="4110"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suppressAutoHyphens/>
              <w:ind w:firstLine="34"/>
              <w:rPr>
                <w:sz w:val="28"/>
                <w:szCs w:val="28"/>
                <w:lang w:val="tt-RU"/>
              </w:rPr>
            </w:pPr>
            <w:r>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380"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tabs>
                <w:tab w:val="left" w:pos="0"/>
              </w:tabs>
              <w:autoSpaceDE w:val="0"/>
              <w:autoSpaceDN w:val="0"/>
              <w:adjustRightInd w:val="0"/>
              <w:ind w:firstLine="459"/>
              <w:jc w:val="both"/>
              <w:rPr>
                <w:rFonts w:ascii="Times New Roman CYR" w:hAnsi="Times New Roman CYR" w:cs="Times New Roman CYR"/>
                <w:sz w:val="28"/>
                <w:szCs w:val="28"/>
              </w:rPr>
            </w:pPr>
            <w:r w:rsidRPr="00AD1F2B">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4920D3" w:rsidRPr="00AD1F2B" w:rsidRDefault="004920D3" w:rsidP="00EE663B">
            <w:pPr>
              <w:tabs>
                <w:tab w:val="left" w:pos="0"/>
              </w:tabs>
              <w:autoSpaceDE w:val="0"/>
              <w:autoSpaceDN w:val="0"/>
              <w:adjustRightInd w:val="0"/>
              <w:ind w:firstLine="459"/>
              <w:jc w:val="both"/>
              <w:rPr>
                <w:sz w:val="28"/>
                <w:szCs w:val="28"/>
              </w:rPr>
            </w:pPr>
            <w:r w:rsidRPr="00AD1F2B">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p>
        </w:tc>
      </w:tr>
      <w:tr w:rsidR="004920D3" w:rsidTr="00EE663B">
        <w:trPr>
          <w:trHeight w:val="1406"/>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Pr>
                <w:sz w:val="28"/>
                <w:szCs w:val="28"/>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6380" w:type="dxa"/>
            <w:tcBorders>
              <w:top w:val="single" w:sz="6" w:space="0" w:color="auto"/>
              <w:left w:val="single" w:sz="6" w:space="0" w:color="auto"/>
              <w:bottom w:val="single" w:sz="6" w:space="0" w:color="auto"/>
              <w:right w:val="single" w:sz="6" w:space="0" w:color="auto"/>
            </w:tcBorders>
          </w:tcPr>
          <w:p w:rsidR="004920D3" w:rsidRPr="00F65391" w:rsidRDefault="004920D3" w:rsidP="00EE663B">
            <w:pPr>
              <w:tabs>
                <w:tab w:val="num" w:pos="0"/>
              </w:tabs>
              <w:ind w:firstLine="427"/>
              <w:jc w:val="both"/>
              <w:rPr>
                <w:rFonts w:ascii="Times New Roman CYR" w:hAnsi="Times New Roman CYR" w:cs="Times New Roman CYR"/>
                <w:sz w:val="28"/>
                <w:szCs w:val="28"/>
              </w:rPr>
            </w:pPr>
            <w:r w:rsidRPr="00F65391">
              <w:rPr>
                <w:rFonts w:ascii="Times New Roman CYR" w:hAnsi="Times New Roman CYR" w:cs="Times New Roman CYR"/>
                <w:sz w:val="28"/>
                <w:szCs w:val="28"/>
                <w:lang w:val="tt-RU"/>
              </w:rPr>
              <w:t>Гариза килгәннән соң бер эш көне дәвамында.</w:t>
            </w:r>
          </w:p>
          <w:p w:rsidR="004920D3" w:rsidRPr="00F65391" w:rsidRDefault="004920D3" w:rsidP="00EE663B">
            <w:pPr>
              <w:tabs>
                <w:tab w:val="num" w:pos="0"/>
              </w:tabs>
              <w:ind w:firstLine="427"/>
              <w:jc w:val="both"/>
              <w:rPr>
                <w:sz w:val="28"/>
                <w:szCs w:val="28"/>
              </w:rPr>
            </w:pPr>
            <w:r w:rsidRPr="00F65391">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p>
        </w:tc>
      </w:tr>
      <w:tr w:rsidR="004920D3" w:rsidTr="00EE663B">
        <w:trPr>
          <w:trHeight w:val="1051"/>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suppressAutoHyphens/>
              <w:ind w:firstLine="34"/>
              <w:rPr>
                <w:sz w:val="28"/>
                <w:szCs w:val="28"/>
              </w:rPr>
            </w:pPr>
            <w:r w:rsidRPr="00163938">
              <w:rPr>
                <w:sz w:val="28"/>
                <w:szCs w:val="28"/>
                <w:lang w:val="tt-RU"/>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w:t>
            </w:r>
            <w:r w:rsidRPr="00163938">
              <w:rPr>
                <w:sz w:val="28"/>
                <w:szCs w:val="28"/>
                <w:lang w:val="tt-RU"/>
              </w:rPr>
              <w:lastRenderedPageBreak/>
              <w:t>мөмкинлеген тәэмин итүгә карата таләпләр</w:t>
            </w:r>
          </w:p>
        </w:tc>
        <w:tc>
          <w:tcPr>
            <w:tcW w:w="6380" w:type="dxa"/>
            <w:tcBorders>
              <w:top w:val="single" w:sz="6" w:space="0" w:color="auto"/>
              <w:left w:val="single" w:sz="6" w:space="0" w:color="auto"/>
              <w:bottom w:val="single" w:sz="6" w:space="0" w:color="auto"/>
              <w:right w:val="single" w:sz="6" w:space="0" w:color="auto"/>
            </w:tcBorders>
          </w:tcPr>
          <w:p w:rsidR="004920D3" w:rsidRPr="00F65391" w:rsidRDefault="004920D3" w:rsidP="00EE663B">
            <w:pPr>
              <w:pStyle w:val="ConsPlusNormal"/>
              <w:ind w:firstLine="435"/>
              <w:jc w:val="both"/>
              <w:rPr>
                <w:rFonts w:ascii="Times New Roman" w:hAnsi="Times New Roman" w:cs="Times New Roman"/>
                <w:sz w:val="28"/>
                <w:szCs w:val="28"/>
              </w:rPr>
            </w:pPr>
            <w:r w:rsidRPr="00F65391">
              <w:rPr>
                <w:rFonts w:ascii="Times New Roman" w:hAnsi="Times New Roman" w:cs="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4920D3" w:rsidRPr="00F65391" w:rsidRDefault="004920D3" w:rsidP="00EE663B">
            <w:pPr>
              <w:pStyle w:val="ConsPlusNormal"/>
              <w:ind w:firstLine="435"/>
              <w:jc w:val="both"/>
              <w:rPr>
                <w:rFonts w:ascii="Times New Roman" w:hAnsi="Times New Roman" w:cs="Times New Roman"/>
                <w:sz w:val="28"/>
                <w:szCs w:val="28"/>
              </w:rPr>
            </w:pPr>
            <w:r w:rsidRPr="00F65391">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920D3" w:rsidRPr="00F65391" w:rsidRDefault="004920D3" w:rsidP="00EE663B">
            <w:pPr>
              <w:tabs>
                <w:tab w:val="num" w:pos="0"/>
              </w:tabs>
              <w:ind w:firstLine="427"/>
              <w:jc w:val="both"/>
              <w:rPr>
                <w:sz w:val="28"/>
                <w:szCs w:val="28"/>
              </w:rPr>
            </w:pPr>
            <w:r w:rsidRPr="00F65391">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p>
        </w:tc>
      </w:tr>
      <w:tr w:rsidR="004920D3" w:rsidTr="00EE663B">
        <w:trPr>
          <w:trHeight w:val="709"/>
        </w:trPr>
        <w:tc>
          <w:tcPr>
            <w:tcW w:w="4110" w:type="dxa"/>
            <w:tcBorders>
              <w:top w:val="single" w:sz="6" w:space="0" w:color="auto"/>
              <w:left w:val="single" w:sz="6" w:space="0" w:color="auto"/>
              <w:bottom w:val="single" w:sz="6" w:space="0" w:color="auto"/>
              <w:right w:val="single" w:sz="6" w:space="0" w:color="auto"/>
            </w:tcBorders>
          </w:tcPr>
          <w:p w:rsidR="004920D3" w:rsidRDefault="004920D3" w:rsidP="00EE663B">
            <w:pPr>
              <w:jc w:val="both"/>
              <w:rPr>
                <w:sz w:val="28"/>
                <w:szCs w:val="28"/>
              </w:rPr>
            </w:pPr>
            <w:r>
              <w:rPr>
                <w:sz w:val="28"/>
                <w:szCs w:val="28"/>
                <w:lang w:val="tt-RU"/>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w:t>
            </w:r>
            <w:r>
              <w:rPr>
                <w:sz w:val="28"/>
                <w:szCs w:val="28"/>
                <w:lang w:val="tt-RU"/>
              </w:rPr>
              <w:lastRenderedPageBreak/>
              <w:t>(яисә)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tc>
        <w:tc>
          <w:tcPr>
            <w:tcW w:w="6380"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autoSpaceDE w:val="0"/>
              <w:autoSpaceDN w:val="0"/>
              <w:adjustRightInd w:val="0"/>
              <w:ind w:firstLine="427"/>
              <w:jc w:val="both"/>
              <w:rPr>
                <w:rFonts w:eastAsia="Calibri"/>
                <w:sz w:val="28"/>
                <w:szCs w:val="28"/>
              </w:rPr>
            </w:pPr>
            <w:r w:rsidRPr="00AD1F2B">
              <w:rPr>
                <w:sz w:val="28"/>
                <w:szCs w:val="28"/>
                <w:lang w:val="tt-RU"/>
              </w:rPr>
              <w:lastRenderedPageBreak/>
              <w:t>Муниципаль хезмәт күрсәтүнең һәркем файдалана алырлык булуы һәм сыйфат күрсәткечләре:</w:t>
            </w:r>
          </w:p>
          <w:p w:rsidR="004920D3" w:rsidRPr="00AD1F2B" w:rsidRDefault="004920D3" w:rsidP="00EE663B">
            <w:pPr>
              <w:autoSpaceDE w:val="0"/>
              <w:autoSpaceDN w:val="0"/>
              <w:adjustRightInd w:val="0"/>
              <w:ind w:firstLine="427"/>
              <w:jc w:val="both"/>
              <w:rPr>
                <w:sz w:val="28"/>
                <w:szCs w:val="28"/>
              </w:rPr>
            </w:pPr>
            <w:r w:rsidRPr="00AD1F2B">
              <w:rPr>
                <w:sz w:val="28"/>
                <w:szCs w:val="28"/>
                <w:lang w:val="tt-RU"/>
              </w:rPr>
              <w:t>җәмәгать транспортыннан файдалану зонасында бина урнашкан;</w:t>
            </w:r>
          </w:p>
          <w:p w:rsidR="004920D3" w:rsidRPr="00AD1F2B" w:rsidRDefault="004920D3" w:rsidP="00EE663B">
            <w:pPr>
              <w:autoSpaceDE w:val="0"/>
              <w:autoSpaceDN w:val="0"/>
              <w:adjustRightInd w:val="0"/>
              <w:ind w:firstLine="427"/>
              <w:jc w:val="both"/>
              <w:rPr>
                <w:sz w:val="28"/>
                <w:szCs w:val="28"/>
              </w:rPr>
            </w:pPr>
            <w:r w:rsidRPr="00AD1F2B">
              <w:rPr>
                <w:sz w:val="28"/>
                <w:szCs w:val="28"/>
                <w:lang w:val="tt-RU"/>
              </w:rPr>
              <w:t>белгечләрнең, шулай ук гариза бирүчеләрдән документлар кабул итә торган бүлмәләрнең җитәрлек санда булуы;</w:t>
            </w:r>
          </w:p>
          <w:p w:rsidR="004920D3" w:rsidRPr="00AD1F2B" w:rsidRDefault="004920D3" w:rsidP="00EE663B">
            <w:pPr>
              <w:autoSpaceDE w:val="0"/>
              <w:autoSpaceDN w:val="0"/>
              <w:adjustRightInd w:val="0"/>
              <w:ind w:firstLine="427"/>
              <w:jc w:val="both"/>
              <w:rPr>
                <w:sz w:val="28"/>
                <w:szCs w:val="28"/>
              </w:rPr>
            </w:pPr>
            <w:r w:rsidRPr="00AD1F2B">
              <w:rPr>
                <w:sz w:val="28"/>
                <w:szCs w:val="28"/>
                <w:lang w:val="tt-RU"/>
              </w:rPr>
              <w:t>мәгълүмати стендларда, Мамадыш районының «Интернет» челтәрендәге мәгълүмат ресурсларында, Бердәм дәүләти һәм муниципаль хезмәтләр порталында муниципаль хезмәт күрсәтү ысуллары, тәртибе һәм сроклары турында тулы мәгълүмат булу;</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t xml:space="preserve"> инвалидларга хезмәтләрдән башкалар белән бер дәрәҗәдә файдаланырга комачаулаучы каршылыкларны узуда ярдәм итү.</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t>Муниципаль хезмәт күрсәтүнең сыйфаты түбәндәгеләрнең булмавы белән билгеләнә:</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t>мөрәҗәгать итүчеләрдән документлар кабул иткәндә һәм аларга документларны тапшырганда чират булмау;</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t xml:space="preserve">муниципаль хезмәт күрсәтү срокларын бозу очрагы булмау; </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t>муниципаль хезмәт күрсәтүче муниципаль хезмәткәрләрнең гамәлләренә (гамәл кылмауларына) шикаятьләр булмау;</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lastRenderedPageBreak/>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4920D3" w:rsidRPr="00C62E9D" w:rsidRDefault="004920D3" w:rsidP="00EE663B">
            <w:pPr>
              <w:autoSpaceDE w:val="0"/>
              <w:autoSpaceDN w:val="0"/>
              <w:adjustRightInd w:val="0"/>
              <w:ind w:firstLine="427"/>
              <w:jc w:val="both"/>
              <w:rPr>
                <w:rFonts w:ascii="Times New Roman CYR" w:hAnsi="Times New Roman CYR" w:cs="Times New Roman CYR"/>
                <w:sz w:val="28"/>
                <w:szCs w:val="28"/>
                <w:lang w:val="tt-RU"/>
              </w:rPr>
            </w:pPr>
            <w:r w:rsidRPr="00AD1F2B">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4920D3" w:rsidRPr="00C62E9D" w:rsidRDefault="004920D3" w:rsidP="00EE663B">
            <w:pPr>
              <w:autoSpaceDE w:val="0"/>
              <w:autoSpaceDN w:val="0"/>
              <w:adjustRightInd w:val="0"/>
              <w:ind w:firstLine="427"/>
              <w:jc w:val="both"/>
              <w:rPr>
                <w:sz w:val="28"/>
                <w:szCs w:val="28"/>
                <w:lang w:val="tt-RU"/>
              </w:rPr>
            </w:pPr>
            <w:r w:rsidRPr="00AD1F2B">
              <w:rPr>
                <w:sz w:val="28"/>
                <w:szCs w:val="28"/>
                <w:lang w:val="tt-RU"/>
              </w:rPr>
              <w:t>Муниципаль хезмәт күрсәтү барышы турында мәгълүматны мөрәҗәгать итүче Мамадыш районы сайтында, Дәүләти һәм муниципаль хезмәтләрнең бердәм порталында, КФҮдә алырга мөмкин.</w:t>
            </w:r>
          </w:p>
          <w:p w:rsidR="004920D3" w:rsidRPr="00C62E9D" w:rsidRDefault="004920D3" w:rsidP="00EE663B">
            <w:pPr>
              <w:autoSpaceDE w:val="0"/>
              <w:autoSpaceDN w:val="0"/>
              <w:adjustRightInd w:val="0"/>
              <w:ind w:firstLine="427"/>
              <w:jc w:val="both"/>
              <w:rPr>
                <w:sz w:val="28"/>
                <w:szCs w:val="28"/>
                <w:lang w:val="tt-RU"/>
              </w:rPr>
            </w:pPr>
            <w:r>
              <w:rPr>
                <w:sz w:val="28"/>
                <w:szCs w:val="28"/>
                <w:lang w:val="tt-RU"/>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4920D3" w:rsidRPr="00AD1F2B" w:rsidRDefault="004920D3" w:rsidP="00EE663B">
            <w:pPr>
              <w:autoSpaceDE w:val="0"/>
              <w:autoSpaceDN w:val="0"/>
              <w:adjustRightInd w:val="0"/>
              <w:ind w:firstLine="427"/>
              <w:jc w:val="both"/>
              <w:rPr>
                <w:sz w:val="28"/>
                <w:szCs w:val="28"/>
              </w:rPr>
            </w:pPr>
            <w:r>
              <w:rPr>
                <w:sz w:val="28"/>
                <w:szCs w:val="28"/>
                <w:lang w:val="tt-RU"/>
              </w:rPr>
              <w:t>Экстерриториаль принцип буенча һәм комплекслы соратып алу составында муниципаль хезмәт күрсәтелми</w:t>
            </w:r>
          </w:p>
        </w:tc>
        <w:tc>
          <w:tcPr>
            <w:tcW w:w="3969" w:type="dxa"/>
            <w:tcBorders>
              <w:top w:val="single" w:sz="6" w:space="0" w:color="auto"/>
              <w:left w:val="single" w:sz="6" w:space="0" w:color="auto"/>
              <w:bottom w:val="single" w:sz="6" w:space="0" w:color="auto"/>
              <w:right w:val="single" w:sz="6" w:space="0" w:color="auto"/>
            </w:tcBorders>
          </w:tcPr>
          <w:p w:rsidR="004920D3" w:rsidRPr="00AD1F2B" w:rsidRDefault="004920D3" w:rsidP="00EE663B">
            <w:pPr>
              <w:rPr>
                <w:sz w:val="28"/>
                <w:szCs w:val="28"/>
              </w:rPr>
            </w:pPr>
          </w:p>
        </w:tc>
      </w:tr>
      <w:tr w:rsidR="004920D3" w:rsidRPr="006532D7" w:rsidTr="00EE663B">
        <w:trPr>
          <w:trHeight w:val="1406"/>
        </w:trPr>
        <w:tc>
          <w:tcPr>
            <w:tcW w:w="4110" w:type="dxa"/>
            <w:tcBorders>
              <w:top w:val="single" w:sz="6" w:space="0" w:color="auto"/>
              <w:left w:val="single" w:sz="6" w:space="0" w:color="auto"/>
              <w:bottom w:val="single" w:sz="6" w:space="0" w:color="auto"/>
              <w:right w:val="single" w:sz="6" w:space="0" w:color="auto"/>
            </w:tcBorders>
          </w:tcPr>
          <w:p w:rsidR="004920D3" w:rsidRPr="009A564F" w:rsidRDefault="004920D3" w:rsidP="00EE663B">
            <w:pPr>
              <w:suppressAutoHyphens/>
              <w:ind w:firstLine="34"/>
              <w:rPr>
                <w:sz w:val="28"/>
                <w:szCs w:val="28"/>
              </w:rPr>
            </w:pPr>
            <w:r w:rsidRPr="009A564F">
              <w:rPr>
                <w:sz w:val="28"/>
                <w:szCs w:val="28"/>
                <w:lang w:val="tt-RU"/>
              </w:rPr>
              <w:lastRenderedPageBreak/>
              <w:t xml:space="preserve">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w:t>
            </w:r>
            <w:r w:rsidRPr="009A564F">
              <w:rPr>
                <w:sz w:val="28"/>
                <w:szCs w:val="28"/>
                <w:lang w:val="tt-RU"/>
              </w:rPr>
              <w:lastRenderedPageBreak/>
              <w:t>күрсәтү үзенчәлекләрен исәпкә алган башка таләпләр</w:t>
            </w:r>
          </w:p>
        </w:tc>
        <w:tc>
          <w:tcPr>
            <w:tcW w:w="6380" w:type="dxa"/>
            <w:tcBorders>
              <w:top w:val="single" w:sz="6" w:space="0" w:color="auto"/>
              <w:left w:val="single" w:sz="6" w:space="0" w:color="auto"/>
              <w:bottom w:val="single" w:sz="6" w:space="0" w:color="auto"/>
              <w:right w:val="single" w:sz="6" w:space="0" w:color="auto"/>
            </w:tcBorders>
          </w:tcPr>
          <w:p w:rsidR="004920D3" w:rsidRPr="009A564F" w:rsidRDefault="004920D3" w:rsidP="00EE663B">
            <w:pPr>
              <w:tabs>
                <w:tab w:val="left" w:pos="709"/>
              </w:tabs>
              <w:ind w:firstLine="427"/>
              <w:jc w:val="both"/>
              <w:rPr>
                <w:rFonts w:ascii="Times New Roman CYR" w:hAnsi="Times New Roman CYR" w:cs="Times New Roman CYR"/>
                <w:sz w:val="28"/>
                <w:szCs w:val="28"/>
              </w:rPr>
            </w:pPr>
            <w:r w:rsidRPr="009A564F">
              <w:rPr>
                <w:rFonts w:ascii="Times New Roman CYR" w:hAnsi="Times New Roman CYR" w:cs="Times New Roman CYR"/>
                <w:sz w:val="28"/>
                <w:szCs w:val="28"/>
                <w:lang w:val="tt-RU"/>
              </w:rPr>
              <w:lastRenderedPageBreak/>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4920D3" w:rsidRPr="009A564F" w:rsidRDefault="004920D3" w:rsidP="00EE663B">
            <w:pPr>
              <w:tabs>
                <w:tab w:val="left" w:pos="709"/>
              </w:tabs>
              <w:ind w:firstLine="427"/>
              <w:jc w:val="both"/>
              <w:rPr>
                <w:rFonts w:ascii="Times New Roman CYR" w:hAnsi="Times New Roman CYR" w:cs="Times New Roman CYR"/>
                <w:sz w:val="28"/>
                <w:szCs w:val="28"/>
              </w:rPr>
            </w:pPr>
            <w:r w:rsidRPr="009A564F">
              <w:rPr>
                <w:rFonts w:ascii="Times New Roman CYR" w:hAnsi="Times New Roman CYR" w:cs="Times New Roman CYR"/>
                <w:sz w:val="28"/>
                <w:szCs w:val="28"/>
                <w:lang w:val="tt-RU"/>
              </w:rPr>
              <w:t>Муниципаль хезмәт электрон рәвештә күрсәтелгәндә, мөрәҗәгать итүче түбәндәгеләргә хокуклы:</w:t>
            </w:r>
          </w:p>
          <w:p w:rsidR="004920D3" w:rsidRPr="009A564F" w:rsidRDefault="004920D3" w:rsidP="00EE663B">
            <w:pPr>
              <w:tabs>
                <w:tab w:val="left" w:pos="709"/>
              </w:tabs>
              <w:ind w:firstLine="427"/>
              <w:jc w:val="both"/>
              <w:rPr>
                <w:rFonts w:ascii="Times New Roman CYR" w:hAnsi="Times New Roman CYR" w:cs="Times New Roman CYR"/>
                <w:sz w:val="28"/>
                <w:szCs w:val="28"/>
              </w:rPr>
            </w:pPr>
            <w:r w:rsidRPr="009A564F">
              <w:rPr>
                <w:rFonts w:ascii="Times New Roman CYR" w:hAnsi="Times New Roman CYR" w:cs="Times New Roman CYR"/>
                <w:sz w:val="28"/>
                <w:szCs w:val="28"/>
                <w:lang w:val="tt-RU"/>
              </w:rPr>
              <w:lastRenderedPageBreak/>
              <w:t>а) Бердәм порталда яисә Региональ порталда урнаштырылган муниципаль хезмәт күрсәтү тәртибе һәм сроклары турында мәгълүмат алырга;</w:t>
            </w:r>
          </w:p>
          <w:p w:rsidR="004920D3" w:rsidRPr="009A564F" w:rsidRDefault="004920D3" w:rsidP="00EE663B">
            <w:pPr>
              <w:tabs>
                <w:tab w:val="left" w:pos="709"/>
              </w:tabs>
              <w:ind w:firstLine="427"/>
              <w:jc w:val="both"/>
              <w:rPr>
                <w:rFonts w:ascii="Times New Roman CYR" w:hAnsi="Times New Roman CYR" w:cs="Times New Roman CYR"/>
                <w:sz w:val="28"/>
                <w:szCs w:val="28"/>
              </w:rPr>
            </w:pPr>
            <w:r w:rsidRPr="009A564F">
              <w:rPr>
                <w:rFonts w:ascii="Times New Roman CYR" w:hAnsi="Times New Roman CYR" w:cs="Times New Roman CYR"/>
                <w:sz w:val="28"/>
                <w:szCs w:val="28"/>
                <w:lang w:val="tt-RU"/>
              </w:rPr>
              <w:t>б) региональ порталның «Шәхси кабинет»ын гаризаның электрон формасын тутыру юлы белән кулланып, муниципаль хезмәт күрсәтү турында гаризаны электрон документ рәвешендә бирергә.</w:t>
            </w:r>
          </w:p>
          <w:p w:rsidR="004920D3" w:rsidRPr="00C62E9D" w:rsidRDefault="004920D3" w:rsidP="00EE663B">
            <w:pPr>
              <w:tabs>
                <w:tab w:val="left" w:pos="709"/>
              </w:tabs>
              <w:ind w:firstLine="427"/>
              <w:jc w:val="both"/>
              <w:rPr>
                <w:rFonts w:ascii="Times New Roman CYR" w:hAnsi="Times New Roman CYR" w:cs="Times New Roman CYR"/>
                <w:sz w:val="28"/>
                <w:szCs w:val="28"/>
                <w:lang w:val="tt-RU"/>
              </w:rPr>
            </w:pPr>
            <w:r w:rsidRPr="009A564F">
              <w:rPr>
                <w:rFonts w:ascii="Times New Roman CYR" w:hAnsi="Times New Roman CYR" w:cs="Times New Roman CYR"/>
                <w:sz w:val="28"/>
                <w:szCs w:val="28"/>
                <w:lang w:val="tt-RU"/>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гади электрон имзаны Россия Федерациясе Хөкүмәтенең 2012 елның 25 июнендәге 634 номерлы карары белән каралган очракларда кулланырга хокуклы;</w:t>
            </w:r>
          </w:p>
          <w:p w:rsidR="004920D3" w:rsidRPr="00C62E9D" w:rsidRDefault="004920D3" w:rsidP="00EE663B">
            <w:pPr>
              <w:tabs>
                <w:tab w:val="left" w:pos="709"/>
              </w:tabs>
              <w:ind w:firstLine="427"/>
              <w:jc w:val="both"/>
              <w:rPr>
                <w:rFonts w:ascii="Times New Roman CYR" w:hAnsi="Times New Roman CYR" w:cs="Times New Roman CYR"/>
                <w:sz w:val="28"/>
                <w:szCs w:val="28"/>
                <w:lang w:val="tt-RU"/>
              </w:rPr>
            </w:pPr>
            <w:r w:rsidRPr="009A564F">
              <w:rPr>
                <w:rFonts w:ascii="Times New Roman CYR" w:hAnsi="Times New Roman CYR" w:cs="Times New Roman CYR"/>
                <w:sz w:val="28"/>
                <w:szCs w:val="28"/>
                <w:lang w:val="tt-RU"/>
              </w:rPr>
              <w:t>в) электрон рәвештә бирелгән муниципаль хезмәт күрсәтү турында гаризаларның үтәлеше турында белешмәләр алырга;</w:t>
            </w:r>
          </w:p>
          <w:p w:rsidR="004920D3" w:rsidRPr="00C62E9D" w:rsidRDefault="004920D3" w:rsidP="00EE663B">
            <w:pPr>
              <w:tabs>
                <w:tab w:val="left" w:pos="709"/>
              </w:tabs>
              <w:ind w:firstLine="427"/>
              <w:jc w:val="both"/>
              <w:rPr>
                <w:rFonts w:ascii="Times New Roman CYR" w:hAnsi="Times New Roman CYR" w:cs="Times New Roman CYR"/>
                <w:sz w:val="28"/>
                <w:szCs w:val="28"/>
                <w:lang w:val="tt-RU"/>
              </w:rPr>
            </w:pPr>
            <w:r w:rsidRPr="009A564F">
              <w:rPr>
                <w:rFonts w:ascii="Times New Roman CYR" w:hAnsi="Times New Roman CYR" w:cs="Times New Roman CYR"/>
                <w:sz w:val="28"/>
                <w:szCs w:val="28"/>
                <w:lang w:val="tt-RU"/>
              </w:rPr>
              <w:t>г) Региональ портал ярдәмендә муниципаль хезмәт күрсәтүнең сыйфатын бәяләүне гамәлгә ашырырга;</w:t>
            </w:r>
          </w:p>
          <w:p w:rsidR="004920D3" w:rsidRPr="00C62E9D" w:rsidRDefault="004920D3" w:rsidP="00EE663B">
            <w:pPr>
              <w:tabs>
                <w:tab w:val="left" w:pos="709"/>
              </w:tabs>
              <w:ind w:firstLine="427"/>
              <w:jc w:val="both"/>
              <w:rPr>
                <w:rFonts w:ascii="Times New Roman CYR" w:hAnsi="Times New Roman CYR" w:cs="Times New Roman CYR"/>
                <w:sz w:val="28"/>
                <w:szCs w:val="28"/>
                <w:lang w:val="tt-RU"/>
              </w:rPr>
            </w:pPr>
            <w:r w:rsidRPr="009A564F">
              <w:rPr>
                <w:rFonts w:ascii="Times New Roman CYR" w:hAnsi="Times New Roman CYR" w:cs="Times New Roman CYR"/>
                <w:sz w:val="28"/>
                <w:szCs w:val="28"/>
                <w:lang w:val="tt-RU"/>
              </w:rPr>
              <w:t>д) электрон документ рәвешендә муниципаль хезмәт күрсәтү нәтиҗәсен алырга;</w:t>
            </w:r>
          </w:p>
          <w:p w:rsidR="004920D3" w:rsidRPr="00C62E9D" w:rsidRDefault="004920D3" w:rsidP="00EE663B">
            <w:pPr>
              <w:tabs>
                <w:tab w:val="left" w:pos="709"/>
              </w:tabs>
              <w:ind w:firstLine="427"/>
              <w:jc w:val="both"/>
              <w:rPr>
                <w:sz w:val="28"/>
                <w:szCs w:val="28"/>
                <w:lang w:val="tt-RU"/>
              </w:rPr>
            </w:pPr>
            <w:r w:rsidRPr="009A564F">
              <w:rPr>
                <w:rFonts w:ascii="Times New Roman CYR" w:hAnsi="Times New Roman CYR" w:cs="Times New Roman CYR"/>
                <w:sz w:val="28"/>
                <w:szCs w:val="28"/>
                <w:lang w:val="tt-RU"/>
              </w:rPr>
              <w:t xml:space="preserve">е) бүлекнең, шулай ук аның вазыйфаи затларының, муниципаль хезмәткәрләрнең муниципаль районның рәсми сайты, Региональ порталның, федераль дәүләт мәгълүмат системасы порталының дәүләт һәм муниципаль хезмәтләр күрсәткәндә башкарылган карарларга һәм гамәлләргә (гамәл кылмауларга) судка кадәр (судтан </w:t>
            </w:r>
            <w:r w:rsidRPr="009A564F">
              <w:rPr>
                <w:rFonts w:ascii="Times New Roman CYR" w:hAnsi="Times New Roman CYR" w:cs="Times New Roman CYR"/>
                <w:sz w:val="28"/>
                <w:szCs w:val="28"/>
                <w:lang w:val="tt-RU"/>
              </w:rPr>
              <w:lastRenderedPageBreak/>
              <w:t>тыш) шикаять бирү процессын тәэмин итүче федераль дәүләт мәгълүмат системасы порталының, дәүләт һәм муниципаль хезмәтләр күрсәткән органнар, аларның вазыйфаи затлары, дәүләт һәм муниципаль хезмәткәрләр тарафыннан судка кадәр (судтан тыш) шикаять белдерү процессын тәэмин итә торган карары һәм гамәл кылмавы (гамәл кылмавы) шикаятен бирергә.</w:t>
            </w:r>
          </w:p>
        </w:tc>
        <w:tc>
          <w:tcPr>
            <w:tcW w:w="3969" w:type="dxa"/>
            <w:tcBorders>
              <w:top w:val="single" w:sz="6" w:space="0" w:color="auto"/>
              <w:left w:val="single" w:sz="6" w:space="0" w:color="auto"/>
              <w:bottom w:val="single" w:sz="6" w:space="0" w:color="auto"/>
              <w:right w:val="single" w:sz="6" w:space="0" w:color="auto"/>
            </w:tcBorders>
          </w:tcPr>
          <w:p w:rsidR="004920D3" w:rsidRPr="00C62E9D" w:rsidRDefault="004920D3" w:rsidP="00EE663B">
            <w:pPr>
              <w:rPr>
                <w:sz w:val="28"/>
                <w:szCs w:val="28"/>
                <w:lang w:val="tt-RU"/>
              </w:rPr>
            </w:pPr>
          </w:p>
        </w:tc>
      </w:tr>
    </w:tbl>
    <w:p w:rsidR="004920D3" w:rsidRPr="00C62E9D" w:rsidRDefault="004920D3" w:rsidP="004920D3">
      <w:pPr>
        <w:rPr>
          <w:sz w:val="28"/>
          <w:szCs w:val="28"/>
          <w:lang w:val="tt-RU"/>
        </w:rPr>
        <w:sectPr w:rsidR="004920D3" w:rsidRPr="00C62E9D" w:rsidSect="00320E53">
          <w:pgSz w:w="16840" w:h="11907" w:orient="landscape" w:code="9"/>
          <w:pgMar w:top="1086" w:right="1440" w:bottom="993" w:left="720" w:header="345" w:footer="170" w:gutter="0"/>
          <w:cols w:space="708"/>
          <w:noEndnote/>
          <w:docGrid w:linePitch="381"/>
        </w:sectPr>
      </w:pPr>
    </w:p>
    <w:p w:rsidR="004920D3" w:rsidRPr="00C62E9D" w:rsidRDefault="004920D3" w:rsidP="004920D3">
      <w:pPr>
        <w:autoSpaceDE w:val="0"/>
        <w:autoSpaceDN w:val="0"/>
        <w:adjustRightInd w:val="0"/>
        <w:jc w:val="center"/>
        <w:rPr>
          <w:color w:val="000000"/>
          <w:sz w:val="28"/>
          <w:szCs w:val="28"/>
          <w:lang w:val="tt-RU"/>
        </w:rPr>
      </w:pPr>
      <w:r w:rsidRPr="00667E79">
        <w:rPr>
          <w:b/>
          <w:bCs/>
          <w:sz w:val="28"/>
          <w:szCs w:val="28"/>
          <w:lang w:val="tt-RU"/>
        </w:rPr>
        <w:lastRenderedPageBreak/>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дәүләт һәм муниципаль хезмәтләр күрсәтүнең күпфункцияле үзәкләрендә, күпфункцияле үзәкнең читтән торып эш урыннарында административ процедураларны башкару үзенчәлекләре</w:t>
      </w:r>
    </w:p>
    <w:p w:rsidR="004920D3" w:rsidRPr="00C62E9D" w:rsidRDefault="004920D3" w:rsidP="004920D3">
      <w:pPr>
        <w:autoSpaceDE w:val="0"/>
        <w:autoSpaceDN w:val="0"/>
        <w:adjustRightInd w:val="0"/>
        <w:ind w:firstLine="720"/>
        <w:jc w:val="both"/>
        <w:rPr>
          <w:sz w:val="28"/>
          <w:szCs w:val="28"/>
          <w:lang w:val="tt-RU"/>
        </w:rPr>
      </w:pPr>
    </w:p>
    <w:p w:rsidR="004920D3" w:rsidRPr="00C62E9D" w:rsidRDefault="004920D3" w:rsidP="004920D3">
      <w:pPr>
        <w:autoSpaceDE w:val="0"/>
        <w:autoSpaceDN w:val="0"/>
        <w:adjustRightInd w:val="0"/>
        <w:ind w:firstLine="720"/>
        <w:jc w:val="both"/>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3.1. Муниципаль хезмәт күрсәткәндә гамәлләр эзлеклелеге тасвирламасы</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3.1.1. Муниципаль хезмәт күрсәтү түбәндәге процедураларны үз эченә ала:</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1) мөрәҗәгать итүчегә консультация бирү;</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2) гаризаны кабул итү һәм теркәү;</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3) муниципаль хезмәт күрсәтүдә катнаша торган органнарга ведомствоара соратулар формалаштыру һәм җибәрү;</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4) муниципаль хезмәт күрсәтүнең нәтиҗәсен әзерләү;</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5) гариза бирүчегә муниципаль хезмәт нәтиҗәсен бирү.</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3.1.2. Муниципаль хезмәт күрсәтү буенча гамәлләр эзлеклелегенең блок-схемасы 2, 3, 4 нче кушымтада күрсәтелгән.</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C62E9D" w:rsidRDefault="004920D3" w:rsidP="004920D3">
      <w:pPr>
        <w:suppressAutoHyphens/>
        <w:autoSpaceDE w:val="0"/>
        <w:autoSpaceDN w:val="0"/>
        <w:adjustRightInd w:val="0"/>
        <w:ind w:firstLine="709"/>
        <w:jc w:val="center"/>
        <w:rPr>
          <w:sz w:val="28"/>
          <w:szCs w:val="28"/>
          <w:lang w:val="tt-RU"/>
        </w:rPr>
      </w:pPr>
      <w:r w:rsidRPr="00667E79">
        <w:rPr>
          <w:sz w:val="28"/>
          <w:szCs w:val="28"/>
          <w:lang w:val="tt-RU"/>
        </w:rPr>
        <w:t>Ордер бирү</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3.2. Мөрәҗәгать итүчегә консультацияләр күрсәтү</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Әлеге пункт белән билгеләнә торган процедуралар гариза бирүче мөрәҗәгать иткән көндә башкарыла.</w:t>
      </w:r>
    </w:p>
    <w:p w:rsidR="004920D3" w:rsidRPr="00C62E9D" w:rsidRDefault="004920D3" w:rsidP="004920D3">
      <w:pPr>
        <w:suppressAutoHyphens/>
        <w:autoSpaceDE w:val="0"/>
        <w:autoSpaceDN w:val="0"/>
        <w:adjustRightInd w:val="0"/>
        <w:ind w:firstLine="709"/>
        <w:jc w:val="both"/>
        <w:rPr>
          <w:sz w:val="28"/>
          <w:szCs w:val="28"/>
          <w:lang w:val="tt-RU"/>
        </w:rPr>
      </w:pPr>
      <w:r w:rsidRPr="00125F62">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125F62" w:rsidRDefault="004920D3" w:rsidP="004920D3">
      <w:pPr>
        <w:suppressAutoHyphens/>
        <w:autoSpaceDE w:val="0"/>
        <w:autoSpaceDN w:val="0"/>
        <w:adjustRightInd w:val="0"/>
        <w:ind w:firstLine="709"/>
        <w:jc w:val="both"/>
        <w:rPr>
          <w:sz w:val="28"/>
          <w:szCs w:val="28"/>
        </w:rPr>
      </w:pPr>
      <w:r w:rsidRPr="00E33FDB">
        <w:rPr>
          <w:sz w:val="28"/>
          <w:szCs w:val="28"/>
          <w:lang w:val="tt-RU"/>
        </w:rPr>
        <w:t>3.3. Гаризаны кабул итү һәм теркәү</w:t>
      </w:r>
    </w:p>
    <w:p w:rsidR="004920D3" w:rsidRDefault="004920D3" w:rsidP="004920D3">
      <w:pPr>
        <w:suppressAutoHyphens/>
        <w:ind w:firstLine="709"/>
        <w:jc w:val="both"/>
        <w:rPr>
          <w:sz w:val="28"/>
          <w:szCs w:val="28"/>
        </w:rPr>
      </w:pPr>
    </w:p>
    <w:p w:rsidR="004920D3" w:rsidRPr="00C62E9D" w:rsidRDefault="004920D3" w:rsidP="004920D3">
      <w:pPr>
        <w:suppressAutoHyphens/>
        <w:ind w:firstLine="709"/>
        <w:jc w:val="both"/>
        <w:rPr>
          <w:sz w:val="28"/>
          <w:szCs w:val="28"/>
          <w:lang w:val="tt-RU"/>
        </w:rPr>
      </w:pPr>
      <w:r w:rsidRPr="00736EF1">
        <w:rPr>
          <w:sz w:val="28"/>
          <w:szCs w:val="28"/>
          <w:lang w:val="tt-RU"/>
        </w:rPr>
        <w:t>3.3.1. Мөрәҗәгать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бүлеккә тапшыра.</w:t>
      </w:r>
      <w:r w:rsidRPr="00736EF1">
        <w:rPr>
          <w:i/>
          <w:sz w:val="28"/>
          <w:szCs w:val="28"/>
          <w:lang w:val="tt-RU"/>
        </w:rPr>
        <w:t xml:space="preserve"> Документлар читтәге эш урыны аша тапшырылырга мөмкин. Читтәге эш урыннары исемлеге 5 нче кушымтада китерелгән.</w:t>
      </w:r>
    </w:p>
    <w:p w:rsidR="004920D3" w:rsidRPr="00C62E9D" w:rsidRDefault="004920D3" w:rsidP="004920D3">
      <w:pPr>
        <w:suppressAutoHyphens/>
        <w:ind w:firstLine="709"/>
        <w:jc w:val="both"/>
        <w:rPr>
          <w:sz w:val="28"/>
          <w:szCs w:val="28"/>
          <w:lang w:val="tt-RU"/>
        </w:rPr>
      </w:pPr>
      <w:r>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формада килгән гаризаны теркәү билгеләнгән тәртиптә башкарыла. </w:t>
      </w:r>
    </w:p>
    <w:p w:rsidR="004920D3" w:rsidRPr="00C62E9D" w:rsidRDefault="004920D3" w:rsidP="004920D3">
      <w:pPr>
        <w:suppressAutoHyphens/>
        <w:autoSpaceDE w:val="0"/>
        <w:autoSpaceDN w:val="0"/>
        <w:adjustRightInd w:val="0"/>
        <w:ind w:firstLine="709"/>
        <w:jc w:val="both"/>
        <w:rPr>
          <w:bCs/>
          <w:sz w:val="28"/>
          <w:szCs w:val="28"/>
          <w:lang w:val="tt-RU"/>
        </w:rPr>
      </w:pPr>
      <w:r w:rsidRPr="00AB3C7F">
        <w:rPr>
          <w:sz w:val="28"/>
          <w:szCs w:val="28"/>
          <w:lang w:val="tt-RU"/>
        </w:rPr>
        <w:lastRenderedPageBreak/>
        <w:t>3.3.2. Гаризалар кабул итүне алып баручы Бүлек белгече түбәндәгеләрне гамәлгә ашыра:</w:t>
      </w:r>
    </w:p>
    <w:p w:rsidR="004920D3" w:rsidRPr="00C62E9D" w:rsidRDefault="004920D3" w:rsidP="004920D3">
      <w:pPr>
        <w:suppressAutoHyphens/>
        <w:autoSpaceDE w:val="0"/>
        <w:autoSpaceDN w:val="0"/>
        <w:adjustRightInd w:val="0"/>
        <w:ind w:firstLine="709"/>
        <w:jc w:val="both"/>
        <w:rPr>
          <w:bCs/>
          <w:sz w:val="28"/>
          <w:szCs w:val="28"/>
          <w:lang w:val="tt-RU"/>
        </w:rPr>
      </w:pPr>
      <w:r w:rsidRPr="00AB3C7F">
        <w:rPr>
          <w:bCs/>
          <w:sz w:val="28"/>
          <w:szCs w:val="28"/>
          <w:lang w:val="tt-RU"/>
        </w:rPr>
        <w:t xml:space="preserve">мөрәҗәгать итүченең шәхесен билгеләү; </w:t>
      </w:r>
    </w:p>
    <w:p w:rsidR="004920D3" w:rsidRPr="00C62E9D" w:rsidRDefault="004920D3" w:rsidP="004920D3">
      <w:pPr>
        <w:suppressAutoHyphens/>
        <w:autoSpaceDE w:val="0"/>
        <w:autoSpaceDN w:val="0"/>
        <w:adjustRightInd w:val="0"/>
        <w:ind w:firstLine="709"/>
        <w:jc w:val="both"/>
        <w:rPr>
          <w:bCs/>
          <w:sz w:val="28"/>
          <w:szCs w:val="28"/>
          <w:lang w:val="tt-RU"/>
        </w:rPr>
      </w:pPr>
      <w:r w:rsidRPr="00AB3C7F">
        <w:rPr>
          <w:bCs/>
          <w:sz w:val="28"/>
          <w:szCs w:val="28"/>
          <w:lang w:val="tt-RU"/>
        </w:rPr>
        <w:t>гариза бирүченең вәкаләтләрен тикшерү (ышаныч кәгазе буенча эш иткән очракта);</w:t>
      </w:r>
    </w:p>
    <w:p w:rsidR="004920D3" w:rsidRPr="00AB3C7F" w:rsidRDefault="004920D3" w:rsidP="004920D3">
      <w:pPr>
        <w:suppressAutoHyphens/>
        <w:autoSpaceDE w:val="0"/>
        <w:autoSpaceDN w:val="0"/>
        <w:adjustRightInd w:val="0"/>
        <w:ind w:firstLine="709"/>
        <w:jc w:val="both"/>
        <w:rPr>
          <w:bCs/>
          <w:sz w:val="28"/>
          <w:szCs w:val="28"/>
        </w:rPr>
      </w:pPr>
      <w:r w:rsidRPr="00AB3C7F">
        <w:rPr>
          <w:bCs/>
          <w:sz w:val="28"/>
          <w:szCs w:val="28"/>
          <w:lang w:val="tt-RU"/>
        </w:rPr>
        <w:t xml:space="preserve">әлеге регламентның 2.5 пунктында каралган документларның булу-булмавын тикшерү; </w:t>
      </w:r>
    </w:p>
    <w:p w:rsidR="004920D3" w:rsidRPr="00C62E9D" w:rsidRDefault="004920D3" w:rsidP="004920D3">
      <w:pPr>
        <w:suppressAutoHyphens/>
        <w:autoSpaceDE w:val="0"/>
        <w:autoSpaceDN w:val="0"/>
        <w:adjustRightInd w:val="0"/>
        <w:ind w:firstLine="709"/>
        <w:jc w:val="both"/>
        <w:rPr>
          <w:bCs/>
          <w:sz w:val="28"/>
          <w:szCs w:val="28"/>
          <w:lang w:val="tt-RU"/>
        </w:rPr>
      </w:pPr>
      <w:r w:rsidRPr="00AB3C7F">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4920D3" w:rsidRPr="00C62E9D" w:rsidRDefault="004920D3" w:rsidP="004920D3">
      <w:pPr>
        <w:suppressAutoHyphens/>
        <w:autoSpaceDE w:val="0"/>
        <w:autoSpaceDN w:val="0"/>
        <w:adjustRightInd w:val="0"/>
        <w:ind w:firstLine="709"/>
        <w:jc w:val="both"/>
        <w:rPr>
          <w:bCs/>
          <w:sz w:val="28"/>
          <w:szCs w:val="28"/>
          <w:lang w:val="tt-RU"/>
        </w:rPr>
      </w:pPr>
      <w:r w:rsidRPr="00AB3C7F">
        <w:rPr>
          <w:bCs/>
          <w:sz w:val="28"/>
          <w:szCs w:val="28"/>
          <w:lang w:val="tt-RU"/>
        </w:rPr>
        <w:t>Искәрмәләр булмаган очракта Бүлек белгече түбәндәгеләрне башкара:</w:t>
      </w:r>
    </w:p>
    <w:p w:rsidR="004920D3" w:rsidRPr="00AB3C7F" w:rsidRDefault="004920D3" w:rsidP="004920D3">
      <w:pPr>
        <w:suppressAutoHyphens/>
        <w:autoSpaceDE w:val="0"/>
        <w:autoSpaceDN w:val="0"/>
        <w:adjustRightInd w:val="0"/>
        <w:ind w:firstLine="709"/>
        <w:jc w:val="both"/>
        <w:rPr>
          <w:bCs/>
          <w:sz w:val="28"/>
          <w:szCs w:val="28"/>
        </w:rPr>
      </w:pPr>
      <w:r w:rsidRPr="00AB3C7F">
        <w:rPr>
          <w:bCs/>
          <w:sz w:val="28"/>
          <w:szCs w:val="28"/>
          <w:lang w:val="tt-RU"/>
        </w:rPr>
        <w:t>гаризаны кабул итү һәм махсус журналда теркәү;</w:t>
      </w:r>
    </w:p>
    <w:p w:rsidR="004920D3" w:rsidRPr="00C62E9D" w:rsidRDefault="004920D3" w:rsidP="004920D3">
      <w:pPr>
        <w:suppressAutoHyphens/>
        <w:autoSpaceDE w:val="0"/>
        <w:autoSpaceDN w:val="0"/>
        <w:adjustRightInd w:val="0"/>
        <w:ind w:firstLine="709"/>
        <w:jc w:val="both"/>
        <w:rPr>
          <w:bCs/>
          <w:sz w:val="28"/>
          <w:szCs w:val="28"/>
          <w:lang w:val="tt-RU"/>
        </w:rPr>
      </w:pPr>
      <w:r w:rsidRPr="00AB3C7F">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4920D3" w:rsidRPr="00BE726F" w:rsidRDefault="004920D3" w:rsidP="004920D3">
      <w:pPr>
        <w:suppressAutoHyphens/>
        <w:autoSpaceDE w:val="0"/>
        <w:autoSpaceDN w:val="0"/>
        <w:adjustRightInd w:val="0"/>
        <w:ind w:firstLine="709"/>
        <w:jc w:val="both"/>
        <w:rPr>
          <w:bCs/>
          <w:sz w:val="28"/>
          <w:szCs w:val="28"/>
        </w:rPr>
      </w:pPr>
      <w:r>
        <w:rPr>
          <w:bCs/>
          <w:sz w:val="28"/>
          <w:szCs w:val="28"/>
          <w:lang w:val="tt-RU"/>
        </w:rPr>
        <w:t>гаризаны Башкарма комитет җитәкчесенә карау өчен җибәрү.</w:t>
      </w:r>
    </w:p>
    <w:p w:rsidR="004920D3" w:rsidRPr="00AB3C7F" w:rsidRDefault="004920D3" w:rsidP="004920D3">
      <w:pPr>
        <w:autoSpaceDE w:val="0"/>
        <w:autoSpaceDN w:val="0"/>
        <w:adjustRightInd w:val="0"/>
        <w:ind w:firstLine="709"/>
        <w:jc w:val="both"/>
        <w:rPr>
          <w:bCs/>
          <w:sz w:val="28"/>
          <w:szCs w:val="28"/>
        </w:rPr>
      </w:pPr>
      <w:r w:rsidRPr="009A62C1">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4920D3" w:rsidRPr="00351C71" w:rsidRDefault="004920D3" w:rsidP="004920D3">
      <w:pPr>
        <w:suppressAutoHyphens/>
        <w:autoSpaceDE w:val="0"/>
        <w:autoSpaceDN w:val="0"/>
        <w:adjustRightInd w:val="0"/>
        <w:ind w:firstLine="709"/>
        <w:jc w:val="both"/>
        <w:rPr>
          <w:bCs/>
          <w:sz w:val="28"/>
          <w:szCs w:val="28"/>
        </w:rPr>
      </w:pPr>
      <w:r w:rsidRPr="00351C71">
        <w:rPr>
          <w:bCs/>
          <w:sz w:val="28"/>
          <w:szCs w:val="28"/>
          <w:lang w:val="tt-RU"/>
        </w:rPr>
        <w:t>Әлеге пункт белән билгеләнә торган процедуралар түбәндәгечә гамәлгә ашырыла:</w:t>
      </w:r>
    </w:p>
    <w:p w:rsidR="004920D3" w:rsidRPr="00351C71" w:rsidRDefault="004920D3" w:rsidP="004920D3">
      <w:pPr>
        <w:suppressAutoHyphens/>
        <w:autoSpaceDE w:val="0"/>
        <w:autoSpaceDN w:val="0"/>
        <w:adjustRightInd w:val="0"/>
        <w:ind w:firstLine="709"/>
        <w:jc w:val="both"/>
        <w:rPr>
          <w:bCs/>
          <w:sz w:val="28"/>
          <w:szCs w:val="28"/>
        </w:rPr>
      </w:pPr>
      <w:r w:rsidRPr="00351C71">
        <w:rPr>
          <w:bCs/>
          <w:sz w:val="28"/>
          <w:szCs w:val="28"/>
          <w:lang w:val="tt-RU"/>
        </w:rPr>
        <w:t>гаризаны һәм документларны 15 минут эчендә кабул итү;</w:t>
      </w:r>
    </w:p>
    <w:p w:rsidR="004920D3" w:rsidRPr="00AB3C7F" w:rsidRDefault="004920D3" w:rsidP="004920D3">
      <w:pPr>
        <w:suppressAutoHyphens/>
        <w:autoSpaceDE w:val="0"/>
        <w:autoSpaceDN w:val="0"/>
        <w:adjustRightInd w:val="0"/>
        <w:ind w:firstLine="709"/>
        <w:jc w:val="both"/>
        <w:rPr>
          <w:bCs/>
          <w:sz w:val="28"/>
          <w:szCs w:val="28"/>
        </w:rPr>
      </w:pPr>
      <w:r w:rsidRPr="00351C71">
        <w:rPr>
          <w:bCs/>
          <w:sz w:val="28"/>
          <w:szCs w:val="28"/>
          <w:lang w:val="tt-RU"/>
        </w:rPr>
        <w:t>гаризаны теркәү - гариза килгән вакыттан бер көн эчендә.</w:t>
      </w:r>
    </w:p>
    <w:p w:rsidR="004920D3" w:rsidRPr="00AB3C7F" w:rsidRDefault="004920D3" w:rsidP="004920D3">
      <w:pPr>
        <w:suppressAutoHyphens/>
        <w:autoSpaceDE w:val="0"/>
        <w:autoSpaceDN w:val="0"/>
        <w:adjustRightInd w:val="0"/>
        <w:ind w:firstLine="709"/>
        <w:jc w:val="both"/>
        <w:rPr>
          <w:bCs/>
          <w:sz w:val="28"/>
          <w:szCs w:val="28"/>
        </w:rPr>
      </w:pPr>
      <w:r w:rsidRPr="00AB3C7F">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4920D3" w:rsidRDefault="004920D3" w:rsidP="004920D3">
      <w:pPr>
        <w:autoSpaceDE w:val="0"/>
        <w:autoSpaceDN w:val="0"/>
        <w:adjustRightInd w:val="0"/>
        <w:ind w:firstLine="709"/>
        <w:jc w:val="both"/>
        <w:rPr>
          <w:sz w:val="28"/>
          <w:szCs w:val="28"/>
        </w:rPr>
      </w:pPr>
      <w:r>
        <w:rPr>
          <w:sz w:val="28"/>
          <w:szCs w:val="28"/>
          <w:lang w:val="tt-RU"/>
        </w:rPr>
        <w:t>3.3.3. Башкарма комитет җитәкчесе гаризаны карый, башкаручыны билгели һәм гаризаны бүлеккә җибәрә.</w:t>
      </w:r>
    </w:p>
    <w:p w:rsidR="004920D3" w:rsidRDefault="004920D3" w:rsidP="004920D3">
      <w:pPr>
        <w:suppressAutoHyphens/>
        <w:ind w:firstLine="709"/>
        <w:jc w:val="both"/>
        <w:rPr>
          <w:sz w:val="28"/>
          <w:szCs w:val="28"/>
        </w:rPr>
      </w:pPr>
      <w:r>
        <w:rPr>
          <w:sz w:val="28"/>
          <w:szCs w:val="28"/>
          <w:lang w:val="tt-RU"/>
        </w:rPr>
        <w:t>Әлеге пунктта билгеләнә торган процедура гариза теркәлгәннән соң бер көн эчендә башкарыла.</w:t>
      </w:r>
    </w:p>
    <w:p w:rsidR="004920D3" w:rsidRDefault="004920D3" w:rsidP="004920D3">
      <w:pPr>
        <w:suppressAutoHyphens/>
        <w:autoSpaceDE w:val="0"/>
        <w:autoSpaceDN w:val="0"/>
        <w:adjustRightInd w:val="0"/>
        <w:ind w:firstLine="709"/>
        <w:jc w:val="both"/>
        <w:rPr>
          <w:sz w:val="28"/>
          <w:szCs w:val="28"/>
        </w:rPr>
      </w:pPr>
      <w:r>
        <w:rPr>
          <w:sz w:val="28"/>
          <w:szCs w:val="28"/>
          <w:lang w:val="tt-RU"/>
        </w:rPr>
        <w:t>Процедураның нәтиҗәсе: башкаручыга җибәрелгән гариза.</w:t>
      </w:r>
    </w:p>
    <w:p w:rsidR="004920D3" w:rsidRDefault="004920D3" w:rsidP="004920D3">
      <w:pPr>
        <w:tabs>
          <w:tab w:val="left" w:pos="8610"/>
        </w:tabs>
        <w:suppressAutoHyphens/>
        <w:ind w:firstLine="709"/>
        <w:jc w:val="both"/>
        <w:rPr>
          <w:sz w:val="28"/>
          <w:szCs w:val="28"/>
        </w:rPr>
      </w:pPr>
    </w:p>
    <w:p w:rsidR="004920D3" w:rsidRPr="00AB3C7F" w:rsidRDefault="004920D3" w:rsidP="004920D3">
      <w:pPr>
        <w:tabs>
          <w:tab w:val="left" w:pos="8610"/>
        </w:tabs>
        <w:suppressAutoHyphens/>
        <w:ind w:firstLine="709"/>
        <w:jc w:val="both"/>
        <w:rPr>
          <w:sz w:val="28"/>
          <w:szCs w:val="28"/>
        </w:rPr>
      </w:pPr>
      <w:r w:rsidRPr="00AB3C7F">
        <w:rPr>
          <w:sz w:val="28"/>
          <w:szCs w:val="28"/>
          <w:lang w:val="tt-RU"/>
        </w:rPr>
        <w:t>3.4. Муниципаль хезмәт күрсәтүдә катнашучы органнарга ведомствоара соратулар формалаштыру һәм җибәрү</w:t>
      </w:r>
    </w:p>
    <w:p w:rsidR="004920D3" w:rsidRDefault="004920D3" w:rsidP="004920D3">
      <w:pPr>
        <w:suppressAutoHyphens/>
        <w:ind w:firstLine="709"/>
        <w:jc w:val="both"/>
        <w:rPr>
          <w:spacing w:val="-1"/>
          <w:sz w:val="28"/>
          <w:szCs w:val="28"/>
        </w:rPr>
      </w:pPr>
    </w:p>
    <w:p w:rsidR="004920D3" w:rsidRDefault="004920D3" w:rsidP="004920D3">
      <w:pPr>
        <w:suppressAutoHyphens/>
        <w:ind w:firstLine="709"/>
        <w:jc w:val="both"/>
        <w:rPr>
          <w:rFonts w:ascii="Times New Roman CYR" w:hAnsi="Times New Roman CYR" w:cs="Times New Roman CYR"/>
          <w:sz w:val="28"/>
          <w:szCs w:val="28"/>
        </w:rPr>
      </w:pPr>
      <w:r w:rsidRPr="00432702">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 запрослар җибәрә:</w:t>
      </w:r>
    </w:p>
    <w:p w:rsidR="004920D3" w:rsidRDefault="004920D3" w:rsidP="004920D3">
      <w:pPr>
        <w:suppressAutoHyphens/>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tt-RU"/>
        </w:rPr>
        <w:t>1) Күчемсез мөлкәткә хокукларның һәм аның белән алыш-бирешләр Бердәм дәүләт реестрыннан өземтәләр (күчемсез милек объектына теркәлгән хокуклар турында һәркем файдалана алырлык белешмәләр булган);</w:t>
      </w:r>
    </w:p>
    <w:p w:rsidR="004920D3" w:rsidRPr="00432702" w:rsidRDefault="004920D3" w:rsidP="004920D3">
      <w:pPr>
        <w:suppressAutoHyphens/>
        <w:ind w:firstLine="709"/>
        <w:jc w:val="both"/>
        <w:rPr>
          <w:rFonts w:ascii="Times New Roman CYR" w:hAnsi="Times New Roman CYR" w:cs="Times New Roman CYR"/>
          <w:sz w:val="28"/>
          <w:szCs w:val="28"/>
        </w:rPr>
      </w:pPr>
      <w:r w:rsidRPr="00736EF1">
        <w:rPr>
          <w:sz w:val="28"/>
          <w:szCs w:val="28"/>
          <w:lang w:val="tt-RU"/>
        </w:rPr>
        <w:t>2) Төзелешкә рөхсәттәге белешмәләр.</w:t>
      </w:r>
    </w:p>
    <w:p w:rsidR="004920D3" w:rsidRPr="00AB3C7F" w:rsidRDefault="004920D3" w:rsidP="004920D3">
      <w:pPr>
        <w:suppressAutoHyphens/>
        <w:ind w:firstLine="709"/>
        <w:jc w:val="both"/>
        <w:rPr>
          <w:spacing w:val="-1"/>
          <w:sz w:val="28"/>
          <w:szCs w:val="28"/>
        </w:rPr>
      </w:pPr>
      <w:r w:rsidRPr="00432702">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4920D3" w:rsidRPr="00AB3C7F" w:rsidRDefault="004920D3" w:rsidP="004920D3">
      <w:pPr>
        <w:suppressAutoHyphens/>
        <w:ind w:firstLine="709"/>
        <w:jc w:val="both"/>
        <w:rPr>
          <w:spacing w:val="-1"/>
          <w:sz w:val="28"/>
          <w:szCs w:val="28"/>
        </w:rPr>
      </w:pPr>
      <w:r w:rsidRPr="00AB3C7F">
        <w:rPr>
          <w:spacing w:val="-1"/>
          <w:sz w:val="28"/>
          <w:szCs w:val="28"/>
          <w:lang w:val="tt-RU"/>
        </w:rPr>
        <w:t xml:space="preserve">Процедураның нәтиҗәсе: юнәлешле сорау. </w:t>
      </w:r>
    </w:p>
    <w:p w:rsidR="004920D3" w:rsidRDefault="004920D3" w:rsidP="004920D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tt-RU"/>
        </w:rPr>
        <w:lastRenderedPageBreak/>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4920D3" w:rsidRPr="00AB3C7F" w:rsidRDefault="004920D3" w:rsidP="004920D3">
      <w:pPr>
        <w:autoSpaceDE w:val="0"/>
        <w:autoSpaceDN w:val="0"/>
        <w:adjustRightInd w:val="0"/>
        <w:ind w:firstLine="709"/>
        <w:jc w:val="both"/>
        <w:rPr>
          <w:sz w:val="28"/>
          <w:szCs w:val="28"/>
        </w:rPr>
      </w:pPr>
      <w:r w:rsidRPr="00AB3C7F">
        <w:rPr>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4920D3" w:rsidRDefault="004920D3" w:rsidP="004920D3">
      <w:pPr>
        <w:suppressAutoHyphens/>
        <w:ind w:firstLine="720"/>
        <w:jc w:val="both"/>
        <w:rPr>
          <w:sz w:val="28"/>
          <w:szCs w:val="28"/>
        </w:rPr>
      </w:pPr>
      <w:r w:rsidRPr="00AB3C7F">
        <w:rPr>
          <w:sz w:val="28"/>
          <w:szCs w:val="28"/>
          <w:lang w:val="tt-RU"/>
        </w:rPr>
        <w:t>Процедураларның нәтиҗәсе: документлар (белешмәләр) яисә Бүлеккә җибәрелгән баш тарту турында хәбәрнамә.</w:t>
      </w:r>
    </w:p>
    <w:p w:rsidR="004920D3" w:rsidRDefault="004920D3" w:rsidP="004920D3">
      <w:pPr>
        <w:suppressAutoHyphens/>
        <w:ind w:firstLine="709"/>
        <w:jc w:val="both"/>
        <w:rPr>
          <w:sz w:val="28"/>
          <w:szCs w:val="28"/>
        </w:rPr>
      </w:pPr>
    </w:p>
    <w:p w:rsidR="004920D3" w:rsidRDefault="004920D3" w:rsidP="004920D3">
      <w:pPr>
        <w:suppressAutoHyphens/>
        <w:autoSpaceDE w:val="0"/>
        <w:autoSpaceDN w:val="0"/>
        <w:adjustRightInd w:val="0"/>
        <w:ind w:firstLine="709"/>
        <w:jc w:val="both"/>
        <w:rPr>
          <w:sz w:val="28"/>
          <w:szCs w:val="28"/>
        </w:rPr>
      </w:pPr>
      <w:r w:rsidRPr="005D6AB2">
        <w:rPr>
          <w:sz w:val="28"/>
          <w:szCs w:val="28"/>
          <w:lang w:val="tt-RU"/>
        </w:rPr>
        <w:t>3.5. Муниципаль хезмәт күрсәтү нәтиҗәләрен әзерләү</w:t>
      </w:r>
    </w:p>
    <w:p w:rsidR="004920D3" w:rsidRDefault="004920D3" w:rsidP="004920D3">
      <w:pPr>
        <w:suppressAutoHyphens/>
        <w:autoSpaceDE w:val="0"/>
        <w:autoSpaceDN w:val="0"/>
        <w:adjustRightInd w:val="0"/>
        <w:ind w:firstLine="709"/>
        <w:jc w:val="both"/>
        <w:rPr>
          <w:sz w:val="28"/>
          <w:szCs w:val="28"/>
        </w:rPr>
      </w:pPr>
    </w:p>
    <w:p w:rsidR="004920D3" w:rsidRPr="00C62E9D" w:rsidRDefault="004920D3" w:rsidP="004920D3">
      <w:pPr>
        <w:suppressAutoHyphens/>
        <w:autoSpaceDE w:val="0"/>
        <w:autoSpaceDN w:val="0"/>
        <w:adjustRightInd w:val="0"/>
        <w:ind w:firstLine="709"/>
        <w:jc w:val="both"/>
        <w:rPr>
          <w:sz w:val="28"/>
          <w:szCs w:val="28"/>
          <w:lang w:val="tt-RU"/>
        </w:rPr>
      </w:pPr>
      <w:r>
        <w:rPr>
          <w:sz w:val="28"/>
          <w:szCs w:val="28"/>
          <w:lang w:val="tt-RU"/>
        </w:rPr>
        <w:t>3.5.1. Бүлек белгече түбәндәгеләрне тормышка ашыра:</w:t>
      </w:r>
    </w:p>
    <w:p w:rsidR="004920D3" w:rsidRPr="00C62E9D" w:rsidRDefault="004920D3" w:rsidP="004920D3">
      <w:pPr>
        <w:suppressAutoHyphens/>
        <w:autoSpaceDE w:val="0"/>
        <w:autoSpaceDN w:val="0"/>
        <w:adjustRightInd w:val="0"/>
        <w:ind w:firstLine="709"/>
        <w:jc w:val="both"/>
        <w:rPr>
          <w:sz w:val="28"/>
          <w:szCs w:val="28"/>
          <w:lang w:val="tt-RU"/>
        </w:rPr>
      </w:pPr>
      <w:r w:rsidRPr="00930136">
        <w:rPr>
          <w:sz w:val="28"/>
          <w:szCs w:val="28"/>
          <w:lang w:val="tt-RU"/>
        </w:rPr>
        <w:t>гаризага кушымта итеп бирелә торган документлардагы белешмәләрне тикшерү;</w:t>
      </w:r>
    </w:p>
    <w:p w:rsidR="004920D3" w:rsidRPr="00C62E9D" w:rsidRDefault="004920D3" w:rsidP="004920D3">
      <w:pPr>
        <w:suppressAutoHyphens/>
        <w:autoSpaceDE w:val="0"/>
        <w:autoSpaceDN w:val="0"/>
        <w:adjustRightInd w:val="0"/>
        <w:ind w:firstLine="709"/>
        <w:jc w:val="both"/>
        <w:rPr>
          <w:sz w:val="28"/>
          <w:szCs w:val="28"/>
          <w:lang w:val="tt-RU"/>
        </w:rPr>
      </w:pPr>
      <w:r>
        <w:rPr>
          <w:sz w:val="28"/>
          <w:szCs w:val="28"/>
          <w:lang w:val="tt-RU"/>
        </w:rPr>
        <w:t>төзелешкә рөхсәт булу;</w:t>
      </w:r>
    </w:p>
    <w:p w:rsidR="004920D3" w:rsidRPr="00C62E9D" w:rsidRDefault="004920D3" w:rsidP="004920D3">
      <w:pPr>
        <w:suppressAutoHyphens/>
        <w:autoSpaceDE w:val="0"/>
        <w:autoSpaceDN w:val="0"/>
        <w:adjustRightInd w:val="0"/>
        <w:ind w:firstLine="709"/>
        <w:jc w:val="both"/>
        <w:rPr>
          <w:sz w:val="28"/>
          <w:szCs w:val="28"/>
          <w:lang w:val="tt-RU"/>
        </w:rPr>
      </w:pPr>
      <w:r w:rsidRPr="00930136">
        <w:rPr>
          <w:sz w:val="28"/>
          <w:szCs w:val="28"/>
          <w:lang w:val="tt-RU"/>
        </w:rPr>
        <w:t>шушы Регламентның 2.9 пунктында каралган муниципаль хезмәт күрсәтүдән баш тарту өчен нигезләр булу-булмавын тикшерү.</w:t>
      </w:r>
    </w:p>
    <w:p w:rsidR="004920D3" w:rsidRPr="00C62E9D" w:rsidRDefault="004920D3" w:rsidP="004920D3">
      <w:pPr>
        <w:suppressAutoHyphens/>
        <w:autoSpaceDE w:val="0"/>
        <w:autoSpaceDN w:val="0"/>
        <w:adjustRightInd w:val="0"/>
        <w:ind w:firstLine="709"/>
        <w:jc w:val="both"/>
        <w:rPr>
          <w:sz w:val="28"/>
          <w:szCs w:val="28"/>
          <w:lang w:val="tt-RU"/>
        </w:rPr>
      </w:pPr>
      <w:r w:rsidRPr="00930136">
        <w:rPr>
          <w:sz w:val="28"/>
          <w:szCs w:val="28"/>
          <w:lang w:val="tt-RU"/>
        </w:rPr>
        <w:t>Муниципаль хезмәт күрсәтүдән баш тарту өчен нигезләр булган очракта, Бүлек белгече килештерүдән мотивлаштырылган баш тарту проектын әзерли (алга таба - мотивлаштырылган баш тарту).</w:t>
      </w:r>
    </w:p>
    <w:p w:rsidR="004920D3" w:rsidRPr="00C62E9D" w:rsidRDefault="004920D3" w:rsidP="004920D3">
      <w:pPr>
        <w:suppressAutoHyphens/>
        <w:autoSpaceDE w:val="0"/>
        <w:autoSpaceDN w:val="0"/>
        <w:adjustRightInd w:val="0"/>
        <w:ind w:firstLine="709"/>
        <w:jc w:val="both"/>
        <w:rPr>
          <w:sz w:val="28"/>
          <w:szCs w:val="28"/>
          <w:lang w:val="tt-RU"/>
        </w:rPr>
      </w:pPr>
      <w:r w:rsidRPr="00930136">
        <w:rPr>
          <w:sz w:val="28"/>
          <w:szCs w:val="28"/>
          <w:lang w:val="tt-RU"/>
        </w:rPr>
        <w:t>Муниципаль хезмәт күрсәтүдән баш тарту өчен нигезләр булмаган очракта, Бүлек белгече:</w:t>
      </w:r>
    </w:p>
    <w:p w:rsidR="004920D3" w:rsidRPr="00C62E9D" w:rsidRDefault="004920D3" w:rsidP="004920D3">
      <w:pPr>
        <w:suppressAutoHyphens/>
        <w:autoSpaceDE w:val="0"/>
        <w:autoSpaceDN w:val="0"/>
        <w:adjustRightInd w:val="0"/>
        <w:ind w:firstLine="709"/>
        <w:jc w:val="both"/>
        <w:rPr>
          <w:sz w:val="28"/>
          <w:szCs w:val="28"/>
          <w:lang w:val="tt-RU"/>
        </w:rPr>
      </w:pPr>
      <w:r>
        <w:rPr>
          <w:sz w:val="28"/>
          <w:szCs w:val="28"/>
          <w:lang w:val="tt-RU"/>
        </w:rPr>
        <w:t>җир асты инженерлык коммуникацияләре, корылмалары, шулай ук җир кишәрлекләре хуҗалары булган кызыксынган оешмалар белән килештерүне гамәлгә ашыра;</w:t>
      </w:r>
    </w:p>
    <w:p w:rsidR="004920D3" w:rsidRPr="00C62E9D" w:rsidRDefault="004920D3" w:rsidP="004920D3">
      <w:pPr>
        <w:suppressAutoHyphens/>
        <w:autoSpaceDE w:val="0"/>
        <w:autoSpaceDN w:val="0"/>
        <w:adjustRightInd w:val="0"/>
        <w:ind w:firstLine="709"/>
        <w:jc w:val="both"/>
        <w:rPr>
          <w:sz w:val="28"/>
          <w:szCs w:val="28"/>
          <w:lang w:val="tt-RU"/>
        </w:rPr>
      </w:pPr>
      <w:r w:rsidRPr="00930136">
        <w:rPr>
          <w:sz w:val="28"/>
          <w:szCs w:val="28"/>
          <w:lang w:val="tt-RU"/>
        </w:rPr>
        <w:t>җир эшләрен җитештерүгә ордер бүлеге башлыгына тапшыра.</w:t>
      </w:r>
    </w:p>
    <w:p w:rsidR="004920D3" w:rsidRPr="00C62E9D" w:rsidRDefault="004920D3" w:rsidP="004920D3">
      <w:pPr>
        <w:suppressAutoHyphens/>
        <w:ind w:firstLine="709"/>
        <w:jc w:val="both"/>
        <w:rPr>
          <w:sz w:val="28"/>
          <w:szCs w:val="28"/>
          <w:lang w:val="tt-RU"/>
        </w:rPr>
      </w:pPr>
      <w:r w:rsidRPr="00930136">
        <w:rPr>
          <w:sz w:val="28"/>
          <w:szCs w:val="28"/>
          <w:lang w:val="tt-RU"/>
        </w:rPr>
        <w:t>Әлеге пункт белән билгеләнгән процедуралар запросларга җаваплар кергән вакыттан бер көн эчендә гамәлгә ашырыла.</w:t>
      </w:r>
    </w:p>
    <w:p w:rsidR="004920D3" w:rsidRPr="00C62E9D" w:rsidRDefault="004920D3" w:rsidP="004920D3">
      <w:pPr>
        <w:autoSpaceDE w:val="0"/>
        <w:autoSpaceDN w:val="0"/>
        <w:adjustRightInd w:val="0"/>
        <w:ind w:firstLine="709"/>
        <w:jc w:val="both"/>
        <w:rPr>
          <w:sz w:val="28"/>
          <w:szCs w:val="28"/>
          <w:lang w:val="tt-RU"/>
        </w:rPr>
      </w:pPr>
      <w:r w:rsidRPr="00930136">
        <w:rPr>
          <w:sz w:val="28"/>
          <w:szCs w:val="28"/>
          <w:lang w:val="tt-RU"/>
        </w:rPr>
        <w:t>Процедураларның нәтиҗәсе: җир эшләрен башкаруга мотивацияләнгән баш тарту яки ордер. Бүлек башлыгына тапшырылган.</w:t>
      </w:r>
    </w:p>
    <w:p w:rsidR="004920D3" w:rsidRPr="00C62E9D" w:rsidRDefault="004920D3" w:rsidP="004920D3">
      <w:pPr>
        <w:autoSpaceDE w:val="0"/>
        <w:autoSpaceDN w:val="0"/>
        <w:adjustRightInd w:val="0"/>
        <w:ind w:firstLine="709"/>
        <w:jc w:val="both"/>
        <w:rPr>
          <w:sz w:val="28"/>
          <w:szCs w:val="28"/>
          <w:lang w:val="tt-RU"/>
        </w:rPr>
      </w:pPr>
      <w:r w:rsidRPr="00930136">
        <w:rPr>
          <w:sz w:val="28"/>
          <w:szCs w:val="28"/>
          <w:lang w:val="tt-RU"/>
        </w:rPr>
        <w:t>3.5.2. Бүлек башлыгы җир эшләрен җитештерүгә ордер әзерли һәм кызыксынган оешмалар белән килештерә яисә нигезле рәвештә кире кагуга кул куя һәм аны  Идарә белгеченә җибәрә.</w:t>
      </w:r>
    </w:p>
    <w:p w:rsidR="004920D3" w:rsidRPr="00C62E9D" w:rsidRDefault="004920D3" w:rsidP="004920D3">
      <w:pPr>
        <w:suppressAutoHyphens/>
        <w:ind w:firstLine="709"/>
        <w:jc w:val="both"/>
        <w:rPr>
          <w:sz w:val="28"/>
          <w:szCs w:val="28"/>
          <w:lang w:val="tt-RU"/>
        </w:rPr>
      </w:pPr>
      <w:r w:rsidRPr="00930136">
        <w:rPr>
          <w:sz w:val="28"/>
          <w:szCs w:val="28"/>
          <w:lang w:val="tt-RU"/>
        </w:rPr>
        <w:t>Әлеге пункт белән билгеләнгән процедуралар алдагы процедура тәмамланганнан соң дүрт көн эчендә башкарыла.</w:t>
      </w:r>
    </w:p>
    <w:p w:rsidR="004920D3" w:rsidRPr="00C62E9D" w:rsidRDefault="004920D3" w:rsidP="004920D3">
      <w:pPr>
        <w:autoSpaceDE w:val="0"/>
        <w:autoSpaceDN w:val="0"/>
        <w:adjustRightInd w:val="0"/>
        <w:ind w:firstLine="709"/>
        <w:jc w:val="both"/>
        <w:rPr>
          <w:sz w:val="28"/>
          <w:szCs w:val="28"/>
          <w:lang w:val="tt-RU"/>
        </w:rPr>
      </w:pPr>
      <w:r w:rsidRPr="00930136">
        <w:rPr>
          <w:sz w:val="28"/>
          <w:szCs w:val="28"/>
          <w:lang w:val="tt-RU"/>
        </w:rPr>
        <w:t>Процедураларның нәтиҗәсе: җир эшләрен башкаруга дәлилләнгән баш тарту яки ордер.</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5D6AB2">
        <w:rPr>
          <w:sz w:val="28"/>
          <w:szCs w:val="28"/>
          <w:lang w:val="tt-RU"/>
        </w:rPr>
        <w:t>3.6. Гариза бирүчегә муниципаль хезмәт нәтиҗәсен бирү</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Pr>
          <w:sz w:val="28"/>
          <w:szCs w:val="28"/>
          <w:lang w:val="tt-RU"/>
        </w:rPr>
        <w:lastRenderedPageBreak/>
        <w:t>3.6.1. Бүлек белгече мөрәҗәгать итүчегә кабул ителгән карар турында хәбәр итә һәм мөрәҗәгать итүчегә рәсмиләштерелгән ордер бирә яисә почта аша дәлилләнгән кире кагуны җибәрә.</w:t>
      </w:r>
    </w:p>
    <w:p w:rsidR="004920D3" w:rsidRPr="00C62E9D" w:rsidRDefault="004920D3" w:rsidP="004920D3">
      <w:pPr>
        <w:suppressAutoHyphens/>
        <w:autoSpaceDE w:val="0"/>
        <w:autoSpaceDN w:val="0"/>
        <w:adjustRightInd w:val="0"/>
        <w:ind w:firstLine="709"/>
        <w:jc w:val="both"/>
        <w:rPr>
          <w:sz w:val="28"/>
          <w:szCs w:val="28"/>
          <w:lang w:val="tt-RU"/>
        </w:rPr>
      </w:pPr>
      <w:r w:rsidRPr="00930136">
        <w:rPr>
          <w:sz w:val="28"/>
          <w:szCs w:val="28"/>
          <w:lang w:val="tt-RU"/>
        </w:rPr>
        <w:t>Әлеге пункт белән билгеләнә торган процедура түбәндәгечә гамәлгә ашырыла:</w:t>
      </w:r>
    </w:p>
    <w:p w:rsidR="004920D3" w:rsidRPr="00C62E9D" w:rsidRDefault="004920D3" w:rsidP="004920D3">
      <w:pPr>
        <w:pStyle w:val="ConsPlusNormal"/>
        <w:suppressAutoHyphens/>
        <w:jc w:val="both"/>
        <w:rPr>
          <w:rFonts w:ascii="Times New Roman" w:hAnsi="Times New Roman" w:cs="Times New Roman"/>
          <w:sz w:val="28"/>
          <w:szCs w:val="28"/>
          <w:lang w:val="tt-RU"/>
        </w:rPr>
      </w:pPr>
      <w:r w:rsidRPr="00930136">
        <w:rPr>
          <w:rFonts w:ascii="Times New Roman" w:hAnsi="Times New Roman" w:cs="Times New Roman"/>
          <w:sz w:val="28"/>
          <w:szCs w:val="28"/>
          <w:lang w:val="tt-RU"/>
        </w:rPr>
        <w:t>җир эшләрен җитештерүгә ордер бирү - мөрәҗәгать итүче килгән көнне, чират тәртибендә 15 минут эчендә;</w:t>
      </w:r>
    </w:p>
    <w:p w:rsidR="004920D3" w:rsidRPr="00C62E9D" w:rsidRDefault="004920D3" w:rsidP="004920D3">
      <w:pPr>
        <w:pStyle w:val="ConsPlusNormal"/>
        <w:suppressAutoHyphens/>
        <w:jc w:val="both"/>
        <w:rPr>
          <w:rFonts w:ascii="Times New Roman" w:hAnsi="Times New Roman" w:cs="Times New Roman"/>
          <w:sz w:val="28"/>
          <w:szCs w:val="28"/>
          <w:lang w:val="tt-RU"/>
        </w:rPr>
      </w:pPr>
      <w:r w:rsidRPr="00930136">
        <w:rPr>
          <w:rFonts w:ascii="Times New Roman" w:hAnsi="Times New Roman" w:cs="Times New Roman"/>
          <w:sz w:val="28"/>
          <w:szCs w:val="28"/>
          <w:lang w:val="tt-RU"/>
        </w:rPr>
        <w:t>почта юлламасы белән мотивацияләнгән баш тарту юнәлеше - имзалау көнендә.</w:t>
      </w:r>
    </w:p>
    <w:p w:rsidR="004920D3" w:rsidRPr="00C62E9D" w:rsidRDefault="004920D3" w:rsidP="004920D3">
      <w:pPr>
        <w:autoSpaceDE w:val="0"/>
        <w:autoSpaceDN w:val="0"/>
        <w:adjustRightInd w:val="0"/>
        <w:ind w:firstLine="709"/>
        <w:jc w:val="both"/>
        <w:rPr>
          <w:sz w:val="28"/>
          <w:szCs w:val="28"/>
          <w:lang w:val="tt-RU"/>
        </w:rPr>
      </w:pPr>
      <w:r w:rsidRPr="00930136">
        <w:rPr>
          <w:sz w:val="28"/>
          <w:szCs w:val="28"/>
          <w:lang w:val="tt-RU"/>
        </w:rPr>
        <w:t>Процедураларның нәтиҗәсе: җир эшләрен башкаруга бирелгән ордер яки почта аша дәлилләнгән кире кагу.</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center"/>
        <w:rPr>
          <w:sz w:val="28"/>
          <w:szCs w:val="28"/>
          <w:lang w:val="tt-RU"/>
        </w:rPr>
      </w:pPr>
      <w:r w:rsidRPr="00736EF1">
        <w:rPr>
          <w:sz w:val="28"/>
          <w:szCs w:val="28"/>
          <w:lang w:val="tt-RU"/>
        </w:rPr>
        <w:t>Ордерны яңадан рәсмиләштерү</w:t>
      </w:r>
    </w:p>
    <w:p w:rsidR="004920D3" w:rsidRPr="00C62E9D" w:rsidRDefault="004920D3" w:rsidP="004920D3">
      <w:pPr>
        <w:autoSpaceDE w:val="0"/>
        <w:autoSpaceDN w:val="0"/>
        <w:adjustRightInd w:val="0"/>
        <w:ind w:firstLine="709"/>
        <w:jc w:val="center"/>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3.7. Мөрәҗәгать итүчегә консультацияләр күрсәтү</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3.7.1. Мөрәҗәгать итүче муниципаль хезмәтне алу тәртибе турында консультацияләр алу өчен шәхсән бүлегенә, телефон һәм (яисә) электрон почта аша мөрәҗәгать итәргә хокуклы.</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Әлеге пункт белән билгеләнә торган процедуралар гариза бирүче мөрәҗәгать иткән көндә башкарыла.</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736EF1" w:rsidRDefault="004920D3" w:rsidP="004920D3">
      <w:pPr>
        <w:suppressAutoHyphens/>
        <w:autoSpaceDE w:val="0"/>
        <w:autoSpaceDN w:val="0"/>
        <w:adjustRightInd w:val="0"/>
        <w:ind w:firstLine="709"/>
        <w:jc w:val="both"/>
        <w:rPr>
          <w:sz w:val="28"/>
          <w:szCs w:val="28"/>
        </w:rPr>
      </w:pPr>
      <w:r w:rsidRPr="00736EF1">
        <w:rPr>
          <w:sz w:val="28"/>
          <w:szCs w:val="28"/>
          <w:lang w:val="tt-RU"/>
        </w:rPr>
        <w:t>3.8. Гаризаны кабул итү һәм теркәү</w:t>
      </w:r>
    </w:p>
    <w:p w:rsidR="004920D3" w:rsidRPr="00736EF1" w:rsidRDefault="004920D3" w:rsidP="004920D3">
      <w:pPr>
        <w:suppressAutoHyphens/>
        <w:ind w:firstLine="709"/>
        <w:jc w:val="both"/>
        <w:rPr>
          <w:sz w:val="28"/>
          <w:szCs w:val="28"/>
        </w:rPr>
      </w:pPr>
    </w:p>
    <w:p w:rsidR="004920D3" w:rsidRPr="00C62E9D" w:rsidRDefault="004920D3" w:rsidP="004920D3">
      <w:pPr>
        <w:suppressAutoHyphens/>
        <w:ind w:firstLine="709"/>
        <w:jc w:val="both"/>
        <w:rPr>
          <w:sz w:val="28"/>
          <w:szCs w:val="28"/>
          <w:lang w:val="tt-RU"/>
        </w:rPr>
      </w:pPr>
      <w:r w:rsidRPr="00736EF1">
        <w:rPr>
          <w:sz w:val="28"/>
          <w:szCs w:val="28"/>
          <w:lang w:val="tt-RU"/>
        </w:rPr>
        <w:t>3.8.1. Мөрәҗәгать итүче шәхсән яисә ышанычлы зат аша муниципаль хезмәт күрсәтү турында язма гариза бирә һәм документларны шушы Регламентның 2.5 пункты нигезендә Бүлеккә тапшыра.</w:t>
      </w:r>
    </w:p>
    <w:p w:rsidR="004920D3" w:rsidRPr="00C62E9D" w:rsidRDefault="004920D3" w:rsidP="004920D3">
      <w:pPr>
        <w:suppressAutoHyphens/>
        <w:ind w:firstLine="709"/>
        <w:jc w:val="both"/>
        <w:rPr>
          <w:sz w:val="28"/>
          <w:szCs w:val="28"/>
          <w:lang w:val="tt-RU"/>
        </w:rPr>
      </w:pPr>
      <w:r w:rsidRPr="00736EF1">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формада килгән гаризаны теркәү билгеләнгән тәртиптә башкарыла. </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sz w:val="28"/>
          <w:szCs w:val="28"/>
          <w:lang w:val="tt-RU"/>
        </w:rPr>
        <w:t>3.8.2. Гаризалар кабул итүне алып баручы Бүлек белгече түбәндәгеләрне гамәлгә ашыра:</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 xml:space="preserve">мөрәҗәгать итүченең шәхесен билгеләү; </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гариза бирүченең вәкаләтләрен тикшерү (ышаныч кәгазе буенча эш иткән очракта);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 xml:space="preserve">әлеге регламентның 2.5 пунктында каралган документларның булу-булмавын тикшерү; </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Искәрмәләр булмаган очракта Бүлек белгече түбәндәгеләрне башкара: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кабул итү һәм махсус журналда теркәү;</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lastRenderedPageBreak/>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Башкарма комитет җитәкчесенә карау өчен җибәрү.</w:t>
      </w:r>
    </w:p>
    <w:p w:rsidR="004920D3" w:rsidRPr="00736EF1" w:rsidRDefault="004920D3" w:rsidP="004920D3">
      <w:pPr>
        <w:autoSpaceDE w:val="0"/>
        <w:autoSpaceDN w:val="0"/>
        <w:adjustRightInd w:val="0"/>
        <w:ind w:firstLine="709"/>
        <w:jc w:val="both"/>
        <w:rPr>
          <w:bCs/>
          <w:sz w:val="28"/>
          <w:szCs w:val="28"/>
        </w:rPr>
      </w:pPr>
      <w:r w:rsidRPr="00736EF1">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Әлеге пункт белән билгеләнә торган процедуралар түбәндәгечә гамәлгә ашырыла: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һәм документларны 15 минут эчендә кабул итү;</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теркәү - гариза килгән вакыттан бер көн эчендә.</w:t>
      </w:r>
    </w:p>
    <w:p w:rsidR="004920D3" w:rsidRPr="00736EF1" w:rsidRDefault="004920D3" w:rsidP="004920D3">
      <w:pPr>
        <w:suppressAutoHyphens/>
        <w:autoSpaceDE w:val="0"/>
        <w:autoSpaceDN w:val="0"/>
        <w:adjustRightInd w:val="0"/>
        <w:ind w:firstLine="709"/>
        <w:jc w:val="both"/>
        <w:rPr>
          <w:bCs/>
          <w:sz w:val="28"/>
          <w:szCs w:val="28"/>
        </w:rPr>
      </w:pPr>
      <w:r w:rsidRPr="00736EF1">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4920D3" w:rsidRPr="00736EF1" w:rsidRDefault="004920D3" w:rsidP="004920D3">
      <w:pPr>
        <w:autoSpaceDE w:val="0"/>
        <w:autoSpaceDN w:val="0"/>
        <w:adjustRightInd w:val="0"/>
        <w:ind w:firstLine="709"/>
        <w:jc w:val="both"/>
        <w:rPr>
          <w:sz w:val="28"/>
          <w:szCs w:val="28"/>
        </w:rPr>
      </w:pPr>
      <w:r w:rsidRPr="00736EF1">
        <w:rPr>
          <w:sz w:val="28"/>
          <w:szCs w:val="28"/>
          <w:lang w:val="tt-RU"/>
        </w:rPr>
        <w:t>3.8.3. Башкарма комитет җитәкчесе гаризаны карый, башкаручыны билгели һәм гаризаны бүлеккә җибәрә.</w:t>
      </w:r>
    </w:p>
    <w:p w:rsidR="004920D3" w:rsidRPr="00736EF1" w:rsidRDefault="004920D3" w:rsidP="004920D3">
      <w:pPr>
        <w:suppressAutoHyphens/>
        <w:ind w:firstLine="709"/>
        <w:jc w:val="both"/>
        <w:rPr>
          <w:sz w:val="28"/>
          <w:szCs w:val="28"/>
        </w:rPr>
      </w:pPr>
      <w:r w:rsidRPr="00736EF1">
        <w:rPr>
          <w:sz w:val="28"/>
          <w:szCs w:val="28"/>
          <w:lang w:val="tt-RU"/>
        </w:rPr>
        <w:t>Әлеге пунктта билгеләнә торган процедура гариза теркәлгәннән соң бер көн эчендә башкарыла.</w:t>
      </w:r>
    </w:p>
    <w:p w:rsidR="004920D3" w:rsidRPr="00736EF1" w:rsidRDefault="004920D3" w:rsidP="004920D3">
      <w:pPr>
        <w:suppressAutoHyphens/>
        <w:autoSpaceDE w:val="0"/>
        <w:autoSpaceDN w:val="0"/>
        <w:adjustRightInd w:val="0"/>
        <w:ind w:firstLine="709"/>
        <w:jc w:val="both"/>
        <w:rPr>
          <w:sz w:val="28"/>
          <w:szCs w:val="28"/>
        </w:rPr>
      </w:pPr>
      <w:r w:rsidRPr="00736EF1">
        <w:rPr>
          <w:sz w:val="28"/>
          <w:szCs w:val="28"/>
          <w:lang w:val="tt-RU"/>
        </w:rPr>
        <w:t>Процедураның нәтиҗәсе: башкаручыга җибәрелгән гариза.</w:t>
      </w:r>
    </w:p>
    <w:p w:rsidR="004920D3" w:rsidRPr="00736EF1" w:rsidRDefault="004920D3" w:rsidP="004920D3">
      <w:pPr>
        <w:tabs>
          <w:tab w:val="left" w:pos="8610"/>
        </w:tabs>
        <w:suppressAutoHyphens/>
        <w:ind w:firstLine="709"/>
        <w:jc w:val="both"/>
        <w:rPr>
          <w:sz w:val="28"/>
          <w:szCs w:val="28"/>
        </w:rPr>
      </w:pPr>
    </w:p>
    <w:p w:rsidR="004920D3" w:rsidRPr="00736EF1" w:rsidRDefault="004920D3" w:rsidP="004920D3">
      <w:pPr>
        <w:suppressAutoHyphens/>
        <w:autoSpaceDE w:val="0"/>
        <w:autoSpaceDN w:val="0"/>
        <w:adjustRightInd w:val="0"/>
        <w:ind w:firstLine="709"/>
        <w:jc w:val="both"/>
        <w:rPr>
          <w:sz w:val="28"/>
          <w:szCs w:val="28"/>
        </w:rPr>
      </w:pPr>
      <w:r w:rsidRPr="00736EF1">
        <w:rPr>
          <w:sz w:val="28"/>
          <w:szCs w:val="28"/>
          <w:lang w:val="tt-RU"/>
        </w:rPr>
        <w:t>3.9. Муниципаль хезмәт күрсәтү нәтиҗәләрен әзерләү</w:t>
      </w:r>
    </w:p>
    <w:p w:rsidR="004920D3" w:rsidRPr="00736EF1" w:rsidRDefault="004920D3" w:rsidP="004920D3">
      <w:pPr>
        <w:suppressAutoHyphens/>
        <w:autoSpaceDE w:val="0"/>
        <w:autoSpaceDN w:val="0"/>
        <w:adjustRightInd w:val="0"/>
        <w:ind w:firstLine="709"/>
        <w:jc w:val="both"/>
        <w:rPr>
          <w:sz w:val="28"/>
          <w:szCs w:val="28"/>
        </w:rPr>
      </w:pP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3.9.1. Бүлек белгече түбәндәгеләрне тормышка ашыра:</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гаризага кушымта итеп бирелә торган документлардагы белешмәләрне тикшерү;</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шушы Регламентның 2.9 пунктында каралган муниципаль хезмәт күрсәтүдән баш тарту өчен нигезләр булу-булмавын тикшерү.</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Муниципаль хезмәт күрсәтүдән баш тарту өчен нигезләр булган очракта, Бүлек белгече килештерүдән мотивлаштырылган баш тарту проектын әзерли (алга таба - мотивлаштырылган баш тарту).</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Муниципаль хезмәт күрсәтүдән баш тарту өчен нигезләр булмаган очракта, Бүлек белгече:</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җир асты инженерлык коммуникацияләре, корылмалары, шулай ук җир кишәрлекләре хуҗалары булган кызыксынган оешмалар белән килештерүне гамәлгә ашыра;</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җир эшләрен җитештерүгә ордер бүлеге башлыгына тапшыра.</w:t>
      </w:r>
    </w:p>
    <w:p w:rsidR="004920D3" w:rsidRPr="00C62E9D" w:rsidRDefault="004920D3" w:rsidP="004920D3">
      <w:pPr>
        <w:suppressAutoHyphens/>
        <w:ind w:firstLine="709"/>
        <w:jc w:val="both"/>
        <w:rPr>
          <w:sz w:val="28"/>
          <w:szCs w:val="28"/>
          <w:lang w:val="tt-RU"/>
        </w:rPr>
      </w:pPr>
      <w:r w:rsidRPr="00736EF1">
        <w:rPr>
          <w:sz w:val="28"/>
          <w:szCs w:val="28"/>
          <w:lang w:val="tt-RU"/>
        </w:rPr>
        <w:t>Әлеге пункт белән билгеләнгән процедуралар алдагы процедура тәмамланганнан соң бер көн эчендә башкарыла.</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Процедураларның нәтиҗәсе: җир эшләрен башкаруга мотивацияләнгән баш тарту яки ордер. Бүлек башлыгына тапшырылган.</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3.9.2. Бүлек башлыгы җир эшләрен башкаруга ордерны яңадан рәсмиләштерә һәм кызыксынган оешмалар белән килештерә яисә нигезле рәвештә кире кагуга кул куя һәм белгечкә җибәрә.</w:t>
      </w:r>
    </w:p>
    <w:p w:rsidR="004920D3" w:rsidRPr="00C62E9D" w:rsidRDefault="004920D3" w:rsidP="004920D3">
      <w:pPr>
        <w:suppressAutoHyphens/>
        <w:ind w:firstLine="709"/>
        <w:jc w:val="both"/>
        <w:rPr>
          <w:sz w:val="28"/>
          <w:szCs w:val="28"/>
          <w:lang w:val="tt-RU"/>
        </w:rPr>
      </w:pPr>
      <w:r w:rsidRPr="00736EF1">
        <w:rPr>
          <w:sz w:val="28"/>
          <w:szCs w:val="28"/>
          <w:lang w:val="tt-RU"/>
        </w:rPr>
        <w:lastRenderedPageBreak/>
        <w:t>Әлеге пункт белән билгеләнгән процедуралар алдагы процедура тәмамланганнан соң дүрт көн эчендә башкарыла.</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Процедураларның нәтиҗәсе: җир эшләрен башкаруга дәлилләнгән баш тарту яки ордер.</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3.10. Гариза бирүчегә муниципаль хезмәт нәтиҗәсен бирү</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3.10.1. Бүлек белгече мөрәҗәгать итүчегә кабул ителгән карар турында хәбәр итә һәм мөрәҗәгать итүчегә рәсмиләштерелгән ордер бирә яисә почта аша дәлилләнгән кире кагуны җибәрә.</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Әлеге пункт белән билгеләнә торган процедура түбәндәгечә гамәлгә ашырыла:</w:t>
      </w:r>
    </w:p>
    <w:p w:rsidR="004920D3" w:rsidRPr="00C62E9D" w:rsidRDefault="004920D3" w:rsidP="004920D3">
      <w:pPr>
        <w:pStyle w:val="ConsPlusNormal"/>
        <w:suppressAutoHyphens/>
        <w:jc w:val="both"/>
        <w:rPr>
          <w:rFonts w:ascii="Times New Roman" w:hAnsi="Times New Roman" w:cs="Times New Roman"/>
          <w:sz w:val="28"/>
          <w:szCs w:val="28"/>
          <w:lang w:val="tt-RU"/>
        </w:rPr>
      </w:pPr>
      <w:r w:rsidRPr="00736EF1">
        <w:rPr>
          <w:rFonts w:ascii="Times New Roman" w:hAnsi="Times New Roman" w:cs="Times New Roman"/>
          <w:sz w:val="28"/>
          <w:szCs w:val="28"/>
          <w:lang w:val="tt-RU"/>
        </w:rPr>
        <w:t>җир эшләрен җитештерүгә ордер бирү - мөрәҗәгать итүче килгән көнне, чират тәртибендә 15 минут эчендә;</w:t>
      </w:r>
    </w:p>
    <w:p w:rsidR="004920D3" w:rsidRPr="00C62E9D" w:rsidRDefault="004920D3" w:rsidP="004920D3">
      <w:pPr>
        <w:pStyle w:val="ConsPlusNormal"/>
        <w:suppressAutoHyphens/>
        <w:jc w:val="both"/>
        <w:rPr>
          <w:rFonts w:ascii="Times New Roman" w:hAnsi="Times New Roman" w:cs="Times New Roman"/>
          <w:sz w:val="28"/>
          <w:szCs w:val="28"/>
          <w:lang w:val="tt-RU"/>
        </w:rPr>
      </w:pPr>
      <w:r w:rsidRPr="00736EF1">
        <w:rPr>
          <w:rFonts w:ascii="Times New Roman" w:hAnsi="Times New Roman" w:cs="Times New Roman"/>
          <w:sz w:val="28"/>
          <w:szCs w:val="28"/>
          <w:lang w:val="tt-RU"/>
        </w:rPr>
        <w:t>почта юлламасы белән мотивацияләнгән баш тарту юнәлеше - имзалау көнендә.</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Процедураларның нәтиҗәсе: җир эшләрен башкаруга бирелгән яисә почта аша дәлилләнгән кире кагу.</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center"/>
        <w:rPr>
          <w:sz w:val="28"/>
          <w:szCs w:val="28"/>
          <w:lang w:val="tt-RU"/>
        </w:rPr>
      </w:pPr>
      <w:r w:rsidRPr="00736EF1">
        <w:rPr>
          <w:sz w:val="28"/>
          <w:szCs w:val="28"/>
          <w:lang w:val="tt-RU"/>
        </w:rPr>
        <w:t>Ордерның ябылуы</w:t>
      </w:r>
    </w:p>
    <w:p w:rsidR="004920D3" w:rsidRPr="00C62E9D" w:rsidRDefault="004920D3" w:rsidP="004920D3">
      <w:pPr>
        <w:autoSpaceDE w:val="0"/>
        <w:autoSpaceDN w:val="0"/>
        <w:adjustRightInd w:val="0"/>
        <w:ind w:firstLine="709"/>
        <w:jc w:val="center"/>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3.11. Мөрәҗәгать итүчегә консультацияләр күрсәтү</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3.11.1. Мөрәҗәгать итүче муниципаль хезмәтне алу тәртибе турында консультацияләр алу өчен шәхсән бүлегенә, телефон һәм (яисә) электрон почта аша мөрәҗәгать итәргә хокуклы.</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Әлеге пункт белән билгеләнә торган процедуралар гариза бирүче мөрәҗәгать иткән көндә башкарыла.</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4920D3" w:rsidRPr="00C62E9D" w:rsidRDefault="004920D3" w:rsidP="004920D3">
      <w:pPr>
        <w:suppressAutoHyphens/>
        <w:autoSpaceDE w:val="0"/>
        <w:autoSpaceDN w:val="0"/>
        <w:adjustRightInd w:val="0"/>
        <w:ind w:firstLine="709"/>
        <w:jc w:val="both"/>
        <w:rPr>
          <w:sz w:val="28"/>
          <w:szCs w:val="28"/>
          <w:lang w:val="tt-RU"/>
        </w:rPr>
      </w:pPr>
    </w:p>
    <w:p w:rsidR="004920D3" w:rsidRPr="00736EF1" w:rsidRDefault="004920D3" w:rsidP="004920D3">
      <w:pPr>
        <w:suppressAutoHyphens/>
        <w:autoSpaceDE w:val="0"/>
        <w:autoSpaceDN w:val="0"/>
        <w:adjustRightInd w:val="0"/>
        <w:ind w:firstLine="709"/>
        <w:jc w:val="both"/>
        <w:rPr>
          <w:sz w:val="28"/>
          <w:szCs w:val="28"/>
        </w:rPr>
      </w:pPr>
      <w:r w:rsidRPr="00736EF1">
        <w:rPr>
          <w:sz w:val="28"/>
          <w:szCs w:val="28"/>
          <w:lang w:val="tt-RU"/>
        </w:rPr>
        <w:t>3.12. Гаризаны кабул итү һәм теркәү</w:t>
      </w:r>
    </w:p>
    <w:p w:rsidR="004920D3" w:rsidRPr="00736EF1" w:rsidRDefault="004920D3" w:rsidP="004920D3">
      <w:pPr>
        <w:suppressAutoHyphens/>
        <w:ind w:firstLine="709"/>
        <w:jc w:val="both"/>
        <w:rPr>
          <w:sz w:val="28"/>
          <w:szCs w:val="28"/>
        </w:rPr>
      </w:pPr>
    </w:p>
    <w:p w:rsidR="004920D3" w:rsidRPr="00C62E9D" w:rsidRDefault="004920D3" w:rsidP="004920D3">
      <w:pPr>
        <w:suppressAutoHyphens/>
        <w:ind w:firstLine="709"/>
        <w:jc w:val="both"/>
        <w:rPr>
          <w:sz w:val="28"/>
          <w:szCs w:val="28"/>
          <w:lang w:val="tt-RU"/>
        </w:rPr>
      </w:pPr>
      <w:r w:rsidRPr="00736EF1">
        <w:rPr>
          <w:sz w:val="28"/>
          <w:szCs w:val="28"/>
          <w:lang w:val="tt-RU"/>
        </w:rPr>
        <w:t>3.12.1. Мөрәҗәгать итүче шәхсән яисә ышанычлы зат аша муниципаль хезмәт күрсәтү турында язма гариза бирә һәм документларны шушы Регламентның 2.5 пункты нигезендә Бүлеккә тапшыра.</w:t>
      </w:r>
    </w:p>
    <w:p w:rsidR="004920D3" w:rsidRPr="00C62E9D" w:rsidRDefault="004920D3" w:rsidP="004920D3">
      <w:pPr>
        <w:suppressAutoHyphens/>
        <w:ind w:firstLine="709"/>
        <w:jc w:val="both"/>
        <w:rPr>
          <w:sz w:val="28"/>
          <w:szCs w:val="28"/>
          <w:lang w:val="tt-RU"/>
        </w:rPr>
      </w:pPr>
      <w:r w:rsidRPr="00736EF1">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формада килгән гаризаны теркәү билгеләнгән тәртиптә башкарыла. </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sz w:val="28"/>
          <w:szCs w:val="28"/>
          <w:lang w:val="tt-RU"/>
        </w:rPr>
        <w:t>3.12.2.Белдерүләрне кабул итүче Бүлек белгече түбәндәгеләрне гамәлгә ашыра:</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 xml:space="preserve">мөрәҗәгать итүченең шәхесен билгеләү; </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гариза бирүченең вәкаләтләрен тикшерү (ышаныч кәгазе буенча эш иткән очракта);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lastRenderedPageBreak/>
        <w:t xml:space="preserve">әлеге регламентның 2.5 пунктында каралган документларның булу-булмавын тикшерү; </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Искәрмәләр булмаган очракта Бүлек белгече түбәндәгеләрне башкара: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кабул итү һәм махсус журналда теркәү;</w:t>
      </w:r>
    </w:p>
    <w:p w:rsidR="004920D3" w:rsidRPr="00C62E9D" w:rsidRDefault="004920D3" w:rsidP="004920D3">
      <w:pPr>
        <w:suppressAutoHyphens/>
        <w:autoSpaceDE w:val="0"/>
        <w:autoSpaceDN w:val="0"/>
        <w:adjustRightInd w:val="0"/>
        <w:ind w:firstLine="709"/>
        <w:jc w:val="both"/>
        <w:rPr>
          <w:bCs/>
          <w:sz w:val="28"/>
          <w:szCs w:val="28"/>
          <w:lang w:val="tt-RU"/>
        </w:rPr>
      </w:pPr>
      <w:r w:rsidRPr="00736EF1">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Башкарма комитет җитәкчесенә карау өчен җибәрү.</w:t>
      </w:r>
    </w:p>
    <w:p w:rsidR="004920D3" w:rsidRPr="00736EF1" w:rsidRDefault="004920D3" w:rsidP="004920D3">
      <w:pPr>
        <w:autoSpaceDE w:val="0"/>
        <w:autoSpaceDN w:val="0"/>
        <w:adjustRightInd w:val="0"/>
        <w:ind w:firstLine="709"/>
        <w:jc w:val="both"/>
        <w:rPr>
          <w:bCs/>
          <w:sz w:val="28"/>
          <w:szCs w:val="28"/>
        </w:rPr>
      </w:pPr>
      <w:r w:rsidRPr="00736EF1">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Әлеге пункт белән билгеләнә торган процедуралар түбәндәгечә гамәлгә ашырыла:</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һәм документларны 15 минут эчендә кабул итү;</w:t>
      </w:r>
    </w:p>
    <w:p w:rsidR="004920D3" w:rsidRPr="00736EF1" w:rsidRDefault="004920D3" w:rsidP="004920D3">
      <w:pPr>
        <w:suppressAutoHyphens/>
        <w:autoSpaceDE w:val="0"/>
        <w:autoSpaceDN w:val="0"/>
        <w:adjustRightInd w:val="0"/>
        <w:ind w:firstLine="709"/>
        <w:jc w:val="both"/>
        <w:rPr>
          <w:bCs/>
          <w:sz w:val="28"/>
          <w:szCs w:val="28"/>
        </w:rPr>
      </w:pPr>
      <w:r w:rsidRPr="00736EF1">
        <w:rPr>
          <w:bCs/>
          <w:sz w:val="28"/>
          <w:szCs w:val="28"/>
          <w:lang w:val="tt-RU"/>
        </w:rPr>
        <w:t>гаризаны теркәү - гариза килгән вакыттан бер көн эчендә.</w:t>
      </w:r>
    </w:p>
    <w:p w:rsidR="004920D3" w:rsidRPr="00736EF1" w:rsidRDefault="004920D3" w:rsidP="004920D3">
      <w:pPr>
        <w:suppressAutoHyphens/>
        <w:autoSpaceDE w:val="0"/>
        <w:autoSpaceDN w:val="0"/>
        <w:adjustRightInd w:val="0"/>
        <w:ind w:firstLine="709"/>
        <w:jc w:val="both"/>
        <w:rPr>
          <w:bCs/>
          <w:sz w:val="28"/>
          <w:szCs w:val="28"/>
        </w:rPr>
      </w:pPr>
      <w:r w:rsidRPr="00736EF1">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4920D3" w:rsidRPr="00736EF1" w:rsidRDefault="004920D3" w:rsidP="004920D3">
      <w:pPr>
        <w:autoSpaceDE w:val="0"/>
        <w:autoSpaceDN w:val="0"/>
        <w:adjustRightInd w:val="0"/>
        <w:ind w:firstLine="709"/>
        <w:jc w:val="both"/>
        <w:rPr>
          <w:sz w:val="28"/>
          <w:szCs w:val="28"/>
        </w:rPr>
      </w:pPr>
      <w:r w:rsidRPr="00736EF1">
        <w:rPr>
          <w:sz w:val="28"/>
          <w:szCs w:val="28"/>
          <w:lang w:val="tt-RU"/>
        </w:rPr>
        <w:t>3.12.3. Башкарма комитет җитәкчесе гаризаны карый, башкаручыны билгели һәм гаризаны бүлеккә җибәрә.</w:t>
      </w:r>
    </w:p>
    <w:p w:rsidR="004920D3" w:rsidRPr="00736EF1" w:rsidRDefault="004920D3" w:rsidP="004920D3">
      <w:pPr>
        <w:suppressAutoHyphens/>
        <w:ind w:firstLine="709"/>
        <w:jc w:val="both"/>
        <w:rPr>
          <w:sz w:val="28"/>
          <w:szCs w:val="28"/>
        </w:rPr>
      </w:pPr>
      <w:r w:rsidRPr="00736EF1">
        <w:rPr>
          <w:sz w:val="28"/>
          <w:szCs w:val="28"/>
          <w:lang w:val="tt-RU"/>
        </w:rPr>
        <w:t>Әлеге пунктта билгеләнә торган процедура гариза теркәлгәннән соң бер көн эчендә башкарыла.</w:t>
      </w:r>
    </w:p>
    <w:p w:rsidR="004920D3" w:rsidRPr="00736EF1" w:rsidRDefault="004920D3" w:rsidP="004920D3">
      <w:pPr>
        <w:suppressAutoHyphens/>
        <w:autoSpaceDE w:val="0"/>
        <w:autoSpaceDN w:val="0"/>
        <w:adjustRightInd w:val="0"/>
        <w:ind w:firstLine="709"/>
        <w:jc w:val="both"/>
        <w:rPr>
          <w:sz w:val="28"/>
          <w:szCs w:val="28"/>
        </w:rPr>
      </w:pPr>
      <w:r w:rsidRPr="00736EF1">
        <w:rPr>
          <w:sz w:val="28"/>
          <w:szCs w:val="28"/>
          <w:lang w:val="tt-RU"/>
        </w:rPr>
        <w:t>Процедураның нәтиҗәсе: башкаручыга җибәрелгән гариза.</w:t>
      </w:r>
    </w:p>
    <w:p w:rsidR="004920D3" w:rsidRPr="00736EF1" w:rsidRDefault="004920D3" w:rsidP="004920D3">
      <w:pPr>
        <w:tabs>
          <w:tab w:val="left" w:pos="8610"/>
        </w:tabs>
        <w:suppressAutoHyphens/>
        <w:ind w:firstLine="709"/>
        <w:jc w:val="both"/>
        <w:rPr>
          <w:sz w:val="28"/>
          <w:szCs w:val="28"/>
        </w:rPr>
      </w:pPr>
    </w:p>
    <w:p w:rsidR="004920D3" w:rsidRPr="00736EF1" w:rsidRDefault="004920D3" w:rsidP="004920D3">
      <w:pPr>
        <w:suppressAutoHyphens/>
        <w:autoSpaceDE w:val="0"/>
        <w:autoSpaceDN w:val="0"/>
        <w:adjustRightInd w:val="0"/>
        <w:ind w:firstLine="709"/>
        <w:jc w:val="both"/>
        <w:rPr>
          <w:sz w:val="28"/>
          <w:szCs w:val="28"/>
        </w:rPr>
      </w:pPr>
      <w:r w:rsidRPr="00736EF1">
        <w:rPr>
          <w:sz w:val="28"/>
          <w:szCs w:val="28"/>
          <w:lang w:val="tt-RU"/>
        </w:rPr>
        <w:t>3.13. Муниципаль хезмәт күрсәтү нәтиҗәләрен әзерләү</w:t>
      </w:r>
    </w:p>
    <w:p w:rsidR="004920D3" w:rsidRPr="00736EF1" w:rsidRDefault="004920D3" w:rsidP="004920D3">
      <w:pPr>
        <w:suppressAutoHyphens/>
        <w:autoSpaceDE w:val="0"/>
        <w:autoSpaceDN w:val="0"/>
        <w:adjustRightInd w:val="0"/>
        <w:ind w:firstLine="709"/>
        <w:jc w:val="both"/>
        <w:rPr>
          <w:sz w:val="28"/>
          <w:szCs w:val="28"/>
        </w:rPr>
      </w:pP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3.13.1. Бүлек белгече түбәндәгеләрне тормышка ашыра:</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гаризага кушымта итеп бирелә торган документлардагы белешмәләрне тикшерү;</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шушы Регламентның 2.9 пунктында каралган муниципаль хезмәт күрсәтүдән баш тарту өчен нигезләр булу-булмавын тикшерү.</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гаризада күрсәтелгән объектка ордерны ябу мөмкинлеген яисә мөмкинлеген билгеләү өчен чыга;</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Муниципаль хезмәт күрсәтүдән баш тарту өчен нигезләр булган очракта, Бүлек белгече килештерүдән мотивлаштырылган баш тарту проектын әзерли (алга таба - мотивлаштырылган баш тарту).</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Муниципаль хезмәт күрсәтүдән баш тарту өчен нигезләр булмаган очракта, Бүлек белгече:</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Ордерны ябу турында акт һәм ордер бүлеге башлыгына имзага тапшыра.</w:t>
      </w:r>
    </w:p>
    <w:p w:rsidR="004920D3" w:rsidRPr="00C62E9D" w:rsidRDefault="004920D3" w:rsidP="004920D3">
      <w:pPr>
        <w:suppressAutoHyphens/>
        <w:ind w:firstLine="709"/>
        <w:jc w:val="both"/>
        <w:rPr>
          <w:sz w:val="28"/>
          <w:szCs w:val="28"/>
          <w:lang w:val="tt-RU"/>
        </w:rPr>
      </w:pPr>
      <w:r w:rsidRPr="00736EF1">
        <w:rPr>
          <w:sz w:val="28"/>
          <w:szCs w:val="28"/>
          <w:lang w:val="tt-RU"/>
        </w:rPr>
        <w:t>Әлеге пункт белән билгеләнгән процедуралар алдагы процедура тәмамланганнан соң бер көн эчендә башкарыла.</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lastRenderedPageBreak/>
        <w:t>Процедураларның нәтиҗәсе: дәлилләнгән баш тарту яки ордер һәм ордерны ябу турындагы акт. Бүлек башлыгына тапшырылган.</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3.13.2. Бүлек башлыгы ордер һәм ордерны ябу турындагы акт имзалый яки дәлилләнгән кире кагуга кул куя һәм белгечкә җибәрә.</w:t>
      </w:r>
    </w:p>
    <w:p w:rsidR="004920D3" w:rsidRPr="00C62E9D" w:rsidRDefault="004920D3" w:rsidP="004920D3">
      <w:pPr>
        <w:suppressAutoHyphens/>
        <w:ind w:firstLine="709"/>
        <w:jc w:val="both"/>
        <w:rPr>
          <w:sz w:val="28"/>
          <w:szCs w:val="28"/>
          <w:lang w:val="tt-RU"/>
        </w:rPr>
      </w:pPr>
      <w:r w:rsidRPr="00736EF1">
        <w:rPr>
          <w:sz w:val="28"/>
          <w:szCs w:val="28"/>
          <w:lang w:val="tt-RU"/>
        </w:rPr>
        <w:t>Әлеге пункт белән билгеләнгән процедуралар алдагы процедура тәмамланганнан соң дүрт көн эчендә башкарыла.</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Процедураларның нәтиҗәсе: дәлилләнгән баш тарту яки ордер һәм ордерны ябу турында акт.</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3.14. Гариза бирүчегә муниципаль хезмәт нәтиҗәсен бирү</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3.14.1. Бүлек белгече мөрәҗәгать итүчегә кабул ителгән карар турында хәбәр итә һәм мөрәҗәгать итүчегә рәсмиләштерелгән ордер бирә яисә почта аша дәлилләнгән кире кагуны җибәрә.</w:t>
      </w:r>
    </w:p>
    <w:p w:rsidR="004920D3" w:rsidRPr="00C62E9D" w:rsidRDefault="004920D3" w:rsidP="004920D3">
      <w:pPr>
        <w:suppressAutoHyphens/>
        <w:autoSpaceDE w:val="0"/>
        <w:autoSpaceDN w:val="0"/>
        <w:adjustRightInd w:val="0"/>
        <w:ind w:firstLine="709"/>
        <w:jc w:val="both"/>
        <w:rPr>
          <w:sz w:val="28"/>
          <w:szCs w:val="28"/>
          <w:lang w:val="tt-RU"/>
        </w:rPr>
      </w:pPr>
      <w:r w:rsidRPr="00736EF1">
        <w:rPr>
          <w:sz w:val="28"/>
          <w:szCs w:val="28"/>
          <w:lang w:val="tt-RU"/>
        </w:rPr>
        <w:t>Әлеге пункт белән билгеләнә торган процедура түбәндәгечә гамәлгә ашырыла:</w:t>
      </w:r>
    </w:p>
    <w:p w:rsidR="004920D3" w:rsidRPr="00C62E9D" w:rsidRDefault="004920D3" w:rsidP="004920D3">
      <w:pPr>
        <w:pStyle w:val="ConsPlusNormal"/>
        <w:suppressAutoHyphens/>
        <w:jc w:val="both"/>
        <w:rPr>
          <w:rFonts w:ascii="Times New Roman" w:hAnsi="Times New Roman" w:cs="Times New Roman"/>
          <w:sz w:val="28"/>
          <w:szCs w:val="28"/>
          <w:lang w:val="tt-RU"/>
        </w:rPr>
      </w:pPr>
      <w:r w:rsidRPr="00736EF1">
        <w:rPr>
          <w:rFonts w:ascii="Times New Roman" w:hAnsi="Times New Roman" w:cs="Times New Roman"/>
          <w:sz w:val="28"/>
          <w:szCs w:val="28"/>
          <w:lang w:val="tt-RU"/>
        </w:rPr>
        <w:t>җир эшләрен җитештерүгә ордер бирү - мөрәҗәгать итүче килгән көнне, чират тәртибендә 15 минут эчендә;</w:t>
      </w:r>
    </w:p>
    <w:p w:rsidR="004920D3" w:rsidRPr="00C62E9D" w:rsidRDefault="004920D3" w:rsidP="004920D3">
      <w:pPr>
        <w:pStyle w:val="ConsPlusNormal"/>
        <w:suppressAutoHyphens/>
        <w:jc w:val="both"/>
        <w:rPr>
          <w:rFonts w:ascii="Times New Roman" w:hAnsi="Times New Roman" w:cs="Times New Roman"/>
          <w:sz w:val="28"/>
          <w:szCs w:val="28"/>
          <w:lang w:val="tt-RU"/>
        </w:rPr>
      </w:pPr>
      <w:r w:rsidRPr="00736EF1">
        <w:rPr>
          <w:rFonts w:ascii="Times New Roman" w:hAnsi="Times New Roman" w:cs="Times New Roman"/>
          <w:sz w:val="28"/>
          <w:szCs w:val="28"/>
          <w:lang w:val="tt-RU"/>
        </w:rPr>
        <w:t>почта юлламасы белән мотивацияләнгән баш тарту юнәлеше - имзалау көнендә.</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Процедураларның нәтиҗәсе: җир эшләрен башкаруга бирелгән яисә почта аша дәлилләнгән кире кагу.</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8"/>
        <w:outlineLvl w:val="2"/>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3.15. КФҮ аша муниципаль хезмәт күрсәтү</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 xml:space="preserve">3.15.1.  Гариза бирүче муниципаль хезмәт алу өчен күпфункцияле үзәккә, күпфункцияле үзәкнең читтән торып эш урынына мөрәҗәгать итәргә хокуклы. </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 xml:space="preserve">3.15.2. КФҮ аша муниципаль хезмәт күрсәтү билгеләнгән тәртиптә расланган КФҮ эше регламенты нигезендә гамәлгә ашырыла. </w:t>
      </w:r>
    </w:p>
    <w:p w:rsidR="004920D3" w:rsidRPr="00C62E9D" w:rsidRDefault="004920D3" w:rsidP="004920D3">
      <w:pPr>
        <w:autoSpaceDE w:val="0"/>
        <w:autoSpaceDN w:val="0"/>
        <w:adjustRightInd w:val="0"/>
        <w:ind w:firstLine="709"/>
        <w:jc w:val="both"/>
        <w:rPr>
          <w:sz w:val="28"/>
          <w:szCs w:val="28"/>
          <w:lang w:val="tt-RU"/>
        </w:rPr>
      </w:pPr>
      <w:r w:rsidRPr="00736EF1">
        <w:rPr>
          <w:sz w:val="28"/>
          <w:szCs w:val="28"/>
          <w:lang w:val="tt-RU"/>
        </w:rPr>
        <w:t>3.15.3. КФҮдән муниципаль хезмәт алуга документлар килгәндә, процедуралар әлеге Регламентның 3.3 - 3.13 пунктлары нигезендә башкарыла. Муниципаль хезмәт күрсәтү нәтиҗәсе күпфункцияле үзәккә җибәрелә.</w:t>
      </w:r>
    </w:p>
    <w:p w:rsidR="004920D3" w:rsidRPr="00C62E9D" w:rsidRDefault="004920D3" w:rsidP="004920D3">
      <w:pPr>
        <w:autoSpaceDE w:val="0"/>
        <w:autoSpaceDN w:val="0"/>
        <w:adjustRightInd w:val="0"/>
        <w:ind w:firstLine="709"/>
        <w:jc w:val="both"/>
        <w:rPr>
          <w:sz w:val="28"/>
          <w:szCs w:val="28"/>
          <w:lang w:val="tt-RU"/>
        </w:rPr>
      </w:pPr>
    </w:p>
    <w:p w:rsidR="004920D3" w:rsidRPr="00C62E9D" w:rsidRDefault="004920D3" w:rsidP="004920D3">
      <w:pPr>
        <w:pStyle w:val="ConsPlusNonformat"/>
        <w:spacing w:line="276" w:lineRule="auto"/>
        <w:ind w:right="281" w:firstLine="709"/>
        <w:jc w:val="both"/>
        <w:rPr>
          <w:rFonts w:ascii="Times New Roman" w:hAnsi="Times New Roman"/>
          <w:sz w:val="28"/>
          <w:szCs w:val="28"/>
          <w:lang w:val="tt-RU"/>
        </w:rPr>
      </w:pPr>
      <w:r w:rsidRPr="00736EF1">
        <w:rPr>
          <w:rFonts w:ascii="Times New Roman" w:hAnsi="Times New Roman"/>
          <w:sz w:val="28"/>
          <w:szCs w:val="28"/>
          <w:lang w:val="tt-RU"/>
        </w:rPr>
        <w:t xml:space="preserve">3.16. Техник хаталарны төзәтү. </w:t>
      </w:r>
    </w:p>
    <w:p w:rsidR="004920D3" w:rsidRPr="00C62E9D" w:rsidRDefault="004920D3" w:rsidP="004920D3">
      <w:pPr>
        <w:pStyle w:val="ConsPlusNonformat"/>
        <w:spacing w:line="276" w:lineRule="auto"/>
        <w:ind w:right="281" w:firstLine="709"/>
        <w:jc w:val="both"/>
        <w:rPr>
          <w:rFonts w:ascii="Times New Roman" w:hAnsi="Times New Roman"/>
          <w:sz w:val="28"/>
          <w:szCs w:val="28"/>
          <w:lang w:val="tt-RU"/>
        </w:rPr>
      </w:pPr>
      <w:r w:rsidRPr="00736EF1">
        <w:rPr>
          <w:rFonts w:ascii="Times New Roman" w:hAnsi="Times New Roman"/>
          <w:sz w:val="28"/>
          <w:szCs w:val="28"/>
          <w:lang w:val="tt-RU"/>
        </w:rPr>
        <w:t>3.16.1. Муниципаль хезмәт нәтиҗәсе булып торучы документта техник хаталар ачыкланган очракта, гариза бирүче бүлеккә түбәндәгеләрне тапшыра:</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техник хатаны төзәтү турында гариза (кушымта № 6);</w:t>
      </w:r>
    </w:p>
    <w:p w:rsidR="004920D3" w:rsidRPr="00C62E9D" w:rsidRDefault="004920D3" w:rsidP="004920D3">
      <w:pPr>
        <w:pStyle w:val="ConsPlusNonformat"/>
        <w:spacing w:line="276" w:lineRule="auto"/>
        <w:ind w:right="281" w:firstLine="709"/>
        <w:jc w:val="both"/>
        <w:rPr>
          <w:rFonts w:ascii="Times New Roman" w:hAnsi="Times New Roman"/>
          <w:sz w:val="28"/>
          <w:szCs w:val="28"/>
          <w:lang w:val="tt-RU"/>
        </w:rPr>
      </w:pPr>
      <w:r w:rsidRPr="00736EF1">
        <w:rPr>
          <w:rFonts w:ascii="Times New Roman" w:hAnsi="Times New Roman"/>
          <w:sz w:val="28"/>
          <w:szCs w:val="28"/>
          <w:lang w:val="tt-RU"/>
        </w:rPr>
        <w:t xml:space="preserve"> гариза бирүчегә муниципаль хезмәт күрсәтү нәтиҗәсе буларак бирелгән техник хаталы документ;</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 xml:space="preserve"> техник хаталар булуны раслый торган юридик көчкә ия документлар; </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lastRenderedPageBreak/>
        <w:t>3.16.2.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 xml:space="preserve">Әлеге пунктта билгеләнә торган процедура гариза теркәлгәннән соң бер көн эчендә башкарыла. </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Процедураның нәтиҗәсе: кабул ителгән һәм теркәлгән,  бүлек белгеченә карап тикшерүгә җибәрелгән гариза.</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3.16.3.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4920D3" w:rsidRPr="00736EF1"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4920D3" w:rsidRDefault="004920D3" w:rsidP="004920D3">
      <w:pPr>
        <w:pStyle w:val="ConsPlusNonformat"/>
        <w:spacing w:line="276" w:lineRule="auto"/>
        <w:ind w:right="281" w:firstLine="709"/>
        <w:jc w:val="both"/>
        <w:rPr>
          <w:rFonts w:ascii="Times New Roman" w:hAnsi="Times New Roman"/>
          <w:sz w:val="28"/>
          <w:szCs w:val="28"/>
        </w:rPr>
      </w:pPr>
      <w:r w:rsidRPr="00736EF1">
        <w:rPr>
          <w:rFonts w:ascii="Times New Roman" w:hAnsi="Times New Roman"/>
          <w:sz w:val="28"/>
          <w:szCs w:val="28"/>
          <w:lang w:val="tt-RU"/>
        </w:rPr>
        <w:t>Процедураның нәтиҗәсе: мөрәҗәгать итүчегә бирелгән (юнәлтелгән) документ.</w:t>
      </w:r>
    </w:p>
    <w:p w:rsidR="004920D3" w:rsidRDefault="004920D3" w:rsidP="004920D3">
      <w:pPr>
        <w:ind w:left="5954"/>
        <w:rPr>
          <w:sz w:val="28"/>
          <w:szCs w:val="28"/>
        </w:rPr>
      </w:pPr>
    </w:p>
    <w:p w:rsidR="004920D3" w:rsidRDefault="004920D3" w:rsidP="004920D3">
      <w:pPr>
        <w:autoSpaceDE w:val="0"/>
        <w:autoSpaceDN w:val="0"/>
        <w:adjustRightInd w:val="0"/>
        <w:ind w:firstLine="709"/>
        <w:jc w:val="both"/>
        <w:rPr>
          <w:sz w:val="28"/>
          <w:szCs w:val="28"/>
        </w:rPr>
      </w:pPr>
    </w:p>
    <w:p w:rsidR="004920D3" w:rsidRPr="00196841" w:rsidRDefault="004920D3" w:rsidP="004920D3">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val="tt-RU" w:eastAsia="en-US"/>
        </w:rPr>
        <w:t>4. Муниципаль хезмәтләр күрсәтүне контрольдә тоту тәртибе һәм формалары</w:t>
      </w:r>
    </w:p>
    <w:p w:rsidR="004920D3" w:rsidRPr="00196841" w:rsidRDefault="004920D3" w:rsidP="004920D3">
      <w:pPr>
        <w:autoSpaceDE w:val="0"/>
        <w:autoSpaceDN w:val="0"/>
        <w:adjustRightInd w:val="0"/>
        <w:ind w:firstLine="709"/>
        <w:jc w:val="both"/>
        <w:rPr>
          <w:sz w:val="28"/>
          <w:szCs w:val="28"/>
        </w:rPr>
      </w:pPr>
    </w:p>
    <w:p w:rsidR="004920D3" w:rsidRPr="00196841" w:rsidRDefault="004920D3" w:rsidP="004920D3">
      <w:pPr>
        <w:autoSpaceDE w:val="0"/>
        <w:autoSpaceDN w:val="0"/>
        <w:adjustRightInd w:val="0"/>
        <w:ind w:firstLine="709"/>
        <w:jc w:val="both"/>
        <w:rPr>
          <w:sz w:val="28"/>
          <w:szCs w:val="28"/>
        </w:rPr>
      </w:pPr>
      <w:r w:rsidRPr="00196841">
        <w:rPr>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4920D3" w:rsidRPr="00196841" w:rsidRDefault="004920D3" w:rsidP="004920D3">
      <w:pPr>
        <w:autoSpaceDE w:val="0"/>
        <w:autoSpaceDN w:val="0"/>
        <w:adjustRightInd w:val="0"/>
        <w:ind w:firstLine="709"/>
        <w:jc w:val="both"/>
        <w:rPr>
          <w:sz w:val="28"/>
          <w:szCs w:val="28"/>
        </w:rPr>
      </w:pPr>
      <w:r w:rsidRPr="00196841">
        <w:rPr>
          <w:sz w:val="28"/>
          <w:szCs w:val="28"/>
          <w:lang w:val="tt-RU"/>
        </w:rPr>
        <w:t>Административ процедураларның үтәлешен контрольдә тоту формаларына түбәндәгеләр керә:</w:t>
      </w:r>
    </w:p>
    <w:p w:rsidR="004920D3" w:rsidRPr="00C62E9D" w:rsidRDefault="004920D3" w:rsidP="004920D3">
      <w:pPr>
        <w:autoSpaceDE w:val="0"/>
        <w:autoSpaceDN w:val="0"/>
        <w:adjustRightInd w:val="0"/>
        <w:ind w:firstLine="709"/>
        <w:jc w:val="both"/>
        <w:rPr>
          <w:sz w:val="28"/>
          <w:szCs w:val="28"/>
          <w:lang w:val="tt-RU"/>
        </w:rPr>
      </w:pPr>
      <w:r>
        <w:rPr>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4920D3" w:rsidRPr="00C62E9D" w:rsidRDefault="004920D3" w:rsidP="004920D3">
      <w:pPr>
        <w:autoSpaceDE w:val="0"/>
        <w:autoSpaceDN w:val="0"/>
        <w:adjustRightInd w:val="0"/>
        <w:ind w:firstLine="709"/>
        <w:jc w:val="both"/>
        <w:rPr>
          <w:sz w:val="28"/>
          <w:szCs w:val="28"/>
          <w:lang w:val="tt-RU"/>
        </w:rPr>
      </w:pPr>
      <w:r>
        <w:rPr>
          <w:sz w:val="28"/>
          <w:szCs w:val="28"/>
          <w:lang w:val="tt-RU"/>
        </w:rPr>
        <w:t>2) билгеләнгән тәртиптә алып барыла торган эш башкаруны  тикшерү;</w:t>
      </w:r>
    </w:p>
    <w:p w:rsidR="004920D3" w:rsidRPr="00C62E9D" w:rsidRDefault="004920D3" w:rsidP="004920D3">
      <w:pPr>
        <w:autoSpaceDE w:val="0"/>
        <w:autoSpaceDN w:val="0"/>
        <w:adjustRightInd w:val="0"/>
        <w:ind w:firstLine="709"/>
        <w:jc w:val="both"/>
        <w:rPr>
          <w:sz w:val="28"/>
          <w:szCs w:val="28"/>
          <w:lang w:val="tt-RU"/>
        </w:rPr>
      </w:pPr>
      <w:r>
        <w:rPr>
          <w:sz w:val="28"/>
          <w:szCs w:val="28"/>
          <w:lang w:val="tt-RU"/>
        </w:rPr>
        <w:t>3) муниципаль хезмәт күрсәтү процедураларының үтәлешенә билгеләнгән тәртиптә контроль тикшерүләр уздыру.</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lastRenderedPageBreak/>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4920D3" w:rsidRPr="00C62E9D" w:rsidRDefault="004920D3" w:rsidP="004920D3">
      <w:pPr>
        <w:autoSpaceDE w:val="0"/>
        <w:autoSpaceDN w:val="0"/>
        <w:adjustRightInd w:val="0"/>
        <w:ind w:firstLine="709"/>
        <w:jc w:val="both"/>
        <w:rPr>
          <w:sz w:val="28"/>
          <w:szCs w:val="28"/>
          <w:lang w:val="tt-RU"/>
        </w:rPr>
      </w:pPr>
      <w:r w:rsidRPr="00196841">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4920D3" w:rsidRPr="00C62E9D" w:rsidRDefault="004920D3" w:rsidP="004920D3">
      <w:pPr>
        <w:autoSpaceDE w:val="0"/>
        <w:autoSpaceDN w:val="0"/>
        <w:adjustRightInd w:val="0"/>
        <w:ind w:firstLine="540"/>
        <w:jc w:val="both"/>
        <w:rPr>
          <w:sz w:val="28"/>
          <w:szCs w:val="28"/>
          <w:lang w:val="tt-RU"/>
        </w:rPr>
      </w:pPr>
      <w:r w:rsidRPr="00736EF1">
        <w:rPr>
          <w:sz w:val="28"/>
          <w:szCs w:val="28"/>
          <w:lang w:val="tt-RU"/>
        </w:rPr>
        <w:t>4.5. Муниципаль хезмәт күрсәтүне гражданнар, аларның берләшмәләре һәм оешмалары тарафыннан контрольдә тоту бүлек эшчәнлегенең ачыклыгы,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дөрес мәгълүмат алганда гамәлгә ашырыла.</w:t>
      </w:r>
    </w:p>
    <w:p w:rsidR="004920D3" w:rsidRPr="00C62E9D" w:rsidRDefault="004920D3" w:rsidP="004920D3">
      <w:pPr>
        <w:autoSpaceDE w:val="0"/>
        <w:autoSpaceDN w:val="0"/>
        <w:adjustRightInd w:val="0"/>
        <w:ind w:firstLine="540"/>
        <w:jc w:val="both"/>
        <w:rPr>
          <w:b/>
          <w:sz w:val="28"/>
          <w:szCs w:val="28"/>
          <w:lang w:val="tt-RU"/>
        </w:rPr>
      </w:pPr>
    </w:p>
    <w:p w:rsidR="004920D3" w:rsidRPr="00C62E9D" w:rsidRDefault="004920D3" w:rsidP="004920D3">
      <w:pPr>
        <w:autoSpaceDE w:val="0"/>
        <w:autoSpaceDN w:val="0"/>
        <w:adjustRightInd w:val="0"/>
        <w:spacing w:before="108" w:after="108"/>
        <w:jc w:val="center"/>
        <w:rPr>
          <w:b/>
          <w:bCs/>
          <w:sz w:val="28"/>
          <w:szCs w:val="28"/>
          <w:lang w:val="tt-RU"/>
        </w:rPr>
      </w:pPr>
      <w:r w:rsidRPr="00196841">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4920D3" w:rsidRPr="00C62E9D" w:rsidRDefault="004920D3" w:rsidP="004920D3">
      <w:pPr>
        <w:suppressAutoHyphens/>
        <w:ind w:firstLine="720"/>
        <w:jc w:val="both"/>
        <w:rPr>
          <w:sz w:val="28"/>
          <w:szCs w:val="28"/>
          <w:lang w:val="tt-RU"/>
        </w:rPr>
      </w:pPr>
      <w:r w:rsidRPr="00196841">
        <w:rPr>
          <w:sz w:val="28"/>
          <w:szCs w:val="28"/>
          <w:lang w:val="tt-RU"/>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4920D3" w:rsidRPr="00C62E9D" w:rsidRDefault="004920D3" w:rsidP="004920D3">
      <w:pPr>
        <w:suppressAutoHyphens/>
        <w:ind w:firstLine="720"/>
        <w:jc w:val="both"/>
        <w:rPr>
          <w:sz w:val="28"/>
          <w:szCs w:val="28"/>
          <w:lang w:val="tt-RU"/>
        </w:rPr>
      </w:pPr>
      <w:r w:rsidRPr="00196841">
        <w:rPr>
          <w:sz w:val="28"/>
          <w:szCs w:val="28"/>
          <w:lang w:val="tt-RU"/>
        </w:rPr>
        <w:t>Гариза бирүче түбәндәге очракларда шикаять белән мөрәҗәгать итә ала:</w:t>
      </w:r>
    </w:p>
    <w:p w:rsidR="004920D3" w:rsidRPr="00C62E9D" w:rsidRDefault="004920D3" w:rsidP="004920D3">
      <w:pPr>
        <w:suppressAutoHyphens/>
        <w:ind w:firstLine="720"/>
        <w:jc w:val="both"/>
        <w:rPr>
          <w:sz w:val="28"/>
          <w:szCs w:val="28"/>
          <w:lang w:val="tt-RU"/>
        </w:rPr>
      </w:pPr>
      <w:r>
        <w:rPr>
          <w:sz w:val="28"/>
          <w:szCs w:val="28"/>
          <w:lang w:val="tt-RU"/>
        </w:rPr>
        <w:t>1) мөрәҗәгать итүченең муниципаль хезмәт күрсәтү турындагы гаризасын теркәү срогын бозу;</w:t>
      </w:r>
    </w:p>
    <w:p w:rsidR="004920D3" w:rsidRPr="00C62E9D" w:rsidRDefault="004920D3" w:rsidP="004920D3">
      <w:pPr>
        <w:suppressAutoHyphens/>
        <w:ind w:firstLine="720"/>
        <w:jc w:val="both"/>
        <w:rPr>
          <w:sz w:val="28"/>
          <w:szCs w:val="28"/>
          <w:lang w:val="tt-RU"/>
        </w:rPr>
      </w:pPr>
      <w:r>
        <w:rPr>
          <w:sz w:val="28"/>
          <w:szCs w:val="28"/>
          <w:lang w:val="tt-RU"/>
        </w:rPr>
        <w:t>2) муниципаль хезмәт күрсәтү вакытын бозу;</w:t>
      </w:r>
    </w:p>
    <w:p w:rsidR="004920D3" w:rsidRPr="00C62E9D" w:rsidRDefault="004920D3" w:rsidP="004920D3">
      <w:pPr>
        <w:suppressAutoHyphens/>
        <w:ind w:firstLine="720"/>
        <w:jc w:val="both"/>
        <w:rPr>
          <w:sz w:val="28"/>
          <w:szCs w:val="28"/>
          <w:lang w:val="tt-RU"/>
        </w:rPr>
      </w:pPr>
      <w:r>
        <w:rPr>
          <w:sz w:val="28"/>
          <w:szCs w:val="28"/>
          <w:lang w:val="tt-RU"/>
        </w:rPr>
        <w:t>3) мөрәҗәгать итүченең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документларын таләбе;</w:t>
      </w:r>
    </w:p>
    <w:p w:rsidR="004920D3" w:rsidRPr="00C62E9D" w:rsidRDefault="004920D3" w:rsidP="004920D3">
      <w:pPr>
        <w:suppressAutoHyphens/>
        <w:ind w:firstLine="720"/>
        <w:jc w:val="both"/>
        <w:rPr>
          <w:sz w:val="28"/>
          <w:szCs w:val="28"/>
          <w:lang w:val="tt-RU"/>
        </w:rPr>
      </w:pPr>
      <w:r>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4920D3" w:rsidRPr="00C62E9D" w:rsidRDefault="004920D3" w:rsidP="004920D3">
      <w:pPr>
        <w:suppressAutoHyphens/>
        <w:ind w:firstLine="720"/>
        <w:jc w:val="both"/>
        <w:rPr>
          <w:sz w:val="28"/>
          <w:szCs w:val="28"/>
          <w:lang w:val="tt-RU"/>
        </w:rPr>
      </w:pPr>
      <w:r>
        <w:rPr>
          <w:sz w:val="28"/>
          <w:szCs w:val="28"/>
          <w:lang w:val="tt-RU"/>
        </w:rPr>
        <w:t xml:space="preserve">5) федераль законнарда һәм алар нигезендә кабул ителгән Россия Федерациясенең, Татарстан Республикасының, Мамадыш муниципаль районының </w:t>
      </w:r>
      <w:r>
        <w:rPr>
          <w:sz w:val="28"/>
          <w:szCs w:val="28"/>
          <w:lang w:val="tt-RU"/>
        </w:rPr>
        <w:lastRenderedPageBreak/>
        <w:t>башка норматив хокукый актларында баш тартсалар, муниципаль хезмәт күрсәтүдән баш тарту;</w:t>
      </w:r>
    </w:p>
    <w:p w:rsidR="004920D3" w:rsidRPr="00C62E9D" w:rsidRDefault="004920D3" w:rsidP="004920D3">
      <w:pPr>
        <w:suppressAutoHyphens/>
        <w:ind w:firstLine="720"/>
        <w:jc w:val="both"/>
        <w:rPr>
          <w:sz w:val="28"/>
          <w:szCs w:val="28"/>
          <w:lang w:val="tt-RU"/>
        </w:rPr>
      </w:pPr>
      <w:r>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4920D3" w:rsidRPr="00C62E9D" w:rsidRDefault="004920D3" w:rsidP="004920D3">
      <w:pPr>
        <w:suppressAutoHyphens/>
        <w:ind w:firstLine="720"/>
        <w:jc w:val="both"/>
        <w:rPr>
          <w:sz w:val="28"/>
          <w:szCs w:val="28"/>
          <w:lang w:val="tt-RU"/>
        </w:rPr>
      </w:pPr>
      <w:r>
        <w:rPr>
          <w:sz w:val="28"/>
          <w:szCs w:val="28"/>
          <w:lang w:val="tt-RU"/>
        </w:rPr>
        <w:t>7) башкарма комитетның, башкарма комитетның вазыйфаи затының муниципаль хезмәт күрсәтү нәтиҗәсендә бирелгән документларда җибәрелгән басма хаталарын төзәтүдән баш тартуы йә мондый төзәтүләрнең билгеләнгән срогын бозу.</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5.2. Шикаять кәгазь чыганакта яисә электрон формада язма рәвештә тапшырыла.</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Бердәм(http://www.gosuslugi.ru/)  порталыннан файдаланып, шулай ук мөрәҗәгать итүчене шәхсән кабул иткәндә кабул итәргә мөмкин.</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 xml:space="preserve">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5.4. Шикаятьтә түбәндәге мәгълүмат булырга тиеш:</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4920D3" w:rsidRPr="00C62E9D" w:rsidRDefault="004920D3" w:rsidP="004920D3">
      <w:pPr>
        <w:autoSpaceDE w:val="0"/>
        <w:autoSpaceDN w:val="0"/>
        <w:adjustRightInd w:val="0"/>
        <w:ind w:firstLine="720"/>
        <w:jc w:val="both"/>
        <w:rPr>
          <w:sz w:val="28"/>
          <w:szCs w:val="28"/>
          <w:lang w:val="tt-RU"/>
        </w:rPr>
      </w:pPr>
      <w:r w:rsidRPr="00196841">
        <w:rPr>
          <w:sz w:val="28"/>
          <w:szCs w:val="28"/>
          <w:lang w:val="tt-RU"/>
        </w:rPr>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w:t>
      </w:r>
    </w:p>
    <w:p w:rsidR="004920D3" w:rsidRPr="00196841" w:rsidRDefault="004920D3" w:rsidP="004920D3">
      <w:pPr>
        <w:autoSpaceDE w:val="0"/>
        <w:autoSpaceDN w:val="0"/>
        <w:adjustRightInd w:val="0"/>
        <w:ind w:firstLine="720"/>
        <w:jc w:val="both"/>
        <w:rPr>
          <w:sz w:val="28"/>
          <w:szCs w:val="28"/>
        </w:rPr>
      </w:pPr>
      <w:r w:rsidRPr="00196841">
        <w:rPr>
          <w:sz w:val="28"/>
          <w:szCs w:val="28"/>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4920D3" w:rsidRPr="00196841" w:rsidRDefault="004920D3" w:rsidP="004920D3">
      <w:pPr>
        <w:autoSpaceDE w:val="0"/>
        <w:autoSpaceDN w:val="0"/>
        <w:adjustRightInd w:val="0"/>
        <w:ind w:firstLine="720"/>
        <w:jc w:val="both"/>
        <w:rPr>
          <w:sz w:val="28"/>
          <w:szCs w:val="28"/>
        </w:rPr>
      </w:pPr>
      <w:r w:rsidRPr="00196841">
        <w:rPr>
          <w:sz w:val="28"/>
          <w:szCs w:val="28"/>
          <w:lang w:val="tt-RU"/>
        </w:rPr>
        <w:t>5.6. Шикаятькә аны бирүче муниципаль хезмәттән файдаланучы зат тарафыннан имза куела.</w:t>
      </w:r>
    </w:p>
    <w:p w:rsidR="004920D3" w:rsidRPr="00196841" w:rsidRDefault="004920D3" w:rsidP="004920D3">
      <w:pPr>
        <w:autoSpaceDE w:val="0"/>
        <w:autoSpaceDN w:val="0"/>
        <w:adjustRightInd w:val="0"/>
        <w:ind w:firstLine="720"/>
        <w:jc w:val="both"/>
        <w:rPr>
          <w:sz w:val="28"/>
          <w:szCs w:val="28"/>
        </w:rPr>
      </w:pPr>
      <w:r w:rsidRPr="00196841">
        <w:rPr>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4920D3" w:rsidRPr="00196841" w:rsidRDefault="004920D3" w:rsidP="004920D3">
      <w:pPr>
        <w:autoSpaceDE w:val="0"/>
        <w:autoSpaceDN w:val="0"/>
        <w:adjustRightInd w:val="0"/>
        <w:ind w:firstLine="720"/>
        <w:jc w:val="both"/>
        <w:rPr>
          <w:sz w:val="28"/>
          <w:szCs w:val="28"/>
        </w:rPr>
      </w:pPr>
      <w:r w:rsidRPr="00196841">
        <w:rPr>
          <w:sz w:val="28"/>
          <w:szCs w:val="28"/>
          <w:lang w:val="tt-RU"/>
        </w:rPr>
        <w:lastRenderedPageBreak/>
        <w:t>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4920D3" w:rsidRPr="00196841" w:rsidRDefault="004920D3" w:rsidP="004920D3">
      <w:pPr>
        <w:autoSpaceDE w:val="0"/>
        <w:autoSpaceDN w:val="0"/>
        <w:adjustRightInd w:val="0"/>
        <w:ind w:firstLine="720"/>
        <w:jc w:val="both"/>
        <w:rPr>
          <w:sz w:val="28"/>
          <w:szCs w:val="28"/>
        </w:rPr>
      </w:pPr>
      <w:r w:rsidRPr="00196841">
        <w:rPr>
          <w:sz w:val="28"/>
          <w:szCs w:val="28"/>
          <w:lang w:val="tt-RU"/>
        </w:rPr>
        <w:t>2) шикаятьне канәгатьләндерүдән баш тарта.</w:t>
      </w:r>
    </w:p>
    <w:p w:rsidR="004920D3" w:rsidRPr="00736EF1" w:rsidRDefault="004920D3" w:rsidP="004920D3">
      <w:pPr>
        <w:autoSpaceDE w:val="0"/>
        <w:autoSpaceDN w:val="0"/>
        <w:adjustRightInd w:val="0"/>
        <w:ind w:firstLine="720"/>
        <w:jc w:val="both"/>
        <w:rPr>
          <w:sz w:val="28"/>
          <w:szCs w:val="28"/>
        </w:rPr>
      </w:pPr>
      <w:r w:rsidRPr="00736EF1">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4920D3" w:rsidRDefault="004920D3" w:rsidP="004920D3">
      <w:pPr>
        <w:autoSpaceDE w:val="0"/>
        <w:autoSpaceDN w:val="0"/>
        <w:adjustRightInd w:val="0"/>
        <w:ind w:firstLine="720"/>
        <w:jc w:val="both"/>
        <w:rPr>
          <w:sz w:val="28"/>
          <w:szCs w:val="28"/>
        </w:rPr>
      </w:pPr>
      <w:r w:rsidRPr="00736EF1">
        <w:rPr>
          <w:sz w:val="28"/>
          <w:szCs w:val="28"/>
          <w:lang w:val="tt-RU"/>
        </w:rPr>
        <w:t>5.8.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p>
    <w:p w:rsidR="004920D3" w:rsidRDefault="004920D3" w:rsidP="004920D3">
      <w:pPr>
        <w:autoSpaceDE w:val="0"/>
        <w:autoSpaceDN w:val="0"/>
        <w:adjustRightInd w:val="0"/>
        <w:ind w:firstLine="720"/>
        <w:jc w:val="both"/>
        <w:rPr>
          <w:sz w:val="28"/>
          <w:szCs w:val="28"/>
        </w:rPr>
      </w:pPr>
    </w:p>
    <w:p w:rsidR="004920D3" w:rsidRPr="00E51C09" w:rsidRDefault="004920D3" w:rsidP="004920D3">
      <w:pPr>
        <w:pStyle w:val="ConsPlusNormal"/>
        <w:suppressAutoHyphens/>
        <w:jc w:val="both"/>
        <w:rPr>
          <w:rFonts w:ascii="Times New Roman" w:hAnsi="Times New Roman" w:cs="Times New Roman"/>
          <w:sz w:val="28"/>
          <w:szCs w:val="28"/>
        </w:rPr>
      </w:pPr>
    </w:p>
    <w:p w:rsidR="004920D3" w:rsidRPr="00930136" w:rsidRDefault="004920D3" w:rsidP="004920D3">
      <w:pPr>
        <w:autoSpaceDE w:val="0"/>
        <w:autoSpaceDN w:val="0"/>
        <w:adjustRightInd w:val="0"/>
        <w:ind w:firstLine="709"/>
        <w:jc w:val="both"/>
        <w:rPr>
          <w:sz w:val="28"/>
          <w:szCs w:val="28"/>
        </w:rPr>
        <w:sectPr w:rsidR="004920D3" w:rsidRPr="00930136" w:rsidSect="00BB2802">
          <w:pgSz w:w="11906" w:h="16838"/>
          <w:pgMar w:top="1134" w:right="567" w:bottom="851" w:left="1134" w:header="709" w:footer="709" w:gutter="0"/>
          <w:cols w:space="708"/>
          <w:titlePg/>
          <w:docGrid w:linePitch="360"/>
        </w:sectPr>
      </w:pPr>
    </w:p>
    <w:p w:rsidR="004920D3" w:rsidRPr="00930136" w:rsidRDefault="004920D3" w:rsidP="004920D3">
      <w:pPr>
        <w:autoSpaceDE w:val="0"/>
        <w:ind w:left="5529"/>
        <w:jc w:val="right"/>
        <w:rPr>
          <w:sz w:val="28"/>
          <w:szCs w:val="28"/>
        </w:rPr>
      </w:pPr>
      <w:r w:rsidRPr="00930136">
        <w:rPr>
          <w:sz w:val="28"/>
          <w:szCs w:val="28"/>
          <w:lang w:val="tt-RU"/>
        </w:rPr>
        <w:lastRenderedPageBreak/>
        <w:t xml:space="preserve">1 нче  кушымта </w:t>
      </w:r>
    </w:p>
    <w:p w:rsidR="004920D3" w:rsidRPr="00930136" w:rsidRDefault="004920D3" w:rsidP="004920D3">
      <w:pPr>
        <w:suppressAutoHyphens/>
        <w:rPr>
          <w:sz w:val="28"/>
          <w:szCs w:val="28"/>
        </w:rPr>
      </w:pPr>
    </w:p>
    <w:p w:rsidR="004920D3" w:rsidRPr="00736EF1" w:rsidRDefault="004920D3" w:rsidP="004920D3">
      <w:pPr>
        <w:ind w:left="4111"/>
        <w:rPr>
          <w:sz w:val="28"/>
          <w:szCs w:val="28"/>
        </w:rPr>
      </w:pPr>
      <w:r w:rsidRPr="00736EF1">
        <w:rPr>
          <w:sz w:val="28"/>
          <w:szCs w:val="28"/>
          <w:lang w:val="tt-RU"/>
        </w:rPr>
        <w:t xml:space="preserve">В  </w:t>
      </w:r>
    </w:p>
    <w:p w:rsidR="004920D3" w:rsidRPr="00736EF1" w:rsidRDefault="004920D3" w:rsidP="004920D3">
      <w:pPr>
        <w:pBdr>
          <w:top w:val="single" w:sz="4" w:space="1" w:color="auto"/>
        </w:pBdr>
        <w:ind w:left="4111"/>
        <w:jc w:val="center"/>
      </w:pPr>
      <w:r w:rsidRPr="00736EF1">
        <w:rPr>
          <w:lang w:val="tt-RU"/>
        </w:rPr>
        <w:t>(җирле үзидарә органы исеме</w:t>
      </w:r>
    </w:p>
    <w:p w:rsidR="004920D3" w:rsidRPr="00736EF1" w:rsidRDefault="004920D3" w:rsidP="004920D3">
      <w:pPr>
        <w:ind w:left="4111"/>
        <w:rPr>
          <w:sz w:val="28"/>
          <w:szCs w:val="28"/>
        </w:rPr>
      </w:pPr>
    </w:p>
    <w:p w:rsidR="004920D3" w:rsidRPr="00736EF1" w:rsidRDefault="004920D3" w:rsidP="004920D3">
      <w:pPr>
        <w:pBdr>
          <w:top w:val="single" w:sz="4" w:space="3" w:color="auto"/>
        </w:pBdr>
        <w:ind w:left="4111"/>
        <w:jc w:val="center"/>
      </w:pPr>
      <w:r w:rsidRPr="00736EF1">
        <w:rPr>
          <w:lang w:val="tt-RU"/>
        </w:rPr>
        <w:t>муниципаль берәмлек башлыгы)</w:t>
      </w:r>
    </w:p>
    <w:p w:rsidR="004920D3" w:rsidRPr="00736EF1" w:rsidRDefault="004920D3" w:rsidP="004920D3">
      <w:pPr>
        <w:shd w:val="clear" w:color="auto" w:fill="FFFFFF"/>
        <w:tabs>
          <w:tab w:val="left" w:leader="underscore" w:pos="10334"/>
        </w:tabs>
        <w:ind w:left="4111"/>
        <w:rPr>
          <w:sz w:val="28"/>
          <w:szCs w:val="28"/>
        </w:rPr>
      </w:pPr>
      <w:r w:rsidRPr="00736EF1">
        <w:rPr>
          <w:spacing w:val="-7"/>
          <w:sz w:val="28"/>
          <w:szCs w:val="28"/>
          <w:lang w:val="tt-RU"/>
        </w:rPr>
        <w:t>____________________________________________________________________ (алга таба-гариза бирүче).</w:t>
      </w:r>
    </w:p>
    <w:p w:rsidR="004920D3" w:rsidRPr="00736EF1" w:rsidRDefault="004920D3" w:rsidP="004920D3">
      <w:pPr>
        <w:shd w:val="clear" w:color="auto" w:fill="FFFFFF"/>
        <w:ind w:left="4111"/>
        <w:rPr>
          <w:spacing w:val="-7"/>
        </w:rPr>
      </w:pPr>
      <w:r w:rsidRPr="00736EF1">
        <w:rPr>
          <w:spacing w:val="-3"/>
          <w:lang w:val="tt-RU"/>
        </w:rPr>
        <w:t>(юридик затлар өчен-тулы исем, оештыру-хокукый форма, дәүләт теркәве турында белешмәләр; физик затлар өчен - фамилиясе, исеме, атасының исеме, паспорт мәгълүматлары)</w:t>
      </w:r>
    </w:p>
    <w:p w:rsidR="004920D3" w:rsidRPr="00736EF1" w:rsidRDefault="004920D3" w:rsidP="004920D3">
      <w:pPr>
        <w:suppressAutoHyphens/>
        <w:ind w:left="5529"/>
        <w:rPr>
          <w:sz w:val="28"/>
          <w:szCs w:val="28"/>
        </w:rPr>
      </w:pPr>
    </w:p>
    <w:p w:rsidR="004920D3" w:rsidRPr="00736EF1" w:rsidRDefault="004920D3" w:rsidP="004920D3">
      <w:pPr>
        <w:pStyle w:val="ConsPlusNonformat"/>
        <w:widowControl/>
        <w:rPr>
          <w:rFonts w:ascii="Times New Roman" w:hAnsi="Times New Roman" w:cs="Times New Roman"/>
          <w:sz w:val="28"/>
          <w:szCs w:val="28"/>
        </w:rPr>
      </w:pPr>
      <w:r w:rsidRPr="00736EF1">
        <w:rPr>
          <w:rFonts w:ascii="Times New Roman" w:hAnsi="Times New Roman" w:cs="Times New Roman"/>
          <w:sz w:val="28"/>
          <w:szCs w:val="28"/>
        </w:rPr>
        <w:t xml:space="preserve"> </w:t>
      </w:r>
    </w:p>
    <w:p w:rsidR="004920D3" w:rsidRDefault="004920D3" w:rsidP="004920D3">
      <w:pPr>
        <w:pStyle w:val="ConsPlusNonformat"/>
        <w:widowControl/>
        <w:jc w:val="center"/>
        <w:rPr>
          <w:rFonts w:ascii="Times New Roman" w:hAnsi="Times New Roman" w:cs="Times New Roman"/>
          <w:sz w:val="28"/>
          <w:szCs w:val="28"/>
          <w:lang w:val="tt-RU"/>
        </w:rPr>
      </w:pPr>
      <w:r w:rsidRPr="00736EF1">
        <w:rPr>
          <w:rFonts w:ascii="Times New Roman" w:hAnsi="Times New Roman" w:cs="Times New Roman"/>
          <w:sz w:val="28"/>
          <w:szCs w:val="28"/>
          <w:lang w:val="tt-RU"/>
        </w:rPr>
        <w:t xml:space="preserve">җир эшләрен </w:t>
      </w:r>
      <w:r>
        <w:rPr>
          <w:rFonts w:ascii="Times New Roman" w:hAnsi="Times New Roman" w:cs="Times New Roman"/>
          <w:sz w:val="28"/>
          <w:szCs w:val="28"/>
          <w:lang w:val="tt-RU"/>
        </w:rPr>
        <w:t>башкаруга</w:t>
      </w:r>
      <w:r w:rsidRPr="00736EF1">
        <w:rPr>
          <w:rFonts w:ascii="Times New Roman" w:hAnsi="Times New Roman" w:cs="Times New Roman"/>
          <w:sz w:val="28"/>
          <w:szCs w:val="28"/>
          <w:lang w:val="tt-RU"/>
        </w:rPr>
        <w:t xml:space="preserve"> ордер бирү турында</w:t>
      </w:r>
    </w:p>
    <w:p w:rsidR="004920D3" w:rsidRPr="00C62E9D" w:rsidRDefault="004920D3" w:rsidP="004920D3">
      <w:pPr>
        <w:pStyle w:val="ConsPlusNonformat"/>
        <w:widowControl/>
        <w:jc w:val="center"/>
        <w:rPr>
          <w:rFonts w:ascii="Times New Roman" w:hAnsi="Times New Roman" w:cs="Times New Roman"/>
          <w:sz w:val="28"/>
          <w:szCs w:val="28"/>
          <w:lang w:val="tt-RU"/>
        </w:rPr>
      </w:pPr>
      <w:r w:rsidRPr="00736EF1">
        <w:rPr>
          <w:rFonts w:ascii="Times New Roman" w:hAnsi="Times New Roman" w:cs="Times New Roman"/>
          <w:sz w:val="28"/>
          <w:szCs w:val="28"/>
          <w:lang w:val="tt-RU"/>
        </w:rPr>
        <w:t>ГАРИЗА</w:t>
      </w:r>
    </w:p>
    <w:p w:rsidR="004920D3" w:rsidRPr="00C62E9D" w:rsidRDefault="004920D3" w:rsidP="004920D3">
      <w:pPr>
        <w:pStyle w:val="ConsPlusNonformat"/>
        <w:widowControl/>
        <w:jc w:val="center"/>
        <w:rPr>
          <w:rFonts w:ascii="Times New Roman" w:hAnsi="Times New Roman" w:cs="Times New Roman"/>
          <w:sz w:val="28"/>
          <w:szCs w:val="28"/>
          <w:lang w:val="tt-RU"/>
        </w:rPr>
      </w:pPr>
    </w:p>
    <w:p w:rsidR="004920D3" w:rsidRPr="00C62E9D" w:rsidRDefault="004920D3" w:rsidP="004920D3">
      <w:pPr>
        <w:pStyle w:val="ConsPlusNonformat"/>
        <w:widowControl/>
        <w:rPr>
          <w:rFonts w:ascii="Times New Roman" w:hAnsi="Times New Roman" w:cs="Times New Roman"/>
          <w:sz w:val="28"/>
          <w:szCs w:val="28"/>
          <w:lang w:val="tt-RU"/>
        </w:rPr>
      </w:pPr>
    </w:p>
    <w:tbl>
      <w:tblPr>
        <w:tblW w:w="10080" w:type="dxa"/>
        <w:tblInd w:w="-432" w:type="dxa"/>
        <w:tblCellMar>
          <w:left w:w="0" w:type="dxa"/>
          <w:right w:w="0" w:type="dxa"/>
        </w:tblCellMar>
        <w:tblLook w:val="0000" w:firstRow="0" w:lastRow="0" w:firstColumn="0" w:lastColumn="0" w:noHBand="0" w:noVBand="0"/>
      </w:tblPr>
      <w:tblGrid>
        <w:gridCol w:w="1080"/>
        <w:gridCol w:w="720"/>
        <w:gridCol w:w="4500"/>
        <w:gridCol w:w="2160"/>
        <w:gridCol w:w="1620"/>
      </w:tblGrid>
      <w:tr w:rsidR="004920D3" w:rsidRPr="00C62E9D" w:rsidTr="00EE663B">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C62E9D" w:rsidRDefault="004920D3" w:rsidP="00EE663B">
            <w:pPr>
              <w:spacing w:after="200" w:line="215" w:lineRule="atLeast"/>
              <w:jc w:val="both"/>
              <w:rPr>
                <w:lang w:val="tt-RU"/>
              </w:rPr>
            </w:pPr>
            <w:r w:rsidRPr="00736EF1">
              <w:rPr>
                <w:sz w:val="28"/>
                <w:szCs w:val="28"/>
                <w:lang w:val="tt-RU"/>
              </w:rPr>
              <w:t xml:space="preserve">Объектта җир эшләрен </w:t>
            </w:r>
            <w:r>
              <w:rPr>
                <w:sz w:val="28"/>
                <w:szCs w:val="28"/>
                <w:lang w:val="tt-RU"/>
              </w:rPr>
              <w:t>башкаруга</w:t>
            </w:r>
            <w:r w:rsidRPr="00736EF1">
              <w:rPr>
                <w:sz w:val="28"/>
                <w:szCs w:val="28"/>
                <w:lang w:val="tt-RU"/>
              </w:rPr>
              <w:t xml:space="preserve"> ордер бирүегезне сорыйм </w:t>
            </w:r>
          </w:p>
        </w:tc>
      </w:tr>
      <w:tr w:rsidR="004920D3" w:rsidRPr="00C62E9D" w:rsidTr="00EE663B">
        <w:trPr>
          <w:trHeight w:val="215"/>
        </w:trPr>
        <w:tc>
          <w:tcPr>
            <w:tcW w:w="10080" w:type="dxa"/>
            <w:gridSpan w:val="5"/>
            <w:tcBorders>
              <w:top w:val="nil"/>
              <w:left w:val="nil"/>
              <w:bottom w:val="single" w:sz="8" w:space="0" w:color="auto"/>
              <w:right w:val="nil"/>
            </w:tcBorders>
            <w:shd w:val="clear" w:color="auto" w:fill="auto"/>
            <w:tcMar>
              <w:top w:w="0" w:type="dxa"/>
              <w:left w:w="108" w:type="dxa"/>
              <w:bottom w:w="0" w:type="dxa"/>
              <w:right w:w="108" w:type="dxa"/>
            </w:tcMar>
          </w:tcPr>
          <w:p w:rsidR="004920D3" w:rsidRPr="00C62E9D" w:rsidRDefault="004920D3" w:rsidP="00EE663B">
            <w:pPr>
              <w:spacing w:after="200" w:line="215" w:lineRule="atLeast"/>
              <w:ind w:left="180"/>
              <w:jc w:val="both"/>
              <w:rPr>
                <w:lang w:val="tt-RU"/>
              </w:rPr>
            </w:pPr>
            <w:r w:rsidRPr="00C62E9D">
              <w:rPr>
                <w:sz w:val="28"/>
                <w:szCs w:val="28"/>
                <w:lang w:val="tt-RU"/>
              </w:rPr>
              <w:t> </w:t>
            </w:r>
          </w:p>
        </w:tc>
      </w:tr>
      <w:tr w:rsidR="004920D3" w:rsidTr="00EE663B">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ind w:left="180"/>
              <w:jc w:val="center"/>
            </w:pPr>
            <w:r w:rsidRPr="00736EF1">
              <w:rPr>
                <w:sz w:val="16"/>
                <w:szCs w:val="16"/>
                <w:lang w:val="tt-RU"/>
              </w:rPr>
              <w:t>(объектның исеме, адресы)</w:t>
            </w:r>
          </w:p>
        </w:tc>
      </w:tr>
      <w:tr w:rsidR="004920D3" w:rsidTr="00EE663B">
        <w:trPr>
          <w:trHeight w:val="215"/>
        </w:trPr>
        <w:tc>
          <w:tcPr>
            <w:tcW w:w="1800" w:type="dxa"/>
            <w:gridSpan w:val="2"/>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jc w:val="both"/>
            </w:pPr>
            <w:r>
              <w:rPr>
                <w:sz w:val="28"/>
                <w:szCs w:val="28"/>
                <w:lang w:val="tt-RU"/>
              </w:rPr>
              <w:t>Заказчы</w:t>
            </w:r>
          </w:p>
        </w:tc>
        <w:tc>
          <w:tcPr>
            <w:tcW w:w="8280" w:type="dxa"/>
            <w:gridSpan w:val="3"/>
            <w:tcBorders>
              <w:top w:val="nil"/>
              <w:left w:val="nil"/>
              <w:bottom w:val="single" w:sz="8" w:space="0" w:color="auto"/>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jc w:val="both"/>
            </w:pPr>
            <w:r w:rsidRPr="00736EF1">
              <w:rPr>
                <w:sz w:val="28"/>
                <w:szCs w:val="28"/>
              </w:rPr>
              <w:t> </w:t>
            </w:r>
          </w:p>
        </w:tc>
      </w:tr>
      <w:tr w:rsidR="004920D3" w:rsidTr="00EE663B">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ind w:left="180"/>
              <w:jc w:val="center"/>
            </w:pPr>
            <w:r w:rsidRPr="00736EF1">
              <w:rPr>
                <w:sz w:val="16"/>
                <w:szCs w:val="16"/>
                <w:lang w:val="tt-RU"/>
              </w:rPr>
              <w:t>(заказчы оешмасының исеме)</w:t>
            </w:r>
          </w:p>
        </w:tc>
      </w:tr>
      <w:tr w:rsidR="004920D3" w:rsidTr="00EE663B">
        <w:trPr>
          <w:trHeight w:val="215"/>
        </w:trPr>
        <w:tc>
          <w:tcPr>
            <w:tcW w:w="1080" w:type="dxa"/>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jc w:val="both"/>
            </w:pPr>
            <w:r w:rsidRPr="00736EF1">
              <w:rPr>
                <w:sz w:val="28"/>
                <w:szCs w:val="28"/>
                <w:lang w:val="tt-RU"/>
              </w:rPr>
              <w:t xml:space="preserve">өчен </w:t>
            </w:r>
          </w:p>
        </w:tc>
        <w:tc>
          <w:tcPr>
            <w:tcW w:w="9000" w:type="dxa"/>
            <w:gridSpan w:val="4"/>
            <w:tcBorders>
              <w:top w:val="nil"/>
              <w:left w:val="nil"/>
              <w:bottom w:val="single" w:sz="8" w:space="0" w:color="auto"/>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jc w:val="both"/>
            </w:pPr>
            <w:r w:rsidRPr="00736EF1">
              <w:rPr>
                <w:sz w:val="28"/>
                <w:szCs w:val="28"/>
              </w:rPr>
              <w:t> </w:t>
            </w:r>
          </w:p>
        </w:tc>
      </w:tr>
      <w:tr w:rsidR="004920D3" w:rsidTr="00EE663B">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ind w:left="180"/>
              <w:jc w:val="center"/>
            </w:pPr>
            <w:r w:rsidRPr="00736EF1">
              <w:rPr>
                <w:sz w:val="16"/>
                <w:szCs w:val="16"/>
                <w:lang w:val="tt-RU"/>
              </w:rPr>
              <w:t>( башкарыла торган эшләр төрләре)</w:t>
            </w:r>
          </w:p>
        </w:tc>
      </w:tr>
      <w:tr w:rsidR="004920D3" w:rsidTr="00EE663B">
        <w:trPr>
          <w:trHeight w:val="37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jc w:val="both"/>
            </w:pPr>
            <w:r>
              <w:rPr>
                <w:sz w:val="28"/>
                <w:szCs w:val="28"/>
                <w:lang w:val="tt-RU"/>
              </w:rPr>
              <w:t>Эшләр "____" ________200_елдан</w:t>
            </w:r>
            <w:r w:rsidRPr="00736EF1">
              <w:rPr>
                <w:sz w:val="28"/>
                <w:szCs w:val="28"/>
                <w:lang w:val="tt-RU"/>
              </w:rPr>
              <w:t xml:space="preserve"> буенча "_________________200_</w:t>
            </w:r>
            <w:r>
              <w:rPr>
                <w:sz w:val="28"/>
                <w:szCs w:val="28"/>
                <w:lang w:val="tt-RU"/>
              </w:rPr>
              <w:t>ел башкарыла</w:t>
            </w:r>
            <w:r w:rsidRPr="00736EF1">
              <w:rPr>
                <w:sz w:val="28"/>
                <w:szCs w:val="28"/>
                <w:lang w:val="tt-RU"/>
              </w:rPr>
              <w:t xml:space="preserve">  </w:t>
            </w:r>
          </w:p>
        </w:tc>
      </w:tr>
      <w:tr w:rsidR="004920D3" w:rsidTr="00EE663B">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jc w:val="both"/>
            </w:pPr>
            <w:r w:rsidRPr="00736EF1">
              <w:rPr>
                <w:sz w:val="28"/>
                <w:szCs w:val="28"/>
              </w:rPr>
              <w:t> </w:t>
            </w:r>
          </w:p>
          <w:p w:rsidR="004920D3" w:rsidRPr="00736EF1" w:rsidRDefault="004920D3" w:rsidP="00EE663B">
            <w:pPr>
              <w:spacing w:after="200" w:line="215" w:lineRule="atLeast"/>
              <w:jc w:val="both"/>
            </w:pPr>
            <w:r w:rsidRPr="00736EF1">
              <w:rPr>
                <w:sz w:val="28"/>
                <w:szCs w:val="28"/>
                <w:lang w:val="tt-RU"/>
              </w:rPr>
              <w:t xml:space="preserve">Эшләр </w:t>
            </w:r>
            <w:r>
              <w:rPr>
                <w:sz w:val="28"/>
                <w:szCs w:val="28"/>
                <w:lang w:val="tt-RU"/>
              </w:rPr>
              <w:t>башкару</w:t>
            </w:r>
            <w:r w:rsidRPr="00736EF1">
              <w:rPr>
                <w:sz w:val="28"/>
                <w:szCs w:val="28"/>
                <w:lang w:val="tt-RU"/>
              </w:rPr>
              <w:t xml:space="preserve"> өчен җаваплы булып тора </w:t>
            </w:r>
          </w:p>
        </w:tc>
      </w:tr>
      <w:tr w:rsidR="004920D3" w:rsidTr="00EE663B">
        <w:trPr>
          <w:trHeight w:val="215"/>
        </w:trPr>
        <w:tc>
          <w:tcPr>
            <w:tcW w:w="10080" w:type="dxa"/>
            <w:gridSpan w:val="5"/>
            <w:tcBorders>
              <w:top w:val="nil"/>
              <w:left w:val="nil"/>
              <w:bottom w:val="single" w:sz="8" w:space="0" w:color="auto"/>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ind w:left="180"/>
              <w:jc w:val="both"/>
            </w:pPr>
          </w:p>
        </w:tc>
      </w:tr>
      <w:tr w:rsidR="004920D3" w:rsidTr="00EE663B">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4920D3" w:rsidRPr="00736EF1" w:rsidRDefault="004920D3" w:rsidP="00EE663B">
            <w:pPr>
              <w:spacing w:after="200" w:line="215" w:lineRule="atLeast"/>
              <w:ind w:left="180"/>
              <w:jc w:val="center"/>
            </w:pPr>
            <w:r w:rsidRPr="00736EF1">
              <w:rPr>
                <w:rFonts w:ascii="Calibri" w:hAnsi="Calibri"/>
                <w:sz w:val="16"/>
                <w:szCs w:val="16"/>
                <w:lang w:val="tt-RU"/>
              </w:rPr>
              <w:t>/вазыйфасы, фамилиясе, исеме, атасының исеме, телефоны)</w:t>
            </w:r>
          </w:p>
        </w:tc>
      </w:tr>
      <w:tr w:rsidR="004920D3" w:rsidTr="00EE663B">
        <w:tc>
          <w:tcPr>
            <w:tcW w:w="1080" w:type="dxa"/>
            <w:tcBorders>
              <w:top w:val="nil"/>
              <w:left w:val="nil"/>
              <w:bottom w:val="nil"/>
              <w:right w:val="nil"/>
            </w:tcBorders>
            <w:shd w:val="clear" w:color="auto" w:fill="auto"/>
            <w:vAlign w:val="center"/>
          </w:tcPr>
          <w:p w:rsidR="004920D3" w:rsidRPr="00736EF1" w:rsidRDefault="004920D3" w:rsidP="00EE663B">
            <w:pPr>
              <w:spacing w:beforeAutospacing="1" w:afterAutospacing="1"/>
              <w:rPr>
                <w:sz w:val="1"/>
              </w:rPr>
            </w:pPr>
          </w:p>
        </w:tc>
        <w:tc>
          <w:tcPr>
            <w:tcW w:w="720" w:type="dxa"/>
            <w:tcBorders>
              <w:top w:val="nil"/>
              <w:left w:val="nil"/>
              <w:bottom w:val="nil"/>
              <w:right w:val="nil"/>
            </w:tcBorders>
            <w:shd w:val="clear" w:color="auto" w:fill="auto"/>
            <w:vAlign w:val="center"/>
          </w:tcPr>
          <w:p w:rsidR="004920D3" w:rsidRPr="00736EF1" w:rsidRDefault="004920D3" w:rsidP="00EE663B">
            <w:pPr>
              <w:spacing w:beforeAutospacing="1" w:afterAutospacing="1"/>
              <w:rPr>
                <w:sz w:val="1"/>
              </w:rPr>
            </w:pPr>
          </w:p>
        </w:tc>
        <w:tc>
          <w:tcPr>
            <w:tcW w:w="4500" w:type="dxa"/>
            <w:tcBorders>
              <w:top w:val="nil"/>
              <w:left w:val="nil"/>
              <w:bottom w:val="nil"/>
              <w:right w:val="nil"/>
            </w:tcBorders>
            <w:shd w:val="clear" w:color="auto" w:fill="auto"/>
            <w:vAlign w:val="center"/>
          </w:tcPr>
          <w:p w:rsidR="004920D3" w:rsidRPr="00736EF1" w:rsidRDefault="004920D3" w:rsidP="00EE663B">
            <w:pPr>
              <w:spacing w:beforeAutospacing="1" w:afterAutospacing="1"/>
              <w:rPr>
                <w:sz w:val="1"/>
              </w:rPr>
            </w:pPr>
          </w:p>
        </w:tc>
        <w:tc>
          <w:tcPr>
            <w:tcW w:w="2160" w:type="dxa"/>
            <w:tcBorders>
              <w:top w:val="nil"/>
              <w:left w:val="nil"/>
              <w:bottom w:val="nil"/>
              <w:right w:val="nil"/>
            </w:tcBorders>
            <w:shd w:val="clear" w:color="auto" w:fill="auto"/>
            <w:vAlign w:val="center"/>
          </w:tcPr>
          <w:p w:rsidR="004920D3" w:rsidRPr="00736EF1" w:rsidRDefault="004920D3" w:rsidP="00EE663B">
            <w:pPr>
              <w:spacing w:beforeAutospacing="1" w:afterAutospacing="1"/>
              <w:rPr>
                <w:sz w:val="1"/>
              </w:rPr>
            </w:pPr>
          </w:p>
        </w:tc>
        <w:tc>
          <w:tcPr>
            <w:tcW w:w="1620" w:type="dxa"/>
            <w:tcBorders>
              <w:top w:val="nil"/>
              <w:left w:val="nil"/>
              <w:bottom w:val="nil"/>
              <w:right w:val="nil"/>
            </w:tcBorders>
            <w:shd w:val="clear" w:color="auto" w:fill="auto"/>
            <w:vAlign w:val="center"/>
          </w:tcPr>
          <w:p w:rsidR="004920D3" w:rsidRPr="00736EF1" w:rsidRDefault="004920D3" w:rsidP="00EE663B">
            <w:pPr>
              <w:spacing w:beforeAutospacing="1" w:afterAutospacing="1"/>
              <w:rPr>
                <w:sz w:val="1"/>
              </w:rPr>
            </w:pPr>
          </w:p>
        </w:tc>
      </w:tr>
    </w:tbl>
    <w:p w:rsidR="004920D3" w:rsidRPr="00736EF1" w:rsidRDefault="004920D3" w:rsidP="004920D3">
      <w:pPr>
        <w:spacing w:after="200"/>
        <w:ind w:hanging="540"/>
        <w:jc w:val="both"/>
        <w:rPr>
          <w:rFonts w:ascii="Calibri" w:hAnsi="Calibri"/>
          <w:sz w:val="28"/>
          <w:szCs w:val="28"/>
        </w:rPr>
      </w:pPr>
      <w:r w:rsidRPr="00736EF1">
        <w:rPr>
          <w:rFonts w:ascii="Calibri" w:hAnsi="Calibri"/>
          <w:sz w:val="28"/>
          <w:szCs w:val="28"/>
        </w:rPr>
        <w:t> </w:t>
      </w:r>
    </w:p>
    <w:p w:rsidR="004920D3" w:rsidRPr="00736EF1" w:rsidRDefault="004920D3" w:rsidP="004920D3">
      <w:pPr>
        <w:spacing w:after="200"/>
        <w:ind w:hanging="540"/>
        <w:jc w:val="both"/>
        <w:rPr>
          <w:rFonts w:ascii="Calibri" w:hAnsi="Calibri"/>
          <w:sz w:val="28"/>
          <w:szCs w:val="28"/>
        </w:rPr>
      </w:pPr>
    </w:p>
    <w:p w:rsidR="004920D3" w:rsidRPr="00736EF1" w:rsidRDefault="004920D3" w:rsidP="004920D3">
      <w:pPr>
        <w:ind w:left="-426" w:firstLine="568"/>
        <w:rPr>
          <w:sz w:val="28"/>
          <w:szCs w:val="28"/>
        </w:rPr>
      </w:pPr>
      <w:r w:rsidRPr="00736EF1">
        <w:rPr>
          <w:sz w:val="28"/>
          <w:szCs w:val="28"/>
          <w:lang w:val="tt-RU"/>
        </w:rPr>
        <w:t>Гаризага түбәндәге сканерланган документлар теркәлә:</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1. Юридик зат вәкиленең ордерны рәсмиләштерүгә шәхесен яисә вәкаләтләрен раслый торган документлар.</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2. Заказчы, эшләр җитештерүче һәм төзекләндерү эшләрен торгызучы оешма исеменнән заявкага кул куйган затның вәкаләтләрен раслый торган документ.</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 xml:space="preserve">3. Заказ бирүче һәм төзелеш оешмасы җитәкчелеге тарафыннан расланган эшләр башкару графигы (төзелешнең озынлыгы нормалары буенча) һәм бозылган юл өслеген, яшел утыртмаларны һәм төзекләндерүнең башка элементларын тулысынча торгызу. </w:t>
      </w:r>
      <w:r w:rsidRPr="00736EF1">
        <w:rPr>
          <w:sz w:val="28"/>
          <w:szCs w:val="28"/>
          <w:lang w:val="tt-RU"/>
        </w:rPr>
        <w:lastRenderedPageBreak/>
        <w:t>Кышкы чорда башкарыла торган эшләр графигында юл өслеген торгызу һәм аны кабат торгызу сроклары күрсәтелә.</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4. Копия топосъемкалары, инженерлык челтәрләрен билгеләп, (М 1:500), инженерлык коммуникацияләре трассаларын карау буенча бәяләмә.</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 xml:space="preserve">5. Объектлар урнаштыру урыннарын (вакытлыча яисә даими коймалар һәм коймалар, төзелеш урманнары һәм стационар өстәмәләр, шәһәр инфраструктурасы элементларын, материалларның, конструкцияләрнең, җиһазларның теләсә нинди төрләрен берләштерү) билгеләп, урнаштыру (М 1:500) _________ Копиясе </w:t>
      </w:r>
      <w:r w:rsidRPr="00736EF1">
        <w:rPr>
          <w:sz w:val="28"/>
          <w:szCs w:val="28"/>
          <w:lang w:val="tt-RU"/>
        </w:rPr>
        <w:tab/>
        <w:t>0,3 метрдан артмаган очракта.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6. Ордерны (подряд оешмасы көчләре белән эшләгән очракта) рәсмиләштерүне таләп итә торган эшләрне башкаруга подряд шартнамәсенең күчермәсе һәм төзекләндерүне (асфальт өслек) торгызу эшләрен башкаруга подряд шартнамәсенең күчермәсе.</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7. Махсуслаштырылган лаборатория белән төзелгән шартнамәнең күчермәсе торгызылган юл капламының сыйфатын һәм яшерен эшләр актының күчермәсен (әгәр эшләр юл өлешендә алып барылса) тикшереп тору эшләрен башкаруга.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8. Махсуслаштырылган (проект) оешма тарафыннан эшләнгән һәм Россия ЭЭМ Идарәсенең Юл хәрәкәте иминлеге дәүләт инспекциясе бүлеге белән килештерелгән транспорт чараларының һәм җәяүлеләрнең юл хәрәкәтен оештыру схемасы (алга таба - Россия ЭЭМ Идарәсенең ________)</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9. Инженерлык эзләнүләре буенча эшләрнең билгеле бер төренә (төрләренә) кертү, проект документациясен әзерләү, капиталь төзелеш объектлары иминлегенә йогынты ясый торган капиталь төзелеш объектларын төзү, реконструкцияләү, капиталь ремонтлау буенча таныклык күчермәсе (СРО).</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10. Утырган һәм деформацияләнгән очракта, төзекләндерү объектын биш ел дәвамында кабат торгызуга гарантияле йөкләмә (җир һәм төзелеш эшләрен җитештерүгә, инженерлык челтәрләрен һәм коммуникацияләрен салуга һәм тышкы төзекләндерү элементларын бозуга бәйле эшләрне һәм эшләрне үзгәртеп коруга ордерга кушымта).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11. Объектта юридик зат буларак чыгыш ясау хокукы булган җаваплы затны (прорабны) билгеләү турында приказ.</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12. Объектта төзекләндерү өчен җаваплы затны билгеләп кую турында приказ.</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13. Территорияне төзекләндерү турындагы шартнамәнең күчермәсе (төзекләндерү эшләрен җитештерүченең үзе тарафыннан башкарылмаса).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14. Шәһәрнең тарихи өлешендә эшләр башкарылганда - подрядчы оешмасында эшләрне билгеләнгән вакытта тәмамларга мөмкинлек бирә торган санда төзелеш материаллары барлыгы турында заказчыдан гарантияле хат.</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II. Инженерлык коммуникацияләрен авария-торгызу ремонтына бәйле рәвештә җир эшләрен җитештерүгә ордерны рәсмиләштерү өчен түбәндәгеләр тапшырыла: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 эшләр башкару урынын җентекләп географик (адреслы) бәйләп, җитәкче имза куйган ордерны алу турында хат, авария-торгызу эшләрен башкару өчен җаваплы башкаручыны (Ф.И.О. мастер), эшләр башкару срокларын күрсәтеп.</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Авария хәлендәге телефонограмманы (факсограмманы) җибәрү белән бер үк вакытта аварияне бетерә торган оешма бер тәүлек эчендә Комитетта авария эшләрен башкару өчен ордер рәсмиләштерергә тиеш.</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Кичке һәм төнге вакытта, ял һәм бәйрәм көннәрендә Комитетта ордерны якындагы эш көнендә рәсмиләштерелгән очракта авария эшләрен башкарырга рөхсәт ителә;</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lastRenderedPageBreak/>
        <w:t>- Генераль планның күчермәсе, инженерлык челтәрләрен билгеләп (М 1:500) һәм коммуникацияләрне зарарлау урынын күрсәтеп;</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 инженерлык коммуникацияләренә зыян килү урынын билгеләү турында махсуслаштырылган лаборатория бәяләмәсенең күчермәсе;</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 торгызылган юл капламының сыйфатын тикшереп тору эшләрен уздыруга махсуслаштырылган лаборатория белән шартнамәнең күчермәсе һәм яшерен эшләр акты күчермәсе (әгәр эшләр машина юлындагы өлештә алып барылса);</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оешма челтәр компаниясе булмаса, челтәрләрне аеру акты (баланс тотучы акты);</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просадкалар һәм деформацияләр ясалган очракта, төзекләндерү объектын биш ел дәвамында кабат торгызуга гарантияле йөкләмә (инженерлык коммуникацияләрен авария-торгызу ремонтына бәйле рәвештә җир эшләрен җитештерүгә ордерга кушымта);</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транспорт чараларының һәм җәяүлеләрнең юл хәрәкәтен оештыруның махсуслаштырылган (проект) оешмасы тарафыннан эшләнгән һәм Россия Эчке эшләр министрлыгының __________ буенча Идарәсенең ЮХИДИ бүлекчәсе белән килештерелгән схемасы;</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ордерны рәсмиләштерү хокукына ышаныч.</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III. Ордерны озайту өчен түбәндәгеләр тапшырыла:</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элек бирелгән ордерның оригиналы;</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яңа чорга эшләр графигы;</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башкарылган һәм төгәлләнмәгән эшләрне күрсәтеп, башкарыла торган эшләргә эш сызымы;</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эшләрне башкару сроклары буенча Россия ЭЭМ Идарәсенең ЮХИДИ бүлекчәсе белән кабат килештерү турындагы документ (асфальт өслек бозылганда һәм юл өлешен һәм тротуарны япканда).</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Элек тапшырылган документларның гамәлдә булу срогы чыккан очракта, мөрәҗәгать итүче аларны озайтканда озайтырга һәм тапшырырга тиеш.</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IV. Ордерны ябу өчен түбәндәгеләр тәкъдим ителә:</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Ирекле формада гариза. Гариза эш тәмамланганчы өч көн кала бирелә;</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Ордерның оригиналы;</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торгызылган юл өслеген тыгызлауның сыйфатын контрольдә тоту турында махсуслаштырылган лаборатория төзү (юлларда һәм тротуарда эшләр башкарылган очракта);</w:t>
      </w:r>
    </w:p>
    <w:p w:rsidR="004920D3" w:rsidRPr="00736EF1" w:rsidRDefault="004920D3" w:rsidP="004920D3">
      <w:pPr>
        <w:autoSpaceDE w:val="0"/>
        <w:autoSpaceDN w:val="0"/>
        <w:adjustRightInd w:val="0"/>
        <w:ind w:left="-426" w:firstLine="568"/>
        <w:jc w:val="both"/>
        <w:rPr>
          <w:sz w:val="28"/>
          <w:szCs w:val="28"/>
        </w:rPr>
      </w:pPr>
      <w:r w:rsidRPr="00736EF1">
        <w:rPr>
          <w:sz w:val="28"/>
          <w:szCs w:val="28"/>
          <w:lang w:val="tt-RU"/>
        </w:rPr>
        <w:t>- төзекләндерү һәм юлларның җимерелгән элементларын яңадан торгызу эшләрен арадаш рәвештә кабул итү акты (кышкы чорда (IV-I кварталда) эшләр башкарылганда);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 тышкы төзекләндерү элементларын бозуга бәйле эшләр башкарганнан соң, башкарылган эшләрне һәм төзекләндерүне торгызу эшләрен кабул итү акты. Әлеге актка заказчы, подрядчы, Россия Эчке эшләр министрлыгының ________________________________________________________ буенча Идарәсенең (юл өлешендә һәм тротуарда эшләр башкарылган очракта), Башкарма комитет, район администрациясе вәкилләре имза сала.</w:t>
      </w:r>
    </w:p>
    <w:p w:rsidR="004920D3" w:rsidRPr="00C62E9D" w:rsidRDefault="004920D3" w:rsidP="004920D3">
      <w:pPr>
        <w:autoSpaceDE w:val="0"/>
        <w:autoSpaceDN w:val="0"/>
        <w:adjustRightInd w:val="0"/>
        <w:ind w:left="-426" w:firstLine="568"/>
        <w:jc w:val="both"/>
        <w:rPr>
          <w:sz w:val="28"/>
          <w:szCs w:val="28"/>
          <w:lang w:val="tt-RU"/>
        </w:rPr>
      </w:pPr>
      <w:r w:rsidRPr="00736EF1">
        <w:rPr>
          <w:sz w:val="28"/>
          <w:szCs w:val="28"/>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4920D3" w:rsidRPr="006532D7" w:rsidTr="00EE663B">
        <w:trPr>
          <w:trHeight w:val="823"/>
        </w:trPr>
        <w:tc>
          <w:tcPr>
            <w:tcW w:w="1790" w:type="dxa"/>
            <w:tcBorders>
              <w:top w:val="nil"/>
              <w:left w:val="nil"/>
              <w:bottom w:val="single" w:sz="4" w:space="0" w:color="auto"/>
              <w:right w:val="nil"/>
            </w:tcBorders>
            <w:vAlign w:val="bottom"/>
          </w:tcPr>
          <w:p w:rsidR="004920D3" w:rsidRPr="00C62E9D" w:rsidRDefault="004920D3" w:rsidP="00EE663B">
            <w:pPr>
              <w:jc w:val="center"/>
              <w:rPr>
                <w:sz w:val="28"/>
                <w:szCs w:val="28"/>
                <w:lang w:val="tt-RU"/>
              </w:rPr>
            </w:pPr>
          </w:p>
        </w:tc>
        <w:tc>
          <w:tcPr>
            <w:tcW w:w="483" w:type="dxa"/>
            <w:tcBorders>
              <w:top w:val="nil"/>
              <w:left w:val="nil"/>
              <w:bottom w:val="nil"/>
              <w:right w:val="nil"/>
            </w:tcBorders>
            <w:vAlign w:val="bottom"/>
          </w:tcPr>
          <w:p w:rsidR="004920D3" w:rsidRPr="00C62E9D" w:rsidRDefault="004920D3" w:rsidP="00EE663B">
            <w:pPr>
              <w:jc w:val="center"/>
              <w:rPr>
                <w:sz w:val="28"/>
                <w:szCs w:val="28"/>
                <w:lang w:val="tt-RU"/>
              </w:rPr>
            </w:pPr>
          </w:p>
        </w:tc>
        <w:tc>
          <w:tcPr>
            <w:tcW w:w="1369" w:type="dxa"/>
            <w:tcBorders>
              <w:top w:val="nil"/>
              <w:left w:val="nil"/>
              <w:bottom w:val="single" w:sz="4" w:space="0" w:color="auto"/>
              <w:right w:val="nil"/>
            </w:tcBorders>
            <w:vAlign w:val="bottom"/>
          </w:tcPr>
          <w:p w:rsidR="004920D3" w:rsidRPr="00C62E9D" w:rsidRDefault="004920D3" w:rsidP="00EE663B">
            <w:pPr>
              <w:jc w:val="center"/>
              <w:rPr>
                <w:sz w:val="28"/>
                <w:szCs w:val="28"/>
                <w:lang w:val="tt-RU"/>
              </w:rPr>
            </w:pPr>
          </w:p>
        </w:tc>
        <w:tc>
          <w:tcPr>
            <w:tcW w:w="686" w:type="dxa"/>
            <w:tcBorders>
              <w:top w:val="nil"/>
              <w:left w:val="nil"/>
              <w:bottom w:val="nil"/>
              <w:right w:val="nil"/>
            </w:tcBorders>
            <w:vAlign w:val="bottom"/>
          </w:tcPr>
          <w:p w:rsidR="004920D3" w:rsidRPr="00C62E9D" w:rsidRDefault="004920D3" w:rsidP="00EE663B">
            <w:pPr>
              <w:jc w:val="center"/>
              <w:rPr>
                <w:sz w:val="28"/>
                <w:szCs w:val="28"/>
                <w:lang w:val="tt-RU"/>
              </w:rPr>
            </w:pPr>
          </w:p>
        </w:tc>
        <w:tc>
          <w:tcPr>
            <w:tcW w:w="606" w:type="dxa"/>
            <w:tcBorders>
              <w:top w:val="nil"/>
              <w:left w:val="nil"/>
              <w:bottom w:val="single" w:sz="4" w:space="0" w:color="auto"/>
              <w:right w:val="nil"/>
            </w:tcBorders>
          </w:tcPr>
          <w:p w:rsidR="004920D3" w:rsidRPr="00C62E9D" w:rsidRDefault="004920D3" w:rsidP="00EE663B">
            <w:pPr>
              <w:jc w:val="center"/>
              <w:rPr>
                <w:sz w:val="28"/>
                <w:szCs w:val="28"/>
                <w:lang w:val="tt-RU"/>
              </w:rPr>
            </w:pPr>
          </w:p>
        </w:tc>
        <w:tc>
          <w:tcPr>
            <w:tcW w:w="2756" w:type="dxa"/>
            <w:tcBorders>
              <w:top w:val="nil"/>
              <w:left w:val="nil"/>
              <w:bottom w:val="single" w:sz="4" w:space="0" w:color="auto"/>
              <w:right w:val="nil"/>
            </w:tcBorders>
            <w:vAlign w:val="bottom"/>
          </w:tcPr>
          <w:p w:rsidR="004920D3" w:rsidRPr="00C62E9D" w:rsidRDefault="004920D3" w:rsidP="00EE663B">
            <w:pPr>
              <w:jc w:val="center"/>
              <w:rPr>
                <w:sz w:val="28"/>
                <w:szCs w:val="28"/>
                <w:lang w:val="tt-RU"/>
              </w:rPr>
            </w:pPr>
          </w:p>
        </w:tc>
        <w:tc>
          <w:tcPr>
            <w:tcW w:w="1681" w:type="dxa"/>
            <w:tcBorders>
              <w:top w:val="nil"/>
              <w:left w:val="nil"/>
              <w:bottom w:val="single" w:sz="4" w:space="0" w:color="auto"/>
              <w:right w:val="nil"/>
            </w:tcBorders>
          </w:tcPr>
          <w:p w:rsidR="004920D3" w:rsidRPr="00C62E9D" w:rsidRDefault="004920D3" w:rsidP="00EE663B">
            <w:pPr>
              <w:jc w:val="center"/>
              <w:rPr>
                <w:sz w:val="28"/>
                <w:szCs w:val="28"/>
                <w:lang w:val="tt-RU"/>
              </w:rPr>
            </w:pPr>
          </w:p>
        </w:tc>
      </w:tr>
      <w:tr w:rsidR="004920D3" w:rsidTr="00EE663B">
        <w:trPr>
          <w:trHeight w:val="298"/>
        </w:trPr>
        <w:tc>
          <w:tcPr>
            <w:tcW w:w="1790" w:type="dxa"/>
            <w:tcBorders>
              <w:top w:val="nil"/>
              <w:left w:val="nil"/>
              <w:bottom w:val="nil"/>
              <w:right w:val="nil"/>
            </w:tcBorders>
          </w:tcPr>
          <w:p w:rsidR="004920D3" w:rsidRPr="00736EF1" w:rsidRDefault="004920D3" w:rsidP="00EE663B">
            <w:pPr>
              <w:jc w:val="center"/>
            </w:pPr>
            <w:r w:rsidRPr="00736EF1">
              <w:rPr>
                <w:lang w:val="tt-RU"/>
              </w:rPr>
              <w:t>(дата)</w:t>
            </w:r>
          </w:p>
        </w:tc>
        <w:tc>
          <w:tcPr>
            <w:tcW w:w="483" w:type="dxa"/>
            <w:tcBorders>
              <w:top w:val="nil"/>
              <w:left w:val="nil"/>
              <w:bottom w:val="nil"/>
              <w:right w:val="nil"/>
            </w:tcBorders>
          </w:tcPr>
          <w:p w:rsidR="004920D3" w:rsidRPr="00736EF1" w:rsidRDefault="004920D3" w:rsidP="00EE663B">
            <w:pPr>
              <w:jc w:val="center"/>
              <w:rPr>
                <w:sz w:val="28"/>
                <w:szCs w:val="28"/>
              </w:rPr>
            </w:pPr>
          </w:p>
        </w:tc>
        <w:tc>
          <w:tcPr>
            <w:tcW w:w="1369" w:type="dxa"/>
            <w:tcBorders>
              <w:top w:val="nil"/>
              <w:left w:val="nil"/>
              <w:bottom w:val="nil"/>
              <w:right w:val="nil"/>
            </w:tcBorders>
          </w:tcPr>
          <w:p w:rsidR="004920D3" w:rsidRPr="00736EF1" w:rsidRDefault="004920D3" w:rsidP="00EE663B">
            <w:pPr>
              <w:jc w:val="center"/>
            </w:pPr>
            <w:r w:rsidRPr="00736EF1">
              <w:rPr>
                <w:lang w:val="tt-RU"/>
              </w:rPr>
              <w:t>(имза)</w:t>
            </w:r>
          </w:p>
        </w:tc>
        <w:tc>
          <w:tcPr>
            <w:tcW w:w="686" w:type="dxa"/>
            <w:tcBorders>
              <w:top w:val="nil"/>
              <w:left w:val="nil"/>
              <w:bottom w:val="nil"/>
              <w:right w:val="nil"/>
            </w:tcBorders>
          </w:tcPr>
          <w:p w:rsidR="004920D3" w:rsidRPr="00736EF1" w:rsidRDefault="004920D3" w:rsidP="00EE663B">
            <w:pPr>
              <w:jc w:val="center"/>
            </w:pPr>
          </w:p>
        </w:tc>
        <w:tc>
          <w:tcPr>
            <w:tcW w:w="606" w:type="dxa"/>
            <w:tcBorders>
              <w:top w:val="nil"/>
              <w:left w:val="nil"/>
              <w:bottom w:val="nil"/>
              <w:right w:val="nil"/>
            </w:tcBorders>
          </w:tcPr>
          <w:p w:rsidR="004920D3" w:rsidRPr="00736EF1" w:rsidRDefault="004920D3" w:rsidP="00EE663B">
            <w:pPr>
              <w:tabs>
                <w:tab w:val="left" w:pos="1800"/>
              </w:tabs>
              <w:ind w:right="453"/>
              <w:jc w:val="center"/>
            </w:pPr>
          </w:p>
        </w:tc>
        <w:tc>
          <w:tcPr>
            <w:tcW w:w="2756" w:type="dxa"/>
            <w:tcBorders>
              <w:top w:val="nil"/>
              <w:left w:val="nil"/>
              <w:bottom w:val="nil"/>
              <w:right w:val="nil"/>
            </w:tcBorders>
          </w:tcPr>
          <w:p w:rsidR="004920D3" w:rsidRPr="00DE5FBF" w:rsidRDefault="004920D3" w:rsidP="00EE663B">
            <w:pPr>
              <w:jc w:val="center"/>
            </w:pPr>
            <w:r w:rsidRPr="00736EF1">
              <w:rPr>
                <w:lang w:val="tt-RU"/>
              </w:rPr>
              <w:t>(ФИАИ)</w:t>
            </w:r>
          </w:p>
        </w:tc>
        <w:tc>
          <w:tcPr>
            <w:tcW w:w="1681" w:type="dxa"/>
            <w:tcBorders>
              <w:top w:val="nil"/>
              <w:left w:val="nil"/>
              <w:bottom w:val="nil"/>
              <w:right w:val="nil"/>
            </w:tcBorders>
          </w:tcPr>
          <w:p w:rsidR="004920D3" w:rsidRPr="00DE5FBF" w:rsidRDefault="004920D3" w:rsidP="00EE663B"/>
        </w:tc>
      </w:tr>
    </w:tbl>
    <w:p w:rsidR="004920D3" w:rsidRDefault="004920D3" w:rsidP="004920D3">
      <w:pPr>
        <w:autoSpaceDE w:val="0"/>
        <w:ind w:left="5529"/>
        <w:rPr>
          <w:sz w:val="28"/>
          <w:szCs w:val="28"/>
        </w:rPr>
        <w:sectPr w:rsidR="004920D3" w:rsidSect="00BB2802">
          <w:pgSz w:w="11906" w:h="16838"/>
          <w:pgMar w:top="1134" w:right="567" w:bottom="851" w:left="1134" w:header="709" w:footer="709" w:gutter="0"/>
          <w:cols w:space="708"/>
          <w:titlePg/>
          <w:docGrid w:linePitch="360"/>
        </w:sectPr>
      </w:pPr>
    </w:p>
    <w:p w:rsidR="004920D3" w:rsidRPr="00930136" w:rsidRDefault="004920D3" w:rsidP="004920D3">
      <w:pPr>
        <w:autoSpaceDE w:val="0"/>
        <w:ind w:left="5529"/>
        <w:jc w:val="right"/>
        <w:rPr>
          <w:sz w:val="28"/>
          <w:szCs w:val="28"/>
        </w:rPr>
      </w:pPr>
      <w:r w:rsidRPr="00930136">
        <w:rPr>
          <w:sz w:val="28"/>
          <w:szCs w:val="28"/>
          <w:lang w:val="tt-RU"/>
        </w:rPr>
        <w:lastRenderedPageBreak/>
        <w:t>2 нче кушымта</w:t>
      </w:r>
    </w:p>
    <w:p w:rsidR="004920D3" w:rsidRPr="00930136" w:rsidRDefault="004920D3" w:rsidP="004920D3">
      <w:pPr>
        <w:suppressAutoHyphens/>
        <w:ind w:left="5529"/>
        <w:rPr>
          <w:sz w:val="28"/>
          <w:szCs w:val="28"/>
        </w:rPr>
      </w:pPr>
    </w:p>
    <w:p w:rsidR="004920D3" w:rsidRPr="00930136" w:rsidRDefault="004920D3" w:rsidP="004920D3">
      <w:pPr>
        <w:autoSpaceDE w:val="0"/>
        <w:ind w:left="6521"/>
        <w:rPr>
          <w:sz w:val="28"/>
          <w:szCs w:val="28"/>
        </w:rPr>
      </w:pPr>
    </w:p>
    <w:p w:rsidR="004920D3" w:rsidRDefault="004920D3" w:rsidP="004920D3">
      <w:pPr>
        <w:pStyle w:val="ConsPlusNonformat"/>
        <w:jc w:val="center"/>
        <w:rPr>
          <w:rFonts w:ascii="Times New Roman" w:hAnsi="Times New Roman"/>
          <w:sz w:val="24"/>
          <w:szCs w:val="24"/>
          <w:lang w:eastAsia="zh-CN"/>
        </w:rPr>
      </w:pPr>
      <w:r w:rsidRPr="00930136">
        <w:rPr>
          <w:rFonts w:ascii="Times New Roman" w:hAnsi="Times New Roman" w:cs="Times New Roman"/>
          <w:sz w:val="24"/>
          <w:szCs w:val="24"/>
          <w:lang w:val="tt-RU"/>
        </w:rPr>
        <w:t xml:space="preserve">Муниципаль хезмәт күрсәтү буенча гамәлләр эзлеклелеге блок-схемасы </w:t>
      </w:r>
    </w:p>
    <w:p w:rsidR="004920D3" w:rsidRPr="00930136" w:rsidRDefault="004920D3" w:rsidP="004920D3">
      <w:pPr>
        <w:pStyle w:val="ConsPlusNonformat"/>
        <w:jc w:val="center"/>
        <w:rPr>
          <w:rFonts w:ascii="Times New Roman" w:hAnsi="Times New Roman"/>
          <w:sz w:val="24"/>
          <w:szCs w:val="24"/>
          <w:lang w:eastAsia="zh-CN"/>
        </w:rPr>
      </w:pPr>
      <w:r>
        <w:rPr>
          <w:rFonts w:ascii="Times New Roman" w:hAnsi="Times New Roman"/>
          <w:sz w:val="24"/>
          <w:szCs w:val="24"/>
          <w:lang w:val="tt-RU" w:eastAsia="zh-CN"/>
        </w:rPr>
        <w:t>Ордер бирү</w:t>
      </w:r>
    </w:p>
    <w:p w:rsidR="004920D3" w:rsidRPr="00930136" w:rsidRDefault="004920D3" w:rsidP="004920D3">
      <w:pPr>
        <w:autoSpaceDE w:val="0"/>
        <w:autoSpaceDN w:val="0"/>
        <w:adjustRightInd w:val="0"/>
        <w:jc w:val="both"/>
        <w:rPr>
          <w:spacing w:val="-6"/>
          <w:sz w:val="28"/>
          <w:szCs w:val="28"/>
        </w:rPr>
      </w:pPr>
      <w:r>
        <w:object w:dxaOrig="10495" w:dyaOrig="12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75pt;height:613.55pt" o:ole="">
            <v:imagedata r:id="rId12" o:title=""/>
          </v:shape>
          <o:OLEObject Type="Embed" ProgID="Visio.Drawing.11" ShapeID="_x0000_i1025" DrawAspect="Content" ObjectID="_1675748383" r:id="rId13"/>
        </w:object>
      </w:r>
    </w:p>
    <w:p w:rsidR="004920D3" w:rsidRPr="00930136" w:rsidRDefault="004920D3" w:rsidP="004920D3">
      <w:pPr>
        <w:autoSpaceDE w:val="0"/>
        <w:ind w:left="5529"/>
        <w:jc w:val="right"/>
        <w:rPr>
          <w:sz w:val="28"/>
          <w:szCs w:val="28"/>
        </w:rPr>
      </w:pPr>
      <w:r w:rsidRPr="00736EF1">
        <w:rPr>
          <w:sz w:val="28"/>
          <w:szCs w:val="28"/>
          <w:lang w:val="tt-RU"/>
        </w:rPr>
        <w:br w:type="page"/>
      </w:r>
      <w:r w:rsidRPr="00736EF1">
        <w:rPr>
          <w:sz w:val="28"/>
          <w:szCs w:val="28"/>
          <w:lang w:val="tt-RU"/>
        </w:rPr>
        <w:lastRenderedPageBreak/>
        <w:t xml:space="preserve"> 3 нче номерлы кушымта</w:t>
      </w:r>
    </w:p>
    <w:p w:rsidR="004920D3" w:rsidRPr="00930136" w:rsidRDefault="004920D3" w:rsidP="004920D3">
      <w:pPr>
        <w:suppressAutoHyphens/>
        <w:ind w:left="5529"/>
        <w:rPr>
          <w:sz w:val="28"/>
          <w:szCs w:val="28"/>
        </w:rPr>
      </w:pPr>
    </w:p>
    <w:p w:rsidR="004920D3" w:rsidRPr="00930136" w:rsidRDefault="004920D3" w:rsidP="004920D3">
      <w:pPr>
        <w:autoSpaceDE w:val="0"/>
        <w:ind w:left="6521"/>
        <w:rPr>
          <w:sz w:val="28"/>
          <w:szCs w:val="28"/>
        </w:rPr>
      </w:pPr>
    </w:p>
    <w:p w:rsidR="004920D3" w:rsidRDefault="004920D3" w:rsidP="004920D3">
      <w:pPr>
        <w:pStyle w:val="ConsPlusNonformat"/>
        <w:jc w:val="center"/>
        <w:rPr>
          <w:rFonts w:ascii="Times New Roman" w:hAnsi="Times New Roman"/>
          <w:sz w:val="24"/>
          <w:szCs w:val="24"/>
          <w:lang w:eastAsia="zh-CN"/>
        </w:rPr>
      </w:pPr>
      <w:r w:rsidRPr="00930136">
        <w:rPr>
          <w:rFonts w:ascii="Times New Roman" w:hAnsi="Times New Roman" w:cs="Times New Roman"/>
          <w:sz w:val="24"/>
          <w:szCs w:val="24"/>
          <w:lang w:val="tt-RU"/>
        </w:rPr>
        <w:t xml:space="preserve">Муниципаль хезмәт күрсәтү буенча гамәлләр эзлеклелеге блок-схемасы </w:t>
      </w:r>
    </w:p>
    <w:p w:rsidR="004920D3" w:rsidRPr="00930136" w:rsidRDefault="004920D3" w:rsidP="004920D3">
      <w:pPr>
        <w:pStyle w:val="ConsPlusNonformat"/>
        <w:jc w:val="center"/>
        <w:rPr>
          <w:rFonts w:ascii="Times New Roman" w:hAnsi="Times New Roman"/>
          <w:sz w:val="24"/>
          <w:szCs w:val="24"/>
          <w:lang w:eastAsia="zh-CN"/>
        </w:rPr>
      </w:pPr>
      <w:r>
        <w:rPr>
          <w:rFonts w:ascii="Times New Roman" w:hAnsi="Times New Roman"/>
          <w:sz w:val="24"/>
          <w:szCs w:val="24"/>
          <w:lang w:val="tt-RU" w:eastAsia="zh-CN"/>
        </w:rPr>
        <w:t>Ордерны яңадан рәсмиләштерү</w:t>
      </w:r>
    </w:p>
    <w:p w:rsidR="004920D3" w:rsidRDefault="004920D3" w:rsidP="004920D3">
      <w:pPr>
        <w:pStyle w:val="ConsPlusNormal"/>
        <w:ind w:firstLine="709"/>
        <w:jc w:val="both"/>
        <w:rPr>
          <w:rFonts w:ascii="Times New Roman" w:hAnsi="Times New Roman" w:cs="Times New Roman"/>
          <w:sz w:val="16"/>
          <w:szCs w:val="16"/>
        </w:rPr>
      </w:pPr>
    </w:p>
    <w:p w:rsidR="004920D3" w:rsidRPr="00930136" w:rsidRDefault="004920D3" w:rsidP="004920D3">
      <w:pPr>
        <w:autoSpaceDE w:val="0"/>
        <w:jc w:val="right"/>
        <w:rPr>
          <w:sz w:val="28"/>
          <w:szCs w:val="28"/>
        </w:rPr>
      </w:pPr>
      <w:r>
        <w:object w:dxaOrig="10495" w:dyaOrig="12270">
          <v:shape id="_x0000_i1026" type="#_x0000_t75" style="width:524.75pt;height:613.5pt" o:ole="">
            <v:imagedata r:id="rId14" o:title=""/>
          </v:shape>
          <o:OLEObject Type="Embed" ProgID="Visio.Drawing.11" ShapeID="_x0000_i1026" DrawAspect="Content" ObjectID="_1675748384" r:id="rId15"/>
        </w:object>
      </w:r>
      <w:r w:rsidRPr="00736EF1">
        <w:rPr>
          <w:sz w:val="28"/>
          <w:szCs w:val="28"/>
          <w:lang w:val="tt-RU"/>
        </w:rPr>
        <w:br w:type="page"/>
      </w:r>
      <w:r w:rsidRPr="00736EF1">
        <w:rPr>
          <w:sz w:val="28"/>
          <w:szCs w:val="28"/>
          <w:lang w:val="tt-RU"/>
        </w:rPr>
        <w:lastRenderedPageBreak/>
        <w:t>4 нче кушымта</w:t>
      </w:r>
    </w:p>
    <w:p w:rsidR="004920D3" w:rsidRPr="00930136" w:rsidRDefault="004920D3" w:rsidP="004920D3">
      <w:pPr>
        <w:suppressAutoHyphens/>
        <w:ind w:left="5529"/>
        <w:rPr>
          <w:sz w:val="28"/>
          <w:szCs w:val="28"/>
        </w:rPr>
      </w:pPr>
    </w:p>
    <w:p w:rsidR="004920D3" w:rsidRPr="00930136" w:rsidRDefault="004920D3" w:rsidP="004920D3">
      <w:pPr>
        <w:autoSpaceDE w:val="0"/>
        <w:ind w:left="6521"/>
        <w:rPr>
          <w:sz w:val="28"/>
          <w:szCs w:val="28"/>
        </w:rPr>
      </w:pPr>
    </w:p>
    <w:p w:rsidR="004920D3" w:rsidRDefault="004920D3" w:rsidP="004920D3">
      <w:pPr>
        <w:pStyle w:val="ConsPlusNonformat"/>
        <w:jc w:val="center"/>
        <w:rPr>
          <w:rFonts w:ascii="Times New Roman" w:hAnsi="Times New Roman"/>
          <w:sz w:val="24"/>
          <w:szCs w:val="24"/>
          <w:lang w:eastAsia="zh-CN"/>
        </w:rPr>
      </w:pPr>
      <w:r w:rsidRPr="00930136">
        <w:rPr>
          <w:rFonts w:ascii="Times New Roman" w:hAnsi="Times New Roman" w:cs="Times New Roman"/>
          <w:sz w:val="24"/>
          <w:szCs w:val="24"/>
          <w:lang w:val="tt-RU"/>
        </w:rPr>
        <w:t xml:space="preserve">Муниципаль хезмәт күрсәтү буенча гамәлләр эзлеклелеге блок-схемасы </w:t>
      </w:r>
    </w:p>
    <w:p w:rsidR="004920D3" w:rsidRPr="00930136" w:rsidRDefault="004920D3" w:rsidP="004920D3">
      <w:pPr>
        <w:pStyle w:val="ConsPlusNonformat"/>
        <w:jc w:val="center"/>
        <w:rPr>
          <w:rFonts w:ascii="Times New Roman" w:hAnsi="Times New Roman"/>
          <w:sz w:val="24"/>
          <w:szCs w:val="24"/>
          <w:lang w:eastAsia="zh-CN"/>
        </w:rPr>
      </w:pPr>
      <w:r>
        <w:rPr>
          <w:rFonts w:ascii="Times New Roman" w:hAnsi="Times New Roman"/>
          <w:sz w:val="24"/>
          <w:szCs w:val="24"/>
          <w:lang w:val="tt-RU" w:eastAsia="zh-CN"/>
        </w:rPr>
        <w:t>Ордерның ябылуы</w:t>
      </w:r>
    </w:p>
    <w:p w:rsidR="004920D3" w:rsidRDefault="004920D3" w:rsidP="004920D3">
      <w:pPr>
        <w:pStyle w:val="ConsPlusNormal"/>
        <w:ind w:firstLine="0"/>
        <w:jc w:val="both"/>
        <w:rPr>
          <w:rFonts w:ascii="Times New Roman" w:hAnsi="Times New Roman" w:cs="Times New Roman"/>
          <w:sz w:val="16"/>
          <w:szCs w:val="16"/>
        </w:rPr>
      </w:pPr>
    </w:p>
    <w:p w:rsidR="004920D3" w:rsidRPr="00930136" w:rsidRDefault="004920D3" w:rsidP="004920D3">
      <w:pPr>
        <w:pStyle w:val="ConsPlusNormal"/>
        <w:ind w:firstLine="0"/>
        <w:jc w:val="both"/>
        <w:rPr>
          <w:rFonts w:ascii="Times New Roman" w:hAnsi="Times New Roman" w:cs="Times New Roman"/>
          <w:sz w:val="16"/>
          <w:szCs w:val="16"/>
        </w:rPr>
        <w:sectPr w:rsidR="004920D3" w:rsidRPr="00930136" w:rsidSect="00BB2802">
          <w:pgSz w:w="11906" w:h="16838"/>
          <w:pgMar w:top="1134" w:right="567" w:bottom="851" w:left="1134" w:header="709" w:footer="709" w:gutter="0"/>
          <w:cols w:space="708"/>
          <w:titlePg/>
          <w:docGrid w:linePitch="360"/>
        </w:sectPr>
      </w:pPr>
      <w:r>
        <w:object w:dxaOrig="10495" w:dyaOrig="12270">
          <v:shape id="_x0000_i1027" type="#_x0000_t75" style="width:524.75pt;height:613.5pt" o:ole="">
            <v:imagedata r:id="rId16" o:title=""/>
          </v:shape>
          <o:OLEObject Type="Embed" ProgID="Visio.Drawing.11" ShapeID="_x0000_i1027" DrawAspect="Content" ObjectID="_1675748385" r:id="rId17"/>
        </w:object>
      </w:r>
    </w:p>
    <w:p w:rsidR="004920D3" w:rsidRPr="00930136" w:rsidRDefault="004920D3" w:rsidP="004920D3">
      <w:pPr>
        <w:pStyle w:val="ConsPlusNormal"/>
        <w:ind w:firstLine="709"/>
        <w:jc w:val="both"/>
        <w:rPr>
          <w:rFonts w:ascii="Times New Roman" w:hAnsi="Times New Roman" w:cs="Times New Roman"/>
          <w:sz w:val="16"/>
          <w:szCs w:val="16"/>
        </w:rPr>
      </w:pPr>
    </w:p>
    <w:p w:rsidR="004920D3" w:rsidRPr="00736EF1" w:rsidRDefault="004920D3" w:rsidP="004920D3">
      <w:pPr>
        <w:pStyle w:val="ConsPlusNormal"/>
        <w:ind w:firstLine="709"/>
        <w:jc w:val="both"/>
        <w:rPr>
          <w:rFonts w:ascii="Times New Roman" w:hAnsi="Times New Roman" w:cs="Times New Roman"/>
          <w:sz w:val="16"/>
          <w:szCs w:val="16"/>
        </w:rPr>
      </w:pPr>
    </w:p>
    <w:p w:rsidR="004920D3" w:rsidRPr="00736EF1" w:rsidRDefault="004920D3" w:rsidP="004920D3">
      <w:pPr>
        <w:autoSpaceDE w:val="0"/>
        <w:ind w:left="5670" w:hanging="150"/>
        <w:jc w:val="right"/>
        <w:rPr>
          <w:sz w:val="28"/>
          <w:szCs w:val="28"/>
        </w:rPr>
      </w:pPr>
      <w:r w:rsidRPr="00736EF1">
        <w:rPr>
          <w:sz w:val="28"/>
          <w:szCs w:val="28"/>
          <w:lang w:val="tt-RU"/>
        </w:rPr>
        <w:t>5нче кушымта</w:t>
      </w:r>
    </w:p>
    <w:p w:rsidR="004920D3" w:rsidRPr="00736EF1" w:rsidRDefault="004920D3" w:rsidP="004920D3">
      <w:pPr>
        <w:autoSpaceDE w:val="0"/>
        <w:ind w:left="5670" w:hanging="150"/>
        <w:jc w:val="right"/>
        <w:rPr>
          <w:sz w:val="28"/>
          <w:szCs w:val="28"/>
        </w:rPr>
      </w:pPr>
    </w:p>
    <w:p w:rsidR="004920D3" w:rsidRPr="00736EF1" w:rsidRDefault="004920D3" w:rsidP="004920D3">
      <w:pPr>
        <w:autoSpaceDE w:val="0"/>
        <w:jc w:val="center"/>
        <w:rPr>
          <w:sz w:val="28"/>
          <w:szCs w:val="28"/>
        </w:rPr>
      </w:pPr>
      <w:r w:rsidRPr="00736EF1">
        <w:rPr>
          <w:sz w:val="28"/>
          <w:szCs w:val="28"/>
          <w:lang w:val="tt-RU"/>
        </w:rPr>
        <w:t>Читтән торып эш урыннары исемлеге һәм документларны кабул итү графигы</w:t>
      </w:r>
    </w:p>
    <w:p w:rsidR="004920D3" w:rsidRPr="00736EF1" w:rsidRDefault="004920D3" w:rsidP="004920D3">
      <w:pPr>
        <w:autoSpaceDE w:val="0"/>
        <w:jc w:val="center"/>
        <w:rPr>
          <w:sz w:val="28"/>
          <w:szCs w:val="28"/>
        </w:rPr>
      </w:pPr>
    </w:p>
    <w:p w:rsidR="004920D3" w:rsidRPr="00736EF1" w:rsidRDefault="004920D3" w:rsidP="004920D3">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821"/>
        <w:gridCol w:w="3467"/>
        <w:gridCol w:w="2406"/>
      </w:tblGrid>
      <w:tr w:rsidR="004920D3" w:rsidTr="00EE663B">
        <w:tc>
          <w:tcPr>
            <w:tcW w:w="675" w:type="dxa"/>
            <w:tcBorders>
              <w:top w:val="single" w:sz="4" w:space="0" w:color="auto"/>
              <w:left w:val="single" w:sz="4" w:space="0" w:color="auto"/>
              <w:bottom w:val="single" w:sz="4" w:space="0" w:color="auto"/>
              <w:right w:val="single" w:sz="4" w:space="0" w:color="auto"/>
            </w:tcBorders>
            <w:hideMark/>
          </w:tcPr>
          <w:p w:rsidR="004920D3" w:rsidRPr="00736EF1" w:rsidRDefault="004920D3" w:rsidP="00EE663B">
            <w:pPr>
              <w:autoSpaceDE w:val="0"/>
              <w:jc w:val="center"/>
              <w:rPr>
                <w:sz w:val="28"/>
                <w:szCs w:val="28"/>
              </w:rPr>
            </w:pPr>
            <w:r w:rsidRPr="00736EF1">
              <w:rPr>
                <w:sz w:val="28"/>
                <w:szCs w:val="28"/>
                <w:lang w:val="tt-RU"/>
              </w:rPr>
              <w:t>№ т/б</w:t>
            </w:r>
          </w:p>
        </w:tc>
        <w:tc>
          <w:tcPr>
            <w:tcW w:w="3119" w:type="dxa"/>
            <w:tcBorders>
              <w:top w:val="single" w:sz="4" w:space="0" w:color="auto"/>
              <w:left w:val="single" w:sz="4" w:space="0" w:color="auto"/>
              <w:bottom w:val="single" w:sz="4" w:space="0" w:color="auto"/>
              <w:right w:val="single" w:sz="4" w:space="0" w:color="auto"/>
            </w:tcBorders>
            <w:hideMark/>
          </w:tcPr>
          <w:p w:rsidR="004920D3" w:rsidRPr="00736EF1" w:rsidRDefault="004920D3" w:rsidP="00EE663B">
            <w:pPr>
              <w:autoSpaceDE w:val="0"/>
              <w:jc w:val="center"/>
              <w:rPr>
                <w:sz w:val="28"/>
                <w:szCs w:val="28"/>
              </w:rPr>
            </w:pPr>
            <w:r w:rsidRPr="00736EF1">
              <w:rPr>
                <w:sz w:val="28"/>
                <w:szCs w:val="28"/>
                <w:lang w:val="tt-RU"/>
              </w:rPr>
              <w:t xml:space="preserve">Читтән торып эш урыннының урнашу урыны </w:t>
            </w:r>
          </w:p>
        </w:tc>
        <w:tc>
          <w:tcPr>
            <w:tcW w:w="3928" w:type="dxa"/>
            <w:tcBorders>
              <w:top w:val="single" w:sz="4" w:space="0" w:color="auto"/>
              <w:left w:val="single" w:sz="4" w:space="0" w:color="auto"/>
              <w:bottom w:val="single" w:sz="4" w:space="0" w:color="auto"/>
              <w:right w:val="single" w:sz="4" w:space="0" w:color="auto"/>
            </w:tcBorders>
            <w:hideMark/>
          </w:tcPr>
          <w:p w:rsidR="004920D3" w:rsidRPr="00736EF1" w:rsidRDefault="004920D3" w:rsidP="00EE663B">
            <w:pPr>
              <w:autoSpaceDE w:val="0"/>
              <w:jc w:val="center"/>
              <w:rPr>
                <w:sz w:val="28"/>
                <w:szCs w:val="28"/>
              </w:rPr>
            </w:pPr>
            <w:r w:rsidRPr="00736EF1">
              <w:rPr>
                <w:sz w:val="28"/>
                <w:szCs w:val="28"/>
                <w:lang w:val="tt-RU"/>
              </w:rPr>
              <w:t>Хезмәт күрсәтелүче торак пунктлар</w:t>
            </w:r>
          </w:p>
        </w:tc>
        <w:tc>
          <w:tcPr>
            <w:tcW w:w="2574" w:type="dxa"/>
            <w:tcBorders>
              <w:top w:val="single" w:sz="4" w:space="0" w:color="auto"/>
              <w:left w:val="single" w:sz="4" w:space="0" w:color="auto"/>
              <w:bottom w:val="single" w:sz="4" w:space="0" w:color="auto"/>
              <w:right w:val="single" w:sz="4" w:space="0" w:color="auto"/>
            </w:tcBorders>
            <w:hideMark/>
          </w:tcPr>
          <w:p w:rsidR="004920D3" w:rsidRPr="00736EF1" w:rsidRDefault="004920D3" w:rsidP="00EE663B">
            <w:pPr>
              <w:autoSpaceDE w:val="0"/>
              <w:jc w:val="center"/>
              <w:rPr>
                <w:sz w:val="28"/>
                <w:szCs w:val="28"/>
              </w:rPr>
            </w:pPr>
            <w:r w:rsidRPr="00736EF1">
              <w:rPr>
                <w:sz w:val="28"/>
                <w:szCs w:val="28"/>
                <w:lang w:val="tt-RU"/>
              </w:rPr>
              <w:t>Кабул итү графигы</w:t>
            </w:r>
          </w:p>
          <w:p w:rsidR="004920D3" w:rsidRPr="00736EF1" w:rsidRDefault="004920D3" w:rsidP="00EE663B">
            <w:pPr>
              <w:autoSpaceDE w:val="0"/>
              <w:jc w:val="center"/>
              <w:rPr>
                <w:sz w:val="28"/>
                <w:szCs w:val="28"/>
              </w:rPr>
            </w:pPr>
            <w:r w:rsidRPr="00736EF1">
              <w:rPr>
                <w:sz w:val="28"/>
                <w:szCs w:val="28"/>
                <w:lang w:val="tt-RU"/>
              </w:rPr>
              <w:t>документлар</w:t>
            </w:r>
          </w:p>
        </w:tc>
      </w:tr>
      <w:tr w:rsidR="004920D3" w:rsidTr="00EE663B">
        <w:tc>
          <w:tcPr>
            <w:tcW w:w="675"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r>
      <w:tr w:rsidR="004920D3" w:rsidTr="00EE663B">
        <w:tc>
          <w:tcPr>
            <w:tcW w:w="675"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r>
      <w:tr w:rsidR="004920D3" w:rsidTr="00EE663B">
        <w:tc>
          <w:tcPr>
            <w:tcW w:w="675"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r>
      <w:tr w:rsidR="004920D3" w:rsidTr="00EE663B">
        <w:tc>
          <w:tcPr>
            <w:tcW w:w="675"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4920D3" w:rsidRDefault="004920D3" w:rsidP="00EE663B">
            <w:pPr>
              <w:autoSpaceDE w:val="0"/>
              <w:jc w:val="center"/>
              <w:rPr>
                <w:color w:val="FF0000"/>
                <w:sz w:val="28"/>
                <w:szCs w:val="28"/>
              </w:rPr>
            </w:pPr>
          </w:p>
        </w:tc>
      </w:tr>
    </w:tbl>
    <w:p w:rsidR="004920D3" w:rsidRDefault="004920D3" w:rsidP="004920D3">
      <w:pPr>
        <w:jc w:val="right"/>
        <w:rPr>
          <w:color w:val="000000"/>
          <w:spacing w:val="-6"/>
          <w:sz w:val="28"/>
          <w:szCs w:val="28"/>
        </w:rPr>
        <w:sectPr w:rsidR="004920D3" w:rsidSect="007B54B5">
          <w:pgSz w:w="11907" w:h="16840"/>
          <w:pgMar w:top="360" w:right="850" w:bottom="993" w:left="1701" w:header="709" w:footer="709" w:gutter="0"/>
          <w:cols w:space="720"/>
          <w:docGrid w:linePitch="326"/>
        </w:sectPr>
      </w:pPr>
    </w:p>
    <w:p w:rsidR="004920D3" w:rsidRPr="00736EF1" w:rsidRDefault="004920D3" w:rsidP="004920D3">
      <w:pPr>
        <w:jc w:val="right"/>
        <w:rPr>
          <w:color w:val="000000"/>
          <w:spacing w:val="-6"/>
          <w:sz w:val="28"/>
          <w:szCs w:val="28"/>
        </w:rPr>
      </w:pPr>
      <w:r w:rsidRPr="00736EF1">
        <w:rPr>
          <w:color w:val="000000"/>
          <w:spacing w:val="-6"/>
          <w:sz w:val="28"/>
          <w:szCs w:val="28"/>
          <w:lang w:val="tt-RU"/>
        </w:rPr>
        <w:lastRenderedPageBreak/>
        <w:t>6 нчы кушымта</w:t>
      </w:r>
    </w:p>
    <w:p w:rsidR="004920D3" w:rsidRPr="00736EF1" w:rsidRDefault="004920D3" w:rsidP="004920D3">
      <w:pPr>
        <w:jc w:val="right"/>
        <w:rPr>
          <w:color w:val="000000"/>
          <w:spacing w:val="-6"/>
          <w:sz w:val="28"/>
          <w:szCs w:val="28"/>
        </w:rPr>
      </w:pPr>
    </w:p>
    <w:p w:rsidR="004920D3" w:rsidRPr="00736EF1" w:rsidRDefault="004920D3" w:rsidP="004920D3">
      <w:pPr>
        <w:ind w:left="5812" w:right="-2"/>
        <w:rPr>
          <w:sz w:val="28"/>
          <w:szCs w:val="28"/>
        </w:rPr>
      </w:pPr>
      <w:r w:rsidRPr="00736EF1">
        <w:rPr>
          <w:sz w:val="28"/>
          <w:szCs w:val="28"/>
          <w:lang w:val="tt-RU"/>
        </w:rPr>
        <w:t xml:space="preserve">-. </w:t>
      </w:r>
    </w:p>
    <w:p w:rsidR="004920D3" w:rsidRPr="00736EF1" w:rsidRDefault="004920D3" w:rsidP="004920D3">
      <w:pPr>
        <w:ind w:left="5812" w:right="-2"/>
        <w:rPr>
          <w:sz w:val="28"/>
          <w:szCs w:val="28"/>
        </w:rPr>
      </w:pPr>
      <w:r w:rsidRPr="00736EF1">
        <w:rPr>
          <w:sz w:val="28"/>
          <w:szCs w:val="28"/>
          <w:lang w:val="tt-RU"/>
        </w:rPr>
        <w:t xml:space="preserve">  Татарстан Республикасы  _____________муниципаль районы Башкарма комитеты җитәкчесенә</w:t>
      </w:r>
    </w:p>
    <w:p w:rsidR="004920D3" w:rsidRPr="00736EF1" w:rsidRDefault="004920D3" w:rsidP="004920D3">
      <w:pPr>
        <w:ind w:left="5812" w:right="-2"/>
        <w:rPr>
          <w:b/>
          <w:sz w:val="28"/>
          <w:szCs w:val="28"/>
        </w:rPr>
      </w:pPr>
      <w:r w:rsidRPr="00736EF1">
        <w:rPr>
          <w:sz w:val="28"/>
          <w:szCs w:val="28"/>
          <w:lang w:val="tt-RU"/>
        </w:rPr>
        <w:t>Кемнән:</w:t>
      </w:r>
      <w:r w:rsidRPr="00736EF1">
        <w:rPr>
          <w:b/>
          <w:sz w:val="28"/>
          <w:szCs w:val="28"/>
          <w:lang w:val="tt-RU"/>
        </w:rPr>
        <w:t>__________________________</w:t>
      </w:r>
    </w:p>
    <w:p w:rsidR="004920D3" w:rsidRPr="00736EF1" w:rsidRDefault="004920D3" w:rsidP="004920D3">
      <w:pPr>
        <w:ind w:right="-2" w:firstLine="709"/>
        <w:jc w:val="center"/>
        <w:rPr>
          <w:b/>
          <w:sz w:val="28"/>
          <w:szCs w:val="28"/>
        </w:rPr>
      </w:pPr>
    </w:p>
    <w:p w:rsidR="004920D3" w:rsidRPr="00736EF1" w:rsidRDefault="004920D3" w:rsidP="004920D3">
      <w:pPr>
        <w:ind w:right="-2" w:firstLine="709"/>
        <w:jc w:val="center"/>
        <w:rPr>
          <w:b/>
          <w:sz w:val="28"/>
          <w:szCs w:val="28"/>
        </w:rPr>
      </w:pPr>
      <w:r w:rsidRPr="00736EF1">
        <w:rPr>
          <w:b/>
          <w:sz w:val="28"/>
          <w:szCs w:val="28"/>
          <w:lang w:val="tt-RU"/>
        </w:rPr>
        <w:t>Гариза</w:t>
      </w:r>
    </w:p>
    <w:p w:rsidR="004920D3" w:rsidRPr="00736EF1" w:rsidRDefault="004920D3" w:rsidP="004920D3">
      <w:pPr>
        <w:ind w:right="-2" w:firstLine="709"/>
        <w:jc w:val="center"/>
        <w:rPr>
          <w:b/>
          <w:sz w:val="28"/>
          <w:szCs w:val="28"/>
        </w:rPr>
      </w:pPr>
      <w:r w:rsidRPr="00736EF1">
        <w:rPr>
          <w:b/>
          <w:sz w:val="28"/>
          <w:szCs w:val="28"/>
          <w:lang w:val="tt-RU"/>
        </w:rPr>
        <w:t>техник хаталарны төзәтү турында</w:t>
      </w:r>
    </w:p>
    <w:p w:rsidR="004920D3" w:rsidRPr="00736EF1" w:rsidRDefault="004920D3" w:rsidP="004920D3">
      <w:pPr>
        <w:ind w:right="-2" w:firstLine="709"/>
        <w:jc w:val="center"/>
        <w:rPr>
          <w:b/>
          <w:sz w:val="28"/>
          <w:szCs w:val="28"/>
        </w:rPr>
      </w:pPr>
    </w:p>
    <w:p w:rsidR="004920D3" w:rsidRPr="00736EF1" w:rsidRDefault="004920D3" w:rsidP="004920D3">
      <w:pPr>
        <w:spacing w:line="276" w:lineRule="auto"/>
        <w:ind w:right="-2" w:firstLine="709"/>
        <w:jc w:val="both"/>
        <w:rPr>
          <w:b/>
          <w:sz w:val="28"/>
          <w:szCs w:val="28"/>
        </w:rPr>
      </w:pPr>
      <w:r w:rsidRPr="00736EF1">
        <w:rPr>
          <w:sz w:val="28"/>
          <w:szCs w:val="28"/>
          <w:lang w:val="tt-RU"/>
        </w:rPr>
        <w:t>Муниципаль хезмәт күрсәтүдә җибәрелгән хата турында хәбәр итәм</w:t>
      </w:r>
      <w:r w:rsidRPr="00736EF1">
        <w:rPr>
          <w:b/>
          <w:sz w:val="28"/>
          <w:szCs w:val="28"/>
          <w:lang w:val="tt-RU"/>
        </w:rPr>
        <w:t xml:space="preserve"> ______________________________________________________________________</w:t>
      </w:r>
    </w:p>
    <w:p w:rsidR="004920D3" w:rsidRPr="00736EF1" w:rsidRDefault="004920D3" w:rsidP="004920D3">
      <w:pPr>
        <w:widowControl w:val="0"/>
        <w:autoSpaceDE w:val="0"/>
        <w:autoSpaceDN w:val="0"/>
        <w:adjustRightInd w:val="0"/>
        <w:spacing w:line="276" w:lineRule="auto"/>
        <w:ind w:right="-2" w:firstLine="709"/>
        <w:jc w:val="center"/>
      </w:pPr>
      <w:r w:rsidRPr="00736EF1">
        <w:rPr>
          <w:lang w:val="tt-RU"/>
        </w:rPr>
        <w:t>хезмәт күрсәткәндә җибәрелгән хата турында хәбәр итәм</w:t>
      </w:r>
    </w:p>
    <w:p w:rsidR="004920D3" w:rsidRPr="00736EF1" w:rsidRDefault="004920D3" w:rsidP="004920D3">
      <w:pPr>
        <w:spacing w:line="276" w:lineRule="auto"/>
        <w:ind w:right="-2" w:firstLine="709"/>
        <w:jc w:val="both"/>
        <w:rPr>
          <w:sz w:val="28"/>
          <w:szCs w:val="28"/>
        </w:rPr>
      </w:pPr>
      <w:r w:rsidRPr="00736EF1">
        <w:rPr>
          <w:sz w:val="28"/>
          <w:szCs w:val="28"/>
          <w:lang w:val="tt-RU"/>
        </w:rPr>
        <w:t>Язылган:_______________________________________________________________________________________________________________________________</w:t>
      </w:r>
    </w:p>
    <w:p w:rsidR="004920D3" w:rsidRPr="00736EF1" w:rsidRDefault="004920D3" w:rsidP="004920D3">
      <w:pPr>
        <w:spacing w:line="276" w:lineRule="auto"/>
        <w:ind w:right="-2" w:firstLine="709"/>
        <w:rPr>
          <w:sz w:val="28"/>
          <w:szCs w:val="28"/>
        </w:rPr>
      </w:pPr>
      <w:r w:rsidRPr="00736EF1">
        <w:rPr>
          <w:sz w:val="28"/>
          <w:szCs w:val="28"/>
          <w:lang w:val="tt-RU"/>
        </w:rPr>
        <w:t>Дөрес мәгълүмат:_______________________________________________</w:t>
      </w:r>
    </w:p>
    <w:p w:rsidR="004920D3" w:rsidRPr="00736EF1" w:rsidRDefault="004920D3" w:rsidP="004920D3">
      <w:pPr>
        <w:spacing w:line="276" w:lineRule="auto"/>
        <w:ind w:right="-2"/>
        <w:rPr>
          <w:sz w:val="28"/>
          <w:szCs w:val="28"/>
        </w:rPr>
      </w:pPr>
      <w:r w:rsidRPr="00736EF1">
        <w:rPr>
          <w:sz w:val="28"/>
          <w:szCs w:val="28"/>
          <w:lang w:val="tt-RU"/>
        </w:rPr>
        <w:t>______________________________________________________________________</w:t>
      </w:r>
    </w:p>
    <w:p w:rsidR="004920D3" w:rsidRPr="00736EF1" w:rsidRDefault="004920D3" w:rsidP="004920D3">
      <w:pPr>
        <w:spacing w:line="276" w:lineRule="auto"/>
        <w:ind w:right="-2" w:firstLine="709"/>
        <w:jc w:val="both"/>
        <w:rPr>
          <w:sz w:val="28"/>
          <w:szCs w:val="28"/>
        </w:rPr>
      </w:pPr>
      <w:r w:rsidRPr="00736EF1">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4920D3" w:rsidRPr="00736EF1" w:rsidRDefault="004920D3" w:rsidP="004920D3">
      <w:pPr>
        <w:spacing w:line="276" w:lineRule="auto"/>
        <w:ind w:right="-2" w:firstLine="709"/>
        <w:jc w:val="both"/>
        <w:rPr>
          <w:sz w:val="28"/>
          <w:szCs w:val="28"/>
        </w:rPr>
      </w:pPr>
      <w:r w:rsidRPr="00736EF1">
        <w:rPr>
          <w:sz w:val="28"/>
          <w:szCs w:val="28"/>
          <w:lang w:val="tt-RU"/>
        </w:rPr>
        <w:t>Түбәндәге документларны беркетәм:</w:t>
      </w:r>
    </w:p>
    <w:p w:rsidR="004920D3" w:rsidRPr="00736EF1" w:rsidRDefault="004920D3" w:rsidP="004920D3">
      <w:pPr>
        <w:spacing w:line="276" w:lineRule="auto"/>
        <w:ind w:right="-2" w:firstLine="709"/>
        <w:jc w:val="both"/>
        <w:rPr>
          <w:sz w:val="28"/>
          <w:szCs w:val="28"/>
        </w:rPr>
      </w:pPr>
      <w:r w:rsidRPr="00736EF1">
        <w:rPr>
          <w:sz w:val="28"/>
          <w:szCs w:val="28"/>
          <w:lang w:val="tt-RU"/>
        </w:rPr>
        <w:t>1.</w:t>
      </w:r>
    </w:p>
    <w:p w:rsidR="004920D3" w:rsidRPr="00736EF1" w:rsidRDefault="004920D3" w:rsidP="004920D3">
      <w:pPr>
        <w:spacing w:line="276" w:lineRule="auto"/>
        <w:ind w:right="-2" w:firstLine="709"/>
        <w:jc w:val="both"/>
        <w:rPr>
          <w:sz w:val="28"/>
          <w:szCs w:val="28"/>
        </w:rPr>
      </w:pPr>
      <w:r w:rsidRPr="00736EF1">
        <w:rPr>
          <w:sz w:val="28"/>
          <w:szCs w:val="28"/>
          <w:lang w:val="tt-RU"/>
        </w:rPr>
        <w:t>2.</w:t>
      </w:r>
    </w:p>
    <w:p w:rsidR="004920D3" w:rsidRPr="00736EF1" w:rsidRDefault="004920D3" w:rsidP="004920D3">
      <w:pPr>
        <w:spacing w:line="276" w:lineRule="auto"/>
        <w:ind w:right="-2" w:firstLine="709"/>
        <w:jc w:val="both"/>
        <w:rPr>
          <w:sz w:val="28"/>
          <w:szCs w:val="28"/>
        </w:rPr>
      </w:pPr>
      <w:r w:rsidRPr="00736EF1">
        <w:rPr>
          <w:sz w:val="28"/>
          <w:szCs w:val="28"/>
          <w:lang w:val="tt-RU"/>
        </w:rPr>
        <w:t>3.</w:t>
      </w:r>
    </w:p>
    <w:p w:rsidR="004920D3" w:rsidRPr="00736EF1" w:rsidRDefault="004920D3" w:rsidP="004920D3">
      <w:pPr>
        <w:spacing w:line="276" w:lineRule="auto"/>
        <w:ind w:right="-2" w:firstLine="709"/>
        <w:jc w:val="both"/>
        <w:rPr>
          <w:sz w:val="28"/>
          <w:szCs w:val="28"/>
        </w:rPr>
      </w:pPr>
      <w:r w:rsidRPr="00736EF1">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4920D3" w:rsidRPr="00736EF1" w:rsidRDefault="004920D3" w:rsidP="004920D3">
      <w:pPr>
        <w:widowControl w:val="0"/>
        <w:autoSpaceDE w:val="0"/>
        <w:autoSpaceDN w:val="0"/>
        <w:adjustRightInd w:val="0"/>
        <w:spacing w:line="276" w:lineRule="auto"/>
        <w:ind w:firstLine="709"/>
        <w:jc w:val="both"/>
        <w:rPr>
          <w:sz w:val="28"/>
          <w:szCs w:val="28"/>
        </w:rPr>
      </w:pPr>
      <w:r w:rsidRPr="00736EF1">
        <w:rPr>
          <w:sz w:val="28"/>
          <w:szCs w:val="28"/>
          <w:lang w:val="tt-RU"/>
        </w:rPr>
        <w:t>электрон документны E-mail адресына җибәрү юлы белән:_______;</w:t>
      </w:r>
    </w:p>
    <w:p w:rsidR="004920D3" w:rsidRPr="00736EF1" w:rsidRDefault="004920D3" w:rsidP="004920D3">
      <w:pPr>
        <w:widowControl w:val="0"/>
        <w:autoSpaceDE w:val="0"/>
        <w:autoSpaceDN w:val="0"/>
        <w:adjustRightInd w:val="0"/>
        <w:spacing w:line="276" w:lineRule="auto"/>
        <w:ind w:firstLine="709"/>
        <w:jc w:val="both"/>
        <w:rPr>
          <w:sz w:val="28"/>
          <w:szCs w:val="28"/>
        </w:rPr>
      </w:pPr>
      <w:r w:rsidRPr="00736EF1">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4920D3" w:rsidRPr="00736EF1" w:rsidRDefault="004920D3" w:rsidP="004920D3">
      <w:pPr>
        <w:widowControl w:val="0"/>
        <w:autoSpaceDE w:val="0"/>
        <w:autoSpaceDN w:val="0"/>
        <w:adjustRightInd w:val="0"/>
        <w:spacing w:line="276" w:lineRule="auto"/>
        <w:ind w:firstLine="851"/>
        <w:jc w:val="both"/>
        <w:rPr>
          <w:color w:val="000000"/>
          <w:spacing w:val="-6"/>
          <w:sz w:val="28"/>
          <w:szCs w:val="28"/>
        </w:rPr>
      </w:pPr>
      <w:r w:rsidRPr="00736EF1">
        <w:rPr>
          <w:color w:val="000000"/>
          <w:spacing w:val="-6"/>
          <w:sz w:val="28"/>
          <w:szCs w:val="28"/>
          <w:lang w:val="tt-RU"/>
        </w:rPr>
        <w:t xml:space="preserve">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w:t>
      </w:r>
      <w:r w:rsidRPr="00736EF1">
        <w:rPr>
          <w:color w:val="000000"/>
          <w:spacing w:val="-6"/>
          <w:sz w:val="28"/>
          <w:szCs w:val="28"/>
          <w:lang w:val="tt-RU"/>
        </w:rPr>
        <w:lastRenderedPageBreak/>
        <w:t>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4920D3" w:rsidRPr="00C62E9D" w:rsidRDefault="004920D3" w:rsidP="004920D3">
      <w:pPr>
        <w:widowControl w:val="0"/>
        <w:autoSpaceDE w:val="0"/>
        <w:autoSpaceDN w:val="0"/>
        <w:adjustRightInd w:val="0"/>
        <w:spacing w:line="276" w:lineRule="auto"/>
        <w:ind w:firstLine="851"/>
        <w:jc w:val="both"/>
        <w:rPr>
          <w:color w:val="000000"/>
          <w:spacing w:val="-6"/>
          <w:sz w:val="28"/>
          <w:szCs w:val="28"/>
          <w:lang w:val="tt-RU"/>
        </w:rPr>
      </w:pPr>
      <w:r w:rsidRPr="00736EF1">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920D3" w:rsidRPr="00C62E9D" w:rsidRDefault="004920D3" w:rsidP="004920D3">
      <w:pPr>
        <w:widowControl w:val="0"/>
        <w:autoSpaceDE w:val="0"/>
        <w:autoSpaceDN w:val="0"/>
        <w:adjustRightInd w:val="0"/>
        <w:spacing w:line="276" w:lineRule="auto"/>
        <w:ind w:firstLine="851"/>
        <w:jc w:val="both"/>
        <w:rPr>
          <w:color w:val="000000"/>
          <w:spacing w:val="-6"/>
          <w:sz w:val="28"/>
          <w:szCs w:val="28"/>
          <w:lang w:val="tt-RU"/>
        </w:rPr>
      </w:pPr>
      <w:r w:rsidRPr="00736EF1">
        <w:rPr>
          <w:color w:val="000000"/>
          <w:spacing w:val="-6"/>
          <w:sz w:val="28"/>
          <w:szCs w:val="28"/>
          <w:lang w:val="tt-RU"/>
        </w:rPr>
        <w:t>Миңа күрсәтелгән муниципаль хезмәтнең сыйфатын бәяләү буенча сораштыруда катнашуга ризалыгымны телефон аша бирәм: _______________________.</w:t>
      </w:r>
    </w:p>
    <w:p w:rsidR="004920D3" w:rsidRPr="00C62E9D" w:rsidRDefault="004920D3" w:rsidP="004920D3">
      <w:pPr>
        <w:spacing w:line="276" w:lineRule="auto"/>
        <w:jc w:val="center"/>
        <w:rPr>
          <w:sz w:val="28"/>
          <w:szCs w:val="28"/>
          <w:lang w:val="tt-RU"/>
        </w:rPr>
      </w:pPr>
    </w:p>
    <w:p w:rsidR="004920D3" w:rsidRPr="00736EF1" w:rsidRDefault="004920D3" w:rsidP="004920D3">
      <w:pPr>
        <w:spacing w:line="276" w:lineRule="auto"/>
        <w:jc w:val="both"/>
        <w:rPr>
          <w:sz w:val="28"/>
          <w:szCs w:val="28"/>
        </w:rPr>
      </w:pPr>
      <w:r w:rsidRPr="00736EF1">
        <w:rPr>
          <w:sz w:val="28"/>
          <w:szCs w:val="28"/>
          <w:lang w:val="tt-RU"/>
        </w:rPr>
        <w:t>______________</w:t>
      </w:r>
      <w:r w:rsidRPr="00736EF1">
        <w:rPr>
          <w:sz w:val="28"/>
          <w:szCs w:val="28"/>
          <w:lang w:val="tt-RU"/>
        </w:rPr>
        <w:tab/>
      </w:r>
      <w:r w:rsidRPr="00736EF1">
        <w:rPr>
          <w:sz w:val="28"/>
          <w:szCs w:val="28"/>
          <w:lang w:val="tt-RU"/>
        </w:rPr>
        <w:tab/>
      </w:r>
      <w:r w:rsidRPr="00736EF1">
        <w:rPr>
          <w:sz w:val="28"/>
          <w:szCs w:val="28"/>
          <w:lang w:val="tt-RU"/>
        </w:rPr>
        <w:tab/>
      </w:r>
      <w:r w:rsidRPr="00736EF1">
        <w:rPr>
          <w:sz w:val="28"/>
          <w:szCs w:val="28"/>
          <w:lang w:val="tt-RU"/>
        </w:rPr>
        <w:tab/>
        <w:t>_________________ ( ________________)</w:t>
      </w:r>
    </w:p>
    <w:p w:rsidR="004920D3" w:rsidRDefault="004920D3" w:rsidP="004920D3">
      <w:pPr>
        <w:spacing w:line="276" w:lineRule="auto"/>
        <w:jc w:val="both"/>
        <w:rPr>
          <w:sz w:val="28"/>
          <w:szCs w:val="28"/>
        </w:rPr>
      </w:pPr>
      <w:r w:rsidRPr="00736EF1">
        <w:rPr>
          <w:sz w:val="28"/>
          <w:szCs w:val="28"/>
          <w:lang w:val="tt-RU"/>
        </w:rPr>
        <w:tab/>
        <w:t>(дата)</w:t>
      </w:r>
      <w:r w:rsidRPr="00736EF1">
        <w:rPr>
          <w:sz w:val="28"/>
          <w:szCs w:val="28"/>
          <w:lang w:val="tt-RU"/>
        </w:rPr>
        <w:tab/>
      </w:r>
      <w:r w:rsidRPr="00736EF1">
        <w:rPr>
          <w:sz w:val="28"/>
          <w:szCs w:val="28"/>
          <w:lang w:val="tt-RU"/>
        </w:rPr>
        <w:tab/>
      </w:r>
      <w:r w:rsidRPr="00736EF1">
        <w:rPr>
          <w:sz w:val="28"/>
          <w:szCs w:val="28"/>
          <w:lang w:val="tt-RU"/>
        </w:rPr>
        <w:tab/>
      </w:r>
      <w:r w:rsidRPr="00736EF1">
        <w:rPr>
          <w:sz w:val="28"/>
          <w:szCs w:val="28"/>
          <w:lang w:val="tt-RU"/>
        </w:rPr>
        <w:tab/>
      </w:r>
      <w:r w:rsidRPr="00736EF1">
        <w:rPr>
          <w:sz w:val="28"/>
          <w:szCs w:val="28"/>
          <w:lang w:val="tt-RU"/>
        </w:rPr>
        <w:tab/>
      </w:r>
      <w:r w:rsidRPr="00736EF1">
        <w:rPr>
          <w:sz w:val="28"/>
          <w:szCs w:val="28"/>
          <w:lang w:val="tt-RU"/>
        </w:rPr>
        <w:tab/>
        <w:t>(имза)</w:t>
      </w:r>
      <w:r w:rsidRPr="00736EF1">
        <w:rPr>
          <w:sz w:val="28"/>
          <w:szCs w:val="28"/>
          <w:lang w:val="tt-RU"/>
        </w:rPr>
        <w:tab/>
      </w:r>
      <w:r w:rsidRPr="00736EF1">
        <w:rPr>
          <w:sz w:val="28"/>
          <w:szCs w:val="28"/>
          <w:lang w:val="tt-RU"/>
        </w:rPr>
        <w:tab/>
        <w:t>(фамилиясе, исеме, атасының исеме)</w:t>
      </w:r>
    </w:p>
    <w:p w:rsidR="004920D3" w:rsidRDefault="004920D3" w:rsidP="004920D3">
      <w:pPr>
        <w:jc w:val="right"/>
        <w:rPr>
          <w:color w:val="000000"/>
          <w:spacing w:val="-6"/>
          <w:sz w:val="28"/>
          <w:szCs w:val="28"/>
        </w:rPr>
        <w:sectPr w:rsidR="004920D3" w:rsidSect="007B54B5">
          <w:pgSz w:w="11907" w:h="16840"/>
          <w:pgMar w:top="360" w:right="850" w:bottom="993" w:left="1701" w:header="709" w:footer="709" w:gutter="0"/>
          <w:cols w:space="720"/>
          <w:docGrid w:linePitch="326"/>
        </w:sectPr>
      </w:pPr>
    </w:p>
    <w:p w:rsidR="004920D3" w:rsidRPr="004B12A5" w:rsidRDefault="004920D3" w:rsidP="004920D3">
      <w:pPr>
        <w:jc w:val="right"/>
        <w:rPr>
          <w:color w:val="000000"/>
          <w:spacing w:val="-6"/>
          <w:sz w:val="28"/>
          <w:szCs w:val="28"/>
        </w:rPr>
      </w:pPr>
      <w:r w:rsidRPr="00A52408">
        <w:rPr>
          <w:rFonts w:ascii="Calibri" w:hAnsi="Calibri"/>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4445"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0D3" w:rsidRDefault="004920D3" w:rsidP="00492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4920D3" w:rsidRDefault="004920D3" w:rsidP="004920D3"/>
                  </w:txbxContent>
                </v:textbox>
              </v:shape>
            </w:pict>
          </mc:Fallback>
        </mc:AlternateContent>
      </w:r>
      <w:r w:rsidRPr="004B12A5">
        <w:rPr>
          <w:color w:val="000000"/>
          <w:spacing w:val="-6"/>
          <w:sz w:val="28"/>
          <w:szCs w:val="28"/>
          <w:lang w:val="tt-RU"/>
        </w:rPr>
        <w:t xml:space="preserve">кушымта </w:t>
      </w:r>
    </w:p>
    <w:p w:rsidR="004920D3" w:rsidRPr="004B12A5" w:rsidRDefault="004920D3" w:rsidP="004920D3">
      <w:pPr>
        <w:ind w:left="7230"/>
        <w:jc w:val="right"/>
        <w:rPr>
          <w:color w:val="000000"/>
          <w:spacing w:val="-6"/>
          <w:sz w:val="28"/>
          <w:szCs w:val="28"/>
        </w:rPr>
      </w:pPr>
      <w:r w:rsidRPr="004B12A5">
        <w:rPr>
          <w:color w:val="000000"/>
          <w:spacing w:val="-6"/>
          <w:sz w:val="28"/>
          <w:szCs w:val="28"/>
          <w:lang w:val="tt-RU"/>
        </w:rPr>
        <w:t xml:space="preserve">(белешмә буларак) </w:t>
      </w:r>
    </w:p>
    <w:p w:rsidR="004920D3" w:rsidRPr="00196841" w:rsidRDefault="004920D3" w:rsidP="004920D3">
      <w:pPr>
        <w:autoSpaceDE w:val="0"/>
        <w:autoSpaceDN w:val="0"/>
        <w:spacing w:after="120"/>
        <w:jc w:val="center"/>
        <w:rPr>
          <w:b/>
          <w:bCs/>
        </w:rPr>
      </w:pPr>
    </w:p>
    <w:p w:rsidR="004920D3" w:rsidRPr="00196841" w:rsidRDefault="004920D3" w:rsidP="004920D3">
      <w:pPr>
        <w:jc w:val="center"/>
        <w:rPr>
          <w:b/>
          <w:sz w:val="28"/>
          <w:szCs w:val="28"/>
        </w:rPr>
      </w:pPr>
    </w:p>
    <w:p w:rsidR="004920D3" w:rsidRPr="00A77AD5" w:rsidRDefault="004920D3" w:rsidP="004920D3">
      <w:pPr>
        <w:jc w:val="center"/>
        <w:rPr>
          <w:b/>
          <w:sz w:val="28"/>
          <w:szCs w:val="28"/>
        </w:rPr>
      </w:pPr>
      <w:r w:rsidRPr="00A77AD5">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4920D3" w:rsidRPr="00A77AD5" w:rsidRDefault="004920D3" w:rsidP="004920D3">
      <w:pPr>
        <w:jc w:val="center"/>
        <w:rPr>
          <w:b/>
          <w:sz w:val="28"/>
          <w:szCs w:val="28"/>
        </w:rPr>
      </w:pPr>
    </w:p>
    <w:p w:rsidR="004920D3" w:rsidRPr="00A77AD5" w:rsidRDefault="004920D3" w:rsidP="004920D3">
      <w:pPr>
        <w:jc w:val="center"/>
        <w:rPr>
          <w:b/>
          <w:sz w:val="28"/>
          <w:szCs w:val="28"/>
        </w:rPr>
      </w:pPr>
      <w:r w:rsidRPr="00A77AD5">
        <w:rPr>
          <w:b/>
          <w:sz w:val="28"/>
          <w:szCs w:val="28"/>
          <w:lang w:val="tt-RU"/>
        </w:rPr>
        <w:t>Мамадыш муниципаль районы башкарма комитеты</w:t>
      </w:r>
    </w:p>
    <w:p w:rsidR="004920D3" w:rsidRPr="00A77AD5" w:rsidRDefault="004920D3" w:rsidP="004920D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2365"/>
        <w:gridCol w:w="8"/>
        <w:gridCol w:w="4078"/>
      </w:tblGrid>
      <w:tr w:rsidR="004920D3" w:rsidTr="00EE663B">
        <w:trPr>
          <w:trHeight w:val="488"/>
        </w:trPr>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Электрон адрес</w:t>
            </w:r>
          </w:p>
        </w:tc>
      </w:tr>
      <w:tr w:rsidR="004920D3" w:rsidTr="00EE663B">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both"/>
              <w:rPr>
                <w:sz w:val="28"/>
                <w:szCs w:val="28"/>
              </w:rPr>
            </w:pPr>
            <w:r w:rsidRPr="00A77AD5">
              <w:rPr>
                <w:sz w:val="28"/>
                <w:szCs w:val="28"/>
                <w:lang w:val="tt-RU"/>
              </w:rPr>
              <w:t>Башкарма комитет җитәкчесе</w:t>
            </w:r>
          </w:p>
        </w:tc>
        <w:tc>
          <w:tcPr>
            <w:tcW w:w="238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lang w:val="tt-RU"/>
              </w:rPr>
              <w:t>Mamadysh.ikrayona@tatar.ru</w:t>
            </w:r>
          </w:p>
        </w:tc>
      </w:tr>
      <w:tr w:rsidR="004920D3" w:rsidTr="00EE663B">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both"/>
              <w:rPr>
                <w:sz w:val="28"/>
                <w:szCs w:val="28"/>
              </w:rPr>
            </w:pPr>
            <w:r w:rsidRPr="00A77AD5">
              <w:rPr>
                <w:sz w:val="28"/>
                <w:szCs w:val="28"/>
                <w:lang w:val="tt-RU"/>
              </w:rPr>
              <w:t>Башкарма комитет эшләре идарәчесе</w:t>
            </w:r>
          </w:p>
        </w:tc>
        <w:tc>
          <w:tcPr>
            <w:tcW w:w="238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rPr>
            </w:pPr>
            <w:r w:rsidRPr="00A77AD5">
              <w:rPr>
                <w:sz w:val="28"/>
                <w:lang w:val="tt-RU"/>
              </w:rPr>
              <w:t>Mamadysh.ikrayona@tatar.ru</w:t>
            </w:r>
          </w:p>
        </w:tc>
      </w:tr>
      <w:tr w:rsidR="004920D3" w:rsidTr="00EE663B">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both"/>
            </w:pPr>
            <w:r w:rsidRPr="00A77AD5">
              <w:rPr>
                <w:sz w:val="28"/>
                <w:szCs w:val="28"/>
                <w:lang w:val="tt-RU"/>
              </w:rPr>
              <w:t>Бүлек җитәкчесе</w:t>
            </w:r>
          </w:p>
        </w:tc>
        <w:tc>
          <w:tcPr>
            <w:tcW w:w="2396" w:type="dxa"/>
            <w:gridSpan w:val="2"/>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(85563)3-35-48</w:t>
            </w:r>
          </w:p>
        </w:tc>
        <w:tc>
          <w:tcPr>
            <w:tcW w:w="4090"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lang w:val="tt-RU"/>
              </w:rPr>
              <w:t>Mamadysh.ikrayona@tatar.ru</w:t>
            </w:r>
          </w:p>
        </w:tc>
      </w:tr>
      <w:tr w:rsidR="004920D3" w:rsidTr="00EE663B">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both"/>
            </w:pPr>
            <w:r w:rsidRPr="00A77AD5">
              <w:rPr>
                <w:sz w:val="28"/>
                <w:szCs w:val="28"/>
                <w:lang w:val="tt-RU"/>
              </w:rPr>
              <w:t>Бүлек белгече</w:t>
            </w:r>
          </w:p>
        </w:tc>
        <w:tc>
          <w:tcPr>
            <w:tcW w:w="2396" w:type="dxa"/>
            <w:gridSpan w:val="2"/>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(85563)3-28-74</w:t>
            </w:r>
          </w:p>
        </w:tc>
        <w:tc>
          <w:tcPr>
            <w:tcW w:w="4090"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rPr>
            </w:pPr>
            <w:r w:rsidRPr="00A77AD5">
              <w:rPr>
                <w:sz w:val="28"/>
                <w:lang w:val="tt-RU"/>
              </w:rPr>
              <w:t>Mamadysh.ikrayona@tatar.ru</w:t>
            </w:r>
          </w:p>
        </w:tc>
      </w:tr>
    </w:tbl>
    <w:p w:rsidR="004920D3" w:rsidRPr="00A77AD5" w:rsidRDefault="004920D3" w:rsidP="004920D3">
      <w:pPr>
        <w:ind w:left="4961"/>
        <w:rPr>
          <w:sz w:val="28"/>
          <w:szCs w:val="28"/>
        </w:rPr>
      </w:pPr>
      <w:r w:rsidRPr="00A77AD5">
        <w:rPr>
          <w:sz w:val="28"/>
          <w:szCs w:val="28"/>
        </w:rPr>
        <w:t xml:space="preserve"> </w:t>
      </w:r>
    </w:p>
    <w:p w:rsidR="004920D3" w:rsidRPr="00A77AD5" w:rsidRDefault="004920D3" w:rsidP="004920D3">
      <w:pPr>
        <w:autoSpaceDE w:val="0"/>
        <w:autoSpaceDN w:val="0"/>
        <w:adjustRightInd w:val="0"/>
        <w:jc w:val="center"/>
        <w:rPr>
          <w:sz w:val="28"/>
          <w:szCs w:val="28"/>
        </w:rPr>
      </w:pPr>
    </w:p>
    <w:p w:rsidR="004920D3" w:rsidRPr="00A77AD5" w:rsidRDefault="004920D3" w:rsidP="004920D3">
      <w:pPr>
        <w:autoSpaceDE w:val="0"/>
        <w:autoSpaceDN w:val="0"/>
        <w:adjustRightInd w:val="0"/>
        <w:jc w:val="center"/>
        <w:rPr>
          <w:sz w:val="28"/>
          <w:szCs w:val="28"/>
        </w:rPr>
      </w:pPr>
    </w:p>
    <w:p w:rsidR="004920D3" w:rsidRPr="00A77AD5" w:rsidRDefault="004920D3" w:rsidP="004920D3">
      <w:pPr>
        <w:jc w:val="center"/>
        <w:rPr>
          <w:b/>
          <w:sz w:val="28"/>
          <w:szCs w:val="28"/>
        </w:rPr>
      </w:pPr>
      <w:r w:rsidRPr="00A77AD5">
        <w:rPr>
          <w:b/>
          <w:sz w:val="28"/>
          <w:szCs w:val="28"/>
          <w:lang w:val="tt-RU"/>
        </w:rPr>
        <w:t>Мамадыш муниципаль районы Советы</w:t>
      </w:r>
    </w:p>
    <w:p w:rsidR="004920D3" w:rsidRPr="00A77AD5" w:rsidRDefault="004920D3" w:rsidP="004920D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2371"/>
        <w:gridCol w:w="4072"/>
      </w:tblGrid>
      <w:tr w:rsidR="004920D3" w:rsidTr="00EE663B">
        <w:trPr>
          <w:trHeight w:val="488"/>
        </w:trPr>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rPr>
            </w:pPr>
            <w:r w:rsidRPr="00A77AD5">
              <w:rPr>
                <w:sz w:val="28"/>
                <w:szCs w:val="28"/>
                <w:lang w:val="tt-RU"/>
              </w:rPr>
              <w:t>Электрон адрес</w:t>
            </w:r>
          </w:p>
        </w:tc>
      </w:tr>
      <w:tr w:rsidR="004920D3" w:rsidTr="00EE663B">
        <w:tc>
          <w:tcPr>
            <w:tcW w:w="3652"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both"/>
              <w:rPr>
                <w:sz w:val="28"/>
                <w:szCs w:val="28"/>
              </w:rPr>
            </w:pPr>
            <w:r w:rsidRPr="00A77AD5">
              <w:rPr>
                <w:sz w:val="28"/>
                <w:szCs w:val="28"/>
                <w:lang w:val="tt-RU"/>
              </w:rPr>
              <w:t xml:space="preserve">Башлык </w:t>
            </w:r>
          </w:p>
        </w:tc>
        <w:tc>
          <w:tcPr>
            <w:tcW w:w="238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b/>
                <w:sz w:val="28"/>
                <w:szCs w:val="28"/>
              </w:rPr>
            </w:pPr>
            <w:r w:rsidRPr="00A77AD5">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tcPr>
          <w:p w:rsidR="004920D3" w:rsidRPr="00A77AD5" w:rsidRDefault="004920D3" w:rsidP="00EE663B">
            <w:pPr>
              <w:suppressAutoHyphens/>
              <w:jc w:val="center"/>
              <w:rPr>
                <w:sz w:val="28"/>
                <w:szCs w:val="28"/>
                <w:lang w:val="en-US"/>
              </w:rPr>
            </w:pPr>
            <w:r w:rsidRPr="00A77AD5">
              <w:rPr>
                <w:sz w:val="28"/>
                <w:lang w:val="tt-RU"/>
              </w:rPr>
              <w:t>Sovet.mam@tatar.ru</w:t>
            </w:r>
          </w:p>
        </w:tc>
      </w:tr>
    </w:tbl>
    <w:p w:rsidR="004920D3" w:rsidRPr="008A31E1" w:rsidRDefault="004920D3" w:rsidP="004920D3">
      <w:pPr>
        <w:jc w:val="right"/>
        <w:rPr>
          <w:sz w:val="28"/>
        </w:rPr>
      </w:pPr>
    </w:p>
    <w:p w:rsidR="00692E49" w:rsidRDefault="00692E49" w:rsidP="007B41D4">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F5" w:rsidRDefault="009334F5">
      <w:r>
        <w:separator/>
      </w:r>
    </w:p>
  </w:endnote>
  <w:endnote w:type="continuationSeparator" w:id="0">
    <w:p w:rsidR="009334F5" w:rsidRDefault="0093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F5" w:rsidRDefault="009334F5">
      <w:r>
        <w:separator/>
      </w:r>
    </w:p>
  </w:footnote>
  <w:footnote w:type="continuationSeparator" w:id="0">
    <w:p w:rsidR="009334F5" w:rsidRDefault="009334F5">
      <w:r>
        <w:continuationSeparator/>
      </w:r>
    </w:p>
  </w:footnote>
  <w:footnote w:id="1">
    <w:p w:rsidR="004920D3" w:rsidRDefault="004920D3" w:rsidP="004920D3">
      <w:pPr>
        <w:pStyle w:val="af3"/>
      </w:pPr>
      <w:r w:rsidRPr="00482892">
        <w:rPr>
          <w:rStyle w:val="af5"/>
        </w:rPr>
        <w:footnoteRef/>
      </w:r>
      <w:r w:rsidRPr="00482892">
        <w:rPr>
          <w:lang w:val="tt-RU"/>
        </w:rPr>
        <w:t xml:space="preserve"> Юлның һәм тротуарның асфальт түшәмәсе бозылганда һәм юл өлешен япканда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D3" w:rsidRDefault="004920D3">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4920D3" w:rsidRDefault="004920D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D3" w:rsidRDefault="004920D3">
    <w:pPr>
      <w:pStyle w:val="a7"/>
      <w:jc w:val="center"/>
    </w:pPr>
    <w:r>
      <w:fldChar w:fldCharType="begin"/>
    </w:r>
    <w:r>
      <w:instrText>PAGE   \* MERGEFORMAT</w:instrText>
    </w:r>
    <w:r>
      <w:fldChar w:fldCharType="separate"/>
    </w:r>
    <w:r w:rsidR="006532D7">
      <w:rPr>
        <w:noProof/>
      </w:rPr>
      <w:t>3</w:t>
    </w:r>
    <w:r>
      <w:fldChar w:fldCharType="end"/>
    </w:r>
  </w:p>
  <w:p w:rsidR="004920D3" w:rsidRDefault="004920D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67E7"/>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920D3"/>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532D7"/>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34F5"/>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1A23"/>
    <w:rsid w:val="00D32BEA"/>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460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semiHidden/>
    <w:unhideWhenUsed/>
    <w:rsid w:val="004920D3"/>
    <w:pPr>
      <w:spacing w:after="120" w:line="480" w:lineRule="auto"/>
    </w:pPr>
  </w:style>
  <w:style w:type="character" w:customStyle="1" w:styleId="24">
    <w:name w:val="Основной текст 2 Знак"/>
    <w:basedOn w:val="a0"/>
    <w:link w:val="23"/>
    <w:semiHidden/>
    <w:rsid w:val="004920D3"/>
  </w:style>
  <w:style w:type="paragraph" w:customStyle="1" w:styleId="ConsPlusNonformat">
    <w:name w:val="ConsPlusNonformat"/>
    <w:uiPriority w:val="99"/>
    <w:rsid w:val="004920D3"/>
    <w:pPr>
      <w:widowControl w:val="0"/>
      <w:autoSpaceDE w:val="0"/>
      <w:autoSpaceDN w:val="0"/>
      <w:adjustRightInd w:val="0"/>
    </w:pPr>
    <w:rPr>
      <w:rFonts w:ascii="Courier New" w:hAnsi="Courier New" w:cs="Courier New"/>
    </w:rPr>
  </w:style>
  <w:style w:type="character" w:styleId="af2">
    <w:name w:val="page number"/>
    <w:basedOn w:val="a0"/>
    <w:rsid w:val="004920D3"/>
  </w:style>
  <w:style w:type="character" w:customStyle="1" w:styleId="a8">
    <w:name w:val="Верхний колонтитул Знак"/>
    <w:link w:val="a7"/>
    <w:uiPriority w:val="99"/>
    <w:rsid w:val="004920D3"/>
  </w:style>
  <w:style w:type="paragraph" w:styleId="af3">
    <w:name w:val="footnote text"/>
    <w:basedOn w:val="a"/>
    <w:link w:val="af4"/>
    <w:unhideWhenUsed/>
    <w:rsid w:val="004920D3"/>
  </w:style>
  <w:style w:type="character" w:customStyle="1" w:styleId="af4">
    <w:name w:val="Текст сноски Знак"/>
    <w:basedOn w:val="a0"/>
    <w:link w:val="af3"/>
    <w:rsid w:val="004920D3"/>
  </w:style>
  <w:style w:type="character" w:styleId="af5">
    <w:name w:val="footnote reference"/>
    <w:unhideWhenUsed/>
    <w:rsid w:val="00492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BD05B1-9547-4E2B-946D-6849AE5F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9983</Words>
  <Characters>56908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2021-02-19T05:54:00Z</cp:lastPrinted>
  <dcterms:created xsi:type="dcterms:W3CDTF">2021-02-19T05:13:00Z</dcterms:created>
  <dcterms:modified xsi:type="dcterms:W3CDTF">2021-02-25T05:53:00Z</dcterms:modified>
</cp:coreProperties>
</file>