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3A069E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3CF" w:rsidRPr="009967F3" w:rsidRDefault="004573CF" w:rsidP="004F40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573CF" w:rsidRPr="009967F3" w:rsidRDefault="004573CF" w:rsidP="004F40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ikrayona</w:t>
            </w:r>
            <w:proofErr w:type="spellEnd"/>
            <w:r w:rsidRPr="00644583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proofErr w:type="spellStart"/>
            <w:r w:rsidRPr="00E12C1E"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tatarstan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ru</w:t>
            </w:r>
            <w:proofErr w:type="spellEnd"/>
          </w:p>
          <w:p w:rsidR="004F401B" w:rsidRPr="00644583" w:rsidRDefault="003A069E" w:rsidP="004573CF"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0" b="184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31B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4F401B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4F401B" w:rsidRPr="00BF431B" w:rsidRDefault="00982B2B" w:rsidP="004573CF">
            <w:pPr>
              <w:rPr>
                <w:sz w:val="28"/>
              </w:rPr>
            </w:pPr>
            <w:r>
              <w:rPr>
                <w:sz w:val="28"/>
              </w:rPr>
              <w:t>№ 396</w:t>
            </w:r>
          </w:p>
        </w:tc>
        <w:tc>
          <w:tcPr>
            <w:tcW w:w="4253" w:type="dxa"/>
          </w:tcPr>
          <w:p w:rsidR="004F401B" w:rsidRPr="00BF431B" w:rsidRDefault="004F401B" w:rsidP="004573C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Карар</w:t>
            </w:r>
            <w:proofErr w:type="spellEnd"/>
          </w:p>
          <w:p w:rsidR="004F401B" w:rsidRDefault="00982B2B" w:rsidP="004573CF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proofErr w:type="gramStart"/>
            <w:r>
              <w:rPr>
                <w:sz w:val="28"/>
              </w:rPr>
              <w:t xml:space="preserve">13»   </w:t>
            </w:r>
            <w:proofErr w:type="gramEnd"/>
            <w:r>
              <w:rPr>
                <w:sz w:val="28"/>
              </w:rPr>
              <w:t xml:space="preserve">11    </w:t>
            </w:r>
            <w:r w:rsidR="00633962">
              <w:rPr>
                <w:sz w:val="28"/>
              </w:rPr>
              <w:t>2020 ел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A82D9B" w:rsidRDefault="00A82D9B" w:rsidP="00A82D9B">
      <w:pPr>
        <w:jc w:val="both"/>
        <w:rPr>
          <w:rFonts w:eastAsiaTheme="minorEastAsia"/>
          <w:sz w:val="28"/>
          <w:szCs w:val="28"/>
        </w:rPr>
      </w:pPr>
    </w:p>
    <w:p w:rsidR="00A82D9B" w:rsidRPr="00A82D9B" w:rsidRDefault="00A82D9B" w:rsidP="00A82D9B">
      <w:pPr>
        <w:jc w:val="both"/>
        <w:rPr>
          <w:rFonts w:eastAsiaTheme="minorEastAsia"/>
          <w:sz w:val="28"/>
          <w:szCs w:val="28"/>
        </w:rPr>
      </w:pPr>
      <w:r w:rsidRPr="00A82D9B">
        <w:rPr>
          <w:rFonts w:eastAsiaTheme="minorEastAsia"/>
          <w:sz w:val="28"/>
          <w:szCs w:val="28"/>
        </w:rPr>
        <w:t xml:space="preserve">«2020-2022 </w:t>
      </w:r>
      <w:proofErr w:type="spellStart"/>
      <w:r w:rsidRPr="00A82D9B">
        <w:rPr>
          <w:rFonts w:eastAsiaTheme="minorEastAsia"/>
          <w:sz w:val="28"/>
          <w:szCs w:val="28"/>
        </w:rPr>
        <w:t>елларга</w:t>
      </w:r>
      <w:proofErr w:type="spellEnd"/>
      <w:r w:rsidRPr="00A82D9B">
        <w:rPr>
          <w:rFonts w:eastAsiaTheme="minorEastAsia"/>
          <w:sz w:val="28"/>
          <w:szCs w:val="28"/>
        </w:rPr>
        <w:t xml:space="preserve"> Татарстан </w:t>
      </w:r>
      <w:proofErr w:type="spellStart"/>
      <w:r w:rsidRPr="00A82D9B">
        <w:rPr>
          <w:rFonts w:eastAsiaTheme="minorEastAsia"/>
          <w:sz w:val="28"/>
          <w:szCs w:val="28"/>
        </w:rPr>
        <w:t>Республикасы</w:t>
      </w:r>
      <w:proofErr w:type="spellEnd"/>
    </w:p>
    <w:p w:rsidR="00A82D9B" w:rsidRPr="00A82D9B" w:rsidRDefault="00A82D9B" w:rsidP="00A82D9B">
      <w:pPr>
        <w:jc w:val="both"/>
        <w:rPr>
          <w:rFonts w:eastAsiaTheme="minorEastAsia"/>
          <w:sz w:val="28"/>
          <w:szCs w:val="28"/>
        </w:rPr>
      </w:pPr>
      <w:r w:rsidRPr="00A82D9B">
        <w:rPr>
          <w:rFonts w:eastAsiaTheme="minorEastAsia"/>
          <w:sz w:val="28"/>
          <w:szCs w:val="28"/>
        </w:rPr>
        <w:t xml:space="preserve"> Мамадыш </w:t>
      </w:r>
      <w:proofErr w:type="spellStart"/>
      <w:r w:rsidRPr="00A82D9B">
        <w:rPr>
          <w:rFonts w:eastAsiaTheme="minorEastAsia"/>
          <w:sz w:val="28"/>
          <w:szCs w:val="28"/>
        </w:rPr>
        <w:t>муниципаль</w:t>
      </w:r>
      <w:proofErr w:type="spellEnd"/>
      <w:r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Pr="00A82D9B">
        <w:rPr>
          <w:rFonts w:eastAsiaTheme="minorEastAsia"/>
          <w:sz w:val="28"/>
          <w:szCs w:val="28"/>
        </w:rPr>
        <w:t>районында</w:t>
      </w:r>
      <w:proofErr w:type="spellEnd"/>
      <w:r w:rsidRPr="00A82D9B">
        <w:rPr>
          <w:rFonts w:eastAsiaTheme="minorEastAsia"/>
          <w:sz w:val="28"/>
          <w:szCs w:val="28"/>
        </w:rPr>
        <w:t xml:space="preserve"> физик</w:t>
      </w:r>
    </w:p>
    <w:p w:rsidR="00A82D9B" w:rsidRPr="00A82D9B" w:rsidRDefault="00A82D9B" w:rsidP="00A82D9B">
      <w:pPr>
        <w:jc w:val="both"/>
        <w:rPr>
          <w:rFonts w:eastAsiaTheme="minorEastAsia"/>
          <w:sz w:val="28"/>
          <w:szCs w:val="28"/>
        </w:rPr>
      </w:pPr>
      <w:r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Pr="00A82D9B">
        <w:rPr>
          <w:rFonts w:eastAsiaTheme="minorEastAsia"/>
          <w:sz w:val="28"/>
          <w:szCs w:val="28"/>
        </w:rPr>
        <w:t>культураны</w:t>
      </w:r>
      <w:proofErr w:type="spellEnd"/>
      <w:r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Pr="00A82D9B">
        <w:rPr>
          <w:rFonts w:eastAsiaTheme="minorEastAsia"/>
          <w:sz w:val="28"/>
          <w:szCs w:val="28"/>
        </w:rPr>
        <w:t>һәм</w:t>
      </w:r>
      <w:proofErr w:type="spellEnd"/>
      <w:r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Pr="00A82D9B">
        <w:rPr>
          <w:rFonts w:eastAsiaTheme="minorEastAsia"/>
          <w:sz w:val="28"/>
          <w:szCs w:val="28"/>
        </w:rPr>
        <w:t>спортны</w:t>
      </w:r>
      <w:proofErr w:type="spellEnd"/>
      <w:r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Pr="00A82D9B">
        <w:rPr>
          <w:rFonts w:eastAsiaTheme="minorEastAsia"/>
          <w:sz w:val="28"/>
          <w:szCs w:val="28"/>
        </w:rPr>
        <w:t>үстерү</w:t>
      </w:r>
      <w:proofErr w:type="spellEnd"/>
      <w:r w:rsidRPr="00A82D9B">
        <w:rPr>
          <w:rFonts w:eastAsiaTheme="minorEastAsia"/>
          <w:sz w:val="28"/>
          <w:szCs w:val="28"/>
        </w:rPr>
        <w:t>» муниципаль</w:t>
      </w:r>
    </w:p>
    <w:p w:rsidR="004F401B" w:rsidRDefault="00A82D9B" w:rsidP="00A82D9B">
      <w:pPr>
        <w:jc w:val="both"/>
        <w:rPr>
          <w:rFonts w:eastAsiaTheme="minorEastAsia"/>
          <w:sz w:val="28"/>
          <w:szCs w:val="28"/>
          <w:lang w:val="tt-RU"/>
        </w:rPr>
      </w:pPr>
      <w:r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Pr="00A82D9B">
        <w:rPr>
          <w:rFonts w:eastAsiaTheme="minorEastAsia"/>
          <w:sz w:val="28"/>
          <w:szCs w:val="28"/>
        </w:rPr>
        <w:t>программасын</w:t>
      </w:r>
      <w:r>
        <w:rPr>
          <w:rFonts w:eastAsiaTheme="minorEastAsia"/>
          <w:sz w:val="28"/>
          <w:szCs w:val="28"/>
        </w:rPr>
        <w:t>а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tt-RU"/>
        </w:rPr>
        <w:t>үзгәрешләр һәм өстәмәләр кертү</w:t>
      </w:r>
    </w:p>
    <w:p w:rsidR="00A82D9B" w:rsidRPr="00A82D9B" w:rsidRDefault="00A82D9B" w:rsidP="00A82D9B">
      <w:pPr>
        <w:jc w:val="both"/>
        <w:rPr>
          <w:rFonts w:eastAsiaTheme="minorEastAsia"/>
          <w:lang w:val="tt-RU"/>
        </w:rPr>
      </w:pPr>
      <w:r>
        <w:rPr>
          <w:rFonts w:eastAsiaTheme="minorEastAsia"/>
          <w:sz w:val="28"/>
          <w:szCs w:val="28"/>
          <w:lang w:val="tt-RU"/>
        </w:rPr>
        <w:t>турында</w:t>
      </w:r>
    </w:p>
    <w:p w:rsidR="004F401B" w:rsidRPr="0067775B" w:rsidRDefault="004F401B" w:rsidP="004F401B">
      <w:pPr>
        <w:jc w:val="both"/>
        <w:rPr>
          <w:rFonts w:eastAsiaTheme="minorEastAsia"/>
          <w:lang w:val="tt-RU"/>
        </w:rPr>
      </w:pPr>
    </w:p>
    <w:p w:rsidR="004F401B" w:rsidRPr="0067775B" w:rsidRDefault="00392E27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  <w:lang w:val="tt-RU"/>
        </w:rPr>
      </w:pPr>
      <w:r w:rsidRPr="0067775B">
        <w:rPr>
          <w:rFonts w:eastAsiaTheme="minorEastAsia"/>
          <w:color w:val="000000"/>
          <w:sz w:val="28"/>
          <w:szCs w:val="28"/>
          <w:lang w:val="tt-RU"/>
        </w:rPr>
        <w:t xml:space="preserve">«2016-2020 елларга Россия Федерациясендә физик культураны һәм спортны үстерү» Федераль максатчан программасы, «2014-2021 елларга Татарстан Республикасында яшьләр сәясәтен, физик культураны һәм спортны үстерү» Дәүләт программасы нигезендә </w:t>
      </w:r>
      <w:r w:rsidR="00A476F7" w:rsidRPr="0067775B">
        <w:rPr>
          <w:rFonts w:eastAsiaTheme="minorEastAsia"/>
          <w:color w:val="00000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Pr="0067775B">
        <w:rPr>
          <w:rFonts w:eastAsiaTheme="minorEastAsia"/>
          <w:color w:val="000000"/>
          <w:sz w:val="28"/>
          <w:szCs w:val="28"/>
          <w:lang w:val="tt-RU"/>
        </w:rPr>
        <w:t xml:space="preserve">   к а р а р    б и р ә:</w:t>
      </w:r>
      <w:r w:rsidRPr="0067775B">
        <w:rPr>
          <w:rFonts w:eastAsiaTheme="minorEastAsia"/>
          <w:color w:val="000000" w:themeColor="text1"/>
          <w:sz w:val="28"/>
          <w:szCs w:val="28"/>
          <w:lang w:val="tt-RU"/>
        </w:rPr>
        <w:t xml:space="preserve"> </w:t>
      </w:r>
    </w:p>
    <w:p w:rsidR="004F401B" w:rsidRPr="0067775B" w:rsidRDefault="004F401B" w:rsidP="00633962">
      <w:pPr>
        <w:jc w:val="both"/>
        <w:rPr>
          <w:rFonts w:eastAsiaTheme="minorEastAsia"/>
          <w:sz w:val="28"/>
          <w:szCs w:val="28"/>
          <w:lang w:val="tt-RU"/>
        </w:rPr>
      </w:pPr>
      <w:r w:rsidRPr="0067775B">
        <w:rPr>
          <w:rFonts w:eastAsiaTheme="minorEastAsia"/>
          <w:sz w:val="28"/>
          <w:szCs w:val="28"/>
          <w:lang w:val="tt-RU"/>
        </w:rPr>
        <w:tab/>
        <w:t xml:space="preserve">1. </w:t>
      </w:r>
      <w:r w:rsidR="00633962" w:rsidRPr="0067775B">
        <w:rPr>
          <w:rFonts w:eastAsiaTheme="minorEastAsia"/>
          <w:color w:val="00000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633962" w:rsidRPr="0067775B">
        <w:rPr>
          <w:rFonts w:eastAsiaTheme="minorEastAsia"/>
          <w:sz w:val="28"/>
          <w:szCs w:val="28"/>
          <w:lang w:val="tt-RU"/>
        </w:rPr>
        <w:t>ны</w:t>
      </w:r>
      <w:r w:rsidR="00633962">
        <w:rPr>
          <w:rFonts w:eastAsiaTheme="minorEastAsia"/>
          <w:sz w:val="28"/>
          <w:szCs w:val="28"/>
          <w:lang w:val="tt-RU"/>
        </w:rPr>
        <w:t xml:space="preserve">ң 2020 елның 27 апрелендәге </w:t>
      </w:r>
      <w:r w:rsidR="00633962" w:rsidRPr="0067775B">
        <w:rPr>
          <w:rFonts w:eastAsiaTheme="minorEastAsia"/>
          <w:sz w:val="28"/>
          <w:szCs w:val="28"/>
          <w:lang w:val="tt-RU"/>
        </w:rPr>
        <w:t>«2020-2022 елларга Татарстан Республикасы Мамадыш муниципаль районында физик культураны һәм спортны үстерү» муниципаль программасына</w:t>
      </w:r>
      <w:r w:rsidR="009913E0" w:rsidRPr="0067775B">
        <w:rPr>
          <w:lang w:val="tt-RU"/>
        </w:rPr>
        <w:t xml:space="preserve"> </w:t>
      </w:r>
      <w:r w:rsidR="009913E0">
        <w:rPr>
          <w:rFonts w:eastAsiaTheme="minorEastAsia"/>
          <w:sz w:val="28"/>
          <w:szCs w:val="28"/>
          <w:lang w:val="tt-RU"/>
        </w:rPr>
        <w:t>түбәндәге</w:t>
      </w:r>
      <w:r w:rsidR="009913E0" w:rsidRPr="009913E0">
        <w:rPr>
          <w:rFonts w:eastAsiaTheme="minorEastAsia"/>
          <w:sz w:val="28"/>
          <w:szCs w:val="28"/>
          <w:lang w:val="tt-RU"/>
        </w:rPr>
        <w:t xml:space="preserve"> үзгәрешләр</w:t>
      </w:r>
      <w:r w:rsidR="009913E0">
        <w:rPr>
          <w:rFonts w:eastAsiaTheme="minorEastAsia"/>
          <w:sz w:val="28"/>
          <w:szCs w:val="28"/>
          <w:lang w:val="tt-RU"/>
        </w:rPr>
        <w:t xml:space="preserve"> һәм өстәмәләр кертергә:</w:t>
      </w:r>
      <w:r w:rsidR="00723BFC">
        <w:rPr>
          <w:rFonts w:eastAsiaTheme="minorEastAsia"/>
          <w:sz w:val="28"/>
          <w:szCs w:val="28"/>
          <w:lang w:val="tt-RU"/>
        </w:rPr>
        <w:t xml:space="preserve"> </w:t>
      </w:r>
      <w:r w:rsidR="00633962" w:rsidRPr="0067775B">
        <w:rPr>
          <w:rFonts w:eastAsiaTheme="minorEastAsia"/>
          <w:sz w:val="28"/>
          <w:szCs w:val="28"/>
          <w:lang w:val="tt-RU"/>
        </w:rPr>
        <w:t xml:space="preserve"> </w:t>
      </w:r>
    </w:p>
    <w:p w:rsidR="00390858" w:rsidRDefault="009601C5" w:rsidP="00390858">
      <w:pPr>
        <w:jc w:val="both"/>
        <w:rPr>
          <w:sz w:val="28"/>
          <w:szCs w:val="28"/>
        </w:rPr>
      </w:pPr>
      <w:r w:rsidRPr="0067775B">
        <w:rPr>
          <w:rFonts w:eastAsiaTheme="minorEastAsia"/>
          <w:sz w:val="28"/>
          <w:szCs w:val="28"/>
          <w:lang w:val="tt-RU"/>
        </w:rPr>
        <w:t xml:space="preserve">    </w:t>
      </w:r>
      <w:r w:rsidR="004573CF" w:rsidRPr="0067775B">
        <w:rPr>
          <w:rFonts w:eastAsiaTheme="minorEastAsia"/>
          <w:sz w:val="28"/>
          <w:szCs w:val="28"/>
          <w:lang w:val="tt-RU"/>
        </w:rPr>
        <w:t xml:space="preserve">  </w:t>
      </w:r>
      <w:proofErr w:type="gramStart"/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9913E0" w:rsidRPr="00A82D9B">
        <w:rPr>
          <w:rFonts w:eastAsiaTheme="minorEastAsia"/>
          <w:sz w:val="28"/>
          <w:szCs w:val="28"/>
        </w:rPr>
        <w:t>«</w:t>
      </w:r>
      <w:proofErr w:type="gramEnd"/>
      <w:r w:rsidR="009913E0" w:rsidRPr="00A82D9B">
        <w:rPr>
          <w:rFonts w:eastAsiaTheme="minorEastAsia"/>
          <w:sz w:val="28"/>
          <w:szCs w:val="28"/>
        </w:rPr>
        <w:t xml:space="preserve">2020-2022 </w:t>
      </w:r>
      <w:proofErr w:type="spellStart"/>
      <w:r w:rsidR="009913E0" w:rsidRPr="00A82D9B">
        <w:rPr>
          <w:rFonts w:eastAsiaTheme="minorEastAsia"/>
          <w:sz w:val="28"/>
          <w:szCs w:val="28"/>
        </w:rPr>
        <w:t>елларга</w:t>
      </w:r>
      <w:proofErr w:type="spellEnd"/>
      <w:r w:rsidR="009913E0" w:rsidRPr="00A82D9B">
        <w:rPr>
          <w:rFonts w:eastAsiaTheme="minorEastAsia"/>
          <w:sz w:val="28"/>
          <w:szCs w:val="28"/>
        </w:rPr>
        <w:t xml:space="preserve"> Татарстан </w:t>
      </w:r>
      <w:proofErr w:type="spellStart"/>
      <w:r w:rsidR="009913E0" w:rsidRPr="00A82D9B">
        <w:rPr>
          <w:rFonts w:eastAsiaTheme="minorEastAsia"/>
          <w:sz w:val="28"/>
          <w:szCs w:val="28"/>
        </w:rPr>
        <w:t>Республикасы</w:t>
      </w:r>
      <w:proofErr w:type="spellEnd"/>
      <w:r w:rsidR="009913E0" w:rsidRPr="00A82D9B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9913E0" w:rsidRPr="00A82D9B">
        <w:rPr>
          <w:rFonts w:eastAsiaTheme="minorEastAsia"/>
          <w:sz w:val="28"/>
          <w:szCs w:val="28"/>
        </w:rPr>
        <w:t>муниципаль</w:t>
      </w:r>
      <w:proofErr w:type="spellEnd"/>
      <w:r w:rsidR="009913E0"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="009913E0" w:rsidRPr="00A82D9B">
        <w:rPr>
          <w:rFonts w:eastAsiaTheme="minorEastAsia"/>
          <w:sz w:val="28"/>
          <w:szCs w:val="28"/>
        </w:rPr>
        <w:t>районында</w:t>
      </w:r>
      <w:proofErr w:type="spellEnd"/>
      <w:r w:rsidR="009913E0" w:rsidRPr="00A82D9B">
        <w:rPr>
          <w:rFonts w:eastAsiaTheme="minorEastAsia"/>
          <w:sz w:val="28"/>
          <w:szCs w:val="28"/>
        </w:rPr>
        <w:t xml:space="preserve"> физик </w:t>
      </w:r>
      <w:proofErr w:type="spellStart"/>
      <w:r w:rsidR="009913E0" w:rsidRPr="00A82D9B">
        <w:rPr>
          <w:rFonts w:eastAsiaTheme="minorEastAsia"/>
          <w:sz w:val="28"/>
          <w:szCs w:val="28"/>
        </w:rPr>
        <w:t>культураны</w:t>
      </w:r>
      <w:proofErr w:type="spellEnd"/>
      <w:r w:rsidR="009913E0"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="009913E0" w:rsidRPr="00A82D9B">
        <w:rPr>
          <w:rFonts w:eastAsiaTheme="minorEastAsia"/>
          <w:sz w:val="28"/>
          <w:szCs w:val="28"/>
        </w:rPr>
        <w:t>һәм</w:t>
      </w:r>
      <w:proofErr w:type="spellEnd"/>
      <w:r w:rsidR="009913E0"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="009913E0" w:rsidRPr="00A82D9B">
        <w:rPr>
          <w:rFonts w:eastAsiaTheme="minorEastAsia"/>
          <w:sz w:val="28"/>
          <w:szCs w:val="28"/>
        </w:rPr>
        <w:t>спортны</w:t>
      </w:r>
      <w:proofErr w:type="spellEnd"/>
      <w:r w:rsidR="009913E0" w:rsidRPr="00A82D9B">
        <w:rPr>
          <w:rFonts w:eastAsiaTheme="minorEastAsia"/>
          <w:sz w:val="28"/>
          <w:szCs w:val="28"/>
        </w:rPr>
        <w:t xml:space="preserve"> </w:t>
      </w:r>
      <w:proofErr w:type="spellStart"/>
      <w:r w:rsidR="009913E0" w:rsidRPr="00A82D9B">
        <w:rPr>
          <w:rFonts w:eastAsiaTheme="minorEastAsia"/>
          <w:sz w:val="28"/>
          <w:szCs w:val="28"/>
        </w:rPr>
        <w:t>үстерү</w:t>
      </w:r>
      <w:proofErr w:type="spellEnd"/>
      <w:r w:rsidR="009913E0" w:rsidRPr="00A82D9B">
        <w:rPr>
          <w:rFonts w:eastAsiaTheme="minorEastAsia"/>
          <w:sz w:val="28"/>
          <w:szCs w:val="28"/>
        </w:rPr>
        <w:t>»</w:t>
      </w:r>
      <w:r w:rsidR="00390858">
        <w:rPr>
          <w:rFonts w:eastAsiaTheme="minorEastAsia"/>
          <w:sz w:val="28"/>
          <w:szCs w:val="28"/>
        </w:rPr>
        <w:t xml:space="preserve"> </w:t>
      </w:r>
      <w:proofErr w:type="spellStart"/>
      <w:r w:rsidR="00390858">
        <w:rPr>
          <w:rFonts w:eastAsiaTheme="minorEastAsia"/>
          <w:sz w:val="28"/>
          <w:szCs w:val="28"/>
        </w:rPr>
        <w:t>максатчан</w:t>
      </w:r>
      <w:proofErr w:type="spellEnd"/>
      <w:r w:rsidR="00390858">
        <w:rPr>
          <w:rFonts w:eastAsiaTheme="minorEastAsia"/>
          <w:sz w:val="28"/>
          <w:szCs w:val="28"/>
        </w:rPr>
        <w:t xml:space="preserve"> </w:t>
      </w:r>
      <w:proofErr w:type="spellStart"/>
      <w:r w:rsidR="00390858">
        <w:rPr>
          <w:rFonts w:eastAsiaTheme="minorEastAsia"/>
          <w:sz w:val="28"/>
          <w:szCs w:val="28"/>
        </w:rPr>
        <w:t>п</w:t>
      </w:r>
      <w:r w:rsidR="009913E0">
        <w:rPr>
          <w:rFonts w:eastAsiaTheme="minorEastAsia"/>
          <w:sz w:val="28"/>
          <w:szCs w:val="28"/>
        </w:rPr>
        <w:t>рограмма</w:t>
      </w:r>
      <w:r w:rsidR="00A476F7">
        <w:rPr>
          <w:rFonts w:eastAsiaTheme="minorEastAsia"/>
          <w:sz w:val="28"/>
          <w:szCs w:val="28"/>
        </w:rPr>
        <w:t>сы</w:t>
      </w:r>
      <w:r w:rsidR="009913E0">
        <w:rPr>
          <w:rFonts w:eastAsiaTheme="minorEastAsia"/>
          <w:sz w:val="28"/>
          <w:szCs w:val="28"/>
        </w:rPr>
        <w:t>ны</w:t>
      </w:r>
      <w:proofErr w:type="spellEnd"/>
      <w:r w:rsidR="009913E0">
        <w:rPr>
          <w:rFonts w:eastAsiaTheme="minorEastAsia"/>
          <w:sz w:val="28"/>
          <w:szCs w:val="28"/>
          <w:lang w:val="tt-RU"/>
        </w:rPr>
        <w:t xml:space="preserve">ң Паспортындагы </w:t>
      </w:r>
      <w:r w:rsidR="009913E0" w:rsidRPr="00A82D9B">
        <w:rPr>
          <w:rFonts w:eastAsiaTheme="minorEastAsia"/>
          <w:sz w:val="28"/>
          <w:szCs w:val="28"/>
        </w:rPr>
        <w:t xml:space="preserve"> </w:t>
      </w:r>
    </w:p>
    <w:p w:rsidR="006570C4" w:rsidRDefault="004573CF" w:rsidP="00767B02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9913E0" w:rsidRPr="009913E0">
        <w:rPr>
          <w:sz w:val="28"/>
          <w:szCs w:val="28"/>
        </w:rPr>
        <w:t>Программаны</w:t>
      </w:r>
      <w:proofErr w:type="spellEnd"/>
      <w:r w:rsidR="009913E0" w:rsidRPr="009913E0">
        <w:rPr>
          <w:sz w:val="28"/>
          <w:szCs w:val="28"/>
        </w:rPr>
        <w:t xml:space="preserve"> </w:t>
      </w:r>
      <w:proofErr w:type="spellStart"/>
      <w:r w:rsidR="009913E0" w:rsidRPr="009913E0">
        <w:rPr>
          <w:sz w:val="28"/>
          <w:szCs w:val="28"/>
        </w:rPr>
        <w:t>фина</w:t>
      </w:r>
      <w:r w:rsidR="009913E0">
        <w:rPr>
          <w:sz w:val="28"/>
          <w:szCs w:val="28"/>
        </w:rPr>
        <w:t>нслау</w:t>
      </w:r>
      <w:proofErr w:type="spellEnd"/>
      <w:r w:rsidR="009913E0">
        <w:rPr>
          <w:sz w:val="28"/>
          <w:szCs w:val="28"/>
        </w:rPr>
        <w:t xml:space="preserve"> </w:t>
      </w:r>
      <w:proofErr w:type="spellStart"/>
      <w:r w:rsidR="009913E0">
        <w:rPr>
          <w:sz w:val="28"/>
          <w:szCs w:val="28"/>
        </w:rPr>
        <w:t>күләмнәре</w:t>
      </w:r>
      <w:proofErr w:type="spellEnd"/>
      <w:r w:rsidR="009913E0">
        <w:rPr>
          <w:sz w:val="28"/>
          <w:szCs w:val="28"/>
        </w:rPr>
        <w:t xml:space="preserve"> </w:t>
      </w:r>
      <w:proofErr w:type="spellStart"/>
      <w:r w:rsidR="009913E0">
        <w:rPr>
          <w:sz w:val="28"/>
          <w:szCs w:val="28"/>
        </w:rPr>
        <w:t>һәм</w:t>
      </w:r>
      <w:proofErr w:type="spellEnd"/>
      <w:r w:rsidR="009913E0">
        <w:rPr>
          <w:sz w:val="28"/>
          <w:szCs w:val="28"/>
        </w:rPr>
        <w:t xml:space="preserve"> </w:t>
      </w:r>
      <w:proofErr w:type="spellStart"/>
      <w:r w:rsidR="009913E0">
        <w:rPr>
          <w:sz w:val="28"/>
          <w:szCs w:val="28"/>
        </w:rPr>
        <w:t>чыганаклары</w:t>
      </w:r>
      <w:proofErr w:type="spellEnd"/>
      <w:r>
        <w:rPr>
          <w:sz w:val="28"/>
          <w:szCs w:val="28"/>
        </w:rPr>
        <w:t xml:space="preserve">» </w:t>
      </w:r>
      <w:r w:rsidR="006570C4">
        <w:rPr>
          <w:sz w:val="28"/>
          <w:szCs w:val="28"/>
        </w:rPr>
        <w:t>б</w:t>
      </w:r>
      <w:r w:rsidR="006570C4">
        <w:rPr>
          <w:sz w:val="28"/>
          <w:szCs w:val="28"/>
          <w:lang w:val="tt-RU"/>
        </w:rPr>
        <w:t xml:space="preserve">үлеген </w:t>
      </w:r>
      <w:proofErr w:type="spellStart"/>
      <w:r w:rsidR="006570C4" w:rsidRPr="006570C4">
        <w:rPr>
          <w:sz w:val="28"/>
          <w:szCs w:val="28"/>
        </w:rPr>
        <w:t>түбәндәге</w:t>
      </w:r>
      <w:proofErr w:type="spellEnd"/>
      <w:r w:rsidR="006570C4" w:rsidRPr="006570C4">
        <w:rPr>
          <w:sz w:val="28"/>
          <w:szCs w:val="28"/>
        </w:rPr>
        <w:t xml:space="preserve"> </w:t>
      </w:r>
      <w:proofErr w:type="spellStart"/>
      <w:r w:rsidR="006570C4" w:rsidRPr="006570C4">
        <w:rPr>
          <w:sz w:val="28"/>
          <w:szCs w:val="28"/>
        </w:rPr>
        <w:t>редакциядә</w:t>
      </w:r>
      <w:proofErr w:type="spellEnd"/>
      <w:r w:rsidR="006570C4" w:rsidRPr="006570C4">
        <w:rPr>
          <w:sz w:val="28"/>
          <w:szCs w:val="28"/>
        </w:rPr>
        <w:t xml:space="preserve"> </w:t>
      </w:r>
      <w:proofErr w:type="spellStart"/>
      <w:r w:rsidR="006570C4" w:rsidRPr="006570C4">
        <w:rPr>
          <w:sz w:val="28"/>
          <w:szCs w:val="28"/>
        </w:rPr>
        <w:t>бәян</w:t>
      </w:r>
      <w:proofErr w:type="spellEnd"/>
      <w:r w:rsidR="006570C4" w:rsidRPr="006570C4">
        <w:rPr>
          <w:sz w:val="28"/>
          <w:szCs w:val="28"/>
        </w:rPr>
        <w:t xml:space="preserve"> </w:t>
      </w:r>
      <w:proofErr w:type="spellStart"/>
      <w:r w:rsidR="006570C4" w:rsidRPr="006570C4">
        <w:rPr>
          <w:sz w:val="28"/>
          <w:szCs w:val="28"/>
        </w:rPr>
        <w:t>итәргә</w:t>
      </w:r>
      <w:proofErr w:type="spellEnd"/>
      <w:r w:rsidR="006570C4" w:rsidRPr="006570C4">
        <w:rPr>
          <w:sz w:val="28"/>
          <w:szCs w:val="28"/>
        </w:rPr>
        <w:t xml:space="preserve">. (1 </w:t>
      </w:r>
      <w:proofErr w:type="spellStart"/>
      <w:r w:rsidR="006570C4" w:rsidRPr="006570C4">
        <w:rPr>
          <w:sz w:val="28"/>
          <w:szCs w:val="28"/>
        </w:rPr>
        <w:t>нче</w:t>
      </w:r>
      <w:proofErr w:type="spellEnd"/>
      <w:r w:rsidR="006570C4" w:rsidRPr="006570C4">
        <w:rPr>
          <w:sz w:val="28"/>
          <w:szCs w:val="28"/>
        </w:rPr>
        <w:t xml:space="preserve"> </w:t>
      </w:r>
      <w:proofErr w:type="spellStart"/>
      <w:r w:rsidR="006570C4" w:rsidRPr="006570C4">
        <w:rPr>
          <w:sz w:val="28"/>
          <w:szCs w:val="28"/>
        </w:rPr>
        <w:t>кушымта</w:t>
      </w:r>
      <w:proofErr w:type="spellEnd"/>
      <w:r w:rsidR="006570C4" w:rsidRPr="006570C4">
        <w:rPr>
          <w:sz w:val="28"/>
          <w:szCs w:val="28"/>
        </w:rPr>
        <w:t>).</w:t>
      </w:r>
    </w:p>
    <w:p w:rsidR="00A8779A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A8779A" w:rsidRPr="00A8779A">
        <w:rPr>
          <w:rFonts w:eastAsiaTheme="minorEastAsia"/>
          <w:sz w:val="28"/>
          <w:szCs w:val="28"/>
        </w:rPr>
        <w:t xml:space="preserve">2020-2022 </w:t>
      </w:r>
      <w:proofErr w:type="spellStart"/>
      <w:r w:rsidR="00A8779A" w:rsidRPr="00A8779A">
        <w:rPr>
          <w:rFonts w:eastAsiaTheme="minorEastAsia"/>
          <w:sz w:val="28"/>
          <w:szCs w:val="28"/>
        </w:rPr>
        <w:t>елларга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A8779A" w:rsidRPr="00A8779A">
        <w:rPr>
          <w:rFonts w:eastAsiaTheme="minorEastAsia"/>
          <w:sz w:val="28"/>
          <w:szCs w:val="28"/>
        </w:rPr>
        <w:t>муниципаль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 w:rsidRPr="00A8779A">
        <w:rPr>
          <w:rFonts w:eastAsiaTheme="minorEastAsia"/>
          <w:sz w:val="28"/>
          <w:szCs w:val="28"/>
        </w:rPr>
        <w:t>районында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="00A8779A" w:rsidRPr="00A8779A">
        <w:rPr>
          <w:rFonts w:eastAsiaTheme="minorEastAsia"/>
          <w:sz w:val="28"/>
          <w:szCs w:val="28"/>
        </w:rPr>
        <w:t>һәм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 w:rsidRPr="00A8779A">
        <w:rPr>
          <w:rFonts w:eastAsiaTheme="minorEastAsia"/>
          <w:sz w:val="28"/>
          <w:szCs w:val="28"/>
        </w:rPr>
        <w:t>с</w:t>
      </w:r>
      <w:r w:rsidR="00A8779A">
        <w:rPr>
          <w:rFonts w:eastAsiaTheme="minorEastAsia"/>
          <w:sz w:val="28"/>
          <w:szCs w:val="28"/>
        </w:rPr>
        <w:t>портны</w:t>
      </w:r>
      <w:proofErr w:type="spellEnd"/>
      <w:r w:rsid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>
        <w:rPr>
          <w:rFonts w:eastAsiaTheme="minorEastAsia"/>
          <w:sz w:val="28"/>
          <w:szCs w:val="28"/>
        </w:rPr>
        <w:t>үстерү</w:t>
      </w:r>
      <w:proofErr w:type="spellEnd"/>
      <w:r w:rsid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>
        <w:rPr>
          <w:rFonts w:eastAsiaTheme="minorEastAsia"/>
          <w:sz w:val="28"/>
          <w:szCs w:val="28"/>
        </w:rPr>
        <w:t>буенча</w:t>
      </w:r>
      <w:proofErr w:type="spellEnd"/>
      <w:r w:rsidR="00A8779A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="00A8779A">
        <w:rPr>
          <w:rFonts w:eastAsiaTheme="minorEastAsia"/>
          <w:sz w:val="28"/>
          <w:szCs w:val="28"/>
        </w:rPr>
        <w:t>чараларда</w:t>
      </w:r>
      <w:proofErr w:type="spellEnd"/>
      <w:r w:rsidR="00A8779A">
        <w:rPr>
          <w:rFonts w:eastAsiaTheme="minorEastAsia"/>
          <w:sz w:val="28"/>
          <w:szCs w:val="28"/>
        </w:rPr>
        <w:t xml:space="preserve">  </w:t>
      </w:r>
      <w:r w:rsidR="00A8779A" w:rsidRPr="00A8779A">
        <w:rPr>
          <w:rFonts w:eastAsiaTheme="minorEastAsia"/>
          <w:sz w:val="28"/>
          <w:szCs w:val="28"/>
        </w:rPr>
        <w:t>5</w:t>
      </w:r>
      <w:proofErr w:type="gramEnd"/>
      <w:r w:rsidR="006257B1">
        <w:rPr>
          <w:rFonts w:eastAsiaTheme="minorEastAsia"/>
          <w:sz w:val="28"/>
          <w:szCs w:val="28"/>
        </w:rPr>
        <w:t xml:space="preserve"> </w:t>
      </w:r>
      <w:proofErr w:type="spellStart"/>
      <w:r w:rsidR="00A8779A">
        <w:rPr>
          <w:rFonts w:eastAsiaTheme="minorEastAsia"/>
          <w:sz w:val="28"/>
          <w:szCs w:val="28"/>
        </w:rPr>
        <w:t>нче</w:t>
      </w:r>
      <w:proofErr w:type="spellEnd"/>
      <w:r w:rsid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>
        <w:rPr>
          <w:rFonts w:eastAsiaTheme="minorEastAsia"/>
          <w:sz w:val="28"/>
          <w:szCs w:val="28"/>
        </w:rPr>
        <w:t>санлы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 w:rsidRPr="00A8779A">
        <w:rPr>
          <w:rFonts w:eastAsiaTheme="minorEastAsia"/>
          <w:sz w:val="28"/>
          <w:szCs w:val="28"/>
        </w:rPr>
        <w:t>матди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-техник </w:t>
      </w:r>
      <w:proofErr w:type="spellStart"/>
      <w:r w:rsidR="00A8779A" w:rsidRPr="00A8779A">
        <w:rPr>
          <w:rFonts w:eastAsiaTheme="minorEastAsia"/>
          <w:sz w:val="28"/>
          <w:szCs w:val="28"/>
        </w:rPr>
        <w:t>базаны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 w:rsidRPr="00A8779A">
        <w:rPr>
          <w:rFonts w:eastAsiaTheme="minorEastAsia"/>
          <w:sz w:val="28"/>
          <w:szCs w:val="28"/>
        </w:rPr>
        <w:t>үстерү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 </w:t>
      </w:r>
      <w:proofErr w:type="spellStart"/>
      <w:r w:rsidR="00A8779A">
        <w:rPr>
          <w:rFonts w:eastAsiaTheme="minorEastAsia"/>
          <w:sz w:val="28"/>
          <w:szCs w:val="28"/>
        </w:rPr>
        <w:t>бүлеген</w:t>
      </w:r>
      <w:r w:rsidR="00A8779A" w:rsidRPr="00A8779A">
        <w:rPr>
          <w:rFonts w:eastAsiaTheme="minorEastAsia"/>
          <w:sz w:val="28"/>
          <w:szCs w:val="28"/>
        </w:rPr>
        <w:t>ә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5.7, 5.8 </w:t>
      </w:r>
      <w:proofErr w:type="spellStart"/>
      <w:r w:rsidR="00A8779A" w:rsidRPr="00A8779A">
        <w:rPr>
          <w:rFonts w:eastAsiaTheme="minorEastAsia"/>
          <w:sz w:val="28"/>
          <w:szCs w:val="28"/>
        </w:rPr>
        <w:t>пунктчалары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 w:rsidRPr="00A8779A">
        <w:rPr>
          <w:rFonts w:eastAsiaTheme="minorEastAsia"/>
          <w:sz w:val="28"/>
          <w:szCs w:val="28"/>
        </w:rPr>
        <w:t>өстәргә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. (2 </w:t>
      </w:r>
      <w:proofErr w:type="spellStart"/>
      <w:r w:rsidR="00A8779A" w:rsidRPr="00A8779A">
        <w:rPr>
          <w:rFonts w:eastAsiaTheme="minorEastAsia"/>
          <w:sz w:val="28"/>
          <w:szCs w:val="28"/>
        </w:rPr>
        <w:t>нче</w:t>
      </w:r>
      <w:proofErr w:type="spellEnd"/>
      <w:r w:rsidR="00A8779A" w:rsidRPr="00A8779A">
        <w:rPr>
          <w:rFonts w:eastAsiaTheme="minorEastAsia"/>
          <w:sz w:val="28"/>
          <w:szCs w:val="28"/>
        </w:rPr>
        <w:t xml:space="preserve"> </w:t>
      </w:r>
      <w:proofErr w:type="spellStart"/>
      <w:r w:rsidR="00A8779A" w:rsidRPr="00A8779A">
        <w:rPr>
          <w:rFonts w:eastAsiaTheme="minorEastAsia"/>
          <w:sz w:val="28"/>
          <w:szCs w:val="28"/>
        </w:rPr>
        <w:t>кушымта</w:t>
      </w:r>
      <w:proofErr w:type="spellEnd"/>
      <w:r w:rsidR="00A8779A" w:rsidRPr="00A8779A">
        <w:rPr>
          <w:rFonts w:eastAsiaTheme="minorEastAsia"/>
          <w:sz w:val="28"/>
          <w:szCs w:val="28"/>
        </w:rPr>
        <w:t>).</w:t>
      </w:r>
      <w:r w:rsidR="00123584">
        <w:rPr>
          <w:sz w:val="28"/>
          <w:szCs w:val="28"/>
        </w:rPr>
        <w:t xml:space="preserve">          </w:t>
      </w:r>
    </w:p>
    <w:p w:rsidR="00A8779A" w:rsidRDefault="0067775B" w:rsidP="00A8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3584">
        <w:rPr>
          <w:sz w:val="28"/>
          <w:szCs w:val="28"/>
        </w:rPr>
        <w:t xml:space="preserve"> 2. </w:t>
      </w:r>
      <w:proofErr w:type="spellStart"/>
      <w:r w:rsidR="00A8779A" w:rsidRPr="00A8779A">
        <w:rPr>
          <w:sz w:val="28"/>
          <w:szCs w:val="28"/>
        </w:rPr>
        <w:t>Әлеге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карарны</w:t>
      </w:r>
      <w:proofErr w:type="spellEnd"/>
      <w:r w:rsidR="00A8779A" w:rsidRPr="00A8779A">
        <w:rPr>
          <w:sz w:val="28"/>
          <w:szCs w:val="28"/>
        </w:rPr>
        <w:t xml:space="preserve"> Татарстан </w:t>
      </w:r>
      <w:proofErr w:type="spellStart"/>
      <w:r w:rsidR="00A8779A" w:rsidRPr="00A8779A">
        <w:rPr>
          <w:sz w:val="28"/>
          <w:szCs w:val="28"/>
        </w:rPr>
        <w:t>Республикасының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рәсми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хокукый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мәгълүмат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порталында</w:t>
      </w:r>
      <w:proofErr w:type="spellEnd"/>
      <w:r w:rsidR="00A8779A" w:rsidRPr="00A8779A">
        <w:rPr>
          <w:sz w:val="28"/>
          <w:szCs w:val="28"/>
        </w:rPr>
        <w:t xml:space="preserve"> (http:pravo.tatarstan.ru) </w:t>
      </w:r>
      <w:proofErr w:type="spellStart"/>
      <w:r w:rsidR="00A8779A" w:rsidRPr="00A8779A">
        <w:rPr>
          <w:sz w:val="28"/>
          <w:szCs w:val="28"/>
        </w:rPr>
        <w:t>һәм</w:t>
      </w:r>
      <w:proofErr w:type="spellEnd"/>
      <w:r w:rsidR="00A8779A" w:rsidRPr="00A8779A">
        <w:rPr>
          <w:sz w:val="28"/>
          <w:szCs w:val="28"/>
        </w:rPr>
        <w:t xml:space="preserve"> Мамадыш </w:t>
      </w:r>
      <w:proofErr w:type="spellStart"/>
      <w:r w:rsidR="00A8779A" w:rsidRPr="00A8779A">
        <w:rPr>
          <w:sz w:val="28"/>
          <w:szCs w:val="28"/>
        </w:rPr>
        <w:t>муниципаль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районының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рәсми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сайтында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бастырып</w:t>
      </w:r>
      <w:proofErr w:type="spellEnd"/>
      <w:r w:rsidR="00A8779A" w:rsidRPr="00A8779A">
        <w:rPr>
          <w:sz w:val="28"/>
          <w:szCs w:val="28"/>
        </w:rPr>
        <w:t xml:space="preserve"> </w:t>
      </w:r>
      <w:proofErr w:type="spellStart"/>
      <w:r w:rsidR="00A8779A" w:rsidRPr="00A8779A">
        <w:rPr>
          <w:sz w:val="28"/>
          <w:szCs w:val="28"/>
        </w:rPr>
        <w:t>чыгарырга</w:t>
      </w:r>
      <w:proofErr w:type="spellEnd"/>
      <w:r w:rsidR="00A8779A" w:rsidRPr="00A8779A">
        <w:rPr>
          <w:sz w:val="28"/>
          <w:szCs w:val="28"/>
        </w:rPr>
        <w:t>.</w:t>
      </w:r>
    </w:p>
    <w:p w:rsidR="006257B1" w:rsidRDefault="0067775B" w:rsidP="00625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584"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proofErr w:type="spellStart"/>
      <w:r w:rsidR="006257B1" w:rsidRPr="006257B1">
        <w:rPr>
          <w:sz w:val="28"/>
          <w:szCs w:val="28"/>
        </w:rPr>
        <w:t>Әлеге</w:t>
      </w:r>
      <w:proofErr w:type="spellEnd"/>
      <w:r w:rsidR="006257B1" w:rsidRPr="006257B1">
        <w:rPr>
          <w:sz w:val="28"/>
          <w:szCs w:val="28"/>
        </w:rPr>
        <w:t xml:space="preserve"> </w:t>
      </w:r>
      <w:proofErr w:type="spellStart"/>
      <w:r w:rsidR="006257B1" w:rsidRPr="006257B1">
        <w:rPr>
          <w:sz w:val="28"/>
          <w:szCs w:val="28"/>
        </w:rPr>
        <w:t>карарның</w:t>
      </w:r>
      <w:proofErr w:type="spellEnd"/>
      <w:r w:rsidR="006257B1" w:rsidRPr="006257B1">
        <w:rPr>
          <w:sz w:val="28"/>
          <w:szCs w:val="28"/>
        </w:rPr>
        <w:t xml:space="preserve"> </w:t>
      </w:r>
      <w:proofErr w:type="spellStart"/>
      <w:r w:rsidR="006257B1" w:rsidRPr="006257B1">
        <w:rPr>
          <w:sz w:val="28"/>
          <w:szCs w:val="28"/>
        </w:rPr>
        <w:t>үтәлешен</w:t>
      </w:r>
      <w:proofErr w:type="spellEnd"/>
      <w:r w:rsidR="006257B1" w:rsidRPr="006257B1">
        <w:rPr>
          <w:sz w:val="28"/>
          <w:szCs w:val="28"/>
        </w:rPr>
        <w:t xml:space="preserve"> </w:t>
      </w:r>
      <w:proofErr w:type="spellStart"/>
      <w:r w:rsidR="006257B1" w:rsidRPr="006257B1">
        <w:rPr>
          <w:sz w:val="28"/>
          <w:szCs w:val="28"/>
        </w:rPr>
        <w:t>контрольдә</w:t>
      </w:r>
      <w:proofErr w:type="spellEnd"/>
      <w:r w:rsidR="006257B1" w:rsidRPr="006257B1">
        <w:rPr>
          <w:sz w:val="28"/>
          <w:szCs w:val="28"/>
        </w:rPr>
        <w:t xml:space="preserve"> </w:t>
      </w:r>
      <w:proofErr w:type="spellStart"/>
      <w:r w:rsidR="006257B1" w:rsidRPr="006257B1">
        <w:rPr>
          <w:sz w:val="28"/>
          <w:szCs w:val="28"/>
        </w:rPr>
        <w:t>тотуны</w:t>
      </w:r>
      <w:proofErr w:type="spellEnd"/>
      <w:r w:rsidR="006257B1" w:rsidRPr="006257B1">
        <w:rPr>
          <w:sz w:val="28"/>
          <w:szCs w:val="28"/>
        </w:rPr>
        <w:t xml:space="preserve"> </w:t>
      </w:r>
      <w:proofErr w:type="spellStart"/>
      <w:r w:rsidR="006257B1" w:rsidRPr="006257B1">
        <w:rPr>
          <w:sz w:val="28"/>
          <w:szCs w:val="28"/>
        </w:rPr>
        <w:t>үз</w:t>
      </w:r>
      <w:proofErr w:type="spellEnd"/>
      <w:r w:rsidR="006257B1" w:rsidRPr="006257B1">
        <w:rPr>
          <w:sz w:val="28"/>
          <w:szCs w:val="28"/>
        </w:rPr>
        <w:t xml:space="preserve"> </w:t>
      </w:r>
      <w:r w:rsidR="006257B1">
        <w:rPr>
          <w:sz w:val="28"/>
          <w:szCs w:val="28"/>
          <w:lang w:val="tt-RU"/>
        </w:rPr>
        <w:t>җаваплылыгымда</w:t>
      </w:r>
      <w:r w:rsidR="006257B1" w:rsidRPr="006257B1">
        <w:rPr>
          <w:sz w:val="28"/>
          <w:szCs w:val="28"/>
        </w:rPr>
        <w:t xml:space="preserve"> </w:t>
      </w:r>
      <w:proofErr w:type="spellStart"/>
      <w:r w:rsidR="006257B1" w:rsidRPr="006257B1">
        <w:rPr>
          <w:sz w:val="28"/>
          <w:szCs w:val="28"/>
        </w:rPr>
        <w:t>калдырам</w:t>
      </w:r>
      <w:proofErr w:type="spellEnd"/>
      <w:r w:rsidR="006257B1" w:rsidRPr="006257B1">
        <w:rPr>
          <w:sz w:val="28"/>
          <w:szCs w:val="28"/>
        </w:rPr>
        <w:t>.</w:t>
      </w:r>
    </w:p>
    <w:p w:rsidR="006257B1" w:rsidRDefault="006257B1" w:rsidP="006257B1">
      <w:pPr>
        <w:jc w:val="both"/>
        <w:rPr>
          <w:sz w:val="28"/>
          <w:szCs w:val="28"/>
        </w:rPr>
      </w:pPr>
    </w:p>
    <w:p w:rsidR="0067775B" w:rsidRDefault="0067775B" w:rsidP="006257B1">
      <w:pPr>
        <w:jc w:val="both"/>
        <w:rPr>
          <w:sz w:val="28"/>
          <w:szCs w:val="28"/>
        </w:rPr>
      </w:pPr>
    </w:p>
    <w:p w:rsidR="00390858" w:rsidRDefault="0067775B" w:rsidP="006257B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</w:t>
      </w:r>
      <w:r w:rsidR="00123584">
        <w:rPr>
          <w:sz w:val="28"/>
          <w:szCs w:val="28"/>
        </w:rPr>
        <w:t xml:space="preserve"> </w:t>
      </w:r>
      <w:r w:rsidR="00390858">
        <w:rPr>
          <w:sz w:val="28"/>
          <w:szCs w:val="28"/>
          <w:lang w:val="tt-RU"/>
        </w:rPr>
        <w:t xml:space="preserve">Җитәкче вазифаларын </w:t>
      </w:r>
    </w:p>
    <w:p w:rsidR="005E3D54" w:rsidRDefault="0067775B" w:rsidP="004573CF">
      <w:pPr>
        <w:tabs>
          <w:tab w:val="left" w:pos="8029"/>
        </w:tabs>
      </w:pPr>
      <w:r>
        <w:rPr>
          <w:sz w:val="28"/>
          <w:szCs w:val="28"/>
          <w:lang w:val="tt-RU"/>
        </w:rPr>
        <w:t xml:space="preserve">  </w:t>
      </w:r>
      <w:r w:rsidR="00390858">
        <w:rPr>
          <w:sz w:val="28"/>
          <w:szCs w:val="28"/>
          <w:lang w:val="tt-RU"/>
        </w:rPr>
        <w:t>башкаручы</w:t>
      </w:r>
      <w:r w:rsidR="0012358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</w:t>
      </w:r>
      <w:r w:rsidR="001235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proofErr w:type="spellStart"/>
      <w:r w:rsidR="00390858">
        <w:rPr>
          <w:sz w:val="28"/>
          <w:szCs w:val="28"/>
        </w:rPr>
        <w:t>М.Р.Ху</w:t>
      </w:r>
      <w:proofErr w:type="spellEnd"/>
      <w:r w:rsidR="00390858">
        <w:rPr>
          <w:sz w:val="28"/>
          <w:szCs w:val="28"/>
          <w:lang w:val="tt-RU"/>
        </w:rPr>
        <w:t>җаҗа</w:t>
      </w:r>
      <w:r w:rsidR="00123584">
        <w:rPr>
          <w:sz w:val="28"/>
          <w:szCs w:val="28"/>
        </w:rPr>
        <w:t>нов</w:t>
      </w:r>
    </w:p>
    <w:p w:rsidR="00123584" w:rsidRDefault="00123584" w:rsidP="005E3D54">
      <w:pPr>
        <w:tabs>
          <w:tab w:val="left" w:pos="8029"/>
        </w:tabs>
        <w:jc w:val="right"/>
      </w:pPr>
    </w:p>
    <w:p w:rsidR="00123584" w:rsidRDefault="00123584" w:rsidP="005E3D54">
      <w:pPr>
        <w:tabs>
          <w:tab w:val="left" w:pos="8029"/>
        </w:tabs>
        <w:jc w:val="right"/>
      </w:pPr>
    </w:p>
    <w:p w:rsidR="00123584" w:rsidRDefault="00123584" w:rsidP="0067775B">
      <w:pPr>
        <w:tabs>
          <w:tab w:val="left" w:pos="8029"/>
        </w:tabs>
      </w:pPr>
    </w:p>
    <w:p w:rsidR="00E50AC0" w:rsidRDefault="0067775B" w:rsidP="0067775B">
      <w:pPr>
        <w:tabs>
          <w:tab w:val="left" w:pos="8029"/>
        </w:tabs>
      </w:pPr>
      <w:r>
        <w:t xml:space="preserve">     </w:t>
      </w:r>
    </w:p>
    <w:p w:rsidR="00E50AC0" w:rsidRDefault="00E50AC0" w:rsidP="0067775B">
      <w:pPr>
        <w:tabs>
          <w:tab w:val="left" w:pos="7371"/>
          <w:tab w:val="left" w:pos="7655"/>
        </w:tabs>
        <w:jc w:val="right"/>
      </w:pPr>
      <w:r>
        <w:t xml:space="preserve">       </w:t>
      </w:r>
      <w:r w:rsidR="0067775B">
        <w:t xml:space="preserve">                        </w:t>
      </w:r>
      <w:r>
        <w:t xml:space="preserve">Татарстан </w:t>
      </w:r>
      <w:proofErr w:type="spellStart"/>
      <w:r>
        <w:t>Республикасы</w:t>
      </w:r>
      <w:proofErr w:type="spellEnd"/>
      <w:r>
        <w:t xml:space="preserve"> </w:t>
      </w:r>
    </w:p>
    <w:p w:rsidR="00E50AC0" w:rsidRDefault="0067775B" w:rsidP="0067775B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</w:t>
      </w:r>
      <w:r w:rsidR="00E50AC0">
        <w:t>Мамадыш</w:t>
      </w:r>
    </w:p>
    <w:p w:rsidR="00E50AC0" w:rsidRDefault="0067775B" w:rsidP="0067775B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</w:t>
      </w:r>
      <w:proofErr w:type="spellStart"/>
      <w:r w:rsidR="00E50AC0">
        <w:t>муниципаль</w:t>
      </w:r>
      <w:proofErr w:type="spellEnd"/>
      <w:r w:rsidR="00E50AC0">
        <w:t xml:space="preserve"> районы </w:t>
      </w:r>
    </w:p>
    <w:p w:rsidR="00E50AC0" w:rsidRDefault="0067775B" w:rsidP="0067775B">
      <w:pPr>
        <w:tabs>
          <w:tab w:val="left" w:pos="8029"/>
        </w:tabs>
        <w:jc w:val="center"/>
        <w:rPr>
          <w:lang w:val="tt-RU"/>
        </w:rPr>
      </w:pPr>
      <w:r>
        <w:t xml:space="preserve">                                                                                                                         </w:t>
      </w:r>
      <w:proofErr w:type="spellStart"/>
      <w:r w:rsidR="00E50AC0">
        <w:t>Башкарма</w:t>
      </w:r>
      <w:proofErr w:type="spellEnd"/>
      <w:r w:rsidR="00E50AC0">
        <w:t xml:space="preserve"> </w:t>
      </w:r>
      <w:proofErr w:type="spellStart"/>
      <w:r w:rsidR="00E50AC0">
        <w:t>комитетыны</w:t>
      </w:r>
      <w:proofErr w:type="spellEnd"/>
      <w:r w:rsidR="00E50AC0">
        <w:rPr>
          <w:lang w:val="tt-RU"/>
        </w:rPr>
        <w:t>ң</w:t>
      </w:r>
    </w:p>
    <w:p w:rsidR="00E50AC0" w:rsidRDefault="00982B2B" w:rsidP="00E50AC0">
      <w:pPr>
        <w:tabs>
          <w:tab w:val="left" w:pos="8029"/>
        </w:tabs>
        <w:jc w:val="right"/>
        <w:rPr>
          <w:lang w:val="tt-RU"/>
        </w:rPr>
      </w:pPr>
      <w:r>
        <w:rPr>
          <w:lang w:val="tt-RU"/>
        </w:rPr>
        <w:t xml:space="preserve"> 13.11.</w:t>
      </w:r>
      <w:r w:rsidR="00E50AC0">
        <w:rPr>
          <w:lang w:val="tt-RU"/>
        </w:rPr>
        <w:t xml:space="preserve">2020 ел, </w:t>
      </w:r>
    </w:p>
    <w:p w:rsidR="00E50AC0" w:rsidRDefault="00123584" w:rsidP="00E50AC0">
      <w:pPr>
        <w:tabs>
          <w:tab w:val="left" w:pos="8029"/>
        </w:tabs>
        <w:jc w:val="right"/>
      </w:pPr>
      <w:r>
        <w:t xml:space="preserve"> </w:t>
      </w:r>
      <w:r w:rsidR="00982B2B">
        <w:t xml:space="preserve">№ 396  </w:t>
      </w:r>
      <w:proofErr w:type="spellStart"/>
      <w:r w:rsidR="00E50AC0">
        <w:t>санлы</w:t>
      </w:r>
      <w:proofErr w:type="spellEnd"/>
      <w:r w:rsidR="00E50AC0">
        <w:t xml:space="preserve"> </w:t>
      </w:r>
      <w:proofErr w:type="spellStart"/>
      <w:r w:rsidR="00E50AC0">
        <w:t>карарына</w:t>
      </w:r>
      <w:proofErr w:type="spellEnd"/>
      <w:r w:rsidR="00E50AC0">
        <w:t xml:space="preserve"> </w:t>
      </w:r>
    </w:p>
    <w:p w:rsidR="00123584" w:rsidRDefault="00E50AC0" w:rsidP="00E50AC0">
      <w:pPr>
        <w:tabs>
          <w:tab w:val="left" w:pos="8029"/>
        </w:tabs>
        <w:jc w:val="right"/>
      </w:pPr>
      <w:r>
        <w:t xml:space="preserve">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  <w:r>
        <w:t xml:space="preserve"> </w:t>
      </w:r>
    </w:p>
    <w:p w:rsidR="00B77F45" w:rsidRDefault="00B77F45" w:rsidP="00B77F45"/>
    <w:p w:rsidR="00B77F45" w:rsidRDefault="00B77F45" w:rsidP="00B77F45"/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4573CF" w:rsidRPr="00180A96" w:rsidTr="004573CF">
        <w:trPr>
          <w:cantSplit/>
          <w:trHeight w:val="782"/>
        </w:trPr>
        <w:tc>
          <w:tcPr>
            <w:tcW w:w="3976" w:type="dxa"/>
          </w:tcPr>
          <w:p w:rsidR="004573CF" w:rsidRPr="00B163B2" w:rsidRDefault="00CF1F4F" w:rsidP="004573CF">
            <w:pPr>
              <w:ind w:left="142"/>
              <w:rPr>
                <w:sz w:val="28"/>
                <w:szCs w:val="28"/>
              </w:rPr>
            </w:pPr>
            <w:proofErr w:type="spellStart"/>
            <w:r w:rsidRPr="00CF1F4F">
              <w:rPr>
                <w:sz w:val="28"/>
                <w:szCs w:val="28"/>
              </w:rPr>
              <w:t>Программаны</w:t>
            </w:r>
            <w:proofErr w:type="spellEnd"/>
            <w:r w:rsidRPr="00CF1F4F">
              <w:rPr>
                <w:sz w:val="28"/>
                <w:szCs w:val="28"/>
              </w:rPr>
              <w:t xml:space="preserve"> </w:t>
            </w:r>
            <w:proofErr w:type="spellStart"/>
            <w:r w:rsidRPr="00CF1F4F">
              <w:rPr>
                <w:sz w:val="28"/>
                <w:szCs w:val="28"/>
              </w:rPr>
              <w:t>финанслау</w:t>
            </w:r>
            <w:proofErr w:type="spellEnd"/>
            <w:r w:rsidRPr="00CF1F4F">
              <w:rPr>
                <w:sz w:val="28"/>
                <w:szCs w:val="28"/>
              </w:rPr>
              <w:t xml:space="preserve"> </w:t>
            </w:r>
            <w:proofErr w:type="spellStart"/>
            <w:r w:rsidRPr="00CF1F4F">
              <w:rPr>
                <w:sz w:val="28"/>
                <w:szCs w:val="28"/>
              </w:rPr>
              <w:t>күләмнәре</w:t>
            </w:r>
            <w:proofErr w:type="spellEnd"/>
            <w:r w:rsidRPr="00CF1F4F">
              <w:rPr>
                <w:sz w:val="28"/>
                <w:szCs w:val="28"/>
              </w:rPr>
              <w:t xml:space="preserve"> </w:t>
            </w:r>
            <w:proofErr w:type="spellStart"/>
            <w:r w:rsidRPr="00CF1F4F">
              <w:rPr>
                <w:sz w:val="28"/>
                <w:szCs w:val="28"/>
              </w:rPr>
              <w:t>һәм</w:t>
            </w:r>
            <w:proofErr w:type="spellEnd"/>
            <w:r w:rsidRPr="00CF1F4F">
              <w:rPr>
                <w:sz w:val="28"/>
                <w:szCs w:val="28"/>
              </w:rPr>
              <w:t xml:space="preserve"> </w:t>
            </w:r>
            <w:proofErr w:type="spellStart"/>
            <w:r w:rsidRPr="00CF1F4F">
              <w:rPr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294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4573CF" w:rsidRPr="00180A96" w:rsidRDefault="00DA4B55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proofErr w:type="spellStart"/>
            <w:r w:rsidRPr="00DA4B55">
              <w:rPr>
                <w:sz w:val="28"/>
                <w:szCs w:val="28"/>
              </w:rPr>
              <w:t>Программаны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финанслау</w:t>
            </w:r>
            <w:proofErr w:type="spellEnd"/>
            <w:r w:rsidRPr="00DA4B55">
              <w:rPr>
                <w:sz w:val="28"/>
                <w:szCs w:val="28"/>
              </w:rPr>
              <w:t xml:space="preserve"> Мамадыш </w:t>
            </w:r>
            <w:proofErr w:type="spellStart"/>
            <w:r w:rsidRPr="00DA4B55">
              <w:rPr>
                <w:sz w:val="28"/>
                <w:szCs w:val="28"/>
              </w:rPr>
              <w:t>муниципаль</w:t>
            </w:r>
            <w:proofErr w:type="spellEnd"/>
            <w:r w:rsidRPr="00DA4B55">
              <w:rPr>
                <w:sz w:val="28"/>
                <w:szCs w:val="28"/>
              </w:rPr>
              <w:t xml:space="preserve"> районы бюджеты, </w:t>
            </w:r>
            <w:proofErr w:type="spellStart"/>
            <w:r w:rsidRPr="00DA4B55">
              <w:rPr>
                <w:sz w:val="28"/>
                <w:szCs w:val="28"/>
              </w:rPr>
              <w:t>бюджеттан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тыш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чыганаклар</w:t>
            </w:r>
            <w:proofErr w:type="spellEnd"/>
            <w:r w:rsidRPr="00DA4B55">
              <w:rPr>
                <w:sz w:val="28"/>
                <w:szCs w:val="28"/>
              </w:rPr>
              <w:t xml:space="preserve">, </w:t>
            </w:r>
            <w:proofErr w:type="spellStart"/>
            <w:r w:rsidRPr="00DA4B55">
              <w:rPr>
                <w:sz w:val="28"/>
                <w:szCs w:val="28"/>
              </w:rPr>
              <w:t>билгеләнгән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тәртиптә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җирле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бюджетка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бүлеп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бирелгән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күләмдә</w:t>
            </w:r>
            <w:proofErr w:type="spellEnd"/>
            <w:r w:rsidRPr="00DA4B55">
              <w:rPr>
                <w:sz w:val="28"/>
                <w:szCs w:val="28"/>
              </w:rPr>
              <w:t xml:space="preserve"> республика бюджеты </w:t>
            </w:r>
            <w:proofErr w:type="spellStart"/>
            <w:r w:rsidRPr="00DA4B55">
              <w:rPr>
                <w:sz w:val="28"/>
                <w:szCs w:val="28"/>
              </w:rPr>
              <w:t>акчалары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исәбеннән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гамәлгә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ашырылачак</w:t>
            </w:r>
            <w:proofErr w:type="spellEnd"/>
            <w:r w:rsidRPr="00DA4B55">
              <w:rPr>
                <w:sz w:val="28"/>
                <w:szCs w:val="28"/>
              </w:rPr>
              <w:t>:</w:t>
            </w:r>
          </w:p>
          <w:p w:rsidR="004573CF" w:rsidRPr="00180A96" w:rsidRDefault="00DA4B55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ab/>
              <w:t>ел</w:t>
            </w:r>
            <w:r w:rsidR="004573CF" w:rsidRPr="00180A96">
              <w:rPr>
                <w:sz w:val="28"/>
                <w:szCs w:val="28"/>
              </w:rPr>
              <w:t xml:space="preserve"> -   64 830,1</w:t>
            </w:r>
            <w: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мең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сум</w:t>
            </w:r>
            <w:proofErr w:type="spellEnd"/>
            <w:r w:rsidRPr="00DA4B55">
              <w:rPr>
                <w:sz w:val="28"/>
                <w:szCs w:val="28"/>
              </w:rPr>
              <w:t>.</w:t>
            </w:r>
            <w:r w:rsidR="004573CF" w:rsidRPr="00180A96">
              <w:rPr>
                <w:sz w:val="28"/>
                <w:szCs w:val="28"/>
              </w:rPr>
              <w:t xml:space="preserve">  </w:t>
            </w:r>
          </w:p>
          <w:p w:rsidR="004573CF" w:rsidRPr="00180A96" w:rsidRDefault="00DA4B55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ел</w:t>
            </w:r>
            <w:r w:rsidR="004573CF" w:rsidRPr="00180A96">
              <w:rPr>
                <w:sz w:val="28"/>
                <w:szCs w:val="28"/>
              </w:rPr>
              <w:t xml:space="preserve"> -   65 596,9 </w:t>
            </w:r>
            <w:proofErr w:type="spellStart"/>
            <w:r w:rsidRPr="00DA4B55">
              <w:rPr>
                <w:sz w:val="28"/>
                <w:szCs w:val="28"/>
              </w:rPr>
              <w:t>мең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сум</w:t>
            </w:r>
            <w:proofErr w:type="spellEnd"/>
            <w:r w:rsidRPr="00DA4B55">
              <w:rPr>
                <w:sz w:val="28"/>
                <w:szCs w:val="28"/>
              </w:rPr>
              <w:t xml:space="preserve">.  </w:t>
            </w:r>
          </w:p>
          <w:p w:rsidR="00DA4B55" w:rsidRDefault="00DA4B55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ел</w:t>
            </w:r>
            <w:r w:rsidR="004573CF" w:rsidRPr="00180A96">
              <w:rPr>
                <w:sz w:val="28"/>
                <w:szCs w:val="28"/>
              </w:rPr>
              <w:t xml:space="preserve"> -   66 366,4 </w:t>
            </w:r>
            <w:proofErr w:type="spellStart"/>
            <w:r w:rsidRPr="00DA4B55">
              <w:rPr>
                <w:sz w:val="28"/>
                <w:szCs w:val="28"/>
              </w:rPr>
              <w:t>мең</w:t>
            </w:r>
            <w:proofErr w:type="spellEnd"/>
            <w:r w:rsidRPr="00DA4B55">
              <w:rPr>
                <w:sz w:val="28"/>
                <w:szCs w:val="28"/>
              </w:rPr>
              <w:t xml:space="preserve"> </w:t>
            </w:r>
            <w:proofErr w:type="spellStart"/>
            <w:r w:rsidRPr="00DA4B55">
              <w:rPr>
                <w:sz w:val="28"/>
                <w:szCs w:val="28"/>
              </w:rPr>
              <w:t>сум</w:t>
            </w:r>
            <w:proofErr w:type="spellEnd"/>
            <w:r w:rsidRPr="00DA4B55">
              <w:rPr>
                <w:sz w:val="28"/>
                <w:szCs w:val="28"/>
              </w:rPr>
              <w:t xml:space="preserve">.  </w:t>
            </w:r>
          </w:p>
          <w:p w:rsidR="004573CF" w:rsidRPr="00180A96" w:rsidRDefault="00DA4B55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</w:t>
            </w:r>
            <w:r w:rsidR="004573CF" w:rsidRPr="00180A96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ы</w:t>
            </w:r>
            <w:r w:rsidR="004573CF" w:rsidRPr="00180A96">
              <w:rPr>
                <w:sz w:val="28"/>
                <w:szCs w:val="28"/>
              </w:rPr>
              <w:t>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2020 г.-  210,1   </w:t>
            </w:r>
            <w:proofErr w:type="spellStart"/>
            <w:r w:rsidR="00DA4B55" w:rsidRPr="00DA4B55">
              <w:rPr>
                <w:sz w:val="28"/>
                <w:szCs w:val="28"/>
              </w:rPr>
              <w:t>мең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proofErr w:type="spellStart"/>
            <w:r w:rsidR="00DA4B55" w:rsidRPr="00DA4B55">
              <w:rPr>
                <w:sz w:val="28"/>
                <w:szCs w:val="28"/>
              </w:rPr>
              <w:t>сум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(спорт</w:t>
            </w:r>
            <w:r w:rsidR="00DA4B55"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г.-  212,2   </w:t>
            </w:r>
            <w:proofErr w:type="spellStart"/>
            <w:r w:rsidR="00DA4B55" w:rsidRPr="00DA4B55">
              <w:rPr>
                <w:sz w:val="28"/>
                <w:szCs w:val="28"/>
              </w:rPr>
              <w:t>мең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proofErr w:type="spellStart"/>
            <w:r w:rsidR="00DA4B55" w:rsidRPr="00DA4B55">
              <w:rPr>
                <w:sz w:val="28"/>
                <w:szCs w:val="28"/>
              </w:rPr>
              <w:t>сум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(спорт</w:t>
            </w:r>
            <w:r w:rsidR="00DA4B55"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г.-  214,5   </w:t>
            </w:r>
            <w:proofErr w:type="spellStart"/>
            <w:r w:rsidR="00DA4B55" w:rsidRPr="00DA4B55">
              <w:rPr>
                <w:sz w:val="28"/>
                <w:szCs w:val="28"/>
              </w:rPr>
              <w:t>мең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proofErr w:type="spellStart"/>
            <w:r w:rsidR="00DA4B55" w:rsidRPr="00DA4B55">
              <w:rPr>
                <w:sz w:val="28"/>
                <w:szCs w:val="28"/>
              </w:rPr>
              <w:t>сум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(спорт</w:t>
            </w:r>
            <w:r w:rsidR="00DA4B55"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2020 г. – 590,2 </w:t>
            </w:r>
            <w:proofErr w:type="spellStart"/>
            <w:r w:rsidR="00DA4B55" w:rsidRPr="00DA4B55">
              <w:rPr>
                <w:sz w:val="28"/>
                <w:szCs w:val="28"/>
              </w:rPr>
              <w:t>мең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proofErr w:type="spellStart"/>
            <w:r w:rsidR="00DA4B55" w:rsidRPr="00DA4B55">
              <w:rPr>
                <w:sz w:val="28"/>
                <w:szCs w:val="28"/>
              </w:rPr>
              <w:t>сум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</w:t>
            </w:r>
            <w:r w:rsidR="00DA4B55" w:rsidRPr="00DA4B55">
              <w:rPr>
                <w:sz w:val="28"/>
                <w:szCs w:val="28"/>
              </w:rPr>
              <w:t xml:space="preserve">хоккей </w:t>
            </w:r>
            <w:proofErr w:type="spellStart"/>
            <w:r w:rsidR="00DA4B55" w:rsidRPr="00DA4B55">
              <w:rPr>
                <w:sz w:val="28"/>
                <w:szCs w:val="28"/>
              </w:rPr>
              <w:t>буенча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proofErr w:type="spellStart"/>
            <w:r w:rsidR="00DA4B55" w:rsidRPr="00DA4B55">
              <w:rPr>
                <w:sz w:val="28"/>
                <w:szCs w:val="28"/>
              </w:rPr>
              <w:t>программаларны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proofErr w:type="spellStart"/>
            <w:r w:rsidR="00DA4B55" w:rsidRPr="00DA4B55">
              <w:rPr>
                <w:sz w:val="28"/>
                <w:szCs w:val="28"/>
              </w:rPr>
              <w:t>тормышка</w:t>
            </w:r>
            <w:proofErr w:type="spellEnd"/>
            <w:r w:rsidR="00DA4B55" w:rsidRPr="00DA4B55">
              <w:rPr>
                <w:sz w:val="28"/>
                <w:szCs w:val="28"/>
              </w:rPr>
              <w:t xml:space="preserve"> </w:t>
            </w:r>
            <w:proofErr w:type="spellStart"/>
            <w:r w:rsidR="00DA4B55" w:rsidRPr="00DA4B55">
              <w:rPr>
                <w:sz w:val="28"/>
                <w:szCs w:val="28"/>
              </w:rPr>
              <w:t>ашыруга</w:t>
            </w:r>
            <w:proofErr w:type="spellEnd"/>
            <w:r w:rsidRPr="00180A96">
              <w:rPr>
                <w:sz w:val="28"/>
                <w:szCs w:val="28"/>
              </w:rPr>
              <w:t>)</w:t>
            </w: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A4B55" w:rsidRDefault="00DA4B55" w:rsidP="00767B02">
      <w:pPr>
        <w:tabs>
          <w:tab w:val="left" w:pos="8029"/>
        </w:tabs>
        <w:jc w:val="right"/>
      </w:pPr>
    </w:p>
    <w:p w:rsidR="00DD4438" w:rsidRDefault="00DD4438" w:rsidP="00767B02">
      <w:pPr>
        <w:tabs>
          <w:tab w:val="left" w:pos="8029"/>
        </w:tabs>
        <w:jc w:val="right"/>
      </w:pPr>
    </w:p>
    <w:p w:rsidR="00DD4438" w:rsidRDefault="00DD4438" w:rsidP="00767B02">
      <w:pPr>
        <w:tabs>
          <w:tab w:val="left" w:pos="8029"/>
        </w:tabs>
        <w:jc w:val="right"/>
      </w:pPr>
    </w:p>
    <w:p w:rsidR="00DD4438" w:rsidRDefault="00DD4438" w:rsidP="00767B02">
      <w:pPr>
        <w:tabs>
          <w:tab w:val="left" w:pos="8029"/>
        </w:tabs>
        <w:jc w:val="right"/>
      </w:pPr>
    </w:p>
    <w:p w:rsidR="00DD4438" w:rsidRDefault="00DD4438" w:rsidP="00767B02">
      <w:pPr>
        <w:tabs>
          <w:tab w:val="left" w:pos="8029"/>
        </w:tabs>
        <w:jc w:val="right"/>
      </w:pPr>
    </w:p>
    <w:p w:rsidR="00DD4438" w:rsidRDefault="00DD4438" w:rsidP="0067775B">
      <w:pPr>
        <w:tabs>
          <w:tab w:val="left" w:pos="8029"/>
        </w:tabs>
      </w:pPr>
    </w:p>
    <w:p w:rsidR="00DD4438" w:rsidRDefault="00DD4438" w:rsidP="00767B02">
      <w:pPr>
        <w:tabs>
          <w:tab w:val="left" w:pos="8029"/>
        </w:tabs>
        <w:jc w:val="right"/>
      </w:pPr>
    </w:p>
    <w:p w:rsidR="006257B1" w:rsidRDefault="00123584" w:rsidP="0067775B">
      <w:pPr>
        <w:tabs>
          <w:tab w:val="left" w:pos="8029"/>
        </w:tabs>
        <w:sectPr w:rsidR="006257B1" w:rsidSect="0067775B">
          <w:pgSz w:w="11906" w:h="16838"/>
          <w:pgMar w:top="820" w:right="707" w:bottom="709" w:left="1276" w:header="708" w:footer="708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</w:t>
      </w:r>
    </w:p>
    <w:p w:rsidR="00DD4438" w:rsidRPr="00DD4438" w:rsidRDefault="0067775B" w:rsidP="0067775B">
      <w:pPr>
        <w:tabs>
          <w:tab w:val="left" w:pos="8029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DD4438" w:rsidRPr="00DD4438">
        <w:t xml:space="preserve">Татарстан </w:t>
      </w:r>
      <w:proofErr w:type="spellStart"/>
      <w:r w:rsidR="00DD4438" w:rsidRPr="00DD4438">
        <w:t>Республикасы</w:t>
      </w:r>
      <w:proofErr w:type="spellEnd"/>
      <w:r w:rsidR="00DD4438" w:rsidRPr="00DD4438">
        <w:t xml:space="preserve"> </w:t>
      </w:r>
    </w:p>
    <w:p w:rsidR="00DD4438" w:rsidRPr="00DD4438" w:rsidRDefault="00DD4438" w:rsidP="00DD4438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</w:t>
      </w:r>
      <w:r w:rsidR="0067775B">
        <w:t xml:space="preserve">                                                           </w:t>
      </w:r>
      <w:r>
        <w:t xml:space="preserve"> </w:t>
      </w:r>
      <w:r w:rsidRPr="00DD4438">
        <w:t>Мамадыш</w:t>
      </w:r>
      <w:r>
        <w:t xml:space="preserve"> </w:t>
      </w:r>
      <w:r w:rsidRPr="00DD4438">
        <w:t xml:space="preserve">муниципаль районы </w:t>
      </w:r>
    </w:p>
    <w:p w:rsidR="00DD4438" w:rsidRPr="00DD4438" w:rsidRDefault="0067775B" w:rsidP="0067775B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="00DD4438" w:rsidRPr="00DD4438">
        <w:t>Башкарма</w:t>
      </w:r>
      <w:proofErr w:type="spellEnd"/>
      <w:r w:rsidR="00DD4438" w:rsidRPr="00DD4438">
        <w:t xml:space="preserve"> </w:t>
      </w:r>
      <w:proofErr w:type="spellStart"/>
      <w:r w:rsidR="00DD4438" w:rsidRPr="00DD4438">
        <w:t>комитетының</w:t>
      </w:r>
      <w:proofErr w:type="spellEnd"/>
    </w:p>
    <w:p w:rsidR="00DD4438" w:rsidRPr="00DD4438" w:rsidRDefault="00C245E3" w:rsidP="00DD4438">
      <w:pPr>
        <w:tabs>
          <w:tab w:val="left" w:pos="8029"/>
        </w:tabs>
        <w:jc w:val="right"/>
      </w:pPr>
      <w:r>
        <w:t xml:space="preserve"> 13.11.</w:t>
      </w:r>
      <w:r w:rsidR="00DD4438" w:rsidRPr="00DD4438">
        <w:t xml:space="preserve">2020 ел, </w:t>
      </w:r>
    </w:p>
    <w:p w:rsidR="00DD4438" w:rsidRPr="00DD4438" w:rsidRDefault="0067775B" w:rsidP="0067775B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</w:t>
      </w:r>
      <w:r w:rsidR="00C245E3">
        <w:t xml:space="preserve"> </w:t>
      </w:r>
      <w:proofErr w:type="gramStart"/>
      <w:r w:rsidR="00C245E3">
        <w:t>№  396</w:t>
      </w:r>
      <w:proofErr w:type="gramEnd"/>
      <w:r w:rsidR="00C245E3">
        <w:t xml:space="preserve">  </w:t>
      </w:r>
      <w:bookmarkStart w:id="0" w:name="_GoBack"/>
      <w:bookmarkEnd w:id="0"/>
      <w:r w:rsidR="00DD4438" w:rsidRPr="00DD4438">
        <w:t xml:space="preserve"> </w:t>
      </w:r>
      <w:proofErr w:type="spellStart"/>
      <w:r w:rsidR="00DD4438" w:rsidRPr="00DD4438">
        <w:t>санлы</w:t>
      </w:r>
      <w:proofErr w:type="spellEnd"/>
      <w:r w:rsidR="00DD4438" w:rsidRPr="00DD4438">
        <w:t xml:space="preserve"> </w:t>
      </w:r>
      <w:proofErr w:type="spellStart"/>
      <w:r w:rsidR="00DD4438" w:rsidRPr="00DD4438">
        <w:t>карарына</w:t>
      </w:r>
      <w:proofErr w:type="spellEnd"/>
      <w:r w:rsidR="00DD4438" w:rsidRPr="00DD4438">
        <w:t xml:space="preserve"> </w:t>
      </w:r>
    </w:p>
    <w:p w:rsidR="006257B1" w:rsidRDefault="00DD4438" w:rsidP="006257B1">
      <w:pPr>
        <w:tabs>
          <w:tab w:val="left" w:pos="8029"/>
        </w:tabs>
        <w:jc w:val="right"/>
      </w:pPr>
      <w:r>
        <w:t>2</w:t>
      </w:r>
      <w:r w:rsidRPr="00DD4438">
        <w:t xml:space="preserve"> </w:t>
      </w:r>
      <w:proofErr w:type="spellStart"/>
      <w:r w:rsidRPr="00DD4438">
        <w:t>нче</w:t>
      </w:r>
      <w:proofErr w:type="spellEnd"/>
      <w:r w:rsidRPr="00DD4438">
        <w:t xml:space="preserve"> </w:t>
      </w:r>
      <w:proofErr w:type="spellStart"/>
      <w:r w:rsidRPr="00DD4438">
        <w:t>кушымта</w:t>
      </w:r>
      <w:proofErr w:type="spellEnd"/>
    </w:p>
    <w:p w:rsidR="0067775B" w:rsidRDefault="0067775B" w:rsidP="006257B1">
      <w:pPr>
        <w:tabs>
          <w:tab w:val="left" w:pos="8029"/>
        </w:tabs>
        <w:jc w:val="right"/>
        <w:rPr>
          <w:sz w:val="28"/>
          <w:szCs w:val="28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379"/>
        <w:gridCol w:w="1559"/>
        <w:gridCol w:w="2864"/>
        <w:gridCol w:w="1134"/>
        <w:gridCol w:w="1417"/>
        <w:gridCol w:w="1134"/>
      </w:tblGrid>
      <w:tr w:rsidR="00233E93" w:rsidRPr="00233E93" w:rsidTr="0067775B">
        <w:trPr>
          <w:cantSplit/>
          <w:trHeight w:val="400"/>
        </w:trPr>
        <w:tc>
          <w:tcPr>
            <w:tcW w:w="680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5.7</w:t>
            </w:r>
          </w:p>
        </w:tc>
        <w:tc>
          <w:tcPr>
            <w:tcW w:w="6379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proofErr w:type="spellStart"/>
            <w:r w:rsidRPr="00233E93">
              <w:rPr>
                <w:sz w:val="28"/>
                <w:szCs w:val="28"/>
              </w:rPr>
              <w:t>Модульле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чаңгы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базасын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оператив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идарәг</w:t>
            </w:r>
            <w:proofErr w:type="spellEnd"/>
            <w:r w:rsidRPr="00233E93">
              <w:rPr>
                <w:sz w:val="28"/>
                <w:szCs w:val="28"/>
                <w:lang w:val="tt-RU"/>
              </w:rPr>
              <w:t>ә ташыруга</w:t>
            </w:r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ит</w:t>
            </w:r>
            <w:proofErr w:type="spellEnd"/>
            <w:r w:rsidRPr="00233E93">
              <w:rPr>
                <w:sz w:val="28"/>
                <w:szCs w:val="28"/>
                <w:lang w:val="tt-RU"/>
              </w:rPr>
              <w:t>үгә</w:t>
            </w:r>
            <w:r w:rsidRPr="00233E93">
              <w:rPr>
                <w:sz w:val="28"/>
                <w:szCs w:val="28"/>
              </w:rPr>
              <w:t xml:space="preserve"> (республика бюджеты)  </w:t>
            </w:r>
            <w:proofErr w:type="spellStart"/>
            <w:r w:rsidRPr="00233E93">
              <w:rPr>
                <w:sz w:val="28"/>
                <w:szCs w:val="28"/>
              </w:rPr>
              <w:t>бәйле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рәвештә</w:t>
            </w:r>
            <w:proofErr w:type="spellEnd"/>
            <w:r w:rsidRPr="00233E93">
              <w:rPr>
                <w:sz w:val="28"/>
                <w:szCs w:val="28"/>
              </w:rPr>
              <w:t xml:space="preserve">, Стадион-ипподром </w:t>
            </w:r>
            <w:proofErr w:type="spellStart"/>
            <w:r w:rsidRPr="00233E93">
              <w:rPr>
                <w:sz w:val="28"/>
                <w:szCs w:val="28"/>
              </w:rPr>
              <w:t>муниципаль</w:t>
            </w:r>
            <w:proofErr w:type="spellEnd"/>
            <w:r w:rsidRPr="00233E93">
              <w:rPr>
                <w:sz w:val="28"/>
                <w:szCs w:val="28"/>
              </w:rPr>
              <w:t xml:space="preserve"> бюджет </w:t>
            </w:r>
            <w:proofErr w:type="spellStart"/>
            <w:r w:rsidRPr="00233E93">
              <w:rPr>
                <w:sz w:val="28"/>
                <w:szCs w:val="28"/>
              </w:rPr>
              <w:t>учреждениесе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тарафыннан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муниципаль</w:t>
            </w:r>
            <w:proofErr w:type="spellEnd"/>
            <w:r w:rsidRPr="00233E93">
              <w:rPr>
                <w:sz w:val="28"/>
                <w:szCs w:val="28"/>
              </w:rPr>
              <w:t xml:space="preserve"> й</w:t>
            </w:r>
            <w:r w:rsidRPr="00233E93">
              <w:rPr>
                <w:sz w:val="28"/>
                <w:szCs w:val="28"/>
                <w:lang w:val="tt-RU"/>
              </w:rPr>
              <w:t>өкләмәне</w:t>
            </w:r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үтәүне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финанс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белән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тәэмин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итү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күләмен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арттыру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 xml:space="preserve">2020-2022 </w:t>
            </w:r>
            <w:proofErr w:type="spellStart"/>
            <w:r w:rsidRPr="00233E93">
              <w:rPr>
                <w:sz w:val="28"/>
                <w:szCs w:val="28"/>
              </w:rPr>
              <w:t>еллар</w:t>
            </w:r>
            <w:proofErr w:type="spellEnd"/>
          </w:p>
        </w:tc>
        <w:tc>
          <w:tcPr>
            <w:tcW w:w="2864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 xml:space="preserve"> «Стадион-ипподром» МБУ</w:t>
            </w:r>
          </w:p>
        </w:tc>
        <w:tc>
          <w:tcPr>
            <w:tcW w:w="1134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625,98</w:t>
            </w:r>
          </w:p>
        </w:tc>
        <w:tc>
          <w:tcPr>
            <w:tcW w:w="1417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682,89</w:t>
            </w:r>
          </w:p>
        </w:tc>
        <w:tc>
          <w:tcPr>
            <w:tcW w:w="1134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682,89</w:t>
            </w:r>
          </w:p>
        </w:tc>
      </w:tr>
      <w:tr w:rsidR="00233E93" w:rsidRPr="00233E93" w:rsidTr="0067775B">
        <w:trPr>
          <w:cantSplit/>
          <w:trHeight w:val="338"/>
        </w:trPr>
        <w:tc>
          <w:tcPr>
            <w:tcW w:w="680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5.8</w:t>
            </w:r>
          </w:p>
        </w:tc>
        <w:tc>
          <w:tcPr>
            <w:tcW w:w="6379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proofErr w:type="spellStart"/>
            <w:r w:rsidRPr="00233E93">
              <w:rPr>
                <w:sz w:val="28"/>
                <w:szCs w:val="28"/>
              </w:rPr>
              <w:t>Модульле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чаңгы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базасын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оператив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идарәг</w:t>
            </w:r>
            <w:proofErr w:type="spellEnd"/>
            <w:r w:rsidRPr="00233E93">
              <w:rPr>
                <w:sz w:val="28"/>
                <w:szCs w:val="28"/>
                <w:lang w:val="tt-RU"/>
              </w:rPr>
              <w:t>ә ташыруга</w:t>
            </w:r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ит</w:t>
            </w:r>
            <w:proofErr w:type="spellEnd"/>
            <w:r w:rsidRPr="00233E93">
              <w:rPr>
                <w:sz w:val="28"/>
                <w:szCs w:val="28"/>
                <w:lang w:val="tt-RU"/>
              </w:rPr>
              <w:t>үгә</w:t>
            </w:r>
            <w:r w:rsidRPr="00233E93">
              <w:rPr>
                <w:sz w:val="28"/>
                <w:szCs w:val="28"/>
              </w:rPr>
              <w:t xml:space="preserve"> (</w:t>
            </w:r>
            <w:proofErr w:type="spellStart"/>
            <w:r w:rsidRPr="00233E93">
              <w:rPr>
                <w:sz w:val="28"/>
                <w:szCs w:val="28"/>
              </w:rPr>
              <w:t>җирле</w:t>
            </w:r>
            <w:proofErr w:type="spellEnd"/>
            <w:r w:rsidRPr="00233E93">
              <w:rPr>
                <w:sz w:val="28"/>
                <w:szCs w:val="28"/>
              </w:rPr>
              <w:t xml:space="preserve"> бюджет)  </w:t>
            </w:r>
            <w:proofErr w:type="spellStart"/>
            <w:r w:rsidRPr="00233E93">
              <w:rPr>
                <w:sz w:val="28"/>
                <w:szCs w:val="28"/>
              </w:rPr>
              <w:t>бәйле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рәвештә</w:t>
            </w:r>
            <w:proofErr w:type="spellEnd"/>
            <w:r w:rsidRPr="00233E93">
              <w:rPr>
                <w:sz w:val="28"/>
                <w:szCs w:val="28"/>
              </w:rPr>
              <w:t xml:space="preserve">, Стадион-ипподром </w:t>
            </w:r>
            <w:proofErr w:type="spellStart"/>
            <w:r w:rsidRPr="00233E93">
              <w:rPr>
                <w:sz w:val="28"/>
                <w:szCs w:val="28"/>
              </w:rPr>
              <w:t>муниципаль</w:t>
            </w:r>
            <w:proofErr w:type="spellEnd"/>
            <w:r w:rsidRPr="00233E93">
              <w:rPr>
                <w:sz w:val="28"/>
                <w:szCs w:val="28"/>
              </w:rPr>
              <w:t xml:space="preserve"> бюджет </w:t>
            </w:r>
            <w:proofErr w:type="spellStart"/>
            <w:r w:rsidRPr="00233E93">
              <w:rPr>
                <w:sz w:val="28"/>
                <w:szCs w:val="28"/>
              </w:rPr>
              <w:t>учреждениесе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тарафыннан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муниципаль</w:t>
            </w:r>
            <w:proofErr w:type="spellEnd"/>
            <w:r w:rsidRPr="00233E93">
              <w:rPr>
                <w:sz w:val="28"/>
                <w:szCs w:val="28"/>
              </w:rPr>
              <w:t xml:space="preserve"> й</w:t>
            </w:r>
            <w:r w:rsidRPr="00233E93">
              <w:rPr>
                <w:sz w:val="28"/>
                <w:szCs w:val="28"/>
                <w:lang w:val="tt-RU"/>
              </w:rPr>
              <w:t>өкләмәне</w:t>
            </w:r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үтәүне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финанс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белән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тәэмин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итү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күләмен</w:t>
            </w:r>
            <w:proofErr w:type="spellEnd"/>
            <w:r w:rsidRPr="00233E93">
              <w:rPr>
                <w:sz w:val="28"/>
                <w:szCs w:val="28"/>
              </w:rPr>
              <w:t xml:space="preserve"> </w:t>
            </w:r>
            <w:proofErr w:type="spellStart"/>
            <w:r w:rsidRPr="00233E93">
              <w:rPr>
                <w:sz w:val="28"/>
                <w:szCs w:val="28"/>
              </w:rPr>
              <w:t>арттыру</w:t>
            </w:r>
            <w:proofErr w:type="spellEnd"/>
          </w:p>
        </w:tc>
        <w:tc>
          <w:tcPr>
            <w:tcW w:w="1559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 xml:space="preserve">2020-2022 </w:t>
            </w:r>
            <w:proofErr w:type="spellStart"/>
            <w:r w:rsidRPr="00233E93">
              <w:rPr>
                <w:sz w:val="28"/>
                <w:szCs w:val="28"/>
              </w:rPr>
              <w:t>еллар</w:t>
            </w:r>
            <w:proofErr w:type="spellEnd"/>
          </w:p>
        </w:tc>
        <w:tc>
          <w:tcPr>
            <w:tcW w:w="2864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 xml:space="preserve"> «Стадион-ипподром» МБУ</w:t>
            </w:r>
          </w:p>
        </w:tc>
        <w:tc>
          <w:tcPr>
            <w:tcW w:w="1134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62,6</w:t>
            </w:r>
          </w:p>
        </w:tc>
        <w:tc>
          <w:tcPr>
            <w:tcW w:w="1417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68,3</w:t>
            </w:r>
          </w:p>
        </w:tc>
        <w:tc>
          <w:tcPr>
            <w:tcW w:w="1134" w:type="dxa"/>
          </w:tcPr>
          <w:p w:rsidR="00233E93" w:rsidRPr="00233E93" w:rsidRDefault="00233E93" w:rsidP="00233E93">
            <w:pPr>
              <w:tabs>
                <w:tab w:val="left" w:pos="8029"/>
              </w:tabs>
              <w:rPr>
                <w:sz w:val="28"/>
                <w:szCs w:val="28"/>
              </w:rPr>
            </w:pPr>
            <w:r w:rsidRPr="00233E93">
              <w:rPr>
                <w:sz w:val="28"/>
                <w:szCs w:val="28"/>
              </w:rPr>
              <w:t>68,3</w:t>
            </w:r>
          </w:p>
        </w:tc>
      </w:tr>
    </w:tbl>
    <w:p w:rsidR="006257B1" w:rsidRDefault="006257B1" w:rsidP="00233E93">
      <w:pPr>
        <w:tabs>
          <w:tab w:val="left" w:pos="8029"/>
        </w:tabs>
        <w:rPr>
          <w:sz w:val="28"/>
          <w:szCs w:val="28"/>
        </w:rPr>
      </w:pPr>
    </w:p>
    <w:p w:rsidR="006257B1" w:rsidRDefault="006257B1" w:rsidP="006257B1">
      <w:pPr>
        <w:tabs>
          <w:tab w:val="left" w:pos="8029"/>
        </w:tabs>
        <w:jc w:val="right"/>
        <w:rPr>
          <w:sz w:val="28"/>
          <w:szCs w:val="28"/>
        </w:rPr>
        <w:sectPr w:rsidR="006257B1" w:rsidSect="006257B1">
          <w:pgSz w:w="16838" w:h="11906" w:orient="landscape"/>
          <w:pgMar w:top="992" w:right="822" w:bottom="425" w:left="709" w:header="709" w:footer="709" w:gutter="0"/>
          <w:cols w:space="708"/>
          <w:docGrid w:linePitch="360"/>
        </w:sectPr>
      </w:pPr>
    </w:p>
    <w:p w:rsidR="00767B02" w:rsidRDefault="00767B02" w:rsidP="005A0577">
      <w:pPr>
        <w:ind w:left="1080"/>
        <w:jc w:val="center"/>
        <w:rPr>
          <w:b/>
          <w:sz w:val="28"/>
          <w:szCs w:val="28"/>
        </w:rPr>
      </w:pPr>
    </w:p>
    <w:sectPr w:rsidR="00767B02" w:rsidSect="006257B1">
      <w:pgSz w:w="11906" w:h="16838"/>
      <w:pgMar w:top="1985" w:right="425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F2415"/>
    <w:rsid w:val="00123584"/>
    <w:rsid w:val="00124B18"/>
    <w:rsid w:val="00177377"/>
    <w:rsid w:val="00180A96"/>
    <w:rsid w:val="001B3084"/>
    <w:rsid w:val="002201E8"/>
    <w:rsid w:val="00233E93"/>
    <w:rsid w:val="00237BFD"/>
    <w:rsid w:val="0025334A"/>
    <w:rsid w:val="00267C89"/>
    <w:rsid w:val="00303712"/>
    <w:rsid w:val="003053A0"/>
    <w:rsid w:val="003201C0"/>
    <w:rsid w:val="003201E4"/>
    <w:rsid w:val="00325617"/>
    <w:rsid w:val="00333305"/>
    <w:rsid w:val="00362963"/>
    <w:rsid w:val="00390858"/>
    <w:rsid w:val="00392E27"/>
    <w:rsid w:val="003A069E"/>
    <w:rsid w:val="004015F5"/>
    <w:rsid w:val="004044E3"/>
    <w:rsid w:val="00410E7C"/>
    <w:rsid w:val="004573CF"/>
    <w:rsid w:val="0049248D"/>
    <w:rsid w:val="004A72B2"/>
    <w:rsid w:val="004F401B"/>
    <w:rsid w:val="00540540"/>
    <w:rsid w:val="0055013F"/>
    <w:rsid w:val="00553BE0"/>
    <w:rsid w:val="005A0577"/>
    <w:rsid w:val="005A6739"/>
    <w:rsid w:val="005A7820"/>
    <w:rsid w:val="005C6523"/>
    <w:rsid w:val="005E3D54"/>
    <w:rsid w:val="005F305A"/>
    <w:rsid w:val="00600DC3"/>
    <w:rsid w:val="006257B1"/>
    <w:rsid w:val="00633962"/>
    <w:rsid w:val="006570C4"/>
    <w:rsid w:val="0067775B"/>
    <w:rsid w:val="00693C92"/>
    <w:rsid w:val="006D322F"/>
    <w:rsid w:val="006E71B8"/>
    <w:rsid w:val="006F0D18"/>
    <w:rsid w:val="0070754F"/>
    <w:rsid w:val="00723BFC"/>
    <w:rsid w:val="007506B0"/>
    <w:rsid w:val="00767B02"/>
    <w:rsid w:val="007825E2"/>
    <w:rsid w:val="007D0186"/>
    <w:rsid w:val="0080339A"/>
    <w:rsid w:val="00871C66"/>
    <w:rsid w:val="008745DB"/>
    <w:rsid w:val="008B0CF9"/>
    <w:rsid w:val="009601C5"/>
    <w:rsid w:val="00970861"/>
    <w:rsid w:val="00982B2B"/>
    <w:rsid w:val="009913E0"/>
    <w:rsid w:val="009A3CAB"/>
    <w:rsid w:val="00A33AA0"/>
    <w:rsid w:val="00A340B0"/>
    <w:rsid w:val="00A42CA7"/>
    <w:rsid w:val="00A476F7"/>
    <w:rsid w:val="00A74C11"/>
    <w:rsid w:val="00A82D9B"/>
    <w:rsid w:val="00A8779A"/>
    <w:rsid w:val="00AA1315"/>
    <w:rsid w:val="00AE5BF0"/>
    <w:rsid w:val="00AF6CA2"/>
    <w:rsid w:val="00B163B2"/>
    <w:rsid w:val="00B4396E"/>
    <w:rsid w:val="00B77F45"/>
    <w:rsid w:val="00BB21B4"/>
    <w:rsid w:val="00BB77BC"/>
    <w:rsid w:val="00BC4DAD"/>
    <w:rsid w:val="00BD5684"/>
    <w:rsid w:val="00BF4672"/>
    <w:rsid w:val="00C14F45"/>
    <w:rsid w:val="00C17B32"/>
    <w:rsid w:val="00C21C7C"/>
    <w:rsid w:val="00C245E3"/>
    <w:rsid w:val="00C7784D"/>
    <w:rsid w:val="00C933D1"/>
    <w:rsid w:val="00CC1BB5"/>
    <w:rsid w:val="00CD4BDF"/>
    <w:rsid w:val="00CF0246"/>
    <w:rsid w:val="00CF1F4F"/>
    <w:rsid w:val="00D06014"/>
    <w:rsid w:val="00D07B9F"/>
    <w:rsid w:val="00D14F0E"/>
    <w:rsid w:val="00D307C5"/>
    <w:rsid w:val="00D331F3"/>
    <w:rsid w:val="00D37560"/>
    <w:rsid w:val="00DA4B55"/>
    <w:rsid w:val="00DD2B7A"/>
    <w:rsid w:val="00DD4438"/>
    <w:rsid w:val="00DF5850"/>
    <w:rsid w:val="00E147D0"/>
    <w:rsid w:val="00E34D60"/>
    <w:rsid w:val="00E4244F"/>
    <w:rsid w:val="00E46964"/>
    <w:rsid w:val="00E50AC0"/>
    <w:rsid w:val="00E57FDF"/>
    <w:rsid w:val="00E66F81"/>
    <w:rsid w:val="00E7154C"/>
    <w:rsid w:val="00EF42A2"/>
    <w:rsid w:val="00F1290D"/>
    <w:rsid w:val="00F17AD3"/>
    <w:rsid w:val="00F20A4B"/>
    <w:rsid w:val="00F44837"/>
    <w:rsid w:val="00F71A0E"/>
    <w:rsid w:val="00F74106"/>
    <w:rsid w:val="00F77A6A"/>
    <w:rsid w:val="00F85754"/>
    <w:rsid w:val="00FA0766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3AB2"/>
  <w15:docId w15:val="{235E4770-917F-4432-AE3F-3B787352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0D7E-22CB-42B1-A520-D8174DD4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4753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2020-11-11T13:50:00Z</cp:lastPrinted>
  <dcterms:created xsi:type="dcterms:W3CDTF">2020-11-11T13:51:00Z</dcterms:created>
  <dcterms:modified xsi:type="dcterms:W3CDTF">2020-11-16T08:52:00Z</dcterms:modified>
</cp:coreProperties>
</file>