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4" name="Рисунок 14"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4" name="Рисунок 14"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8160D5" w:rsidP="00107FC2">
            <w:pPr>
              <w:rPr>
                <w:sz w:val="28"/>
              </w:rPr>
            </w:pPr>
            <w:r>
              <w:rPr>
                <w:sz w:val="28"/>
              </w:rPr>
              <w:t>№ 181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8160D5" w:rsidP="00107FC2">
            <w:pPr>
              <w:rPr>
                <w:sz w:val="28"/>
              </w:rPr>
            </w:pPr>
            <w:r>
              <w:rPr>
                <w:sz w:val="28"/>
              </w:rPr>
              <w:t xml:space="preserve">от «  01 »  07     </w:t>
            </w:r>
            <w:bookmarkStart w:id="0" w:name="_GoBack"/>
            <w:bookmarkEnd w:id="0"/>
            <w:r w:rsidR="009A068C">
              <w:rPr>
                <w:sz w:val="28"/>
              </w:rPr>
              <w:t>2019</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E174C8" w:rsidRDefault="00E174C8" w:rsidP="00E174C8">
      <w:pPr>
        <w:pStyle w:val="ConsPlusTitle"/>
        <w:rPr>
          <w:rFonts w:ascii="Times New Roman" w:hAnsi="Times New Roman" w:cs="Times New Roman"/>
          <w:b w:val="0"/>
          <w:sz w:val="28"/>
          <w:szCs w:val="28"/>
        </w:rPr>
      </w:pPr>
      <w:r>
        <w:rPr>
          <w:rFonts w:ascii="Times New Roman" w:hAnsi="Times New Roman" w:cs="Times New Roman"/>
          <w:b w:val="0"/>
          <w:sz w:val="28"/>
          <w:szCs w:val="28"/>
          <w:lang w:val="en-US"/>
        </w:rPr>
        <w:t xml:space="preserve"> </w:t>
      </w:r>
      <w:r>
        <w:rPr>
          <w:rFonts w:ascii="Times New Roman" w:hAnsi="Times New Roman" w:cs="Times New Roman"/>
          <w:b w:val="0"/>
          <w:sz w:val="28"/>
          <w:szCs w:val="28"/>
        </w:rPr>
        <w:t>Татарстан  Республикасы Мамадыш</w:t>
      </w:r>
    </w:p>
    <w:p w:rsidR="00E174C8" w:rsidRDefault="00E174C8" w:rsidP="00E174C8">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 муниципаль районы Башкарма комитетының</w:t>
      </w:r>
    </w:p>
    <w:p w:rsidR="00E174C8" w:rsidRDefault="00E174C8" w:rsidP="00E174C8">
      <w:pPr>
        <w:pStyle w:val="ConsPlusTitle"/>
        <w:rPr>
          <w:rFonts w:ascii="Times New Roman" w:hAnsi="Times New Roman" w:cs="Times New Roman"/>
          <w:b w:val="0"/>
          <w:sz w:val="28"/>
          <w:szCs w:val="28"/>
        </w:rPr>
      </w:pPr>
      <w:r>
        <w:rPr>
          <w:rFonts w:ascii="Times New Roman" w:hAnsi="Times New Roman" w:cs="Times New Roman"/>
          <w:b w:val="0"/>
          <w:sz w:val="28"/>
          <w:szCs w:val="28"/>
        </w:rPr>
        <w:t>«Эшсез гражданнарны вакытлыча эшкә урнаштыру</w:t>
      </w:r>
    </w:p>
    <w:p w:rsidR="00E174C8" w:rsidRDefault="00E174C8" w:rsidP="00E174C8">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өчен түләнә торган иҗтимагый эшләрне оештыру </w:t>
      </w:r>
    </w:p>
    <w:p w:rsidR="00E174C8" w:rsidRDefault="00E174C8" w:rsidP="00E174C8">
      <w:pPr>
        <w:pStyle w:val="ConsPlusTitle"/>
        <w:rPr>
          <w:rFonts w:ascii="Times New Roman" w:hAnsi="Times New Roman" w:cs="Times New Roman"/>
          <w:b w:val="0"/>
          <w:sz w:val="28"/>
          <w:szCs w:val="28"/>
        </w:rPr>
      </w:pPr>
      <w:r>
        <w:rPr>
          <w:rFonts w:ascii="Times New Roman" w:hAnsi="Times New Roman" w:cs="Times New Roman"/>
          <w:b w:val="0"/>
          <w:sz w:val="28"/>
          <w:szCs w:val="28"/>
        </w:rPr>
        <w:t>турындагы нигезләмәне раслау хакында»</w:t>
      </w:r>
    </w:p>
    <w:p w:rsidR="00E174C8" w:rsidRDefault="00E174C8" w:rsidP="00E174C8">
      <w:pPr>
        <w:pStyle w:val="ConsPlusTitle"/>
        <w:rPr>
          <w:rFonts w:ascii="Times New Roman" w:hAnsi="Times New Roman" w:cs="Times New Roman"/>
          <w:b w:val="0"/>
          <w:sz w:val="28"/>
          <w:szCs w:val="28"/>
        </w:rPr>
      </w:pPr>
      <w:r>
        <w:rPr>
          <w:rFonts w:ascii="Times New Roman" w:hAnsi="Times New Roman" w:cs="Times New Roman"/>
          <w:b w:val="0"/>
          <w:sz w:val="28"/>
          <w:szCs w:val="28"/>
        </w:rPr>
        <w:t>2017 елның 27 нче гыйнварында кабул ителгән</w:t>
      </w:r>
    </w:p>
    <w:p w:rsidR="00E174C8" w:rsidRDefault="00E174C8" w:rsidP="00E174C8">
      <w:pPr>
        <w:pStyle w:val="ConsPlusTitle"/>
        <w:rPr>
          <w:rFonts w:ascii="Times New Roman" w:hAnsi="Times New Roman" w:cs="Times New Roman"/>
          <w:sz w:val="28"/>
          <w:szCs w:val="28"/>
          <w:lang w:val="tt-RU"/>
        </w:rPr>
      </w:pPr>
      <w:r>
        <w:rPr>
          <w:rFonts w:ascii="Times New Roman" w:hAnsi="Times New Roman" w:cs="Times New Roman"/>
          <w:b w:val="0"/>
          <w:sz w:val="28"/>
          <w:szCs w:val="28"/>
          <w:lang w:val="tt-RU"/>
        </w:rPr>
        <w:t>76</w:t>
      </w:r>
      <w:r>
        <w:rPr>
          <w:rFonts w:ascii="Times New Roman" w:hAnsi="Times New Roman" w:cs="Times New Roman"/>
          <w:b w:val="0"/>
          <w:sz w:val="28"/>
          <w:szCs w:val="28"/>
        </w:rPr>
        <w:t xml:space="preserve"> нчы санлы карарына үзгәрешләр</w:t>
      </w:r>
      <w:r>
        <w:rPr>
          <w:rFonts w:ascii="Times New Roman" w:hAnsi="Times New Roman" w:cs="Times New Roman"/>
          <w:b w:val="0"/>
          <w:sz w:val="28"/>
          <w:szCs w:val="28"/>
          <w:lang w:val="tt-RU"/>
        </w:rPr>
        <w:t xml:space="preserve"> </w:t>
      </w:r>
      <w:r>
        <w:rPr>
          <w:rFonts w:ascii="Times New Roman" w:hAnsi="Times New Roman" w:cs="Times New Roman"/>
          <w:b w:val="0"/>
          <w:sz w:val="28"/>
          <w:szCs w:val="28"/>
        </w:rPr>
        <w:t xml:space="preserve"> кертү хакында</w:t>
      </w:r>
    </w:p>
    <w:p w:rsidR="00E174C8" w:rsidRDefault="00E174C8" w:rsidP="00E174C8">
      <w:pPr>
        <w:tabs>
          <w:tab w:val="left" w:pos="10206"/>
        </w:tabs>
        <w:ind w:right="-1"/>
        <w:jc w:val="both"/>
        <w:rPr>
          <w:sz w:val="28"/>
          <w:szCs w:val="28"/>
          <w:lang w:val="tt-RU"/>
        </w:rPr>
      </w:pPr>
    </w:p>
    <w:p w:rsidR="00E174C8" w:rsidRDefault="00E174C8" w:rsidP="00E174C8">
      <w:pPr>
        <w:tabs>
          <w:tab w:val="left" w:pos="10206"/>
        </w:tabs>
        <w:ind w:firstLine="709"/>
        <w:jc w:val="both"/>
        <w:rPr>
          <w:sz w:val="28"/>
          <w:szCs w:val="28"/>
          <w:lang w:val="tt-RU"/>
        </w:rPr>
      </w:pPr>
      <w:r>
        <w:rPr>
          <w:sz w:val="28"/>
          <w:szCs w:val="28"/>
          <w:lang w:val="tt-RU"/>
        </w:rPr>
        <w:tab/>
        <w:t xml:space="preserve">            </w:t>
      </w:r>
      <w:r w:rsidRPr="00E174C8">
        <w:rPr>
          <w:sz w:val="28"/>
          <w:szCs w:val="28"/>
          <w:lang w:val="tt-RU"/>
        </w:rPr>
        <w:t xml:space="preserve">                                                                                                                                                                                                                                                                                                                                                           </w:t>
      </w:r>
      <w:r>
        <w:rPr>
          <w:sz w:val="28"/>
          <w:szCs w:val="28"/>
          <w:lang w:val="tt-RU"/>
        </w:rPr>
        <w:t>Мамадыш районы прокурорының 2019 елның 13 июнендәге 02-08-02-2019 санлы протестын караганнан соң ,</w:t>
      </w:r>
      <w:r>
        <w:rPr>
          <w:lang w:val="tt-RU"/>
        </w:rPr>
        <w:t xml:space="preserve"> </w:t>
      </w:r>
      <w:r>
        <w:rPr>
          <w:sz w:val="28"/>
          <w:szCs w:val="28"/>
          <w:lang w:val="tt-RU"/>
        </w:rPr>
        <w:t>«Россия Федерациясендә халыкны эш белән тәэмин итү турында» Россия Федерациясе Законының 24 статьясы, «Җәмәгать эшләрен оештыру турында Нигезләмәне раслау хакында» 1997 елның 14 июлендәге 875 санлы РФ Хөкүмәте Карары,</w:t>
      </w:r>
      <w:r>
        <w:rPr>
          <w:lang w:val="tt-RU"/>
        </w:rPr>
        <w:t xml:space="preserve"> </w:t>
      </w:r>
      <w:r>
        <w:rPr>
          <w:sz w:val="28"/>
          <w:szCs w:val="28"/>
          <w:lang w:val="tt-RU"/>
        </w:rPr>
        <w:t>Татарстан Республикасы Хезмәт , халыкны эш белән тәэмин итү һәм социаль яклау министрлыгының «Татарстан Республикасында түләүле иҗтимагый эшләрне оештыру буенча дәүләт хезмәте күрсәтүнең административ регламентын раслау турында " 2016 елның 21 апрелендәге 219 санлы боерыгы нигезендә  һәм  “2014-2020 елларга Татарстан Республикасы халкын эш белән тәэмин итүгә ярдәм күрсәтү” дәүләт программасын гамәлгә ашыру максатларында, Татарстан Республикасы Мамадыш</w:t>
      </w:r>
      <w:r>
        <w:rPr>
          <w:b/>
          <w:sz w:val="28"/>
          <w:szCs w:val="28"/>
          <w:lang w:val="tt-RU"/>
        </w:rPr>
        <w:t xml:space="preserve"> </w:t>
      </w:r>
      <w:r>
        <w:rPr>
          <w:sz w:val="28"/>
          <w:szCs w:val="28"/>
          <w:lang w:val="tt-RU"/>
        </w:rPr>
        <w:t xml:space="preserve">муниципаль районы Башкарма комитеты   к а р а р  б и р ә:  </w:t>
      </w:r>
    </w:p>
    <w:p w:rsidR="00E174C8" w:rsidRDefault="00E174C8" w:rsidP="00E174C8">
      <w:pPr>
        <w:widowControl w:val="0"/>
        <w:autoSpaceDE w:val="0"/>
        <w:autoSpaceDN w:val="0"/>
        <w:adjustRightInd w:val="0"/>
        <w:ind w:firstLine="720"/>
        <w:jc w:val="both"/>
        <w:rPr>
          <w:sz w:val="28"/>
          <w:szCs w:val="28"/>
          <w:lang w:val="tt-RU"/>
        </w:rPr>
      </w:pPr>
      <w:r>
        <w:rPr>
          <w:sz w:val="28"/>
          <w:szCs w:val="28"/>
          <w:lang w:val="tt-RU"/>
        </w:rPr>
        <w:t>1.</w:t>
      </w:r>
      <w:r>
        <w:rPr>
          <w:lang w:val="tt-RU"/>
        </w:rPr>
        <w:t xml:space="preserve"> </w:t>
      </w:r>
      <w:r>
        <w:rPr>
          <w:sz w:val="28"/>
          <w:szCs w:val="28"/>
          <w:lang w:val="tt-RU"/>
        </w:rPr>
        <w:t xml:space="preserve">Татарстан  Республикасы Мамадыш муниципаль районы Башкарма комитетының «Эшсез гражданнарны вакытлыча эшкә урнаштыру өчен түләнә торган иҗтимагый эшләрне оештыру турындагы нигезләмәне раслау хакында»  2017 елның 27 нче гыйнварында кабул ителгән 76 нчы санлы карарына түбәндәге үзгәрешләрне  кертергә: </w:t>
      </w:r>
    </w:p>
    <w:p w:rsidR="00E174C8" w:rsidRDefault="00E174C8" w:rsidP="00E174C8">
      <w:pPr>
        <w:widowControl w:val="0"/>
        <w:autoSpaceDE w:val="0"/>
        <w:autoSpaceDN w:val="0"/>
        <w:adjustRightInd w:val="0"/>
        <w:ind w:firstLine="720"/>
        <w:jc w:val="both"/>
        <w:rPr>
          <w:sz w:val="28"/>
          <w:szCs w:val="28"/>
          <w:lang w:val="tt-RU"/>
        </w:rPr>
      </w:pPr>
      <w:r>
        <w:rPr>
          <w:sz w:val="28"/>
          <w:szCs w:val="28"/>
          <w:lang w:val="tt-RU"/>
        </w:rPr>
        <w:t>“Түләүле иҗтимагый эшләрне оештыру турында Нигезләмәнең”14 пунктындагы “18 айдан артык” сүзләрен  “12 айдан артык” сүзләренә алмаштырырга.</w:t>
      </w:r>
    </w:p>
    <w:p w:rsidR="00E174C8" w:rsidRDefault="00E174C8" w:rsidP="00E174C8">
      <w:pPr>
        <w:widowControl w:val="0"/>
        <w:autoSpaceDE w:val="0"/>
        <w:autoSpaceDN w:val="0"/>
        <w:adjustRightInd w:val="0"/>
        <w:ind w:firstLine="720"/>
        <w:jc w:val="both"/>
        <w:rPr>
          <w:sz w:val="28"/>
          <w:szCs w:val="28"/>
          <w:lang w:val="tt-RU"/>
        </w:rPr>
      </w:pPr>
      <w:r>
        <w:rPr>
          <w:sz w:val="28"/>
          <w:szCs w:val="28"/>
          <w:lang w:val="tt-RU"/>
        </w:rPr>
        <w:t>2. Әлеге карарны Мамадыш муниципаль районының рәсми сайтында урнаштырырга.</w:t>
      </w:r>
    </w:p>
    <w:p w:rsidR="00E174C8" w:rsidRDefault="00E174C8" w:rsidP="00E174C8">
      <w:pPr>
        <w:widowControl w:val="0"/>
        <w:autoSpaceDE w:val="0"/>
        <w:autoSpaceDN w:val="0"/>
        <w:adjustRightInd w:val="0"/>
        <w:ind w:firstLine="720"/>
        <w:jc w:val="both"/>
        <w:rPr>
          <w:sz w:val="28"/>
          <w:szCs w:val="28"/>
          <w:lang w:val="tt-RU"/>
        </w:rPr>
      </w:pPr>
      <w:r>
        <w:rPr>
          <w:sz w:val="28"/>
          <w:szCs w:val="28"/>
          <w:lang w:val="tt-RU"/>
        </w:rPr>
        <w:t xml:space="preserve">3. Әлеге карарның үтәлешен контрольгә алуны Мамадыш муниципаль районы Башкарма комитеты җитәкчесенең беренче урынбасары  М.Р.Хуҗаҗановка  йөкләргә.      </w:t>
      </w:r>
    </w:p>
    <w:p w:rsidR="00E174C8" w:rsidRDefault="00E174C8" w:rsidP="00E174C8">
      <w:pPr>
        <w:pStyle w:val="ConsPlusNormal0"/>
        <w:jc w:val="both"/>
        <w:rPr>
          <w:rFonts w:ascii="Times New Roman" w:hAnsi="Times New Roman" w:cs="Times New Roman"/>
          <w:sz w:val="28"/>
          <w:szCs w:val="28"/>
          <w:lang w:val="tt-RU"/>
        </w:rPr>
      </w:pPr>
    </w:p>
    <w:p w:rsidR="00E174C8" w:rsidRDefault="00E174C8" w:rsidP="00E174C8">
      <w:pPr>
        <w:pStyle w:val="ConsPlusNormal0"/>
        <w:jc w:val="both"/>
        <w:rPr>
          <w:rFonts w:ascii="Times New Roman" w:hAnsi="Times New Roman" w:cs="Times New Roman"/>
          <w:sz w:val="28"/>
          <w:szCs w:val="28"/>
          <w:lang w:val="tt-RU"/>
        </w:rPr>
      </w:pPr>
    </w:p>
    <w:p w:rsidR="00E174C8" w:rsidRDefault="00E174C8" w:rsidP="00E174C8">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Җитәкче                                                                       </w:t>
      </w:r>
      <w:r>
        <w:rPr>
          <w:rFonts w:ascii="Times New Roman" w:hAnsi="Times New Roman" w:cs="Times New Roman"/>
          <w:sz w:val="28"/>
          <w:szCs w:val="28"/>
          <w:lang w:val="en-US"/>
        </w:rPr>
        <w:t xml:space="preserve">             </w:t>
      </w:r>
      <w:r>
        <w:rPr>
          <w:rFonts w:ascii="Times New Roman" w:hAnsi="Times New Roman" w:cs="Times New Roman"/>
          <w:sz w:val="28"/>
          <w:szCs w:val="28"/>
          <w:lang w:val="tt-RU"/>
        </w:rPr>
        <w:t xml:space="preserve">      И.М. Дәрҗеманов</w:t>
      </w:r>
    </w:p>
    <w:p w:rsidR="00471125" w:rsidRPr="00471125" w:rsidRDefault="00471125" w:rsidP="00020A00">
      <w:pPr>
        <w:jc w:val="both"/>
        <w:rPr>
          <w:sz w:val="28"/>
          <w:szCs w:val="28"/>
        </w:rPr>
      </w:pPr>
    </w:p>
    <w:sectPr w:rsidR="00471125" w:rsidRPr="00471125" w:rsidSect="00E62CEA">
      <w:pgSz w:w="11906" w:h="16838" w:code="9"/>
      <w:pgMar w:top="1134" w:right="566" w:bottom="510" w:left="1134"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B1E" w:rsidRDefault="001D1B1E">
      <w:r>
        <w:separator/>
      </w:r>
    </w:p>
  </w:endnote>
  <w:endnote w:type="continuationSeparator" w:id="0">
    <w:p w:rsidR="001D1B1E" w:rsidRDefault="001D1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203"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B1E" w:rsidRDefault="001D1B1E">
      <w:r>
        <w:separator/>
      </w:r>
    </w:p>
  </w:footnote>
  <w:footnote w:type="continuationSeparator" w:id="0">
    <w:p w:rsidR="001D1B1E" w:rsidRDefault="001D1B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2"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6"/>
  </w:num>
  <w:num w:numId="3">
    <w:abstractNumId w:val="3"/>
  </w:num>
  <w:num w:numId="4">
    <w:abstractNumId w:val="17"/>
  </w:num>
  <w:num w:numId="5">
    <w:abstractNumId w:val="18"/>
  </w:num>
  <w:num w:numId="6">
    <w:abstractNumId w:val="15"/>
  </w:num>
  <w:num w:numId="7">
    <w:abstractNumId w:val="4"/>
  </w:num>
  <w:num w:numId="8">
    <w:abstractNumId w:val="13"/>
  </w:num>
  <w:num w:numId="9">
    <w:abstractNumId w:val="5"/>
  </w:num>
  <w:num w:numId="10">
    <w:abstractNumId w:val="12"/>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B41FB"/>
    <w:rsid w:val="001B5F1C"/>
    <w:rsid w:val="001C5938"/>
    <w:rsid w:val="001D1B1E"/>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48E6"/>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77669"/>
    <w:rsid w:val="006805EE"/>
    <w:rsid w:val="00691C1D"/>
    <w:rsid w:val="00694EED"/>
    <w:rsid w:val="006B6E87"/>
    <w:rsid w:val="006C7F97"/>
    <w:rsid w:val="006D16C3"/>
    <w:rsid w:val="006F6AA6"/>
    <w:rsid w:val="00700BEB"/>
    <w:rsid w:val="00744812"/>
    <w:rsid w:val="00751297"/>
    <w:rsid w:val="00767EAD"/>
    <w:rsid w:val="0077316F"/>
    <w:rsid w:val="007763D9"/>
    <w:rsid w:val="00780A18"/>
    <w:rsid w:val="00793601"/>
    <w:rsid w:val="00794779"/>
    <w:rsid w:val="007969EC"/>
    <w:rsid w:val="007A6E8B"/>
    <w:rsid w:val="007B74E4"/>
    <w:rsid w:val="007C4361"/>
    <w:rsid w:val="007E0B19"/>
    <w:rsid w:val="007E17F0"/>
    <w:rsid w:val="00810C0B"/>
    <w:rsid w:val="008160D5"/>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5590"/>
    <w:rsid w:val="00A43554"/>
    <w:rsid w:val="00A60D80"/>
    <w:rsid w:val="00A62661"/>
    <w:rsid w:val="00A66409"/>
    <w:rsid w:val="00A82C40"/>
    <w:rsid w:val="00A92A11"/>
    <w:rsid w:val="00AA3B85"/>
    <w:rsid w:val="00AB64AC"/>
    <w:rsid w:val="00AC5587"/>
    <w:rsid w:val="00AC6217"/>
    <w:rsid w:val="00AC7B2A"/>
    <w:rsid w:val="00AD2632"/>
    <w:rsid w:val="00AE76F9"/>
    <w:rsid w:val="00AF4545"/>
    <w:rsid w:val="00B12302"/>
    <w:rsid w:val="00B2782C"/>
    <w:rsid w:val="00B5409E"/>
    <w:rsid w:val="00B934FC"/>
    <w:rsid w:val="00BB0CA6"/>
    <w:rsid w:val="00BC3C8B"/>
    <w:rsid w:val="00BC440A"/>
    <w:rsid w:val="00BD4A5E"/>
    <w:rsid w:val="00BD4DD8"/>
    <w:rsid w:val="00BF431B"/>
    <w:rsid w:val="00C02746"/>
    <w:rsid w:val="00C07DA9"/>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E03FB0"/>
    <w:rsid w:val="00E0609C"/>
    <w:rsid w:val="00E1208B"/>
    <w:rsid w:val="00E12C1E"/>
    <w:rsid w:val="00E174C8"/>
    <w:rsid w:val="00E20990"/>
    <w:rsid w:val="00E44E26"/>
    <w:rsid w:val="00E45591"/>
    <w:rsid w:val="00E51B49"/>
    <w:rsid w:val="00E57376"/>
    <w:rsid w:val="00E6074C"/>
    <w:rsid w:val="00E62CEA"/>
    <w:rsid w:val="00E707DB"/>
    <w:rsid w:val="00E804CB"/>
    <w:rsid w:val="00E80931"/>
    <w:rsid w:val="00E8375B"/>
    <w:rsid w:val="00EA7058"/>
    <w:rsid w:val="00EB51E8"/>
    <w:rsid w:val="00EE65F9"/>
    <w:rsid w:val="00F04570"/>
    <w:rsid w:val="00F17F28"/>
    <w:rsid w:val="00F22FF3"/>
    <w:rsid w:val="00F732A3"/>
    <w:rsid w:val="00F741C7"/>
    <w:rsid w:val="00F7699A"/>
    <w:rsid w:val="00F77466"/>
    <w:rsid w:val="00F8752E"/>
    <w:rsid w:val="00F922CB"/>
    <w:rsid w:val="00FA5E31"/>
    <w:rsid w:val="00FB2C89"/>
    <w:rsid w:val="00FD5C48"/>
    <w:rsid w:val="00FD602C"/>
    <w:rsid w:val="00FD6C26"/>
    <w:rsid w:val="00FD7C4E"/>
    <w:rsid w:val="00FE237D"/>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ED358"/>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17024513">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DD1BF56-0DD9-4E85-BC0E-784AC34AA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521</Words>
  <Characters>2975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3490</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2019-06-25T13:07:00Z</cp:lastPrinted>
  <dcterms:created xsi:type="dcterms:W3CDTF">2019-06-25T13:08:00Z</dcterms:created>
  <dcterms:modified xsi:type="dcterms:W3CDTF">2019-07-01T10:02:00Z</dcterms:modified>
</cp:coreProperties>
</file>