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9A2D93"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9A2D93">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1716B"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D3F2D" w:rsidP="00107FC2">
            <w:pPr>
              <w:rPr>
                <w:sz w:val="28"/>
              </w:rPr>
            </w:pPr>
            <w:r>
              <w:rPr>
                <w:sz w:val="28"/>
              </w:rPr>
              <w:t>№</w:t>
            </w:r>
            <w:r w:rsidR="00F604BD">
              <w:rPr>
                <w:sz w:val="28"/>
              </w:rPr>
              <w:t xml:space="preserve"> 48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604BD" w:rsidP="00B25E5D">
            <w:pPr>
              <w:rPr>
                <w:sz w:val="28"/>
              </w:rPr>
            </w:pPr>
            <w:r>
              <w:rPr>
                <w:sz w:val="28"/>
              </w:rPr>
              <w:t xml:space="preserve">от «25» 02 </w:t>
            </w:r>
            <w:bookmarkStart w:id="0" w:name="_GoBack"/>
            <w:bookmarkEnd w:id="0"/>
            <w:r w:rsidR="000D3F2D">
              <w:rPr>
                <w:sz w:val="28"/>
              </w:rPr>
              <w:t>2019</w:t>
            </w:r>
            <w:r w:rsidR="00BF431B">
              <w:rPr>
                <w:sz w:val="28"/>
              </w:rPr>
              <w:t xml:space="preserve"> г.</w:t>
            </w:r>
          </w:p>
        </w:tc>
        <w:tc>
          <w:tcPr>
            <w:tcW w:w="850" w:type="dxa"/>
          </w:tcPr>
          <w:p w:rsidR="00606A63" w:rsidRPr="00BF431B" w:rsidRDefault="00606A63">
            <w:pPr>
              <w:rPr>
                <w:sz w:val="28"/>
              </w:rPr>
            </w:pPr>
          </w:p>
        </w:tc>
      </w:tr>
    </w:tbl>
    <w:p w:rsidR="004E29B3" w:rsidRDefault="004E29B3" w:rsidP="005F13E9">
      <w:pPr>
        <w:pStyle w:val="ConsPlusTitle"/>
        <w:rPr>
          <w:rFonts w:ascii="Times New Roman" w:hAnsi="Times New Roman" w:cs="Times New Roman"/>
          <w:b w:val="0"/>
          <w:sz w:val="28"/>
          <w:szCs w:val="28"/>
          <w:lang w:val="tt-RU"/>
        </w:rPr>
      </w:pPr>
    </w:p>
    <w:p w:rsidR="000D3F2D" w:rsidRPr="000D3F2D" w:rsidRDefault="000D3F2D" w:rsidP="000D3F2D">
      <w:pPr>
        <w:pStyle w:val="ConsPlusNormal0"/>
        <w:jc w:val="both"/>
        <w:rPr>
          <w:rFonts w:ascii="Times New Roman" w:hAnsi="Times New Roman" w:cs="Times New Roman"/>
          <w:sz w:val="28"/>
          <w:szCs w:val="28"/>
          <w:lang w:val="tt-RU"/>
        </w:rPr>
      </w:pPr>
      <w:r w:rsidRPr="000D3F2D">
        <w:rPr>
          <w:rFonts w:ascii="Times New Roman" w:hAnsi="Times New Roman" w:cs="Times New Roman"/>
          <w:sz w:val="28"/>
          <w:szCs w:val="28"/>
          <w:lang w:val="tt-RU"/>
        </w:rPr>
        <w:t>Татарстан  Республикасы Мамадыш</w:t>
      </w:r>
    </w:p>
    <w:p w:rsidR="000D3F2D" w:rsidRPr="000D3F2D" w:rsidRDefault="000D3F2D" w:rsidP="000D3F2D">
      <w:pPr>
        <w:pStyle w:val="ConsPlusNormal0"/>
        <w:jc w:val="both"/>
        <w:rPr>
          <w:rFonts w:ascii="Times New Roman" w:hAnsi="Times New Roman" w:cs="Times New Roman"/>
          <w:sz w:val="28"/>
          <w:szCs w:val="28"/>
          <w:lang w:val="tt-RU"/>
        </w:rPr>
      </w:pPr>
      <w:r w:rsidRPr="000D3F2D">
        <w:rPr>
          <w:rFonts w:ascii="Times New Roman" w:hAnsi="Times New Roman" w:cs="Times New Roman"/>
          <w:sz w:val="28"/>
          <w:szCs w:val="28"/>
          <w:lang w:val="tt-RU"/>
        </w:rPr>
        <w:t>муниципаль районы Башкарма комитетының</w:t>
      </w:r>
    </w:p>
    <w:p w:rsidR="000D3F2D" w:rsidRPr="000D3F2D" w:rsidRDefault="000D3F2D" w:rsidP="000D3F2D">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2018</w:t>
      </w:r>
      <w:r w:rsidRPr="000D3F2D">
        <w:rPr>
          <w:rFonts w:ascii="Times New Roman" w:hAnsi="Times New Roman" w:cs="Times New Roman"/>
          <w:sz w:val="28"/>
          <w:szCs w:val="28"/>
          <w:lang w:val="tt-RU"/>
        </w:rPr>
        <w:t xml:space="preserve"> елның 1</w:t>
      </w:r>
      <w:r>
        <w:rPr>
          <w:rFonts w:ascii="Times New Roman" w:hAnsi="Times New Roman" w:cs="Times New Roman"/>
          <w:sz w:val="28"/>
          <w:szCs w:val="28"/>
          <w:lang w:val="tt-RU"/>
        </w:rPr>
        <w:t>9 нчы июн</w:t>
      </w:r>
      <w:r w:rsidRPr="000D3F2D">
        <w:rPr>
          <w:rFonts w:ascii="Times New Roman" w:hAnsi="Times New Roman" w:cs="Times New Roman"/>
          <w:sz w:val="28"/>
          <w:szCs w:val="28"/>
          <w:lang w:val="tt-RU"/>
        </w:rPr>
        <w:t>ендә кабул ителгән</w:t>
      </w:r>
    </w:p>
    <w:p w:rsidR="000D3F2D" w:rsidRPr="000D3F2D" w:rsidRDefault="000D3F2D" w:rsidP="000D3F2D">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387 нче</w:t>
      </w:r>
      <w:r w:rsidRPr="000D3F2D">
        <w:rPr>
          <w:rFonts w:ascii="Times New Roman" w:hAnsi="Times New Roman" w:cs="Times New Roman"/>
          <w:sz w:val="28"/>
          <w:szCs w:val="28"/>
          <w:lang w:val="tt-RU"/>
        </w:rPr>
        <w:t xml:space="preserve"> санлы карарына үзгәрешләр</w:t>
      </w:r>
    </w:p>
    <w:p w:rsidR="005F13E9" w:rsidRDefault="000D3F2D" w:rsidP="000D3F2D">
      <w:pPr>
        <w:pStyle w:val="ConsPlusNormal0"/>
        <w:jc w:val="both"/>
        <w:rPr>
          <w:rFonts w:ascii="Times New Roman" w:hAnsi="Times New Roman" w:cs="Times New Roman"/>
          <w:sz w:val="28"/>
          <w:szCs w:val="28"/>
          <w:lang w:val="tt-RU"/>
        </w:rPr>
      </w:pPr>
      <w:r w:rsidRPr="000D3F2D">
        <w:rPr>
          <w:rFonts w:ascii="Times New Roman" w:hAnsi="Times New Roman" w:cs="Times New Roman"/>
          <w:sz w:val="28"/>
          <w:szCs w:val="28"/>
          <w:lang w:val="tt-RU"/>
        </w:rPr>
        <w:t>кертү хакында</w:t>
      </w:r>
    </w:p>
    <w:p w:rsidR="000D3F2D" w:rsidRDefault="000D3F2D" w:rsidP="005F13E9">
      <w:pPr>
        <w:pStyle w:val="ConsPlusNormal0"/>
        <w:jc w:val="both"/>
        <w:rPr>
          <w:rFonts w:ascii="Times New Roman" w:hAnsi="Times New Roman" w:cs="Times New Roman"/>
          <w:sz w:val="28"/>
          <w:szCs w:val="28"/>
          <w:lang w:val="tt-RU"/>
        </w:rPr>
      </w:pPr>
    </w:p>
    <w:p w:rsidR="000D3F2D" w:rsidRPr="0028738D" w:rsidRDefault="000D3F2D" w:rsidP="005F13E9">
      <w:pPr>
        <w:pStyle w:val="ConsPlusNormal0"/>
        <w:jc w:val="both"/>
        <w:rPr>
          <w:rFonts w:ascii="Times New Roman" w:hAnsi="Times New Roman" w:cs="Times New Roman"/>
          <w:sz w:val="28"/>
          <w:szCs w:val="28"/>
          <w:lang w:val="tt-RU"/>
        </w:rPr>
      </w:pPr>
    </w:p>
    <w:p w:rsidR="00015F95" w:rsidRDefault="00951DCA" w:rsidP="004E29B3">
      <w:pPr>
        <w:tabs>
          <w:tab w:val="left" w:pos="10206"/>
        </w:tabs>
        <w:ind w:right="-1"/>
        <w:jc w:val="both"/>
        <w:rPr>
          <w:sz w:val="28"/>
          <w:szCs w:val="28"/>
          <w:lang w:val="tt-RU"/>
        </w:rPr>
      </w:pPr>
      <w:r>
        <w:rPr>
          <w:sz w:val="28"/>
          <w:szCs w:val="28"/>
          <w:lang w:val="tt-RU"/>
        </w:rPr>
        <w:t xml:space="preserve">        </w:t>
      </w:r>
      <w:r w:rsidR="004E29B3" w:rsidRPr="004E29B3">
        <w:rPr>
          <w:sz w:val="28"/>
          <w:szCs w:val="28"/>
          <w:lang w:val="tt-RU"/>
        </w:rPr>
        <w:t>“Россия Федерациясенең ихтыярилык</w:t>
      </w:r>
      <w:r w:rsidR="004E29B3">
        <w:rPr>
          <w:sz w:val="28"/>
          <w:szCs w:val="28"/>
          <w:lang w:val="tt-RU"/>
        </w:rPr>
        <w:t xml:space="preserve"> </w:t>
      </w:r>
      <w:r w:rsidR="004E29B3" w:rsidRPr="004E29B3">
        <w:rPr>
          <w:sz w:val="28"/>
          <w:szCs w:val="28"/>
          <w:lang w:val="tt-RU"/>
        </w:rPr>
        <w:t>(волонтерлык) мәсьәләләре буенча аерым закон актларына үзгәрешләр кертү</w:t>
      </w:r>
      <w:r w:rsidR="004E29B3">
        <w:rPr>
          <w:sz w:val="28"/>
          <w:szCs w:val="28"/>
          <w:lang w:val="tt-RU"/>
        </w:rPr>
        <w:t xml:space="preserve"> </w:t>
      </w:r>
      <w:r w:rsidR="004E29B3" w:rsidRPr="004E29B3">
        <w:rPr>
          <w:sz w:val="28"/>
          <w:szCs w:val="28"/>
          <w:lang w:val="tt-RU"/>
        </w:rPr>
        <w:t xml:space="preserve">турындагы” 2018 елның 5 февралендәге №15-ФЗ Федераль </w:t>
      </w:r>
      <w:r w:rsidR="004E29B3">
        <w:rPr>
          <w:sz w:val="28"/>
          <w:szCs w:val="28"/>
          <w:lang w:val="tt-RU"/>
        </w:rPr>
        <w:t xml:space="preserve">законы, </w:t>
      </w:r>
      <w:r w:rsidR="004E29B3" w:rsidRPr="004E29B3">
        <w:rPr>
          <w:sz w:val="28"/>
          <w:szCs w:val="28"/>
          <w:lang w:val="tt-RU"/>
        </w:rPr>
        <w:t>“Хәйрия эшчәнлеге һәм ихтыярилык (волонтерлык) турында”гы 1995</w:t>
      </w:r>
      <w:r w:rsidR="004E29B3">
        <w:rPr>
          <w:sz w:val="28"/>
          <w:szCs w:val="28"/>
          <w:lang w:val="tt-RU"/>
        </w:rPr>
        <w:t xml:space="preserve"> елның 11 августындагы №135-ФЗ</w:t>
      </w:r>
      <w:r w:rsidR="004E29B3" w:rsidRPr="004E29B3">
        <w:rPr>
          <w:sz w:val="28"/>
          <w:szCs w:val="28"/>
          <w:lang w:val="tt-RU"/>
        </w:rPr>
        <w:t xml:space="preserve"> Федераль </w:t>
      </w:r>
      <w:r w:rsidR="004E29B3">
        <w:rPr>
          <w:sz w:val="28"/>
          <w:szCs w:val="28"/>
          <w:lang w:val="tt-RU"/>
        </w:rPr>
        <w:t>законы</w:t>
      </w:r>
      <w:r w:rsidR="00203F58">
        <w:rPr>
          <w:sz w:val="28"/>
          <w:szCs w:val="28"/>
          <w:lang w:val="tt-RU"/>
        </w:rPr>
        <w:t>ның 17.3 маддәсе</w:t>
      </w:r>
      <w:r w:rsidR="004E29B3">
        <w:rPr>
          <w:sz w:val="28"/>
          <w:szCs w:val="28"/>
          <w:lang w:val="tt-RU"/>
        </w:rPr>
        <w:t xml:space="preserve"> </w:t>
      </w:r>
      <w:r w:rsidR="008D1D1B">
        <w:rPr>
          <w:sz w:val="28"/>
          <w:szCs w:val="28"/>
          <w:lang w:val="tt-RU"/>
        </w:rPr>
        <w:t>нигезендә Татарстан Республикасы Мамадыш</w:t>
      </w:r>
      <w:r w:rsidR="008D1D1B" w:rsidRPr="004E29B3">
        <w:rPr>
          <w:b/>
          <w:sz w:val="28"/>
          <w:szCs w:val="28"/>
          <w:lang w:val="tt-RU"/>
        </w:rPr>
        <w:t xml:space="preserve"> </w:t>
      </w:r>
      <w:r w:rsidR="008D1D1B" w:rsidRPr="004E29B3">
        <w:rPr>
          <w:sz w:val="28"/>
          <w:szCs w:val="28"/>
          <w:lang w:val="tt-RU"/>
        </w:rPr>
        <w:t>муниципаль</w:t>
      </w:r>
      <w:r w:rsidR="008D1D1B">
        <w:rPr>
          <w:sz w:val="28"/>
          <w:szCs w:val="28"/>
          <w:lang w:val="tt-RU"/>
        </w:rPr>
        <w:t xml:space="preserve"> районы Башкарма комитеты</w:t>
      </w:r>
      <w:r w:rsidR="004E29B3">
        <w:rPr>
          <w:sz w:val="28"/>
          <w:szCs w:val="28"/>
          <w:lang w:val="tt-RU"/>
        </w:rPr>
        <w:t xml:space="preserve"> </w:t>
      </w:r>
    </w:p>
    <w:p w:rsidR="008D1D1B" w:rsidRDefault="00D138BD" w:rsidP="004E29B3">
      <w:pPr>
        <w:tabs>
          <w:tab w:val="left" w:pos="10206"/>
        </w:tabs>
        <w:ind w:right="-1"/>
        <w:jc w:val="both"/>
        <w:rPr>
          <w:sz w:val="28"/>
          <w:szCs w:val="28"/>
          <w:lang w:val="tt-RU"/>
        </w:rPr>
      </w:pPr>
      <w:r>
        <w:rPr>
          <w:sz w:val="28"/>
          <w:szCs w:val="28"/>
          <w:lang w:val="tt-RU"/>
        </w:rPr>
        <w:t xml:space="preserve">         </w:t>
      </w:r>
      <w:r w:rsidR="008D1D1B">
        <w:rPr>
          <w:sz w:val="28"/>
          <w:szCs w:val="28"/>
          <w:lang w:val="tt-RU"/>
        </w:rPr>
        <w:t>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D903DB" w:rsidRDefault="004E29B3" w:rsidP="008920B7">
      <w:pPr>
        <w:pStyle w:val="ConsPlusTitle"/>
        <w:jc w:val="both"/>
        <w:rPr>
          <w:lang w:val="tt-RU"/>
        </w:rPr>
      </w:pPr>
      <w:r>
        <w:rPr>
          <w:sz w:val="28"/>
          <w:szCs w:val="28"/>
          <w:lang w:val="tt-RU"/>
        </w:rPr>
        <w:t xml:space="preserve">      </w:t>
      </w:r>
      <w:r w:rsidR="00D138BD">
        <w:rPr>
          <w:sz w:val="28"/>
          <w:szCs w:val="28"/>
          <w:lang w:val="tt-RU"/>
        </w:rPr>
        <w:t xml:space="preserve">  </w:t>
      </w:r>
      <w:r w:rsidR="008920B7" w:rsidRPr="008920B7">
        <w:rPr>
          <w:rFonts w:ascii="Times New Roman" w:hAnsi="Times New Roman" w:cs="Times New Roman"/>
          <w:b w:val="0"/>
          <w:sz w:val="28"/>
          <w:szCs w:val="28"/>
          <w:lang w:val="tt-RU"/>
        </w:rPr>
        <w:t>1.</w:t>
      </w:r>
      <w:r w:rsidR="00203F58" w:rsidRPr="00203F58">
        <w:rPr>
          <w:lang w:val="tt-RU"/>
        </w:rPr>
        <w:t xml:space="preserve"> </w:t>
      </w:r>
      <w:r w:rsidR="00203F58" w:rsidRPr="00203F58">
        <w:rPr>
          <w:rFonts w:ascii="Times New Roman" w:hAnsi="Times New Roman" w:cs="Times New Roman"/>
          <w:b w:val="0"/>
          <w:sz w:val="28"/>
          <w:szCs w:val="28"/>
          <w:lang w:val="tt-RU"/>
        </w:rPr>
        <w:t>Татарстан Республикасы Мамадыш муниципаль районы җирле үзидарә органнарының һәм муниципаль учреждениеләренең Татарстан Республикасы Мамадыш муниципаль районы Башкарма комитетының 2018 елның 19 июнендәге 387 номерлы карары белән расланган ирекле (волонтерлык) эшчәнлеген оештыручылар, Ирекле (волонтерлык) оешмалар белән үзара хезмәттәшлек итү тәртибенең 5 пунктын түбәндәге редакциядә бәян итәргә:</w:t>
      </w:r>
      <w:r w:rsidR="00E773C9" w:rsidRPr="00E773C9">
        <w:rPr>
          <w:lang w:val="tt-RU"/>
        </w:rPr>
        <w:t xml:space="preserve"> </w:t>
      </w:r>
    </w:p>
    <w:p w:rsidR="00203F58" w:rsidRDefault="00E773C9" w:rsidP="00D903DB">
      <w:pPr>
        <w:pStyle w:val="ConsPlusTitle"/>
        <w:ind w:firstLine="720"/>
        <w:jc w:val="both"/>
        <w:rPr>
          <w:rFonts w:ascii="Times New Roman" w:hAnsi="Times New Roman" w:cs="Times New Roman"/>
          <w:b w:val="0"/>
          <w:sz w:val="28"/>
          <w:szCs w:val="28"/>
          <w:lang w:val="tt-RU"/>
        </w:rPr>
      </w:pPr>
      <w:r w:rsidRPr="00E773C9">
        <w:rPr>
          <w:rFonts w:ascii="Times New Roman" w:hAnsi="Times New Roman" w:cs="Times New Roman"/>
          <w:b w:val="0"/>
          <w:sz w:val="28"/>
          <w:szCs w:val="28"/>
          <w:lang w:val="tt-RU"/>
        </w:rPr>
        <w:t>Ирекле эшчәнлекне оештыручы, ирекле оешма үзара хезмәттәшлекне гамәлгә ашыру максатларында җирле үзидарә органнарына, учреждениеләргә һәм (яки) оешмаларга почта аша кертемнәр исемлеге яки электрон документ формасында "Интернет" мәгълүмат-телекоммуникация челтәре аша түбәндәге мәгълүматны үз эченә алган ирекле эшчәнлекне оештыру өлешендә үзара хезмәттәшлек итү нияте турында тәкъдим юллый:</w:t>
      </w:r>
    </w:p>
    <w:p w:rsidR="00D903DB" w:rsidRDefault="00D903DB" w:rsidP="00D903DB">
      <w:pPr>
        <w:pStyle w:val="ConsPlusTitle"/>
        <w:ind w:firstLine="720"/>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а)</w:t>
      </w:r>
      <w:r w:rsidRPr="00D903DB">
        <w:rPr>
          <w:lang w:val="tt-RU"/>
        </w:rPr>
        <w:t xml:space="preserve"> </w:t>
      </w:r>
      <w:r w:rsidRPr="00D903DB">
        <w:rPr>
          <w:rFonts w:ascii="Times New Roman" w:hAnsi="Times New Roman" w:cs="Times New Roman"/>
          <w:b w:val="0"/>
          <w:sz w:val="28"/>
          <w:szCs w:val="28"/>
          <w:lang w:val="tt-RU"/>
        </w:rPr>
        <w:t>ирекле эшчәнлекне оештыручы физик зат булса, фамилиясе, исеме, атасының исеме (булса);</w:t>
      </w:r>
    </w:p>
    <w:p w:rsidR="00D903DB" w:rsidRDefault="00D903DB" w:rsidP="00D903DB">
      <w:pPr>
        <w:pStyle w:val="ConsPlusTitle"/>
        <w:ind w:firstLine="720"/>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б) </w:t>
      </w:r>
      <w:r w:rsidR="00ED43B0" w:rsidRPr="00ED43B0">
        <w:rPr>
          <w:rFonts w:ascii="Times New Roman" w:hAnsi="Times New Roman" w:cs="Times New Roman"/>
          <w:b w:val="0"/>
          <w:sz w:val="28"/>
          <w:szCs w:val="28"/>
          <w:lang w:val="tt-RU"/>
        </w:rPr>
        <w:t>әгәр ирекле эшчәнлекне оештыручы юридик зат булса</w:t>
      </w:r>
      <w:r w:rsidR="00ED43B0">
        <w:rPr>
          <w:rFonts w:ascii="Times New Roman" w:hAnsi="Times New Roman" w:cs="Times New Roman"/>
          <w:b w:val="0"/>
          <w:sz w:val="28"/>
          <w:szCs w:val="28"/>
          <w:lang w:val="tt-RU"/>
        </w:rPr>
        <w:t>,</w:t>
      </w:r>
      <w:r w:rsidR="00ED43B0" w:rsidRPr="00ED43B0">
        <w:rPr>
          <w:rFonts w:ascii="Times New Roman" w:hAnsi="Times New Roman" w:cs="Times New Roman"/>
          <w:b w:val="0"/>
          <w:sz w:val="28"/>
          <w:szCs w:val="28"/>
          <w:lang w:val="tt-RU"/>
        </w:rPr>
        <w:t xml:space="preserve"> </w:t>
      </w:r>
      <w:r w:rsidR="00ED43B0">
        <w:rPr>
          <w:rFonts w:ascii="Times New Roman" w:hAnsi="Times New Roman" w:cs="Times New Roman"/>
          <w:b w:val="0"/>
          <w:sz w:val="28"/>
          <w:szCs w:val="28"/>
          <w:lang w:val="tt-RU"/>
        </w:rPr>
        <w:t>оешма җитәкчесенең яисә</w:t>
      </w:r>
      <w:r w:rsidR="00ED43B0" w:rsidRPr="00ED43B0">
        <w:rPr>
          <w:rFonts w:ascii="Times New Roman" w:hAnsi="Times New Roman" w:cs="Times New Roman"/>
          <w:b w:val="0"/>
          <w:sz w:val="28"/>
          <w:szCs w:val="28"/>
          <w:lang w:val="tt-RU"/>
        </w:rPr>
        <w:t xml:space="preserve"> аның вәкиленең фамилиясе, исеме, атасының исеме (булган очракта) һәм элемтәләре (</w:t>
      </w:r>
      <w:r w:rsidR="00ED43B0">
        <w:rPr>
          <w:rFonts w:ascii="Times New Roman" w:hAnsi="Times New Roman" w:cs="Times New Roman"/>
          <w:b w:val="0"/>
          <w:sz w:val="28"/>
          <w:szCs w:val="28"/>
          <w:lang w:val="tt-RU"/>
        </w:rPr>
        <w:t>телефон, электрон почта, адрес)</w:t>
      </w:r>
      <w:r w:rsidR="00ED43B0" w:rsidRPr="00ED43B0">
        <w:rPr>
          <w:rFonts w:ascii="Times New Roman" w:hAnsi="Times New Roman" w:cs="Times New Roman"/>
          <w:b w:val="0"/>
          <w:sz w:val="28"/>
          <w:szCs w:val="28"/>
          <w:lang w:val="tt-RU"/>
        </w:rPr>
        <w:t>;</w:t>
      </w:r>
    </w:p>
    <w:p w:rsidR="00ED43B0" w:rsidRDefault="00ED43B0" w:rsidP="00D903DB">
      <w:pPr>
        <w:pStyle w:val="ConsPlusTitle"/>
        <w:ind w:firstLine="720"/>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в)</w:t>
      </w:r>
      <w:r w:rsidRPr="00ED43B0">
        <w:rPr>
          <w:lang w:val="tt-RU"/>
        </w:rPr>
        <w:t xml:space="preserve"> </w:t>
      </w:r>
      <w:r w:rsidRPr="00ED43B0">
        <w:rPr>
          <w:rFonts w:ascii="Times New Roman" w:hAnsi="Times New Roman" w:cs="Times New Roman"/>
          <w:b w:val="0"/>
          <w:sz w:val="28"/>
          <w:szCs w:val="28"/>
          <w:lang w:val="tt-RU"/>
        </w:rPr>
        <w:t>юридик затларның бердәм дәүләт реестрындагы Дәүләт теркәү номеры;</w:t>
      </w:r>
    </w:p>
    <w:p w:rsidR="00ED43B0" w:rsidRDefault="00ED43B0" w:rsidP="00D903DB">
      <w:pPr>
        <w:pStyle w:val="ConsPlusTitle"/>
        <w:ind w:firstLine="720"/>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г) </w:t>
      </w:r>
      <w:r w:rsidRPr="00ED43B0">
        <w:rPr>
          <w:rFonts w:ascii="Times New Roman" w:hAnsi="Times New Roman" w:cs="Times New Roman"/>
          <w:b w:val="0"/>
          <w:sz w:val="28"/>
          <w:szCs w:val="28"/>
          <w:lang w:val="tt-RU"/>
        </w:rPr>
        <w:t>"Интернет "мәгълүмат-телекоммуникация челтәрендә рәсми сайт адресы яки рәсми бит турында мәгълүматлар (булган очракта);</w:t>
      </w:r>
    </w:p>
    <w:p w:rsidR="00ED43B0" w:rsidRDefault="00ED43B0" w:rsidP="00D903DB">
      <w:pPr>
        <w:pStyle w:val="ConsPlusTitle"/>
        <w:ind w:firstLine="720"/>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д) </w:t>
      </w:r>
      <w:r w:rsidRPr="00ED43B0">
        <w:rPr>
          <w:rFonts w:ascii="Times New Roman" w:hAnsi="Times New Roman" w:cs="Times New Roman"/>
          <w:b w:val="0"/>
          <w:sz w:val="28"/>
          <w:szCs w:val="28"/>
          <w:lang w:val="tt-RU"/>
        </w:rPr>
        <w:t>ирекле ярдәмчелекне (волонтерлыкны) үстерү өлкәсенд</w:t>
      </w:r>
      <w:r>
        <w:rPr>
          <w:rFonts w:ascii="Times New Roman" w:hAnsi="Times New Roman" w:cs="Times New Roman"/>
          <w:b w:val="0"/>
          <w:sz w:val="28"/>
          <w:szCs w:val="28"/>
          <w:lang w:val="tt-RU"/>
        </w:rPr>
        <w:t xml:space="preserve">ә бердәм мәгълүмат системасындагы </w:t>
      </w:r>
      <w:r w:rsidRPr="00ED43B0">
        <w:rPr>
          <w:rFonts w:ascii="Times New Roman" w:hAnsi="Times New Roman" w:cs="Times New Roman"/>
          <w:b w:val="0"/>
          <w:sz w:val="28"/>
          <w:szCs w:val="28"/>
          <w:lang w:val="tt-RU"/>
        </w:rPr>
        <w:t>идентификация номеры (булганда));</w:t>
      </w:r>
      <w:r>
        <w:rPr>
          <w:rFonts w:ascii="Times New Roman" w:hAnsi="Times New Roman" w:cs="Times New Roman"/>
          <w:b w:val="0"/>
          <w:sz w:val="28"/>
          <w:szCs w:val="28"/>
          <w:lang w:val="tt-RU"/>
        </w:rPr>
        <w:t xml:space="preserve"> </w:t>
      </w:r>
    </w:p>
    <w:p w:rsidR="00550F5C" w:rsidRDefault="00550F5C" w:rsidP="00D903DB">
      <w:pPr>
        <w:pStyle w:val="ConsPlusTitle"/>
        <w:ind w:firstLine="720"/>
        <w:jc w:val="both"/>
        <w:rPr>
          <w:rFonts w:ascii="Times New Roman" w:hAnsi="Times New Roman" w:cs="Times New Roman"/>
          <w:b w:val="0"/>
          <w:sz w:val="28"/>
          <w:szCs w:val="28"/>
          <w:lang w:val="tt-RU"/>
        </w:rPr>
      </w:pPr>
    </w:p>
    <w:p w:rsidR="00550F5C" w:rsidRDefault="00550F5C" w:rsidP="00D903DB">
      <w:pPr>
        <w:pStyle w:val="ConsPlusTitle"/>
        <w:ind w:firstLine="720"/>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lastRenderedPageBreak/>
        <w:t>е) “Х</w:t>
      </w:r>
      <w:r w:rsidRPr="00550F5C">
        <w:rPr>
          <w:rFonts w:ascii="Times New Roman" w:hAnsi="Times New Roman" w:cs="Times New Roman"/>
          <w:b w:val="0"/>
          <w:sz w:val="28"/>
          <w:szCs w:val="28"/>
          <w:lang w:val="tt-RU"/>
        </w:rPr>
        <w:t>әйрия эшчәнлеге һәм ирекле ярдәмчелек (волонтерлык) турында" Федераль законның 2 статьясындагы 1 пунктында каралган максатларда</w:t>
      </w:r>
      <w:r>
        <w:rPr>
          <w:rFonts w:ascii="Times New Roman" w:hAnsi="Times New Roman" w:cs="Times New Roman"/>
          <w:b w:val="0"/>
          <w:sz w:val="28"/>
          <w:szCs w:val="28"/>
          <w:lang w:val="tt-RU"/>
        </w:rPr>
        <w:t>,</w:t>
      </w:r>
      <w:r w:rsidRPr="00550F5C">
        <w:rPr>
          <w:rFonts w:ascii="Times New Roman" w:hAnsi="Times New Roman" w:cs="Times New Roman"/>
          <w:b w:val="0"/>
          <w:sz w:val="28"/>
          <w:szCs w:val="28"/>
          <w:lang w:val="tt-RU"/>
        </w:rPr>
        <w:t xml:space="preserve"> ирекле ярдәмчеләр тарафыннан гамәлгә ашырыла торган эш төрләрен (хезмәт күрсәтүләрне) гамәлгә ашыруга тәкъдим ителә торган</w:t>
      </w:r>
      <w:r>
        <w:rPr>
          <w:rFonts w:ascii="Times New Roman" w:hAnsi="Times New Roman" w:cs="Times New Roman"/>
          <w:b w:val="0"/>
          <w:sz w:val="28"/>
          <w:szCs w:val="28"/>
          <w:lang w:val="tt-RU"/>
        </w:rPr>
        <w:t>,</w:t>
      </w:r>
      <w:r w:rsidRPr="00550F5C">
        <w:rPr>
          <w:rFonts w:ascii="Times New Roman" w:hAnsi="Times New Roman" w:cs="Times New Roman"/>
          <w:b w:val="0"/>
          <w:sz w:val="28"/>
          <w:szCs w:val="28"/>
          <w:lang w:val="tt-RU"/>
        </w:rPr>
        <w:t xml:space="preserve"> аларны күрсәтү шартларын, шул исәптән эшләрнең мөмкин срокларын һәм күләмнәрен, ирекле ярдәмчеләрнең (волонтерларның) әзерлек дәрәҗәсен, компетенция дәрәҗәсен, белем бирү дәрәҗәсен һәм һөнәри күнекмәләрен, тиешле эшчәнлек оештыручының, ирекле оешма тәҗрибәсе һәм Россия Федерациясе законнары белән билгел</w:t>
      </w:r>
      <w:r>
        <w:rPr>
          <w:rFonts w:ascii="Times New Roman" w:hAnsi="Times New Roman" w:cs="Times New Roman"/>
          <w:b w:val="0"/>
          <w:sz w:val="28"/>
          <w:szCs w:val="28"/>
          <w:lang w:val="tt-RU"/>
        </w:rPr>
        <w:t xml:space="preserve">әнгән башка таләпләрне тасвирлаган </w:t>
      </w:r>
      <w:r w:rsidRPr="00550F5C">
        <w:rPr>
          <w:rFonts w:ascii="Times New Roman" w:hAnsi="Times New Roman" w:cs="Times New Roman"/>
          <w:b w:val="0"/>
          <w:sz w:val="28"/>
          <w:szCs w:val="28"/>
          <w:lang w:val="tt-RU"/>
        </w:rPr>
        <w:t xml:space="preserve"> исемлек</w:t>
      </w:r>
      <w:r>
        <w:rPr>
          <w:rFonts w:ascii="Times New Roman" w:hAnsi="Times New Roman" w:cs="Times New Roman"/>
          <w:b w:val="0"/>
          <w:sz w:val="28"/>
          <w:szCs w:val="28"/>
          <w:lang w:val="tt-RU"/>
        </w:rPr>
        <w:t>.</w:t>
      </w:r>
    </w:p>
    <w:p w:rsidR="008920B7" w:rsidRPr="008920B7" w:rsidRDefault="008920B7" w:rsidP="00E86430">
      <w:pPr>
        <w:pStyle w:val="ConsPlusTitle"/>
        <w:ind w:firstLine="540"/>
        <w:jc w:val="both"/>
        <w:rPr>
          <w:b w:val="0"/>
          <w:sz w:val="28"/>
          <w:szCs w:val="28"/>
          <w:lang w:val="tt-RU"/>
        </w:rPr>
      </w:pPr>
      <w:r>
        <w:rPr>
          <w:rFonts w:ascii="Times New Roman" w:hAnsi="Times New Roman" w:cs="Times New Roman"/>
          <w:b w:val="0"/>
          <w:sz w:val="28"/>
          <w:szCs w:val="28"/>
          <w:lang w:val="tt-RU"/>
        </w:rPr>
        <w:t>2.</w:t>
      </w:r>
      <w:r w:rsidR="00040BA7" w:rsidRPr="00040BA7">
        <w:rPr>
          <w:rFonts w:ascii="Times New Roman" w:hAnsi="Times New Roman" w:cs="Times New Roman"/>
          <w:b w:val="0"/>
          <w:sz w:val="28"/>
          <w:szCs w:val="28"/>
          <w:lang w:val="tt-RU"/>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5F13E9" w:rsidRPr="009A2D93" w:rsidRDefault="008920B7" w:rsidP="005F13E9">
      <w:pPr>
        <w:autoSpaceDE w:val="0"/>
        <w:autoSpaceDN w:val="0"/>
        <w:adjustRightInd w:val="0"/>
        <w:ind w:firstLine="540"/>
        <w:jc w:val="both"/>
        <w:rPr>
          <w:sz w:val="28"/>
          <w:szCs w:val="28"/>
          <w:lang w:val="tt-RU"/>
        </w:rPr>
      </w:pPr>
      <w:r>
        <w:rPr>
          <w:sz w:val="28"/>
          <w:szCs w:val="28"/>
          <w:lang w:val="tt-RU"/>
        </w:rPr>
        <w:t>3</w:t>
      </w:r>
      <w:r w:rsidR="005F13E9" w:rsidRPr="009A2D93">
        <w:rPr>
          <w:sz w:val="28"/>
          <w:szCs w:val="28"/>
          <w:lang w:val="tt-RU"/>
        </w:rPr>
        <w:t>.</w:t>
      </w:r>
      <w:r w:rsidR="005F13E9" w:rsidRPr="009A2D93">
        <w:rPr>
          <w:b/>
          <w:sz w:val="28"/>
          <w:szCs w:val="28"/>
          <w:lang w:val="tt-RU"/>
        </w:rPr>
        <w:t xml:space="preserve"> </w:t>
      </w:r>
      <w:r w:rsidR="00E90DA4" w:rsidRPr="009A2D93">
        <w:rPr>
          <w:sz w:val="28"/>
          <w:szCs w:val="28"/>
          <w:lang w:val="tt-RU"/>
        </w:rPr>
        <w:t>Әлеге карарның үтәлешен контрольгә алуны Мамадыш муниципаль районы Башкарма комитеты җ</w:t>
      </w:r>
      <w:r w:rsidR="00466729" w:rsidRPr="009A2D93">
        <w:rPr>
          <w:sz w:val="28"/>
          <w:szCs w:val="28"/>
          <w:lang w:val="tt-RU"/>
        </w:rPr>
        <w:t>итәкчесе урынба</w:t>
      </w:r>
      <w:r w:rsidR="00E90DA4" w:rsidRPr="009A2D93">
        <w:rPr>
          <w:sz w:val="28"/>
          <w:szCs w:val="28"/>
          <w:lang w:val="tt-RU"/>
        </w:rPr>
        <w:t>сары В.И.Никитинга йөкләргә.</w:t>
      </w:r>
    </w:p>
    <w:p w:rsidR="00E90DA4" w:rsidRDefault="00E90DA4" w:rsidP="005F13E9">
      <w:pPr>
        <w:pStyle w:val="ConsPlusNormal0"/>
        <w:jc w:val="both"/>
        <w:rPr>
          <w:rFonts w:ascii="Times New Roman" w:hAnsi="Times New Roman" w:cs="Times New Roman"/>
          <w:sz w:val="28"/>
          <w:szCs w:val="28"/>
          <w:lang w:val="tt-RU"/>
        </w:rPr>
      </w:pPr>
    </w:p>
    <w:p w:rsidR="00D138BD" w:rsidRDefault="00D138BD" w:rsidP="005F13E9">
      <w:pPr>
        <w:pStyle w:val="ConsPlusNormal0"/>
        <w:jc w:val="both"/>
        <w:rPr>
          <w:rFonts w:ascii="Times New Roman" w:hAnsi="Times New Roman" w:cs="Times New Roman"/>
          <w:sz w:val="28"/>
          <w:szCs w:val="28"/>
          <w:lang w:val="tt-RU"/>
        </w:rPr>
      </w:pPr>
    </w:p>
    <w:p w:rsidR="00D138BD" w:rsidRPr="009A2D93" w:rsidRDefault="00D138BD" w:rsidP="005F13E9">
      <w:pPr>
        <w:pStyle w:val="ConsPlusNormal0"/>
        <w:jc w:val="both"/>
        <w:rPr>
          <w:rFonts w:ascii="Times New Roman" w:hAnsi="Times New Roman" w:cs="Times New Roman"/>
          <w:sz w:val="28"/>
          <w:szCs w:val="28"/>
          <w:lang w:val="tt-RU"/>
        </w:rPr>
      </w:pPr>
    </w:p>
    <w:p w:rsidR="00040BA7" w:rsidRDefault="00E90DA4" w:rsidP="005F13E9">
      <w:pPr>
        <w:pStyle w:val="ConsPlusNormal0"/>
        <w:jc w:val="both"/>
        <w:rPr>
          <w:rFonts w:ascii="Times New Roman" w:hAnsi="Times New Roman" w:cs="Times New Roman"/>
          <w:sz w:val="28"/>
          <w:szCs w:val="28"/>
        </w:rPr>
      </w:pPr>
      <w:r>
        <w:rPr>
          <w:rFonts w:ascii="Times New Roman" w:hAnsi="Times New Roman" w:cs="Times New Roman"/>
          <w:sz w:val="28"/>
          <w:szCs w:val="28"/>
        </w:rPr>
        <w:t>Җитәкче</w:t>
      </w:r>
      <w:r w:rsidR="005F13E9">
        <w:rPr>
          <w:rFonts w:ascii="Times New Roman" w:hAnsi="Times New Roman" w:cs="Times New Roman"/>
          <w:sz w:val="28"/>
          <w:szCs w:val="28"/>
        </w:rPr>
        <w:t xml:space="preserve">                                                                       </w:t>
      </w:r>
      <w:r w:rsidR="00D138BD">
        <w:rPr>
          <w:rFonts w:ascii="Times New Roman" w:hAnsi="Times New Roman" w:cs="Times New Roman"/>
          <w:sz w:val="28"/>
          <w:szCs w:val="28"/>
        </w:rPr>
        <w:t xml:space="preserve">                   </w:t>
      </w:r>
      <w:r w:rsidR="005F13E9">
        <w:rPr>
          <w:rFonts w:ascii="Times New Roman" w:hAnsi="Times New Roman" w:cs="Times New Roman"/>
          <w:sz w:val="28"/>
          <w:szCs w:val="28"/>
        </w:rPr>
        <w:t xml:space="preserve">      </w:t>
      </w:r>
      <w:r>
        <w:rPr>
          <w:rFonts w:ascii="Times New Roman" w:hAnsi="Times New Roman" w:cs="Times New Roman"/>
          <w:sz w:val="28"/>
          <w:szCs w:val="28"/>
        </w:rPr>
        <w:t>И.М. Дәрҗеманов</w:t>
      </w: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040BA7" w:rsidRDefault="00040BA7" w:rsidP="005F13E9">
      <w:pPr>
        <w:pStyle w:val="ConsPlusNormal0"/>
        <w:jc w:val="both"/>
        <w:rPr>
          <w:rFonts w:ascii="Times New Roman" w:hAnsi="Times New Roman" w:cs="Times New Roman"/>
          <w:sz w:val="28"/>
          <w:szCs w:val="28"/>
        </w:rPr>
      </w:pPr>
    </w:p>
    <w:p w:rsidR="00C648D2" w:rsidRDefault="00C648D2" w:rsidP="005F13E9">
      <w:pPr>
        <w:pStyle w:val="ConsPlusNormal0"/>
        <w:jc w:val="both"/>
        <w:rPr>
          <w:rFonts w:ascii="Times New Roman" w:hAnsi="Times New Roman" w:cs="Times New Roman"/>
          <w:sz w:val="28"/>
          <w:szCs w:val="28"/>
        </w:rPr>
      </w:pPr>
    </w:p>
    <w:sectPr w:rsidR="00C648D2"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EDF" w:rsidRDefault="00012EDF">
      <w:r>
        <w:separator/>
      </w:r>
    </w:p>
  </w:endnote>
  <w:endnote w:type="continuationSeparator" w:id="0">
    <w:p w:rsidR="00012EDF" w:rsidRDefault="0001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EDF" w:rsidRDefault="00012EDF">
      <w:r>
        <w:separator/>
      </w:r>
    </w:p>
  </w:footnote>
  <w:footnote w:type="continuationSeparator" w:id="0">
    <w:p w:rsidR="00012EDF" w:rsidRDefault="00012E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7375722"/>
    <w:multiLevelType w:val="hybridMultilevel"/>
    <w:tmpl w:val="FFF62E34"/>
    <w:lvl w:ilvl="0" w:tplc="4A40CCDE">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4"/>
  </w:num>
  <w:num w:numId="3">
    <w:abstractNumId w:val="3"/>
  </w:num>
  <w:num w:numId="4">
    <w:abstractNumId w:val="25"/>
  </w:num>
  <w:num w:numId="5">
    <w:abstractNumId w:val="26"/>
  </w:num>
  <w:num w:numId="6">
    <w:abstractNumId w:val="22"/>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6"/>
  </w:num>
  <w:num w:numId="17">
    <w:abstractNumId w:val="27"/>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3"/>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2EDF"/>
    <w:rsid w:val="00015ED9"/>
    <w:rsid w:val="00015F95"/>
    <w:rsid w:val="00022359"/>
    <w:rsid w:val="00035A60"/>
    <w:rsid w:val="00040BA7"/>
    <w:rsid w:val="000429F7"/>
    <w:rsid w:val="000430DB"/>
    <w:rsid w:val="00047FCC"/>
    <w:rsid w:val="00054A3B"/>
    <w:rsid w:val="0005711A"/>
    <w:rsid w:val="00063630"/>
    <w:rsid w:val="00077F30"/>
    <w:rsid w:val="0008359D"/>
    <w:rsid w:val="00095CF6"/>
    <w:rsid w:val="000C0B1A"/>
    <w:rsid w:val="000D3F2D"/>
    <w:rsid w:val="000E40C2"/>
    <w:rsid w:val="00107FC2"/>
    <w:rsid w:val="00112128"/>
    <w:rsid w:val="00113E25"/>
    <w:rsid w:val="00131B46"/>
    <w:rsid w:val="00132550"/>
    <w:rsid w:val="0018195A"/>
    <w:rsid w:val="00182DDD"/>
    <w:rsid w:val="001B15AC"/>
    <w:rsid w:val="001B41FB"/>
    <w:rsid w:val="001B5F1C"/>
    <w:rsid w:val="001C5938"/>
    <w:rsid w:val="001D7163"/>
    <w:rsid w:val="001F269B"/>
    <w:rsid w:val="00200549"/>
    <w:rsid w:val="00203F58"/>
    <w:rsid w:val="0020685B"/>
    <w:rsid w:val="00206B4F"/>
    <w:rsid w:val="00207D39"/>
    <w:rsid w:val="00210F16"/>
    <w:rsid w:val="00216F82"/>
    <w:rsid w:val="00217843"/>
    <w:rsid w:val="002264DB"/>
    <w:rsid w:val="0023270A"/>
    <w:rsid w:val="00235B58"/>
    <w:rsid w:val="002648A4"/>
    <w:rsid w:val="00275860"/>
    <w:rsid w:val="0028738D"/>
    <w:rsid w:val="00293F50"/>
    <w:rsid w:val="002963C4"/>
    <w:rsid w:val="002A5A2C"/>
    <w:rsid w:val="002A6A6D"/>
    <w:rsid w:val="002B525F"/>
    <w:rsid w:val="002C2397"/>
    <w:rsid w:val="002C37D3"/>
    <w:rsid w:val="002D267E"/>
    <w:rsid w:val="002D379A"/>
    <w:rsid w:val="002D3DCB"/>
    <w:rsid w:val="002E115B"/>
    <w:rsid w:val="002F4D44"/>
    <w:rsid w:val="00301CE8"/>
    <w:rsid w:val="00304CD8"/>
    <w:rsid w:val="003063CB"/>
    <w:rsid w:val="003207EC"/>
    <w:rsid w:val="003222F7"/>
    <w:rsid w:val="003355B1"/>
    <w:rsid w:val="00343C37"/>
    <w:rsid w:val="00356D78"/>
    <w:rsid w:val="00360C45"/>
    <w:rsid w:val="003A2776"/>
    <w:rsid w:val="003A2FC9"/>
    <w:rsid w:val="003A66F4"/>
    <w:rsid w:val="003B7D21"/>
    <w:rsid w:val="003C2E32"/>
    <w:rsid w:val="003E3617"/>
    <w:rsid w:val="00411014"/>
    <w:rsid w:val="00415936"/>
    <w:rsid w:val="00417663"/>
    <w:rsid w:val="00420E8B"/>
    <w:rsid w:val="00430E37"/>
    <w:rsid w:val="004316EB"/>
    <w:rsid w:val="00437108"/>
    <w:rsid w:val="00440713"/>
    <w:rsid w:val="00442D64"/>
    <w:rsid w:val="0045012E"/>
    <w:rsid w:val="00450462"/>
    <w:rsid w:val="004523E0"/>
    <w:rsid w:val="004551F9"/>
    <w:rsid w:val="00464718"/>
    <w:rsid w:val="00466729"/>
    <w:rsid w:val="004700CC"/>
    <w:rsid w:val="00474D02"/>
    <w:rsid w:val="004754B0"/>
    <w:rsid w:val="004A232B"/>
    <w:rsid w:val="004B2502"/>
    <w:rsid w:val="004D23F5"/>
    <w:rsid w:val="004E29B3"/>
    <w:rsid w:val="004F191F"/>
    <w:rsid w:val="005026A6"/>
    <w:rsid w:val="005075F8"/>
    <w:rsid w:val="005113FD"/>
    <w:rsid w:val="00530A98"/>
    <w:rsid w:val="0053423B"/>
    <w:rsid w:val="00536468"/>
    <w:rsid w:val="005400AC"/>
    <w:rsid w:val="00550F5C"/>
    <w:rsid w:val="005550F3"/>
    <w:rsid w:val="00594985"/>
    <w:rsid w:val="00594C72"/>
    <w:rsid w:val="005A651A"/>
    <w:rsid w:val="005B63D9"/>
    <w:rsid w:val="005C5CF0"/>
    <w:rsid w:val="005C6B7F"/>
    <w:rsid w:val="005E3205"/>
    <w:rsid w:val="005F13E9"/>
    <w:rsid w:val="005F19CC"/>
    <w:rsid w:val="005F5AD1"/>
    <w:rsid w:val="005F5F0A"/>
    <w:rsid w:val="005F7E8D"/>
    <w:rsid w:val="00606A63"/>
    <w:rsid w:val="00617EE6"/>
    <w:rsid w:val="0062743B"/>
    <w:rsid w:val="00631DF4"/>
    <w:rsid w:val="00647743"/>
    <w:rsid w:val="00660122"/>
    <w:rsid w:val="00670A56"/>
    <w:rsid w:val="006766B2"/>
    <w:rsid w:val="00677669"/>
    <w:rsid w:val="00691C1D"/>
    <w:rsid w:val="00694EED"/>
    <w:rsid w:val="006C7F97"/>
    <w:rsid w:val="006F6AA6"/>
    <w:rsid w:val="00704329"/>
    <w:rsid w:val="00722B19"/>
    <w:rsid w:val="00744812"/>
    <w:rsid w:val="00767EAD"/>
    <w:rsid w:val="00780A18"/>
    <w:rsid w:val="00794779"/>
    <w:rsid w:val="007969EC"/>
    <w:rsid w:val="007A6E8B"/>
    <w:rsid w:val="007B09FF"/>
    <w:rsid w:val="007B3B87"/>
    <w:rsid w:val="007B74E4"/>
    <w:rsid w:val="007C4361"/>
    <w:rsid w:val="007E0B19"/>
    <w:rsid w:val="007E2374"/>
    <w:rsid w:val="008138C2"/>
    <w:rsid w:val="0081567C"/>
    <w:rsid w:val="00827D69"/>
    <w:rsid w:val="0083136F"/>
    <w:rsid w:val="00841AE4"/>
    <w:rsid w:val="008508B3"/>
    <w:rsid w:val="00851C33"/>
    <w:rsid w:val="00864085"/>
    <w:rsid w:val="008641F4"/>
    <w:rsid w:val="0088299D"/>
    <w:rsid w:val="00886DB1"/>
    <w:rsid w:val="008920B7"/>
    <w:rsid w:val="00896763"/>
    <w:rsid w:val="008B288E"/>
    <w:rsid w:val="008B37EE"/>
    <w:rsid w:val="008C2F24"/>
    <w:rsid w:val="008D1D1B"/>
    <w:rsid w:val="008D7E9B"/>
    <w:rsid w:val="008E3C06"/>
    <w:rsid w:val="008E457F"/>
    <w:rsid w:val="008E4752"/>
    <w:rsid w:val="008F2AD0"/>
    <w:rsid w:val="00900C2C"/>
    <w:rsid w:val="00907CFD"/>
    <w:rsid w:val="009173C1"/>
    <w:rsid w:val="009257CA"/>
    <w:rsid w:val="00926F86"/>
    <w:rsid w:val="00946541"/>
    <w:rsid w:val="00951DCA"/>
    <w:rsid w:val="0096472E"/>
    <w:rsid w:val="00967F54"/>
    <w:rsid w:val="00982234"/>
    <w:rsid w:val="009967F3"/>
    <w:rsid w:val="009A2D93"/>
    <w:rsid w:val="009B70FA"/>
    <w:rsid w:val="009D63BA"/>
    <w:rsid w:val="009E183F"/>
    <w:rsid w:val="009E212D"/>
    <w:rsid w:val="00A03E0C"/>
    <w:rsid w:val="00A07F48"/>
    <w:rsid w:val="00A14AF0"/>
    <w:rsid w:val="00A35590"/>
    <w:rsid w:val="00A43554"/>
    <w:rsid w:val="00A60D80"/>
    <w:rsid w:val="00A92A11"/>
    <w:rsid w:val="00AB64AC"/>
    <w:rsid w:val="00AC08BE"/>
    <w:rsid w:val="00AC29AE"/>
    <w:rsid w:val="00AC5587"/>
    <w:rsid w:val="00AC7B2A"/>
    <w:rsid w:val="00AD04C6"/>
    <w:rsid w:val="00AD2BAC"/>
    <w:rsid w:val="00AD2D79"/>
    <w:rsid w:val="00AE76F9"/>
    <w:rsid w:val="00AF4545"/>
    <w:rsid w:val="00B12302"/>
    <w:rsid w:val="00B25E5D"/>
    <w:rsid w:val="00B56824"/>
    <w:rsid w:val="00B934FC"/>
    <w:rsid w:val="00B93743"/>
    <w:rsid w:val="00BA5138"/>
    <w:rsid w:val="00BC3C8B"/>
    <w:rsid w:val="00BC440A"/>
    <w:rsid w:val="00BD7197"/>
    <w:rsid w:val="00BF431B"/>
    <w:rsid w:val="00BF60C7"/>
    <w:rsid w:val="00C02746"/>
    <w:rsid w:val="00C11740"/>
    <w:rsid w:val="00C31223"/>
    <w:rsid w:val="00C32166"/>
    <w:rsid w:val="00C648D2"/>
    <w:rsid w:val="00C661C3"/>
    <w:rsid w:val="00C66C16"/>
    <w:rsid w:val="00C67E72"/>
    <w:rsid w:val="00C67F28"/>
    <w:rsid w:val="00C7694A"/>
    <w:rsid w:val="00C8210C"/>
    <w:rsid w:val="00C8237F"/>
    <w:rsid w:val="00C95E0A"/>
    <w:rsid w:val="00C9788C"/>
    <w:rsid w:val="00CD226B"/>
    <w:rsid w:val="00CE4E37"/>
    <w:rsid w:val="00CF038D"/>
    <w:rsid w:val="00CF2458"/>
    <w:rsid w:val="00CF32EF"/>
    <w:rsid w:val="00D0443D"/>
    <w:rsid w:val="00D06706"/>
    <w:rsid w:val="00D138BD"/>
    <w:rsid w:val="00D1464B"/>
    <w:rsid w:val="00D17400"/>
    <w:rsid w:val="00D2444C"/>
    <w:rsid w:val="00D33E4E"/>
    <w:rsid w:val="00D4016A"/>
    <w:rsid w:val="00D504AC"/>
    <w:rsid w:val="00D56925"/>
    <w:rsid w:val="00D60017"/>
    <w:rsid w:val="00D6781B"/>
    <w:rsid w:val="00D903DB"/>
    <w:rsid w:val="00D90903"/>
    <w:rsid w:val="00D9711B"/>
    <w:rsid w:val="00DA7760"/>
    <w:rsid w:val="00DB4DCE"/>
    <w:rsid w:val="00DB6120"/>
    <w:rsid w:val="00DC7458"/>
    <w:rsid w:val="00DF06FD"/>
    <w:rsid w:val="00E03FB0"/>
    <w:rsid w:val="00E12C1E"/>
    <w:rsid w:val="00E20990"/>
    <w:rsid w:val="00E44E26"/>
    <w:rsid w:val="00E51B49"/>
    <w:rsid w:val="00E55ADD"/>
    <w:rsid w:val="00E773C9"/>
    <w:rsid w:val="00E804CB"/>
    <w:rsid w:val="00E86430"/>
    <w:rsid w:val="00E90DA4"/>
    <w:rsid w:val="00EA1581"/>
    <w:rsid w:val="00EA3DF4"/>
    <w:rsid w:val="00EA7058"/>
    <w:rsid w:val="00EB02E0"/>
    <w:rsid w:val="00EB51E8"/>
    <w:rsid w:val="00EC51FD"/>
    <w:rsid w:val="00ED43B0"/>
    <w:rsid w:val="00EE3460"/>
    <w:rsid w:val="00EE65F9"/>
    <w:rsid w:val="00F06785"/>
    <w:rsid w:val="00F0688A"/>
    <w:rsid w:val="00F14112"/>
    <w:rsid w:val="00F1543F"/>
    <w:rsid w:val="00F17F28"/>
    <w:rsid w:val="00F22FF3"/>
    <w:rsid w:val="00F40B93"/>
    <w:rsid w:val="00F534F7"/>
    <w:rsid w:val="00F604BD"/>
    <w:rsid w:val="00F84451"/>
    <w:rsid w:val="00F8752E"/>
    <w:rsid w:val="00FA5E31"/>
    <w:rsid w:val="00FB2C89"/>
    <w:rsid w:val="00FC5A00"/>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F9BA"/>
  <w15:docId w15:val="{554F40E4-8DD3-44C5-940A-929F1993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2044A39-3E78-445C-AEFB-5CC62C2C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649</Words>
  <Characters>3702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4343</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2019-02-21T13:33:00Z</cp:lastPrinted>
  <dcterms:created xsi:type="dcterms:W3CDTF">2019-02-21T13:34:00Z</dcterms:created>
  <dcterms:modified xsi:type="dcterms:W3CDTF">2019-02-25T06:10:00Z</dcterms:modified>
</cp:coreProperties>
</file>