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031E7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031E7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44F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A045FC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956C9D">
              <w:rPr>
                <w:sz w:val="28"/>
              </w:rPr>
              <w:t>60</w:t>
            </w:r>
            <w:r w:rsidR="00A045FC">
              <w:rPr>
                <w:sz w:val="28"/>
                <w:lang w:val="tt-RU"/>
              </w:rPr>
              <w:t>1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A045FC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956C9D">
              <w:rPr>
                <w:sz w:val="28"/>
                <w:lang w:val="tt-RU"/>
              </w:rPr>
              <w:t>2</w:t>
            </w:r>
            <w:r w:rsidR="00A045FC">
              <w:rPr>
                <w:sz w:val="28"/>
                <w:lang w:val="tt-RU"/>
              </w:rPr>
              <w:t>0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E27D47">
              <w:rPr>
                <w:sz w:val="28"/>
              </w:rPr>
              <w:t>1</w:t>
            </w:r>
            <w:r w:rsidR="00956C9D">
              <w:rPr>
                <w:sz w:val="28"/>
              </w:rPr>
              <w:t>2</w:t>
            </w:r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0250D" w:rsidRDefault="0070250D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A045FC" w:rsidRDefault="00A045FC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5F13E9" w:rsidRDefault="00956C9D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2019</w:t>
      </w:r>
      <w:r w:rsidR="00ED637C">
        <w:rPr>
          <w:rFonts w:ascii="Times New Roman" w:hAnsi="Times New Roman" w:cs="Times New Roman"/>
          <w:b w:val="0"/>
          <w:sz w:val="28"/>
          <w:szCs w:val="28"/>
        </w:rPr>
        <w:t xml:space="preserve"> елга</w:t>
      </w:r>
      <w:r w:rsidR="003E3617">
        <w:rPr>
          <w:rFonts w:ascii="Times New Roman" w:hAnsi="Times New Roman" w:cs="Times New Roman"/>
          <w:b w:val="0"/>
          <w:sz w:val="28"/>
          <w:szCs w:val="28"/>
        </w:rPr>
        <w:t xml:space="preserve"> Мамадыш муниципаль районы</w:t>
      </w:r>
      <w:r w:rsidR="00ED637C">
        <w:rPr>
          <w:rFonts w:ascii="Times New Roman" w:hAnsi="Times New Roman" w:cs="Times New Roman"/>
          <w:b w:val="0"/>
          <w:sz w:val="28"/>
          <w:szCs w:val="28"/>
        </w:rPr>
        <w:t>нда</w:t>
      </w:r>
    </w:p>
    <w:p w:rsidR="0070250D" w:rsidRDefault="003E3617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250D">
        <w:rPr>
          <w:rFonts w:ascii="Times New Roman" w:hAnsi="Times New Roman" w:cs="Times New Roman"/>
          <w:b w:val="0"/>
          <w:sz w:val="28"/>
          <w:szCs w:val="28"/>
        </w:rPr>
        <w:t>б</w:t>
      </w:r>
      <w:r w:rsidR="00ED637C">
        <w:rPr>
          <w:rFonts w:ascii="Times New Roman" w:hAnsi="Times New Roman" w:cs="Times New Roman"/>
          <w:b w:val="0"/>
          <w:sz w:val="28"/>
          <w:szCs w:val="28"/>
        </w:rPr>
        <w:t>алаларга сәнгать</w:t>
      </w:r>
      <w:r w:rsidR="00ED637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– эстетика юнәлешендә </w:t>
      </w:r>
    </w:p>
    <w:p w:rsidR="0070250D" w:rsidRDefault="00ED637C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өстәмә белем бирү оешмаларында өстәмә</w:t>
      </w:r>
    </w:p>
    <w:p w:rsidR="0070250D" w:rsidRDefault="00ED637C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белем бирү буенча муниципаль хезмәт</w:t>
      </w:r>
    </w:p>
    <w:p w:rsidR="00ED637C" w:rsidRPr="00ED637C" w:rsidRDefault="00ED637C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</w:t>
      </w:r>
      <w:r w:rsidR="0070250D">
        <w:rPr>
          <w:rFonts w:ascii="Times New Roman" w:hAnsi="Times New Roman" w:cs="Times New Roman"/>
          <w:b w:val="0"/>
          <w:sz w:val="28"/>
          <w:szCs w:val="28"/>
          <w:lang w:val="tt-RU"/>
        </w:rPr>
        <w:t>үрсәтүгә норматив чыгымнарны раслау турында</w:t>
      </w:r>
    </w:p>
    <w:p w:rsidR="003E3617" w:rsidRPr="000E73F6" w:rsidRDefault="003E3617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F13E9" w:rsidRPr="000E73F6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739D" w:rsidRDefault="007E2374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 w:rsidRPr="007E2374">
        <w:rPr>
          <w:sz w:val="28"/>
          <w:szCs w:val="28"/>
          <w:lang w:val="tt-RU"/>
        </w:rPr>
        <w:t>Татарстан Республикасы</w:t>
      </w:r>
      <w:r w:rsidR="008B376D">
        <w:rPr>
          <w:sz w:val="28"/>
          <w:szCs w:val="28"/>
          <w:lang w:val="tt-RU"/>
        </w:rPr>
        <w:t xml:space="preserve"> </w:t>
      </w:r>
      <w:r w:rsidR="0070250D">
        <w:rPr>
          <w:sz w:val="28"/>
          <w:szCs w:val="28"/>
          <w:lang w:val="tt-RU"/>
        </w:rPr>
        <w:t xml:space="preserve">Министрлар Кабинетының “Татарстан Республикасының </w:t>
      </w:r>
      <w:r w:rsidR="0070250D" w:rsidRPr="0070250D">
        <w:rPr>
          <w:sz w:val="28"/>
          <w:szCs w:val="28"/>
          <w:lang w:val="tt-RU"/>
        </w:rPr>
        <w:t>сәнгать</w:t>
      </w:r>
      <w:r w:rsidR="0070250D">
        <w:rPr>
          <w:sz w:val="28"/>
          <w:szCs w:val="28"/>
          <w:lang w:val="tt-RU"/>
        </w:rPr>
        <w:t xml:space="preserve"> – эстетика юнәлешендәге балаларга өстәмә белем бирү мәгариф учреждениеләрен </w:t>
      </w:r>
      <w:r w:rsidR="0070250D" w:rsidRPr="0070250D">
        <w:rPr>
          <w:sz w:val="28"/>
          <w:szCs w:val="28"/>
          <w:lang w:val="tt-RU"/>
        </w:rPr>
        <w:t>норматив буенча финанслауны</w:t>
      </w:r>
      <w:r w:rsidR="0070250D">
        <w:rPr>
          <w:sz w:val="28"/>
          <w:szCs w:val="28"/>
          <w:lang w:val="tt-RU"/>
        </w:rPr>
        <w:t xml:space="preserve"> </w:t>
      </w:r>
      <w:r w:rsidR="0070250D" w:rsidRPr="0070250D">
        <w:rPr>
          <w:sz w:val="28"/>
          <w:szCs w:val="28"/>
          <w:lang w:val="tt-RU"/>
        </w:rPr>
        <w:t>кертү турында</w:t>
      </w:r>
      <w:r w:rsidR="0095739D">
        <w:rPr>
          <w:sz w:val="28"/>
          <w:szCs w:val="28"/>
          <w:lang w:val="tt-RU"/>
        </w:rPr>
        <w:t>”</w:t>
      </w:r>
      <w:r w:rsidR="00956C9D">
        <w:rPr>
          <w:sz w:val="28"/>
          <w:szCs w:val="28"/>
          <w:lang w:val="tt-RU"/>
        </w:rPr>
        <w:t xml:space="preserve"> 2009</w:t>
      </w:r>
      <w:r w:rsidR="0095739D">
        <w:rPr>
          <w:sz w:val="28"/>
          <w:szCs w:val="28"/>
          <w:lang w:val="tt-RU"/>
        </w:rPr>
        <w:t xml:space="preserve"> елның 14 декабрендәге 854 нче санлы карары, </w:t>
      </w:r>
      <w:r w:rsidR="0070250D">
        <w:rPr>
          <w:sz w:val="28"/>
          <w:szCs w:val="28"/>
          <w:lang w:val="tt-RU"/>
        </w:rPr>
        <w:t xml:space="preserve"> </w:t>
      </w:r>
      <w:r w:rsidR="0095739D">
        <w:rPr>
          <w:sz w:val="28"/>
          <w:szCs w:val="28"/>
          <w:lang w:val="tt-RU"/>
        </w:rPr>
        <w:t>Мамадыш</w:t>
      </w:r>
      <w:r w:rsidR="0095739D" w:rsidRPr="00F031E7">
        <w:rPr>
          <w:sz w:val="28"/>
          <w:szCs w:val="28"/>
          <w:lang w:val="tt-RU"/>
        </w:rPr>
        <w:t xml:space="preserve"> муниципаль</w:t>
      </w:r>
      <w:r w:rsidR="0095739D">
        <w:rPr>
          <w:sz w:val="28"/>
          <w:szCs w:val="28"/>
          <w:lang w:val="tt-RU"/>
        </w:rPr>
        <w:t xml:space="preserve"> районы Уставы </w:t>
      </w:r>
      <w:r w:rsidR="008D1D1B">
        <w:rPr>
          <w:sz w:val="28"/>
          <w:szCs w:val="28"/>
          <w:lang w:val="tt-RU"/>
        </w:rPr>
        <w:t>нигезендә Татарстан Республикасы Мамадыш</w:t>
      </w:r>
      <w:r w:rsidR="008D1D1B" w:rsidRPr="008B376D">
        <w:rPr>
          <w:b/>
          <w:sz w:val="28"/>
          <w:szCs w:val="28"/>
          <w:lang w:val="tt-RU"/>
        </w:rPr>
        <w:t xml:space="preserve"> </w:t>
      </w:r>
      <w:r w:rsidR="008D1D1B" w:rsidRPr="008B376D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95739D">
        <w:rPr>
          <w:sz w:val="28"/>
          <w:szCs w:val="28"/>
          <w:lang w:val="tt-RU"/>
        </w:rPr>
        <w:t xml:space="preserve"> </w:t>
      </w:r>
    </w:p>
    <w:p w:rsidR="0095739D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A045FC" w:rsidRDefault="00A045FC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</w:p>
    <w:p w:rsidR="005768A7" w:rsidRPr="005768A7" w:rsidRDefault="00C377AD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8D1D1B">
        <w:rPr>
          <w:sz w:val="28"/>
          <w:szCs w:val="28"/>
          <w:lang w:val="tt-RU"/>
        </w:rPr>
        <w:t xml:space="preserve"> </w:t>
      </w:r>
      <w:r w:rsidR="00956C9D">
        <w:rPr>
          <w:sz w:val="28"/>
          <w:szCs w:val="28"/>
          <w:lang w:val="tt-RU"/>
        </w:rPr>
        <w:t>2019</w:t>
      </w:r>
      <w:r w:rsidR="0095739D">
        <w:rPr>
          <w:sz w:val="28"/>
          <w:szCs w:val="28"/>
          <w:lang w:val="tt-RU"/>
        </w:rPr>
        <w:t xml:space="preserve"> елга расларга:</w:t>
      </w:r>
    </w:p>
    <w:p w:rsidR="0095739D" w:rsidRPr="0095739D" w:rsidRDefault="0095739D" w:rsidP="0095739D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Мамадыш</w:t>
      </w:r>
      <w:r w:rsidRPr="008B376D">
        <w:rPr>
          <w:b/>
          <w:sz w:val="28"/>
          <w:szCs w:val="28"/>
          <w:lang w:val="tt-RU"/>
        </w:rPr>
        <w:t xml:space="preserve"> </w:t>
      </w:r>
      <w:r w:rsidRPr="008B376D">
        <w:rPr>
          <w:sz w:val="28"/>
          <w:szCs w:val="28"/>
          <w:lang w:val="tt-RU"/>
        </w:rPr>
        <w:t>муниципаль</w:t>
      </w:r>
      <w:r>
        <w:rPr>
          <w:sz w:val="28"/>
          <w:szCs w:val="28"/>
          <w:lang w:val="tt-RU"/>
        </w:rPr>
        <w:t xml:space="preserve"> районының</w:t>
      </w:r>
      <w:r w:rsidR="005768A7" w:rsidRPr="005768A7">
        <w:rPr>
          <w:sz w:val="28"/>
          <w:szCs w:val="28"/>
          <w:lang w:val="tt-RU"/>
        </w:rPr>
        <w:t xml:space="preserve"> </w:t>
      </w:r>
      <w:r w:rsidR="00BD7197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сәнгать-эстетика</w:t>
      </w:r>
      <w:r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 xml:space="preserve">юнәлешендәге балаларга </w:t>
      </w:r>
      <w:r>
        <w:rPr>
          <w:sz w:val="28"/>
          <w:szCs w:val="28"/>
          <w:lang w:val="tt-RU"/>
        </w:rPr>
        <w:t>-</w:t>
      </w:r>
      <w:r w:rsidRPr="0095739D">
        <w:rPr>
          <w:sz w:val="28"/>
          <w:szCs w:val="28"/>
          <w:lang w:val="tt-RU"/>
        </w:rPr>
        <w:t>өстәмә белем бирү мәгариф оешмаларында өстәмә белем бирү</w:t>
      </w:r>
      <w:r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буенча муниципаль хезмәт күрсәтүгә норматив чыгымнарны,</w:t>
      </w:r>
      <w:r>
        <w:rPr>
          <w:sz w:val="28"/>
          <w:szCs w:val="28"/>
          <w:lang w:val="tt-RU"/>
        </w:rPr>
        <w:t xml:space="preserve"> 1 №лы</w:t>
      </w:r>
      <w:r w:rsidRPr="0095739D">
        <w:rPr>
          <w:sz w:val="28"/>
          <w:szCs w:val="28"/>
          <w:lang w:val="tt-RU"/>
        </w:rPr>
        <w:t xml:space="preserve"> кушымтада каралганча;</w:t>
      </w:r>
    </w:p>
    <w:p w:rsidR="0095739D" w:rsidRPr="0095739D" w:rsidRDefault="0095739D" w:rsidP="0095739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Pr="0095739D">
        <w:rPr>
          <w:sz w:val="28"/>
          <w:szCs w:val="28"/>
          <w:lang w:val="tt-RU"/>
        </w:rPr>
        <w:t xml:space="preserve"> сәнгать-эстетика юнәлешендәге балаларга өстәмә белем бирү мәгариф</w:t>
      </w:r>
      <w:r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оешмаларында өстәмә белем бирү буенча муниципаль хезмәт күрсәтүгә норматив</w:t>
      </w:r>
      <w:r w:rsidR="003A765B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чыгымнарга төзәтмә кертү коэффициентын 0,5 күләмендә.</w:t>
      </w:r>
    </w:p>
    <w:p w:rsidR="00C97177" w:rsidRDefault="0095739D" w:rsidP="003A765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5739D">
        <w:rPr>
          <w:sz w:val="28"/>
          <w:szCs w:val="28"/>
          <w:lang w:val="tt-RU"/>
        </w:rPr>
        <w:t xml:space="preserve">2. </w:t>
      </w:r>
      <w:r w:rsidR="003A765B">
        <w:rPr>
          <w:sz w:val="28"/>
          <w:szCs w:val="28"/>
          <w:lang w:val="tt-RU"/>
        </w:rPr>
        <w:t>Мамадыш</w:t>
      </w:r>
      <w:r w:rsidR="003A765B" w:rsidRPr="008B376D">
        <w:rPr>
          <w:b/>
          <w:sz w:val="28"/>
          <w:szCs w:val="28"/>
          <w:lang w:val="tt-RU"/>
        </w:rPr>
        <w:t xml:space="preserve"> </w:t>
      </w:r>
      <w:r w:rsidR="003A765B" w:rsidRPr="008B376D">
        <w:rPr>
          <w:sz w:val="28"/>
          <w:szCs w:val="28"/>
          <w:lang w:val="tt-RU"/>
        </w:rPr>
        <w:t>муниципаль</w:t>
      </w:r>
      <w:r w:rsidR="003A765B">
        <w:rPr>
          <w:sz w:val="28"/>
          <w:szCs w:val="28"/>
          <w:lang w:val="tt-RU"/>
        </w:rPr>
        <w:t xml:space="preserve"> районы</w:t>
      </w:r>
      <w:r w:rsidR="003A765B" w:rsidRPr="0095739D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Башкарма комитет</w:t>
      </w:r>
      <w:r w:rsidR="003A765B">
        <w:rPr>
          <w:sz w:val="28"/>
          <w:szCs w:val="28"/>
          <w:lang w:val="tt-RU"/>
        </w:rPr>
        <w:t>ы</w:t>
      </w:r>
      <w:r w:rsidRPr="0095739D">
        <w:rPr>
          <w:sz w:val="28"/>
          <w:szCs w:val="28"/>
          <w:lang w:val="tt-RU"/>
        </w:rPr>
        <w:t>ның финанс</w:t>
      </w:r>
      <w:r w:rsidR="003A765B">
        <w:rPr>
          <w:sz w:val="28"/>
          <w:szCs w:val="28"/>
          <w:lang w:val="tt-RU"/>
        </w:rPr>
        <w:t xml:space="preserve">- бюджет </w:t>
      </w:r>
      <w:r w:rsidRPr="0095739D">
        <w:rPr>
          <w:sz w:val="28"/>
          <w:szCs w:val="28"/>
          <w:lang w:val="tt-RU"/>
        </w:rPr>
        <w:t xml:space="preserve"> </w:t>
      </w:r>
      <w:r w:rsidR="003A765B">
        <w:rPr>
          <w:sz w:val="28"/>
          <w:szCs w:val="28"/>
          <w:lang w:val="tt-RU"/>
        </w:rPr>
        <w:t>палатасына</w:t>
      </w:r>
      <w:r w:rsidRPr="0095739D">
        <w:rPr>
          <w:sz w:val="28"/>
          <w:szCs w:val="28"/>
          <w:lang w:val="tt-RU"/>
        </w:rPr>
        <w:t xml:space="preserve"> сәнгать-эстетика юнәлешендәге</w:t>
      </w:r>
      <w:r w:rsidR="003A765B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балаларга өстәмә белем бирү мәгариф оешм</w:t>
      </w:r>
      <w:r w:rsidR="003A765B">
        <w:rPr>
          <w:sz w:val="28"/>
          <w:szCs w:val="28"/>
          <w:lang w:val="tt-RU"/>
        </w:rPr>
        <w:t xml:space="preserve">аларын финанслауны әлеге карарның 1 пуктына </w:t>
      </w:r>
      <w:r w:rsidRPr="0095739D">
        <w:rPr>
          <w:sz w:val="28"/>
          <w:szCs w:val="28"/>
          <w:lang w:val="tt-RU"/>
        </w:rPr>
        <w:t xml:space="preserve"> туры</w:t>
      </w:r>
      <w:r w:rsidR="003A765B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китереп тәэмин итәргә.</w:t>
      </w:r>
      <w:r w:rsidRPr="0095739D">
        <w:rPr>
          <w:sz w:val="28"/>
          <w:szCs w:val="28"/>
          <w:lang w:val="tt-RU"/>
        </w:rPr>
        <w:cr/>
      </w:r>
      <w:r w:rsidR="00024B4B">
        <w:rPr>
          <w:sz w:val="28"/>
          <w:szCs w:val="28"/>
          <w:lang w:val="tt-RU"/>
        </w:rPr>
        <w:t xml:space="preserve"> </w:t>
      </w:r>
      <w:r w:rsidR="003A765B">
        <w:rPr>
          <w:sz w:val="28"/>
          <w:szCs w:val="28"/>
          <w:lang w:val="tt-RU"/>
        </w:rPr>
        <w:t>3. Әлеге карар рәсми басылып чыккан көннән үз көченә керә</w:t>
      </w:r>
      <w:r w:rsidR="00956C9D">
        <w:rPr>
          <w:sz w:val="28"/>
          <w:szCs w:val="28"/>
          <w:lang w:val="tt-RU"/>
        </w:rPr>
        <w:t xml:space="preserve">  һәм 2019</w:t>
      </w:r>
      <w:r w:rsidR="000B34B3">
        <w:rPr>
          <w:sz w:val="28"/>
          <w:szCs w:val="28"/>
          <w:lang w:val="tt-RU"/>
        </w:rPr>
        <w:t xml:space="preserve"> елның 1 гыйнварыннан барлыкка килгән хокук мөнәсәбәтләренә </w:t>
      </w:r>
      <w:r w:rsidR="00956C9D">
        <w:rPr>
          <w:sz w:val="28"/>
          <w:szCs w:val="28"/>
          <w:lang w:val="tt-RU"/>
        </w:rPr>
        <w:t xml:space="preserve">карата </w:t>
      </w:r>
      <w:r w:rsidR="000B34B3">
        <w:rPr>
          <w:sz w:val="28"/>
          <w:szCs w:val="28"/>
          <w:lang w:val="tt-RU"/>
        </w:rPr>
        <w:t>тарала.</w:t>
      </w:r>
    </w:p>
    <w:p w:rsidR="00A045FC" w:rsidRPr="00A045FC" w:rsidRDefault="00A045FC" w:rsidP="00A045FC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</w:t>
      </w:r>
      <w:r w:rsidR="00C377AD">
        <w:rPr>
          <w:sz w:val="28"/>
          <w:szCs w:val="28"/>
          <w:lang w:val="tt-RU"/>
        </w:rPr>
        <w:t>.</w:t>
      </w:r>
      <w:r w:rsidR="00C377AD" w:rsidRPr="00C377AD">
        <w:rPr>
          <w:lang w:val="tt-RU"/>
        </w:rPr>
        <w:t xml:space="preserve"> </w:t>
      </w:r>
      <w:r w:rsidRPr="00A045FC">
        <w:rPr>
          <w:sz w:val="28"/>
          <w:szCs w:val="28"/>
          <w:lang w:val="tt-RU"/>
        </w:rPr>
        <w:t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C377AD" w:rsidRPr="007E2374" w:rsidRDefault="00A045FC" w:rsidP="00A045FC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5</w:t>
      </w:r>
      <w:r w:rsidRPr="00A045FC">
        <w:rPr>
          <w:sz w:val="28"/>
          <w:szCs w:val="28"/>
          <w:lang w:val="tt-RU"/>
        </w:rPr>
        <w:t>. Әлеге карарның үтәлешен контрольгә алуны Мамадыш муниципаль районы Башкарма комитеты җитәкчесе урынбасары В.И.Никитинга йөкләргә.</w:t>
      </w:r>
    </w:p>
    <w:p w:rsidR="00E90DA4" w:rsidRPr="00F031E7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045FC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A045FC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956C9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</w:t>
      </w:r>
      <w:r w:rsidRPr="00A045FC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2715D" w:rsidRPr="0042715D" w:rsidRDefault="0042715D" w:rsidP="0042715D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42715D">
        <w:rPr>
          <w:rFonts w:ascii="Times New Roman" w:hAnsi="Times New Roman" w:cs="Times New Roman"/>
          <w:sz w:val="28"/>
          <w:szCs w:val="28"/>
          <w:lang w:val="tt-RU"/>
        </w:rPr>
        <w:t xml:space="preserve">Мамадыш  муниципаль </w:t>
      </w:r>
    </w:p>
    <w:p w:rsidR="0042715D" w:rsidRPr="0042715D" w:rsidRDefault="0042715D" w:rsidP="0042715D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42715D">
        <w:rPr>
          <w:rFonts w:ascii="Times New Roman" w:hAnsi="Times New Roman" w:cs="Times New Roman"/>
          <w:sz w:val="28"/>
          <w:szCs w:val="28"/>
          <w:lang w:val="tt-RU"/>
        </w:rPr>
        <w:t>районы  Башкарма комитетының</w:t>
      </w:r>
    </w:p>
    <w:p w:rsidR="0042715D" w:rsidRPr="0042715D" w:rsidRDefault="0042715D" w:rsidP="0042715D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42715D">
        <w:rPr>
          <w:rFonts w:ascii="Times New Roman" w:hAnsi="Times New Roman" w:cs="Times New Roman"/>
          <w:sz w:val="28"/>
          <w:szCs w:val="28"/>
          <w:lang w:val="tt-RU"/>
        </w:rPr>
        <w:t xml:space="preserve"> 20.12.2018 ел, </w:t>
      </w:r>
      <w:r w:rsidR="00282D7A">
        <w:rPr>
          <w:rFonts w:ascii="Times New Roman" w:hAnsi="Times New Roman" w:cs="Times New Roman"/>
          <w:sz w:val="28"/>
          <w:szCs w:val="28"/>
          <w:lang w:val="tt-RU"/>
        </w:rPr>
        <w:t>601</w:t>
      </w:r>
      <w:r w:rsidRPr="0042715D">
        <w:rPr>
          <w:rFonts w:ascii="Times New Roman" w:hAnsi="Times New Roman" w:cs="Times New Roman"/>
          <w:sz w:val="28"/>
          <w:szCs w:val="28"/>
          <w:lang w:val="tt-RU"/>
        </w:rPr>
        <w:t xml:space="preserve"> нче санлы </w:t>
      </w:r>
    </w:p>
    <w:p w:rsidR="00956C9D" w:rsidRDefault="0042715D" w:rsidP="0042715D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42715D">
        <w:rPr>
          <w:rFonts w:ascii="Times New Roman" w:hAnsi="Times New Roman" w:cs="Times New Roman"/>
          <w:sz w:val="28"/>
          <w:szCs w:val="28"/>
          <w:lang w:val="tt-RU"/>
        </w:rPr>
        <w:t>карарына 1 № лы кушымта</w:t>
      </w:r>
    </w:p>
    <w:p w:rsidR="0042715D" w:rsidRDefault="0042715D" w:rsidP="0042715D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42715D" w:rsidRDefault="0042715D" w:rsidP="0042715D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42715D" w:rsidRDefault="0042715D" w:rsidP="0042715D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2715D" w:rsidRPr="0042715D" w:rsidRDefault="0042715D" w:rsidP="0042715D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Республикасы </w:t>
      </w:r>
      <w:r w:rsidRPr="0042715D">
        <w:rPr>
          <w:rFonts w:ascii="Times New Roman" w:hAnsi="Times New Roman" w:cs="Times New Roman"/>
          <w:b/>
          <w:sz w:val="28"/>
          <w:szCs w:val="28"/>
          <w:lang w:val="tt-RU"/>
        </w:rPr>
        <w:t>Мамадыш муниципаль районының</w:t>
      </w:r>
    </w:p>
    <w:p w:rsidR="0042715D" w:rsidRDefault="0042715D" w:rsidP="0042715D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2715D">
        <w:rPr>
          <w:rFonts w:ascii="Times New Roman" w:hAnsi="Times New Roman" w:cs="Times New Roman"/>
          <w:b/>
          <w:sz w:val="28"/>
          <w:szCs w:val="28"/>
          <w:lang w:val="tt-RU"/>
        </w:rPr>
        <w:t>сәнгать-эстетика юнәлешендәге балаларга -өстәмә белем бирү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42715D">
        <w:rPr>
          <w:rFonts w:ascii="Times New Roman" w:hAnsi="Times New Roman" w:cs="Times New Roman"/>
          <w:b/>
          <w:sz w:val="28"/>
          <w:szCs w:val="28"/>
          <w:lang w:val="tt-RU"/>
        </w:rPr>
        <w:t>мәгариф оешмаларында өстәмә белем бирү буенча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42715D">
        <w:rPr>
          <w:rFonts w:ascii="Times New Roman" w:hAnsi="Times New Roman" w:cs="Times New Roman"/>
          <w:b/>
          <w:sz w:val="28"/>
          <w:szCs w:val="28"/>
          <w:lang w:val="tt-RU"/>
        </w:rPr>
        <w:t>муниципаль хез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мәт күрсәтүгә </w:t>
      </w:r>
    </w:p>
    <w:p w:rsidR="0042715D" w:rsidRDefault="0042715D" w:rsidP="00282D7A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2715D">
        <w:rPr>
          <w:rFonts w:ascii="Times New Roman" w:hAnsi="Times New Roman" w:cs="Times New Roman"/>
          <w:b/>
          <w:sz w:val="40"/>
          <w:szCs w:val="40"/>
          <w:lang w:val="tt-RU"/>
        </w:rPr>
        <w:t>норматив чыгымнар</w:t>
      </w:r>
      <w:bookmarkStart w:id="0" w:name="_GoBack"/>
      <w:bookmarkEnd w:id="0"/>
    </w:p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0"/>
        <w:gridCol w:w="1948"/>
        <w:gridCol w:w="1140"/>
        <w:gridCol w:w="1191"/>
        <w:gridCol w:w="1263"/>
        <w:gridCol w:w="1140"/>
        <w:gridCol w:w="1301"/>
      </w:tblGrid>
      <w:tr w:rsidR="0042715D" w:rsidTr="0042715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28" w:type="dxa"/>
            <w:vMerge w:val="restart"/>
          </w:tcPr>
          <w:p w:rsidR="0042715D" w:rsidRPr="0042715D" w:rsidRDefault="0042715D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271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Өстәмә белем бирү программасы юнәлеше</w:t>
            </w:r>
          </w:p>
          <w:p w:rsidR="0042715D" w:rsidRDefault="0042715D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82" w:type="dxa"/>
            <w:vMerge w:val="restart"/>
          </w:tcPr>
          <w:p w:rsidR="0042715D" w:rsidRPr="0042715D" w:rsidRDefault="0042715D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271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Урнашкан территориясе</w:t>
            </w:r>
          </w:p>
        </w:tc>
        <w:tc>
          <w:tcPr>
            <w:tcW w:w="5835" w:type="dxa"/>
            <w:gridSpan w:val="5"/>
          </w:tcPr>
          <w:p w:rsidR="0042715D" w:rsidRPr="0042715D" w:rsidRDefault="0042715D" w:rsidP="0042715D">
            <w:pPr>
              <w:jc w:val="center"/>
              <w:rPr>
                <w:sz w:val="24"/>
                <w:szCs w:val="24"/>
                <w:lang w:val="tt-RU"/>
              </w:rPr>
            </w:pPr>
            <w:r w:rsidRPr="0042715D">
              <w:rPr>
                <w:sz w:val="24"/>
                <w:szCs w:val="24"/>
                <w:lang w:val="tt-RU"/>
              </w:rPr>
              <w:t>Норматив чыгымнар</w:t>
            </w:r>
          </w:p>
          <w:p w:rsidR="0042715D" w:rsidRDefault="0042715D" w:rsidP="0042715D">
            <w:pPr>
              <w:jc w:val="center"/>
              <w:rPr>
                <w:sz w:val="28"/>
                <w:szCs w:val="28"/>
                <w:lang w:val="tt-RU"/>
              </w:rPr>
            </w:pPr>
            <w:r w:rsidRPr="0042715D">
              <w:rPr>
                <w:sz w:val="24"/>
                <w:szCs w:val="24"/>
                <w:lang w:val="tt-RU"/>
              </w:rPr>
              <w:t>(сум 1 елга 1 укучыга)</w:t>
            </w:r>
          </w:p>
        </w:tc>
      </w:tr>
      <w:tr w:rsidR="0042715D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  <w:vMerge/>
          </w:tcPr>
          <w:p w:rsidR="0042715D" w:rsidRDefault="0042715D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82" w:type="dxa"/>
            <w:vMerge/>
          </w:tcPr>
          <w:p w:rsidR="0042715D" w:rsidRDefault="0042715D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170" w:type="dxa"/>
          </w:tcPr>
          <w:p w:rsidR="0042715D" w:rsidRP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13316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Өч еллык уку срогы</w:t>
            </w:r>
          </w:p>
        </w:tc>
        <w:tc>
          <w:tcPr>
            <w:tcW w:w="1230" w:type="dxa"/>
          </w:tcPr>
          <w:p w:rsidR="0042715D" w:rsidRP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13316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Дүрт еллык</w:t>
            </w: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уку срогы</w:t>
            </w:r>
          </w:p>
        </w:tc>
        <w:tc>
          <w:tcPr>
            <w:tcW w:w="1305" w:type="dxa"/>
          </w:tcPr>
          <w:p w:rsidR="0042715D" w:rsidRP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Биш еллык уку срогы</w:t>
            </w:r>
          </w:p>
        </w:tc>
        <w:tc>
          <w:tcPr>
            <w:tcW w:w="1170" w:type="dxa"/>
          </w:tcPr>
          <w:p w:rsidR="0042715D" w:rsidRP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Җиде еллык уку срогы</w:t>
            </w:r>
          </w:p>
        </w:tc>
        <w:tc>
          <w:tcPr>
            <w:tcW w:w="960" w:type="dxa"/>
          </w:tcPr>
          <w:p w:rsidR="0042715D" w:rsidRP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Иртә һөнәри ориентация</w:t>
            </w:r>
          </w:p>
        </w:tc>
      </w:tr>
      <w:tr w:rsidR="00133162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133162" w:rsidRP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331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Музыка сәнгате</w:t>
            </w:r>
          </w:p>
        </w:tc>
        <w:tc>
          <w:tcPr>
            <w:tcW w:w="1982" w:type="dxa"/>
          </w:tcPr>
          <w:p w:rsidR="00133162" w:rsidRPr="00133162" w:rsidRDefault="00133162">
            <w:pPr>
              <w:rPr>
                <w:sz w:val="24"/>
                <w:szCs w:val="24"/>
                <w:lang w:val="tt-RU"/>
              </w:rPr>
            </w:pPr>
            <w:r w:rsidRPr="00133162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1170" w:type="dxa"/>
          </w:tcPr>
          <w:p w:rsidR="00133162" w:rsidRP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230" w:type="dxa"/>
          </w:tcPr>
          <w:p w:rsidR="00133162" w:rsidRP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305" w:type="dxa"/>
          </w:tcPr>
          <w:p w:rsid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55 793</w:t>
            </w:r>
          </w:p>
        </w:tc>
        <w:tc>
          <w:tcPr>
            <w:tcW w:w="1170" w:type="dxa"/>
          </w:tcPr>
          <w:p w:rsid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64 719</w:t>
            </w:r>
          </w:p>
        </w:tc>
        <w:tc>
          <w:tcPr>
            <w:tcW w:w="960" w:type="dxa"/>
          </w:tcPr>
          <w:p w:rsid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84 130</w:t>
            </w:r>
          </w:p>
        </w:tc>
      </w:tr>
      <w:tr w:rsidR="00133162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133162" w:rsidRP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331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Музыка сәнгате</w:t>
            </w:r>
          </w:p>
        </w:tc>
        <w:tc>
          <w:tcPr>
            <w:tcW w:w="1982" w:type="dxa"/>
          </w:tcPr>
          <w:p w:rsidR="00133162" w:rsidRPr="00133162" w:rsidRDefault="00642310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1170" w:type="dxa"/>
          </w:tcPr>
          <w:p w:rsidR="00133162" w:rsidRP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230" w:type="dxa"/>
          </w:tcPr>
          <w:p w:rsidR="00133162" w:rsidRPr="00133162" w:rsidRDefault="00133162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305" w:type="dxa"/>
          </w:tcPr>
          <w:p w:rsidR="00133162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60519</w:t>
            </w:r>
          </w:p>
        </w:tc>
        <w:tc>
          <w:tcPr>
            <w:tcW w:w="1170" w:type="dxa"/>
          </w:tcPr>
          <w:p w:rsidR="00133162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70105</w:t>
            </w:r>
          </w:p>
        </w:tc>
        <w:tc>
          <w:tcPr>
            <w:tcW w:w="960" w:type="dxa"/>
          </w:tcPr>
          <w:p w:rsidR="00133162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90 982</w:t>
            </w:r>
          </w:p>
        </w:tc>
      </w:tr>
      <w:tr w:rsidR="00642310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642310" w:rsidRPr="00642310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Сынлы сәнгат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82" w:type="dxa"/>
          </w:tcPr>
          <w:p w:rsidR="00642310" w:rsidRDefault="00642310">
            <w:pPr>
              <w:rPr>
                <w:sz w:val="24"/>
                <w:szCs w:val="24"/>
                <w:lang w:val="tt-RU"/>
              </w:rPr>
            </w:pPr>
            <w:r w:rsidRPr="00133162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1170" w:type="dxa"/>
          </w:tcPr>
          <w:p w:rsidR="00642310" w:rsidRPr="00133162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230" w:type="dxa"/>
          </w:tcPr>
          <w:p w:rsidR="00642310" w:rsidRPr="00133162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30808</w:t>
            </w:r>
          </w:p>
        </w:tc>
        <w:tc>
          <w:tcPr>
            <w:tcW w:w="1305" w:type="dxa"/>
          </w:tcPr>
          <w:p w:rsidR="00642310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170" w:type="dxa"/>
          </w:tcPr>
          <w:p w:rsidR="00642310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26803</w:t>
            </w:r>
          </w:p>
        </w:tc>
        <w:tc>
          <w:tcPr>
            <w:tcW w:w="960" w:type="dxa"/>
          </w:tcPr>
          <w:p w:rsidR="00642310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64347</w:t>
            </w:r>
          </w:p>
        </w:tc>
      </w:tr>
      <w:tr w:rsidR="00642310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642310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Сынлы сәнгат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82" w:type="dxa"/>
          </w:tcPr>
          <w:p w:rsidR="00642310" w:rsidRPr="00133162" w:rsidRDefault="00642310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1170" w:type="dxa"/>
          </w:tcPr>
          <w:p w:rsidR="00642310" w:rsidRPr="00133162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230" w:type="dxa"/>
          </w:tcPr>
          <w:p w:rsidR="00642310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33235</w:t>
            </w:r>
          </w:p>
        </w:tc>
        <w:tc>
          <w:tcPr>
            <w:tcW w:w="1305" w:type="dxa"/>
          </w:tcPr>
          <w:p w:rsidR="00642310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170" w:type="dxa"/>
          </w:tcPr>
          <w:p w:rsidR="00642310" w:rsidRDefault="00642310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28980</w:t>
            </w:r>
          </w:p>
        </w:tc>
        <w:tc>
          <w:tcPr>
            <w:tcW w:w="960" w:type="dxa"/>
          </w:tcPr>
          <w:p w:rsidR="00642310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69 559</w:t>
            </w:r>
          </w:p>
        </w:tc>
      </w:tr>
      <w:tr w:rsidR="00552F76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Хореография сәнгате</w:t>
            </w:r>
          </w:p>
        </w:tc>
        <w:tc>
          <w:tcPr>
            <w:tcW w:w="1982" w:type="dxa"/>
          </w:tcPr>
          <w:p w:rsidR="00552F76" w:rsidRDefault="00552F76">
            <w:pPr>
              <w:rPr>
                <w:sz w:val="24"/>
                <w:szCs w:val="24"/>
                <w:lang w:val="tt-RU"/>
              </w:rPr>
            </w:pPr>
            <w:r w:rsidRPr="00133162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1170" w:type="dxa"/>
          </w:tcPr>
          <w:p w:rsidR="00552F76" w:rsidRPr="00133162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230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305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58 474</w:t>
            </w:r>
          </w:p>
        </w:tc>
        <w:tc>
          <w:tcPr>
            <w:tcW w:w="1170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48 228</w:t>
            </w:r>
          </w:p>
        </w:tc>
        <w:tc>
          <w:tcPr>
            <w:tcW w:w="960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175 835</w:t>
            </w:r>
          </w:p>
        </w:tc>
      </w:tr>
      <w:tr w:rsidR="00552F76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Хореография сәнгате</w:t>
            </w:r>
          </w:p>
        </w:tc>
        <w:tc>
          <w:tcPr>
            <w:tcW w:w="1982" w:type="dxa"/>
          </w:tcPr>
          <w:p w:rsidR="00552F76" w:rsidRPr="00133162" w:rsidRDefault="00552F76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1170" w:type="dxa"/>
          </w:tcPr>
          <w:p w:rsidR="00552F76" w:rsidRPr="00133162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230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305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63 795</w:t>
            </w:r>
          </w:p>
        </w:tc>
        <w:tc>
          <w:tcPr>
            <w:tcW w:w="1170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52 609</w:t>
            </w:r>
          </w:p>
        </w:tc>
        <w:tc>
          <w:tcPr>
            <w:tcW w:w="960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191884</w:t>
            </w:r>
          </w:p>
        </w:tc>
      </w:tr>
      <w:tr w:rsidR="00552F76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Гомуми эстетик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сәнгат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82" w:type="dxa"/>
          </w:tcPr>
          <w:p w:rsidR="00552F76" w:rsidRDefault="00552F76">
            <w:pPr>
              <w:rPr>
                <w:sz w:val="24"/>
                <w:szCs w:val="24"/>
                <w:lang w:val="tt-RU"/>
              </w:rPr>
            </w:pPr>
            <w:r w:rsidRPr="00133162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1170" w:type="dxa"/>
          </w:tcPr>
          <w:p w:rsidR="00552F76" w:rsidRPr="00133162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230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305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25592</w:t>
            </w:r>
          </w:p>
        </w:tc>
        <w:tc>
          <w:tcPr>
            <w:tcW w:w="1170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960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</w:tr>
      <w:tr w:rsidR="00552F76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эстетик сәнгат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82" w:type="dxa"/>
          </w:tcPr>
          <w:p w:rsidR="00552F76" w:rsidRPr="00133162" w:rsidRDefault="00552F76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1170" w:type="dxa"/>
          </w:tcPr>
          <w:p w:rsidR="00552F76" w:rsidRPr="00133162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230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305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27 818</w:t>
            </w:r>
          </w:p>
        </w:tc>
        <w:tc>
          <w:tcPr>
            <w:tcW w:w="1170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960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</w:tr>
      <w:tr w:rsidR="00552F76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552F76" w:rsidRP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ьклор </w:t>
            </w:r>
            <w:r w:rsidR="00282D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сәнгате</w:t>
            </w:r>
          </w:p>
        </w:tc>
        <w:tc>
          <w:tcPr>
            <w:tcW w:w="1982" w:type="dxa"/>
          </w:tcPr>
          <w:p w:rsidR="00552F76" w:rsidRDefault="00282D7A">
            <w:pPr>
              <w:rPr>
                <w:sz w:val="24"/>
                <w:szCs w:val="24"/>
                <w:lang w:val="tt-RU"/>
              </w:rPr>
            </w:pPr>
            <w:r w:rsidRPr="00133162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1170" w:type="dxa"/>
          </w:tcPr>
          <w:p w:rsidR="00552F76" w:rsidRPr="00133162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230" w:type="dxa"/>
          </w:tcPr>
          <w:p w:rsidR="00552F76" w:rsidRDefault="00552F76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305" w:type="dxa"/>
          </w:tcPr>
          <w:p w:rsidR="00552F76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55 174</w:t>
            </w:r>
          </w:p>
        </w:tc>
        <w:tc>
          <w:tcPr>
            <w:tcW w:w="1170" w:type="dxa"/>
          </w:tcPr>
          <w:p w:rsidR="00552F76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52 945</w:t>
            </w:r>
          </w:p>
        </w:tc>
        <w:tc>
          <w:tcPr>
            <w:tcW w:w="960" w:type="dxa"/>
          </w:tcPr>
          <w:p w:rsidR="00552F76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85 700</w:t>
            </w:r>
          </w:p>
        </w:tc>
      </w:tr>
      <w:tr w:rsidR="00282D7A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ьклор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сәнгат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</w:t>
            </w:r>
          </w:p>
        </w:tc>
        <w:tc>
          <w:tcPr>
            <w:tcW w:w="1982" w:type="dxa"/>
          </w:tcPr>
          <w:p w:rsidR="00282D7A" w:rsidRPr="00133162" w:rsidRDefault="00282D7A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1170" w:type="dxa"/>
          </w:tcPr>
          <w:p w:rsidR="00282D7A" w:rsidRPr="00133162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23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305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60 079</w:t>
            </w:r>
          </w:p>
        </w:tc>
        <w:tc>
          <w:tcPr>
            <w:tcW w:w="117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57 660</w:t>
            </w:r>
          </w:p>
        </w:tc>
        <w:tc>
          <w:tcPr>
            <w:tcW w:w="96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93 239</w:t>
            </w:r>
          </w:p>
        </w:tc>
      </w:tr>
      <w:tr w:rsidR="00282D7A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Эстрада - джаз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сәнгате</w:t>
            </w:r>
          </w:p>
        </w:tc>
        <w:tc>
          <w:tcPr>
            <w:tcW w:w="1982" w:type="dxa"/>
          </w:tcPr>
          <w:p w:rsidR="00282D7A" w:rsidRDefault="00282D7A">
            <w:pPr>
              <w:rPr>
                <w:sz w:val="24"/>
                <w:szCs w:val="24"/>
                <w:lang w:val="tt-RU"/>
              </w:rPr>
            </w:pPr>
            <w:r w:rsidRPr="00133162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1170" w:type="dxa"/>
          </w:tcPr>
          <w:p w:rsidR="00282D7A" w:rsidRPr="00133162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84 971</w:t>
            </w:r>
          </w:p>
        </w:tc>
        <w:tc>
          <w:tcPr>
            <w:tcW w:w="123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305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81 330</w:t>
            </w:r>
          </w:p>
        </w:tc>
        <w:tc>
          <w:tcPr>
            <w:tcW w:w="117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96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134 297</w:t>
            </w:r>
          </w:p>
        </w:tc>
      </w:tr>
      <w:tr w:rsidR="00282D7A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Эстрада - джаз сәнгате</w:t>
            </w:r>
          </w:p>
        </w:tc>
        <w:tc>
          <w:tcPr>
            <w:tcW w:w="1982" w:type="dxa"/>
          </w:tcPr>
          <w:p w:rsidR="00282D7A" w:rsidRPr="00133162" w:rsidRDefault="00282D7A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117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92 265</w:t>
            </w:r>
          </w:p>
        </w:tc>
        <w:tc>
          <w:tcPr>
            <w:tcW w:w="123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305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88 340</w:t>
            </w:r>
          </w:p>
        </w:tc>
        <w:tc>
          <w:tcPr>
            <w:tcW w:w="117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96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145 742</w:t>
            </w:r>
          </w:p>
        </w:tc>
      </w:tr>
      <w:tr w:rsidR="00282D7A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Театр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сәнгате</w:t>
            </w:r>
          </w:p>
        </w:tc>
        <w:tc>
          <w:tcPr>
            <w:tcW w:w="1982" w:type="dxa"/>
          </w:tcPr>
          <w:p w:rsidR="00282D7A" w:rsidRDefault="00282D7A">
            <w:pPr>
              <w:rPr>
                <w:sz w:val="24"/>
                <w:szCs w:val="24"/>
                <w:lang w:val="tt-RU"/>
              </w:rPr>
            </w:pPr>
            <w:r w:rsidRPr="00133162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117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43 848</w:t>
            </w:r>
          </w:p>
        </w:tc>
        <w:tc>
          <w:tcPr>
            <w:tcW w:w="123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305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40 718</w:t>
            </w:r>
          </w:p>
        </w:tc>
        <w:tc>
          <w:tcPr>
            <w:tcW w:w="117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40 728</w:t>
            </w:r>
          </w:p>
        </w:tc>
        <w:tc>
          <w:tcPr>
            <w:tcW w:w="96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64 463</w:t>
            </w:r>
          </w:p>
        </w:tc>
      </w:tr>
      <w:tr w:rsidR="00282D7A" w:rsidTr="0042715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8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Театр сәнгате</w:t>
            </w:r>
          </w:p>
        </w:tc>
        <w:tc>
          <w:tcPr>
            <w:tcW w:w="1982" w:type="dxa"/>
          </w:tcPr>
          <w:p w:rsidR="00282D7A" w:rsidRPr="00133162" w:rsidRDefault="00282D7A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117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47 585</w:t>
            </w:r>
          </w:p>
        </w:tc>
        <w:tc>
          <w:tcPr>
            <w:tcW w:w="123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305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44 206</w:t>
            </w:r>
          </w:p>
        </w:tc>
        <w:tc>
          <w:tcPr>
            <w:tcW w:w="117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44 213</w:t>
            </w:r>
          </w:p>
        </w:tc>
        <w:tc>
          <w:tcPr>
            <w:tcW w:w="960" w:type="dxa"/>
          </w:tcPr>
          <w:p w:rsidR="00282D7A" w:rsidRDefault="00282D7A" w:rsidP="0042715D">
            <w:pPr>
              <w:pStyle w:val="ConsPlusNormal0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69 610</w:t>
            </w:r>
          </w:p>
        </w:tc>
      </w:tr>
    </w:tbl>
    <w:p w:rsidR="00956C9D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C9D" w:rsidRPr="00A045FC" w:rsidRDefault="00956C9D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026A6" w:rsidRPr="00A045FC" w:rsidRDefault="00282D7A" w:rsidP="00660122">
      <w:pPr>
        <w:rPr>
          <w:sz w:val="26"/>
          <w:szCs w:val="26"/>
          <w:lang w:val="tt-RU"/>
        </w:rPr>
      </w:pPr>
      <w:r w:rsidRPr="00282D7A">
        <w:rPr>
          <w:sz w:val="26"/>
          <w:szCs w:val="26"/>
          <w:lang w:val="tt-RU"/>
        </w:rPr>
        <w:t xml:space="preserve">Җитәкченең урынбасары                                     </w:t>
      </w:r>
      <w:r>
        <w:rPr>
          <w:sz w:val="26"/>
          <w:szCs w:val="26"/>
          <w:lang w:val="tt-RU"/>
        </w:rPr>
        <w:t xml:space="preserve">                              </w:t>
      </w:r>
      <w:r w:rsidRPr="00282D7A">
        <w:rPr>
          <w:sz w:val="26"/>
          <w:szCs w:val="26"/>
          <w:lang w:val="tt-RU"/>
        </w:rPr>
        <w:t xml:space="preserve">                  В.И.Никитин</w:t>
      </w:r>
    </w:p>
    <w:sectPr w:rsidR="005026A6" w:rsidRPr="00A045FC" w:rsidSect="00A045FC">
      <w:pgSz w:w="11909" w:h="16834"/>
      <w:pgMar w:top="1051" w:right="566" w:bottom="1418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3E4" w:rsidRDefault="00C273E4">
      <w:r>
        <w:separator/>
      </w:r>
    </w:p>
  </w:endnote>
  <w:endnote w:type="continuationSeparator" w:id="0">
    <w:p w:rsidR="00C273E4" w:rsidRDefault="00C2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3E4" w:rsidRDefault="00C273E4">
      <w:r>
        <w:separator/>
      </w:r>
    </w:p>
  </w:footnote>
  <w:footnote w:type="continuationSeparator" w:id="0">
    <w:p w:rsidR="00C273E4" w:rsidRDefault="00C2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4B4B"/>
    <w:rsid w:val="000429F7"/>
    <w:rsid w:val="000430DB"/>
    <w:rsid w:val="00047FCC"/>
    <w:rsid w:val="00054A3B"/>
    <w:rsid w:val="0005711A"/>
    <w:rsid w:val="00063630"/>
    <w:rsid w:val="0008359D"/>
    <w:rsid w:val="00095CF6"/>
    <w:rsid w:val="000B34B3"/>
    <w:rsid w:val="000C0B1A"/>
    <w:rsid w:val="000E73F6"/>
    <w:rsid w:val="00107FC2"/>
    <w:rsid w:val="00112128"/>
    <w:rsid w:val="00113E25"/>
    <w:rsid w:val="00131B46"/>
    <w:rsid w:val="00132550"/>
    <w:rsid w:val="00133162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82D7A"/>
    <w:rsid w:val="00293F50"/>
    <w:rsid w:val="002963C4"/>
    <w:rsid w:val="002A6A6D"/>
    <w:rsid w:val="002C2397"/>
    <w:rsid w:val="002C37D3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A66F4"/>
    <w:rsid w:val="003A765B"/>
    <w:rsid w:val="003B7D21"/>
    <w:rsid w:val="003C2E32"/>
    <w:rsid w:val="003E3617"/>
    <w:rsid w:val="00411014"/>
    <w:rsid w:val="00415936"/>
    <w:rsid w:val="00417663"/>
    <w:rsid w:val="00420E8B"/>
    <w:rsid w:val="00422C86"/>
    <w:rsid w:val="0042715D"/>
    <w:rsid w:val="00430E37"/>
    <w:rsid w:val="004316EB"/>
    <w:rsid w:val="00436917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2F76"/>
    <w:rsid w:val="005550F3"/>
    <w:rsid w:val="005768A7"/>
    <w:rsid w:val="00594985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2743B"/>
    <w:rsid w:val="0063010A"/>
    <w:rsid w:val="00631DF4"/>
    <w:rsid w:val="00642310"/>
    <w:rsid w:val="00660122"/>
    <w:rsid w:val="00677669"/>
    <w:rsid w:val="00691C1D"/>
    <w:rsid w:val="00694EED"/>
    <w:rsid w:val="006C7F97"/>
    <w:rsid w:val="006F6AA6"/>
    <w:rsid w:val="0070250D"/>
    <w:rsid w:val="00704329"/>
    <w:rsid w:val="00722B19"/>
    <w:rsid w:val="00744812"/>
    <w:rsid w:val="00766FB4"/>
    <w:rsid w:val="00767EAD"/>
    <w:rsid w:val="007709AF"/>
    <w:rsid w:val="0077736D"/>
    <w:rsid w:val="00780A18"/>
    <w:rsid w:val="00794779"/>
    <w:rsid w:val="007969EC"/>
    <w:rsid w:val="007A6E8B"/>
    <w:rsid w:val="007B09FF"/>
    <w:rsid w:val="007B74E4"/>
    <w:rsid w:val="007C4361"/>
    <w:rsid w:val="007E0B19"/>
    <w:rsid w:val="007E2374"/>
    <w:rsid w:val="008138C2"/>
    <w:rsid w:val="0081567C"/>
    <w:rsid w:val="00824976"/>
    <w:rsid w:val="00827D69"/>
    <w:rsid w:val="0083136F"/>
    <w:rsid w:val="00841AE4"/>
    <w:rsid w:val="008508B3"/>
    <w:rsid w:val="00851C33"/>
    <w:rsid w:val="00864085"/>
    <w:rsid w:val="008641F4"/>
    <w:rsid w:val="0088299D"/>
    <w:rsid w:val="00886DB1"/>
    <w:rsid w:val="008B288E"/>
    <w:rsid w:val="008B376D"/>
    <w:rsid w:val="008B37EE"/>
    <w:rsid w:val="008D1D1B"/>
    <w:rsid w:val="008D7E9B"/>
    <w:rsid w:val="008E3C06"/>
    <w:rsid w:val="008E457F"/>
    <w:rsid w:val="008F2AD0"/>
    <w:rsid w:val="00900C2C"/>
    <w:rsid w:val="00907CFD"/>
    <w:rsid w:val="009173C1"/>
    <w:rsid w:val="009257CA"/>
    <w:rsid w:val="00926F86"/>
    <w:rsid w:val="00946541"/>
    <w:rsid w:val="00956C9D"/>
    <w:rsid w:val="0095739D"/>
    <w:rsid w:val="0096472E"/>
    <w:rsid w:val="00967F54"/>
    <w:rsid w:val="00982234"/>
    <w:rsid w:val="009967F3"/>
    <w:rsid w:val="009B70FA"/>
    <w:rsid w:val="009E183F"/>
    <w:rsid w:val="009E212D"/>
    <w:rsid w:val="00A03E0C"/>
    <w:rsid w:val="00A045FC"/>
    <w:rsid w:val="00A07F48"/>
    <w:rsid w:val="00A35590"/>
    <w:rsid w:val="00A43554"/>
    <w:rsid w:val="00A60D80"/>
    <w:rsid w:val="00A6472A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50A55"/>
    <w:rsid w:val="00B934FC"/>
    <w:rsid w:val="00BC3C8B"/>
    <w:rsid w:val="00BC440A"/>
    <w:rsid w:val="00BD7197"/>
    <w:rsid w:val="00BF431B"/>
    <w:rsid w:val="00C02746"/>
    <w:rsid w:val="00C11740"/>
    <w:rsid w:val="00C273E4"/>
    <w:rsid w:val="00C31223"/>
    <w:rsid w:val="00C32166"/>
    <w:rsid w:val="00C377AD"/>
    <w:rsid w:val="00C661C3"/>
    <w:rsid w:val="00C66C16"/>
    <w:rsid w:val="00C67E72"/>
    <w:rsid w:val="00C67F28"/>
    <w:rsid w:val="00C7694A"/>
    <w:rsid w:val="00C8210C"/>
    <w:rsid w:val="00C8237F"/>
    <w:rsid w:val="00C95E0A"/>
    <w:rsid w:val="00C97177"/>
    <w:rsid w:val="00C9788C"/>
    <w:rsid w:val="00CD226B"/>
    <w:rsid w:val="00CE4E37"/>
    <w:rsid w:val="00CF038D"/>
    <w:rsid w:val="00CF2458"/>
    <w:rsid w:val="00D06706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27D47"/>
    <w:rsid w:val="00E44E26"/>
    <w:rsid w:val="00E51B49"/>
    <w:rsid w:val="00E55ADD"/>
    <w:rsid w:val="00E804CB"/>
    <w:rsid w:val="00E90DA4"/>
    <w:rsid w:val="00EA7058"/>
    <w:rsid w:val="00EB02E0"/>
    <w:rsid w:val="00EB51E8"/>
    <w:rsid w:val="00ED637C"/>
    <w:rsid w:val="00EE3460"/>
    <w:rsid w:val="00EE65F9"/>
    <w:rsid w:val="00EF222F"/>
    <w:rsid w:val="00F031E7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36752B-0504-403F-A35F-B5831B98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3F0D65A-B514-4BB4-8130-9485793C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4546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3</cp:revision>
  <cp:lastPrinted>2018-12-07T05:16:00Z</cp:lastPrinted>
  <dcterms:created xsi:type="dcterms:W3CDTF">2018-12-24T04:48:00Z</dcterms:created>
  <dcterms:modified xsi:type="dcterms:W3CDTF">2018-12-24T05:47:00Z</dcterms:modified>
</cp:coreProperties>
</file>