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A7" w:rsidRDefault="00991FA7" w:rsidP="00991FA7">
      <w:pPr>
        <w:rPr>
          <w:rFonts w:ascii="Arial" w:hAnsi="Arial" w:cs="Arial"/>
          <w:color w:val="000000"/>
          <w:sz w:val="23"/>
          <w:szCs w:val="23"/>
          <w:highlight w:val="lightGray"/>
          <w:shd w:val="clear" w:color="auto" w:fill="FFFFFF"/>
        </w:rPr>
      </w:pPr>
    </w:p>
    <w:p w:rsidR="00991FA7" w:rsidRDefault="00991FA7" w:rsidP="00991FA7">
      <w:pPr>
        <w:rPr>
          <w:rFonts w:ascii="Arial" w:hAnsi="Arial" w:cs="Arial"/>
          <w:color w:val="000000"/>
          <w:sz w:val="23"/>
          <w:szCs w:val="23"/>
          <w:highlight w:val="lightGray"/>
          <w:shd w:val="clear" w:color="auto" w:fill="FFFFFF"/>
        </w:rPr>
      </w:pPr>
    </w:p>
    <w:p w:rsidR="00991FA7" w:rsidRPr="00F86FE0" w:rsidRDefault="0097148F" w:rsidP="00991FA7">
      <w:pPr>
        <w:jc w:val="center"/>
        <w:rPr>
          <w:rFonts w:ascii="Arial" w:hAnsi="Arial"/>
          <w:lang w:val="en-US"/>
        </w:rPr>
      </w:pPr>
      <w:r w:rsidRPr="0097148F">
        <w:rPr>
          <w:noProof/>
        </w:rPr>
        <w:pict>
          <v:rect id="_x0000_s1028" style="position:absolute;left:0;text-align:left;margin-left:272.25pt;margin-top:-35.05pt;width:220.25pt;height:141.5pt;z-index:251656704" o:allowincell="f" filled="f" stroked="f" strokeweight="0">
            <v:textbox style="mso-next-textbox:#_x0000_s1028" inset="0,0,0,0">
              <w:txbxContent>
                <w:p w:rsidR="00991FA7" w:rsidRDefault="00991FA7" w:rsidP="00991FA7">
                  <w:pPr>
                    <w:rPr>
                      <w:rFonts w:ascii="SL_Times New Roman" w:hAnsi="SL_Times New Roman"/>
                      <w:b/>
                      <w:color w:val="000000"/>
                      <w:sz w:val="16"/>
                      <w:szCs w:val="16"/>
                      <w:lang w:val="tt-RU"/>
                    </w:rPr>
                  </w:pPr>
                </w:p>
                <w:p w:rsidR="00991FA7" w:rsidRPr="006824F0" w:rsidRDefault="00991FA7" w:rsidP="00991FA7">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991FA7" w:rsidRPr="006824F0" w:rsidRDefault="00991FA7" w:rsidP="00991FA7">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991FA7" w:rsidRDefault="00991FA7" w:rsidP="00991FA7">
                  <w:pPr>
                    <w:jc w:val="center"/>
                    <w:rPr>
                      <w:rFonts w:ascii="SL_Times New Roman" w:hAnsi="SL_Times New Roman"/>
                      <w:lang w:val="be-BY"/>
                    </w:rPr>
                  </w:pPr>
                  <w:r w:rsidRPr="006824F0">
                    <w:rPr>
                      <w:color w:val="000000"/>
                      <w:sz w:val="28"/>
                      <w:szCs w:val="28"/>
                      <w:lang w:val="tt-RU"/>
                    </w:rPr>
                    <w:t xml:space="preserve">РАЙОНЫ </w:t>
                  </w:r>
                  <w:r>
                    <w:rPr>
                      <w:color w:val="000000"/>
                      <w:sz w:val="28"/>
                      <w:szCs w:val="28"/>
                    </w:rPr>
                    <w:t>ШӘДЧЕ</w:t>
                  </w:r>
                  <w:r>
                    <w:rPr>
                      <w:color w:val="000000"/>
                      <w:sz w:val="28"/>
                      <w:szCs w:val="28"/>
                      <w:lang w:val="tt-RU"/>
                    </w:rPr>
                    <w:t xml:space="preserve"> АВЫЛ ҖИРЛЕГЕ БАШКАРМА КОМИТЕТ</w:t>
                  </w:r>
                </w:p>
                <w:p w:rsidR="00991FA7" w:rsidRDefault="00991FA7" w:rsidP="00991FA7">
                  <w:pPr>
                    <w:jc w:val="center"/>
                    <w:rPr>
                      <w:lang w:val="be-BY"/>
                    </w:rPr>
                  </w:pPr>
                  <w:r>
                    <w:rPr>
                      <w:rFonts w:ascii="SL_Times New Roman" w:hAnsi="SL_Times New Roman"/>
                      <w:lang w:val="be-BY"/>
                    </w:rPr>
                    <w:t>Яш</w:t>
                  </w:r>
                  <w:r w:rsidRPr="00F86FE0">
                    <w:rPr>
                      <w:rFonts w:ascii="SL_Times New Roman" w:hAnsi="SL_Times New Roman"/>
                      <w:lang w:val="be-BY"/>
                    </w:rPr>
                    <w:t>ь</w:t>
                  </w:r>
                  <w:r>
                    <w:rPr>
                      <w:rFonts w:ascii="SL_Times New Roman" w:hAnsi="SL_Times New Roman"/>
                      <w:lang w:val="be-BY"/>
                    </w:rPr>
                    <w:t>ләр</w:t>
                  </w:r>
                  <w:r w:rsidRPr="00077385">
                    <w:rPr>
                      <w:rFonts w:ascii="SL_Times New Roman" w:hAnsi="SL_Times New Roman"/>
                      <w:lang w:val="tt-RU"/>
                    </w:rPr>
                    <w:t xml:space="preserve"> ур., </w:t>
                  </w:r>
                  <w:r>
                    <w:rPr>
                      <w:rFonts w:ascii="SL_Times New Roman" w:hAnsi="SL_Times New Roman"/>
                      <w:lang w:val="be-BY"/>
                    </w:rPr>
                    <w:t>18 нче</w:t>
                  </w:r>
                  <w:r w:rsidRPr="00077385">
                    <w:rPr>
                      <w:rFonts w:ascii="SL_Times New Roman" w:hAnsi="SL_Times New Roman"/>
                      <w:lang w:val="be-BY"/>
                    </w:rPr>
                    <w:t xml:space="preserve"> й</w:t>
                  </w:r>
                  <w:r>
                    <w:rPr>
                      <w:rFonts w:ascii="SL_Times New Roman" w:hAnsi="SL_Times New Roman"/>
                      <w:lang w:val="be-BY"/>
                    </w:rPr>
                    <w:t>орт, Шәдче авылы,</w:t>
                  </w:r>
                  <w:r w:rsidRPr="00077385">
                    <w:rPr>
                      <w:lang w:val="be-BY"/>
                    </w:rPr>
                    <w:t xml:space="preserve"> </w:t>
                  </w:r>
                </w:p>
                <w:p w:rsidR="00991FA7" w:rsidRDefault="00991FA7" w:rsidP="00991FA7">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991FA7" w:rsidRPr="00077385" w:rsidRDefault="00991FA7" w:rsidP="00991FA7">
                  <w:pPr>
                    <w:jc w:val="center"/>
                    <w:rPr>
                      <w:lang w:val="be-BY"/>
                    </w:rPr>
                  </w:pPr>
                  <w:r>
                    <w:rPr>
                      <w:lang w:val="be-BY"/>
                    </w:rPr>
                    <w:t>Татарстан Республикасы,</w:t>
                  </w:r>
                  <w:r w:rsidRPr="00077385">
                    <w:rPr>
                      <w:lang w:val="be-BY"/>
                    </w:rPr>
                    <w:t>422</w:t>
                  </w:r>
                  <w:r>
                    <w:rPr>
                      <w:lang w:val="be-BY"/>
                    </w:rPr>
                    <w:t>145</w:t>
                  </w:r>
                </w:p>
                <w:p w:rsidR="00991FA7" w:rsidRPr="00CF70C1" w:rsidRDefault="00991FA7" w:rsidP="00991FA7">
                  <w:pPr>
                    <w:pStyle w:val="a7"/>
                    <w:jc w:val="center"/>
                    <w:rPr>
                      <w:lang w:val="be-BY"/>
                    </w:rPr>
                  </w:pPr>
                </w:p>
                <w:p w:rsidR="00991FA7" w:rsidRPr="007C4361" w:rsidRDefault="00991FA7" w:rsidP="00991FA7">
                  <w:pPr>
                    <w:pStyle w:val="a7"/>
                    <w:tabs>
                      <w:tab w:val="left" w:pos="708"/>
                    </w:tabs>
                    <w:jc w:val="both"/>
                    <w:rPr>
                      <w:rFonts w:ascii="SL_Times New Roman" w:hAnsi="SL_Times New Roman"/>
                      <w:lang w:val="be-BY"/>
                    </w:rPr>
                  </w:pPr>
                  <w:r w:rsidRPr="007C4361">
                    <w:rPr>
                      <w:rFonts w:ascii="SL_Times New Roman" w:hAnsi="SL_Times New Roman"/>
                      <w:lang w:val="be-BY"/>
                    </w:rPr>
                    <w:t xml:space="preserve">        </w:t>
                  </w:r>
                  <w:r>
                    <w:rPr>
                      <w:rFonts w:ascii="SL_Times New Roman" w:hAnsi="SL_Times New Roman"/>
                      <w:lang w:val="be-BY"/>
                    </w:rPr>
                    <w:t xml:space="preserve">     </w:t>
                  </w:r>
                </w:p>
                <w:p w:rsidR="00991FA7" w:rsidRPr="007C4361" w:rsidRDefault="00991FA7" w:rsidP="00991FA7">
                  <w:pPr>
                    <w:rPr>
                      <w:rFonts w:ascii="SL_Times New Roman" w:hAnsi="SL_Times New Roman"/>
                      <w:b/>
                      <w:color w:val="000000"/>
                      <w:sz w:val="16"/>
                      <w:szCs w:val="16"/>
                      <w:lang w:val="be-BY"/>
                    </w:rPr>
                  </w:pPr>
                </w:p>
              </w:txbxContent>
            </v:textbox>
          </v:rect>
        </w:pict>
      </w:r>
      <w:r w:rsidRPr="0097148F">
        <w:rPr>
          <w:noProof/>
        </w:rPr>
        <w:pict>
          <v:rect id="_x0000_s1027" style="position:absolute;left:0;text-align:left;margin-left:-20.65pt;margin-top:-35.05pt;width:241.15pt;height:147.5pt;z-index:251657728" o:allowincell="f" filled="f" stroked="f" strokeweight="0">
            <v:textbox style="mso-next-textbox:#_x0000_s1027" inset="0,0,0,0">
              <w:txbxContent>
                <w:p w:rsidR="00991FA7" w:rsidRDefault="00991FA7" w:rsidP="00991FA7">
                  <w:pPr>
                    <w:rPr>
                      <w:sz w:val="16"/>
                      <w:szCs w:val="16"/>
                    </w:rPr>
                  </w:pPr>
                </w:p>
                <w:p w:rsidR="00991FA7" w:rsidRPr="006824F0" w:rsidRDefault="00991FA7" w:rsidP="00991FA7">
                  <w:pPr>
                    <w:jc w:val="center"/>
                    <w:rPr>
                      <w:color w:val="000000"/>
                      <w:sz w:val="28"/>
                      <w:szCs w:val="28"/>
                      <w:lang w:val="be-BY"/>
                    </w:rPr>
                  </w:pPr>
                  <w:r>
                    <w:rPr>
                      <w:color w:val="000000"/>
                      <w:sz w:val="28"/>
                      <w:szCs w:val="28"/>
                      <w:lang w:val="be-BY"/>
                    </w:rPr>
                    <w:t>ИСПОЛНИТЕЛЬНЫЙ КОМИТЕТ</w:t>
                  </w:r>
                  <w:r w:rsidRPr="006824F0">
                    <w:rPr>
                      <w:color w:val="000000"/>
                      <w:sz w:val="28"/>
                      <w:szCs w:val="28"/>
                      <w:lang w:val="be-BY"/>
                    </w:rPr>
                    <w:t xml:space="preserve"> </w:t>
                  </w:r>
                  <w:r>
                    <w:rPr>
                      <w:color w:val="000000"/>
                      <w:sz w:val="28"/>
                      <w:szCs w:val="28"/>
                      <w:lang w:val="be-BY"/>
                    </w:rPr>
                    <w:t xml:space="preserve">ШАДЧИНСКОГО СЕЛЬСКОГО ПОСЕЛЕНИЯ </w:t>
                  </w:r>
                  <w:r w:rsidRPr="006824F0">
                    <w:rPr>
                      <w:color w:val="000000"/>
                      <w:sz w:val="28"/>
                      <w:szCs w:val="28"/>
                      <w:lang w:val="be-BY"/>
                    </w:rPr>
                    <w:t>МАМАДЫШСКОГО</w:t>
                  </w:r>
                </w:p>
                <w:p w:rsidR="00991FA7" w:rsidRPr="006824F0" w:rsidRDefault="00991FA7" w:rsidP="00991FA7">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991FA7" w:rsidRPr="00E42D78" w:rsidRDefault="00991FA7" w:rsidP="00991FA7">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991FA7" w:rsidRDefault="00991FA7" w:rsidP="00991FA7">
                  <w:pPr>
                    <w:jc w:val="center"/>
                    <w:rPr>
                      <w:lang w:val="be-BY"/>
                    </w:rPr>
                  </w:pPr>
                  <w:r w:rsidRPr="00077385">
                    <w:rPr>
                      <w:lang w:val="be-BY"/>
                    </w:rPr>
                    <w:t>ул.</w:t>
                  </w:r>
                  <w:r>
                    <w:rPr>
                      <w:lang w:val="be-BY"/>
                    </w:rPr>
                    <w:t>Молодежная</w:t>
                  </w:r>
                  <w:r w:rsidRPr="00077385">
                    <w:rPr>
                      <w:lang w:val="be-BY"/>
                    </w:rPr>
                    <w:t>, д.</w:t>
                  </w:r>
                  <w:r w:rsidRPr="00F86FE0">
                    <w:t>18</w:t>
                  </w:r>
                  <w:r w:rsidRPr="00077385">
                    <w:rPr>
                      <w:lang w:val="be-BY"/>
                    </w:rPr>
                    <w:t xml:space="preserve">, </w:t>
                  </w:r>
                  <w:r>
                    <w:rPr>
                      <w:lang w:val="be-BY"/>
                    </w:rPr>
                    <w:t>с. Шадчи,</w:t>
                  </w:r>
                </w:p>
                <w:p w:rsidR="00991FA7" w:rsidRDefault="00991FA7" w:rsidP="00991FA7">
                  <w:pPr>
                    <w:jc w:val="center"/>
                    <w:rPr>
                      <w:lang w:val="be-BY"/>
                    </w:rPr>
                  </w:pPr>
                  <w:r>
                    <w:rPr>
                      <w:lang w:val="be-BY"/>
                    </w:rPr>
                    <w:t>Мамадышский район</w:t>
                  </w:r>
                  <w:r w:rsidRPr="00077385">
                    <w:rPr>
                      <w:lang w:val="be-BY"/>
                    </w:rPr>
                    <w:t>,</w:t>
                  </w:r>
                </w:p>
                <w:p w:rsidR="00991FA7" w:rsidRPr="00077385" w:rsidRDefault="00991FA7" w:rsidP="00991FA7">
                  <w:pPr>
                    <w:jc w:val="center"/>
                    <w:rPr>
                      <w:lang w:val="be-BY"/>
                    </w:rPr>
                  </w:pPr>
                  <w:r>
                    <w:rPr>
                      <w:lang w:val="be-BY"/>
                    </w:rPr>
                    <w:t>Республика Татарстан, 422145</w:t>
                  </w:r>
                </w:p>
                <w:p w:rsidR="00991FA7" w:rsidRPr="00077385" w:rsidRDefault="00991FA7" w:rsidP="00991FA7">
                  <w:pPr>
                    <w:jc w:val="center"/>
                    <w:rPr>
                      <w:lang w:val="be-BY"/>
                    </w:rPr>
                  </w:pPr>
                </w:p>
                <w:p w:rsidR="00991FA7" w:rsidRPr="00235748" w:rsidRDefault="00991FA7" w:rsidP="00991FA7">
                  <w:pPr>
                    <w:jc w:val="center"/>
                    <w:rPr>
                      <w:lang w:val="be-BY"/>
                    </w:rPr>
                  </w:pPr>
                  <w:r w:rsidRPr="00235748">
                    <w:rPr>
                      <w:lang w:val="be-BY"/>
                    </w:rPr>
                    <w:t xml:space="preserve"> </w:t>
                  </w:r>
                </w:p>
                <w:p w:rsidR="00991FA7" w:rsidRPr="00FB5016" w:rsidRDefault="00991FA7" w:rsidP="00991FA7">
                  <w:pPr>
                    <w:jc w:val="center"/>
                    <w:rPr>
                      <w:rFonts w:ascii="SL_Times New Roman" w:hAnsi="SL_Times New Roman"/>
                      <w:lang w:val="be-BY"/>
                    </w:rPr>
                  </w:pPr>
                  <w:r>
                    <w:rPr>
                      <w:rFonts w:ascii="SL_Times New Roman" w:hAnsi="SL_Times New Roman"/>
                      <w:lang w:val="be-BY"/>
                    </w:rPr>
                    <w:t xml:space="preserve"> </w:t>
                  </w:r>
                </w:p>
                <w:p w:rsidR="00991FA7" w:rsidRPr="00FB5016" w:rsidRDefault="00991FA7" w:rsidP="00991FA7">
                  <w:pPr>
                    <w:rPr>
                      <w:rFonts w:ascii="SL_Times New Roman" w:hAnsi="SL_Times New Roman"/>
                      <w:lang w:val="be-BY"/>
                    </w:rPr>
                  </w:pPr>
                </w:p>
                <w:p w:rsidR="00991FA7" w:rsidRPr="00FB5016" w:rsidRDefault="00991FA7" w:rsidP="00991FA7">
                  <w:pPr>
                    <w:rPr>
                      <w:rFonts w:ascii="SL_Times New Roman" w:hAnsi="SL_Times New Roman"/>
                      <w:b/>
                      <w:caps/>
                      <w:shadow/>
                      <w:lang w:val="be-BY"/>
                    </w:rPr>
                  </w:pPr>
                </w:p>
              </w:txbxContent>
            </v:textbox>
          </v:rect>
        </w:pict>
      </w:r>
      <w:r w:rsidRPr="0097148F">
        <w:rPr>
          <w:noProof/>
        </w:rPr>
        <w:pict>
          <v:rect id="_x0000_s1026" style="position:absolute;left:0;text-align:left;margin-left:208.3pt;margin-top:-38.55pt;width:63.95pt;height:82.9pt;z-index:251658752;mso-wrap-style:none" filled="f" stroked="f" strokeweight="0">
            <v:textbox style="mso-next-textbox:#_x0000_s1026;mso-fit-shape-to-text:t" inset="0,0,0,0">
              <w:txbxContent>
                <w:p w:rsidR="00991FA7" w:rsidRDefault="00991FA7" w:rsidP="00991FA7">
                  <w:pPr>
                    <w:jc w:val="center"/>
                  </w:pPr>
                  <w:r>
                    <w:rPr>
                      <w:noProof/>
                    </w:rPr>
                    <w:drawing>
                      <wp:inline distT="0" distB="0" distL="0" distR="0">
                        <wp:extent cx="809625" cy="10572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09625" cy="1057275"/>
                                </a:xfrm>
                                <a:prstGeom prst="rect">
                                  <a:avLst/>
                                </a:prstGeom>
                                <a:noFill/>
                                <a:ln w="9525">
                                  <a:noFill/>
                                  <a:miter lim="800000"/>
                                  <a:headEnd/>
                                  <a:tailEnd/>
                                </a:ln>
                              </pic:spPr>
                            </pic:pic>
                          </a:graphicData>
                        </a:graphic>
                      </wp:inline>
                    </w:drawing>
                  </w:r>
                </w:p>
              </w:txbxContent>
            </v:textbox>
          </v:rect>
        </w:pict>
      </w:r>
      <w:r w:rsidR="00991FA7" w:rsidRPr="00F86FE0">
        <w:rPr>
          <w:rFonts w:ascii="Arial" w:hAnsi="Arial"/>
          <w:lang w:val="en-US"/>
        </w:rPr>
        <w:t>,</w:t>
      </w:r>
    </w:p>
    <w:p w:rsidR="00991FA7" w:rsidRPr="00F86FE0" w:rsidRDefault="00991FA7" w:rsidP="00991FA7">
      <w:pPr>
        <w:jc w:val="center"/>
        <w:rPr>
          <w:rFonts w:ascii="Arial" w:hAnsi="Arial"/>
          <w:lang w:val="en-US"/>
        </w:rPr>
      </w:pPr>
    </w:p>
    <w:p w:rsidR="00991FA7" w:rsidRPr="00F86FE0" w:rsidRDefault="00991FA7" w:rsidP="00991FA7">
      <w:pPr>
        <w:jc w:val="center"/>
        <w:rPr>
          <w:rFonts w:ascii="Arial" w:hAnsi="Arial"/>
          <w:lang w:val="en-US"/>
        </w:rPr>
      </w:pPr>
    </w:p>
    <w:p w:rsidR="00991FA7" w:rsidRPr="00F86FE0" w:rsidRDefault="00991FA7" w:rsidP="00991FA7">
      <w:pPr>
        <w:jc w:val="center"/>
        <w:rPr>
          <w:rFonts w:ascii="Arial" w:hAnsi="Arial"/>
          <w:b/>
          <w:color w:val="800000"/>
          <w:sz w:val="28"/>
          <w:lang w:val="en-US"/>
        </w:rPr>
      </w:pPr>
    </w:p>
    <w:p w:rsidR="00991FA7" w:rsidRPr="00F86FE0" w:rsidRDefault="00991FA7" w:rsidP="00991FA7">
      <w:pPr>
        <w:jc w:val="center"/>
        <w:rPr>
          <w:rFonts w:ascii="SL_Times New Roman" w:hAnsi="SL_Times New Roman"/>
          <w:lang w:val="en-US"/>
        </w:rPr>
      </w:pPr>
    </w:p>
    <w:p w:rsidR="00991FA7" w:rsidRDefault="00991FA7" w:rsidP="00991FA7">
      <w:pPr>
        <w:jc w:val="center"/>
        <w:rPr>
          <w:rFonts w:ascii="SL_Times New Roman" w:hAnsi="SL_Times New Roman"/>
          <w:lang w:val="tt-RU"/>
        </w:rPr>
      </w:pPr>
    </w:p>
    <w:p w:rsidR="00991FA7" w:rsidRDefault="00991FA7" w:rsidP="00991FA7">
      <w:pPr>
        <w:rPr>
          <w:rFonts w:ascii="SL_Times New Roman" w:hAnsi="SL_Times New Roman"/>
          <w:lang w:val="tt-RU"/>
        </w:rPr>
      </w:pPr>
    </w:p>
    <w:p w:rsidR="00991FA7" w:rsidRPr="00F86FE0" w:rsidRDefault="00991FA7" w:rsidP="00991FA7">
      <w:pPr>
        <w:jc w:val="center"/>
        <w:rPr>
          <w:rFonts w:ascii="SL_Times New Roman" w:hAnsi="SL_Times New Roman"/>
          <w:lang w:val="en-US"/>
        </w:rPr>
      </w:pPr>
      <w:r w:rsidRPr="00077385">
        <w:rPr>
          <w:rFonts w:ascii="SL_Times New Roman" w:hAnsi="SL_Times New Roman"/>
        </w:rPr>
        <w:t>т</w:t>
      </w:r>
      <w:r w:rsidRPr="00077385">
        <w:rPr>
          <w:rFonts w:ascii="SL_Times New Roman" w:hAnsi="SL_Times New Roman"/>
          <w:lang w:val="be-BY"/>
        </w:rPr>
        <w:t>ел.</w:t>
      </w:r>
      <w:r>
        <w:rPr>
          <w:rFonts w:ascii="SL_Times New Roman" w:hAnsi="SL_Times New Roman"/>
          <w:lang w:val="be-BY"/>
        </w:rPr>
        <w:t>(факс)</w:t>
      </w:r>
      <w:r w:rsidRPr="00077385">
        <w:rPr>
          <w:rFonts w:ascii="SL_Times New Roman" w:hAnsi="SL_Times New Roman"/>
          <w:lang w:val="be-BY"/>
        </w:rPr>
        <w:t xml:space="preserve">: (85563) </w:t>
      </w:r>
      <w:r>
        <w:rPr>
          <w:rFonts w:ascii="SL_Times New Roman" w:hAnsi="SL_Times New Roman"/>
          <w:lang w:val="be-BY"/>
        </w:rPr>
        <w:t>2-</w:t>
      </w:r>
      <w:r>
        <w:rPr>
          <w:rFonts w:ascii="SL_Times New Roman" w:hAnsi="SL_Times New Roman"/>
          <w:lang w:val="en-US"/>
        </w:rPr>
        <w:t>5</w:t>
      </w:r>
      <w:r>
        <w:rPr>
          <w:rFonts w:ascii="SL_Times New Roman" w:hAnsi="SL_Times New Roman"/>
          <w:lang w:val="be-BY"/>
        </w:rPr>
        <w:t>2-</w:t>
      </w:r>
      <w:r>
        <w:rPr>
          <w:rFonts w:ascii="SL_Times New Roman" w:hAnsi="SL_Times New Roman"/>
          <w:lang w:val="en-US"/>
        </w:rPr>
        <w:t>24</w:t>
      </w:r>
      <w:r>
        <w:rPr>
          <w:rFonts w:ascii="SL_Times New Roman" w:hAnsi="SL_Times New Roman"/>
          <w:lang w:val="be-BY"/>
        </w:rPr>
        <w:t xml:space="preserve">; </w:t>
      </w:r>
      <w:r w:rsidRPr="00077385">
        <w:rPr>
          <w:rFonts w:ascii="SL_Times New Roman" w:hAnsi="SL_Times New Roman"/>
          <w:lang w:val="en-US"/>
        </w:rPr>
        <w:t>e</w:t>
      </w:r>
      <w:r w:rsidRPr="00077385">
        <w:rPr>
          <w:rFonts w:ascii="SL_Times New Roman" w:hAnsi="SL_Times New Roman"/>
          <w:lang w:val="be-BY"/>
        </w:rPr>
        <w:t>-</w:t>
      </w:r>
      <w:r w:rsidRPr="00077385">
        <w:rPr>
          <w:rFonts w:ascii="SL_Times New Roman" w:hAnsi="SL_Times New Roman"/>
          <w:lang w:val="en-US"/>
        </w:rPr>
        <w:t>mail</w:t>
      </w:r>
      <w:r>
        <w:rPr>
          <w:rFonts w:ascii="SL_Times New Roman" w:hAnsi="SL_Times New Roman"/>
          <w:lang w:val="tt-RU"/>
        </w:rPr>
        <w:t>:</w:t>
      </w:r>
      <w:r>
        <w:rPr>
          <w:rFonts w:ascii="SL_Times New Roman" w:hAnsi="SL_Times New Roman"/>
          <w:lang w:val="en-US"/>
        </w:rPr>
        <w:t>Shad</w:t>
      </w:r>
      <w:r w:rsidRPr="00F86FE0">
        <w:rPr>
          <w:lang w:val="en-US"/>
        </w:rPr>
        <w:t xml:space="preserve"> </w:t>
      </w:r>
      <w:r w:rsidRPr="00FD7CC1">
        <w:rPr>
          <w:lang w:val="be-BY"/>
        </w:rPr>
        <w:t>.</w:t>
      </w:r>
      <w:r w:rsidRPr="00FD7CC1">
        <w:rPr>
          <w:lang w:val="en-US"/>
        </w:rPr>
        <w:t>Mam</w:t>
      </w:r>
      <w:r w:rsidRPr="00FD7CC1">
        <w:rPr>
          <w:lang w:val="be-BY"/>
        </w:rPr>
        <w:t>@</w:t>
      </w:r>
      <w:r w:rsidRPr="00FD7CC1">
        <w:rPr>
          <w:lang w:val="en-US"/>
        </w:rPr>
        <w:t>tatar</w:t>
      </w:r>
      <w:r w:rsidRPr="00FD7CC1">
        <w:rPr>
          <w:lang w:val="be-BY"/>
        </w:rPr>
        <w:t>.</w:t>
      </w:r>
      <w:r w:rsidRPr="00FD7CC1">
        <w:rPr>
          <w:lang w:val="en-US"/>
        </w:rPr>
        <w:t>ru</w:t>
      </w:r>
      <w:r>
        <w:rPr>
          <w:rFonts w:ascii="SL_Times New Roman" w:hAnsi="SL_Times New Roman"/>
          <w:lang w:val="tt-RU"/>
        </w:rPr>
        <w:t>,</w:t>
      </w:r>
      <w:r w:rsidRPr="00F86FE0">
        <w:rPr>
          <w:rFonts w:ascii="SL_Times New Roman" w:hAnsi="SL_Times New Roman"/>
          <w:lang w:val="en-US"/>
        </w:rPr>
        <w:t xml:space="preserve"> </w:t>
      </w:r>
      <w:r w:rsidRPr="00077385">
        <w:rPr>
          <w:rFonts w:ascii="SL_Times New Roman" w:hAnsi="SL_Times New Roman"/>
          <w:lang w:val="en-US"/>
        </w:rPr>
        <w:t>www</w:t>
      </w:r>
      <w:r w:rsidRPr="00F86FE0">
        <w:rPr>
          <w:rFonts w:ascii="SL_Times New Roman" w:hAnsi="SL_Times New Roman"/>
          <w:lang w:val="en-US"/>
        </w:rPr>
        <w:t>:</w:t>
      </w:r>
      <w:r>
        <w:rPr>
          <w:rFonts w:ascii="SL_Times New Roman" w:hAnsi="SL_Times New Roman"/>
          <w:lang w:val="en-US"/>
        </w:rPr>
        <w:t>mamady</w:t>
      </w:r>
      <w:r w:rsidRPr="00077385">
        <w:rPr>
          <w:rFonts w:ascii="SL_Times New Roman" w:hAnsi="SL_Times New Roman"/>
          <w:lang w:val="en-US"/>
        </w:rPr>
        <w:t>sh</w:t>
      </w:r>
      <w:r w:rsidRPr="00F86FE0">
        <w:rPr>
          <w:rFonts w:ascii="SL_Times New Roman" w:hAnsi="SL_Times New Roman"/>
          <w:lang w:val="en-US"/>
        </w:rPr>
        <w:t>.</w:t>
      </w:r>
      <w:r w:rsidRPr="00077385">
        <w:rPr>
          <w:rFonts w:ascii="SL_Times New Roman" w:hAnsi="SL_Times New Roman"/>
          <w:lang w:val="en-US"/>
        </w:rPr>
        <w:t>tatarstan</w:t>
      </w:r>
      <w:r w:rsidRPr="00F86FE0">
        <w:rPr>
          <w:rFonts w:ascii="SL_Times New Roman" w:hAnsi="SL_Times New Roman"/>
          <w:lang w:val="en-US"/>
        </w:rPr>
        <w:t>.</w:t>
      </w:r>
      <w:r w:rsidRPr="00077385">
        <w:rPr>
          <w:rFonts w:ascii="SL_Times New Roman" w:hAnsi="SL_Times New Roman"/>
          <w:lang w:val="en-US"/>
        </w:rPr>
        <w:t>ru</w:t>
      </w:r>
    </w:p>
    <w:p w:rsidR="00991FA7" w:rsidRPr="00F86FE0" w:rsidRDefault="00991FA7" w:rsidP="00991FA7">
      <w:pPr>
        <w:pBdr>
          <w:bottom w:val="single" w:sz="18" w:space="1" w:color="auto"/>
        </w:pBdr>
        <w:ind w:firstLine="142"/>
        <w:rPr>
          <w:sz w:val="6"/>
          <w:szCs w:val="6"/>
          <w:lang w:val="en-US"/>
        </w:rPr>
      </w:pPr>
      <w:r w:rsidRPr="00F86FE0">
        <w:rPr>
          <w:sz w:val="6"/>
          <w:szCs w:val="6"/>
          <w:lang w:val="en-US"/>
        </w:rPr>
        <w:t xml:space="preserve"> </w:t>
      </w:r>
    </w:p>
    <w:p w:rsidR="00991FA7" w:rsidRDefault="00991FA7" w:rsidP="00991FA7">
      <w:pPr>
        <w:spacing w:line="288" w:lineRule="auto"/>
        <w:rPr>
          <w:sz w:val="8"/>
          <w:szCs w:val="8"/>
          <w:lang w:val="tt-RU"/>
        </w:rPr>
      </w:pPr>
    </w:p>
    <w:p w:rsidR="00991FA7" w:rsidRPr="00B70CE4" w:rsidRDefault="00991FA7" w:rsidP="00991FA7">
      <w:pPr>
        <w:rPr>
          <w:noProof/>
          <w:sz w:val="28"/>
          <w:szCs w:val="28"/>
          <w:lang w:val="en-US"/>
        </w:rPr>
      </w:pPr>
    </w:p>
    <w:p w:rsidR="00991FA7" w:rsidRPr="004D5D25" w:rsidRDefault="00991FA7" w:rsidP="00991FA7">
      <w:pPr>
        <w:jc w:val="both"/>
        <w:rPr>
          <w:b/>
          <w:noProof/>
          <w:sz w:val="28"/>
          <w:szCs w:val="28"/>
        </w:rPr>
      </w:pPr>
      <w:r>
        <w:rPr>
          <w:b/>
          <w:noProof/>
          <w:sz w:val="28"/>
          <w:szCs w:val="28"/>
        </w:rPr>
        <w:t>КАРАР</w:t>
      </w:r>
      <w:r w:rsidRPr="004D5D25">
        <w:rPr>
          <w:b/>
          <w:noProof/>
          <w:sz w:val="28"/>
          <w:szCs w:val="28"/>
        </w:rPr>
        <w:t xml:space="preserve"> </w:t>
      </w:r>
      <w:r>
        <w:rPr>
          <w:b/>
          <w:noProof/>
          <w:sz w:val="28"/>
          <w:szCs w:val="28"/>
        </w:rPr>
        <w:t xml:space="preserve">                                                                                      </w:t>
      </w:r>
      <w:r w:rsidRPr="004D5D25">
        <w:rPr>
          <w:b/>
          <w:noProof/>
          <w:sz w:val="28"/>
          <w:szCs w:val="28"/>
        </w:rPr>
        <w:t>ПОСТАНОВЛЕНИЕ</w:t>
      </w:r>
      <w:r>
        <w:rPr>
          <w:b/>
          <w:noProof/>
          <w:sz w:val="28"/>
          <w:szCs w:val="28"/>
        </w:rPr>
        <w:t xml:space="preserve">                                                                                 </w:t>
      </w:r>
    </w:p>
    <w:p w:rsidR="00991FA7" w:rsidRDefault="00991FA7" w:rsidP="00991FA7">
      <w:pPr>
        <w:jc w:val="center"/>
        <w:rPr>
          <w:noProof/>
          <w:sz w:val="28"/>
          <w:szCs w:val="28"/>
        </w:rPr>
      </w:pPr>
    </w:p>
    <w:p w:rsidR="00991FA7" w:rsidRPr="004D5D25" w:rsidRDefault="00991FA7" w:rsidP="00991FA7">
      <w:pPr>
        <w:rPr>
          <w:b/>
          <w:noProof/>
          <w:sz w:val="28"/>
          <w:szCs w:val="28"/>
        </w:rPr>
      </w:pPr>
      <w:r>
        <w:rPr>
          <w:noProof/>
          <w:sz w:val="28"/>
          <w:szCs w:val="28"/>
        </w:rPr>
        <w:t xml:space="preserve">22 ноябрь 2018 года                                                                                            </w:t>
      </w:r>
      <w:r w:rsidRPr="004D5D25">
        <w:rPr>
          <w:b/>
          <w:noProof/>
          <w:sz w:val="28"/>
          <w:szCs w:val="28"/>
        </w:rPr>
        <w:t>№</w:t>
      </w:r>
      <w:r>
        <w:rPr>
          <w:b/>
          <w:noProof/>
          <w:sz w:val="28"/>
          <w:szCs w:val="28"/>
        </w:rPr>
        <w:t xml:space="preserve"> 38</w:t>
      </w:r>
    </w:p>
    <w:p w:rsidR="00991FA7" w:rsidRDefault="00991FA7" w:rsidP="007F272D">
      <w:pPr>
        <w:rPr>
          <w:noProof/>
          <w:sz w:val="28"/>
          <w:szCs w:val="28"/>
          <w:lang w:val="tt-RU"/>
        </w:rPr>
      </w:pPr>
    </w:p>
    <w:p w:rsidR="00155395" w:rsidRDefault="00155395" w:rsidP="00155395">
      <w:pPr>
        <w:pStyle w:val="ConsPlusTitle"/>
        <w:jc w:val="center"/>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Мамадыш </w:t>
      </w:r>
      <w:r w:rsidRPr="00155395">
        <w:rPr>
          <w:rFonts w:ascii="Times New Roman" w:hAnsi="Times New Roman" w:cs="Times New Roman"/>
          <w:sz w:val="28"/>
          <w:szCs w:val="28"/>
          <w:lang w:val="tt-RU"/>
        </w:rPr>
        <w:t>муниципаль</w:t>
      </w:r>
      <w:r>
        <w:rPr>
          <w:rFonts w:ascii="Times New Roman" w:hAnsi="Times New Roman" w:cs="Times New Roman"/>
          <w:sz w:val="28"/>
          <w:szCs w:val="28"/>
          <w:lang w:val="tt-RU"/>
        </w:rPr>
        <w:t xml:space="preserve"> районы</w:t>
      </w:r>
    </w:p>
    <w:p w:rsidR="00155395" w:rsidRDefault="00991FA7" w:rsidP="00155395">
      <w:pPr>
        <w:pStyle w:val="ConsPlusTitle"/>
        <w:jc w:val="center"/>
        <w:rPr>
          <w:rFonts w:ascii="Times New Roman" w:hAnsi="Times New Roman" w:cs="Times New Roman"/>
          <w:sz w:val="28"/>
          <w:szCs w:val="28"/>
          <w:lang w:val="tt-RU"/>
        </w:rPr>
      </w:pPr>
      <w:r>
        <w:rPr>
          <w:rFonts w:ascii="Times New Roman" w:hAnsi="Times New Roman" w:cs="Times New Roman"/>
          <w:sz w:val="28"/>
          <w:szCs w:val="28"/>
          <w:lang w:val="tt-RU"/>
        </w:rPr>
        <w:t>Шәдче</w:t>
      </w:r>
      <w:r w:rsidR="00F42017" w:rsidRPr="00E240A8">
        <w:rPr>
          <w:rFonts w:ascii="Times New Roman" w:hAnsi="Times New Roman" w:cs="Times New Roman"/>
          <w:sz w:val="28"/>
          <w:szCs w:val="28"/>
          <w:lang w:val="tt-RU"/>
        </w:rPr>
        <w:t xml:space="preserve"> авыл җирлеге</w:t>
      </w:r>
      <w:r w:rsidR="00E240A8">
        <w:rPr>
          <w:rFonts w:ascii="Times New Roman" w:hAnsi="Times New Roman" w:cs="Times New Roman"/>
          <w:i/>
          <w:sz w:val="28"/>
          <w:szCs w:val="28"/>
          <w:u w:val="single"/>
          <w:lang w:val="tt-RU"/>
        </w:rPr>
        <w:t xml:space="preserve"> </w:t>
      </w:r>
      <w:r w:rsidR="00EC5334" w:rsidRPr="007F272D">
        <w:rPr>
          <w:rFonts w:ascii="Times New Roman" w:hAnsi="Times New Roman" w:cs="Times New Roman"/>
          <w:sz w:val="28"/>
          <w:szCs w:val="28"/>
          <w:lang w:val="tt-RU"/>
        </w:rPr>
        <w:t>граждан</w:t>
      </w:r>
      <w:r w:rsidR="007F272D" w:rsidRPr="007F272D">
        <w:rPr>
          <w:rFonts w:ascii="Times New Roman" w:hAnsi="Times New Roman" w:cs="Times New Roman"/>
          <w:sz w:val="28"/>
          <w:szCs w:val="28"/>
          <w:lang w:val="tt-RU"/>
        </w:rPr>
        <w:t xml:space="preserve">нарының </w:t>
      </w:r>
    </w:p>
    <w:p w:rsidR="002034C1" w:rsidRPr="007F272D" w:rsidRDefault="007F272D" w:rsidP="00155395">
      <w:pPr>
        <w:pStyle w:val="ConsPlusTitle"/>
        <w:jc w:val="center"/>
        <w:rPr>
          <w:rFonts w:ascii="Times New Roman" w:hAnsi="Times New Roman" w:cs="Times New Roman"/>
          <w:sz w:val="28"/>
          <w:szCs w:val="28"/>
          <w:lang w:val="tt-RU"/>
        </w:rPr>
      </w:pPr>
      <w:r w:rsidRPr="007F272D">
        <w:rPr>
          <w:rFonts w:ascii="Times New Roman" w:hAnsi="Times New Roman" w:cs="Times New Roman"/>
          <w:sz w:val="28"/>
          <w:szCs w:val="28"/>
          <w:lang w:val="tt-RU"/>
        </w:rPr>
        <w:t>үзара салым акчаларын җ</w:t>
      </w:r>
      <w:r w:rsidR="00EC5334" w:rsidRPr="007F272D">
        <w:rPr>
          <w:rFonts w:ascii="Times New Roman" w:hAnsi="Times New Roman" w:cs="Times New Roman"/>
          <w:sz w:val="28"/>
          <w:szCs w:val="28"/>
          <w:lang w:val="tt-RU"/>
        </w:rPr>
        <w:t>ыю тәртибе турында</w:t>
      </w:r>
    </w:p>
    <w:p w:rsidR="005B4EB2" w:rsidRPr="00EC123D" w:rsidRDefault="005B4EB2" w:rsidP="007F272D">
      <w:pPr>
        <w:pStyle w:val="ConsPlusNormal"/>
        <w:jc w:val="both"/>
        <w:rPr>
          <w:rFonts w:ascii="Times New Roman" w:hAnsi="Times New Roman" w:cs="Times New Roman"/>
          <w:sz w:val="28"/>
          <w:szCs w:val="28"/>
          <w:lang w:val="tt-RU"/>
        </w:rPr>
      </w:pPr>
    </w:p>
    <w:p w:rsidR="002034C1" w:rsidRPr="00EC123D" w:rsidRDefault="00BD40F0" w:rsidP="007F272D">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F272D" w:rsidRPr="007F272D">
        <w:rPr>
          <w:rFonts w:ascii="Times New Roman" w:hAnsi="Times New Roman" w:cs="Times New Roman"/>
          <w:sz w:val="28"/>
          <w:szCs w:val="28"/>
          <w:lang w:val="tt-RU"/>
        </w:rPr>
        <w:t>Россия Федерац</w:t>
      </w:r>
      <w:r w:rsidR="004C5DB2" w:rsidRPr="007F272D">
        <w:rPr>
          <w:rFonts w:ascii="Times New Roman" w:hAnsi="Times New Roman" w:cs="Times New Roman"/>
          <w:sz w:val="28"/>
          <w:szCs w:val="28"/>
          <w:lang w:val="tt-RU"/>
        </w:rPr>
        <w:t xml:space="preserve">иясе Бюджет кодексы, </w:t>
      </w:r>
      <w:r w:rsidR="004C5DB2" w:rsidRPr="00EC123D">
        <w:rPr>
          <w:rFonts w:ascii="Times New Roman" w:hAnsi="Times New Roman"/>
          <w:sz w:val="28"/>
          <w:szCs w:val="28"/>
          <w:lang w:val="tt-RU"/>
        </w:rPr>
        <w:t>«</w:t>
      </w:r>
      <w:r w:rsidR="007F272D" w:rsidRPr="007F272D">
        <w:rPr>
          <w:rFonts w:ascii="Times New Roman" w:hAnsi="Times New Roman"/>
          <w:sz w:val="28"/>
          <w:szCs w:val="28"/>
          <w:lang w:val="tt-RU"/>
        </w:rPr>
        <w:t>Россия Федерациясендә җирле үзидарә оештыруның гомуми принциплары турында</w:t>
      </w:r>
      <w:r w:rsidR="004C5DB2" w:rsidRPr="00EC123D">
        <w:rPr>
          <w:rFonts w:ascii="Times New Roman" w:hAnsi="Times New Roman"/>
          <w:sz w:val="28"/>
          <w:szCs w:val="28"/>
          <w:lang w:val="tt-RU"/>
        </w:rPr>
        <w:t>»</w:t>
      </w:r>
      <w:r w:rsidR="004C5DB2" w:rsidRPr="007F272D">
        <w:rPr>
          <w:rFonts w:ascii="Times New Roman" w:hAnsi="Times New Roman"/>
          <w:sz w:val="28"/>
          <w:szCs w:val="28"/>
          <w:lang w:val="tt-RU"/>
        </w:rPr>
        <w:t xml:space="preserve"> 2003 елның 6 октябрендәге </w:t>
      </w:r>
      <w:r w:rsidR="008A1FAA" w:rsidRPr="00EC123D">
        <w:rPr>
          <w:rFonts w:ascii="Times New Roman" w:hAnsi="Times New Roman"/>
          <w:sz w:val="28"/>
          <w:szCs w:val="28"/>
          <w:lang w:val="tt-RU"/>
        </w:rPr>
        <w:t>131-ФЗ</w:t>
      </w:r>
      <w:r w:rsidR="004C5DB2" w:rsidRPr="007F272D">
        <w:rPr>
          <w:rFonts w:ascii="Times New Roman" w:hAnsi="Times New Roman"/>
          <w:sz w:val="28"/>
          <w:szCs w:val="28"/>
          <w:lang w:val="tt-RU"/>
        </w:rPr>
        <w:t xml:space="preserve"> номерлы Федраль закон, </w:t>
      </w:r>
      <w:r w:rsidR="004C5DB2" w:rsidRPr="00EC123D">
        <w:rPr>
          <w:rFonts w:ascii="Times New Roman" w:hAnsi="Times New Roman" w:cs="Times New Roman"/>
          <w:sz w:val="28"/>
          <w:szCs w:val="28"/>
          <w:lang w:val="tt-RU"/>
        </w:rPr>
        <w:t>«</w:t>
      </w:r>
      <w:r w:rsidR="007F272D" w:rsidRPr="007F272D">
        <w:rPr>
          <w:rFonts w:ascii="Times New Roman" w:hAnsi="Times New Roman" w:cs="Times New Roman"/>
          <w:sz w:val="28"/>
          <w:szCs w:val="28"/>
          <w:lang w:val="tt-RU"/>
        </w:rPr>
        <w:t>Җирле референдум турында</w:t>
      </w:r>
      <w:r w:rsidR="004C5DB2" w:rsidRPr="00EC123D">
        <w:rPr>
          <w:rFonts w:ascii="Times New Roman" w:hAnsi="Times New Roman" w:cs="Times New Roman"/>
          <w:sz w:val="28"/>
          <w:szCs w:val="28"/>
          <w:lang w:val="tt-RU"/>
        </w:rPr>
        <w:t>»</w:t>
      </w:r>
      <w:r w:rsidR="004C5DB2" w:rsidRPr="007F272D">
        <w:rPr>
          <w:rFonts w:ascii="Times New Roman" w:hAnsi="Times New Roman" w:cs="Times New Roman"/>
          <w:sz w:val="28"/>
          <w:szCs w:val="28"/>
          <w:lang w:val="tt-RU"/>
        </w:rPr>
        <w:t xml:space="preserve"> 2004 елның 24 мартындагы </w:t>
      </w:r>
      <w:r w:rsidR="004C5DB2" w:rsidRPr="00EC123D">
        <w:rPr>
          <w:rFonts w:ascii="Times New Roman" w:hAnsi="Times New Roman" w:cs="Times New Roman"/>
          <w:sz w:val="28"/>
          <w:szCs w:val="28"/>
          <w:lang w:val="tt-RU"/>
        </w:rPr>
        <w:t>23-</w:t>
      </w:r>
      <w:r w:rsidR="007F272D" w:rsidRPr="007F272D">
        <w:rPr>
          <w:rFonts w:ascii="Times New Roman" w:hAnsi="Times New Roman" w:cs="Times New Roman"/>
          <w:sz w:val="28"/>
          <w:szCs w:val="28"/>
          <w:lang w:val="tt-RU"/>
        </w:rPr>
        <w:t>ТРЗ номерлы Татарстан Р</w:t>
      </w:r>
      <w:r w:rsidR="004C5DB2" w:rsidRPr="007F272D">
        <w:rPr>
          <w:rFonts w:ascii="Times New Roman" w:hAnsi="Times New Roman" w:cs="Times New Roman"/>
          <w:sz w:val="28"/>
          <w:szCs w:val="28"/>
          <w:lang w:val="tt-RU"/>
        </w:rPr>
        <w:t>еспубликасы Законы</w:t>
      </w:r>
      <w:r w:rsidR="00673E7E" w:rsidRPr="00EC123D">
        <w:rPr>
          <w:rFonts w:ascii="Times New Roman" w:hAnsi="Times New Roman" w:cs="Times New Roman"/>
          <w:sz w:val="28"/>
          <w:szCs w:val="28"/>
          <w:lang w:val="tt-RU"/>
        </w:rPr>
        <w:t xml:space="preserve">, </w:t>
      </w:r>
      <w:r w:rsidR="00155395">
        <w:rPr>
          <w:rFonts w:ascii="Times New Roman" w:hAnsi="Times New Roman" w:cs="Times New Roman"/>
          <w:sz w:val="28"/>
          <w:szCs w:val="28"/>
          <w:lang w:val="tt-RU"/>
        </w:rPr>
        <w:t xml:space="preserve">Татарстан Республикасы Мамадыш муниципаль районы </w:t>
      </w:r>
      <w:r w:rsidR="00991FA7">
        <w:rPr>
          <w:rFonts w:ascii="Times New Roman" w:hAnsi="Times New Roman" w:cs="Times New Roman"/>
          <w:sz w:val="28"/>
          <w:szCs w:val="28"/>
          <w:lang w:val="tt-RU"/>
        </w:rPr>
        <w:t>Шәдче</w:t>
      </w:r>
      <w:r w:rsidR="00F42017" w:rsidRPr="00E240A8">
        <w:rPr>
          <w:rFonts w:ascii="Times New Roman" w:hAnsi="Times New Roman" w:cs="Times New Roman"/>
          <w:sz w:val="28"/>
          <w:szCs w:val="28"/>
          <w:lang w:val="tt-RU"/>
        </w:rPr>
        <w:t xml:space="preserve"> авыл җирлеге</w:t>
      </w:r>
      <w:r w:rsidR="00155395">
        <w:rPr>
          <w:rFonts w:ascii="Times New Roman" w:hAnsi="Times New Roman" w:cs="Times New Roman"/>
          <w:sz w:val="28"/>
          <w:szCs w:val="28"/>
          <w:lang w:val="tt-RU"/>
        </w:rPr>
        <w:t xml:space="preserve">  муниципаль берәмлеге </w:t>
      </w:r>
      <w:r w:rsidR="004C5DB2" w:rsidRPr="007F272D">
        <w:rPr>
          <w:rFonts w:ascii="Times New Roman" w:hAnsi="Times New Roman" w:cs="Times New Roman"/>
          <w:sz w:val="28"/>
          <w:szCs w:val="28"/>
          <w:lang w:val="tt-RU"/>
        </w:rPr>
        <w:t xml:space="preserve">уставы белән, </w:t>
      </w:r>
      <w:r w:rsidR="007F272D" w:rsidRPr="007F272D">
        <w:rPr>
          <w:rFonts w:ascii="Times New Roman" w:hAnsi="Times New Roman" w:cs="Times New Roman"/>
          <w:sz w:val="28"/>
          <w:szCs w:val="28"/>
          <w:lang w:val="tt-RU"/>
        </w:rPr>
        <w:t>җирле референдумда (гражданнар җыенында) кабул ителгән «</w:t>
      </w:r>
      <w:r w:rsidR="00991FA7">
        <w:rPr>
          <w:rFonts w:ascii="Times New Roman" w:hAnsi="Times New Roman" w:cs="Times New Roman"/>
          <w:sz w:val="28"/>
          <w:szCs w:val="28"/>
          <w:lang w:val="tt-RU"/>
        </w:rPr>
        <w:t>19</w:t>
      </w:r>
      <w:r w:rsidR="007F272D" w:rsidRPr="007F272D">
        <w:rPr>
          <w:rFonts w:ascii="Times New Roman" w:hAnsi="Times New Roman" w:cs="Times New Roman"/>
          <w:sz w:val="28"/>
          <w:szCs w:val="28"/>
          <w:lang w:val="tt-RU"/>
        </w:rPr>
        <w:t xml:space="preserve">» </w:t>
      </w:r>
      <w:r w:rsidR="00991FA7">
        <w:rPr>
          <w:rFonts w:ascii="Times New Roman" w:hAnsi="Times New Roman" w:cs="Times New Roman"/>
          <w:sz w:val="28"/>
          <w:szCs w:val="28"/>
          <w:lang w:val="tt-RU"/>
        </w:rPr>
        <w:t xml:space="preserve">ноябрь </w:t>
      </w:r>
      <w:r w:rsidR="007F272D" w:rsidRPr="007F272D">
        <w:rPr>
          <w:rFonts w:ascii="Times New Roman" w:hAnsi="Times New Roman" w:cs="Times New Roman"/>
          <w:sz w:val="28"/>
          <w:szCs w:val="28"/>
          <w:lang w:val="tt-RU"/>
        </w:rPr>
        <w:t>20</w:t>
      </w:r>
      <w:r w:rsidR="00991FA7">
        <w:rPr>
          <w:rFonts w:ascii="Times New Roman" w:hAnsi="Times New Roman" w:cs="Times New Roman"/>
          <w:sz w:val="28"/>
          <w:szCs w:val="28"/>
          <w:lang w:val="tt-RU"/>
        </w:rPr>
        <w:t>18</w:t>
      </w:r>
      <w:r w:rsidR="007F272D" w:rsidRPr="007F272D">
        <w:rPr>
          <w:rFonts w:ascii="Times New Roman" w:hAnsi="Times New Roman" w:cs="Times New Roman"/>
          <w:sz w:val="28"/>
          <w:szCs w:val="28"/>
          <w:lang w:val="tt-RU"/>
        </w:rPr>
        <w:t xml:space="preserve"> елдагы № </w:t>
      </w:r>
      <w:r w:rsidR="00991FA7">
        <w:rPr>
          <w:rFonts w:ascii="Times New Roman" w:hAnsi="Times New Roman" w:cs="Times New Roman"/>
          <w:sz w:val="28"/>
          <w:szCs w:val="28"/>
          <w:lang w:val="tt-RU"/>
        </w:rPr>
        <w:t>927</w:t>
      </w:r>
      <w:r w:rsidR="007F272D" w:rsidRPr="007F272D">
        <w:rPr>
          <w:rFonts w:ascii="Times New Roman" w:hAnsi="Times New Roman" w:cs="Times New Roman"/>
          <w:sz w:val="28"/>
          <w:szCs w:val="28"/>
          <w:lang w:val="tt-RU"/>
        </w:rPr>
        <w:t xml:space="preserve"> карарны гамәлгә ашыру максатыннан, </w:t>
      </w:r>
      <w:r w:rsidR="00FA25E9" w:rsidRPr="00FA25E9">
        <w:rPr>
          <w:rFonts w:ascii="Times New Roman" w:hAnsi="Times New Roman" w:cs="Times New Roman"/>
          <w:sz w:val="28"/>
          <w:szCs w:val="28"/>
          <w:lang w:val="tt-RU"/>
        </w:rPr>
        <w:t xml:space="preserve">Татарстан Республикасы Мамадыш муниципаль районы </w:t>
      </w:r>
      <w:r w:rsidR="00991FA7">
        <w:rPr>
          <w:rFonts w:ascii="Times New Roman" w:hAnsi="Times New Roman" w:cs="Times New Roman"/>
          <w:sz w:val="28"/>
          <w:szCs w:val="28"/>
          <w:lang w:val="tt-RU"/>
        </w:rPr>
        <w:t>Шәдче</w:t>
      </w:r>
      <w:r w:rsidR="00E240A8" w:rsidRPr="00E240A8">
        <w:rPr>
          <w:rFonts w:ascii="Times New Roman" w:hAnsi="Times New Roman" w:cs="Times New Roman"/>
          <w:sz w:val="28"/>
          <w:szCs w:val="28"/>
          <w:lang w:val="tt-RU"/>
        </w:rPr>
        <w:t xml:space="preserve"> авыл җирлеге</w:t>
      </w:r>
      <w:r w:rsidR="00E240A8">
        <w:rPr>
          <w:rFonts w:ascii="Times New Roman" w:hAnsi="Times New Roman" w:cs="Times New Roman"/>
          <w:sz w:val="28"/>
          <w:szCs w:val="28"/>
          <w:lang w:val="tt-RU"/>
        </w:rPr>
        <w:t xml:space="preserve">  </w:t>
      </w:r>
      <w:r w:rsidR="007F272D" w:rsidRPr="007F272D">
        <w:rPr>
          <w:rFonts w:ascii="Times New Roman" w:hAnsi="Times New Roman" w:cs="Times New Roman"/>
          <w:sz w:val="28"/>
          <w:szCs w:val="28"/>
          <w:lang w:val="tt-RU"/>
        </w:rPr>
        <w:t>башкарма</w:t>
      </w:r>
      <w:r w:rsidR="00673E7E" w:rsidRPr="00EC123D">
        <w:rPr>
          <w:rFonts w:ascii="Times New Roman" w:hAnsi="Times New Roman" w:cs="Times New Roman"/>
          <w:sz w:val="28"/>
          <w:szCs w:val="28"/>
          <w:lang w:val="tt-RU"/>
        </w:rPr>
        <w:t xml:space="preserve"> комит</w:t>
      </w:r>
      <w:r w:rsidR="007F272D" w:rsidRPr="007F272D">
        <w:rPr>
          <w:rFonts w:ascii="Times New Roman" w:hAnsi="Times New Roman" w:cs="Times New Roman"/>
          <w:sz w:val="28"/>
          <w:szCs w:val="28"/>
          <w:lang w:val="tt-RU"/>
        </w:rPr>
        <w:t>ет</w:t>
      </w:r>
      <w:r w:rsidR="00FA25E9">
        <w:rPr>
          <w:rFonts w:ascii="Times New Roman" w:hAnsi="Times New Roman" w:cs="Times New Roman"/>
          <w:sz w:val="28"/>
          <w:szCs w:val="28"/>
          <w:lang w:val="tt-RU"/>
        </w:rPr>
        <w:t xml:space="preserve">ы </w:t>
      </w:r>
      <w:r w:rsidR="007F272D" w:rsidRPr="007F272D">
        <w:rPr>
          <w:rFonts w:ascii="Times New Roman" w:hAnsi="Times New Roman" w:cs="Times New Roman"/>
          <w:sz w:val="28"/>
          <w:szCs w:val="28"/>
          <w:lang w:val="tt-RU"/>
        </w:rPr>
        <w:t>карар бирә</w:t>
      </w:r>
      <w:r w:rsidR="002034C1" w:rsidRPr="00EC123D">
        <w:rPr>
          <w:rFonts w:ascii="Times New Roman" w:hAnsi="Times New Roman" w:cs="Times New Roman"/>
          <w:sz w:val="28"/>
          <w:szCs w:val="28"/>
          <w:lang w:val="tt-RU"/>
        </w:rPr>
        <w:t>:</w:t>
      </w:r>
    </w:p>
    <w:p w:rsidR="00FA25E9" w:rsidRPr="00EC123D" w:rsidRDefault="00FA25E9" w:rsidP="007F272D">
      <w:pPr>
        <w:pStyle w:val="ConsPlusNormal"/>
        <w:jc w:val="both"/>
        <w:rPr>
          <w:rFonts w:ascii="Times New Roman" w:hAnsi="Times New Roman" w:cs="Times New Roman"/>
          <w:sz w:val="28"/>
          <w:szCs w:val="28"/>
          <w:lang w:val="tt-RU"/>
        </w:rPr>
      </w:pPr>
    </w:p>
    <w:p w:rsidR="00EC5334" w:rsidRPr="007F272D" w:rsidRDefault="005B4EB2" w:rsidP="007F272D">
      <w:pPr>
        <w:pStyle w:val="ConsPlusNormal"/>
        <w:ind w:firstLine="540"/>
        <w:jc w:val="both"/>
        <w:rPr>
          <w:rFonts w:ascii="Times New Roman" w:hAnsi="Times New Roman" w:cs="Times New Roman"/>
          <w:sz w:val="28"/>
          <w:szCs w:val="28"/>
          <w:lang w:val="tt-RU"/>
        </w:rPr>
      </w:pPr>
      <w:r w:rsidRPr="00EC123D">
        <w:rPr>
          <w:rFonts w:ascii="Times New Roman" w:hAnsi="Times New Roman" w:cs="Times New Roman"/>
          <w:sz w:val="28"/>
          <w:szCs w:val="28"/>
          <w:lang w:val="tt-RU"/>
        </w:rPr>
        <w:t xml:space="preserve">1. </w:t>
      </w:r>
      <w:r w:rsidR="00FA25E9" w:rsidRPr="00EC123D">
        <w:rPr>
          <w:rFonts w:ascii="Times New Roman" w:hAnsi="Times New Roman" w:cs="Times New Roman"/>
          <w:sz w:val="28"/>
          <w:szCs w:val="28"/>
          <w:lang w:val="tt-RU"/>
        </w:rPr>
        <w:t xml:space="preserve">Татарстан Республикасы Мамадыш муниципаль районы </w:t>
      </w:r>
      <w:r w:rsidR="00991FA7">
        <w:rPr>
          <w:rFonts w:ascii="Times New Roman" w:hAnsi="Times New Roman" w:cs="Times New Roman"/>
          <w:sz w:val="28"/>
          <w:szCs w:val="28"/>
          <w:lang w:val="tt-RU"/>
        </w:rPr>
        <w:t>Шәдче</w:t>
      </w:r>
      <w:r w:rsidR="00E240A8" w:rsidRPr="00E240A8">
        <w:rPr>
          <w:rFonts w:ascii="Times New Roman" w:hAnsi="Times New Roman" w:cs="Times New Roman"/>
          <w:sz w:val="28"/>
          <w:szCs w:val="28"/>
          <w:lang w:val="tt-RU"/>
        </w:rPr>
        <w:t xml:space="preserve"> авыл җирлеге</w:t>
      </w:r>
      <w:r w:rsidR="00E240A8">
        <w:rPr>
          <w:rFonts w:ascii="Times New Roman" w:hAnsi="Times New Roman" w:cs="Times New Roman"/>
          <w:sz w:val="28"/>
          <w:szCs w:val="28"/>
          <w:lang w:val="tt-RU"/>
        </w:rPr>
        <w:t xml:space="preserve">  </w:t>
      </w:r>
      <w:r w:rsidR="00EC5334" w:rsidRPr="007F272D">
        <w:rPr>
          <w:rFonts w:ascii="Times New Roman" w:hAnsi="Times New Roman" w:cs="Times New Roman"/>
          <w:sz w:val="28"/>
          <w:szCs w:val="28"/>
          <w:lang w:val="tt-RU"/>
        </w:rPr>
        <w:t>гражданнарының үзар</w:t>
      </w:r>
      <w:r w:rsidR="00F42017">
        <w:rPr>
          <w:rFonts w:ascii="Times New Roman" w:hAnsi="Times New Roman" w:cs="Times New Roman"/>
          <w:sz w:val="28"/>
          <w:szCs w:val="28"/>
          <w:lang w:val="tt-RU"/>
        </w:rPr>
        <w:t>а салым акчаларын җыюның әлеге Т</w:t>
      </w:r>
      <w:r w:rsidR="00EC5334" w:rsidRPr="007F272D">
        <w:rPr>
          <w:rFonts w:ascii="Times New Roman" w:hAnsi="Times New Roman" w:cs="Times New Roman"/>
          <w:sz w:val="28"/>
          <w:szCs w:val="28"/>
          <w:lang w:val="tt-RU"/>
        </w:rPr>
        <w:t>әртибен расларга.</w:t>
      </w:r>
    </w:p>
    <w:p w:rsidR="00C302D2" w:rsidRPr="007F272D" w:rsidRDefault="00C302D2" w:rsidP="007F272D">
      <w:pPr>
        <w:pStyle w:val="ConsPlusNormal"/>
        <w:ind w:firstLine="540"/>
        <w:jc w:val="both"/>
        <w:rPr>
          <w:rFonts w:ascii="Times New Roman" w:hAnsi="Times New Roman" w:cs="Times New Roman"/>
          <w:sz w:val="28"/>
          <w:szCs w:val="28"/>
          <w:lang w:val="tt-RU"/>
        </w:rPr>
      </w:pPr>
    </w:p>
    <w:p w:rsidR="00574A82" w:rsidRPr="00B06B08" w:rsidRDefault="005B4EB2" w:rsidP="007F272D">
      <w:pPr>
        <w:pStyle w:val="ConsPlusNormal"/>
        <w:ind w:firstLine="539"/>
        <w:jc w:val="both"/>
        <w:rPr>
          <w:rFonts w:ascii="Times New Roman" w:hAnsi="Times New Roman" w:cs="Times New Roman"/>
          <w:i/>
          <w:sz w:val="28"/>
          <w:szCs w:val="28"/>
          <w:lang w:val="tt-RU"/>
        </w:rPr>
      </w:pPr>
      <w:r w:rsidRPr="00B06B08">
        <w:rPr>
          <w:rFonts w:ascii="Times New Roman" w:hAnsi="Times New Roman" w:cs="Times New Roman"/>
          <w:sz w:val="28"/>
          <w:szCs w:val="28"/>
          <w:lang w:val="tt-RU"/>
        </w:rPr>
        <w:t xml:space="preserve">2. </w:t>
      </w:r>
      <w:r w:rsidR="00FA25E9" w:rsidRPr="00FA25E9">
        <w:rPr>
          <w:rFonts w:ascii="Times New Roman" w:hAnsi="Times New Roman" w:cs="Times New Roman"/>
          <w:sz w:val="28"/>
          <w:szCs w:val="28"/>
          <w:lang w:val="tt-RU"/>
        </w:rPr>
        <w:t xml:space="preserve">Әлеге карарны </w:t>
      </w:r>
      <w:r w:rsidR="00F42017" w:rsidRPr="00F42017">
        <w:rPr>
          <w:rFonts w:ascii="Times New Roman" w:hAnsi="Times New Roman" w:cs="Times New Roman"/>
          <w:sz w:val="28"/>
          <w:szCs w:val="28"/>
          <w:lang w:val="tt-RU"/>
        </w:rPr>
        <w:t>муниципаль берәмлек  мәгълүмат стендларында</w:t>
      </w:r>
      <w:r w:rsidR="00F42017">
        <w:rPr>
          <w:rFonts w:ascii="Times New Roman" w:hAnsi="Times New Roman" w:cs="Times New Roman"/>
          <w:sz w:val="28"/>
          <w:szCs w:val="28"/>
          <w:lang w:val="tt-RU"/>
        </w:rPr>
        <w:t>,</w:t>
      </w:r>
      <w:bookmarkStart w:id="0" w:name="_GoBack"/>
      <w:bookmarkEnd w:id="0"/>
      <w:r w:rsidR="00FA25E9" w:rsidRPr="00FA25E9">
        <w:rPr>
          <w:rFonts w:ascii="Times New Roman" w:hAnsi="Times New Roman" w:cs="Times New Roman"/>
          <w:sz w:val="28"/>
          <w:szCs w:val="28"/>
          <w:lang w:val="tt-RU"/>
        </w:rPr>
        <w:t xml:space="preserve"> Мамадыш муниципаль районы mamadysh.tatarstan.ru сайтында, Татарстан Республикасы хокукый мәгълүмат рәсми порталында (pravo.tatarstan.ru.) сайтында урнаштыру юлы белән халыкка җиткерергә.</w:t>
      </w:r>
    </w:p>
    <w:p w:rsidR="005B4EB2" w:rsidRDefault="00F94056" w:rsidP="00FA25E9">
      <w:pPr>
        <w:pStyle w:val="ConsPlusNormal"/>
        <w:ind w:firstLine="540"/>
        <w:jc w:val="both"/>
        <w:rPr>
          <w:rFonts w:ascii="Times New Roman" w:hAnsi="Times New Roman" w:cs="Times New Roman"/>
          <w:sz w:val="28"/>
          <w:szCs w:val="28"/>
          <w:lang w:val="tt-RU"/>
        </w:rPr>
      </w:pPr>
      <w:r w:rsidRPr="00B06B08">
        <w:rPr>
          <w:rFonts w:ascii="Times New Roman" w:hAnsi="Times New Roman" w:cs="Times New Roman"/>
          <w:sz w:val="28"/>
          <w:szCs w:val="28"/>
          <w:lang w:val="tt-RU"/>
        </w:rPr>
        <w:t>3</w:t>
      </w:r>
      <w:r w:rsidR="00AD2E7C" w:rsidRPr="00B06B08">
        <w:rPr>
          <w:rFonts w:ascii="Times New Roman" w:hAnsi="Times New Roman" w:cs="Times New Roman"/>
          <w:sz w:val="28"/>
          <w:szCs w:val="28"/>
          <w:lang w:val="tt-RU"/>
        </w:rPr>
        <w:t xml:space="preserve">. </w:t>
      </w:r>
      <w:r w:rsidR="00EC5334" w:rsidRPr="007F272D">
        <w:rPr>
          <w:rFonts w:ascii="Times New Roman" w:hAnsi="Times New Roman" w:cs="Times New Roman"/>
          <w:sz w:val="28"/>
          <w:szCs w:val="28"/>
          <w:lang w:val="tt-RU"/>
        </w:rPr>
        <w:t>Әлеге карарның үт</w:t>
      </w:r>
      <w:r w:rsidR="007F272D" w:rsidRPr="007F272D">
        <w:rPr>
          <w:rFonts w:ascii="Times New Roman" w:hAnsi="Times New Roman" w:cs="Times New Roman"/>
          <w:sz w:val="28"/>
          <w:szCs w:val="28"/>
          <w:lang w:val="tt-RU"/>
        </w:rPr>
        <w:t>ә</w:t>
      </w:r>
      <w:r w:rsidR="00EC5334" w:rsidRPr="007F272D">
        <w:rPr>
          <w:rFonts w:ascii="Times New Roman" w:hAnsi="Times New Roman" w:cs="Times New Roman"/>
          <w:sz w:val="28"/>
          <w:szCs w:val="28"/>
          <w:lang w:val="tt-RU"/>
        </w:rPr>
        <w:t>лешен тикшереп тору</w:t>
      </w:r>
      <w:r w:rsidR="009D7F0E">
        <w:rPr>
          <w:rFonts w:ascii="Times New Roman" w:hAnsi="Times New Roman" w:cs="Times New Roman"/>
          <w:sz w:val="28"/>
          <w:szCs w:val="28"/>
          <w:lang w:val="tt-RU"/>
        </w:rPr>
        <w:t>н</w:t>
      </w:r>
      <w:r w:rsidR="00EC5334" w:rsidRPr="007F272D">
        <w:rPr>
          <w:rFonts w:ascii="Times New Roman" w:hAnsi="Times New Roman" w:cs="Times New Roman"/>
          <w:sz w:val="28"/>
          <w:szCs w:val="28"/>
          <w:lang w:val="tt-RU"/>
        </w:rPr>
        <w:t xml:space="preserve">ы </w:t>
      </w:r>
      <w:r w:rsidR="00FA25E9">
        <w:rPr>
          <w:rFonts w:ascii="Times New Roman" w:hAnsi="Times New Roman" w:cs="Times New Roman"/>
          <w:sz w:val="28"/>
          <w:szCs w:val="28"/>
          <w:lang w:val="tt-RU"/>
        </w:rPr>
        <w:t>үз контролемә алам.</w:t>
      </w:r>
    </w:p>
    <w:p w:rsidR="00EB258B" w:rsidRPr="00B06B08" w:rsidRDefault="00EB258B" w:rsidP="007F272D">
      <w:pPr>
        <w:pStyle w:val="ConsPlusNormal"/>
        <w:jc w:val="both"/>
        <w:rPr>
          <w:rFonts w:ascii="Times New Roman" w:hAnsi="Times New Roman" w:cs="Times New Roman"/>
          <w:sz w:val="28"/>
          <w:szCs w:val="28"/>
          <w:lang w:val="tt-RU"/>
        </w:rPr>
      </w:pPr>
    </w:p>
    <w:p w:rsidR="00E240A8" w:rsidRDefault="00991FA7" w:rsidP="007F272D">
      <w:pPr>
        <w:pStyle w:val="ConsPlusNormal"/>
        <w:rPr>
          <w:rFonts w:ascii="Times New Roman" w:hAnsi="Times New Roman" w:cs="Times New Roman"/>
          <w:sz w:val="28"/>
          <w:szCs w:val="28"/>
          <w:lang w:val="tt-RU"/>
        </w:rPr>
      </w:pPr>
      <w:r>
        <w:rPr>
          <w:rFonts w:ascii="Times New Roman" w:hAnsi="Times New Roman" w:cs="Times New Roman"/>
          <w:sz w:val="28"/>
          <w:szCs w:val="28"/>
          <w:lang w:val="tt-RU"/>
        </w:rPr>
        <w:t>Шәдче</w:t>
      </w:r>
      <w:r w:rsidR="00E240A8" w:rsidRPr="00E240A8">
        <w:rPr>
          <w:rFonts w:ascii="Times New Roman" w:hAnsi="Times New Roman" w:cs="Times New Roman"/>
          <w:sz w:val="28"/>
          <w:szCs w:val="28"/>
          <w:lang w:val="tt-RU"/>
        </w:rPr>
        <w:t xml:space="preserve"> авыл җирлеге</w:t>
      </w:r>
      <w:r w:rsidR="00E240A8">
        <w:rPr>
          <w:rFonts w:ascii="Times New Roman" w:hAnsi="Times New Roman" w:cs="Times New Roman"/>
          <w:sz w:val="28"/>
          <w:szCs w:val="28"/>
          <w:lang w:val="tt-RU"/>
        </w:rPr>
        <w:t xml:space="preserve">  </w:t>
      </w:r>
    </w:p>
    <w:p w:rsidR="00EC5334" w:rsidRPr="007F272D" w:rsidRDefault="00EC5334" w:rsidP="007F272D">
      <w:pPr>
        <w:pStyle w:val="ConsPlusNormal"/>
        <w:rPr>
          <w:rFonts w:ascii="Times New Roman" w:hAnsi="Times New Roman" w:cs="Times New Roman"/>
          <w:sz w:val="28"/>
          <w:szCs w:val="28"/>
          <w:lang w:val="tt-RU"/>
        </w:rPr>
      </w:pPr>
      <w:r w:rsidRPr="007F272D">
        <w:rPr>
          <w:rFonts w:ascii="Times New Roman" w:hAnsi="Times New Roman" w:cs="Times New Roman"/>
          <w:sz w:val="28"/>
          <w:szCs w:val="28"/>
          <w:lang w:val="tt-RU"/>
        </w:rPr>
        <w:t xml:space="preserve">Башкарма комитет </w:t>
      </w:r>
    </w:p>
    <w:p w:rsidR="007E7FB5" w:rsidRDefault="00EC5334" w:rsidP="0044398D">
      <w:pPr>
        <w:pStyle w:val="ConsPlusNormal"/>
        <w:rPr>
          <w:rFonts w:ascii="Times New Roman" w:hAnsi="Times New Roman" w:cs="Times New Roman"/>
          <w:sz w:val="28"/>
          <w:szCs w:val="28"/>
          <w:lang w:val="tt-RU"/>
        </w:rPr>
      </w:pPr>
      <w:r w:rsidRPr="007F272D">
        <w:rPr>
          <w:rFonts w:ascii="Times New Roman" w:hAnsi="Times New Roman" w:cs="Times New Roman"/>
          <w:sz w:val="28"/>
          <w:szCs w:val="28"/>
          <w:lang w:val="tt-RU"/>
        </w:rPr>
        <w:t xml:space="preserve">җитәкчесе </w:t>
      </w:r>
      <w:r w:rsidR="00991FA7">
        <w:rPr>
          <w:rFonts w:ascii="Times New Roman" w:hAnsi="Times New Roman" w:cs="Times New Roman"/>
          <w:sz w:val="28"/>
          <w:szCs w:val="28"/>
          <w:lang w:val="tt-RU"/>
        </w:rPr>
        <w:t xml:space="preserve">                                                                      В.В.Шрыков</w:t>
      </w:r>
    </w:p>
    <w:p w:rsidR="00991FA7" w:rsidRDefault="00991FA7" w:rsidP="0044398D">
      <w:pPr>
        <w:pStyle w:val="ConsPlusNormal"/>
        <w:rPr>
          <w:rFonts w:ascii="Times New Roman" w:hAnsi="Times New Roman" w:cs="Times New Roman"/>
          <w:sz w:val="28"/>
          <w:szCs w:val="28"/>
          <w:lang w:val="tt-RU"/>
        </w:rPr>
      </w:pPr>
    </w:p>
    <w:p w:rsidR="008B0D89" w:rsidRDefault="008B0D89" w:rsidP="0044398D">
      <w:pPr>
        <w:pStyle w:val="ConsPlusNormal"/>
        <w:rPr>
          <w:rFonts w:ascii="Times New Roman" w:hAnsi="Times New Roman" w:cs="Times New Roman"/>
          <w:sz w:val="28"/>
          <w:szCs w:val="28"/>
          <w:lang w:val="tt-RU"/>
        </w:rPr>
      </w:pPr>
    </w:p>
    <w:p w:rsidR="008B0D89" w:rsidRDefault="008B0D89" w:rsidP="0044398D">
      <w:pPr>
        <w:pStyle w:val="ConsPlusNormal"/>
        <w:rPr>
          <w:rFonts w:ascii="Times New Roman" w:hAnsi="Times New Roman" w:cs="Times New Roman"/>
          <w:sz w:val="28"/>
          <w:szCs w:val="28"/>
          <w:lang w:val="tt-RU"/>
        </w:rPr>
      </w:pPr>
    </w:p>
    <w:p w:rsidR="008B0D89" w:rsidRDefault="008B0D89" w:rsidP="0044398D">
      <w:pPr>
        <w:pStyle w:val="ConsPlusNormal"/>
        <w:rPr>
          <w:rFonts w:ascii="Times New Roman" w:hAnsi="Times New Roman" w:cs="Times New Roman"/>
          <w:sz w:val="28"/>
          <w:szCs w:val="28"/>
          <w:lang w:val="tt-RU"/>
        </w:rPr>
      </w:pPr>
    </w:p>
    <w:p w:rsidR="00BD40F0" w:rsidRDefault="00BD40F0" w:rsidP="008B0D89">
      <w:pPr>
        <w:widowControl w:val="0"/>
        <w:tabs>
          <w:tab w:val="left" w:pos="6804"/>
        </w:tabs>
        <w:autoSpaceDE w:val="0"/>
        <w:autoSpaceDN w:val="0"/>
        <w:ind w:left="6804"/>
        <w:rPr>
          <w:sz w:val="22"/>
          <w:szCs w:val="22"/>
          <w:lang w:val="tt-RU"/>
        </w:rPr>
      </w:pPr>
    </w:p>
    <w:p w:rsidR="00BD40F0" w:rsidRDefault="00BD40F0" w:rsidP="008B0D89">
      <w:pPr>
        <w:widowControl w:val="0"/>
        <w:tabs>
          <w:tab w:val="left" w:pos="6804"/>
        </w:tabs>
        <w:autoSpaceDE w:val="0"/>
        <w:autoSpaceDN w:val="0"/>
        <w:ind w:left="6804"/>
        <w:rPr>
          <w:sz w:val="22"/>
          <w:szCs w:val="22"/>
          <w:lang w:val="tt-RU"/>
        </w:rPr>
      </w:pPr>
    </w:p>
    <w:p w:rsidR="000F57A1" w:rsidRDefault="000F57A1" w:rsidP="008B0D89">
      <w:pPr>
        <w:widowControl w:val="0"/>
        <w:tabs>
          <w:tab w:val="left" w:pos="6804"/>
        </w:tabs>
        <w:autoSpaceDE w:val="0"/>
        <w:autoSpaceDN w:val="0"/>
        <w:ind w:left="6804"/>
        <w:rPr>
          <w:sz w:val="22"/>
          <w:szCs w:val="22"/>
          <w:lang w:val="tt-RU"/>
        </w:rPr>
      </w:pPr>
    </w:p>
    <w:p w:rsidR="00BD40F0" w:rsidRDefault="00BD40F0" w:rsidP="008B0D89">
      <w:pPr>
        <w:widowControl w:val="0"/>
        <w:tabs>
          <w:tab w:val="left" w:pos="6804"/>
        </w:tabs>
        <w:autoSpaceDE w:val="0"/>
        <w:autoSpaceDN w:val="0"/>
        <w:ind w:left="6804"/>
        <w:rPr>
          <w:sz w:val="22"/>
          <w:szCs w:val="22"/>
          <w:lang w:val="tt-RU"/>
        </w:rPr>
      </w:pPr>
    </w:p>
    <w:p w:rsidR="00BD40F0" w:rsidRDefault="00BD40F0" w:rsidP="008B0D89">
      <w:pPr>
        <w:widowControl w:val="0"/>
        <w:tabs>
          <w:tab w:val="left" w:pos="6804"/>
        </w:tabs>
        <w:autoSpaceDE w:val="0"/>
        <w:autoSpaceDN w:val="0"/>
        <w:ind w:left="6804"/>
        <w:rPr>
          <w:sz w:val="22"/>
          <w:szCs w:val="22"/>
          <w:lang w:val="tt-RU"/>
        </w:rPr>
      </w:pPr>
    </w:p>
    <w:p w:rsidR="00BD40F0" w:rsidRDefault="00BD40F0" w:rsidP="008B0D89">
      <w:pPr>
        <w:widowControl w:val="0"/>
        <w:tabs>
          <w:tab w:val="left" w:pos="6804"/>
        </w:tabs>
        <w:autoSpaceDE w:val="0"/>
        <w:autoSpaceDN w:val="0"/>
        <w:ind w:left="6804"/>
        <w:rPr>
          <w:sz w:val="22"/>
          <w:szCs w:val="22"/>
          <w:lang w:val="tt-RU"/>
        </w:rPr>
      </w:pPr>
    </w:p>
    <w:p w:rsidR="00BD40F0" w:rsidRDefault="00BD40F0" w:rsidP="008B0D89">
      <w:pPr>
        <w:widowControl w:val="0"/>
        <w:tabs>
          <w:tab w:val="left" w:pos="6804"/>
        </w:tabs>
        <w:autoSpaceDE w:val="0"/>
        <w:autoSpaceDN w:val="0"/>
        <w:ind w:left="6804"/>
        <w:rPr>
          <w:sz w:val="22"/>
          <w:szCs w:val="22"/>
          <w:lang w:val="tt-RU"/>
        </w:rPr>
      </w:pPr>
    </w:p>
    <w:p w:rsidR="008B0D89" w:rsidRPr="00991FA7" w:rsidRDefault="008B0D89" w:rsidP="008B0D89">
      <w:pPr>
        <w:widowControl w:val="0"/>
        <w:tabs>
          <w:tab w:val="left" w:pos="6804"/>
        </w:tabs>
        <w:autoSpaceDE w:val="0"/>
        <w:autoSpaceDN w:val="0"/>
        <w:ind w:left="6804"/>
        <w:rPr>
          <w:sz w:val="22"/>
          <w:szCs w:val="22"/>
          <w:lang w:val="tt-RU"/>
        </w:rPr>
      </w:pPr>
      <w:r w:rsidRPr="00991FA7">
        <w:rPr>
          <w:sz w:val="22"/>
          <w:szCs w:val="22"/>
          <w:lang w:val="tt-RU"/>
        </w:rPr>
        <w:lastRenderedPageBreak/>
        <w:t>Татарстан республикасы Мамадыш муниципаль районы,</w:t>
      </w:r>
      <w:r w:rsidR="007E7FB5" w:rsidRPr="00991FA7">
        <w:rPr>
          <w:sz w:val="22"/>
          <w:szCs w:val="22"/>
          <w:lang w:val="tt-RU"/>
        </w:rPr>
        <w:t xml:space="preserve"> </w:t>
      </w:r>
      <w:r w:rsidR="00991FA7">
        <w:rPr>
          <w:sz w:val="22"/>
          <w:szCs w:val="22"/>
          <w:lang w:val="tt-RU"/>
        </w:rPr>
        <w:t>Шәдче</w:t>
      </w:r>
      <w:r w:rsidRPr="00991FA7">
        <w:rPr>
          <w:sz w:val="22"/>
          <w:szCs w:val="22"/>
          <w:lang w:val="tt-RU"/>
        </w:rPr>
        <w:t xml:space="preserve"> авыл җирлеге башкарма комитетының 2018 елның </w:t>
      </w:r>
      <w:r w:rsidR="000E5065">
        <w:rPr>
          <w:sz w:val="22"/>
          <w:szCs w:val="22"/>
          <w:lang w:val="tt-RU"/>
        </w:rPr>
        <w:t>22 ноябр</w:t>
      </w:r>
      <w:r w:rsidR="002D47AE">
        <w:rPr>
          <w:sz w:val="22"/>
          <w:szCs w:val="22"/>
          <w:lang w:val="tt-RU"/>
        </w:rPr>
        <w:t>ь</w:t>
      </w:r>
      <w:r w:rsidR="000E5065">
        <w:rPr>
          <w:sz w:val="22"/>
          <w:szCs w:val="22"/>
          <w:lang w:val="tt-RU"/>
        </w:rPr>
        <w:t>нең</w:t>
      </w:r>
      <w:r w:rsidR="00991FA7">
        <w:rPr>
          <w:sz w:val="22"/>
          <w:szCs w:val="22"/>
          <w:lang w:val="tt-RU"/>
        </w:rPr>
        <w:t xml:space="preserve"> </w:t>
      </w:r>
      <w:r w:rsidRPr="00991FA7">
        <w:rPr>
          <w:sz w:val="22"/>
          <w:szCs w:val="22"/>
          <w:lang w:val="tt-RU"/>
        </w:rPr>
        <w:t xml:space="preserve">№ </w:t>
      </w:r>
      <w:r w:rsidR="00991FA7">
        <w:rPr>
          <w:sz w:val="22"/>
          <w:szCs w:val="22"/>
          <w:lang w:val="tt-RU"/>
        </w:rPr>
        <w:t xml:space="preserve">38 </w:t>
      </w:r>
      <w:r w:rsidR="00BD40F0">
        <w:rPr>
          <w:sz w:val="22"/>
          <w:szCs w:val="22"/>
          <w:lang w:val="tt-RU"/>
        </w:rPr>
        <w:t>нче</w:t>
      </w:r>
      <w:r w:rsidRPr="00991FA7">
        <w:rPr>
          <w:sz w:val="22"/>
          <w:szCs w:val="22"/>
          <w:lang w:val="tt-RU"/>
        </w:rPr>
        <w:t xml:space="preserve"> карарына 1 нче кушымта</w:t>
      </w:r>
      <w:r w:rsidR="000E5065">
        <w:rPr>
          <w:sz w:val="22"/>
          <w:szCs w:val="22"/>
          <w:lang w:val="tt-RU"/>
        </w:rPr>
        <w:t>сы</w:t>
      </w:r>
      <w:r w:rsidRPr="00991FA7">
        <w:rPr>
          <w:sz w:val="22"/>
          <w:szCs w:val="22"/>
          <w:lang w:val="tt-RU"/>
        </w:rPr>
        <w:t xml:space="preserve"> </w:t>
      </w:r>
    </w:p>
    <w:p w:rsidR="008B0D89" w:rsidRPr="00BD40F0" w:rsidRDefault="008B0D89" w:rsidP="008B0D89">
      <w:pPr>
        <w:widowControl w:val="0"/>
        <w:autoSpaceDE w:val="0"/>
        <w:autoSpaceDN w:val="0"/>
        <w:jc w:val="both"/>
        <w:rPr>
          <w:sz w:val="16"/>
          <w:szCs w:val="16"/>
          <w:lang w:val="tt-RU"/>
        </w:rPr>
      </w:pPr>
    </w:p>
    <w:p w:rsidR="008B0D89" w:rsidRDefault="008B0D89" w:rsidP="008B0D89">
      <w:pPr>
        <w:pStyle w:val="ConsPlusNormal"/>
        <w:jc w:val="center"/>
        <w:rPr>
          <w:rFonts w:ascii="Times New Roman" w:hAnsi="Times New Roman" w:cs="Times New Roman"/>
          <w:b/>
          <w:sz w:val="28"/>
          <w:szCs w:val="28"/>
          <w:lang w:val="tt-RU"/>
        </w:rPr>
      </w:pPr>
      <w:bookmarkStart w:id="1" w:name="P35"/>
      <w:bookmarkEnd w:id="1"/>
      <w:r>
        <w:rPr>
          <w:rFonts w:ascii="Times New Roman" w:hAnsi="Times New Roman" w:cs="Times New Roman"/>
          <w:b/>
          <w:sz w:val="28"/>
          <w:szCs w:val="28"/>
          <w:lang w:val="tt-RU"/>
        </w:rPr>
        <w:t>Татарстан Республикасы Мамадыш муниципаль районы,</w:t>
      </w:r>
    </w:p>
    <w:p w:rsidR="008B0D89" w:rsidRDefault="00991FA7" w:rsidP="008B0D89">
      <w:pPr>
        <w:pStyle w:val="ConsPlusNormal"/>
        <w:jc w:val="center"/>
        <w:rPr>
          <w:rFonts w:ascii="Times New Roman" w:hAnsi="Times New Roman" w:cs="Times New Roman"/>
          <w:b/>
          <w:sz w:val="28"/>
          <w:szCs w:val="28"/>
          <w:lang w:val="tt-RU"/>
        </w:rPr>
      </w:pPr>
      <w:r>
        <w:rPr>
          <w:rFonts w:ascii="Times New Roman" w:hAnsi="Times New Roman" w:cs="Times New Roman"/>
          <w:b/>
          <w:sz w:val="28"/>
          <w:szCs w:val="28"/>
          <w:lang w:val="tt-RU"/>
        </w:rPr>
        <w:t xml:space="preserve">Шәдче </w:t>
      </w:r>
      <w:r w:rsidR="008B0D89" w:rsidRPr="008B0D89">
        <w:rPr>
          <w:rFonts w:ascii="Times New Roman" w:hAnsi="Times New Roman" w:cs="Times New Roman"/>
          <w:b/>
          <w:sz w:val="28"/>
          <w:szCs w:val="28"/>
          <w:lang w:val="tt-RU"/>
        </w:rPr>
        <w:t>авыл җирлеге</w:t>
      </w:r>
      <w:r w:rsidR="008B0D89" w:rsidRPr="008B0D89">
        <w:rPr>
          <w:rFonts w:ascii="Times New Roman" w:hAnsi="Times New Roman" w:cs="Times New Roman"/>
          <w:b/>
          <w:i/>
          <w:sz w:val="28"/>
          <w:szCs w:val="28"/>
          <w:lang w:val="tt-RU"/>
        </w:rPr>
        <w:t xml:space="preserve"> </w:t>
      </w:r>
      <w:r w:rsidR="008B0D89" w:rsidRPr="008B0D89">
        <w:rPr>
          <w:rFonts w:ascii="Times New Roman" w:hAnsi="Times New Roman" w:cs="Times New Roman"/>
          <w:b/>
          <w:sz w:val="28"/>
          <w:szCs w:val="28"/>
          <w:lang w:val="tt-RU"/>
        </w:rPr>
        <w:t>гражданнарының</w:t>
      </w:r>
    </w:p>
    <w:p w:rsidR="008B0D89" w:rsidRPr="00217336" w:rsidRDefault="008B0D89" w:rsidP="008B0D89">
      <w:pPr>
        <w:pStyle w:val="ConsPlusNormal"/>
        <w:jc w:val="center"/>
        <w:rPr>
          <w:rFonts w:ascii="Times New Roman" w:hAnsi="Times New Roman" w:cs="Times New Roman"/>
          <w:b/>
          <w:sz w:val="28"/>
          <w:szCs w:val="28"/>
          <w:lang w:val="tt-RU"/>
        </w:rPr>
      </w:pPr>
      <w:r w:rsidRPr="00217336">
        <w:rPr>
          <w:rFonts w:ascii="Times New Roman" w:hAnsi="Times New Roman" w:cs="Times New Roman"/>
          <w:b/>
          <w:sz w:val="28"/>
          <w:szCs w:val="28"/>
          <w:lang w:val="tt-RU"/>
        </w:rPr>
        <w:t>үзара салым акчаларын җыю тәртибе</w:t>
      </w:r>
    </w:p>
    <w:p w:rsidR="008B0D89" w:rsidRPr="00BD40F0" w:rsidRDefault="008B0D89" w:rsidP="008B0D89">
      <w:pPr>
        <w:widowControl w:val="0"/>
        <w:autoSpaceDE w:val="0"/>
        <w:autoSpaceDN w:val="0"/>
        <w:jc w:val="center"/>
        <w:rPr>
          <w:sz w:val="16"/>
          <w:szCs w:val="16"/>
          <w:lang w:val="tt-RU"/>
        </w:rPr>
      </w:pPr>
    </w:p>
    <w:p w:rsidR="008B0D89" w:rsidRPr="00217336" w:rsidRDefault="008B0D89" w:rsidP="008B0D89">
      <w:pPr>
        <w:pStyle w:val="ConsPlusNormal"/>
        <w:ind w:firstLine="540"/>
        <w:jc w:val="both"/>
        <w:rPr>
          <w:rFonts w:ascii="Times New Roman" w:hAnsi="Times New Roman" w:cs="Times New Roman"/>
          <w:sz w:val="28"/>
          <w:szCs w:val="28"/>
          <w:lang w:val="tt-RU"/>
        </w:rPr>
      </w:pPr>
      <w:r w:rsidRPr="00F560D7">
        <w:rPr>
          <w:rFonts w:ascii="Times New Roman" w:hAnsi="Times New Roman" w:cs="Times New Roman"/>
          <w:sz w:val="28"/>
          <w:szCs w:val="28"/>
          <w:lang w:val="tt-RU"/>
        </w:rPr>
        <w:t xml:space="preserve">1. </w:t>
      </w:r>
      <w:r w:rsidRPr="00217336">
        <w:rPr>
          <w:rFonts w:ascii="Times New Roman" w:hAnsi="Times New Roman" w:cs="Times New Roman"/>
          <w:sz w:val="28"/>
          <w:szCs w:val="28"/>
          <w:lang w:val="tt-RU"/>
        </w:rPr>
        <w:t xml:space="preserve">Әлеге Тәртип </w:t>
      </w:r>
      <w:r>
        <w:rPr>
          <w:rFonts w:ascii="Times New Roman" w:hAnsi="Times New Roman" w:cs="Times New Roman"/>
          <w:sz w:val="28"/>
          <w:szCs w:val="28"/>
          <w:lang w:val="tt-RU"/>
        </w:rPr>
        <w:t xml:space="preserve">Татарстан Республикасы Мамадыш муниципаль районы </w:t>
      </w:r>
      <w:r w:rsidR="00991FA7">
        <w:rPr>
          <w:rFonts w:ascii="Times New Roman" w:hAnsi="Times New Roman" w:cs="Times New Roman"/>
          <w:sz w:val="28"/>
          <w:szCs w:val="28"/>
          <w:lang w:val="tt-RU"/>
        </w:rPr>
        <w:t>Шәдче</w:t>
      </w:r>
      <w:r w:rsidRPr="008B0D89">
        <w:rPr>
          <w:rFonts w:ascii="Times New Roman" w:hAnsi="Times New Roman" w:cs="Times New Roman"/>
          <w:sz w:val="28"/>
          <w:szCs w:val="28"/>
          <w:lang w:val="tt-RU"/>
        </w:rPr>
        <w:t xml:space="preserve"> авыл җирлеге </w:t>
      </w:r>
      <w:r w:rsidRPr="00217336">
        <w:rPr>
          <w:rFonts w:ascii="Times New Roman" w:hAnsi="Times New Roman" w:cs="Times New Roman"/>
          <w:sz w:val="28"/>
          <w:szCs w:val="28"/>
          <w:lang w:val="tt-RU"/>
        </w:rPr>
        <w:t>гражданнарының үзара салым акчаларын җыю кагыйдәләрен билгели.</w:t>
      </w:r>
    </w:p>
    <w:p w:rsidR="008B0D89" w:rsidRPr="00217336" w:rsidRDefault="008B0D89" w:rsidP="008B0D89">
      <w:pPr>
        <w:pStyle w:val="ConsPlusNormal"/>
        <w:ind w:firstLine="540"/>
        <w:jc w:val="both"/>
        <w:rPr>
          <w:rFonts w:ascii="Times New Roman" w:hAnsi="Times New Roman" w:cs="Times New Roman"/>
          <w:sz w:val="28"/>
          <w:szCs w:val="28"/>
          <w:lang w:val="tt-RU"/>
        </w:rPr>
      </w:pPr>
      <w:r w:rsidRPr="00217336">
        <w:rPr>
          <w:rFonts w:ascii="Times New Roman" w:hAnsi="Times New Roman" w:cs="Times New Roman"/>
          <w:sz w:val="28"/>
          <w:szCs w:val="28"/>
          <w:lang w:val="tt-RU"/>
        </w:rPr>
        <w:t xml:space="preserve">2. Гражданнарның үзара салым акчаларын түләү 18 яшькә җиткән һәм </w:t>
      </w:r>
      <w:r w:rsidRPr="005C790E">
        <w:rPr>
          <w:rFonts w:ascii="Times New Roman" w:hAnsi="Times New Roman" w:cs="Times New Roman"/>
          <w:sz w:val="28"/>
          <w:szCs w:val="28"/>
          <w:lang w:val="tt-RU"/>
        </w:rPr>
        <w:t xml:space="preserve">Татарстан Республикасы Мамадыш муниципаль районы, </w:t>
      </w:r>
      <w:r w:rsidR="00991FA7">
        <w:rPr>
          <w:rFonts w:ascii="Times New Roman" w:hAnsi="Times New Roman" w:cs="Times New Roman"/>
          <w:sz w:val="28"/>
          <w:szCs w:val="28"/>
          <w:lang w:val="tt-RU"/>
        </w:rPr>
        <w:t>Шәдче</w:t>
      </w:r>
      <w:r w:rsidRPr="008B0D89">
        <w:rPr>
          <w:rFonts w:ascii="Times New Roman" w:hAnsi="Times New Roman" w:cs="Times New Roman"/>
          <w:sz w:val="28"/>
          <w:szCs w:val="28"/>
          <w:lang w:val="tt-RU"/>
        </w:rPr>
        <w:t xml:space="preserve"> авыл җирлеге</w:t>
      </w:r>
      <w:r>
        <w:rPr>
          <w:rFonts w:ascii="Times New Roman" w:hAnsi="Times New Roman" w:cs="Times New Roman"/>
          <w:sz w:val="28"/>
          <w:szCs w:val="28"/>
          <w:lang w:val="tt-RU"/>
        </w:rPr>
        <w:t xml:space="preserve"> </w:t>
      </w:r>
      <w:r w:rsidRPr="00217336">
        <w:rPr>
          <w:rFonts w:ascii="Times New Roman" w:hAnsi="Times New Roman" w:cs="Times New Roman"/>
          <w:sz w:val="28"/>
          <w:szCs w:val="28"/>
          <w:lang w:val="tt-RU"/>
        </w:rPr>
        <w:t xml:space="preserve">территориясендә теркәлгән гражданнар тарафыннан </w:t>
      </w:r>
      <w:r w:rsidR="000E5065">
        <w:rPr>
          <w:rFonts w:ascii="Times New Roman" w:hAnsi="Times New Roman" w:cs="Times New Roman"/>
          <w:sz w:val="28"/>
          <w:szCs w:val="28"/>
          <w:lang w:val="tt-RU"/>
        </w:rPr>
        <w:t>2019 нчы елның 28 нче февраленә</w:t>
      </w:r>
      <w:r w:rsidRPr="00217336">
        <w:rPr>
          <w:rFonts w:ascii="Times New Roman" w:hAnsi="Times New Roman" w:cs="Times New Roman"/>
          <w:sz w:val="28"/>
          <w:szCs w:val="28"/>
          <w:lang w:val="tt-RU"/>
        </w:rPr>
        <w:t xml:space="preserve"> кадәр, гражданнарның түбәндәге катег</w:t>
      </w:r>
      <w:r>
        <w:rPr>
          <w:rFonts w:ascii="Times New Roman" w:hAnsi="Times New Roman" w:cs="Times New Roman"/>
          <w:sz w:val="28"/>
          <w:szCs w:val="28"/>
          <w:lang w:val="tt-RU"/>
        </w:rPr>
        <w:t>орияләреннән тыш,</w:t>
      </w:r>
      <w:r w:rsidR="00991FA7" w:rsidRPr="00991FA7">
        <w:rPr>
          <w:color w:val="000000"/>
          <w:sz w:val="28"/>
          <w:szCs w:val="28"/>
          <w:lang w:val="tt-RU"/>
        </w:rPr>
        <w:t xml:space="preserve"> </w:t>
      </w:r>
      <w:r w:rsidR="00991FA7" w:rsidRPr="00991FA7">
        <w:rPr>
          <w:rFonts w:ascii="Times New Roman" w:hAnsi="Times New Roman" w:cs="Times New Roman"/>
          <w:color w:val="000000"/>
          <w:sz w:val="28"/>
          <w:szCs w:val="28"/>
          <w:lang w:val="tt-RU"/>
        </w:rPr>
        <w:t>1 һәм 2 группа инвалидлар, Бөек Ватан сугышы һәм хәрби хәрәкәтләрдә катнашкан ветераннар, Бөек  Ватан сугышында һәм хәрби хәрәкәтләрдә катнашканнарның тол хатыннары, күп балалы гаиләләр, көндезге бүлектә белем алучы студентлар, Россия  Армиясе сафларында хезмәт итүчеләрдән кала</w:t>
      </w:r>
      <w:r>
        <w:rPr>
          <w:rFonts w:ascii="Times New Roman" w:hAnsi="Times New Roman" w:cs="Times New Roman"/>
          <w:sz w:val="28"/>
          <w:szCs w:val="28"/>
          <w:lang w:val="tt-RU"/>
        </w:rPr>
        <w:t xml:space="preserve">, </w:t>
      </w:r>
      <w:r w:rsidRPr="00217336">
        <w:rPr>
          <w:rFonts w:ascii="Times New Roman" w:hAnsi="Times New Roman" w:cs="Times New Roman"/>
          <w:sz w:val="28"/>
          <w:szCs w:val="28"/>
          <w:lang w:val="tt-RU"/>
        </w:rPr>
        <w:t xml:space="preserve">аларның җирле референдумда (гражданнар җыенында) катнашу-катнашмавына һәм аларның тавыш бирү барышында белдергән мөнәсәбәтләреннән бәйсез рәвештә  түләнә. </w:t>
      </w:r>
    </w:p>
    <w:p w:rsidR="008B0D89" w:rsidRPr="00BD40F0" w:rsidRDefault="008B0D89" w:rsidP="008B0D89">
      <w:pPr>
        <w:autoSpaceDE w:val="0"/>
        <w:autoSpaceDN w:val="0"/>
        <w:adjustRightInd w:val="0"/>
        <w:ind w:firstLine="540"/>
        <w:jc w:val="both"/>
        <w:rPr>
          <w:iCs/>
          <w:sz w:val="28"/>
          <w:szCs w:val="28"/>
          <w:lang w:val="tt-RU"/>
        </w:rPr>
      </w:pPr>
      <w:r w:rsidRPr="00BD40F0">
        <w:rPr>
          <w:iCs/>
          <w:sz w:val="28"/>
          <w:szCs w:val="28"/>
          <w:lang w:val="tt-RU"/>
        </w:rPr>
        <w:t>3.</w:t>
      </w:r>
      <w:r w:rsidR="002A7997" w:rsidRPr="002A7997">
        <w:rPr>
          <w:iCs/>
          <w:sz w:val="28"/>
          <w:szCs w:val="28"/>
          <w:lang w:val="tt-RU"/>
        </w:rPr>
        <w:t xml:space="preserve"> </w:t>
      </w:r>
      <w:r w:rsidR="002A7997">
        <w:rPr>
          <w:iCs/>
          <w:sz w:val="28"/>
          <w:szCs w:val="28"/>
          <w:lang w:val="tt-RU"/>
        </w:rPr>
        <w:t>Түбәндәге игътибарга лаеклы сәбәпләр булганда</w:t>
      </w:r>
      <w:r w:rsidRPr="00BD40F0">
        <w:rPr>
          <w:iCs/>
          <w:sz w:val="28"/>
          <w:szCs w:val="28"/>
          <w:lang w:val="tt-RU"/>
        </w:rPr>
        <w:t xml:space="preserve">: </w:t>
      </w:r>
    </w:p>
    <w:p w:rsidR="002A7997" w:rsidRPr="006428F1" w:rsidRDefault="002A7997" w:rsidP="002A7997">
      <w:pPr>
        <w:autoSpaceDE w:val="0"/>
        <w:autoSpaceDN w:val="0"/>
        <w:adjustRightInd w:val="0"/>
        <w:ind w:firstLine="540"/>
        <w:jc w:val="both"/>
        <w:rPr>
          <w:iCs/>
          <w:sz w:val="28"/>
          <w:szCs w:val="28"/>
        </w:rPr>
      </w:pPr>
      <w:r w:rsidRPr="006428F1">
        <w:rPr>
          <w:iCs/>
          <w:sz w:val="28"/>
          <w:szCs w:val="28"/>
        </w:rPr>
        <w:t xml:space="preserve">а) </w:t>
      </w:r>
      <w:r w:rsidRPr="006428F1">
        <w:rPr>
          <w:iCs/>
          <w:sz w:val="28"/>
          <w:szCs w:val="28"/>
          <w:lang w:val="tt-RU"/>
        </w:rPr>
        <w:t>вакытлыча эшкә яраксыз булу</w:t>
      </w:r>
      <w:r w:rsidRPr="006428F1">
        <w:rPr>
          <w:iCs/>
          <w:sz w:val="28"/>
          <w:szCs w:val="28"/>
        </w:rPr>
        <w:t>,</w:t>
      </w:r>
    </w:p>
    <w:p w:rsidR="002A7997" w:rsidRPr="0035492E" w:rsidRDefault="002A7997" w:rsidP="002A7997">
      <w:pPr>
        <w:autoSpaceDE w:val="0"/>
        <w:autoSpaceDN w:val="0"/>
        <w:adjustRightInd w:val="0"/>
        <w:ind w:firstLine="540"/>
        <w:jc w:val="both"/>
        <w:rPr>
          <w:iCs/>
          <w:sz w:val="28"/>
          <w:szCs w:val="28"/>
        </w:rPr>
      </w:pPr>
      <w:r w:rsidRPr="006428F1">
        <w:rPr>
          <w:iCs/>
          <w:sz w:val="28"/>
          <w:szCs w:val="28"/>
        </w:rPr>
        <w:t xml:space="preserve">б) </w:t>
      </w:r>
      <w:r w:rsidRPr="006428F1">
        <w:rPr>
          <w:iCs/>
          <w:sz w:val="28"/>
          <w:szCs w:val="28"/>
          <w:lang w:val="tt-RU"/>
        </w:rPr>
        <w:t>эш</w:t>
      </w:r>
      <w:r>
        <w:rPr>
          <w:iCs/>
          <w:sz w:val="28"/>
          <w:szCs w:val="28"/>
          <w:lang w:val="tt-RU"/>
        </w:rPr>
        <w:t xml:space="preserve"> урыныннан командировкада булу</w:t>
      </w:r>
      <w:r w:rsidRPr="0035492E">
        <w:rPr>
          <w:iCs/>
          <w:sz w:val="28"/>
          <w:szCs w:val="28"/>
        </w:rPr>
        <w:t>,</w:t>
      </w:r>
    </w:p>
    <w:p w:rsidR="002A7997" w:rsidRDefault="002A7997" w:rsidP="002A7997">
      <w:pPr>
        <w:autoSpaceDE w:val="0"/>
        <w:autoSpaceDN w:val="0"/>
        <w:adjustRightInd w:val="0"/>
        <w:ind w:firstLine="540"/>
        <w:jc w:val="both"/>
        <w:rPr>
          <w:iCs/>
          <w:sz w:val="28"/>
          <w:szCs w:val="28"/>
          <w:lang w:val="tt-RU"/>
        </w:rPr>
      </w:pPr>
      <w:r>
        <w:rPr>
          <w:iCs/>
          <w:sz w:val="28"/>
          <w:szCs w:val="28"/>
          <w:lang w:val="tt-RU"/>
        </w:rPr>
        <w:t xml:space="preserve">гражданнарга гариза нигезендә бер айдан артык булмаган вакытка, түләү кертүне кичектереп тору рөхсәт ителергә мөмкин. </w:t>
      </w:r>
    </w:p>
    <w:p w:rsidR="008B0D89" w:rsidRDefault="00BD40F0" w:rsidP="008B0D89">
      <w:pPr>
        <w:pStyle w:val="ConsPlusNormal"/>
        <w:ind w:firstLine="539"/>
        <w:jc w:val="both"/>
        <w:rPr>
          <w:rFonts w:ascii="Times New Roman" w:hAnsi="Times New Roman" w:cs="Times New Roman"/>
          <w:color w:val="FF0000"/>
          <w:sz w:val="28"/>
          <w:szCs w:val="28"/>
          <w:lang w:val="tt-RU"/>
        </w:rPr>
      </w:pPr>
      <w:r>
        <w:rPr>
          <w:rFonts w:ascii="Times New Roman" w:hAnsi="Times New Roman" w:cs="Times New Roman"/>
          <w:sz w:val="28"/>
          <w:szCs w:val="28"/>
          <w:lang w:val="tt-RU"/>
        </w:rPr>
        <w:t>4</w:t>
      </w:r>
      <w:r w:rsidR="008B0D89" w:rsidRPr="00217336">
        <w:rPr>
          <w:rFonts w:ascii="Times New Roman" w:hAnsi="Times New Roman" w:cs="Times New Roman"/>
          <w:sz w:val="28"/>
          <w:szCs w:val="28"/>
          <w:lang w:val="tt-RU"/>
        </w:rPr>
        <w:t>. Бер тапкыр түләнә торган түләүне башкару турындагы белдерү кәгазе бланкы гражданнар игътибарына</w:t>
      </w:r>
      <w:r w:rsidR="008B0D89" w:rsidRPr="006F60C3">
        <w:rPr>
          <w:rFonts w:ascii="Times New Roman" w:hAnsi="Times New Roman" w:cs="Times New Roman"/>
          <w:sz w:val="28"/>
          <w:szCs w:val="28"/>
          <w:lang w:val="tt-RU"/>
        </w:rPr>
        <w:t>муниципаль берәмлек</w:t>
      </w:r>
      <w:r w:rsidR="008B0D89">
        <w:rPr>
          <w:rFonts w:ascii="Times New Roman" w:hAnsi="Times New Roman" w:cs="Times New Roman"/>
          <w:sz w:val="28"/>
          <w:szCs w:val="28"/>
          <w:lang w:val="tt-RU"/>
        </w:rPr>
        <w:t>нең</w:t>
      </w:r>
      <w:r w:rsidR="008B0D89" w:rsidRPr="006F60C3">
        <w:rPr>
          <w:rFonts w:ascii="Times New Roman" w:hAnsi="Times New Roman" w:cs="Times New Roman"/>
          <w:sz w:val="28"/>
          <w:szCs w:val="28"/>
          <w:lang w:val="tt-RU"/>
        </w:rPr>
        <w:t xml:space="preserve"> мәгълүмат стендларында</w:t>
      </w:r>
      <w:r w:rsidR="008B0D89">
        <w:rPr>
          <w:rFonts w:ascii="Times New Roman" w:hAnsi="Times New Roman" w:cs="Times New Roman"/>
          <w:sz w:val="28"/>
          <w:szCs w:val="28"/>
          <w:lang w:val="tt-RU"/>
        </w:rPr>
        <w:t xml:space="preserve">,Мамадыш муниципаль районы </w:t>
      </w:r>
      <w:r w:rsidR="008B0D89" w:rsidRPr="002B566A">
        <w:rPr>
          <w:rFonts w:ascii="Times New Roman" w:hAnsi="Times New Roman" w:cs="Times New Roman"/>
          <w:sz w:val="28"/>
          <w:szCs w:val="28"/>
          <w:lang w:val="tt-RU"/>
        </w:rPr>
        <w:t xml:space="preserve">mamadysh.tatarstan.ru </w:t>
      </w:r>
      <w:r w:rsidR="008B0D89" w:rsidRPr="0079230D">
        <w:rPr>
          <w:rFonts w:ascii="Times New Roman" w:hAnsi="Times New Roman" w:cs="Times New Roman"/>
          <w:sz w:val="28"/>
          <w:szCs w:val="28"/>
          <w:lang w:val="tt-RU"/>
        </w:rPr>
        <w:t>cайтында  бастырып чыгару</w:t>
      </w:r>
      <w:r w:rsidR="008B0D89" w:rsidRPr="007F272D">
        <w:rPr>
          <w:rFonts w:ascii="Times New Roman" w:hAnsi="Times New Roman" w:cs="Times New Roman"/>
          <w:sz w:val="28"/>
          <w:szCs w:val="28"/>
          <w:lang w:val="tt-RU"/>
        </w:rPr>
        <w:t>һәм халыкка җиткер</w:t>
      </w:r>
      <w:r w:rsidR="008B0D89">
        <w:rPr>
          <w:rFonts w:ascii="Times New Roman" w:hAnsi="Times New Roman" w:cs="Times New Roman"/>
          <w:sz w:val="28"/>
          <w:szCs w:val="28"/>
          <w:lang w:val="tt-RU"/>
        </w:rPr>
        <w:t>ү Татарстан Республикасы Мамадыш муниципаль районы</w:t>
      </w:r>
      <w:r w:rsidR="008B0D89" w:rsidRPr="002B566A">
        <w:rPr>
          <w:rFonts w:ascii="Times New Roman" w:hAnsi="Times New Roman" w:cs="Times New Roman"/>
          <w:sz w:val="28"/>
          <w:szCs w:val="28"/>
          <w:lang w:val="tt-RU"/>
        </w:rPr>
        <w:t>уставында бигеләнгән тәртиптә,</w:t>
      </w:r>
      <w:r w:rsidR="008B0D89" w:rsidRPr="00217336">
        <w:rPr>
          <w:rFonts w:ascii="Times New Roman" w:hAnsi="Times New Roman" w:cs="Times New Roman"/>
          <w:sz w:val="28"/>
          <w:szCs w:val="28"/>
          <w:lang w:val="tt-RU"/>
        </w:rPr>
        <w:t xml:space="preserve">шулай </w:t>
      </w:r>
      <w:r w:rsidR="008B0D89">
        <w:rPr>
          <w:rFonts w:ascii="Times New Roman" w:hAnsi="Times New Roman" w:cs="Times New Roman"/>
          <w:sz w:val="28"/>
          <w:szCs w:val="28"/>
          <w:lang w:val="tt-RU"/>
        </w:rPr>
        <w:t xml:space="preserve">ук имза куйдырып шәхсән тапшыруяки почта элемтәсе аша юллау юлы белән җиткерелә. </w:t>
      </w:r>
    </w:p>
    <w:p w:rsidR="008B0D89" w:rsidRPr="00217336" w:rsidRDefault="008B0D89" w:rsidP="008B0D89">
      <w:pPr>
        <w:autoSpaceDE w:val="0"/>
        <w:autoSpaceDN w:val="0"/>
        <w:adjustRightInd w:val="0"/>
        <w:ind w:firstLine="540"/>
        <w:jc w:val="both"/>
        <w:rPr>
          <w:sz w:val="28"/>
          <w:szCs w:val="28"/>
          <w:lang w:val="tt-RU"/>
        </w:rPr>
      </w:pPr>
      <w:r w:rsidRPr="00217336">
        <w:rPr>
          <w:sz w:val="28"/>
          <w:szCs w:val="28"/>
          <w:lang w:val="tt-RU"/>
        </w:rPr>
        <w:t xml:space="preserve">Белдерү кәгазе үз эченә гражданнарның үзара салым акчаларын түләү реквизитларын, бер тапкыр түләнә торган акчаның тулысынча яки киметелгән күләмдәге суммасын, түләү вакытын алырга тиеш. </w:t>
      </w:r>
    </w:p>
    <w:p w:rsidR="008B0D89" w:rsidRPr="00217336" w:rsidRDefault="00BD40F0" w:rsidP="008B0D89">
      <w:pPr>
        <w:widowControl w:val="0"/>
        <w:autoSpaceDE w:val="0"/>
        <w:autoSpaceDN w:val="0"/>
        <w:ind w:firstLine="539"/>
        <w:jc w:val="both"/>
        <w:rPr>
          <w:sz w:val="28"/>
          <w:szCs w:val="28"/>
        </w:rPr>
      </w:pPr>
      <w:r>
        <w:rPr>
          <w:sz w:val="28"/>
          <w:szCs w:val="28"/>
        </w:rPr>
        <w:t>5</w:t>
      </w:r>
      <w:r w:rsidR="008B0D89" w:rsidRPr="00217336">
        <w:rPr>
          <w:sz w:val="28"/>
          <w:szCs w:val="28"/>
        </w:rPr>
        <w:t xml:space="preserve">. </w:t>
      </w:r>
      <w:r w:rsidR="008B0D89" w:rsidRPr="00217336">
        <w:rPr>
          <w:sz w:val="28"/>
          <w:szCs w:val="28"/>
          <w:lang w:val="tt-RU"/>
        </w:rPr>
        <w:t xml:space="preserve">Гражданнардан алынган үзара салым акчалары </w:t>
      </w:r>
      <w:r w:rsidR="008B0D89">
        <w:rPr>
          <w:sz w:val="28"/>
          <w:szCs w:val="28"/>
          <w:lang w:val="tt-RU"/>
        </w:rPr>
        <w:t xml:space="preserve">Татарстан Республикасы Мамадыш муниципаль районы </w:t>
      </w:r>
      <w:r>
        <w:rPr>
          <w:sz w:val="28"/>
          <w:szCs w:val="28"/>
          <w:lang w:val="tt-RU"/>
        </w:rPr>
        <w:t>Ш</w:t>
      </w:r>
      <w:r>
        <w:rPr>
          <w:sz w:val="28"/>
          <w:szCs w:val="28"/>
        </w:rPr>
        <w:t>әдче</w:t>
      </w:r>
      <w:r w:rsidR="008B0D89" w:rsidRPr="008B0D89">
        <w:rPr>
          <w:sz w:val="28"/>
          <w:szCs w:val="28"/>
          <w:lang w:val="tt-RU"/>
        </w:rPr>
        <w:t xml:space="preserve"> авыл җирлеге</w:t>
      </w:r>
      <w:r w:rsidR="008B0D89">
        <w:rPr>
          <w:sz w:val="28"/>
          <w:szCs w:val="28"/>
          <w:lang w:val="tt-RU"/>
        </w:rPr>
        <w:t xml:space="preserve"> </w:t>
      </w:r>
      <w:r w:rsidR="008B0D89" w:rsidRPr="00217336">
        <w:rPr>
          <w:sz w:val="28"/>
          <w:szCs w:val="28"/>
          <w:lang w:val="tt-RU"/>
        </w:rPr>
        <w:t>лицевой счетына күчереләләр</w:t>
      </w:r>
      <w:r w:rsidR="008B0D89" w:rsidRPr="00217336">
        <w:rPr>
          <w:sz w:val="28"/>
          <w:szCs w:val="28"/>
        </w:rPr>
        <w:t>.</w:t>
      </w:r>
    </w:p>
    <w:p w:rsidR="008B0D89" w:rsidRPr="00796F9E" w:rsidRDefault="00BD40F0" w:rsidP="008B0D89">
      <w:pPr>
        <w:widowControl w:val="0"/>
        <w:autoSpaceDE w:val="0"/>
        <w:autoSpaceDN w:val="0"/>
        <w:ind w:firstLine="539"/>
        <w:jc w:val="both"/>
        <w:rPr>
          <w:sz w:val="28"/>
          <w:szCs w:val="28"/>
        </w:rPr>
      </w:pPr>
      <w:r>
        <w:rPr>
          <w:sz w:val="28"/>
          <w:szCs w:val="28"/>
        </w:rPr>
        <w:t>6</w:t>
      </w:r>
      <w:r w:rsidR="008B0D89" w:rsidRPr="00217336">
        <w:rPr>
          <w:sz w:val="28"/>
          <w:szCs w:val="28"/>
        </w:rPr>
        <w:t xml:space="preserve">. </w:t>
      </w:r>
      <w:r w:rsidR="008B0D89" w:rsidRPr="00217336">
        <w:rPr>
          <w:sz w:val="28"/>
          <w:szCs w:val="28"/>
          <w:lang w:val="tt-RU"/>
        </w:rPr>
        <w:t xml:space="preserve">Түләүләрне башкару гражданнар тарафыннан акчаларны физик затлар теләге буенча исәп-хисапларны гамәлгә ашыру,  акчаларны почта аша күчерү (исәп-хисап оешмалары), </w:t>
      </w:r>
      <w:r w:rsidR="008B0D89" w:rsidRPr="0079230D">
        <w:rPr>
          <w:sz w:val="28"/>
          <w:szCs w:val="28"/>
          <w:lang w:val="tt-RU"/>
        </w:rPr>
        <w:t>Татарстан Республикасы Мамадыш муниципал</w:t>
      </w:r>
      <w:r w:rsidR="008B0D89">
        <w:rPr>
          <w:sz w:val="28"/>
          <w:szCs w:val="28"/>
          <w:lang w:val="tt-RU"/>
        </w:rPr>
        <w:t xml:space="preserve">ь районы </w:t>
      </w:r>
      <w:r>
        <w:rPr>
          <w:sz w:val="28"/>
          <w:szCs w:val="28"/>
          <w:lang w:val="tt-RU"/>
        </w:rPr>
        <w:t>Шәдче</w:t>
      </w:r>
      <w:r w:rsidR="008B0D89" w:rsidRPr="008B0D89">
        <w:rPr>
          <w:sz w:val="28"/>
          <w:szCs w:val="28"/>
          <w:lang w:val="tt-RU"/>
        </w:rPr>
        <w:t xml:space="preserve"> авыл җирлеге</w:t>
      </w:r>
      <w:r w:rsidR="008B0D89">
        <w:rPr>
          <w:sz w:val="28"/>
          <w:szCs w:val="28"/>
          <w:lang w:val="tt-RU"/>
        </w:rPr>
        <w:t xml:space="preserve"> </w:t>
      </w:r>
      <w:r w:rsidR="008B0D89" w:rsidRPr="00217336">
        <w:rPr>
          <w:sz w:val="28"/>
          <w:szCs w:val="28"/>
          <w:lang w:val="tt-RU"/>
        </w:rPr>
        <w:t>башкарма комитеты</w:t>
      </w:r>
      <w:r w:rsidR="008B0D89">
        <w:rPr>
          <w:sz w:val="28"/>
          <w:szCs w:val="28"/>
          <w:lang w:val="tt-RU"/>
        </w:rPr>
        <w:t xml:space="preserve">  кассасы</w:t>
      </w:r>
      <w:r w:rsidR="008B0D89" w:rsidRPr="00217336">
        <w:rPr>
          <w:sz w:val="28"/>
          <w:szCs w:val="28"/>
          <w:lang w:val="tt-RU"/>
        </w:rPr>
        <w:t xml:space="preserve"> аша яки </w:t>
      </w:r>
      <w:hyperlink r:id="rId8" w:history="1">
        <w:r w:rsidR="008B0D89" w:rsidRPr="00217336">
          <w:rPr>
            <w:rStyle w:val="a9"/>
            <w:sz w:val="28"/>
            <w:szCs w:val="28"/>
            <w:lang w:val="en-US"/>
          </w:rPr>
          <w:t>https</w:t>
        </w:r>
        <w:r w:rsidR="008B0D89" w:rsidRPr="00217336">
          <w:rPr>
            <w:rStyle w:val="a9"/>
            <w:sz w:val="28"/>
            <w:szCs w:val="28"/>
          </w:rPr>
          <w:t>://</w:t>
        </w:r>
        <w:r w:rsidR="008B0D89" w:rsidRPr="00217336">
          <w:rPr>
            <w:rStyle w:val="a9"/>
            <w:sz w:val="28"/>
            <w:szCs w:val="28"/>
            <w:lang w:val="en-US"/>
          </w:rPr>
          <w:t>uslugi</w:t>
        </w:r>
        <w:r w:rsidR="008B0D89" w:rsidRPr="00217336">
          <w:rPr>
            <w:rStyle w:val="a9"/>
            <w:sz w:val="28"/>
            <w:szCs w:val="28"/>
          </w:rPr>
          <w:t>.</w:t>
        </w:r>
        <w:r w:rsidR="008B0D89" w:rsidRPr="00217336">
          <w:rPr>
            <w:rStyle w:val="a9"/>
            <w:sz w:val="28"/>
            <w:szCs w:val="28"/>
            <w:lang w:val="en-US"/>
          </w:rPr>
          <w:t>tatarstan</w:t>
        </w:r>
        <w:r w:rsidR="008B0D89" w:rsidRPr="00217336">
          <w:rPr>
            <w:rStyle w:val="a9"/>
            <w:sz w:val="28"/>
            <w:szCs w:val="28"/>
          </w:rPr>
          <w:t>.</w:t>
        </w:r>
        <w:r w:rsidR="008B0D89" w:rsidRPr="00217336">
          <w:rPr>
            <w:rStyle w:val="a9"/>
            <w:sz w:val="28"/>
            <w:szCs w:val="28"/>
            <w:lang w:val="en-US"/>
          </w:rPr>
          <w:t>ru</w:t>
        </w:r>
        <w:r w:rsidR="008B0D89" w:rsidRPr="00217336">
          <w:rPr>
            <w:rStyle w:val="a9"/>
            <w:sz w:val="28"/>
            <w:szCs w:val="28"/>
          </w:rPr>
          <w:t>/</w:t>
        </w:r>
      </w:hyperlink>
      <w:r w:rsidR="008B0D89" w:rsidRPr="00217336">
        <w:rPr>
          <w:sz w:val="28"/>
          <w:szCs w:val="28"/>
          <w:lang w:val="tt-RU"/>
        </w:rPr>
        <w:t xml:space="preserve"> сылтамасы буенча Татарстан Республикасы дәүләт хезмәтләре һәм муниципаль хезмәтләр порталы аша күчерү хокукына ия булган оешмалар аша гамәлгә ашырыла. </w:t>
      </w:r>
    </w:p>
    <w:p w:rsidR="008B0D89" w:rsidRPr="00217336" w:rsidRDefault="00BD40F0" w:rsidP="008B0D89">
      <w:pPr>
        <w:widowControl w:val="0"/>
        <w:autoSpaceDE w:val="0"/>
        <w:autoSpaceDN w:val="0"/>
        <w:ind w:firstLine="539"/>
        <w:jc w:val="both"/>
        <w:rPr>
          <w:sz w:val="28"/>
          <w:szCs w:val="28"/>
          <w:lang w:val="tt-RU"/>
        </w:rPr>
      </w:pPr>
      <w:r>
        <w:rPr>
          <w:sz w:val="28"/>
          <w:szCs w:val="28"/>
          <w:lang w:val="tt-RU"/>
        </w:rPr>
        <w:t>7</w:t>
      </w:r>
      <w:r w:rsidR="008B0D89" w:rsidRPr="00217336">
        <w:rPr>
          <w:sz w:val="28"/>
          <w:szCs w:val="28"/>
          <w:lang w:val="tt-RU"/>
        </w:rPr>
        <w:t xml:space="preserve">. Түләү квитанциясе, чек-ордер, түләү фактын раслаган башка документлар түләү фактын раслау булып торалар. </w:t>
      </w:r>
    </w:p>
    <w:p w:rsidR="008B0D89" w:rsidRDefault="00BD40F0" w:rsidP="008B0D89">
      <w:pPr>
        <w:widowControl w:val="0"/>
        <w:autoSpaceDE w:val="0"/>
        <w:autoSpaceDN w:val="0"/>
        <w:ind w:firstLine="539"/>
        <w:jc w:val="both"/>
        <w:rPr>
          <w:sz w:val="28"/>
          <w:szCs w:val="28"/>
          <w:lang w:val="tt-RU"/>
        </w:rPr>
      </w:pPr>
      <w:r>
        <w:rPr>
          <w:sz w:val="28"/>
          <w:szCs w:val="28"/>
          <w:lang w:val="tt-RU"/>
        </w:rPr>
        <w:t>8</w:t>
      </w:r>
      <w:r w:rsidR="008B0D89" w:rsidRPr="00217336">
        <w:rPr>
          <w:sz w:val="28"/>
          <w:szCs w:val="28"/>
          <w:lang w:val="tt-RU"/>
        </w:rPr>
        <w:t xml:space="preserve">. Гражданнарның билгеләнгән срокта күчерелмәгән үзара салым акчалары закон тарафыннан билгеләнгән тәртиптә түләттерелә. </w:t>
      </w:r>
    </w:p>
    <w:p w:rsidR="002A7997" w:rsidRDefault="002A7997" w:rsidP="008B0D89">
      <w:pPr>
        <w:widowControl w:val="0"/>
        <w:autoSpaceDE w:val="0"/>
        <w:autoSpaceDN w:val="0"/>
        <w:ind w:firstLine="539"/>
        <w:jc w:val="both"/>
        <w:rPr>
          <w:sz w:val="28"/>
          <w:szCs w:val="28"/>
          <w:lang w:val="tt-RU"/>
        </w:rPr>
      </w:pPr>
    </w:p>
    <w:p w:rsidR="006E051F" w:rsidRDefault="006E051F" w:rsidP="008B0D89">
      <w:pPr>
        <w:widowControl w:val="0"/>
        <w:tabs>
          <w:tab w:val="left" w:pos="6804"/>
        </w:tabs>
        <w:autoSpaceDE w:val="0"/>
        <w:autoSpaceDN w:val="0"/>
        <w:ind w:left="6804"/>
        <w:rPr>
          <w:sz w:val="22"/>
          <w:szCs w:val="22"/>
          <w:lang w:val="tt-RU"/>
        </w:rPr>
      </w:pPr>
    </w:p>
    <w:p w:rsidR="008B0D89" w:rsidRPr="00BD40F0" w:rsidRDefault="00940D02" w:rsidP="008B0D89">
      <w:pPr>
        <w:widowControl w:val="0"/>
        <w:tabs>
          <w:tab w:val="left" w:pos="6804"/>
        </w:tabs>
        <w:autoSpaceDE w:val="0"/>
        <w:autoSpaceDN w:val="0"/>
        <w:ind w:left="6804"/>
        <w:rPr>
          <w:sz w:val="22"/>
          <w:szCs w:val="22"/>
          <w:lang w:val="tt-RU"/>
        </w:rPr>
      </w:pPr>
      <w:r w:rsidRPr="00991FA7">
        <w:rPr>
          <w:sz w:val="22"/>
          <w:szCs w:val="22"/>
          <w:lang w:val="tt-RU"/>
        </w:rPr>
        <w:lastRenderedPageBreak/>
        <w:t xml:space="preserve">Татарстан республикасы Мамадыш муниципаль районы, </w:t>
      </w:r>
      <w:r>
        <w:rPr>
          <w:sz w:val="22"/>
          <w:szCs w:val="22"/>
          <w:lang w:val="tt-RU"/>
        </w:rPr>
        <w:t>Шәдче</w:t>
      </w:r>
      <w:r w:rsidRPr="00991FA7">
        <w:rPr>
          <w:sz w:val="22"/>
          <w:szCs w:val="22"/>
          <w:lang w:val="tt-RU"/>
        </w:rPr>
        <w:t xml:space="preserve"> авыл җирлеге башкарма комитетының 2018 елның </w:t>
      </w:r>
      <w:r>
        <w:rPr>
          <w:sz w:val="22"/>
          <w:szCs w:val="22"/>
          <w:lang w:val="tt-RU"/>
        </w:rPr>
        <w:t>22 ноябр</w:t>
      </w:r>
      <w:r w:rsidR="002D47AE">
        <w:rPr>
          <w:sz w:val="22"/>
          <w:szCs w:val="22"/>
          <w:lang w:val="tt-RU"/>
        </w:rPr>
        <w:t>ь</w:t>
      </w:r>
      <w:r>
        <w:rPr>
          <w:sz w:val="22"/>
          <w:szCs w:val="22"/>
          <w:lang w:val="tt-RU"/>
        </w:rPr>
        <w:t xml:space="preserve">нең </w:t>
      </w:r>
      <w:r w:rsidRPr="00991FA7">
        <w:rPr>
          <w:sz w:val="22"/>
          <w:szCs w:val="22"/>
          <w:lang w:val="tt-RU"/>
        </w:rPr>
        <w:t xml:space="preserve">№ </w:t>
      </w:r>
      <w:r>
        <w:rPr>
          <w:sz w:val="22"/>
          <w:szCs w:val="22"/>
          <w:lang w:val="tt-RU"/>
        </w:rPr>
        <w:t>38 нче</w:t>
      </w:r>
      <w:r w:rsidRPr="00991FA7">
        <w:rPr>
          <w:sz w:val="22"/>
          <w:szCs w:val="22"/>
          <w:lang w:val="tt-RU"/>
        </w:rPr>
        <w:t xml:space="preserve"> карарына </w:t>
      </w:r>
      <w:r>
        <w:rPr>
          <w:sz w:val="22"/>
          <w:szCs w:val="22"/>
          <w:lang w:val="tt-RU"/>
        </w:rPr>
        <w:t>2</w:t>
      </w:r>
      <w:r w:rsidRPr="00991FA7">
        <w:rPr>
          <w:sz w:val="22"/>
          <w:szCs w:val="22"/>
          <w:lang w:val="tt-RU"/>
        </w:rPr>
        <w:t xml:space="preserve"> нче кушымта</w:t>
      </w:r>
      <w:r>
        <w:rPr>
          <w:sz w:val="22"/>
          <w:szCs w:val="22"/>
          <w:lang w:val="tt-RU"/>
        </w:rPr>
        <w:t>сы</w:t>
      </w:r>
      <w:r w:rsidRPr="00991FA7">
        <w:rPr>
          <w:sz w:val="22"/>
          <w:szCs w:val="22"/>
          <w:lang w:val="tt-RU"/>
        </w:rPr>
        <w:t xml:space="preserve"> </w:t>
      </w:r>
      <w:r w:rsidR="008B0D89" w:rsidRPr="00BD40F0">
        <w:rPr>
          <w:sz w:val="22"/>
          <w:szCs w:val="22"/>
          <w:lang w:val="tt-RU"/>
        </w:rPr>
        <w:t xml:space="preserve">а </w:t>
      </w:r>
    </w:p>
    <w:p w:rsidR="008B0D89" w:rsidRPr="008B0D89" w:rsidRDefault="008B0D89" w:rsidP="008B0D89">
      <w:pPr>
        <w:jc w:val="center"/>
        <w:rPr>
          <w:sz w:val="28"/>
          <w:szCs w:val="28"/>
          <w:shd w:val="clear" w:color="auto" w:fill="FFFFFF"/>
          <w:lang w:val="tt-RU"/>
        </w:rPr>
      </w:pPr>
    </w:p>
    <w:p w:rsidR="000E5065" w:rsidRDefault="000E5065" w:rsidP="000E5065">
      <w:pPr>
        <w:widowControl w:val="0"/>
        <w:tabs>
          <w:tab w:val="left" w:pos="1701"/>
        </w:tabs>
        <w:autoSpaceDE w:val="0"/>
        <w:autoSpaceDN w:val="0"/>
        <w:jc w:val="center"/>
        <w:rPr>
          <w:sz w:val="28"/>
          <w:szCs w:val="28"/>
          <w:shd w:val="clear" w:color="auto" w:fill="FFFFFF"/>
          <w:lang w:val="tt-RU"/>
        </w:rPr>
      </w:pPr>
      <w:r>
        <w:rPr>
          <w:sz w:val="28"/>
          <w:szCs w:val="28"/>
          <w:shd w:val="clear" w:color="auto" w:fill="FFFFFF"/>
          <w:lang w:val="tt-RU"/>
        </w:rPr>
        <w:t>Мамадыш муниципаль районы Шәдче авыл җирлеге</w:t>
      </w:r>
    </w:p>
    <w:p w:rsidR="008B0D89" w:rsidRPr="000E5065" w:rsidRDefault="008B0D89" w:rsidP="000E5065">
      <w:pPr>
        <w:widowControl w:val="0"/>
        <w:tabs>
          <w:tab w:val="left" w:pos="1701"/>
        </w:tabs>
        <w:autoSpaceDE w:val="0"/>
        <w:autoSpaceDN w:val="0"/>
        <w:jc w:val="center"/>
        <w:rPr>
          <w:sz w:val="20"/>
          <w:szCs w:val="20"/>
          <w:lang w:val="tt-RU"/>
        </w:rPr>
      </w:pPr>
      <w:r w:rsidRPr="000E5065">
        <w:rPr>
          <w:sz w:val="20"/>
          <w:szCs w:val="20"/>
          <w:lang w:val="tt-RU"/>
        </w:rPr>
        <w:t xml:space="preserve">     (</w:t>
      </w:r>
      <w:r w:rsidRPr="000E5065">
        <w:rPr>
          <w:i/>
          <w:sz w:val="20"/>
          <w:szCs w:val="20"/>
          <w:lang w:val="tt-RU"/>
        </w:rPr>
        <w:t>муниципаль берәмлек исеме)</w:t>
      </w:r>
    </w:p>
    <w:p w:rsidR="008B0D89" w:rsidRPr="00217336" w:rsidRDefault="008B0D89" w:rsidP="008B0D89">
      <w:pPr>
        <w:jc w:val="center"/>
        <w:rPr>
          <w:sz w:val="28"/>
          <w:szCs w:val="28"/>
          <w:shd w:val="clear" w:color="auto" w:fill="FFFFFF"/>
          <w:lang w:val="tt-RU"/>
        </w:rPr>
      </w:pPr>
      <w:r w:rsidRPr="00217336">
        <w:rPr>
          <w:sz w:val="28"/>
          <w:szCs w:val="28"/>
          <w:shd w:val="clear" w:color="auto" w:fill="FFFFFF"/>
          <w:lang w:val="tt-RU"/>
        </w:rPr>
        <w:t xml:space="preserve">бюджетына үзара салым буенча бер тапкыр түләнә торган түләү кертү турында </w:t>
      </w:r>
    </w:p>
    <w:p w:rsidR="008B0D89" w:rsidRPr="002466AD" w:rsidRDefault="008B0D89" w:rsidP="008B0D89">
      <w:pPr>
        <w:jc w:val="center"/>
        <w:rPr>
          <w:sz w:val="28"/>
          <w:szCs w:val="28"/>
          <w:shd w:val="clear" w:color="auto" w:fill="FFFFFF"/>
          <w:lang w:val="tt-RU"/>
        </w:rPr>
      </w:pPr>
      <w:r w:rsidRPr="00217336">
        <w:rPr>
          <w:sz w:val="28"/>
          <w:szCs w:val="28"/>
          <w:shd w:val="clear" w:color="auto" w:fill="FFFFFF"/>
          <w:lang w:val="tt-RU"/>
        </w:rPr>
        <w:t xml:space="preserve">БЕЛДЕРҮ КӘГАЗЕ </w:t>
      </w:r>
      <w:r w:rsidRPr="002466AD">
        <w:rPr>
          <w:sz w:val="28"/>
          <w:szCs w:val="28"/>
          <w:shd w:val="clear" w:color="auto" w:fill="FFFFFF"/>
          <w:lang w:val="tt-RU"/>
        </w:rPr>
        <w:t>№ _______________</w:t>
      </w:r>
    </w:p>
    <w:p w:rsidR="008B0D89" w:rsidRPr="00217336" w:rsidRDefault="008B0D89" w:rsidP="008B0D89">
      <w:pPr>
        <w:jc w:val="center"/>
        <w:rPr>
          <w:sz w:val="28"/>
          <w:szCs w:val="28"/>
          <w:shd w:val="clear" w:color="auto" w:fill="FFFFFF"/>
          <w:lang w:val="tt-RU"/>
        </w:rPr>
      </w:pPr>
    </w:p>
    <w:p w:rsidR="008B0D89" w:rsidRPr="00217336" w:rsidRDefault="008B0D89" w:rsidP="008B0D89">
      <w:pPr>
        <w:jc w:val="center"/>
        <w:rPr>
          <w:sz w:val="28"/>
          <w:szCs w:val="28"/>
          <w:shd w:val="clear" w:color="auto" w:fill="FFFFFF"/>
          <w:lang w:val="tt-RU"/>
        </w:rPr>
      </w:pPr>
    </w:p>
    <w:p w:rsidR="008B0D89" w:rsidRPr="007E5D96" w:rsidRDefault="008B0D89" w:rsidP="008B0D89">
      <w:pPr>
        <w:rPr>
          <w:sz w:val="26"/>
          <w:szCs w:val="26"/>
          <w:shd w:val="clear" w:color="auto" w:fill="FFFFFF"/>
          <w:lang w:val="tt-RU"/>
        </w:rPr>
      </w:pPr>
      <w:r w:rsidRPr="007E5D96">
        <w:rPr>
          <w:sz w:val="26"/>
          <w:szCs w:val="26"/>
          <w:shd w:val="clear" w:color="auto" w:fill="FFFFFF"/>
          <w:lang w:val="tt-RU"/>
        </w:rPr>
        <w:t>Түләүченең Ф.И.Ә.и. ________________________________________</w:t>
      </w:r>
      <w:r w:rsidR="007E5D96">
        <w:rPr>
          <w:sz w:val="26"/>
          <w:szCs w:val="26"/>
          <w:shd w:val="clear" w:color="auto" w:fill="FFFFFF"/>
          <w:lang w:val="tt-RU"/>
        </w:rPr>
        <w:t>___________________</w:t>
      </w:r>
    </w:p>
    <w:p w:rsidR="008B0D89" w:rsidRPr="007E5D96" w:rsidRDefault="008B0D89" w:rsidP="008B0D89">
      <w:pPr>
        <w:rPr>
          <w:sz w:val="26"/>
          <w:szCs w:val="26"/>
          <w:shd w:val="clear" w:color="auto" w:fill="FFFFFF"/>
          <w:lang w:val="tt-RU"/>
        </w:rPr>
      </w:pPr>
      <w:r w:rsidRPr="007E5D96">
        <w:rPr>
          <w:sz w:val="26"/>
          <w:szCs w:val="26"/>
          <w:shd w:val="clear" w:color="auto" w:fill="FFFFFF"/>
          <w:lang w:val="tt-RU"/>
        </w:rPr>
        <w:t>Адрес:             ____________________________________________________________</w:t>
      </w:r>
      <w:r w:rsidR="007E5D96">
        <w:rPr>
          <w:sz w:val="26"/>
          <w:szCs w:val="26"/>
          <w:shd w:val="clear" w:color="auto" w:fill="FFFFFF"/>
          <w:lang w:val="tt-RU"/>
        </w:rPr>
        <w:t>_____</w:t>
      </w:r>
    </w:p>
    <w:p w:rsidR="00B934B5" w:rsidRPr="007E5D96" w:rsidRDefault="007E5D96" w:rsidP="007E5D96">
      <w:pPr>
        <w:jc w:val="both"/>
        <w:rPr>
          <w:sz w:val="26"/>
          <w:szCs w:val="26"/>
          <w:shd w:val="clear" w:color="auto" w:fill="FFFFFF"/>
          <w:lang w:val="tt-RU"/>
        </w:rPr>
      </w:pPr>
      <w:r>
        <w:rPr>
          <w:sz w:val="26"/>
          <w:szCs w:val="26"/>
          <w:shd w:val="clear" w:color="auto" w:fill="FFFFFF"/>
          <w:lang w:val="tt-RU"/>
        </w:rPr>
        <w:t xml:space="preserve">        </w:t>
      </w:r>
      <w:r w:rsidRPr="007E5D96">
        <w:rPr>
          <w:sz w:val="26"/>
          <w:szCs w:val="26"/>
          <w:shd w:val="clear" w:color="auto" w:fill="FFFFFF"/>
          <w:lang w:val="tt-RU"/>
        </w:rPr>
        <w:t xml:space="preserve">Нигезләмә: </w:t>
      </w:r>
      <w:r w:rsidR="002A7997" w:rsidRPr="007E5D96">
        <w:rPr>
          <w:sz w:val="26"/>
          <w:szCs w:val="26"/>
          <w:shd w:val="clear" w:color="auto" w:fill="FFFFFF"/>
          <w:lang w:val="tt-RU"/>
        </w:rPr>
        <w:t xml:space="preserve">Татарстан Республикасының Мамадыш муниципаль районы территориаль сайлау комиссиясенең 2018 нче елның 19 нчы ноябрендә кабул ителгән 927 нче номерлы “Шәдче авыл җирлеге территориясендә 2018 нче елның 18 нче ноябрендә үткәрелгән референдум нәтиҗәләре турында”карары нигезендә Сезгә 2019 нчы елның 28 нче февраленә кадәр 2018 нче елның 18 нче ноябре </w:t>
      </w:r>
      <w:r w:rsidR="000E5065" w:rsidRPr="007E5D96">
        <w:rPr>
          <w:sz w:val="26"/>
          <w:szCs w:val="26"/>
          <w:shd w:val="clear" w:color="auto" w:fill="FFFFFF"/>
          <w:lang w:val="tt-RU"/>
        </w:rPr>
        <w:t>Шәдче</w:t>
      </w:r>
      <w:r w:rsidR="002A7997" w:rsidRPr="007E5D96">
        <w:rPr>
          <w:sz w:val="26"/>
          <w:szCs w:val="26"/>
          <w:shd w:val="clear" w:color="auto" w:fill="FFFFFF"/>
          <w:lang w:val="tt-RU"/>
        </w:rPr>
        <w:t xml:space="preserve"> авыл җирлеге территорясендәге референдум чарасын гамәлгә ашыру буенча 500 сум күләмендә бер тапкыр түләнә торган түләүне түбәндәге реквизитларга күчерергә кирәк: </w:t>
      </w:r>
      <w:r w:rsidR="00B934B5" w:rsidRPr="007E5D96">
        <w:rPr>
          <w:sz w:val="26"/>
          <w:szCs w:val="26"/>
          <w:shd w:val="clear" w:color="auto" w:fill="FFFFFF"/>
          <w:lang w:val="tt-RU"/>
        </w:rPr>
        <w:t>УФК по РТ(Финансово-бюджетная палата Мамадышского муниципального района РТ)</w:t>
      </w:r>
    </w:p>
    <w:p w:rsidR="008B0D89" w:rsidRPr="007E5D96" w:rsidRDefault="008B0D89" w:rsidP="00B934B5">
      <w:pPr>
        <w:jc w:val="both"/>
        <w:rPr>
          <w:sz w:val="26"/>
          <w:szCs w:val="26"/>
          <w:shd w:val="clear" w:color="auto" w:fill="FFFFFF"/>
          <w:lang w:val="tt-RU"/>
        </w:rPr>
      </w:pPr>
      <w:r w:rsidRPr="007E5D96">
        <w:rPr>
          <w:sz w:val="26"/>
          <w:szCs w:val="26"/>
          <w:shd w:val="clear" w:color="auto" w:fill="FFFFFF"/>
          <w:lang w:val="tt-RU"/>
        </w:rPr>
        <w:t>Кабул итүче як банкы</w:t>
      </w:r>
      <w:r w:rsidR="00B934B5" w:rsidRPr="007E5D96">
        <w:rPr>
          <w:sz w:val="26"/>
          <w:szCs w:val="26"/>
          <w:shd w:val="clear" w:color="auto" w:fill="FFFFFF"/>
          <w:lang w:val="tt-RU"/>
        </w:rPr>
        <w:t xml:space="preserve">: </w:t>
      </w:r>
      <w:r w:rsidR="00B934B5" w:rsidRPr="007E5D96">
        <w:rPr>
          <w:sz w:val="26"/>
          <w:szCs w:val="26"/>
          <w:u w:val="single"/>
          <w:shd w:val="clear" w:color="auto" w:fill="FFFFFF"/>
        </w:rPr>
        <w:t>Отделение –НБ Республика Татарстан</w:t>
      </w:r>
      <w:r w:rsidR="00B934B5" w:rsidRPr="007E5D96">
        <w:rPr>
          <w:sz w:val="26"/>
          <w:szCs w:val="26"/>
          <w:shd w:val="clear" w:color="auto" w:fill="FFFFFF"/>
          <w:lang w:val="tt-RU"/>
        </w:rPr>
        <w:t xml:space="preserve"> </w:t>
      </w:r>
      <w:r w:rsidRPr="007E5D96">
        <w:rPr>
          <w:sz w:val="26"/>
          <w:szCs w:val="26"/>
          <w:shd w:val="clear" w:color="auto" w:fill="FFFFFF"/>
          <w:lang w:val="tt-RU"/>
        </w:rPr>
        <w:t xml:space="preserve">БИК </w:t>
      </w:r>
      <w:r w:rsidR="00B934B5" w:rsidRPr="007E5D96">
        <w:rPr>
          <w:sz w:val="26"/>
          <w:szCs w:val="26"/>
          <w:shd w:val="clear" w:color="auto" w:fill="FFFFFF"/>
          <w:lang w:val="tt-RU"/>
        </w:rPr>
        <w:t>049205001</w:t>
      </w:r>
    </w:p>
    <w:p w:rsidR="008B0D89" w:rsidRPr="007E5D96" w:rsidRDefault="008B0D89" w:rsidP="008B0D89">
      <w:pPr>
        <w:jc w:val="both"/>
        <w:rPr>
          <w:sz w:val="26"/>
          <w:szCs w:val="26"/>
          <w:shd w:val="clear" w:color="auto" w:fill="FFFFFF"/>
        </w:rPr>
      </w:pPr>
      <w:r w:rsidRPr="007E5D96">
        <w:rPr>
          <w:sz w:val="26"/>
          <w:szCs w:val="26"/>
          <w:shd w:val="clear" w:color="auto" w:fill="FFFFFF"/>
        </w:rPr>
        <w:t>Сч. № _________________________________</w:t>
      </w:r>
    </w:p>
    <w:p w:rsidR="008B0D89" w:rsidRPr="007E5D96" w:rsidRDefault="008B0D89" w:rsidP="008B0D89">
      <w:pPr>
        <w:rPr>
          <w:sz w:val="26"/>
          <w:szCs w:val="26"/>
          <w:shd w:val="clear" w:color="auto" w:fill="FFFFFF"/>
        </w:rPr>
      </w:pPr>
      <w:r w:rsidRPr="007E5D96">
        <w:rPr>
          <w:sz w:val="26"/>
          <w:szCs w:val="26"/>
          <w:shd w:val="clear" w:color="auto" w:fill="FFFFFF"/>
          <w:lang w:val="tt-RU"/>
        </w:rPr>
        <w:t>Кабул итеп алучы</w:t>
      </w:r>
      <w:r w:rsidR="00952254" w:rsidRPr="007E5D96">
        <w:rPr>
          <w:sz w:val="26"/>
          <w:szCs w:val="26"/>
          <w:shd w:val="clear" w:color="auto" w:fill="FFFFFF"/>
          <w:lang w:val="tt-RU"/>
        </w:rPr>
        <w:t xml:space="preserve"> </w:t>
      </w:r>
      <w:r w:rsidRPr="007E5D96">
        <w:rPr>
          <w:sz w:val="26"/>
          <w:szCs w:val="26"/>
          <w:shd w:val="clear" w:color="auto" w:fill="FFFFFF"/>
        </w:rPr>
        <w:t xml:space="preserve">Сч. № </w:t>
      </w:r>
      <w:r w:rsidR="00B934B5" w:rsidRPr="007E5D96">
        <w:rPr>
          <w:sz w:val="26"/>
          <w:szCs w:val="26"/>
          <w:u w:val="single"/>
          <w:shd w:val="clear" w:color="auto" w:fill="FFFFFF"/>
        </w:rPr>
        <w:t>40101810800000010001</w:t>
      </w:r>
    </w:p>
    <w:p w:rsidR="008B0D89" w:rsidRPr="007E5D96" w:rsidRDefault="008B0D89" w:rsidP="008B0D89">
      <w:pPr>
        <w:rPr>
          <w:sz w:val="26"/>
          <w:szCs w:val="26"/>
          <w:shd w:val="clear" w:color="auto" w:fill="FFFFFF"/>
        </w:rPr>
      </w:pPr>
      <w:r w:rsidRPr="007E5D96">
        <w:rPr>
          <w:sz w:val="26"/>
          <w:szCs w:val="26"/>
          <w:shd w:val="clear" w:color="auto" w:fill="FFFFFF"/>
        </w:rPr>
        <w:t xml:space="preserve">ИНН </w:t>
      </w:r>
      <w:r w:rsidR="00B934B5" w:rsidRPr="007E5D96">
        <w:rPr>
          <w:sz w:val="26"/>
          <w:szCs w:val="26"/>
          <w:u w:val="single"/>
          <w:shd w:val="clear" w:color="auto" w:fill="FFFFFF"/>
        </w:rPr>
        <w:t>1626008921</w:t>
      </w:r>
    </w:p>
    <w:p w:rsidR="008B0D89" w:rsidRPr="007E5D96" w:rsidRDefault="008B0D89" w:rsidP="008B0D89">
      <w:pPr>
        <w:rPr>
          <w:sz w:val="26"/>
          <w:szCs w:val="26"/>
          <w:shd w:val="clear" w:color="auto" w:fill="FFFFFF"/>
        </w:rPr>
      </w:pPr>
      <w:r w:rsidRPr="007E5D96">
        <w:rPr>
          <w:sz w:val="26"/>
          <w:szCs w:val="26"/>
          <w:shd w:val="clear" w:color="auto" w:fill="FFFFFF"/>
        </w:rPr>
        <w:t xml:space="preserve">КПП </w:t>
      </w:r>
      <w:r w:rsidR="00B934B5" w:rsidRPr="007E5D96">
        <w:rPr>
          <w:sz w:val="26"/>
          <w:szCs w:val="26"/>
          <w:u w:val="single"/>
          <w:shd w:val="clear" w:color="auto" w:fill="FFFFFF"/>
        </w:rPr>
        <w:t>162601001</w:t>
      </w:r>
    </w:p>
    <w:p w:rsidR="008B0D89" w:rsidRPr="007E5D96" w:rsidRDefault="00B934B5" w:rsidP="00952254">
      <w:pPr>
        <w:jc w:val="both"/>
        <w:rPr>
          <w:sz w:val="26"/>
          <w:szCs w:val="26"/>
          <w:shd w:val="clear" w:color="auto" w:fill="FFFFFF"/>
        </w:rPr>
      </w:pPr>
      <w:r w:rsidRPr="007E5D96">
        <w:rPr>
          <w:sz w:val="26"/>
          <w:szCs w:val="26"/>
          <w:shd w:val="clear" w:color="auto" w:fill="FFFFFF"/>
        </w:rPr>
        <w:t xml:space="preserve">КБК </w:t>
      </w:r>
      <w:r w:rsidRPr="007E5D96">
        <w:rPr>
          <w:sz w:val="26"/>
          <w:szCs w:val="26"/>
          <w:u w:val="single"/>
          <w:shd w:val="clear" w:color="auto" w:fill="FFFFFF"/>
        </w:rPr>
        <w:t>605 117 14030 10 0000 180</w:t>
      </w:r>
      <w:r w:rsidRPr="007E5D96">
        <w:rPr>
          <w:sz w:val="26"/>
          <w:szCs w:val="26"/>
          <w:shd w:val="clear" w:color="auto" w:fill="FFFFFF"/>
        </w:rPr>
        <w:t xml:space="preserve">  </w:t>
      </w:r>
      <w:r w:rsidR="000E5065" w:rsidRPr="007E5D96">
        <w:rPr>
          <w:sz w:val="26"/>
          <w:szCs w:val="26"/>
          <w:shd w:val="clear" w:color="auto" w:fill="FFFFFF"/>
        </w:rPr>
        <w:t xml:space="preserve">ОКТМО </w:t>
      </w:r>
      <w:r w:rsidR="000E5065" w:rsidRPr="007E5D96">
        <w:rPr>
          <w:sz w:val="26"/>
          <w:szCs w:val="26"/>
          <w:u w:val="single"/>
          <w:shd w:val="clear" w:color="auto" w:fill="FFFFFF"/>
        </w:rPr>
        <w:t>92638493</w:t>
      </w:r>
    </w:p>
    <w:p w:rsidR="008B0D89" w:rsidRPr="007E5D96" w:rsidRDefault="008B0D89" w:rsidP="008B0D89">
      <w:pPr>
        <w:rPr>
          <w:sz w:val="26"/>
          <w:szCs w:val="26"/>
          <w:shd w:val="clear" w:color="auto" w:fill="FFFFFF"/>
          <w:lang w:val="tt-RU"/>
        </w:rPr>
      </w:pPr>
      <w:r w:rsidRPr="007E5D96">
        <w:rPr>
          <w:sz w:val="26"/>
          <w:szCs w:val="26"/>
          <w:shd w:val="clear" w:color="auto" w:fill="FFFFFF"/>
          <w:lang w:val="tt-RU"/>
        </w:rPr>
        <w:t>Түләүнең билгеләнеше</w:t>
      </w:r>
      <w:r w:rsidR="00B934B5" w:rsidRPr="007E5D96">
        <w:rPr>
          <w:sz w:val="26"/>
          <w:szCs w:val="26"/>
          <w:shd w:val="clear" w:color="auto" w:fill="FFFFFF"/>
          <w:lang w:val="tt-RU"/>
        </w:rPr>
        <w:t xml:space="preserve"> </w:t>
      </w:r>
    </w:p>
    <w:p w:rsidR="008B0D89" w:rsidRPr="007E5D96" w:rsidRDefault="008B0D89" w:rsidP="008B0D89">
      <w:pPr>
        <w:rPr>
          <w:sz w:val="26"/>
          <w:szCs w:val="26"/>
          <w:shd w:val="clear" w:color="auto" w:fill="FFFFFF"/>
        </w:rPr>
      </w:pPr>
    </w:p>
    <w:p w:rsidR="008B0D89" w:rsidRPr="007E5D96" w:rsidRDefault="008B0D89" w:rsidP="008B0D89">
      <w:pPr>
        <w:rPr>
          <w:sz w:val="26"/>
          <w:szCs w:val="26"/>
          <w:shd w:val="clear" w:color="auto" w:fill="FFFFFF"/>
        </w:rPr>
      </w:pPr>
      <w:r w:rsidRPr="007E5D96">
        <w:rPr>
          <w:sz w:val="26"/>
          <w:szCs w:val="26"/>
          <w:shd w:val="clear" w:color="auto" w:fill="FFFFFF"/>
          <w:lang w:val="tt-RU"/>
        </w:rPr>
        <w:t>Җитәкче</w:t>
      </w:r>
      <w:r w:rsidRPr="007E5D96">
        <w:rPr>
          <w:sz w:val="26"/>
          <w:szCs w:val="26"/>
          <w:shd w:val="clear" w:color="auto" w:fill="FFFFFF"/>
        </w:rPr>
        <w:t xml:space="preserve"> _________________ </w:t>
      </w:r>
      <w:r w:rsidR="007E5D96">
        <w:rPr>
          <w:sz w:val="26"/>
          <w:szCs w:val="26"/>
          <w:shd w:val="clear" w:color="auto" w:fill="FFFFFF"/>
        </w:rPr>
        <w:t xml:space="preserve">                  </w:t>
      </w:r>
      <w:r w:rsidRPr="007E5D96">
        <w:rPr>
          <w:sz w:val="26"/>
          <w:szCs w:val="26"/>
          <w:u w:val="single"/>
          <w:shd w:val="clear" w:color="auto" w:fill="FFFFFF"/>
        </w:rPr>
        <w:t>_____________</w:t>
      </w:r>
      <w:r w:rsidR="007E5D96" w:rsidRPr="007E5D96">
        <w:rPr>
          <w:sz w:val="26"/>
          <w:szCs w:val="26"/>
          <w:u w:val="single"/>
          <w:shd w:val="clear" w:color="auto" w:fill="FFFFFF"/>
        </w:rPr>
        <w:t>В.В.Шрыков</w:t>
      </w:r>
      <w:r w:rsidRPr="007E5D96">
        <w:rPr>
          <w:sz w:val="26"/>
          <w:szCs w:val="26"/>
          <w:u w:val="single"/>
          <w:shd w:val="clear" w:color="auto" w:fill="FFFFFF"/>
        </w:rPr>
        <w:t>__________</w:t>
      </w:r>
    </w:p>
    <w:p w:rsidR="008B0D89" w:rsidRDefault="00B934B5" w:rsidP="008B0D89">
      <w:pPr>
        <w:rPr>
          <w:sz w:val="20"/>
          <w:szCs w:val="20"/>
          <w:shd w:val="clear" w:color="auto" w:fill="FFFFFF"/>
        </w:rPr>
      </w:pPr>
      <w:r>
        <w:rPr>
          <w:sz w:val="20"/>
          <w:szCs w:val="20"/>
          <w:shd w:val="clear" w:color="auto" w:fill="FFFFFF"/>
        </w:rPr>
        <w:t xml:space="preserve">                  </w:t>
      </w:r>
      <w:r w:rsidR="008B0D89" w:rsidRPr="00B934B5">
        <w:rPr>
          <w:sz w:val="20"/>
          <w:szCs w:val="20"/>
          <w:shd w:val="clear" w:color="auto" w:fill="FFFFFF"/>
        </w:rPr>
        <w:t>М.</w:t>
      </w:r>
      <w:r w:rsidR="008B0D89" w:rsidRPr="00B934B5">
        <w:rPr>
          <w:sz w:val="20"/>
          <w:szCs w:val="20"/>
          <w:shd w:val="clear" w:color="auto" w:fill="FFFFFF"/>
          <w:lang w:val="tt-RU"/>
        </w:rPr>
        <w:t>У</w:t>
      </w:r>
      <w:r w:rsidR="008B0D89" w:rsidRPr="00B934B5">
        <w:rPr>
          <w:sz w:val="20"/>
          <w:szCs w:val="20"/>
          <w:shd w:val="clear" w:color="auto" w:fill="FFFFFF"/>
        </w:rPr>
        <w:t>.            (</w:t>
      </w:r>
      <w:r w:rsidR="008B0D89" w:rsidRPr="00B934B5">
        <w:rPr>
          <w:sz w:val="20"/>
          <w:szCs w:val="20"/>
          <w:shd w:val="clear" w:color="auto" w:fill="FFFFFF"/>
          <w:lang w:val="tt-RU"/>
        </w:rPr>
        <w:t>имза</w:t>
      </w:r>
      <w:r w:rsidR="008B0D89" w:rsidRPr="00B934B5">
        <w:rPr>
          <w:sz w:val="20"/>
          <w:szCs w:val="20"/>
          <w:shd w:val="clear" w:color="auto" w:fill="FFFFFF"/>
        </w:rPr>
        <w:t xml:space="preserve">)                  </w:t>
      </w:r>
      <w:r w:rsidRPr="00B934B5">
        <w:rPr>
          <w:sz w:val="20"/>
          <w:szCs w:val="20"/>
          <w:shd w:val="clear" w:color="auto" w:fill="FFFFFF"/>
        </w:rPr>
        <w:t xml:space="preserve">                          </w:t>
      </w:r>
      <w:r>
        <w:rPr>
          <w:sz w:val="20"/>
          <w:szCs w:val="20"/>
          <w:shd w:val="clear" w:color="auto" w:fill="FFFFFF"/>
        </w:rPr>
        <w:t xml:space="preserve">                        </w:t>
      </w:r>
      <w:r w:rsidRPr="00B934B5">
        <w:rPr>
          <w:sz w:val="20"/>
          <w:szCs w:val="20"/>
          <w:shd w:val="clear" w:color="auto" w:fill="FFFFFF"/>
        </w:rPr>
        <w:t xml:space="preserve">  </w:t>
      </w:r>
      <w:r w:rsidR="008B0D89" w:rsidRPr="00B934B5">
        <w:rPr>
          <w:sz w:val="20"/>
          <w:szCs w:val="20"/>
          <w:shd w:val="clear" w:color="auto" w:fill="FFFFFF"/>
        </w:rPr>
        <w:t>(</w:t>
      </w:r>
      <w:r w:rsidR="008B0D89" w:rsidRPr="00B934B5">
        <w:rPr>
          <w:sz w:val="20"/>
          <w:szCs w:val="20"/>
          <w:shd w:val="clear" w:color="auto" w:fill="FFFFFF"/>
          <w:lang w:val="tt-RU"/>
        </w:rPr>
        <w:t>тулысынча язылыш</w:t>
      </w:r>
      <w:r w:rsidR="008B0D89" w:rsidRPr="00B934B5">
        <w:rPr>
          <w:sz w:val="20"/>
          <w:szCs w:val="20"/>
          <w:shd w:val="clear" w:color="auto" w:fill="FFFFFF"/>
        </w:rPr>
        <w:t>)</w:t>
      </w:r>
    </w:p>
    <w:p w:rsidR="006E051F" w:rsidRPr="00B934B5" w:rsidRDefault="006E051F" w:rsidP="008B0D89">
      <w:pPr>
        <w:rPr>
          <w:sz w:val="20"/>
          <w:szCs w:val="20"/>
          <w:shd w:val="clear" w:color="auto" w:fill="FFFFFF"/>
        </w:rPr>
      </w:pPr>
    </w:p>
    <w:p w:rsidR="008B0D89" w:rsidRPr="00B934B5" w:rsidRDefault="008B0D89" w:rsidP="008B0D89">
      <w:pPr>
        <w:rPr>
          <w:sz w:val="20"/>
          <w:szCs w:val="20"/>
          <w:shd w:val="clear" w:color="auto" w:fill="FFFFFF"/>
        </w:rPr>
      </w:pPr>
    </w:p>
    <w:p w:rsidR="008B0D89" w:rsidRPr="00217336" w:rsidRDefault="008B0D89" w:rsidP="008B0D89">
      <w:pPr>
        <w:rPr>
          <w:b/>
          <w:sz w:val="28"/>
          <w:szCs w:val="28"/>
          <w:shd w:val="clear" w:color="auto" w:fill="FFFFFF"/>
        </w:rPr>
      </w:pPr>
      <w:r w:rsidRPr="00217336">
        <w:rPr>
          <w:b/>
          <w:sz w:val="28"/>
          <w:szCs w:val="28"/>
          <w:shd w:val="clear" w:color="auto" w:fill="FFFFFF"/>
        </w:rPr>
        <w:t xml:space="preserve"> - - - - - - - - - - - - - - - - - - </w:t>
      </w:r>
      <w:r w:rsidRPr="00217336">
        <w:rPr>
          <w:b/>
          <w:sz w:val="28"/>
          <w:szCs w:val="28"/>
          <w:shd w:val="clear" w:color="auto" w:fill="FFFFFF"/>
          <w:lang w:val="tt-RU"/>
        </w:rPr>
        <w:t>кисеп алу сызыгы</w:t>
      </w:r>
      <w:r w:rsidRPr="00217336">
        <w:rPr>
          <w:b/>
          <w:sz w:val="28"/>
          <w:szCs w:val="28"/>
          <w:shd w:val="clear" w:color="auto" w:fill="FFFFFF"/>
        </w:rPr>
        <w:t xml:space="preserve">  - - - - - - - - - - - - - - -</w:t>
      </w:r>
      <w:r w:rsidR="006E051F">
        <w:rPr>
          <w:b/>
          <w:sz w:val="28"/>
          <w:szCs w:val="28"/>
          <w:shd w:val="clear" w:color="auto" w:fill="FFFFFF"/>
        </w:rPr>
        <w:t>------------------------</w:t>
      </w:r>
    </w:p>
    <w:p w:rsidR="006E051F" w:rsidRDefault="006E051F" w:rsidP="002A7997">
      <w:pPr>
        <w:jc w:val="both"/>
        <w:rPr>
          <w:sz w:val="28"/>
          <w:szCs w:val="28"/>
          <w:shd w:val="clear" w:color="auto" w:fill="FFFFFF"/>
        </w:rPr>
      </w:pPr>
    </w:p>
    <w:p w:rsidR="008B0D89" w:rsidRPr="007E5D96" w:rsidRDefault="002A7997" w:rsidP="002A7997">
      <w:pPr>
        <w:jc w:val="both"/>
        <w:rPr>
          <w:sz w:val="26"/>
          <w:szCs w:val="26"/>
          <w:shd w:val="clear" w:color="auto" w:fill="FFFFFF"/>
          <w:lang w:val="tt-RU"/>
        </w:rPr>
      </w:pPr>
      <w:r>
        <w:rPr>
          <w:sz w:val="28"/>
          <w:szCs w:val="28"/>
          <w:shd w:val="clear" w:color="auto" w:fill="FFFFFF"/>
          <w:lang w:val="tt-RU"/>
        </w:rPr>
        <w:t xml:space="preserve">      </w:t>
      </w:r>
      <w:r w:rsidRPr="007E5D96">
        <w:rPr>
          <w:sz w:val="26"/>
          <w:szCs w:val="26"/>
          <w:shd w:val="clear" w:color="auto" w:fill="FFFFFF"/>
          <w:lang w:val="tt-RU"/>
        </w:rPr>
        <w:t xml:space="preserve">Мамадыш муниципаль районы Шәдче авыл җирлеге бюджетына үзара салым буенча бер тапкыр түләнә торган түләүне  500 сум күләмендә түләү турында </w:t>
      </w:r>
      <w:r w:rsidR="008B0D89" w:rsidRPr="007E5D96">
        <w:rPr>
          <w:sz w:val="26"/>
          <w:szCs w:val="26"/>
          <w:shd w:val="clear" w:color="auto" w:fill="FFFFFF"/>
          <w:lang w:val="tt-RU"/>
        </w:rPr>
        <w:t>№ ________ белдерү кәгазе.</w:t>
      </w:r>
    </w:p>
    <w:p w:rsidR="008B0D89" w:rsidRPr="007E5D96" w:rsidRDefault="008B0D89" w:rsidP="008B0D89">
      <w:pPr>
        <w:rPr>
          <w:sz w:val="26"/>
          <w:szCs w:val="26"/>
          <w:shd w:val="clear" w:color="auto" w:fill="FFFFFF"/>
          <w:lang w:val="tt-RU"/>
        </w:rPr>
      </w:pPr>
      <w:r w:rsidRPr="007E5D96">
        <w:rPr>
          <w:sz w:val="26"/>
          <w:szCs w:val="26"/>
          <w:shd w:val="clear" w:color="auto" w:fill="FFFFFF"/>
          <w:lang w:val="tt-RU"/>
        </w:rPr>
        <w:t>Түләүченең Ф.И.Ә.и. ________________________________________________</w:t>
      </w:r>
      <w:r w:rsidR="007E5D96">
        <w:rPr>
          <w:sz w:val="26"/>
          <w:szCs w:val="26"/>
          <w:shd w:val="clear" w:color="auto" w:fill="FFFFFF"/>
          <w:lang w:val="tt-RU"/>
        </w:rPr>
        <w:t>_____</w:t>
      </w:r>
      <w:r w:rsidRPr="007E5D96">
        <w:rPr>
          <w:sz w:val="26"/>
          <w:szCs w:val="26"/>
          <w:shd w:val="clear" w:color="auto" w:fill="FFFFFF"/>
          <w:lang w:val="tt-RU"/>
        </w:rPr>
        <w:t>______</w:t>
      </w:r>
    </w:p>
    <w:p w:rsidR="008B0D89" w:rsidRPr="007E5D96" w:rsidRDefault="008B0D89" w:rsidP="008B0D89">
      <w:pPr>
        <w:rPr>
          <w:sz w:val="26"/>
          <w:szCs w:val="26"/>
          <w:shd w:val="clear" w:color="auto" w:fill="FFFFFF"/>
        </w:rPr>
      </w:pPr>
      <w:r w:rsidRPr="007E5D96">
        <w:rPr>
          <w:sz w:val="26"/>
          <w:szCs w:val="26"/>
          <w:shd w:val="clear" w:color="auto" w:fill="FFFFFF"/>
        </w:rPr>
        <w:t>Адрес: ________________________________________________________________________</w:t>
      </w:r>
    </w:p>
    <w:p w:rsidR="008B0D89" w:rsidRPr="00217336" w:rsidRDefault="008B0D89" w:rsidP="000E5065">
      <w:pPr>
        <w:jc w:val="both"/>
        <w:rPr>
          <w:sz w:val="28"/>
          <w:szCs w:val="28"/>
          <w:shd w:val="clear" w:color="auto" w:fill="FFFFFF"/>
        </w:rPr>
      </w:pPr>
      <w:r w:rsidRPr="007E5D96">
        <w:rPr>
          <w:sz w:val="26"/>
          <w:szCs w:val="26"/>
          <w:shd w:val="clear" w:color="auto" w:fill="FFFFFF"/>
          <w:lang w:val="tt-RU"/>
        </w:rPr>
        <w:t>Кабул ителде</w:t>
      </w:r>
      <w:r w:rsidRPr="007E5D96">
        <w:rPr>
          <w:sz w:val="26"/>
          <w:szCs w:val="26"/>
          <w:shd w:val="clear" w:color="auto" w:fill="FFFFFF"/>
        </w:rPr>
        <w:t xml:space="preserve"> «__» _______________ 20__ </w:t>
      </w:r>
      <w:r w:rsidRPr="007E5D96">
        <w:rPr>
          <w:sz w:val="26"/>
          <w:szCs w:val="26"/>
          <w:shd w:val="clear" w:color="auto" w:fill="FFFFFF"/>
          <w:lang w:val="tt-RU"/>
        </w:rPr>
        <w:t>ел</w:t>
      </w:r>
      <w:r w:rsidRPr="00217336">
        <w:rPr>
          <w:sz w:val="28"/>
          <w:szCs w:val="28"/>
          <w:shd w:val="clear" w:color="auto" w:fill="FFFFFF"/>
        </w:rPr>
        <w:t>.   _____</w:t>
      </w:r>
      <w:r w:rsidR="000E5065">
        <w:rPr>
          <w:sz w:val="28"/>
          <w:szCs w:val="28"/>
          <w:shd w:val="clear" w:color="auto" w:fill="FFFFFF"/>
        </w:rPr>
        <w:t>________________________</w:t>
      </w:r>
    </w:p>
    <w:p w:rsidR="008B0D89" w:rsidRPr="000E5065" w:rsidRDefault="000E5065" w:rsidP="008B0D89">
      <w:pPr>
        <w:rPr>
          <w:sz w:val="20"/>
          <w:szCs w:val="20"/>
          <w:shd w:val="clear" w:color="auto" w:fill="FFFFFF"/>
        </w:rPr>
      </w:pPr>
      <w:r w:rsidRPr="000E5065">
        <w:rPr>
          <w:sz w:val="20"/>
          <w:szCs w:val="20"/>
          <w:shd w:val="clear" w:color="auto" w:fill="FFFFFF"/>
        </w:rPr>
        <w:t xml:space="preserve">                                                                                             </w:t>
      </w:r>
      <w:r>
        <w:rPr>
          <w:sz w:val="20"/>
          <w:szCs w:val="20"/>
          <w:shd w:val="clear" w:color="auto" w:fill="FFFFFF"/>
        </w:rPr>
        <w:t xml:space="preserve">                                        </w:t>
      </w:r>
      <w:r w:rsidRPr="000E5065">
        <w:rPr>
          <w:sz w:val="20"/>
          <w:szCs w:val="20"/>
          <w:shd w:val="clear" w:color="auto" w:fill="FFFFFF"/>
        </w:rPr>
        <w:t xml:space="preserve">   </w:t>
      </w:r>
      <w:r w:rsidR="008B0D89" w:rsidRPr="000E5065">
        <w:rPr>
          <w:sz w:val="20"/>
          <w:szCs w:val="20"/>
          <w:shd w:val="clear" w:color="auto" w:fill="FFFFFF"/>
        </w:rPr>
        <w:t>(</w:t>
      </w:r>
      <w:r w:rsidR="008B0D89" w:rsidRPr="000E5065">
        <w:rPr>
          <w:sz w:val="20"/>
          <w:szCs w:val="20"/>
          <w:shd w:val="clear" w:color="auto" w:fill="FFFFFF"/>
          <w:lang w:val="tt-RU"/>
        </w:rPr>
        <w:t>түләүченең имзасы</w:t>
      </w:r>
      <w:r w:rsidR="008B0D89" w:rsidRPr="000E5065">
        <w:rPr>
          <w:sz w:val="20"/>
          <w:szCs w:val="20"/>
          <w:shd w:val="clear" w:color="auto" w:fill="FFFFFF"/>
        </w:rPr>
        <w:t>)</w:t>
      </w:r>
    </w:p>
    <w:p w:rsidR="008B0D89" w:rsidRPr="00693900" w:rsidRDefault="008B0D89" w:rsidP="008B0D89">
      <w:pPr>
        <w:jc w:val="both"/>
        <w:rPr>
          <w:i/>
          <w:sz w:val="22"/>
          <w:szCs w:val="22"/>
          <w:shd w:val="clear" w:color="auto" w:fill="FFFFFF"/>
          <w:lang w:val="tt-RU"/>
        </w:rPr>
      </w:pPr>
      <w:r w:rsidRPr="000E5065">
        <w:rPr>
          <w:i/>
          <w:sz w:val="18"/>
          <w:szCs w:val="18"/>
          <w:shd w:val="clear" w:color="auto" w:fill="FFFFFF"/>
          <w:lang w:val="tt-RU"/>
        </w:rPr>
        <w:t>Искәрмә</w:t>
      </w:r>
      <w:r w:rsidRPr="000E5065">
        <w:rPr>
          <w:i/>
          <w:sz w:val="18"/>
          <w:szCs w:val="18"/>
          <w:shd w:val="clear" w:color="auto" w:fill="FFFFFF"/>
        </w:rPr>
        <w:t xml:space="preserve">. </w:t>
      </w:r>
      <w:r w:rsidRPr="000E5065">
        <w:rPr>
          <w:i/>
          <w:sz w:val="18"/>
          <w:szCs w:val="18"/>
          <w:shd w:val="clear" w:color="auto" w:fill="FFFFFF"/>
          <w:lang w:val="tt-RU"/>
        </w:rPr>
        <w:t>Белдерү кәгазе түләүчегә шәхсән тапшырылга</w:t>
      </w:r>
      <w:r w:rsidR="00BD40F0" w:rsidRPr="000E5065">
        <w:rPr>
          <w:i/>
          <w:sz w:val="18"/>
          <w:szCs w:val="18"/>
          <w:shd w:val="clear" w:color="auto" w:fill="FFFFFF"/>
          <w:lang w:val="tt-RU"/>
        </w:rPr>
        <w:t>н очракта, түләү кәгазе өлеше (</w:t>
      </w:r>
      <w:r w:rsidR="00BD40F0" w:rsidRPr="000E5065">
        <w:rPr>
          <w:i/>
          <w:sz w:val="18"/>
          <w:szCs w:val="18"/>
          <w:shd w:val="clear" w:color="auto" w:fill="FFFFFF"/>
        </w:rPr>
        <w:t>отрывной</w:t>
      </w:r>
      <w:r w:rsidRPr="000E5065">
        <w:rPr>
          <w:i/>
          <w:sz w:val="18"/>
          <w:szCs w:val="18"/>
          <w:shd w:val="clear" w:color="auto" w:fill="FFFFFF"/>
        </w:rPr>
        <w:t xml:space="preserve">   корешок</w:t>
      </w:r>
      <w:r w:rsidRPr="000E5065">
        <w:rPr>
          <w:i/>
          <w:sz w:val="18"/>
          <w:szCs w:val="18"/>
          <w:shd w:val="clear" w:color="auto" w:fill="FFFFFF"/>
          <w:lang w:val="tt-RU"/>
        </w:rPr>
        <w:t xml:space="preserve">) тутырыла һәм </w:t>
      </w:r>
      <w:r w:rsidR="000E5065">
        <w:rPr>
          <w:i/>
          <w:sz w:val="18"/>
          <w:szCs w:val="18"/>
          <w:shd w:val="clear" w:color="auto" w:fill="FFFFFF"/>
        </w:rPr>
        <w:t xml:space="preserve">Шәдче </w:t>
      </w:r>
      <w:r w:rsidRPr="000E5065">
        <w:rPr>
          <w:i/>
          <w:sz w:val="18"/>
          <w:szCs w:val="18"/>
          <w:shd w:val="clear" w:color="auto" w:fill="FFFFFF"/>
        </w:rPr>
        <w:t xml:space="preserve"> </w:t>
      </w:r>
      <w:r w:rsidRPr="000E5065">
        <w:rPr>
          <w:i/>
          <w:sz w:val="18"/>
          <w:szCs w:val="18"/>
          <w:shd w:val="clear" w:color="auto" w:fill="FFFFFF"/>
          <w:lang w:val="tt-RU"/>
        </w:rPr>
        <w:t>җирлеге башкарма комитетында  кала</w:t>
      </w:r>
      <w:r w:rsidRPr="00693900">
        <w:rPr>
          <w:i/>
          <w:sz w:val="22"/>
          <w:szCs w:val="22"/>
          <w:shd w:val="clear" w:color="auto" w:fill="FFFFFF"/>
          <w:lang w:val="tt-RU"/>
        </w:rPr>
        <w:t xml:space="preserve">.  </w:t>
      </w:r>
    </w:p>
    <w:p w:rsidR="008B0D89" w:rsidRPr="008B0D89" w:rsidRDefault="008B0D89" w:rsidP="0044398D">
      <w:pPr>
        <w:pStyle w:val="ConsPlusNormal"/>
        <w:rPr>
          <w:rFonts w:ascii="Times New Roman" w:hAnsi="Times New Roman" w:cs="Times New Roman"/>
          <w:sz w:val="28"/>
          <w:szCs w:val="28"/>
          <w:lang w:val="tt-RU"/>
        </w:rPr>
      </w:pPr>
    </w:p>
    <w:sectPr w:rsidR="008B0D89" w:rsidRPr="008B0D89" w:rsidSect="00BD40F0">
      <w:headerReference w:type="default" r:id="rId9"/>
      <w:pgSz w:w="11906" w:h="16838"/>
      <w:pgMar w:top="568" w:right="567" w:bottom="142"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62B" w:rsidRDefault="00DE462B" w:rsidP="00865450">
      <w:r>
        <w:separator/>
      </w:r>
    </w:p>
  </w:endnote>
  <w:endnote w:type="continuationSeparator" w:id="1">
    <w:p w:rsidR="00DE462B" w:rsidRDefault="00DE462B" w:rsidP="00865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62B" w:rsidRDefault="00DE462B" w:rsidP="00865450">
      <w:r>
        <w:separator/>
      </w:r>
    </w:p>
  </w:footnote>
  <w:footnote w:type="continuationSeparator" w:id="1">
    <w:p w:rsidR="00DE462B" w:rsidRDefault="00DE462B" w:rsidP="00865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09"/>
      <w:docPartObj>
        <w:docPartGallery w:val="Page Numbers (Top of Page)"/>
        <w:docPartUnique/>
      </w:docPartObj>
    </w:sdtPr>
    <w:sdtContent>
      <w:p w:rsidR="00865450" w:rsidRDefault="0097148F">
        <w:pPr>
          <w:pStyle w:val="a5"/>
          <w:jc w:val="center"/>
        </w:pPr>
        <w:r>
          <w:fldChar w:fldCharType="begin"/>
        </w:r>
        <w:r w:rsidR="00865450">
          <w:instrText>PAGE   \* MERGEFORMAT</w:instrText>
        </w:r>
        <w:r>
          <w:fldChar w:fldCharType="separate"/>
        </w:r>
        <w:r w:rsidR="00D87A01">
          <w:rPr>
            <w:noProof/>
          </w:rPr>
          <w:t>3</w:t>
        </w:r>
        <w:r>
          <w:fldChar w:fldCharType="end"/>
        </w:r>
      </w:p>
    </w:sdtContent>
  </w:sdt>
  <w:p w:rsidR="00865450" w:rsidRDefault="0086545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3490"/>
  </w:hdrShapeDefaults>
  <w:footnotePr>
    <w:footnote w:id="0"/>
    <w:footnote w:id="1"/>
  </w:footnotePr>
  <w:endnotePr>
    <w:endnote w:id="0"/>
    <w:endnote w:id="1"/>
  </w:endnotePr>
  <w:compat/>
  <w:rsids>
    <w:rsidRoot w:val="005B4EB2"/>
    <w:rsid w:val="00003D59"/>
    <w:rsid w:val="00013F14"/>
    <w:rsid w:val="00022CD0"/>
    <w:rsid w:val="00032A83"/>
    <w:rsid w:val="00033BB5"/>
    <w:rsid w:val="00055B65"/>
    <w:rsid w:val="00082A7A"/>
    <w:rsid w:val="000D5367"/>
    <w:rsid w:val="000E0FF1"/>
    <w:rsid w:val="000E5065"/>
    <w:rsid w:val="000F57A1"/>
    <w:rsid w:val="00121FCE"/>
    <w:rsid w:val="00152502"/>
    <w:rsid w:val="00155395"/>
    <w:rsid w:val="00176803"/>
    <w:rsid w:val="00186844"/>
    <w:rsid w:val="001B4D96"/>
    <w:rsid w:val="001C4322"/>
    <w:rsid w:val="001C43FB"/>
    <w:rsid w:val="001C5ACA"/>
    <w:rsid w:val="0020306A"/>
    <w:rsid w:val="002034C1"/>
    <w:rsid w:val="00214226"/>
    <w:rsid w:val="002624C7"/>
    <w:rsid w:val="002A7997"/>
    <w:rsid w:val="002B2322"/>
    <w:rsid w:val="002D1453"/>
    <w:rsid w:val="002D47AE"/>
    <w:rsid w:val="002E48F3"/>
    <w:rsid w:val="0030291A"/>
    <w:rsid w:val="003111C3"/>
    <w:rsid w:val="00327362"/>
    <w:rsid w:val="0034170C"/>
    <w:rsid w:val="00361F47"/>
    <w:rsid w:val="003C7353"/>
    <w:rsid w:val="003E34F7"/>
    <w:rsid w:val="004309A3"/>
    <w:rsid w:val="00440654"/>
    <w:rsid w:val="0044398D"/>
    <w:rsid w:val="00467281"/>
    <w:rsid w:val="004929B1"/>
    <w:rsid w:val="004C03F9"/>
    <w:rsid w:val="004C5DB2"/>
    <w:rsid w:val="004E7298"/>
    <w:rsid w:val="004E7315"/>
    <w:rsid w:val="004F50CE"/>
    <w:rsid w:val="0054607C"/>
    <w:rsid w:val="00574A82"/>
    <w:rsid w:val="00581054"/>
    <w:rsid w:val="00582DF4"/>
    <w:rsid w:val="005931CD"/>
    <w:rsid w:val="005A3AA1"/>
    <w:rsid w:val="005B4EB2"/>
    <w:rsid w:val="005B7EBE"/>
    <w:rsid w:val="005C0412"/>
    <w:rsid w:val="005C3077"/>
    <w:rsid w:val="005C7390"/>
    <w:rsid w:val="005D212B"/>
    <w:rsid w:val="005E0E74"/>
    <w:rsid w:val="005F6F8E"/>
    <w:rsid w:val="00611A70"/>
    <w:rsid w:val="006129B0"/>
    <w:rsid w:val="00615CF1"/>
    <w:rsid w:val="00627896"/>
    <w:rsid w:val="00661FD9"/>
    <w:rsid w:val="00673E7E"/>
    <w:rsid w:val="00693900"/>
    <w:rsid w:val="00695F68"/>
    <w:rsid w:val="006C0755"/>
    <w:rsid w:val="006C76A7"/>
    <w:rsid w:val="006D2C79"/>
    <w:rsid w:val="006D59E5"/>
    <w:rsid w:val="006E051F"/>
    <w:rsid w:val="006F21DF"/>
    <w:rsid w:val="006F60AE"/>
    <w:rsid w:val="00703D0F"/>
    <w:rsid w:val="00713504"/>
    <w:rsid w:val="007138D6"/>
    <w:rsid w:val="00726742"/>
    <w:rsid w:val="0073252C"/>
    <w:rsid w:val="00746DC6"/>
    <w:rsid w:val="007720B1"/>
    <w:rsid w:val="007728CE"/>
    <w:rsid w:val="00783256"/>
    <w:rsid w:val="007930B4"/>
    <w:rsid w:val="007A7FBD"/>
    <w:rsid w:val="007B5617"/>
    <w:rsid w:val="007D0916"/>
    <w:rsid w:val="007D12D1"/>
    <w:rsid w:val="007E31D9"/>
    <w:rsid w:val="007E5D96"/>
    <w:rsid w:val="007E7FB5"/>
    <w:rsid w:val="007F272D"/>
    <w:rsid w:val="007F3466"/>
    <w:rsid w:val="00802F89"/>
    <w:rsid w:val="00804187"/>
    <w:rsid w:val="008335D5"/>
    <w:rsid w:val="00837C36"/>
    <w:rsid w:val="00856AE7"/>
    <w:rsid w:val="00862168"/>
    <w:rsid w:val="00863330"/>
    <w:rsid w:val="00865450"/>
    <w:rsid w:val="00884F6E"/>
    <w:rsid w:val="00894E51"/>
    <w:rsid w:val="008A1FAA"/>
    <w:rsid w:val="008B0D89"/>
    <w:rsid w:val="008B47B6"/>
    <w:rsid w:val="00906512"/>
    <w:rsid w:val="00907713"/>
    <w:rsid w:val="0092396B"/>
    <w:rsid w:val="00934172"/>
    <w:rsid w:val="009364E7"/>
    <w:rsid w:val="00940D02"/>
    <w:rsid w:val="00942898"/>
    <w:rsid w:val="0095093D"/>
    <w:rsid w:val="00952254"/>
    <w:rsid w:val="0095336F"/>
    <w:rsid w:val="0097148F"/>
    <w:rsid w:val="00991FA7"/>
    <w:rsid w:val="009A49E5"/>
    <w:rsid w:val="009D4B08"/>
    <w:rsid w:val="009D7F0E"/>
    <w:rsid w:val="009E1C46"/>
    <w:rsid w:val="009E3B63"/>
    <w:rsid w:val="009F092A"/>
    <w:rsid w:val="009F66DB"/>
    <w:rsid w:val="00A04861"/>
    <w:rsid w:val="00A1771D"/>
    <w:rsid w:val="00A61E80"/>
    <w:rsid w:val="00A63C88"/>
    <w:rsid w:val="00AA458A"/>
    <w:rsid w:val="00AB0D81"/>
    <w:rsid w:val="00AC0A6D"/>
    <w:rsid w:val="00AD2E7C"/>
    <w:rsid w:val="00AF37D3"/>
    <w:rsid w:val="00B06B08"/>
    <w:rsid w:val="00B218C1"/>
    <w:rsid w:val="00B23B42"/>
    <w:rsid w:val="00B24AEF"/>
    <w:rsid w:val="00B31371"/>
    <w:rsid w:val="00B5590D"/>
    <w:rsid w:val="00B934B5"/>
    <w:rsid w:val="00BA05FF"/>
    <w:rsid w:val="00BA7B14"/>
    <w:rsid w:val="00BB033A"/>
    <w:rsid w:val="00BB13AC"/>
    <w:rsid w:val="00BD40F0"/>
    <w:rsid w:val="00BD6577"/>
    <w:rsid w:val="00C25615"/>
    <w:rsid w:val="00C302D2"/>
    <w:rsid w:val="00C33630"/>
    <w:rsid w:val="00C5545B"/>
    <w:rsid w:val="00C56D73"/>
    <w:rsid w:val="00C640D8"/>
    <w:rsid w:val="00CA076F"/>
    <w:rsid w:val="00CB30D9"/>
    <w:rsid w:val="00CE0FD4"/>
    <w:rsid w:val="00CE790B"/>
    <w:rsid w:val="00CE7CEA"/>
    <w:rsid w:val="00CF7956"/>
    <w:rsid w:val="00D12F93"/>
    <w:rsid w:val="00D44160"/>
    <w:rsid w:val="00D87A01"/>
    <w:rsid w:val="00D941C9"/>
    <w:rsid w:val="00D9522A"/>
    <w:rsid w:val="00DA48F7"/>
    <w:rsid w:val="00DD09C3"/>
    <w:rsid w:val="00DD1895"/>
    <w:rsid w:val="00DE462B"/>
    <w:rsid w:val="00E12549"/>
    <w:rsid w:val="00E13042"/>
    <w:rsid w:val="00E240A8"/>
    <w:rsid w:val="00E368F6"/>
    <w:rsid w:val="00E4140A"/>
    <w:rsid w:val="00E429D2"/>
    <w:rsid w:val="00E60D8E"/>
    <w:rsid w:val="00E9023E"/>
    <w:rsid w:val="00E91332"/>
    <w:rsid w:val="00E932EF"/>
    <w:rsid w:val="00EB258B"/>
    <w:rsid w:val="00EB4862"/>
    <w:rsid w:val="00EC123D"/>
    <w:rsid w:val="00EC4881"/>
    <w:rsid w:val="00EC5334"/>
    <w:rsid w:val="00EF4A26"/>
    <w:rsid w:val="00F13C8D"/>
    <w:rsid w:val="00F3591F"/>
    <w:rsid w:val="00F40B6D"/>
    <w:rsid w:val="00F42017"/>
    <w:rsid w:val="00F43320"/>
    <w:rsid w:val="00F54121"/>
    <w:rsid w:val="00F62D41"/>
    <w:rsid w:val="00F70633"/>
    <w:rsid w:val="00F84498"/>
    <w:rsid w:val="00F94056"/>
    <w:rsid w:val="00FA2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49E5"/>
    <w:rPr>
      <w:rFonts w:ascii="Tahoma" w:hAnsi="Tahoma" w:cs="Tahoma"/>
      <w:sz w:val="16"/>
      <w:szCs w:val="16"/>
    </w:rPr>
  </w:style>
  <w:style w:type="character" w:customStyle="1" w:styleId="a4">
    <w:name w:val="Текст выноски Знак"/>
    <w:basedOn w:val="a0"/>
    <w:link w:val="a3"/>
    <w:uiPriority w:val="99"/>
    <w:semiHidden/>
    <w:rsid w:val="009A49E5"/>
    <w:rPr>
      <w:rFonts w:ascii="Tahoma" w:eastAsia="Times New Roman" w:hAnsi="Tahoma" w:cs="Tahoma"/>
      <w:sz w:val="16"/>
      <w:szCs w:val="16"/>
      <w:lang w:eastAsia="ru-RU"/>
    </w:rPr>
  </w:style>
  <w:style w:type="paragraph" w:styleId="a5">
    <w:name w:val="header"/>
    <w:basedOn w:val="a"/>
    <w:link w:val="a6"/>
    <w:uiPriority w:val="99"/>
    <w:unhideWhenUsed/>
    <w:rsid w:val="00865450"/>
    <w:pPr>
      <w:tabs>
        <w:tab w:val="center" w:pos="4677"/>
        <w:tab w:val="right" w:pos="9355"/>
      </w:tabs>
    </w:pPr>
  </w:style>
  <w:style w:type="character" w:customStyle="1" w:styleId="a6">
    <w:name w:val="Верхний колонтитул Знак"/>
    <w:basedOn w:val="a0"/>
    <w:link w:val="a5"/>
    <w:uiPriority w:val="99"/>
    <w:rsid w:val="0086545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65450"/>
    <w:pPr>
      <w:tabs>
        <w:tab w:val="center" w:pos="4677"/>
        <w:tab w:val="right" w:pos="9355"/>
      </w:tabs>
    </w:pPr>
  </w:style>
  <w:style w:type="character" w:customStyle="1" w:styleId="a8">
    <w:name w:val="Нижний колонтитул Знак"/>
    <w:basedOn w:val="a0"/>
    <w:link w:val="a7"/>
    <w:uiPriority w:val="99"/>
    <w:rsid w:val="00865450"/>
    <w:rPr>
      <w:rFonts w:ascii="Times New Roman" w:eastAsia="Times New Roman" w:hAnsi="Times New Roman" w:cs="Times New Roman"/>
      <w:sz w:val="24"/>
      <w:szCs w:val="24"/>
      <w:lang w:eastAsia="ru-RU"/>
    </w:rPr>
  </w:style>
  <w:style w:type="character" w:styleId="a9">
    <w:name w:val="Hyperlink"/>
    <w:basedOn w:val="a0"/>
    <w:uiPriority w:val="99"/>
    <w:unhideWhenUsed/>
    <w:rsid w:val="008B0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80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tatarstan.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C77C-EC8C-45A8-9902-8AAF1A13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1</cp:lastModifiedBy>
  <cp:revision>29</cp:revision>
  <cp:lastPrinted>2018-11-08T09:26:00Z</cp:lastPrinted>
  <dcterms:created xsi:type="dcterms:W3CDTF">2018-11-22T11:08:00Z</dcterms:created>
  <dcterms:modified xsi:type="dcterms:W3CDTF">2018-11-23T07:50:00Z</dcterms:modified>
</cp:coreProperties>
</file>