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C5232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5232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bookmarkStart w:id="0" w:name="_GoBack"/>
            <w:bookmarkEnd w:id="0"/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243066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243066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243066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243066">
              <w:t>.</w:t>
            </w:r>
            <w:r w:rsidR="0005711A">
              <w:rPr>
                <w:lang w:val="en-US"/>
              </w:rPr>
              <w:t>ikrayona</w:t>
            </w:r>
            <w:r w:rsidR="0005711A" w:rsidRPr="00243066">
              <w:t>@</w:t>
            </w:r>
            <w:r w:rsidR="0005711A">
              <w:rPr>
                <w:lang w:val="en-US"/>
              </w:rPr>
              <w:t>tatar</w:t>
            </w:r>
            <w:r w:rsidR="0005711A" w:rsidRPr="00243066">
              <w:t>.</w:t>
            </w:r>
            <w:r w:rsidR="0005711A">
              <w:rPr>
                <w:lang w:val="en-US"/>
              </w:rPr>
              <w:t>ru</w:t>
            </w:r>
            <w:r w:rsidRPr="00243066">
              <w:t xml:space="preserve">, </w:t>
            </w:r>
            <w:r w:rsidRPr="00E12C1E">
              <w:rPr>
                <w:lang w:val="en-US"/>
              </w:rPr>
              <w:t>www</w:t>
            </w:r>
            <w:r w:rsidRPr="00243066">
              <w:t>.</w:t>
            </w:r>
            <w:r w:rsidRPr="00E12C1E">
              <w:rPr>
                <w:lang w:val="en-US"/>
              </w:rPr>
              <w:t>mamadysh</w:t>
            </w:r>
            <w:r w:rsidRPr="00243066">
              <w:t>.</w:t>
            </w:r>
            <w:r w:rsidRPr="00E12C1E">
              <w:rPr>
                <w:lang w:val="en-US"/>
              </w:rPr>
              <w:t>tatarstan</w:t>
            </w:r>
            <w:r w:rsidRPr="00243066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243066" w:rsidRDefault="00C52328">
            <w:pPr>
              <w:rPr>
                <w:sz w:val="24"/>
                <w:szCs w:val="24"/>
              </w:rPr>
            </w:pPr>
            <w:r w:rsidRPr="00C5232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243066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243066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127E6F">
              <w:rPr>
                <w:sz w:val="28"/>
              </w:rPr>
              <w:t>386</w:t>
            </w:r>
            <w:r>
              <w:rPr>
                <w:sz w:val="28"/>
              </w:rPr>
              <w:t>_____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BF431B" w:rsidP="00127E6F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25E5D">
              <w:rPr>
                <w:sz w:val="28"/>
              </w:rPr>
              <w:t>19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B25E5D">
              <w:rPr>
                <w:sz w:val="28"/>
              </w:rPr>
              <w:t>06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5F13E9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районыБашкарма комитетының</w:t>
      </w:r>
    </w:p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2016 елның </w:t>
      </w:r>
      <w:r w:rsidR="00127E6F">
        <w:rPr>
          <w:rFonts w:ascii="Times New Roman" w:hAnsi="Times New Roman" w:cs="Times New Roman"/>
          <w:b w:val="0"/>
          <w:sz w:val="28"/>
          <w:szCs w:val="28"/>
        </w:rPr>
        <w:t>02 июненд</w:t>
      </w:r>
      <w:r w:rsidR="00127E6F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кабул ителгән</w:t>
      </w:r>
    </w:p>
    <w:p w:rsidR="003E3617" w:rsidRPr="003E3617" w:rsidRDefault="00127E6F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614 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>нче номерлы карарынаүзгәрешләр кертү хакында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921F3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466937">
        <w:rPr>
          <w:sz w:val="28"/>
          <w:szCs w:val="28"/>
          <w:lang w:val="tt-RU"/>
        </w:rPr>
        <w:t>Россия Федерациясендә автомобиль</w:t>
      </w:r>
      <w:r w:rsidR="006824EE">
        <w:rPr>
          <w:sz w:val="28"/>
          <w:szCs w:val="28"/>
          <w:lang w:val="tt-RU"/>
        </w:rPr>
        <w:t xml:space="preserve"> транспортында һәм шәһәр җир өсте электр тр</w:t>
      </w:r>
      <w:r w:rsidR="00466937">
        <w:rPr>
          <w:sz w:val="28"/>
          <w:szCs w:val="28"/>
          <w:lang w:val="tt-RU"/>
        </w:rPr>
        <w:t>анспортында даими рәвештә пассажирлар йөртүне һәм багаж</w:t>
      </w:r>
      <w:r w:rsidR="006824EE">
        <w:rPr>
          <w:sz w:val="28"/>
          <w:szCs w:val="28"/>
          <w:lang w:val="tt-RU"/>
        </w:rPr>
        <w:t xml:space="preserve"> ташуны ое</w:t>
      </w:r>
      <w:r w:rsidR="00466937">
        <w:rPr>
          <w:sz w:val="28"/>
          <w:szCs w:val="28"/>
          <w:lang w:val="tt-RU"/>
        </w:rPr>
        <w:t>штыру турында һәм Россия Федерац</w:t>
      </w:r>
      <w:r w:rsidR="006824EE">
        <w:rPr>
          <w:sz w:val="28"/>
          <w:szCs w:val="28"/>
          <w:lang w:val="tt-RU"/>
        </w:rPr>
        <w:t>иясенең аерым закон актларына ү</w:t>
      </w:r>
      <w:r w:rsidR="00466937">
        <w:rPr>
          <w:sz w:val="28"/>
          <w:szCs w:val="28"/>
          <w:lang w:val="tt-RU"/>
        </w:rPr>
        <w:t>згәрешләр кертү хакында”Федераль</w:t>
      </w:r>
      <w:r w:rsidR="006824EE">
        <w:rPr>
          <w:sz w:val="28"/>
          <w:szCs w:val="28"/>
          <w:lang w:val="tt-RU"/>
        </w:rPr>
        <w:t xml:space="preserve"> законны гамәлгә ашыру турындагы,  11.04.2018, 22 </w:t>
      </w:r>
      <w:r w:rsidR="00466937">
        <w:rPr>
          <w:sz w:val="28"/>
          <w:szCs w:val="28"/>
          <w:lang w:val="tt-RU"/>
        </w:rPr>
        <w:t>–</w:t>
      </w:r>
      <w:r w:rsidR="006824EE">
        <w:rPr>
          <w:sz w:val="28"/>
          <w:szCs w:val="28"/>
          <w:lang w:val="tt-RU"/>
        </w:rPr>
        <w:t>ТРЗ Татарстан Республикасы</w:t>
      </w:r>
      <w:r w:rsidR="00466937">
        <w:rPr>
          <w:sz w:val="28"/>
          <w:szCs w:val="28"/>
          <w:lang w:val="tt-RU"/>
        </w:rPr>
        <w:t xml:space="preserve"> законы нигезендә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6824EE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 б и р ә:</w:t>
      </w:r>
    </w:p>
    <w:p w:rsidR="006824EE" w:rsidRDefault="006824EE" w:rsidP="002430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1.Т</w:t>
      </w:r>
      <w:r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 Республикасы Мамадыш муниципаль районы Башкарма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</w:t>
      </w:r>
      <w:r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>омитетының2016 елның 02 июненд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кабул ителгән 614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нче номерлы карарын түбәндәгечә бәян итәргә:</w:t>
      </w:r>
    </w:p>
    <w:p w:rsidR="00E90DA4" w:rsidRDefault="00921F34" w:rsidP="00921F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  <w:t>Даими р</w:t>
      </w:r>
      <w:r w:rsidRPr="0024306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әвештә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пассажирлар йөртү</w:t>
      </w:r>
      <w:r w:rsidRPr="00921F3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 багаж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ташу маршрутлары реестрларына кертелгән белешмәләр (индивидуал</w:t>
      </w:r>
      <w:r w:rsidRPr="00243066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эшкуарның яшәү урыны турындагы белешмәләрдән тыш) вәкаләтле җирле үзидарә органнарының “Интернет” мәгълүмат - телекоммуникация челтәрендәге рәсми сайтында урнаштырыла.</w:t>
      </w:r>
    </w:p>
    <w:p w:rsidR="007E2374" w:rsidRPr="007E2374" w:rsidRDefault="00921F34" w:rsidP="00A655E1">
      <w:pPr>
        <w:pStyle w:val="ConsPlusTitle"/>
        <w:ind w:firstLine="720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2.</w:t>
      </w:r>
      <w:r w:rsidR="00A655E1" w:rsidRPr="00A655E1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5F13E9" w:rsidRPr="00876B34" w:rsidRDefault="00A655E1" w:rsidP="00A655E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5F13E9" w:rsidRPr="00876B34">
        <w:rPr>
          <w:sz w:val="28"/>
          <w:szCs w:val="28"/>
          <w:lang w:val="tt-RU"/>
        </w:rPr>
        <w:t>.</w:t>
      </w:r>
      <w:r w:rsidR="00E90DA4" w:rsidRPr="00876B3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876B34">
        <w:rPr>
          <w:sz w:val="28"/>
          <w:szCs w:val="28"/>
          <w:lang w:val="tt-RU"/>
        </w:rPr>
        <w:t>итәкчесе</w:t>
      </w:r>
      <w:r>
        <w:rPr>
          <w:sz w:val="28"/>
          <w:szCs w:val="28"/>
          <w:lang w:val="tt-RU"/>
        </w:rPr>
        <w:t>не</w:t>
      </w:r>
      <w:r w:rsidRPr="00A655E1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беренче </w:t>
      </w:r>
      <w:r w:rsidR="00466729" w:rsidRPr="00876B34">
        <w:rPr>
          <w:sz w:val="28"/>
          <w:szCs w:val="28"/>
          <w:lang w:val="tt-RU"/>
        </w:rPr>
        <w:t>урынба</w:t>
      </w:r>
      <w:r w:rsidR="00E90DA4" w:rsidRPr="00876B34">
        <w:rPr>
          <w:sz w:val="28"/>
          <w:szCs w:val="28"/>
          <w:lang w:val="tt-RU"/>
        </w:rPr>
        <w:t xml:space="preserve">сары </w:t>
      </w:r>
      <w:r>
        <w:rPr>
          <w:sz w:val="28"/>
          <w:szCs w:val="28"/>
          <w:lang w:val="tt-RU"/>
        </w:rPr>
        <w:t>М.Р.Ху</w:t>
      </w:r>
      <w:r w:rsidRPr="00243066">
        <w:rPr>
          <w:sz w:val="28"/>
          <w:szCs w:val="28"/>
          <w:lang w:val="tt-RU"/>
        </w:rPr>
        <w:t>җаҗановка</w:t>
      </w:r>
      <w:r w:rsidR="00E90DA4" w:rsidRPr="00876B34">
        <w:rPr>
          <w:sz w:val="28"/>
          <w:szCs w:val="28"/>
          <w:lang w:val="tt-RU"/>
        </w:rPr>
        <w:t xml:space="preserve"> йөкләргә.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4EC7" w:rsidRPr="00876B34" w:rsidRDefault="00754EC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754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07" w:rsidRDefault="00F12007">
      <w:r>
        <w:separator/>
      </w:r>
    </w:p>
  </w:endnote>
  <w:endnote w:type="continuationSeparator" w:id="1">
    <w:p w:rsidR="00F12007" w:rsidRDefault="00F1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07" w:rsidRDefault="00F12007">
      <w:r>
        <w:separator/>
      </w:r>
    </w:p>
  </w:footnote>
  <w:footnote w:type="continuationSeparator" w:id="1">
    <w:p w:rsidR="00F12007" w:rsidRDefault="00F12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27E6F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43066"/>
    <w:rsid w:val="002648A4"/>
    <w:rsid w:val="00275860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66937"/>
    <w:rsid w:val="004700CC"/>
    <w:rsid w:val="00474D02"/>
    <w:rsid w:val="004754B0"/>
    <w:rsid w:val="004A232B"/>
    <w:rsid w:val="004F191F"/>
    <w:rsid w:val="005026A6"/>
    <w:rsid w:val="005075F8"/>
    <w:rsid w:val="005113FD"/>
    <w:rsid w:val="00520B09"/>
    <w:rsid w:val="00530A98"/>
    <w:rsid w:val="0053423B"/>
    <w:rsid w:val="005550F3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60122"/>
    <w:rsid w:val="00677669"/>
    <w:rsid w:val="006824EE"/>
    <w:rsid w:val="00691C1D"/>
    <w:rsid w:val="00694EED"/>
    <w:rsid w:val="006C7F97"/>
    <w:rsid w:val="006F6AA6"/>
    <w:rsid w:val="00704329"/>
    <w:rsid w:val="00722B19"/>
    <w:rsid w:val="00744812"/>
    <w:rsid w:val="00754EC7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6B34"/>
    <w:rsid w:val="0088299D"/>
    <w:rsid w:val="00886DB1"/>
    <w:rsid w:val="008B288E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1F34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655E1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628F0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52328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94818"/>
    <w:rsid w:val="00EA7058"/>
    <w:rsid w:val="00EB02E0"/>
    <w:rsid w:val="00EB51E8"/>
    <w:rsid w:val="00EE3460"/>
    <w:rsid w:val="00EE65F9"/>
    <w:rsid w:val="00F06785"/>
    <w:rsid w:val="00F0688A"/>
    <w:rsid w:val="00F12007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D5FFF8-FA40-48DE-9531-3638BE27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1905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2018-04-16T07:32:00Z</cp:lastPrinted>
  <dcterms:created xsi:type="dcterms:W3CDTF">2018-07-18T07:07:00Z</dcterms:created>
  <dcterms:modified xsi:type="dcterms:W3CDTF">2018-07-19T09:13:00Z</dcterms:modified>
</cp:coreProperties>
</file>