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76B3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76B3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76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E621F3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CD5E61">
              <w:rPr>
                <w:sz w:val="28"/>
                <w:lang w:val="tt-RU"/>
              </w:rPr>
              <w:t>370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D5E61" w:rsidP="00CD5E61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>
              <w:rPr>
                <w:sz w:val="28"/>
                <w:lang w:val="tt-RU"/>
              </w:rPr>
              <w:t>06</w:t>
            </w:r>
            <w:r w:rsidR="00A35590">
              <w:rPr>
                <w:sz w:val="28"/>
              </w:rPr>
              <w:t>_»___</w:t>
            </w:r>
            <w:r>
              <w:rPr>
                <w:sz w:val="28"/>
                <w:lang w:val="tt-RU"/>
              </w:rPr>
              <w:t>06</w:t>
            </w:r>
            <w:r w:rsidR="00A35590">
              <w:rPr>
                <w:sz w:val="28"/>
              </w:rPr>
              <w:t>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621F3" w:rsidRDefault="00E621F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C5D6A" w:rsidRPr="002C5D6A" w:rsidRDefault="002C5D6A" w:rsidP="002C5D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C5D6A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CD5E61" w:rsidRDefault="002C5D6A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</w:t>
      </w:r>
      <w:r w:rsidR="00456BE9">
        <w:rPr>
          <w:rFonts w:ascii="Times New Roman" w:hAnsi="Times New Roman" w:cs="Times New Roman"/>
          <w:b w:val="0"/>
          <w:sz w:val="28"/>
          <w:szCs w:val="28"/>
          <w:lang w:val="tt-RU"/>
        </w:rPr>
        <w:t>ын</w:t>
      </w:r>
      <w:r w:rsidRPr="002C5D6A">
        <w:rPr>
          <w:rFonts w:ascii="Times New Roman" w:hAnsi="Times New Roman" w:cs="Times New Roman"/>
          <w:b w:val="0"/>
          <w:sz w:val="28"/>
          <w:szCs w:val="28"/>
        </w:rPr>
        <w:t>ы</w:t>
      </w:r>
      <w:r w:rsidR="00CD5E61">
        <w:rPr>
          <w:rFonts w:ascii="Times New Roman" w:hAnsi="Times New Roman" w:cs="Times New Roman"/>
          <w:b w:val="0"/>
          <w:sz w:val="28"/>
          <w:szCs w:val="28"/>
          <w:lang w:val="tt-RU"/>
        </w:rPr>
        <w:t>ң</w:t>
      </w: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E6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социаль әһәмияткә </w:t>
      </w:r>
    </w:p>
    <w:p w:rsid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ия булган темаларны, </w:t>
      </w:r>
      <w:r w:rsidRPr="00CD5E61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проектларын массакүләм мәгълүмат</w:t>
      </w:r>
    </w:p>
    <w:p w:rsid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чараларында яктыртуга юнәлдерелгән </w:t>
      </w:r>
    </w:p>
    <w:p w:rsid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чаралар буенча чыгымнарның бер өлешен</w:t>
      </w:r>
    </w:p>
    <w:p w:rsidR="00CD5E61" w:rsidRP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каплау өчен </w:t>
      </w:r>
      <w:r w:rsidRPr="00CD5E61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 Республикасы Мамадыш</w:t>
      </w:r>
    </w:p>
    <w:p w:rsid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D5E61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бюджеты акчасы </w:t>
      </w:r>
    </w:p>
    <w:p w:rsidR="003E3617" w:rsidRDefault="00C95712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исәбеннән субсидияләр бирү Т</w:t>
      </w:r>
      <w:r w:rsidR="00CD5E61">
        <w:rPr>
          <w:rFonts w:ascii="Times New Roman" w:hAnsi="Times New Roman" w:cs="Times New Roman"/>
          <w:b w:val="0"/>
          <w:sz w:val="28"/>
          <w:szCs w:val="28"/>
          <w:lang w:val="tt-RU"/>
        </w:rPr>
        <w:t>әртибе турында</w:t>
      </w:r>
    </w:p>
    <w:p w:rsidR="00CD5E61" w:rsidRPr="00CD5E61" w:rsidRDefault="00CD5E61" w:rsidP="00CD5E6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CD5E61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072E1" w:rsidRDefault="00562F2C" w:rsidP="00456BE9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Россия Федерациясенең Бюджет кодексы, </w:t>
      </w:r>
      <w:r w:rsidR="00F830CA">
        <w:rPr>
          <w:sz w:val="28"/>
          <w:szCs w:val="28"/>
          <w:lang w:val="tt-RU"/>
        </w:rPr>
        <w:t>Татарстан Республикасының Бюджет Кодексы, Татарстан Республикасы “</w:t>
      </w:r>
      <w:r w:rsidR="00F4181A">
        <w:rPr>
          <w:sz w:val="28"/>
          <w:szCs w:val="28"/>
          <w:lang w:val="tt-RU"/>
        </w:rPr>
        <w:t>Мамадыш муниципаль районы</w:t>
      </w:r>
      <w:r w:rsidR="00F830CA">
        <w:rPr>
          <w:sz w:val="28"/>
          <w:szCs w:val="28"/>
          <w:lang w:val="tt-RU"/>
        </w:rPr>
        <w:t xml:space="preserve">” </w:t>
      </w:r>
      <w:r w:rsidR="00F4181A">
        <w:rPr>
          <w:sz w:val="28"/>
          <w:szCs w:val="28"/>
          <w:lang w:val="tt-RU"/>
        </w:rPr>
        <w:t xml:space="preserve"> </w:t>
      </w:r>
      <w:r w:rsidR="00F830CA">
        <w:rPr>
          <w:sz w:val="28"/>
          <w:szCs w:val="28"/>
          <w:lang w:val="tt-RU"/>
        </w:rPr>
        <w:t>муниципаль</w:t>
      </w:r>
      <w:r w:rsidR="00F830CA">
        <w:rPr>
          <w:sz w:val="28"/>
          <w:szCs w:val="28"/>
          <w:lang w:val="tt-RU"/>
        </w:rPr>
        <w:t xml:space="preserve"> берәмлеге</w:t>
      </w:r>
      <w:r w:rsidR="00456BE9">
        <w:rPr>
          <w:sz w:val="28"/>
          <w:szCs w:val="28"/>
          <w:lang w:val="tt-RU"/>
        </w:rPr>
        <w:t xml:space="preserve"> бюджеты турындагы Нигезләмәнең 9 маддәсенең 3 пункты нигезендә һәм </w:t>
      </w:r>
      <w:r w:rsidR="00456BE9" w:rsidRPr="00456BE9">
        <w:rPr>
          <w:sz w:val="28"/>
          <w:szCs w:val="28"/>
          <w:lang w:val="tt-RU"/>
        </w:rPr>
        <w:t>Татарстан  Республикасы Мамадыш муниципаль районының социаль әһәмияткә ия булган темаларны, муниципаль проектларын массакүләм мәгълүмат</w:t>
      </w:r>
      <w:r w:rsidR="00456BE9">
        <w:rPr>
          <w:sz w:val="28"/>
          <w:szCs w:val="28"/>
          <w:lang w:val="tt-RU"/>
        </w:rPr>
        <w:t xml:space="preserve"> </w:t>
      </w:r>
      <w:r w:rsidR="00456BE9" w:rsidRPr="00456BE9">
        <w:rPr>
          <w:sz w:val="28"/>
          <w:szCs w:val="28"/>
          <w:lang w:val="tt-RU"/>
        </w:rPr>
        <w:t>чараларында яктыртуга юнәлдерелгән чаралар буенча чыгымнарның бер өлешен</w:t>
      </w:r>
      <w:r w:rsidR="00456BE9">
        <w:rPr>
          <w:sz w:val="28"/>
          <w:szCs w:val="28"/>
          <w:lang w:val="tt-RU"/>
        </w:rPr>
        <w:t xml:space="preserve"> </w:t>
      </w:r>
      <w:r w:rsidR="00456BE9" w:rsidRPr="00456BE9">
        <w:rPr>
          <w:sz w:val="28"/>
          <w:szCs w:val="28"/>
          <w:lang w:val="tt-RU"/>
        </w:rPr>
        <w:t>каплау</w:t>
      </w:r>
      <w:r w:rsidR="00F830CA">
        <w:rPr>
          <w:sz w:val="28"/>
          <w:szCs w:val="28"/>
          <w:lang w:val="tt-RU"/>
        </w:rPr>
        <w:t xml:space="preserve"> </w:t>
      </w:r>
      <w:r w:rsidR="00F072E1">
        <w:rPr>
          <w:sz w:val="28"/>
          <w:szCs w:val="28"/>
          <w:lang w:val="tt-RU"/>
        </w:rPr>
        <w:t>максатында</w:t>
      </w:r>
      <w:r w:rsidR="00456BE9">
        <w:rPr>
          <w:sz w:val="28"/>
          <w:szCs w:val="28"/>
          <w:lang w:val="tt-RU"/>
        </w:rPr>
        <w:t>,</w:t>
      </w:r>
      <w:r w:rsidR="00F072E1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6824EE">
        <w:rPr>
          <w:b/>
          <w:sz w:val="28"/>
          <w:szCs w:val="28"/>
          <w:lang w:val="tt-RU"/>
        </w:rPr>
        <w:t xml:space="preserve"> </w:t>
      </w:r>
      <w:r w:rsidR="008D1D1B" w:rsidRPr="006824EE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C5D6A">
        <w:rPr>
          <w:sz w:val="28"/>
          <w:szCs w:val="28"/>
          <w:lang w:val="tt-RU"/>
        </w:rPr>
        <w:t xml:space="preserve"> </w:t>
      </w:r>
      <w:r w:rsidR="00F072E1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C95712" w:rsidRPr="00C95712" w:rsidRDefault="00F072E1" w:rsidP="00C957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321E8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824EE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5A70AA" w:rsidRPr="005A70AA">
        <w:rPr>
          <w:lang w:val="tt-RU"/>
        </w:rPr>
        <w:t xml:space="preserve"> </w:t>
      </w:r>
      <w:r w:rsidR="00C95712" w:rsidRPr="00C95712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 Республикасы Мамадыш муниципаль районының социаль әһәмияткә ия булган темаларны, муниципаль проектларын массакүләм мәгълүмат</w:t>
      </w:r>
    </w:p>
    <w:p w:rsidR="005A70AA" w:rsidRDefault="00C95712" w:rsidP="00C957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95712">
        <w:rPr>
          <w:rFonts w:ascii="Times New Roman" w:hAnsi="Times New Roman" w:cs="Times New Roman"/>
          <w:b w:val="0"/>
          <w:sz w:val="28"/>
          <w:szCs w:val="28"/>
          <w:lang w:val="tt-RU"/>
        </w:rPr>
        <w:t>чараларында яктыртуга юнәлдерелгән чаралар буенча чыгымнарның бер өлешен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95712">
        <w:rPr>
          <w:rFonts w:ascii="Times New Roman" w:hAnsi="Times New Roman" w:cs="Times New Roman"/>
          <w:b w:val="0"/>
          <w:sz w:val="28"/>
          <w:szCs w:val="28"/>
          <w:lang w:val="tt-RU"/>
        </w:rPr>
        <w:t>каплау өчен Татарстан  Республикасы Мамадыш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9571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муниципаль районы бюджеты акчасы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исәбеннән субсидияләр бирү Т</w:t>
      </w:r>
      <w:r w:rsidRPr="00C95712">
        <w:rPr>
          <w:rFonts w:ascii="Times New Roman" w:hAnsi="Times New Roman" w:cs="Times New Roman"/>
          <w:b w:val="0"/>
          <w:sz w:val="28"/>
          <w:szCs w:val="28"/>
          <w:lang w:val="tt-RU"/>
        </w:rPr>
        <w:t>әртибе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 кушымта нигезендә расларга. </w:t>
      </w:r>
      <w:r w:rsidRPr="00C9571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C95712" w:rsidRPr="00584D3B" w:rsidRDefault="00C95712" w:rsidP="00C957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2. </w:t>
      </w:r>
      <w:r w:rsidR="00584D3B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 белән расланган Тәртип нигезендә, чыгымнарны финанслау тиешле финанс елына Мамадыш бюджетында каралган акча чикләрендә гамәлгә ашырыла.</w:t>
      </w:r>
    </w:p>
    <w:p w:rsidR="005F13E9" w:rsidRPr="00876B34" w:rsidRDefault="005A70AA" w:rsidP="005A70A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2.</w:t>
      </w:r>
      <w:r w:rsidR="005F13E9" w:rsidRPr="00876B34">
        <w:rPr>
          <w:b/>
          <w:sz w:val="28"/>
          <w:szCs w:val="28"/>
          <w:lang w:val="tt-RU"/>
        </w:rPr>
        <w:t xml:space="preserve"> </w:t>
      </w:r>
      <w:r w:rsidR="00E90DA4" w:rsidRPr="00876B34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876B34">
        <w:rPr>
          <w:sz w:val="28"/>
          <w:szCs w:val="28"/>
          <w:lang w:val="tt-RU"/>
        </w:rPr>
        <w:t>итәкчесе</w:t>
      </w:r>
      <w:r w:rsidR="00584D3B">
        <w:rPr>
          <w:sz w:val="28"/>
          <w:szCs w:val="28"/>
          <w:lang w:val="tt-RU"/>
        </w:rPr>
        <w:t xml:space="preserve">нең беренче </w:t>
      </w:r>
      <w:r w:rsidR="00466729" w:rsidRPr="00876B34">
        <w:rPr>
          <w:sz w:val="28"/>
          <w:szCs w:val="28"/>
          <w:lang w:val="tt-RU"/>
        </w:rPr>
        <w:t xml:space="preserve"> урынба</w:t>
      </w:r>
      <w:r w:rsidR="00E90DA4" w:rsidRPr="00876B34">
        <w:rPr>
          <w:sz w:val="28"/>
          <w:szCs w:val="28"/>
          <w:lang w:val="tt-RU"/>
        </w:rPr>
        <w:t xml:space="preserve">сары </w:t>
      </w:r>
      <w:r w:rsidR="00584D3B">
        <w:rPr>
          <w:sz w:val="28"/>
          <w:szCs w:val="28"/>
          <w:lang w:val="tt-RU"/>
        </w:rPr>
        <w:t xml:space="preserve">М.Р. Хуҗаҗановка </w:t>
      </w:r>
      <w:r w:rsidR="00E90DA4" w:rsidRPr="00876B34">
        <w:rPr>
          <w:sz w:val="28"/>
          <w:szCs w:val="28"/>
          <w:lang w:val="tt-RU"/>
        </w:rPr>
        <w:t xml:space="preserve"> йөкләргә.</w:t>
      </w:r>
    </w:p>
    <w:p w:rsidR="00E90DA4" w:rsidRPr="00876B3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84D3B" w:rsidRDefault="00584D3B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84D3B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bookmarkStart w:id="0" w:name="_GoBack"/>
      <w:bookmarkEnd w:id="0"/>
      <w:r w:rsidR="005F13E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4A" w:rsidRDefault="00B84F4A">
      <w:r>
        <w:separator/>
      </w:r>
    </w:p>
  </w:endnote>
  <w:endnote w:type="continuationSeparator" w:id="0">
    <w:p w:rsidR="00B84F4A" w:rsidRDefault="00B8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4A" w:rsidRDefault="00B84F4A">
      <w:r>
        <w:separator/>
      </w:r>
    </w:p>
  </w:footnote>
  <w:footnote w:type="continuationSeparator" w:id="0">
    <w:p w:rsidR="00B84F4A" w:rsidRDefault="00B8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429F7"/>
    <w:rsid w:val="000430DB"/>
    <w:rsid w:val="00045FA5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27E6F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01A8"/>
    <w:rsid w:val="002C2397"/>
    <w:rsid w:val="002C37D3"/>
    <w:rsid w:val="002C5D6A"/>
    <w:rsid w:val="002D267E"/>
    <w:rsid w:val="002D3DCB"/>
    <w:rsid w:val="002F4D44"/>
    <w:rsid w:val="00301CE8"/>
    <w:rsid w:val="003063CB"/>
    <w:rsid w:val="003207EC"/>
    <w:rsid w:val="00321E8E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C3904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56BE9"/>
    <w:rsid w:val="00466729"/>
    <w:rsid w:val="004700CC"/>
    <w:rsid w:val="004713D1"/>
    <w:rsid w:val="00474D02"/>
    <w:rsid w:val="004754B0"/>
    <w:rsid w:val="004A232B"/>
    <w:rsid w:val="004F191F"/>
    <w:rsid w:val="005026A6"/>
    <w:rsid w:val="005075F8"/>
    <w:rsid w:val="005113FD"/>
    <w:rsid w:val="00520B09"/>
    <w:rsid w:val="00530A98"/>
    <w:rsid w:val="0053423B"/>
    <w:rsid w:val="005550F3"/>
    <w:rsid w:val="00562F2C"/>
    <w:rsid w:val="00584D3B"/>
    <w:rsid w:val="00594985"/>
    <w:rsid w:val="005A70AA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1DF4"/>
    <w:rsid w:val="00660122"/>
    <w:rsid w:val="00677669"/>
    <w:rsid w:val="006824EE"/>
    <w:rsid w:val="00691C1D"/>
    <w:rsid w:val="00694EED"/>
    <w:rsid w:val="006A51CA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7F15E2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76B34"/>
    <w:rsid w:val="0088299D"/>
    <w:rsid w:val="00886DB1"/>
    <w:rsid w:val="008B288E"/>
    <w:rsid w:val="008B37EE"/>
    <w:rsid w:val="008C6810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84F4A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661C3"/>
    <w:rsid w:val="00C66C16"/>
    <w:rsid w:val="00C67E72"/>
    <w:rsid w:val="00C67F28"/>
    <w:rsid w:val="00C7694A"/>
    <w:rsid w:val="00C8210C"/>
    <w:rsid w:val="00C8237F"/>
    <w:rsid w:val="00C95712"/>
    <w:rsid w:val="00C95E0A"/>
    <w:rsid w:val="00C9788C"/>
    <w:rsid w:val="00CD226B"/>
    <w:rsid w:val="00CD5E61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61D7B"/>
    <w:rsid w:val="00E621F3"/>
    <w:rsid w:val="00E804CB"/>
    <w:rsid w:val="00E90DA4"/>
    <w:rsid w:val="00E94818"/>
    <w:rsid w:val="00EA7058"/>
    <w:rsid w:val="00EB02E0"/>
    <w:rsid w:val="00EB51E8"/>
    <w:rsid w:val="00EE3460"/>
    <w:rsid w:val="00EE65F9"/>
    <w:rsid w:val="00F06785"/>
    <w:rsid w:val="00F0688A"/>
    <w:rsid w:val="00F072E1"/>
    <w:rsid w:val="00F1543F"/>
    <w:rsid w:val="00F17F28"/>
    <w:rsid w:val="00F22FF3"/>
    <w:rsid w:val="00F352DA"/>
    <w:rsid w:val="00F40B93"/>
    <w:rsid w:val="00F4181A"/>
    <w:rsid w:val="00F534F7"/>
    <w:rsid w:val="00F830CA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B6B0-43DF-4FE0-90E2-9E91E8FF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F3708E-D177-4947-BDB4-88FCCC0D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2861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2018-11-30T11:55:00Z</cp:lastPrinted>
  <dcterms:created xsi:type="dcterms:W3CDTF">2018-12-04T07:03:00Z</dcterms:created>
  <dcterms:modified xsi:type="dcterms:W3CDTF">2018-12-04T09:45:00Z</dcterms:modified>
</cp:coreProperties>
</file>