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508B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72594A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508B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2594A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72594A">
              <w:rPr>
                <w:sz w:val="28"/>
              </w:rPr>
              <w:t xml:space="preserve"> </w:t>
            </w:r>
            <w:r w:rsidR="0072594A">
              <w:rPr>
                <w:sz w:val="28"/>
                <w:u w:val="single"/>
              </w:rPr>
              <w:t>409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2594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 </w:t>
            </w:r>
            <w:r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04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2594A" w:rsidRDefault="0072594A" w:rsidP="0072594A">
      <w:pPr>
        <w:rPr>
          <w:sz w:val="28"/>
          <w:szCs w:val="28"/>
        </w:rPr>
      </w:pPr>
    </w:p>
    <w:p w:rsidR="0072594A" w:rsidRDefault="0072594A" w:rsidP="0072594A">
      <w:pPr>
        <w:rPr>
          <w:sz w:val="28"/>
          <w:szCs w:val="28"/>
        </w:rPr>
      </w:pPr>
      <w:r>
        <w:rPr>
          <w:sz w:val="28"/>
          <w:szCs w:val="28"/>
        </w:rPr>
        <w:t>О   внесении      изменений   в     постановление</w:t>
      </w:r>
    </w:p>
    <w:p w:rsidR="0072594A" w:rsidRDefault="0072594A" w:rsidP="0072594A">
      <w:pPr>
        <w:rPr>
          <w:sz w:val="28"/>
          <w:szCs w:val="28"/>
        </w:rPr>
      </w:pPr>
      <w:r>
        <w:rPr>
          <w:sz w:val="28"/>
          <w:szCs w:val="28"/>
        </w:rPr>
        <w:t>Исполнительного    комитета    Мамадышского</w:t>
      </w:r>
    </w:p>
    <w:p w:rsidR="0072594A" w:rsidRDefault="0072594A" w:rsidP="0072594A">
      <w:pPr>
        <w:rPr>
          <w:sz w:val="28"/>
          <w:szCs w:val="28"/>
        </w:rPr>
      </w:pPr>
      <w:r>
        <w:rPr>
          <w:sz w:val="28"/>
          <w:szCs w:val="28"/>
        </w:rPr>
        <w:t>муниципального  района №1379  от 07.11.2016 г.</w:t>
      </w:r>
    </w:p>
    <w:p w:rsidR="0072594A" w:rsidRDefault="0072594A" w:rsidP="0072594A">
      <w:pPr>
        <w:rPr>
          <w:sz w:val="28"/>
          <w:szCs w:val="28"/>
        </w:rPr>
      </w:pPr>
    </w:p>
    <w:p w:rsidR="0072594A" w:rsidRDefault="0072594A" w:rsidP="0072594A">
      <w:pPr>
        <w:pStyle w:val="ConsPlusNormal"/>
        <w:ind w:firstLine="540"/>
        <w:jc w:val="both"/>
      </w:pPr>
      <w:r>
        <w:t xml:space="preserve">    В соответствии с Федеральным </w:t>
      </w:r>
      <w:hyperlink r:id="rId9" w:history="1">
        <w:r>
          <w:rPr>
            <w:rStyle w:val="a9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>
          <w:rPr>
            <w:rStyle w:val="a9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11" w:history="1">
        <w:r>
          <w:rPr>
            <w:rStyle w:val="a9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Положением об исполнительном комитете Мамадышского муниципального района Республики Татарстан,  Исполнительный  комитет Мамадышского муниципального района  Республики Татарстан  п о с т а н о в л я е т:</w:t>
      </w:r>
    </w:p>
    <w:p w:rsidR="0072594A" w:rsidRDefault="0072594A" w:rsidP="0072594A">
      <w:pPr>
        <w:pStyle w:val="ConsPlusNormal"/>
        <w:ind w:firstLine="540"/>
        <w:jc w:val="both"/>
      </w:pPr>
      <w:r>
        <w:t xml:space="preserve">1. Пункт 1.3. Административного </w:t>
      </w:r>
      <w:hyperlink r:id="rId12" w:anchor="P33" w:history="1">
        <w:r>
          <w:rPr>
            <w:rStyle w:val="a9"/>
          </w:rPr>
          <w:t>регламент</w:t>
        </w:r>
      </w:hyperlink>
      <w:r>
        <w:t>а осуществления муниципального контроля за сохранностью автомобильных дорог местного значения на территории Мамадышского муниципального района, утвержденного постановлением исполнительного комитета Мамадышского муниципального района №1379 от 07.11.2016г. считать в следующей редакции:</w:t>
      </w:r>
    </w:p>
    <w:p w:rsidR="0072594A" w:rsidRDefault="0072594A" w:rsidP="0072594A">
      <w:pPr>
        <w:pStyle w:val="ConsPlusNormal"/>
        <w:ind w:firstLine="540"/>
        <w:jc w:val="both"/>
      </w:pPr>
      <w:r>
        <w:t>1.3.Муниципальный контроль осуществляется отделом инфраструктурного  развития исполнительного комитета Мамадышского муниципального района (далее - Исполком).</w:t>
      </w:r>
    </w:p>
    <w:p w:rsidR="0072594A" w:rsidRDefault="0072594A" w:rsidP="0072594A">
      <w:pPr>
        <w:pStyle w:val="ConsPlusNormal"/>
        <w:ind w:firstLine="540"/>
        <w:jc w:val="both"/>
      </w:pPr>
      <w:r>
        <w:t xml:space="preserve"> 2. Настоящее постановление опубликовать на официальном портале правовой информации Республики Татарстан по адресу http://pravo.tatarstan.ru/, на официальном сайте Мамадышского муниципального района.</w:t>
      </w:r>
    </w:p>
    <w:p w:rsidR="0072594A" w:rsidRDefault="0072594A" w:rsidP="0072594A">
      <w:pPr>
        <w:pStyle w:val="ConsPlusNormal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72594A" w:rsidRDefault="0072594A" w:rsidP="0072594A">
      <w:pPr>
        <w:pStyle w:val="ConsPlusNormal"/>
        <w:ind w:firstLine="540"/>
        <w:jc w:val="both"/>
      </w:pPr>
    </w:p>
    <w:p w:rsidR="0072594A" w:rsidRDefault="0072594A" w:rsidP="0072594A">
      <w:pPr>
        <w:pStyle w:val="ConsPlusNormal"/>
        <w:ind w:firstLine="540"/>
        <w:jc w:val="both"/>
      </w:pPr>
    </w:p>
    <w:p w:rsidR="0072594A" w:rsidRDefault="0072594A" w:rsidP="0072594A">
      <w:pPr>
        <w:pStyle w:val="ConsPlusNormal"/>
      </w:pPr>
      <w:r>
        <w:t xml:space="preserve">     Руководитель                                                                                            И.Э.Фаттахов</w:t>
      </w:r>
    </w:p>
    <w:p w:rsidR="0072594A" w:rsidRDefault="0072594A" w:rsidP="0072594A">
      <w:pPr>
        <w:pStyle w:val="ConsPlusNormal"/>
        <w:jc w:val="both"/>
      </w:pPr>
    </w:p>
    <w:p w:rsidR="0072594A" w:rsidRDefault="0072594A" w:rsidP="0072594A">
      <w:pPr>
        <w:pStyle w:val="ConsPlusNormal"/>
        <w:jc w:val="both"/>
      </w:pPr>
    </w:p>
    <w:sectPr w:rsidR="0072594A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D8D" w:rsidRDefault="00321D8D">
      <w:r>
        <w:separator/>
      </w:r>
    </w:p>
  </w:endnote>
  <w:endnote w:type="continuationSeparator" w:id="1">
    <w:p w:rsidR="00321D8D" w:rsidRDefault="00321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D8D" w:rsidRDefault="00321D8D">
      <w:r>
        <w:separator/>
      </w:r>
    </w:p>
  </w:footnote>
  <w:footnote w:type="continuationSeparator" w:id="1">
    <w:p w:rsidR="00321D8D" w:rsidRDefault="00321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21D8D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2594A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9D23A7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876D2"/>
    <w:rsid w:val="00EA7058"/>
    <w:rsid w:val="00EB51E8"/>
    <w:rsid w:val="00EC1ADC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  <w:lang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  <w:lang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Normal">
    <w:name w:val="ConsPlusNormal"/>
    <w:rsid w:val="0072594A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User\Local%20Settings\Temporary%20Internet%20Files\Content.Outlook\PA8K59WX\&#1080;&#1079;&#1084;&#1077;&#1085;&#1077;&#1085;&#1080;&#1077;%20&#1074;%20&#1088;&#1077;&#1075;&#1083;&#1072;&#1084;&#1077;&#1085;&#1090;%20&#1076;&#1086;&#1088;&#1086;&#1078;&#1085;&#1099;&#1081;%20&#1082;&#1086;&#1085;&#1090;&#1088;&#1086;&#1083;&#1100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1AF07A8F4F2E98F7A06E20EA3950CAF22D9B601A75EF700E080D38F7E071E172E7F140n7h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1AF07A8F4F2E98F7A06E20EA3950CAF22D9A6B147FEF700E080D38F7E071E172E7F14B7AnAh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1AF07A8F4F2E98F7A06E20EA3950CAF22D9A6A1179EF700E080D38F7E071E172E7F14B7FnAh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2017-02-01T07:15:00Z</cp:lastPrinted>
  <dcterms:created xsi:type="dcterms:W3CDTF">2017-04-07T10:34:00Z</dcterms:created>
  <dcterms:modified xsi:type="dcterms:W3CDTF">2017-04-07T10:34:00Z</dcterms:modified>
</cp:coreProperties>
</file>