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D7" w:rsidRPr="001F5B26" w:rsidRDefault="007048D7" w:rsidP="00650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tt-RU"/>
        </w:rPr>
        <w:t xml:space="preserve">МРИ </w:t>
      </w:r>
      <w:r w:rsidRPr="001F5B26">
        <w:rPr>
          <w:b/>
          <w:sz w:val="32"/>
          <w:szCs w:val="32"/>
          <w:lang w:val="tt-RU"/>
        </w:rPr>
        <w:t>Ф</w:t>
      </w:r>
      <w:r>
        <w:rPr>
          <w:b/>
          <w:sz w:val="32"/>
          <w:szCs w:val="32"/>
          <w:lang w:val="tt-RU"/>
        </w:rPr>
        <w:t>НС</w:t>
      </w:r>
      <w:r w:rsidRPr="001F5B26">
        <w:rPr>
          <w:b/>
          <w:sz w:val="32"/>
          <w:szCs w:val="32"/>
        </w:rPr>
        <w:t xml:space="preserve"> России </w:t>
      </w:r>
      <w:r>
        <w:rPr>
          <w:b/>
          <w:sz w:val="32"/>
          <w:szCs w:val="32"/>
          <w:lang w:val="tt-RU"/>
        </w:rPr>
        <w:t xml:space="preserve">№10 по РТ </w:t>
      </w:r>
      <w:r w:rsidRPr="001F5B26">
        <w:rPr>
          <w:b/>
          <w:sz w:val="32"/>
          <w:szCs w:val="32"/>
        </w:rPr>
        <w:t>напоминает:</w:t>
      </w:r>
    </w:p>
    <w:p w:rsidR="007048D7" w:rsidRPr="00480808" w:rsidRDefault="007048D7" w:rsidP="00650DEF">
      <w:pPr>
        <w:ind w:firstLine="567"/>
        <w:jc w:val="both"/>
        <w:rPr>
          <w:b/>
          <w:sz w:val="28"/>
          <w:szCs w:val="28"/>
          <w:u w:val="single"/>
        </w:rPr>
      </w:pPr>
      <w:r w:rsidRPr="003B58A5">
        <w:rPr>
          <w:sz w:val="28"/>
          <w:szCs w:val="28"/>
        </w:rPr>
        <w:t>В целях корректного проведения массового расчета налогов физических лиц</w:t>
      </w:r>
      <w:r>
        <w:rPr>
          <w:sz w:val="28"/>
          <w:szCs w:val="28"/>
          <w:lang w:val="tt-RU"/>
        </w:rPr>
        <w:t xml:space="preserve"> за 2016 год</w:t>
      </w:r>
      <w:r w:rsidRPr="003B58A5">
        <w:rPr>
          <w:sz w:val="28"/>
          <w:szCs w:val="28"/>
        </w:rPr>
        <w:t xml:space="preserve"> : налога на имущество, земельного налога, транспортного налога  просим всех налогоплательщиков,  </w:t>
      </w:r>
      <w:r w:rsidRPr="00480808">
        <w:rPr>
          <w:b/>
          <w:sz w:val="28"/>
          <w:szCs w:val="28"/>
          <w:u w:val="single"/>
          <w:lang w:val="tt-RU"/>
        </w:rPr>
        <w:t>и</w:t>
      </w:r>
      <w:r w:rsidRPr="00480808">
        <w:rPr>
          <w:b/>
          <w:sz w:val="28"/>
          <w:szCs w:val="28"/>
          <w:u w:val="single"/>
        </w:rPr>
        <w:t>меющих право на льготы по налогам,  до 1 апреля  текущего года обратит</w:t>
      </w:r>
      <w:r>
        <w:rPr>
          <w:b/>
          <w:sz w:val="28"/>
          <w:szCs w:val="28"/>
          <w:u w:val="single"/>
        </w:rPr>
        <w:t>ь</w:t>
      </w:r>
      <w:r w:rsidRPr="00480808">
        <w:rPr>
          <w:b/>
          <w:sz w:val="28"/>
          <w:szCs w:val="28"/>
          <w:u w:val="single"/>
        </w:rPr>
        <w:t>ся в налоговый орган с заявлением о предоставлении льготы.</w:t>
      </w:r>
    </w:p>
    <w:p w:rsidR="007048D7" w:rsidRPr="00480808" w:rsidRDefault="007048D7" w:rsidP="00650DEF">
      <w:pPr>
        <w:ind w:firstLine="567"/>
        <w:jc w:val="both"/>
        <w:rPr>
          <w:b/>
          <w:sz w:val="28"/>
          <w:szCs w:val="28"/>
          <w:u w:val="single"/>
        </w:rPr>
      </w:pPr>
      <w:r w:rsidRPr="00480808">
        <w:rPr>
          <w:b/>
          <w:sz w:val="28"/>
          <w:szCs w:val="28"/>
          <w:u w:val="single"/>
        </w:rPr>
        <w:t>Основная категория льготников :</w:t>
      </w:r>
    </w:p>
    <w:p w:rsidR="007048D7" w:rsidRPr="00D629B0" w:rsidRDefault="007048D7" w:rsidP="00650DEF">
      <w:pPr>
        <w:ind w:firstLine="567"/>
        <w:jc w:val="both"/>
        <w:rPr>
          <w:b/>
          <w:sz w:val="28"/>
          <w:szCs w:val="28"/>
          <w:u w:val="single"/>
        </w:rPr>
      </w:pPr>
      <w:r w:rsidRPr="00D629B0">
        <w:rPr>
          <w:b/>
          <w:sz w:val="28"/>
          <w:szCs w:val="28"/>
          <w:u w:val="single"/>
        </w:rPr>
        <w:t>По налогу на имущество физических лиц :</w:t>
      </w:r>
    </w:p>
    <w:p w:rsidR="007048D7" w:rsidRPr="003B58A5" w:rsidRDefault="007048D7" w:rsidP="00650DEF">
      <w:pPr>
        <w:ind w:firstLine="567"/>
        <w:jc w:val="both"/>
        <w:rPr>
          <w:sz w:val="28"/>
          <w:szCs w:val="28"/>
        </w:rPr>
      </w:pPr>
      <w:r w:rsidRPr="003B58A5">
        <w:rPr>
          <w:sz w:val="28"/>
          <w:szCs w:val="28"/>
        </w:rPr>
        <w:t xml:space="preserve">- все виды пенсионеров ( по старости, по инвалидности, по потере кормильца, </w:t>
      </w:r>
      <w:r w:rsidRPr="00D629B0">
        <w:rPr>
          <w:sz w:val="28"/>
          <w:szCs w:val="28"/>
        </w:rPr>
        <w:t>инвалиды с детства</w:t>
      </w:r>
      <w:r>
        <w:rPr>
          <w:sz w:val="28"/>
          <w:szCs w:val="28"/>
        </w:rPr>
        <w:t xml:space="preserve">, </w:t>
      </w:r>
      <w:r w:rsidRPr="003B58A5">
        <w:rPr>
          <w:sz w:val="28"/>
          <w:szCs w:val="28"/>
        </w:rPr>
        <w:t>и т.д.)</w:t>
      </w:r>
    </w:p>
    <w:p w:rsidR="007048D7" w:rsidRDefault="007048D7" w:rsidP="00650DEF">
      <w:pPr>
        <w:ind w:firstLine="567"/>
        <w:jc w:val="both"/>
        <w:rPr>
          <w:sz w:val="28"/>
          <w:szCs w:val="28"/>
        </w:rPr>
      </w:pPr>
      <w:r w:rsidRPr="003B58A5">
        <w:rPr>
          <w:sz w:val="28"/>
          <w:szCs w:val="28"/>
        </w:rPr>
        <w:t>- ветераны боевых действий</w:t>
      </w:r>
      <w:r>
        <w:rPr>
          <w:sz w:val="28"/>
          <w:szCs w:val="28"/>
        </w:rPr>
        <w:t>, МВД</w:t>
      </w:r>
    </w:p>
    <w:p w:rsidR="007048D7" w:rsidRDefault="007048D7" w:rsidP="00650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29B0">
        <w:rPr>
          <w:sz w:val="28"/>
          <w:szCs w:val="28"/>
        </w:rPr>
        <w:t xml:space="preserve"> военнослужащие, а также граждане, уволенные с военной службы по достижении предельного возраста</w:t>
      </w:r>
      <w:r>
        <w:rPr>
          <w:sz w:val="28"/>
          <w:szCs w:val="28"/>
        </w:rPr>
        <w:t xml:space="preserve">, </w:t>
      </w:r>
      <w:r w:rsidRPr="00D629B0">
        <w:rPr>
          <w:sz w:val="28"/>
          <w:szCs w:val="28"/>
        </w:rPr>
        <w:t>имеющие общую продолжительность военной службы 20 лет и более;</w:t>
      </w:r>
    </w:p>
    <w:p w:rsidR="007048D7" w:rsidRPr="00D629B0" w:rsidRDefault="007048D7" w:rsidP="00650DEF">
      <w:pPr>
        <w:ind w:firstLine="567"/>
        <w:jc w:val="both"/>
        <w:rPr>
          <w:b/>
          <w:sz w:val="28"/>
          <w:szCs w:val="28"/>
          <w:u w:val="single"/>
        </w:rPr>
      </w:pPr>
      <w:r w:rsidRPr="00D629B0">
        <w:rPr>
          <w:b/>
          <w:sz w:val="28"/>
          <w:szCs w:val="28"/>
          <w:u w:val="single"/>
        </w:rPr>
        <w:t>По транспортному налогу  :</w:t>
      </w:r>
    </w:p>
    <w:p w:rsidR="007048D7" w:rsidRDefault="007048D7" w:rsidP="0065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8A5">
        <w:rPr>
          <w:sz w:val="28"/>
          <w:szCs w:val="28"/>
        </w:rPr>
        <w:t>Инвалиды 1, 2 группы  на автомобиль мощностью до 100 л.с.</w:t>
      </w:r>
    </w:p>
    <w:p w:rsidR="007048D7" w:rsidRDefault="007048D7" w:rsidP="00650DE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 </w:t>
      </w:r>
      <w:r w:rsidRPr="00D629B0">
        <w:rPr>
          <w:sz w:val="28"/>
          <w:szCs w:val="28"/>
          <w:lang w:val="tt-RU"/>
        </w:rPr>
        <w:t>граждан</w:t>
      </w:r>
      <w:r>
        <w:rPr>
          <w:sz w:val="28"/>
          <w:szCs w:val="28"/>
          <w:lang w:val="tt-RU"/>
        </w:rPr>
        <w:t>е</w:t>
      </w:r>
      <w:r w:rsidRPr="00D629B0">
        <w:rPr>
          <w:sz w:val="28"/>
          <w:szCs w:val="28"/>
          <w:lang w:val="tt-RU"/>
        </w:rPr>
        <w:t>, подвергшихся воздействию радиации вследствие чернобыльской катастрофы</w:t>
      </w:r>
    </w:p>
    <w:p w:rsidR="007048D7" w:rsidRDefault="007048D7" w:rsidP="00650DEF">
      <w:pPr>
        <w:ind w:firstLine="567"/>
        <w:jc w:val="both"/>
        <w:rPr>
          <w:sz w:val="28"/>
          <w:szCs w:val="28"/>
          <w:lang w:val="tt-RU"/>
        </w:rPr>
      </w:pPr>
      <w:r w:rsidRPr="00D629B0">
        <w:rPr>
          <w:sz w:val="28"/>
          <w:szCs w:val="28"/>
          <w:lang w:val="tt-RU"/>
        </w:rPr>
        <w:t>Для физических лиц, на которых зарегистрированы два и более транспортных средств, льгота предоставляется по выбору на одно транспортное средство.</w:t>
      </w:r>
    </w:p>
    <w:p w:rsidR="007048D7" w:rsidRPr="00E70AC0" w:rsidRDefault="007048D7" w:rsidP="00650DEF">
      <w:pPr>
        <w:ind w:firstLine="567"/>
        <w:jc w:val="both"/>
        <w:rPr>
          <w:sz w:val="28"/>
          <w:szCs w:val="28"/>
          <w:u w:val="single"/>
        </w:rPr>
      </w:pPr>
    </w:p>
    <w:p w:rsidR="007048D7" w:rsidRPr="00650DEF" w:rsidRDefault="007048D7" w:rsidP="00650DEF">
      <w:pPr>
        <w:ind w:firstLine="567"/>
        <w:jc w:val="both"/>
        <w:rPr>
          <w:sz w:val="28"/>
          <w:szCs w:val="28"/>
          <w:u w:val="single"/>
          <w:lang w:val="tt-RU"/>
        </w:rPr>
      </w:pPr>
      <w:bookmarkStart w:id="0" w:name="_GoBack"/>
      <w:bookmarkEnd w:id="0"/>
      <w:r w:rsidRPr="00650DEF">
        <w:rPr>
          <w:sz w:val="28"/>
          <w:szCs w:val="28"/>
          <w:u w:val="single"/>
          <w:lang w:val="tt-RU"/>
        </w:rPr>
        <w:t>При бессрочной пенсии, группы по инвалидности заявление подается один раз при назначении, повторно обращаться не надо.</w:t>
      </w:r>
    </w:p>
    <w:p w:rsidR="007048D7" w:rsidRPr="00B250F4" w:rsidRDefault="007048D7" w:rsidP="00650DE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Информацию об установленных налоговых льготах можно получить воспользовавшись интерне-сервисом ФНС России «Справочная инвормация о ставках и льготах по имущественным налогам»(</w:t>
      </w:r>
      <w:r>
        <w:rPr>
          <w:i/>
          <w:sz w:val="28"/>
          <w:szCs w:val="28"/>
          <w:lang w:val="en-US"/>
        </w:rPr>
        <w:t>https</w:t>
      </w:r>
      <w:r>
        <w:rPr>
          <w:i/>
          <w:sz w:val="28"/>
          <w:szCs w:val="28"/>
          <w:lang w:val="tt-RU"/>
        </w:rPr>
        <w:t>://</w:t>
      </w:r>
      <w:r>
        <w:rPr>
          <w:i/>
          <w:sz w:val="28"/>
          <w:szCs w:val="28"/>
          <w:lang w:val="en-US"/>
        </w:rPr>
        <w:t>www</w:t>
      </w:r>
      <w:r w:rsidRPr="00B250F4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nalog</w:t>
      </w:r>
      <w:r w:rsidRPr="00B250F4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  <w:r w:rsidRPr="00B250F4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rn</w:t>
      </w:r>
      <w:r w:rsidRPr="00B250F4">
        <w:rPr>
          <w:i/>
          <w:sz w:val="28"/>
          <w:szCs w:val="28"/>
        </w:rPr>
        <w:t>77/</w:t>
      </w:r>
      <w:r>
        <w:rPr>
          <w:i/>
          <w:sz w:val="28"/>
          <w:szCs w:val="28"/>
          <w:lang w:val="en-US"/>
        </w:rPr>
        <w:t>service</w:t>
      </w:r>
      <w:r w:rsidRPr="00B250F4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tax</w:t>
      </w:r>
      <w:r w:rsidRPr="00B250F4">
        <w:rPr>
          <w:i/>
          <w:sz w:val="28"/>
          <w:szCs w:val="28"/>
        </w:rPr>
        <w:t>/)</w:t>
      </w:r>
    </w:p>
    <w:p w:rsidR="007048D7" w:rsidRPr="003B58A5" w:rsidRDefault="007048D7" w:rsidP="007436CA">
      <w:pPr>
        <w:ind w:firstLine="567"/>
        <w:jc w:val="both"/>
        <w:rPr>
          <w:sz w:val="28"/>
          <w:szCs w:val="28"/>
        </w:rPr>
      </w:pPr>
      <w:r w:rsidRPr="00650DEF">
        <w:rPr>
          <w:sz w:val="28"/>
          <w:szCs w:val="28"/>
          <w:u w:val="single"/>
          <w:lang w:val="tt-RU"/>
        </w:rPr>
        <w:t>Направит</w:t>
      </w:r>
      <w:r w:rsidRPr="00650DEF">
        <w:rPr>
          <w:sz w:val="28"/>
          <w:szCs w:val="28"/>
          <w:u w:val="single"/>
        </w:rPr>
        <w:t>ь в налоговые органы</w:t>
      </w:r>
      <w:r>
        <w:rPr>
          <w:sz w:val="28"/>
          <w:szCs w:val="28"/>
        </w:rPr>
        <w:t xml:space="preserve"> заявление и документы-основания, подтверждающих право на льготу можно </w:t>
      </w:r>
      <w:r w:rsidRPr="003B58A5">
        <w:rPr>
          <w:sz w:val="28"/>
          <w:szCs w:val="28"/>
        </w:rPr>
        <w:t xml:space="preserve">через </w:t>
      </w:r>
      <w:r>
        <w:rPr>
          <w:sz w:val="28"/>
          <w:szCs w:val="28"/>
        </w:rPr>
        <w:t>«Л</w:t>
      </w:r>
      <w:r w:rsidRPr="003B58A5">
        <w:rPr>
          <w:sz w:val="28"/>
          <w:szCs w:val="28"/>
        </w:rPr>
        <w:t xml:space="preserve">ичный кабинет </w:t>
      </w:r>
      <w:r>
        <w:rPr>
          <w:sz w:val="28"/>
          <w:szCs w:val="28"/>
        </w:rPr>
        <w:t xml:space="preserve">налогоплательщика для </w:t>
      </w:r>
      <w:r w:rsidRPr="003B58A5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Pr="003B58A5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» </w:t>
      </w:r>
      <w:r w:rsidRPr="003B58A5">
        <w:rPr>
          <w:sz w:val="28"/>
          <w:szCs w:val="28"/>
        </w:rPr>
        <w:t>на сайте ФНС</w:t>
      </w:r>
      <w:r>
        <w:rPr>
          <w:i/>
          <w:sz w:val="28"/>
          <w:szCs w:val="28"/>
          <w:lang w:val="en-US"/>
        </w:rPr>
        <w:t>nalog</w:t>
      </w:r>
      <w:r>
        <w:rPr>
          <w:i/>
          <w:sz w:val="28"/>
          <w:szCs w:val="28"/>
          <w:lang w:val="tt-RU"/>
        </w:rPr>
        <w:t>.</w:t>
      </w:r>
      <w:r>
        <w:rPr>
          <w:i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в разделе «электронные услуги»по адресу </w:t>
      </w:r>
      <w:r w:rsidRPr="00650DEF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h</w:t>
      </w:r>
      <w:r w:rsidRPr="00650DEF">
        <w:rPr>
          <w:i/>
          <w:sz w:val="28"/>
          <w:szCs w:val="28"/>
        </w:rPr>
        <w:t>ttps://</w:t>
      </w:r>
      <w:r>
        <w:rPr>
          <w:i/>
          <w:sz w:val="28"/>
          <w:szCs w:val="28"/>
          <w:lang w:val="en-US"/>
        </w:rPr>
        <w:t>lkfl</w:t>
      </w:r>
      <w:r w:rsidRPr="00650DEF">
        <w:rPr>
          <w:i/>
          <w:sz w:val="28"/>
          <w:szCs w:val="28"/>
        </w:rPr>
        <w:t>.nalog.ru/</w:t>
      </w:r>
      <w:r>
        <w:rPr>
          <w:i/>
          <w:sz w:val="28"/>
          <w:szCs w:val="28"/>
          <w:lang w:val="en-US"/>
        </w:rPr>
        <w:t>lk</w:t>
      </w:r>
      <w:r w:rsidRPr="00650DEF">
        <w:rPr>
          <w:i/>
          <w:sz w:val="28"/>
          <w:szCs w:val="28"/>
        </w:rPr>
        <w:t>)</w:t>
      </w:r>
    </w:p>
    <w:p w:rsidR="007048D7" w:rsidRPr="003B58A5" w:rsidRDefault="007048D7" w:rsidP="001F5B26">
      <w:pPr>
        <w:jc w:val="center"/>
        <w:rPr>
          <w:sz w:val="28"/>
          <w:szCs w:val="28"/>
        </w:rPr>
      </w:pPr>
    </w:p>
    <w:sectPr w:rsidR="007048D7" w:rsidRPr="003B58A5" w:rsidSect="00650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B26"/>
    <w:rsid w:val="001F5B26"/>
    <w:rsid w:val="00242016"/>
    <w:rsid w:val="003B58A5"/>
    <w:rsid w:val="00480808"/>
    <w:rsid w:val="00506CFB"/>
    <w:rsid w:val="00650DEF"/>
    <w:rsid w:val="006A70CC"/>
    <w:rsid w:val="007048D7"/>
    <w:rsid w:val="007436CA"/>
    <w:rsid w:val="00834FBE"/>
    <w:rsid w:val="009E2454"/>
    <w:rsid w:val="00A40DC6"/>
    <w:rsid w:val="00B250F4"/>
    <w:rsid w:val="00CB54E1"/>
    <w:rsid w:val="00D629B0"/>
    <w:rsid w:val="00DD2667"/>
    <w:rsid w:val="00E15836"/>
    <w:rsid w:val="00E7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1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Рашитовна Исмагилова</dc:creator>
  <cp:keywords/>
  <dc:description/>
  <cp:lastModifiedBy>1675-00-126</cp:lastModifiedBy>
  <cp:revision>6</cp:revision>
  <dcterms:created xsi:type="dcterms:W3CDTF">2017-02-21T06:46:00Z</dcterms:created>
  <dcterms:modified xsi:type="dcterms:W3CDTF">2017-03-29T10:51:00Z</dcterms:modified>
</cp:coreProperties>
</file>