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09" w:type="dxa"/>
        <w:tblLook w:val="04A0"/>
      </w:tblPr>
      <w:tblGrid>
        <w:gridCol w:w="4928"/>
        <w:gridCol w:w="992"/>
        <w:gridCol w:w="4678"/>
      </w:tblGrid>
      <w:tr w:rsidR="00EC3A31" w:rsidRPr="00EC3A31" w:rsidTr="00EC3A31">
        <w:tc>
          <w:tcPr>
            <w:tcW w:w="492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ул. М. Д</w:t>
            </w:r>
            <w:r w:rsidRPr="00EC3A31">
              <w:rPr>
                <w:rFonts w:ascii="Times New Roman" w:hAnsi="Times New Roman" w:cs="Times New Roman"/>
                <w:b/>
              </w:rPr>
              <w:t>ж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алиля</w:t>
            </w:r>
            <w:r w:rsidRPr="00EC3A31">
              <w:rPr>
                <w:rFonts w:ascii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992" w:type="dxa"/>
          </w:tcPr>
          <w:p w:rsidR="00EC3A31" w:rsidRPr="00EC3A31" w:rsidRDefault="00EC3A31" w:rsidP="00EC3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EC3A31" w:rsidRPr="00EC3A31" w:rsidRDefault="00EC3A31" w:rsidP="00EC3A31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EC3A31">
              <w:rPr>
                <w:rFonts w:ascii="Times New Roman" w:hAnsi="Times New Roman" w:cs="Times New Roman"/>
                <w:b/>
              </w:rPr>
              <w:t>М.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EC3A31" w:rsidRP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 w:rsidRPr="00EC3A31">
        <w:rPr>
          <w:rFonts w:ascii="Times New Roman" w:hAnsi="Times New Roman" w:cs="Times New Roman"/>
          <w:b/>
          <w:lang w:val="tt-RU"/>
        </w:rPr>
        <w:t>тел.:(85563) 3-15-90, факс 3-24-00 ; e-mail:gorsovet.mamadysh@tatar.ru</w:t>
      </w:r>
    </w:p>
    <w:p w:rsidR="00EC3A31" w:rsidRPr="00EC3A31" w:rsidRDefault="00EC3A31" w:rsidP="00EC3A31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  <w:lang w:val="tt-RU"/>
        </w:rPr>
      </w:pPr>
      <w:r w:rsidRPr="00EC3A31"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EC3A31" w:rsidRPr="00EC3A31" w:rsidRDefault="00EC3A31" w:rsidP="00EC3A31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EC3A31">
        <w:rPr>
          <w:rFonts w:ascii="Times New Roman" w:hAnsi="Times New Roman" w:cs="Times New Roman"/>
          <w:b/>
          <w:sz w:val="28"/>
          <w:szCs w:val="28"/>
        </w:rPr>
        <w:t xml:space="preserve">             РЕШЕНИЕ                                                                         КАРАР</w:t>
      </w:r>
    </w:p>
    <w:p w:rsidR="00DA58B9" w:rsidRDefault="00EC3A31" w:rsidP="00DA58B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EC3A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58B9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62119C">
        <w:rPr>
          <w:rFonts w:ascii="Times New Roman" w:hAnsi="Times New Roman" w:cs="Times New Roman"/>
          <w:b/>
          <w:sz w:val="28"/>
          <w:szCs w:val="28"/>
          <w:u w:val="single"/>
        </w:rPr>
        <w:t xml:space="preserve"> 1-10</w:t>
      </w:r>
      <w:r w:rsidR="00823F3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DA58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58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2119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A58B9">
        <w:rPr>
          <w:rFonts w:ascii="Times New Roman" w:hAnsi="Times New Roman" w:cs="Times New Roman"/>
          <w:b/>
          <w:sz w:val="28"/>
          <w:szCs w:val="28"/>
        </w:rPr>
        <w:t xml:space="preserve"> от « </w:t>
      </w:r>
      <w:r w:rsidR="0062119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DA58B9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62119C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="00DA58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58B9">
        <w:rPr>
          <w:rFonts w:ascii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DA58B9">
          <w:rPr>
            <w:rFonts w:ascii="Times New Roman" w:hAnsi="Times New Roman" w:cs="Times New Roman"/>
            <w:b/>
            <w:sz w:val="28"/>
            <w:szCs w:val="28"/>
          </w:rPr>
          <w:t>2016 г</w:t>
        </w:r>
      </w:smartTag>
      <w:r w:rsidR="00DA58B9">
        <w:rPr>
          <w:rFonts w:ascii="Times New Roman" w:hAnsi="Times New Roman" w:cs="Times New Roman"/>
          <w:b/>
          <w:sz w:val="28"/>
          <w:szCs w:val="28"/>
        </w:rPr>
        <w:t>.</w:t>
      </w:r>
    </w:p>
    <w:p w:rsidR="003722AA" w:rsidRDefault="003722AA" w:rsidP="00E64348">
      <w:pPr>
        <w:pStyle w:val="a9"/>
        <w:rPr>
          <w:rFonts w:ascii="Times New Roman" w:hAnsi="Times New Roman"/>
          <w:sz w:val="28"/>
          <w:szCs w:val="28"/>
        </w:rPr>
      </w:pPr>
    </w:p>
    <w:p w:rsidR="00C66495" w:rsidRPr="00C66495" w:rsidRDefault="00C66495" w:rsidP="00C66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6495">
        <w:rPr>
          <w:rFonts w:ascii="Times New Roman" w:hAnsi="Times New Roman" w:cs="Times New Roman"/>
          <w:sz w:val="26"/>
          <w:szCs w:val="26"/>
        </w:rPr>
        <w:t>Об инициировании проведения референдума</w:t>
      </w:r>
    </w:p>
    <w:p w:rsidR="00C66495" w:rsidRPr="00C66495" w:rsidRDefault="00C66495" w:rsidP="00C66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6495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12.06.2002 г.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г. № 131- ФЗ «Об общих принципах организации местного самоуправления в Российской Федерации», статьей 12 Закона Республики  Татарстан от 23.03.2004 г. № 23-ЗРТ «О местном референдуме», статьей  11 Устава муниципального</w:t>
      </w:r>
      <w:proofErr w:type="gramEnd"/>
      <w:r w:rsidRPr="00C66495">
        <w:rPr>
          <w:rFonts w:ascii="Times New Roman" w:hAnsi="Times New Roman" w:cs="Times New Roman"/>
          <w:sz w:val="26"/>
          <w:szCs w:val="26"/>
        </w:rPr>
        <w:t xml:space="preserve"> образования город Мамадыш Мамадышского муниципального района Республики Татарстан, Совет города Мамадыш Мамадышского муниципального района Республики Татарстан РЕШИЛ:</w:t>
      </w:r>
    </w:p>
    <w:p w:rsidR="00C66495" w:rsidRPr="00C66495" w:rsidRDefault="00C66495" w:rsidP="00C66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66495" w:rsidRPr="00C66495" w:rsidRDefault="00C66495" w:rsidP="00C66495">
      <w:pPr>
        <w:pStyle w:val="a3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6"/>
          <w:szCs w:val="26"/>
        </w:rPr>
      </w:pPr>
      <w:r w:rsidRPr="00C66495">
        <w:rPr>
          <w:sz w:val="26"/>
          <w:szCs w:val="26"/>
        </w:rPr>
        <w:t>Инициировать проведение местного референдума по вопросу:</w:t>
      </w:r>
    </w:p>
    <w:p w:rsidR="00C66495" w:rsidRPr="00C66495" w:rsidRDefault="00C66495" w:rsidP="00C66495">
      <w:pPr>
        <w:pStyle w:val="a3"/>
        <w:tabs>
          <w:tab w:val="left" w:pos="1890"/>
        </w:tabs>
        <w:ind w:left="142"/>
        <w:jc w:val="both"/>
        <w:rPr>
          <w:sz w:val="26"/>
          <w:szCs w:val="26"/>
        </w:rPr>
      </w:pPr>
      <w:r w:rsidRPr="00C66495">
        <w:rPr>
          <w:sz w:val="26"/>
          <w:szCs w:val="26"/>
        </w:rPr>
        <w:t>«Согласны ли Вы на введение самообложения в 2017 году в сумме 200 рублей с каждого совершеннолетнего жителя, зарегистрированного по месту жительства на территории города Мамадыш Мамадышского муниципального района Республики Татарстан, за исключением</w:t>
      </w:r>
      <w:r w:rsidRPr="00C66495">
        <w:rPr>
          <w:b/>
          <w:sz w:val="26"/>
          <w:szCs w:val="26"/>
        </w:rPr>
        <w:t xml:space="preserve"> </w:t>
      </w:r>
      <w:r w:rsidRPr="00C66495">
        <w:rPr>
          <w:sz w:val="26"/>
          <w:szCs w:val="26"/>
        </w:rPr>
        <w:t>инвалидов 1 группы и ветеранов Великой Отечественной войны, и направлением полученных средств на решение вопросов местного значения:</w:t>
      </w:r>
    </w:p>
    <w:p w:rsidR="00C66495" w:rsidRPr="00C66495" w:rsidRDefault="00C66495" w:rsidP="00C66495">
      <w:pPr>
        <w:pStyle w:val="a3"/>
        <w:tabs>
          <w:tab w:val="left" w:pos="1890"/>
        </w:tabs>
        <w:ind w:left="142"/>
        <w:jc w:val="both"/>
        <w:rPr>
          <w:sz w:val="26"/>
          <w:szCs w:val="26"/>
        </w:rPr>
      </w:pPr>
    </w:p>
    <w:p w:rsidR="00C66495" w:rsidRPr="00C66495" w:rsidRDefault="00C66495" w:rsidP="00C66495">
      <w:pPr>
        <w:pStyle w:val="a3"/>
        <w:tabs>
          <w:tab w:val="left" w:pos="1890"/>
        </w:tabs>
        <w:ind w:left="142"/>
        <w:jc w:val="both"/>
        <w:rPr>
          <w:bCs/>
          <w:color w:val="000000"/>
          <w:sz w:val="26"/>
          <w:szCs w:val="26"/>
        </w:rPr>
      </w:pPr>
      <w:r w:rsidRPr="00C66495">
        <w:rPr>
          <w:sz w:val="26"/>
          <w:szCs w:val="26"/>
        </w:rPr>
        <w:t xml:space="preserve"> - </w:t>
      </w:r>
      <w:r w:rsidRPr="00C66495">
        <w:rPr>
          <w:bCs/>
          <w:color w:val="000000"/>
          <w:sz w:val="26"/>
          <w:szCs w:val="26"/>
        </w:rPr>
        <w:t>организация благоустройства территории поселения (включая освещение улиц, размещение и содержание малых архитектурных форм):</w:t>
      </w:r>
    </w:p>
    <w:p w:rsidR="00C66495" w:rsidRPr="00C66495" w:rsidRDefault="00C66495" w:rsidP="00C66495">
      <w:pPr>
        <w:tabs>
          <w:tab w:val="left" w:pos="-524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C66495">
        <w:rPr>
          <w:rFonts w:ascii="Times New Roman" w:hAnsi="Times New Roman" w:cs="Times New Roman"/>
          <w:sz w:val="26"/>
          <w:szCs w:val="26"/>
        </w:rPr>
        <w:t>(текущий ремонт, покупка, замена ламповых светильников освещения на светодиодные светильники, автоматизация системы уличного освещения, замена старых и установка новых автобусных павильонов, установка детских игровых площадок) – 2341,0 тыс</w:t>
      </w:r>
      <w:proofErr w:type="gramStart"/>
      <w:r w:rsidRPr="00C6649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66495">
        <w:rPr>
          <w:rFonts w:ascii="Times New Roman" w:hAnsi="Times New Roman" w:cs="Times New Roman"/>
          <w:sz w:val="26"/>
          <w:szCs w:val="26"/>
        </w:rPr>
        <w:t xml:space="preserve">уб. </w:t>
      </w:r>
    </w:p>
    <w:p w:rsidR="00C66495" w:rsidRPr="00C66495" w:rsidRDefault="00C66495" w:rsidP="00C66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495" w:rsidRPr="00C66495" w:rsidRDefault="00C66495" w:rsidP="00C66495">
      <w:pPr>
        <w:pStyle w:val="a3"/>
        <w:tabs>
          <w:tab w:val="left" w:pos="-5245"/>
        </w:tabs>
        <w:ind w:left="709"/>
        <w:jc w:val="both"/>
        <w:rPr>
          <w:sz w:val="26"/>
          <w:szCs w:val="26"/>
        </w:rPr>
      </w:pPr>
      <w:r w:rsidRPr="00C66495">
        <w:rPr>
          <w:sz w:val="26"/>
          <w:szCs w:val="26"/>
        </w:rPr>
        <w:t xml:space="preserve"> «ДА»</w:t>
      </w:r>
      <w:r w:rsidRPr="00C66495">
        <w:rPr>
          <w:sz w:val="26"/>
          <w:szCs w:val="26"/>
        </w:rPr>
        <w:tab/>
      </w:r>
      <w:r w:rsidRPr="00C66495">
        <w:rPr>
          <w:sz w:val="26"/>
          <w:szCs w:val="26"/>
        </w:rPr>
        <w:tab/>
      </w:r>
      <w:r w:rsidRPr="00C66495">
        <w:rPr>
          <w:sz w:val="26"/>
          <w:szCs w:val="26"/>
        </w:rPr>
        <w:tab/>
      </w:r>
      <w:r w:rsidRPr="00C66495">
        <w:rPr>
          <w:sz w:val="26"/>
          <w:szCs w:val="26"/>
        </w:rPr>
        <w:tab/>
      </w:r>
      <w:r w:rsidRPr="00C66495">
        <w:rPr>
          <w:sz w:val="26"/>
          <w:szCs w:val="26"/>
        </w:rPr>
        <w:tab/>
      </w:r>
      <w:r w:rsidRPr="00C66495">
        <w:rPr>
          <w:sz w:val="26"/>
          <w:szCs w:val="26"/>
        </w:rPr>
        <w:tab/>
        <w:t>«НЕТ»</w:t>
      </w:r>
    </w:p>
    <w:p w:rsidR="00C66495" w:rsidRPr="00C66495" w:rsidRDefault="00C66495" w:rsidP="00C66495">
      <w:pPr>
        <w:pStyle w:val="a3"/>
        <w:tabs>
          <w:tab w:val="left" w:pos="-5245"/>
        </w:tabs>
        <w:ind w:left="0"/>
        <w:jc w:val="both"/>
        <w:rPr>
          <w:sz w:val="26"/>
          <w:szCs w:val="26"/>
        </w:rPr>
      </w:pPr>
    </w:p>
    <w:p w:rsidR="00C66495" w:rsidRDefault="00C66495" w:rsidP="00C66495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C66495">
        <w:rPr>
          <w:sz w:val="26"/>
          <w:szCs w:val="26"/>
        </w:rPr>
        <w:t xml:space="preserve">Опубликовать настоящее решение на официальном сайте Мамадышского муниципального района в информационно-телекоммуникационной сети Интернет по </w:t>
      </w:r>
      <w:proofErr w:type="spellStart"/>
      <w:r w:rsidRPr="00C66495">
        <w:rPr>
          <w:sz w:val="26"/>
          <w:szCs w:val="26"/>
        </w:rPr>
        <w:t>веб-адресу</w:t>
      </w:r>
      <w:proofErr w:type="spellEnd"/>
      <w:r w:rsidRPr="00C66495">
        <w:rPr>
          <w:sz w:val="26"/>
          <w:szCs w:val="26"/>
        </w:rPr>
        <w:t xml:space="preserve">: </w:t>
      </w:r>
      <w:hyperlink r:id="rId7" w:history="1">
        <w:r w:rsidRPr="00C66495">
          <w:rPr>
            <w:rStyle w:val="a4"/>
            <w:sz w:val="26"/>
            <w:szCs w:val="26"/>
            <w:lang w:val="en-US"/>
          </w:rPr>
          <w:t>http</w:t>
        </w:r>
        <w:r w:rsidRPr="00C66495">
          <w:rPr>
            <w:rStyle w:val="a4"/>
            <w:sz w:val="26"/>
            <w:szCs w:val="26"/>
          </w:rPr>
          <w:t>://</w:t>
        </w:r>
        <w:proofErr w:type="spellStart"/>
        <w:r w:rsidRPr="00C66495">
          <w:rPr>
            <w:rStyle w:val="a4"/>
            <w:sz w:val="26"/>
            <w:szCs w:val="26"/>
            <w:lang w:val="en-US"/>
          </w:rPr>
          <w:t>mamadysh</w:t>
        </w:r>
        <w:proofErr w:type="spellEnd"/>
        <w:r w:rsidRPr="00C66495">
          <w:rPr>
            <w:rStyle w:val="a4"/>
            <w:sz w:val="26"/>
            <w:szCs w:val="26"/>
          </w:rPr>
          <w:t>.</w:t>
        </w:r>
        <w:proofErr w:type="spellStart"/>
        <w:r w:rsidRPr="00C66495">
          <w:rPr>
            <w:rStyle w:val="a4"/>
            <w:sz w:val="26"/>
            <w:szCs w:val="26"/>
            <w:lang w:val="en-US"/>
          </w:rPr>
          <w:t>tatarstan</w:t>
        </w:r>
        <w:proofErr w:type="spellEnd"/>
        <w:r w:rsidRPr="00C66495">
          <w:rPr>
            <w:rStyle w:val="a4"/>
            <w:sz w:val="26"/>
            <w:szCs w:val="26"/>
          </w:rPr>
          <w:t>.</w:t>
        </w:r>
        <w:proofErr w:type="spellStart"/>
        <w:r w:rsidRPr="00C66495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C66495">
        <w:rPr>
          <w:sz w:val="26"/>
          <w:szCs w:val="26"/>
        </w:rPr>
        <w:t>.</w:t>
      </w:r>
    </w:p>
    <w:p w:rsidR="00C66495" w:rsidRPr="00C66495" w:rsidRDefault="00C66495" w:rsidP="00C66495">
      <w:pPr>
        <w:pStyle w:val="a3"/>
        <w:jc w:val="both"/>
        <w:rPr>
          <w:sz w:val="26"/>
          <w:szCs w:val="26"/>
        </w:rPr>
      </w:pPr>
    </w:p>
    <w:p w:rsidR="00C66495" w:rsidRPr="00C66495" w:rsidRDefault="00C66495" w:rsidP="00C66495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C66495">
        <w:rPr>
          <w:sz w:val="26"/>
          <w:szCs w:val="26"/>
        </w:rPr>
        <w:t>Контроль за</w:t>
      </w:r>
      <w:proofErr w:type="gramEnd"/>
      <w:r w:rsidRPr="00C66495">
        <w:rPr>
          <w:sz w:val="26"/>
          <w:szCs w:val="26"/>
        </w:rPr>
        <w:t xml:space="preserve"> исполнением данного решения оставляю за собой.</w:t>
      </w:r>
    </w:p>
    <w:p w:rsidR="00EC3A31" w:rsidRPr="00C66495" w:rsidRDefault="00EC3A31" w:rsidP="00C66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3A31" w:rsidRPr="00C66495" w:rsidRDefault="00EC3A31" w:rsidP="00C66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6495">
        <w:rPr>
          <w:rFonts w:ascii="Times New Roman" w:hAnsi="Times New Roman" w:cs="Times New Roman"/>
          <w:sz w:val="26"/>
          <w:szCs w:val="26"/>
        </w:rPr>
        <w:t>Глава города,</w:t>
      </w:r>
    </w:p>
    <w:p w:rsidR="00EC3A31" w:rsidRPr="00C66495" w:rsidRDefault="00EC3A31" w:rsidP="00C66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6495">
        <w:rPr>
          <w:rFonts w:ascii="Times New Roman" w:hAnsi="Times New Roman" w:cs="Times New Roman"/>
          <w:sz w:val="26"/>
          <w:szCs w:val="26"/>
        </w:rPr>
        <w:t>Председатель Совета  города Мамадыш</w:t>
      </w:r>
    </w:p>
    <w:p w:rsidR="00D51472" w:rsidRPr="00C66495" w:rsidRDefault="00EC3A31" w:rsidP="00C66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6495">
        <w:rPr>
          <w:rFonts w:ascii="Times New Roman" w:hAnsi="Times New Roman" w:cs="Times New Roman"/>
          <w:sz w:val="26"/>
          <w:szCs w:val="26"/>
        </w:rPr>
        <w:t>Мамадышского  муниципального района                                      А.П.Иванов</w:t>
      </w:r>
    </w:p>
    <w:sectPr w:rsidR="00D51472" w:rsidRPr="00C66495" w:rsidSect="00BC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ACA"/>
    <w:multiLevelType w:val="hybridMultilevel"/>
    <w:tmpl w:val="149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5DA"/>
    <w:multiLevelType w:val="hybridMultilevel"/>
    <w:tmpl w:val="B1FC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0F33"/>
    <w:multiLevelType w:val="hybridMultilevel"/>
    <w:tmpl w:val="ECF2BC30"/>
    <w:lvl w:ilvl="0" w:tplc="C5365FA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0D7715"/>
    <w:multiLevelType w:val="hybridMultilevel"/>
    <w:tmpl w:val="D9EA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EBD"/>
    <w:rsid w:val="000F763F"/>
    <w:rsid w:val="0019528B"/>
    <w:rsid w:val="003722AA"/>
    <w:rsid w:val="00401D07"/>
    <w:rsid w:val="004409EB"/>
    <w:rsid w:val="00581721"/>
    <w:rsid w:val="005D0C1A"/>
    <w:rsid w:val="005F77EE"/>
    <w:rsid w:val="0062119C"/>
    <w:rsid w:val="0069232A"/>
    <w:rsid w:val="007679FE"/>
    <w:rsid w:val="00823F35"/>
    <w:rsid w:val="00860533"/>
    <w:rsid w:val="009471AF"/>
    <w:rsid w:val="0099221F"/>
    <w:rsid w:val="009D1587"/>
    <w:rsid w:val="00B03EBD"/>
    <w:rsid w:val="00B11ED6"/>
    <w:rsid w:val="00B235BD"/>
    <w:rsid w:val="00BA479F"/>
    <w:rsid w:val="00BC2E9F"/>
    <w:rsid w:val="00C3586A"/>
    <w:rsid w:val="00C66495"/>
    <w:rsid w:val="00C903E0"/>
    <w:rsid w:val="00D51107"/>
    <w:rsid w:val="00D51472"/>
    <w:rsid w:val="00D532DC"/>
    <w:rsid w:val="00D55A49"/>
    <w:rsid w:val="00DA58B9"/>
    <w:rsid w:val="00DE385D"/>
    <w:rsid w:val="00E64348"/>
    <w:rsid w:val="00EC3A31"/>
    <w:rsid w:val="00F8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F"/>
  </w:style>
  <w:style w:type="paragraph" w:styleId="1">
    <w:name w:val="heading 1"/>
    <w:basedOn w:val="a"/>
    <w:next w:val="a"/>
    <w:link w:val="10"/>
    <w:qFormat/>
    <w:rsid w:val="00D514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rsid w:val="005F77EE"/>
    <w:rPr>
      <w:color w:val="0000FF"/>
      <w:u w:val="single"/>
    </w:rPr>
  </w:style>
  <w:style w:type="paragraph" w:styleId="a5">
    <w:name w:val="Body Text Indent"/>
    <w:basedOn w:val="a"/>
    <w:link w:val="a6"/>
    <w:rsid w:val="005F77EE"/>
    <w:pPr>
      <w:spacing w:after="0" w:line="360" w:lineRule="auto"/>
      <w:ind w:right="-625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5F77EE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C3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3A31"/>
  </w:style>
  <w:style w:type="character" w:customStyle="1" w:styleId="10">
    <w:name w:val="Заголовок 1 Знак"/>
    <w:basedOn w:val="a0"/>
    <w:link w:val="1"/>
    <w:rsid w:val="00D514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link w:val="aa"/>
    <w:uiPriority w:val="1"/>
    <w:qFormat/>
    <w:rsid w:val="00BA47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locked/>
    <w:rsid w:val="003722A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30B0-2BFB-4E32-9FF7-543D1E88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2016-04-15T09:08:00Z</cp:lastPrinted>
  <dcterms:created xsi:type="dcterms:W3CDTF">2016-02-29T09:52:00Z</dcterms:created>
  <dcterms:modified xsi:type="dcterms:W3CDTF">2016-09-30T04:59:00Z</dcterms:modified>
</cp:coreProperties>
</file>