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4" w:rsidRDefault="00301C9E" w:rsidP="00F82454">
      <w:pPr>
        <w:pStyle w:val="1"/>
        <w:jc w:val="center"/>
      </w:pPr>
      <w:r>
        <w:t xml:space="preserve">П Р О Т О К О Л  № </w:t>
      </w:r>
      <w:r w:rsidR="00D955E0">
        <w:t>7</w:t>
      </w:r>
    </w:p>
    <w:p w:rsidR="00F82454" w:rsidRDefault="00F82454" w:rsidP="00F82454">
      <w:pPr>
        <w:jc w:val="both"/>
      </w:pPr>
      <w:r>
        <w:t xml:space="preserve">                заседания антитеррористической комиссии в Мамадышском</w:t>
      </w:r>
    </w:p>
    <w:p w:rsidR="00F82454" w:rsidRDefault="00F82454" w:rsidP="00F82454">
      <w:pPr>
        <w:jc w:val="center"/>
      </w:pPr>
      <w:r>
        <w:t>муниципальном районе</w:t>
      </w:r>
    </w:p>
    <w:p w:rsidR="00F82454" w:rsidRDefault="00F82454" w:rsidP="00F82454">
      <w:pPr>
        <w:jc w:val="both"/>
      </w:pPr>
      <w:r>
        <w:t xml:space="preserve">                                                     </w:t>
      </w:r>
    </w:p>
    <w:p w:rsidR="00F82454" w:rsidRDefault="00F82454" w:rsidP="00F82454">
      <w:pPr>
        <w:jc w:val="both"/>
      </w:pPr>
      <w:r>
        <w:t xml:space="preserve">                                                     г.Мамадыш</w:t>
      </w:r>
    </w:p>
    <w:p w:rsidR="00F82454" w:rsidRDefault="00F82454" w:rsidP="00F82454">
      <w:pPr>
        <w:jc w:val="both"/>
      </w:pPr>
      <w:r>
        <w:t xml:space="preserve">                                                                                          </w:t>
      </w:r>
    </w:p>
    <w:p w:rsidR="00F82454" w:rsidRDefault="00F82454" w:rsidP="00F82454">
      <w:pPr>
        <w:jc w:val="both"/>
      </w:pPr>
      <w:r>
        <w:t xml:space="preserve">                                                                            </w:t>
      </w:r>
      <w:r w:rsidR="00FA11F2">
        <w:t xml:space="preserve">         </w:t>
      </w:r>
      <w:r w:rsidR="00B7225A">
        <w:t xml:space="preserve"> от</w:t>
      </w:r>
      <w:r w:rsidR="009C12AE">
        <w:t xml:space="preserve"> </w:t>
      </w:r>
      <w:r w:rsidR="00D955E0">
        <w:t>15</w:t>
      </w:r>
      <w:r w:rsidR="00037FF3">
        <w:t xml:space="preserve"> </w:t>
      </w:r>
      <w:r w:rsidR="009C12AE">
        <w:t xml:space="preserve">августа </w:t>
      </w:r>
      <w:r w:rsidR="00037FF3">
        <w:t>201</w:t>
      </w:r>
      <w:r w:rsidR="009C12AE">
        <w:t>6</w:t>
      </w:r>
      <w:r>
        <w:t xml:space="preserve"> года                                              </w:t>
      </w:r>
    </w:p>
    <w:p w:rsidR="00F82454" w:rsidRDefault="00F82454" w:rsidP="00F82454">
      <w:pPr>
        <w:jc w:val="both"/>
      </w:pPr>
      <w:r>
        <w:t xml:space="preserve">                                                </w:t>
      </w:r>
    </w:p>
    <w:p w:rsidR="00F82454" w:rsidRDefault="00F82454" w:rsidP="00F82454">
      <w:pPr>
        <w:jc w:val="both"/>
      </w:pPr>
    </w:p>
    <w:p w:rsidR="00F82454" w:rsidRDefault="00F82454" w:rsidP="00F82454">
      <w:pPr>
        <w:jc w:val="both"/>
      </w:pPr>
      <w:r>
        <w:t>Председатель</w:t>
      </w:r>
    </w:p>
    <w:p w:rsidR="00F82454" w:rsidRDefault="00F82454" w:rsidP="00F82454">
      <w:pPr>
        <w:jc w:val="both"/>
      </w:pPr>
      <w:r>
        <w:t xml:space="preserve">антитеррористической </w:t>
      </w:r>
    </w:p>
    <w:p w:rsidR="00F82454" w:rsidRDefault="00E86D26" w:rsidP="00F82454">
      <w:pPr>
        <w:jc w:val="both"/>
      </w:pPr>
      <w:r>
        <w:t xml:space="preserve">комиссии, Глава </w:t>
      </w:r>
    </w:p>
    <w:p w:rsidR="00F82454" w:rsidRDefault="00F82454" w:rsidP="00F82454">
      <w:pPr>
        <w:jc w:val="both"/>
      </w:pPr>
      <w:r>
        <w:t xml:space="preserve">муниципального района                           </w:t>
      </w:r>
      <w:r w:rsidR="00000578">
        <w:t xml:space="preserve">  </w:t>
      </w:r>
      <w:r>
        <w:t xml:space="preserve">        Иванов А.П.</w:t>
      </w:r>
    </w:p>
    <w:p w:rsidR="00F82454" w:rsidRPr="006D5124" w:rsidRDefault="00F82454" w:rsidP="00F82454">
      <w:pPr>
        <w:jc w:val="both"/>
        <w:rPr>
          <w:color w:val="C00000"/>
          <w:u w:val="single"/>
        </w:rPr>
      </w:pPr>
    </w:p>
    <w:p w:rsidR="00F82454" w:rsidRPr="006D5124" w:rsidRDefault="00F82454" w:rsidP="00F82454">
      <w:pPr>
        <w:jc w:val="both"/>
        <w:rPr>
          <w:color w:val="C00000"/>
          <w:u w:val="single"/>
        </w:rPr>
      </w:pPr>
    </w:p>
    <w:p w:rsidR="00F82454" w:rsidRDefault="00F82454" w:rsidP="00F82454">
      <w:pPr>
        <w:jc w:val="both"/>
      </w:pPr>
      <w:r w:rsidRPr="00E054F6">
        <w:t>Присутствовали: Члены антитеррористической комиссии (согласно списку)</w:t>
      </w:r>
      <w:r>
        <w:t>.</w:t>
      </w:r>
    </w:p>
    <w:p w:rsidR="00F82454" w:rsidRPr="00E054F6" w:rsidRDefault="00F82454" w:rsidP="00F82454">
      <w:pPr>
        <w:jc w:val="both"/>
      </w:pPr>
      <w:r>
        <w:t>Приглашенные: главы сельских поселений, руководители организаций, предприятий и учреждений.</w:t>
      </w:r>
      <w:r w:rsidR="0072613E">
        <w:t xml:space="preserve"> </w:t>
      </w:r>
      <w:r>
        <w:t>(согласно списку)</w:t>
      </w:r>
    </w:p>
    <w:p w:rsidR="00B305A6" w:rsidRDefault="00B305A6" w:rsidP="00340E34">
      <w:pPr>
        <w:jc w:val="both"/>
      </w:pPr>
    </w:p>
    <w:p w:rsidR="00C965DC" w:rsidRDefault="00C965DC" w:rsidP="00AE3320">
      <w:pPr>
        <w:pStyle w:val="a3"/>
        <w:numPr>
          <w:ilvl w:val="0"/>
          <w:numId w:val="12"/>
        </w:numPr>
        <w:ind w:left="426"/>
        <w:jc w:val="both"/>
        <w:rPr>
          <w:b/>
          <w:szCs w:val="28"/>
        </w:rPr>
      </w:pPr>
      <w:r>
        <w:rPr>
          <w:b/>
          <w:szCs w:val="28"/>
        </w:rPr>
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дня знаний в общеобразовательных учреждениях муниципального района.  </w:t>
      </w:r>
    </w:p>
    <w:p w:rsidR="00AE3320" w:rsidRDefault="0049732F" w:rsidP="00AE3320">
      <w:pPr>
        <w:pStyle w:val="a3"/>
        <w:numPr>
          <w:ilvl w:val="0"/>
          <w:numId w:val="12"/>
        </w:numPr>
        <w:ind w:left="426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C965DC">
        <w:rPr>
          <w:b/>
          <w:szCs w:val="28"/>
        </w:rPr>
        <w:t xml:space="preserve">состоянии антитеррористической защищенности объектов с массовым пребыванием </w:t>
      </w:r>
      <w:r w:rsidR="00014E32">
        <w:rPr>
          <w:b/>
          <w:szCs w:val="28"/>
        </w:rPr>
        <w:t xml:space="preserve">людей, </w:t>
      </w:r>
      <w:r w:rsidR="00014E32" w:rsidRPr="00014E32">
        <w:rPr>
          <w:b/>
          <w:szCs w:val="28"/>
        </w:rPr>
        <w:t>расположенных на территории муниципального района</w:t>
      </w:r>
      <w:r w:rsidR="00C965DC">
        <w:rPr>
          <w:b/>
          <w:szCs w:val="28"/>
        </w:rPr>
        <w:t xml:space="preserve"> (объекты образования, культуры, спорта) </w:t>
      </w:r>
    </w:p>
    <w:p w:rsidR="00043528" w:rsidRDefault="00043528" w:rsidP="00043528">
      <w:pPr>
        <w:ind w:firstLine="360"/>
        <w:jc w:val="both"/>
        <w:rPr>
          <w:szCs w:val="28"/>
        </w:rPr>
      </w:pP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C965DC">
        <w:t xml:space="preserve">1. Информацию </w:t>
      </w:r>
      <w:r w:rsidR="00354C70">
        <w:t>Габдрахманова И.Н.</w:t>
      </w:r>
      <w:r w:rsidR="00C965DC">
        <w:t xml:space="preserve"> и </w:t>
      </w:r>
      <w:r w:rsidR="00301C9E">
        <w:t>Багауова</w:t>
      </w:r>
      <w:r w:rsidR="00354C70">
        <w:t xml:space="preserve"> А.И.</w:t>
      </w:r>
      <w:r w:rsidR="00C965DC">
        <w:t xml:space="preserve"> принять к сведению.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C965DC">
        <w:t>1. 1. Начальнику</w:t>
      </w:r>
      <w:r w:rsidR="00037FF3">
        <w:t xml:space="preserve"> отдела образования </w:t>
      </w:r>
      <w:r w:rsidR="009C12AE">
        <w:t>Габдрахманову И.Н.</w:t>
      </w:r>
      <w:r w:rsidR="00C965DC">
        <w:t xml:space="preserve"> совместно с отделом МВД России по району и начальником управления МЧ</w:t>
      </w:r>
      <w:r w:rsidR="00301C9E">
        <w:t>С по району</w:t>
      </w:r>
      <w:r w:rsidR="00014E32" w:rsidRPr="00014E32">
        <w:t xml:space="preserve"> </w:t>
      </w:r>
      <w:r w:rsidR="00014E32">
        <w:t>(ПЧ-121ФГКУ «12 ОФПС по РТ</w:t>
      </w:r>
      <w:r w:rsidR="00014E32" w:rsidRPr="0072613E">
        <w:t>»</w:t>
      </w:r>
      <w:r w:rsidR="00014E32">
        <w:t>)</w:t>
      </w:r>
      <w:r w:rsidR="00014E32" w:rsidRPr="0072613E">
        <w:rPr>
          <w:szCs w:val="28"/>
        </w:rPr>
        <w:t xml:space="preserve"> </w:t>
      </w:r>
      <w:r w:rsidR="00301C9E">
        <w:t xml:space="preserve"> в срок до 30.08.201</w:t>
      </w:r>
      <w:r w:rsidR="00A66ED2">
        <w:t>6</w:t>
      </w:r>
      <w:r w:rsidR="00C965DC">
        <w:t xml:space="preserve"> года: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D725F">
        <w:t>1.2.</w:t>
      </w:r>
      <w:r w:rsidR="00C965DC">
        <w:t xml:space="preserve"> Провести совещание с руководителями образовательных учреждений и заведующими детских садов района, где провести инструктивные занятия по порядку действий персонала в случае </w:t>
      </w:r>
      <w:r w:rsidR="00D1479F">
        <w:t xml:space="preserve">возникновения </w:t>
      </w:r>
      <w:r w:rsidR="00C965DC">
        <w:t>угрозы или совершения террористических актов</w:t>
      </w:r>
      <w:r w:rsidRPr="008F5B5F">
        <w:t xml:space="preserve"> </w:t>
      </w:r>
      <w:r>
        <w:t>в учреждениях образования</w:t>
      </w:r>
      <w:r w:rsidR="00C965DC">
        <w:t xml:space="preserve">. Оказать им методическую и практическую помощь в вопросах обеспечения </w:t>
      </w:r>
      <w:r w:rsidR="004C40E2">
        <w:t xml:space="preserve">антитеррористической и пожарной </w:t>
      </w:r>
      <w:r w:rsidR="00C965DC">
        <w:t>безопасности</w:t>
      </w:r>
      <w:r w:rsidR="00D1479F">
        <w:t xml:space="preserve"> при проведении Дня знаний</w:t>
      </w:r>
      <w:r w:rsidR="00C965DC">
        <w:t xml:space="preserve">. </w:t>
      </w:r>
    </w:p>
    <w:p w:rsidR="0038337E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8337E">
        <w:t>1.3. Провести мероприятия по обеспечению безопасности и антитеррористической защищенности на подведомственных объектах и учреждениях района.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D725F">
        <w:t>1.</w:t>
      </w:r>
      <w:r>
        <w:t>4</w:t>
      </w:r>
      <w:r w:rsidR="00C965DC">
        <w:t xml:space="preserve">. Удалить </w:t>
      </w:r>
      <w:r w:rsidR="00D1479F">
        <w:t xml:space="preserve">на период Дня знаний </w:t>
      </w:r>
      <w:r w:rsidR="00C965DC">
        <w:t>с территори</w:t>
      </w:r>
      <w:r w:rsidR="00D1479F">
        <w:t>и</w:t>
      </w:r>
      <w:r w:rsidR="00C965DC">
        <w:t xml:space="preserve"> образовательных учреждений </w:t>
      </w:r>
      <w:r w:rsidR="00D1479F">
        <w:t xml:space="preserve">работников </w:t>
      </w:r>
      <w:r w:rsidR="00C965DC">
        <w:t xml:space="preserve">строительных и ремонтных бригад, а также иных </w:t>
      </w:r>
      <w:r w:rsidR="00C965DC">
        <w:lastRenderedPageBreak/>
        <w:t>лиц, не имеющих прямого отношения к подготовке и проведению учебного процесса.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D725F">
        <w:t>1.</w:t>
      </w:r>
      <w:r>
        <w:t>5</w:t>
      </w:r>
      <w:r w:rsidR="00C965DC">
        <w:t xml:space="preserve">. Организовать проверку состояния подсобных, бытовых помещений и подвалов учреждений образования, где особое внимание обратить на свободный доступ к эвакуационным выходам. 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D725F">
        <w:t>1.</w:t>
      </w:r>
      <w:r>
        <w:t>6</w:t>
      </w:r>
      <w:r w:rsidR="00301C9E">
        <w:t xml:space="preserve">. В срок до </w:t>
      </w:r>
      <w:r w:rsidR="00A66ED2">
        <w:t>20</w:t>
      </w:r>
      <w:r w:rsidR="00301C9E">
        <w:t>.09.201</w:t>
      </w:r>
      <w:r w:rsidR="00A66ED2">
        <w:t xml:space="preserve">6 </w:t>
      </w:r>
      <w:r w:rsidR="00C965DC">
        <w:t xml:space="preserve">г. организовать проверку наличия паспортов </w:t>
      </w:r>
      <w:r w:rsidR="003946AB">
        <w:t>антитеррористической</w:t>
      </w:r>
      <w:r w:rsidR="00C965DC">
        <w:t xml:space="preserve"> безопасности в общеобразовательных учреждениях и проинформировать районную антитеррористическую комисси</w:t>
      </w:r>
      <w:r w:rsidR="00301C9E">
        <w:t>ю</w:t>
      </w:r>
      <w:r w:rsidR="00A66ED2">
        <w:t>.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C965DC">
        <w:t xml:space="preserve">2. Начальнику отдела МВД России по </w:t>
      </w:r>
      <w:r>
        <w:t xml:space="preserve">Мамадышскому </w:t>
      </w:r>
      <w:r w:rsidR="00C965DC">
        <w:t xml:space="preserve">району </w:t>
      </w:r>
      <w:r>
        <w:t xml:space="preserve"> </w:t>
      </w:r>
      <w:r w:rsidR="00301C9E">
        <w:t>Багауову</w:t>
      </w:r>
      <w:r>
        <w:t xml:space="preserve"> </w:t>
      </w:r>
      <w:r w:rsidR="00301C9E">
        <w:t>А.И</w:t>
      </w:r>
      <w:r w:rsidR="00C965DC">
        <w:t>.</w:t>
      </w:r>
      <w:r w:rsidR="00301C9E">
        <w:t xml:space="preserve"> рекомендовать</w:t>
      </w:r>
      <w:r w:rsidR="00C965DC">
        <w:t>:</w:t>
      </w:r>
    </w:p>
    <w:p w:rsidR="00C965DC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01C9E">
        <w:t>2.1. В срок до 30.08.201</w:t>
      </w:r>
      <w:r w:rsidR="00354C70">
        <w:t xml:space="preserve">6 </w:t>
      </w:r>
      <w:r w:rsidR="00C965DC">
        <w:t>г., а в дальнейшем постоянно, организовать проведение комплекса режимно-профилактических мероприятий, направлен</w:t>
      </w:r>
      <w:r w:rsidR="00354C70">
        <w:t>-</w:t>
      </w:r>
      <w:r w:rsidR="00C965DC">
        <w:t xml:space="preserve">ных на воспрепятствование совершению террористических актов в местах массового пребывания людей (общеобразовательные учреждения, объекты культуры, спорта). </w:t>
      </w:r>
    </w:p>
    <w:p w:rsidR="00D45799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D45799">
        <w:t>2.</w:t>
      </w:r>
      <w:r>
        <w:t>2</w:t>
      </w:r>
      <w:r w:rsidR="00D45799">
        <w:t xml:space="preserve">. В целях недопущения нарушений общественного порядка организовать работу патрульных нарядов, задействованных в обеспечении безопасности в </w:t>
      </w:r>
      <w:r w:rsidR="0038337E">
        <w:t>образовательных организациях</w:t>
      </w:r>
      <w:r w:rsidR="00D45799">
        <w:t xml:space="preserve">, </w:t>
      </w:r>
      <w:r w:rsidR="0038337E">
        <w:t>во время празднования</w:t>
      </w:r>
      <w:r w:rsidR="00D45799">
        <w:t xml:space="preserve"> Дн</w:t>
      </w:r>
      <w:r w:rsidR="0038337E">
        <w:t>я</w:t>
      </w:r>
      <w:r w:rsidR="00D45799">
        <w:t xml:space="preserve"> знаний.</w:t>
      </w:r>
    </w:p>
    <w:p w:rsidR="003946AB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F52D55">
        <w:t>2.</w:t>
      </w:r>
      <w:r>
        <w:t>3</w:t>
      </w:r>
      <w:r w:rsidR="00F52D55">
        <w:t xml:space="preserve">. Принять меры по недопущению перевозки по маршрутам, проходящих вблизи мест расположения образовательных учреждений, </w:t>
      </w:r>
      <w:r w:rsidR="003946AB">
        <w:t>взрывчатых</w:t>
      </w:r>
      <w:r w:rsidR="00F52D55">
        <w:t xml:space="preserve"> и ядовитых веществ промышленного назначения, горю</w:t>
      </w:r>
      <w:r w:rsidR="003946AB">
        <w:t>ч</w:t>
      </w:r>
      <w:r w:rsidR="00F52D55">
        <w:t>е-смазочных материалов</w:t>
      </w:r>
      <w:r w:rsidR="00A66ED2">
        <w:t>, иных пожаро-</w:t>
      </w:r>
      <w:r w:rsidR="003946AB">
        <w:t>взрывоопасных грузов.</w:t>
      </w:r>
    </w:p>
    <w:p w:rsidR="00F52D55" w:rsidRDefault="008F5B5F" w:rsidP="00C965DC">
      <w:pPr>
        <w:tabs>
          <w:tab w:val="num" w:pos="0"/>
        </w:tabs>
        <w:ind w:firstLine="426"/>
        <w:jc w:val="both"/>
      </w:pPr>
      <w:r>
        <w:tab/>
      </w:r>
      <w:r w:rsidR="003946AB">
        <w:t>2.</w:t>
      </w:r>
      <w:r>
        <w:t>4</w:t>
      </w:r>
      <w:r w:rsidR="003946AB">
        <w:t xml:space="preserve">. </w:t>
      </w:r>
      <w:r>
        <w:t xml:space="preserve">Определить порядок парковки транспортных средств в окружении объектов образования. </w:t>
      </w:r>
      <w:r w:rsidR="003946AB">
        <w:t>Обратить особое внимание на организацию безопасного подвоза детей в образовательные учреждения, а также безопасность дорожного движения при перевозки детей</w:t>
      </w:r>
      <w:r w:rsidR="00D45799">
        <w:t>.</w:t>
      </w:r>
      <w:r w:rsidR="003946AB">
        <w:t xml:space="preserve">     </w:t>
      </w:r>
      <w:r w:rsidR="00F52D55">
        <w:t xml:space="preserve">     </w:t>
      </w:r>
    </w:p>
    <w:p w:rsidR="0038337E" w:rsidRDefault="00C965DC" w:rsidP="008F5B5F">
      <w:pPr>
        <w:ind w:firstLine="708"/>
        <w:jc w:val="both"/>
      </w:pPr>
      <w:r>
        <w:t xml:space="preserve">3. Начальнику </w:t>
      </w:r>
      <w:r w:rsidR="00F52D55">
        <w:t>ПЧ-121ФГКУ «12 ОФПС по РТ</w:t>
      </w:r>
      <w:r w:rsidR="00F52D55" w:rsidRPr="0072613E">
        <w:t>»</w:t>
      </w:r>
      <w:r w:rsidR="00F52D55" w:rsidRPr="0072613E">
        <w:rPr>
          <w:szCs w:val="28"/>
        </w:rPr>
        <w:t xml:space="preserve"> </w:t>
      </w:r>
      <w:r>
        <w:t>Маслову А.В.</w:t>
      </w:r>
      <w:r w:rsidR="0038337E">
        <w:t>:</w:t>
      </w:r>
    </w:p>
    <w:p w:rsidR="00C965DC" w:rsidRDefault="0038337E" w:rsidP="008F5B5F">
      <w:pPr>
        <w:ind w:firstLine="708"/>
        <w:jc w:val="both"/>
      </w:pPr>
      <w:r>
        <w:t>3.1.</w:t>
      </w:r>
      <w:r w:rsidR="00C965DC">
        <w:t xml:space="preserve"> </w:t>
      </w:r>
      <w:r>
        <w:t>О</w:t>
      </w:r>
      <w:r w:rsidR="00C965DC">
        <w:t>рганизовать комиссионное обследование объектов образования, обращая особое внимание на наличие и исправность первичных средств пожаротушения и исправности запа</w:t>
      </w:r>
      <w:r w:rsidR="00301C9E">
        <w:t>сных выходов. Срок до 30.08.201</w:t>
      </w:r>
      <w:r w:rsidR="00A66ED2">
        <w:t xml:space="preserve">6 </w:t>
      </w:r>
      <w:r w:rsidR="00C965DC">
        <w:t>г</w:t>
      </w:r>
      <w:r w:rsidR="00A66ED2">
        <w:t>.</w:t>
      </w:r>
    </w:p>
    <w:p w:rsidR="0038337E" w:rsidRDefault="0038337E" w:rsidP="008F5B5F">
      <w:pPr>
        <w:ind w:firstLine="708"/>
        <w:jc w:val="both"/>
      </w:pPr>
      <w:r>
        <w:t>3.2. Потребовать обеспечение выполнения требований пожарной безопасности в учреждениях образования, объектах проведения мероприятий с массовым пребывания людей.</w:t>
      </w:r>
    </w:p>
    <w:p w:rsidR="005D3CF8" w:rsidRDefault="005252FC" w:rsidP="008F5B5F">
      <w:pPr>
        <w:ind w:firstLine="708"/>
        <w:jc w:val="both"/>
      </w:pPr>
      <w:r>
        <w:t>3.</w:t>
      </w:r>
      <w:r w:rsidR="0038337E">
        <w:t>3</w:t>
      </w:r>
      <w:r w:rsidR="003D725F">
        <w:t>.</w:t>
      </w:r>
      <w:r>
        <w:t xml:space="preserve"> Уточнить расчеты сил и средств, привлекаемых к мероприятиям по минимизации и ликвидации возможных последствий проявления терроризма.  </w:t>
      </w:r>
    </w:p>
    <w:p w:rsidR="005D3CF8" w:rsidRPr="003D725F" w:rsidRDefault="00D45799" w:rsidP="008F5B5F">
      <w:pPr>
        <w:ind w:firstLine="708"/>
        <w:jc w:val="both"/>
        <w:rPr>
          <w:szCs w:val="28"/>
        </w:rPr>
      </w:pPr>
      <w:r>
        <w:t>4</w:t>
      </w:r>
      <w:r w:rsidR="00354C70">
        <w:t>.</w:t>
      </w:r>
      <w:r w:rsidR="005D3CF8">
        <w:tab/>
      </w:r>
      <w:r w:rsidR="005D3CF8" w:rsidRPr="00354C70">
        <w:rPr>
          <w:szCs w:val="28"/>
        </w:rPr>
        <w:t>Руководителям организаций и учреждений</w:t>
      </w:r>
      <w:r w:rsidR="00354C70" w:rsidRPr="00354C70">
        <w:rPr>
          <w:szCs w:val="28"/>
        </w:rPr>
        <w:t xml:space="preserve"> с массовым пребыванием людей</w:t>
      </w:r>
      <w:r w:rsidR="005D3CF8" w:rsidRPr="00354C70">
        <w:rPr>
          <w:szCs w:val="28"/>
        </w:rPr>
        <w:t>, расположенных на территории муниципального района</w:t>
      </w:r>
      <w:r w:rsidR="00354C70" w:rsidRPr="00354C70">
        <w:rPr>
          <w:szCs w:val="28"/>
        </w:rPr>
        <w:t xml:space="preserve"> (объект</w:t>
      </w:r>
      <w:r w:rsidR="00354C70">
        <w:rPr>
          <w:szCs w:val="28"/>
        </w:rPr>
        <w:t>ы образования, культуры, спорта</w:t>
      </w:r>
      <w:r w:rsidR="00354C70" w:rsidRPr="00354C70">
        <w:rPr>
          <w:szCs w:val="28"/>
        </w:rPr>
        <w:t>)</w:t>
      </w:r>
      <w:r w:rsidR="00354C70">
        <w:rPr>
          <w:szCs w:val="28"/>
        </w:rPr>
        <w:t>:</w:t>
      </w:r>
    </w:p>
    <w:p w:rsidR="005D3CF8" w:rsidRDefault="005D3CF8" w:rsidP="00076A35">
      <w:pPr>
        <w:jc w:val="both"/>
      </w:pPr>
      <w:r>
        <w:t xml:space="preserve">     </w:t>
      </w:r>
      <w:r w:rsidR="008F5B5F">
        <w:tab/>
      </w:r>
      <w:r w:rsidR="00D45799">
        <w:t>4</w:t>
      </w:r>
      <w:r>
        <w:t>.1</w:t>
      </w:r>
      <w:r w:rsidR="00354C70">
        <w:t xml:space="preserve">. </w:t>
      </w:r>
      <w:r>
        <w:t xml:space="preserve">Организовать обследование расположенных на территории подвалов, чердаков, технических и подсобных помещений с целью выявления возможных закладок взрывчатых веществ, нахождения посторонних лиц, предметов </w:t>
      </w:r>
      <w:r w:rsidR="00076A35">
        <w:t xml:space="preserve">срок: до </w:t>
      </w:r>
      <w:r w:rsidR="00354C70">
        <w:t>1</w:t>
      </w:r>
      <w:r w:rsidR="00076A35">
        <w:t xml:space="preserve"> сентября 201</w:t>
      </w:r>
      <w:r w:rsidR="00354C70">
        <w:t>6</w:t>
      </w:r>
      <w:r>
        <w:t xml:space="preserve"> г.</w:t>
      </w:r>
    </w:p>
    <w:p w:rsidR="005252FC" w:rsidRDefault="005D3CF8" w:rsidP="00076A35">
      <w:pPr>
        <w:jc w:val="both"/>
        <w:rPr>
          <w:szCs w:val="28"/>
        </w:rPr>
      </w:pPr>
      <w:r>
        <w:t xml:space="preserve">    </w:t>
      </w:r>
      <w:r w:rsidR="008F5B5F">
        <w:tab/>
      </w:r>
      <w:r w:rsidR="00D45799">
        <w:t>4</w:t>
      </w:r>
      <w:r>
        <w:t>.2.  Провести работу по усилению пропускного режима на объектах</w:t>
      </w:r>
      <w:r w:rsidR="00354C70" w:rsidRPr="00354C70">
        <w:rPr>
          <w:szCs w:val="28"/>
        </w:rPr>
        <w:t xml:space="preserve"> с массовым пребыванием людей</w:t>
      </w:r>
      <w:r w:rsidR="00354C70">
        <w:rPr>
          <w:szCs w:val="28"/>
        </w:rPr>
        <w:t xml:space="preserve"> с проведением инструктажа работников, </w:t>
      </w:r>
      <w:r w:rsidR="00354C70">
        <w:lastRenderedPageBreak/>
        <w:t>несущими дежурство на КПП по организации пропускного режима</w:t>
      </w:r>
      <w:r>
        <w:t>, организовать проведение обязательного тщательного досмотра вносимых и ввозимых предметов,  принять все необходимые меры по недопущению терактов на своих территориях</w:t>
      </w:r>
      <w:r w:rsidR="00354C70">
        <w:t>. С</w:t>
      </w:r>
      <w:r w:rsidR="00931D8F">
        <w:t xml:space="preserve">рок: до </w:t>
      </w:r>
      <w:r w:rsidR="00354C70">
        <w:t>2</w:t>
      </w:r>
      <w:r w:rsidR="00931D8F">
        <w:t xml:space="preserve"> сентября 201</w:t>
      </w:r>
      <w:r w:rsidR="00354C70">
        <w:t>6</w:t>
      </w:r>
      <w:r>
        <w:t xml:space="preserve"> г.</w:t>
      </w:r>
      <w:r w:rsidR="005252FC">
        <w:t xml:space="preserve"> </w:t>
      </w:r>
    </w:p>
    <w:p w:rsidR="005446C3" w:rsidRDefault="00FA11F2" w:rsidP="005446C3">
      <w:pPr>
        <w:jc w:val="both"/>
        <w:rPr>
          <w:szCs w:val="28"/>
        </w:rPr>
      </w:pPr>
      <w:r>
        <w:rPr>
          <w:szCs w:val="28"/>
        </w:rPr>
        <w:t xml:space="preserve"> </w:t>
      </w:r>
      <w:r w:rsidR="005D3CF8">
        <w:rPr>
          <w:szCs w:val="28"/>
        </w:rPr>
        <w:t xml:space="preserve">  </w:t>
      </w:r>
      <w:r w:rsidR="008F5B5F">
        <w:rPr>
          <w:szCs w:val="28"/>
        </w:rPr>
        <w:tab/>
      </w:r>
      <w:r w:rsidR="00D45799">
        <w:rPr>
          <w:szCs w:val="28"/>
        </w:rPr>
        <w:t>5</w:t>
      </w:r>
      <w:r w:rsidR="005446C3">
        <w:rPr>
          <w:szCs w:val="28"/>
        </w:rPr>
        <w:t xml:space="preserve">. Секретарю АТК в муниципальном районе </w:t>
      </w:r>
      <w:r w:rsidR="00354C70">
        <w:rPr>
          <w:szCs w:val="28"/>
        </w:rPr>
        <w:t>Рылову О.Ю</w:t>
      </w:r>
      <w:r w:rsidR="00EC4124">
        <w:rPr>
          <w:szCs w:val="28"/>
        </w:rPr>
        <w:t>.</w:t>
      </w:r>
      <w:r w:rsidR="005446C3">
        <w:rPr>
          <w:szCs w:val="28"/>
        </w:rPr>
        <w:t xml:space="preserve"> довести выписки из протокольного решения до исполнителей в части их касающейся.</w:t>
      </w:r>
    </w:p>
    <w:p w:rsidR="00014E32" w:rsidRDefault="00014E32" w:rsidP="00014E32">
      <w:pPr>
        <w:ind w:firstLine="708"/>
        <w:jc w:val="both"/>
        <w:rPr>
          <w:szCs w:val="28"/>
        </w:rPr>
      </w:pPr>
      <w:r>
        <w:rPr>
          <w:szCs w:val="28"/>
        </w:rPr>
        <w:t>6. Контроль за исполнением решений настоящего протокола возложить на заместителя председателя антитеррористической комиссии, и.о. руководителя Исполнительного комитета Мамадышского муниципального района Сабирова Ш.М.</w:t>
      </w:r>
    </w:p>
    <w:p w:rsidR="00A5052B" w:rsidRDefault="00A5052B" w:rsidP="00646AFF">
      <w:pPr>
        <w:pStyle w:val="a4"/>
        <w:tabs>
          <w:tab w:val="left" w:pos="0"/>
        </w:tabs>
      </w:pPr>
    </w:p>
    <w:p w:rsidR="00000578" w:rsidRDefault="00356F0C" w:rsidP="00646AFF">
      <w:pPr>
        <w:pStyle w:val="a4"/>
        <w:tabs>
          <w:tab w:val="left" w:pos="0"/>
        </w:tabs>
      </w:pPr>
      <w:r>
        <w:t xml:space="preserve">      </w:t>
      </w:r>
    </w:p>
    <w:p w:rsidR="007A0EB5" w:rsidRDefault="007A0EB5" w:rsidP="00646AFF">
      <w:pPr>
        <w:pStyle w:val="a4"/>
        <w:tabs>
          <w:tab w:val="left" w:pos="0"/>
        </w:tabs>
      </w:pPr>
    </w:p>
    <w:p w:rsidR="0072613E" w:rsidRDefault="00C965DC" w:rsidP="0072613E">
      <w:pPr>
        <w:jc w:val="both"/>
      </w:pPr>
      <w:r>
        <w:t>П</w:t>
      </w:r>
      <w:r w:rsidR="00FA11F2">
        <w:t>редседател</w:t>
      </w:r>
      <w:r w:rsidR="00014E32">
        <w:t>ь</w:t>
      </w:r>
    </w:p>
    <w:p w:rsidR="0072613E" w:rsidRDefault="0072613E" w:rsidP="0072613E">
      <w:pPr>
        <w:jc w:val="both"/>
      </w:pPr>
      <w:r>
        <w:t xml:space="preserve">антитеррористической </w:t>
      </w:r>
    </w:p>
    <w:p w:rsidR="00FA11F2" w:rsidRDefault="00FA0AF5" w:rsidP="00C965DC">
      <w:pPr>
        <w:jc w:val="both"/>
      </w:pPr>
      <w:r>
        <w:t xml:space="preserve">комиссии - </w:t>
      </w:r>
      <w:r w:rsidR="00C965DC">
        <w:t>Глава</w:t>
      </w:r>
    </w:p>
    <w:p w:rsidR="0072613E" w:rsidRDefault="00FA11F2" w:rsidP="0072613E">
      <w:pPr>
        <w:jc w:val="both"/>
      </w:pPr>
      <w:r>
        <w:t xml:space="preserve">муниципального </w:t>
      </w:r>
      <w:r w:rsidR="0072613E">
        <w:t xml:space="preserve"> района                                      </w:t>
      </w:r>
      <w:r w:rsidR="00000578">
        <w:t xml:space="preserve">   </w:t>
      </w:r>
      <w:r w:rsidR="0072613E">
        <w:t xml:space="preserve"> </w:t>
      </w:r>
      <w:r w:rsidR="00E86D26">
        <w:t xml:space="preserve">  </w:t>
      </w:r>
      <w:r>
        <w:t xml:space="preserve">   </w:t>
      </w:r>
      <w:r w:rsidR="00E86D26">
        <w:t xml:space="preserve">  </w:t>
      </w:r>
      <w:r>
        <w:t xml:space="preserve"> </w:t>
      </w:r>
      <w:r w:rsidR="00E86D26">
        <w:t xml:space="preserve"> </w:t>
      </w:r>
      <w:r w:rsidR="00C965DC">
        <w:t>А.П</w:t>
      </w:r>
      <w:r>
        <w:t xml:space="preserve">. </w:t>
      </w:r>
      <w:r w:rsidR="00C965DC">
        <w:t>Иванов</w:t>
      </w:r>
    </w:p>
    <w:p w:rsidR="00982CDF" w:rsidRDefault="00982CDF" w:rsidP="00982CDF">
      <w:pPr>
        <w:jc w:val="both"/>
        <w:rPr>
          <w:sz w:val="22"/>
        </w:rPr>
      </w:pPr>
    </w:p>
    <w:p w:rsidR="00646AFF" w:rsidRDefault="00646AFF" w:rsidP="00646AFF">
      <w:pPr>
        <w:jc w:val="both"/>
        <w:rPr>
          <w:sz w:val="22"/>
        </w:rPr>
      </w:pPr>
    </w:p>
    <w:p w:rsidR="00FA0AF5" w:rsidRDefault="00FA0AF5" w:rsidP="00646AFF">
      <w:pPr>
        <w:jc w:val="both"/>
        <w:rPr>
          <w:sz w:val="22"/>
        </w:rPr>
      </w:pPr>
    </w:p>
    <w:p w:rsidR="00000578" w:rsidRDefault="00000578" w:rsidP="00646AFF">
      <w:pPr>
        <w:jc w:val="both"/>
        <w:rPr>
          <w:sz w:val="22"/>
        </w:rPr>
      </w:pPr>
    </w:p>
    <w:p w:rsidR="00000578" w:rsidRDefault="00000578" w:rsidP="00646AFF">
      <w:pPr>
        <w:jc w:val="both"/>
        <w:rPr>
          <w:sz w:val="22"/>
        </w:rPr>
      </w:pPr>
    </w:p>
    <w:p w:rsidR="00000578" w:rsidRDefault="00000578" w:rsidP="00646AFF">
      <w:pPr>
        <w:jc w:val="both"/>
        <w:rPr>
          <w:sz w:val="22"/>
        </w:rPr>
      </w:pPr>
    </w:p>
    <w:p w:rsidR="00000578" w:rsidRDefault="00000578" w:rsidP="00646AFF">
      <w:pPr>
        <w:jc w:val="both"/>
        <w:rPr>
          <w:sz w:val="22"/>
        </w:rPr>
      </w:pPr>
    </w:p>
    <w:p w:rsidR="00EC4124" w:rsidRDefault="00EC4124" w:rsidP="00646AFF">
      <w:pPr>
        <w:jc w:val="both"/>
        <w:rPr>
          <w:sz w:val="22"/>
        </w:rPr>
      </w:pPr>
    </w:p>
    <w:p w:rsidR="00EC4124" w:rsidRDefault="00EC4124" w:rsidP="00646AFF">
      <w:pPr>
        <w:jc w:val="both"/>
        <w:rPr>
          <w:sz w:val="22"/>
        </w:rPr>
      </w:pPr>
    </w:p>
    <w:p w:rsidR="00EC4124" w:rsidRDefault="00EC4124" w:rsidP="00646AFF">
      <w:pPr>
        <w:jc w:val="both"/>
        <w:rPr>
          <w:sz w:val="22"/>
        </w:rPr>
      </w:pPr>
    </w:p>
    <w:p w:rsidR="00000578" w:rsidRDefault="00000578" w:rsidP="00646AFF">
      <w:pPr>
        <w:jc w:val="both"/>
        <w:rPr>
          <w:sz w:val="22"/>
        </w:rPr>
      </w:pPr>
    </w:p>
    <w:p w:rsidR="00FA11F2" w:rsidRDefault="00FA11F2" w:rsidP="00646AFF">
      <w:pPr>
        <w:jc w:val="both"/>
        <w:rPr>
          <w:sz w:val="22"/>
        </w:rPr>
      </w:pPr>
    </w:p>
    <w:p w:rsidR="00014E32" w:rsidRDefault="00014E32" w:rsidP="00646AFF">
      <w:pPr>
        <w:jc w:val="both"/>
        <w:rPr>
          <w:sz w:val="22"/>
        </w:rPr>
      </w:pPr>
    </w:p>
    <w:p w:rsidR="00014E32" w:rsidRDefault="00014E32" w:rsidP="00646AFF">
      <w:pPr>
        <w:jc w:val="both"/>
        <w:rPr>
          <w:sz w:val="22"/>
        </w:rPr>
      </w:pPr>
    </w:p>
    <w:p w:rsidR="00014E32" w:rsidRDefault="00014E32" w:rsidP="00646AFF">
      <w:pPr>
        <w:jc w:val="both"/>
        <w:rPr>
          <w:sz w:val="22"/>
        </w:rPr>
      </w:pPr>
    </w:p>
    <w:p w:rsidR="00014E32" w:rsidRDefault="00014E32" w:rsidP="00646AFF">
      <w:pPr>
        <w:jc w:val="both"/>
        <w:rPr>
          <w:sz w:val="22"/>
        </w:rPr>
      </w:pPr>
    </w:p>
    <w:p w:rsidR="00014E32" w:rsidRDefault="00014E32" w:rsidP="00646AFF">
      <w:pPr>
        <w:jc w:val="both"/>
        <w:rPr>
          <w:sz w:val="22"/>
        </w:rPr>
      </w:pPr>
    </w:p>
    <w:p w:rsidR="00FA11F2" w:rsidRDefault="00FA11F2" w:rsidP="00646AFF">
      <w:pPr>
        <w:jc w:val="both"/>
        <w:rPr>
          <w:sz w:val="22"/>
        </w:rPr>
      </w:pPr>
    </w:p>
    <w:p w:rsidR="00FA11F2" w:rsidRDefault="00FA11F2" w:rsidP="00646AFF">
      <w:pPr>
        <w:jc w:val="both"/>
        <w:rPr>
          <w:sz w:val="22"/>
        </w:rPr>
      </w:pPr>
    </w:p>
    <w:p w:rsidR="00FA11F2" w:rsidRDefault="00FA11F2" w:rsidP="00646AFF">
      <w:pPr>
        <w:jc w:val="both"/>
        <w:rPr>
          <w:sz w:val="22"/>
        </w:rPr>
      </w:pPr>
    </w:p>
    <w:p w:rsidR="00FA11F2" w:rsidRDefault="00FA11F2" w:rsidP="00646AFF">
      <w:pPr>
        <w:jc w:val="both"/>
        <w:rPr>
          <w:sz w:val="22"/>
        </w:rPr>
      </w:pPr>
    </w:p>
    <w:p w:rsidR="00FA11F2" w:rsidRDefault="00FA11F2" w:rsidP="00646AFF">
      <w:pPr>
        <w:jc w:val="both"/>
        <w:rPr>
          <w:sz w:val="22"/>
        </w:rPr>
      </w:pPr>
    </w:p>
    <w:p w:rsidR="00014E32" w:rsidRPr="00176BFF" w:rsidRDefault="00014E32" w:rsidP="00014E32">
      <w:pPr>
        <w:jc w:val="both"/>
        <w:rPr>
          <w:sz w:val="22"/>
          <w:szCs w:val="22"/>
        </w:rPr>
      </w:pPr>
      <w:r>
        <w:rPr>
          <w:sz w:val="22"/>
          <w:szCs w:val="22"/>
        </w:rPr>
        <w:t>Рылов О.Ю</w:t>
      </w:r>
      <w:r w:rsidRPr="00176BFF">
        <w:rPr>
          <w:sz w:val="22"/>
          <w:szCs w:val="22"/>
        </w:rPr>
        <w:t>.</w:t>
      </w:r>
    </w:p>
    <w:p w:rsidR="00014E32" w:rsidRPr="00B305A6" w:rsidRDefault="00014E32" w:rsidP="00014E32">
      <w:pPr>
        <w:jc w:val="both"/>
        <w:rPr>
          <w:szCs w:val="28"/>
        </w:rPr>
      </w:pPr>
      <w:r w:rsidRPr="00176BFF">
        <w:rPr>
          <w:sz w:val="22"/>
          <w:szCs w:val="22"/>
        </w:rPr>
        <w:t>3-</w:t>
      </w:r>
      <w:r>
        <w:rPr>
          <w:sz w:val="22"/>
          <w:szCs w:val="22"/>
        </w:rPr>
        <w:t>21</w:t>
      </w:r>
      <w:r w:rsidRPr="00176BFF">
        <w:rPr>
          <w:sz w:val="22"/>
          <w:szCs w:val="22"/>
        </w:rPr>
        <w:t>-9</w:t>
      </w:r>
      <w:r>
        <w:rPr>
          <w:sz w:val="22"/>
          <w:szCs w:val="22"/>
        </w:rPr>
        <w:t>4</w:t>
      </w:r>
    </w:p>
    <w:p w:rsidR="00176BFF" w:rsidRPr="00B305A6" w:rsidRDefault="00176BFF" w:rsidP="00014E32">
      <w:pPr>
        <w:jc w:val="both"/>
        <w:rPr>
          <w:szCs w:val="28"/>
        </w:rPr>
      </w:pPr>
    </w:p>
    <w:sectPr w:rsidR="00176BFF" w:rsidRPr="00B305A6" w:rsidSect="00354C7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CA" w:rsidRDefault="00A114CA" w:rsidP="004B2B84">
      <w:r>
        <w:separator/>
      </w:r>
    </w:p>
  </w:endnote>
  <w:endnote w:type="continuationSeparator" w:id="1">
    <w:p w:rsidR="00A114CA" w:rsidRDefault="00A114CA" w:rsidP="004B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6594"/>
      <w:docPartObj>
        <w:docPartGallery w:val="Page Numbers (Bottom of Page)"/>
        <w:docPartUnique/>
      </w:docPartObj>
    </w:sdtPr>
    <w:sdtContent>
      <w:p w:rsidR="008F5B5F" w:rsidRDefault="001B4662">
        <w:pPr>
          <w:pStyle w:val="a8"/>
          <w:jc w:val="right"/>
        </w:pPr>
        <w:fldSimple w:instr=" PAGE   \* MERGEFORMAT ">
          <w:r w:rsidR="00D955E0">
            <w:rPr>
              <w:noProof/>
            </w:rPr>
            <w:t>2</w:t>
          </w:r>
        </w:fldSimple>
      </w:p>
    </w:sdtContent>
  </w:sdt>
  <w:p w:rsidR="008F5B5F" w:rsidRDefault="008F5B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CA" w:rsidRDefault="00A114CA" w:rsidP="004B2B84">
      <w:r>
        <w:separator/>
      </w:r>
    </w:p>
  </w:footnote>
  <w:footnote w:type="continuationSeparator" w:id="1">
    <w:p w:rsidR="00A114CA" w:rsidRDefault="00A114CA" w:rsidP="004B2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1F7"/>
    <w:multiLevelType w:val="hybridMultilevel"/>
    <w:tmpl w:val="3740FB84"/>
    <w:lvl w:ilvl="0" w:tplc="275E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A5A66"/>
    <w:multiLevelType w:val="singleLevel"/>
    <w:tmpl w:val="7C426EFA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>
    <w:nsid w:val="1C8302FB"/>
    <w:multiLevelType w:val="multilevel"/>
    <w:tmpl w:val="097088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1C2BB6"/>
    <w:multiLevelType w:val="multilevel"/>
    <w:tmpl w:val="22269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2A9C6CD2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3780"/>
    <w:multiLevelType w:val="singleLevel"/>
    <w:tmpl w:val="E634E1B2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6">
    <w:nsid w:val="492B315F"/>
    <w:multiLevelType w:val="multilevel"/>
    <w:tmpl w:val="6DF82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EEF7739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0091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D06CC4"/>
    <w:multiLevelType w:val="multilevel"/>
    <w:tmpl w:val="B2DC3C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73B94C54"/>
    <w:multiLevelType w:val="hybridMultilevel"/>
    <w:tmpl w:val="0F8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22E00"/>
    <w:multiLevelType w:val="multilevel"/>
    <w:tmpl w:val="4FE8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8"/>
    <w:lvlOverride w:ilvl="0">
      <w:startOverride w:val="1"/>
    </w:lvlOverride>
  </w:num>
  <w:num w:numId="8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F1"/>
    <w:rsid w:val="00000578"/>
    <w:rsid w:val="0000664E"/>
    <w:rsid w:val="00014E32"/>
    <w:rsid w:val="000309FD"/>
    <w:rsid w:val="00032A2D"/>
    <w:rsid w:val="00037FF3"/>
    <w:rsid w:val="00043528"/>
    <w:rsid w:val="00047E96"/>
    <w:rsid w:val="00057B7A"/>
    <w:rsid w:val="00066982"/>
    <w:rsid w:val="00076A35"/>
    <w:rsid w:val="00091150"/>
    <w:rsid w:val="00097993"/>
    <w:rsid w:val="00103631"/>
    <w:rsid w:val="0014363A"/>
    <w:rsid w:val="00146ECD"/>
    <w:rsid w:val="001549E3"/>
    <w:rsid w:val="00176BFF"/>
    <w:rsid w:val="001955C4"/>
    <w:rsid w:val="001B4662"/>
    <w:rsid w:val="001C5D7E"/>
    <w:rsid w:val="001D3566"/>
    <w:rsid w:val="001D46ED"/>
    <w:rsid w:val="001D6B68"/>
    <w:rsid w:val="001E1EE8"/>
    <w:rsid w:val="001E66E8"/>
    <w:rsid w:val="001F1347"/>
    <w:rsid w:val="00210B4E"/>
    <w:rsid w:val="0022435F"/>
    <w:rsid w:val="00232D1E"/>
    <w:rsid w:val="00245C42"/>
    <w:rsid w:val="00263217"/>
    <w:rsid w:val="00291417"/>
    <w:rsid w:val="00291B37"/>
    <w:rsid w:val="0029792F"/>
    <w:rsid w:val="002D12C9"/>
    <w:rsid w:val="002F1D45"/>
    <w:rsid w:val="002F453C"/>
    <w:rsid w:val="002F4F2F"/>
    <w:rsid w:val="00301C9E"/>
    <w:rsid w:val="00307515"/>
    <w:rsid w:val="003106AD"/>
    <w:rsid w:val="00316BCB"/>
    <w:rsid w:val="00320B8D"/>
    <w:rsid w:val="00340E34"/>
    <w:rsid w:val="00354C70"/>
    <w:rsid w:val="00354D7B"/>
    <w:rsid w:val="00356F0C"/>
    <w:rsid w:val="00361749"/>
    <w:rsid w:val="00367183"/>
    <w:rsid w:val="00376604"/>
    <w:rsid w:val="0038337E"/>
    <w:rsid w:val="003946AB"/>
    <w:rsid w:val="003A5A4D"/>
    <w:rsid w:val="003C7AA2"/>
    <w:rsid w:val="003D725F"/>
    <w:rsid w:val="003E0520"/>
    <w:rsid w:val="003E1F0D"/>
    <w:rsid w:val="003F063D"/>
    <w:rsid w:val="0041791D"/>
    <w:rsid w:val="00430007"/>
    <w:rsid w:val="00445AB9"/>
    <w:rsid w:val="004531AE"/>
    <w:rsid w:val="004802D2"/>
    <w:rsid w:val="00480F1E"/>
    <w:rsid w:val="00481AF9"/>
    <w:rsid w:val="004845EC"/>
    <w:rsid w:val="004857E5"/>
    <w:rsid w:val="004858BB"/>
    <w:rsid w:val="0048699A"/>
    <w:rsid w:val="00496E4F"/>
    <w:rsid w:val="0049732F"/>
    <w:rsid w:val="004B2B84"/>
    <w:rsid w:val="004C40E2"/>
    <w:rsid w:val="004E5970"/>
    <w:rsid w:val="004F022E"/>
    <w:rsid w:val="0050013D"/>
    <w:rsid w:val="005045F6"/>
    <w:rsid w:val="00517161"/>
    <w:rsid w:val="005252FC"/>
    <w:rsid w:val="00530C16"/>
    <w:rsid w:val="005446C3"/>
    <w:rsid w:val="00562A35"/>
    <w:rsid w:val="00562C8D"/>
    <w:rsid w:val="0058376E"/>
    <w:rsid w:val="00583DEE"/>
    <w:rsid w:val="005B0ECD"/>
    <w:rsid w:val="005C666B"/>
    <w:rsid w:val="005D3CF8"/>
    <w:rsid w:val="005E1CE7"/>
    <w:rsid w:val="005F68EA"/>
    <w:rsid w:val="00604E5C"/>
    <w:rsid w:val="00621767"/>
    <w:rsid w:val="00626F1B"/>
    <w:rsid w:val="006302A8"/>
    <w:rsid w:val="00646AFF"/>
    <w:rsid w:val="0066128D"/>
    <w:rsid w:val="00666289"/>
    <w:rsid w:val="00676331"/>
    <w:rsid w:val="00684801"/>
    <w:rsid w:val="006A231D"/>
    <w:rsid w:val="006B1614"/>
    <w:rsid w:val="006C487C"/>
    <w:rsid w:val="006E2D6B"/>
    <w:rsid w:val="006E34CF"/>
    <w:rsid w:val="0072565B"/>
    <w:rsid w:val="0072613E"/>
    <w:rsid w:val="00792A59"/>
    <w:rsid w:val="007A0EB5"/>
    <w:rsid w:val="007A7C35"/>
    <w:rsid w:val="007B08CE"/>
    <w:rsid w:val="007C461F"/>
    <w:rsid w:val="007D437C"/>
    <w:rsid w:val="007D52B6"/>
    <w:rsid w:val="007E3CE2"/>
    <w:rsid w:val="007E4401"/>
    <w:rsid w:val="007E54AD"/>
    <w:rsid w:val="00804EEB"/>
    <w:rsid w:val="008124DD"/>
    <w:rsid w:val="008433E5"/>
    <w:rsid w:val="008532DE"/>
    <w:rsid w:val="00861C41"/>
    <w:rsid w:val="008820F1"/>
    <w:rsid w:val="008B2865"/>
    <w:rsid w:val="008B569F"/>
    <w:rsid w:val="008D0645"/>
    <w:rsid w:val="008D7CEA"/>
    <w:rsid w:val="008E20E0"/>
    <w:rsid w:val="008F5B5F"/>
    <w:rsid w:val="00910E2F"/>
    <w:rsid w:val="00931D8F"/>
    <w:rsid w:val="00932A68"/>
    <w:rsid w:val="009677D0"/>
    <w:rsid w:val="00982CDF"/>
    <w:rsid w:val="009952F8"/>
    <w:rsid w:val="009C12AE"/>
    <w:rsid w:val="009C19CB"/>
    <w:rsid w:val="009D0B6C"/>
    <w:rsid w:val="009D7309"/>
    <w:rsid w:val="009F3669"/>
    <w:rsid w:val="00A114CA"/>
    <w:rsid w:val="00A12E61"/>
    <w:rsid w:val="00A153DA"/>
    <w:rsid w:val="00A2107F"/>
    <w:rsid w:val="00A30BB0"/>
    <w:rsid w:val="00A33E76"/>
    <w:rsid w:val="00A5052B"/>
    <w:rsid w:val="00A66ED2"/>
    <w:rsid w:val="00A7132B"/>
    <w:rsid w:val="00AA68BF"/>
    <w:rsid w:val="00AC1027"/>
    <w:rsid w:val="00AC15E6"/>
    <w:rsid w:val="00AC25FB"/>
    <w:rsid w:val="00AE3320"/>
    <w:rsid w:val="00AE3E59"/>
    <w:rsid w:val="00AF0056"/>
    <w:rsid w:val="00B23B6A"/>
    <w:rsid w:val="00B305A6"/>
    <w:rsid w:val="00B36D4B"/>
    <w:rsid w:val="00B40084"/>
    <w:rsid w:val="00B66883"/>
    <w:rsid w:val="00B703BC"/>
    <w:rsid w:val="00B7225A"/>
    <w:rsid w:val="00B77C7D"/>
    <w:rsid w:val="00B948E3"/>
    <w:rsid w:val="00B975AC"/>
    <w:rsid w:val="00BD4D23"/>
    <w:rsid w:val="00C14667"/>
    <w:rsid w:val="00C21E8B"/>
    <w:rsid w:val="00C2465F"/>
    <w:rsid w:val="00C278FB"/>
    <w:rsid w:val="00C27BC0"/>
    <w:rsid w:val="00C303BB"/>
    <w:rsid w:val="00C36BFB"/>
    <w:rsid w:val="00C40381"/>
    <w:rsid w:val="00C64CC3"/>
    <w:rsid w:val="00C76007"/>
    <w:rsid w:val="00C77425"/>
    <w:rsid w:val="00C8132C"/>
    <w:rsid w:val="00C965DC"/>
    <w:rsid w:val="00CD7B96"/>
    <w:rsid w:val="00CE107D"/>
    <w:rsid w:val="00CE5F0D"/>
    <w:rsid w:val="00CF2D18"/>
    <w:rsid w:val="00D1479F"/>
    <w:rsid w:val="00D331CE"/>
    <w:rsid w:val="00D45799"/>
    <w:rsid w:val="00D52FF3"/>
    <w:rsid w:val="00D61C72"/>
    <w:rsid w:val="00D955E0"/>
    <w:rsid w:val="00DA6EF8"/>
    <w:rsid w:val="00DE09DB"/>
    <w:rsid w:val="00DE2FDD"/>
    <w:rsid w:val="00DF1B78"/>
    <w:rsid w:val="00DF7F9F"/>
    <w:rsid w:val="00E42A77"/>
    <w:rsid w:val="00E51653"/>
    <w:rsid w:val="00E86D26"/>
    <w:rsid w:val="00EA2EDB"/>
    <w:rsid w:val="00EC4124"/>
    <w:rsid w:val="00EE5BDC"/>
    <w:rsid w:val="00EE6DE3"/>
    <w:rsid w:val="00EF0F9C"/>
    <w:rsid w:val="00EF67D1"/>
    <w:rsid w:val="00F33C05"/>
    <w:rsid w:val="00F41D7C"/>
    <w:rsid w:val="00F41E18"/>
    <w:rsid w:val="00F42AE0"/>
    <w:rsid w:val="00F52D55"/>
    <w:rsid w:val="00F5459C"/>
    <w:rsid w:val="00F5757F"/>
    <w:rsid w:val="00F61AA9"/>
    <w:rsid w:val="00F82454"/>
    <w:rsid w:val="00FA0AF5"/>
    <w:rsid w:val="00FA11F2"/>
    <w:rsid w:val="00FA25E3"/>
    <w:rsid w:val="00FA2FAA"/>
    <w:rsid w:val="00FB2927"/>
    <w:rsid w:val="00FC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E34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E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05A6"/>
    <w:pPr>
      <w:ind w:left="720"/>
      <w:contextualSpacing/>
    </w:pPr>
  </w:style>
  <w:style w:type="paragraph" w:styleId="a4">
    <w:name w:val="Body Text"/>
    <w:basedOn w:val="a"/>
    <w:link w:val="a5"/>
    <w:unhideWhenUsed/>
    <w:rsid w:val="00176BFF"/>
    <w:pPr>
      <w:tabs>
        <w:tab w:val="left" w:pos="426"/>
      </w:tabs>
      <w:jc w:val="both"/>
    </w:pPr>
  </w:style>
  <w:style w:type="character" w:customStyle="1" w:styleId="a5">
    <w:name w:val="Основной текст Знак"/>
    <w:basedOn w:val="a0"/>
    <w:link w:val="a4"/>
    <w:rsid w:val="00176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2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2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2B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F1B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3C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3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4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4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10DC-3202-4E91-83A2-FBBF1CF0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93</cp:revision>
  <cp:lastPrinted>2016-08-09T13:32:00Z</cp:lastPrinted>
  <dcterms:created xsi:type="dcterms:W3CDTF">2011-10-03T12:38:00Z</dcterms:created>
  <dcterms:modified xsi:type="dcterms:W3CDTF">2016-08-09T13:32:00Z</dcterms:modified>
</cp:coreProperties>
</file>