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50825" w:rsidP="00107FC2">
            <w:pPr>
              <w:rPr>
                <w:sz w:val="28"/>
              </w:rPr>
            </w:pPr>
            <w:r>
              <w:rPr>
                <w:sz w:val="28"/>
              </w:rPr>
              <w:t>№ 520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5082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            12   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C37EA0" w:rsidRPr="00C37EA0" w:rsidRDefault="00D04DEC" w:rsidP="00C37EA0">
      <w:pPr>
        <w:ind w:right="382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C37EA0" w:rsidRPr="00C37EA0">
        <w:rPr>
          <w:sz w:val="28"/>
          <w:szCs w:val="28"/>
        </w:rPr>
        <w:t>остановление Исполни</w:t>
      </w:r>
      <w:r>
        <w:rPr>
          <w:sz w:val="28"/>
          <w:szCs w:val="28"/>
        </w:rPr>
        <w:t>тельного комитета Мамадышского м</w:t>
      </w:r>
      <w:r w:rsidR="00C37EA0" w:rsidRPr="00C37EA0">
        <w:rPr>
          <w:sz w:val="28"/>
          <w:szCs w:val="28"/>
        </w:rPr>
        <w:t>униципального района Республики Татарстан от 04 апреля 2019 года N112 «</w:t>
      </w:r>
      <w:r w:rsidR="00C37EA0" w:rsidRPr="00C37EA0">
        <w:rPr>
          <w:bCs/>
          <w:sz w:val="28"/>
          <w:szCs w:val="28"/>
        </w:rPr>
        <w:t>Об упорядочении обустройства мест (площадок) накопления твёрдых коммунальных отходов и ведения их реестра на территории Мамадышского муниципального района Республики Татарстан</w:t>
      </w:r>
      <w:r w:rsidR="00C37EA0" w:rsidRPr="00C37EA0">
        <w:rPr>
          <w:sz w:val="28"/>
          <w:szCs w:val="28"/>
        </w:rPr>
        <w:t>»</w:t>
      </w:r>
    </w:p>
    <w:p w:rsidR="00C37EA0" w:rsidRPr="00C37EA0" w:rsidRDefault="00C37EA0" w:rsidP="00C37EA0">
      <w:pPr>
        <w:ind w:firstLine="480"/>
        <w:jc w:val="both"/>
        <w:rPr>
          <w:sz w:val="28"/>
          <w:szCs w:val="28"/>
        </w:rPr>
      </w:pPr>
    </w:p>
    <w:p w:rsidR="00C37EA0" w:rsidRPr="00C37EA0" w:rsidRDefault="00C37EA0" w:rsidP="00C37EA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7EA0">
        <w:rPr>
          <w:sz w:val="28"/>
          <w:szCs w:val="28"/>
        </w:rPr>
        <w:t xml:space="preserve">В </w:t>
      </w:r>
      <w:r w:rsidRPr="00C37EA0">
        <w:rPr>
          <w:color w:val="000000" w:themeColor="text1"/>
          <w:sz w:val="28"/>
          <w:szCs w:val="28"/>
        </w:rPr>
        <w:t xml:space="preserve">соответствии с </w:t>
      </w:r>
      <w:hyperlink r:id="rId10" w:tooltip="’’Об общих принципах организации местного самоуправления в Российской Федерации (с изменениями на 20 марта 2025 года)’’&#10;Федеральный закон от 06.10.2003 N 131-ФЗ&#10;Статус: Действующая редакция документа (действ. c 19.06.2025 по 31.12.2026)" w:history="1">
        <w:r w:rsidRPr="00C37EA0">
          <w:rPr>
            <w:color w:val="000000" w:themeColor="text1"/>
            <w:sz w:val="28"/>
            <w:szCs w:val="28"/>
          </w:rPr>
          <w:t>Федеральным законом от 06 октября 2003 года N 131-ФЗ "Об общих принципах организации местного самоуправления в Российской Федерации"</w:t>
        </w:r>
      </w:hyperlink>
      <w:r w:rsidRPr="00C37EA0">
        <w:rPr>
          <w:color w:val="000000" w:themeColor="text1"/>
          <w:sz w:val="28"/>
          <w:szCs w:val="28"/>
        </w:rPr>
        <w:t xml:space="preserve">, </w:t>
      </w:r>
      <w:hyperlink r:id="rId11" w:tooltip="’’Об утверждении Правил обустройства мест (площадок) накопления твердых коммунальных ...’’&#10;Постановление Правительства РФ от 31.08.2018 N 1039&#10;Статус: Действующая редакция документа (действ. c 01.09.2025)" w:history="1">
        <w:r w:rsidRPr="00C37EA0">
          <w:rPr>
            <w:color w:val="000000" w:themeColor="text1"/>
            <w:sz w:val="28"/>
            <w:szCs w:val="28"/>
          </w:rPr>
          <w:t>Постановлением Правительства Российской Федерации от 31 августа 2018 года N 1039 "Об утверждении Правил обустройства мест (площадок) накопления твёрдых коммунальных отходов и ведения их реестра"</w:t>
        </w:r>
      </w:hyperlink>
      <w:r w:rsidRPr="00C37EA0">
        <w:rPr>
          <w:color w:val="000000" w:themeColor="text1"/>
          <w:sz w:val="28"/>
          <w:szCs w:val="28"/>
        </w:rPr>
        <w:t xml:space="preserve">, руководствуясь Уставом Мамадышского муниципального района Республики Татарстан, Исполнительный комитет Мамадышского муниципального </w:t>
      </w:r>
      <w:r w:rsidRPr="00C37EA0">
        <w:rPr>
          <w:sz w:val="28"/>
          <w:szCs w:val="28"/>
        </w:rPr>
        <w:t>района Республики Татарстан</w:t>
      </w:r>
    </w:p>
    <w:p w:rsidR="00C37EA0" w:rsidRPr="00C37EA0" w:rsidRDefault="00D04DEC" w:rsidP="00D04D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 </w:t>
      </w:r>
      <w:r w:rsidR="00C37EA0" w:rsidRPr="00C37EA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37EA0" w:rsidRPr="00C37E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37EA0" w:rsidRPr="00C37EA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37EA0" w:rsidRPr="00C37EA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37EA0" w:rsidRPr="00C37EA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C37EA0" w:rsidRPr="00C37EA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37EA0" w:rsidRPr="00C37E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37EA0" w:rsidRPr="00C37EA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C37EA0" w:rsidRPr="00C37EA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37EA0" w:rsidRPr="00C37EA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37EA0" w:rsidRPr="00C37EA0">
        <w:rPr>
          <w:sz w:val="28"/>
          <w:szCs w:val="28"/>
        </w:rPr>
        <w:t>т:</w:t>
      </w:r>
    </w:p>
    <w:p w:rsidR="00C37EA0" w:rsidRPr="00C37EA0" w:rsidRDefault="00C37EA0" w:rsidP="00C37EA0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C37EA0">
        <w:rPr>
          <w:sz w:val="28"/>
          <w:szCs w:val="28"/>
        </w:rPr>
        <w:t>1. Внести в постановление Исполнительного комитета Мамадышского Муниципального района Республики Татарстан от 04 апреля 2019 года N112 «</w:t>
      </w:r>
      <w:r w:rsidRPr="00C37EA0">
        <w:rPr>
          <w:bCs/>
          <w:sz w:val="28"/>
          <w:szCs w:val="28"/>
        </w:rPr>
        <w:t>Об упорядочении обустройства мест (площадок) накопления твёрдых коммунальных отходов и ведения их реестра на территории Мамадышского муниципального района Республики Татарстан</w:t>
      </w:r>
      <w:r w:rsidRPr="00C37EA0">
        <w:rPr>
          <w:sz w:val="28"/>
          <w:szCs w:val="28"/>
        </w:rPr>
        <w:t>» (далее – Постановление) следующие изменения:</w:t>
      </w:r>
    </w:p>
    <w:p w:rsidR="00C37EA0" w:rsidRPr="00C37EA0" w:rsidRDefault="00C37EA0" w:rsidP="00C37EA0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C37EA0">
        <w:rPr>
          <w:sz w:val="28"/>
          <w:szCs w:val="28"/>
        </w:rPr>
        <w:t>1.1 Реестр мест (площадок) накопления твёрдых коммунальных отходов на территории Мамадышского муниципального района Республики Татарстан, утвержденный Постановлением дополнить пунктом 143 согласно приложения.</w:t>
      </w:r>
    </w:p>
    <w:p w:rsidR="00C37EA0" w:rsidRPr="00C37EA0" w:rsidRDefault="00C37EA0" w:rsidP="00C37EA0">
      <w:pPr>
        <w:ind w:firstLine="708"/>
        <w:jc w:val="both"/>
        <w:rPr>
          <w:sz w:val="28"/>
          <w:szCs w:val="28"/>
        </w:rPr>
      </w:pPr>
      <w:r w:rsidRPr="00C37EA0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C37EA0" w:rsidRPr="00C37EA0" w:rsidRDefault="00C37EA0" w:rsidP="00C37EA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7EA0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Потеряхину О.В.</w:t>
      </w:r>
    </w:p>
    <w:p w:rsidR="00C37EA0" w:rsidRDefault="00C37EA0" w:rsidP="00C37EA0">
      <w:pPr>
        <w:ind w:firstLine="708"/>
        <w:jc w:val="both"/>
        <w:rPr>
          <w:sz w:val="28"/>
          <w:szCs w:val="28"/>
        </w:rPr>
      </w:pPr>
    </w:p>
    <w:p w:rsidR="00C37EA0" w:rsidRPr="00C37EA0" w:rsidRDefault="00C37EA0" w:rsidP="00C37EA0">
      <w:pPr>
        <w:ind w:firstLine="708"/>
        <w:jc w:val="both"/>
        <w:rPr>
          <w:sz w:val="28"/>
          <w:szCs w:val="28"/>
        </w:rPr>
      </w:pPr>
    </w:p>
    <w:p w:rsidR="00C37EA0" w:rsidRPr="00C37EA0" w:rsidRDefault="00C37EA0" w:rsidP="00C37EA0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  </w:t>
      </w:r>
      <w:r w:rsidRPr="00C37EA0">
        <w:rPr>
          <w:sz w:val="28"/>
          <w:szCs w:val="28"/>
        </w:rPr>
        <w:t>Р</w:t>
      </w:r>
      <w:r w:rsidRPr="00C37EA0">
        <w:rPr>
          <w:rFonts w:eastAsia="Calibri"/>
          <w:sz w:val="28"/>
          <w:szCs w:val="28"/>
          <w:lang w:eastAsia="en-US"/>
        </w:rPr>
        <w:t>уководитель</w:t>
      </w:r>
      <w:r w:rsidRPr="00C37EA0">
        <w:rPr>
          <w:rFonts w:eastAsia="Calibri"/>
          <w:sz w:val="28"/>
          <w:szCs w:val="28"/>
          <w:lang w:eastAsia="en-US"/>
        </w:rPr>
        <w:tab/>
      </w:r>
      <w:r w:rsidRPr="00C37EA0">
        <w:rPr>
          <w:rFonts w:eastAsia="Calibri"/>
          <w:sz w:val="28"/>
          <w:szCs w:val="28"/>
          <w:lang w:eastAsia="en-US"/>
        </w:rPr>
        <w:tab/>
      </w:r>
      <w:r w:rsidRPr="00C37EA0">
        <w:rPr>
          <w:rFonts w:eastAsia="Calibri"/>
          <w:sz w:val="28"/>
          <w:szCs w:val="28"/>
          <w:lang w:eastAsia="en-US"/>
        </w:rPr>
        <w:tab/>
      </w:r>
      <w:r w:rsidRPr="00C37EA0">
        <w:rPr>
          <w:rFonts w:eastAsia="Calibri"/>
          <w:sz w:val="28"/>
          <w:szCs w:val="28"/>
          <w:lang w:eastAsia="en-US"/>
        </w:rPr>
        <w:tab/>
      </w:r>
      <w:r w:rsidRPr="00C37EA0">
        <w:rPr>
          <w:rFonts w:eastAsia="Calibri"/>
          <w:sz w:val="28"/>
          <w:szCs w:val="28"/>
          <w:lang w:eastAsia="en-US"/>
        </w:rPr>
        <w:tab/>
      </w:r>
      <w:r w:rsidRPr="00C37EA0">
        <w:rPr>
          <w:rFonts w:eastAsia="Calibri"/>
          <w:sz w:val="28"/>
          <w:szCs w:val="28"/>
          <w:lang w:eastAsia="en-US"/>
        </w:rPr>
        <w:tab/>
      </w:r>
      <w:r w:rsidRPr="00C37EA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А.М.</w:t>
      </w:r>
      <w:r w:rsidRPr="00C37EA0">
        <w:rPr>
          <w:rFonts w:eastAsia="Calibri"/>
          <w:sz w:val="28"/>
          <w:szCs w:val="28"/>
          <w:lang w:eastAsia="en-US"/>
        </w:rPr>
        <w:t>Ефимов</w:t>
      </w:r>
    </w:p>
    <w:p w:rsidR="00C37EA0" w:rsidRPr="00C37EA0" w:rsidRDefault="00D04DEC" w:rsidP="00D04DEC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                                                                                </w:t>
      </w:r>
      <w:r w:rsidR="00C37EA0" w:rsidRPr="00C37EA0">
        <w:t xml:space="preserve">Приложение </w:t>
      </w:r>
      <w:r>
        <w:t xml:space="preserve"> </w:t>
      </w:r>
      <w:r w:rsidR="00C37EA0" w:rsidRPr="00C37EA0">
        <w:t>к постановлению</w:t>
      </w:r>
    </w:p>
    <w:p w:rsidR="00C37EA0" w:rsidRPr="00C37EA0" w:rsidRDefault="00D04DEC" w:rsidP="00D04DE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</w:t>
      </w:r>
      <w:r w:rsidR="00C37EA0" w:rsidRPr="00C37EA0">
        <w:t>Исполнительного комитета</w:t>
      </w:r>
    </w:p>
    <w:p w:rsidR="00C37EA0" w:rsidRPr="00C37EA0" w:rsidRDefault="00C37EA0" w:rsidP="00C37EA0">
      <w:pPr>
        <w:widowControl w:val="0"/>
        <w:autoSpaceDE w:val="0"/>
        <w:autoSpaceDN w:val="0"/>
        <w:adjustRightInd w:val="0"/>
        <w:jc w:val="right"/>
      </w:pPr>
      <w:r w:rsidRPr="00C37EA0">
        <w:t>Мамадышского муниципального</w:t>
      </w:r>
    </w:p>
    <w:p w:rsidR="00C37EA0" w:rsidRPr="00C37EA0" w:rsidRDefault="00D04DEC" w:rsidP="00D04DE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</w:t>
      </w:r>
      <w:r w:rsidR="00C37EA0" w:rsidRPr="00C37EA0">
        <w:t>района Республики Татарстан</w:t>
      </w:r>
    </w:p>
    <w:p w:rsidR="00C37EA0" w:rsidRPr="00C37EA0" w:rsidRDefault="00D04DEC" w:rsidP="00D04DEC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</w:t>
      </w:r>
      <w:r w:rsidR="00D21B26">
        <w:rPr>
          <w:rFonts w:eastAsia="Calibri"/>
          <w:sz w:val="22"/>
          <w:szCs w:val="22"/>
          <w:lang w:eastAsia="en-US"/>
        </w:rPr>
        <w:t xml:space="preserve">                       </w:t>
      </w:r>
      <w:bookmarkStart w:id="0" w:name="_GoBack"/>
      <w:bookmarkEnd w:id="0"/>
      <w:r w:rsidR="00D21B26">
        <w:rPr>
          <w:rFonts w:eastAsia="Calibri"/>
          <w:sz w:val="22"/>
          <w:szCs w:val="22"/>
          <w:lang w:eastAsia="en-US"/>
        </w:rPr>
        <w:t>от 25.12.</w:t>
      </w:r>
      <w:r>
        <w:rPr>
          <w:rFonts w:eastAsia="Calibri"/>
          <w:sz w:val="22"/>
          <w:szCs w:val="22"/>
          <w:lang w:eastAsia="en-US"/>
        </w:rPr>
        <w:t xml:space="preserve"> 2025</w:t>
      </w:r>
      <w:r w:rsidR="00D21B26">
        <w:rPr>
          <w:rFonts w:eastAsia="Calibri"/>
          <w:sz w:val="22"/>
          <w:szCs w:val="22"/>
          <w:lang w:eastAsia="en-US"/>
        </w:rPr>
        <w:t xml:space="preserve"> N 520</w:t>
      </w:r>
    </w:p>
    <w:p w:rsidR="00C37EA0" w:rsidRPr="00C37EA0" w:rsidRDefault="00C37EA0" w:rsidP="00C37EA0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C37EA0" w:rsidRPr="00C37EA0" w:rsidRDefault="00C37EA0" w:rsidP="00C37EA0">
      <w:pPr>
        <w:jc w:val="right"/>
        <w:rPr>
          <w:rFonts w:eastAsia="Calibri"/>
          <w:sz w:val="28"/>
          <w:szCs w:val="28"/>
          <w:lang w:eastAsia="en-US"/>
        </w:rPr>
      </w:pPr>
    </w:p>
    <w:tbl>
      <w:tblPr>
        <w:tblStyle w:val="43"/>
        <w:tblW w:w="10173" w:type="dxa"/>
        <w:tblInd w:w="-113" w:type="dxa"/>
        <w:tblLook w:val="04A0" w:firstRow="1" w:lastRow="0" w:firstColumn="1" w:lastColumn="0" w:noHBand="0" w:noVBand="1"/>
      </w:tblPr>
      <w:tblGrid>
        <w:gridCol w:w="817"/>
        <w:gridCol w:w="1843"/>
        <w:gridCol w:w="2126"/>
        <w:gridCol w:w="2410"/>
        <w:gridCol w:w="2977"/>
      </w:tblGrid>
      <w:tr w:rsidR="00C37EA0" w:rsidRPr="00C37EA0" w:rsidTr="00D04DEC">
        <w:trPr>
          <w:trHeight w:val="8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A0" w:rsidRPr="00C37EA0" w:rsidRDefault="00C37EA0" w:rsidP="00C37EA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C37EA0">
              <w:rPr>
                <w:rFonts w:ascii="Times New Roman" w:eastAsia="Calibri" w:hAnsi="Times New Roman"/>
                <w:sz w:val="18"/>
                <w:szCs w:val="18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A0" w:rsidRPr="00C37EA0" w:rsidRDefault="00C37EA0" w:rsidP="00C37EA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C37EA0">
              <w:rPr>
                <w:rFonts w:ascii="Times New Roman" w:eastAsia="Calibri" w:hAnsi="Times New Roman"/>
                <w:sz w:val="18"/>
                <w:szCs w:val="18"/>
              </w:rPr>
              <w:t>Республика Татарстан, Отарское сп, тер.Автодорога М7 Москва-Уфа, км 157-й, з/у 216.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A0" w:rsidRPr="00C37EA0" w:rsidRDefault="00C37EA0" w:rsidP="00C37E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37EA0">
              <w:rPr>
                <w:rFonts w:ascii="Times New Roman" w:hAnsi="Times New Roman"/>
                <w:sz w:val="18"/>
                <w:szCs w:val="18"/>
              </w:rPr>
              <w:t>2 контейнера,</w:t>
            </w:r>
          </w:p>
          <w:p w:rsidR="00C37EA0" w:rsidRPr="00C37EA0" w:rsidRDefault="00C37EA0" w:rsidP="00C37EA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C37EA0">
              <w:rPr>
                <w:rFonts w:ascii="Times New Roman" w:eastAsia="Calibri" w:hAnsi="Times New Roman"/>
                <w:sz w:val="18"/>
                <w:szCs w:val="18"/>
              </w:rPr>
              <w:t>Площадь места ТКО (площадки) -6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A0" w:rsidRPr="00C37EA0" w:rsidRDefault="00C37EA0" w:rsidP="00C37EA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C37EA0">
              <w:rPr>
                <w:rFonts w:ascii="Times New Roman" w:eastAsia="Calibri" w:hAnsi="Times New Roman"/>
                <w:sz w:val="18"/>
                <w:szCs w:val="18"/>
              </w:rPr>
              <w:t>Муниципальное образование Мамадышский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A0" w:rsidRPr="00C37EA0" w:rsidRDefault="00C37EA0" w:rsidP="00C37EA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C37EA0">
              <w:rPr>
                <w:rFonts w:ascii="Times New Roman" w:eastAsia="Calibri" w:hAnsi="Times New Roman"/>
                <w:sz w:val="18"/>
                <w:szCs w:val="18"/>
              </w:rPr>
              <w:t>Жизнедеятельность физических лиц</w:t>
            </w:r>
          </w:p>
        </w:tc>
      </w:tr>
    </w:tbl>
    <w:p w:rsidR="00C37EA0" w:rsidRPr="00C37EA0" w:rsidRDefault="00C37EA0" w:rsidP="00C37EA0">
      <w:pPr>
        <w:spacing w:after="160" w:line="254" w:lineRule="auto"/>
        <w:rPr>
          <w:rFonts w:eastAsia="Calibri"/>
          <w:sz w:val="28"/>
          <w:szCs w:val="28"/>
          <w:lang w:eastAsia="en-US"/>
        </w:rPr>
      </w:pPr>
    </w:p>
    <w:p w:rsidR="00C37EA0" w:rsidRPr="00C37EA0" w:rsidRDefault="00C37EA0" w:rsidP="00D04DEC">
      <w:pPr>
        <w:spacing w:after="160" w:line="254" w:lineRule="auto"/>
        <w:rPr>
          <w:rFonts w:eastAsia="Calibri"/>
          <w:sz w:val="26"/>
          <w:szCs w:val="26"/>
          <w:lang w:eastAsia="en-US"/>
        </w:rPr>
      </w:pPr>
      <w:r w:rsidRPr="00C37EA0">
        <w:rPr>
          <w:rFonts w:eastAsia="Calibri"/>
          <w:sz w:val="26"/>
          <w:szCs w:val="26"/>
          <w:lang w:eastAsia="en-US"/>
        </w:rPr>
        <w:t>З</w:t>
      </w:r>
      <w:r w:rsidR="00D04DEC" w:rsidRPr="00D04DEC">
        <w:rPr>
          <w:rFonts w:eastAsia="Calibri"/>
          <w:sz w:val="26"/>
          <w:szCs w:val="26"/>
          <w:lang w:eastAsia="en-US"/>
        </w:rPr>
        <w:t>аместитель руководителя</w:t>
      </w:r>
      <w:r w:rsidR="00D04DEC" w:rsidRPr="00D04DEC">
        <w:rPr>
          <w:rFonts w:eastAsia="Calibri"/>
          <w:sz w:val="26"/>
          <w:szCs w:val="26"/>
          <w:lang w:eastAsia="en-US"/>
        </w:rPr>
        <w:tab/>
      </w:r>
      <w:r w:rsidR="00D04DEC" w:rsidRPr="00D04DEC">
        <w:rPr>
          <w:rFonts w:eastAsia="Calibri"/>
          <w:sz w:val="26"/>
          <w:szCs w:val="26"/>
          <w:lang w:eastAsia="en-US"/>
        </w:rPr>
        <w:tab/>
      </w:r>
      <w:r w:rsidR="00D04DEC" w:rsidRPr="00D04DEC">
        <w:rPr>
          <w:rFonts w:eastAsia="Calibri"/>
          <w:sz w:val="26"/>
          <w:szCs w:val="26"/>
          <w:lang w:eastAsia="en-US"/>
        </w:rPr>
        <w:tab/>
      </w:r>
      <w:r w:rsidR="00D04DEC" w:rsidRPr="00D04DEC">
        <w:rPr>
          <w:rFonts w:eastAsia="Calibri"/>
          <w:sz w:val="26"/>
          <w:szCs w:val="26"/>
          <w:lang w:eastAsia="en-US"/>
        </w:rPr>
        <w:tab/>
        <w:t xml:space="preserve">                             О.В.</w:t>
      </w:r>
      <w:r w:rsidRPr="00C37EA0">
        <w:rPr>
          <w:rFonts w:eastAsia="Calibri"/>
          <w:sz w:val="26"/>
          <w:szCs w:val="26"/>
          <w:lang w:eastAsia="en-US"/>
        </w:rPr>
        <w:t>Потеряхина</w:t>
      </w:r>
    </w:p>
    <w:p w:rsidR="00907C64" w:rsidRPr="00D04DEC" w:rsidRDefault="00907C64" w:rsidP="00907C6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907C64" w:rsidRPr="00D04DEC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00" w:rsidRDefault="003F4900">
      <w:r>
        <w:separator/>
      </w:r>
    </w:p>
  </w:endnote>
  <w:endnote w:type="continuationSeparator" w:id="0">
    <w:p w:rsidR="003F4900" w:rsidRDefault="003F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00" w:rsidRDefault="003F4900">
      <w:r>
        <w:separator/>
      </w:r>
    </w:p>
  </w:footnote>
  <w:footnote w:type="continuationSeparator" w:id="0">
    <w:p w:rsidR="003F4900" w:rsidRDefault="003F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900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D402F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37EA0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4DEC"/>
    <w:rsid w:val="00D06DF4"/>
    <w:rsid w:val="00D117C0"/>
    <w:rsid w:val="00D12DAD"/>
    <w:rsid w:val="00D17CDE"/>
    <w:rsid w:val="00D21B26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0825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71A07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7FA0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e"/>
    <w:uiPriority w:val="39"/>
    <w:rsid w:val="00C37EA0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51031834&amp;mark=0000000000000000000000000000000000000000000000000064U0I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76063&amp;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A77B92-FC88-4117-A728-04584C02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2025-12-18T11:48:00Z</cp:lastPrinted>
  <dcterms:created xsi:type="dcterms:W3CDTF">2025-12-18T11:49:00Z</dcterms:created>
  <dcterms:modified xsi:type="dcterms:W3CDTF">2025-12-25T10:53:00Z</dcterms:modified>
</cp:coreProperties>
</file>