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4B1675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4B1675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4B1675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4B16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283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4B167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283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EE7D45" w:rsidRPr="00272716" w:rsidRDefault="00EE7D45" w:rsidP="00EE7D45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  <w:r w:rsidRPr="00272716">
        <w:rPr>
          <w:rFonts w:ascii="Arial" w:hAnsi="Arial" w:cs="Arial"/>
          <w:spacing w:val="-2"/>
          <w:sz w:val="24"/>
          <w:szCs w:val="24"/>
        </w:rPr>
        <w:t>Решение</w:t>
      </w:r>
      <w:r w:rsidRPr="00272716">
        <w:rPr>
          <w:rFonts w:ascii="Arial" w:hAnsi="Arial" w:cs="Arial"/>
          <w:spacing w:val="-2"/>
          <w:sz w:val="24"/>
          <w:szCs w:val="24"/>
        </w:rPr>
        <w:tab/>
        <w:t xml:space="preserve">        Карар</w:t>
      </w:r>
    </w:p>
    <w:p w:rsidR="00EE7D45" w:rsidRPr="00272716" w:rsidRDefault="00BE0F01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272716">
        <w:rPr>
          <w:rFonts w:ascii="Arial" w:hAnsi="Arial" w:cs="Arial"/>
          <w:spacing w:val="-2"/>
          <w:sz w:val="24"/>
          <w:szCs w:val="24"/>
        </w:rPr>
        <w:t xml:space="preserve">       «05 » августа </w:t>
      </w:r>
      <w:r w:rsidR="00EE7D45" w:rsidRPr="00272716">
        <w:rPr>
          <w:rFonts w:ascii="Arial" w:hAnsi="Arial" w:cs="Arial"/>
          <w:spacing w:val="-2"/>
          <w:sz w:val="24"/>
          <w:szCs w:val="24"/>
        </w:rPr>
        <w:t xml:space="preserve"> 2024 г.                                          </w:t>
      </w:r>
      <w:r w:rsidRPr="00272716">
        <w:rPr>
          <w:rFonts w:ascii="Arial" w:hAnsi="Arial" w:cs="Arial"/>
          <w:spacing w:val="-2"/>
          <w:sz w:val="24"/>
          <w:szCs w:val="24"/>
        </w:rPr>
        <w:t xml:space="preserve">               № 3-38</w:t>
      </w:r>
    </w:p>
    <w:p w:rsidR="00312AB7" w:rsidRPr="00272716" w:rsidRDefault="00312AB7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5426F6" w:rsidRPr="00272716" w:rsidRDefault="005426F6" w:rsidP="005426F6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bookmarkStart w:id="0" w:name="_GoBack"/>
      <w:r w:rsidRPr="00272716">
        <w:rPr>
          <w:bCs/>
          <w:color w:val="auto"/>
          <w:sz w:val="24"/>
          <w:szCs w:val="24"/>
        </w:rPr>
        <w:t xml:space="preserve">О признании утратившим силу отдельных </w:t>
      </w:r>
      <w:r w:rsidRPr="00272716">
        <w:rPr>
          <w:bCs/>
          <w:color w:val="auto"/>
          <w:sz w:val="24"/>
          <w:szCs w:val="24"/>
        </w:rPr>
        <w:fldChar w:fldCharType="begin"/>
      </w:r>
      <w:r w:rsidRPr="00272716">
        <w:rPr>
          <w:bCs/>
          <w:color w:val="auto"/>
          <w:sz w:val="24"/>
          <w:szCs w:val="24"/>
        </w:rPr>
        <w:instrText xml:space="preserve"> HYPERLINK "kodeks://link/d?nd=553680597"\o"’’О порядке предоставления сведений о доходах, расходах, об имуществе и обязательствах имущественного ...’’</w:instrText>
      </w:r>
    </w:p>
    <w:p w:rsidR="005426F6" w:rsidRPr="00272716" w:rsidRDefault="005426F6" w:rsidP="005426F6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272716">
        <w:rPr>
          <w:bCs/>
          <w:color w:val="auto"/>
          <w:sz w:val="24"/>
          <w:szCs w:val="24"/>
        </w:rPr>
        <w:instrText>Решение Совета Кемеш-Кульского сельского поселения Мамадышского муниципального района Республики ...</w:instrText>
      </w:r>
    </w:p>
    <w:p w:rsidR="005426F6" w:rsidRPr="00272716" w:rsidRDefault="005426F6" w:rsidP="005426F6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272716">
        <w:rPr>
          <w:bCs/>
          <w:color w:val="auto"/>
          <w:sz w:val="24"/>
          <w:szCs w:val="24"/>
        </w:rPr>
        <w:instrText>Статус: Недействующая редакция документа"</w:instrText>
      </w:r>
      <w:r w:rsidRPr="00272716">
        <w:rPr>
          <w:bCs/>
          <w:color w:val="auto"/>
          <w:sz w:val="24"/>
          <w:szCs w:val="24"/>
        </w:rPr>
        <w:fldChar w:fldCharType="separate"/>
      </w:r>
      <w:r w:rsidRPr="00272716">
        <w:rPr>
          <w:bCs/>
          <w:color w:val="auto"/>
          <w:sz w:val="24"/>
          <w:szCs w:val="24"/>
        </w:rPr>
        <w:t>решений Совета Верхнеошминского сельского поселения Мамадышского муниципального района</w:t>
      </w:r>
      <w:r w:rsidRPr="00272716">
        <w:rPr>
          <w:bCs/>
          <w:color w:val="auto"/>
          <w:sz w:val="24"/>
          <w:szCs w:val="24"/>
        </w:rPr>
        <w:fldChar w:fldCharType="end"/>
      </w:r>
      <w:bookmarkEnd w:id="0"/>
    </w:p>
    <w:p w:rsidR="005426F6" w:rsidRPr="00272716" w:rsidRDefault="005426F6" w:rsidP="005426F6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t xml:space="preserve">В целях актуализации системы муниципальных правовых актов, в соответствии с частью 4(2) </w:t>
      </w:r>
      <w:r w:rsidRPr="00272716">
        <w:rPr>
          <w:sz w:val="24"/>
          <w:szCs w:val="24"/>
        </w:rPr>
        <w:fldChar w:fldCharType="begin"/>
      </w:r>
      <w:r w:rsidRPr="00272716">
        <w:rPr>
          <w:sz w:val="24"/>
          <w:szCs w:val="24"/>
        </w:rPr>
        <w:instrText xml:space="preserve"> HYPERLINK "kodeks://link/d?nd=902135263&amp;point=mark=000000000000000000000000000000000000000000000000008QA0M7"\o"’’О противодействии коррупции (с изменениями на 19 декабря 2023 года)’’</w:instrText>
      </w: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instrText>Федеральный закон от 25.12.2008 N 273-ФЗ</w:instrText>
      </w: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instrText>Статус: Действующая редакция документа (действ. c 30.12.2023)"</w:instrText>
      </w:r>
      <w:r w:rsidRPr="00272716">
        <w:rPr>
          <w:sz w:val="24"/>
          <w:szCs w:val="24"/>
        </w:rPr>
        <w:fldChar w:fldCharType="separate"/>
      </w:r>
      <w:r w:rsidRPr="00272716">
        <w:rPr>
          <w:sz w:val="24"/>
          <w:szCs w:val="24"/>
        </w:rPr>
        <w:t>статьи 12(1</w:t>
      </w:r>
      <w:r w:rsidRPr="00272716">
        <w:rPr>
          <w:sz w:val="24"/>
          <w:szCs w:val="24"/>
        </w:rPr>
        <w:fldChar w:fldCharType="end"/>
      </w:r>
      <w:r w:rsidRPr="00272716">
        <w:rPr>
          <w:sz w:val="24"/>
          <w:szCs w:val="24"/>
        </w:rPr>
        <w:t xml:space="preserve">) </w:t>
      </w:r>
      <w:r w:rsidRPr="00272716">
        <w:rPr>
          <w:sz w:val="24"/>
          <w:szCs w:val="24"/>
        </w:rPr>
        <w:fldChar w:fldCharType="begin"/>
      </w:r>
      <w:r w:rsidRPr="00272716">
        <w:rPr>
          <w:sz w:val="24"/>
          <w:szCs w:val="24"/>
        </w:rPr>
        <w:instrText xml:space="preserve"> HYPERLINK "kodeks://link/d?nd=902135263&amp;point=mark=000000000000000000000000000000000000000000000000007D20K3"\o"’’О противодействии коррупции (с изменениями на 19 декабря 2023 года)’’</w:instrText>
      </w: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instrText>Федеральный закон от 25.12.2008 N 273-ФЗ</w:instrText>
      </w: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instrText>Статус: Действующая редакция документа (действ. c 30.12.2023)"</w:instrText>
      </w:r>
      <w:r w:rsidRPr="00272716">
        <w:rPr>
          <w:sz w:val="24"/>
          <w:szCs w:val="24"/>
        </w:rPr>
        <w:fldChar w:fldCharType="separate"/>
      </w:r>
      <w:r w:rsidRPr="00272716">
        <w:rPr>
          <w:sz w:val="24"/>
          <w:szCs w:val="24"/>
        </w:rPr>
        <w:t>Федерального закона от 25 декабря 2008 года N 273-ФЗ "О противодействии коррупции"</w:t>
      </w:r>
      <w:r w:rsidRPr="00272716">
        <w:rPr>
          <w:sz w:val="24"/>
          <w:szCs w:val="24"/>
        </w:rPr>
        <w:fldChar w:fldCharType="end"/>
      </w:r>
      <w:r w:rsidRPr="00272716">
        <w:rPr>
          <w:sz w:val="24"/>
          <w:szCs w:val="24"/>
        </w:rPr>
        <w:t xml:space="preserve"> и частью 8 </w:t>
      </w:r>
      <w:r w:rsidRPr="00272716">
        <w:rPr>
          <w:sz w:val="24"/>
          <w:szCs w:val="24"/>
        </w:rPr>
        <w:fldChar w:fldCharType="begin"/>
      </w:r>
      <w:r w:rsidRPr="00272716">
        <w:rPr>
          <w:sz w:val="24"/>
          <w:szCs w:val="24"/>
        </w:rPr>
        <w:instrText xml:space="preserve"> HYPERLINK "kodeks://link/d?nd=902030664&amp;point=mark=000000000000000000000000000000000000000000000000007E20KC"\o"’’О муниципальной службе в Российской Федерации (с изменениями на 23 марта 2024 года)’’</w:instrText>
      </w: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instrText>Федеральный закон от 02.03.2007 N 25-ФЗ</w:instrText>
      </w: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instrText>Статус: Действующая редакция документа (действ. c 03.04.2024)"</w:instrText>
      </w:r>
      <w:r w:rsidRPr="00272716">
        <w:rPr>
          <w:sz w:val="24"/>
          <w:szCs w:val="24"/>
        </w:rPr>
        <w:fldChar w:fldCharType="separate"/>
      </w:r>
      <w:r w:rsidRPr="00272716">
        <w:rPr>
          <w:sz w:val="24"/>
          <w:szCs w:val="24"/>
        </w:rPr>
        <w:t>статьи 15 Федерального закона от 2 марта 2007 года N 25-ФЗ "О муниципальной службе в Российской Федерации"</w:t>
      </w:r>
      <w:r w:rsidRPr="00272716">
        <w:rPr>
          <w:sz w:val="24"/>
          <w:szCs w:val="24"/>
        </w:rPr>
        <w:fldChar w:fldCharType="end"/>
      </w:r>
      <w:r w:rsidRPr="00272716">
        <w:rPr>
          <w:sz w:val="24"/>
          <w:szCs w:val="24"/>
        </w:rPr>
        <w:t>, Уставом муниципального образования "Верхнеошминское  сельское поселение" Мамадышского муниципального района" Республики Татарстан, Совет Верхнеошминского сельского поселения Мамадышского муниципального района Республики Татарстан РЕШИЛ:</w:t>
      </w: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t>1. Признать утратившим силу р</w:t>
      </w:r>
      <w:r w:rsidRPr="00272716">
        <w:rPr>
          <w:sz w:val="24"/>
          <w:szCs w:val="24"/>
        </w:rPr>
        <w:fldChar w:fldCharType="begin"/>
      </w:r>
      <w:r w:rsidRPr="00272716">
        <w:rPr>
          <w:sz w:val="24"/>
          <w:szCs w:val="24"/>
        </w:rPr>
        <w:instrText xml:space="preserve"> HYPERLINK "kodeks://link/d?nd=553680597"\o"’’О порядке предоставления сведений о доходах, расходах, об имуществе и обязательствах имущественного ...’’</w:instrText>
      </w: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instrText>Решение Совета Кемеш-Кульского сельского поселения Мамадышского муниципального района Республики ...</w:instrText>
      </w: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instrText>Статус: Недействующая редакция документа"</w:instrText>
      </w:r>
      <w:r w:rsidRPr="00272716">
        <w:rPr>
          <w:sz w:val="24"/>
          <w:szCs w:val="24"/>
        </w:rPr>
        <w:fldChar w:fldCharType="separate"/>
      </w:r>
      <w:r w:rsidRPr="00272716">
        <w:rPr>
          <w:sz w:val="24"/>
          <w:szCs w:val="24"/>
        </w:rPr>
        <w:t>ешение</w:t>
      </w:r>
      <w:r w:rsidR="00E1508F" w:rsidRPr="00272716">
        <w:rPr>
          <w:sz w:val="24"/>
          <w:szCs w:val="24"/>
        </w:rPr>
        <w:t xml:space="preserve"> Совета Верхнеошмин</w:t>
      </w:r>
      <w:r w:rsidRPr="00272716">
        <w:rPr>
          <w:sz w:val="24"/>
          <w:szCs w:val="24"/>
        </w:rPr>
        <w:t xml:space="preserve">ского сельского поселения Мамадышского муниципального района от 13.04.2021 N 1-7 "О внесении изменений в решение </w:t>
      </w:r>
      <w:r w:rsidR="00E1508F" w:rsidRPr="00272716">
        <w:rPr>
          <w:sz w:val="24"/>
          <w:szCs w:val="24"/>
        </w:rPr>
        <w:t>Совета Верхнеошмин</w:t>
      </w:r>
      <w:r w:rsidRPr="00272716">
        <w:rPr>
          <w:sz w:val="24"/>
          <w:szCs w:val="24"/>
        </w:rPr>
        <w:t>ского сельского поселения Мамадышского Мамадышского муниципального района</w:t>
      </w:r>
      <w:r w:rsidR="00E1508F" w:rsidRPr="00272716">
        <w:rPr>
          <w:sz w:val="24"/>
          <w:szCs w:val="24"/>
        </w:rPr>
        <w:t xml:space="preserve"> от 19.02.2020 №4-50</w:t>
      </w:r>
      <w:r w:rsidRPr="00272716">
        <w:rPr>
          <w:sz w:val="24"/>
          <w:szCs w:val="24"/>
        </w:rPr>
        <w:t>"</w:t>
      </w:r>
      <w:r w:rsidRPr="00272716">
        <w:rPr>
          <w:sz w:val="24"/>
          <w:szCs w:val="24"/>
        </w:rPr>
        <w:fldChar w:fldCharType="end"/>
      </w:r>
      <w:r w:rsidRPr="00272716">
        <w:rPr>
          <w:sz w:val="24"/>
          <w:szCs w:val="24"/>
        </w:rPr>
        <w:t>.</w:t>
      </w: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</w:p>
    <w:p w:rsidR="005426F6" w:rsidRPr="00272716" w:rsidRDefault="005426F6" w:rsidP="005426F6">
      <w:pPr>
        <w:pStyle w:val="FORMATTEXT"/>
        <w:ind w:firstLine="568"/>
        <w:jc w:val="both"/>
        <w:rPr>
          <w:sz w:val="24"/>
          <w:szCs w:val="24"/>
        </w:rPr>
      </w:pPr>
      <w:r w:rsidRPr="00272716">
        <w:rPr>
          <w:sz w:val="24"/>
          <w:szCs w:val="24"/>
        </w:rPr>
        <w:t>2. Настоящее решение разместить на специальных и</w:t>
      </w:r>
      <w:r w:rsidR="00E1508F" w:rsidRPr="00272716">
        <w:rPr>
          <w:sz w:val="24"/>
          <w:szCs w:val="24"/>
        </w:rPr>
        <w:t>нформационных стендах  Верхнеошмин</w:t>
      </w:r>
      <w:r w:rsidRPr="00272716">
        <w:rPr>
          <w:sz w:val="24"/>
          <w:szCs w:val="24"/>
        </w:rPr>
        <w:t>ского сельского поселения Мамадышского муниципального района Республики Татарстан, на официальном сайте Мамадышского муниципального района, на Портале муниципальных образований Республики Татарстан в информационной-телекоммуникационной сети "Интернет" по веб-адресу: http://mamadysh.tatarstan.ru и на Официальном портале правовой информации Республики Татарстан (pravo.tatarstan.ru).</w:t>
      </w:r>
    </w:p>
    <w:p w:rsidR="00C9225F" w:rsidRDefault="005426F6" w:rsidP="00C9225F">
      <w:pPr>
        <w:pStyle w:val="FORMATTEXT"/>
        <w:jc w:val="both"/>
        <w:rPr>
          <w:sz w:val="24"/>
          <w:szCs w:val="24"/>
        </w:rPr>
      </w:pPr>
      <w:r w:rsidRPr="00272716">
        <w:rPr>
          <w:sz w:val="24"/>
          <w:szCs w:val="24"/>
        </w:rPr>
        <w:t>3. Контроль за его исполнением данного решен</w:t>
      </w:r>
      <w:r w:rsidR="00E1508F" w:rsidRPr="00272716">
        <w:rPr>
          <w:sz w:val="24"/>
          <w:szCs w:val="24"/>
        </w:rPr>
        <w:t>ия возложить на главу Верхнеошмин</w:t>
      </w:r>
      <w:r w:rsidRPr="00272716">
        <w:rPr>
          <w:sz w:val="24"/>
          <w:szCs w:val="24"/>
        </w:rPr>
        <w:t xml:space="preserve">ского сельского поселения Мамадышского муниципального района Республики </w:t>
      </w:r>
      <w:r w:rsidR="00C9225F" w:rsidRPr="00272716">
        <w:rPr>
          <w:sz w:val="24"/>
          <w:szCs w:val="24"/>
        </w:rPr>
        <w:t>Татарстан Исмагилова И.</w:t>
      </w:r>
    </w:p>
    <w:p w:rsidR="00272716" w:rsidRPr="00272716" w:rsidRDefault="00272716" w:rsidP="00C9225F">
      <w:pPr>
        <w:pStyle w:val="FORMATTEXT"/>
        <w:jc w:val="both"/>
        <w:rPr>
          <w:sz w:val="24"/>
          <w:szCs w:val="24"/>
        </w:rPr>
      </w:pPr>
    </w:p>
    <w:p w:rsidR="00307239" w:rsidRPr="00272716" w:rsidRDefault="00307239" w:rsidP="00C9225F">
      <w:pPr>
        <w:pStyle w:val="FORMATTEXT"/>
        <w:jc w:val="both"/>
        <w:rPr>
          <w:sz w:val="24"/>
          <w:szCs w:val="24"/>
        </w:rPr>
      </w:pPr>
      <w:r w:rsidRPr="00272716">
        <w:rPr>
          <w:sz w:val="24"/>
          <w:szCs w:val="24"/>
        </w:rPr>
        <w:t>Глава, председатель Совета </w:t>
      </w:r>
    </w:p>
    <w:p w:rsidR="00C9225F" w:rsidRPr="00272716" w:rsidRDefault="00307239" w:rsidP="00307239">
      <w:pPr>
        <w:pStyle w:val="FORMATTEXT"/>
        <w:jc w:val="both"/>
        <w:rPr>
          <w:sz w:val="24"/>
          <w:szCs w:val="24"/>
        </w:rPr>
      </w:pPr>
      <w:r w:rsidRPr="00272716">
        <w:rPr>
          <w:sz w:val="24"/>
          <w:szCs w:val="24"/>
        </w:rPr>
        <w:t>Верхнеошминского сельского поселения </w:t>
      </w:r>
    </w:p>
    <w:p w:rsidR="00307239" w:rsidRPr="00272716" w:rsidRDefault="00307239" w:rsidP="00307239">
      <w:pPr>
        <w:pStyle w:val="FORMATTEXT"/>
        <w:jc w:val="both"/>
        <w:rPr>
          <w:sz w:val="24"/>
          <w:szCs w:val="24"/>
        </w:rPr>
      </w:pPr>
      <w:r w:rsidRPr="00272716">
        <w:rPr>
          <w:sz w:val="24"/>
          <w:szCs w:val="24"/>
        </w:rPr>
        <w:t>Мамадышского муниципального района                           И.З.Исмагилов</w:t>
      </w:r>
    </w:p>
    <w:p w:rsidR="00307239" w:rsidRPr="00272716" w:rsidRDefault="00307239" w:rsidP="00307239">
      <w:pPr>
        <w:pStyle w:val="FORMATTEXT"/>
        <w:jc w:val="right"/>
        <w:rPr>
          <w:sz w:val="24"/>
          <w:szCs w:val="24"/>
        </w:rPr>
      </w:pPr>
    </w:p>
    <w:p w:rsidR="00E91E71" w:rsidRPr="00272716" w:rsidRDefault="00E91E71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sectPr w:rsidR="00E91E71" w:rsidRPr="00272716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C5" w:rsidRDefault="00935EC5">
      <w:r>
        <w:separator/>
      </w:r>
    </w:p>
  </w:endnote>
  <w:endnote w:type="continuationSeparator" w:id="0">
    <w:p w:rsidR="00935EC5" w:rsidRDefault="0093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C5" w:rsidRDefault="00935EC5">
      <w:r>
        <w:separator/>
      </w:r>
    </w:p>
  </w:footnote>
  <w:footnote w:type="continuationSeparator" w:id="0">
    <w:p w:rsidR="00935EC5" w:rsidRDefault="0093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FF3027"/>
    <w:multiLevelType w:val="hybridMultilevel"/>
    <w:tmpl w:val="99B6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7CE"/>
    <w:multiLevelType w:val="hybridMultilevel"/>
    <w:tmpl w:val="D1DA59A4"/>
    <w:lvl w:ilvl="0" w:tplc="76701D2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5032F"/>
    <w:multiLevelType w:val="hybridMultilevel"/>
    <w:tmpl w:val="0CD8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362B5"/>
    <w:multiLevelType w:val="hybridMultilevel"/>
    <w:tmpl w:val="D67E5934"/>
    <w:lvl w:ilvl="0" w:tplc="B16268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10" w15:restartNumberingAfterBreak="0">
    <w:nsid w:val="3A865410"/>
    <w:multiLevelType w:val="hybridMultilevel"/>
    <w:tmpl w:val="B5AE7480"/>
    <w:lvl w:ilvl="0" w:tplc="42982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4B71268"/>
    <w:multiLevelType w:val="hybridMultilevel"/>
    <w:tmpl w:val="B868E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97306AF"/>
    <w:multiLevelType w:val="hybridMultilevel"/>
    <w:tmpl w:val="9DF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349EF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C77E2"/>
    <w:rsid w:val="000D0521"/>
    <w:rsid w:val="000D39D3"/>
    <w:rsid w:val="000E2375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645EA"/>
    <w:rsid w:val="00272716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07239"/>
    <w:rsid w:val="00312AB7"/>
    <w:rsid w:val="003130F0"/>
    <w:rsid w:val="00317637"/>
    <w:rsid w:val="003207EC"/>
    <w:rsid w:val="003236A5"/>
    <w:rsid w:val="003303E8"/>
    <w:rsid w:val="0033386A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3D91"/>
    <w:rsid w:val="00485DC1"/>
    <w:rsid w:val="004919D4"/>
    <w:rsid w:val="004A3469"/>
    <w:rsid w:val="004A44DE"/>
    <w:rsid w:val="004B1675"/>
    <w:rsid w:val="004D0991"/>
    <w:rsid w:val="004D2F23"/>
    <w:rsid w:val="004E58BF"/>
    <w:rsid w:val="004F191F"/>
    <w:rsid w:val="004F59F0"/>
    <w:rsid w:val="00506CE9"/>
    <w:rsid w:val="00514CFE"/>
    <w:rsid w:val="005215E3"/>
    <w:rsid w:val="00532B13"/>
    <w:rsid w:val="00541B73"/>
    <w:rsid w:val="005426F6"/>
    <w:rsid w:val="0054616B"/>
    <w:rsid w:val="00547B93"/>
    <w:rsid w:val="00556F28"/>
    <w:rsid w:val="00574A9E"/>
    <w:rsid w:val="00576050"/>
    <w:rsid w:val="00581A67"/>
    <w:rsid w:val="0059545B"/>
    <w:rsid w:val="0059560B"/>
    <w:rsid w:val="005A189B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D485E"/>
    <w:rsid w:val="006F0409"/>
    <w:rsid w:val="006F2927"/>
    <w:rsid w:val="006F6AA6"/>
    <w:rsid w:val="006F6C24"/>
    <w:rsid w:val="006F795F"/>
    <w:rsid w:val="00700B60"/>
    <w:rsid w:val="007056E4"/>
    <w:rsid w:val="0070728D"/>
    <w:rsid w:val="007213C2"/>
    <w:rsid w:val="007366DB"/>
    <w:rsid w:val="00736D31"/>
    <w:rsid w:val="00744812"/>
    <w:rsid w:val="0075297A"/>
    <w:rsid w:val="00761212"/>
    <w:rsid w:val="007630DF"/>
    <w:rsid w:val="00767EAD"/>
    <w:rsid w:val="007701FE"/>
    <w:rsid w:val="007717EA"/>
    <w:rsid w:val="00772790"/>
    <w:rsid w:val="007771D8"/>
    <w:rsid w:val="00785617"/>
    <w:rsid w:val="007A0636"/>
    <w:rsid w:val="007B0108"/>
    <w:rsid w:val="007C4361"/>
    <w:rsid w:val="007D1BC7"/>
    <w:rsid w:val="007D5B92"/>
    <w:rsid w:val="007E755F"/>
    <w:rsid w:val="00800449"/>
    <w:rsid w:val="008006DA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19B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8F7B77"/>
    <w:rsid w:val="0090244F"/>
    <w:rsid w:val="00903170"/>
    <w:rsid w:val="009053CA"/>
    <w:rsid w:val="0090618E"/>
    <w:rsid w:val="009113E9"/>
    <w:rsid w:val="009116AF"/>
    <w:rsid w:val="0092137A"/>
    <w:rsid w:val="00923E98"/>
    <w:rsid w:val="0092490D"/>
    <w:rsid w:val="009257CA"/>
    <w:rsid w:val="009319E5"/>
    <w:rsid w:val="00935EC5"/>
    <w:rsid w:val="0093641D"/>
    <w:rsid w:val="009366B9"/>
    <w:rsid w:val="00940740"/>
    <w:rsid w:val="0094217D"/>
    <w:rsid w:val="009454EB"/>
    <w:rsid w:val="00950B72"/>
    <w:rsid w:val="009540EF"/>
    <w:rsid w:val="00963166"/>
    <w:rsid w:val="00966742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1285"/>
    <w:rsid w:val="009D24A6"/>
    <w:rsid w:val="009E0E4C"/>
    <w:rsid w:val="009E2826"/>
    <w:rsid w:val="009E3AC9"/>
    <w:rsid w:val="009F270D"/>
    <w:rsid w:val="009F52F2"/>
    <w:rsid w:val="00A05094"/>
    <w:rsid w:val="00A10533"/>
    <w:rsid w:val="00A11DE0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C68FF"/>
    <w:rsid w:val="00AD471C"/>
    <w:rsid w:val="00AE70F8"/>
    <w:rsid w:val="00B173E0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0F01"/>
    <w:rsid w:val="00BE1FF4"/>
    <w:rsid w:val="00BE2B2F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9225F"/>
    <w:rsid w:val="00CB3C8E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3445"/>
    <w:rsid w:val="00DD571E"/>
    <w:rsid w:val="00DE1543"/>
    <w:rsid w:val="00DE6DC9"/>
    <w:rsid w:val="00E044B5"/>
    <w:rsid w:val="00E07F1A"/>
    <w:rsid w:val="00E1508F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74963"/>
    <w:rsid w:val="00E768CA"/>
    <w:rsid w:val="00E91E71"/>
    <w:rsid w:val="00EA5C92"/>
    <w:rsid w:val="00EA7058"/>
    <w:rsid w:val="00EB481D"/>
    <w:rsid w:val="00EB530C"/>
    <w:rsid w:val="00EC0196"/>
    <w:rsid w:val="00ED7AA4"/>
    <w:rsid w:val="00EE519B"/>
    <w:rsid w:val="00EE65F9"/>
    <w:rsid w:val="00EE7D45"/>
    <w:rsid w:val="00EF473E"/>
    <w:rsid w:val="00EF478D"/>
    <w:rsid w:val="00EF7469"/>
    <w:rsid w:val="00F11035"/>
    <w:rsid w:val="00F2524A"/>
    <w:rsid w:val="00F36500"/>
    <w:rsid w:val="00F43C66"/>
    <w:rsid w:val="00F572E3"/>
    <w:rsid w:val="00F62B23"/>
    <w:rsid w:val="00F638F1"/>
    <w:rsid w:val="00F86CE9"/>
    <w:rsid w:val="00F8752E"/>
    <w:rsid w:val="00F9275D"/>
    <w:rsid w:val="00F94B80"/>
    <w:rsid w:val="00FA493C"/>
    <w:rsid w:val="00FA71BC"/>
    <w:rsid w:val="00FB5016"/>
    <w:rsid w:val="00FC305F"/>
    <w:rsid w:val="00FC371C"/>
    <w:rsid w:val="00FD162D"/>
    <w:rsid w:val="00FD5C48"/>
    <w:rsid w:val="00FE237D"/>
    <w:rsid w:val="00FE6794"/>
    <w:rsid w:val="00FE7AD4"/>
    <w:rsid w:val="00FF11F8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1A89F-DB92-4A8A-BAC6-74D76693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3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  <w:style w:type="character" w:customStyle="1" w:styleId="30">
    <w:name w:val="Заголовок 3 Знак"/>
    <w:link w:val="3"/>
    <w:rsid w:val="004D2F23"/>
    <w:rPr>
      <w:b/>
      <w:sz w:val="28"/>
      <w:u w:val="single"/>
    </w:rPr>
  </w:style>
  <w:style w:type="character" w:customStyle="1" w:styleId="40">
    <w:name w:val="Заголовок 4 Знак"/>
    <w:link w:val="4"/>
    <w:rsid w:val="004D2F23"/>
    <w:rPr>
      <w:rFonts w:ascii="Tatar Peterburg" w:hAnsi="Tatar Peterburg"/>
      <w:caps/>
      <w:noProof/>
      <w:sz w:val="28"/>
    </w:rPr>
  </w:style>
  <w:style w:type="character" w:customStyle="1" w:styleId="consplustitlechar">
    <w:name w:val="consplustitle__char"/>
    <w:rsid w:val="004D2F23"/>
  </w:style>
  <w:style w:type="character" w:customStyle="1" w:styleId="FontStyle20">
    <w:name w:val="Font Style20"/>
    <w:rsid w:val="004D2F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4D2F23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Таблицы (моноширинный)"/>
    <w:basedOn w:val="a"/>
    <w:next w:val="a"/>
    <w:rsid w:val="004D2F2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 Знак Знак Знак Знак Знак Знак Знак"/>
    <w:basedOn w:val="a"/>
    <w:rsid w:val="004D2F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page number"/>
    <w:rsid w:val="004D2F23"/>
  </w:style>
  <w:style w:type="paragraph" w:customStyle="1" w:styleId="ConsNonformat">
    <w:name w:val="ConsNonformat"/>
    <w:rsid w:val="004D2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annotation reference"/>
    <w:rsid w:val="004D2F23"/>
    <w:rPr>
      <w:sz w:val="16"/>
      <w:szCs w:val="16"/>
    </w:rPr>
  </w:style>
  <w:style w:type="paragraph" w:styleId="afe">
    <w:name w:val="annotation text"/>
    <w:basedOn w:val="a"/>
    <w:link w:val="aff"/>
    <w:rsid w:val="004D2F23"/>
  </w:style>
  <w:style w:type="character" w:customStyle="1" w:styleId="aff">
    <w:name w:val="Текст примечания Знак"/>
    <w:basedOn w:val="a0"/>
    <w:link w:val="afe"/>
    <w:rsid w:val="004D2F23"/>
  </w:style>
  <w:style w:type="paragraph" w:styleId="aff0">
    <w:name w:val="annotation subject"/>
    <w:basedOn w:val="afe"/>
    <w:next w:val="afe"/>
    <w:link w:val="aff1"/>
    <w:rsid w:val="004D2F23"/>
    <w:rPr>
      <w:b/>
      <w:bCs/>
    </w:rPr>
  </w:style>
  <w:style w:type="character" w:customStyle="1" w:styleId="aff1">
    <w:name w:val="Тема примечания Знак"/>
    <w:link w:val="aff0"/>
    <w:rsid w:val="004D2F23"/>
    <w:rPr>
      <w:b/>
      <w:bCs/>
    </w:rPr>
  </w:style>
  <w:style w:type="character" w:customStyle="1" w:styleId="namedoc">
    <w:name w:val="namedoc"/>
    <w:rsid w:val="00EE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DD7A-01D8-4039-8CA1-47EDB0EA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3419</CharactersWithSpaces>
  <SharedDoc>false</SharedDoc>
  <HLinks>
    <vt:vector size="30" baseType="variant">
      <vt:variant>
        <vt:i4>1835086</vt:i4>
      </vt:variant>
      <vt:variant>
        <vt:i4>12</vt:i4>
      </vt:variant>
      <vt:variant>
        <vt:i4>0</vt:i4>
      </vt:variant>
      <vt:variant>
        <vt:i4>5</vt:i4>
      </vt:variant>
      <vt:variant>
        <vt:lpwstr>kodeks://link/d?nd=553680597</vt:lpwstr>
      </vt:variant>
      <vt:variant>
        <vt:lpwstr/>
      </vt:variant>
      <vt:variant>
        <vt:i4>5439500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kodeks://link/d?nd=902030664&amp;point=mark=000000000000000000000000000000000000000000000000007E20KC</vt:lpwstr>
      </vt:variant>
      <vt:variant>
        <vt:lpwstr/>
      </vt:variant>
      <vt:variant>
        <vt:i4>65544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kodeks://link/d?nd=902135263&amp;point=mark=000000000000000000000000000000000000000000000000007D20K3</vt:lpwstr>
      </vt:variant>
      <vt:variant>
        <vt:lpwstr/>
      </vt:variant>
      <vt:variant>
        <vt:i4>1048658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kodeks://link/d?nd=902135263&amp;point=mark=000000000000000000000000000000000000000000000000008QA0M7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kodeks://link/d?nd=553680597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2024-08-08T12:39:00Z</dcterms:created>
  <dcterms:modified xsi:type="dcterms:W3CDTF">2024-08-08T12:39:00Z</dcterms:modified>
</cp:coreProperties>
</file>