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7C6ABC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86F" w:rsidRDefault="003318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186F" w:rsidRDefault="0033186F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СОВЕТ АЛБАЙСКОГО</w:t>
                            </w:r>
                          </w:p>
                          <w:p w:rsidR="0033186F" w:rsidRPr="006824F0" w:rsidRDefault="0033186F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3186F" w:rsidRPr="006824F0" w:rsidRDefault="0033186F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33186F" w:rsidRPr="00E42D78" w:rsidRDefault="0033186F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ул.</w:t>
                            </w:r>
                            <w:r>
                              <w:rPr>
                                <w:lang w:val="be-BY"/>
                              </w:rPr>
                              <w:t>Центральная</w:t>
                            </w:r>
                            <w:r w:rsidRPr="00077385">
                              <w:rPr>
                                <w:lang w:val="be-BY"/>
                              </w:rPr>
                              <w:t>, д.</w:t>
                            </w:r>
                            <w:r>
                              <w:rPr>
                                <w:lang w:val="be-BY"/>
                              </w:rPr>
                              <w:t>28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>с. Албай,</w:t>
                            </w: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33186F" w:rsidRPr="00077385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422176</w:t>
                            </w:r>
                          </w:p>
                          <w:p w:rsidR="0033186F" w:rsidRPr="00077385" w:rsidRDefault="0033186F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3186F" w:rsidRPr="00235748" w:rsidRDefault="0033186F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Pr="00FB5016" w:rsidRDefault="0033186F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Pr="00FB5016" w:rsidRDefault="0033186F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3186F" w:rsidRPr="007C6ABC" w:rsidRDefault="0033186F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33186F" w:rsidRDefault="0033186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3186F" w:rsidRDefault="0033186F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СОВЕТ АЛБАЙСКОГО</w:t>
                      </w:r>
                    </w:p>
                    <w:p w:rsidR="0033186F" w:rsidRPr="006824F0" w:rsidRDefault="0033186F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3186F" w:rsidRPr="006824F0" w:rsidRDefault="0033186F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33186F" w:rsidRPr="00E42D78" w:rsidRDefault="0033186F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ул.</w:t>
                      </w:r>
                      <w:r>
                        <w:rPr>
                          <w:lang w:val="be-BY"/>
                        </w:rPr>
                        <w:t>Центральная</w:t>
                      </w:r>
                      <w:r w:rsidRPr="00077385">
                        <w:rPr>
                          <w:lang w:val="be-BY"/>
                        </w:rPr>
                        <w:t>, д.</w:t>
                      </w:r>
                      <w:r>
                        <w:rPr>
                          <w:lang w:val="be-BY"/>
                        </w:rPr>
                        <w:t>28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>с. Албай,</w:t>
                      </w: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33186F" w:rsidRPr="00077385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422176</w:t>
                      </w:r>
                    </w:p>
                    <w:p w:rsidR="0033186F" w:rsidRPr="00077385" w:rsidRDefault="0033186F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33186F" w:rsidRPr="00235748" w:rsidRDefault="0033186F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33186F" w:rsidRPr="00FB5016" w:rsidRDefault="0033186F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3186F" w:rsidRPr="00FB5016" w:rsidRDefault="0033186F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3186F" w:rsidRPr="007C6ABC" w:rsidRDefault="0033186F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86F" w:rsidRDefault="0033186F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3186F" w:rsidRPr="006824F0" w:rsidRDefault="0033186F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3186F" w:rsidRPr="006824F0" w:rsidRDefault="0033186F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33186F" w:rsidRPr="006824F0" w:rsidRDefault="0033186F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 АВЫЛ ҖИРЛЕГЕ СОВЕТЫ</w:t>
                            </w:r>
                          </w:p>
                          <w:p w:rsidR="0033186F" w:rsidRDefault="0033186F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33186F" w:rsidRPr="00077385" w:rsidRDefault="0033186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33186F" w:rsidRPr="00CF70C1" w:rsidRDefault="0033186F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3186F" w:rsidRPr="007C4361" w:rsidRDefault="0033186F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33186F" w:rsidRPr="007C4361" w:rsidRDefault="0033186F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33186F" w:rsidRDefault="0033186F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3186F" w:rsidRPr="006824F0" w:rsidRDefault="0033186F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3186F" w:rsidRPr="006824F0" w:rsidRDefault="0033186F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33186F" w:rsidRPr="006824F0" w:rsidRDefault="0033186F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 АВЫЛ ҖИРЛЕГЕ СОВЕТЫ</w:t>
                      </w:r>
                    </w:p>
                    <w:p w:rsidR="0033186F" w:rsidRDefault="0033186F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3186F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33186F" w:rsidRPr="00077385" w:rsidRDefault="0033186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176</w:t>
                      </w:r>
                    </w:p>
                    <w:p w:rsidR="0033186F" w:rsidRPr="00CF70C1" w:rsidRDefault="0033186F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3186F" w:rsidRPr="007C4361" w:rsidRDefault="0033186F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33186F" w:rsidRPr="007C4361" w:rsidRDefault="0033186F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86F" w:rsidRDefault="007C6A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33186F" w:rsidRDefault="007C6A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47437E" w:rsidRPr="00E5750E" w:rsidRDefault="00EF704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>РЕШЕНИЕ                                                                                   КАРАР</w:t>
      </w:r>
    </w:p>
    <w:p w:rsidR="00EF704E" w:rsidRPr="00E5750E" w:rsidRDefault="00EF704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>№ 1-35                                                                                   от 15.04.2024г.</w:t>
      </w:r>
    </w:p>
    <w:p w:rsidR="00EF704E" w:rsidRPr="00E5750E" w:rsidRDefault="00EF704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E5750E" w:rsidRDefault="0047437E" w:rsidP="00EF704E">
      <w:pPr>
        <w:pStyle w:val="ad"/>
        <w:jc w:val="center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>Об исполнении бюджета Албайского сельского поселения</w:t>
      </w:r>
    </w:p>
    <w:p w:rsidR="0047437E" w:rsidRPr="00E5750E" w:rsidRDefault="0047437E" w:rsidP="00EF704E">
      <w:pPr>
        <w:pStyle w:val="ad"/>
        <w:jc w:val="center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>Мамадышского  муниципального района Республики Татарстан</w:t>
      </w:r>
    </w:p>
    <w:p w:rsidR="0047437E" w:rsidRPr="00E5750E" w:rsidRDefault="0047437E" w:rsidP="00EF704E">
      <w:pPr>
        <w:pStyle w:val="ad"/>
        <w:jc w:val="center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>за 202</w:t>
      </w:r>
      <w:r w:rsidR="006F5C57" w:rsidRPr="00E5750E">
        <w:rPr>
          <w:rFonts w:ascii="Arial" w:hAnsi="Arial" w:cs="Arial"/>
          <w:sz w:val="24"/>
          <w:szCs w:val="24"/>
        </w:rPr>
        <w:t>3</w:t>
      </w:r>
      <w:r w:rsidRPr="00E5750E">
        <w:rPr>
          <w:rFonts w:ascii="Arial" w:hAnsi="Arial" w:cs="Arial"/>
          <w:sz w:val="24"/>
          <w:szCs w:val="24"/>
        </w:rPr>
        <w:t xml:space="preserve"> год</w:t>
      </w:r>
      <w:r w:rsidR="00EF704E" w:rsidRPr="00E5750E">
        <w:rPr>
          <w:rFonts w:ascii="Arial" w:hAnsi="Arial" w:cs="Arial"/>
          <w:sz w:val="24"/>
          <w:szCs w:val="24"/>
        </w:rPr>
        <w:t>.</w:t>
      </w: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             По результатам публичных слушаний по отчету об исполнении бюджета Албайского сельского поселения Мамадышского муниципального района за  202</w:t>
      </w:r>
      <w:r w:rsidR="006F5C57" w:rsidRPr="00E5750E">
        <w:rPr>
          <w:rFonts w:ascii="Arial" w:hAnsi="Arial" w:cs="Arial"/>
          <w:sz w:val="24"/>
          <w:szCs w:val="24"/>
        </w:rPr>
        <w:t>3</w:t>
      </w:r>
      <w:r w:rsidR="00EF59BE" w:rsidRPr="00E5750E">
        <w:rPr>
          <w:rFonts w:ascii="Arial" w:hAnsi="Arial" w:cs="Arial"/>
          <w:sz w:val="24"/>
          <w:szCs w:val="24"/>
        </w:rPr>
        <w:t xml:space="preserve"> год</w:t>
      </w:r>
      <w:r w:rsidRPr="00E5750E">
        <w:rPr>
          <w:rFonts w:ascii="Arial" w:hAnsi="Arial" w:cs="Arial"/>
          <w:sz w:val="24"/>
          <w:szCs w:val="24"/>
        </w:rPr>
        <w:t xml:space="preserve"> и в соответствии со </w:t>
      </w:r>
      <w:hyperlink r:id="rId8" w:history="1">
        <w:r w:rsidRPr="00E5750E">
          <w:rPr>
            <w:rFonts w:ascii="Arial" w:hAnsi="Arial" w:cs="Arial"/>
            <w:sz w:val="24"/>
            <w:szCs w:val="24"/>
          </w:rPr>
          <w:t>статьями 264.5</w:t>
        </w:r>
      </w:hyperlink>
      <w:r w:rsidRPr="00E5750E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E5750E">
          <w:rPr>
            <w:rFonts w:ascii="Arial" w:hAnsi="Arial" w:cs="Arial"/>
            <w:sz w:val="24"/>
            <w:szCs w:val="24"/>
          </w:rPr>
          <w:t>264.6</w:t>
        </w:r>
      </w:hyperlink>
      <w:r w:rsidRPr="00E5750E">
        <w:rPr>
          <w:rFonts w:ascii="Arial" w:hAnsi="Arial" w:cs="Arial"/>
          <w:sz w:val="24"/>
          <w:szCs w:val="24"/>
        </w:rPr>
        <w:t xml:space="preserve"> Бюджетного кодекса Российской Федерации, со </w:t>
      </w:r>
      <w:hyperlink r:id="rId10" w:history="1">
        <w:r w:rsidRPr="00E5750E">
          <w:rPr>
            <w:rFonts w:ascii="Arial" w:hAnsi="Arial" w:cs="Arial"/>
            <w:sz w:val="24"/>
            <w:szCs w:val="24"/>
          </w:rPr>
          <w:t>статьями 83</w:t>
        </w:r>
      </w:hyperlink>
      <w:r w:rsidRPr="00E5750E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E5750E">
          <w:rPr>
            <w:rFonts w:ascii="Arial" w:hAnsi="Arial" w:cs="Arial"/>
            <w:sz w:val="24"/>
            <w:szCs w:val="24"/>
          </w:rPr>
          <w:t>84</w:t>
        </w:r>
      </w:hyperlink>
      <w:r w:rsidRPr="00E5750E">
        <w:rPr>
          <w:rFonts w:ascii="Arial" w:hAnsi="Arial" w:cs="Arial"/>
          <w:sz w:val="24"/>
          <w:szCs w:val="24"/>
        </w:rPr>
        <w:t xml:space="preserve"> Устава муниципального образования Албайского сельского поселения Мамадышского муниципального района,  Совет Албайского сельского поселения  решил:</w:t>
      </w: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               Статья 1. Утвердить отчет об исполнении бюджета за  202</w:t>
      </w:r>
      <w:r w:rsidR="006F5C57" w:rsidRPr="00E5750E">
        <w:rPr>
          <w:rFonts w:ascii="Arial" w:hAnsi="Arial" w:cs="Arial"/>
          <w:sz w:val="24"/>
          <w:szCs w:val="24"/>
        </w:rPr>
        <w:t>3</w:t>
      </w:r>
      <w:r w:rsidRPr="00E5750E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D67284" w:rsidRPr="00E5750E">
        <w:rPr>
          <w:rFonts w:ascii="Arial" w:hAnsi="Arial" w:cs="Arial"/>
          <w:sz w:val="24"/>
          <w:szCs w:val="24"/>
        </w:rPr>
        <w:t>3960,9</w:t>
      </w:r>
      <w:r w:rsidRPr="00E5750E">
        <w:rPr>
          <w:rFonts w:ascii="Arial" w:hAnsi="Arial" w:cs="Arial"/>
          <w:sz w:val="24"/>
          <w:szCs w:val="24"/>
        </w:rPr>
        <w:t xml:space="preserve"> тыс.</w:t>
      </w:r>
      <w:r w:rsidR="002A3458" w:rsidRPr="00E5750E">
        <w:rPr>
          <w:rFonts w:ascii="Arial" w:hAnsi="Arial" w:cs="Arial"/>
          <w:sz w:val="24"/>
          <w:szCs w:val="24"/>
        </w:rPr>
        <w:t xml:space="preserve"> </w:t>
      </w:r>
      <w:r w:rsidRPr="00E5750E">
        <w:rPr>
          <w:rFonts w:ascii="Arial" w:hAnsi="Arial" w:cs="Arial"/>
          <w:sz w:val="24"/>
          <w:szCs w:val="24"/>
        </w:rPr>
        <w:t xml:space="preserve">руб. и по расходам в сумме </w:t>
      </w:r>
      <w:r w:rsidR="00D67284" w:rsidRPr="00E5750E">
        <w:rPr>
          <w:rFonts w:ascii="Arial" w:hAnsi="Arial" w:cs="Arial"/>
          <w:sz w:val="24"/>
          <w:szCs w:val="24"/>
        </w:rPr>
        <w:t>3884,5</w:t>
      </w:r>
      <w:r w:rsidRPr="00E5750E">
        <w:rPr>
          <w:rFonts w:ascii="Arial" w:hAnsi="Arial" w:cs="Arial"/>
          <w:sz w:val="24"/>
          <w:szCs w:val="24"/>
        </w:rPr>
        <w:t xml:space="preserve"> тыс.</w:t>
      </w:r>
      <w:r w:rsidR="002A3458" w:rsidRPr="00E5750E">
        <w:rPr>
          <w:rFonts w:ascii="Arial" w:hAnsi="Arial" w:cs="Arial"/>
          <w:sz w:val="24"/>
          <w:szCs w:val="24"/>
        </w:rPr>
        <w:t xml:space="preserve"> </w:t>
      </w:r>
      <w:r w:rsidRPr="00E5750E">
        <w:rPr>
          <w:rFonts w:ascii="Arial" w:hAnsi="Arial" w:cs="Arial"/>
          <w:sz w:val="24"/>
          <w:szCs w:val="24"/>
        </w:rPr>
        <w:t>руб. и со следующими показателями:</w:t>
      </w: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               по доходам бюджета  сельского поселения за 202</w:t>
      </w:r>
      <w:r w:rsidR="006F5C57" w:rsidRPr="00E5750E">
        <w:rPr>
          <w:rFonts w:ascii="Arial" w:hAnsi="Arial" w:cs="Arial"/>
          <w:sz w:val="24"/>
          <w:szCs w:val="24"/>
        </w:rPr>
        <w:t>3</w:t>
      </w:r>
      <w:r w:rsidRPr="00E5750E">
        <w:rPr>
          <w:rFonts w:ascii="Arial" w:hAnsi="Arial" w:cs="Arial"/>
          <w:sz w:val="24"/>
          <w:szCs w:val="24"/>
        </w:rPr>
        <w:t xml:space="preserve"> год согласно приложению № 1 к настоящему решению;</w:t>
      </w: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               по распределению расходов бюджета сельского поселения за 202</w:t>
      </w:r>
      <w:r w:rsidR="006F5C57" w:rsidRPr="00E5750E">
        <w:rPr>
          <w:rFonts w:ascii="Arial" w:hAnsi="Arial" w:cs="Arial"/>
          <w:sz w:val="24"/>
          <w:szCs w:val="24"/>
        </w:rPr>
        <w:t>3</w:t>
      </w:r>
      <w:r w:rsidRPr="00E5750E">
        <w:rPr>
          <w:rFonts w:ascii="Arial" w:hAnsi="Arial" w:cs="Arial"/>
          <w:sz w:val="24"/>
          <w:szCs w:val="24"/>
        </w:rPr>
        <w:t xml:space="preserve"> год по разделам, подразделам, целевым статьям, видам расходов</w:t>
      </w:r>
      <w:r w:rsidR="00796740" w:rsidRPr="00E5750E">
        <w:rPr>
          <w:rFonts w:ascii="Arial" w:hAnsi="Arial" w:cs="Arial"/>
          <w:sz w:val="24"/>
          <w:szCs w:val="24"/>
        </w:rPr>
        <w:t>,</w:t>
      </w:r>
      <w:r w:rsidRPr="00E5750E">
        <w:rPr>
          <w:rFonts w:ascii="Arial" w:hAnsi="Arial" w:cs="Arial"/>
          <w:sz w:val="24"/>
          <w:szCs w:val="24"/>
        </w:rPr>
        <w:t xml:space="preserve"> функциональной структуры расходов бюджета  сельского поселения согласно приложению №2 к настоящему решению;</w:t>
      </w: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              по ведомственной структуре расходов бюджета сельского поселения за 202</w:t>
      </w:r>
      <w:r w:rsidR="006F5C57" w:rsidRPr="00E5750E">
        <w:rPr>
          <w:rFonts w:ascii="Arial" w:hAnsi="Arial" w:cs="Arial"/>
          <w:sz w:val="24"/>
          <w:szCs w:val="24"/>
        </w:rPr>
        <w:t>3</w:t>
      </w:r>
      <w:r w:rsidRPr="00E5750E">
        <w:rPr>
          <w:rFonts w:ascii="Arial" w:hAnsi="Arial" w:cs="Arial"/>
          <w:sz w:val="24"/>
          <w:szCs w:val="24"/>
        </w:rPr>
        <w:t xml:space="preserve"> год согласно приложению № 3 к настоящему решению;</w:t>
      </w: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             источников финансирования дефицита бюджета за 202</w:t>
      </w:r>
      <w:r w:rsidR="006F5C57" w:rsidRPr="00E5750E">
        <w:rPr>
          <w:rFonts w:ascii="Arial" w:hAnsi="Arial" w:cs="Arial"/>
          <w:sz w:val="24"/>
          <w:szCs w:val="24"/>
        </w:rPr>
        <w:t>3</w:t>
      </w:r>
      <w:r w:rsidRPr="00E5750E">
        <w:rPr>
          <w:rFonts w:ascii="Arial" w:hAnsi="Arial" w:cs="Arial"/>
          <w:sz w:val="24"/>
          <w:szCs w:val="24"/>
        </w:rPr>
        <w:t xml:space="preserve"> год согласно приложению № 4 к настоящему решению.</w:t>
      </w: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E5750E" w:rsidRDefault="0047437E" w:rsidP="0047437E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          Статья 2. Настоящее решение вступает в силу со дня его официального опубликования.</w:t>
      </w:r>
    </w:p>
    <w:p w:rsidR="00932AB5" w:rsidRPr="00E5750E" w:rsidRDefault="00932AB5" w:rsidP="00932AB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47437E" w:rsidRPr="00E5750E" w:rsidRDefault="0047437E" w:rsidP="00932AB5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932AB5" w:rsidRPr="00E5750E" w:rsidRDefault="00932AB5" w:rsidP="00932AB5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>Глава  Албайского  сельского  поселения</w:t>
      </w:r>
    </w:p>
    <w:p w:rsidR="008B288E" w:rsidRPr="00E5750E" w:rsidRDefault="00932AB5" w:rsidP="00932AB5">
      <w:pPr>
        <w:pStyle w:val="ad"/>
        <w:jc w:val="both"/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Мамадышского муниципального района               </w:t>
      </w:r>
      <w:r w:rsidR="00FB23F9" w:rsidRPr="00E5750E">
        <w:rPr>
          <w:rFonts w:ascii="Arial" w:hAnsi="Arial" w:cs="Arial"/>
          <w:sz w:val="24"/>
          <w:szCs w:val="24"/>
        </w:rPr>
        <w:t xml:space="preserve">                         И.П.Кре</w:t>
      </w:r>
      <w:r w:rsidRPr="00E5750E">
        <w:rPr>
          <w:rFonts w:ascii="Arial" w:hAnsi="Arial" w:cs="Arial"/>
          <w:sz w:val="24"/>
          <w:szCs w:val="24"/>
        </w:rPr>
        <w:t>шков</w:t>
      </w:r>
    </w:p>
    <w:p w:rsidR="00E51B49" w:rsidRPr="00E5750E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7437E" w:rsidRPr="00E5750E" w:rsidRDefault="00E51B49" w:rsidP="00084AA7">
      <w:pPr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84AA7" w:rsidRPr="00E5750E" w:rsidRDefault="00E51B49" w:rsidP="00084AA7">
      <w:pPr>
        <w:rPr>
          <w:rFonts w:ascii="Arial" w:hAnsi="Arial" w:cs="Arial"/>
          <w:sz w:val="24"/>
          <w:szCs w:val="24"/>
        </w:rPr>
      </w:pPr>
      <w:r w:rsidRPr="00E5750E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EF704E" w:rsidRPr="00E5750E" w:rsidRDefault="00EF704E" w:rsidP="00084AA7">
      <w:pPr>
        <w:rPr>
          <w:rFonts w:ascii="Arial" w:hAnsi="Arial" w:cs="Arial"/>
          <w:sz w:val="24"/>
          <w:szCs w:val="24"/>
        </w:rPr>
      </w:pPr>
    </w:p>
    <w:p w:rsidR="00084AA7" w:rsidRPr="00E5750E" w:rsidRDefault="00084AA7" w:rsidP="00084AA7">
      <w:pPr>
        <w:rPr>
          <w:rFonts w:ascii="Arial" w:hAnsi="Arial" w:cs="Arial"/>
          <w:sz w:val="24"/>
          <w:szCs w:val="24"/>
        </w:rPr>
      </w:pPr>
    </w:p>
    <w:tbl>
      <w:tblPr>
        <w:tblW w:w="9941" w:type="dxa"/>
        <w:tblInd w:w="93" w:type="dxa"/>
        <w:tblLook w:val="04A0" w:firstRow="1" w:lastRow="0" w:firstColumn="1" w:lastColumn="0" w:noHBand="0" w:noVBand="1"/>
      </w:tblPr>
      <w:tblGrid>
        <w:gridCol w:w="1774"/>
        <w:gridCol w:w="73"/>
        <w:gridCol w:w="6218"/>
        <w:gridCol w:w="68"/>
        <w:gridCol w:w="732"/>
        <w:gridCol w:w="136"/>
        <w:gridCol w:w="804"/>
        <w:gridCol w:w="136"/>
      </w:tblGrid>
      <w:tr w:rsidR="00994BB8" w:rsidRPr="00994BB8" w:rsidTr="0026775F">
        <w:trPr>
          <w:trHeight w:val="255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t xml:space="preserve">                      Приложение № 1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  <w:tr w:rsidR="00994BB8" w:rsidRPr="00994BB8" w:rsidTr="0026775F">
        <w:trPr>
          <w:trHeight w:val="255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t xml:space="preserve">                      к решению Совета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  <w:tr w:rsidR="00994BB8" w:rsidRPr="00994BB8" w:rsidTr="0026775F">
        <w:trPr>
          <w:trHeight w:val="194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t xml:space="preserve">                    Албайского сельского поселения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  <w:tr w:rsidR="00994BB8" w:rsidRPr="00994BB8" w:rsidTr="0026775F">
        <w:trPr>
          <w:trHeight w:val="112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t xml:space="preserve">                      от  </w:t>
            </w:r>
            <w:r w:rsidR="00EF704E">
              <w:rPr>
                <w:rFonts w:ascii="Arial" w:hAnsi="Arial"/>
              </w:rPr>
              <w:t>15.04.2024г. № 1-35</w:t>
            </w:r>
            <w:r w:rsidRPr="00994BB8">
              <w:rPr>
                <w:rFonts w:ascii="Arial" w:hAnsi="Arial"/>
              </w:rPr>
              <w:t xml:space="preserve">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  <w:tr w:rsidR="00994BB8" w:rsidRPr="00994BB8" w:rsidTr="0026775F">
        <w:trPr>
          <w:trHeight w:val="8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  <w:tr w:rsidR="00994BB8" w:rsidRPr="00994BB8" w:rsidTr="0026775F">
        <w:trPr>
          <w:trHeight w:val="8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  <w:tr w:rsidR="00994BB8" w:rsidRPr="00994BB8" w:rsidTr="0026775F">
        <w:trPr>
          <w:trHeight w:val="255"/>
        </w:trPr>
        <w:tc>
          <w:tcPr>
            <w:tcW w:w="9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t xml:space="preserve">ПОСТУПЛЕНИЯ ДОХОДОВ в  АЛБАЙСКОМ СЕЛЬСКОМ ПОСЕЛЕНИИ </w:t>
            </w:r>
          </w:p>
        </w:tc>
      </w:tr>
      <w:tr w:rsidR="00994BB8" w:rsidRPr="00994BB8" w:rsidTr="0026775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6F5C57">
            <w:pPr>
              <w:rPr>
                <w:rFonts w:ascii="Arial" w:hAnsi="Arial"/>
                <w:sz w:val="24"/>
                <w:szCs w:val="24"/>
              </w:rPr>
            </w:pPr>
            <w:r w:rsidRPr="00994BB8">
              <w:rPr>
                <w:rFonts w:ascii="Arial" w:hAnsi="Arial"/>
                <w:sz w:val="24"/>
                <w:szCs w:val="24"/>
              </w:rPr>
              <w:t>за   202</w:t>
            </w:r>
            <w:r w:rsidR="006F5C57">
              <w:rPr>
                <w:rFonts w:ascii="Arial" w:hAnsi="Arial"/>
                <w:sz w:val="24"/>
                <w:szCs w:val="24"/>
              </w:rPr>
              <w:t>3</w:t>
            </w:r>
            <w:r w:rsidRPr="00994BB8">
              <w:rPr>
                <w:rFonts w:ascii="Arial" w:hAnsi="Arial"/>
                <w:sz w:val="24"/>
                <w:szCs w:val="24"/>
              </w:rPr>
              <w:t xml:space="preserve"> год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  <w:tr w:rsidR="00994BB8" w:rsidRPr="00994BB8" w:rsidTr="0026775F">
        <w:trPr>
          <w:trHeight w:val="255"/>
        </w:trPr>
        <w:tc>
          <w:tcPr>
            <w:tcW w:w="8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lastRenderedPageBreak/>
              <w:t>Единица измерения тыс. руб.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  <w:tr w:rsidR="00994BB8" w:rsidRPr="00994BB8" w:rsidTr="0026775F">
        <w:trPr>
          <w:trHeight w:val="25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t>КВД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t xml:space="preserve">Наименование КВД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t>КОСГУ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  <w:r w:rsidRPr="00994BB8">
              <w:rPr>
                <w:rFonts w:ascii="Arial" w:hAnsi="Arial"/>
              </w:rPr>
              <w:t xml:space="preserve">Сумма </w:t>
            </w:r>
          </w:p>
        </w:tc>
      </w:tr>
      <w:tr w:rsidR="00CE3448" w:rsidTr="0026775F">
        <w:trPr>
          <w:gridAfter w:val="1"/>
          <w:wAfter w:w="136" w:type="dxa"/>
          <w:trHeight w:val="91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10102010011000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агент,за исключением доходов,в отношении которых исчисление и уплата налога осуществляется со статьями 227,2271 и 228 Налогового кодекса Российской Федерации, сумма платежа (перерасчеты,недоимка и задолженность по соответствующему платежу,в томчисле по отмененному)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40,4</w:t>
            </w:r>
          </w:p>
        </w:tc>
      </w:tr>
      <w:tr w:rsidR="00CE3448" w:rsidTr="0026775F">
        <w:trPr>
          <w:gridAfter w:val="1"/>
          <w:wAfter w:w="136" w:type="dxa"/>
          <w:trHeight w:val="1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 w:rsidP="00CC0A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101020</w:t>
            </w:r>
            <w:r w:rsidR="00CC0ADE">
              <w:rPr>
                <w:rFonts w:ascii="Arial" w:hAnsi="Arial"/>
              </w:rPr>
              <w:t>300</w:t>
            </w:r>
            <w:r>
              <w:rPr>
                <w:rFonts w:ascii="Arial" w:hAnsi="Arial"/>
              </w:rPr>
              <w:t>11000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C0A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Налогового кодекса Российской Федерации, сумма денежных взысканий (штрафов) по соответствующему платежу согласно законодательству Российской Федерации</w:t>
            </w:r>
          </w:p>
          <w:p w:rsidR="008D546A" w:rsidRDefault="008D546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4510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  <w:p w:rsidR="00C74510" w:rsidRDefault="00C74510">
            <w:pPr>
              <w:rPr>
                <w:rFonts w:ascii="Arial" w:hAnsi="Arial"/>
              </w:rPr>
            </w:pPr>
          </w:p>
          <w:p w:rsidR="00CE3448" w:rsidRPr="001B4A51" w:rsidRDefault="00C74510" w:rsidP="00C74510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 xml:space="preserve">      0,9</w:t>
            </w:r>
          </w:p>
        </w:tc>
      </w:tr>
      <w:tr w:rsidR="00CE3448" w:rsidTr="0026775F">
        <w:trPr>
          <w:gridAfter w:val="1"/>
          <w:wAfter w:w="136" w:type="dxa"/>
          <w:trHeight w:val="9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10601030101000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поселения ,сумма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11,9</w:t>
            </w:r>
          </w:p>
        </w:tc>
      </w:tr>
      <w:tr w:rsidR="00CE3448" w:rsidTr="0026775F">
        <w:trPr>
          <w:gridAfter w:val="1"/>
          <w:wAfter w:w="136" w:type="dxa"/>
          <w:trHeight w:val="1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10601030102000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имущество физических лиц, взымаемый по ставкам, применяемым к объектам налогообложения,расположенных в границах поселений ,пени и проценты по соответсвующему платежу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Pr="001B4A51" w:rsidRDefault="00CE3448">
            <w:pPr>
              <w:rPr>
                <w:rFonts w:ascii="Calibri" w:hAnsi="Calibri"/>
              </w:rPr>
            </w:pPr>
            <w:r>
              <w:rPr>
                <w:rFonts w:ascii="Arial" w:hAnsi="Arial"/>
              </w:rPr>
              <w:t> </w:t>
            </w:r>
            <w:r w:rsidR="001B4A51">
              <w:rPr>
                <w:rFonts w:ascii="Calibri" w:hAnsi="Calibri"/>
              </w:rPr>
              <w:t>0</w:t>
            </w:r>
          </w:p>
        </w:tc>
      </w:tr>
      <w:tr w:rsidR="00CE3448" w:rsidTr="0026775F">
        <w:trPr>
          <w:gridAfter w:val="1"/>
          <w:wAfter w:w="136" w:type="dxa"/>
          <w:trHeight w:val="9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10606033101000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 с организаций,обладающих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228,4</w:t>
            </w:r>
          </w:p>
        </w:tc>
      </w:tr>
      <w:tr w:rsidR="00CE3448" w:rsidTr="0026775F">
        <w:trPr>
          <w:gridAfter w:val="1"/>
          <w:wAfter w:w="136" w:type="dxa"/>
          <w:trHeight w:val="67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10606033102000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 с организаций,обладающих земельным участком,расположенным в границах сельских поселений (пени по соответствующему платежу)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E3448" w:rsidTr="0026775F">
        <w:trPr>
          <w:gridAfter w:val="1"/>
          <w:wAfter w:w="136" w:type="dxa"/>
          <w:trHeight w:val="93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10606033105000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E3448" w:rsidTr="0026775F">
        <w:trPr>
          <w:gridAfter w:val="1"/>
          <w:wAfter w:w="136" w:type="dxa"/>
          <w:trHeight w:val="9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10606043101000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 с физических лиц,обладающих земельным участком,расположенным в границах сельских поселений (сумма платежа (перерасчеты,недоимки и задолженность по соответствующему платежу,в том числе по отмененному)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90,8</w:t>
            </w:r>
          </w:p>
        </w:tc>
      </w:tr>
      <w:tr w:rsidR="00CE3448" w:rsidTr="0026775F">
        <w:trPr>
          <w:gridAfter w:val="1"/>
          <w:wAfter w:w="136" w:type="dxa"/>
          <w:trHeight w:val="67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10606043102100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 с физических лиц,обладающих земельным участком,расположенным в границах сельских поселений (пени по соответствующему платежу)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E3448" w:rsidTr="0026775F">
        <w:trPr>
          <w:gridAfter w:val="1"/>
          <w:wAfter w:w="136" w:type="dxa"/>
          <w:trHeight w:val="88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10804020011000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Гос.пошлина за совершение нотариальных действий должностными лицами органов местного самоуправления, уполномоченными в соответствии с законодательствами актами Российской Федерации на совершение нотариальных действий,сумма платежа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E344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E3448" w:rsidTr="0026775F">
        <w:trPr>
          <w:gridAfter w:val="1"/>
          <w:wAfter w:w="136" w:type="dxa"/>
          <w:trHeight w:val="46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11302065100000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Доходы, поступающие в порядке возмещения расходов,понесенных в связи с эксплуатацией имущества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32,4</w:t>
            </w:r>
          </w:p>
        </w:tc>
      </w:tr>
      <w:tr w:rsidR="00CE3448" w:rsidTr="0026775F">
        <w:trPr>
          <w:gridAfter w:val="1"/>
          <w:wAfter w:w="136" w:type="dxa"/>
          <w:trHeight w:val="67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11651040020000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Денежные взыскания(штрафы), установленные законами субъектов Российской Федерациии за несоблюдение муниципальных правовых актов,зачисляемые в бюджеты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E344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E3448" w:rsidTr="0026775F">
        <w:trPr>
          <w:gridAfter w:val="1"/>
          <w:wAfter w:w="136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11714030100000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Средства самообложения граждан,зачисляемыев бюджеты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E344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CE3448" w:rsidTr="0026775F">
        <w:trPr>
          <w:gridAfter w:val="1"/>
          <w:wAfter w:w="136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20216001100000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2202,3</w:t>
            </w:r>
          </w:p>
        </w:tc>
      </w:tr>
      <w:tr w:rsidR="00CE3448" w:rsidTr="0026775F">
        <w:trPr>
          <w:gridAfter w:val="1"/>
          <w:wAfter w:w="136" w:type="dxa"/>
          <w:trHeight w:val="45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20201003100000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E344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CE3448" w:rsidTr="0026775F">
        <w:trPr>
          <w:gridAfter w:val="1"/>
          <w:wAfter w:w="136" w:type="dxa"/>
          <w:trHeight w:val="43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20203003100000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E344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 w:rsidR="00CE3448" w:rsidTr="0026775F">
        <w:trPr>
          <w:gridAfter w:val="1"/>
          <w:wAfter w:w="136" w:type="dxa"/>
          <w:trHeight w:val="51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20235118100000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118,3</w:t>
            </w:r>
          </w:p>
        </w:tc>
      </w:tr>
      <w:tr w:rsidR="00CE3448" w:rsidTr="0026775F">
        <w:trPr>
          <w:gridAfter w:val="1"/>
          <w:wAfter w:w="136" w:type="dxa"/>
          <w:trHeight w:val="247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20249999100000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Межбюджетные трансферты, передаваемые бюджетам поселений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1135,5</w:t>
            </w:r>
          </w:p>
        </w:tc>
      </w:tr>
      <w:tr w:rsidR="00CE3448" w:rsidTr="0026775F">
        <w:trPr>
          <w:gridAfter w:val="1"/>
          <w:wAfter w:w="136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1130305010000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Проие доходы от оказания платных услуг получателя средств бюджетов поселений и компенсации затрат бюджетов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3448" w:rsidRDefault="00CE344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E3448" w:rsidTr="0026775F">
        <w:trPr>
          <w:gridAfter w:val="1"/>
          <w:wAfter w:w="136" w:type="dxa"/>
          <w:trHeight w:val="25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Всего: 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448" w:rsidRDefault="00CE34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48" w:rsidRDefault="00C7451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3960,9</w:t>
            </w:r>
          </w:p>
        </w:tc>
      </w:tr>
      <w:tr w:rsidR="00994BB8" w:rsidRPr="00994BB8" w:rsidTr="0026775F">
        <w:trPr>
          <w:trHeight w:val="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  <w:tr w:rsidR="00994BB8" w:rsidRPr="00994BB8" w:rsidTr="0026775F">
        <w:trPr>
          <w:trHeight w:val="8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B8" w:rsidRPr="00994BB8" w:rsidRDefault="00994BB8" w:rsidP="00994BB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B8" w:rsidRPr="00994BB8" w:rsidRDefault="00994BB8" w:rsidP="00994BB8">
            <w:pPr>
              <w:rPr>
                <w:rFonts w:ascii="Arial" w:hAnsi="Arial"/>
              </w:rPr>
            </w:pPr>
          </w:p>
        </w:tc>
      </w:tr>
    </w:tbl>
    <w:p w:rsidR="00084AA7" w:rsidRDefault="00084AA7" w:rsidP="00084AA7">
      <w:pPr>
        <w:autoSpaceDE w:val="0"/>
        <w:autoSpaceDN w:val="0"/>
        <w:adjustRightInd w:val="0"/>
        <w:ind w:left="6300"/>
        <w:rPr>
          <w:rFonts w:ascii="Arial" w:hAnsi="Arial" w:cs="Arial"/>
          <w:sz w:val="16"/>
          <w:szCs w:val="16"/>
        </w:rPr>
      </w:pP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4642"/>
        <w:gridCol w:w="496"/>
        <w:gridCol w:w="558"/>
        <w:gridCol w:w="1551"/>
        <w:gridCol w:w="281"/>
        <w:gridCol w:w="1420"/>
        <w:gridCol w:w="1240"/>
      </w:tblGrid>
      <w:tr w:rsidR="003E4EBC" w:rsidRPr="00540EBB" w:rsidTr="00D630DA">
        <w:trPr>
          <w:trHeight w:val="405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Приложение № 2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05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</w:t>
            </w:r>
            <w:r w:rsidR="00F47F9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</w:t>
            </w:r>
            <w:r w:rsidRPr="00540EBB">
              <w:rPr>
                <w:rFonts w:ascii="Arial" w:hAnsi="Arial" w:cs="Arial"/>
                <w:sz w:val="16"/>
                <w:szCs w:val="16"/>
              </w:rPr>
              <w:t xml:space="preserve">    к  решению Совета  Албайского  СП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05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       Мамадышского муниципального района РТ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05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="00EF704E">
              <w:rPr>
                <w:rFonts w:ascii="Arial" w:hAnsi="Arial" w:cs="Arial"/>
                <w:sz w:val="16"/>
                <w:szCs w:val="16"/>
              </w:rPr>
              <w:t>15.04.2024г.</w:t>
            </w:r>
            <w:r w:rsidRPr="00540EBB">
              <w:rPr>
                <w:rFonts w:ascii="Arial" w:hAnsi="Arial" w:cs="Arial"/>
                <w:sz w:val="16"/>
                <w:szCs w:val="16"/>
              </w:rPr>
              <w:t xml:space="preserve">  №  </w:t>
            </w:r>
            <w:r w:rsidR="00EF704E">
              <w:rPr>
                <w:rFonts w:ascii="Arial" w:hAnsi="Arial" w:cs="Arial"/>
                <w:sz w:val="16"/>
                <w:szCs w:val="16"/>
              </w:rPr>
              <w:t>1-35</w:t>
            </w:r>
            <w:r w:rsidRPr="00540EBB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8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80"/>
        </w:trPr>
        <w:tc>
          <w:tcPr>
            <w:tcW w:w="89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EBC" w:rsidRPr="00540EBB" w:rsidRDefault="003E4EBC" w:rsidP="006F5C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Функциональная структура расходов за </w:t>
            </w:r>
            <w:r w:rsidRPr="00360561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6F5C5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60561"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3605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Албайского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80"/>
        </w:trPr>
        <w:tc>
          <w:tcPr>
            <w:tcW w:w="8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300"/>
        </w:trPr>
        <w:tc>
          <w:tcPr>
            <w:tcW w:w="8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300"/>
        </w:trPr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(в тыс. рублях)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63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6F5C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6F5C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</w:tr>
      <w:tr w:rsidR="003E4EBC" w:rsidRPr="00540EBB" w:rsidTr="00D630DA">
        <w:trPr>
          <w:trHeight w:val="3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931,9</w:t>
            </w:r>
          </w:p>
        </w:tc>
      </w:tr>
      <w:tr w:rsidR="003E4EBC" w:rsidRPr="00540EBB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931,9</w:t>
            </w:r>
          </w:p>
        </w:tc>
      </w:tr>
      <w:tr w:rsidR="003E4EBC" w:rsidRPr="00540EBB" w:rsidTr="00D630DA">
        <w:trPr>
          <w:trHeight w:val="36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931,9</w:t>
            </w:r>
          </w:p>
        </w:tc>
      </w:tr>
      <w:tr w:rsidR="003E4EBC" w:rsidRPr="00540EBB" w:rsidTr="00D630DA">
        <w:trPr>
          <w:trHeight w:val="100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931,9</w:t>
            </w:r>
          </w:p>
        </w:tc>
      </w:tr>
      <w:tr w:rsidR="003E4EBC" w:rsidRPr="00540EBB" w:rsidTr="00D630DA">
        <w:trPr>
          <w:trHeight w:val="41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1029,7</w:t>
            </w:r>
          </w:p>
        </w:tc>
      </w:tr>
      <w:tr w:rsidR="003E4EBC" w:rsidRPr="00540EBB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1029,7</w:t>
            </w:r>
          </w:p>
        </w:tc>
      </w:tr>
      <w:tr w:rsidR="003E4EBC" w:rsidRPr="00540EBB" w:rsidTr="00D630DA">
        <w:trPr>
          <w:trHeight w:val="9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704,8</w:t>
            </w:r>
          </w:p>
        </w:tc>
      </w:tr>
      <w:tr w:rsidR="003E4EBC" w:rsidRPr="00540EBB" w:rsidTr="00D630DA">
        <w:trPr>
          <w:trHeight w:val="6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6653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320,7</w:t>
            </w:r>
          </w:p>
        </w:tc>
      </w:tr>
      <w:tr w:rsidR="003E4EBC" w:rsidRPr="00540EBB" w:rsidTr="00D630DA">
        <w:trPr>
          <w:trHeight w:val="4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3E4EBC" w:rsidRPr="00540EBB" w:rsidTr="00D630DA">
        <w:trPr>
          <w:trHeight w:val="19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24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8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Проведение выборов в представительные органы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3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735,8</w:t>
            </w:r>
          </w:p>
        </w:tc>
      </w:tr>
      <w:tr w:rsidR="003E4EBC" w:rsidRPr="00540EBB" w:rsidTr="00D630DA">
        <w:trPr>
          <w:trHeight w:val="64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9900029900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496,0</w:t>
            </w:r>
          </w:p>
        </w:tc>
      </w:tr>
      <w:tr w:rsidR="003E4EBC" w:rsidRPr="00540EBB" w:rsidTr="00D630DA">
        <w:trPr>
          <w:trHeight w:val="27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9900029900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488,2</w:t>
            </w:r>
          </w:p>
        </w:tc>
      </w:tr>
      <w:tr w:rsidR="003E4EBC" w:rsidRPr="00540EBB" w:rsidTr="00D630DA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9900029900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3E4EBC" w:rsidRPr="00540EBB" w:rsidTr="00D630DA">
        <w:trPr>
          <w:trHeight w:val="6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9900092950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3E4EBC" w:rsidRPr="00540EBB" w:rsidTr="00D630DA">
        <w:trPr>
          <w:trHeight w:val="46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9900092950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</w:tr>
      <w:tr w:rsidR="003E4EBC" w:rsidRPr="00540EBB" w:rsidTr="00D630DA">
        <w:trPr>
          <w:trHeight w:val="6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9900092350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182,5</w:t>
            </w:r>
          </w:p>
        </w:tc>
      </w:tr>
      <w:tr w:rsidR="003E4EBC" w:rsidRPr="00540EBB" w:rsidTr="00D630DA">
        <w:trPr>
          <w:trHeight w:val="4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Прочие работы и услуги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9900092350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178,0</w:t>
            </w:r>
          </w:p>
        </w:tc>
      </w:tr>
      <w:tr w:rsidR="003E4EBC" w:rsidRPr="00540EBB" w:rsidTr="00D630DA">
        <w:trPr>
          <w:trHeight w:val="37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9900092350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3E4EBC" w:rsidRPr="00540EBB" w:rsidTr="00D630DA">
        <w:trPr>
          <w:trHeight w:val="3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118,3</w:t>
            </w:r>
          </w:p>
        </w:tc>
      </w:tr>
      <w:tr w:rsidR="003E4EBC" w:rsidRPr="00540EBB" w:rsidTr="00D630DA">
        <w:trPr>
          <w:trHeight w:val="33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118,3</w:t>
            </w:r>
          </w:p>
        </w:tc>
      </w:tr>
      <w:tr w:rsidR="003E4EBC" w:rsidRPr="00540EBB" w:rsidTr="00D630DA">
        <w:trPr>
          <w:trHeight w:val="87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118,3</w:t>
            </w:r>
          </w:p>
        </w:tc>
      </w:tr>
      <w:tr w:rsidR="003E4EBC" w:rsidRPr="00540EBB" w:rsidTr="00D630DA">
        <w:trPr>
          <w:trHeight w:val="55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40EBB">
              <w:rPr>
                <w:rFonts w:ascii="Arial" w:hAnsi="Arial" w:cs="Arial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108,1</w:t>
            </w:r>
          </w:p>
        </w:tc>
      </w:tr>
      <w:tr w:rsidR="003E4EBC" w:rsidRPr="00540EBB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</w:tr>
      <w:tr w:rsidR="003E4EBC" w:rsidRPr="00540EBB" w:rsidTr="00D630DA">
        <w:trPr>
          <w:trHeight w:val="55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37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28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i/>
                <w:iCs/>
                <w:sz w:val="16"/>
                <w:szCs w:val="16"/>
              </w:rPr>
              <w:t>9900007440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i/>
                <w:iCs/>
                <w:sz w:val="16"/>
                <w:szCs w:val="16"/>
              </w:rPr>
              <w:t>9900007440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36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540,0</w:t>
            </w:r>
          </w:p>
        </w:tc>
      </w:tr>
      <w:tr w:rsidR="003E4EBC" w:rsidRPr="00540EBB" w:rsidTr="00D630DA">
        <w:trPr>
          <w:trHeight w:val="39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540,0</w:t>
            </w:r>
          </w:p>
        </w:tc>
      </w:tr>
      <w:tr w:rsidR="003E4EBC" w:rsidRPr="00540EBB" w:rsidTr="00D630DA">
        <w:trPr>
          <w:trHeight w:val="474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9900078020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3E4EBC" w:rsidRPr="00540EBB" w:rsidTr="00D630DA">
        <w:trPr>
          <w:trHeight w:val="4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214,1</w:t>
            </w:r>
          </w:p>
        </w:tc>
      </w:tr>
      <w:tr w:rsidR="003E4EBC" w:rsidRPr="00540EBB" w:rsidTr="00D630DA">
        <w:trPr>
          <w:trHeight w:val="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Комунальное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3E4EBC" w:rsidRPr="00540EBB" w:rsidTr="00D630DA">
        <w:trPr>
          <w:trHeight w:val="34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665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204,1</w:t>
            </w:r>
          </w:p>
        </w:tc>
      </w:tr>
      <w:tr w:rsidR="003E4EBC" w:rsidRPr="00540EBB" w:rsidTr="00D630DA">
        <w:trPr>
          <w:trHeight w:val="61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9900078010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6653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176,5</w:t>
            </w:r>
          </w:p>
        </w:tc>
      </w:tr>
      <w:tr w:rsidR="003E4EBC" w:rsidRPr="00540EBB" w:rsidTr="00D630DA">
        <w:trPr>
          <w:trHeight w:val="364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9900078040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</w:tr>
      <w:tr w:rsidR="003E4EBC" w:rsidRPr="00540EBB" w:rsidTr="00D630DA">
        <w:trPr>
          <w:trHeight w:val="257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9900078050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3E4EBC" w:rsidRPr="00540EBB" w:rsidTr="00D630DA">
        <w:trPr>
          <w:trHeight w:val="34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237,3</w:t>
            </w:r>
          </w:p>
        </w:tc>
      </w:tr>
      <w:tr w:rsidR="003E4EBC" w:rsidRPr="00540EBB" w:rsidTr="00D630DA">
        <w:trPr>
          <w:trHeight w:val="30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237,3</w:t>
            </w:r>
          </w:p>
        </w:tc>
      </w:tr>
      <w:tr w:rsidR="003E4EBC" w:rsidRPr="00540EBB" w:rsidTr="00D630DA">
        <w:trPr>
          <w:trHeight w:val="58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9900044091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229,3</w:t>
            </w:r>
          </w:p>
        </w:tc>
      </w:tr>
      <w:tr w:rsidR="003E4EBC" w:rsidRPr="00540EBB" w:rsidTr="00D630DA">
        <w:trPr>
          <w:trHeight w:val="450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9900044091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229,3</w:t>
            </w:r>
          </w:p>
        </w:tc>
      </w:tr>
      <w:tr w:rsidR="003E4EBC" w:rsidRPr="00540EBB" w:rsidTr="00D630DA">
        <w:trPr>
          <w:trHeight w:val="287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Проведение прочих мероприятий в области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9900010990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1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9900010990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4EBC" w:rsidRPr="00540EBB" w:rsidRDefault="006653C9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</w:tr>
      <w:tr w:rsidR="003E4EBC" w:rsidRPr="00540EBB" w:rsidTr="00D630DA">
        <w:trPr>
          <w:trHeight w:val="41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975604" w:rsidRDefault="003E4EBC" w:rsidP="00D6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604">
              <w:rPr>
                <w:rFonts w:ascii="Arial" w:hAnsi="Arial" w:cs="Arial"/>
                <w:b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</w:tr>
      <w:tr w:rsidR="003E4EBC" w:rsidRPr="00540EBB" w:rsidTr="00D630DA">
        <w:trPr>
          <w:trHeight w:val="41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9900020860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E4EBC" w:rsidRPr="00540EBB" w:rsidRDefault="0073683E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</w:tr>
      <w:tr w:rsidR="003E4EBC" w:rsidRPr="00540EBB" w:rsidTr="00D630DA">
        <w:trPr>
          <w:trHeight w:val="52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73683E" w:rsidP="006653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3884,5</w:t>
            </w:r>
          </w:p>
        </w:tc>
      </w:tr>
    </w:tbl>
    <w:p w:rsidR="003E4EBC" w:rsidRPr="00540EBB" w:rsidRDefault="003E4EBC" w:rsidP="003E4EBC">
      <w:pPr>
        <w:rPr>
          <w:rFonts w:ascii="Arial" w:hAnsi="Arial" w:cs="Arial"/>
          <w:sz w:val="16"/>
          <w:szCs w:val="16"/>
        </w:rPr>
      </w:pPr>
    </w:p>
    <w:p w:rsidR="003E4EBC" w:rsidRDefault="003E4EBC" w:rsidP="003E4EBC">
      <w:pPr>
        <w:rPr>
          <w:rFonts w:ascii="Arial" w:hAnsi="Arial" w:cs="Arial"/>
          <w:sz w:val="24"/>
          <w:szCs w:val="24"/>
        </w:rPr>
      </w:pPr>
    </w:p>
    <w:p w:rsidR="003E4EBC" w:rsidRPr="00A37065" w:rsidRDefault="003E4EBC" w:rsidP="003E4EB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350" w:tblpY="-39"/>
        <w:tblW w:w="9823" w:type="dxa"/>
        <w:tblLook w:val="04A0" w:firstRow="1" w:lastRow="0" w:firstColumn="1" w:lastColumn="0" w:noHBand="0" w:noVBand="1"/>
      </w:tblPr>
      <w:tblGrid>
        <w:gridCol w:w="4973"/>
        <w:gridCol w:w="970"/>
        <w:gridCol w:w="970"/>
        <w:gridCol w:w="970"/>
        <w:gridCol w:w="970"/>
        <w:gridCol w:w="970"/>
      </w:tblGrid>
      <w:tr w:rsidR="003E4EBC" w:rsidRPr="00540EBB" w:rsidTr="00D630DA">
        <w:trPr>
          <w:trHeight w:val="300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Приложение №3</w:t>
            </w:r>
          </w:p>
        </w:tc>
      </w:tr>
      <w:tr w:rsidR="003E4EBC" w:rsidRPr="00540EBB" w:rsidTr="00D630DA">
        <w:trPr>
          <w:trHeight w:val="409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к  решению Совета  Албайского  СП</w:t>
            </w:r>
          </w:p>
        </w:tc>
      </w:tr>
      <w:tr w:rsidR="003E4EBC" w:rsidRPr="00540EBB" w:rsidTr="00D630DA">
        <w:trPr>
          <w:trHeight w:val="300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Мамадышского муниципального района РТ</w:t>
            </w:r>
          </w:p>
        </w:tc>
      </w:tr>
      <w:tr w:rsidR="003E4EBC" w:rsidRPr="00540EBB" w:rsidTr="00D630DA">
        <w:trPr>
          <w:trHeight w:val="300"/>
        </w:trPr>
        <w:tc>
          <w:tcPr>
            <w:tcW w:w="9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от </w:t>
            </w:r>
            <w:r w:rsidR="00EF704E">
              <w:rPr>
                <w:rFonts w:ascii="Arial" w:hAnsi="Arial" w:cs="Arial"/>
                <w:sz w:val="16"/>
                <w:szCs w:val="16"/>
              </w:rPr>
              <w:t>15.04</w:t>
            </w:r>
            <w:r w:rsidRPr="0054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04E">
              <w:rPr>
                <w:rFonts w:ascii="Arial" w:hAnsi="Arial" w:cs="Arial"/>
                <w:sz w:val="16"/>
                <w:szCs w:val="16"/>
              </w:rPr>
              <w:t>.2024г.  № 1-35</w:t>
            </w:r>
          </w:p>
        </w:tc>
      </w:tr>
      <w:tr w:rsidR="003E4EBC" w:rsidRPr="00540EBB" w:rsidTr="00D630DA">
        <w:trPr>
          <w:trHeight w:val="300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0B7585">
        <w:trPr>
          <w:trHeight w:val="9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0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6F5C57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Ведомственная структура расходов </w:t>
            </w:r>
            <w:r w:rsidR="000B7585" w:rsidRPr="00540EBB">
              <w:rPr>
                <w:rFonts w:ascii="Arial" w:hAnsi="Arial" w:cs="Arial"/>
                <w:sz w:val="16"/>
                <w:szCs w:val="16"/>
              </w:rPr>
              <w:t xml:space="preserve"> Албайского сельского поселения</w:t>
            </w:r>
            <w:r w:rsidR="000B7585">
              <w:rPr>
                <w:rFonts w:ascii="Arial" w:hAnsi="Arial" w:cs="Arial"/>
                <w:sz w:val="16"/>
                <w:szCs w:val="16"/>
              </w:rPr>
              <w:t xml:space="preserve"> за 202</w:t>
            </w:r>
            <w:r w:rsidR="006F5C57">
              <w:rPr>
                <w:rFonts w:ascii="Arial" w:hAnsi="Arial" w:cs="Arial"/>
                <w:sz w:val="16"/>
                <w:szCs w:val="16"/>
              </w:rPr>
              <w:t>3</w:t>
            </w:r>
            <w:r w:rsidR="000B7585" w:rsidRPr="00540EB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0B7585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0B7585">
        <w:trPr>
          <w:trHeight w:val="80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0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(в тыс. рублях)</w:t>
            </w:r>
          </w:p>
        </w:tc>
      </w:tr>
    </w:tbl>
    <w:tbl>
      <w:tblPr>
        <w:tblW w:w="10543" w:type="dxa"/>
        <w:tblInd w:w="93" w:type="dxa"/>
        <w:tblLook w:val="04A0" w:firstRow="1" w:lastRow="0" w:firstColumn="1" w:lastColumn="0" w:noHBand="0" w:noVBand="1"/>
      </w:tblPr>
      <w:tblGrid>
        <w:gridCol w:w="4720"/>
        <w:gridCol w:w="680"/>
        <w:gridCol w:w="404"/>
        <w:gridCol w:w="460"/>
        <w:gridCol w:w="2320"/>
        <w:gridCol w:w="740"/>
        <w:gridCol w:w="1220"/>
      </w:tblGrid>
      <w:tr w:rsidR="003E4EBC" w:rsidRPr="00540EBB" w:rsidTr="00D630DA">
        <w:trPr>
          <w:trHeight w:val="6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6F5C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</w:t>
            </w:r>
            <w:r w:rsidR="006F5C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</w:tr>
      <w:tr w:rsidR="003E4EBC" w:rsidRPr="00540EBB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D859B0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931,9</w:t>
            </w:r>
          </w:p>
        </w:tc>
      </w:tr>
      <w:tr w:rsidR="003E4EBC" w:rsidRPr="00540EBB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Глава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D859B0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931,9</w:t>
            </w:r>
          </w:p>
        </w:tc>
      </w:tr>
      <w:tr w:rsidR="003E4EBC" w:rsidRPr="00540EBB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D859B0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931,9</w:t>
            </w:r>
          </w:p>
        </w:tc>
      </w:tr>
      <w:tr w:rsidR="003E4EBC" w:rsidRPr="00540EBB" w:rsidTr="00D630DA">
        <w:trPr>
          <w:trHeight w:val="95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D859B0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931,9</w:t>
            </w:r>
          </w:p>
        </w:tc>
      </w:tr>
      <w:tr w:rsidR="003E4EBC" w:rsidRPr="00540EBB" w:rsidTr="00D630DA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D859B0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1029,7</w:t>
            </w:r>
          </w:p>
        </w:tc>
      </w:tr>
      <w:tr w:rsidR="003E4EBC" w:rsidRPr="00540EBB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D859B0" w:rsidP="007D1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1029,7</w:t>
            </w:r>
          </w:p>
        </w:tc>
      </w:tr>
      <w:tr w:rsidR="003E4EBC" w:rsidRPr="00540EBB" w:rsidTr="00D630DA">
        <w:trPr>
          <w:trHeight w:val="90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704,8</w:t>
            </w:r>
          </w:p>
        </w:tc>
      </w:tr>
      <w:tr w:rsidR="003E4EBC" w:rsidRPr="00540EBB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320,7</w:t>
            </w:r>
          </w:p>
        </w:tc>
      </w:tr>
      <w:tr w:rsidR="003E4EBC" w:rsidRPr="00540EBB" w:rsidTr="00D630DA">
        <w:trPr>
          <w:trHeight w:val="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3E4EBC" w:rsidRPr="00540EBB" w:rsidTr="00D630DA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735,8</w:t>
            </w:r>
          </w:p>
        </w:tc>
      </w:tr>
      <w:tr w:rsidR="003E4EBC" w:rsidRPr="00540EBB" w:rsidTr="00D630DA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496,0</w:t>
            </w:r>
          </w:p>
        </w:tc>
      </w:tr>
      <w:tr w:rsidR="003E4EBC" w:rsidRPr="00540EBB" w:rsidTr="00D630DA">
        <w:trPr>
          <w:trHeight w:val="7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488,2</w:t>
            </w:r>
          </w:p>
        </w:tc>
      </w:tr>
      <w:tr w:rsidR="003E4EBC" w:rsidRPr="00540EBB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3E4EBC" w:rsidRPr="00540EBB" w:rsidTr="00D630DA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9900092950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3E4EBC" w:rsidRPr="00540EBB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9900092950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</w:tr>
      <w:tr w:rsidR="003E4EBC" w:rsidRPr="00540EBB" w:rsidTr="00D630DA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9900092350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182,5</w:t>
            </w:r>
          </w:p>
        </w:tc>
      </w:tr>
      <w:tr w:rsidR="003E4EBC" w:rsidRPr="00540EBB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Прочие работы и услуги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9900092350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178,0</w:t>
            </w:r>
          </w:p>
        </w:tc>
      </w:tr>
      <w:tr w:rsidR="003E4EBC" w:rsidRPr="00540EBB" w:rsidTr="00D630DA">
        <w:trPr>
          <w:trHeight w:val="3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9900092350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AA5ED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3E4EBC" w:rsidRPr="00540EBB" w:rsidTr="00D630DA">
        <w:trPr>
          <w:trHeight w:val="25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D5D24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118,3</w:t>
            </w:r>
          </w:p>
        </w:tc>
      </w:tr>
      <w:tr w:rsidR="003E4EBC" w:rsidRPr="00540EBB" w:rsidTr="00D630DA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D5D24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118,3</w:t>
            </w:r>
          </w:p>
        </w:tc>
      </w:tr>
      <w:tr w:rsidR="003E4EBC" w:rsidRPr="00540EBB" w:rsidTr="00D630DA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Осуществление певичного воинского учета на территориях,где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D5D24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118,3</w:t>
            </w:r>
          </w:p>
        </w:tc>
      </w:tr>
      <w:tr w:rsidR="003E4EBC" w:rsidRPr="00540EBB" w:rsidTr="00D630DA">
        <w:trPr>
          <w:trHeight w:val="84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D5D24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108,1</w:t>
            </w:r>
          </w:p>
        </w:tc>
      </w:tr>
      <w:tr w:rsidR="003E4EBC" w:rsidRPr="00540EBB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D5D24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</w:tr>
      <w:tr w:rsidR="003E4EBC" w:rsidRPr="00540EBB" w:rsidTr="00D630DA">
        <w:trPr>
          <w:trHeight w:val="34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i/>
                <w:iCs/>
                <w:sz w:val="16"/>
                <w:szCs w:val="16"/>
              </w:rPr>
              <w:t>9900007440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i/>
                <w:iCs/>
                <w:sz w:val="16"/>
                <w:szCs w:val="16"/>
              </w:rPr>
              <w:t>9900007440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EBC" w:rsidRPr="00540EBB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3742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540,0</w:t>
            </w:r>
          </w:p>
        </w:tc>
      </w:tr>
      <w:tr w:rsidR="003E4EBC" w:rsidRPr="00540EBB" w:rsidTr="00D630DA">
        <w:trPr>
          <w:trHeight w:val="381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540,0</w:t>
            </w:r>
          </w:p>
        </w:tc>
      </w:tr>
      <w:tr w:rsidR="003E4EBC" w:rsidRPr="00540EBB" w:rsidTr="00D630DA">
        <w:trPr>
          <w:trHeight w:val="4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3E4EBC" w:rsidRPr="00540EBB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214,1</w:t>
            </w:r>
          </w:p>
        </w:tc>
      </w:tr>
      <w:tr w:rsidR="003E4EBC" w:rsidRPr="00540EBB" w:rsidTr="00D630DA">
        <w:trPr>
          <w:trHeight w:val="36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Комунальное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3E4EBC" w:rsidRPr="00540EBB" w:rsidTr="00D630DA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204,1</w:t>
            </w:r>
          </w:p>
        </w:tc>
      </w:tr>
      <w:tr w:rsidR="003E4EBC" w:rsidRPr="00540EBB" w:rsidTr="00D630DA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9900078010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176,5</w:t>
            </w:r>
          </w:p>
        </w:tc>
      </w:tr>
      <w:tr w:rsidR="003E4EBC" w:rsidRPr="00540EBB" w:rsidTr="00D630DA">
        <w:trPr>
          <w:trHeight w:val="3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9900078040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</w:tr>
      <w:tr w:rsidR="003E4EBC" w:rsidRPr="00540EBB" w:rsidTr="00D630DA">
        <w:trPr>
          <w:trHeight w:val="41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9900078050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3E4EBC" w:rsidRPr="00540EBB" w:rsidTr="00D630DA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237,3</w:t>
            </w:r>
          </w:p>
        </w:tc>
      </w:tr>
      <w:tr w:rsidR="003E4EBC" w:rsidRPr="00540EBB" w:rsidTr="00D630DA">
        <w:trPr>
          <w:trHeight w:val="29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237,3</w:t>
            </w:r>
          </w:p>
        </w:tc>
      </w:tr>
      <w:tr w:rsidR="003E4EBC" w:rsidRPr="00540EBB" w:rsidTr="00D630DA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9900044091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229,3</w:t>
            </w:r>
          </w:p>
        </w:tc>
      </w:tr>
      <w:tr w:rsidR="003E4EBC" w:rsidRPr="00540EBB" w:rsidTr="00D630DA">
        <w:trPr>
          <w:trHeight w:val="41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9900044091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229,3</w:t>
            </w:r>
          </w:p>
        </w:tc>
      </w:tr>
      <w:tr w:rsidR="003E4EBC" w:rsidRPr="00540EBB" w:rsidTr="00D630DA">
        <w:trPr>
          <w:trHeight w:val="27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Проведение прочих мероприятий в области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9900010990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</w:tr>
      <w:tr w:rsidR="003E4EBC" w:rsidRPr="00540EBB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9900010990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F217A7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</w:tr>
      <w:tr w:rsidR="003E4EBC" w:rsidRPr="00540EBB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</w:tr>
      <w:tr w:rsidR="003E4EBC" w:rsidRPr="00540EBB" w:rsidTr="00D630DA">
        <w:trPr>
          <w:trHeight w:val="3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9900020860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</w:tr>
      <w:tr w:rsidR="003E4EBC" w:rsidRPr="00540EBB" w:rsidTr="00D630DA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BC" w:rsidRPr="00540EBB" w:rsidRDefault="003E4EBC" w:rsidP="00D630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EBC" w:rsidRPr="00540EBB" w:rsidRDefault="0037423D" w:rsidP="00D630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3884,5</w:t>
            </w:r>
          </w:p>
        </w:tc>
      </w:tr>
    </w:tbl>
    <w:p w:rsidR="003E4EBC" w:rsidRPr="00540EBB" w:rsidRDefault="003E4EBC" w:rsidP="003E4EBC">
      <w:pPr>
        <w:rPr>
          <w:rFonts w:ascii="Arial" w:hAnsi="Arial" w:cs="Arial"/>
          <w:sz w:val="16"/>
          <w:szCs w:val="16"/>
        </w:rPr>
      </w:pPr>
    </w:p>
    <w:p w:rsidR="003E4EBC" w:rsidRPr="00540EBB" w:rsidRDefault="003E4EBC" w:rsidP="003E4EBC">
      <w:pPr>
        <w:rPr>
          <w:rFonts w:ascii="Arial" w:hAnsi="Arial" w:cs="Arial"/>
          <w:sz w:val="16"/>
          <w:szCs w:val="16"/>
        </w:rPr>
      </w:pPr>
    </w:p>
    <w:p w:rsidR="003E4EBC" w:rsidRDefault="003E4EBC" w:rsidP="003E4EBC">
      <w:pPr>
        <w:pStyle w:val="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:rsidR="003E4EBC" w:rsidRDefault="003E4EBC" w:rsidP="003E4EBC"/>
    <w:p w:rsidR="003E4EBC" w:rsidRDefault="003E4EBC" w:rsidP="003E4EBC"/>
    <w:p w:rsidR="003E4EBC" w:rsidRDefault="003E4EBC" w:rsidP="003E4EBC"/>
    <w:p w:rsidR="003E4EBC" w:rsidRDefault="003E4EBC" w:rsidP="003E4EBC"/>
    <w:p w:rsidR="0093030B" w:rsidRDefault="0093030B" w:rsidP="003E4EBC"/>
    <w:p w:rsidR="0093030B" w:rsidRDefault="0093030B" w:rsidP="003E4EBC"/>
    <w:p w:rsidR="0093030B" w:rsidRDefault="0093030B" w:rsidP="003E4EBC"/>
    <w:p w:rsidR="0093030B" w:rsidRDefault="0093030B" w:rsidP="003E4EBC"/>
    <w:p w:rsidR="0093030B" w:rsidRDefault="0093030B" w:rsidP="003E4EBC"/>
    <w:p w:rsidR="0093030B" w:rsidRDefault="0093030B" w:rsidP="003E4EBC"/>
    <w:p w:rsidR="003E4EBC" w:rsidRDefault="003E4EBC" w:rsidP="003E4EBC"/>
    <w:p w:rsidR="003E4EBC" w:rsidRDefault="003E4EBC" w:rsidP="003E4EBC"/>
    <w:p w:rsidR="003E4EBC" w:rsidRDefault="003E4EBC" w:rsidP="003E4EBC"/>
    <w:p w:rsidR="004742DA" w:rsidRDefault="004742DA" w:rsidP="003E4EBC"/>
    <w:p w:rsidR="004742DA" w:rsidRDefault="004742DA" w:rsidP="003E4EBC"/>
    <w:p w:rsidR="004742DA" w:rsidRPr="00540EBB" w:rsidRDefault="004742DA" w:rsidP="003E4EBC"/>
    <w:p w:rsidR="003E4EBC" w:rsidRPr="00540EBB" w:rsidRDefault="003E4EBC" w:rsidP="003E4EBC">
      <w:pPr>
        <w:jc w:val="right"/>
        <w:rPr>
          <w:rFonts w:ascii="Arial" w:hAnsi="Arial" w:cs="Arial"/>
          <w:sz w:val="16"/>
          <w:szCs w:val="16"/>
        </w:rPr>
      </w:pPr>
      <w:r w:rsidRPr="00540EBB">
        <w:rPr>
          <w:rFonts w:ascii="Arial" w:hAnsi="Arial" w:cs="Arial"/>
          <w:sz w:val="16"/>
          <w:szCs w:val="16"/>
        </w:rPr>
        <w:t>Приложение №4</w:t>
      </w:r>
    </w:p>
    <w:p w:rsidR="003E4EBC" w:rsidRPr="00540EBB" w:rsidRDefault="003E4EBC" w:rsidP="003E4EBC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16"/>
          <w:szCs w:val="16"/>
        </w:rPr>
      </w:pPr>
      <w:r w:rsidRPr="00540EBB">
        <w:rPr>
          <w:rFonts w:ascii="Arial" w:hAnsi="Arial" w:cs="Arial"/>
          <w:sz w:val="16"/>
          <w:szCs w:val="16"/>
        </w:rPr>
        <w:t xml:space="preserve">                  к  решению</w:t>
      </w:r>
    </w:p>
    <w:p w:rsidR="003E4EBC" w:rsidRPr="00540EBB" w:rsidRDefault="003E4EBC" w:rsidP="003E4EBC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16"/>
          <w:szCs w:val="16"/>
        </w:rPr>
      </w:pPr>
      <w:r w:rsidRPr="00540EBB">
        <w:rPr>
          <w:rFonts w:ascii="Arial" w:hAnsi="Arial" w:cs="Arial"/>
          <w:sz w:val="16"/>
          <w:szCs w:val="16"/>
        </w:rPr>
        <w:t xml:space="preserve">                  Совета Албайского                      </w:t>
      </w:r>
      <w:r w:rsidRPr="00540EBB">
        <w:rPr>
          <w:rFonts w:ascii="Arial" w:hAnsi="Arial" w:cs="Arial"/>
          <w:sz w:val="16"/>
          <w:szCs w:val="16"/>
        </w:rPr>
        <w:tab/>
      </w:r>
      <w:r w:rsidRPr="00540EBB">
        <w:rPr>
          <w:rFonts w:ascii="Arial" w:hAnsi="Arial" w:cs="Arial"/>
          <w:sz w:val="16"/>
          <w:szCs w:val="16"/>
        </w:rPr>
        <w:tab/>
        <w:t xml:space="preserve">   сельского поселения</w:t>
      </w:r>
      <w:r w:rsidRPr="00540EBB">
        <w:rPr>
          <w:rFonts w:ascii="Arial" w:hAnsi="Arial" w:cs="Arial"/>
          <w:sz w:val="16"/>
          <w:szCs w:val="16"/>
        </w:rPr>
        <w:tab/>
      </w:r>
      <w:r w:rsidRPr="00540EBB">
        <w:rPr>
          <w:rFonts w:ascii="Arial" w:hAnsi="Arial" w:cs="Arial"/>
          <w:sz w:val="16"/>
          <w:szCs w:val="16"/>
        </w:rPr>
        <w:tab/>
        <w:t xml:space="preserve">        Мамадышского</w:t>
      </w:r>
    </w:p>
    <w:p w:rsidR="003E4EBC" w:rsidRPr="00540EBB" w:rsidRDefault="003E4EBC" w:rsidP="003E4EBC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16"/>
          <w:szCs w:val="16"/>
        </w:rPr>
      </w:pPr>
      <w:r w:rsidRPr="00540EBB">
        <w:rPr>
          <w:rFonts w:ascii="Arial" w:hAnsi="Arial" w:cs="Arial"/>
          <w:sz w:val="16"/>
          <w:szCs w:val="16"/>
        </w:rPr>
        <w:tab/>
      </w:r>
      <w:r w:rsidRPr="00540EBB">
        <w:rPr>
          <w:rFonts w:ascii="Arial" w:hAnsi="Arial" w:cs="Arial"/>
          <w:sz w:val="16"/>
          <w:szCs w:val="16"/>
        </w:rPr>
        <w:tab/>
        <w:t xml:space="preserve">    муниципального района </w:t>
      </w:r>
    </w:p>
    <w:p w:rsidR="003E4EBC" w:rsidRPr="00540EBB" w:rsidRDefault="003E4EBC" w:rsidP="003E4EBC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sz w:val="16"/>
          <w:szCs w:val="16"/>
        </w:rPr>
      </w:pPr>
      <w:r w:rsidRPr="00540EBB">
        <w:rPr>
          <w:rFonts w:ascii="Arial" w:hAnsi="Arial" w:cs="Arial"/>
          <w:sz w:val="16"/>
          <w:szCs w:val="16"/>
        </w:rPr>
        <w:t xml:space="preserve">                  №</w:t>
      </w:r>
      <w:r w:rsidR="00EF704E">
        <w:rPr>
          <w:rFonts w:ascii="Arial" w:hAnsi="Arial" w:cs="Arial"/>
          <w:sz w:val="16"/>
          <w:szCs w:val="16"/>
        </w:rPr>
        <w:t xml:space="preserve"> 1-35   </w:t>
      </w:r>
      <w:r w:rsidRPr="00540EBB">
        <w:rPr>
          <w:rFonts w:ascii="Arial" w:hAnsi="Arial" w:cs="Arial"/>
          <w:sz w:val="16"/>
          <w:szCs w:val="16"/>
        </w:rPr>
        <w:t>от</w:t>
      </w:r>
      <w:r w:rsidR="00EF704E">
        <w:rPr>
          <w:rFonts w:ascii="Arial" w:hAnsi="Arial" w:cs="Arial"/>
          <w:sz w:val="16"/>
          <w:szCs w:val="16"/>
        </w:rPr>
        <w:t xml:space="preserve"> 15.04.2024 г.</w:t>
      </w:r>
    </w:p>
    <w:p w:rsidR="003E4EBC" w:rsidRPr="00540EBB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  <w:sz w:val="16"/>
          <w:szCs w:val="16"/>
        </w:rPr>
      </w:pPr>
    </w:p>
    <w:p w:rsidR="003E4EBC" w:rsidRPr="00540EBB" w:rsidRDefault="003E4EBC" w:rsidP="003E4EBC">
      <w:pPr>
        <w:jc w:val="center"/>
        <w:rPr>
          <w:rFonts w:ascii="Arial" w:hAnsi="Arial" w:cs="Arial"/>
          <w:sz w:val="16"/>
          <w:szCs w:val="16"/>
        </w:rPr>
      </w:pPr>
      <w:r w:rsidRPr="00540EBB">
        <w:rPr>
          <w:rFonts w:ascii="Arial" w:hAnsi="Arial" w:cs="Arial"/>
          <w:sz w:val="16"/>
          <w:szCs w:val="16"/>
        </w:rPr>
        <w:t xml:space="preserve">Источники  </w:t>
      </w:r>
    </w:p>
    <w:p w:rsidR="003E4EBC" w:rsidRPr="00540EBB" w:rsidRDefault="003E4EBC" w:rsidP="003E4EBC">
      <w:pPr>
        <w:jc w:val="center"/>
        <w:rPr>
          <w:rFonts w:ascii="Arial" w:hAnsi="Arial" w:cs="Arial"/>
          <w:sz w:val="16"/>
          <w:szCs w:val="16"/>
        </w:rPr>
      </w:pPr>
      <w:r w:rsidRPr="00540EBB">
        <w:rPr>
          <w:rFonts w:ascii="Arial" w:hAnsi="Arial" w:cs="Arial"/>
          <w:sz w:val="16"/>
          <w:szCs w:val="16"/>
        </w:rPr>
        <w:t>финансирования дефицита бюджета Албайского сельского</w:t>
      </w:r>
    </w:p>
    <w:p w:rsidR="003E4EBC" w:rsidRPr="00540EBB" w:rsidRDefault="003E4EBC" w:rsidP="003E4EBC">
      <w:pPr>
        <w:jc w:val="center"/>
        <w:rPr>
          <w:rFonts w:ascii="Arial" w:hAnsi="Arial" w:cs="Arial"/>
          <w:sz w:val="16"/>
          <w:szCs w:val="16"/>
        </w:rPr>
      </w:pPr>
      <w:r w:rsidRPr="00540EBB">
        <w:rPr>
          <w:rFonts w:ascii="Arial" w:hAnsi="Arial" w:cs="Arial"/>
          <w:sz w:val="16"/>
          <w:szCs w:val="16"/>
        </w:rPr>
        <w:t xml:space="preserve">поселения Мамадышского муниципального района  </w:t>
      </w:r>
    </w:p>
    <w:p w:rsidR="003E4EBC" w:rsidRPr="00540EBB" w:rsidRDefault="003E4EBC" w:rsidP="003E4EBC">
      <w:pPr>
        <w:jc w:val="center"/>
        <w:rPr>
          <w:rFonts w:ascii="Arial" w:hAnsi="Arial" w:cs="Arial"/>
          <w:sz w:val="16"/>
          <w:szCs w:val="16"/>
        </w:rPr>
      </w:pPr>
      <w:r w:rsidRPr="00540EBB">
        <w:rPr>
          <w:rFonts w:ascii="Arial" w:hAnsi="Arial" w:cs="Arial"/>
          <w:sz w:val="16"/>
          <w:szCs w:val="16"/>
        </w:rPr>
        <w:t xml:space="preserve">за </w:t>
      </w:r>
      <w:r w:rsidR="004742DA">
        <w:rPr>
          <w:rFonts w:ascii="Arial" w:hAnsi="Arial" w:cs="Arial"/>
          <w:sz w:val="16"/>
          <w:szCs w:val="16"/>
        </w:rPr>
        <w:t xml:space="preserve"> 202</w:t>
      </w:r>
      <w:r w:rsidR="006F5C57">
        <w:rPr>
          <w:rFonts w:ascii="Arial" w:hAnsi="Arial" w:cs="Arial"/>
          <w:sz w:val="16"/>
          <w:szCs w:val="16"/>
        </w:rPr>
        <w:t>3</w:t>
      </w:r>
      <w:r w:rsidR="004742DA">
        <w:rPr>
          <w:rFonts w:ascii="Arial" w:hAnsi="Arial" w:cs="Arial"/>
          <w:sz w:val="16"/>
          <w:szCs w:val="16"/>
        </w:rPr>
        <w:t xml:space="preserve"> год</w:t>
      </w:r>
    </w:p>
    <w:p w:rsidR="003E4EBC" w:rsidRPr="00540EBB" w:rsidRDefault="003E4EBC" w:rsidP="003E4EBC">
      <w:pPr>
        <w:jc w:val="center"/>
        <w:rPr>
          <w:rFonts w:ascii="Arial" w:hAnsi="Arial" w:cs="Arial"/>
          <w:iCs/>
          <w:sz w:val="16"/>
          <w:szCs w:val="16"/>
        </w:rPr>
      </w:pPr>
      <w:r w:rsidRPr="00540EBB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                (тыс. ру</w:t>
      </w:r>
      <w:r w:rsidRPr="00540EBB">
        <w:rPr>
          <w:rFonts w:ascii="Arial" w:hAnsi="Arial" w:cs="Arial"/>
          <w:iCs/>
          <w:sz w:val="16"/>
          <w:szCs w:val="16"/>
        </w:rPr>
        <w:t>б</w:t>
      </w:r>
      <w:r w:rsidRPr="00540EBB">
        <w:rPr>
          <w:rFonts w:ascii="Arial" w:hAnsi="Arial" w:cs="Arial"/>
          <w:iCs/>
          <w:sz w:val="16"/>
          <w:szCs w:val="16"/>
        </w:rPr>
        <w:t>лей)</w:t>
      </w: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1440"/>
      </w:tblGrid>
      <w:tr w:rsidR="003E4EBC" w:rsidRPr="00540EBB" w:rsidTr="00D630DA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BC" w:rsidRPr="00540EBB" w:rsidRDefault="003E4EBC" w:rsidP="00D630DA">
            <w:pPr>
              <w:pStyle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EBC" w:rsidRPr="00540EBB" w:rsidRDefault="003E4EBC" w:rsidP="00D630D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i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EBC" w:rsidRPr="00540EBB" w:rsidRDefault="003E4EBC" w:rsidP="00D630DA">
            <w:pPr>
              <w:ind w:left="72" w:hanging="72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iCs/>
                <w:sz w:val="16"/>
                <w:szCs w:val="16"/>
              </w:rPr>
              <w:t xml:space="preserve">Сумма               </w:t>
            </w:r>
          </w:p>
        </w:tc>
      </w:tr>
      <w:tr w:rsidR="003E4EBC" w:rsidRPr="00540EBB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01 00 00 00 00 0000 000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iCs/>
                <w:sz w:val="16"/>
                <w:szCs w:val="16"/>
              </w:rPr>
              <w:t>ИСТОЧНИКИ ВНУТРЕННЕГО ФИНАНСИРОВАНИЯ ДЕФ</w:t>
            </w:r>
            <w:r w:rsidRPr="00540EBB">
              <w:rPr>
                <w:rFonts w:ascii="Arial" w:hAnsi="Arial" w:cs="Arial"/>
                <w:iCs/>
                <w:sz w:val="16"/>
                <w:szCs w:val="16"/>
              </w:rPr>
              <w:t>И</w:t>
            </w:r>
            <w:r w:rsidRPr="00540EBB">
              <w:rPr>
                <w:rFonts w:ascii="Arial" w:hAnsi="Arial" w:cs="Arial"/>
                <w:iCs/>
                <w:sz w:val="16"/>
                <w:szCs w:val="16"/>
              </w:rPr>
              <w:t>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21266B" w:rsidP="00D630DA">
            <w:pPr>
              <w:ind w:right="-108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76,4</w:t>
            </w:r>
          </w:p>
        </w:tc>
      </w:tr>
      <w:tr w:rsidR="003E4EBC" w:rsidRPr="00540EBB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tabs>
                <w:tab w:val="left" w:pos="552"/>
              </w:tabs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lastRenderedPageBreak/>
              <w:t>01 05 00 00 00 0000 000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tabs>
                <w:tab w:val="left" w:pos="552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540EBB">
              <w:rPr>
                <w:rFonts w:ascii="Arial" w:hAnsi="Arial" w:cs="Arial"/>
                <w:cap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21266B" w:rsidP="00D630D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76,4</w:t>
            </w:r>
          </w:p>
        </w:tc>
      </w:tr>
      <w:tr w:rsidR="003E4EBC" w:rsidRPr="00540EBB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01 05 00 00 00 0000 500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pStyle w:val="20"/>
              <w:rPr>
                <w:rFonts w:ascii="Arial" w:hAnsi="Arial" w:cs="Arial"/>
                <w:b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sz w:val="16"/>
                <w:szCs w:val="16"/>
              </w:rPr>
              <w:t>Увеличение остатков средств бюджетов</w:t>
            </w:r>
          </w:p>
          <w:p w:rsidR="003E4EBC" w:rsidRPr="00540EBB" w:rsidRDefault="003E4EBC" w:rsidP="00D630DA">
            <w:pPr>
              <w:pStyle w:val="2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3E4EBC" w:rsidP="0021266B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bCs/>
                <w:iCs/>
                <w:sz w:val="16"/>
                <w:szCs w:val="16"/>
              </w:rPr>
              <w:t>-</w:t>
            </w:r>
            <w:r w:rsidR="004742DA">
              <w:rPr>
                <w:rFonts w:ascii="Arial" w:hAnsi="Arial" w:cs="Arial"/>
                <w:bCs/>
                <w:iCs/>
                <w:sz w:val="16"/>
                <w:szCs w:val="16"/>
              </w:rPr>
              <w:t>3</w:t>
            </w:r>
            <w:r w:rsidR="0021266B">
              <w:rPr>
                <w:rFonts w:ascii="Arial" w:hAnsi="Arial" w:cs="Arial"/>
                <w:bCs/>
                <w:iCs/>
                <w:sz w:val="16"/>
                <w:szCs w:val="16"/>
              </w:rPr>
              <w:t>960,9</w:t>
            </w:r>
          </w:p>
        </w:tc>
      </w:tr>
      <w:tr w:rsidR="003E4EBC" w:rsidRPr="00540EBB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01 05 01 00 00 0000 500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pStyle w:val="2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217D70" w:rsidP="00D630DA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bCs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3960,9</w:t>
            </w:r>
          </w:p>
        </w:tc>
      </w:tr>
      <w:tr w:rsidR="003E4EBC" w:rsidRPr="00540EBB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pStyle w:val="ConsPlusNonformat"/>
              <w:widowControl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01 05 02 01 00 0000 510   </w:t>
            </w:r>
          </w:p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pStyle w:val="2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217D70" w:rsidP="00D630DA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bCs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3960,9</w:t>
            </w:r>
          </w:p>
        </w:tc>
      </w:tr>
      <w:tr w:rsidR="003E4EBC" w:rsidRPr="00540EBB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EBC" w:rsidRPr="00540EBB" w:rsidRDefault="003E4EBC" w:rsidP="00D630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денежных средств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217D70" w:rsidP="00D630DA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40EBB">
              <w:rPr>
                <w:rFonts w:ascii="Arial" w:hAnsi="Arial" w:cs="Arial"/>
                <w:bCs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3960,9</w:t>
            </w:r>
          </w:p>
        </w:tc>
      </w:tr>
      <w:tr w:rsidR="003E4EBC" w:rsidRPr="00540EBB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01 05 00 00 00 0000 600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pStyle w:val="20"/>
              <w:rPr>
                <w:rFonts w:ascii="Arial" w:hAnsi="Arial" w:cs="Arial"/>
                <w:b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sz w:val="16"/>
                <w:szCs w:val="16"/>
              </w:rPr>
              <w:t>Уменьшение остатков средств бюджета</w:t>
            </w:r>
          </w:p>
          <w:p w:rsidR="003E4EBC" w:rsidRPr="00540EBB" w:rsidRDefault="003E4EBC" w:rsidP="00D630DA">
            <w:pPr>
              <w:pStyle w:val="20"/>
              <w:ind w:right="-10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8F3A4C" w:rsidP="00D630DA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3884,5</w:t>
            </w:r>
          </w:p>
        </w:tc>
      </w:tr>
      <w:tr w:rsidR="003E4EBC" w:rsidRPr="00540EBB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01 05 02 00 00 0000 600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pStyle w:val="20"/>
              <w:rPr>
                <w:rFonts w:ascii="Arial" w:hAnsi="Arial" w:cs="Arial"/>
                <w:b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sz w:val="16"/>
                <w:szCs w:val="16"/>
              </w:rPr>
              <w:t>Уменьшение прочих остатков средств бюджетов</w:t>
            </w:r>
          </w:p>
          <w:p w:rsidR="003E4EBC" w:rsidRPr="00540EBB" w:rsidRDefault="003E4EBC" w:rsidP="00D630DA">
            <w:pPr>
              <w:pStyle w:val="20"/>
              <w:ind w:right="-10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8F3A4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3884,5</w:t>
            </w:r>
          </w:p>
        </w:tc>
      </w:tr>
      <w:tr w:rsidR="003E4EBC" w:rsidRPr="00540EBB" w:rsidTr="00E8553E">
        <w:trPr>
          <w:trHeight w:val="91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pStyle w:val="20"/>
              <w:rPr>
                <w:rFonts w:ascii="Arial" w:hAnsi="Arial" w:cs="Arial"/>
                <w:b/>
                <w:sz w:val="16"/>
                <w:szCs w:val="16"/>
              </w:rPr>
            </w:pPr>
            <w:r w:rsidRPr="00540EBB">
              <w:rPr>
                <w:rFonts w:ascii="Arial" w:hAnsi="Arial" w:cs="Arial"/>
                <w:b/>
                <w:sz w:val="16"/>
                <w:szCs w:val="16"/>
              </w:rPr>
              <w:t>Уменьшение прочих остатков денежных средств бюджетов</w:t>
            </w:r>
          </w:p>
          <w:p w:rsidR="003E4EBC" w:rsidRPr="00540EBB" w:rsidRDefault="003E4EBC" w:rsidP="00D630DA">
            <w:pPr>
              <w:pStyle w:val="20"/>
              <w:ind w:right="-10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8F3A4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3884,5</w:t>
            </w:r>
          </w:p>
        </w:tc>
      </w:tr>
      <w:tr w:rsidR="003E4EBC" w:rsidRPr="00540EBB" w:rsidTr="00D630DA">
        <w:trPr>
          <w:trHeight w:val="5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E4EBC" w:rsidRPr="00540EBB" w:rsidRDefault="003E4EBC" w:rsidP="00D630DA">
            <w:pPr>
              <w:rPr>
                <w:rFonts w:ascii="Arial" w:hAnsi="Arial" w:cs="Arial"/>
                <w:sz w:val="16"/>
                <w:szCs w:val="16"/>
              </w:rPr>
            </w:pPr>
            <w:r w:rsidRPr="00540EBB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EBC" w:rsidRPr="004E7D5D" w:rsidRDefault="003E4EBC" w:rsidP="00D630D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7D5D">
              <w:rPr>
                <w:rFonts w:ascii="Arial" w:hAnsi="Arial" w:cs="Arial"/>
                <w:b/>
                <w:sz w:val="16"/>
                <w:szCs w:val="16"/>
              </w:rPr>
              <w:t xml:space="preserve">Уменьшение прочих остатков денежных средств  бюджета муниципального района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E4EBC" w:rsidRPr="00540EBB" w:rsidRDefault="008F3A4C" w:rsidP="00D6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3884,5</w:t>
            </w:r>
          </w:p>
        </w:tc>
      </w:tr>
    </w:tbl>
    <w:p w:rsidR="003E4EBC" w:rsidRPr="00540EBB" w:rsidRDefault="003E4EBC" w:rsidP="003E4EBC">
      <w:pPr>
        <w:jc w:val="center"/>
        <w:rPr>
          <w:rFonts w:ascii="Arial" w:hAnsi="Arial" w:cs="Arial"/>
          <w:sz w:val="16"/>
          <w:szCs w:val="16"/>
        </w:rPr>
      </w:pPr>
    </w:p>
    <w:p w:rsidR="003E4EBC" w:rsidRPr="00540EBB" w:rsidRDefault="003E4EBC" w:rsidP="003E4EBC">
      <w:pPr>
        <w:jc w:val="center"/>
        <w:rPr>
          <w:rFonts w:ascii="Arial" w:hAnsi="Arial" w:cs="Arial"/>
          <w:sz w:val="16"/>
          <w:szCs w:val="16"/>
        </w:rPr>
      </w:pPr>
    </w:p>
    <w:p w:rsidR="003E4EBC" w:rsidRPr="00540EBB" w:rsidRDefault="003E4EBC" w:rsidP="003E4EBC">
      <w:pPr>
        <w:jc w:val="center"/>
        <w:rPr>
          <w:rFonts w:ascii="Arial" w:hAnsi="Arial" w:cs="Arial"/>
          <w:sz w:val="16"/>
          <w:szCs w:val="16"/>
        </w:rPr>
      </w:pPr>
    </w:p>
    <w:p w:rsidR="003E4EBC" w:rsidRPr="00540EBB" w:rsidRDefault="003E4EBC" w:rsidP="003E4EBC">
      <w:pPr>
        <w:jc w:val="center"/>
        <w:rPr>
          <w:rFonts w:ascii="Arial" w:hAnsi="Arial" w:cs="Arial"/>
          <w:sz w:val="16"/>
          <w:szCs w:val="16"/>
        </w:rPr>
      </w:pPr>
    </w:p>
    <w:p w:rsidR="003E4EBC" w:rsidRPr="00540EBB" w:rsidRDefault="003E4EBC" w:rsidP="003E4EBC">
      <w:pPr>
        <w:jc w:val="center"/>
        <w:rPr>
          <w:rFonts w:ascii="Arial" w:hAnsi="Arial" w:cs="Arial"/>
          <w:sz w:val="16"/>
          <w:szCs w:val="16"/>
        </w:rPr>
      </w:pPr>
    </w:p>
    <w:p w:rsidR="003E4EBC" w:rsidRPr="00174290" w:rsidRDefault="003E4EBC" w:rsidP="003E4EBC">
      <w:pPr>
        <w:pStyle w:val="3"/>
        <w:jc w:val="left"/>
        <w:rPr>
          <w:rFonts w:ascii="Arial" w:hAnsi="Arial" w:cs="Arial"/>
          <w:b w:val="0"/>
          <w:sz w:val="20"/>
          <w:u w:val="none"/>
        </w:rPr>
      </w:pPr>
    </w:p>
    <w:p w:rsidR="003E4EBC" w:rsidRPr="00174290" w:rsidRDefault="003E4EBC" w:rsidP="003E4EBC">
      <w:pPr>
        <w:pStyle w:val="3"/>
        <w:jc w:val="left"/>
        <w:rPr>
          <w:rFonts w:ascii="Arial" w:hAnsi="Arial" w:cs="Arial"/>
          <w:b w:val="0"/>
          <w:sz w:val="20"/>
          <w:u w:val="none"/>
        </w:rPr>
      </w:pPr>
      <w:r w:rsidRPr="00174290">
        <w:rPr>
          <w:rFonts w:ascii="Arial" w:hAnsi="Arial" w:cs="Arial"/>
          <w:b w:val="0"/>
          <w:sz w:val="20"/>
          <w:u w:val="none"/>
        </w:rPr>
        <w:t xml:space="preserve">                                                                                                     </w:t>
      </w:r>
    </w:p>
    <w:p w:rsidR="003E4EBC" w:rsidRPr="00174290" w:rsidRDefault="003E4EBC" w:rsidP="003E4EBC">
      <w:pPr>
        <w:pStyle w:val="3"/>
        <w:jc w:val="left"/>
        <w:rPr>
          <w:rFonts w:ascii="Arial" w:hAnsi="Arial" w:cs="Arial"/>
          <w:sz w:val="20"/>
        </w:rPr>
      </w:pPr>
      <w:r w:rsidRPr="00174290">
        <w:rPr>
          <w:rFonts w:ascii="Arial" w:hAnsi="Arial" w:cs="Arial"/>
          <w:b w:val="0"/>
          <w:sz w:val="20"/>
          <w:u w:val="none"/>
        </w:rPr>
        <w:t xml:space="preserve">        </w:t>
      </w:r>
    </w:p>
    <w:p w:rsidR="003E4EBC" w:rsidRPr="00174290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</w:rPr>
      </w:pPr>
    </w:p>
    <w:p w:rsidR="003E4EBC" w:rsidRPr="00174290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</w:rPr>
      </w:pPr>
    </w:p>
    <w:p w:rsidR="003E4EBC" w:rsidRPr="00174290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</w:rPr>
      </w:pPr>
    </w:p>
    <w:p w:rsidR="003E4EBC" w:rsidRPr="00174290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</w:rPr>
      </w:pPr>
    </w:p>
    <w:p w:rsidR="003E4EBC" w:rsidRPr="00174290" w:rsidRDefault="003E4EBC" w:rsidP="003E4EBC">
      <w:pPr>
        <w:autoSpaceDE w:val="0"/>
        <w:autoSpaceDN w:val="0"/>
        <w:adjustRightInd w:val="0"/>
        <w:ind w:left="6300"/>
        <w:rPr>
          <w:rFonts w:ascii="Arial" w:hAnsi="Arial" w:cs="Arial"/>
        </w:rPr>
      </w:pPr>
    </w:p>
    <w:p w:rsidR="003E4EBC" w:rsidRPr="002E7016" w:rsidRDefault="003E4EBC" w:rsidP="00084AA7">
      <w:pPr>
        <w:autoSpaceDE w:val="0"/>
        <w:autoSpaceDN w:val="0"/>
        <w:adjustRightInd w:val="0"/>
        <w:ind w:left="6300"/>
        <w:rPr>
          <w:rFonts w:ascii="Arial" w:hAnsi="Arial" w:cs="Arial"/>
          <w:sz w:val="16"/>
          <w:szCs w:val="16"/>
        </w:rPr>
      </w:pPr>
    </w:p>
    <w:sectPr w:rsidR="003E4EBC" w:rsidRPr="002E7016" w:rsidSect="00FA709C">
      <w:pgSz w:w="11906" w:h="16838" w:code="9"/>
      <w:pgMar w:top="851" w:right="1134" w:bottom="709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18" w:rsidRDefault="00A00518">
      <w:r>
        <w:separator/>
      </w:r>
    </w:p>
  </w:endnote>
  <w:endnote w:type="continuationSeparator" w:id="0">
    <w:p w:rsidR="00A00518" w:rsidRDefault="00A0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18" w:rsidRDefault="00A00518">
      <w:r>
        <w:separator/>
      </w:r>
    </w:p>
  </w:footnote>
  <w:footnote w:type="continuationSeparator" w:id="0">
    <w:p w:rsidR="00A00518" w:rsidRDefault="00A0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4AA7"/>
    <w:rsid w:val="00085839"/>
    <w:rsid w:val="00095CF6"/>
    <w:rsid w:val="000B7585"/>
    <w:rsid w:val="000C0B1A"/>
    <w:rsid w:val="000C2386"/>
    <w:rsid w:val="000E33CB"/>
    <w:rsid w:val="001009B0"/>
    <w:rsid w:val="0010102C"/>
    <w:rsid w:val="001037BF"/>
    <w:rsid w:val="00127621"/>
    <w:rsid w:val="00143A02"/>
    <w:rsid w:val="0017370B"/>
    <w:rsid w:val="00174290"/>
    <w:rsid w:val="00182C29"/>
    <w:rsid w:val="00183741"/>
    <w:rsid w:val="001A028A"/>
    <w:rsid w:val="001A480C"/>
    <w:rsid w:val="001B41FB"/>
    <w:rsid w:val="001B4A51"/>
    <w:rsid w:val="001B5F1C"/>
    <w:rsid w:val="001C6903"/>
    <w:rsid w:val="001E28A7"/>
    <w:rsid w:val="001E2E31"/>
    <w:rsid w:val="001F11B9"/>
    <w:rsid w:val="0021266B"/>
    <w:rsid w:val="00217843"/>
    <w:rsid w:val="00217D70"/>
    <w:rsid w:val="002264DB"/>
    <w:rsid w:val="002264EC"/>
    <w:rsid w:val="00231160"/>
    <w:rsid w:val="00232F90"/>
    <w:rsid w:val="0023409E"/>
    <w:rsid w:val="00235748"/>
    <w:rsid w:val="0025114C"/>
    <w:rsid w:val="00253105"/>
    <w:rsid w:val="00262CF5"/>
    <w:rsid w:val="0026775F"/>
    <w:rsid w:val="0027538F"/>
    <w:rsid w:val="00275860"/>
    <w:rsid w:val="002A2E72"/>
    <w:rsid w:val="002A3458"/>
    <w:rsid w:val="002C1F61"/>
    <w:rsid w:val="002C692A"/>
    <w:rsid w:val="002D3DCB"/>
    <w:rsid w:val="002D3E7E"/>
    <w:rsid w:val="002D531E"/>
    <w:rsid w:val="002E7016"/>
    <w:rsid w:val="002F3CD7"/>
    <w:rsid w:val="003030BE"/>
    <w:rsid w:val="00317637"/>
    <w:rsid w:val="003207EC"/>
    <w:rsid w:val="003236A5"/>
    <w:rsid w:val="0033186F"/>
    <w:rsid w:val="0034288D"/>
    <w:rsid w:val="0036341F"/>
    <w:rsid w:val="003645C0"/>
    <w:rsid w:val="0037423D"/>
    <w:rsid w:val="003A1A5F"/>
    <w:rsid w:val="003A2FC9"/>
    <w:rsid w:val="003B359B"/>
    <w:rsid w:val="003D5D24"/>
    <w:rsid w:val="003E1E6E"/>
    <w:rsid w:val="003E4D9C"/>
    <w:rsid w:val="003E4EBC"/>
    <w:rsid w:val="003F71C4"/>
    <w:rsid w:val="004040A2"/>
    <w:rsid w:val="0041269A"/>
    <w:rsid w:val="00415936"/>
    <w:rsid w:val="00420E8B"/>
    <w:rsid w:val="00422D4B"/>
    <w:rsid w:val="00445B2F"/>
    <w:rsid w:val="0045012E"/>
    <w:rsid w:val="004742DA"/>
    <w:rsid w:val="0047437E"/>
    <w:rsid w:val="00480A7F"/>
    <w:rsid w:val="0048544D"/>
    <w:rsid w:val="00493C4B"/>
    <w:rsid w:val="004D76FC"/>
    <w:rsid w:val="004E1429"/>
    <w:rsid w:val="004E67DC"/>
    <w:rsid w:val="004E7D5D"/>
    <w:rsid w:val="004F191F"/>
    <w:rsid w:val="004F526C"/>
    <w:rsid w:val="00506CE9"/>
    <w:rsid w:val="00540EBB"/>
    <w:rsid w:val="00541B73"/>
    <w:rsid w:val="005578C2"/>
    <w:rsid w:val="0057505C"/>
    <w:rsid w:val="005A24CB"/>
    <w:rsid w:val="005A4C21"/>
    <w:rsid w:val="005A7335"/>
    <w:rsid w:val="005C2F43"/>
    <w:rsid w:val="005D35B5"/>
    <w:rsid w:val="005D6CE5"/>
    <w:rsid w:val="006213AC"/>
    <w:rsid w:val="00640758"/>
    <w:rsid w:val="0064313E"/>
    <w:rsid w:val="0064425D"/>
    <w:rsid w:val="006640A0"/>
    <w:rsid w:val="0066526F"/>
    <w:rsid w:val="006653C9"/>
    <w:rsid w:val="0067489E"/>
    <w:rsid w:val="00677654"/>
    <w:rsid w:val="006824F0"/>
    <w:rsid w:val="00686961"/>
    <w:rsid w:val="00692EFE"/>
    <w:rsid w:val="006B2D58"/>
    <w:rsid w:val="006B4D39"/>
    <w:rsid w:val="006C28EF"/>
    <w:rsid w:val="006E2AF7"/>
    <w:rsid w:val="006F5C57"/>
    <w:rsid w:val="006F6AA6"/>
    <w:rsid w:val="00723076"/>
    <w:rsid w:val="0073683E"/>
    <w:rsid w:val="00736D31"/>
    <w:rsid w:val="00744812"/>
    <w:rsid w:val="00761212"/>
    <w:rsid w:val="00767EAD"/>
    <w:rsid w:val="00785617"/>
    <w:rsid w:val="00794847"/>
    <w:rsid w:val="00796740"/>
    <w:rsid w:val="007A480B"/>
    <w:rsid w:val="007C4361"/>
    <w:rsid w:val="007C6ABC"/>
    <w:rsid w:val="007D18B9"/>
    <w:rsid w:val="00802BB9"/>
    <w:rsid w:val="00851C33"/>
    <w:rsid w:val="00864085"/>
    <w:rsid w:val="00867F69"/>
    <w:rsid w:val="00871CFB"/>
    <w:rsid w:val="00874A28"/>
    <w:rsid w:val="0088121A"/>
    <w:rsid w:val="008954CC"/>
    <w:rsid w:val="008A75BC"/>
    <w:rsid w:val="008B288E"/>
    <w:rsid w:val="008C1F65"/>
    <w:rsid w:val="008D546A"/>
    <w:rsid w:val="008D59F1"/>
    <w:rsid w:val="008E013C"/>
    <w:rsid w:val="008E3C06"/>
    <w:rsid w:val="008F21C3"/>
    <w:rsid w:val="008F3A33"/>
    <w:rsid w:val="008F3A4C"/>
    <w:rsid w:val="008F6670"/>
    <w:rsid w:val="0090244F"/>
    <w:rsid w:val="009257CA"/>
    <w:rsid w:val="0093030B"/>
    <w:rsid w:val="00932AB5"/>
    <w:rsid w:val="009366B9"/>
    <w:rsid w:val="009454EB"/>
    <w:rsid w:val="009512C0"/>
    <w:rsid w:val="00963166"/>
    <w:rsid w:val="00994BB8"/>
    <w:rsid w:val="009A1ABC"/>
    <w:rsid w:val="009B66A9"/>
    <w:rsid w:val="009B70FA"/>
    <w:rsid w:val="009E6FA9"/>
    <w:rsid w:val="00A00518"/>
    <w:rsid w:val="00A34C68"/>
    <w:rsid w:val="00A37065"/>
    <w:rsid w:val="00A43554"/>
    <w:rsid w:val="00A477AE"/>
    <w:rsid w:val="00A508C7"/>
    <w:rsid w:val="00A70EE8"/>
    <w:rsid w:val="00A83C63"/>
    <w:rsid w:val="00A85336"/>
    <w:rsid w:val="00A92866"/>
    <w:rsid w:val="00A92A11"/>
    <w:rsid w:val="00AA5EDD"/>
    <w:rsid w:val="00AB64AC"/>
    <w:rsid w:val="00AB7CF6"/>
    <w:rsid w:val="00AD471C"/>
    <w:rsid w:val="00AF46F7"/>
    <w:rsid w:val="00AF735D"/>
    <w:rsid w:val="00B232CA"/>
    <w:rsid w:val="00B23C65"/>
    <w:rsid w:val="00B26F7D"/>
    <w:rsid w:val="00B463C2"/>
    <w:rsid w:val="00B56FF5"/>
    <w:rsid w:val="00B73C72"/>
    <w:rsid w:val="00B9151E"/>
    <w:rsid w:val="00BB5394"/>
    <w:rsid w:val="00BC5753"/>
    <w:rsid w:val="00BD07C4"/>
    <w:rsid w:val="00BF2E31"/>
    <w:rsid w:val="00C02253"/>
    <w:rsid w:val="00C02746"/>
    <w:rsid w:val="00C32166"/>
    <w:rsid w:val="00C517B6"/>
    <w:rsid w:val="00C66AAF"/>
    <w:rsid w:val="00C66C16"/>
    <w:rsid w:val="00C67F28"/>
    <w:rsid w:val="00C718DF"/>
    <w:rsid w:val="00C74510"/>
    <w:rsid w:val="00C830F9"/>
    <w:rsid w:val="00CC0ADE"/>
    <w:rsid w:val="00CD226B"/>
    <w:rsid w:val="00CE3448"/>
    <w:rsid w:val="00CF70C1"/>
    <w:rsid w:val="00D06FA7"/>
    <w:rsid w:val="00D21DEE"/>
    <w:rsid w:val="00D2444C"/>
    <w:rsid w:val="00D248A2"/>
    <w:rsid w:val="00D37762"/>
    <w:rsid w:val="00D504AC"/>
    <w:rsid w:val="00D5424C"/>
    <w:rsid w:val="00D56925"/>
    <w:rsid w:val="00D60017"/>
    <w:rsid w:val="00D630DA"/>
    <w:rsid w:val="00D67284"/>
    <w:rsid w:val="00D859B0"/>
    <w:rsid w:val="00DA3FA7"/>
    <w:rsid w:val="00DE3D74"/>
    <w:rsid w:val="00E044B5"/>
    <w:rsid w:val="00E11005"/>
    <w:rsid w:val="00E32D76"/>
    <w:rsid w:val="00E334C2"/>
    <w:rsid w:val="00E42D78"/>
    <w:rsid w:val="00E46623"/>
    <w:rsid w:val="00E51B49"/>
    <w:rsid w:val="00E5750E"/>
    <w:rsid w:val="00E7055B"/>
    <w:rsid w:val="00E71EFF"/>
    <w:rsid w:val="00E8553E"/>
    <w:rsid w:val="00E94ADF"/>
    <w:rsid w:val="00EA7058"/>
    <w:rsid w:val="00ED7AA4"/>
    <w:rsid w:val="00EE519B"/>
    <w:rsid w:val="00EE65F9"/>
    <w:rsid w:val="00EF59BE"/>
    <w:rsid w:val="00EF704E"/>
    <w:rsid w:val="00F217A7"/>
    <w:rsid w:val="00F265ED"/>
    <w:rsid w:val="00F457E2"/>
    <w:rsid w:val="00F47F98"/>
    <w:rsid w:val="00F638F1"/>
    <w:rsid w:val="00F83876"/>
    <w:rsid w:val="00F8752E"/>
    <w:rsid w:val="00FA493C"/>
    <w:rsid w:val="00FA55E8"/>
    <w:rsid w:val="00FA709C"/>
    <w:rsid w:val="00FA71BC"/>
    <w:rsid w:val="00FB23F9"/>
    <w:rsid w:val="00FB5016"/>
    <w:rsid w:val="00FC008C"/>
    <w:rsid w:val="00FD5C48"/>
    <w:rsid w:val="00FE237D"/>
    <w:rsid w:val="00FE6794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41570-4D1F-4164-9C64-AB5F7797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uiPriority w:val="99"/>
    <w:locked/>
    <w:rsid w:val="00932AB5"/>
    <w:rPr>
      <w:rFonts w:ascii="Calibri" w:hAnsi="Calibri" w:cs="Calibri"/>
      <w:sz w:val="22"/>
      <w:szCs w:val="22"/>
      <w:lang w:val="ru-RU" w:eastAsia="ru-RU" w:bidi="ar-SA"/>
    </w:rPr>
  </w:style>
  <w:style w:type="paragraph" w:styleId="ad">
    <w:name w:val="No Spacing"/>
    <w:link w:val="ac"/>
    <w:uiPriority w:val="99"/>
    <w:qFormat/>
    <w:rsid w:val="00932AB5"/>
    <w:rPr>
      <w:rFonts w:ascii="Calibri" w:hAnsi="Calibri" w:cs="Calibri"/>
      <w:sz w:val="22"/>
      <w:szCs w:val="22"/>
    </w:rPr>
  </w:style>
  <w:style w:type="paragraph" w:styleId="20">
    <w:name w:val="Body Text 2"/>
    <w:basedOn w:val="a"/>
    <w:link w:val="21"/>
    <w:rsid w:val="00084AA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84AA7"/>
  </w:style>
  <w:style w:type="paragraph" w:customStyle="1" w:styleId="ConsPlusNonformat">
    <w:name w:val="ConsPlusNonformat"/>
    <w:rsid w:val="00084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1A5B1428EA5679842CAD78DEC2B789619BA766769EBA634B8447C600E2E07C5760193B70AvAv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C1A5B1428EA5679842D4DA9B8076779F11E77F636CE0F969E71F2137072450823958D2F406AC50759A44v2v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3C1A5B1428EA5679842D4DA9B8076779F11E77F636CE0F969E71F2137072450823958D2F406AC50759A45v2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1A5B1428EA5679842CAD78DEC2B789619BA766769EBA634B8447C600E2E07C5760193B709vA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C83C-B8CF-4535-93AC-83EAECF5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16618</CharactersWithSpaces>
  <SharedDoc>false</SharedDoc>
  <HLinks>
    <vt:vector size="24" baseType="variant"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consultantplus://offline/ref=43C1A5B1428EA5679842D4DA9B8076779F11E77F636CE0F969E71F2137072450823958D2F406AC50759A44v2v3L</vt:lpwstr>
      </vt:variant>
      <vt:variant>
        <vt:lpwstr/>
      </vt:variant>
      <vt:variant>
        <vt:i4>4456463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consultantplus://offline/ref=43C1A5B1428EA5679842D4DA9B8076779F11E77F636CE0F969E71F2137072450823958D2F406AC50759A45v2v0L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consultantplus://offline/ref=43C1A5B1428EA5679842CAD78DEC2B789619BA766769EBA634B8447C600E2E07C5760193B709vAv9L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consultantplus://offline/ref=43C1A5B1428EA5679842CAD78DEC2B789619BA766769EBA634B8447C600E2E07C5760193B70AvAvAL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2024-03-20T08:17:00Z</cp:lastPrinted>
  <dcterms:created xsi:type="dcterms:W3CDTF">2024-04-23T07:17:00Z</dcterms:created>
  <dcterms:modified xsi:type="dcterms:W3CDTF">2024-04-23T07:17:00Z</dcterms:modified>
</cp:coreProperties>
</file>