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B2B60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2907665" cy="1619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6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5F" w:rsidRDefault="00AD471C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АЛБАЙ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СКОГО</w:t>
                            </w:r>
                          </w:p>
                          <w:p w:rsidR="00063630" w:rsidRPr="006824F0" w:rsidRDefault="008F6670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3645C0">
                              <w:rPr>
                                <w:lang w:val="be-BY"/>
                              </w:rPr>
                              <w:t>Центральная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3645C0">
                              <w:rPr>
                                <w:lang w:val="be-BY"/>
                              </w:rPr>
                              <w:t>28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3645C0">
                              <w:rPr>
                                <w:lang w:val="be-BY"/>
                              </w:rPr>
                              <w:t>с. Албай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</w:t>
                            </w:r>
                            <w:r w:rsidR="003645C0">
                              <w:rPr>
                                <w:lang w:val="be-BY"/>
                              </w:rPr>
                              <w:t>тан, 422176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B2B6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0.65pt;margin-top:-35.05pt;width:228.9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uj4gIAAF8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OMOKkBYk+Q9II3zQUhSY9facS8HrsHqQhqLp7UXxTiIusBi86l1L0NSUlgPKNv3txwSwUXEXr&#10;/oMoITrZamEztatkawJCDtDOCvJ8FITuNCpgcxR7URhOMCrgzA/9eDSxkrkkOVzvpNLvqGiRMVIs&#10;AbwNT57ulTZwSHJwMa9xkbOmsao3/GIDHIcdastmuE0SgAKm8TSgrKQ/Yy9eTVfTwAlG4coJvOXS&#10;medZ4IS5H02W42WWLf1fBoUfJDUrS8rNo4fy8oO/k29f6ENhHAtMiYaVJpyBpORmnTUSPREo79z+&#10;rARwcnJzL2HYlACXK0r+KPAWo9jJw2nkBHkwceLImzqeHy/i0AviYJlfUrpnnL6eEuqN6JbLCfEV&#10;Mc/+XhIjScs0TI+GtSmeHp1IYspxxUursiasGeyzPBjsf87DPJ94UTCeOlE0GTvBeOU5i2meOfPM&#10;D8NotcgWqytpV7Zc1OtTYQU5q70zvPs3TpChWA+FafvNtNjQqnq33gFx03drUT5D50kBfQGzD6Y0&#10;GLWQPzDqYeKlWH3fEkkxat5z6F4zHg+GPBjrg0F4AVdTrDEazEwPY3TbSbapIbJvZeRiDh1eMdt7&#10;JxQA3SxgilkS+4lrxuT52nqd/hdmvwEAAP//AwBQSwMEFAAGAAgAAAAhAFgm5OvgAAAACwEAAA8A&#10;AABkcnMvZG93bnJldi54bWxMj8FOg0AQhu8mvsNmTLy1C0qwpSyNKSHRm61evG3ZKRDZXdjdAr69&#10;40lvM5kv/3x/vl90zyZ0vrNGQLyOgKGprepMI+DjvVptgPkgjZK9NSjgGz3si9ubXGbKzuaI0yk0&#10;jEKMz6SANoQh49zXLWrp13ZAQ7eLdVoGWl3DlZMzheueP0RRyrXsDH1o5YCHFuuv01ULKF2qKn94&#10;Kavt51yG17dxGvkoxP3d8rwDFnAJfzD86pM6FOR0tlejPOsFrJL4kVAanqIYGBFJnKbAzoRuki3w&#10;Iuf/OxQ/AAAA//8DAFBLAQItABQABgAIAAAAIQC2gziS/gAAAOEBAAATAAAAAAAAAAAAAAAAAAAA&#10;AABbQ29udGVudF9UeXBlc10ueG1sUEsBAi0AFAAGAAgAAAAhADj9If/WAAAAlAEAAAsAAAAAAAAA&#10;AAAAAAAALwEAAF9yZWxzLy5yZWxzUEsBAi0AFAAGAAgAAAAhAOdiG6PiAgAAXwYAAA4AAAAAAAAA&#10;AAAAAAAALgIAAGRycy9lMm9Eb2MueG1sUEsBAi0AFAAGAAgAAAAhAFgm5OvgAAAACwEAAA8AAAAA&#10;AAAAAAAAAAAAPAUAAGRycy9kb3ducmV2LnhtbFBLBQYAAAAABAAEAPMAAABJ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1A5F" w:rsidRDefault="00AD471C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АЛБАЙ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СКОГО</w:t>
                      </w:r>
                    </w:p>
                    <w:p w:rsidR="00063630" w:rsidRPr="006824F0" w:rsidRDefault="008F6670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3645C0">
                        <w:rPr>
                          <w:lang w:val="be-BY"/>
                        </w:rPr>
                        <w:t>Центральная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3645C0">
                        <w:rPr>
                          <w:lang w:val="be-BY"/>
                        </w:rPr>
                        <w:t>28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3645C0">
                        <w:rPr>
                          <w:lang w:val="be-BY"/>
                        </w:rPr>
                        <w:t>с. Албай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</w:t>
                      </w:r>
                      <w:r w:rsidR="003645C0">
                        <w:rPr>
                          <w:lang w:val="be-BY"/>
                        </w:rPr>
                        <w:t>тан, 422176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B2B6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3645C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АЛБАЙ 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АВЫЛ ҖИРЛЕГЕ </w:t>
                            </w:r>
                            <w:r w:rsidR="00C718DF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СОВЕТЫ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3645C0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3645C0"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O95AIAAGYGAAAOAAAAZHJzL2Uyb0RvYy54bWysVduOmzAQfa/Uf7D8zgIJgYCWrBICVaVt&#10;u+q2H+CACVbBprazZFv13zt27tk+VN3mAY3t8ficOTOT27tt16InKhUTPMX+jYcR5aWoGF+n+OuX&#10;wplipDThFWkFpyl+pgrfzd6+uR36hI5EI9qKSgRBuEqGPsWN1n3iuqpsaEfUjegph8NayI5oWMq1&#10;W0kyQPSudUeeF7qDkFUvRUmVgt3l7hDPbPy6pqX+VNeKatSmGLBp+5X2uzJfd3ZLkrUkfcPKPQzy&#10;Dyg6wjg8egy1JJqgjWQvQnWslEKJWt+UonNFXbOSWg7Axveu2Dw2pKeWCyRH9cc0qf8Xtvz49CAR&#10;q1I8xoiTDiT6DEkjfN1SFJn0DL1KwOuxf5CGoOrvRflNIS6yBrzoXEoxNJRUAMo3/u7FBbNQcBWt&#10;hg+iguhko4XN1LaWnQkIOUBbK8jzURC61aiEzVEUR340waiEMz/049HESuaS5HC9l0q/o6JDxkix&#10;BPA2PHm6V9rAIcnBxbzGRcHa1qre8osNcNztUFs2u9skAShgGk8Dykr6M/bifJpPAycYhbkTeMul&#10;My+ywAkLALscL7Ns6f8yKPwgaVhVUW4ePZSXH/ydfPtC3xXGscCUaFllwhlISq5XWSvRE4HyLuzP&#10;SgAnJzf3EoZNCXC5ouSPAm8xip0inEZOUAQTJ468qeP58SIOvSAOlsUlpXvG6espocGIbrmcEF8R&#10;8+zvJTGSdEzD9GhZl+Lp0YkkphxzXlmVNWHtzj7Lg8H+5zzMi4kXBeOpE0WTsROMc89ZTIvMmWd+&#10;GEb5IlvkV9LmtlzU61NhBTmrvTO8+zdOkKFYD4Vp+8202K5V9Xa1tf1sm9G030pUz9CAUkB7wAiE&#10;YQ1GI+QPjAYYfClW3zdEUoza9xya2EzJgyEPxupgEF7C1RRrjHZmpnfTdNNLtm4gsm/V5GIOjV4z&#10;24InFMDALGCYWS77wWum5fnaep3+Hma/AQAA//8DAFBLAwQUAAYACAAAACEAln1x+N8AAAALAQAA&#10;DwAAAGRycy9kb3ducmV2LnhtbEyPQU+EMBCF7yb+h2ZMvO2WNbACUjZmCYnedPXirUtHINIW2i7g&#10;v3c86XEyX977XnFY9cBmdL63RsBuGwFD01jVm1bA+1u9SYH5II2SgzUo4Bs9HMrrq0Lmyi7mFedT&#10;aBmFGJ9LAV0IY865bzrU0m/tiIZ+n9ZpGeh0LVdOLhSuB34XRXuuZW+ooZMjHjtsvk4XLaBye1X7&#10;41NVZx9LFZ5fpnnikxC3N+vjA7CAa/iD4Vef1KEkp7O9GOXZICCJ44RQAZv7aAeMiCxNaN2Z0DTO&#10;gJcF/7+h/AEAAP//AwBQSwECLQAUAAYACAAAACEAtoM4kv4AAADhAQAAEwAAAAAAAAAAAAAAAAAA&#10;AAAAW0NvbnRlbnRfVHlwZXNdLnhtbFBLAQItABQABgAIAAAAIQA4/SH/1gAAAJQBAAALAAAAAAAA&#10;AAAAAAAAAC8BAABfcmVscy8ucmVsc1BLAQItABQABgAIAAAAIQCE8sO95AIAAGYGAAAOAAAAAAAA&#10;AAAAAAAAAC4CAABkcnMvZTJvRG9jLnhtbFBLAQItABQABgAIAAAAIQCWfXH43wAAAAsBAAAPAAAA&#10;AAAAAAAAAAAAAD4FAABkcnMvZG93bnJldi54bWxQSwUGAAAAAAQABADzAAAASg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3645C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АЛБАЙ 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АВЫЛ ҖИРЛЕГЕ </w:t>
                      </w:r>
                      <w:r w:rsidR="00C718DF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СОВЕТЫ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3645C0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3645C0"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B2B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1051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B2B6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5340" cy="1051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3645C0" w:rsidRPr="00844FA7" w:rsidRDefault="003645C0" w:rsidP="003645C0">
      <w:pPr>
        <w:jc w:val="center"/>
        <w:rPr>
          <w:rFonts w:ascii="SL_Times New Roman" w:hAnsi="SL_Times New Roman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844FA7"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 w:rsidRPr="00844FA7">
        <w:rPr>
          <w:rFonts w:ascii="SL_Times New Roman" w:hAnsi="SL_Times New Roman"/>
        </w:rPr>
        <w:t xml:space="preserve"> </w:t>
      </w:r>
      <w:r>
        <w:rPr>
          <w:rFonts w:ascii="SL_Times New Roman" w:hAnsi="SL_Times New Roman"/>
          <w:lang w:val="en-US"/>
        </w:rPr>
        <w:t>www</w:t>
      </w:r>
      <w:r w:rsidRPr="00844FA7">
        <w:rPr>
          <w:rFonts w:ascii="SL_Times New Roman" w:hAnsi="SL_Times New Roman"/>
        </w:rPr>
        <w:t>:</w:t>
      </w:r>
      <w:r>
        <w:rPr>
          <w:rFonts w:ascii="SL_Times New Roman" w:hAnsi="SL_Times New Roman"/>
          <w:lang w:val="en-US"/>
        </w:rPr>
        <w:t>mamadysh</w:t>
      </w:r>
      <w:r w:rsidRPr="00844FA7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tatarstan</w:t>
      </w:r>
      <w:r w:rsidRPr="00844FA7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ru</w:t>
      </w:r>
    </w:p>
    <w:p w:rsidR="003645C0" w:rsidRPr="00844FA7" w:rsidRDefault="003645C0" w:rsidP="003645C0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675408" w:rsidRPr="00047D50" w:rsidRDefault="00675408" w:rsidP="00675408">
      <w:pPr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РЕШЕНИЕ                                                                                            КАРАР</w:t>
      </w:r>
    </w:p>
    <w:p w:rsidR="00675408" w:rsidRPr="00047D50" w:rsidRDefault="00675408" w:rsidP="00675408">
      <w:pPr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№ 1-31                                                                                           от 27.12.2023г.</w:t>
      </w:r>
    </w:p>
    <w:p w:rsidR="00675408" w:rsidRPr="00047D50" w:rsidRDefault="00675408" w:rsidP="00675408">
      <w:pPr>
        <w:rPr>
          <w:rFonts w:ascii="Arial" w:hAnsi="Arial" w:cs="Arial"/>
          <w:sz w:val="24"/>
          <w:szCs w:val="24"/>
        </w:rPr>
      </w:pPr>
    </w:p>
    <w:p w:rsidR="00596B85" w:rsidRPr="00047D50" w:rsidRDefault="003D522B" w:rsidP="00596B8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47D50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596B85" w:rsidRPr="00047D50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в решение Совета Албайского сельского поселения</w:t>
      </w:r>
    </w:p>
    <w:p w:rsidR="003D522B" w:rsidRPr="00047D50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Мамадышского муниципального района от 1</w:t>
      </w:r>
      <w:r w:rsidR="00B15CE0" w:rsidRPr="00047D50">
        <w:rPr>
          <w:rFonts w:ascii="Arial" w:hAnsi="Arial" w:cs="Arial"/>
          <w:sz w:val="24"/>
          <w:szCs w:val="24"/>
        </w:rPr>
        <w:t>4</w:t>
      </w:r>
      <w:r w:rsidRPr="00047D50">
        <w:rPr>
          <w:rFonts w:ascii="Arial" w:hAnsi="Arial" w:cs="Arial"/>
          <w:sz w:val="24"/>
          <w:szCs w:val="24"/>
        </w:rPr>
        <w:t>.12.20</w:t>
      </w:r>
      <w:r w:rsidR="004022E4" w:rsidRPr="00047D50">
        <w:rPr>
          <w:rFonts w:ascii="Arial" w:hAnsi="Arial" w:cs="Arial"/>
          <w:sz w:val="24"/>
          <w:szCs w:val="24"/>
        </w:rPr>
        <w:t>2</w:t>
      </w:r>
      <w:r w:rsidR="00B15CE0" w:rsidRPr="00047D50">
        <w:rPr>
          <w:rFonts w:ascii="Arial" w:hAnsi="Arial" w:cs="Arial"/>
          <w:sz w:val="24"/>
          <w:szCs w:val="24"/>
        </w:rPr>
        <w:t>2</w:t>
      </w:r>
      <w:r w:rsidRPr="00047D50">
        <w:rPr>
          <w:rFonts w:ascii="Arial" w:hAnsi="Arial" w:cs="Arial"/>
          <w:sz w:val="24"/>
          <w:szCs w:val="24"/>
        </w:rPr>
        <w:t xml:space="preserve"> года № 1-</w:t>
      </w:r>
      <w:r w:rsidR="00EE1164" w:rsidRPr="00047D50">
        <w:rPr>
          <w:rFonts w:ascii="Arial" w:hAnsi="Arial" w:cs="Arial"/>
          <w:sz w:val="24"/>
          <w:szCs w:val="24"/>
        </w:rPr>
        <w:t>1</w:t>
      </w:r>
      <w:r w:rsidR="00B15CE0" w:rsidRPr="00047D50">
        <w:rPr>
          <w:rFonts w:ascii="Arial" w:hAnsi="Arial" w:cs="Arial"/>
          <w:sz w:val="24"/>
          <w:szCs w:val="24"/>
        </w:rPr>
        <w:t>9</w:t>
      </w:r>
      <w:r w:rsidRPr="00047D50">
        <w:rPr>
          <w:rFonts w:ascii="Arial" w:hAnsi="Arial" w:cs="Arial"/>
          <w:sz w:val="24"/>
          <w:szCs w:val="24"/>
        </w:rPr>
        <w:t xml:space="preserve"> «О бюджете Албайского сельского поселения Мамадышского муниципального района Республики Татарстан на 202</w:t>
      </w:r>
      <w:r w:rsidR="00B15CE0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15CE0" w:rsidRPr="00047D50">
        <w:rPr>
          <w:rFonts w:ascii="Arial" w:hAnsi="Arial" w:cs="Arial"/>
          <w:sz w:val="24"/>
          <w:szCs w:val="24"/>
        </w:rPr>
        <w:t>4</w:t>
      </w:r>
      <w:r w:rsidRPr="00047D50">
        <w:rPr>
          <w:rFonts w:ascii="Arial" w:hAnsi="Arial" w:cs="Arial"/>
          <w:sz w:val="24"/>
          <w:szCs w:val="24"/>
        </w:rPr>
        <w:t xml:space="preserve"> и 202</w:t>
      </w:r>
      <w:r w:rsidR="00B15CE0" w:rsidRPr="00047D50">
        <w:rPr>
          <w:rFonts w:ascii="Arial" w:hAnsi="Arial" w:cs="Arial"/>
          <w:sz w:val="24"/>
          <w:szCs w:val="24"/>
        </w:rPr>
        <w:t>5</w:t>
      </w:r>
      <w:r w:rsidRPr="00047D50">
        <w:rPr>
          <w:rFonts w:ascii="Arial" w:hAnsi="Arial" w:cs="Arial"/>
          <w:sz w:val="24"/>
          <w:szCs w:val="24"/>
        </w:rPr>
        <w:t xml:space="preserve"> годов»</w:t>
      </w:r>
      <w:r w:rsidR="00596B85" w:rsidRPr="00047D50">
        <w:rPr>
          <w:rFonts w:ascii="Arial" w:hAnsi="Arial" w:cs="Arial"/>
          <w:sz w:val="24"/>
          <w:szCs w:val="24"/>
        </w:rPr>
        <w:t>.</w:t>
      </w:r>
    </w:p>
    <w:bookmarkEnd w:id="0"/>
    <w:p w:rsidR="003D522B" w:rsidRPr="00047D50" w:rsidRDefault="003D522B" w:rsidP="003D522B">
      <w:pPr>
        <w:rPr>
          <w:rFonts w:ascii="Arial" w:hAnsi="Arial" w:cs="Arial"/>
          <w:sz w:val="24"/>
          <w:szCs w:val="24"/>
        </w:rPr>
      </w:pPr>
    </w:p>
    <w:p w:rsidR="003D522B" w:rsidRPr="00047D50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На основании Бюджетного </w:t>
      </w:r>
      <w:hyperlink r:id="rId8" w:history="1">
        <w:r w:rsidRPr="00047D50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47D50">
        <w:rPr>
          <w:rFonts w:ascii="Arial" w:hAnsi="Arial" w:cs="Arial"/>
          <w:sz w:val="24"/>
          <w:szCs w:val="24"/>
        </w:rPr>
        <w:t xml:space="preserve"> Российской Федерации, Бюджетного </w:t>
      </w:r>
      <w:hyperlink r:id="rId9" w:history="1">
        <w:r w:rsidRPr="00047D50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47D50">
        <w:rPr>
          <w:rFonts w:ascii="Arial" w:hAnsi="Arial" w:cs="Arial"/>
          <w:sz w:val="24"/>
          <w:szCs w:val="24"/>
        </w:rPr>
        <w:t xml:space="preserve"> Республики Татарстан, </w:t>
      </w:r>
      <w:hyperlink r:id="rId10" w:history="1">
        <w:r w:rsidRPr="00047D50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Устав</w:t>
        </w:r>
      </w:hyperlink>
      <w:r w:rsidRPr="00047D50">
        <w:rPr>
          <w:rFonts w:ascii="Arial" w:hAnsi="Arial" w:cs="Arial"/>
          <w:sz w:val="24"/>
          <w:szCs w:val="24"/>
        </w:rPr>
        <w:t>а Албайского сельского поселения Мамадышского муниципального района Республики Татарстан, Совет Албайского сельского поселения Мамадышского муниципального района РЕШИЛ:</w:t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</w:p>
    <w:p w:rsidR="003D522B" w:rsidRPr="00047D50" w:rsidRDefault="003D522B" w:rsidP="003D5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1.Внести следующие изменения и дополнения в решение Совета Албайского сельского поселения Мамадышского  муниципального  рай</w:t>
      </w:r>
      <w:r w:rsidR="00EE1164" w:rsidRPr="00047D50">
        <w:rPr>
          <w:rFonts w:ascii="Arial" w:hAnsi="Arial" w:cs="Arial"/>
          <w:sz w:val="24"/>
          <w:szCs w:val="24"/>
        </w:rPr>
        <w:t>она  Республики Татарстан  от 1</w:t>
      </w:r>
      <w:r w:rsidR="00B15CE0" w:rsidRPr="00047D50">
        <w:rPr>
          <w:rFonts w:ascii="Arial" w:hAnsi="Arial" w:cs="Arial"/>
          <w:sz w:val="24"/>
          <w:szCs w:val="24"/>
        </w:rPr>
        <w:t>4</w:t>
      </w:r>
      <w:r w:rsidR="00EE1164" w:rsidRPr="00047D50">
        <w:rPr>
          <w:rFonts w:ascii="Arial" w:hAnsi="Arial" w:cs="Arial"/>
          <w:sz w:val="24"/>
          <w:szCs w:val="24"/>
        </w:rPr>
        <w:t xml:space="preserve"> декабря 202</w:t>
      </w:r>
      <w:r w:rsidR="00B15CE0" w:rsidRPr="00047D50">
        <w:rPr>
          <w:rFonts w:ascii="Arial" w:hAnsi="Arial" w:cs="Arial"/>
          <w:sz w:val="24"/>
          <w:szCs w:val="24"/>
        </w:rPr>
        <w:t>2</w:t>
      </w:r>
      <w:r w:rsidRPr="00047D50">
        <w:rPr>
          <w:rFonts w:ascii="Arial" w:hAnsi="Arial" w:cs="Arial"/>
          <w:sz w:val="24"/>
          <w:szCs w:val="24"/>
        </w:rPr>
        <w:t xml:space="preserve"> года № 1-</w:t>
      </w:r>
      <w:r w:rsidR="00EE1164" w:rsidRPr="00047D50">
        <w:rPr>
          <w:rFonts w:ascii="Arial" w:hAnsi="Arial" w:cs="Arial"/>
          <w:sz w:val="24"/>
          <w:szCs w:val="24"/>
        </w:rPr>
        <w:t>1</w:t>
      </w:r>
      <w:r w:rsidR="00B15CE0" w:rsidRPr="00047D50">
        <w:rPr>
          <w:rFonts w:ascii="Arial" w:hAnsi="Arial" w:cs="Arial"/>
          <w:sz w:val="24"/>
          <w:szCs w:val="24"/>
        </w:rPr>
        <w:t>9</w:t>
      </w:r>
      <w:r w:rsidRPr="00047D50">
        <w:rPr>
          <w:rFonts w:ascii="Arial" w:hAnsi="Arial" w:cs="Arial"/>
          <w:sz w:val="24"/>
          <w:szCs w:val="24"/>
        </w:rPr>
        <w:t xml:space="preserve"> «О бюджете Албайского сельского поселения Мамадышского  муниципального  района Республики Татарстан  на  202</w:t>
      </w:r>
      <w:r w:rsidR="00B15CE0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15CE0" w:rsidRPr="00047D50">
        <w:rPr>
          <w:rFonts w:ascii="Arial" w:hAnsi="Arial" w:cs="Arial"/>
          <w:sz w:val="24"/>
          <w:szCs w:val="24"/>
        </w:rPr>
        <w:t>4</w:t>
      </w:r>
      <w:r w:rsidRPr="00047D50">
        <w:rPr>
          <w:rFonts w:ascii="Arial" w:hAnsi="Arial" w:cs="Arial"/>
          <w:sz w:val="24"/>
          <w:szCs w:val="24"/>
        </w:rPr>
        <w:t xml:space="preserve"> и 202</w:t>
      </w:r>
      <w:r w:rsidR="00B15CE0" w:rsidRPr="00047D50">
        <w:rPr>
          <w:rFonts w:ascii="Arial" w:hAnsi="Arial" w:cs="Arial"/>
          <w:sz w:val="24"/>
          <w:szCs w:val="24"/>
        </w:rPr>
        <w:t>5</w:t>
      </w:r>
      <w:r w:rsidRPr="00047D50">
        <w:rPr>
          <w:rFonts w:ascii="Arial" w:hAnsi="Arial" w:cs="Arial"/>
          <w:sz w:val="24"/>
          <w:szCs w:val="24"/>
        </w:rPr>
        <w:t xml:space="preserve"> годов» (с учетом внесенных изменений и дополнений</w:t>
      </w:r>
      <w:r w:rsidR="00EE1164" w:rsidRPr="00047D50">
        <w:rPr>
          <w:rFonts w:ascii="Arial" w:hAnsi="Arial" w:cs="Arial"/>
          <w:sz w:val="24"/>
          <w:szCs w:val="24"/>
        </w:rPr>
        <w:t xml:space="preserve"> от </w:t>
      </w:r>
      <w:r w:rsidR="00B15CE0" w:rsidRPr="00047D50">
        <w:rPr>
          <w:rFonts w:ascii="Arial" w:hAnsi="Arial" w:cs="Arial"/>
          <w:sz w:val="24"/>
          <w:szCs w:val="24"/>
        </w:rPr>
        <w:t>20</w:t>
      </w:r>
      <w:r w:rsidR="0075600F" w:rsidRPr="00047D50">
        <w:rPr>
          <w:rFonts w:ascii="Arial" w:hAnsi="Arial" w:cs="Arial"/>
          <w:sz w:val="24"/>
          <w:szCs w:val="24"/>
        </w:rPr>
        <w:t>.0</w:t>
      </w:r>
      <w:r w:rsidR="00EE1164" w:rsidRPr="00047D50">
        <w:rPr>
          <w:rFonts w:ascii="Arial" w:hAnsi="Arial" w:cs="Arial"/>
          <w:sz w:val="24"/>
          <w:szCs w:val="24"/>
        </w:rPr>
        <w:t>6</w:t>
      </w:r>
      <w:r w:rsidR="0075600F" w:rsidRPr="00047D50">
        <w:rPr>
          <w:rFonts w:ascii="Arial" w:hAnsi="Arial" w:cs="Arial"/>
          <w:sz w:val="24"/>
          <w:szCs w:val="24"/>
        </w:rPr>
        <w:t>.202</w:t>
      </w:r>
      <w:r w:rsidR="00B15CE0" w:rsidRPr="00047D50">
        <w:rPr>
          <w:rFonts w:ascii="Arial" w:hAnsi="Arial" w:cs="Arial"/>
          <w:sz w:val="24"/>
          <w:szCs w:val="24"/>
        </w:rPr>
        <w:t>3</w:t>
      </w:r>
      <w:r w:rsidR="0075600F" w:rsidRPr="00047D50">
        <w:rPr>
          <w:rFonts w:ascii="Arial" w:hAnsi="Arial" w:cs="Arial"/>
          <w:sz w:val="24"/>
          <w:szCs w:val="24"/>
        </w:rPr>
        <w:t xml:space="preserve"> года  № </w:t>
      </w:r>
      <w:r w:rsidR="00EE1164" w:rsidRPr="00047D50">
        <w:rPr>
          <w:rFonts w:ascii="Arial" w:hAnsi="Arial" w:cs="Arial"/>
          <w:sz w:val="24"/>
          <w:szCs w:val="24"/>
        </w:rPr>
        <w:t>1-</w:t>
      </w:r>
      <w:r w:rsidR="00B15CE0" w:rsidRPr="00047D50">
        <w:rPr>
          <w:rFonts w:ascii="Arial" w:hAnsi="Arial" w:cs="Arial"/>
          <w:sz w:val="24"/>
          <w:szCs w:val="24"/>
        </w:rPr>
        <w:t>25</w:t>
      </w:r>
      <w:r w:rsidR="0075600F" w:rsidRPr="00047D50">
        <w:rPr>
          <w:rFonts w:ascii="Arial" w:hAnsi="Arial" w:cs="Arial"/>
          <w:sz w:val="24"/>
          <w:szCs w:val="24"/>
        </w:rPr>
        <w:t xml:space="preserve">  </w:t>
      </w:r>
      <w:r w:rsidRPr="00047D50">
        <w:rPr>
          <w:rFonts w:ascii="Arial" w:hAnsi="Arial" w:cs="Arial"/>
          <w:sz w:val="24"/>
          <w:szCs w:val="24"/>
        </w:rPr>
        <w:t xml:space="preserve">и т.д.): </w:t>
      </w:r>
    </w:p>
    <w:p w:rsidR="003D522B" w:rsidRPr="00047D50" w:rsidRDefault="003D522B" w:rsidP="003D522B">
      <w:pPr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</w:t>
      </w:r>
    </w:p>
    <w:p w:rsidR="003D522B" w:rsidRPr="00047D50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1.В статье 1п.1пп.1 цифры «</w:t>
      </w:r>
      <w:r w:rsidR="00EE1164"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A33949"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902,2</w:t>
      </w: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 » заменить цифрами </w:t>
      </w:r>
      <w:bookmarkStart w:id="1" w:name="sub_100"/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«</w:t>
      </w:r>
      <w:r w:rsidR="007F76B4"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="00076145"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737,8</w:t>
      </w:r>
      <w:r w:rsidRPr="00047D50">
        <w:rPr>
          <w:rFonts w:ascii="Arial" w:hAnsi="Arial" w:cs="Arial"/>
          <w:sz w:val="24"/>
          <w:szCs w:val="24"/>
        </w:rPr>
        <w:t xml:space="preserve">». </w:t>
      </w:r>
    </w:p>
    <w:p w:rsidR="003D522B" w:rsidRPr="00047D50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пп.2 цифры «</w:t>
      </w:r>
      <w:r w:rsidR="00A33949" w:rsidRPr="00047D50">
        <w:rPr>
          <w:rFonts w:ascii="Arial" w:hAnsi="Arial" w:cs="Arial"/>
          <w:sz w:val="24"/>
          <w:szCs w:val="24"/>
        </w:rPr>
        <w:t>2902,2</w:t>
      </w:r>
      <w:r w:rsidRPr="00047D50">
        <w:rPr>
          <w:rFonts w:ascii="Arial" w:hAnsi="Arial" w:cs="Arial"/>
          <w:sz w:val="24"/>
          <w:szCs w:val="24"/>
        </w:rPr>
        <w:t xml:space="preserve"> » заменить цифрами «</w:t>
      </w:r>
      <w:r w:rsidR="00761578" w:rsidRPr="00047D50">
        <w:rPr>
          <w:rFonts w:ascii="Arial" w:hAnsi="Arial" w:cs="Arial"/>
          <w:sz w:val="24"/>
          <w:szCs w:val="24"/>
        </w:rPr>
        <w:t>3</w:t>
      </w:r>
      <w:r w:rsidR="00076145" w:rsidRPr="00047D50">
        <w:rPr>
          <w:rFonts w:ascii="Arial" w:hAnsi="Arial" w:cs="Arial"/>
          <w:sz w:val="24"/>
          <w:szCs w:val="24"/>
        </w:rPr>
        <w:t>947,7</w:t>
      </w:r>
      <w:r w:rsidRPr="00047D50">
        <w:rPr>
          <w:rFonts w:ascii="Arial" w:hAnsi="Arial" w:cs="Arial"/>
          <w:sz w:val="24"/>
          <w:szCs w:val="24"/>
        </w:rPr>
        <w:t>»</w:t>
      </w:r>
      <w:bookmarkStart w:id="2" w:name="sub_200"/>
      <w:bookmarkEnd w:id="1"/>
      <w:r w:rsidRPr="00047D50">
        <w:rPr>
          <w:rFonts w:ascii="Arial" w:hAnsi="Arial" w:cs="Arial"/>
          <w:sz w:val="24"/>
          <w:szCs w:val="24"/>
        </w:rPr>
        <w:t>.</w:t>
      </w:r>
      <w:bookmarkEnd w:id="2"/>
    </w:p>
    <w:p w:rsidR="003D522B" w:rsidRPr="00047D50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пп.3 цифры «0» заменить цифрами «</w:t>
      </w:r>
      <w:r w:rsidR="00076145" w:rsidRPr="00047D50">
        <w:rPr>
          <w:rFonts w:ascii="Arial" w:hAnsi="Arial" w:cs="Arial"/>
          <w:sz w:val="24"/>
          <w:szCs w:val="24"/>
        </w:rPr>
        <w:t>209,9</w:t>
      </w:r>
      <w:r w:rsidRPr="00047D50">
        <w:rPr>
          <w:rFonts w:ascii="Arial" w:hAnsi="Arial" w:cs="Arial"/>
          <w:sz w:val="24"/>
          <w:szCs w:val="24"/>
        </w:rPr>
        <w:t>».</w:t>
      </w:r>
    </w:p>
    <w:p w:rsidR="003D522B" w:rsidRPr="00047D50" w:rsidRDefault="003D522B" w:rsidP="003D52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2.В статье 1 п.3 приложение 1 таблицу 1 изложить в следующей редакции:</w:t>
      </w:r>
    </w:p>
    <w:p w:rsidR="003D522B" w:rsidRPr="00047D50" w:rsidRDefault="003D522B" w:rsidP="003D522B">
      <w:pPr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</w:p>
    <w:p w:rsidR="003D522B" w:rsidRPr="00047D50" w:rsidRDefault="003D522B" w:rsidP="003D522B">
      <w:pPr>
        <w:jc w:val="both"/>
        <w:rPr>
          <w:rFonts w:ascii="Arial" w:hAnsi="Arial" w:cs="Arial"/>
          <w:sz w:val="24"/>
          <w:szCs w:val="24"/>
        </w:rPr>
      </w:pPr>
    </w:p>
    <w:p w:rsidR="003D522B" w:rsidRPr="00047D50" w:rsidRDefault="003D522B" w:rsidP="003D522B">
      <w:pPr>
        <w:jc w:val="both"/>
        <w:rPr>
          <w:rFonts w:ascii="Arial" w:hAnsi="Arial" w:cs="Arial"/>
          <w:sz w:val="24"/>
          <w:szCs w:val="24"/>
        </w:rPr>
      </w:pPr>
    </w:p>
    <w:p w:rsidR="004C0E20" w:rsidRPr="00047D50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047D50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047D50" w:rsidRDefault="004C0E20" w:rsidP="003D522B">
      <w:pPr>
        <w:rPr>
          <w:rFonts w:ascii="Arial" w:hAnsi="Arial" w:cs="Arial"/>
          <w:sz w:val="24"/>
          <w:szCs w:val="24"/>
        </w:rPr>
      </w:pPr>
    </w:p>
    <w:p w:rsidR="004C0E20" w:rsidRPr="00047D50" w:rsidRDefault="004C0E20" w:rsidP="003D522B">
      <w:pPr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rPr>
          <w:rFonts w:ascii="Arial" w:hAnsi="Arial" w:cs="Arial"/>
          <w:sz w:val="24"/>
          <w:szCs w:val="24"/>
        </w:rPr>
      </w:pPr>
    </w:p>
    <w:p w:rsidR="004C0E20" w:rsidRPr="00047D50" w:rsidRDefault="004C0E20" w:rsidP="003D522B">
      <w:pPr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</w:p>
    <w:p w:rsidR="003D522B" w:rsidRPr="00047D50" w:rsidRDefault="00675408" w:rsidP="003D522B">
      <w:pPr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3D522B" w:rsidRPr="00047D50">
        <w:rPr>
          <w:rFonts w:ascii="Arial" w:hAnsi="Arial" w:cs="Arial"/>
          <w:sz w:val="24"/>
          <w:szCs w:val="24"/>
        </w:rPr>
        <w:t>Приложение 1</w:t>
      </w:r>
    </w:p>
    <w:p w:rsidR="003D522B" w:rsidRPr="00047D50" w:rsidRDefault="003D522B" w:rsidP="003D52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</w:r>
      <w:r w:rsidRPr="00047D50">
        <w:rPr>
          <w:rFonts w:ascii="Arial" w:hAnsi="Arial" w:cs="Arial"/>
          <w:b/>
          <w:sz w:val="24"/>
          <w:szCs w:val="24"/>
        </w:rPr>
        <w:tab/>
        <w:t xml:space="preserve">                        </w:t>
      </w:r>
      <w:r w:rsidRPr="00047D50">
        <w:rPr>
          <w:rFonts w:ascii="Arial" w:hAnsi="Arial" w:cs="Arial"/>
          <w:sz w:val="24"/>
          <w:szCs w:val="24"/>
        </w:rPr>
        <w:t>Таблица 1</w:t>
      </w:r>
    </w:p>
    <w:p w:rsidR="003D522B" w:rsidRPr="00047D50" w:rsidRDefault="003D522B" w:rsidP="003D522B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Источники  </w:t>
      </w:r>
    </w:p>
    <w:p w:rsidR="003D522B" w:rsidRPr="00047D50" w:rsidRDefault="003D522B" w:rsidP="003D522B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финансирования дефицита бюджета Албайского сельского</w:t>
      </w:r>
    </w:p>
    <w:p w:rsidR="003D522B" w:rsidRPr="00047D50" w:rsidRDefault="003D522B" w:rsidP="00596B85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поселения Мамадышского муниципального района на 202</w:t>
      </w:r>
      <w:r w:rsidR="00C0662C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год.                                                                                                            </w:t>
      </w:r>
    </w:p>
    <w:p w:rsidR="003D522B" w:rsidRPr="00047D50" w:rsidRDefault="003D522B" w:rsidP="003D522B">
      <w:pPr>
        <w:jc w:val="center"/>
        <w:rPr>
          <w:rFonts w:ascii="Arial" w:hAnsi="Arial" w:cs="Arial"/>
          <w:iCs/>
          <w:sz w:val="24"/>
          <w:szCs w:val="24"/>
        </w:rPr>
      </w:pPr>
      <w:r w:rsidRPr="00047D50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       (тыс. рублей)</w:t>
      </w:r>
    </w:p>
    <w:tbl>
      <w:tblPr>
        <w:tblW w:w="90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0"/>
        <w:gridCol w:w="1440"/>
      </w:tblGrid>
      <w:tr w:rsidR="003D522B" w:rsidRPr="00047D50" w:rsidTr="003D522B">
        <w:trPr>
          <w:trHeight w:val="403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ind w:left="72" w:hanging="7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 xml:space="preserve">Сумма               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tabs>
                <w:tab w:val="left" w:pos="55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076145" w:rsidP="00981034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209,9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tabs>
                <w:tab w:val="left" w:pos="552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047D50">
              <w:rPr>
                <w:rFonts w:ascii="Arial" w:hAnsi="Arial" w:cs="Arial"/>
                <w:cap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3D522B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047D50" w:rsidRDefault="003D522B" w:rsidP="00D06FB3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375CA9" w:rsidP="00076145">
            <w:pPr>
              <w:ind w:left="-108" w:right="-108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-3</w:t>
            </w:r>
            <w:r w:rsidR="00076145"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737,8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076145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-3737,8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047D50" w:rsidRDefault="003D522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01 05 02 01 00 0000 510   </w:t>
            </w:r>
          </w:p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076145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-3737,8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076145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-3737,8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047D50" w:rsidRDefault="003D522B" w:rsidP="00D06FB3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20798E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3947,7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047D50" w:rsidRDefault="003D522B" w:rsidP="00D06FB3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C11034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3947,7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B" w:rsidRPr="00047D50" w:rsidRDefault="003D522B" w:rsidP="00D06FB3">
            <w:pPr>
              <w:pStyle w:val="20"/>
              <w:rPr>
                <w:rFonts w:ascii="Arial" w:hAnsi="Arial" w:cs="Arial"/>
                <w:smallCap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C11034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3947,7</w:t>
            </w:r>
          </w:p>
        </w:tc>
      </w:tr>
      <w:tr w:rsidR="003D522B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22B" w:rsidRPr="00047D50" w:rsidRDefault="00C11034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Cs/>
                <w:iCs/>
                <w:sz w:val="24"/>
                <w:szCs w:val="24"/>
              </w:rPr>
              <w:t>3947,7</w:t>
            </w:r>
          </w:p>
        </w:tc>
      </w:tr>
      <w:tr w:rsidR="00596B85" w:rsidRPr="00047D50" w:rsidTr="003D522B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5" w:rsidRPr="00047D50" w:rsidRDefault="00596B85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B85" w:rsidRPr="00047D50" w:rsidRDefault="00596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85" w:rsidRPr="00047D50" w:rsidRDefault="00596B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B85" w:rsidRPr="00047D50" w:rsidRDefault="00596B8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D522B" w:rsidRPr="00047D50" w:rsidRDefault="003D522B" w:rsidP="003D522B">
      <w:pPr>
        <w:jc w:val="center"/>
        <w:rPr>
          <w:rFonts w:ascii="Arial" w:hAnsi="Arial" w:cs="Arial"/>
          <w:sz w:val="24"/>
          <w:szCs w:val="24"/>
        </w:rPr>
      </w:pPr>
    </w:p>
    <w:p w:rsidR="00596B85" w:rsidRPr="00047D50" w:rsidRDefault="00596B85" w:rsidP="003D52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FB3" w:rsidRPr="00047D50" w:rsidRDefault="00D06FB3" w:rsidP="003D52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6FB3" w:rsidRPr="00047D50" w:rsidRDefault="00D06FB3" w:rsidP="003D522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D522B" w:rsidRPr="00047D50" w:rsidRDefault="003D522B" w:rsidP="003D5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3. В приложении № 2 таблицу 1 «Прогнозируемые объемы доходов бюджета Албайского сельского поселения Мамадышского муниципального района на 202</w:t>
      </w:r>
      <w:r w:rsidR="00C0662C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C05E73" w:rsidRPr="00047D50" w:rsidRDefault="003D522B" w:rsidP="003D5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</w:p>
    <w:p w:rsidR="003D522B" w:rsidRPr="00047D50" w:rsidRDefault="00C05E73" w:rsidP="003D52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3D522B" w:rsidRPr="00047D50">
        <w:rPr>
          <w:rFonts w:ascii="Arial" w:hAnsi="Arial" w:cs="Arial"/>
          <w:sz w:val="24"/>
          <w:szCs w:val="24"/>
        </w:rPr>
        <w:t>Приложение 2</w:t>
      </w:r>
    </w:p>
    <w:p w:rsidR="003D522B" w:rsidRPr="00047D50" w:rsidRDefault="003D522B" w:rsidP="003D522B">
      <w:pPr>
        <w:spacing w:line="312" w:lineRule="auto"/>
        <w:ind w:left="6371"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47D50">
        <w:rPr>
          <w:rFonts w:ascii="Arial" w:hAnsi="Arial" w:cs="Arial"/>
          <w:color w:val="000000"/>
          <w:sz w:val="24"/>
          <w:szCs w:val="24"/>
        </w:rPr>
        <w:t>таблица 1</w:t>
      </w:r>
    </w:p>
    <w:p w:rsidR="003D522B" w:rsidRPr="00047D50" w:rsidRDefault="003D522B" w:rsidP="003D52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Прогнозируемые объемы доходов  бюджета</w:t>
      </w:r>
    </w:p>
    <w:p w:rsidR="003D522B" w:rsidRPr="00047D50" w:rsidRDefault="003D522B" w:rsidP="003D52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Албайского сельского поселения Мамадышского муниципального района  </w:t>
      </w:r>
    </w:p>
    <w:p w:rsidR="003D522B" w:rsidRPr="00047D50" w:rsidRDefault="003D522B" w:rsidP="0060209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                на 202</w:t>
      </w:r>
      <w:r w:rsidR="00C0662C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год.                                                                                                               </w:t>
      </w:r>
      <w:r w:rsidR="00596B85" w:rsidRPr="00047D50">
        <w:rPr>
          <w:rFonts w:ascii="Arial" w:hAnsi="Arial" w:cs="Arial"/>
          <w:sz w:val="24"/>
          <w:szCs w:val="24"/>
        </w:rPr>
        <w:t xml:space="preserve">                       </w:t>
      </w: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  <w:r w:rsidR="0060209B" w:rsidRPr="00047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047D5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832" w:type="dxa"/>
        <w:tblInd w:w="92" w:type="dxa"/>
        <w:tblLook w:val="04A0" w:firstRow="1" w:lastRow="0" w:firstColumn="1" w:lastColumn="0" w:noHBand="0" w:noVBand="1"/>
      </w:tblPr>
      <w:tblGrid>
        <w:gridCol w:w="5545"/>
        <w:gridCol w:w="2835"/>
        <w:gridCol w:w="1452"/>
      </w:tblGrid>
      <w:tr w:rsidR="003D522B" w:rsidRPr="00047D50" w:rsidTr="003D522B">
        <w:trPr>
          <w:trHeight w:val="792"/>
          <w:tblHeader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D522B" w:rsidRPr="00047D50" w:rsidTr="003D522B">
        <w:trPr>
          <w:trHeight w:val="32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22B" w:rsidRPr="00047D50" w:rsidTr="003D522B">
        <w:trPr>
          <w:trHeight w:val="3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20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609,4</w:t>
            </w:r>
          </w:p>
        </w:tc>
      </w:tr>
      <w:tr w:rsidR="003D522B" w:rsidRPr="00047D50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1 01 00000 00 0000 110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BA317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sz w:val="24"/>
                <w:szCs w:val="24"/>
              </w:rPr>
              <w:t>22,0</w:t>
            </w:r>
          </w:p>
        </w:tc>
      </w:tr>
      <w:tr w:rsidR="003D522B" w:rsidRPr="00047D50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BA3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3D522B" w:rsidRPr="00047D50" w:rsidTr="003D522B">
        <w:trPr>
          <w:trHeight w:val="105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1 06 00000 00 0000 110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20D5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sz w:val="24"/>
                <w:szCs w:val="24"/>
              </w:rPr>
              <w:t>455</w:t>
            </w:r>
            <w:r w:rsidR="00BA317E" w:rsidRPr="00047D50">
              <w:rPr>
                <w:rFonts w:ascii="Arial" w:hAnsi="Arial" w:cs="Arial"/>
                <w:i/>
                <w:sz w:val="24"/>
                <w:szCs w:val="24"/>
              </w:rPr>
              <w:t>,0</w:t>
            </w:r>
          </w:p>
        </w:tc>
      </w:tr>
      <w:tr w:rsidR="003D522B" w:rsidRPr="00047D50" w:rsidTr="003D522B">
        <w:trPr>
          <w:trHeight w:val="368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BA317E" w:rsidP="00C05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</w:t>
            </w:r>
            <w:r w:rsidR="00C05E73" w:rsidRPr="00047D50">
              <w:rPr>
                <w:rFonts w:ascii="Arial" w:hAnsi="Arial" w:cs="Arial"/>
                <w:sz w:val="24"/>
                <w:szCs w:val="24"/>
              </w:rPr>
              <w:t>5</w:t>
            </w:r>
            <w:r w:rsidRPr="00047D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D522B" w:rsidRPr="00047D50" w:rsidTr="003D522B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20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44</w:t>
            </w:r>
            <w:r w:rsidR="00C05E73" w:rsidRPr="00047D50">
              <w:rPr>
                <w:rFonts w:ascii="Arial" w:hAnsi="Arial" w:cs="Arial"/>
                <w:sz w:val="24"/>
                <w:szCs w:val="24"/>
              </w:rPr>
              <w:t>0</w:t>
            </w:r>
            <w:r w:rsidR="00BA317E" w:rsidRPr="00047D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D522B" w:rsidRPr="00047D50" w:rsidTr="003D522B">
        <w:trPr>
          <w:trHeight w:val="24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20D5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sz w:val="24"/>
                <w:szCs w:val="24"/>
              </w:rPr>
              <w:t>32,4</w:t>
            </w:r>
          </w:p>
        </w:tc>
      </w:tr>
      <w:tr w:rsidR="003D522B" w:rsidRPr="00047D50" w:rsidTr="003D522B">
        <w:trPr>
          <w:trHeight w:val="66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1 16 00000 00 0000 140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C05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22B" w:rsidRPr="00047D50" w:rsidTr="003D522B">
        <w:trPr>
          <w:trHeight w:val="10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 w:rsidP="00513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1 16 </w:t>
            </w:r>
            <w:r w:rsidR="005132F6" w:rsidRPr="00047D50">
              <w:rPr>
                <w:rFonts w:ascii="Arial" w:hAnsi="Arial" w:cs="Arial"/>
                <w:sz w:val="24"/>
                <w:szCs w:val="24"/>
              </w:rPr>
              <w:t>10031</w:t>
            </w:r>
            <w:r w:rsidRPr="00047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2F6" w:rsidRPr="00047D50">
              <w:rPr>
                <w:rFonts w:ascii="Arial" w:hAnsi="Arial" w:cs="Arial"/>
                <w:sz w:val="24"/>
                <w:szCs w:val="24"/>
              </w:rPr>
              <w:t>10</w:t>
            </w:r>
            <w:r w:rsidRPr="00047D50">
              <w:rPr>
                <w:rFonts w:ascii="Arial" w:hAnsi="Arial" w:cs="Arial"/>
                <w:sz w:val="24"/>
                <w:szCs w:val="24"/>
              </w:rPr>
              <w:t xml:space="preserve"> 0000 140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D522B" w:rsidRPr="00047D50" w:rsidTr="003D522B">
        <w:trPr>
          <w:trHeight w:val="1070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Средства самообложения граждан,</w:t>
            </w:r>
            <w:r w:rsidR="00073596" w:rsidRPr="00047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D50">
              <w:rPr>
                <w:rFonts w:ascii="Arial" w:hAnsi="Arial" w:cs="Arial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C05E7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sz w:val="24"/>
                <w:szCs w:val="24"/>
              </w:rPr>
              <w:t>100,0</w:t>
            </w:r>
          </w:p>
        </w:tc>
      </w:tr>
      <w:tr w:rsidR="003D522B" w:rsidRPr="00047D50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2 02 00000 00 0000 150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20D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3128,4</w:t>
            </w:r>
          </w:p>
        </w:tc>
      </w:tr>
      <w:tr w:rsidR="003D522B" w:rsidRPr="00047D50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C05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</w:t>
            </w:r>
            <w:r w:rsidR="00020D5B" w:rsidRPr="00047D50">
              <w:rPr>
                <w:rFonts w:ascii="Arial" w:hAnsi="Arial" w:cs="Arial"/>
                <w:sz w:val="24"/>
                <w:szCs w:val="24"/>
              </w:rPr>
              <w:t>222,3</w:t>
            </w:r>
          </w:p>
        </w:tc>
      </w:tr>
      <w:tr w:rsidR="003D522B" w:rsidRPr="00047D50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3D522B" w:rsidRPr="00047D50" w:rsidRDefault="003D5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C05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</w:t>
            </w:r>
            <w:r w:rsidR="00020D5B" w:rsidRPr="00047D50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</w:tr>
      <w:tr w:rsidR="003D522B" w:rsidRPr="00047D50" w:rsidTr="003D522B">
        <w:trPr>
          <w:trHeight w:val="39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 w:rsidP="00051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2 02 4</w:t>
            </w:r>
            <w:r w:rsidR="00051D51" w:rsidRPr="00047D50">
              <w:rPr>
                <w:rFonts w:ascii="Arial" w:hAnsi="Arial" w:cs="Arial"/>
                <w:sz w:val="24"/>
                <w:szCs w:val="24"/>
              </w:rPr>
              <w:t xml:space="preserve">9999 </w:t>
            </w:r>
            <w:r w:rsidRPr="00047D50">
              <w:rPr>
                <w:rFonts w:ascii="Arial" w:hAnsi="Arial" w:cs="Arial"/>
                <w:sz w:val="24"/>
                <w:szCs w:val="24"/>
              </w:rPr>
              <w:t>10 0000 150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C05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</w:t>
            </w:r>
            <w:r w:rsidR="00020D5B" w:rsidRPr="00047D50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</w:tr>
      <w:tr w:rsidR="003D522B" w:rsidRPr="00047D50" w:rsidTr="003D522B">
        <w:trPr>
          <w:trHeight w:val="33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3D52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B" w:rsidRPr="00047D50" w:rsidRDefault="003D52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2B" w:rsidRPr="00047D50" w:rsidRDefault="00051D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20D5B"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737,8</w:t>
            </w:r>
          </w:p>
        </w:tc>
      </w:tr>
    </w:tbl>
    <w:p w:rsidR="003D522B" w:rsidRPr="00047D50" w:rsidRDefault="003D522B" w:rsidP="00E55AC5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4. В приложении № </w:t>
      </w:r>
      <w:r w:rsidR="00C42714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таблицу 1 «Распределение </w:t>
      </w: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по разделам и подразделам, целевым статьям, (муниципальным программам и непрограммным направлениям деятельности), группам видов расходов классификации расходов бюджета </w:t>
      </w:r>
      <w:r w:rsidRPr="00047D50">
        <w:rPr>
          <w:rFonts w:ascii="Arial" w:hAnsi="Arial" w:cs="Arial"/>
          <w:sz w:val="24"/>
          <w:szCs w:val="24"/>
        </w:rPr>
        <w:t>Албайского сельского поселения Мамадышского муниципального района Республики Татарстан на 202</w:t>
      </w:r>
      <w:r w:rsidR="00C0662C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675408" w:rsidRPr="00047D50" w:rsidRDefault="003D522B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  <w:r w:rsidRPr="00047D50">
        <w:rPr>
          <w:rFonts w:ascii="Arial" w:hAnsi="Arial" w:cs="Arial"/>
          <w:sz w:val="24"/>
          <w:szCs w:val="24"/>
        </w:rPr>
        <w:tab/>
      </w: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75408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D522B" w:rsidRPr="00047D50" w:rsidRDefault="00675408" w:rsidP="003D522B">
      <w:pPr>
        <w:tabs>
          <w:tab w:val="left" w:pos="724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D522B" w:rsidRPr="00047D50">
        <w:rPr>
          <w:rFonts w:ascii="Arial" w:hAnsi="Arial" w:cs="Arial"/>
          <w:sz w:val="24"/>
          <w:szCs w:val="24"/>
        </w:rPr>
        <w:t xml:space="preserve">Приложение </w:t>
      </w:r>
      <w:r w:rsidR="00C42714" w:rsidRPr="00047D50">
        <w:rPr>
          <w:rFonts w:ascii="Arial" w:hAnsi="Arial" w:cs="Arial"/>
          <w:sz w:val="24"/>
          <w:szCs w:val="24"/>
        </w:rPr>
        <w:t>3</w:t>
      </w:r>
    </w:p>
    <w:p w:rsidR="003D522B" w:rsidRPr="00047D50" w:rsidRDefault="003D522B" w:rsidP="003D522B">
      <w:pPr>
        <w:spacing w:line="312" w:lineRule="auto"/>
        <w:ind w:right="57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</w:r>
      <w:r w:rsidRPr="00047D50">
        <w:rPr>
          <w:rFonts w:ascii="Arial" w:hAnsi="Arial" w:cs="Arial"/>
          <w:color w:val="000000"/>
          <w:sz w:val="24"/>
          <w:szCs w:val="24"/>
        </w:rPr>
        <w:tab/>
        <w:t>таблица 1</w:t>
      </w:r>
    </w:p>
    <w:p w:rsidR="00844FA7" w:rsidRPr="00047D50" w:rsidRDefault="00844FA7" w:rsidP="00844F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7D5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бюджета </w:t>
      </w:r>
      <w:r w:rsidRPr="00047D50">
        <w:rPr>
          <w:rFonts w:ascii="Arial" w:hAnsi="Arial" w:cs="Arial"/>
          <w:b/>
          <w:color w:val="000000"/>
          <w:sz w:val="24"/>
          <w:szCs w:val="24"/>
        </w:rPr>
        <w:t>Албайского сельского поселения Мамадышского муниципального района Республики Татарстан</w:t>
      </w:r>
    </w:p>
    <w:p w:rsidR="00844FA7" w:rsidRPr="00047D50" w:rsidRDefault="00844FA7" w:rsidP="00844F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7D50">
        <w:rPr>
          <w:rFonts w:ascii="Arial" w:hAnsi="Arial" w:cs="Arial"/>
          <w:b/>
          <w:bCs/>
          <w:sz w:val="24"/>
          <w:szCs w:val="24"/>
        </w:rPr>
        <w:t xml:space="preserve">по разделам, подразделам, целевым статьям, (непрограммным направлениям деятельности), группам видов расходов классификации расходов </w:t>
      </w:r>
      <w:r w:rsidRPr="00047D50">
        <w:rPr>
          <w:rFonts w:ascii="Arial" w:hAnsi="Arial" w:cs="Arial"/>
          <w:b/>
          <w:color w:val="000000"/>
          <w:sz w:val="24"/>
          <w:szCs w:val="24"/>
        </w:rPr>
        <w:t xml:space="preserve">бюджетов на 2023 год. </w:t>
      </w:r>
    </w:p>
    <w:p w:rsidR="00844FA7" w:rsidRPr="00047D50" w:rsidRDefault="00844FA7" w:rsidP="00844F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</w:t>
      </w:r>
    </w:p>
    <w:p w:rsidR="00844FA7" w:rsidRPr="00047D50" w:rsidRDefault="00844FA7" w:rsidP="00844FA7">
      <w:pPr>
        <w:spacing w:line="312" w:lineRule="auto"/>
        <w:ind w:right="57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  (тыс.руб.)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021"/>
        <w:gridCol w:w="628"/>
        <w:gridCol w:w="688"/>
        <w:gridCol w:w="1560"/>
        <w:gridCol w:w="687"/>
        <w:gridCol w:w="1921"/>
      </w:tblGrid>
      <w:tr w:rsidR="00844FA7" w:rsidRPr="00047D50" w:rsidTr="001B25DD">
        <w:trPr>
          <w:trHeight w:val="630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44FA7" w:rsidRPr="00047D50" w:rsidRDefault="00844FA7" w:rsidP="001B25DD">
            <w:pPr>
              <w:tabs>
                <w:tab w:val="left" w:pos="44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A7" w:rsidRPr="00047D50" w:rsidRDefault="00844FA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A7" w:rsidRPr="00047D50" w:rsidRDefault="00844FA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4FA7" w:rsidRPr="00047D50" w:rsidRDefault="00844FA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FA7" w:rsidRPr="00047D50" w:rsidRDefault="00844FA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A7" w:rsidRPr="00047D50" w:rsidRDefault="00844FA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844FA7" w:rsidRPr="00047D50" w:rsidTr="001B25DD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44FA7" w:rsidRPr="00047D50" w:rsidRDefault="00781C54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878,9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FA7" w:rsidRPr="00047D50" w:rsidRDefault="00781C54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844FA7" w:rsidRPr="00047D50" w:rsidTr="001B25DD">
        <w:trPr>
          <w:trHeight w:val="8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781C54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781C54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844FA7" w:rsidRPr="00047D50" w:rsidTr="001B25D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781C54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844FA7" w:rsidRPr="00047D50" w:rsidTr="001B25DD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3068,8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4FA7" w:rsidRPr="00047D50" w:rsidRDefault="002F05ED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1693,3</w:t>
            </w:r>
          </w:p>
        </w:tc>
      </w:tr>
      <w:tr w:rsidR="00844FA7" w:rsidRPr="00047D50" w:rsidTr="001B25DD">
        <w:trPr>
          <w:trHeight w:val="12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</w:tr>
      <w:tr w:rsidR="00844FA7" w:rsidRPr="00047D50" w:rsidTr="001B25D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650,3</w:t>
            </w:r>
          </w:p>
        </w:tc>
      </w:tr>
      <w:tr w:rsidR="00844FA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844FA7" w:rsidRPr="00047D50" w:rsidTr="001B25DD">
        <w:trPr>
          <w:trHeight w:val="3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710,7</w:t>
            </w:r>
          </w:p>
        </w:tc>
      </w:tr>
      <w:tr w:rsidR="00844FA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57,3</w:t>
            </w:r>
          </w:p>
        </w:tc>
      </w:tr>
      <w:tr w:rsidR="00844FA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844FA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471,0</w:t>
            </w:r>
          </w:p>
        </w:tc>
      </w:tr>
      <w:tr w:rsidR="00844FA7" w:rsidRPr="00047D50" w:rsidTr="001B25DD">
        <w:trPr>
          <w:trHeight w:val="12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456,7</w:t>
            </w:r>
          </w:p>
        </w:tc>
      </w:tr>
      <w:tr w:rsidR="00844FA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FA7" w:rsidRPr="00047D50" w:rsidRDefault="00844FA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FA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B5C6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927E4F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927E4F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182,4</w:t>
            </w:r>
          </w:p>
        </w:tc>
      </w:tr>
      <w:tr w:rsidR="004B5C6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927E4F" w:rsidP="00341B23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4B5C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9900092350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  <w:r w:rsidR="00927E4F"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927E4F" w:rsidP="00341B2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178,0</w:t>
            </w:r>
          </w:p>
        </w:tc>
      </w:tr>
      <w:tr w:rsidR="004B5C6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4B5C67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927E4F" w:rsidP="00341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4B5C6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5C67" w:rsidRPr="00047D50" w:rsidRDefault="004B5C67" w:rsidP="00097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97684"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</w:tr>
      <w:tr w:rsidR="004B5C67" w:rsidRPr="00047D50" w:rsidTr="001B25DD">
        <w:trPr>
          <w:trHeight w:val="4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4B5C67" w:rsidP="00097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11</w:t>
            </w:r>
            <w:r w:rsidR="00097684" w:rsidRPr="00047D50">
              <w:rPr>
                <w:rFonts w:ascii="Arial" w:hAnsi="Arial" w:cs="Arial"/>
                <w:sz w:val="24"/>
                <w:szCs w:val="24"/>
              </w:rPr>
              <w:t>8</w:t>
            </w:r>
            <w:r w:rsidRPr="00047D5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4B5C67" w:rsidRPr="00047D50" w:rsidTr="001B25DD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4B5C67" w:rsidP="00097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11</w:t>
            </w:r>
            <w:r w:rsidR="00097684" w:rsidRPr="00047D50">
              <w:rPr>
                <w:rFonts w:ascii="Arial" w:hAnsi="Arial" w:cs="Arial"/>
                <w:sz w:val="24"/>
                <w:szCs w:val="24"/>
              </w:rPr>
              <w:t>8</w:t>
            </w:r>
            <w:r w:rsidRPr="00047D5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4B5C67" w:rsidRPr="00047D50" w:rsidTr="001B25DD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4B5C67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4B5C6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4B5C67" w:rsidP="00097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</w:t>
            </w:r>
            <w:r w:rsidR="00097684" w:rsidRPr="00047D50">
              <w:rPr>
                <w:rFonts w:ascii="Arial" w:hAnsi="Arial" w:cs="Arial"/>
                <w:sz w:val="24"/>
                <w:szCs w:val="24"/>
              </w:rPr>
              <w:t>0</w:t>
            </w:r>
            <w:r w:rsidRPr="00047D50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4B5C6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F328B6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B5C67"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4B5C67" w:rsidRPr="00047D50" w:rsidTr="001B25DD">
        <w:trPr>
          <w:trHeight w:val="3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F328B6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</w:t>
            </w:r>
            <w:r w:rsidR="004B5C67" w:rsidRPr="00047D5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B5C6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F328B6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</w:t>
            </w:r>
            <w:r w:rsidR="004B5C67" w:rsidRPr="00047D5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B5C67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C67" w:rsidRPr="00047D50" w:rsidRDefault="00F328B6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</w:t>
            </w:r>
            <w:r w:rsidR="004B5C67" w:rsidRPr="00047D5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B5C67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C67" w:rsidRPr="00047D50" w:rsidRDefault="004B5C67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5C67" w:rsidRPr="00047D50" w:rsidRDefault="00444F70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271,6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341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9900075050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341B2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10,0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341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49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261,6</w:t>
            </w:r>
          </w:p>
        </w:tc>
      </w:tr>
      <w:tr w:rsidR="001B49C3" w:rsidRPr="00047D50" w:rsidTr="001B25DD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232,0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CD2F95" w:rsidP="00341B23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Содержание кладбищ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9900078040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1B49C3" w:rsidP="00341B2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3,6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49C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49C3" w:rsidRPr="00047D50" w:rsidRDefault="001B49C3" w:rsidP="00341B2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1B49C3" w:rsidP="00341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1B49C3" w:rsidRPr="00047D50" w:rsidTr="001B25D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26,0</w:t>
            </w:r>
          </w:p>
        </w:tc>
      </w:tr>
      <w:tr w:rsidR="001B49C3" w:rsidRPr="00047D50" w:rsidTr="001B25DD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368,2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368</w:t>
            </w:r>
            <w:r w:rsidR="001B49C3" w:rsidRPr="00047D50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360,2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360,2</w:t>
            </w:r>
          </w:p>
        </w:tc>
      </w:tr>
      <w:tr w:rsidR="001B49C3" w:rsidRPr="00047D50" w:rsidTr="001B25DD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1B49C3"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,0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</w:t>
            </w:r>
            <w:r w:rsidR="001B49C3" w:rsidRPr="00047D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77,4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990002086</w:t>
            </w:r>
            <w:r w:rsidR="00CD2F95" w:rsidRPr="00047D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1B49C3" w:rsidRPr="00047D50" w:rsidTr="001B25DD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990002086</w:t>
            </w:r>
            <w:r w:rsidR="00CD2F95" w:rsidRPr="00047D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49C3" w:rsidRPr="00047D50" w:rsidRDefault="00CD2F95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C3" w:rsidRPr="00047D50" w:rsidRDefault="001B49C3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1B49C3" w:rsidRPr="00047D50" w:rsidTr="001B25D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B49C3" w:rsidRPr="00047D50" w:rsidRDefault="001B49C3" w:rsidP="001B25DD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1B49C3" w:rsidRPr="00047D50" w:rsidRDefault="001B49C3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1B49C3" w:rsidRPr="00047D50" w:rsidRDefault="00CD2F95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3947,7</w:t>
            </w:r>
          </w:p>
        </w:tc>
      </w:tr>
    </w:tbl>
    <w:p w:rsidR="009E3E79" w:rsidRPr="00047D50" w:rsidRDefault="003D522B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</w:t>
      </w:r>
    </w:p>
    <w:p w:rsidR="009E3E79" w:rsidRPr="00047D50" w:rsidRDefault="009E3E79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</w:p>
    <w:p w:rsidR="003D522B" w:rsidRPr="00047D50" w:rsidRDefault="003D522B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5. В приложении № </w:t>
      </w:r>
      <w:r w:rsidR="00C42714" w:rsidRPr="00047D50">
        <w:rPr>
          <w:rFonts w:ascii="Arial" w:hAnsi="Arial" w:cs="Arial"/>
          <w:sz w:val="24"/>
          <w:szCs w:val="24"/>
        </w:rPr>
        <w:t>4</w:t>
      </w:r>
      <w:r w:rsidRPr="00047D50">
        <w:rPr>
          <w:rFonts w:ascii="Arial" w:hAnsi="Arial" w:cs="Arial"/>
          <w:sz w:val="24"/>
          <w:szCs w:val="24"/>
        </w:rPr>
        <w:t xml:space="preserve"> таблицу 1 «Ведомственная структура расходов бюджета Албайского сельского поселения Мамадышского муниципального района Республики Татарстан на 202</w:t>
      </w:r>
      <w:r w:rsidR="00C0662C" w:rsidRPr="00047D50">
        <w:rPr>
          <w:rFonts w:ascii="Arial" w:hAnsi="Arial" w:cs="Arial"/>
          <w:sz w:val="24"/>
          <w:szCs w:val="24"/>
        </w:rPr>
        <w:t>3</w:t>
      </w:r>
      <w:r w:rsidRPr="00047D50">
        <w:rPr>
          <w:rFonts w:ascii="Arial" w:hAnsi="Arial" w:cs="Arial"/>
          <w:sz w:val="24"/>
          <w:szCs w:val="24"/>
        </w:rPr>
        <w:t xml:space="preserve"> год» изложить в следующей редакции:</w:t>
      </w:r>
    </w:p>
    <w:p w:rsidR="00675408" w:rsidRPr="00047D50" w:rsidRDefault="0067540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</w:p>
    <w:p w:rsidR="003D522B" w:rsidRPr="00047D50" w:rsidRDefault="00675408" w:rsidP="003D522B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3D522B" w:rsidRPr="00047D50">
        <w:rPr>
          <w:rFonts w:ascii="Arial" w:hAnsi="Arial" w:cs="Arial"/>
          <w:sz w:val="24"/>
          <w:szCs w:val="24"/>
        </w:rPr>
        <w:t>Приложение 6</w:t>
      </w:r>
    </w:p>
    <w:p w:rsidR="0046696C" w:rsidRPr="00047D50" w:rsidRDefault="003D522B" w:rsidP="004669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b/>
          <w:bCs/>
          <w:sz w:val="24"/>
          <w:szCs w:val="24"/>
        </w:rPr>
        <w:t>Ведомственная структура расходов  бюджета Албайского сельского поселения Мамадышского муниципального района Республики Татарстан</w:t>
      </w:r>
    </w:p>
    <w:p w:rsidR="0046696C" w:rsidRPr="00047D50" w:rsidRDefault="009A4B46" w:rsidP="009A4B46">
      <w:pPr>
        <w:jc w:val="center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46696C" w:rsidRPr="00047D50">
        <w:rPr>
          <w:rFonts w:ascii="Arial" w:hAnsi="Arial" w:cs="Arial"/>
          <w:b/>
          <w:bCs/>
          <w:sz w:val="24"/>
          <w:szCs w:val="24"/>
        </w:rPr>
        <w:t xml:space="preserve">на 2023 год </w:t>
      </w:r>
      <w:r w:rsidR="00707CA0" w:rsidRPr="00047D50">
        <w:rPr>
          <w:rFonts w:ascii="Arial" w:hAnsi="Arial" w:cs="Arial"/>
          <w:sz w:val="24"/>
          <w:szCs w:val="24"/>
        </w:rPr>
        <w:t xml:space="preserve"> </w:t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</w:p>
    <w:p w:rsidR="0046696C" w:rsidRPr="00047D50" w:rsidRDefault="00707CA0" w:rsidP="00707CA0">
      <w:pPr>
        <w:jc w:val="right"/>
        <w:rPr>
          <w:rFonts w:ascii="Arial" w:hAnsi="Arial" w:cs="Arial"/>
          <w:b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</w:t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sz w:val="24"/>
          <w:szCs w:val="24"/>
        </w:rPr>
        <w:tab/>
      </w:r>
      <w:r w:rsidR="0046696C" w:rsidRPr="00047D50">
        <w:rPr>
          <w:rFonts w:ascii="Arial" w:hAnsi="Arial" w:cs="Arial"/>
          <w:b/>
          <w:sz w:val="24"/>
          <w:szCs w:val="24"/>
        </w:rPr>
        <w:t xml:space="preserve">            </w:t>
      </w:r>
      <w:r w:rsidRPr="00047D50">
        <w:rPr>
          <w:rFonts w:ascii="Arial" w:hAnsi="Arial" w:cs="Arial"/>
          <w:b/>
          <w:sz w:val="24"/>
          <w:szCs w:val="24"/>
        </w:rPr>
        <w:t xml:space="preserve">      </w:t>
      </w:r>
      <w:r w:rsidR="0046696C" w:rsidRPr="00047D50">
        <w:rPr>
          <w:rFonts w:ascii="Arial" w:hAnsi="Arial" w:cs="Arial"/>
          <w:b/>
          <w:sz w:val="24"/>
          <w:szCs w:val="24"/>
        </w:rPr>
        <w:t>Таблица 1</w:t>
      </w:r>
    </w:p>
    <w:p w:rsidR="0046696C" w:rsidRPr="00047D50" w:rsidRDefault="0046696C" w:rsidP="0046696C">
      <w:pPr>
        <w:spacing w:line="312" w:lineRule="auto"/>
        <w:ind w:right="57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7D50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</w:t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Fonts w:ascii="Arial" w:hAnsi="Arial" w:cs="Arial"/>
          <w:b/>
          <w:color w:val="000000"/>
          <w:sz w:val="24"/>
          <w:szCs w:val="24"/>
        </w:rPr>
        <w:t xml:space="preserve"> ( тыс.руб.)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708"/>
        <w:gridCol w:w="709"/>
        <w:gridCol w:w="1418"/>
        <w:gridCol w:w="708"/>
        <w:gridCol w:w="1276"/>
      </w:tblGrid>
      <w:tr w:rsidR="0046696C" w:rsidRPr="00047D50" w:rsidTr="00EA2182">
        <w:trPr>
          <w:trHeight w:val="63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</w:tc>
      </w:tr>
      <w:tr w:rsidR="0046696C" w:rsidRPr="00047D50" w:rsidTr="00EA2182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Албайского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3068,8</w:t>
            </w:r>
          </w:p>
        </w:tc>
      </w:tr>
      <w:tr w:rsidR="0046696C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1693,3</w:t>
            </w:r>
          </w:p>
        </w:tc>
      </w:tr>
      <w:tr w:rsidR="0046696C" w:rsidRPr="00047D50" w:rsidTr="00EA2182">
        <w:trPr>
          <w:trHeight w:val="16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 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</w:tr>
      <w:tr w:rsidR="0046696C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 xml:space="preserve">Центральный аппарат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982,6</w:t>
            </w:r>
          </w:p>
        </w:tc>
      </w:tr>
      <w:tr w:rsidR="0046696C" w:rsidRPr="00047D50" w:rsidTr="00EA2182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650,3</w:t>
            </w:r>
          </w:p>
        </w:tc>
      </w:tr>
      <w:tr w:rsidR="0046696C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328,1</w:t>
            </w:r>
          </w:p>
        </w:tc>
      </w:tr>
      <w:tr w:rsidR="0046696C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46696C" w:rsidRPr="00047D50" w:rsidTr="00EA2182">
        <w:trPr>
          <w:trHeight w:val="3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710,7</w:t>
            </w:r>
          </w:p>
        </w:tc>
      </w:tr>
      <w:tr w:rsidR="0046696C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57,3</w:t>
            </w:r>
          </w:p>
        </w:tc>
      </w:tr>
      <w:tr w:rsidR="0046696C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</w:tr>
      <w:tr w:rsidR="0046696C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подведомственных учреждений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471,0</w:t>
            </w:r>
          </w:p>
        </w:tc>
      </w:tr>
      <w:tr w:rsidR="0046696C" w:rsidRPr="00047D50" w:rsidTr="00EA2182">
        <w:trPr>
          <w:trHeight w:val="10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456,7</w:t>
            </w:r>
          </w:p>
        </w:tc>
      </w:tr>
      <w:tr w:rsidR="0046696C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6C" w:rsidRPr="00047D50" w:rsidRDefault="0046696C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6696C" w:rsidRPr="00047D50" w:rsidRDefault="0046696C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96C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730CA2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A50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730C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182,4</w:t>
            </w:r>
          </w:p>
        </w:tc>
      </w:tr>
      <w:tr w:rsidR="00730CA2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A50F0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730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730CA2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A50F0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730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730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730CA2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118,3</w:t>
            </w:r>
          </w:p>
        </w:tc>
      </w:tr>
      <w:tr w:rsidR="00730CA2" w:rsidRPr="00047D50" w:rsidTr="00EA2182">
        <w:trPr>
          <w:trHeight w:val="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</w:tr>
      <w:tr w:rsidR="00730CA2" w:rsidRPr="00047D50" w:rsidTr="00EA2182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</w:tr>
      <w:tr w:rsidR="00730CA2" w:rsidRPr="00047D50" w:rsidTr="00EA2182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108,1</w:t>
            </w:r>
          </w:p>
        </w:tc>
      </w:tr>
      <w:tr w:rsidR="00730CA2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730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730CA2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540,0</w:t>
            </w:r>
          </w:p>
        </w:tc>
      </w:tr>
      <w:tr w:rsidR="00730CA2" w:rsidRPr="00047D50" w:rsidTr="00EA2182">
        <w:trPr>
          <w:trHeight w:val="3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730CA2" w:rsidRPr="00047D50" w:rsidTr="00EA2182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730CA2" w:rsidRPr="00047D50" w:rsidTr="00EA218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540,0</w:t>
            </w:r>
          </w:p>
        </w:tc>
      </w:tr>
      <w:tr w:rsidR="00730CA2" w:rsidRPr="00047D50" w:rsidTr="00EA2182">
        <w:trPr>
          <w:trHeight w:val="2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0CA2" w:rsidRPr="00047D50" w:rsidRDefault="005439F6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271,6</w:t>
            </w:r>
          </w:p>
        </w:tc>
      </w:tr>
      <w:tr w:rsidR="00730CA2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A2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AA3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</w:t>
            </w:r>
            <w:r w:rsidR="00AA3098" w:rsidRPr="00047D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CA2" w:rsidRPr="00047D50" w:rsidRDefault="00AA3098" w:rsidP="00AA3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</w:t>
            </w:r>
            <w:r w:rsidR="00730CA2" w:rsidRPr="00047D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30CA2" w:rsidRPr="00047D50" w:rsidTr="00EA2182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AA3098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0CA2" w:rsidRPr="00047D50" w:rsidRDefault="00730CA2" w:rsidP="00AA309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</w:t>
            </w:r>
            <w:r w:rsidR="00AA3098" w:rsidRPr="00047D50">
              <w:rPr>
                <w:rFonts w:ascii="Arial" w:hAnsi="Arial" w:cs="Arial"/>
                <w:iCs/>
                <w:sz w:val="24"/>
                <w:szCs w:val="24"/>
              </w:rP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0CA2" w:rsidRPr="00047D50" w:rsidRDefault="00730CA2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0CA2" w:rsidRPr="00047D50" w:rsidRDefault="00730CA2" w:rsidP="00AA309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="00AA3098" w:rsidRPr="00047D50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Pr="00047D50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AA3098" w:rsidRPr="00047D50" w:rsidTr="00A50F0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A50F0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A3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A3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A3098" w:rsidRPr="00047D50" w:rsidTr="00A50F03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A50F0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261,6</w:t>
            </w:r>
          </w:p>
        </w:tc>
      </w:tr>
      <w:tr w:rsidR="00AA3098" w:rsidRPr="00047D50" w:rsidTr="00EA2182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232,0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232,0</w:t>
            </w:r>
          </w:p>
        </w:tc>
      </w:tr>
      <w:tr w:rsidR="00AA3098" w:rsidRPr="00047D50" w:rsidTr="00A50F0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A309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3,6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A50F03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AA3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A50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AA3098" w:rsidRPr="00047D50" w:rsidTr="00EA218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по благоустройству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26,0</w:t>
            </w:r>
          </w:p>
        </w:tc>
      </w:tr>
      <w:tr w:rsidR="00AA3098" w:rsidRPr="00047D50" w:rsidTr="00EA218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368,2</w:t>
            </w:r>
          </w:p>
        </w:tc>
      </w:tr>
      <w:tr w:rsidR="00AA3098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368,2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Обеспечение деятельности клубов и культурно-досуговых центров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360,2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360,2</w:t>
            </w:r>
          </w:p>
        </w:tc>
      </w:tr>
      <w:tr w:rsidR="00AA3098" w:rsidRPr="00047D50" w:rsidTr="00EA2182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/>
                <w:i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9900010990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47D50">
              <w:rPr>
                <w:rFonts w:ascii="Arial" w:hAnsi="Arial" w:cs="Arial"/>
                <w:iCs/>
                <w:sz w:val="24"/>
                <w:szCs w:val="24"/>
              </w:rPr>
              <w:t>8,0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9900010990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sz w:val="24"/>
                <w:szCs w:val="24"/>
              </w:rPr>
              <w:t>77,4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Субсидии бюджету субъекта РФ из местного бюджета для формирования регионального фонда финансовой поддержки поселений (отрицательные трансферы)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AA3098" w:rsidRPr="00047D50" w:rsidTr="00EA218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990002086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AA3098" w:rsidRPr="00047D50" w:rsidTr="00EA2182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Совет Албайского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878,9</w:t>
            </w:r>
          </w:p>
        </w:tc>
      </w:tr>
      <w:tr w:rsidR="00AA3098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AA3098" w:rsidRPr="00047D50" w:rsidTr="00EA2182">
        <w:trPr>
          <w:trHeight w:val="11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AA3098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AA3098" w:rsidRPr="00047D50" w:rsidTr="00EA2182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D50">
              <w:rPr>
                <w:rFonts w:ascii="Arial" w:hAnsi="Arial" w:cs="Arial"/>
                <w:sz w:val="24"/>
                <w:szCs w:val="24"/>
              </w:rPr>
              <w:t>878,9</w:t>
            </w:r>
          </w:p>
        </w:tc>
      </w:tr>
      <w:tr w:rsidR="00AA3098" w:rsidRPr="00047D50" w:rsidTr="00EA218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A3098" w:rsidRPr="00047D50" w:rsidRDefault="00AA3098" w:rsidP="001B2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</w:tcPr>
          <w:p w:rsidR="00AA3098" w:rsidRPr="00047D50" w:rsidRDefault="00AA3098" w:rsidP="001B25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D50">
              <w:rPr>
                <w:rFonts w:ascii="Arial" w:hAnsi="Arial" w:cs="Arial"/>
                <w:b/>
                <w:bCs/>
                <w:sz w:val="24"/>
                <w:szCs w:val="24"/>
              </w:rPr>
              <w:t>3947,7</w:t>
            </w:r>
          </w:p>
        </w:tc>
      </w:tr>
    </w:tbl>
    <w:p w:rsidR="0046696C" w:rsidRPr="00047D50" w:rsidRDefault="0046696C" w:rsidP="0046696C">
      <w:pPr>
        <w:spacing w:line="312" w:lineRule="auto"/>
        <w:ind w:right="57"/>
        <w:rPr>
          <w:rFonts w:ascii="Arial" w:hAnsi="Arial" w:cs="Arial"/>
          <w:b/>
          <w:i/>
          <w:color w:val="000000"/>
          <w:sz w:val="24"/>
          <w:szCs w:val="24"/>
        </w:rPr>
      </w:pP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</w:p>
    <w:p w:rsidR="003D522B" w:rsidRPr="00047D50" w:rsidRDefault="003D522B" w:rsidP="00CC2F50">
      <w:pPr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b/>
          <w:i/>
          <w:color w:val="000000"/>
          <w:sz w:val="24"/>
          <w:szCs w:val="24"/>
        </w:rPr>
        <w:tab/>
      </w:r>
      <w:r w:rsidRPr="00047D50">
        <w:rPr>
          <w:rStyle w:val="af6"/>
          <w:rFonts w:ascii="Arial" w:hAnsi="Arial" w:cs="Arial"/>
          <w:b w:val="0"/>
          <w:bCs w:val="0"/>
          <w:sz w:val="24"/>
          <w:szCs w:val="24"/>
        </w:rPr>
        <w:t>6.</w:t>
      </w:r>
      <w:r w:rsidRPr="00047D50">
        <w:rPr>
          <w:rFonts w:ascii="Arial" w:hAnsi="Arial" w:cs="Arial"/>
          <w:sz w:val="24"/>
          <w:szCs w:val="24"/>
        </w:rPr>
        <w:t xml:space="preserve"> Статью </w:t>
      </w:r>
      <w:r w:rsidR="00C42714" w:rsidRPr="00047D50">
        <w:rPr>
          <w:rFonts w:ascii="Arial" w:hAnsi="Arial" w:cs="Arial"/>
          <w:sz w:val="24"/>
          <w:szCs w:val="24"/>
        </w:rPr>
        <w:t>5</w:t>
      </w:r>
      <w:r w:rsidRPr="00047D5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C0616" w:rsidRPr="00047D50" w:rsidRDefault="003D522B" w:rsidP="004C0616">
      <w:pPr>
        <w:ind w:left="425"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«</w:t>
      </w:r>
      <w:r w:rsidR="004C0616" w:rsidRPr="00047D50">
        <w:rPr>
          <w:rFonts w:ascii="Arial" w:hAnsi="Arial" w:cs="Arial"/>
          <w:sz w:val="24"/>
          <w:szCs w:val="24"/>
        </w:rPr>
        <w:t xml:space="preserve">Учесть в бюджете Албайского сельского поселения Мамадышского муниципального района Республики Татарстан межбюджетные </w:t>
      </w:r>
      <w:r w:rsidR="00455B20" w:rsidRPr="00047D50">
        <w:rPr>
          <w:rFonts w:ascii="Arial" w:hAnsi="Arial" w:cs="Arial"/>
          <w:sz w:val="24"/>
          <w:szCs w:val="24"/>
        </w:rPr>
        <w:t>трансферты</w:t>
      </w:r>
      <w:r w:rsidR="004C0616" w:rsidRPr="00047D50">
        <w:rPr>
          <w:rFonts w:ascii="Arial" w:hAnsi="Arial" w:cs="Arial"/>
          <w:sz w:val="24"/>
          <w:szCs w:val="24"/>
        </w:rPr>
        <w:t>, получаемые от бюджет</w:t>
      </w:r>
      <w:r w:rsidR="00455B20" w:rsidRPr="00047D50">
        <w:rPr>
          <w:rFonts w:ascii="Arial" w:hAnsi="Arial" w:cs="Arial"/>
          <w:sz w:val="24"/>
          <w:szCs w:val="24"/>
        </w:rPr>
        <w:t>а</w:t>
      </w:r>
      <w:r w:rsidR="004C0616" w:rsidRPr="00047D50">
        <w:rPr>
          <w:rFonts w:ascii="Arial" w:hAnsi="Arial" w:cs="Arial"/>
          <w:sz w:val="24"/>
          <w:szCs w:val="24"/>
        </w:rPr>
        <w:t xml:space="preserve"> Мамадышского муниципального района Республики Татарстан, в том числе:</w:t>
      </w:r>
    </w:p>
    <w:p w:rsidR="004C0616" w:rsidRPr="00047D50" w:rsidRDefault="004C0616" w:rsidP="004C0616">
      <w:pPr>
        <w:ind w:left="425"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- дотации бюджетам сельских поселений на выравнивание бюджетной обеспеченности  в 2023 году в сумме </w:t>
      </w:r>
      <w:r w:rsidR="0046696C" w:rsidRPr="00047D50">
        <w:rPr>
          <w:rFonts w:ascii="Arial" w:hAnsi="Arial" w:cs="Arial"/>
          <w:sz w:val="24"/>
          <w:szCs w:val="24"/>
        </w:rPr>
        <w:t>2222,3 тыс.</w:t>
      </w:r>
      <w:r w:rsidRPr="00047D50">
        <w:rPr>
          <w:rFonts w:ascii="Arial" w:hAnsi="Arial" w:cs="Arial"/>
          <w:sz w:val="24"/>
          <w:szCs w:val="24"/>
        </w:rPr>
        <w:t>рублей, в 2024 году в сумме 2344,6 тыс.рублей, в 2025 году в сумме 2361,9 тыс.рублей;</w:t>
      </w:r>
    </w:p>
    <w:p w:rsidR="004C0616" w:rsidRPr="00047D50" w:rsidRDefault="004C0616" w:rsidP="004C0616">
      <w:pPr>
        <w:ind w:left="425"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- субвенции бюджетам сельских поселений на осуществление первичного воинского учета  органами местного самоуправления поселений в 2023 году в сумме </w:t>
      </w:r>
      <w:r w:rsidR="0046696C" w:rsidRPr="00047D50">
        <w:rPr>
          <w:rFonts w:ascii="Arial" w:hAnsi="Arial" w:cs="Arial"/>
          <w:sz w:val="24"/>
          <w:szCs w:val="24"/>
        </w:rPr>
        <w:t>118,3</w:t>
      </w:r>
      <w:r w:rsidRPr="00047D50">
        <w:rPr>
          <w:rFonts w:ascii="Arial" w:hAnsi="Arial" w:cs="Arial"/>
          <w:sz w:val="24"/>
          <w:szCs w:val="24"/>
        </w:rPr>
        <w:t xml:space="preserve"> тыс.рублей, в 2024 году в сумме 124,8 тыс.рублей, в 2025 году в сумме </w:t>
      </w:r>
      <w:r w:rsidRPr="00047D50">
        <w:rPr>
          <w:rFonts w:ascii="Arial" w:hAnsi="Arial" w:cs="Arial"/>
          <w:color w:val="000000"/>
          <w:sz w:val="24"/>
          <w:szCs w:val="24"/>
        </w:rPr>
        <w:t>129,2</w:t>
      </w:r>
      <w:r w:rsidR="00887D86" w:rsidRPr="00047D50">
        <w:rPr>
          <w:rFonts w:ascii="Arial" w:hAnsi="Arial" w:cs="Arial"/>
          <w:sz w:val="24"/>
          <w:szCs w:val="24"/>
        </w:rPr>
        <w:t xml:space="preserve"> тыс.рублей;</w:t>
      </w:r>
    </w:p>
    <w:p w:rsidR="00887D86" w:rsidRPr="00047D50" w:rsidRDefault="00887D86" w:rsidP="00887D86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прочие межбюджетные трансферты, передаваемые бюджетам поселений на   </w:t>
      </w:r>
    </w:p>
    <w:p w:rsidR="00887D86" w:rsidRPr="00047D50" w:rsidRDefault="00887D86" w:rsidP="00887D86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2023 год в сумме </w:t>
      </w:r>
      <w:r w:rsidR="0046696C" w:rsidRPr="00047D50">
        <w:rPr>
          <w:rFonts w:ascii="Arial" w:hAnsi="Arial" w:cs="Arial"/>
          <w:sz w:val="24"/>
          <w:szCs w:val="24"/>
        </w:rPr>
        <w:t>787,6</w:t>
      </w:r>
      <w:r w:rsidRPr="00047D50">
        <w:rPr>
          <w:rFonts w:ascii="Arial" w:hAnsi="Arial" w:cs="Arial"/>
          <w:sz w:val="24"/>
          <w:szCs w:val="24"/>
        </w:rPr>
        <w:t xml:space="preserve"> тыс. рублей».</w:t>
      </w:r>
    </w:p>
    <w:p w:rsidR="003D522B" w:rsidRPr="00047D50" w:rsidRDefault="003D522B" w:rsidP="003D522B">
      <w:pPr>
        <w:ind w:left="426" w:right="57" w:firstLine="709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Статья </w:t>
      </w:r>
      <w:r w:rsidR="00071213" w:rsidRPr="00047D50">
        <w:rPr>
          <w:rFonts w:ascii="Arial" w:hAnsi="Arial" w:cs="Arial"/>
          <w:sz w:val="24"/>
          <w:szCs w:val="24"/>
        </w:rPr>
        <w:t>11</w:t>
      </w:r>
    </w:p>
    <w:p w:rsidR="003D522B" w:rsidRPr="00047D50" w:rsidRDefault="003D522B" w:rsidP="003D522B">
      <w:pPr>
        <w:ind w:firstLine="544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Опубликовать </w:t>
      </w:r>
      <w:r w:rsidRPr="00047D50">
        <w:rPr>
          <w:rFonts w:ascii="Arial" w:hAnsi="Arial" w:cs="Arial"/>
          <w:sz w:val="24"/>
          <w:szCs w:val="24"/>
        </w:rPr>
        <w:t xml:space="preserve">настоящее решение </w:t>
      </w: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на официальном портале правовой информации Республики Татарстан по веб-адресу:  </w:t>
      </w:r>
      <w:hyperlink r:id="rId11" w:history="1"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http://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pravo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.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tatarstan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.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047D50">
        <w:rPr>
          <w:rFonts w:ascii="Arial" w:hAnsi="Arial" w:cs="Arial"/>
          <w:sz w:val="24"/>
          <w:szCs w:val="24"/>
        </w:rPr>
        <w:t xml:space="preserve"> и </w:t>
      </w:r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 xml:space="preserve">на официальном сайте Мамадышского муниципального района в информационно-телекоммуникационной сети Интернет по веб-адресу: </w:t>
      </w:r>
      <w:hyperlink r:id="rId12" w:history="1"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http://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mamadysh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.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tatarstan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</w:rPr>
          <w:t>.</w:t>
        </w:r>
        <w:r w:rsidRPr="00047D50">
          <w:rPr>
            <w:rStyle w:val="ac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047D50"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1A5ED1" w:rsidRPr="00047D50" w:rsidRDefault="003D522B" w:rsidP="003D522B">
      <w:pPr>
        <w:ind w:right="5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  </w:t>
      </w:r>
    </w:p>
    <w:p w:rsidR="00596B85" w:rsidRPr="00047D50" w:rsidRDefault="003D522B" w:rsidP="003D522B">
      <w:pPr>
        <w:ind w:right="5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 xml:space="preserve">Глава </w:t>
      </w:r>
    </w:p>
    <w:p w:rsidR="008B288E" w:rsidRPr="00047D50" w:rsidRDefault="003D522B" w:rsidP="00E3063F">
      <w:pPr>
        <w:ind w:right="57"/>
        <w:jc w:val="both"/>
        <w:rPr>
          <w:rFonts w:ascii="Arial" w:hAnsi="Arial" w:cs="Arial"/>
          <w:sz w:val="24"/>
          <w:szCs w:val="24"/>
        </w:rPr>
      </w:pPr>
      <w:r w:rsidRPr="00047D50">
        <w:rPr>
          <w:rFonts w:ascii="Arial" w:hAnsi="Arial" w:cs="Arial"/>
          <w:sz w:val="24"/>
          <w:szCs w:val="24"/>
        </w:rPr>
        <w:t>Албайско</w:t>
      </w:r>
      <w:r w:rsidR="001227E0" w:rsidRPr="00047D50">
        <w:rPr>
          <w:rFonts w:ascii="Arial" w:hAnsi="Arial" w:cs="Arial"/>
          <w:sz w:val="24"/>
          <w:szCs w:val="24"/>
        </w:rPr>
        <w:t>го</w:t>
      </w:r>
      <w:r w:rsidRPr="00047D50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И.П.Крешков   </w:t>
      </w:r>
      <w:r w:rsidRPr="00047D50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</w:t>
      </w:r>
      <w:r w:rsidRPr="00047D50">
        <w:rPr>
          <w:rFonts w:ascii="Arial" w:hAnsi="Arial" w:cs="Arial"/>
          <w:bCs/>
          <w:sz w:val="24"/>
          <w:szCs w:val="24"/>
        </w:rPr>
        <w:t xml:space="preserve">      </w:t>
      </w:r>
      <w:r w:rsidRPr="00047D50">
        <w:rPr>
          <w:rFonts w:ascii="Arial" w:hAnsi="Arial" w:cs="Arial"/>
          <w:bCs/>
          <w:sz w:val="24"/>
          <w:szCs w:val="24"/>
        </w:rPr>
        <w:tab/>
      </w:r>
      <w:r w:rsidRPr="00047D50">
        <w:rPr>
          <w:rFonts w:ascii="Arial" w:hAnsi="Arial" w:cs="Arial"/>
          <w:bCs/>
          <w:sz w:val="24"/>
          <w:szCs w:val="24"/>
        </w:rPr>
        <w:tab/>
      </w:r>
      <w:r w:rsidRPr="00047D50">
        <w:rPr>
          <w:rFonts w:ascii="Arial" w:hAnsi="Arial" w:cs="Arial"/>
          <w:bCs/>
          <w:sz w:val="24"/>
          <w:szCs w:val="24"/>
        </w:rPr>
        <w:tab/>
      </w:r>
      <w:r w:rsidRPr="00047D50">
        <w:rPr>
          <w:rFonts w:ascii="Arial" w:hAnsi="Arial" w:cs="Arial"/>
          <w:bCs/>
          <w:sz w:val="24"/>
          <w:szCs w:val="24"/>
        </w:rPr>
        <w:tab/>
      </w:r>
    </w:p>
    <w:sectPr w:rsidR="008B288E" w:rsidRPr="00047D50" w:rsidSect="00AF735D">
      <w:pgSz w:w="11906" w:h="16838" w:code="9"/>
      <w:pgMar w:top="1418" w:right="1134" w:bottom="568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A9" w:rsidRDefault="002C64A9">
      <w:r>
        <w:separator/>
      </w:r>
    </w:p>
  </w:endnote>
  <w:endnote w:type="continuationSeparator" w:id="0">
    <w:p w:rsidR="002C64A9" w:rsidRDefault="002C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A9" w:rsidRDefault="002C64A9">
      <w:r>
        <w:separator/>
      </w:r>
    </w:p>
  </w:footnote>
  <w:footnote w:type="continuationSeparator" w:id="0">
    <w:p w:rsidR="002C64A9" w:rsidRDefault="002C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17820"/>
    <w:rsid w:val="000207BA"/>
    <w:rsid w:val="00020D5B"/>
    <w:rsid w:val="00022359"/>
    <w:rsid w:val="000429F7"/>
    <w:rsid w:val="00047D50"/>
    <w:rsid w:val="00051D51"/>
    <w:rsid w:val="00063630"/>
    <w:rsid w:val="00071213"/>
    <w:rsid w:val="00073596"/>
    <w:rsid w:val="00076145"/>
    <w:rsid w:val="00077385"/>
    <w:rsid w:val="00085839"/>
    <w:rsid w:val="00095CF6"/>
    <w:rsid w:val="00097684"/>
    <w:rsid w:val="000A1D05"/>
    <w:rsid w:val="000B6666"/>
    <w:rsid w:val="000C0B1A"/>
    <w:rsid w:val="000C2386"/>
    <w:rsid w:val="000E33CB"/>
    <w:rsid w:val="0010102C"/>
    <w:rsid w:val="001037BF"/>
    <w:rsid w:val="001227E0"/>
    <w:rsid w:val="00127621"/>
    <w:rsid w:val="00130000"/>
    <w:rsid w:val="00143A02"/>
    <w:rsid w:val="0017370B"/>
    <w:rsid w:val="00182C29"/>
    <w:rsid w:val="001A028A"/>
    <w:rsid w:val="001A5ED1"/>
    <w:rsid w:val="001B25DD"/>
    <w:rsid w:val="001B41FB"/>
    <w:rsid w:val="001B49C3"/>
    <w:rsid w:val="001B5F1C"/>
    <w:rsid w:val="001C0F51"/>
    <w:rsid w:val="001E2E31"/>
    <w:rsid w:val="001F20C5"/>
    <w:rsid w:val="001F7631"/>
    <w:rsid w:val="0020798E"/>
    <w:rsid w:val="00217843"/>
    <w:rsid w:val="00223DFF"/>
    <w:rsid w:val="00225F2F"/>
    <w:rsid w:val="002264DB"/>
    <w:rsid w:val="002264EC"/>
    <w:rsid w:val="00231160"/>
    <w:rsid w:val="00232F90"/>
    <w:rsid w:val="0023409E"/>
    <w:rsid w:val="00235748"/>
    <w:rsid w:val="0025114C"/>
    <w:rsid w:val="00253105"/>
    <w:rsid w:val="002643B0"/>
    <w:rsid w:val="00275860"/>
    <w:rsid w:val="00280DE5"/>
    <w:rsid w:val="002A4686"/>
    <w:rsid w:val="002C10E9"/>
    <w:rsid w:val="002C64A9"/>
    <w:rsid w:val="002D3DCB"/>
    <w:rsid w:val="002D3E7E"/>
    <w:rsid w:val="002F05ED"/>
    <w:rsid w:val="002F19EF"/>
    <w:rsid w:val="002F3CD7"/>
    <w:rsid w:val="00317637"/>
    <w:rsid w:val="003200B5"/>
    <w:rsid w:val="003207EC"/>
    <w:rsid w:val="003236A5"/>
    <w:rsid w:val="00341B23"/>
    <w:rsid w:val="00355C26"/>
    <w:rsid w:val="0036341F"/>
    <w:rsid w:val="003645C0"/>
    <w:rsid w:val="00375CA9"/>
    <w:rsid w:val="0039734B"/>
    <w:rsid w:val="003A1A5F"/>
    <w:rsid w:val="003A2FC9"/>
    <w:rsid w:val="003B648F"/>
    <w:rsid w:val="003C272A"/>
    <w:rsid w:val="003D522B"/>
    <w:rsid w:val="003E4D9C"/>
    <w:rsid w:val="004022E4"/>
    <w:rsid w:val="0041269A"/>
    <w:rsid w:val="00415936"/>
    <w:rsid w:val="00416769"/>
    <w:rsid w:val="00420E8B"/>
    <w:rsid w:val="00422D4B"/>
    <w:rsid w:val="00441AD0"/>
    <w:rsid w:val="00444F70"/>
    <w:rsid w:val="00445B2F"/>
    <w:rsid w:val="0045012E"/>
    <w:rsid w:val="00455B20"/>
    <w:rsid w:val="004636A4"/>
    <w:rsid w:val="0046696C"/>
    <w:rsid w:val="00480A7F"/>
    <w:rsid w:val="00480AF3"/>
    <w:rsid w:val="00493C4B"/>
    <w:rsid w:val="004A2F99"/>
    <w:rsid w:val="004B5C67"/>
    <w:rsid w:val="004C0616"/>
    <w:rsid w:val="004C0E20"/>
    <w:rsid w:val="004C4C16"/>
    <w:rsid w:val="004E0108"/>
    <w:rsid w:val="004E1429"/>
    <w:rsid w:val="004F1068"/>
    <w:rsid w:val="004F191F"/>
    <w:rsid w:val="004F4E7B"/>
    <w:rsid w:val="00506CE9"/>
    <w:rsid w:val="0051320E"/>
    <w:rsid w:val="005132F6"/>
    <w:rsid w:val="00520A39"/>
    <w:rsid w:val="00541B73"/>
    <w:rsid w:val="005439F6"/>
    <w:rsid w:val="00554B27"/>
    <w:rsid w:val="005607FD"/>
    <w:rsid w:val="0057505C"/>
    <w:rsid w:val="00596B85"/>
    <w:rsid w:val="005A24CB"/>
    <w:rsid w:val="005A4C21"/>
    <w:rsid w:val="005C2F43"/>
    <w:rsid w:val="0060209B"/>
    <w:rsid w:val="006027DD"/>
    <w:rsid w:val="0060502C"/>
    <w:rsid w:val="006213AC"/>
    <w:rsid w:val="00640758"/>
    <w:rsid w:val="0064425D"/>
    <w:rsid w:val="006640A0"/>
    <w:rsid w:val="0066526F"/>
    <w:rsid w:val="006722E0"/>
    <w:rsid w:val="0067489E"/>
    <w:rsid w:val="00675408"/>
    <w:rsid w:val="006824F0"/>
    <w:rsid w:val="00686961"/>
    <w:rsid w:val="00692EFE"/>
    <w:rsid w:val="006B2D58"/>
    <w:rsid w:val="006C28EF"/>
    <w:rsid w:val="006C2F41"/>
    <w:rsid w:val="006E5917"/>
    <w:rsid w:val="006F6AA6"/>
    <w:rsid w:val="00702421"/>
    <w:rsid w:val="00707CA0"/>
    <w:rsid w:val="00710C6D"/>
    <w:rsid w:val="00730CA2"/>
    <w:rsid w:val="00733707"/>
    <w:rsid w:val="00736D31"/>
    <w:rsid w:val="00744812"/>
    <w:rsid w:val="007521DC"/>
    <w:rsid w:val="0075600F"/>
    <w:rsid w:val="00761212"/>
    <w:rsid w:val="00761578"/>
    <w:rsid w:val="0076591E"/>
    <w:rsid w:val="00767EAD"/>
    <w:rsid w:val="00781C54"/>
    <w:rsid w:val="00785617"/>
    <w:rsid w:val="007C4361"/>
    <w:rsid w:val="007F200D"/>
    <w:rsid w:val="007F76B4"/>
    <w:rsid w:val="0080026F"/>
    <w:rsid w:val="00802BB9"/>
    <w:rsid w:val="00821040"/>
    <w:rsid w:val="00844FA7"/>
    <w:rsid w:val="00851C33"/>
    <w:rsid w:val="0085617B"/>
    <w:rsid w:val="00864085"/>
    <w:rsid w:val="0088154B"/>
    <w:rsid w:val="00887D86"/>
    <w:rsid w:val="008B160D"/>
    <w:rsid w:val="008B1AEE"/>
    <w:rsid w:val="008B288E"/>
    <w:rsid w:val="008B5070"/>
    <w:rsid w:val="008C1F65"/>
    <w:rsid w:val="008C511C"/>
    <w:rsid w:val="008D59F1"/>
    <w:rsid w:val="008E3C06"/>
    <w:rsid w:val="008F21C3"/>
    <w:rsid w:val="008F2B29"/>
    <w:rsid w:val="008F3A33"/>
    <w:rsid w:val="008F3B76"/>
    <w:rsid w:val="008F6670"/>
    <w:rsid w:val="0090244F"/>
    <w:rsid w:val="009257CA"/>
    <w:rsid w:val="00927E4F"/>
    <w:rsid w:val="009366B9"/>
    <w:rsid w:val="009454EB"/>
    <w:rsid w:val="00963166"/>
    <w:rsid w:val="00981034"/>
    <w:rsid w:val="00982B24"/>
    <w:rsid w:val="009959DA"/>
    <w:rsid w:val="009A1ABC"/>
    <w:rsid w:val="009A39BD"/>
    <w:rsid w:val="009A4B46"/>
    <w:rsid w:val="009B70FA"/>
    <w:rsid w:val="009E3E79"/>
    <w:rsid w:val="00A058B1"/>
    <w:rsid w:val="00A14521"/>
    <w:rsid w:val="00A33949"/>
    <w:rsid w:val="00A359B2"/>
    <w:rsid w:val="00A43554"/>
    <w:rsid w:val="00A508C7"/>
    <w:rsid w:val="00A50F03"/>
    <w:rsid w:val="00A55DDD"/>
    <w:rsid w:val="00A56A57"/>
    <w:rsid w:val="00A705F4"/>
    <w:rsid w:val="00A75E36"/>
    <w:rsid w:val="00A83C63"/>
    <w:rsid w:val="00A85336"/>
    <w:rsid w:val="00A92A11"/>
    <w:rsid w:val="00AA3098"/>
    <w:rsid w:val="00AB64AC"/>
    <w:rsid w:val="00AD1A66"/>
    <w:rsid w:val="00AD30A0"/>
    <w:rsid w:val="00AD471C"/>
    <w:rsid w:val="00AE3AD1"/>
    <w:rsid w:val="00AF735D"/>
    <w:rsid w:val="00B06AC9"/>
    <w:rsid w:val="00B10825"/>
    <w:rsid w:val="00B15CE0"/>
    <w:rsid w:val="00B232CA"/>
    <w:rsid w:val="00B23C65"/>
    <w:rsid w:val="00B56FF5"/>
    <w:rsid w:val="00B73C72"/>
    <w:rsid w:val="00BA317E"/>
    <w:rsid w:val="00BA4C0C"/>
    <w:rsid w:val="00BB2B60"/>
    <w:rsid w:val="00BC5753"/>
    <w:rsid w:val="00BF2E31"/>
    <w:rsid w:val="00C02746"/>
    <w:rsid w:val="00C05E73"/>
    <w:rsid w:val="00C0662C"/>
    <w:rsid w:val="00C11034"/>
    <w:rsid w:val="00C25325"/>
    <w:rsid w:val="00C27190"/>
    <w:rsid w:val="00C32166"/>
    <w:rsid w:val="00C42714"/>
    <w:rsid w:val="00C437E2"/>
    <w:rsid w:val="00C517B6"/>
    <w:rsid w:val="00C62E94"/>
    <w:rsid w:val="00C65E44"/>
    <w:rsid w:val="00C66C16"/>
    <w:rsid w:val="00C67F28"/>
    <w:rsid w:val="00C718DF"/>
    <w:rsid w:val="00C830F9"/>
    <w:rsid w:val="00C91D13"/>
    <w:rsid w:val="00CC2F50"/>
    <w:rsid w:val="00CD226B"/>
    <w:rsid w:val="00CD2F95"/>
    <w:rsid w:val="00CF70C1"/>
    <w:rsid w:val="00D06FA7"/>
    <w:rsid w:val="00D06FB3"/>
    <w:rsid w:val="00D146FE"/>
    <w:rsid w:val="00D1578F"/>
    <w:rsid w:val="00D16139"/>
    <w:rsid w:val="00D23D21"/>
    <w:rsid w:val="00D2444C"/>
    <w:rsid w:val="00D504AC"/>
    <w:rsid w:val="00D56925"/>
    <w:rsid w:val="00D60017"/>
    <w:rsid w:val="00D60259"/>
    <w:rsid w:val="00D86E78"/>
    <w:rsid w:val="00DF103A"/>
    <w:rsid w:val="00DF4C14"/>
    <w:rsid w:val="00E044B5"/>
    <w:rsid w:val="00E06E72"/>
    <w:rsid w:val="00E3063F"/>
    <w:rsid w:val="00E32D76"/>
    <w:rsid w:val="00E334C2"/>
    <w:rsid w:val="00E42D78"/>
    <w:rsid w:val="00E51B49"/>
    <w:rsid w:val="00E55AC5"/>
    <w:rsid w:val="00E5666D"/>
    <w:rsid w:val="00E7055B"/>
    <w:rsid w:val="00E71EFF"/>
    <w:rsid w:val="00E81674"/>
    <w:rsid w:val="00E9748A"/>
    <w:rsid w:val="00E97E86"/>
    <w:rsid w:val="00EA0CAF"/>
    <w:rsid w:val="00EA2182"/>
    <w:rsid w:val="00EA7058"/>
    <w:rsid w:val="00ED67A5"/>
    <w:rsid w:val="00ED7AA4"/>
    <w:rsid w:val="00EE1164"/>
    <w:rsid w:val="00EE519B"/>
    <w:rsid w:val="00EE65F9"/>
    <w:rsid w:val="00F31636"/>
    <w:rsid w:val="00F328B6"/>
    <w:rsid w:val="00F638F1"/>
    <w:rsid w:val="00F8752E"/>
    <w:rsid w:val="00FA18ED"/>
    <w:rsid w:val="00FA493C"/>
    <w:rsid w:val="00FA71BC"/>
    <w:rsid w:val="00FB5016"/>
    <w:rsid w:val="00FB6EBC"/>
    <w:rsid w:val="00FD4C63"/>
    <w:rsid w:val="00FD5C48"/>
    <w:rsid w:val="00FD60AC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7980-2DB1-4765-9E3F-83AE914F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64425D"/>
    <w:rPr>
      <w:sz w:val="28"/>
    </w:rPr>
  </w:style>
  <w:style w:type="character" w:customStyle="1" w:styleId="30">
    <w:name w:val="Заголовок 3 Знак"/>
    <w:basedOn w:val="a0"/>
    <w:link w:val="3"/>
    <w:rsid w:val="003D522B"/>
    <w:rPr>
      <w:b/>
      <w:sz w:val="28"/>
      <w:u w:val="single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522B"/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D522B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D522B"/>
  </w:style>
  <w:style w:type="paragraph" w:styleId="a9">
    <w:name w:val="Body Text Indent"/>
    <w:basedOn w:val="a"/>
    <w:pPr>
      <w:ind w:firstLine="720"/>
      <w:jc w:val="both"/>
    </w:pPr>
    <w:rPr>
      <w:sz w:val="28"/>
    </w:r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D522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022359"/>
    <w:rPr>
      <w:color w:val="0000FF"/>
      <w:u w:val="single"/>
    </w:rPr>
  </w:style>
  <w:style w:type="character" w:styleId="ad">
    <w:name w:val="Emphasis"/>
    <w:basedOn w:val="a0"/>
    <w:qFormat/>
    <w:rsid w:val="0066526F"/>
    <w:rPr>
      <w:i/>
      <w:iCs/>
    </w:rPr>
  </w:style>
  <w:style w:type="paragraph" w:styleId="ae">
    <w:name w:val="Название"/>
    <w:basedOn w:val="a"/>
    <w:link w:val="af"/>
    <w:qFormat/>
    <w:rsid w:val="00640758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640758"/>
    <w:rPr>
      <w:sz w:val="24"/>
    </w:rPr>
  </w:style>
  <w:style w:type="paragraph" w:styleId="20">
    <w:name w:val="Body Text 2"/>
    <w:basedOn w:val="a"/>
    <w:link w:val="21"/>
    <w:rsid w:val="003D52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D522B"/>
  </w:style>
  <w:style w:type="character" w:customStyle="1" w:styleId="af0">
    <w:name w:val="Текст примечания Знак"/>
    <w:basedOn w:val="a0"/>
    <w:link w:val="af1"/>
    <w:rsid w:val="003D522B"/>
  </w:style>
  <w:style w:type="paragraph" w:styleId="af1">
    <w:name w:val="annotation text"/>
    <w:basedOn w:val="a"/>
    <w:link w:val="af0"/>
    <w:unhideWhenUsed/>
    <w:rsid w:val="003D522B"/>
  </w:style>
  <w:style w:type="character" w:customStyle="1" w:styleId="af2">
    <w:name w:val="Тема примечания Знак"/>
    <w:basedOn w:val="af0"/>
    <w:link w:val="af3"/>
    <w:rsid w:val="003D522B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3D522B"/>
    <w:rPr>
      <w:b/>
      <w:bCs/>
    </w:rPr>
  </w:style>
  <w:style w:type="character" w:customStyle="1" w:styleId="af4">
    <w:name w:val="Без интервала Знак"/>
    <w:basedOn w:val="a0"/>
    <w:link w:val="af5"/>
    <w:locked/>
    <w:rsid w:val="003D522B"/>
    <w:rPr>
      <w:rFonts w:ascii="Calibri" w:hAnsi="Calibri" w:cs="Calibri"/>
      <w:sz w:val="22"/>
      <w:szCs w:val="22"/>
      <w:lang w:val="ru-RU" w:eastAsia="ru-RU" w:bidi="ar-SA"/>
    </w:rPr>
  </w:style>
  <w:style w:type="paragraph" w:styleId="af5">
    <w:name w:val="No Spacing"/>
    <w:link w:val="af4"/>
    <w:qFormat/>
    <w:rsid w:val="003D522B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D5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3D5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522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6">
    <w:name w:val="Цветовое выделение"/>
    <w:rsid w:val="003D522B"/>
    <w:rPr>
      <w:b/>
      <w:b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906A7924C7CBBF1E122424977FD6CF61F5226AFFA3C1F6B7703A139eEc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mamadysh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C906A7924C7CBBF1E13C4F5F1BA067F415092DA4FA3649312858FC6EEB1278eF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906A7924C7CBBF1E122424977FD6CF61F5226AFFA3C1F6B7703A139eEc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86FB-7582-47EC-AAE0-77D9319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17038</CharactersWithSpaces>
  <SharedDoc>false</SharedDoc>
  <HLinks>
    <vt:vector size="30" baseType="variant">
      <vt:variant>
        <vt:i4>5963778</vt:i4>
      </vt:variant>
      <vt:variant>
        <vt:i4>12</vt:i4>
      </vt:variant>
      <vt:variant>
        <vt:i4>0</vt:i4>
      </vt:variant>
      <vt:variant>
        <vt:i4>5</vt:i4>
      </vt:variant>
      <vt:variant>
        <vt:lpwstr>http://mamadysh.tatarstan.ru/</vt:lpwstr>
      </vt:variant>
      <vt:variant>
        <vt:lpwstr/>
      </vt:variant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consultantplus://offline/ref=05C906A7924C7CBBF1E13C4F5F1BA067F415092DA4FA3649312858FC6EEB1278eFcEK</vt:lpwstr>
      </vt:variant>
      <vt:variant>
        <vt:lpwstr/>
      </vt:variant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consultantplus://offline/ref=05C906A7924C7CBBF1E122424977FD6CF61F5226AFFA3C1F6B7703A139eEc2K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2023-12-25T12:09:00Z</cp:lastPrinted>
  <dcterms:created xsi:type="dcterms:W3CDTF">2023-12-29T08:46:00Z</dcterms:created>
  <dcterms:modified xsi:type="dcterms:W3CDTF">2023-12-29T08:46:00Z</dcterms:modified>
</cp:coreProperties>
</file>