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15" w:rsidRDefault="003E6A36" w:rsidP="00A51324">
      <w:pPr>
        <w:pStyle w:val="HEADERTEXT"/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Start w:id="0" w:name="_GoBack"/>
      <w:bookmarkEnd w:id="0"/>
    </w:p>
    <w:tbl>
      <w:tblPr>
        <w:tblW w:w="10598" w:type="dxa"/>
        <w:tblInd w:w="-709" w:type="dxa"/>
        <w:tblLook w:val="04A0" w:firstRow="1" w:lastRow="0" w:firstColumn="1" w:lastColumn="0" w:noHBand="0" w:noVBand="1"/>
      </w:tblPr>
      <w:tblGrid>
        <w:gridCol w:w="4928"/>
        <w:gridCol w:w="992"/>
        <w:gridCol w:w="4678"/>
      </w:tblGrid>
      <w:tr w:rsidR="007D3715" w:rsidRPr="007D3715" w:rsidTr="00C86342">
        <w:tc>
          <w:tcPr>
            <w:tcW w:w="4928" w:type="dxa"/>
            <w:hideMark/>
          </w:tcPr>
          <w:p w:rsidR="007D3715" w:rsidRPr="007D3715" w:rsidRDefault="007D3715" w:rsidP="007D37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D3715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-196215</wp:posOffset>
                  </wp:positionV>
                  <wp:extent cx="809625" cy="10572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3715">
              <w:rPr>
                <w:b/>
                <w:sz w:val="28"/>
                <w:szCs w:val="28"/>
                <w:lang w:eastAsia="en-US"/>
              </w:rPr>
              <w:t>СОВЕТ ГОРОДА МАМАДЫШ</w:t>
            </w:r>
            <w:r w:rsidRPr="007D3715">
              <w:rPr>
                <w:sz w:val="28"/>
                <w:szCs w:val="28"/>
                <w:lang w:eastAsia="en-US"/>
              </w:rPr>
              <w:t xml:space="preserve"> </w:t>
            </w:r>
            <w:r w:rsidRPr="007D3715">
              <w:rPr>
                <w:b/>
                <w:sz w:val="28"/>
                <w:szCs w:val="28"/>
                <w:lang w:eastAsia="en-US"/>
              </w:rPr>
              <w:t>МАМАДЫШСКОГО</w:t>
            </w:r>
            <w:r w:rsidRPr="007D3715">
              <w:rPr>
                <w:sz w:val="28"/>
                <w:szCs w:val="28"/>
                <w:lang w:eastAsia="en-US"/>
              </w:rPr>
              <w:t xml:space="preserve"> </w:t>
            </w:r>
            <w:r w:rsidRPr="007D3715"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  <w:r w:rsidRPr="007D3715">
              <w:rPr>
                <w:sz w:val="28"/>
                <w:szCs w:val="28"/>
                <w:lang w:eastAsia="en-US"/>
              </w:rPr>
              <w:t xml:space="preserve"> </w:t>
            </w:r>
            <w:r w:rsidRPr="007D3715">
              <w:rPr>
                <w:b/>
                <w:sz w:val="28"/>
                <w:szCs w:val="28"/>
                <w:lang w:eastAsia="en-US"/>
              </w:rPr>
              <w:t>РЕСПУБЛИКИ ТАТАРСТАН</w:t>
            </w:r>
          </w:p>
          <w:p w:rsidR="007D3715" w:rsidRPr="007D3715" w:rsidRDefault="007D3715" w:rsidP="007D3715">
            <w:pPr>
              <w:jc w:val="center"/>
              <w:rPr>
                <w:sz w:val="28"/>
                <w:szCs w:val="28"/>
                <w:lang w:eastAsia="en-US"/>
              </w:rPr>
            </w:pPr>
            <w:r w:rsidRPr="007D3715">
              <w:rPr>
                <w:b/>
                <w:sz w:val="28"/>
                <w:lang w:val="tt-RU" w:eastAsia="en-US"/>
              </w:rPr>
              <w:t xml:space="preserve">     ул. М. Д</w:t>
            </w:r>
            <w:r w:rsidRPr="007D3715">
              <w:rPr>
                <w:b/>
                <w:sz w:val="28"/>
                <w:lang w:eastAsia="en-US"/>
              </w:rPr>
              <w:t>ж</w:t>
            </w:r>
            <w:r w:rsidRPr="007D3715">
              <w:rPr>
                <w:b/>
                <w:sz w:val="28"/>
                <w:lang w:val="tt-RU" w:eastAsia="en-US"/>
              </w:rPr>
              <w:t>алиля</w:t>
            </w:r>
            <w:r w:rsidRPr="007D3715">
              <w:rPr>
                <w:b/>
                <w:sz w:val="28"/>
                <w:lang w:eastAsia="en-US"/>
              </w:rPr>
              <w:t>, 23/33, г. Мамадыш, 422190</w:t>
            </w:r>
          </w:p>
        </w:tc>
        <w:tc>
          <w:tcPr>
            <w:tcW w:w="992" w:type="dxa"/>
          </w:tcPr>
          <w:p w:rsidR="007D3715" w:rsidRPr="007D3715" w:rsidRDefault="007D3715" w:rsidP="007D37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:rsidR="007D3715" w:rsidRPr="007D3715" w:rsidRDefault="007D3715" w:rsidP="007D37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D3715">
              <w:rPr>
                <w:b/>
                <w:sz w:val="28"/>
                <w:szCs w:val="28"/>
                <w:lang w:eastAsia="en-US"/>
              </w:rPr>
              <w:t>ТАТАРСТАН РЕСПУБЛИКАСЫ</w:t>
            </w:r>
            <w:r w:rsidRPr="007D3715">
              <w:rPr>
                <w:sz w:val="28"/>
                <w:szCs w:val="28"/>
                <w:lang w:eastAsia="en-US"/>
              </w:rPr>
              <w:t xml:space="preserve"> </w:t>
            </w:r>
            <w:r w:rsidRPr="007D3715">
              <w:rPr>
                <w:b/>
                <w:sz w:val="28"/>
                <w:szCs w:val="28"/>
                <w:lang w:eastAsia="en-US"/>
              </w:rPr>
              <w:t>МАМАДЫШ</w:t>
            </w:r>
          </w:p>
          <w:p w:rsidR="007D3715" w:rsidRPr="007D3715" w:rsidRDefault="007D3715" w:rsidP="007D3715">
            <w:pPr>
              <w:jc w:val="center"/>
              <w:rPr>
                <w:b/>
                <w:sz w:val="28"/>
                <w:szCs w:val="28"/>
                <w:lang w:val="tt-RU" w:eastAsia="en-US"/>
              </w:rPr>
            </w:pPr>
            <w:r w:rsidRPr="007D3715">
              <w:rPr>
                <w:sz w:val="28"/>
                <w:szCs w:val="28"/>
                <w:lang w:eastAsia="en-US"/>
              </w:rPr>
              <w:t xml:space="preserve"> </w:t>
            </w:r>
            <w:r w:rsidRPr="007D3715">
              <w:rPr>
                <w:b/>
                <w:sz w:val="28"/>
                <w:szCs w:val="28"/>
                <w:lang w:eastAsia="en-US"/>
              </w:rPr>
              <w:t>МУНИЦИПАЛЬ РА</w:t>
            </w:r>
            <w:r w:rsidRPr="007D3715">
              <w:rPr>
                <w:b/>
                <w:sz w:val="28"/>
                <w:szCs w:val="28"/>
                <w:lang w:val="tt-RU" w:eastAsia="en-US"/>
              </w:rPr>
              <w:t>Й</w:t>
            </w:r>
            <w:r w:rsidRPr="007D3715">
              <w:rPr>
                <w:b/>
                <w:sz w:val="28"/>
                <w:szCs w:val="28"/>
                <w:lang w:eastAsia="en-US"/>
              </w:rPr>
              <w:t>ОНЫ</w:t>
            </w:r>
            <w:r w:rsidRPr="007D3715">
              <w:rPr>
                <w:sz w:val="28"/>
                <w:szCs w:val="28"/>
                <w:lang w:eastAsia="en-US"/>
              </w:rPr>
              <w:t xml:space="preserve"> </w:t>
            </w:r>
            <w:r w:rsidRPr="007D3715">
              <w:rPr>
                <w:b/>
                <w:sz w:val="28"/>
                <w:szCs w:val="28"/>
                <w:lang w:eastAsia="en-US"/>
              </w:rPr>
              <w:t>МАМАДЫШ Ш</w:t>
            </w:r>
            <w:r w:rsidRPr="007D3715">
              <w:rPr>
                <w:b/>
                <w:sz w:val="28"/>
                <w:szCs w:val="28"/>
                <w:lang w:val="tt-RU" w:eastAsia="en-US"/>
              </w:rPr>
              <w:t>ӘҺӘРЕ СОВЕТЫ</w:t>
            </w:r>
          </w:p>
          <w:p w:rsidR="007D3715" w:rsidRPr="007D3715" w:rsidRDefault="007D3715" w:rsidP="007D3715">
            <w:pPr>
              <w:jc w:val="center"/>
              <w:rPr>
                <w:b/>
                <w:sz w:val="22"/>
                <w:szCs w:val="22"/>
                <w:lang w:val="tt-RU" w:eastAsia="en-US"/>
              </w:rPr>
            </w:pPr>
            <w:r w:rsidRPr="007D3715">
              <w:rPr>
                <w:b/>
                <w:sz w:val="28"/>
                <w:lang w:eastAsia="en-US"/>
              </w:rPr>
              <w:t>М.</w:t>
            </w:r>
            <w:r w:rsidRPr="007D3715">
              <w:rPr>
                <w:b/>
                <w:sz w:val="28"/>
                <w:lang w:val="tt-RU" w:eastAsia="en-US"/>
              </w:rPr>
              <w:t>Җәлил ур., 23/33, Мамадыш ш., 422190</w:t>
            </w:r>
          </w:p>
        </w:tc>
      </w:tr>
    </w:tbl>
    <w:p w:rsidR="007D3715" w:rsidRPr="007D3715" w:rsidRDefault="007D3715" w:rsidP="007D3715">
      <w:pPr>
        <w:pBdr>
          <w:bottom w:val="single" w:sz="12" w:space="1" w:color="auto"/>
        </w:pBdr>
        <w:jc w:val="center"/>
        <w:rPr>
          <w:b/>
          <w:sz w:val="22"/>
          <w:szCs w:val="22"/>
          <w:lang w:val="tt-RU"/>
        </w:rPr>
      </w:pPr>
    </w:p>
    <w:p w:rsidR="007D3715" w:rsidRPr="007D3715" w:rsidRDefault="007D3715" w:rsidP="007D3715">
      <w:pPr>
        <w:pBdr>
          <w:bottom w:val="single" w:sz="12" w:space="1" w:color="auto"/>
        </w:pBdr>
        <w:jc w:val="center"/>
        <w:rPr>
          <w:b/>
          <w:sz w:val="28"/>
          <w:lang w:val="tt-RU"/>
        </w:rPr>
      </w:pPr>
      <w:r w:rsidRPr="007D3715">
        <w:rPr>
          <w:b/>
          <w:sz w:val="28"/>
          <w:lang w:val="tt-RU"/>
        </w:rPr>
        <w:t>тел.:(85563) 3-15-90, факс 3-24-00 ; e-mail:gorsovet.mamadysh@tatar.ru</w:t>
      </w:r>
    </w:p>
    <w:p w:rsidR="007D3715" w:rsidRPr="007D3715" w:rsidRDefault="007D3715" w:rsidP="007D3715">
      <w:pPr>
        <w:ind w:left="-709"/>
        <w:rPr>
          <w:b/>
          <w:sz w:val="16"/>
          <w:szCs w:val="16"/>
          <w:lang w:val="tt-RU"/>
        </w:rPr>
      </w:pPr>
      <w:r w:rsidRPr="007D3715">
        <w:rPr>
          <w:b/>
          <w:sz w:val="16"/>
          <w:szCs w:val="16"/>
          <w:lang w:val="tt-RU"/>
        </w:rPr>
        <w:t xml:space="preserve"> </w:t>
      </w:r>
    </w:p>
    <w:p w:rsidR="007D3715" w:rsidRPr="007D3715" w:rsidRDefault="007D3715" w:rsidP="007D3715">
      <w:pPr>
        <w:ind w:left="-709"/>
        <w:rPr>
          <w:b/>
          <w:sz w:val="28"/>
          <w:szCs w:val="28"/>
        </w:rPr>
      </w:pPr>
      <w:r w:rsidRPr="007D3715">
        <w:rPr>
          <w:b/>
          <w:sz w:val="28"/>
          <w:szCs w:val="28"/>
        </w:rPr>
        <w:t xml:space="preserve">             РЕШЕНИЕ                                                                         КАРАР</w:t>
      </w:r>
    </w:p>
    <w:p w:rsidR="007D3715" w:rsidRPr="007D3715" w:rsidRDefault="007D3715" w:rsidP="007D371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№ 3</w:t>
      </w:r>
      <w:r w:rsidRPr="007D3715">
        <w:rPr>
          <w:b/>
          <w:sz w:val="28"/>
          <w:szCs w:val="28"/>
        </w:rPr>
        <w:t xml:space="preserve">-18                                                                      от </w:t>
      </w:r>
      <w:r w:rsidRPr="00E8719D">
        <w:rPr>
          <w:b/>
          <w:sz w:val="28"/>
          <w:szCs w:val="28"/>
        </w:rPr>
        <w:t>«</w:t>
      </w:r>
      <w:r w:rsidR="00E8719D" w:rsidRPr="00E8719D">
        <w:rPr>
          <w:b/>
          <w:sz w:val="28"/>
          <w:szCs w:val="28"/>
        </w:rPr>
        <w:t>1</w:t>
      </w:r>
      <w:r w:rsidR="00E8719D">
        <w:rPr>
          <w:b/>
          <w:sz w:val="28"/>
          <w:szCs w:val="28"/>
        </w:rPr>
        <w:t>5</w:t>
      </w:r>
      <w:r w:rsidRPr="007D3715">
        <w:rPr>
          <w:b/>
          <w:sz w:val="28"/>
          <w:szCs w:val="28"/>
        </w:rPr>
        <w:t>» декабря 2023 г.</w:t>
      </w:r>
    </w:p>
    <w:p w:rsidR="007D3715" w:rsidRDefault="007D3715" w:rsidP="00A51324">
      <w:pPr>
        <w:pStyle w:val="HEADERTEXT"/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8719D" w:rsidRDefault="00E8719D" w:rsidP="00E8719D">
      <w:pPr>
        <w:pStyle w:val="HEADERTEXT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8719D" w:rsidRDefault="00FD14BF" w:rsidP="00E8719D">
      <w:pPr>
        <w:pStyle w:val="HEADERTEXT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признании утратившим силу </w:t>
      </w:r>
    </w:p>
    <w:p w:rsidR="00FD14BF" w:rsidRPr="00E8719D" w:rsidRDefault="00A379A1" w:rsidP="00E8719D">
      <w:pPr>
        <w:pStyle w:val="HEADERTEXT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</w:t>
      </w:r>
      <w:r w:rsidR="00FD14BF"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fldChar w:fldCharType="begin"/>
      </w:r>
      <w:r w:rsidR="00FD14BF"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instrText xml:space="preserve"> HYPERLINK "kodeks://link/d?nd=546816120"\o"’’Об утверждении Положения о порядке получения муниципальными служащими в муниципальном образовании ...’’</w:instrText>
      </w:r>
    </w:p>
    <w:p w:rsidR="00FD14BF" w:rsidRPr="00E8719D" w:rsidRDefault="00FD14BF" w:rsidP="00E8719D">
      <w:pPr>
        <w:pStyle w:val="HEADERTEXT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instrText>Решение Совета Мамадышского муниципального района Республики Татарстан от 26.07.2017 N 6-18</w:instrText>
      </w:r>
    </w:p>
    <w:p w:rsidR="00A379A1" w:rsidRPr="00E8719D" w:rsidRDefault="00FD14BF" w:rsidP="00E8719D">
      <w:pPr>
        <w:pStyle w:val="HEADERTEXT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instrText>Статус: Действующая редакция документа"</w:instrText>
      </w:r>
      <w:r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fldChar w:fldCharType="separate"/>
      </w:r>
      <w:r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</w:t>
      </w:r>
      <w:r w:rsidR="00A379A1"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t>й</w:t>
      </w:r>
      <w:r w:rsid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Совета </w:t>
      </w:r>
      <w:r w:rsidR="00A51324"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города </w:t>
      </w:r>
      <w:r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Мамадыш</w:t>
      </w:r>
      <w:r w:rsidR="00A51324"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</w:t>
      </w:r>
      <w:r w:rsidR="00A51324"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Мамадышского </w:t>
      </w:r>
      <w:r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района </w:t>
      </w:r>
      <w:r w:rsid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</w:t>
      </w:r>
      <w:r w:rsidR="00A379A1"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Республики Татарстан</w:t>
      </w:r>
    </w:p>
    <w:p w:rsidR="00FD14BF" w:rsidRPr="00A51324" w:rsidRDefault="00FD14BF" w:rsidP="00E8719D">
      <w:pPr>
        <w:pStyle w:val="HEADERTEXT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8719D">
        <w:rPr>
          <w:rFonts w:ascii="Times New Roman" w:hAnsi="Times New Roman" w:cs="Times New Roman"/>
          <w:b/>
          <w:bCs/>
          <w:color w:val="auto"/>
          <w:sz w:val="28"/>
          <w:szCs w:val="28"/>
        </w:rPr>
        <w:fldChar w:fldCharType="end"/>
      </w:r>
    </w:p>
    <w:p w:rsidR="00FA33F2" w:rsidRPr="00A51324" w:rsidRDefault="00FA33F2" w:rsidP="00A51324">
      <w:pPr>
        <w:pStyle w:val="HEADERTEXT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D14BF" w:rsidRPr="00B804FE" w:rsidRDefault="00B804FE" w:rsidP="00A5132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804FE">
        <w:rPr>
          <w:rFonts w:ascii="Times New Roman" w:hAnsi="Times New Roman" w:cs="Times New Roman"/>
          <w:sz w:val="28"/>
          <w:szCs w:val="28"/>
        </w:rPr>
        <w:t>В целях актуализации системы муниципальных правовых актов, в</w:t>
      </w:r>
      <w:r w:rsidR="00FD14BF" w:rsidRPr="00B804F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D14BF" w:rsidRPr="00B804FE">
        <w:rPr>
          <w:rFonts w:ascii="Times New Roman" w:hAnsi="Times New Roman" w:cs="Times New Roman"/>
          <w:sz w:val="28"/>
          <w:szCs w:val="28"/>
        </w:rPr>
        <w:fldChar w:fldCharType="begin"/>
      </w:r>
      <w:r w:rsidR="00FD14BF" w:rsidRPr="00B804FE">
        <w:rPr>
          <w:rFonts w:ascii="Times New Roman" w:hAnsi="Times New Roman" w:cs="Times New Roman"/>
          <w:sz w:val="28"/>
          <w:szCs w:val="28"/>
        </w:rPr>
        <w:instrText xml:space="preserve"> HYPERLINK "kodeks://link/d?nd=902030664&amp;point=mark=0000000000000000000000000000000000000000000000000064U0IK"\o"’’О муниципальной службе в Российской Федерации (с изменениями на 10 июля 2023 года)’’</w:instrText>
      </w:r>
    </w:p>
    <w:p w:rsidR="00FD14BF" w:rsidRPr="00B804FE" w:rsidRDefault="00FD14BF" w:rsidP="00A5132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804FE">
        <w:rPr>
          <w:rFonts w:ascii="Times New Roman" w:hAnsi="Times New Roman" w:cs="Times New Roman"/>
          <w:sz w:val="28"/>
          <w:szCs w:val="28"/>
        </w:rPr>
        <w:instrText>Федеральный закон от 02.03.2007 N 25-ФЗ</w:instrText>
      </w:r>
    </w:p>
    <w:p w:rsidR="00FD14BF" w:rsidRPr="00A51324" w:rsidRDefault="00FD14BF" w:rsidP="00A5132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804FE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10.07.2023)"</w:instrText>
      </w:r>
      <w:r w:rsidRPr="00B804FE">
        <w:rPr>
          <w:rFonts w:ascii="Times New Roman" w:hAnsi="Times New Roman" w:cs="Times New Roman"/>
          <w:sz w:val="28"/>
          <w:szCs w:val="28"/>
        </w:rPr>
        <w:fldChar w:fldCharType="separate"/>
      </w:r>
      <w:r w:rsidRPr="00B804FE">
        <w:rPr>
          <w:rFonts w:ascii="Times New Roman" w:hAnsi="Times New Roman" w:cs="Times New Roman"/>
          <w:sz w:val="28"/>
          <w:szCs w:val="28"/>
        </w:rPr>
        <w:t>Федеральными законами от 2 марта 2007 года № 25-ФЗ «О муниципальной службе в Российской Федерации</w:t>
      </w:r>
      <w:r w:rsidRPr="00B804FE">
        <w:rPr>
          <w:rFonts w:ascii="Times New Roman" w:hAnsi="Times New Roman" w:cs="Times New Roman"/>
          <w:sz w:val="28"/>
          <w:szCs w:val="28"/>
        </w:rPr>
        <w:fldChar w:fldCharType="end"/>
      </w:r>
      <w:r w:rsidRPr="00B804FE">
        <w:rPr>
          <w:rFonts w:ascii="Times New Roman" w:hAnsi="Times New Roman" w:cs="Times New Roman"/>
          <w:sz w:val="28"/>
          <w:szCs w:val="28"/>
        </w:rPr>
        <w:t>», от 16.12.2019 №432-ФЗ «О внесении изменений в отдельные законодательные акты Российской Федерации в целях</w:t>
      </w:r>
      <w:r w:rsidRPr="00A51324">
        <w:rPr>
          <w:rFonts w:ascii="Times New Roman" w:hAnsi="Times New Roman" w:cs="Times New Roman"/>
          <w:sz w:val="28"/>
          <w:szCs w:val="28"/>
        </w:rPr>
        <w:t xml:space="preserve"> совершенствования законодательства Российской Федерации о противодействии коррупции», Совет </w:t>
      </w:r>
      <w:r w:rsidR="00A51324">
        <w:rPr>
          <w:rFonts w:ascii="Times New Roman" w:hAnsi="Times New Roman" w:cs="Times New Roman"/>
          <w:sz w:val="28"/>
          <w:szCs w:val="28"/>
        </w:rPr>
        <w:t xml:space="preserve">города Мамадыш </w:t>
      </w:r>
      <w:r w:rsidRPr="00A51324">
        <w:rPr>
          <w:rFonts w:ascii="Times New Roman" w:hAnsi="Times New Roman" w:cs="Times New Roman"/>
          <w:sz w:val="28"/>
          <w:szCs w:val="28"/>
        </w:rPr>
        <w:t>Мамадышского муниципального района Республики Татарстан РЕШИЛ:</w:t>
      </w:r>
    </w:p>
    <w:p w:rsidR="00FA33F2" w:rsidRPr="00A51324" w:rsidRDefault="00FA33F2" w:rsidP="00A5132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51324" w:rsidRPr="00A51324" w:rsidRDefault="00FD14BF" w:rsidP="00A51324">
      <w:pPr>
        <w:pStyle w:val="HEADERTEXT"/>
        <w:ind w:firstLine="568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51324">
        <w:rPr>
          <w:rFonts w:ascii="Times New Roman" w:hAnsi="Times New Roman" w:cs="Times New Roman"/>
          <w:color w:val="auto"/>
          <w:sz w:val="28"/>
          <w:szCs w:val="28"/>
        </w:rPr>
        <w:t>1. Признать утратившим</w:t>
      </w:r>
      <w:r w:rsidR="00A51324" w:rsidRPr="00A5132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1324">
        <w:rPr>
          <w:rFonts w:ascii="Times New Roman" w:hAnsi="Times New Roman" w:cs="Times New Roman"/>
          <w:color w:val="auto"/>
          <w:sz w:val="28"/>
          <w:szCs w:val="28"/>
        </w:rPr>
        <w:t xml:space="preserve"> силу</w:t>
      </w:r>
      <w:r w:rsidR="00A51324" w:rsidRPr="00A5132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51324" w:rsidRPr="00A51324" w:rsidRDefault="00A51324" w:rsidP="00A51324">
      <w:pPr>
        <w:pStyle w:val="HEADERTEXT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5132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D14BF" w:rsidRPr="00A51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1324">
        <w:rPr>
          <w:rFonts w:ascii="Times New Roman" w:hAnsi="Times New Roman" w:cs="Times New Roman"/>
          <w:bCs/>
          <w:color w:val="auto"/>
          <w:sz w:val="28"/>
          <w:szCs w:val="28"/>
        </w:rPr>
        <w:fldChar w:fldCharType="begin"/>
      </w:r>
      <w:r w:rsidRPr="00A51324">
        <w:rPr>
          <w:rFonts w:ascii="Times New Roman" w:hAnsi="Times New Roman" w:cs="Times New Roman"/>
          <w:bCs/>
          <w:color w:val="auto"/>
          <w:sz w:val="28"/>
          <w:szCs w:val="28"/>
        </w:rPr>
        <w:instrText xml:space="preserve"> HYPERLINK "kodeks://link/d?nd=546816120"\o"’’Об утверждении Положения о порядке получения муниципальными служащими в муниципальном образовании ...’’</w:instrText>
      </w:r>
    </w:p>
    <w:p w:rsidR="00A51324" w:rsidRPr="00A51324" w:rsidRDefault="00A51324" w:rsidP="00A51324">
      <w:pPr>
        <w:pStyle w:val="HEADERTEXT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51324">
        <w:rPr>
          <w:rFonts w:ascii="Times New Roman" w:hAnsi="Times New Roman" w:cs="Times New Roman"/>
          <w:bCs/>
          <w:color w:val="auto"/>
          <w:sz w:val="28"/>
          <w:szCs w:val="28"/>
        </w:rPr>
        <w:instrText>Решение Совета Мамадышского муниципального района Республики Татарстан от 26.07.2017 N 6-18</w:instrText>
      </w:r>
    </w:p>
    <w:p w:rsidR="00A51324" w:rsidRPr="00A51324" w:rsidRDefault="00A51324" w:rsidP="00A51324">
      <w:pPr>
        <w:pStyle w:val="HEADERTEXT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51324">
        <w:rPr>
          <w:rFonts w:ascii="Times New Roman" w:hAnsi="Times New Roman" w:cs="Times New Roman"/>
          <w:bCs/>
          <w:color w:val="auto"/>
          <w:sz w:val="28"/>
          <w:szCs w:val="28"/>
        </w:rPr>
        <w:instrText>Статус: Действующая редакция документа"</w:instrText>
      </w:r>
      <w:r w:rsidRPr="00A51324">
        <w:rPr>
          <w:rFonts w:ascii="Times New Roman" w:hAnsi="Times New Roman" w:cs="Times New Roman"/>
          <w:bCs/>
          <w:color w:val="auto"/>
          <w:sz w:val="28"/>
          <w:szCs w:val="28"/>
        </w:rPr>
        <w:fldChar w:fldCharType="separate"/>
      </w:r>
      <w:r w:rsidRPr="00A51324">
        <w:rPr>
          <w:rFonts w:ascii="Times New Roman" w:hAnsi="Times New Roman" w:cs="Times New Roman"/>
          <w:bCs/>
          <w:color w:val="auto"/>
          <w:sz w:val="28"/>
          <w:szCs w:val="28"/>
        </w:rPr>
        <w:t>решение Совета 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A513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рода Мамадыш Мамадышского муниципального района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Республики Татарстан </w:t>
      </w:r>
      <w:r w:rsidRPr="00A513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20.09.2017 г. № 3-19 </w:t>
      </w:r>
      <w:r w:rsidRPr="00A51324">
        <w:rPr>
          <w:rFonts w:ascii="Times New Roman" w:hAnsi="Times New Roman" w:cs="Times New Roman"/>
          <w:bCs/>
          <w:color w:val="auto"/>
          <w:sz w:val="28"/>
          <w:szCs w:val="28"/>
        </w:rPr>
        <w:fldChar w:fldCharType="end"/>
      </w:r>
      <w:r w:rsidRPr="00A51324">
        <w:rPr>
          <w:rFonts w:ascii="Times New Roman" w:hAnsi="Times New Roman" w:cs="Times New Roman"/>
          <w:bCs/>
          <w:color w:val="auto"/>
          <w:sz w:val="28"/>
          <w:szCs w:val="28"/>
        </w:rPr>
        <w:t>«Об утверждении Положения о порядке получения муниципальными служащими в муниципальном образовании "город Мамадыш Мамадышского муниципального района Республики Татарстан"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управления»;</w:t>
      </w:r>
    </w:p>
    <w:p w:rsidR="00A51324" w:rsidRPr="00A51324" w:rsidRDefault="00A51324" w:rsidP="00A51324">
      <w:pPr>
        <w:pStyle w:val="headertext0"/>
        <w:jc w:val="both"/>
        <w:rPr>
          <w:sz w:val="28"/>
          <w:szCs w:val="28"/>
        </w:rPr>
      </w:pPr>
      <w:r w:rsidRPr="00A51324">
        <w:rPr>
          <w:bCs/>
          <w:sz w:val="28"/>
          <w:szCs w:val="28"/>
        </w:rPr>
        <w:t>- решение С</w:t>
      </w:r>
      <w:r w:rsidRPr="00A51324">
        <w:rPr>
          <w:sz w:val="28"/>
          <w:szCs w:val="28"/>
        </w:rPr>
        <w:t xml:space="preserve">овета города Мамадыш Мамадышского муниципального района Республики Татарстан от 29 апреля 2019 года N 4-30 </w:t>
      </w:r>
      <w:r>
        <w:rPr>
          <w:sz w:val="28"/>
          <w:szCs w:val="28"/>
        </w:rPr>
        <w:t>«</w:t>
      </w:r>
      <w:r w:rsidRPr="00A51324">
        <w:rPr>
          <w:sz w:val="28"/>
          <w:szCs w:val="28"/>
        </w:rPr>
        <w:t xml:space="preserve">О внесении изменений и дополнений в Положение о порядке получения муниципальными служащими в муниципальном образовании "город Мамадыш Мамадышского муниципального района Республики Татарстан"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</w:t>
      </w:r>
      <w:r w:rsidRPr="00A51324">
        <w:rPr>
          <w:sz w:val="28"/>
          <w:szCs w:val="28"/>
        </w:rPr>
        <w:lastRenderedPageBreak/>
        <w:t>органов управления, утвержденное решением Совета города Мамадыш</w:t>
      </w:r>
      <w:r>
        <w:rPr>
          <w:sz w:val="28"/>
          <w:szCs w:val="28"/>
        </w:rPr>
        <w:t xml:space="preserve"> </w:t>
      </w:r>
      <w:r w:rsidRPr="00A51324">
        <w:rPr>
          <w:sz w:val="28"/>
          <w:szCs w:val="28"/>
        </w:rPr>
        <w:t xml:space="preserve">Мамадышского муниципального района Республики Татарстан </w:t>
      </w:r>
      <w:hyperlink r:id="rId9" w:history="1">
        <w:r w:rsidRPr="00A51324">
          <w:rPr>
            <w:rStyle w:val="aa"/>
            <w:color w:val="auto"/>
            <w:sz w:val="28"/>
            <w:szCs w:val="28"/>
          </w:rPr>
          <w:t>от 20.09.2017 N 3-19</w:t>
        </w:r>
      </w:hyperlink>
      <w:r>
        <w:rPr>
          <w:sz w:val="28"/>
          <w:szCs w:val="28"/>
        </w:rPr>
        <w:t>».</w:t>
      </w:r>
    </w:p>
    <w:p w:rsidR="00FD14BF" w:rsidRPr="00A51324" w:rsidRDefault="00FD14BF" w:rsidP="00A5132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51324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официального опубликования на официальном сайте Мамадышского муниципального района, на Портале муниципальных образований Республики Татарстан в информационной-телекоммуникационной сети "Интернет" по веб-адресу: http://mamadysh.tatarstan.ru и на Официальном портале правовой информации Республики Татарстан (pravo.tatarstan.ru).</w:t>
      </w:r>
    </w:p>
    <w:p w:rsidR="00FA33F2" w:rsidRPr="00A51324" w:rsidRDefault="00FA33F2" w:rsidP="00A5132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07364" w:rsidRPr="00521600" w:rsidRDefault="00E07364" w:rsidP="00E0736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1600">
        <w:rPr>
          <w:sz w:val="28"/>
          <w:szCs w:val="28"/>
        </w:rPr>
        <w:t>Контроль за выполнением решения возложить на постоянную комиссию Совета города Мамадыш по регламенту, законности, правопорядку и депутатской этике.</w:t>
      </w:r>
    </w:p>
    <w:p w:rsidR="00FD14BF" w:rsidRPr="00A51324" w:rsidRDefault="00FD14BF" w:rsidP="00A5132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D14BF" w:rsidRPr="00A51324" w:rsidRDefault="00FD14BF" w:rsidP="00A5132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719D" w:rsidRDefault="00E8719D" w:rsidP="007D3715">
      <w:pPr>
        <w:ind w:right="57"/>
        <w:jc w:val="both"/>
        <w:rPr>
          <w:sz w:val="28"/>
          <w:szCs w:val="28"/>
        </w:rPr>
      </w:pPr>
    </w:p>
    <w:p w:rsidR="007D3715" w:rsidRPr="007D3715" w:rsidRDefault="007D3715" w:rsidP="007D3715">
      <w:pPr>
        <w:ind w:right="57"/>
        <w:jc w:val="both"/>
        <w:rPr>
          <w:sz w:val="28"/>
          <w:szCs w:val="28"/>
        </w:rPr>
      </w:pPr>
      <w:r w:rsidRPr="007D3715">
        <w:rPr>
          <w:sz w:val="28"/>
          <w:szCs w:val="28"/>
        </w:rPr>
        <w:t>Глава города,</w:t>
      </w:r>
    </w:p>
    <w:p w:rsidR="007D3715" w:rsidRPr="007D3715" w:rsidRDefault="007D3715" w:rsidP="007D3715">
      <w:pPr>
        <w:ind w:right="57"/>
        <w:jc w:val="both"/>
        <w:rPr>
          <w:sz w:val="28"/>
          <w:szCs w:val="28"/>
        </w:rPr>
      </w:pPr>
      <w:r w:rsidRPr="007D3715">
        <w:rPr>
          <w:sz w:val="28"/>
          <w:szCs w:val="28"/>
        </w:rPr>
        <w:t>Председатель Совета города Мамадыш</w:t>
      </w:r>
    </w:p>
    <w:p w:rsidR="008C371A" w:rsidRPr="00A51324" w:rsidRDefault="007D3715" w:rsidP="007D371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7D3715">
        <w:rPr>
          <w:rFonts w:ascii="Times New Roman" w:eastAsia="Times New Roman" w:hAnsi="Times New Roman" w:cs="Times New Roman"/>
          <w:sz w:val="28"/>
          <w:szCs w:val="28"/>
        </w:rPr>
        <w:t xml:space="preserve">Мамадышского муниципального района РТ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7D3715">
        <w:rPr>
          <w:rFonts w:ascii="Times New Roman" w:eastAsia="Times New Roman" w:hAnsi="Times New Roman" w:cs="Times New Roman"/>
          <w:sz w:val="28"/>
          <w:szCs w:val="28"/>
        </w:rPr>
        <w:t xml:space="preserve">         А.П.Иванов                                                    </w:t>
      </w:r>
      <w:r w:rsidRPr="007D37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</w:t>
      </w:r>
      <w:r w:rsidRPr="007D371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</w:p>
    <w:sectPr w:rsidR="008C371A" w:rsidRPr="00A51324" w:rsidSect="00A51324">
      <w:pgSz w:w="11906" w:h="16838" w:code="9"/>
      <w:pgMar w:top="851" w:right="991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93" w:rsidRDefault="00212693">
      <w:r>
        <w:separator/>
      </w:r>
    </w:p>
  </w:endnote>
  <w:endnote w:type="continuationSeparator" w:id="0">
    <w:p w:rsidR="00212693" w:rsidRDefault="0021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93" w:rsidRDefault="00212693">
      <w:r>
        <w:separator/>
      </w:r>
    </w:p>
  </w:footnote>
  <w:footnote w:type="continuationSeparator" w:id="0">
    <w:p w:rsidR="00212693" w:rsidRDefault="0021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2C87"/>
    <w:multiLevelType w:val="hybridMultilevel"/>
    <w:tmpl w:val="E9449124"/>
    <w:lvl w:ilvl="0" w:tplc="162858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22359"/>
    <w:rsid w:val="00025C48"/>
    <w:rsid w:val="000429F7"/>
    <w:rsid w:val="00063630"/>
    <w:rsid w:val="00077385"/>
    <w:rsid w:val="00081098"/>
    <w:rsid w:val="00095CF6"/>
    <w:rsid w:val="00096900"/>
    <w:rsid w:val="000B2D48"/>
    <w:rsid w:val="000C0B1A"/>
    <w:rsid w:val="000C39A5"/>
    <w:rsid w:val="00110575"/>
    <w:rsid w:val="00127621"/>
    <w:rsid w:val="001371CF"/>
    <w:rsid w:val="00143A02"/>
    <w:rsid w:val="00150324"/>
    <w:rsid w:val="001837FB"/>
    <w:rsid w:val="001A028A"/>
    <w:rsid w:val="001B41FB"/>
    <w:rsid w:val="001B5F1C"/>
    <w:rsid w:val="001D5D0F"/>
    <w:rsid w:val="001E2E31"/>
    <w:rsid w:val="00212693"/>
    <w:rsid w:val="00213235"/>
    <w:rsid w:val="00217843"/>
    <w:rsid w:val="002264DB"/>
    <w:rsid w:val="002264EC"/>
    <w:rsid w:val="00231160"/>
    <w:rsid w:val="0023409E"/>
    <w:rsid w:val="00235748"/>
    <w:rsid w:val="0025114C"/>
    <w:rsid w:val="00253105"/>
    <w:rsid w:val="002548BA"/>
    <w:rsid w:val="00275860"/>
    <w:rsid w:val="002D3DCB"/>
    <w:rsid w:val="00317637"/>
    <w:rsid w:val="003207EC"/>
    <w:rsid w:val="003236A5"/>
    <w:rsid w:val="0036341F"/>
    <w:rsid w:val="0038129D"/>
    <w:rsid w:val="003A2FC9"/>
    <w:rsid w:val="003A5FF3"/>
    <w:rsid w:val="003A7643"/>
    <w:rsid w:val="003E4D9C"/>
    <w:rsid w:val="003E6A36"/>
    <w:rsid w:val="0041269A"/>
    <w:rsid w:val="00415936"/>
    <w:rsid w:val="00417EBC"/>
    <w:rsid w:val="00420E8B"/>
    <w:rsid w:val="0045012E"/>
    <w:rsid w:val="00480A7F"/>
    <w:rsid w:val="004F191F"/>
    <w:rsid w:val="00506CE9"/>
    <w:rsid w:val="00541B73"/>
    <w:rsid w:val="005523B4"/>
    <w:rsid w:val="005D39EB"/>
    <w:rsid w:val="005F44CC"/>
    <w:rsid w:val="006213AC"/>
    <w:rsid w:val="006640A0"/>
    <w:rsid w:val="0066526F"/>
    <w:rsid w:val="0067489E"/>
    <w:rsid w:val="006824F0"/>
    <w:rsid w:val="00686961"/>
    <w:rsid w:val="00692EFE"/>
    <w:rsid w:val="006A501F"/>
    <w:rsid w:val="006B2D58"/>
    <w:rsid w:val="006C28EF"/>
    <w:rsid w:val="006F6AA6"/>
    <w:rsid w:val="0070613B"/>
    <w:rsid w:val="007318AE"/>
    <w:rsid w:val="00736D31"/>
    <w:rsid w:val="00744812"/>
    <w:rsid w:val="00747C75"/>
    <w:rsid w:val="00761212"/>
    <w:rsid w:val="00767EAD"/>
    <w:rsid w:val="007832CA"/>
    <w:rsid w:val="007C4361"/>
    <w:rsid w:val="007D3715"/>
    <w:rsid w:val="007D5E2A"/>
    <w:rsid w:val="008013F7"/>
    <w:rsid w:val="00802BB9"/>
    <w:rsid w:val="0082785E"/>
    <w:rsid w:val="008359A2"/>
    <w:rsid w:val="00851C33"/>
    <w:rsid w:val="00864085"/>
    <w:rsid w:val="008B0370"/>
    <w:rsid w:val="008B288E"/>
    <w:rsid w:val="008C1F65"/>
    <w:rsid w:val="008C371A"/>
    <w:rsid w:val="008E3C06"/>
    <w:rsid w:val="008F21C3"/>
    <w:rsid w:val="008F3A33"/>
    <w:rsid w:val="008F7FC6"/>
    <w:rsid w:val="00913A2C"/>
    <w:rsid w:val="00923B09"/>
    <w:rsid w:val="009257CA"/>
    <w:rsid w:val="009366B9"/>
    <w:rsid w:val="009454EB"/>
    <w:rsid w:val="0096300F"/>
    <w:rsid w:val="00963166"/>
    <w:rsid w:val="009A1ABC"/>
    <w:rsid w:val="009A458A"/>
    <w:rsid w:val="009B70FA"/>
    <w:rsid w:val="009E2F7C"/>
    <w:rsid w:val="00A25512"/>
    <w:rsid w:val="00A379A1"/>
    <w:rsid w:val="00A43554"/>
    <w:rsid w:val="00A508C7"/>
    <w:rsid w:val="00A51324"/>
    <w:rsid w:val="00A82607"/>
    <w:rsid w:val="00A83C7D"/>
    <w:rsid w:val="00A92A11"/>
    <w:rsid w:val="00AB64AC"/>
    <w:rsid w:val="00B21024"/>
    <w:rsid w:val="00B232CA"/>
    <w:rsid w:val="00B23C65"/>
    <w:rsid w:val="00B73C72"/>
    <w:rsid w:val="00B804FE"/>
    <w:rsid w:val="00BD3FF2"/>
    <w:rsid w:val="00BF2E31"/>
    <w:rsid w:val="00C02746"/>
    <w:rsid w:val="00C32166"/>
    <w:rsid w:val="00C37299"/>
    <w:rsid w:val="00C66C16"/>
    <w:rsid w:val="00C67762"/>
    <w:rsid w:val="00C67F28"/>
    <w:rsid w:val="00C830F9"/>
    <w:rsid w:val="00C92493"/>
    <w:rsid w:val="00CD226B"/>
    <w:rsid w:val="00CD585E"/>
    <w:rsid w:val="00CF70C1"/>
    <w:rsid w:val="00D03893"/>
    <w:rsid w:val="00D06FA7"/>
    <w:rsid w:val="00D2444C"/>
    <w:rsid w:val="00D504AC"/>
    <w:rsid w:val="00D53309"/>
    <w:rsid w:val="00D56925"/>
    <w:rsid w:val="00D60017"/>
    <w:rsid w:val="00D9121D"/>
    <w:rsid w:val="00E07364"/>
    <w:rsid w:val="00E2345E"/>
    <w:rsid w:val="00E27BAF"/>
    <w:rsid w:val="00E434E7"/>
    <w:rsid w:val="00E45911"/>
    <w:rsid w:val="00E51B49"/>
    <w:rsid w:val="00E7055B"/>
    <w:rsid w:val="00E80638"/>
    <w:rsid w:val="00E8719D"/>
    <w:rsid w:val="00E90BA4"/>
    <w:rsid w:val="00E9404D"/>
    <w:rsid w:val="00EA7058"/>
    <w:rsid w:val="00ED7AA4"/>
    <w:rsid w:val="00EE519B"/>
    <w:rsid w:val="00EE5F27"/>
    <w:rsid w:val="00EE65F9"/>
    <w:rsid w:val="00F00AA6"/>
    <w:rsid w:val="00F5520D"/>
    <w:rsid w:val="00F638F1"/>
    <w:rsid w:val="00F8752E"/>
    <w:rsid w:val="00FA06BE"/>
    <w:rsid w:val="00FA33F2"/>
    <w:rsid w:val="00FA71BC"/>
    <w:rsid w:val="00FB5016"/>
    <w:rsid w:val="00FC5193"/>
    <w:rsid w:val="00FD14BF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5ABCE"/>
  <w15:docId w15:val="{2FCF9F36-318B-43EE-8E28-C0C5196D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022359"/>
    <w:rPr>
      <w:color w:val="0000FF"/>
      <w:u w:val="single"/>
    </w:rPr>
  </w:style>
  <w:style w:type="character" w:styleId="ab">
    <w:name w:val="Emphasis"/>
    <w:basedOn w:val="a0"/>
    <w:qFormat/>
    <w:rsid w:val="0066526F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8C371A"/>
    <w:rPr>
      <w:sz w:val="28"/>
    </w:rPr>
  </w:style>
  <w:style w:type="character" w:customStyle="1" w:styleId="ac">
    <w:name w:val="Без интервала Знак"/>
    <w:basedOn w:val="a0"/>
    <w:link w:val="ad"/>
    <w:uiPriority w:val="99"/>
    <w:locked/>
    <w:rsid w:val="008C371A"/>
    <w:rPr>
      <w:rFonts w:ascii="Calibri" w:hAnsi="Calibri"/>
      <w:lang w:val="ru-RU" w:eastAsia="ru-RU" w:bidi="ar-SA"/>
    </w:rPr>
  </w:style>
  <w:style w:type="paragraph" w:styleId="ad">
    <w:name w:val="No Spacing"/>
    <w:link w:val="ac"/>
    <w:uiPriority w:val="99"/>
    <w:qFormat/>
    <w:rsid w:val="008C371A"/>
    <w:rPr>
      <w:rFonts w:ascii="Calibri" w:hAnsi="Calibri"/>
    </w:rPr>
  </w:style>
  <w:style w:type="paragraph" w:customStyle="1" w:styleId="ConsPlusTitle">
    <w:name w:val="ConsPlusTitle"/>
    <w:uiPriority w:val="99"/>
    <w:rsid w:val="000C39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FORMATTEXT">
    <w:name w:val=".FORMATTEXT"/>
    <w:uiPriority w:val="99"/>
    <w:rsid w:val="00FD14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FD14B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eadertext0">
    <w:name w:val="headertext"/>
    <w:basedOn w:val="a"/>
    <w:rsid w:val="00A5132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1837F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D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546815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1297-7337-4592-8AF3-2157763A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4145</CharactersWithSpaces>
  <SharedDoc>false</SharedDoc>
  <HLinks>
    <vt:vector size="6" baseType="variant"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Нетбук</cp:lastModifiedBy>
  <cp:revision>9</cp:revision>
  <cp:lastPrinted>2023-12-13T13:44:00Z</cp:lastPrinted>
  <dcterms:created xsi:type="dcterms:W3CDTF">2023-11-27T05:18:00Z</dcterms:created>
  <dcterms:modified xsi:type="dcterms:W3CDTF">2023-12-13T14:14:00Z</dcterms:modified>
</cp:coreProperties>
</file>