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44D64" w:rsidP="00107FC2">
            <w:pPr>
              <w:rPr>
                <w:sz w:val="28"/>
              </w:rPr>
            </w:pPr>
            <w:r>
              <w:rPr>
                <w:sz w:val="28"/>
              </w:rPr>
              <w:t>№ 503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44D6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          12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2013B" w:rsidRPr="00C2013B" w:rsidRDefault="00C2013B" w:rsidP="00C2013B">
      <w:pPr>
        <w:ind w:right="283"/>
        <w:jc w:val="both"/>
        <w:rPr>
          <w:rFonts w:eastAsia="Calibri"/>
          <w:sz w:val="28"/>
          <w:szCs w:val="28"/>
          <w:lang w:eastAsia="en-US"/>
        </w:rPr>
      </w:pPr>
      <w:r w:rsidRPr="00C2013B"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</w:p>
    <w:p w:rsidR="00C2013B" w:rsidRPr="00C2013B" w:rsidRDefault="00C2013B" w:rsidP="00C2013B">
      <w:pPr>
        <w:ind w:right="28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2013B">
        <w:rPr>
          <w:rFonts w:eastAsia="Calibri"/>
          <w:color w:val="000000"/>
          <w:sz w:val="28"/>
          <w:szCs w:val="28"/>
          <w:lang w:eastAsia="en-US"/>
        </w:rPr>
        <w:t>Исполнительного комитета Мамадышского</w:t>
      </w:r>
    </w:p>
    <w:p w:rsidR="00C2013B" w:rsidRPr="00C2013B" w:rsidRDefault="00C2013B" w:rsidP="00C2013B">
      <w:pPr>
        <w:ind w:right="28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2013B">
        <w:rPr>
          <w:rFonts w:eastAsia="Calibri"/>
          <w:color w:val="000000"/>
          <w:sz w:val="28"/>
          <w:szCs w:val="28"/>
          <w:lang w:eastAsia="en-US"/>
        </w:rPr>
        <w:t>муниципального района Республики</w:t>
      </w:r>
    </w:p>
    <w:p w:rsidR="00C2013B" w:rsidRPr="00C2013B" w:rsidRDefault="00C2013B" w:rsidP="00C2013B">
      <w:pPr>
        <w:ind w:right="28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2013B">
        <w:rPr>
          <w:rFonts w:eastAsia="Calibri"/>
          <w:color w:val="000000"/>
          <w:sz w:val="28"/>
          <w:szCs w:val="28"/>
          <w:lang w:eastAsia="en-US"/>
        </w:rPr>
        <w:t>Татарстан от 06.06.2023г. №234 «Об</w:t>
      </w:r>
    </w:p>
    <w:p w:rsidR="00C2013B" w:rsidRPr="00C2013B" w:rsidRDefault="00C2013B" w:rsidP="00C2013B">
      <w:pPr>
        <w:ind w:right="28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2013B">
        <w:rPr>
          <w:rFonts w:eastAsia="Calibri"/>
          <w:color w:val="000000"/>
          <w:sz w:val="28"/>
          <w:szCs w:val="28"/>
          <w:lang w:eastAsia="en-US"/>
        </w:rPr>
        <w:t>утверждении Положения о порядке размещения</w:t>
      </w:r>
    </w:p>
    <w:p w:rsidR="00C2013B" w:rsidRPr="00C2013B" w:rsidRDefault="00C2013B" w:rsidP="00C2013B">
      <w:pPr>
        <w:ind w:right="28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2013B">
        <w:rPr>
          <w:rFonts w:eastAsia="Calibri"/>
          <w:color w:val="000000"/>
          <w:sz w:val="28"/>
          <w:szCs w:val="28"/>
          <w:lang w:eastAsia="en-US"/>
        </w:rPr>
        <w:t>нестационарных торговых объектов»</w:t>
      </w:r>
    </w:p>
    <w:p w:rsidR="00C2013B" w:rsidRPr="00C2013B" w:rsidRDefault="00C2013B" w:rsidP="00C2013B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C2013B" w:rsidRDefault="00C2013B" w:rsidP="00C2013B">
      <w:pPr>
        <w:ind w:right="-142"/>
        <w:jc w:val="both"/>
        <w:rPr>
          <w:rFonts w:eastAsia="Calibri"/>
          <w:sz w:val="28"/>
          <w:szCs w:val="28"/>
          <w:lang w:eastAsia="en-US"/>
        </w:rPr>
      </w:pPr>
      <w:r w:rsidRPr="00C2013B">
        <w:rPr>
          <w:rFonts w:eastAsia="Calibri"/>
          <w:sz w:val="28"/>
          <w:szCs w:val="28"/>
          <w:lang w:eastAsia="en-US"/>
        </w:rPr>
        <w:t xml:space="preserve">      В соответствии с Федеральными законами от 06 октября 2003 года «131-ФЗ «Об общих принципах организации местного самоуправления в Российской Федерации», от 28 декабря 2009 года №381-ФЗ «Об основах государственного регулирования торговой деятельности в Российской Федерации», Постановлением КМ РТ от 13.08.2016 №553 (ред. от 13.01.20023г.)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населения», Исполнительный комитет Мамадышского муниципального района Республики Татарстан </w:t>
      </w:r>
    </w:p>
    <w:p w:rsidR="00C2013B" w:rsidRPr="00C2013B" w:rsidRDefault="00C2013B" w:rsidP="00C2013B">
      <w:pPr>
        <w:ind w:right="-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п </w:t>
      </w:r>
      <w:r w:rsidRPr="00C2013B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13B">
        <w:rPr>
          <w:rFonts w:eastAsia="Calibri"/>
          <w:sz w:val="28"/>
          <w:szCs w:val="28"/>
          <w:lang w:eastAsia="en-US"/>
        </w:rPr>
        <w:t xml:space="preserve">т: </w:t>
      </w:r>
    </w:p>
    <w:p w:rsidR="00C2013B" w:rsidRPr="00C2013B" w:rsidRDefault="00C2013B" w:rsidP="00C2013B">
      <w:pPr>
        <w:numPr>
          <w:ilvl w:val="0"/>
          <w:numId w:val="3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2013B">
        <w:rPr>
          <w:sz w:val="28"/>
          <w:szCs w:val="28"/>
        </w:rPr>
        <w:t>Подпункт 5.1 пункта 5 «</w:t>
      </w:r>
      <w:r w:rsidRPr="00C2013B">
        <w:rPr>
          <w:bCs/>
          <w:sz w:val="28"/>
          <w:szCs w:val="28"/>
        </w:rPr>
        <w:t>Требования к участникам аукциона»</w:t>
      </w:r>
      <w:r w:rsidRPr="00C2013B">
        <w:rPr>
          <w:sz w:val="28"/>
          <w:szCs w:val="28"/>
        </w:rPr>
        <w:t xml:space="preserve"> в приложении №2 «Положение об организации и проведении аукциона по продаже права на размещение нестационарных торговых объектов на территории Мамадышского муниципального района» к </w:t>
      </w:r>
      <w:r w:rsidRPr="00C2013B">
        <w:rPr>
          <w:color w:val="000000"/>
          <w:sz w:val="28"/>
          <w:szCs w:val="28"/>
        </w:rPr>
        <w:t>постановлению Исполнительного комитета Мамадышского муниципального района Республики Татарстан от 06.06.2023г. №234 «Об утверждении Положения о порядке размещения нестационарных торговых объектов» изложить в следующей редакции:</w:t>
      </w:r>
    </w:p>
    <w:p w:rsidR="00C2013B" w:rsidRPr="00C2013B" w:rsidRDefault="00C2013B" w:rsidP="00C201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013B">
        <w:rPr>
          <w:sz w:val="28"/>
          <w:szCs w:val="28"/>
        </w:rPr>
        <w:t xml:space="preserve">       «5.1. Заявителем -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зарегистрированное в качестве индивидуального предпринимателя,</w:t>
      </w:r>
      <w:r w:rsidRPr="00C2013B">
        <w:rPr>
          <w:sz w:val="24"/>
          <w:szCs w:val="24"/>
        </w:rPr>
        <w:t xml:space="preserve"> </w:t>
      </w:r>
      <w:r w:rsidRPr="00C2013B">
        <w:rPr>
          <w:sz w:val="28"/>
          <w:szCs w:val="28"/>
        </w:rPr>
        <w:t>самозанятые граждане».</w:t>
      </w:r>
    </w:p>
    <w:p w:rsidR="00C2013B" w:rsidRPr="00C2013B" w:rsidRDefault="00C2013B" w:rsidP="00C2013B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013B">
        <w:rPr>
          <w:sz w:val="28"/>
          <w:szCs w:val="28"/>
        </w:rPr>
        <w:t>2.  Контроль за исполнением настоящего постановления оставляю за собой.</w:t>
      </w:r>
    </w:p>
    <w:p w:rsidR="00C2013B" w:rsidRPr="00C2013B" w:rsidRDefault="00C2013B" w:rsidP="00C2013B">
      <w:pPr>
        <w:rPr>
          <w:sz w:val="28"/>
          <w:szCs w:val="28"/>
        </w:rPr>
      </w:pPr>
    </w:p>
    <w:p w:rsidR="00C2013B" w:rsidRPr="00C2013B" w:rsidRDefault="00C2013B" w:rsidP="00C2013B">
      <w:pPr>
        <w:rPr>
          <w:sz w:val="28"/>
          <w:szCs w:val="28"/>
        </w:rPr>
      </w:pPr>
      <w:r w:rsidRPr="00C2013B">
        <w:rPr>
          <w:sz w:val="28"/>
          <w:szCs w:val="28"/>
        </w:rPr>
        <w:t xml:space="preserve">Руководитель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C2013B">
        <w:rPr>
          <w:sz w:val="28"/>
          <w:szCs w:val="28"/>
        </w:rPr>
        <w:t xml:space="preserve">     О.Н.Павлов</w:t>
      </w:r>
    </w:p>
    <w:sectPr w:rsidR="00C2013B" w:rsidRPr="00C2013B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5F" w:rsidRDefault="00E2415F">
      <w:r>
        <w:separator/>
      </w:r>
    </w:p>
  </w:endnote>
  <w:endnote w:type="continuationSeparator" w:id="0">
    <w:p w:rsidR="00E2415F" w:rsidRDefault="00E2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5F" w:rsidRDefault="00E2415F">
      <w:r>
        <w:separator/>
      </w:r>
    </w:p>
  </w:footnote>
  <w:footnote w:type="continuationSeparator" w:id="0">
    <w:p w:rsidR="00E2415F" w:rsidRDefault="00E2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738C6"/>
    <w:multiLevelType w:val="hybridMultilevel"/>
    <w:tmpl w:val="DE5CF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5"/>
  </w:num>
  <w:num w:numId="10">
    <w:abstractNumId w:val="15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1761C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44D64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013B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2415F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BDE7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7AA7D2-E15E-48C4-AFDE-BD0C1EB7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2023-12-12T08:24:00Z</cp:lastPrinted>
  <dcterms:created xsi:type="dcterms:W3CDTF">2023-12-12T08:25:00Z</dcterms:created>
  <dcterms:modified xsi:type="dcterms:W3CDTF">2023-12-13T07:40:00Z</dcterms:modified>
</cp:coreProperties>
</file>