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40" w:rsidRDefault="007B17FF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Главы Мамадышского муниципального района </w:t>
      </w:r>
    </w:p>
    <w:p w:rsidR="007B17FF" w:rsidRDefault="007B17FF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B6340" w:rsidRDefault="00DB6340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B6340" w:rsidRDefault="00DB6340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B6340" w:rsidRDefault="00DB6340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B6340" w:rsidRDefault="007B17FF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№ 129 от 11.12.2015 г.</w:t>
      </w:r>
      <w:bookmarkStart w:id="0" w:name="_GoBack"/>
      <w:bookmarkEnd w:id="0"/>
    </w:p>
    <w:p w:rsidR="00DB6340" w:rsidRDefault="00DB6340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B6340" w:rsidRDefault="00DB6340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B6340" w:rsidRDefault="00DB6340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B6340" w:rsidRDefault="00DB6340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отмене постановления </w:t>
      </w:r>
    </w:p>
    <w:p w:rsidR="00224A58" w:rsidRDefault="00DB6340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Главы  </w:t>
      </w:r>
      <w:r w:rsidR="00224A58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района </w:t>
      </w:r>
    </w:p>
    <w:p w:rsidR="00DB6340" w:rsidRDefault="00DB6340" w:rsidP="00DB634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03.06.2015 г. № 050</w:t>
      </w:r>
    </w:p>
    <w:p w:rsidR="00DB6340" w:rsidRDefault="00DB6340" w:rsidP="00DB63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B6340" w:rsidRDefault="00DB6340" w:rsidP="00DB63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правовых актов в соответствие с действующим законодательством, на основании Указа Президента Республики Татарстан от 02 февраля 2015 года № УП-71 «О проверке 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поведению», постановляю:</w:t>
      </w:r>
    </w:p>
    <w:p w:rsidR="00DB6340" w:rsidRDefault="00DB6340" w:rsidP="00DB634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Отменить постановление Главы Мамадышского муниципального района от 03.06.2015 г. № 050 «О проверке достоверности и полноты сведений, представляемых гражданами, претендующими на замещение должностей муниципальной службы в Мамадышском муниципальном районе Республики Татарстан, и муниципальными служащими в Мамадышском муниципальном районе Республики Татарстан, и соблюдения муниципальными служащими в Мамадышском муниципальном районе Республики Татарстан требований к служебному поведению»</w:t>
      </w:r>
    </w:p>
    <w:p w:rsidR="00DB6340" w:rsidRDefault="00714C9A" w:rsidP="00714C9A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</w:t>
      </w:r>
      <w:r w:rsidR="00DB6340">
        <w:rPr>
          <w:rFonts w:ascii="Times New Roman" w:hAnsi="Times New Roman"/>
          <w:bCs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bCs/>
          <w:sz w:val="28"/>
          <w:szCs w:val="28"/>
        </w:rPr>
        <w:t>постановления возложить на помощника Главы муниципального района по вопросам противодействия коррупции Хузязянова Р.Г.</w:t>
      </w:r>
    </w:p>
    <w:p w:rsidR="00DB6340" w:rsidRDefault="00DB6340" w:rsidP="00DB6340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224A58" w:rsidRDefault="00224A58" w:rsidP="00DB6340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DB6340" w:rsidRDefault="00DB6340" w:rsidP="00DB63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Глава</w:t>
      </w:r>
    </w:p>
    <w:p w:rsidR="00DB6340" w:rsidRDefault="00DB6340" w:rsidP="00DB63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А.П.Иванов</w:t>
      </w:r>
    </w:p>
    <w:p w:rsidR="00224A58" w:rsidRDefault="00224A58" w:rsidP="00DB63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A58" w:rsidRDefault="00224A58" w:rsidP="00DB63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A58" w:rsidRDefault="00224A58" w:rsidP="00DB63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A58" w:rsidRDefault="00224A58" w:rsidP="00DB63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4A58" w:rsidRPr="00224A58" w:rsidRDefault="00224A58" w:rsidP="00DB634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24A58">
        <w:rPr>
          <w:sz w:val="24"/>
          <w:szCs w:val="24"/>
        </w:rPr>
        <w:t>Р.Г.Хузязянов</w:t>
      </w:r>
    </w:p>
    <w:p w:rsidR="00BF62D5" w:rsidRDefault="00224A58" w:rsidP="004A1E59">
      <w:pPr>
        <w:widowControl w:val="0"/>
        <w:autoSpaceDE w:val="0"/>
        <w:autoSpaceDN w:val="0"/>
        <w:adjustRightInd w:val="0"/>
        <w:jc w:val="both"/>
      </w:pPr>
      <w:r w:rsidRPr="00224A58">
        <w:rPr>
          <w:sz w:val="24"/>
          <w:szCs w:val="24"/>
        </w:rPr>
        <w:t>3-21-94</w:t>
      </w:r>
    </w:p>
    <w:sectPr w:rsidR="00BF62D5" w:rsidSect="00BF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1E06"/>
    <w:rsid w:val="000C1E06"/>
    <w:rsid w:val="001A7F14"/>
    <w:rsid w:val="00224A58"/>
    <w:rsid w:val="004A1E59"/>
    <w:rsid w:val="00714C9A"/>
    <w:rsid w:val="007B17FF"/>
    <w:rsid w:val="00BF62D5"/>
    <w:rsid w:val="00BF6F31"/>
    <w:rsid w:val="00DB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B6340"/>
    <w:rPr>
      <w:rFonts w:ascii="Calibri" w:hAnsi="Calibri"/>
    </w:rPr>
  </w:style>
  <w:style w:type="paragraph" w:styleId="a4">
    <w:name w:val="No Spacing"/>
    <w:link w:val="a3"/>
    <w:uiPriority w:val="1"/>
    <w:qFormat/>
    <w:rsid w:val="00DB6340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DB63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07C0B-9812-44E8-9C3E-EB3DA93F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2015-12-16T10:44:00Z</dcterms:created>
  <dcterms:modified xsi:type="dcterms:W3CDTF">2015-12-16T10:44:00Z</dcterms:modified>
</cp:coreProperties>
</file>