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F64BFE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F64BFE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F64BFE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F64B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F64B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Pr="00E8269F" w:rsidRDefault="003645C0" w:rsidP="003645C0">
      <w:pPr>
        <w:jc w:val="center"/>
        <w:rPr>
          <w:rFonts w:ascii="SL_Times New Roman" w:hAnsi="SL_Times New Roman"/>
          <w:lang w:val="tt-RU"/>
        </w:rPr>
      </w:pPr>
      <w:r w:rsidRPr="00E8269F">
        <w:rPr>
          <w:rFonts w:ascii="SL_Times New Roman" w:hAnsi="SL_Times New Roman"/>
          <w:lang w:val="tt-RU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 w:rsidRPr="00E8269F">
        <w:rPr>
          <w:rFonts w:ascii="SL_Times New Roman" w:hAnsi="SL_Times New Roman"/>
          <w:lang w:val="tt-RU"/>
        </w:rPr>
        <w:t>e</w:t>
      </w:r>
      <w:r>
        <w:rPr>
          <w:rFonts w:ascii="SL_Times New Roman" w:hAnsi="SL_Times New Roman"/>
          <w:lang w:val="be-BY"/>
        </w:rPr>
        <w:t>-</w:t>
      </w:r>
      <w:r w:rsidRPr="00E8269F">
        <w:rPr>
          <w:rFonts w:ascii="SL_Times New Roman" w:hAnsi="SL_Times New Roman"/>
          <w:lang w:val="tt-RU"/>
        </w:rPr>
        <w:t>mail</w:t>
      </w:r>
      <w:r>
        <w:rPr>
          <w:rFonts w:ascii="SL_Times New Roman" w:hAnsi="SL_Times New Roman"/>
          <w:lang w:val="tt-RU"/>
        </w:rPr>
        <w:t>:</w:t>
      </w:r>
      <w:r w:rsidRPr="00E8269F">
        <w:rPr>
          <w:lang w:val="tt-RU"/>
        </w:rPr>
        <w:t xml:space="preserve"> </w:t>
      </w:r>
      <w:r w:rsidRPr="00E8269F">
        <w:rPr>
          <w:rFonts w:ascii="SL_Times New Roman" w:hAnsi="SL_Times New Roman"/>
          <w:lang w:val="tt-RU"/>
        </w:rPr>
        <w:t>Alb</w:t>
      </w:r>
      <w:r>
        <w:rPr>
          <w:lang w:val="be-BY"/>
        </w:rPr>
        <w:t>.</w:t>
      </w:r>
      <w:r w:rsidRPr="00E8269F">
        <w:rPr>
          <w:lang w:val="tt-RU"/>
        </w:rPr>
        <w:t>Mam</w:t>
      </w:r>
      <w:r>
        <w:rPr>
          <w:lang w:val="be-BY"/>
        </w:rPr>
        <w:t>@</w:t>
      </w:r>
      <w:r w:rsidRPr="00E8269F">
        <w:rPr>
          <w:lang w:val="tt-RU"/>
        </w:rPr>
        <w:t>tatar</w:t>
      </w:r>
      <w:r>
        <w:rPr>
          <w:lang w:val="be-BY"/>
        </w:rPr>
        <w:t>.</w:t>
      </w:r>
      <w:r w:rsidRPr="00E8269F">
        <w:rPr>
          <w:lang w:val="tt-RU"/>
        </w:rPr>
        <w:t>ru</w:t>
      </w:r>
      <w:r>
        <w:rPr>
          <w:rFonts w:ascii="SL_Times New Roman" w:hAnsi="SL_Times New Roman"/>
          <w:lang w:val="tt-RU"/>
        </w:rPr>
        <w:t>,</w:t>
      </w:r>
      <w:r w:rsidRPr="00E8269F">
        <w:rPr>
          <w:rFonts w:ascii="SL_Times New Roman" w:hAnsi="SL_Times New Roman"/>
          <w:lang w:val="tt-RU"/>
        </w:rPr>
        <w:t xml:space="preserve"> www:mamadysh.tatarstan.ru</w:t>
      </w:r>
    </w:p>
    <w:p w:rsidR="003645C0" w:rsidRPr="00E8269F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tt-RU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E5348C" w:rsidRDefault="00951415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  <w:lang w:val="tt-RU"/>
        </w:rPr>
      </w:pPr>
      <w:r w:rsidRPr="00E5348C">
        <w:rPr>
          <w:rStyle w:val="a9"/>
          <w:rFonts w:ascii="Arial" w:hAnsi="Arial" w:cs="Arial"/>
          <w:i w:val="0"/>
          <w:sz w:val="24"/>
          <w:szCs w:val="24"/>
          <w:lang w:val="tt-RU"/>
        </w:rPr>
        <w:t xml:space="preserve">РЕШЕНИЕ    </w:t>
      </w:r>
      <w:r w:rsidR="00E8269F" w:rsidRPr="00E5348C">
        <w:rPr>
          <w:rStyle w:val="a9"/>
          <w:rFonts w:ascii="Arial" w:hAnsi="Arial" w:cs="Arial"/>
          <w:i w:val="0"/>
          <w:sz w:val="24"/>
          <w:szCs w:val="24"/>
          <w:lang w:val="tt-RU"/>
        </w:rPr>
        <w:t xml:space="preserve">                                                                             КАРАР</w:t>
      </w:r>
      <w:r w:rsidRPr="00E5348C">
        <w:rPr>
          <w:rStyle w:val="a9"/>
          <w:rFonts w:ascii="Arial" w:hAnsi="Arial" w:cs="Arial"/>
          <w:i w:val="0"/>
          <w:sz w:val="24"/>
          <w:szCs w:val="24"/>
          <w:lang w:val="tt-RU"/>
        </w:rPr>
        <w:t xml:space="preserve">                                                              </w:t>
      </w:r>
    </w:p>
    <w:p w:rsidR="00951415" w:rsidRPr="00E5348C" w:rsidRDefault="00951415" w:rsidP="00951415">
      <w:pPr>
        <w:rPr>
          <w:rFonts w:ascii="Arial" w:hAnsi="Arial" w:cs="Arial"/>
          <w:sz w:val="24"/>
          <w:szCs w:val="24"/>
          <w:lang w:val="tt-RU"/>
        </w:rPr>
      </w:pPr>
      <w:r w:rsidRPr="00E5348C">
        <w:rPr>
          <w:rFonts w:ascii="Arial" w:hAnsi="Arial" w:cs="Arial"/>
          <w:sz w:val="24"/>
          <w:szCs w:val="24"/>
          <w:lang w:val="tt-RU"/>
        </w:rPr>
        <w:t xml:space="preserve">№ </w:t>
      </w:r>
      <w:r w:rsidR="00E8269F" w:rsidRPr="00E5348C">
        <w:rPr>
          <w:rFonts w:ascii="Arial" w:hAnsi="Arial" w:cs="Arial"/>
          <w:sz w:val="24"/>
          <w:szCs w:val="24"/>
          <w:lang w:val="tt-RU"/>
        </w:rPr>
        <w:t>2-29                                                                                       от 15.11.2023г.</w:t>
      </w:r>
      <w:r w:rsidRPr="00E5348C">
        <w:rPr>
          <w:rFonts w:ascii="Arial" w:hAnsi="Arial" w:cs="Arial"/>
          <w:sz w:val="24"/>
          <w:szCs w:val="24"/>
          <w:lang w:val="tt-RU"/>
        </w:rPr>
        <w:t xml:space="preserve">   </w:t>
      </w:r>
    </w:p>
    <w:p w:rsidR="00951415" w:rsidRPr="00E5348C" w:rsidRDefault="00951415" w:rsidP="00951415">
      <w:pPr>
        <w:rPr>
          <w:rFonts w:ascii="Arial" w:hAnsi="Arial" w:cs="Arial"/>
          <w:sz w:val="24"/>
          <w:szCs w:val="24"/>
          <w:lang w:val="tt-RU"/>
        </w:rPr>
      </w:pPr>
    </w:p>
    <w:p w:rsidR="00951415" w:rsidRPr="00E5348C" w:rsidRDefault="00640758" w:rsidP="00951415">
      <w:pPr>
        <w:pStyle w:val="21"/>
        <w:shd w:val="clear" w:color="auto" w:fill="auto"/>
        <w:spacing w:line="326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  <w:lang w:val="tt-RU"/>
        </w:rPr>
        <w:t xml:space="preserve">  </w:t>
      </w:r>
      <w:bookmarkStart w:id="0" w:name="_GoBack"/>
      <w:r w:rsidR="00951415" w:rsidRPr="00E5348C">
        <w:rPr>
          <w:rFonts w:ascii="Arial" w:hAnsi="Arial" w:cs="Arial"/>
          <w:sz w:val="24"/>
          <w:szCs w:val="24"/>
        </w:rPr>
        <w:t>О внесении изменений и дополнений в Положение о муниципальной службе</w:t>
      </w:r>
      <w:r w:rsidR="00951415" w:rsidRPr="00E5348C">
        <w:rPr>
          <w:rFonts w:ascii="Arial" w:hAnsi="Arial" w:cs="Arial"/>
          <w:sz w:val="24"/>
          <w:szCs w:val="24"/>
        </w:rPr>
        <w:br/>
        <w:t>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№1-7</w:t>
      </w:r>
      <w:bookmarkEnd w:id="0"/>
    </w:p>
    <w:p w:rsidR="00951415" w:rsidRPr="00E5348C" w:rsidRDefault="00951415" w:rsidP="00951415">
      <w:pPr>
        <w:pStyle w:val="21"/>
        <w:shd w:val="clear" w:color="auto" w:fill="auto"/>
        <w:spacing w:line="326" w:lineRule="exact"/>
        <w:ind w:right="20"/>
        <w:jc w:val="center"/>
        <w:rPr>
          <w:rFonts w:ascii="Arial" w:hAnsi="Arial" w:cs="Arial"/>
          <w:sz w:val="24"/>
          <w:szCs w:val="24"/>
        </w:rPr>
      </w:pPr>
    </w:p>
    <w:p w:rsidR="00951415" w:rsidRPr="00E5348C" w:rsidRDefault="00951415" w:rsidP="00951415">
      <w:pPr>
        <w:pStyle w:val="21"/>
        <w:shd w:val="clear" w:color="auto" w:fill="auto"/>
        <w:spacing w:line="326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 xml:space="preserve">       Рассмотрев проект модельного акта о принятии проекта решения Совета «О внесении изменений и дополнений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№1-7, внесенный прокуратурой Мамадышского района РТ, в соответствии с Федеральными законами от 06.10.2003 № 131 -ФЗ «Об общих принципах организации местного самоуправления в Российской Федерации», от 02.03.2007 № 25-ФЗ «О муниципальной службе в Российской Федерации Совет Албайского сельского поселения Мамадышского муниципального района Республики Татарстан решил:</w:t>
      </w:r>
    </w:p>
    <w:p w:rsidR="00951415" w:rsidRPr="00E5348C" w:rsidRDefault="00951415" w:rsidP="00951415"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line="326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Внести изменения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№1-7 следующие изменения:</w:t>
      </w:r>
    </w:p>
    <w:p w:rsidR="00951415" w:rsidRPr="00E5348C" w:rsidRDefault="00951415" w:rsidP="00951415">
      <w:pPr>
        <w:pStyle w:val="21"/>
        <w:numPr>
          <w:ilvl w:val="1"/>
          <w:numId w:val="1"/>
        </w:numPr>
        <w:shd w:val="clear" w:color="auto" w:fill="auto"/>
        <w:tabs>
          <w:tab w:val="left" w:pos="1304"/>
        </w:tabs>
        <w:spacing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Пункты 9.5. 9.7 дополнить словами «, за исключением случаев, установленных федеральными законами».</w:t>
      </w:r>
    </w:p>
    <w:p w:rsidR="00951415" w:rsidRPr="00E5348C" w:rsidRDefault="00951415" w:rsidP="00951415">
      <w:pPr>
        <w:pStyle w:val="21"/>
        <w:numPr>
          <w:ilvl w:val="1"/>
          <w:numId w:val="1"/>
        </w:numPr>
        <w:shd w:val="clear" w:color="auto" w:fill="auto"/>
        <w:tabs>
          <w:tab w:val="left" w:pos="1299"/>
        </w:tabs>
        <w:spacing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В пункте 11.7 слова «недостоверные или» исключить, дополнить словами «, за исключением случаев, установленных федеральными законами»;</w:t>
      </w:r>
    </w:p>
    <w:p w:rsidR="00951415" w:rsidRPr="00E5348C" w:rsidRDefault="00951415" w:rsidP="00951415">
      <w:pPr>
        <w:pStyle w:val="21"/>
        <w:numPr>
          <w:ilvl w:val="1"/>
          <w:numId w:val="1"/>
        </w:numPr>
        <w:shd w:val="clear" w:color="auto" w:fill="auto"/>
        <w:tabs>
          <w:tab w:val="left" w:pos="1299"/>
        </w:tabs>
        <w:spacing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 xml:space="preserve">Подпункт 1 пункта 23.3 дополнить словами «или в соответствии со </w:t>
      </w:r>
      <w:hyperlink r:id="rId9" w:history="1">
        <w:r w:rsidRPr="00E5348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статьей 13_4 Федерального закона от 25 декабря 2008 года № 273-ФЗ «О противодействии коррупции</w:t>
        </w:r>
      </w:hyperlink>
      <w:r w:rsidRPr="00E5348C">
        <w:rPr>
          <w:rFonts w:ascii="Arial" w:hAnsi="Arial" w:cs="Arial"/>
          <w:sz w:val="24"/>
          <w:szCs w:val="24"/>
        </w:rPr>
        <w:t>» уполномоченным подразделением Администрации Президента Российской Федерации».</w:t>
      </w:r>
    </w:p>
    <w:p w:rsidR="00951415" w:rsidRPr="00E5348C" w:rsidRDefault="00951415" w:rsidP="00951415">
      <w:pPr>
        <w:pStyle w:val="21"/>
        <w:shd w:val="clear" w:color="auto" w:fill="auto"/>
        <w:tabs>
          <w:tab w:val="left" w:pos="1299"/>
        </w:tabs>
        <w:spacing w:line="322" w:lineRule="exact"/>
        <w:ind w:left="78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951415" w:rsidRPr="00E5348C" w:rsidRDefault="00951415" w:rsidP="00951415">
      <w:pPr>
        <w:pStyle w:val="21"/>
        <w:numPr>
          <w:ilvl w:val="0"/>
          <w:numId w:val="2"/>
        </w:numPr>
        <w:shd w:val="clear" w:color="auto" w:fill="auto"/>
        <w:tabs>
          <w:tab w:val="left" w:pos="1142"/>
        </w:tabs>
        <w:spacing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51415" w:rsidRPr="00E5348C" w:rsidRDefault="00951415" w:rsidP="00951415">
      <w:pPr>
        <w:pStyle w:val="ad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 Албайского сельского поселения Мамадышского муниципального района И.П.Крешкова.</w:t>
      </w:r>
    </w:p>
    <w:p w:rsidR="00951415" w:rsidRPr="00E5348C" w:rsidRDefault="00951415" w:rsidP="00951415">
      <w:pPr>
        <w:pStyle w:val="21"/>
        <w:shd w:val="clear" w:color="auto" w:fill="auto"/>
        <w:spacing w:line="326" w:lineRule="exact"/>
        <w:ind w:right="4240"/>
        <w:rPr>
          <w:rFonts w:ascii="Arial" w:hAnsi="Arial" w:cs="Arial"/>
          <w:sz w:val="24"/>
          <w:szCs w:val="24"/>
        </w:rPr>
      </w:pPr>
    </w:p>
    <w:p w:rsidR="00951415" w:rsidRPr="00E5348C" w:rsidRDefault="00951415" w:rsidP="00951415">
      <w:pPr>
        <w:pStyle w:val="21"/>
        <w:shd w:val="clear" w:color="auto" w:fill="auto"/>
        <w:spacing w:line="326" w:lineRule="exact"/>
        <w:ind w:right="4240"/>
        <w:rPr>
          <w:rFonts w:ascii="Arial" w:hAnsi="Arial" w:cs="Arial"/>
          <w:sz w:val="24"/>
          <w:szCs w:val="24"/>
        </w:rPr>
      </w:pPr>
    </w:p>
    <w:p w:rsidR="00951415" w:rsidRPr="00E5348C" w:rsidRDefault="00951415" w:rsidP="00951415">
      <w:pPr>
        <w:pStyle w:val="21"/>
        <w:shd w:val="clear" w:color="auto" w:fill="auto"/>
        <w:spacing w:line="326" w:lineRule="exact"/>
        <w:ind w:right="4240"/>
        <w:rPr>
          <w:rFonts w:ascii="Arial" w:hAnsi="Arial" w:cs="Arial"/>
          <w:sz w:val="24"/>
          <w:szCs w:val="24"/>
        </w:rPr>
      </w:pPr>
    </w:p>
    <w:p w:rsidR="00951415" w:rsidRPr="00E5348C" w:rsidRDefault="00951415" w:rsidP="00951415">
      <w:pPr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951415" w:rsidRPr="00E5348C" w:rsidRDefault="00951415" w:rsidP="00951415">
      <w:pPr>
        <w:jc w:val="both"/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>Албайского сельского поселения</w:t>
      </w:r>
    </w:p>
    <w:p w:rsidR="00951415" w:rsidRPr="00E5348C" w:rsidRDefault="00951415" w:rsidP="00951415">
      <w:pPr>
        <w:jc w:val="both"/>
        <w:rPr>
          <w:rFonts w:ascii="Arial" w:hAnsi="Arial" w:cs="Arial"/>
          <w:bCs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 xml:space="preserve">Мамадышского муниципального района РТ                                  /И.П. Крешков/      </w:t>
      </w:r>
    </w:p>
    <w:p w:rsidR="00951415" w:rsidRPr="00E5348C" w:rsidRDefault="00951415" w:rsidP="00951415">
      <w:pPr>
        <w:rPr>
          <w:rFonts w:ascii="Arial" w:hAnsi="Arial" w:cs="Arial"/>
          <w:sz w:val="24"/>
          <w:szCs w:val="24"/>
        </w:rPr>
      </w:pPr>
    </w:p>
    <w:p w:rsidR="00D60017" w:rsidRPr="00E5348C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E5348C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E5348C" w:rsidRDefault="00D60017">
      <w:pPr>
        <w:rPr>
          <w:rFonts w:ascii="Arial" w:hAnsi="Arial" w:cs="Arial"/>
          <w:sz w:val="24"/>
          <w:szCs w:val="24"/>
        </w:rPr>
      </w:pPr>
    </w:p>
    <w:p w:rsidR="008B288E" w:rsidRPr="00E5348C" w:rsidRDefault="008B288E">
      <w:pPr>
        <w:rPr>
          <w:rFonts w:ascii="Arial" w:hAnsi="Arial" w:cs="Arial"/>
          <w:sz w:val="24"/>
          <w:szCs w:val="24"/>
        </w:rPr>
      </w:pPr>
    </w:p>
    <w:p w:rsidR="00E51B49" w:rsidRPr="00E5348C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E5348C" w:rsidRDefault="00E51B49" w:rsidP="00E51B49">
      <w:pPr>
        <w:rPr>
          <w:rFonts w:ascii="Arial" w:hAnsi="Arial" w:cs="Arial"/>
          <w:sz w:val="24"/>
          <w:szCs w:val="24"/>
        </w:rPr>
      </w:pPr>
      <w:r w:rsidRPr="00E534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E5348C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E5348C" w:rsidRDefault="008B288E">
      <w:pPr>
        <w:rPr>
          <w:rFonts w:ascii="Arial" w:hAnsi="Arial" w:cs="Arial"/>
          <w:sz w:val="24"/>
          <w:szCs w:val="24"/>
        </w:rPr>
      </w:pPr>
    </w:p>
    <w:p w:rsidR="008B288E" w:rsidRPr="00E5348C" w:rsidRDefault="008B288E">
      <w:pPr>
        <w:rPr>
          <w:rFonts w:ascii="Arial" w:hAnsi="Arial" w:cs="Arial"/>
          <w:sz w:val="24"/>
          <w:szCs w:val="24"/>
        </w:rPr>
      </w:pPr>
    </w:p>
    <w:p w:rsidR="008B288E" w:rsidRPr="00E5348C" w:rsidRDefault="008B288E">
      <w:pPr>
        <w:rPr>
          <w:rFonts w:ascii="Arial" w:hAnsi="Arial" w:cs="Arial"/>
          <w:sz w:val="24"/>
          <w:szCs w:val="24"/>
        </w:rPr>
      </w:pPr>
    </w:p>
    <w:p w:rsidR="008B288E" w:rsidRPr="00E5348C" w:rsidRDefault="008B288E">
      <w:pPr>
        <w:rPr>
          <w:rFonts w:ascii="Arial" w:hAnsi="Arial" w:cs="Arial"/>
          <w:sz w:val="24"/>
          <w:szCs w:val="24"/>
        </w:rPr>
      </w:pPr>
    </w:p>
    <w:sectPr w:rsidR="008B288E" w:rsidRPr="00E5348C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A8" w:rsidRDefault="004342A8">
      <w:r>
        <w:separator/>
      </w:r>
    </w:p>
  </w:endnote>
  <w:endnote w:type="continuationSeparator" w:id="0">
    <w:p w:rsidR="004342A8" w:rsidRDefault="0043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A8" w:rsidRDefault="004342A8">
      <w:r>
        <w:separator/>
      </w:r>
    </w:p>
  </w:footnote>
  <w:footnote w:type="continuationSeparator" w:id="0">
    <w:p w:rsidR="004342A8" w:rsidRDefault="0043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342A8"/>
    <w:rsid w:val="00445B2F"/>
    <w:rsid w:val="0045012E"/>
    <w:rsid w:val="00480A7F"/>
    <w:rsid w:val="00493C4B"/>
    <w:rsid w:val="004E1429"/>
    <w:rsid w:val="004F191F"/>
    <w:rsid w:val="00506CE9"/>
    <w:rsid w:val="00541B73"/>
    <w:rsid w:val="0056130A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51415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046F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5348C"/>
    <w:rsid w:val="00E60BC0"/>
    <w:rsid w:val="00E7055B"/>
    <w:rsid w:val="00E71EFF"/>
    <w:rsid w:val="00E8269F"/>
    <w:rsid w:val="00EA7058"/>
    <w:rsid w:val="00ED7AA4"/>
    <w:rsid w:val="00EE519B"/>
    <w:rsid w:val="00EE65F9"/>
    <w:rsid w:val="00F638F1"/>
    <w:rsid w:val="00F64BFE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37B2-EE41-4EA7-8D70-680833EF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20">
    <w:name w:val="Основной текст (2)_"/>
    <w:basedOn w:val="a0"/>
    <w:link w:val="21"/>
    <w:locked/>
    <w:rsid w:val="009514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1415"/>
    <w:pPr>
      <w:widowControl w:val="0"/>
      <w:shd w:val="clear" w:color="auto" w:fill="FFFFFF"/>
      <w:spacing w:line="245" w:lineRule="exact"/>
    </w:pPr>
    <w:rPr>
      <w:sz w:val="26"/>
      <w:szCs w:val="26"/>
    </w:rPr>
  </w:style>
  <w:style w:type="character" w:customStyle="1" w:styleId="8">
    <w:name w:val="Основной текст (8)_"/>
    <w:basedOn w:val="a0"/>
    <w:link w:val="80"/>
    <w:locked/>
    <w:rsid w:val="00951415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5141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812pt">
    <w:name w:val="Основной текст (8) + 12 pt"/>
    <w:basedOn w:val="8"/>
    <w:rsid w:val="0095141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Без интервала Знак"/>
    <w:basedOn w:val="a0"/>
    <w:link w:val="ad"/>
    <w:uiPriority w:val="1"/>
    <w:locked/>
    <w:rsid w:val="00951415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95141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1301816897&amp;point=mark=000000000000000000000000000000000000000000000000008PQ0M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8B28-1B3C-4E13-A099-ED05EAE2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2845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kodeks://link/d?nd=902135263&amp;prevdoc=1301816897&amp;point=mark=000000000000000000000000000000000000000000000000008PQ0M2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2023-11-16T07:08:00Z</dcterms:created>
  <dcterms:modified xsi:type="dcterms:W3CDTF">2023-11-16T07:08:00Z</dcterms:modified>
</cp:coreProperties>
</file>