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211D4A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700B6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ЮГАРЫ УШМА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700B60" w:rsidRPr="00F9275D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F9275D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Совет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№54</w:t>
                            </w:r>
                            <w:r w:rsidR="008B3E7D">
                              <w:rPr>
                                <w:rFonts w:ascii="SL_Times New Roman" w:hAnsi="SL_Times New Roman"/>
                                <w:lang w:val="be-BY"/>
                              </w:rPr>
                              <w:t>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>орт,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ЮгарыУшма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F9275D" w:rsidRDefault="00E42D78" w:rsidP="007856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A6252"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700B6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ЮГАРЫ УШМА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700B60" w:rsidRPr="00F9275D">
                        <w:rPr>
                          <w:color w:val="000000"/>
                          <w:sz w:val="28"/>
                          <w:szCs w:val="28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F9275D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Совет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№54</w:t>
                      </w:r>
                      <w:r w:rsidR="008B3E7D">
                        <w:rPr>
                          <w:rFonts w:ascii="SL_Times New Roman" w:hAnsi="SL_Times New Roman"/>
                          <w:lang w:val="be-BY"/>
                        </w:rPr>
                        <w:t>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>орт,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ЮгарыУшма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F9275D" w:rsidRDefault="00E42D78" w:rsidP="007856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A6252">
                        <w:rPr>
                          <w:lang w:val="be-BY"/>
                        </w:rPr>
                        <w:t>163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</w:rPr>
                              <w:t>ВЕРХ</w:t>
                            </w:r>
                            <w:r w:rsidR="00F9275D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НЕОШМИНСКОГО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B85D0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с.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.</w:t>
                            </w:r>
                            <w:r w:rsidR="003A6252">
                              <w:rPr>
                                <w:lang w:val="be-BY"/>
                              </w:rPr>
                              <w:t>Верх</w:t>
                            </w:r>
                            <w:r w:rsidR="00F9275D">
                              <w:rPr>
                                <w:lang w:val="be-BY"/>
                              </w:rPr>
                              <w:t>няя Ошма,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A6252">
                              <w:rPr>
                                <w:lang w:val="be-BY"/>
                              </w:rPr>
                              <w:t>54</w:t>
                            </w:r>
                            <w:r w:rsidR="008B3E7D">
                              <w:rPr>
                                <w:lang w:val="be-BY"/>
                              </w:rPr>
                              <w:t xml:space="preserve"> </w:t>
                            </w:r>
                            <w:r w:rsidR="008B3E7D">
                              <w:t>а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785617">
                              <w:rPr>
                                <w:lang w:val="be-BY"/>
                              </w:rPr>
                              <w:t xml:space="preserve">с. </w:t>
                            </w:r>
                            <w:r w:rsidR="003A6252">
                              <w:t>Верх</w:t>
                            </w:r>
                            <w:r w:rsidR="00F9275D">
                              <w:t>няя Ошма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3A6252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211D4A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</w:rPr>
                        <w:t>ВЕРХ</w:t>
                      </w:r>
                      <w:r w:rsidR="00F9275D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НЕОШМИНСКОГО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B85D0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с.</w:t>
                      </w:r>
                      <w:r w:rsidR="00F8752E" w:rsidRPr="00077385">
                        <w:rPr>
                          <w:lang w:val="be-BY"/>
                        </w:rPr>
                        <w:t>.</w:t>
                      </w:r>
                      <w:r w:rsidR="003A6252">
                        <w:rPr>
                          <w:lang w:val="be-BY"/>
                        </w:rPr>
                        <w:t>Верх</w:t>
                      </w:r>
                      <w:r w:rsidR="00F9275D">
                        <w:rPr>
                          <w:lang w:val="be-BY"/>
                        </w:rPr>
                        <w:t>няя Ошма,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A6252">
                        <w:rPr>
                          <w:lang w:val="be-BY"/>
                        </w:rPr>
                        <w:t>54</w:t>
                      </w:r>
                      <w:r w:rsidR="008B3E7D">
                        <w:rPr>
                          <w:lang w:val="be-BY"/>
                        </w:rPr>
                        <w:t xml:space="preserve"> </w:t>
                      </w:r>
                      <w:r w:rsidR="008B3E7D">
                        <w:t>а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785617">
                        <w:rPr>
                          <w:lang w:val="be-BY"/>
                        </w:rPr>
                        <w:t xml:space="preserve">с. </w:t>
                      </w:r>
                      <w:r w:rsidR="003A6252">
                        <w:t>Верх</w:t>
                      </w:r>
                      <w:r w:rsidR="00F9275D">
                        <w:t>няя Ошма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3A6252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211D4A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211D4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10515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211D4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5340" cy="10515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F9275D">
        <w:rPr>
          <w:rFonts w:ascii="SL_Times New Roman" w:hAnsi="SL_Times New Roman"/>
          <w:lang w:val="be-BY"/>
        </w:rPr>
        <w:t>2-</w:t>
      </w:r>
      <w:r w:rsidR="003A6252" w:rsidRPr="005C0688">
        <w:rPr>
          <w:rFonts w:ascii="SL_Times New Roman" w:hAnsi="SL_Times New Roman"/>
        </w:rPr>
        <w:t>3</w:t>
      </w:r>
      <w:r w:rsidR="003A6252">
        <w:rPr>
          <w:rFonts w:ascii="SL_Times New Roman" w:hAnsi="SL_Times New Roman"/>
        </w:rPr>
        <w:t>2</w:t>
      </w:r>
      <w:r w:rsidR="003A6252" w:rsidRPr="005C0688">
        <w:rPr>
          <w:rFonts w:ascii="SL_Times New Roman" w:hAnsi="SL_Times New Roman"/>
        </w:rPr>
        <w:t>-</w:t>
      </w:r>
      <w:r w:rsidR="003A6252">
        <w:rPr>
          <w:rFonts w:ascii="SL_Times New Roman" w:hAnsi="SL_Times New Roman"/>
        </w:rPr>
        <w:t>3</w:t>
      </w:r>
      <w:r w:rsidR="00F9275D" w:rsidRPr="005C0688">
        <w:rPr>
          <w:rFonts w:ascii="SL_Times New Roman" w:hAnsi="SL_Times New Roman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3A6252">
        <w:rPr>
          <w:lang w:val="en-US"/>
        </w:rPr>
        <w:t>V</w:t>
      </w:r>
      <w:r w:rsidR="00F9275D">
        <w:rPr>
          <w:lang w:val="en-US"/>
        </w:rPr>
        <w:t>oshm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700B60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3303E8" w:rsidRPr="00B975F6" w:rsidRDefault="003303E8" w:rsidP="003303E8">
      <w:pPr>
        <w:shd w:val="clear" w:color="auto" w:fill="FFFFFF"/>
        <w:tabs>
          <w:tab w:val="left" w:pos="68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30DB7" w:rsidRPr="00F81AD3" w:rsidRDefault="00830DB7" w:rsidP="00830DB7">
      <w:pPr>
        <w:pStyle w:val="HEADERTEXT"/>
        <w:outlineLvl w:val="0"/>
        <w:rPr>
          <w:bCs/>
          <w:color w:val="auto"/>
          <w:sz w:val="24"/>
          <w:szCs w:val="24"/>
        </w:rPr>
      </w:pPr>
      <w:r w:rsidRPr="00F81AD3">
        <w:rPr>
          <w:bCs/>
          <w:color w:val="auto"/>
          <w:sz w:val="24"/>
          <w:szCs w:val="24"/>
        </w:rPr>
        <w:t>РЕШЕНИЕ</w:t>
      </w:r>
    </w:p>
    <w:p w:rsidR="00830DB7" w:rsidRPr="00F81AD3" w:rsidRDefault="00830DB7" w:rsidP="00830DB7">
      <w:pPr>
        <w:pStyle w:val="HEADERTEXT"/>
        <w:jc w:val="center"/>
        <w:rPr>
          <w:bCs/>
          <w:color w:val="auto"/>
          <w:sz w:val="24"/>
          <w:szCs w:val="24"/>
        </w:rPr>
      </w:pPr>
    </w:p>
    <w:p w:rsidR="00830DB7" w:rsidRPr="00F81AD3" w:rsidRDefault="00830DB7" w:rsidP="00830DB7">
      <w:pPr>
        <w:pStyle w:val="HEADERTEXT"/>
        <w:outlineLvl w:val="0"/>
        <w:rPr>
          <w:bCs/>
          <w:color w:val="auto"/>
          <w:sz w:val="24"/>
          <w:szCs w:val="24"/>
          <w:lang w:val="tt-RU"/>
        </w:rPr>
      </w:pPr>
      <w:r w:rsidRPr="00F81AD3">
        <w:rPr>
          <w:bCs/>
          <w:color w:val="auto"/>
          <w:sz w:val="24"/>
          <w:szCs w:val="24"/>
        </w:rPr>
        <w:t xml:space="preserve">от </w:t>
      </w:r>
      <w:r w:rsidR="008B10C1" w:rsidRPr="00F81AD3">
        <w:rPr>
          <w:bCs/>
          <w:color w:val="auto"/>
          <w:sz w:val="24"/>
          <w:szCs w:val="24"/>
        </w:rPr>
        <w:t xml:space="preserve">13 июня </w:t>
      </w:r>
      <w:r w:rsidRPr="00F81AD3">
        <w:rPr>
          <w:bCs/>
          <w:color w:val="auto"/>
          <w:sz w:val="24"/>
          <w:szCs w:val="24"/>
        </w:rPr>
        <w:t>2023 года</w:t>
      </w:r>
      <w:r w:rsidRPr="00F81AD3">
        <w:rPr>
          <w:bCs/>
          <w:color w:val="auto"/>
          <w:sz w:val="24"/>
          <w:szCs w:val="24"/>
          <w:lang w:val="tt-RU"/>
        </w:rPr>
        <w:t xml:space="preserve">                                                    </w:t>
      </w:r>
      <w:r w:rsidR="008B10C1" w:rsidRPr="00F81AD3">
        <w:rPr>
          <w:bCs/>
          <w:color w:val="auto"/>
          <w:sz w:val="24"/>
          <w:szCs w:val="24"/>
          <w:lang w:val="tt-RU"/>
        </w:rPr>
        <w:t xml:space="preserve">           </w:t>
      </w:r>
      <w:r w:rsidR="008F4EBB" w:rsidRPr="00F81AD3">
        <w:rPr>
          <w:bCs/>
          <w:color w:val="auto"/>
          <w:sz w:val="24"/>
          <w:szCs w:val="24"/>
          <w:lang w:val="tt-RU"/>
        </w:rPr>
        <w:t>№4</w:t>
      </w:r>
      <w:r w:rsidR="008B10C1" w:rsidRPr="00F81AD3">
        <w:rPr>
          <w:bCs/>
          <w:color w:val="auto"/>
          <w:sz w:val="24"/>
          <w:szCs w:val="24"/>
          <w:lang w:val="tt-RU"/>
        </w:rPr>
        <w:t>-24</w:t>
      </w:r>
    </w:p>
    <w:p w:rsidR="00830DB7" w:rsidRPr="00F81AD3" w:rsidRDefault="00830DB7" w:rsidP="00830DB7">
      <w:pPr>
        <w:pStyle w:val="HEADERTEXT"/>
        <w:jc w:val="both"/>
        <w:outlineLvl w:val="0"/>
        <w:rPr>
          <w:bCs/>
          <w:color w:val="auto"/>
          <w:sz w:val="24"/>
          <w:szCs w:val="24"/>
        </w:rPr>
      </w:pPr>
      <w:r w:rsidRPr="00F81AD3">
        <w:rPr>
          <w:bCs/>
          <w:color w:val="auto"/>
          <w:sz w:val="24"/>
          <w:szCs w:val="24"/>
        </w:rPr>
        <w:t> </w:t>
      </w:r>
    </w:p>
    <w:p w:rsidR="00830DB7" w:rsidRPr="00F81AD3" w:rsidRDefault="00830DB7" w:rsidP="00830DB7">
      <w:pPr>
        <w:pStyle w:val="HEADERTEXT"/>
        <w:jc w:val="both"/>
        <w:rPr>
          <w:bCs/>
          <w:color w:val="auto"/>
          <w:sz w:val="24"/>
          <w:szCs w:val="24"/>
        </w:rPr>
      </w:pPr>
    </w:p>
    <w:p w:rsidR="00830DB7" w:rsidRPr="00F81AD3" w:rsidRDefault="00830DB7" w:rsidP="00830DB7">
      <w:pPr>
        <w:pStyle w:val="HEADERTEXT"/>
        <w:ind w:firstLine="720"/>
        <w:jc w:val="both"/>
        <w:outlineLvl w:val="0"/>
        <w:rPr>
          <w:rStyle w:val="ad"/>
          <w:color w:val="000000"/>
          <w:sz w:val="24"/>
          <w:szCs w:val="24"/>
          <w:u w:val="none"/>
        </w:rPr>
      </w:pPr>
      <w:bookmarkStart w:id="0" w:name="_GoBack"/>
      <w:r w:rsidRPr="00F81AD3">
        <w:rPr>
          <w:bCs/>
          <w:color w:val="auto"/>
          <w:sz w:val="24"/>
          <w:szCs w:val="24"/>
        </w:rPr>
        <w:t xml:space="preserve">О признании утратившим силу решение Совета Верхнеошминского сельского поселения Мамадышского муниципального района РТ </w:t>
      </w:r>
      <w:hyperlink r:id="rId9" w:tooltip="’’Об утверждении Правил землепользования и застройки муниципального образования Никифоровское сельское ...’’&#10;Решение Совета Никифоровского сельского поселения Мамадышского муниципального района Республики Татарстан от 20.12.2014 ...&#10;Статус: недействую" w:history="1">
        <w:r w:rsidRPr="00F81AD3">
          <w:rPr>
            <w:rStyle w:val="ad"/>
            <w:bCs/>
            <w:color w:val="000000"/>
            <w:sz w:val="24"/>
            <w:szCs w:val="24"/>
          </w:rPr>
          <w:t>от 24.03.2022 N3-14 «</w:t>
        </w:r>
        <w:r w:rsidRPr="00F81AD3">
          <w:rPr>
            <w:rStyle w:val="ad"/>
            <w:color w:val="000000"/>
            <w:sz w:val="24"/>
            <w:szCs w:val="24"/>
          </w:rPr>
          <w:t>Об утверждении местных нормативов градостроительного проектирования Верхнеошминского сельского поселения Мамадышского муниципального района Республики Татарстан»</w:t>
        </w:r>
      </w:hyperlink>
    </w:p>
    <w:bookmarkEnd w:id="0"/>
    <w:p w:rsidR="00830DB7" w:rsidRPr="00F81AD3" w:rsidRDefault="00830DB7" w:rsidP="00830DB7">
      <w:pPr>
        <w:pStyle w:val="HEADERTEXT"/>
        <w:jc w:val="both"/>
        <w:outlineLvl w:val="0"/>
        <w:rPr>
          <w:bCs/>
          <w:color w:val="auto"/>
          <w:sz w:val="24"/>
          <w:szCs w:val="24"/>
        </w:rPr>
      </w:pPr>
    </w:p>
    <w:p w:rsidR="00830DB7" w:rsidRPr="00F81AD3" w:rsidRDefault="00830DB7" w:rsidP="00830DB7">
      <w:pPr>
        <w:pStyle w:val="FORMATTEXT"/>
        <w:ind w:firstLine="568"/>
        <w:jc w:val="both"/>
        <w:rPr>
          <w:sz w:val="24"/>
          <w:szCs w:val="24"/>
        </w:rPr>
      </w:pPr>
      <w:r w:rsidRPr="00F81AD3">
        <w:rPr>
          <w:sz w:val="24"/>
          <w:szCs w:val="24"/>
        </w:rPr>
        <w:t xml:space="preserve">Рассмотрев протест прокурора Мамадышского района №02-08-02 от 31.05.2023 года, в соответствии с пунктом 20 </w:t>
      </w:r>
      <w:hyperlink r:id="rId10" w:history="1">
        <w:r w:rsidRPr="00F81AD3">
          <w:rPr>
            <w:rStyle w:val="ad"/>
            <w:color w:val="000000"/>
            <w:sz w:val="24"/>
            <w:szCs w:val="24"/>
          </w:rPr>
          <w:t>статьи 14 Федерального Закона 06.10.2003 г. N 131-ФЗ "Об общих принципах организации местного самоуправления в Российской Федерации"</w:t>
        </w:r>
      </w:hyperlink>
      <w:r w:rsidRPr="00F81AD3">
        <w:rPr>
          <w:sz w:val="24"/>
          <w:szCs w:val="24"/>
        </w:rPr>
        <w:t xml:space="preserve">, </w:t>
      </w:r>
      <w:hyperlink r:id="rId11" w:history="1">
        <w:r w:rsidRPr="00F81AD3">
          <w:rPr>
            <w:rStyle w:val="ad"/>
            <w:color w:val="000000"/>
            <w:sz w:val="24"/>
            <w:szCs w:val="24"/>
          </w:rPr>
          <w:t>ст. 29.4 Градостроительного кодекса Российской Федерации от 29.12.2004 г. N190-ФЗ</w:t>
        </w:r>
      </w:hyperlink>
      <w:r w:rsidRPr="00F81AD3">
        <w:rPr>
          <w:sz w:val="24"/>
          <w:szCs w:val="24"/>
        </w:rPr>
        <w:t>, Уставом Верхнеошминского сельского поселения Мамадышского муниципального района Республики Татарстан  </w:t>
      </w:r>
    </w:p>
    <w:p w:rsidR="00830DB7" w:rsidRPr="00F81AD3" w:rsidRDefault="00830DB7" w:rsidP="00830DB7">
      <w:pPr>
        <w:pStyle w:val="FORMATTEXT"/>
        <w:ind w:firstLine="568"/>
        <w:rPr>
          <w:sz w:val="24"/>
          <w:szCs w:val="24"/>
        </w:rPr>
      </w:pPr>
      <w:r w:rsidRPr="00F81AD3">
        <w:rPr>
          <w:sz w:val="24"/>
          <w:szCs w:val="24"/>
        </w:rPr>
        <w:t>РЕШИЛ:</w:t>
      </w:r>
    </w:p>
    <w:p w:rsidR="00830DB7" w:rsidRPr="00F81AD3" w:rsidRDefault="00830DB7" w:rsidP="00830DB7">
      <w:pPr>
        <w:pStyle w:val="HEADERTEXT"/>
        <w:jc w:val="both"/>
        <w:outlineLvl w:val="0"/>
        <w:rPr>
          <w:rStyle w:val="ad"/>
          <w:color w:val="000000"/>
          <w:sz w:val="24"/>
          <w:szCs w:val="24"/>
          <w:u w:val="none"/>
        </w:rPr>
      </w:pPr>
      <w:r w:rsidRPr="00F81AD3">
        <w:rPr>
          <w:color w:val="auto"/>
          <w:sz w:val="24"/>
          <w:szCs w:val="24"/>
        </w:rPr>
        <w:t xml:space="preserve">1. Признать утратившим силу </w:t>
      </w:r>
      <w:r w:rsidRPr="00F81AD3">
        <w:rPr>
          <w:bCs/>
          <w:color w:val="auto"/>
          <w:sz w:val="24"/>
          <w:szCs w:val="24"/>
        </w:rPr>
        <w:t xml:space="preserve">решение Совета Верхнеошминского сельского поселения Мамадышского муниципального района РТ </w:t>
      </w:r>
      <w:hyperlink r:id="rId12" w:tooltip="’’Об утверждении Правил землепользования и застройки муниципального образования Никифоровское сельское ...’’&#10;Решение Совета Никифоровского сельского поселения Мамадышского муниципального района Республики Татарстан от 20.12.2014 ...&#10;Статус: недействую" w:history="1">
        <w:r w:rsidRPr="00F81AD3">
          <w:rPr>
            <w:rStyle w:val="ad"/>
            <w:bCs/>
            <w:color w:val="000000"/>
            <w:sz w:val="24"/>
            <w:szCs w:val="24"/>
          </w:rPr>
          <w:t>от 24.03.2022 N3-14 «</w:t>
        </w:r>
        <w:r w:rsidRPr="00F81AD3">
          <w:rPr>
            <w:rStyle w:val="ad"/>
            <w:color w:val="000000"/>
            <w:sz w:val="24"/>
            <w:szCs w:val="24"/>
          </w:rPr>
          <w:t>Об утверждении местных нормативов градостроительного проектирования Верхнеошминского сельского поселения Мамадышского муниципального района Республики Татарстан».</w:t>
        </w:r>
      </w:hyperlink>
    </w:p>
    <w:p w:rsidR="00830DB7" w:rsidRPr="00F81AD3" w:rsidRDefault="00830DB7" w:rsidP="00830DB7">
      <w:pPr>
        <w:pStyle w:val="FORMATTEXT"/>
        <w:ind w:firstLine="568"/>
        <w:jc w:val="both"/>
        <w:rPr>
          <w:sz w:val="24"/>
          <w:szCs w:val="24"/>
        </w:rPr>
      </w:pPr>
      <w:r w:rsidRPr="00F81AD3">
        <w:rPr>
          <w:sz w:val="24"/>
          <w:szCs w:val="24"/>
        </w:rPr>
        <w:t>2. Обнародовать решение путем размещения его на официальном сайте Мамадышского муниципального района mamadysh.tatarstan.ru .</w:t>
      </w:r>
    </w:p>
    <w:p w:rsidR="00830DB7" w:rsidRPr="00F81AD3" w:rsidRDefault="00830DB7" w:rsidP="00830DB7">
      <w:pPr>
        <w:pStyle w:val="FORMATTEXT"/>
        <w:ind w:firstLine="568"/>
        <w:jc w:val="both"/>
        <w:rPr>
          <w:sz w:val="24"/>
          <w:szCs w:val="24"/>
        </w:rPr>
      </w:pPr>
    </w:p>
    <w:p w:rsidR="00830DB7" w:rsidRDefault="00830DB7" w:rsidP="00830DB7">
      <w:pPr>
        <w:pStyle w:val="FORMATTEXT"/>
        <w:jc w:val="both"/>
        <w:rPr>
          <w:sz w:val="24"/>
          <w:szCs w:val="24"/>
          <w:lang w:val="tt-RU"/>
        </w:rPr>
      </w:pPr>
      <w:r w:rsidRPr="00F81AD3">
        <w:rPr>
          <w:sz w:val="24"/>
          <w:szCs w:val="24"/>
        </w:rPr>
        <w:t xml:space="preserve">3. Контроль за исполнением настоящего решения возложить на Главу Верхнеошминского сельского поселения Мамадышского муниципального района </w:t>
      </w:r>
      <w:r w:rsidRPr="00F81AD3">
        <w:rPr>
          <w:sz w:val="24"/>
          <w:szCs w:val="24"/>
          <w:lang w:val="tt-RU"/>
        </w:rPr>
        <w:t>Исмагилова И.З.</w:t>
      </w:r>
    </w:p>
    <w:p w:rsidR="00F81AD3" w:rsidRPr="00F81AD3" w:rsidRDefault="00F81AD3" w:rsidP="00830DB7">
      <w:pPr>
        <w:pStyle w:val="FORMATTEXT"/>
        <w:jc w:val="both"/>
        <w:rPr>
          <w:sz w:val="24"/>
          <w:szCs w:val="24"/>
          <w:lang w:val="tt-RU"/>
        </w:rPr>
      </w:pPr>
    </w:p>
    <w:p w:rsidR="00830DB7" w:rsidRPr="00F81AD3" w:rsidRDefault="00830DB7" w:rsidP="00830DB7">
      <w:pPr>
        <w:pStyle w:val="formattext0"/>
        <w:rPr>
          <w:rFonts w:ascii="Arial" w:hAnsi="Arial" w:cs="Arial"/>
        </w:rPr>
      </w:pPr>
      <w:r w:rsidRPr="00F81AD3">
        <w:rPr>
          <w:rFonts w:ascii="Arial" w:hAnsi="Arial" w:cs="Arial"/>
        </w:rPr>
        <w:t>Глава, председатель Совета</w:t>
      </w:r>
      <w:r w:rsidRPr="00F81AD3">
        <w:rPr>
          <w:rFonts w:ascii="Arial" w:hAnsi="Arial" w:cs="Arial"/>
        </w:rPr>
        <w:br/>
        <w:t> </w:t>
      </w:r>
      <w:r w:rsidRPr="00F81AD3">
        <w:rPr>
          <w:rFonts w:ascii="Arial" w:hAnsi="Arial" w:cs="Arial"/>
          <w:lang w:val="tt-RU"/>
        </w:rPr>
        <w:t>Верхнеошминского</w:t>
      </w:r>
      <w:r w:rsidRPr="00F81AD3">
        <w:rPr>
          <w:rFonts w:ascii="Arial" w:hAnsi="Arial" w:cs="Arial"/>
        </w:rPr>
        <w:br/>
        <w:t> сельского поселения Мамадышского</w:t>
      </w:r>
    </w:p>
    <w:p w:rsidR="00830DB7" w:rsidRPr="00F81AD3" w:rsidRDefault="00830DB7" w:rsidP="00830DB7">
      <w:pPr>
        <w:pStyle w:val="formattext0"/>
        <w:tabs>
          <w:tab w:val="left" w:pos="7515"/>
        </w:tabs>
        <w:rPr>
          <w:rFonts w:ascii="Arial" w:hAnsi="Arial" w:cs="Arial"/>
          <w:lang w:val="tt-RU"/>
        </w:rPr>
      </w:pPr>
      <w:r w:rsidRPr="00F81AD3">
        <w:rPr>
          <w:rFonts w:ascii="Arial" w:hAnsi="Arial" w:cs="Arial"/>
        </w:rPr>
        <w:t> муниципального район</w:t>
      </w:r>
      <w:r w:rsidRPr="00F81AD3">
        <w:rPr>
          <w:rFonts w:ascii="Arial" w:hAnsi="Arial" w:cs="Arial"/>
          <w:lang w:val="tt-RU"/>
        </w:rPr>
        <w:t>а</w:t>
      </w:r>
      <w:r w:rsidRPr="00F81AD3">
        <w:rPr>
          <w:rFonts w:ascii="Arial" w:hAnsi="Arial" w:cs="Arial"/>
        </w:rPr>
        <w:t xml:space="preserve">                                     </w:t>
      </w:r>
      <w:r w:rsidR="00CC287A" w:rsidRPr="00F81AD3">
        <w:rPr>
          <w:rFonts w:ascii="Arial" w:hAnsi="Arial" w:cs="Arial"/>
        </w:rPr>
        <w:t xml:space="preserve">           </w:t>
      </w:r>
      <w:r w:rsidRPr="00F81AD3">
        <w:rPr>
          <w:rFonts w:ascii="Arial" w:hAnsi="Arial" w:cs="Arial"/>
          <w:lang w:val="tt-RU"/>
        </w:rPr>
        <w:t xml:space="preserve"> / И.З.Исмагилов/</w:t>
      </w:r>
    </w:p>
    <w:p w:rsidR="00830DB7" w:rsidRPr="00F81AD3" w:rsidRDefault="00830DB7" w:rsidP="00830DB7">
      <w:pPr>
        <w:pStyle w:val="FORMATTEXT"/>
        <w:jc w:val="both"/>
        <w:rPr>
          <w:sz w:val="24"/>
          <w:szCs w:val="24"/>
        </w:rPr>
      </w:pPr>
    </w:p>
    <w:p w:rsidR="00830DB7" w:rsidRPr="00F81AD3" w:rsidRDefault="00830DB7" w:rsidP="00830DB7">
      <w:pPr>
        <w:rPr>
          <w:rFonts w:ascii="Arial" w:hAnsi="Arial" w:cs="Arial"/>
          <w:sz w:val="24"/>
          <w:szCs w:val="24"/>
        </w:rPr>
      </w:pPr>
    </w:p>
    <w:p w:rsidR="003303E8" w:rsidRPr="00F81AD3" w:rsidRDefault="003303E8" w:rsidP="003303E8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b/>
          <w:spacing w:val="-2"/>
          <w:sz w:val="24"/>
          <w:szCs w:val="24"/>
        </w:rPr>
      </w:pPr>
    </w:p>
    <w:sectPr w:rsidR="003303E8" w:rsidRPr="00F81AD3" w:rsidSect="00FE7AD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456" w:right="895" w:bottom="799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A7D" w:rsidRDefault="00EA2A7D">
      <w:r>
        <w:separator/>
      </w:r>
    </w:p>
  </w:endnote>
  <w:endnote w:type="continuationSeparator" w:id="0">
    <w:p w:rsidR="00EA2A7D" w:rsidRDefault="00EA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A7D" w:rsidRDefault="00EA2A7D">
      <w:r>
        <w:separator/>
      </w:r>
    </w:p>
  </w:footnote>
  <w:footnote w:type="continuationSeparator" w:id="0">
    <w:p w:rsidR="00EA2A7D" w:rsidRDefault="00EA2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7CF"/>
    <w:multiLevelType w:val="multilevel"/>
    <w:tmpl w:val="153E34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BA5659"/>
    <w:multiLevelType w:val="multilevel"/>
    <w:tmpl w:val="D376EF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 w15:restartNumberingAfterBreak="0">
    <w:nsid w:val="30974970"/>
    <w:multiLevelType w:val="hybridMultilevel"/>
    <w:tmpl w:val="6FBA9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34D2C"/>
    <w:multiLevelType w:val="multilevel"/>
    <w:tmpl w:val="CCA08C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D177EB"/>
    <w:multiLevelType w:val="multilevel"/>
    <w:tmpl w:val="A438A7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6DC45F6"/>
    <w:multiLevelType w:val="hybridMultilevel"/>
    <w:tmpl w:val="6F94F88A"/>
    <w:lvl w:ilvl="0" w:tplc="6BDC6F5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4A32DB"/>
    <w:multiLevelType w:val="multilevel"/>
    <w:tmpl w:val="7B32A76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b w:val="0"/>
      </w:rPr>
    </w:lvl>
  </w:abstractNum>
  <w:abstractNum w:abstractNumId="7" w15:restartNumberingAfterBreak="0">
    <w:nsid w:val="4C232D8D"/>
    <w:multiLevelType w:val="multilevel"/>
    <w:tmpl w:val="8DBCE3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E71062A"/>
    <w:multiLevelType w:val="multilevel"/>
    <w:tmpl w:val="621EAC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3B5"/>
    <w:rsid w:val="000046EF"/>
    <w:rsid w:val="000111B5"/>
    <w:rsid w:val="00011C98"/>
    <w:rsid w:val="00022359"/>
    <w:rsid w:val="000429F7"/>
    <w:rsid w:val="00051F8F"/>
    <w:rsid w:val="000539FB"/>
    <w:rsid w:val="00063605"/>
    <w:rsid w:val="00063630"/>
    <w:rsid w:val="00063FD5"/>
    <w:rsid w:val="00077385"/>
    <w:rsid w:val="00080838"/>
    <w:rsid w:val="00084CB4"/>
    <w:rsid w:val="00086B00"/>
    <w:rsid w:val="000950DB"/>
    <w:rsid w:val="00095CF6"/>
    <w:rsid w:val="000C0B1A"/>
    <w:rsid w:val="000C2386"/>
    <w:rsid w:val="000C3225"/>
    <w:rsid w:val="000D0521"/>
    <w:rsid w:val="000D39D3"/>
    <w:rsid w:val="000E3CF9"/>
    <w:rsid w:val="000F3585"/>
    <w:rsid w:val="00127621"/>
    <w:rsid w:val="00142572"/>
    <w:rsid w:val="00143A02"/>
    <w:rsid w:val="00153675"/>
    <w:rsid w:val="001617B6"/>
    <w:rsid w:val="001703CE"/>
    <w:rsid w:val="0017370B"/>
    <w:rsid w:val="00182C29"/>
    <w:rsid w:val="001910AB"/>
    <w:rsid w:val="001A028A"/>
    <w:rsid w:val="001B41FB"/>
    <w:rsid w:val="001B4D33"/>
    <w:rsid w:val="001B5F1C"/>
    <w:rsid w:val="001B7C16"/>
    <w:rsid w:val="001E1AE4"/>
    <w:rsid w:val="001E2E31"/>
    <w:rsid w:val="001E6959"/>
    <w:rsid w:val="001F285D"/>
    <w:rsid w:val="001F392C"/>
    <w:rsid w:val="00205417"/>
    <w:rsid w:val="00205932"/>
    <w:rsid w:val="00211D4A"/>
    <w:rsid w:val="0021225A"/>
    <w:rsid w:val="00217843"/>
    <w:rsid w:val="002232EA"/>
    <w:rsid w:val="0022399A"/>
    <w:rsid w:val="00225BF2"/>
    <w:rsid w:val="002264DB"/>
    <w:rsid w:val="002264EC"/>
    <w:rsid w:val="00231160"/>
    <w:rsid w:val="0023409E"/>
    <w:rsid w:val="002345DE"/>
    <w:rsid w:val="00235748"/>
    <w:rsid w:val="002357A3"/>
    <w:rsid w:val="0025114C"/>
    <w:rsid w:val="00253105"/>
    <w:rsid w:val="00275860"/>
    <w:rsid w:val="00275CEE"/>
    <w:rsid w:val="00275F42"/>
    <w:rsid w:val="00280FDF"/>
    <w:rsid w:val="00290D5C"/>
    <w:rsid w:val="00294F1F"/>
    <w:rsid w:val="00296118"/>
    <w:rsid w:val="002B4686"/>
    <w:rsid w:val="002C1744"/>
    <w:rsid w:val="002C3AF1"/>
    <w:rsid w:val="002C782A"/>
    <w:rsid w:val="002D251A"/>
    <w:rsid w:val="002D3DCB"/>
    <w:rsid w:val="002D4575"/>
    <w:rsid w:val="002D7FAE"/>
    <w:rsid w:val="002F34AC"/>
    <w:rsid w:val="002F3CD7"/>
    <w:rsid w:val="0030575C"/>
    <w:rsid w:val="00317637"/>
    <w:rsid w:val="003207EC"/>
    <w:rsid w:val="003236A5"/>
    <w:rsid w:val="003303E8"/>
    <w:rsid w:val="003413AD"/>
    <w:rsid w:val="00345649"/>
    <w:rsid w:val="00346005"/>
    <w:rsid w:val="00347E56"/>
    <w:rsid w:val="0036341F"/>
    <w:rsid w:val="0036734A"/>
    <w:rsid w:val="00370045"/>
    <w:rsid w:val="00371D67"/>
    <w:rsid w:val="0037655F"/>
    <w:rsid w:val="003A0E05"/>
    <w:rsid w:val="003A282F"/>
    <w:rsid w:val="003A2FC9"/>
    <w:rsid w:val="003A6252"/>
    <w:rsid w:val="003D38BC"/>
    <w:rsid w:val="003D7E81"/>
    <w:rsid w:val="003E4D9C"/>
    <w:rsid w:val="004013E6"/>
    <w:rsid w:val="00411E7E"/>
    <w:rsid w:val="0041269A"/>
    <w:rsid w:val="00415936"/>
    <w:rsid w:val="00415EE7"/>
    <w:rsid w:val="00417BF9"/>
    <w:rsid w:val="00420E8B"/>
    <w:rsid w:val="004302AC"/>
    <w:rsid w:val="0043036B"/>
    <w:rsid w:val="00434FBA"/>
    <w:rsid w:val="00436631"/>
    <w:rsid w:val="00445B2F"/>
    <w:rsid w:val="0045012E"/>
    <w:rsid w:val="00453C15"/>
    <w:rsid w:val="00454C13"/>
    <w:rsid w:val="0045637E"/>
    <w:rsid w:val="00470AF4"/>
    <w:rsid w:val="004765CB"/>
    <w:rsid w:val="00480A7F"/>
    <w:rsid w:val="004826FF"/>
    <w:rsid w:val="00485DC1"/>
    <w:rsid w:val="004919D4"/>
    <w:rsid w:val="004A44DE"/>
    <w:rsid w:val="004D0991"/>
    <w:rsid w:val="004E58BF"/>
    <w:rsid w:val="004F191F"/>
    <w:rsid w:val="004F59F0"/>
    <w:rsid w:val="00506CE9"/>
    <w:rsid w:val="00514CFE"/>
    <w:rsid w:val="005215E3"/>
    <w:rsid w:val="00532B13"/>
    <w:rsid w:val="00541B73"/>
    <w:rsid w:val="00547B93"/>
    <w:rsid w:val="00556F28"/>
    <w:rsid w:val="0057248A"/>
    <w:rsid w:val="00574A9E"/>
    <w:rsid w:val="00576050"/>
    <w:rsid w:val="00581A67"/>
    <w:rsid w:val="005A24CB"/>
    <w:rsid w:val="005A4C21"/>
    <w:rsid w:val="005C0688"/>
    <w:rsid w:val="005C326C"/>
    <w:rsid w:val="005C4A7C"/>
    <w:rsid w:val="005C7C67"/>
    <w:rsid w:val="005E048C"/>
    <w:rsid w:val="005E6130"/>
    <w:rsid w:val="005E6ED8"/>
    <w:rsid w:val="006019B8"/>
    <w:rsid w:val="00602CC1"/>
    <w:rsid w:val="00620CFF"/>
    <w:rsid w:val="006213AC"/>
    <w:rsid w:val="00641E2E"/>
    <w:rsid w:val="00655B1C"/>
    <w:rsid w:val="006639FD"/>
    <w:rsid w:val="006640A0"/>
    <w:rsid w:val="0066526F"/>
    <w:rsid w:val="0067489E"/>
    <w:rsid w:val="006749AD"/>
    <w:rsid w:val="006824F0"/>
    <w:rsid w:val="00686961"/>
    <w:rsid w:val="00692EFE"/>
    <w:rsid w:val="006A2ED7"/>
    <w:rsid w:val="006B1369"/>
    <w:rsid w:val="006B2D58"/>
    <w:rsid w:val="006C28EF"/>
    <w:rsid w:val="006C75B1"/>
    <w:rsid w:val="006F0409"/>
    <w:rsid w:val="006F2927"/>
    <w:rsid w:val="006F6AA6"/>
    <w:rsid w:val="006F6C24"/>
    <w:rsid w:val="006F795F"/>
    <w:rsid w:val="00700B60"/>
    <w:rsid w:val="0070728D"/>
    <w:rsid w:val="00714ED4"/>
    <w:rsid w:val="00736D31"/>
    <w:rsid w:val="00744812"/>
    <w:rsid w:val="0075297A"/>
    <w:rsid w:val="00761212"/>
    <w:rsid w:val="007630DF"/>
    <w:rsid w:val="00767EAD"/>
    <w:rsid w:val="007701FE"/>
    <w:rsid w:val="00772790"/>
    <w:rsid w:val="00785617"/>
    <w:rsid w:val="007A0636"/>
    <w:rsid w:val="007B0108"/>
    <w:rsid w:val="007C4361"/>
    <w:rsid w:val="007D5B92"/>
    <w:rsid w:val="007E755F"/>
    <w:rsid w:val="00800449"/>
    <w:rsid w:val="00802BAA"/>
    <w:rsid w:val="00802BB9"/>
    <w:rsid w:val="00802C6A"/>
    <w:rsid w:val="0081381A"/>
    <w:rsid w:val="00830DB7"/>
    <w:rsid w:val="0083523C"/>
    <w:rsid w:val="00851C33"/>
    <w:rsid w:val="00855172"/>
    <w:rsid w:val="00864085"/>
    <w:rsid w:val="008645B4"/>
    <w:rsid w:val="0086745B"/>
    <w:rsid w:val="00871B0F"/>
    <w:rsid w:val="00874BB2"/>
    <w:rsid w:val="00876151"/>
    <w:rsid w:val="008966FD"/>
    <w:rsid w:val="008B10C1"/>
    <w:rsid w:val="008B288E"/>
    <w:rsid w:val="008B3E7D"/>
    <w:rsid w:val="008C1F65"/>
    <w:rsid w:val="008C4745"/>
    <w:rsid w:val="008E3C06"/>
    <w:rsid w:val="008E49D5"/>
    <w:rsid w:val="008F21C3"/>
    <w:rsid w:val="008F3A33"/>
    <w:rsid w:val="008F3E88"/>
    <w:rsid w:val="008F4EBB"/>
    <w:rsid w:val="008F6670"/>
    <w:rsid w:val="0090061B"/>
    <w:rsid w:val="0090244F"/>
    <w:rsid w:val="00903170"/>
    <w:rsid w:val="0090618E"/>
    <w:rsid w:val="009113E9"/>
    <w:rsid w:val="0092137A"/>
    <w:rsid w:val="00923E98"/>
    <w:rsid w:val="0092490D"/>
    <w:rsid w:val="009254CA"/>
    <w:rsid w:val="009257CA"/>
    <w:rsid w:val="009319E5"/>
    <w:rsid w:val="0093641D"/>
    <w:rsid w:val="009366B9"/>
    <w:rsid w:val="00940740"/>
    <w:rsid w:val="009454EB"/>
    <w:rsid w:val="009540EF"/>
    <w:rsid w:val="00963166"/>
    <w:rsid w:val="0099525C"/>
    <w:rsid w:val="009A1ABC"/>
    <w:rsid w:val="009A1B6A"/>
    <w:rsid w:val="009B70FA"/>
    <w:rsid w:val="009B7FF8"/>
    <w:rsid w:val="009C261D"/>
    <w:rsid w:val="009C518E"/>
    <w:rsid w:val="009C55E1"/>
    <w:rsid w:val="009C72B3"/>
    <w:rsid w:val="009C79C2"/>
    <w:rsid w:val="009D24A6"/>
    <w:rsid w:val="009E0E4C"/>
    <w:rsid w:val="009E2826"/>
    <w:rsid w:val="009E3AC9"/>
    <w:rsid w:val="009F270D"/>
    <w:rsid w:val="00A05094"/>
    <w:rsid w:val="00A10533"/>
    <w:rsid w:val="00A12271"/>
    <w:rsid w:val="00A15D74"/>
    <w:rsid w:val="00A23472"/>
    <w:rsid w:val="00A255B2"/>
    <w:rsid w:val="00A31A18"/>
    <w:rsid w:val="00A43554"/>
    <w:rsid w:val="00A508C7"/>
    <w:rsid w:val="00A534BD"/>
    <w:rsid w:val="00A578B7"/>
    <w:rsid w:val="00A64D9C"/>
    <w:rsid w:val="00A84E14"/>
    <w:rsid w:val="00A85336"/>
    <w:rsid w:val="00A9199F"/>
    <w:rsid w:val="00A92A11"/>
    <w:rsid w:val="00A9752E"/>
    <w:rsid w:val="00AA1B12"/>
    <w:rsid w:val="00AA1F90"/>
    <w:rsid w:val="00AB52D6"/>
    <w:rsid w:val="00AB64AC"/>
    <w:rsid w:val="00AB749A"/>
    <w:rsid w:val="00AC42D6"/>
    <w:rsid w:val="00AD471C"/>
    <w:rsid w:val="00AE70F8"/>
    <w:rsid w:val="00B232CA"/>
    <w:rsid w:val="00B23C65"/>
    <w:rsid w:val="00B27827"/>
    <w:rsid w:val="00B3138A"/>
    <w:rsid w:val="00B34574"/>
    <w:rsid w:val="00B346C5"/>
    <w:rsid w:val="00B42909"/>
    <w:rsid w:val="00B51EB4"/>
    <w:rsid w:val="00B573BF"/>
    <w:rsid w:val="00B665FA"/>
    <w:rsid w:val="00B73C72"/>
    <w:rsid w:val="00B85D00"/>
    <w:rsid w:val="00B941EC"/>
    <w:rsid w:val="00B94F0C"/>
    <w:rsid w:val="00B975F6"/>
    <w:rsid w:val="00BA42E7"/>
    <w:rsid w:val="00BC4866"/>
    <w:rsid w:val="00BC4C5A"/>
    <w:rsid w:val="00BE1FF4"/>
    <w:rsid w:val="00BE2B2F"/>
    <w:rsid w:val="00BF2467"/>
    <w:rsid w:val="00BF2E31"/>
    <w:rsid w:val="00BF3F81"/>
    <w:rsid w:val="00C02746"/>
    <w:rsid w:val="00C1427F"/>
    <w:rsid w:val="00C32166"/>
    <w:rsid w:val="00C41411"/>
    <w:rsid w:val="00C47BE5"/>
    <w:rsid w:val="00C517B6"/>
    <w:rsid w:val="00C63509"/>
    <w:rsid w:val="00C64607"/>
    <w:rsid w:val="00C66C16"/>
    <w:rsid w:val="00C67C21"/>
    <w:rsid w:val="00C67F28"/>
    <w:rsid w:val="00C71F8B"/>
    <w:rsid w:val="00C818E5"/>
    <w:rsid w:val="00C830F9"/>
    <w:rsid w:val="00C86259"/>
    <w:rsid w:val="00CB1724"/>
    <w:rsid w:val="00CC24AC"/>
    <w:rsid w:val="00CC287A"/>
    <w:rsid w:val="00CC3489"/>
    <w:rsid w:val="00CC43E2"/>
    <w:rsid w:val="00CD1622"/>
    <w:rsid w:val="00CD226B"/>
    <w:rsid w:val="00CE6538"/>
    <w:rsid w:val="00CF70C1"/>
    <w:rsid w:val="00D011E4"/>
    <w:rsid w:val="00D0469B"/>
    <w:rsid w:val="00D06FA7"/>
    <w:rsid w:val="00D07828"/>
    <w:rsid w:val="00D1518A"/>
    <w:rsid w:val="00D2444C"/>
    <w:rsid w:val="00D3304E"/>
    <w:rsid w:val="00D504AC"/>
    <w:rsid w:val="00D5158D"/>
    <w:rsid w:val="00D56925"/>
    <w:rsid w:val="00D60017"/>
    <w:rsid w:val="00D62CE4"/>
    <w:rsid w:val="00D80A68"/>
    <w:rsid w:val="00D85509"/>
    <w:rsid w:val="00DB1A7A"/>
    <w:rsid w:val="00DB39AA"/>
    <w:rsid w:val="00DC0BEF"/>
    <w:rsid w:val="00DD571E"/>
    <w:rsid w:val="00DF29CA"/>
    <w:rsid w:val="00E044B5"/>
    <w:rsid w:val="00E07F1A"/>
    <w:rsid w:val="00E16320"/>
    <w:rsid w:val="00E24104"/>
    <w:rsid w:val="00E24B26"/>
    <w:rsid w:val="00E24CF7"/>
    <w:rsid w:val="00E32D76"/>
    <w:rsid w:val="00E334C2"/>
    <w:rsid w:val="00E4025F"/>
    <w:rsid w:val="00E4276C"/>
    <w:rsid w:val="00E42D78"/>
    <w:rsid w:val="00E51B49"/>
    <w:rsid w:val="00E7055B"/>
    <w:rsid w:val="00E71EFF"/>
    <w:rsid w:val="00E721E8"/>
    <w:rsid w:val="00E935F1"/>
    <w:rsid w:val="00EA2A7D"/>
    <w:rsid w:val="00EA5C92"/>
    <w:rsid w:val="00EA7058"/>
    <w:rsid w:val="00EB481D"/>
    <w:rsid w:val="00EB530C"/>
    <w:rsid w:val="00EC1050"/>
    <w:rsid w:val="00ED7AA4"/>
    <w:rsid w:val="00EE519B"/>
    <w:rsid w:val="00EE65F9"/>
    <w:rsid w:val="00EF473E"/>
    <w:rsid w:val="00EF478D"/>
    <w:rsid w:val="00EF7469"/>
    <w:rsid w:val="00F11035"/>
    <w:rsid w:val="00F2524A"/>
    <w:rsid w:val="00F36500"/>
    <w:rsid w:val="00F43C66"/>
    <w:rsid w:val="00F62B23"/>
    <w:rsid w:val="00F638F1"/>
    <w:rsid w:val="00F81AD3"/>
    <w:rsid w:val="00F86CE9"/>
    <w:rsid w:val="00F8752E"/>
    <w:rsid w:val="00F9275D"/>
    <w:rsid w:val="00F94B80"/>
    <w:rsid w:val="00FA493C"/>
    <w:rsid w:val="00FA71BC"/>
    <w:rsid w:val="00FB1324"/>
    <w:rsid w:val="00FB5016"/>
    <w:rsid w:val="00FC305F"/>
    <w:rsid w:val="00FD162D"/>
    <w:rsid w:val="00FD5C48"/>
    <w:rsid w:val="00FE237D"/>
    <w:rsid w:val="00FE6794"/>
    <w:rsid w:val="00FE7AD4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1DBFA-E3E9-4658-91DA-737303AA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styleId="ae">
    <w:name w:val="Emphasis"/>
    <w:qFormat/>
    <w:rsid w:val="0066526F"/>
    <w:rPr>
      <w:i/>
      <w:iCs/>
    </w:rPr>
  </w:style>
  <w:style w:type="character" w:customStyle="1" w:styleId="10">
    <w:name w:val="Заголовок 1 Знак"/>
    <w:link w:val="1"/>
    <w:rsid w:val="006749AD"/>
    <w:rPr>
      <w:sz w:val="28"/>
    </w:rPr>
  </w:style>
  <w:style w:type="table" w:styleId="af">
    <w:name w:val="Table Grid"/>
    <w:basedOn w:val="a1"/>
    <w:uiPriority w:val="59"/>
    <w:rsid w:val="00F43C66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Название"/>
    <w:basedOn w:val="a"/>
    <w:link w:val="af1"/>
    <w:qFormat/>
    <w:rsid w:val="00AB52D6"/>
    <w:pPr>
      <w:jc w:val="center"/>
    </w:pPr>
    <w:rPr>
      <w:sz w:val="24"/>
    </w:rPr>
  </w:style>
  <w:style w:type="character" w:customStyle="1" w:styleId="af1">
    <w:name w:val="Название Знак"/>
    <w:link w:val="af0"/>
    <w:rsid w:val="00AB52D6"/>
    <w:rPr>
      <w:sz w:val="24"/>
      <w:lang w:val="ru-RU" w:eastAsia="ru-RU"/>
    </w:rPr>
  </w:style>
  <w:style w:type="character" w:customStyle="1" w:styleId="a4">
    <w:name w:val="Основной текст Знак"/>
    <w:link w:val="a3"/>
    <w:uiPriority w:val="99"/>
    <w:rsid w:val="0045637E"/>
    <w:rPr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A31A18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a">
    <w:name w:val="Основной текст с отступом Знак"/>
    <w:link w:val="a9"/>
    <w:rsid w:val="00E4276C"/>
    <w:rPr>
      <w:sz w:val="28"/>
      <w:lang w:val="ru-RU" w:eastAsia="ru-RU"/>
    </w:rPr>
  </w:style>
  <w:style w:type="character" w:customStyle="1" w:styleId="af3">
    <w:name w:val="Без интервала Знак"/>
    <w:link w:val="af4"/>
    <w:uiPriority w:val="1"/>
    <w:locked/>
    <w:rsid w:val="00876151"/>
    <w:rPr>
      <w:rFonts w:ascii="Calibri" w:hAnsi="Calibri"/>
      <w:sz w:val="22"/>
      <w:szCs w:val="22"/>
      <w:lang w:val="ru-RU" w:eastAsia="ru-RU" w:bidi="ar-SA"/>
    </w:rPr>
  </w:style>
  <w:style w:type="paragraph" w:styleId="af4">
    <w:name w:val="No Spacing"/>
    <w:link w:val="af3"/>
    <w:uiPriority w:val="1"/>
    <w:qFormat/>
    <w:rsid w:val="00876151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5C0688"/>
    <w:pPr>
      <w:widowControl w:val="0"/>
      <w:autoSpaceDE w:val="0"/>
      <w:autoSpaceDN w:val="0"/>
    </w:pPr>
    <w:rPr>
      <w:sz w:val="24"/>
    </w:rPr>
  </w:style>
  <w:style w:type="character" w:customStyle="1" w:styleId="NoSpacingChar">
    <w:name w:val="No Spacing Char"/>
    <w:link w:val="NoSpacing"/>
    <w:locked/>
    <w:rsid w:val="001617B6"/>
    <w:rPr>
      <w:rFonts w:ascii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rsid w:val="001617B6"/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unhideWhenUsed/>
    <w:rsid w:val="00D1518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D1518A"/>
    <w:rPr>
      <w:sz w:val="16"/>
      <w:szCs w:val="16"/>
      <w:lang w:val="ru-RU" w:eastAsia="ru-RU"/>
    </w:rPr>
  </w:style>
  <w:style w:type="character" w:customStyle="1" w:styleId="af5">
    <w:name w:val="Цветовое выделение"/>
    <w:rsid w:val="00D1518A"/>
    <w:rPr>
      <w:b/>
      <w:bCs w:val="0"/>
      <w:color w:val="000080"/>
      <w:sz w:val="22"/>
    </w:rPr>
  </w:style>
  <w:style w:type="character" w:styleId="af6">
    <w:name w:val="Strong"/>
    <w:uiPriority w:val="22"/>
    <w:qFormat/>
    <w:rsid w:val="00BC4866"/>
    <w:rPr>
      <w:b/>
      <w:bCs/>
    </w:rPr>
  </w:style>
  <w:style w:type="paragraph" w:styleId="21">
    <w:name w:val="Body Text 2"/>
    <w:basedOn w:val="a"/>
    <w:link w:val="22"/>
    <w:unhideWhenUsed/>
    <w:rsid w:val="00AC42D6"/>
    <w:pPr>
      <w:spacing w:after="120" w:line="480" w:lineRule="auto"/>
    </w:pPr>
  </w:style>
  <w:style w:type="character" w:customStyle="1" w:styleId="22">
    <w:name w:val="Основной текст 2 Знак"/>
    <w:link w:val="21"/>
    <w:rsid w:val="00AC42D6"/>
    <w:rPr>
      <w:lang w:val="ru-RU" w:eastAsia="ru-RU"/>
    </w:rPr>
  </w:style>
  <w:style w:type="paragraph" w:styleId="23">
    <w:name w:val="Body Text Indent 2"/>
    <w:basedOn w:val="a"/>
    <w:link w:val="24"/>
    <w:unhideWhenUsed/>
    <w:rsid w:val="00AC42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AC42D6"/>
    <w:rPr>
      <w:lang w:val="ru-RU" w:eastAsia="ru-RU"/>
    </w:rPr>
  </w:style>
  <w:style w:type="paragraph" w:customStyle="1" w:styleId="ConsPlusTitle">
    <w:name w:val="ConsPlusTitle"/>
    <w:rsid w:val="00AC42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A12271"/>
    <w:rPr>
      <w:sz w:val="24"/>
      <w:lang w:val="ru-RU" w:eastAsia="ru-RU" w:bidi="ar-SA"/>
    </w:rPr>
  </w:style>
  <w:style w:type="character" w:customStyle="1" w:styleId="af7">
    <w:name w:val="Гипертекстовая ссылка"/>
    <w:rsid w:val="00855172"/>
    <w:rPr>
      <w:color w:val="008000"/>
    </w:rPr>
  </w:style>
  <w:style w:type="paragraph" w:styleId="af8">
    <w:name w:val="Normal (Web)"/>
    <w:basedOn w:val="a"/>
    <w:unhideWhenUsed/>
    <w:rsid w:val="004765CB"/>
    <w:rPr>
      <w:sz w:val="24"/>
      <w:szCs w:val="24"/>
    </w:rPr>
  </w:style>
  <w:style w:type="paragraph" w:customStyle="1" w:styleId="constitle">
    <w:name w:val="constitle"/>
    <w:basedOn w:val="a"/>
    <w:rsid w:val="004765CB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86745B"/>
    <w:rPr>
      <w:color w:val="800080"/>
      <w:u w:val="single"/>
    </w:rPr>
  </w:style>
  <w:style w:type="character" w:customStyle="1" w:styleId="ac">
    <w:name w:val="Текст выноски Знак"/>
    <w:link w:val="ab"/>
    <w:uiPriority w:val="99"/>
    <w:semiHidden/>
    <w:rsid w:val="0086745B"/>
    <w:rPr>
      <w:rFonts w:ascii="Tahoma" w:hAnsi="Tahoma" w:cs="Tahoma"/>
      <w:sz w:val="16"/>
      <w:szCs w:val="16"/>
      <w:lang w:val="ru-RU" w:eastAsia="ru-RU"/>
    </w:rPr>
  </w:style>
  <w:style w:type="paragraph" w:customStyle="1" w:styleId="Style5">
    <w:name w:val="Style5"/>
    <w:basedOn w:val="a"/>
    <w:uiPriority w:val="99"/>
    <w:rsid w:val="0086745B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6745B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6745B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6745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86745B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Верхний колонтитул Знак"/>
    <w:link w:val="a7"/>
    <w:uiPriority w:val="99"/>
    <w:rsid w:val="00EF473E"/>
    <w:rPr>
      <w:lang w:val="ru-RU" w:eastAsia="ru-RU"/>
    </w:rPr>
  </w:style>
  <w:style w:type="character" w:customStyle="1" w:styleId="a6">
    <w:name w:val="Нижний колонтитул Знак"/>
    <w:link w:val="a5"/>
    <w:uiPriority w:val="99"/>
    <w:rsid w:val="00EF473E"/>
    <w:rPr>
      <w:lang w:val="ru-RU" w:eastAsia="ru-RU"/>
    </w:rPr>
  </w:style>
  <w:style w:type="paragraph" w:customStyle="1" w:styleId="11">
    <w:name w:val="Без интервала1"/>
    <w:rsid w:val="00EF473E"/>
    <w:rPr>
      <w:rFonts w:ascii="Calibri" w:hAnsi="Calibri" w:cs="Calibri"/>
      <w:sz w:val="22"/>
      <w:szCs w:val="22"/>
    </w:rPr>
  </w:style>
  <w:style w:type="paragraph" w:customStyle="1" w:styleId="FORMATTEXT">
    <w:name w:val=".FORMAT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7D5B92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 (2)_"/>
    <w:link w:val="26"/>
    <w:locked/>
    <w:rsid w:val="00532B13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32B13"/>
    <w:pPr>
      <w:widowControl w:val="0"/>
      <w:shd w:val="clear" w:color="auto" w:fill="FFFFFF"/>
      <w:spacing w:before="420" w:after="540" w:line="317" w:lineRule="exact"/>
      <w:ind w:hanging="1000"/>
      <w:jc w:val="right"/>
    </w:pPr>
    <w:rPr>
      <w:sz w:val="28"/>
      <w:szCs w:val="28"/>
    </w:rPr>
  </w:style>
  <w:style w:type="character" w:customStyle="1" w:styleId="27">
    <w:name w:val="Заголовок №2_"/>
    <w:link w:val="28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532B13"/>
    <w:pPr>
      <w:widowControl w:val="0"/>
      <w:shd w:val="clear" w:color="auto" w:fill="FFFFFF"/>
      <w:spacing w:before="540" w:after="420" w:line="0" w:lineRule="atLeast"/>
      <w:ind w:hanging="1720"/>
      <w:jc w:val="center"/>
      <w:outlineLvl w:val="1"/>
    </w:pPr>
    <w:rPr>
      <w:b/>
      <w:bCs/>
      <w:sz w:val="28"/>
      <w:szCs w:val="28"/>
    </w:rPr>
  </w:style>
  <w:style w:type="character" w:customStyle="1" w:styleId="7">
    <w:name w:val="Основной текст (7)_"/>
    <w:link w:val="70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32B13"/>
    <w:pPr>
      <w:widowControl w:val="0"/>
      <w:shd w:val="clear" w:color="auto" w:fill="FFFFFF"/>
      <w:spacing w:after="480" w:line="322" w:lineRule="exact"/>
      <w:ind w:hanging="1700"/>
      <w:jc w:val="center"/>
    </w:pPr>
    <w:rPr>
      <w:b/>
      <w:bCs/>
      <w:sz w:val="28"/>
      <w:szCs w:val="28"/>
    </w:rPr>
  </w:style>
  <w:style w:type="character" w:customStyle="1" w:styleId="8">
    <w:name w:val="Основной текст (8)_"/>
    <w:link w:val="80"/>
    <w:locked/>
    <w:rsid w:val="00532B13"/>
    <w:rPr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32B13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22pt">
    <w:name w:val="Основной текст (2) + Интервал 2 pt"/>
    <w:rsid w:val="00532B13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rsid w:val="00532B13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rsid w:val="00532B1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Заголовок 2 Знак"/>
    <w:link w:val="2"/>
    <w:rsid w:val="00A15D74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3pt">
    <w:name w:val="Основной текст (2) + Интервал 3 pt"/>
    <w:rsid w:val="009D24A6"/>
    <w:rPr>
      <w:rFonts w:ascii="Times New Roman" w:eastAsia="Times New Roman" w:hAnsi="Times New Roman" w:cs="Times New Roman" w:hint="default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3A282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headertext0">
    <w:name w:val="headertext"/>
    <w:basedOn w:val="a"/>
    <w:rsid w:val="003303E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553634378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1919338&amp;prevdoc=350829521&amp;point=mark=00000000000000000000000000000000000000000000000000BSA0P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kodeks://link/d?nd=901876063&amp;prevdoc=350829521&amp;point=mark=000000000000000000000000000000000000000000000000007EA0K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55363437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5EA99-916A-406E-9A36-90E05454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2550</CharactersWithSpaces>
  <SharedDoc>false</SharedDoc>
  <HLinks>
    <vt:vector size="24" baseType="variant">
      <vt:variant>
        <vt:i4>1966148</vt:i4>
      </vt:variant>
      <vt:variant>
        <vt:i4>9</vt:i4>
      </vt:variant>
      <vt:variant>
        <vt:i4>0</vt:i4>
      </vt:variant>
      <vt:variant>
        <vt:i4>5</vt:i4>
      </vt:variant>
      <vt:variant>
        <vt:lpwstr>kodeks://link/d?nd=553634378</vt:lpwstr>
      </vt:variant>
      <vt:variant>
        <vt:lpwstr/>
      </vt:variant>
      <vt:variant>
        <vt:i4>7012450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kodeks://link/d?nd=901919338&amp;prevdoc=350829521&amp;point=mark=00000000000000000000000000000000000000000000000000BSA0PB</vt:lpwstr>
      </vt:variant>
      <vt:variant>
        <vt:lpwstr/>
      </vt:variant>
      <vt:variant>
        <vt:i4>7733287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kodeks://link/d?nd=901876063&amp;prevdoc=350829521&amp;point=mark=000000000000000000000000000000000000000000000000007EA0KG</vt:lpwstr>
      </vt:variant>
      <vt:variant>
        <vt:lpwstr/>
      </vt:variant>
      <vt:variant>
        <vt:i4>1966148</vt:i4>
      </vt:variant>
      <vt:variant>
        <vt:i4>0</vt:i4>
      </vt:variant>
      <vt:variant>
        <vt:i4>0</vt:i4>
      </vt:variant>
      <vt:variant>
        <vt:i4>5</vt:i4>
      </vt:variant>
      <vt:variant>
        <vt:lpwstr>kodeks://link/d?nd=553634378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2017-12-04T09:55:00Z</cp:lastPrinted>
  <dcterms:created xsi:type="dcterms:W3CDTF">2023-06-16T07:00:00Z</dcterms:created>
  <dcterms:modified xsi:type="dcterms:W3CDTF">2023-06-16T07:00:00Z</dcterms:modified>
</cp:coreProperties>
</file>