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01A90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3286125" cy="179705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5668D4" w:rsidRPr="006824F0" w:rsidRDefault="005668D4" w:rsidP="005668D4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Р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5668D4" w:rsidRPr="006824F0" w:rsidRDefault="005668D4" w:rsidP="005668D4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  МУНИЦИПАЛЬ</w:t>
                            </w:r>
                          </w:p>
                          <w:p w:rsidR="005668D4" w:rsidRDefault="005668D4" w:rsidP="005668D4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РАЙОНЫ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АЛБАЙ АВЫЛ ҖИРЛЕГЕ БАШКАРМА КОМИТЕТЫ</w:t>
                            </w:r>
                          </w:p>
                          <w:p w:rsidR="005668D4" w:rsidRDefault="005668D4" w:rsidP="005668D4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tt-RU"/>
                              </w:rPr>
                              <w:t>Үзәк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ур.,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28 нче</w:t>
                            </w:r>
                            <w:r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Албай авылы,</w:t>
                            </w:r>
                          </w:p>
                          <w:p w:rsidR="005668D4" w:rsidRDefault="005668D4" w:rsidP="005668D4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>
                              <w:rPr>
                                <w:lang w:val="be-BY"/>
                              </w:rPr>
                              <w:t>районы</w:t>
                            </w:r>
                            <w:r w:rsidRPr="00077385">
                              <w:rPr>
                                <w:lang w:val="tt-RU"/>
                              </w:rPr>
                              <w:t>,</w:t>
                            </w:r>
                          </w:p>
                          <w:p w:rsidR="005668D4" w:rsidRPr="00077385" w:rsidRDefault="005668D4" w:rsidP="005668D4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Pr="00077385">
                              <w:rPr>
                                <w:lang w:val="be-BY"/>
                              </w:rPr>
                              <w:t>422</w:t>
                            </w:r>
                            <w:r>
                              <w:rPr>
                                <w:lang w:val="be-BY"/>
                              </w:rPr>
                              <w:t>176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58.75pt;height:1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7fb4QIAAF8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5668D4" w:rsidRPr="006824F0" w:rsidRDefault="005668D4" w:rsidP="005668D4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 Р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5668D4" w:rsidRPr="006824F0" w:rsidRDefault="005668D4" w:rsidP="005668D4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  МУНИЦИПАЛЬ</w:t>
                      </w:r>
                    </w:p>
                    <w:p w:rsidR="005668D4" w:rsidRDefault="005668D4" w:rsidP="005668D4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РАЙОНЫ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АЛБАЙ АВЫЛ ҖИРЛЕГЕ БАШКАРМА КОМИТЕТЫ</w:t>
                      </w:r>
                    </w:p>
                    <w:p w:rsidR="005668D4" w:rsidRDefault="005668D4" w:rsidP="005668D4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tt-RU"/>
                        </w:rPr>
                        <w:t>Үзәк</w:t>
                      </w:r>
                      <w:r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ур.,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28 нче</w:t>
                      </w:r>
                      <w:r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Албай авылы,</w:t>
                      </w:r>
                    </w:p>
                    <w:p w:rsidR="005668D4" w:rsidRDefault="005668D4" w:rsidP="005668D4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>
                        <w:rPr>
                          <w:lang w:val="be-BY"/>
                        </w:rPr>
                        <w:t>районы</w:t>
                      </w:r>
                      <w:r w:rsidRPr="00077385">
                        <w:rPr>
                          <w:lang w:val="tt-RU"/>
                        </w:rPr>
                        <w:t>,</w:t>
                      </w:r>
                    </w:p>
                    <w:p w:rsidR="005668D4" w:rsidRPr="00077385" w:rsidRDefault="005668D4" w:rsidP="005668D4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Pr="00077385">
                        <w:rPr>
                          <w:lang w:val="be-BY"/>
                        </w:rPr>
                        <w:t>422</w:t>
                      </w:r>
                      <w:r>
                        <w:rPr>
                          <w:lang w:val="be-BY"/>
                        </w:rPr>
                        <w:t>176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8732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668D4" w:rsidRPr="006824F0" w:rsidRDefault="005668D4" w:rsidP="005668D4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ИСПОЛНИТЕЛЬНЫЙ КОМИТЕТ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АЛБАЙСКОГО СЕЛЬСКОГО ПОСЕЛЕНИЯ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5668D4" w:rsidRPr="006824F0" w:rsidRDefault="005668D4" w:rsidP="005668D4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  РАЙОНА</w:t>
                            </w:r>
                          </w:p>
                          <w:p w:rsidR="005668D4" w:rsidRPr="00E42D78" w:rsidRDefault="005668D4" w:rsidP="005668D4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5668D4" w:rsidRDefault="005668D4" w:rsidP="005668D4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ул.</w:t>
                            </w:r>
                            <w:r>
                              <w:rPr>
                                <w:lang w:val="be-BY"/>
                              </w:rPr>
                              <w:t>Центральная</w:t>
                            </w:r>
                            <w:r w:rsidRPr="00077385">
                              <w:rPr>
                                <w:lang w:val="be-BY"/>
                              </w:rPr>
                              <w:t>, д.</w:t>
                            </w:r>
                            <w:r>
                              <w:rPr>
                                <w:lang w:val="be-BY"/>
                              </w:rPr>
                              <w:t>28</w:t>
                            </w:r>
                            <w:r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>
                              <w:rPr>
                                <w:lang w:val="be-BY"/>
                              </w:rPr>
                              <w:t>с. Албай,</w:t>
                            </w:r>
                          </w:p>
                          <w:p w:rsidR="005668D4" w:rsidRDefault="005668D4" w:rsidP="005668D4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5668D4" w:rsidRPr="00235748" w:rsidRDefault="005668D4" w:rsidP="005668D4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Татарстан, 4221776</w:t>
                            </w: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5668D4" w:rsidRPr="00F768BF" w:rsidRDefault="005668D4" w:rsidP="005668D4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B01A90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ck5Q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668D4" w:rsidRPr="006824F0" w:rsidRDefault="005668D4" w:rsidP="005668D4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ИСПОЛНИТЕЛЬНЫЙ КОМИТЕТ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АЛБАЙСКОГО СЕЛЬСКОГО ПОСЕЛЕНИЯ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5668D4" w:rsidRPr="006824F0" w:rsidRDefault="005668D4" w:rsidP="005668D4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  РАЙОНА</w:t>
                      </w:r>
                    </w:p>
                    <w:p w:rsidR="005668D4" w:rsidRPr="00E42D78" w:rsidRDefault="005668D4" w:rsidP="005668D4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5668D4" w:rsidRDefault="005668D4" w:rsidP="005668D4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ул.</w:t>
                      </w:r>
                      <w:r>
                        <w:rPr>
                          <w:lang w:val="be-BY"/>
                        </w:rPr>
                        <w:t>Центральная</w:t>
                      </w:r>
                      <w:r w:rsidRPr="00077385">
                        <w:rPr>
                          <w:lang w:val="be-BY"/>
                        </w:rPr>
                        <w:t>, д.</w:t>
                      </w:r>
                      <w:r>
                        <w:rPr>
                          <w:lang w:val="be-BY"/>
                        </w:rPr>
                        <w:t>28</w:t>
                      </w:r>
                      <w:r w:rsidRPr="00077385">
                        <w:rPr>
                          <w:lang w:val="be-BY"/>
                        </w:rPr>
                        <w:t xml:space="preserve">, </w:t>
                      </w:r>
                      <w:r>
                        <w:rPr>
                          <w:lang w:val="be-BY"/>
                        </w:rPr>
                        <w:t>с. Албай,</w:t>
                      </w:r>
                    </w:p>
                    <w:p w:rsidR="005668D4" w:rsidRDefault="005668D4" w:rsidP="005668D4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Pr="00077385">
                        <w:rPr>
                          <w:lang w:val="be-BY"/>
                        </w:rPr>
                        <w:t>,</w:t>
                      </w:r>
                    </w:p>
                    <w:p w:rsidR="005668D4" w:rsidRPr="00235748" w:rsidRDefault="005668D4" w:rsidP="005668D4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Татарстан, 4221776</w:t>
                      </w: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5668D4" w:rsidRPr="00F768BF" w:rsidRDefault="005668D4" w:rsidP="005668D4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B01A90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01A9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5180" cy="1050925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180" cy="1050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" filled="f" stroked="f" strokeweight="0">
                <v:textbox style="mso-fit-shape-to-text:t" inset="0,0,0,0">
                  <w:txbxContent>
                    <w:p w:rsidR="008B288E" w:rsidRDefault="00B01A9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5180" cy="1050925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180" cy="1050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B51E2A" w:rsidRDefault="00B51E2A" w:rsidP="006824F0">
      <w:pPr>
        <w:jc w:val="center"/>
        <w:rPr>
          <w:rFonts w:ascii="SL_Times New Roman" w:hAnsi="SL_Times New Roman"/>
        </w:rPr>
      </w:pPr>
    </w:p>
    <w:p w:rsidR="005668D4" w:rsidRDefault="005668D4" w:rsidP="005668D4">
      <w:pPr>
        <w:tabs>
          <w:tab w:val="left" w:pos="5257"/>
        </w:tabs>
        <w:rPr>
          <w:rFonts w:ascii="SL_Times New Roman" w:hAnsi="SL_Times New Roman"/>
        </w:rPr>
      </w:pPr>
      <w:r>
        <w:rPr>
          <w:rFonts w:ascii="SL_Times New Roman" w:hAnsi="SL_Times New Roman"/>
        </w:rPr>
        <w:tab/>
      </w:r>
    </w:p>
    <w:p w:rsidR="005668D4" w:rsidRPr="005668D4" w:rsidRDefault="005668D4" w:rsidP="005668D4">
      <w:pPr>
        <w:jc w:val="center"/>
        <w:rPr>
          <w:rFonts w:ascii="SL_Times New Roman" w:hAnsi="SL_Times New Roman"/>
        </w:rPr>
      </w:pPr>
      <w:r>
        <w:rPr>
          <w:rFonts w:ascii="SL_Times New Roman" w:hAnsi="SL_Times New Roman"/>
        </w:rPr>
        <w:t>т</w:t>
      </w:r>
      <w:r>
        <w:rPr>
          <w:rFonts w:ascii="SL_Times New Roman" w:hAnsi="SL_Times New Roman"/>
          <w:lang w:val="be-BY"/>
        </w:rPr>
        <w:t xml:space="preserve">ел.(факс): (85563) 3-05-08; </w:t>
      </w:r>
      <w:r>
        <w:rPr>
          <w:rFonts w:ascii="SL_Times New Roman" w:hAnsi="SL_Times New Roman"/>
          <w:lang w:val="en-US"/>
        </w:rPr>
        <w:t>e</w:t>
      </w:r>
      <w:r>
        <w:rPr>
          <w:rFonts w:ascii="SL_Times New Roman" w:hAnsi="SL_Times New Roman"/>
          <w:lang w:val="be-BY"/>
        </w:rPr>
        <w:t>-</w:t>
      </w:r>
      <w:r>
        <w:rPr>
          <w:rFonts w:ascii="SL_Times New Roman" w:hAnsi="SL_Times New Roman"/>
          <w:lang w:val="en-US"/>
        </w:rPr>
        <w:t>mail</w:t>
      </w:r>
      <w:r>
        <w:rPr>
          <w:rFonts w:ascii="SL_Times New Roman" w:hAnsi="SL_Times New Roman"/>
          <w:lang w:val="tt-RU"/>
        </w:rPr>
        <w:t>:</w:t>
      </w:r>
      <w:r w:rsidRPr="005668D4">
        <w:t xml:space="preserve"> </w:t>
      </w:r>
      <w:r>
        <w:rPr>
          <w:rFonts w:ascii="SL_Times New Roman" w:hAnsi="SL_Times New Roman"/>
          <w:lang w:val="en-US"/>
        </w:rPr>
        <w:t>Alb</w:t>
      </w:r>
      <w:r>
        <w:rPr>
          <w:lang w:val="be-BY"/>
        </w:rPr>
        <w:t>.</w:t>
      </w:r>
      <w:r>
        <w:rPr>
          <w:lang w:val="en-US"/>
        </w:rPr>
        <w:t>Mam</w:t>
      </w:r>
      <w:r>
        <w:rPr>
          <w:lang w:val="be-BY"/>
        </w:rPr>
        <w:t>@</w:t>
      </w:r>
      <w:r>
        <w:rPr>
          <w:lang w:val="en-US"/>
        </w:rPr>
        <w:t>tatar</w:t>
      </w:r>
      <w:r>
        <w:rPr>
          <w:lang w:val="be-BY"/>
        </w:rPr>
        <w:t>.</w:t>
      </w:r>
      <w:r>
        <w:rPr>
          <w:lang w:val="en-US"/>
        </w:rPr>
        <w:t>ru</w:t>
      </w:r>
      <w:r>
        <w:rPr>
          <w:rFonts w:ascii="SL_Times New Roman" w:hAnsi="SL_Times New Roman"/>
          <w:lang w:val="tt-RU"/>
        </w:rPr>
        <w:t>,</w:t>
      </w:r>
      <w:r w:rsidRPr="005668D4">
        <w:rPr>
          <w:rFonts w:ascii="SL_Times New Roman" w:hAnsi="SL_Times New Roman"/>
        </w:rPr>
        <w:t xml:space="preserve"> </w:t>
      </w:r>
      <w:r>
        <w:rPr>
          <w:rFonts w:ascii="SL_Times New Roman" w:hAnsi="SL_Times New Roman"/>
          <w:lang w:val="en-US"/>
        </w:rPr>
        <w:t>www</w:t>
      </w:r>
      <w:r w:rsidRPr="005668D4">
        <w:rPr>
          <w:rFonts w:ascii="SL_Times New Roman" w:hAnsi="SL_Times New Roman"/>
        </w:rPr>
        <w:t>:</w:t>
      </w:r>
      <w:r>
        <w:rPr>
          <w:rFonts w:ascii="SL_Times New Roman" w:hAnsi="SL_Times New Roman"/>
          <w:lang w:val="en-US"/>
        </w:rPr>
        <w:t>mamadysh</w:t>
      </w:r>
      <w:r w:rsidRPr="005668D4"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tatarstan</w:t>
      </w:r>
      <w:r w:rsidRPr="005668D4">
        <w:rPr>
          <w:rFonts w:ascii="SL_Times New Roman" w:hAnsi="SL_Times New Roman"/>
        </w:rPr>
        <w:t>.</w:t>
      </w:r>
      <w:r>
        <w:rPr>
          <w:rFonts w:ascii="SL_Times New Roman" w:hAnsi="SL_Times New Roman"/>
          <w:lang w:val="en-US"/>
        </w:rPr>
        <w:t>ru</w:t>
      </w:r>
    </w:p>
    <w:p w:rsidR="005668D4" w:rsidRPr="005668D4" w:rsidRDefault="005668D4" w:rsidP="005668D4">
      <w:pPr>
        <w:pBdr>
          <w:bottom w:val="single" w:sz="18" w:space="1" w:color="auto"/>
        </w:pBdr>
        <w:ind w:firstLine="142"/>
        <w:rPr>
          <w:sz w:val="6"/>
          <w:szCs w:val="6"/>
        </w:rPr>
      </w:pPr>
    </w:p>
    <w:p w:rsidR="0067489E" w:rsidRDefault="0067489E" w:rsidP="00095CF6">
      <w:pPr>
        <w:spacing w:line="288" w:lineRule="auto"/>
        <w:rPr>
          <w:sz w:val="8"/>
          <w:szCs w:val="8"/>
          <w:lang w:val="tt-RU"/>
        </w:rPr>
      </w:pPr>
    </w:p>
    <w:p w:rsidR="005668D4" w:rsidRPr="00ED44A5" w:rsidRDefault="006737B9" w:rsidP="005668D4">
      <w:pPr>
        <w:spacing w:line="288" w:lineRule="auto"/>
        <w:rPr>
          <w:rFonts w:ascii="Arial" w:hAnsi="Arial" w:cs="Arial"/>
          <w:i/>
          <w:sz w:val="24"/>
          <w:szCs w:val="24"/>
          <w:lang w:val="tt-RU"/>
        </w:rPr>
      </w:pPr>
      <w:r w:rsidRPr="00ED44A5">
        <w:rPr>
          <w:rFonts w:ascii="Arial" w:hAnsi="Arial" w:cs="Arial"/>
          <w:i/>
          <w:sz w:val="24"/>
          <w:szCs w:val="24"/>
          <w:lang w:val="tt-RU"/>
        </w:rPr>
        <w:t xml:space="preserve"> </w:t>
      </w:r>
      <w:r w:rsidR="005668D4" w:rsidRPr="00ED44A5">
        <w:rPr>
          <w:rFonts w:ascii="Arial" w:hAnsi="Arial" w:cs="Arial"/>
          <w:sz w:val="24"/>
          <w:szCs w:val="24"/>
        </w:rPr>
        <w:t xml:space="preserve">ПОСТАНОВЛЕНИЕ                           </w:t>
      </w:r>
      <w:r w:rsidR="00E33912" w:rsidRPr="00ED44A5">
        <w:rPr>
          <w:rFonts w:ascii="Arial" w:hAnsi="Arial" w:cs="Arial"/>
          <w:sz w:val="24"/>
          <w:szCs w:val="24"/>
        </w:rPr>
        <w:t xml:space="preserve">         </w:t>
      </w:r>
      <w:r w:rsidR="005668D4" w:rsidRPr="00ED44A5">
        <w:rPr>
          <w:rFonts w:ascii="Arial" w:hAnsi="Arial" w:cs="Arial"/>
          <w:sz w:val="24"/>
          <w:szCs w:val="24"/>
        </w:rPr>
        <w:t xml:space="preserve">                                       КАРАР</w:t>
      </w:r>
    </w:p>
    <w:p w:rsidR="005668D4" w:rsidRPr="00ED44A5" w:rsidRDefault="005668D4" w:rsidP="005668D4">
      <w:pPr>
        <w:spacing w:line="288" w:lineRule="auto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 xml:space="preserve">  № </w:t>
      </w:r>
      <w:r w:rsidR="00E33912" w:rsidRPr="00ED44A5">
        <w:rPr>
          <w:rFonts w:ascii="Arial" w:hAnsi="Arial" w:cs="Arial"/>
          <w:sz w:val="24"/>
          <w:szCs w:val="24"/>
        </w:rPr>
        <w:t>20</w:t>
      </w:r>
      <w:r w:rsidRPr="00ED44A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33912" w:rsidRPr="00ED44A5">
        <w:rPr>
          <w:rFonts w:ascii="Arial" w:hAnsi="Arial" w:cs="Arial"/>
          <w:sz w:val="24"/>
          <w:szCs w:val="24"/>
        </w:rPr>
        <w:t xml:space="preserve">                             от 25.05.</w:t>
      </w:r>
      <w:r w:rsidRPr="00ED44A5">
        <w:rPr>
          <w:rFonts w:ascii="Arial" w:hAnsi="Arial" w:cs="Arial"/>
          <w:sz w:val="24"/>
          <w:szCs w:val="24"/>
        </w:rPr>
        <w:t xml:space="preserve"> 2023г</w:t>
      </w:r>
    </w:p>
    <w:p w:rsidR="00E33912" w:rsidRPr="00ED44A5" w:rsidRDefault="00E33912" w:rsidP="005668D4">
      <w:pPr>
        <w:spacing w:line="288" w:lineRule="auto"/>
        <w:rPr>
          <w:rFonts w:ascii="Arial" w:hAnsi="Arial" w:cs="Arial"/>
          <w:sz w:val="24"/>
          <w:szCs w:val="24"/>
        </w:rPr>
      </w:pPr>
    </w:p>
    <w:p w:rsidR="005668D4" w:rsidRPr="00ED44A5" w:rsidRDefault="005668D4" w:rsidP="005668D4">
      <w:pPr>
        <w:spacing w:line="288" w:lineRule="auto"/>
        <w:rPr>
          <w:rFonts w:ascii="Arial" w:hAnsi="Arial" w:cs="Arial"/>
          <w:sz w:val="24"/>
          <w:szCs w:val="24"/>
          <w:lang w:val="tt-RU"/>
        </w:rPr>
      </w:pPr>
    </w:p>
    <w:p w:rsidR="005668D4" w:rsidRPr="00ED44A5" w:rsidRDefault="005668D4" w:rsidP="005668D4">
      <w:pPr>
        <w:tabs>
          <w:tab w:val="left" w:pos="5387"/>
          <w:tab w:val="left" w:pos="5670"/>
          <w:tab w:val="left" w:pos="9498"/>
        </w:tabs>
        <w:ind w:right="83"/>
        <w:jc w:val="center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>О внесении изменений в постановление исполнительного комитета Албайского сельского поселения от 10.10.2022 г. № 14 «Об утверждении Порядка присвоения идентификационных номеров автомобильным дорогам Албайского сельского поселения Мамадышского муниципального района Республики Татарстан».</w:t>
      </w:r>
    </w:p>
    <w:p w:rsidR="005668D4" w:rsidRPr="00ED44A5" w:rsidRDefault="005668D4" w:rsidP="005668D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68D4" w:rsidRPr="00ED44A5" w:rsidRDefault="005668D4" w:rsidP="00566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>В связи с проведенной инвентаризацией автомобильных дорог местного значения,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Исполнительный комитет Албайского сельского поселения Мамадышского муниципального района Республики Татарстан постановляет:</w:t>
      </w:r>
    </w:p>
    <w:p w:rsidR="005668D4" w:rsidRPr="00ED44A5" w:rsidRDefault="005668D4" w:rsidP="00566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>1. Внести изменение в постановление исполнительного комитета Албайского сельского поселения от 10.10.2022 г. № 14 «Об утверждении Порядка присвоения идентификационных номеров автомобильным дорогам Албайского сельского поселения Мамадышского муниципального района Республики Т</w:t>
      </w:r>
      <w:r w:rsidR="00E33912" w:rsidRPr="00ED44A5">
        <w:rPr>
          <w:rFonts w:ascii="Arial" w:hAnsi="Arial" w:cs="Arial"/>
          <w:sz w:val="24"/>
          <w:szCs w:val="24"/>
        </w:rPr>
        <w:t>атарстан» изложив приложение № 1</w:t>
      </w:r>
      <w:r w:rsidRPr="00ED44A5">
        <w:rPr>
          <w:rFonts w:ascii="Arial" w:hAnsi="Arial" w:cs="Arial"/>
          <w:sz w:val="24"/>
          <w:szCs w:val="24"/>
        </w:rPr>
        <w:t xml:space="preserve"> в новой редакции (приложение). </w:t>
      </w:r>
    </w:p>
    <w:p w:rsidR="005668D4" w:rsidRPr="00ED44A5" w:rsidRDefault="005668D4" w:rsidP="005668D4">
      <w:pPr>
        <w:pStyle w:val="ab"/>
        <w:jc w:val="both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 xml:space="preserve">         2. Настоящее постановление опубликовать на официальном сайте Мамадышского муниципального района Республики Татарстан в информационно-телекоммуникационной сети Интернет по веб-адресу: </w:t>
      </w:r>
      <w:hyperlink r:id="rId9" w:history="1">
        <w:r w:rsidRPr="00ED44A5">
          <w:rPr>
            <w:rStyle w:val="a9"/>
            <w:rFonts w:ascii="Arial" w:hAnsi="Arial" w:cs="Arial"/>
            <w:sz w:val="24"/>
            <w:szCs w:val="24"/>
          </w:rPr>
          <w:t>http:// mamadysh.tatarstan.ru</w:t>
        </w:r>
      </w:hyperlink>
      <w:r w:rsidRPr="00ED44A5">
        <w:rPr>
          <w:rFonts w:ascii="Arial" w:hAnsi="Arial" w:cs="Arial"/>
          <w:sz w:val="24"/>
          <w:szCs w:val="24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10" w:history="1">
        <w:r w:rsidRPr="00ED44A5">
          <w:rPr>
            <w:rStyle w:val="a9"/>
            <w:rFonts w:ascii="Arial" w:hAnsi="Arial" w:cs="Arial"/>
            <w:sz w:val="24"/>
            <w:szCs w:val="24"/>
          </w:rPr>
          <w:t>http://pravo.tatarstan.ru</w:t>
        </w:r>
      </w:hyperlink>
      <w:r w:rsidRPr="00ED44A5">
        <w:rPr>
          <w:rFonts w:ascii="Arial" w:hAnsi="Arial" w:cs="Arial"/>
          <w:sz w:val="24"/>
          <w:szCs w:val="24"/>
        </w:rPr>
        <w:t>.</w:t>
      </w:r>
    </w:p>
    <w:p w:rsidR="005668D4" w:rsidRPr="00ED44A5" w:rsidRDefault="005668D4" w:rsidP="005668D4">
      <w:pPr>
        <w:pStyle w:val="ConsPlusNormal"/>
        <w:ind w:firstLine="540"/>
        <w:jc w:val="both"/>
        <w:rPr>
          <w:sz w:val="24"/>
          <w:szCs w:val="24"/>
        </w:rPr>
      </w:pPr>
      <w:r w:rsidRPr="00ED44A5">
        <w:rPr>
          <w:bCs/>
          <w:sz w:val="24"/>
          <w:szCs w:val="24"/>
        </w:rPr>
        <w:t xml:space="preserve"> 3. </w:t>
      </w:r>
      <w:r w:rsidRPr="00ED44A5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668D4" w:rsidRPr="00ED44A5" w:rsidRDefault="005668D4" w:rsidP="005668D4">
      <w:pPr>
        <w:pStyle w:val="ConsPlusNormal"/>
        <w:ind w:firstLine="540"/>
        <w:jc w:val="both"/>
        <w:rPr>
          <w:sz w:val="24"/>
          <w:szCs w:val="24"/>
        </w:rPr>
      </w:pPr>
    </w:p>
    <w:p w:rsidR="005668D4" w:rsidRPr="00ED44A5" w:rsidRDefault="005668D4" w:rsidP="005668D4">
      <w:pPr>
        <w:pStyle w:val="ConsPlusNormal"/>
        <w:ind w:firstLine="540"/>
        <w:jc w:val="both"/>
        <w:rPr>
          <w:sz w:val="24"/>
          <w:szCs w:val="24"/>
        </w:rPr>
      </w:pPr>
    </w:p>
    <w:p w:rsidR="00E33912" w:rsidRPr="00ED44A5" w:rsidRDefault="005668D4" w:rsidP="005668D4">
      <w:pPr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 xml:space="preserve">    </w:t>
      </w:r>
    </w:p>
    <w:p w:rsidR="005668D4" w:rsidRPr="00ED44A5" w:rsidRDefault="00E33912" w:rsidP="005668D4">
      <w:pPr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 xml:space="preserve">    </w:t>
      </w:r>
      <w:r w:rsidR="005668D4" w:rsidRPr="00ED44A5">
        <w:rPr>
          <w:rFonts w:ascii="Arial" w:hAnsi="Arial" w:cs="Arial"/>
          <w:sz w:val="24"/>
          <w:szCs w:val="24"/>
        </w:rPr>
        <w:t xml:space="preserve">     Руководитель:                                                             / </w:t>
      </w:r>
      <w:bookmarkStart w:id="0" w:name="_GoBack"/>
      <w:r w:rsidR="005668D4" w:rsidRPr="00ED44A5">
        <w:rPr>
          <w:rFonts w:ascii="Arial" w:hAnsi="Arial" w:cs="Arial"/>
          <w:sz w:val="24"/>
          <w:szCs w:val="24"/>
        </w:rPr>
        <w:t xml:space="preserve">И.П. Крешков </w:t>
      </w:r>
      <w:bookmarkEnd w:id="0"/>
      <w:r w:rsidR="005668D4" w:rsidRPr="00ED44A5">
        <w:rPr>
          <w:rFonts w:ascii="Arial" w:hAnsi="Arial" w:cs="Arial"/>
          <w:sz w:val="24"/>
          <w:szCs w:val="24"/>
        </w:rPr>
        <w:t>/</w:t>
      </w:r>
    </w:p>
    <w:p w:rsidR="005668D4" w:rsidRPr="00ED44A5" w:rsidRDefault="005668D4" w:rsidP="005668D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B521E" w:rsidRPr="00ED44A5" w:rsidRDefault="003B521E" w:rsidP="003B52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3B521E" w:rsidRPr="00ED44A5" w:rsidRDefault="003B521E" w:rsidP="003B521E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3B521E" w:rsidRPr="00ED44A5" w:rsidSect="00A426AE">
          <w:pgSz w:w="11906" w:h="16838" w:code="9"/>
          <w:pgMar w:top="720" w:right="720" w:bottom="720" w:left="993" w:header="567" w:footer="454" w:gutter="0"/>
          <w:cols w:space="720"/>
          <w:docGrid w:linePitch="272"/>
        </w:sectPr>
      </w:pPr>
    </w:p>
    <w:p w:rsidR="00696B60" w:rsidRPr="00ED44A5" w:rsidRDefault="003B521E" w:rsidP="003B52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1"/>
        <w:gridCol w:w="5807"/>
      </w:tblGrid>
      <w:tr w:rsidR="00696B60" w:rsidRPr="00ED44A5" w:rsidTr="0037282B">
        <w:tc>
          <w:tcPr>
            <w:tcW w:w="9747" w:type="dxa"/>
            <w:shd w:val="clear" w:color="auto" w:fill="auto"/>
          </w:tcPr>
          <w:p w:rsidR="00696B60" w:rsidRPr="00ED44A5" w:rsidRDefault="00696B60" w:rsidP="003728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696B60" w:rsidRPr="00ED44A5" w:rsidRDefault="00696B60" w:rsidP="00696B60">
            <w:pPr>
              <w:rPr>
                <w:rFonts w:ascii="Arial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  <w:r w:rsidR="00E33912" w:rsidRPr="00ED44A5">
              <w:rPr>
                <w:rFonts w:ascii="Arial" w:hAnsi="Arial" w:cs="Arial"/>
                <w:sz w:val="24"/>
                <w:szCs w:val="24"/>
              </w:rPr>
              <w:t>№1</w:t>
            </w:r>
            <w:r w:rsidRPr="00ED44A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к Постановлению Исполнительного комитет </w:t>
            </w:r>
            <w:r w:rsidR="005668D4" w:rsidRPr="00ED44A5">
              <w:rPr>
                <w:rFonts w:ascii="Arial" w:hAnsi="Arial" w:cs="Arial"/>
                <w:sz w:val="24"/>
                <w:szCs w:val="24"/>
              </w:rPr>
              <w:t>Албай</w:t>
            </w:r>
            <w:r w:rsidRPr="00ED44A5"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Мамадышского муниципального района </w:t>
            </w:r>
          </w:p>
          <w:p w:rsidR="00696B60" w:rsidRPr="00ED44A5" w:rsidRDefault="00696B60" w:rsidP="005668D4">
            <w:pPr>
              <w:rPr>
                <w:rFonts w:ascii="Arial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>от «</w:t>
            </w:r>
            <w:r w:rsidR="00E33912" w:rsidRPr="00ED44A5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Pr="00ED44A5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E33912" w:rsidRPr="00ED44A5">
              <w:rPr>
                <w:rFonts w:ascii="Arial" w:hAnsi="Arial" w:cs="Arial"/>
                <w:sz w:val="24"/>
                <w:szCs w:val="24"/>
              </w:rPr>
              <w:t xml:space="preserve">мая   </w:t>
            </w:r>
            <w:r w:rsidR="005668D4" w:rsidRPr="00ED44A5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Pr="00ED44A5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5668D4" w:rsidRPr="00ED4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912" w:rsidRPr="00ED44A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696B60" w:rsidRPr="00ED44A5" w:rsidRDefault="00696B60" w:rsidP="003B52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68D4" w:rsidRPr="00ED44A5" w:rsidRDefault="005668D4" w:rsidP="00B85EB6">
      <w:pPr>
        <w:jc w:val="center"/>
        <w:rPr>
          <w:rFonts w:ascii="Arial" w:hAnsi="Arial" w:cs="Arial"/>
          <w:sz w:val="24"/>
          <w:szCs w:val="24"/>
        </w:rPr>
      </w:pPr>
      <w:r w:rsidRPr="00ED44A5">
        <w:rPr>
          <w:rFonts w:ascii="Arial" w:hAnsi="Arial" w:cs="Arial"/>
          <w:sz w:val="24"/>
          <w:szCs w:val="24"/>
        </w:rPr>
        <w:t>Автомобильные дороги  общего пользования Албайского сельского поселения Мамадышского муниципального района 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858"/>
        <w:gridCol w:w="3261"/>
        <w:gridCol w:w="1042"/>
        <w:gridCol w:w="737"/>
        <w:gridCol w:w="717"/>
        <w:gridCol w:w="1246"/>
        <w:gridCol w:w="970"/>
        <w:gridCol w:w="1941"/>
      </w:tblGrid>
      <w:tr w:rsidR="00A426AE" w:rsidRPr="00ED44A5" w:rsidTr="00A426AE">
        <w:trPr>
          <w:trHeight w:val="6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дороги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A426AE">
            <w:pPr>
              <w:ind w:left="742" w:hanging="810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Идентификационный номер  дороги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Всего,</w:t>
            </w:r>
          </w:p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км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Протяженность, км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Общая площадь дороги, тыс.км, метров</w:t>
            </w:r>
          </w:p>
        </w:tc>
      </w:tr>
      <w:tr w:rsidR="00A426AE" w:rsidRPr="00ED44A5" w:rsidTr="00A426AE">
        <w:trPr>
          <w:trHeight w:val="96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ц/б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а/б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Щебень,</w:t>
            </w:r>
          </w:p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гравий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грунт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Албайское сельское поселение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9,23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2,97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5,13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Село Албай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26AE" w:rsidRPr="00ED44A5" w:rsidTr="00A426AE">
        <w:trPr>
          <w:trHeight w:val="4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Улица Домолазова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>92-238-002-ОП-МП-1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A426AE">
            <w:pPr>
              <w:rPr>
                <w:rFonts w:ascii="Arial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>0,56</w:t>
            </w:r>
          </w:p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F21268" w:rsidP="00A426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0,56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2800</w:t>
            </w: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                     Улица  Зеленая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>92-238-002-ОП-МП-2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3750</w:t>
            </w: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  Улица  Центральная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92-238-002-ОП-МП 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>-3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2,97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2,97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17820</w:t>
            </w: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Село: Большой Арташ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A426AE" w:rsidRPr="00ED44A5">
              <w:rPr>
                <w:rFonts w:ascii="Arial" w:eastAsia="Calibri" w:hAnsi="Arial" w:cs="Arial"/>
                <w:sz w:val="24"/>
                <w:szCs w:val="24"/>
              </w:rPr>
              <w:t xml:space="preserve"> Мира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92-238-002-ОП-МП 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>-4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 0,47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0,47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2350</w:t>
            </w: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Улица Победы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92-238-002-ОП-МП 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>-5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1,35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1,35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6750</w:t>
            </w: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Улица</w:t>
            </w:r>
            <w:r w:rsidR="00A426AE" w:rsidRPr="00ED44A5">
              <w:rPr>
                <w:rFonts w:ascii="Arial" w:eastAsia="Calibri" w:hAnsi="Arial" w:cs="Arial"/>
                <w:sz w:val="24"/>
                <w:szCs w:val="24"/>
              </w:rPr>
              <w:t xml:space="preserve"> 1 Мая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92-238-002-ОП-МП 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>-6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0,72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</w:tr>
      <w:tr w:rsidR="00A426AE" w:rsidRPr="00ED44A5" w:rsidTr="009C34E4">
        <w:trPr>
          <w:trHeight w:val="4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9C34E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Д. Верхний Арняш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9C3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                    Улица </w:t>
            </w:r>
            <w:r w:rsidR="00A426AE" w:rsidRPr="00ED44A5">
              <w:rPr>
                <w:rFonts w:ascii="Arial" w:eastAsia="Calibri" w:hAnsi="Arial" w:cs="Arial"/>
                <w:sz w:val="24"/>
                <w:szCs w:val="24"/>
              </w:rPr>
              <w:t xml:space="preserve">Берсутка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92-238-002-ОП-МП 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>-7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1,13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5650</w:t>
            </w: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Улица </w:t>
            </w:r>
            <w:r w:rsidR="00A426AE" w:rsidRPr="00ED44A5">
              <w:rPr>
                <w:rFonts w:ascii="Arial" w:eastAsia="Calibri" w:hAnsi="Arial" w:cs="Arial"/>
                <w:sz w:val="24"/>
                <w:szCs w:val="24"/>
              </w:rPr>
              <w:t xml:space="preserve"> Максимова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92-238-002-ОП-МП 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>-8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0,47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2350</w:t>
            </w: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9C34E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 xml:space="preserve">Д. Теплое Болото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26AE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9C34E4" w:rsidP="009C3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                    </w:t>
            </w:r>
            <w:r w:rsidR="00A426AE" w:rsidRPr="00ED44A5">
              <w:rPr>
                <w:rFonts w:ascii="Arial" w:eastAsia="Calibri" w:hAnsi="Arial" w:cs="Arial"/>
                <w:sz w:val="24"/>
                <w:szCs w:val="24"/>
              </w:rPr>
              <w:t xml:space="preserve"> Улица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426AE" w:rsidRPr="00ED44A5">
              <w:rPr>
                <w:rFonts w:ascii="Arial" w:eastAsia="Calibri" w:hAnsi="Arial" w:cs="Arial"/>
                <w:sz w:val="24"/>
                <w:szCs w:val="24"/>
              </w:rPr>
              <w:t xml:space="preserve"> Октября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 xml:space="preserve">92-238-002-ОП-МП </w:t>
            </w:r>
            <w:r w:rsidRPr="00ED44A5">
              <w:rPr>
                <w:rFonts w:ascii="Arial" w:eastAsia="Calibri" w:hAnsi="Arial" w:cs="Arial"/>
                <w:sz w:val="24"/>
                <w:szCs w:val="24"/>
              </w:rPr>
              <w:t>-9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 1,81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A426AE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6AE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1,81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AE" w:rsidRPr="00ED44A5" w:rsidRDefault="00A426AE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34E4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9C3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 xml:space="preserve">                       </w:t>
            </w: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9,23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2,97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5,13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4050</w:t>
            </w:r>
          </w:p>
        </w:tc>
      </w:tr>
      <w:tr w:rsidR="009C34E4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9C3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Автодороги вне населенных пунктов.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34E4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9C3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автодорога от село Верхний Арняш до автодороги Усали-Албай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>92-238-002-ОП-МП-10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3,38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F21268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3,38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F21268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16900</w:t>
            </w:r>
          </w:p>
        </w:tc>
      </w:tr>
      <w:tr w:rsidR="009C34E4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9C34E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автодорога от село Большой Арташ до автодороги Усали-Албай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hAnsi="Arial" w:cs="Arial"/>
                <w:sz w:val="24"/>
                <w:szCs w:val="24"/>
              </w:rPr>
            </w:pPr>
            <w:r w:rsidRPr="00ED44A5">
              <w:rPr>
                <w:rFonts w:ascii="Arial" w:hAnsi="Arial" w:cs="Arial"/>
                <w:sz w:val="24"/>
                <w:szCs w:val="24"/>
              </w:rPr>
              <w:t>92-238-002-ОП-МП-11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2,10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F21268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2,10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F21268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10500</w:t>
            </w:r>
          </w:p>
        </w:tc>
      </w:tr>
      <w:tr w:rsidR="009C34E4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F21268" w:rsidP="009C3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И</w:t>
            </w:r>
            <w:r w:rsidR="009C34E4" w:rsidRPr="00ED44A5">
              <w:rPr>
                <w:rFonts w:ascii="Arial" w:eastAsia="Calibri" w:hAnsi="Arial" w:cs="Arial"/>
                <w:b/>
                <w:sz w:val="24"/>
                <w:szCs w:val="24"/>
              </w:rPr>
              <w:t>того</w:t>
            </w: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5,48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F21268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5,48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F21268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34E4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F21268" w:rsidP="009C34E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В</w:t>
            </w:r>
            <w:r w:rsidR="009C34E4" w:rsidRPr="00ED44A5">
              <w:rPr>
                <w:rFonts w:ascii="Arial" w:eastAsia="Calibri" w:hAnsi="Arial" w:cs="Arial"/>
                <w:b/>
                <w:sz w:val="24"/>
                <w:szCs w:val="24"/>
              </w:rPr>
              <w:t>сего</w:t>
            </w:r>
            <w:r w:rsidRPr="00ED44A5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14,71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F21268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2,97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F21268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6,61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F21268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D44A5">
              <w:rPr>
                <w:rFonts w:ascii="Arial" w:eastAsia="Calibri" w:hAnsi="Arial" w:cs="Arial"/>
                <w:sz w:val="24"/>
                <w:szCs w:val="24"/>
              </w:rPr>
              <w:t>5,13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C34E4" w:rsidRPr="00ED44A5" w:rsidTr="00A426A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9C34E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E4" w:rsidRPr="00ED44A5" w:rsidRDefault="009C34E4" w:rsidP="00BA2EC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E4" w:rsidRPr="00ED44A5" w:rsidRDefault="009C34E4" w:rsidP="00BA2EC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12F1" w:rsidRPr="00ED44A5" w:rsidRDefault="002D12F1" w:rsidP="005668D4">
      <w:pPr>
        <w:ind w:firstLine="708"/>
        <w:jc w:val="center"/>
        <w:rPr>
          <w:rFonts w:ascii="Arial" w:hAnsi="Arial" w:cs="Arial"/>
          <w:sz w:val="24"/>
          <w:szCs w:val="24"/>
        </w:rPr>
      </w:pPr>
    </w:p>
    <w:sectPr w:rsidR="002D12F1" w:rsidRPr="00ED44A5" w:rsidSect="003B521E">
      <w:pgSz w:w="16838" w:h="11906" w:orient="landscape" w:code="9"/>
      <w:pgMar w:top="720" w:right="720" w:bottom="720" w:left="720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15" w:rsidRDefault="00817615">
      <w:r>
        <w:separator/>
      </w:r>
    </w:p>
  </w:endnote>
  <w:endnote w:type="continuationSeparator" w:id="0">
    <w:p w:rsidR="00817615" w:rsidRDefault="0081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15" w:rsidRDefault="00817615">
      <w:r>
        <w:separator/>
      </w:r>
    </w:p>
  </w:footnote>
  <w:footnote w:type="continuationSeparator" w:id="0">
    <w:p w:rsidR="00817615" w:rsidRDefault="0081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81E"/>
    <w:multiLevelType w:val="hybridMultilevel"/>
    <w:tmpl w:val="D8C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11C98"/>
    <w:rsid w:val="00022359"/>
    <w:rsid w:val="000429F7"/>
    <w:rsid w:val="00063630"/>
    <w:rsid w:val="00077385"/>
    <w:rsid w:val="00091E4E"/>
    <w:rsid w:val="00095CF6"/>
    <w:rsid w:val="000C0B1A"/>
    <w:rsid w:val="000C2386"/>
    <w:rsid w:val="000F5597"/>
    <w:rsid w:val="00127621"/>
    <w:rsid w:val="00143A02"/>
    <w:rsid w:val="0017370B"/>
    <w:rsid w:val="00182C29"/>
    <w:rsid w:val="001A028A"/>
    <w:rsid w:val="001B41FB"/>
    <w:rsid w:val="001B5F1C"/>
    <w:rsid w:val="001B6B57"/>
    <w:rsid w:val="001E2E31"/>
    <w:rsid w:val="001F2830"/>
    <w:rsid w:val="00217843"/>
    <w:rsid w:val="002264DB"/>
    <w:rsid w:val="002264EC"/>
    <w:rsid w:val="00231160"/>
    <w:rsid w:val="0023409E"/>
    <w:rsid w:val="00235748"/>
    <w:rsid w:val="00245F1D"/>
    <w:rsid w:val="0025114C"/>
    <w:rsid w:val="00253105"/>
    <w:rsid w:val="00275860"/>
    <w:rsid w:val="002D12F1"/>
    <w:rsid w:val="002D3DCB"/>
    <w:rsid w:val="002F3CD7"/>
    <w:rsid w:val="00317637"/>
    <w:rsid w:val="003207EC"/>
    <w:rsid w:val="003236A5"/>
    <w:rsid w:val="003324A5"/>
    <w:rsid w:val="00340265"/>
    <w:rsid w:val="0036341F"/>
    <w:rsid w:val="00366D93"/>
    <w:rsid w:val="0037282B"/>
    <w:rsid w:val="003A2FC9"/>
    <w:rsid w:val="003B521E"/>
    <w:rsid w:val="003D0216"/>
    <w:rsid w:val="003E4D9C"/>
    <w:rsid w:val="003E51CE"/>
    <w:rsid w:val="00401F0F"/>
    <w:rsid w:val="0041269A"/>
    <w:rsid w:val="00415936"/>
    <w:rsid w:val="00420E8B"/>
    <w:rsid w:val="00445B2F"/>
    <w:rsid w:val="0045012E"/>
    <w:rsid w:val="004577EC"/>
    <w:rsid w:val="00457DD6"/>
    <w:rsid w:val="004668D6"/>
    <w:rsid w:val="00480A7F"/>
    <w:rsid w:val="004C3975"/>
    <w:rsid w:val="004C5E67"/>
    <w:rsid w:val="004F08E7"/>
    <w:rsid w:val="004F191F"/>
    <w:rsid w:val="00506CE9"/>
    <w:rsid w:val="00541B73"/>
    <w:rsid w:val="005668D4"/>
    <w:rsid w:val="005859C0"/>
    <w:rsid w:val="005964C2"/>
    <w:rsid w:val="005A24CB"/>
    <w:rsid w:val="005D42B4"/>
    <w:rsid w:val="005E20B9"/>
    <w:rsid w:val="00606939"/>
    <w:rsid w:val="006213AC"/>
    <w:rsid w:val="00624609"/>
    <w:rsid w:val="00661AC6"/>
    <w:rsid w:val="00661C5F"/>
    <w:rsid w:val="006640A0"/>
    <w:rsid w:val="0066526F"/>
    <w:rsid w:val="006737B9"/>
    <w:rsid w:val="0067489E"/>
    <w:rsid w:val="006824F0"/>
    <w:rsid w:val="00682BB0"/>
    <w:rsid w:val="00686961"/>
    <w:rsid w:val="00692EFE"/>
    <w:rsid w:val="00696B60"/>
    <w:rsid w:val="006A46C1"/>
    <w:rsid w:val="006B2D58"/>
    <w:rsid w:val="006C032D"/>
    <w:rsid w:val="006C28EF"/>
    <w:rsid w:val="006F08D9"/>
    <w:rsid w:val="006F6AA6"/>
    <w:rsid w:val="00736D31"/>
    <w:rsid w:val="00744812"/>
    <w:rsid w:val="00761212"/>
    <w:rsid w:val="00767EAD"/>
    <w:rsid w:val="00785617"/>
    <w:rsid w:val="007C4361"/>
    <w:rsid w:val="007C6C1D"/>
    <w:rsid w:val="007F36D9"/>
    <w:rsid w:val="00802BB9"/>
    <w:rsid w:val="00817615"/>
    <w:rsid w:val="00851C33"/>
    <w:rsid w:val="00862B82"/>
    <w:rsid w:val="00864085"/>
    <w:rsid w:val="008B288E"/>
    <w:rsid w:val="008C1F65"/>
    <w:rsid w:val="008E3C06"/>
    <w:rsid w:val="008F1530"/>
    <w:rsid w:val="008F21C3"/>
    <w:rsid w:val="008F3A33"/>
    <w:rsid w:val="008F6670"/>
    <w:rsid w:val="0090244F"/>
    <w:rsid w:val="009257CA"/>
    <w:rsid w:val="009366B9"/>
    <w:rsid w:val="0094372D"/>
    <w:rsid w:val="009454EB"/>
    <w:rsid w:val="00963166"/>
    <w:rsid w:val="009663D8"/>
    <w:rsid w:val="009A1ABC"/>
    <w:rsid w:val="009B70FA"/>
    <w:rsid w:val="009C34E4"/>
    <w:rsid w:val="00A426AE"/>
    <w:rsid w:val="00A43554"/>
    <w:rsid w:val="00A46896"/>
    <w:rsid w:val="00A508C7"/>
    <w:rsid w:val="00A71413"/>
    <w:rsid w:val="00A85336"/>
    <w:rsid w:val="00A92A11"/>
    <w:rsid w:val="00AB64AC"/>
    <w:rsid w:val="00AE4A7E"/>
    <w:rsid w:val="00B01A90"/>
    <w:rsid w:val="00B232CA"/>
    <w:rsid w:val="00B23C65"/>
    <w:rsid w:val="00B34445"/>
    <w:rsid w:val="00B444E6"/>
    <w:rsid w:val="00B51E2A"/>
    <w:rsid w:val="00B73C72"/>
    <w:rsid w:val="00B85EB6"/>
    <w:rsid w:val="00B9095C"/>
    <w:rsid w:val="00BA2EC0"/>
    <w:rsid w:val="00BD3782"/>
    <w:rsid w:val="00BF2E31"/>
    <w:rsid w:val="00C02746"/>
    <w:rsid w:val="00C27E30"/>
    <w:rsid w:val="00C32166"/>
    <w:rsid w:val="00C4037D"/>
    <w:rsid w:val="00C60983"/>
    <w:rsid w:val="00C66C16"/>
    <w:rsid w:val="00C67F28"/>
    <w:rsid w:val="00C830F9"/>
    <w:rsid w:val="00CD226B"/>
    <w:rsid w:val="00CF70C1"/>
    <w:rsid w:val="00D06FA7"/>
    <w:rsid w:val="00D2444C"/>
    <w:rsid w:val="00D373CD"/>
    <w:rsid w:val="00D379F3"/>
    <w:rsid w:val="00D504AC"/>
    <w:rsid w:val="00D56925"/>
    <w:rsid w:val="00D60017"/>
    <w:rsid w:val="00D675DB"/>
    <w:rsid w:val="00D820A2"/>
    <w:rsid w:val="00D8242E"/>
    <w:rsid w:val="00DA2AA1"/>
    <w:rsid w:val="00E1018F"/>
    <w:rsid w:val="00E33912"/>
    <w:rsid w:val="00E42D78"/>
    <w:rsid w:val="00E51B49"/>
    <w:rsid w:val="00E7055B"/>
    <w:rsid w:val="00E71EFF"/>
    <w:rsid w:val="00EA7058"/>
    <w:rsid w:val="00EB4A94"/>
    <w:rsid w:val="00ED44A5"/>
    <w:rsid w:val="00ED7AA4"/>
    <w:rsid w:val="00ED7FAC"/>
    <w:rsid w:val="00EE519B"/>
    <w:rsid w:val="00EE65F9"/>
    <w:rsid w:val="00EE7362"/>
    <w:rsid w:val="00F21268"/>
    <w:rsid w:val="00F36680"/>
    <w:rsid w:val="00F638F1"/>
    <w:rsid w:val="00F8752E"/>
    <w:rsid w:val="00FA493C"/>
    <w:rsid w:val="00FA71BC"/>
    <w:rsid w:val="00FB3721"/>
    <w:rsid w:val="00FB5016"/>
    <w:rsid w:val="00FD5C48"/>
    <w:rsid w:val="00FE237D"/>
    <w:rsid w:val="00FE6794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0E0F-88F2-46CF-896E-B99DE6A1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Hyperlink"/>
    <w:rsid w:val="00022359"/>
    <w:rPr>
      <w:color w:val="0000FF"/>
      <w:u w:val="single"/>
    </w:rPr>
  </w:style>
  <w:style w:type="character" w:styleId="aa">
    <w:name w:val="Emphasis"/>
    <w:qFormat/>
    <w:rsid w:val="0066526F"/>
    <w:rPr>
      <w:i/>
      <w:iCs/>
    </w:rPr>
  </w:style>
  <w:style w:type="character" w:customStyle="1" w:styleId="10">
    <w:name w:val="Заголовок 1 Знак"/>
    <w:link w:val="1"/>
    <w:rsid w:val="00AE4A7E"/>
    <w:rPr>
      <w:sz w:val="28"/>
    </w:rPr>
  </w:style>
  <w:style w:type="paragraph" w:styleId="ab">
    <w:name w:val="No Spacing"/>
    <w:link w:val="ac"/>
    <w:qFormat/>
    <w:rsid w:val="0094372D"/>
    <w:rPr>
      <w:rFonts w:ascii="Calibri" w:hAnsi="Calibri"/>
      <w:sz w:val="22"/>
      <w:szCs w:val="22"/>
    </w:rPr>
  </w:style>
  <w:style w:type="paragraph" w:styleId="ad">
    <w:name w:val="Normal (Web)"/>
    <w:basedOn w:val="a"/>
    <w:unhideWhenUsed/>
    <w:rsid w:val="00E1018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Íîðìàëüíûé"/>
    <w:rsid w:val="00457DD6"/>
  </w:style>
  <w:style w:type="character" w:customStyle="1" w:styleId="a6">
    <w:name w:val="Верхний колонтитул Знак"/>
    <w:basedOn w:val="a0"/>
    <w:link w:val="a5"/>
    <w:rsid w:val="00457DD6"/>
  </w:style>
  <w:style w:type="paragraph" w:customStyle="1" w:styleId="140">
    <w:name w:val="140"/>
    <w:basedOn w:val="a"/>
    <w:rsid w:val="00457DD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668D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2D12F1"/>
    <w:rPr>
      <w:rFonts w:ascii="Calibri" w:hAnsi="Calibri"/>
      <w:sz w:val="22"/>
      <w:szCs w:val="22"/>
      <w:lang w:bidi="ar-SA"/>
    </w:rPr>
  </w:style>
  <w:style w:type="character" w:customStyle="1" w:styleId="20">
    <w:name w:val="Основной текст (2)_"/>
    <w:link w:val="21"/>
    <w:locked/>
    <w:rsid w:val="002D12F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12F1"/>
    <w:pPr>
      <w:widowControl w:val="0"/>
      <w:shd w:val="clear" w:color="auto" w:fill="FFFFFF"/>
      <w:spacing w:before="660" w:line="320" w:lineRule="exact"/>
      <w:jc w:val="both"/>
    </w:pPr>
    <w:rPr>
      <w:sz w:val="28"/>
      <w:szCs w:val="28"/>
      <w:lang w:val="x-none" w:eastAsia="x-none"/>
    </w:rPr>
  </w:style>
  <w:style w:type="paragraph" w:customStyle="1" w:styleId="ConsPlusNormal">
    <w:name w:val="ConsPlusNormal"/>
    <w:rsid w:val="003B52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69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"/>
    <w:basedOn w:val="a0"/>
    <w:rsid w:val="005668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2C69-5DBB-4614-A073-F1C389A5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4106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http://ribnaya-sloboda.tatarstan.ru/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2</cp:revision>
  <cp:lastPrinted>2023-05-30T07:29:00Z</cp:lastPrinted>
  <dcterms:created xsi:type="dcterms:W3CDTF">2023-05-30T07:32:00Z</dcterms:created>
  <dcterms:modified xsi:type="dcterms:W3CDTF">2023-05-30T07:32:00Z</dcterms:modified>
</cp:coreProperties>
</file>