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2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4"/>
        <w:gridCol w:w="4401"/>
        <w:gridCol w:w="1419"/>
        <w:gridCol w:w="4259"/>
        <w:gridCol w:w="852"/>
      </w:tblGrid>
      <w:tr w:rsidR="00D60A1C" w:rsidRPr="00D60A1C" w:rsidTr="009A0552">
        <w:trPr>
          <w:trHeight w:val="884"/>
        </w:trPr>
        <w:tc>
          <w:tcPr>
            <w:tcW w:w="994" w:type="dxa"/>
          </w:tcPr>
          <w:p w:rsidR="00D60A1C" w:rsidRPr="00D60A1C" w:rsidRDefault="00731E06" w:rsidP="00D6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</w:t>
            </w:r>
            <w:r w:rsidR="00D60A1C" w:rsidRPr="00D60A1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01" w:type="dxa"/>
          </w:tcPr>
          <w:p w:rsidR="00D60A1C" w:rsidRPr="00D60A1C" w:rsidRDefault="00D60A1C" w:rsidP="00D6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-44450</wp:posOffset>
                      </wp:positionV>
                      <wp:extent cx="935355" cy="1043940"/>
                      <wp:effectExtent l="0" t="3175" r="2540" b="635"/>
                      <wp:wrapNone/>
                      <wp:docPr id="9" name="Поле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5355" cy="1043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60A1C" w:rsidRPr="009967F3" w:rsidRDefault="00D60A1C" w:rsidP="00D60A1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982424C" wp14:editId="653608FE">
                                        <wp:extent cx="752475" cy="952500"/>
                                        <wp:effectExtent l="0" t="0" r="9525" b="0"/>
                                        <wp:docPr id="8" name="Рисунок 8" descr="C:\Users\Павел\Desktop\Мамадышский р-н герб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C:\Users\Павел\Desktop\Мамадышский р-н герб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9" o:spid="_x0000_s1026" type="#_x0000_t202" style="position:absolute;left:0;text-align:left;margin-left:211.15pt;margin-top:-3.5pt;width:73.65pt;height:82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" filled="f" stroked="f">
                      <v:textbox style="mso-fit-shape-to-text:t">
                        <w:txbxContent>
                          <w:p w:rsidR="00D60A1C" w:rsidRPr="009967F3" w:rsidRDefault="00D60A1C" w:rsidP="00D60A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82424C" wp14:editId="653608FE">
                                  <wp:extent cx="752475" cy="952500"/>
                                  <wp:effectExtent l="0" t="0" r="9525" b="0"/>
                                  <wp:docPr id="8" name="Рисунок 8" descr="C:\Users\Павел\Desktop\Мамадышский р-н герб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C:\Users\Павел\Desktop\Мамадышский р-н герб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6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ИСПОЛНИТЕЛЬНЫЙ </w:t>
            </w:r>
            <w:r w:rsidRPr="00D6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</w:t>
            </w:r>
            <w:r w:rsidRPr="00D6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ГОРОДА МАМАДЫШ</w:t>
            </w:r>
          </w:p>
          <w:p w:rsidR="00D60A1C" w:rsidRPr="00D60A1C" w:rsidRDefault="00D60A1C" w:rsidP="00D6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6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t>МАМАДЫШСКОГО</w:t>
            </w:r>
          </w:p>
          <w:p w:rsidR="00D60A1C" w:rsidRPr="00D60A1C" w:rsidRDefault="00D60A1C" w:rsidP="00D6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МУ</w:t>
            </w:r>
            <w:r w:rsidRPr="00D6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D60A1C" w:rsidRPr="00D60A1C" w:rsidRDefault="00D60A1C" w:rsidP="00D6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D6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6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60A1C" w:rsidRPr="00D60A1C" w:rsidRDefault="00D60A1C" w:rsidP="00D6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D60A1C">
              <w:rPr>
                <w:rFonts w:ascii="Times New Roman" w:eastAsia="Times New Roman" w:hAnsi="Times New Roman" w:cs="Times New Roman"/>
                <w:sz w:val="21"/>
                <w:szCs w:val="21"/>
                <w:lang w:val="be-BY"/>
              </w:rPr>
              <w:t>у</w:t>
            </w:r>
            <w:r w:rsidRPr="00D60A1C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л.М.Джалиля, д.23/33, г. Мамадыш, </w:t>
            </w:r>
          </w:p>
          <w:p w:rsidR="00D60A1C" w:rsidRPr="00D60A1C" w:rsidRDefault="00D60A1C" w:rsidP="00D6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D60A1C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Республика Татарстан, 422190</w:t>
            </w:r>
          </w:p>
        </w:tc>
        <w:tc>
          <w:tcPr>
            <w:tcW w:w="1419" w:type="dxa"/>
          </w:tcPr>
          <w:p w:rsidR="00D60A1C" w:rsidRPr="00D60A1C" w:rsidRDefault="00D60A1C" w:rsidP="00D6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259" w:type="dxa"/>
          </w:tcPr>
          <w:p w:rsidR="00D60A1C" w:rsidRPr="00D60A1C" w:rsidRDefault="00D60A1C" w:rsidP="00D6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D6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6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АТАРСТАН</w:t>
            </w:r>
          </w:p>
          <w:p w:rsidR="00D60A1C" w:rsidRPr="00D60A1C" w:rsidRDefault="00D60A1C" w:rsidP="00D6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D6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6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D60A1C" w:rsidRPr="00D60A1C" w:rsidRDefault="00D60A1C" w:rsidP="00D6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6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t>МАМАДЫШ МУНИЦИПАЛЬ</w:t>
            </w:r>
          </w:p>
          <w:p w:rsidR="00D60A1C" w:rsidRPr="00D60A1C" w:rsidRDefault="00D60A1C" w:rsidP="00D6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D6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РАЙОНЫНЫҢ МАМАДЫШ ШӘҺӘРЕ БАШКАРМА КОМИТЕТЫ</w:t>
            </w:r>
          </w:p>
          <w:p w:rsidR="00D60A1C" w:rsidRPr="00D60A1C" w:rsidRDefault="00D60A1C" w:rsidP="00D60A1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D60A1C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М.</w:t>
            </w:r>
            <w:r w:rsidRPr="00D60A1C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Җәлил ур, </w:t>
            </w:r>
            <w:r w:rsidRPr="00D60A1C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23/33 й., Мамадыш ш</w:t>
            </w:r>
            <w:r w:rsidRPr="00D60A1C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., </w:t>
            </w:r>
          </w:p>
          <w:p w:rsidR="00D60A1C" w:rsidRPr="00D60A1C" w:rsidRDefault="00D60A1C" w:rsidP="00D60A1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D60A1C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Татарстан Республикасы, 422190</w:t>
            </w:r>
          </w:p>
        </w:tc>
        <w:tc>
          <w:tcPr>
            <w:tcW w:w="852" w:type="dxa"/>
          </w:tcPr>
          <w:p w:rsidR="00D60A1C" w:rsidRPr="00D60A1C" w:rsidRDefault="00D60A1C" w:rsidP="00D6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D60A1C" w:rsidRPr="00D60A1C" w:rsidTr="009A0552">
        <w:trPr>
          <w:trHeight w:val="389"/>
        </w:trPr>
        <w:tc>
          <w:tcPr>
            <w:tcW w:w="994" w:type="dxa"/>
          </w:tcPr>
          <w:p w:rsidR="00D60A1C" w:rsidRPr="00D60A1C" w:rsidRDefault="00D60A1C" w:rsidP="00D6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0079" w:type="dxa"/>
            <w:gridSpan w:val="3"/>
          </w:tcPr>
          <w:p w:rsidR="00D60A1C" w:rsidRPr="00D60A1C" w:rsidRDefault="00D60A1C" w:rsidP="00D60A1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  <w:p w:rsidR="00D60A1C" w:rsidRPr="00D60A1C" w:rsidRDefault="00D60A1C" w:rsidP="00D60A1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60A1C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     Тел.: (85563) 3-31-55</w:t>
            </w:r>
            <w:r w:rsidRPr="00D60A1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60A1C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 факс 3-17-51</w:t>
            </w:r>
            <w:r w:rsidRPr="00D60A1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D60A1C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 </w:t>
            </w:r>
            <w:r w:rsidRPr="00D60A1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D60A1C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-</w:t>
            </w:r>
            <w:r w:rsidRPr="00D60A1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60A1C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: </w:t>
            </w:r>
            <w:hyperlink r:id="rId7" w:history="1">
              <w:r w:rsidRPr="00D60A1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Gorod.Mam@tatar.ru</w:t>
              </w:r>
            </w:hyperlink>
            <w:r w:rsidRPr="00D60A1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www.mamadysh</w:t>
            </w:r>
            <w:r w:rsidRPr="00D60A1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D60A1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.tatarstan.ru</w:t>
            </w:r>
          </w:p>
          <w:p w:rsidR="00D60A1C" w:rsidRPr="00D60A1C" w:rsidRDefault="00D60A1C" w:rsidP="00D6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41275</wp:posOffset>
                      </wp:positionV>
                      <wp:extent cx="6172200" cy="635"/>
                      <wp:effectExtent l="14605" t="12700" r="13970" b="1524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7" o:spid="_x0000_s1026" type="#_x0000_t32" style="position:absolute;margin-left:-2.6pt;margin-top:3.25pt;width:486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" strokeweight="1.5pt"/>
                  </w:pict>
                </mc:Fallback>
              </mc:AlternateContent>
            </w:r>
          </w:p>
        </w:tc>
        <w:tc>
          <w:tcPr>
            <w:tcW w:w="852" w:type="dxa"/>
          </w:tcPr>
          <w:p w:rsidR="00D60A1C" w:rsidRPr="00D60A1C" w:rsidRDefault="00D60A1C" w:rsidP="00D60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</w:tr>
      <w:tr w:rsidR="00D60A1C" w:rsidRPr="00DF2170" w:rsidTr="009A0552">
        <w:trPr>
          <w:trHeight w:val="681"/>
        </w:trPr>
        <w:tc>
          <w:tcPr>
            <w:tcW w:w="994" w:type="dxa"/>
          </w:tcPr>
          <w:p w:rsidR="00D60A1C" w:rsidRPr="00DF2170" w:rsidRDefault="00D60A1C" w:rsidP="00D60A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820" w:type="dxa"/>
            <w:gridSpan w:val="2"/>
          </w:tcPr>
          <w:p w:rsidR="00D60A1C" w:rsidRPr="00DF2170" w:rsidRDefault="00D60A1C" w:rsidP="00D60A1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F217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Постановление</w:t>
            </w:r>
          </w:p>
          <w:p w:rsidR="00D60A1C" w:rsidRPr="00DF2170" w:rsidRDefault="00D60A1C" w:rsidP="000B29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2170">
              <w:rPr>
                <w:rFonts w:ascii="Arial" w:eastAsia="Times New Roman" w:hAnsi="Arial" w:cs="Arial"/>
                <w:sz w:val="24"/>
                <w:szCs w:val="24"/>
              </w:rPr>
              <w:t xml:space="preserve">         </w:t>
            </w:r>
            <w:r w:rsidR="00955E07" w:rsidRPr="00DF2170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r w:rsidR="007B57CA" w:rsidRPr="00DF217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0B2945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4259" w:type="dxa"/>
          </w:tcPr>
          <w:p w:rsidR="00D60A1C" w:rsidRPr="00DF2170" w:rsidRDefault="00D60A1C" w:rsidP="00D60A1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F2170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</w:t>
            </w:r>
            <w:r w:rsidRPr="00DF217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Карар</w:t>
            </w:r>
          </w:p>
          <w:p w:rsidR="00D60A1C" w:rsidRPr="00DF2170" w:rsidRDefault="00D60A1C" w:rsidP="000B29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F2170">
              <w:rPr>
                <w:rFonts w:ascii="Arial" w:eastAsia="Times New Roman" w:hAnsi="Arial" w:cs="Arial"/>
                <w:sz w:val="24"/>
                <w:szCs w:val="24"/>
              </w:rPr>
              <w:t xml:space="preserve">     </w:t>
            </w:r>
            <w:r w:rsidR="007B57CA" w:rsidRPr="00DF2170">
              <w:rPr>
                <w:rFonts w:ascii="Arial" w:eastAsia="Times New Roman" w:hAnsi="Arial" w:cs="Arial"/>
                <w:sz w:val="24"/>
                <w:szCs w:val="24"/>
              </w:rPr>
              <w:t xml:space="preserve">от « </w:t>
            </w:r>
            <w:r w:rsidR="000B2945">
              <w:rPr>
                <w:rFonts w:ascii="Arial" w:eastAsia="Times New Roman" w:hAnsi="Arial" w:cs="Arial"/>
                <w:sz w:val="24"/>
                <w:szCs w:val="24"/>
              </w:rPr>
              <w:t>31</w:t>
            </w:r>
            <w:bookmarkStart w:id="0" w:name="_GoBack"/>
            <w:bookmarkEnd w:id="0"/>
            <w:r w:rsidR="00BC111D" w:rsidRPr="00DF2170">
              <w:rPr>
                <w:rFonts w:ascii="Arial" w:eastAsia="Times New Roman" w:hAnsi="Arial" w:cs="Arial"/>
                <w:sz w:val="24"/>
                <w:szCs w:val="24"/>
              </w:rPr>
              <w:t xml:space="preserve"> »  </w:t>
            </w:r>
            <w:r w:rsidR="00882469" w:rsidRPr="00DF2170">
              <w:rPr>
                <w:rFonts w:ascii="Arial" w:eastAsia="Times New Roman" w:hAnsi="Arial" w:cs="Arial"/>
                <w:sz w:val="24"/>
                <w:szCs w:val="24"/>
              </w:rPr>
              <w:t>марта</w:t>
            </w:r>
            <w:r w:rsidR="007B57CA" w:rsidRPr="00DF217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F2170">
              <w:rPr>
                <w:rFonts w:ascii="Arial" w:eastAsia="Times New Roman" w:hAnsi="Arial" w:cs="Arial"/>
                <w:sz w:val="24"/>
                <w:szCs w:val="24"/>
              </w:rPr>
              <w:t xml:space="preserve"> 20</w:t>
            </w:r>
            <w:r w:rsidR="007B57CA" w:rsidRPr="00DF2170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BC111D" w:rsidRPr="00DF2170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DF2170">
              <w:rPr>
                <w:rFonts w:ascii="Arial" w:eastAsia="Times New Roman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852" w:type="dxa"/>
          </w:tcPr>
          <w:p w:rsidR="00D60A1C" w:rsidRPr="00DF2170" w:rsidRDefault="00D60A1C" w:rsidP="00D60A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D60A1C" w:rsidRDefault="00D60A1C" w:rsidP="00D60A1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F2170" w:rsidRPr="00DF2170" w:rsidRDefault="00DF2170" w:rsidP="00D60A1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F2170" w:rsidRDefault="00DF2170" w:rsidP="00DF21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2170">
        <w:rPr>
          <w:rFonts w:ascii="Arial" w:hAnsi="Arial" w:cs="Arial"/>
          <w:sz w:val="24"/>
          <w:szCs w:val="24"/>
        </w:rPr>
        <w:t xml:space="preserve">О внесении изменений в постановление от 18.12.2020 г. </w:t>
      </w:r>
    </w:p>
    <w:p w:rsidR="00DF2170" w:rsidRDefault="00DF2170" w:rsidP="00DF21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2170">
        <w:rPr>
          <w:rFonts w:ascii="Arial" w:hAnsi="Arial" w:cs="Arial"/>
          <w:sz w:val="24"/>
          <w:szCs w:val="24"/>
        </w:rPr>
        <w:t>№ 221 «Об утверждении административного регламента</w:t>
      </w:r>
    </w:p>
    <w:p w:rsidR="00DF2170" w:rsidRDefault="00DF2170" w:rsidP="00DF21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2170">
        <w:rPr>
          <w:rFonts w:ascii="Arial" w:hAnsi="Arial" w:cs="Arial"/>
          <w:sz w:val="24"/>
          <w:szCs w:val="24"/>
        </w:rPr>
        <w:t xml:space="preserve">по осуществлению муниципального контроля </w:t>
      </w:r>
      <w:proofErr w:type="gramStart"/>
      <w:r w:rsidRPr="00DF2170">
        <w:rPr>
          <w:rFonts w:ascii="Arial" w:hAnsi="Arial" w:cs="Arial"/>
          <w:sz w:val="24"/>
          <w:szCs w:val="24"/>
        </w:rPr>
        <w:t>по</w:t>
      </w:r>
      <w:proofErr w:type="gramEnd"/>
      <w:r w:rsidRPr="00DF2170">
        <w:rPr>
          <w:rFonts w:ascii="Arial" w:hAnsi="Arial" w:cs="Arial"/>
          <w:sz w:val="24"/>
          <w:szCs w:val="24"/>
        </w:rPr>
        <w:t xml:space="preserve"> </w:t>
      </w:r>
    </w:p>
    <w:p w:rsidR="00DF2170" w:rsidRDefault="00DF2170" w:rsidP="00DF21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DF2170">
        <w:rPr>
          <w:rFonts w:ascii="Arial" w:hAnsi="Arial" w:cs="Arial"/>
          <w:sz w:val="24"/>
          <w:szCs w:val="24"/>
        </w:rPr>
        <w:t xml:space="preserve">облюдению требований Правил благоустройства </w:t>
      </w:r>
    </w:p>
    <w:p w:rsidR="00DF2170" w:rsidRDefault="00DF2170" w:rsidP="00DF21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2170">
        <w:rPr>
          <w:rFonts w:ascii="Arial" w:hAnsi="Arial" w:cs="Arial"/>
          <w:sz w:val="24"/>
          <w:szCs w:val="24"/>
        </w:rPr>
        <w:t xml:space="preserve">на территории муниципального образования </w:t>
      </w:r>
    </w:p>
    <w:p w:rsidR="00DF2170" w:rsidRDefault="00DF2170" w:rsidP="00DF21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2170">
        <w:rPr>
          <w:rFonts w:ascii="Arial" w:hAnsi="Arial" w:cs="Arial"/>
          <w:sz w:val="24"/>
          <w:szCs w:val="24"/>
        </w:rPr>
        <w:t xml:space="preserve">«город Мамадыш Мамадышского </w:t>
      </w:r>
      <w:proofErr w:type="gramStart"/>
      <w:r w:rsidRPr="00DF2170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DF2170">
        <w:rPr>
          <w:rFonts w:ascii="Arial" w:hAnsi="Arial" w:cs="Arial"/>
          <w:sz w:val="24"/>
          <w:szCs w:val="24"/>
        </w:rPr>
        <w:t xml:space="preserve"> </w:t>
      </w:r>
    </w:p>
    <w:p w:rsidR="00394B22" w:rsidRDefault="00DF2170" w:rsidP="00DF21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2170">
        <w:rPr>
          <w:rFonts w:ascii="Arial" w:hAnsi="Arial" w:cs="Arial"/>
          <w:sz w:val="24"/>
          <w:szCs w:val="24"/>
        </w:rPr>
        <w:t>района Республики Татарстан»</w:t>
      </w:r>
    </w:p>
    <w:p w:rsidR="00DF2170" w:rsidRPr="00DF2170" w:rsidRDefault="00DF2170" w:rsidP="00394B2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94B22" w:rsidRPr="00DF2170" w:rsidRDefault="00394B22" w:rsidP="00394B22">
      <w:pPr>
        <w:spacing w:after="0" w:line="240" w:lineRule="auto"/>
        <w:ind w:firstLine="480"/>
        <w:jc w:val="both"/>
        <w:rPr>
          <w:rFonts w:ascii="Arial" w:hAnsi="Arial" w:cs="Arial"/>
          <w:sz w:val="24"/>
          <w:szCs w:val="24"/>
        </w:rPr>
      </w:pPr>
      <w:r w:rsidRPr="00DF2170">
        <w:rPr>
          <w:rFonts w:ascii="Arial" w:hAnsi="Arial" w:cs="Arial"/>
          <w:sz w:val="24"/>
          <w:szCs w:val="24"/>
        </w:rPr>
        <w:t>В соответствии с Законом Республики Татарстан от 26.01.2023 года № 1-ЗРТ «О внесении изменений в Конституцию Республики Татарстан», Положением об Исполнительном комитете города Мамадыш Мамадышского муниципального района Республики Татарстан от 12.04.2006 г., для усиления контроля в сфере соблюдения Правил благоустройства, Исполнительный комитет города Мамадыш Мамадышского муниципального района Республики Татарстан постановляет:</w:t>
      </w:r>
    </w:p>
    <w:p w:rsidR="00394B22" w:rsidRPr="00DF2170" w:rsidRDefault="00394B22" w:rsidP="00394B22">
      <w:pPr>
        <w:spacing w:after="0" w:line="240" w:lineRule="auto"/>
        <w:ind w:firstLine="480"/>
        <w:jc w:val="both"/>
        <w:rPr>
          <w:rFonts w:ascii="Arial" w:hAnsi="Arial" w:cs="Arial"/>
          <w:sz w:val="24"/>
          <w:szCs w:val="24"/>
        </w:rPr>
      </w:pPr>
    </w:p>
    <w:p w:rsidR="00394B22" w:rsidRPr="00DF2170" w:rsidRDefault="00394B22" w:rsidP="00394B2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2170">
        <w:rPr>
          <w:rFonts w:ascii="Arial" w:hAnsi="Arial" w:cs="Arial"/>
          <w:sz w:val="24"/>
          <w:szCs w:val="24"/>
        </w:rPr>
        <w:t xml:space="preserve">1. Внести следующие изменения в </w:t>
      </w:r>
      <w:hyperlink r:id="rId8" w:history="1">
        <w:r w:rsidRPr="00DF2170">
          <w:rPr>
            <w:rFonts w:ascii="Arial" w:hAnsi="Arial" w:cs="Arial"/>
            <w:sz w:val="24"/>
            <w:szCs w:val="24"/>
          </w:rPr>
          <w:t>постановление Исполнительного комитета города Мамадыш Мамадышского муниципального района Республики Татарстан от 18.12.2020 № 221 «Об утверждении административного регламента по осуществлению муниципального контроля по соблюдению требований Правил благоустройства на территории муниципального образования «город Мамадыш Мамадышского муниципального района Республики Татарстан»</w:t>
        </w:r>
      </w:hyperlink>
      <w:r w:rsidRPr="00DF2170">
        <w:rPr>
          <w:rFonts w:ascii="Arial" w:hAnsi="Arial" w:cs="Arial"/>
          <w:sz w:val="24"/>
          <w:szCs w:val="24"/>
        </w:rPr>
        <w:t>»:</w:t>
      </w:r>
    </w:p>
    <w:p w:rsidR="00394B22" w:rsidRPr="00DF2170" w:rsidRDefault="00394B22" w:rsidP="00394B2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2170">
        <w:rPr>
          <w:rFonts w:ascii="Arial" w:hAnsi="Arial" w:cs="Arial"/>
          <w:sz w:val="24"/>
          <w:szCs w:val="24"/>
        </w:rPr>
        <w:t>- подпункт 7 п. 1.7.1 изложить в следующей редакции:</w:t>
      </w:r>
    </w:p>
    <w:p w:rsidR="00394B22" w:rsidRPr="00DF2170" w:rsidRDefault="00394B22" w:rsidP="00394B2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2170">
        <w:rPr>
          <w:rFonts w:ascii="Arial" w:hAnsi="Arial" w:cs="Arial"/>
          <w:sz w:val="24"/>
          <w:szCs w:val="24"/>
        </w:rPr>
        <w:t>«7) привлекать Уполномоченного при Президенте Российской Федерации по защите прав предпринимателей либо уполномоченного при Главе (Раисе) Республики Татарстан по защите прав предпринимателей к участию в проверке</w:t>
      </w:r>
      <w:proofErr w:type="gramStart"/>
      <w:r w:rsidRPr="00DF2170">
        <w:rPr>
          <w:rFonts w:ascii="Arial" w:hAnsi="Arial" w:cs="Arial"/>
          <w:sz w:val="24"/>
          <w:szCs w:val="24"/>
        </w:rPr>
        <w:t>.»</w:t>
      </w:r>
      <w:proofErr w:type="gramEnd"/>
    </w:p>
    <w:p w:rsidR="00A22335" w:rsidRPr="00DF2170" w:rsidRDefault="00394B22" w:rsidP="00A22335">
      <w:pPr>
        <w:pStyle w:val="FORMATTEXT"/>
        <w:ind w:firstLine="567"/>
        <w:jc w:val="both"/>
        <w:rPr>
          <w:sz w:val="24"/>
          <w:szCs w:val="24"/>
        </w:rPr>
      </w:pPr>
      <w:r w:rsidRPr="00DF2170">
        <w:rPr>
          <w:sz w:val="24"/>
          <w:szCs w:val="24"/>
        </w:rPr>
        <w:t>2. Признать утратившим силу Постановление Исполнительного комитета г. Мамадыш Мамадышского муниципального района Республики Татарстан № 83 от 22.03.2022 года.</w:t>
      </w:r>
    </w:p>
    <w:p w:rsidR="00394B22" w:rsidRPr="00DF2170" w:rsidRDefault="00394B22" w:rsidP="00A22335">
      <w:pPr>
        <w:pStyle w:val="FORMATTEXT"/>
        <w:ind w:firstLine="567"/>
        <w:jc w:val="both"/>
        <w:rPr>
          <w:sz w:val="24"/>
          <w:szCs w:val="24"/>
        </w:rPr>
      </w:pPr>
      <w:r w:rsidRPr="00DF2170">
        <w:rPr>
          <w:sz w:val="24"/>
          <w:szCs w:val="24"/>
        </w:rPr>
        <w:t xml:space="preserve">3. </w:t>
      </w:r>
      <w:r w:rsidR="00A22335" w:rsidRPr="00DF2170">
        <w:rPr>
          <w:sz w:val="24"/>
          <w:szCs w:val="24"/>
        </w:rPr>
        <w:t>Обнародовать настоящее постановление на официальном портале правовой информации Республики Татарстан (pravo.tatarstan.ru), а также разместить на официальном сайте Мамадышского муниципального района (http://mamadysh.tatarstan.ru)</w:t>
      </w:r>
      <w:r w:rsidRPr="00DF2170">
        <w:rPr>
          <w:sz w:val="24"/>
          <w:szCs w:val="24"/>
        </w:rPr>
        <w:t>.</w:t>
      </w:r>
    </w:p>
    <w:p w:rsidR="00394B22" w:rsidRPr="00DF2170" w:rsidRDefault="00394B22" w:rsidP="00394B22">
      <w:pPr>
        <w:pStyle w:val="FORMATTEXT"/>
        <w:ind w:firstLine="567"/>
        <w:jc w:val="both"/>
        <w:rPr>
          <w:sz w:val="24"/>
          <w:szCs w:val="24"/>
        </w:rPr>
      </w:pPr>
      <w:r w:rsidRPr="00DF2170">
        <w:rPr>
          <w:sz w:val="24"/>
          <w:szCs w:val="24"/>
        </w:rPr>
        <w:t xml:space="preserve">4. </w:t>
      </w:r>
      <w:proofErr w:type="gramStart"/>
      <w:r w:rsidRPr="00DF2170">
        <w:rPr>
          <w:sz w:val="24"/>
          <w:szCs w:val="24"/>
        </w:rPr>
        <w:t>Контроль за</w:t>
      </w:r>
      <w:proofErr w:type="gramEnd"/>
      <w:r w:rsidRPr="00DF2170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394B22" w:rsidRDefault="00394B22" w:rsidP="00394B22">
      <w:pPr>
        <w:pStyle w:val="FORMATTEXT"/>
        <w:ind w:firstLine="567"/>
        <w:jc w:val="both"/>
        <w:rPr>
          <w:sz w:val="24"/>
          <w:szCs w:val="24"/>
        </w:rPr>
      </w:pPr>
    </w:p>
    <w:p w:rsidR="00DF2170" w:rsidRDefault="00DF2170" w:rsidP="00394B22">
      <w:pPr>
        <w:pStyle w:val="FORMATTEXT"/>
        <w:ind w:firstLine="567"/>
        <w:jc w:val="both"/>
        <w:rPr>
          <w:sz w:val="24"/>
          <w:szCs w:val="24"/>
        </w:rPr>
      </w:pPr>
    </w:p>
    <w:p w:rsidR="00DF2170" w:rsidRDefault="00DF2170" w:rsidP="00394B22">
      <w:pPr>
        <w:pStyle w:val="FORMATTEXT"/>
        <w:ind w:firstLine="567"/>
        <w:jc w:val="both"/>
        <w:rPr>
          <w:sz w:val="24"/>
          <w:szCs w:val="24"/>
        </w:rPr>
      </w:pPr>
    </w:p>
    <w:p w:rsidR="00DF2170" w:rsidRPr="00DF2170" w:rsidRDefault="00DF2170" w:rsidP="00394B22">
      <w:pPr>
        <w:pStyle w:val="FORMATTEXT"/>
        <w:ind w:firstLine="567"/>
        <w:jc w:val="both"/>
        <w:rPr>
          <w:sz w:val="24"/>
          <w:szCs w:val="24"/>
        </w:rPr>
      </w:pPr>
    </w:p>
    <w:p w:rsidR="00B60482" w:rsidRPr="00DF2170" w:rsidRDefault="00B60482" w:rsidP="00B60482">
      <w:pPr>
        <w:pStyle w:val="a3"/>
        <w:rPr>
          <w:rFonts w:ascii="Arial" w:hAnsi="Arial" w:cs="Arial"/>
          <w:sz w:val="24"/>
          <w:szCs w:val="24"/>
        </w:rPr>
      </w:pPr>
      <w:r w:rsidRPr="00DF2170">
        <w:rPr>
          <w:rFonts w:ascii="Arial" w:hAnsi="Arial" w:cs="Arial"/>
          <w:sz w:val="24"/>
          <w:szCs w:val="24"/>
        </w:rPr>
        <w:t>Руководитель</w:t>
      </w:r>
    </w:p>
    <w:p w:rsidR="00B60482" w:rsidRPr="00DF2170" w:rsidRDefault="00B60482" w:rsidP="00B60482">
      <w:pPr>
        <w:pStyle w:val="a3"/>
        <w:rPr>
          <w:rFonts w:ascii="Arial" w:hAnsi="Arial" w:cs="Arial"/>
          <w:sz w:val="24"/>
          <w:szCs w:val="24"/>
        </w:rPr>
      </w:pPr>
      <w:r w:rsidRPr="00DF2170">
        <w:rPr>
          <w:rFonts w:ascii="Arial" w:hAnsi="Arial" w:cs="Arial"/>
          <w:sz w:val="24"/>
          <w:szCs w:val="24"/>
        </w:rPr>
        <w:t xml:space="preserve">Исполнительного комитета города Мамадыш </w:t>
      </w:r>
    </w:p>
    <w:p w:rsidR="00B60482" w:rsidRPr="00DF2170" w:rsidRDefault="00B60482" w:rsidP="00B60482">
      <w:pPr>
        <w:pStyle w:val="a3"/>
        <w:rPr>
          <w:rFonts w:ascii="Arial" w:hAnsi="Arial" w:cs="Arial"/>
          <w:sz w:val="24"/>
          <w:szCs w:val="24"/>
        </w:rPr>
      </w:pPr>
      <w:r w:rsidRPr="00DF2170">
        <w:rPr>
          <w:rFonts w:ascii="Arial" w:hAnsi="Arial" w:cs="Arial"/>
          <w:sz w:val="24"/>
          <w:szCs w:val="24"/>
        </w:rPr>
        <w:t xml:space="preserve">Мамадышского муниципального района РТ                        </w:t>
      </w:r>
      <w:r w:rsidR="00DF2170">
        <w:rPr>
          <w:rFonts w:ascii="Arial" w:hAnsi="Arial" w:cs="Arial"/>
          <w:sz w:val="24"/>
          <w:szCs w:val="24"/>
        </w:rPr>
        <w:t xml:space="preserve">      </w:t>
      </w:r>
      <w:r w:rsidRPr="00DF2170">
        <w:rPr>
          <w:rFonts w:ascii="Arial" w:hAnsi="Arial" w:cs="Arial"/>
          <w:sz w:val="24"/>
          <w:szCs w:val="24"/>
        </w:rPr>
        <w:t xml:space="preserve">           Р.М. Гарипов </w:t>
      </w:r>
    </w:p>
    <w:sectPr w:rsidR="00B60482" w:rsidRPr="00DF2170" w:rsidSect="00394B2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F19"/>
    <w:rsid w:val="00035E8E"/>
    <w:rsid w:val="00043C0E"/>
    <w:rsid w:val="00052627"/>
    <w:rsid w:val="00065654"/>
    <w:rsid w:val="000B2945"/>
    <w:rsid w:val="000B6C6C"/>
    <w:rsid w:val="000F303E"/>
    <w:rsid w:val="001305E8"/>
    <w:rsid w:val="001B4B2E"/>
    <w:rsid w:val="00204EC6"/>
    <w:rsid w:val="002420E2"/>
    <w:rsid w:val="00246A08"/>
    <w:rsid w:val="0025015A"/>
    <w:rsid w:val="00250FB1"/>
    <w:rsid w:val="00265216"/>
    <w:rsid w:val="002711A8"/>
    <w:rsid w:val="00287486"/>
    <w:rsid w:val="00287A77"/>
    <w:rsid w:val="00355D7E"/>
    <w:rsid w:val="00366CBB"/>
    <w:rsid w:val="00394B22"/>
    <w:rsid w:val="003A3AA7"/>
    <w:rsid w:val="003B3EF2"/>
    <w:rsid w:val="00485BBB"/>
    <w:rsid w:val="004D1316"/>
    <w:rsid w:val="004E0DE7"/>
    <w:rsid w:val="0050057E"/>
    <w:rsid w:val="005378B4"/>
    <w:rsid w:val="00566351"/>
    <w:rsid w:val="005C54BF"/>
    <w:rsid w:val="00661B83"/>
    <w:rsid w:val="00663BD1"/>
    <w:rsid w:val="00687E9F"/>
    <w:rsid w:val="0069701A"/>
    <w:rsid w:val="00731E06"/>
    <w:rsid w:val="007515A0"/>
    <w:rsid w:val="00762427"/>
    <w:rsid w:val="00773BDB"/>
    <w:rsid w:val="0078682D"/>
    <w:rsid w:val="007871A6"/>
    <w:rsid w:val="007919A0"/>
    <w:rsid w:val="00794982"/>
    <w:rsid w:val="007B57CA"/>
    <w:rsid w:val="00820F45"/>
    <w:rsid w:val="00833114"/>
    <w:rsid w:val="00837273"/>
    <w:rsid w:val="008467BC"/>
    <w:rsid w:val="008755CD"/>
    <w:rsid w:val="00882469"/>
    <w:rsid w:val="0089555B"/>
    <w:rsid w:val="008A4F19"/>
    <w:rsid w:val="008D0BCF"/>
    <w:rsid w:val="008E182C"/>
    <w:rsid w:val="0091333C"/>
    <w:rsid w:val="00955E07"/>
    <w:rsid w:val="00983AB2"/>
    <w:rsid w:val="00987D87"/>
    <w:rsid w:val="00994AED"/>
    <w:rsid w:val="00996D5E"/>
    <w:rsid w:val="009E7A60"/>
    <w:rsid w:val="00A22335"/>
    <w:rsid w:val="00A47AC0"/>
    <w:rsid w:val="00A92F11"/>
    <w:rsid w:val="00AD605E"/>
    <w:rsid w:val="00AF63BE"/>
    <w:rsid w:val="00B60482"/>
    <w:rsid w:val="00B72066"/>
    <w:rsid w:val="00BC111D"/>
    <w:rsid w:val="00BD3C69"/>
    <w:rsid w:val="00BF70D8"/>
    <w:rsid w:val="00C679C6"/>
    <w:rsid w:val="00C80671"/>
    <w:rsid w:val="00C81CE0"/>
    <w:rsid w:val="00CA24F8"/>
    <w:rsid w:val="00D07C25"/>
    <w:rsid w:val="00D238F4"/>
    <w:rsid w:val="00D60A1C"/>
    <w:rsid w:val="00D62CB0"/>
    <w:rsid w:val="00D75EDA"/>
    <w:rsid w:val="00DF0116"/>
    <w:rsid w:val="00DF2170"/>
    <w:rsid w:val="00DF339F"/>
    <w:rsid w:val="00E15D8A"/>
    <w:rsid w:val="00E422BE"/>
    <w:rsid w:val="00E43FF6"/>
    <w:rsid w:val="00E528E7"/>
    <w:rsid w:val="00E96593"/>
    <w:rsid w:val="00F66321"/>
    <w:rsid w:val="00F7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A4F1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60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0A1C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99"/>
    <w:locked/>
    <w:rsid w:val="00B60482"/>
  </w:style>
  <w:style w:type="paragraph" w:customStyle="1" w:styleId="FORMATTEXT">
    <w:name w:val=".FORMATTEXT"/>
    <w:uiPriority w:val="99"/>
    <w:rsid w:val="00394B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394B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A4F1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60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0A1C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99"/>
    <w:locked/>
    <w:rsid w:val="00B60482"/>
  </w:style>
  <w:style w:type="paragraph" w:customStyle="1" w:styleId="FORMATTEXT">
    <w:name w:val=".FORMATTEXT"/>
    <w:uiPriority w:val="99"/>
    <w:rsid w:val="00394B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394B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9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567127984&amp;prevdoc=35083026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rod.Mam@tata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Исполком</dc:creator>
  <cp:lastModifiedBy>Я</cp:lastModifiedBy>
  <cp:revision>6</cp:revision>
  <cp:lastPrinted>2023-03-31T09:50:00Z</cp:lastPrinted>
  <dcterms:created xsi:type="dcterms:W3CDTF">2023-03-24T10:38:00Z</dcterms:created>
  <dcterms:modified xsi:type="dcterms:W3CDTF">2023-03-31T09:50:00Z</dcterms:modified>
</cp:coreProperties>
</file>