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F7B91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A285E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ЯКЕ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8A285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Яңа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9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Түбән Яке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8A285E">
                              <w:rPr>
                                <w:lang w:val="be-BY"/>
                              </w:rPr>
                              <w:t>157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A285E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ЯКЕ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8A285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Яңа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9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Түбән Яке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8A285E">
                        <w:rPr>
                          <w:lang w:val="be-BY"/>
                        </w:rPr>
                        <w:t>157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681582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ЯКИНСКОГО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681582">
                              <w:rPr>
                                <w:lang w:val="be-BY"/>
                              </w:rPr>
                              <w:t>Новая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681582">
                              <w:rPr>
                                <w:lang w:val="be-BY"/>
                              </w:rPr>
                              <w:t>9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681582">
                              <w:rPr>
                                <w:lang w:val="be-BY"/>
                              </w:rPr>
                              <w:t>с. Нижние Яки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</w:t>
                            </w:r>
                            <w:r w:rsidR="00681582">
                              <w:rPr>
                                <w:lang w:val="be-BY"/>
                              </w:rPr>
                              <w:t>стан, 422157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F7B91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681582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ЯКИНСКОГО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681582">
                        <w:rPr>
                          <w:lang w:val="be-BY"/>
                        </w:rPr>
                        <w:t>Новая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681582">
                        <w:rPr>
                          <w:lang w:val="be-BY"/>
                        </w:rPr>
                        <w:t>9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681582">
                        <w:rPr>
                          <w:lang w:val="be-BY"/>
                        </w:rPr>
                        <w:t>с. Нижние Яки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</w:t>
                      </w:r>
                      <w:r w:rsidR="00681582">
                        <w:rPr>
                          <w:lang w:val="be-BY"/>
                        </w:rPr>
                        <w:t>стан, 422157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F7B91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F7B9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F7B9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8A285E">
        <w:rPr>
          <w:rFonts w:ascii="SL_Times New Roman" w:hAnsi="SL_Times New Roman"/>
          <w:lang w:val="be-BY"/>
        </w:rPr>
        <w:t>2-94-38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8A285E">
        <w:rPr>
          <w:lang w:val="en-US"/>
        </w:rPr>
        <w:t>Yak</w:t>
      </w:r>
      <w:r w:rsidR="008A285E" w:rsidRPr="008A285E"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1D6594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1318FB" w:rsidRDefault="003410CE" w:rsidP="001318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</w:t>
      </w:r>
      <w:r w:rsidR="00F40292" w:rsidRPr="001318FB">
        <w:rPr>
          <w:color w:val="000000"/>
          <w:sz w:val="28"/>
          <w:szCs w:val="28"/>
        </w:rPr>
        <w:t xml:space="preserve">   </w:t>
      </w:r>
      <w:r w:rsidR="001318FB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E92052">
        <w:rPr>
          <w:color w:val="000000"/>
          <w:sz w:val="28"/>
          <w:szCs w:val="28"/>
        </w:rPr>
        <w:t xml:space="preserve"> </w:t>
      </w:r>
    </w:p>
    <w:p w:rsidR="001318FB" w:rsidRPr="002658BB" w:rsidRDefault="00F40292" w:rsidP="001318F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1318FB">
        <w:rPr>
          <w:color w:val="000000"/>
          <w:sz w:val="28"/>
          <w:szCs w:val="28"/>
        </w:rPr>
        <w:t xml:space="preserve"> </w:t>
      </w:r>
      <w:r w:rsidR="001318FB" w:rsidRPr="002658BB">
        <w:rPr>
          <w:rFonts w:ascii="Arial" w:hAnsi="Arial" w:cs="Arial"/>
          <w:color w:val="000000"/>
          <w:sz w:val="24"/>
          <w:szCs w:val="24"/>
        </w:rPr>
        <w:t>Постановление                                                              Карар</w:t>
      </w:r>
    </w:p>
    <w:p w:rsidR="001318FB" w:rsidRPr="002658BB" w:rsidRDefault="00E92052" w:rsidP="001318F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 xml:space="preserve">     от 28.03.</w:t>
      </w:r>
      <w:r w:rsidR="001318FB" w:rsidRPr="002658BB">
        <w:rPr>
          <w:rFonts w:ascii="Arial" w:hAnsi="Arial" w:cs="Arial"/>
          <w:color w:val="000000"/>
          <w:sz w:val="24"/>
          <w:szCs w:val="24"/>
        </w:rPr>
        <w:t>2023г.</w:t>
      </w:r>
      <w:r w:rsidRPr="002658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34785B" w:rsidRPr="002658BB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2658BB">
        <w:rPr>
          <w:rFonts w:ascii="Arial" w:hAnsi="Arial" w:cs="Arial"/>
          <w:color w:val="000000"/>
          <w:sz w:val="24"/>
          <w:szCs w:val="24"/>
        </w:rPr>
        <w:t xml:space="preserve">     №3   </w:t>
      </w:r>
    </w:p>
    <w:p w:rsidR="001318FB" w:rsidRPr="002658BB" w:rsidRDefault="001318FB" w:rsidP="001318F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1318FB" w:rsidRPr="002658BB" w:rsidRDefault="001318FB" w:rsidP="001318FB">
      <w:pPr>
        <w:spacing w:before="120" w:after="1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Главы Якинского сельского поселения Мамадышского муниципального район</w:t>
      </w:r>
      <w:r w:rsidR="009753F0" w:rsidRPr="002658BB">
        <w:rPr>
          <w:rFonts w:ascii="Arial" w:hAnsi="Arial" w:cs="Arial"/>
          <w:color w:val="000000"/>
          <w:sz w:val="24"/>
          <w:szCs w:val="24"/>
        </w:rPr>
        <w:t>а Республики Татарстан от 19.09</w:t>
      </w:r>
      <w:r w:rsidRPr="002658BB">
        <w:rPr>
          <w:rFonts w:ascii="Arial" w:hAnsi="Arial" w:cs="Arial"/>
          <w:color w:val="000000"/>
          <w:sz w:val="24"/>
          <w:szCs w:val="24"/>
        </w:rPr>
        <w:t>.2015г №5 «О проверке достоверности и полноты сведений, представляемых гражданами, претендующими на замещение должностей муниципальной службы в Якинском сельском поселении Мамадышского муниципального района Республики Татарстан, и муниципальными служащими в Якинском сельском поселении Мамадышского муниципального района Республики Татарстан, и соблюдения муниципальными служащими Якинского сельского поселения Мамадышского муниципального района Республики Татарстан требований к служебному поведению».</w:t>
      </w:r>
    </w:p>
    <w:p w:rsidR="001318FB" w:rsidRPr="002658BB" w:rsidRDefault="001318FB" w:rsidP="001318F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1318FB" w:rsidRPr="002658BB" w:rsidRDefault="001318FB" w:rsidP="001318FB">
      <w:pPr>
        <w:spacing w:before="120" w:after="120"/>
        <w:ind w:firstLine="480"/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9" w:history="1">
        <w:r w:rsidRPr="002658BB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 w:rsidRPr="002658BB">
        <w:rPr>
          <w:rFonts w:ascii="Arial" w:hAnsi="Arial" w:cs="Arial"/>
          <w:color w:val="000000"/>
          <w:sz w:val="24"/>
          <w:szCs w:val="24"/>
        </w:rPr>
        <w:t xml:space="preserve">, частью 6 </w:t>
      </w:r>
      <w:hyperlink r:id="rId10" w:history="1">
        <w:r w:rsidRPr="002658BB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статьи 15 Федерального закона от 2 марта 2007 года N 25-ФЗ "О муниципальной службе в Российской Федерации"</w:t>
        </w:r>
      </w:hyperlink>
      <w:r w:rsidRPr="002658BB">
        <w:rPr>
          <w:rFonts w:ascii="Arial" w:hAnsi="Arial" w:cs="Arial"/>
          <w:color w:val="000000"/>
          <w:sz w:val="24"/>
          <w:szCs w:val="24"/>
        </w:rPr>
        <w:t xml:space="preserve">, Законом Республики Татарстан от 26.01.2023 года №1-ЗРТ «О внесении изменений в Конституцию Республики Татарстан», частью 8 статьи 18 Кодекса Республики Татарстан о муниципальной службе, с учетом положений </w:t>
      </w:r>
      <w:hyperlink r:id="rId11" w:history="1">
        <w:r w:rsidRPr="002658BB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2658BB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2" w:history="1">
        <w:r w:rsidRPr="002658BB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Указа Президента Республики Татарстан от 02 февраля 2015 года N УП-71 "О проверке достоверности и полноты сведений, представляемых гражданами, претендующими на замещение должностей муниципальной службы Республики Татарстан, и муниципальными служащими Республики Татарстан, и соблюдения муниципальными служащими Республики Татарстан требований к служебному поведению"</w:t>
        </w:r>
      </w:hyperlink>
      <w:r w:rsidRPr="002658BB">
        <w:rPr>
          <w:rFonts w:ascii="Arial" w:hAnsi="Arial" w:cs="Arial"/>
          <w:color w:val="000000"/>
          <w:sz w:val="24"/>
          <w:szCs w:val="24"/>
        </w:rPr>
        <w:t xml:space="preserve"> постановляю:</w:t>
      </w:r>
    </w:p>
    <w:p w:rsidR="001318FB" w:rsidRPr="002658BB" w:rsidRDefault="001318FB" w:rsidP="001318FB">
      <w:pPr>
        <w:pStyle w:val="FORMATTEXT"/>
        <w:spacing w:before="120" w:after="120"/>
        <w:ind w:firstLine="568"/>
        <w:jc w:val="both"/>
        <w:rPr>
          <w:color w:val="000000"/>
          <w:sz w:val="24"/>
          <w:szCs w:val="24"/>
        </w:rPr>
      </w:pPr>
      <w:r w:rsidRPr="002658BB">
        <w:rPr>
          <w:color w:val="000000"/>
          <w:sz w:val="24"/>
          <w:szCs w:val="24"/>
        </w:rPr>
        <w:t>1. Внести в Постановление Главы Якинского сельского поселения Мамадышского муниципального района Республики Татарстан от 19.09.2015г №5 следующие изменения:</w:t>
      </w:r>
    </w:p>
    <w:p w:rsidR="001318FB" w:rsidRPr="002658BB" w:rsidRDefault="001318FB" w:rsidP="001318FB">
      <w:pPr>
        <w:pStyle w:val="headertext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2658BB">
        <w:rPr>
          <w:rFonts w:ascii="Arial" w:hAnsi="Arial" w:cs="Arial"/>
          <w:color w:val="000000"/>
        </w:rPr>
        <w:t xml:space="preserve">1.1. В пункте 12 Приложения слова «Президенту Республики Татарстан» заменить словами «Главе (Раису) Республики Татарстан». </w:t>
      </w:r>
    </w:p>
    <w:p w:rsidR="001318FB" w:rsidRPr="002658BB" w:rsidRDefault="001318FB" w:rsidP="001318FB">
      <w:pPr>
        <w:pStyle w:val="headertext"/>
        <w:spacing w:after="240" w:afterAutospacing="0"/>
        <w:jc w:val="both"/>
        <w:rPr>
          <w:rFonts w:ascii="Arial" w:hAnsi="Arial" w:cs="Arial"/>
          <w:color w:val="000000"/>
        </w:rPr>
      </w:pPr>
      <w:r w:rsidRPr="002658BB">
        <w:rPr>
          <w:rFonts w:ascii="Arial" w:hAnsi="Arial" w:cs="Arial"/>
          <w:color w:val="000000"/>
        </w:rPr>
        <w:lastRenderedPageBreak/>
        <w:t xml:space="preserve">1.2. Пункт 13 Приложения изложить в следующей редакции: </w:t>
      </w:r>
    </w:p>
    <w:p w:rsidR="001318FB" w:rsidRPr="002658BB" w:rsidRDefault="001318FB" w:rsidP="001318FB">
      <w:pPr>
        <w:ind w:firstLine="482"/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>«В случае если при проведении проверки, предусмотренной пунктом 1 настоящего Положения, возникает необходимость направления запросов, указанных в пункте 12 настоящего Положения, Глава Мамадышского муниципального района вносит предложение Главе (Раису) Республики Татарстан. К указанному предложению прикладывается проект соответствующего запроса в виде проекта письма Главы (Раиса) Республики Татарстан, в котором отражаются сведения, предусмотренные пунктом 11 настоящего Положения.</w:t>
      </w:r>
    </w:p>
    <w:p w:rsidR="001318FB" w:rsidRPr="002658BB" w:rsidRDefault="001318FB" w:rsidP="001318FB">
      <w:pPr>
        <w:pStyle w:val="formattext0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 w:rsidRPr="002658BB">
        <w:rPr>
          <w:rFonts w:ascii="Arial" w:hAnsi="Arial" w:cs="Arial"/>
          <w:color w:val="000000"/>
        </w:rPr>
        <w:t xml:space="preserve">В случае необходимости проведения оперативно-розыскных мероприятий в проекте письма Главы (Раиса)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</w:t>
      </w:r>
      <w:hyperlink r:id="rId13" w:history="1">
        <w:r w:rsidRPr="002658BB">
          <w:rPr>
            <w:rStyle w:val="a8"/>
            <w:rFonts w:ascii="Arial" w:hAnsi="Arial" w:cs="Arial"/>
            <w:color w:val="000000"/>
            <w:u w:val="none"/>
          </w:rPr>
          <w:t>Федерального закона от 12 августа 1995 года N 144-ФЗ "Об оперативно-розыскной деятельности"</w:t>
        </w:r>
      </w:hyperlink>
      <w:r w:rsidRPr="002658BB">
        <w:rPr>
          <w:rFonts w:ascii="Arial" w:hAnsi="Arial" w:cs="Arial"/>
          <w:color w:val="000000"/>
        </w:rPr>
        <w:t>.»</w:t>
      </w:r>
    </w:p>
    <w:p w:rsidR="001318FB" w:rsidRPr="002658BB" w:rsidRDefault="001318FB" w:rsidP="001318FB">
      <w:pPr>
        <w:pStyle w:val="headertext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2658BB">
        <w:rPr>
          <w:rFonts w:ascii="Arial" w:hAnsi="Arial" w:cs="Arial"/>
          <w:color w:val="000000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1318FB" w:rsidRPr="002658BB" w:rsidRDefault="001318FB" w:rsidP="001318FB">
      <w:pPr>
        <w:pStyle w:val="FORMATTEXT"/>
        <w:spacing w:before="120" w:after="120"/>
        <w:jc w:val="both"/>
        <w:rPr>
          <w:color w:val="000000"/>
          <w:sz w:val="24"/>
          <w:szCs w:val="24"/>
        </w:rPr>
      </w:pPr>
      <w:r w:rsidRPr="002658BB">
        <w:rPr>
          <w:color w:val="000000"/>
          <w:sz w:val="24"/>
          <w:szCs w:val="24"/>
        </w:rPr>
        <w:t>3. Контроль за настоящим постановлением оставляю за собой.</w:t>
      </w:r>
    </w:p>
    <w:p w:rsidR="001318FB" w:rsidRPr="002658BB" w:rsidRDefault="001318FB" w:rsidP="001318FB">
      <w:pPr>
        <w:pStyle w:val="FORMATTEXT"/>
        <w:spacing w:before="120" w:after="120"/>
        <w:jc w:val="both"/>
        <w:rPr>
          <w:color w:val="000000"/>
          <w:sz w:val="24"/>
          <w:szCs w:val="24"/>
        </w:rPr>
      </w:pPr>
    </w:p>
    <w:p w:rsidR="001318FB" w:rsidRPr="002658BB" w:rsidRDefault="001318FB" w:rsidP="001318FB">
      <w:pPr>
        <w:pStyle w:val="FORMATTEXT"/>
        <w:jc w:val="both"/>
        <w:rPr>
          <w:color w:val="000000"/>
          <w:sz w:val="24"/>
          <w:szCs w:val="24"/>
        </w:rPr>
      </w:pPr>
    </w:p>
    <w:p w:rsidR="001318FB" w:rsidRPr="002658BB" w:rsidRDefault="001318FB" w:rsidP="001318FB">
      <w:pPr>
        <w:pStyle w:val="FORMATTEXT"/>
        <w:jc w:val="both"/>
        <w:rPr>
          <w:color w:val="000000"/>
          <w:sz w:val="24"/>
          <w:szCs w:val="24"/>
        </w:rPr>
      </w:pPr>
    </w:p>
    <w:p w:rsidR="001318FB" w:rsidRPr="002658BB" w:rsidRDefault="001318FB" w:rsidP="001318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>Глава</w:t>
      </w:r>
    </w:p>
    <w:p w:rsidR="001318FB" w:rsidRPr="002658BB" w:rsidRDefault="001318FB" w:rsidP="001318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 xml:space="preserve">Якинского сельского поселения </w:t>
      </w:r>
    </w:p>
    <w:p w:rsidR="001318FB" w:rsidRPr="002658BB" w:rsidRDefault="001318FB" w:rsidP="001318FB">
      <w:pPr>
        <w:jc w:val="both"/>
        <w:rPr>
          <w:rFonts w:ascii="Arial" w:hAnsi="Arial" w:cs="Arial"/>
          <w:sz w:val="24"/>
          <w:szCs w:val="24"/>
        </w:rPr>
      </w:pPr>
      <w:r w:rsidRPr="002658BB">
        <w:rPr>
          <w:rFonts w:ascii="Arial" w:hAnsi="Arial" w:cs="Arial"/>
          <w:color w:val="000000"/>
          <w:sz w:val="24"/>
          <w:szCs w:val="24"/>
        </w:rPr>
        <w:t xml:space="preserve">Мамадышского муниципального района                                  </w:t>
      </w:r>
      <w:r w:rsidRPr="002658BB">
        <w:rPr>
          <w:rFonts w:ascii="Arial" w:hAnsi="Arial" w:cs="Arial"/>
          <w:sz w:val="24"/>
          <w:szCs w:val="24"/>
        </w:rPr>
        <w:t xml:space="preserve">Р.К.Низамутдиноа </w:t>
      </w:r>
    </w:p>
    <w:p w:rsidR="001318FB" w:rsidRPr="002658BB" w:rsidRDefault="001318FB" w:rsidP="001318FB">
      <w:pPr>
        <w:pStyle w:val="headertext"/>
        <w:jc w:val="center"/>
        <w:rPr>
          <w:rFonts w:ascii="Arial" w:hAnsi="Arial" w:cs="Arial"/>
        </w:rPr>
      </w:pPr>
    </w:p>
    <w:p w:rsidR="00384073" w:rsidRPr="002658BB" w:rsidRDefault="00384073" w:rsidP="003410CE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384073" w:rsidRPr="002658BB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60" w:rsidRDefault="00BE0560">
      <w:r>
        <w:separator/>
      </w:r>
    </w:p>
  </w:endnote>
  <w:endnote w:type="continuationSeparator" w:id="0">
    <w:p w:rsidR="00BE0560" w:rsidRDefault="00B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60" w:rsidRDefault="00BE0560">
      <w:r>
        <w:separator/>
      </w:r>
    </w:p>
  </w:footnote>
  <w:footnote w:type="continuationSeparator" w:id="0">
    <w:p w:rsidR="00BE0560" w:rsidRDefault="00BE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2BD8"/>
    <w:rsid w:val="00022359"/>
    <w:rsid w:val="000429F7"/>
    <w:rsid w:val="00063630"/>
    <w:rsid w:val="00063D30"/>
    <w:rsid w:val="00077385"/>
    <w:rsid w:val="0008089A"/>
    <w:rsid w:val="00095CF6"/>
    <w:rsid w:val="000C0B1A"/>
    <w:rsid w:val="000C0BAC"/>
    <w:rsid w:val="000C2386"/>
    <w:rsid w:val="0012516C"/>
    <w:rsid w:val="00127621"/>
    <w:rsid w:val="001318FB"/>
    <w:rsid w:val="00143A02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658BB"/>
    <w:rsid w:val="00275860"/>
    <w:rsid w:val="002D3DCB"/>
    <w:rsid w:val="002F3CD7"/>
    <w:rsid w:val="00317637"/>
    <w:rsid w:val="003207EC"/>
    <w:rsid w:val="003236A5"/>
    <w:rsid w:val="003410CE"/>
    <w:rsid w:val="00347742"/>
    <w:rsid w:val="0034785B"/>
    <w:rsid w:val="0036341F"/>
    <w:rsid w:val="00373278"/>
    <w:rsid w:val="00384073"/>
    <w:rsid w:val="003947D0"/>
    <w:rsid w:val="003964B2"/>
    <w:rsid w:val="003A2FC9"/>
    <w:rsid w:val="003E4D9C"/>
    <w:rsid w:val="0041269A"/>
    <w:rsid w:val="00415936"/>
    <w:rsid w:val="00420E8B"/>
    <w:rsid w:val="00433FAA"/>
    <w:rsid w:val="00445B2F"/>
    <w:rsid w:val="0045012E"/>
    <w:rsid w:val="00480A7F"/>
    <w:rsid w:val="004C11F2"/>
    <w:rsid w:val="004F191F"/>
    <w:rsid w:val="00506CE9"/>
    <w:rsid w:val="00541B73"/>
    <w:rsid w:val="005706BE"/>
    <w:rsid w:val="005A24CB"/>
    <w:rsid w:val="006213AC"/>
    <w:rsid w:val="00651129"/>
    <w:rsid w:val="006640A0"/>
    <w:rsid w:val="0066526F"/>
    <w:rsid w:val="00667123"/>
    <w:rsid w:val="0067489E"/>
    <w:rsid w:val="00681582"/>
    <w:rsid w:val="006824F0"/>
    <w:rsid w:val="00686961"/>
    <w:rsid w:val="00692EFE"/>
    <w:rsid w:val="006A322D"/>
    <w:rsid w:val="006B2D58"/>
    <w:rsid w:val="006C2890"/>
    <w:rsid w:val="006C28EF"/>
    <w:rsid w:val="006F6AA6"/>
    <w:rsid w:val="00736D31"/>
    <w:rsid w:val="007441C5"/>
    <w:rsid w:val="00744812"/>
    <w:rsid w:val="00761212"/>
    <w:rsid w:val="00767EAD"/>
    <w:rsid w:val="00785617"/>
    <w:rsid w:val="007C4361"/>
    <w:rsid w:val="00802BB9"/>
    <w:rsid w:val="00851C33"/>
    <w:rsid w:val="00864085"/>
    <w:rsid w:val="008A285E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753F0"/>
    <w:rsid w:val="009A1ABC"/>
    <w:rsid w:val="009B70FA"/>
    <w:rsid w:val="00A43554"/>
    <w:rsid w:val="00A508C7"/>
    <w:rsid w:val="00A85336"/>
    <w:rsid w:val="00A92A11"/>
    <w:rsid w:val="00AB64AC"/>
    <w:rsid w:val="00AB7B7F"/>
    <w:rsid w:val="00B232CA"/>
    <w:rsid w:val="00B23C65"/>
    <w:rsid w:val="00B73C72"/>
    <w:rsid w:val="00BE0560"/>
    <w:rsid w:val="00BF2E31"/>
    <w:rsid w:val="00BF7B91"/>
    <w:rsid w:val="00C02746"/>
    <w:rsid w:val="00C32166"/>
    <w:rsid w:val="00C54E1A"/>
    <w:rsid w:val="00C66C16"/>
    <w:rsid w:val="00C67F28"/>
    <w:rsid w:val="00C830F9"/>
    <w:rsid w:val="00CD226B"/>
    <w:rsid w:val="00CF4364"/>
    <w:rsid w:val="00CF70C1"/>
    <w:rsid w:val="00CF763C"/>
    <w:rsid w:val="00D03FD9"/>
    <w:rsid w:val="00D06FA7"/>
    <w:rsid w:val="00D2444C"/>
    <w:rsid w:val="00D379F3"/>
    <w:rsid w:val="00D504AC"/>
    <w:rsid w:val="00D56925"/>
    <w:rsid w:val="00D60017"/>
    <w:rsid w:val="00DA11A4"/>
    <w:rsid w:val="00DD7387"/>
    <w:rsid w:val="00E3143A"/>
    <w:rsid w:val="00E42D78"/>
    <w:rsid w:val="00E51B49"/>
    <w:rsid w:val="00E6001F"/>
    <w:rsid w:val="00E7055B"/>
    <w:rsid w:val="00E71EFF"/>
    <w:rsid w:val="00E92052"/>
    <w:rsid w:val="00E9315C"/>
    <w:rsid w:val="00EA7058"/>
    <w:rsid w:val="00ED7AA4"/>
    <w:rsid w:val="00EE519B"/>
    <w:rsid w:val="00EE65F9"/>
    <w:rsid w:val="00F40292"/>
    <w:rsid w:val="00F638F1"/>
    <w:rsid w:val="00F76851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3A2D-59F7-4E29-B031-898E174D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paragraph" w:styleId="aa">
    <w:name w:val="No Spacing"/>
    <w:link w:val="ab"/>
    <w:uiPriority w:val="1"/>
    <w:qFormat/>
    <w:rsid w:val="006A322D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347742"/>
    <w:rPr>
      <w:rFonts w:ascii="Calibri" w:hAnsi="Calibri"/>
      <w:sz w:val="22"/>
      <w:szCs w:val="22"/>
      <w:lang w:val="ru-RU" w:eastAsia="ru-RU" w:bidi="ar-SA"/>
    </w:rPr>
  </w:style>
  <w:style w:type="paragraph" w:customStyle="1" w:styleId="FORMATTEXT">
    <w:name w:val=".FORMATTEXT"/>
    <w:uiPriority w:val="99"/>
    <w:rsid w:val="001318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1318F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1318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9012676&amp;prevdoc=543224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424031644&amp;prevdoc=5432247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75657&amp;prevdoc=5432247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030664&amp;prevdoc=543224729&amp;point=mark=000000000000000000000000000000000000000000000000007E20KC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5432247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C148-D0E4-41FB-B941-7CE9B110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4232</CharactersWithSpaces>
  <SharedDoc>false</SharedDoc>
  <HLinks>
    <vt:vector size="30" baseType="variant">
      <vt:variant>
        <vt:i4>1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kodeks://link/d?nd=9012676&amp;prevdoc=543224729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kodeks://link/d?nd=424031644&amp;prevdoc=543224729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kodeks://link/d?nd=902175657&amp;prevdoc=543224729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kodeks://link/d?nd=902030664&amp;prevdoc=543224729&amp;point=mark=000000000000000000000000000000000000000000000000007E20KC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kodeks://link/d?nd=902135263&amp;prevdoc=543224729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2023-03-27T06:33:00Z</cp:lastPrinted>
  <dcterms:created xsi:type="dcterms:W3CDTF">2023-04-01T08:42:00Z</dcterms:created>
  <dcterms:modified xsi:type="dcterms:W3CDTF">2023-04-01T08:42:00Z</dcterms:modified>
</cp:coreProperties>
</file>