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3C" w:rsidRDefault="00854B89" w:rsidP="004E283C">
      <w:pPr>
        <w:jc w:val="center"/>
        <w:rPr>
          <w:rFonts w:ascii="Arial" w:hAnsi="Arial"/>
        </w:rPr>
      </w:pPr>
      <w:r>
        <w:rPr>
          <w:noProof/>
        </w:rPr>
        <w:drawing>
          <wp:inline distT="0" distB="0" distL="0" distR="0">
            <wp:extent cx="98107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981075" cy="923925"/>
                    </a:xfrm>
                    <a:prstGeom prst="rect">
                      <a:avLst/>
                    </a:prstGeom>
                    <a:noFill/>
                    <a:ln w="9525">
                      <a:noFill/>
                      <a:miter lim="800000"/>
                      <a:headEnd/>
                      <a:tailEnd/>
                    </a:ln>
                  </pic:spPr>
                </pic:pic>
              </a:graphicData>
            </a:graphic>
          </wp:inline>
        </w:drawing>
      </w:r>
    </w:p>
    <w:p w:rsidR="004E283C" w:rsidRDefault="00601AE5" w:rsidP="004E283C">
      <w:pPr>
        <w:jc w:val="center"/>
        <w:rPr>
          <w:rFonts w:ascii="Arial" w:hAnsi="Arial"/>
        </w:rPr>
      </w:pPr>
      <w:r>
        <w:rPr>
          <w:noProof/>
        </w:rPr>
        <w:pict>
          <v:line id="Line 27" o:spid="_x0000_s1026" style="position:absolute;left:0;text-align:left;z-index:251655680;visibility:visible" from="-16.7pt,71.75pt" to="508.9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" strokecolor="lime" strokeweight="3pt"/>
        </w:pict>
      </w:r>
      <w:r>
        <w:rPr>
          <w:noProof/>
        </w:rPr>
        <w:pict>
          <v:rect id="Rectangle 28" o:spid="_x0000_s1029" style="position:absolute;left:0;text-align:left;margin-left:-34.7pt;margin-top:.7pt;width:554.05pt;height:6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" o:allowincell="f" filled="f" stroked="f" strokeweight="0">
            <v:textbox inset="0,0,0,0">
              <w:txbxContent>
                <w:p w:rsidR="004E283C" w:rsidRDefault="004E283C" w:rsidP="004E283C">
                  <w:pPr>
                    <w:pStyle w:val="1"/>
                    <w:rPr>
                      <w:sz w:val="32"/>
                    </w:rPr>
                  </w:pPr>
                  <w:r>
                    <w:rPr>
                      <w:sz w:val="32"/>
                    </w:rPr>
                    <w:t>Республика Татарстан</w:t>
                  </w:r>
                </w:p>
                <w:p w:rsidR="004E283C" w:rsidRDefault="004E283C" w:rsidP="004E283C">
                  <w:pPr>
                    <w:pStyle w:val="4"/>
                    <w:rPr>
                      <w:rFonts w:ascii="Times New Roman" w:hAnsi="Times New Roman"/>
                      <w:b/>
                      <w:noProof w:val="0"/>
                    </w:rPr>
                  </w:pPr>
                  <w:r>
                    <w:rPr>
                      <w:rFonts w:ascii="Times New Roman" w:hAnsi="Times New Roman"/>
                      <w:b/>
                      <w:noProof w:val="0"/>
                    </w:rPr>
                    <w:t xml:space="preserve">ТЕРРИТОРИАЛЬНАЯ избирательная комиссия </w:t>
                  </w:r>
                </w:p>
                <w:p w:rsidR="004E283C" w:rsidRDefault="004E283C" w:rsidP="004E283C">
                  <w:pPr>
                    <w:pStyle w:val="4"/>
                    <w:rPr>
                      <w:rFonts w:ascii="Times New Roman" w:hAnsi="Times New Roman"/>
                      <w:b/>
                      <w:noProof w:val="0"/>
                    </w:rPr>
                  </w:pPr>
                  <w:r>
                    <w:rPr>
                      <w:rFonts w:ascii="Times New Roman" w:hAnsi="Times New Roman"/>
                      <w:b/>
                      <w:noProof w:val="0"/>
                    </w:rPr>
                    <w:t xml:space="preserve">МамадышскОГО </w:t>
                  </w:r>
                  <w:r>
                    <w:rPr>
                      <w:rFonts w:ascii="Times New Roman" w:hAnsi="Times New Roman"/>
                      <w:b/>
                      <w:noProof w:val="0"/>
                    </w:rPr>
                    <w:tab/>
                    <w:t>района</w:t>
                  </w:r>
                </w:p>
                <w:p w:rsidR="004E283C" w:rsidRDefault="004E283C" w:rsidP="004E283C">
                  <w:pPr>
                    <w:pStyle w:val="4"/>
                    <w:rPr>
                      <w:noProof w:val="0"/>
                    </w:rPr>
                  </w:pPr>
                </w:p>
              </w:txbxContent>
            </v:textbox>
          </v:rect>
        </w:pict>
      </w:r>
      <w:r>
        <w:rPr>
          <w:noProof/>
        </w:rPr>
        <w:pict>
          <v:line id="Line 29" o:spid="_x0000_s1028" style="position:absolute;left:0;text-align:left;z-index:251657728;visibility:visible" from="-14pt,80.55pt" to="511.6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" strokecolor="red" strokeweight="3pt"/>
        </w:pict>
      </w:r>
      <w:r>
        <w:rPr>
          <w:noProof/>
        </w:rPr>
        <w:pict>
          <v:rect id="Rectangle 30" o:spid="_x0000_s1027" style="position:absolute;left:0;text-align:left;margin-left:48.3pt;margin-top:86.8pt;width:348.8pt;height:39.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" filled="f" stroked="f" strokeweight="0">
            <v:textbox inset="0,0,0,0">
              <w:txbxContent>
                <w:p w:rsidR="004E283C" w:rsidRPr="00DB23FA" w:rsidRDefault="004E283C" w:rsidP="004E283C">
                  <w:pPr>
                    <w:pStyle w:val="a5"/>
                    <w:tabs>
                      <w:tab w:val="left" w:pos="708"/>
                    </w:tabs>
                    <w:jc w:val="center"/>
                    <w:rPr>
                      <w:sz w:val="22"/>
                      <w:szCs w:val="22"/>
                      <w:lang w:val="be-BY"/>
                    </w:rPr>
                  </w:pPr>
                  <w:r w:rsidRPr="00DB23FA">
                    <w:rPr>
                      <w:sz w:val="22"/>
                      <w:szCs w:val="22"/>
                      <w:lang w:val="be-BY"/>
                    </w:rPr>
                    <w:t>422190</w:t>
                  </w:r>
                  <w:r w:rsidRPr="00DB23FA">
                    <w:rPr>
                      <w:sz w:val="22"/>
                      <w:szCs w:val="22"/>
                    </w:rPr>
                    <w:t xml:space="preserve">, Республика Татарстан, </w:t>
                  </w:r>
                  <w:r w:rsidRPr="00DB23FA">
                    <w:rPr>
                      <w:sz w:val="22"/>
                      <w:szCs w:val="22"/>
                      <w:lang w:val="be-BY"/>
                    </w:rPr>
                    <w:t>г</w:t>
                  </w:r>
                  <w:r w:rsidRPr="00DB23FA">
                    <w:rPr>
                      <w:sz w:val="22"/>
                      <w:szCs w:val="22"/>
                    </w:rPr>
                    <w:t>.</w:t>
                  </w:r>
                  <w:r w:rsidRPr="00DB23FA">
                    <w:rPr>
                      <w:sz w:val="22"/>
                      <w:szCs w:val="22"/>
                      <w:lang w:val="be-BY"/>
                    </w:rPr>
                    <w:t>Мамадыш</w:t>
                  </w:r>
                  <w:r w:rsidRPr="00DB23FA">
                    <w:rPr>
                      <w:sz w:val="22"/>
                      <w:szCs w:val="22"/>
                    </w:rPr>
                    <w:t xml:space="preserve">, </w:t>
                  </w:r>
                  <w:r w:rsidRPr="00DB23FA">
                    <w:rPr>
                      <w:sz w:val="22"/>
                      <w:szCs w:val="22"/>
                      <w:lang w:val="be-BY"/>
                    </w:rPr>
                    <w:t>ул</w:t>
                  </w:r>
                  <w:r w:rsidRPr="00DB23FA">
                    <w:rPr>
                      <w:sz w:val="22"/>
                      <w:szCs w:val="22"/>
                    </w:rPr>
                    <w:t>.</w:t>
                  </w:r>
                  <w:r w:rsidRPr="00DB23FA">
                    <w:rPr>
                      <w:sz w:val="22"/>
                      <w:szCs w:val="22"/>
                      <w:lang w:val="be-BY"/>
                    </w:rPr>
                    <w:t>М.Джалиля</w:t>
                  </w:r>
                  <w:r w:rsidRPr="00DB23FA">
                    <w:rPr>
                      <w:sz w:val="22"/>
                      <w:szCs w:val="22"/>
                    </w:rPr>
                    <w:t>,</w:t>
                  </w:r>
                  <w:r w:rsidRPr="00DB23FA">
                    <w:rPr>
                      <w:sz w:val="22"/>
                      <w:szCs w:val="22"/>
                      <w:lang w:val="be-BY"/>
                    </w:rPr>
                    <w:t>23/33</w:t>
                  </w:r>
                </w:p>
                <w:p w:rsidR="004E283C" w:rsidRPr="00DB23FA" w:rsidRDefault="004E283C" w:rsidP="004E283C">
                  <w:pPr>
                    <w:pStyle w:val="a5"/>
                    <w:tabs>
                      <w:tab w:val="left" w:pos="708"/>
                    </w:tabs>
                    <w:jc w:val="center"/>
                    <w:rPr>
                      <w:sz w:val="22"/>
                      <w:szCs w:val="22"/>
                      <w:lang w:val="be-BY"/>
                    </w:rPr>
                  </w:pPr>
                  <w:r w:rsidRPr="00DB23FA">
                    <w:rPr>
                      <w:sz w:val="22"/>
                      <w:szCs w:val="22"/>
                      <w:lang w:val="be-BY"/>
                    </w:rPr>
                    <w:t>телефон</w:t>
                  </w:r>
                  <w:r w:rsidRPr="00DB23FA">
                    <w:rPr>
                      <w:sz w:val="22"/>
                      <w:szCs w:val="22"/>
                    </w:rPr>
                    <w:t>:(</w:t>
                  </w:r>
                  <w:r w:rsidRPr="00DB23FA">
                    <w:rPr>
                      <w:sz w:val="22"/>
                      <w:szCs w:val="22"/>
                      <w:lang w:val="be-BY"/>
                    </w:rPr>
                    <w:t>85563</w:t>
                  </w:r>
                  <w:r w:rsidRPr="00DB23FA">
                    <w:rPr>
                      <w:sz w:val="22"/>
                      <w:szCs w:val="22"/>
                    </w:rPr>
                    <w:t xml:space="preserve">) </w:t>
                  </w:r>
                  <w:r w:rsidRPr="00DB23FA">
                    <w:rPr>
                      <w:sz w:val="22"/>
                      <w:szCs w:val="22"/>
                      <w:lang w:val="be-BY"/>
                    </w:rPr>
                    <w:t>3-19</w:t>
                  </w:r>
                  <w:r w:rsidRPr="00DB23FA">
                    <w:rPr>
                      <w:sz w:val="22"/>
                      <w:szCs w:val="22"/>
                    </w:rPr>
                    <w:t>-56,</w:t>
                  </w:r>
                  <w:r w:rsidRPr="00DB23FA">
                    <w:rPr>
                      <w:sz w:val="22"/>
                      <w:szCs w:val="22"/>
                      <w:lang w:val="be-BY"/>
                    </w:rPr>
                    <w:t>факс</w:t>
                  </w:r>
                  <w:r w:rsidRPr="00DB23FA">
                    <w:rPr>
                      <w:sz w:val="22"/>
                      <w:szCs w:val="22"/>
                    </w:rPr>
                    <w:t xml:space="preserve">: </w:t>
                  </w:r>
                  <w:r w:rsidRPr="00DB23FA">
                    <w:rPr>
                      <w:sz w:val="22"/>
                      <w:szCs w:val="22"/>
                      <w:lang w:val="be-BY"/>
                    </w:rPr>
                    <w:t xml:space="preserve">3-34-39, </w:t>
                  </w:r>
                  <w:r w:rsidRPr="00DB23FA">
                    <w:rPr>
                      <w:sz w:val="22"/>
                      <w:szCs w:val="22"/>
                      <w:lang w:val="en-US"/>
                    </w:rPr>
                    <w:t>e</w:t>
                  </w:r>
                  <w:r w:rsidRPr="00DB23FA">
                    <w:rPr>
                      <w:sz w:val="22"/>
                      <w:szCs w:val="22"/>
                      <w:lang w:val="be-BY"/>
                    </w:rPr>
                    <w:t>-</w:t>
                  </w:r>
                  <w:r w:rsidRPr="00DB23FA">
                    <w:rPr>
                      <w:sz w:val="22"/>
                      <w:szCs w:val="22"/>
                      <w:lang w:val="en-US"/>
                    </w:rPr>
                    <w:t>mail</w:t>
                  </w:r>
                  <w:r w:rsidRPr="00DB23FA">
                    <w:rPr>
                      <w:sz w:val="22"/>
                      <w:szCs w:val="22"/>
                      <w:lang w:val="be-BY"/>
                    </w:rPr>
                    <w:t xml:space="preserve">: </w:t>
                  </w:r>
                  <w:r w:rsidR="007E6CF2" w:rsidRPr="007E6CF2">
                    <w:rPr>
                      <w:sz w:val="22"/>
                      <w:szCs w:val="22"/>
                    </w:rPr>
                    <w:t>16</w:t>
                  </w:r>
                  <w:r w:rsidR="007E6CF2">
                    <w:rPr>
                      <w:sz w:val="22"/>
                      <w:szCs w:val="22"/>
                      <w:lang w:val="en-US"/>
                    </w:rPr>
                    <w:t>T</w:t>
                  </w:r>
                  <w:r w:rsidR="00A46208" w:rsidRPr="00A46208">
                    <w:rPr>
                      <w:sz w:val="22"/>
                      <w:szCs w:val="22"/>
                    </w:rPr>
                    <w:t>.</w:t>
                  </w:r>
                  <w:r w:rsidR="007E6CF2" w:rsidRPr="007E6CF2">
                    <w:rPr>
                      <w:sz w:val="22"/>
                      <w:szCs w:val="22"/>
                    </w:rPr>
                    <w:t>033</w:t>
                  </w:r>
                  <w:r w:rsidRPr="00DB23FA">
                    <w:rPr>
                      <w:sz w:val="22"/>
                      <w:szCs w:val="22"/>
                      <w:lang w:val="be-BY"/>
                    </w:rPr>
                    <w:t>@</w:t>
                  </w:r>
                  <w:r w:rsidRPr="00DB23FA">
                    <w:rPr>
                      <w:sz w:val="22"/>
                      <w:szCs w:val="22"/>
                      <w:lang w:val="en-US"/>
                    </w:rPr>
                    <w:t>tatar</w:t>
                  </w:r>
                  <w:r w:rsidRPr="00DB23FA">
                    <w:rPr>
                      <w:sz w:val="22"/>
                      <w:szCs w:val="22"/>
                      <w:lang w:val="be-BY"/>
                    </w:rPr>
                    <w:t>.</w:t>
                  </w:r>
                  <w:r w:rsidRPr="00DB23FA">
                    <w:rPr>
                      <w:sz w:val="22"/>
                      <w:szCs w:val="22"/>
                      <w:lang w:val="en-US"/>
                    </w:rPr>
                    <w:t>ru</w:t>
                  </w:r>
                </w:p>
              </w:txbxContent>
            </v:textbox>
          </v:rect>
        </w:pict>
      </w:r>
    </w:p>
    <w:p w:rsidR="004E283C" w:rsidRDefault="004E283C" w:rsidP="004E283C">
      <w:pPr>
        <w:jc w:val="center"/>
      </w:pPr>
    </w:p>
    <w:p w:rsidR="004E283C" w:rsidRDefault="004E283C" w:rsidP="004E283C">
      <w:pPr>
        <w:jc w:val="center"/>
      </w:pPr>
    </w:p>
    <w:p w:rsidR="004E283C" w:rsidRDefault="004E283C" w:rsidP="004E283C">
      <w:pPr>
        <w:jc w:val="center"/>
      </w:pPr>
    </w:p>
    <w:p w:rsidR="004E283C" w:rsidRDefault="004E283C" w:rsidP="00097C9E">
      <w:pPr>
        <w:spacing w:line="360" w:lineRule="auto"/>
        <w:jc w:val="center"/>
      </w:pPr>
    </w:p>
    <w:p w:rsidR="00F71119" w:rsidRDefault="00F71119" w:rsidP="00097C9E">
      <w:pPr>
        <w:spacing w:line="360" w:lineRule="auto"/>
        <w:rPr>
          <w:sz w:val="24"/>
          <w:szCs w:val="24"/>
        </w:rPr>
      </w:pPr>
    </w:p>
    <w:p w:rsidR="004E283C" w:rsidRDefault="004E283C" w:rsidP="00097C9E">
      <w:pPr>
        <w:spacing w:line="360" w:lineRule="auto"/>
        <w:rPr>
          <w:sz w:val="24"/>
          <w:szCs w:val="24"/>
        </w:rPr>
      </w:pPr>
    </w:p>
    <w:p w:rsidR="009E5FB5" w:rsidRDefault="009E5FB5" w:rsidP="00097C9E">
      <w:pPr>
        <w:spacing w:line="360" w:lineRule="auto"/>
        <w:rPr>
          <w:sz w:val="24"/>
          <w:szCs w:val="24"/>
        </w:rPr>
      </w:pPr>
    </w:p>
    <w:p w:rsidR="00854B89" w:rsidRPr="00FA208F" w:rsidRDefault="00854B89" w:rsidP="00097C9E">
      <w:pPr>
        <w:spacing w:line="360" w:lineRule="auto"/>
        <w:jc w:val="center"/>
        <w:rPr>
          <w:b/>
          <w:szCs w:val="28"/>
        </w:rPr>
      </w:pPr>
      <w:r w:rsidRPr="00FA208F">
        <w:rPr>
          <w:b/>
          <w:szCs w:val="28"/>
        </w:rPr>
        <w:t>РЕШЕНИЕ</w:t>
      </w:r>
    </w:p>
    <w:p w:rsidR="00854B89" w:rsidRDefault="00E50615" w:rsidP="00097C9E">
      <w:pPr>
        <w:spacing w:line="360" w:lineRule="auto"/>
        <w:rPr>
          <w:szCs w:val="28"/>
        </w:rPr>
      </w:pPr>
      <w:r>
        <w:rPr>
          <w:szCs w:val="28"/>
        </w:rPr>
        <w:t>№</w:t>
      </w:r>
      <w:r w:rsidR="00322576">
        <w:rPr>
          <w:szCs w:val="28"/>
        </w:rPr>
        <w:t xml:space="preserve"> </w:t>
      </w:r>
      <w:r w:rsidR="00C95B01">
        <w:rPr>
          <w:szCs w:val="28"/>
        </w:rPr>
        <w:t>61</w:t>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5825B5">
        <w:rPr>
          <w:szCs w:val="28"/>
        </w:rPr>
        <w:t xml:space="preserve">      </w:t>
      </w:r>
      <w:r w:rsidR="00D702ED">
        <w:rPr>
          <w:szCs w:val="28"/>
        </w:rPr>
        <w:t xml:space="preserve">      </w:t>
      </w:r>
      <w:r w:rsidR="005825B5">
        <w:rPr>
          <w:szCs w:val="28"/>
        </w:rPr>
        <w:t xml:space="preserve">   </w:t>
      </w:r>
      <w:r w:rsidR="00A36528">
        <w:rPr>
          <w:szCs w:val="28"/>
        </w:rPr>
        <w:t>11</w:t>
      </w:r>
      <w:r>
        <w:rPr>
          <w:szCs w:val="28"/>
        </w:rPr>
        <w:t xml:space="preserve"> </w:t>
      </w:r>
      <w:r w:rsidR="00FE611A">
        <w:rPr>
          <w:szCs w:val="28"/>
        </w:rPr>
        <w:t>ноября</w:t>
      </w:r>
      <w:r w:rsidR="00D910FC">
        <w:rPr>
          <w:szCs w:val="28"/>
        </w:rPr>
        <w:t xml:space="preserve"> 2022</w:t>
      </w:r>
      <w:r>
        <w:rPr>
          <w:szCs w:val="28"/>
        </w:rPr>
        <w:t xml:space="preserve"> </w:t>
      </w:r>
      <w:r w:rsidR="0029553B">
        <w:rPr>
          <w:szCs w:val="28"/>
        </w:rPr>
        <w:t>года</w:t>
      </w:r>
    </w:p>
    <w:p w:rsidR="008B2099" w:rsidRPr="00FA208F" w:rsidRDefault="008B2099" w:rsidP="00097C9E">
      <w:pPr>
        <w:spacing w:line="360" w:lineRule="auto"/>
        <w:rPr>
          <w:szCs w:val="28"/>
        </w:rPr>
      </w:pPr>
    </w:p>
    <w:tbl>
      <w:tblPr>
        <w:tblW w:w="9747" w:type="dxa"/>
        <w:tblLook w:val="04A0" w:firstRow="1" w:lastRow="0" w:firstColumn="1" w:lastColumn="0" w:noHBand="0" w:noVBand="1"/>
      </w:tblPr>
      <w:tblGrid>
        <w:gridCol w:w="9747"/>
      </w:tblGrid>
      <w:tr w:rsidR="00854B89" w:rsidRPr="00FA208F" w:rsidTr="00B563DE">
        <w:tc>
          <w:tcPr>
            <w:tcW w:w="9747" w:type="dxa"/>
            <w:hideMark/>
          </w:tcPr>
          <w:p w:rsidR="00854B89" w:rsidRPr="00FA208F" w:rsidRDefault="00854B89" w:rsidP="00097C9E">
            <w:pPr>
              <w:spacing w:line="360" w:lineRule="auto"/>
              <w:jc w:val="center"/>
              <w:rPr>
                <w:szCs w:val="28"/>
              </w:rPr>
            </w:pPr>
          </w:p>
        </w:tc>
      </w:tr>
    </w:tbl>
    <w:p w:rsidR="009721DF" w:rsidRPr="00AD1699" w:rsidRDefault="009721DF" w:rsidP="009721DF">
      <w:pPr>
        <w:pStyle w:val="af1"/>
        <w:widowControl w:val="0"/>
        <w:jc w:val="center"/>
        <w:rPr>
          <w:b/>
          <w:sz w:val="28"/>
          <w:szCs w:val="28"/>
        </w:rPr>
      </w:pPr>
      <w:r w:rsidRPr="00AD1699">
        <w:rPr>
          <w:b/>
          <w:sz w:val="28"/>
          <w:szCs w:val="28"/>
        </w:rPr>
        <w:t xml:space="preserve">Об изготовлении, контроле за изготовлением и доставкой избирательных бюллетеней для голосования на </w:t>
      </w:r>
      <w:r>
        <w:rPr>
          <w:b/>
          <w:sz w:val="28"/>
          <w:szCs w:val="28"/>
        </w:rPr>
        <w:t xml:space="preserve">дополнительных </w:t>
      </w:r>
      <w:r w:rsidRPr="00AD1699">
        <w:rPr>
          <w:b/>
          <w:sz w:val="28"/>
          <w:szCs w:val="28"/>
        </w:rPr>
        <w:t xml:space="preserve">выборах </w:t>
      </w:r>
      <w:r>
        <w:rPr>
          <w:b/>
          <w:bCs/>
          <w:sz w:val="28"/>
          <w:szCs w:val="24"/>
        </w:rPr>
        <w:t>11</w:t>
      </w:r>
      <w:r w:rsidRPr="00DB6624">
        <w:rPr>
          <w:b/>
          <w:bCs/>
          <w:sz w:val="28"/>
          <w:szCs w:val="24"/>
        </w:rPr>
        <w:t xml:space="preserve"> </w:t>
      </w:r>
      <w:r w:rsidR="00FE611A">
        <w:rPr>
          <w:b/>
          <w:bCs/>
          <w:sz w:val="28"/>
          <w:szCs w:val="24"/>
        </w:rPr>
        <w:t>декаб</w:t>
      </w:r>
      <w:r>
        <w:rPr>
          <w:b/>
          <w:bCs/>
          <w:sz w:val="28"/>
          <w:szCs w:val="24"/>
        </w:rPr>
        <w:t>ря</w:t>
      </w:r>
      <w:r w:rsidRPr="00DB6624">
        <w:rPr>
          <w:b/>
          <w:bCs/>
          <w:sz w:val="28"/>
          <w:szCs w:val="24"/>
        </w:rPr>
        <w:t xml:space="preserve"> 2022</w:t>
      </w:r>
      <w:r>
        <w:rPr>
          <w:b/>
          <w:bCs/>
          <w:sz w:val="28"/>
          <w:szCs w:val="24"/>
        </w:rPr>
        <w:t xml:space="preserve"> </w:t>
      </w:r>
      <w:r w:rsidRPr="00AD1699">
        <w:rPr>
          <w:b/>
          <w:sz w:val="28"/>
          <w:szCs w:val="28"/>
        </w:rPr>
        <w:t xml:space="preserve">года </w:t>
      </w:r>
    </w:p>
    <w:p w:rsidR="009721DF" w:rsidRPr="00AD1699" w:rsidRDefault="009721DF" w:rsidP="009721DF">
      <w:pPr>
        <w:pStyle w:val="af1"/>
        <w:widowControl w:val="0"/>
        <w:jc w:val="center"/>
        <w:rPr>
          <w:b/>
          <w:sz w:val="28"/>
          <w:szCs w:val="28"/>
        </w:rPr>
      </w:pPr>
    </w:p>
    <w:p w:rsidR="009721DF" w:rsidRDefault="009721DF" w:rsidP="009721DF">
      <w:pPr>
        <w:autoSpaceDE w:val="0"/>
        <w:autoSpaceDN w:val="0"/>
        <w:adjustRightInd w:val="0"/>
        <w:ind w:firstLine="709"/>
        <w:jc w:val="both"/>
        <w:rPr>
          <w:szCs w:val="28"/>
        </w:rPr>
      </w:pPr>
      <w:r w:rsidRPr="00AD1699">
        <w:rPr>
          <w:szCs w:val="28"/>
        </w:rPr>
        <w:t xml:space="preserve">В соответствии со статьями 75, 108 Избирательного кодекса Республики Татарстан, постановлением Центральной избирательной комиссии Республики Татарстан </w:t>
      </w:r>
      <w:r>
        <w:rPr>
          <w:szCs w:val="28"/>
        </w:rPr>
        <w:t xml:space="preserve">от </w:t>
      </w:r>
      <w:r w:rsidRPr="00242600">
        <w:rPr>
          <w:szCs w:val="28"/>
        </w:rPr>
        <w:t xml:space="preserve">14 апреля 2015 года </w:t>
      </w:r>
      <w:r w:rsidRPr="00242600">
        <w:rPr>
          <w:color w:val="000000"/>
          <w:szCs w:val="28"/>
        </w:rPr>
        <w:t xml:space="preserve">№ </w:t>
      </w:r>
      <w:r w:rsidRPr="00242600">
        <w:rPr>
          <w:szCs w:val="28"/>
        </w:rPr>
        <w:t>57/612 «О возложении полномочий избирательных комиссий муниципальных образований «город Мамадыш», «Албайское сельское поселение», «Верхнеошминское сельское поселение», «Дюсьметьевское сельское поселение», «Ишкеевское сельское поселение», «Катмышское сельское поселение», «Кемеш-Кульское сельское поселение», «Кляушское сельское поселение», «Красногорское сельское поселение», «Куюк-Ерыксинское сельское поселение», «Малокирменское сельское поселение», «Нижнеошминское сельское поселение», «Нижнесуньское сельское поселение», «Нижнетаканышское сельское поселение», «Нижнешандерское сельское поселение», «Никифоровское сельское поселение», «Олуязское сельское поселение», «Омарское сельское поселение», «Отарское сельское поселение», «Сокольское сельское поселение», «Среднекирменское сельское поселение», «Суньское сельское поселение», «Тавельское сельское поселение», «Уразбахтинское сельское поселение», «Урманчеевское сельское поселение», «Усалинское сельское поселение», «Шадчинское сельское поселение», «Шемяковское сельское поселение», «Якинское сельское поселение» на территориальную избирательную комиссию Мамадышского района Республики Татарстан»</w:t>
      </w:r>
      <w:r>
        <w:rPr>
          <w:szCs w:val="28"/>
        </w:rPr>
        <w:t xml:space="preserve"> </w:t>
      </w:r>
      <w:r w:rsidRPr="00AD1699">
        <w:rPr>
          <w:szCs w:val="28"/>
        </w:rPr>
        <w:t xml:space="preserve">территориальная избирательная комиссия </w:t>
      </w:r>
      <w:r>
        <w:rPr>
          <w:szCs w:val="28"/>
        </w:rPr>
        <w:t>Мамадышского района</w:t>
      </w:r>
      <w:r w:rsidRPr="00AD1699">
        <w:rPr>
          <w:szCs w:val="28"/>
        </w:rPr>
        <w:t xml:space="preserve"> Республики Татарстан</w:t>
      </w:r>
    </w:p>
    <w:p w:rsidR="009721DF" w:rsidRPr="00AD1699" w:rsidRDefault="009721DF" w:rsidP="009721DF">
      <w:pPr>
        <w:autoSpaceDE w:val="0"/>
        <w:autoSpaceDN w:val="0"/>
        <w:adjustRightInd w:val="0"/>
        <w:ind w:firstLine="709"/>
        <w:jc w:val="both"/>
        <w:rPr>
          <w:szCs w:val="28"/>
        </w:rPr>
      </w:pPr>
      <w:r>
        <w:rPr>
          <w:b/>
          <w:szCs w:val="28"/>
        </w:rPr>
        <w:lastRenderedPageBreak/>
        <w:t xml:space="preserve">р </w:t>
      </w:r>
      <w:r w:rsidRPr="00AD1699">
        <w:rPr>
          <w:b/>
          <w:szCs w:val="28"/>
        </w:rPr>
        <w:t>е</w:t>
      </w:r>
      <w:r>
        <w:rPr>
          <w:b/>
          <w:szCs w:val="28"/>
        </w:rPr>
        <w:t xml:space="preserve"> </w:t>
      </w:r>
      <w:r w:rsidRPr="00AD1699">
        <w:rPr>
          <w:b/>
          <w:szCs w:val="28"/>
        </w:rPr>
        <w:t>ш</w:t>
      </w:r>
      <w:r>
        <w:rPr>
          <w:b/>
          <w:szCs w:val="28"/>
        </w:rPr>
        <w:t xml:space="preserve"> </w:t>
      </w:r>
      <w:r w:rsidRPr="00AD1699">
        <w:rPr>
          <w:b/>
          <w:szCs w:val="28"/>
        </w:rPr>
        <w:t>и</w:t>
      </w:r>
      <w:r>
        <w:rPr>
          <w:b/>
          <w:szCs w:val="28"/>
        </w:rPr>
        <w:t xml:space="preserve"> </w:t>
      </w:r>
      <w:r w:rsidRPr="00AD1699">
        <w:rPr>
          <w:b/>
          <w:szCs w:val="28"/>
        </w:rPr>
        <w:t>л</w:t>
      </w:r>
      <w:r>
        <w:rPr>
          <w:b/>
          <w:szCs w:val="28"/>
        </w:rPr>
        <w:t xml:space="preserve"> </w:t>
      </w:r>
      <w:r w:rsidRPr="00AD1699">
        <w:rPr>
          <w:b/>
          <w:szCs w:val="28"/>
        </w:rPr>
        <w:t>а:</w:t>
      </w:r>
      <w:r w:rsidRPr="00AD1699">
        <w:rPr>
          <w:szCs w:val="28"/>
        </w:rPr>
        <w:t xml:space="preserve"> </w:t>
      </w:r>
    </w:p>
    <w:p w:rsidR="009721DF" w:rsidRPr="00AD1699" w:rsidRDefault="009721DF" w:rsidP="009721DF">
      <w:pPr>
        <w:widowControl w:val="0"/>
        <w:ind w:firstLine="720"/>
        <w:jc w:val="both"/>
        <w:rPr>
          <w:szCs w:val="28"/>
        </w:rPr>
      </w:pPr>
      <w:r w:rsidRPr="00AD1699">
        <w:rPr>
          <w:szCs w:val="28"/>
        </w:rPr>
        <w:t xml:space="preserve">1. Изготовить избирательные бюллетени для обеспечения голосования </w:t>
      </w:r>
      <w:r w:rsidRPr="002E147F">
        <w:rPr>
          <w:szCs w:val="28"/>
        </w:rPr>
        <w:t xml:space="preserve">на </w:t>
      </w:r>
      <w:r>
        <w:rPr>
          <w:szCs w:val="28"/>
        </w:rPr>
        <w:t xml:space="preserve">дополнительных </w:t>
      </w:r>
      <w:r w:rsidRPr="002E147F">
        <w:rPr>
          <w:szCs w:val="28"/>
        </w:rPr>
        <w:t xml:space="preserve">выборах </w:t>
      </w:r>
      <w:r>
        <w:rPr>
          <w:szCs w:val="24"/>
        </w:rPr>
        <w:t xml:space="preserve">11 </w:t>
      </w:r>
      <w:r w:rsidR="00FE611A">
        <w:rPr>
          <w:szCs w:val="24"/>
        </w:rPr>
        <w:t>декабр</w:t>
      </w:r>
      <w:r>
        <w:rPr>
          <w:szCs w:val="24"/>
        </w:rPr>
        <w:t>я 2022</w:t>
      </w:r>
      <w:r>
        <w:rPr>
          <w:b/>
          <w:bCs/>
          <w:szCs w:val="24"/>
        </w:rPr>
        <w:t xml:space="preserve"> </w:t>
      </w:r>
      <w:r w:rsidRPr="00AD1699">
        <w:rPr>
          <w:szCs w:val="28"/>
        </w:rPr>
        <w:t>года в количестве согласно приложению № 1 к настоящему решению.</w:t>
      </w:r>
    </w:p>
    <w:p w:rsidR="009721DF" w:rsidRPr="00AD1699" w:rsidRDefault="009721DF" w:rsidP="009721DF">
      <w:pPr>
        <w:widowControl w:val="0"/>
        <w:ind w:firstLine="720"/>
        <w:jc w:val="both"/>
        <w:rPr>
          <w:szCs w:val="28"/>
        </w:rPr>
      </w:pPr>
      <w:r w:rsidRPr="00AD1699">
        <w:rPr>
          <w:szCs w:val="28"/>
        </w:rPr>
        <w:t xml:space="preserve">2. Утвердить Порядок изготовления и доставки избирательных бюллетеней для голосования на </w:t>
      </w:r>
      <w:r>
        <w:rPr>
          <w:szCs w:val="28"/>
        </w:rPr>
        <w:t>дополнительных</w:t>
      </w:r>
      <w:r w:rsidRPr="00AD1699">
        <w:rPr>
          <w:szCs w:val="28"/>
        </w:rPr>
        <w:t xml:space="preserve"> выборах </w:t>
      </w:r>
      <w:r>
        <w:rPr>
          <w:szCs w:val="24"/>
        </w:rPr>
        <w:t xml:space="preserve">11 </w:t>
      </w:r>
      <w:r w:rsidR="00FE611A">
        <w:rPr>
          <w:szCs w:val="24"/>
        </w:rPr>
        <w:t>декабря</w:t>
      </w:r>
      <w:r>
        <w:rPr>
          <w:szCs w:val="24"/>
        </w:rPr>
        <w:t xml:space="preserve"> 2022</w:t>
      </w:r>
      <w:r>
        <w:rPr>
          <w:b/>
          <w:bCs/>
          <w:szCs w:val="24"/>
        </w:rPr>
        <w:t xml:space="preserve"> </w:t>
      </w:r>
      <w:r w:rsidRPr="00AD1699">
        <w:rPr>
          <w:szCs w:val="28"/>
        </w:rPr>
        <w:t xml:space="preserve">года и контроля за их изготовлением и доставкой (приложение № 2). </w:t>
      </w:r>
    </w:p>
    <w:p w:rsidR="009721DF" w:rsidRPr="00AD1699" w:rsidRDefault="009721DF" w:rsidP="009721DF">
      <w:pPr>
        <w:widowControl w:val="0"/>
        <w:ind w:firstLine="720"/>
        <w:jc w:val="both"/>
        <w:rPr>
          <w:szCs w:val="28"/>
        </w:rPr>
      </w:pPr>
      <w:r w:rsidRPr="00AD1699">
        <w:rPr>
          <w:szCs w:val="28"/>
        </w:rPr>
        <w:t xml:space="preserve">3. Образовать Рабочую группу для обеспечения контроля за изготовлением, доставкой, хранением и погашением избирательных бюллетеней при проведении </w:t>
      </w:r>
      <w:r>
        <w:rPr>
          <w:szCs w:val="28"/>
        </w:rPr>
        <w:t xml:space="preserve">дополнительных </w:t>
      </w:r>
      <w:r w:rsidRPr="00AD1699">
        <w:rPr>
          <w:szCs w:val="28"/>
        </w:rPr>
        <w:t xml:space="preserve">выборов </w:t>
      </w:r>
      <w:r>
        <w:rPr>
          <w:szCs w:val="24"/>
        </w:rPr>
        <w:t xml:space="preserve">11 </w:t>
      </w:r>
      <w:r w:rsidR="00FE611A">
        <w:rPr>
          <w:szCs w:val="24"/>
        </w:rPr>
        <w:t>декабря</w:t>
      </w:r>
      <w:r>
        <w:rPr>
          <w:szCs w:val="24"/>
        </w:rPr>
        <w:t xml:space="preserve">  2022</w:t>
      </w:r>
      <w:r>
        <w:rPr>
          <w:b/>
          <w:bCs/>
          <w:szCs w:val="24"/>
        </w:rPr>
        <w:t xml:space="preserve"> </w:t>
      </w:r>
      <w:r>
        <w:rPr>
          <w:szCs w:val="28"/>
        </w:rPr>
        <w:t xml:space="preserve">года </w:t>
      </w:r>
      <w:r w:rsidRPr="00AD1699">
        <w:rPr>
          <w:szCs w:val="28"/>
        </w:rPr>
        <w:t xml:space="preserve">в следующем составе: </w:t>
      </w:r>
    </w:p>
    <w:p w:rsidR="009721DF" w:rsidRPr="00AD1699" w:rsidRDefault="009721DF" w:rsidP="009721DF">
      <w:pPr>
        <w:widowControl w:val="0"/>
        <w:ind w:firstLine="720"/>
        <w:jc w:val="both"/>
        <w:rPr>
          <w:szCs w:val="28"/>
        </w:rPr>
      </w:pPr>
      <w:r w:rsidRPr="00AD1699">
        <w:rPr>
          <w:szCs w:val="28"/>
        </w:rPr>
        <w:t>Ф</w:t>
      </w:r>
      <w:r>
        <w:rPr>
          <w:szCs w:val="28"/>
        </w:rPr>
        <w:t xml:space="preserve">илиппова Рашида Зиннатовна </w:t>
      </w:r>
      <w:r w:rsidRPr="00AD1699">
        <w:rPr>
          <w:szCs w:val="28"/>
        </w:rPr>
        <w:t xml:space="preserve">– секретарь территориальной избирательной комиссии </w:t>
      </w:r>
      <w:r>
        <w:rPr>
          <w:szCs w:val="28"/>
        </w:rPr>
        <w:t>Мамадышского района</w:t>
      </w:r>
      <w:r w:rsidRPr="00AD1699">
        <w:rPr>
          <w:szCs w:val="28"/>
        </w:rPr>
        <w:t xml:space="preserve"> Республики Татарстан, руководитель Рабочей группы; </w:t>
      </w:r>
    </w:p>
    <w:p w:rsidR="009721DF" w:rsidRPr="00AD1699" w:rsidRDefault="009721DF" w:rsidP="009721DF">
      <w:pPr>
        <w:widowControl w:val="0"/>
        <w:ind w:firstLine="720"/>
        <w:jc w:val="both"/>
        <w:rPr>
          <w:szCs w:val="28"/>
        </w:rPr>
      </w:pPr>
      <w:r>
        <w:rPr>
          <w:szCs w:val="28"/>
        </w:rPr>
        <w:t xml:space="preserve">Дахрутдинова Роза Михайловна </w:t>
      </w:r>
      <w:r w:rsidRPr="00AD1699">
        <w:rPr>
          <w:szCs w:val="28"/>
        </w:rPr>
        <w:t xml:space="preserve">– член территориальной избирательной комиссии </w:t>
      </w:r>
      <w:r>
        <w:rPr>
          <w:szCs w:val="28"/>
        </w:rPr>
        <w:t>Мамадышского района</w:t>
      </w:r>
      <w:r w:rsidRPr="00AD1699">
        <w:rPr>
          <w:szCs w:val="28"/>
        </w:rPr>
        <w:t xml:space="preserve"> Республики Татарстан с правом решающего голоса, член Рабочей группы; </w:t>
      </w:r>
    </w:p>
    <w:p w:rsidR="009721DF" w:rsidRPr="00AD1699" w:rsidRDefault="009721DF" w:rsidP="009721DF">
      <w:pPr>
        <w:widowControl w:val="0"/>
        <w:ind w:firstLine="720"/>
        <w:jc w:val="both"/>
        <w:rPr>
          <w:szCs w:val="28"/>
        </w:rPr>
      </w:pPr>
      <w:r>
        <w:rPr>
          <w:szCs w:val="28"/>
        </w:rPr>
        <w:t xml:space="preserve">Мубаракшина Диляра Ринатовна - </w:t>
      </w:r>
      <w:r w:rsidRPr="00AD1699">
        <w:rPr>
          <w:szCs w:val="28"/>
        </w:rPr>
        <w:t xml:space="preserve">член территориальной избирательной комиссии </w:t>
      </w:r>
      <w:r>
        <w:rPr>
          <w:szCs w:val="28"/>
        </w:rPr>
        <w:t>Мамадышского района</w:t>
      </w:r>
      <w:r w:rsidRPr="00AD1699">
        <w:rPr>
          <w:szCs w:val="28"/>
        </w:rPr>
        <w:t xml:space="preserve"> Республики Татарстан с правом решающего голоса, член Рабочей группы. </w:t>
      </w:r>
    </w:p>
    <w:p w:rsidR="009721DF" w:rsidRPr="00AD1699" w:rsidRDefault="009721DF" w:rsidP="009721DF">
      <w:pPr>
        <w:widowControl w:val="0"/>
        <w:ind w:firstLine="720"/>
        <w:jc w:val="both"/>
        <w:rPr>
          <w:szCs w:val="28"/>
        </w:rPr>
      </w:pPr>
      <w:r w:rsidRPr="00AD1699">
        <w:rPr>
          <w:szCs w:val="28"/>
        </w:rPr>
        <w:t xml:space="preserve">4. Контроль за выполнением настоящего решения возложить на секретаря территориальной избирательной комиссии </w:t>
      </w:r>
      <w:r>
        <w:rPr>
          <w:szCs w:val="28"/>
        </w:rPr>
        <w:t>Мамадышского района</w:t>
      </w:r>
      <w:r w:rsidRPr="00AD1699">
        <w:rPr>
          <w:szCs w:val="28"/>
        </w:rPr>
        <w:t xml:space="preserve"> Республики Татарстан </w:t>
      </w:r>
      <w:r>
        <w:rPr>
          <w:szCs w:val="28"/>
        </w:rPr>
        <w:t>Филиппову Р.З.</w:t>
      </w:r>
    </w:p>
    <w:p w:rsidR="009721DF" w:rsidRDefault="009721DF" w:rsidP="009721DF">
      <w:pPr>
        <w:pStyle w:val="ConsPlusNormal"/>
        <w:ind w:firstLine="709"/>
        <w:jc w:val="both"/>
        <w:rPr>
          <w:sz w:val="22"/>
          <w:szCs w:val="22"/>
        </w:rPr>
      </w:pPr>
      <w:r w:rsidRPr="009721DF">
        <w:rPr>
          <w:b w:val="0"/>
        </w:rPr>
        <w:t>5.</w:t>
      </w:r>
      <w:r w:rsidRPr="00AD1699">
        <w:t xml:space="preserve"> </w:t>
      </w:r>
      <w:r>
        <w:rPr>
          <w:b w:val="0"/>
        </w:rPr>
        <w:t>Р</w:t>
      </w:r>
      <w:r w:rsidRPr="009E5FB5">
        <w:rPr>
          <w:b w:val="0"/>
        </w:rPr>
        <w:t xml:space="preserve">азместить  </w:t>
      </w:r>
      <w:r>
        <w:rPr>
          <w:b w:val="0"/>
        </w:rPr>
        <w:t xml:space="preserve">настоящее решение </w:t>
      </w:r>
      <w:r w:rsidRPr="009E5FB5">
        <w:rPr>
          <w:b w:val="0"/>
        </w:rPr>
        <w:t xml:space="preserve">на сайте Мамадышского муниципального района  Портала муниципальных образований Республики Татарстан в информационно-телекоммуникационной сети «Интернет» по веб-адресу: </w:t>
      </w:r>
      <w:r w:rsidRPr="009E5FB5">
        <w:rPr>
          <w:b w:val="0"/>
          <w:lang w:val="en-US"/>
        </w:rPr>
        <w:t>http</w:t>
      </w:r>
      <w:r w:rsidRPr="009E5FB5">
        <w:rPr>
          <w:b w:val="0"/>
        </w:rPr>
        <w:t>://mama</w:t>
      </w:r>
      <w:r w:rsidRPr="009E5FB5">
        <w:rPr>
          <w:b w:val="0"/>
          <w:lang w:val="en-US"/>
        </w:rPr>
        <w:t>dysh</w:t>
      </w:r>
      <w:r w:rsidRPr="009E5FB5">
        <w:rPr>
          <w:b w:val="0"/>
        </w:rPr>
        <w:t>.</w:t>
      </w:r>
      <w:r w:rsidRPr="009E5FB5">
        <w:rPr>
          <w:b w:val="0"/>
          <w:lang w:val="en-US"/>
        </w:rPr>
        <w:t>tatarstan</w:t>
      </w:r>
      <w:r w:rsidRPr="009E5FB5">
        <w:rPr>
          <w:b w:val="0"/>
        </w:rPr>
        <w:t>.</w:t>
      </w:r>
      <w:r w:rsidRPr="009E5FB5">
        <w:rPr>
          <w:b w:val="0"/>
          <w:lang w:val="en-US"/>
        </w:rPr>
        <w:t>ru</w:t>
      </w:r>
      <w:r w:rsidRPr="009E5FB5">
        <w:rPr>
          <w:b w:val="0"/>
        </w:rPr>
        <w:t>/.</w:t>
      </w:r>
    </w:p>
    <w:p w:rsidR="009721DF" w:rsidRDefault="009721DF" w:rsidP="009721DF">
      <w:pPr>
        <w:pStyle w:val="a4"/>
        <w:widowControl w:val="0"/>
        <w:spacing w:line="240" w:lineRule="auto"/>
        <w:ind w:firstLine="709"/>
        <w:rPr>
          <w:sz w:val="27"/>
          <w:szCs w:val="27"/>
        </w:rPr>
      </w:pPr>
    </w:p>
    <w:p w:rsidR="009721DF" w:rsidRDefault="009721DF" w:rsidP="009721DF">
      <w:pPr>
        <w:pStyle w:val="af1"/>
        <w:widowControl w:val="0"/>
        <w:tabs>
          <w:tab w:val="left" w:pos="708"/>
        </w:tabs>
        <w:ind w:firstLine="567"/>
        <w:jc w:val="both"/>
        <w:rPr>
          <w:rFonts w:cs="Calibri"/>
          <w:sz w:val="27"/>
          <w:szCs w:val="27"/>
        </w:rPr>
      </w:pP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 xml:space="preserve">Председатель территориальной </w:t>
      </w: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избирательной комиссии</w:t>
      </w:r>
    </w:p>
    <w:p w:rsidR="009721DF" w:rsidRPr="001D6FCC" w:rsidRDefault="009721DF" w:rsidP="009721DF">
      <w:pPr>
        <w:pStyle w:val="ae"/>
        <w:jc w:val="both"/>
        <w:rPr>
          <w:rFonts w:ascii="Times New Roman" w:hAnsi="Times New Roman"/>
          <w:sz w:val="28"/>
          <w:szCs w:val="28"/>
        </w:rPr>
      </w:pPr>
      <w:r>
        <w:rPr>
          <w:rFonts w:ascii="Times New Roman" w:hAnsi="Times New Roman"/>
          <w:sz w:val="28"/>
          <w:szCs w:val="28"/>
        </w:rPr>
        <w:t xml:space="preserve">Мамадышского </w:t>
      </w:r>
      <w:r w:rsidRPr="001D6FCC">
        <w:rPr>
          <w:rFonts w:ascii="Times New Roman" w:hAnsi="Times New Roman"/>
          <w:sz w:val="28"/>
          <w:szCs w:val="28"/>
        </w:rPr>
        <w:t>района</w:t>
      </w: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w:t>
      </w:r>
      <w:r w:rsidRPr="001D6FCC">
        <w:rPr>
          <w:rFonts w:ascii="Times New Roman" w:hAnsi="Times New Roman"/>
          <w:sz w:val="28"/>
          <w:szCs w:val="28"/>
        </w:rPr>
        <w:tab/>
      </w:r>
      <w:r>
        <w:rPr>
          <w:rFonts w:ascii="Times New Roman" w:hAnsi="Times New Roman"/>
          <w:sz w:val="28"/>
          <w:szCs w:val="28"/>
        </w:rPr>
        <w:tab/>
        <w:t>П.А.Смирнов</w:t>
      </w:r>
    </w:p>
    <w:p w:rsidR="009721DF" w:rsidRDefault="009721DF" w:rsidP="009721DF">
      <w:pPr>
        <w:pStyle w:val="ae"/>
        <w:jc w:val="both"/>
        <w:rPr>
          <w:rFonts w:ascii="Times New Roman" w:hAnsi="Times New Roman"/>
          <w:sz w:val="28"/>
          <w:szCs w:val="28"/>
        </w:rPr>
      </w:pP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Секретарь</w:t>
      </w:r>
      <w:r w:rsidRPr="001D6FCC">
        <w:rPr>
          <w:rFonts w:ascii="Times New Roman" w:hAnsi="Times New Roman"/>
          <w:sz w:val="28"/>
          <w:szCs w:val="28"/>
        </w:rPr>
        <w:tab/>
        <w:t xml:space="preserve">территориальной </w:t>
      </w: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 xml:space="preserve">избирательной комиссии </w:t>
      </w: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Мамадышского района</w:t>
      </w:r>
    </w:p>
    <w:p w:rsidR="009721DF" w:rsidRPr="001D6FCC" w:rsidRDefault="009721DF" w:rsidP="009721DF">
      <w:pPr>
        <w:pStyle w:val="ae"/>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____________</w:t>
      </w:r>
      <w:r w:rsidRPr="001D6FCC">
        <w:rPr>
          <w:rFonts w:ascii="Times New Roman" w:hAnsi="Times New Roman"/>
          <w:sz w:val="28"/>
          <w:szCs w:val="28"/>
        </w:rPr>
        <w:tab/>
        <w:t>Р.З. Филиппова</w:t>
      </w:r>
    </w:p>
    <w:p w:rsidR="009721DF" w:rsidRPr="00AD1699" w:rsidRDefault="009721DF" w:rsidP="009721DF">
      <w:pPr>
        <w:pStyle w:val="af1"/>
        <w:widowControl w:val="0"/>
        <w:spacing w:line="360" w:lineRule="auto"/>
        <w:ind w:firstLine="709"/>
        <w:jc w:val="both"/>
        <w:rPr>
          <w:sz w:val="28"/>
          <w:szCs w:val="28"/>
        </w:rPr>
      </w:pPr>
    </w:p>
    <w:p w:rsidR="009721DF" w:rsidRPr="00AD1699" w:rsidRDefault="009721DF" w:rsidP="009721DF">
      <w:pPr>
        <w:widowControl w:val="0"/>
        <w:spacing w:line="360" w:lineRule="auto"/>
        <w:ind w:firstLine="720"/>
        <w:jc w:val="both"/>
        <w:rPr>
          <w:szCs w:val="28"/>
        </w:rPr>
      </w:pPr>
    </w:p>
    <w:p w:rsidR="009721DF" w:rsidRPr="00AD1699" w:rsidRDefault="009721DF" w:rsidP="009721DF">
      <w:pPr>
        <w:widowControl w:val="0"/>
        <w:spacing w:line="320" w:lineRule="exact"/>
        <w:ind w:firstLine="720"/>
        <w:jc w:val="both"/>
        <w:rPr>
          <w:szCs w:val="28"/>
        </w:rPr>
        <w:sectPr w:rsidR="009721DF" w:rsidRPr="00AD1699" w:rsidSect="009721DF">
          <w:headerReference w:type="even" r:id="rId8"/>
          <w:headerReference w:type="default" r:id="rId9"/>
          <w:type w:val="continuous"/>
          <w:pgSz w:w="11906" w:h="16838"/>
          <w:pgMar w:top="1134" w:right="851" w:bottom="1134" w:left="1701" w:header="709" w:footer="709" w:gutter="0"/>
          <w:cols w:space="708"/>
          <w:titlePg/>
          <w:docGrid w:linePitch="360"/>
        </w:sectPr>
      </w:pPr>
    </w:p>
    <w:p w:rsidR="009721DF" w:rsidRPr="000E1B47" w:rsidRDefault="009721DF" w:rsidP="009721DF">
      <w:pPr>
        <w:pStyle w:val="ac"/>
        <w:suppressAutoHyphens/>
        <w:ind w:left="5529"/>
        <w:rPr>
          <w:b/>
          <w:sz w:val="20"/>
        </w:rPr>
      </w:pPr>
      <w:r w:rsidRPr="000E1B47">
        <w:rPr>
          <w:sz w:val="20"/>
        </w:rPr>
        <w:lastRenderedPageBreak/>
        <w:t>Приложение</w:t>
      </w:r>
      <w:r>
        <w:rPr>
          <w:sz w:val="20"/>
        </w:rPr>
        <w:t xml:space="preserve"> № 1</w:t>
      </w:r>
    </w:p>
    <w:p w:rsidR="009721DF" w:rsidRPr="000E1B47" w:rsidRDefault="009721DF" w:rsidP="009721DF">
      <w:pPr>
        <w:pStyle w:val="ac"/>
        <w:ind w:left="5529"/>
        <w:rPr>
          <w:b/>
          <w:sz w:val="20"/>
        </w:rPr>
      </w:pPr>
      <w:r w:rsidRPr="000E1B47">
        <w:rPr>
          <w:sz w:val="20"/>
        </w:rPr>
        <w:t>к решению территориальной избирательной</w:t>
      </w:r>
    </w:p>
    <w:p w:rsidR="009721DF" w:rsidRPr="000E1B47" w:rsidRDefault="009721DF" w:rsidP="009721DF">
      <w:pPr>
        <w:pStyle w:val="ac"/>
        <w:ind w:left="5529"/>
        <w:rPr>
          <w:b/>
          <w:sz w:val="20"/>
        </w:rPr>
      </w:pPr>
      <w:r w:rsidRPr="000E1B47">
        <w:rPr>
          <w:sz w:val="20"/>
        </w:rPr>
        <w:t xml:space="preserve">комиссии </w:t>
      </w:r>
      <w:r w:rsidR="004D67D8">
        <w:rPr>
          <w:sz w:val="20"/>
        </w:rPr>
        <w:t>Мамадышского района</w:t>
      </w:r>
      <w:r w:rsidRPr="000E1B47">
        <w:rPr>
          <w:sz w:val="20"/>
        </w:rPr>
        <w:t xml:space="preserve"> </w:t>
      </w:r>
    </w:p>
    <w:p w:rsidR="009721DF" w:rsidRPr="000E1B47" w:rsidRDefault="009721DF" w:rsidP="009721DF">
      <w:pPr>
        <w:pStyle w:val="ac"/>
        <w:ind w:left="5529"/>
        <w:rPr>
          <w:b/>
          <w:sz w:val="20"/>
        </w:rPr>
      </w:pPr>
      <w:r w:rsidRPr="000E1B47">
        <w:rPr>
          <w:sz w:val="20"/>
        </w:rPr>
        <w:t>Республики Татарстан</w:t>
      </w:r>
    </w:p>
    <w:p w:rsidR="009721DF" w:rsidRPr="000E1B47" w:rsidRDefault="009721DF" w:rsidP="009721DF">
      <w:pPr>
        <w:pStyle w:val="ac"/>
        <w:suppressAutoHyphens/>
        <w:ind w:left="5529"/>
        <w:rPr>
          <w:b/>
          <w:sz w:val="20"/>
        </w:rPr>
      </w:pPr>
      <w:r w:rsidRPr="000E1B47">
        <w:rPr>
          <w:sz w:val="20"/>
        </w:rPr>
        <w:t xml:space="preserve">от </w:t>
      </w:r>
      <w:r w:rsidR="00322576">
        <w:rPr>
          <w:sz w:val="20"/>
        </w:rPr>
        <w:t>1</w:t>
      </w:r>
      <w:r w:rsidR="00A36528">
        <w:rPr>
          <w:sz w:val="20"/>
        </w:rPr>
        <w:t>1</w:t>
      </w:r>
      <w:r w:rsidR="00FE611A">
        <w:rPr>
          <w:sz w:val="20"/>
        </w:rPr>
        <w:t>.</w:t>
      </w:r>
      <w:r w:rsidR="00322576">
        <w:rPr>
          <w:sz w:val="20"/>
        </w:rPr>
        <w:t>11</w:t>
      </w:r>
      <w:r w:rsidR="004D67D8">
        <w:rPr>
          <w:sz w:val="20"/>
        </w:rPr>
        <w:t>.2022</w:t>
      </w:r>
      <w:r w:rsidRPr="000E1B47">
        <w:rPr>
          <w:sz w:val="20"/>
        </w:rPr>
        <w:t xml:space="preserve"> года №</w:t>
      </w:r>
      <w:r w:rsidR="00322576">
        <w:rPr>
          <w:sz w:val="20"/>
        </w:rPr>
        <w:t xml:space="preserve"> 6</w:t>
      </w:r>
      <w:r w:rsidR="00C95B01">
        <w:rPr>
          <w:sz w:val="20"/>
        </w:rPr>
        <w:t>1</w:t>
      </w:r>
    </w:p>
    <w:p w:rsidR="009721DF" w:rsidRDefault="009721DF" w:rsidP="009721DF">
      <w:pPr>
        <w:widowControl w:val="0"/>
        <w:spacing w:line="320" w:lineRule="exact"/>
        <w:jc w:val="both"/>
        <w:rPr>
          <w:szCs w:val="28"/>
        </w:rPr>
      </w:pPr>
    </w:p>
    <w:p w:rsidR="009721DF" w:rsidRDefault="009721DF" w:rsidP="009721DF">
      <w:pPr>
        <w:widowControl w:val="0"/>
        <w:spacing w:line="320" w:lineRule="exact"/>
        <w:jc w:val="both"/>
        <w:rPr>
          <w:szCs w:val="28"/>
        </w:rPr>
      </w:pPr>
    </w:p>
    <w:p w:rsidR="009721DF" w:rsidRDefault="009721DF" w:rsidP="009721DF">
      <w:pPr>
        <w:widowControl w:val="0"/>
        <w:jc w:val="center"/>
        <w:rPr>
          <w:b/>
          <w:szCs w:val="28"/>
        </w:rPr>
      </w:pPr>
      <w:r w:rsidRPr="0021168E">
        <w:rPr>
          <w:b/>
          <w:szCs w:val="28"/>
        </w:rPr>
        <w:t>Количество избирательных бюллетеней</w:t>
      </w:r>
      <w:r w:rsidR="004D67D8">
        <w:rPr>
          <w:b/>
          <w:szCs w:val="28"/>
        </w:rPr>
        <w:t>,</w:t>
      </w:r>
      <w:r w:rsidRPr="0021168E">
        <w:rPr>
          <w:b/>
          <w:szCs w:val="28"/>
        </w:rPr>
        <w:t xml:space="preserve"> </w:t>
      </w:r>
    </w:p>
    <w:p w:rsidR="009721DF" w:rsidRDefault="009721DF" w:rsidP="009721DF">
      <w:pPr>
        <w:widowControl w:val="0"/>
        <w:jc w:val="center"/>
        <w:rPr>
          <w:b/>
          <w:szCs w:val="28"/>
        </w:rPr>
      </w:pPr>
      <w:r w:rsidRPr="0021168E">
        <w:rPr>
          <w:b/>
          <w:szCs w:val="28"/>
        </w:rPr>
        <w:t xml:space="preserve">изготавливаемых для обеспечения голосования </w:t>
      </w:r>
    </w:p>
    <w:p w:rsidR="009721DF" w:rsidRPr="0021168E" w:rsidRDefault="009721DF" w:rsidP="009721DF">
      <w:pPr>
        <w:widowControl w:val="0"/>
        <w:jc w:val="center"/>
        <w:rPr>
          <w:b/>
          <w:szCs w:val="28"/>
        </w:rPr>
      </w:pPr>
      <w:r w:rsidRPr="00AD1699">
        <w:rPr>
          <w:b/>
          <w:szCs w:val="28"/>
        </w:rPr>
        <w:t xml:space="preserve">на </w:t>
      </w:r>
      <w:r>
        <w:rPr>
          <w:b/>
          <w:szCs w:val="28"/>
        </w:rPr>
        <w:t xml:space="preserve">дополнительных </w:t>
      </w:r>
      <w:r w:rsidRPr="00AD1699">
        <w:rPr>
          <w:b/>
          <w:szCs w:val="28"/>
        </w:rPr>
        <w:t xml:space="preserve">выборах </w:t>
      </w:r>
      <w:r w:rsidRPr="005E557B">
        <w:rPr>
          <w:b/>
          <w:bCs/>
          <w:szCs w:val="24"/>
        </w:rPr>
        <w:t xml:space="preserve">11  </w:t>
      </w:r>
      <w:r w:rsidR="00FE611A">
        <w:rPr>
          <w:b/>
          <w:bCs/>
          <w:szCs w:val="24"/>
        </w:rPr>
        <w:t>декаб</w:t>
      </w:r>
      <w:r w:rsidRPr="005E557B">
        <w:rPr>
          <w:b/>
          <w:bCs/>
          <w:szCs w:val="24"/>
        </w:rPr>
        <w:t>ря</w:t>
      </w:r>
      <w:r>
        <w:rPr>
          <w:szCs w:val="24"/>
        </w:rPr>
        <w:t xml:space="preserve"> </w:t>
      </w:r>
      <w:r w:rsidRPr="00310845">
        <w:rPr>
          <w:b/>
          <w:bCs/>
          <w:szCs w:val="24"/>
        </w:rPr>
        <w:t>2022</w:t>
      </w:r>
      <w:r>
        <w:rPr>
          <w:b/>
          <w:bCs/>
          <w:szCs w:val="24"/>
        </w:rPr>
        <w:t xml:space="preserve"> </w:t>
      </w:r>
      <w:r w:rsidRPr="0021168E">
        <w:rPr>
          <w:b/>
          <w:szCs w:val="28"/>
        </w:rPr>
        <w:t>года</w:t>
      </w:r>
    </w:p>
    <w:p w:rsidR="009721DF" w:rsidRDefault="009721DF" w:rsidP="009721DF">
      <w:pPr>
        <w:widowControl w:val="0"/>
        <w:jc w:val="both"/>
        <w:rPr>
          <w:szCs w:val="28"/>
        </w:rPr>
      </w:pPr>
    </w:p>
    <w:tbl>
      <w:tblPr>
        <w:tblStyle w:val="af5"/>
        <w:tblW w:w="9209" w:type="dxa"/>
        <w:tblLook w:val="04A0" w:firstRow="1" w:lastRow="0" w:firstColumn="1" w:lastColumn="0" w:noHBand="0" w:noVBand="1"/>
      </w:tblPr>
      <w:tblGrid>
        <w:gridCol w:w="988"/>
        <w:gridCol w:w="4961"/>
        <w:gridCol w:w="3260"/>
      </w:tblGrid>
      <w:tr w:rsidR="009721DF" w:rsidTr="00814D57">
        <w:trPr>
          <w:trHeight w:val="1390"/>
        </w:trPr>
        <w:tc>
          <w:tcPr>
            <w:tcW w:w="988" w:type="dxa"/>
          </w:tcPr>
          <w:p w:rsidR="009721DF" w:rsidRPr="006421D7" w:rsidRDefault="009721DF" w:rsidP="00814D57">
            <w:pPr>
              <w:widowControl w:val="0"/>
              <w:jc w:val="both"/>
              <w:rPr>
                <w:rFonts w:ascii="Times New Roman" w:hAnsi="Times New Roman" w:cs="Times New Roman"/>
                <w:sz w:val="24"/>
                <w:szCs w:val="24"/>
              </w:rPr>
            </w:pPr>
            <w:r w:rsidRPr="006421D7">
              <w:rPr>
                <w:rFonts w:ascii="Times New Roman" w:hAnsi="Times New Roman" w:cs="Times New Roman"/>
                <w:sz w:val="24"/>
                <w:szCs w:val="24"/>
              </w:rPr>
              <w:t>№ п/п</w:t>
            </w:r>
          </w:p>
        </w:tc>
        <w:tc>
          <w:tcPr>
            <w:tcW w:w="4961" w:type="dxa"/>
          </w:tcPr>
          <w:p w:rsidR="009721DF" w:rsidRPr="006421D7" w:rsidRDefault="009721DF" w:rsidP="00814D57">
            <w:pPr>
              <w:widowControl w:val="0"/>
              <w:jc w:val="center"/>
              <w:rPr>
                <w:rFonts w:ascii="Times New Roman" w:hAnsi="Times New Roman" w:cs="Times New Roman"/>
                <w:sz w:val="24"/>
                <w:szCs w:val="24"/>
              </w:rPr>
            </w:pPr>
            <w:r w:rsidRPr="006421D7">
              <w:rPr>
                <w:rFonts w:ascii="Times New Roman" w:hAnsi="Times New Roman" w:cs="Times New Roman"/>
                <w:sz w:val="24"/>
                <w:szCs w:val="24"/>
              </w:rPr>
              <w:t>Наименование избирательной кампании</w:t>
            </w:r>
          </w:p>
        </w:tc>
        <w:tc>
          <w:tcPr>
            <w:tcW w:w="3260" w:type="dxa"/>
          </w:tcPr>
          <w:p w:rsidR="009721DF" w:rsidRPr="006421D7" w:rsidRDefault="009721DF" w:rsidP="00814D57">
            <w:pPr>
              <w:widowControl w:val="0"/>
              <w:jc w:val="center"/>
              <w:rPr>
                <w:rFonts w:ascii="Times New Roman" w:hAnsi="Times New Roman" w:cs="Times New Roman"/>
                <w:sz w:val="24"/>
                <w:szCs w:val="24"/>
              </w:rPr>
            </w:pPr>
            <w:r>
              <w:rPr>
                <w:rFonts w:ascii="Times New Roman" w:hAnsi="Times New Roman" w:cs="Times New Roman"/>
                <w:sz w:val="24"/>
                <w:szCs w:val="24"/>
              </w:rPr>
              <w:t>К</w:t>
            </w:r>
            <w:r w:rsidRPr="006421D7">
              <w:rPr>
                <w:rFonts w:ascii="Times New Roman" w:hAnsi="Times New Roman" w:cs="Times New Roman"/>
                <w:sz w:val="24"/>
                <w:szCs w:val="24"/>
              </w:rPr>
              <w:t xml:space="preserve">оличество изготавливаемых </w:t>
            </w:r>
            <w:r>
              <w:rPr>
                <w:rFonts w:ascii="Times New Roman" w:hAnsi="Times New Roman" w:cs="Times New Roman"/>
                <w:sz w:val="24"/>
                <w:szCs w:val="24"/>
              </w:rPr>
              <w:t xml:space="preserve">избирательных </w:t>
            </w:r>
            <w:r w:rsidRPr="006421D7">
              <w:rPr>
                <w:rFonts w:ascii="Times New Roman" w:hAnsi="Times New Roman" w:cs="Times New Roman"/>
                <w:sz w:val="24"/>
                <w:szCs w:val="24"/>
              </w:rPr>
              <w:t>бюллетеней</w:t>
            </w:r>
          </w:p>
        </w:tc>
      </w:tr>
      <w:tr w:rsidR="009721DF" w:rsidTr="00814D57">
        <w:tc>
          <w:tcPr>
            <w:tcW w:w="988" w:type="dxa"/>
          </w:tcPr>
          <w:p w:rsidR="009721DF" w:rsidRPr="0021168E" w:rsidRDefault="009721DF" w:rsidP="009721DF">
            <w:pPr>
              <w:pStyle w:val="af3"/>
              <w:widowControl w:val="0"/>
              <w:numPr>
                <w:ilvl w:val="0"/>
                <w:numId w:val="3"/>
              </w:numPr>
              <w:jc w:val="both"/>
              <w:rPr>
                <w:rFonts w:ascii="Times New Roman" w:hAnsi="Times New Roman" w:cs="Times New Roman"/>
                <w:szCs w:val="28"/>
              </w:rPr>
            </w:pPr>
          </w:p>
        </w:tc>
        <w:tc>
          <w:tcPr>
            <w:tcW w:w="4961" w:type="dxa"/>
          </w:tcPr>
          <w:p w:rsidR="009721DF" w:rsidRDefault="009721DF" w:rsidP="00814D57">
            <w:pPr>
              <w:widowControl w:val="0"/>
              <w:jc w:val="both"/>
              <w:rPr>
                <w:rFonts w:ascii="Times New Roman" w:hAnsi="Times New Roman" w:cs="Times New Roman"/>
                <w:sz w:val="24"/>
                <w:szCs w:val="28"/>
              </w:rPr>
            </w:pPr>
            <w:r>
              <w:rPr>
                <w:rFonts w:ascii="Times New Roman" w:hAnsi="Times New Roman" w:cs="Times New Roman"/>
                <w:sz w:val="24"/>
                <w:szCs w:val="28"/>
              </w:rPr>
              <w:t>Дополнительные в</w:t>
            </w:r>
            <w:r w:rsidRPr="0021168E">
              <w:rPr>
                <w:rFonts w:ascii="Times New Roman" w:hAnsi="Times New Roman" w:cs="Times New Roman"/>
                <w:sz w:val="24"/>
                <w:szCs w:val="28"/>
              </w:rPr>
              <w:t>ыборы депутат</w:t>
            </w:r>
            <w:r>
              <w:rPr>
                <w:rFonts w:ascii="Times New Roman" w:hAnsi="Times New Roman" w:cs="Times New Roman"/>
                <w:sz w:val="24"/>
                <w:szCs w:val="28"/>
              </w:rPr>
              <w:t>а</w:t>
            </w:r>
            <w:r w:rsidRPr="0021168E">
              <w:rPr>
                <w:rFonts w:ascii="Times New Roman" w:hAnsi="Times New Roman" w:cs="Times New Roman"/>
                <w:sz w:val="24"/>
                <w:szCs w:val="28"/>
              </w:rPr>
              <w:t xml:space="preserve"> Совета </w:t>
            </w:r>
            <w:r w:rsidR="00FE611A">
              <w:rPr>
                <w:rFonts w:ascii="Times New Roman" w:hAnsi="Times New Roman" w:cs="Times New Roman"/>
                <w:sz w:val="24"/>
                <w:szCs w:val="28"/>
              </w:rPr>
              <w:t>Дюсьметьевско</w:t>
            </w:r>
            <w:r w:rsidR="004D67D8">
              <w:rPr>
                <w:rFonts w:ascii="Times New Roman" w:hAnsi="Times New Roman" w:cs="Times New Roman"/>
                <w:sz w:val="24"/>
                <w:szCs w:val="28"/>
              </w:rPr>
              <w:t>го сельского поселения Мамадышского муниципального района</w:t>
            </w:r>
            <w:r w:rsidRPr="0021168E">
              <w:rPr>
                <w:rFonts w:ascii="Times New Roman" w:hAnsi="Times New Roman" w:cs="Times New Roman"/>
                <w:sz w:val="24"/>
                <w:szCs w:val="28"/>
              </w:rPr>
              <w:t xml:space="preserve"> Республики Татарстан </w:t>
            </w:r>
            <w:r w:rsidR="00FE611A">
              <w:rPr>
                <w:rFonts w:ascii="Times New Roman" w:hAnsi="Times New Roman" w:cs="Times New Roman"/>
                <w:sz w:val="24"/>
                <w:szCs w:val="28"/>
              </w:rPr>
              <w:t>четверт</w:t>
            </w:r>
            <w:r w:rsidR="004D67D8">
              <w:rPr>
                <w:rFonts w:ascii="Times New Roman" w:hAnsi="Times New Roman" w:cs="Times New Roman"/>
                <w:sz w:val="24"/>
                <w:szCs w:val="28"/>
              </w:rPr>
              <w:t>о</w:t>
            </w:r>
            <w:r w:rsidR="00FE611A">
              <w:rPr>
                <w:rFonts w:ascii="Times New Roman" w:hAnsi="Times New Roman" w:cs="Times New Roman"/>
                <w:sz w:val="24"/>
                <w:szCs w:val="28"/>
              </w:rPr>
              <w:t>го</w:t>
            </w:r>
            <w:r w:rsidRPr="0021168E">
              <w:rPr>
                <w:rFonts w:ascii="Times New Roman" w:hAnsi="Times New Roman" w:cs="Times New Roman"/>
                <w:sz w:val="24"/>
                <w:szCs w:val="28"/>
              </w:rPr>
              <w:t xml:space="preserve"> созыва</w:t>
            </w:r>
            <w:r>
              <w:rPr>
                <w:rFonts w:ascii="Times New Roman" w:hAnsi="Times New Roman" w:cs="Times New Roman"/>
                <w:sz w:val="24"/>
                <w:szCs w:val="28"/>
              </w:rPr>
              <w:t xml:space="preserve"> по одномандат</w:t>
            </w:r>
            <w:r w:rsidR="00FE611A">
              <w:rPr>
                <w:rFonts w:ascii="Times New Roman" w:hAnsi="Times New Roman" w:cs="Times New Roman"/>
                <w:sz w:val="24"/>
                <w:szCs w:val="28"/>
              </w:rPr>
              <w:t>ному избирательному округу №3</w:t>
            </w:r>
          </w:p>
          <w:p w:rsidR="009721DF" w:rsidRPr="0021168E" w:rsidRDefault="009721DF" w:rsidP="00814D57">
            <w:pPr>
              <w:widowControl w:val="0"/>
              <w:jc w:val="both"/>
              <w:rPr>
                <w:rFonts w:ascii="Times New Roman" w:hAnsi="Times New Roman" w:cs="Times New Roman"/>
                <w:sz w:val="24"/>
                <w:szCs w:val="28"/>
              </w:rPr>
            </w:pPr>
          </w:p>
        </w:tc>
        <w:tc>
          <w:tcPr>
            <w:tcW w:w="3260" w:type="dxa"/>
          </w:tcPr>
          <w:p w:rsidR="009721DF" w:rsidRPr="0021168E" w:rsidRDefault="00FE611A" w:rsidP="00810C95">
            <w:pPr>
              <w:widowControl w:val="0"/>
              <w:jc w:val="both"/>
              <w:rPr>
                <w:rFonts w:ascii="Times New Roman" w:hAnsi="Times New Roman" w:cs="Times New Roman"/>
                <w:sz w:val="24"/>
                <w:szCs w:val="28"/>
              </w:rPr>
            </w:pPr>
            <w:r>
              <w:rPr>
                <w:rFonts w:ascii="Times New Roman" w:hAnsi="Times New Roman" w:cs="Times New Roman"/>
                <w:sz w:val="24"/>
                <w:szCs w:val="28"/>
              </w:rPr>
              <w:t>11</w:t>
            </w:r>
            <w:r w:rsidR="00810C95">
              <w:rPr>
                <w:rFonts w:ascii="Times New Roman" w:hAnsi="Times New Roman" w:cs="Times New Roman"/>
                <w:sz w:val="24"/>
                <w:szCs w:val="28"/>
              </w:rPr>
              <w:t>7</w:t>
            </w:r>
            <w:r>
              <w:rPr>
                <w:rFonts w:ascii="Times New Roman" w:hAnsi="Times New Roman" w:cs="Times New Roman"/>
                <w:sz w:val="24"/>
                <w:szCs w:val="28"/>
              </w:rPr>
              <w:t xml:space="preserve"> (Сто </w:t>
            </w:r>
            <w:r w:rsidR="00810C95">
              <w:rPr>
                <w:rFonts w:ascii="Times New Roman" w:hAnsi="Times New Roman" w:cs="Times New Roman"/>
                <w:sz w:val="24"/>
                <w:szCs w:val="28"/>
              </w:rPr>
              <w:t>семнадцать</w:t>
            </w:r>
            <w:r w:rsidR="009A1B6D">
              <w:rPr>
                <w:rFonts w:ascii="Times New Roman" w:hAnsi="Times New Roman" w:cs="Times New Roman"/>
                <w:sz w:val="24"/>
                <w:szCs w:val="28"/>
              </w:rPr>
              <w:t>)</w:t>
            </w:r>
          </w:p>
        </w:tc>
      </w:tr>
    </w:tbl>
    <w:p w:rsidR="009721DF" w:rsidRPr="00F90D06" w:rsidRDefault="009721DF" w:rsidP="009721DF">
      <w:pPr>
        <w:widowControl w:val="0"/>
        <w:spacing w:line="320" w:lineRule="exact"/>
        <w:jc w:val="both"/>
        <w:rPr>
          <w:szCs w:val="28"/>
        </w:rPr>
      </w:pPr>
    </w:p>
    <w:p w:rsidR="009721DF" w:rsidRDefault="009721DF" w:rsidP="009721DF">
      <w:pPr>
        <w:spacing w:line="420" w:lineRule="exact"/>
        <w:jc w:val="both"/>
        <w:rPr>
          <w:sz w:val="27"/>
          <w:szCs w:val="27"/>
        </w:rPr>
      </w:pPr>
    </w:p>
    <w:p w:rsidR="009721DF" w:rsidRDefault="009721DF" w:rsidP="009721DF">
      <w:pPr>
        <w:pStyle w:val="1"/>
        <w:ind w:left="5670"/>
        <w:rPr>
          <w:b/>
          <w:sz w:val="18"/>
          <w:szCs w:val="18"/>
        </w:rPr>
        <w:sectPr w:rsidR="009721DF" w:rsidSect="007E58CB">
          <w:pgSz w:w="11906" w:h="16838"/>
          <w:pgMar w:top="1134" w:right="851" w:bottom="1134" w:left="1701" w:header="709" w:footer="709" w:gutter="0"/>
          <w:cols w:space="708"/>
          <w:titlePg/>
          <w:docGrid w:linePitch="360"/>
        </w:sectPr>
      </w:pPr>
    </w:p>
    <w:p w:rsidR="00EF1061" w:rsidRPr="000E1B47" w:rsidRDefault="00EF1061" w:rsidP="00EF1061">
      <w:pPr>
        <w:pStyle w:val="ac"/>
        <w:suppressAutoHyphens/>
        <w:ind w:left="5529"/>
        <w:rPr>
          <w:b/>
          <w:sz w:val="20"/>
        </w:rPr>
      </w:pPr>
      <w:r w:rsidRPr="000E1B47">
        <w:rPr>
          <w:sz w:val="20"/>
        </w:rPr>
        <w:lastRenderedPageBreak/>
        <w:t>Приложение</w:t>
      </w:r>
      <w:r>
        <w:rPr>
          <w:sz w:val="20"/>
        </w:rPr>
        <w:t xml:space="preserve"> № 2</w:t>
      </w:r>
    </w:p>
    <w:p w:rsidR="00EF1061" w:rsidRPr="000E1B47" w:rsidRDefault="00EF1061" w:rsidP="00EF1061">
      <w:pPr>
        <w:pStyle w:val="ac"/>
        <w:ind w:left="5529"/>
        <w:rPr>
          <w:b/>
          <w:sz w:val="20"/>
        </w:rPr>
      </w:pPr>
      <w:r w:rsidRPr="000E1B47">
        <w:rPr>
          <w:sz w:val="20"/>
        </w:rPr>
        <w:t>к решению территориальной избирательной</w:t>
      </w:r>
    </w:p>
    <w:p w:rsidR="00EF1061" w:rsidRPr="000E1B47" w:rsidRDefault="00EF1061" w:rsidP="00EF1061">
      <w:pPr>
        <w:pStyle w:val="ac"/>
        <w:ind w:left="5529"/>
        <w:rPr>
          <w:b/>
          <w:sz w:val="20"/>
        </w:rPr>
      </w:pPr>
      <w:r w:rsidRPr="000E1B47">
        <w:rPr>
          <w:sz w:val="20"/>
        </w:rPr>
        <w:t xml:space="preserve">комиссии </w:t>
      </w:r>
      <w:r>
        <w:rPr>
          <w:sz w:val="20"/>
        </w:rPr>
        <w:t>Мамадышского района</w:t>
      </w:r>
      <w:r w:rsidRPr="000E1B47">
        <w:rPr>
          <w:sz w:val="20"/>
        </w:rPr>
        <w:t xml:space="preserve"> </w:t>
      </w:r>
    </w:p>
    <w:p w:rsidR="00EF1061" w:rsidRPr="000E1B47" w:rsidRDefault="00EF1061" w:rsidP="00EF1061">
      <w:pPr>
        <w:pStyle w:val="ac"/>
        <w:ind w:left="5529"/>
        <w:rPr>
          <w:b/>
          <w:sz w:val="20"/>
        </w:rPr>
      </w:pPr>
      <w:r w:rsidRPr="000E1B47">
        <w:rPr>
          <w:sz w:val="20"/>
        </w:rPr>
        <w:t>Республики Татарстан</w:t>
      </w:r>
    </w:p>
    <w:p w:rsidR="00EF1061" w:rsidRPr="000E1B47" w:rsidRDefault="00322576" w:rsidP="00EF1061">
      <w:pPr>
        <w:pStyle w:val="ac"/>
        <w:suppressAutoHyphens/>
        <w:ind w:left="5529"/>
        <w:rPr>
          <w:b/>
          <w:sz w:val="20"/>
        </w:rPr>
      </w:pPr>
      <w:r>
        <w:rPr>
          <w:sz w:val="20"/>
        </w:rPr>
        <w:t>о</w:t>
      </w:r>
      <w:r w:rsidR="00EF1061" w:rsidRPr="000E1B47">
        <w:rPr>
          <w:sz w:val="20"/>
        </w:rPr>
        <w:t>т</w:t>
      </w:r>
      <w:r>
        <w:rPr>
          <w:sz w:val="20"/>
        </w:rPr>
        <w:t xml:space="preserve"> 1</w:t>
      </w:r>
      <w:r w:rsidR="00A36528">
        <w:rPr>
          <w:sz w:val="20"/>
        </w:rPr>
        <w:t>1</w:t>
      </w:r>
      <w:r w:rsidR="00FE611A">
        <w:rPr>
          <w:sz w:val="20"/>
        </w:rPr>
        <w:t>.11</w:t>
      </w:r>
      <w:r w:rsidR="00EF1061">
        <w:rPr>
          <w:sz w:val="20"/>
        </w:rPr>
        <w:t>.2022</w:t>
      </w:r>
      <w:r w:rsidR="00EF1061" w:rsidRPr="000E1B47">
        <w:rPr>
          <w:sz w:val="20"/>
        </w:rPr>
        <w:t xml:space="preserve"> года № </w:t>
      </w:r>
      <w:r>
        <w:rPr>
          <w:sz w:val="20"/>
        </w:rPr>
        <w:t>6</w:t>
      </w:r>
      <w:r w:rsidR="00C95B01">
        <w:rPr>
          <w:sz w:val="20"/>
        </w:rPr>
        <w:t>1</w:t>
      </w:r>
    </w:p>
    <w:p w:rsidR="009721DF" w:rsidRDefault="009721DF" w:rsidP="009721DF">
      <w:pPr>
        <w:jc w:val="center"/>
        <w:rPr>
          <w:b/>
        </w:rPr>
      </w:pPr>
    </w:p>
    <w:p w:rsidR="009721DF" w:rsidRDefault="009721DF" w:rsidP="009721DF">
      <w:pPr>
        <w:jc w:val="center"/>
        <w:rPr>
          <w:b/>
        </w:rPr>
      </w:pPr>
      <w:r w:rsidRPr="007A78AF">
        <w:rPr>
          <w:b/>
        </w:rPr>
        <w:t xml:space="preserve">Порядок изготовления и доставки избирательных бюллетеней </w:t>
      </w:r>
    </w:p>
    <w:p w:rsidR="009721DF" w:rsidRDefault="009721DF" w:rsidP="009721DF">
      <w:pPr>
        <w:jc w:val="center"/>
        <w:rPr>
          <w:b/>
          <w:szCs w:val="28"/>
        </w:rPr>
      </w:pPr>
      <w:r w:rsidRPr="007A78AF">
        <w:rPr>
          <w:b/>
        </w:rPr>
        <w:t xml:space="preserve">для голосования </w:t>
      </w:r>
      <w:r w:rsidRPr="00AD1699">
        <w:rPr>
          <w:b/>
          <w:szCs w:val="28"/>
        </w:rPr>
        <w:t xml:space="preserve">на </w:t>
      </w:r>
      <w:r>
        <w:rPr>
          <w:b/>
          <w:szCs w:val="28"/>
        </w:rPr>
        <w:t xml:space="preserve">дополнительных </w:t>
      </w:r>
      <w:r w:rsidRPr="00AD1699">
        <w:rPr>
          <w:b/>
          <w:szCs w:val="28"/>
        </w:rPr>
        <w:t xml:space="preserve">выборах </w:t>
      </w:r>
      <w:r w:rsidRPr="005E557B">
        <w:rPr>
          <w:b/>
          <w:bCs/>
          <w:szCs w:val="24"/>
        </w:rPr>
        <w:t xml:space="preserve">11  </w:t>
      </w:r>
      <w:r w:rsidR="00FE611A">
        <w:rPr>
          <w:b/>
          <w:bCs/>
          <w:szCs w:val="24"/>
        </w:rPr>
        <w:t>декаб</w:t>
      </w:r>
      <w:r w:rsidRPr="005E557B">
        <w:rPr>
          <w:b/>
          <w:bCs/>
          <w:szCs w:val="24"/>
        </w:rPr>
        <w:t>ря</w:t>
      </w:r>
      <w:r>
        <w:rPr>
          <w:szCs w:val="24"/>
        </w:rPr>
        <w:t xml:space="preserve"> </w:t>
      </w:r>
      <w:r w:rsidRPr="00310845">
        <w:rPr>
          <w:b/>
          <w:bCs/>
          <w:szCs w:val="24"/>
        </w:rPr>
        <w:t>2022</w:t>
      </w:r>
      <w:r>
        <w:rPr>
          <w:b/>
          <w:bCs/>
          <w:szCs w:val="24"/>
        </w:rPr>
        <w:t xml:space="preserve"> </w:t>
      </w:r>
      <w:r>
        <w:rPr>
          <w:b/>
          <w:szCs w:val="28"/>
        </w:rPr>
        <w:t>года</w:t>
      </w:r>
    </w:p>
    <w:p w:rsidR="009721DF" w:rsidRPr="007A78AF" w:rsidRDefault="009721DF" w:rsidP="009721DF">
      <w:pPr>
        <w:jc w:val="center"/>
        <w:rPr>
          <w:b/>
        </w:rPr>
      </w:pPr>
      <w:r>
        <w:rPr>
          <w:b/>
        </w:rPr>
        <w:t xml:space="preserve"> </w:t>
      </w:r>
      <w:r w:rsidRPr="007A78AF">
        <w:rPr>
          <w:b/>
        </w:rPr>
        <w:t>и контроля за их изготовлением и доставкой</w:t>
      </w:r>
    </w:p>
    <w:p w:rsidR="009721DF" w:rsidRDefault="009721DF" w:rsidP="009721DF">
      <w:pPr>
        <w:spacing w:line="360" w:lineRule="auto"/>
        <w:jc w:val="center"/>
        <w:rPr>
          <w:b/>
        </w:rPr>
      </w:pPr>
    </w:p>
    <w:p w:rsidR="009721DF" w:rsidRPr="007A78AF" w:rsidRDefault="009721DF" w:rsidP="009721DF">
      <w:pPr>
        <w:jc w:val="center"/>
        <w:rPr>
          <w:b/>
        </w:rPr>
      </w:pPr>
      <w:r w:rsidRPr="007A78AF">
        <w:rPr>
          <w:b/>
        </w:rPr>
        <w:t>1. Общие положения</w:t>
      </w:r>
    </w:p>
    <w:p w:rsidR="009721DF" w:rsidRDefault="009721DF" w:rsidP="009721DF">
      <w:pPr>
        <w:ind w:firstLine="709"/>
        <w:jc w:val="both"/>
        <w:rPr>
          <w:szCs w:val="28"/>
        </w:rPr>
      </w:pPr>
      <w:r w:rsidRPr="007A78AF">
        <w:t>1.1.</w:t>
      </w:r>
      <w:r>
        <w:t xml:space="preserve"> Настоящий п</w:t>
      </w:r>
      <w:r w:rsidRPr="007A78AF">
        <w:t xml:space="preserve">орядок изготовления и доставки избирательных бюллетеней для голосования </w:t>
      </w:r>
      <w:r w:rsidRPr="00230B5D">
        <w:rPr>
          <w:szCs w:val="28"/>
        </w:rPr>
        <w:t xml:space="preserve">на </w:t>
      </w:r>
      <w:r w:rsidR="00F67646">
        <w:rPr>
          <w:szCs w:val="28"/>
        </w:rPr>
        <w:t>дополнительных выборах депутата представительного</w:t>
      </w:r>
      <w:r>
        <w:rPr>
          <w:szCs w:val="28"/>
        </w:rPr>
        <w:t xml:space="preserve"> орган</w:t>
      </w:r>
      <w:r w:rsidR="00F67646">
        <w:rPr>
          <w:szCs w:val="28"/>
        </w:rPr>
        <w:t xml:space="preserve">а Дюсьметьевского сельского поселения </w:t>
      </w:r>
      <w:r w:rsidR="00EF1061">
        <w:rPr>
          <w:szCs w:val="28"/>
        </w:rPr>
        <w:t>Мамадышского муниципального</w:t>
      </w:r>
      <w:r>
        <w:rPr>
          <w:szCs w:val="28"/>
        </w:rPr>
        <w:t xml:space="preserve"> района Республики Татарстан </w:t>
      </w:r>
      <w:r>
        <w:rPr>
          <w:szCs w:val="24"/>
        </w:rPr>
        <w:t xml:space="preserve">11 </w:t>
      </w:r>
      <w:r w:rsidR="00F67646">
        <w:rPr>
          <w:szCs w:val="24"/>
        </w:rPr>
        <w:t>дека</w:t>
      </w:r>
      <w:r>
        <w:rPr>
          <w:szCs w:val="24"/>
        </w:rPr>
        <w:t>бря 2022</w:t>
      </w:r>
      <w:r>
        <w:rPr>
          <w:b/>
          <w:bCs/>
          <w:szCs w:val="24"/>
        </w:rPr>
        <w:t xml:space="preserve"> </w:t>
      </w:r>
      <w:r>
        <w:rPr>
          <w:szCs w:val="28"/>
        </w:rPr>
        <w:t>года (далее – Порядок)</w:t>
      </w:r>
      <w:r w:rsidRPr="007A78AF">
        <w:t xml:space="preserve"> </w:t>
      </w:r>
      <w:r w:rsidRPr="00834567">
        <w:t>определяет действия избирательных комиссий, связанны</w:t>
      </w:r>
      <w:r w:rsidR="00F67646">
        <w:t>х</w:t>
      </w:r>
      <w:r w:rsidRPr="00834567">
        <w:t xml:space="preserve"> с изготовлением и доставкой избирательных бюллетеней (далее - бюллетени), а также осуществлением контроля за их изготовлением и доставкой.</w:t>
      </w:r>
    </w:p>
    <w:p w:rsidR="009721DF" w:rsidRDefault="009721DF" w:rsidP="009721DF">
      <w:pPr>
        <w:ind w:firstLine="709"/>
        <w:jc w:val="both"/>
        <w:rPr>
          <w:szCs w:val="28"/>
        </w:rPr>
      </w:pPr>
      <w:r>
        <w:rPr>
          <w:szCs w:val="28"/>
        </w:rPr>
        <w:t xml:space="preserve">1.2. Количество </w:t>
      </w:r>
      <w:r w:rsidRPr="00E95AD6">
        <w:rPr>
          <w:szCs w:val="28"/>
        </w:rPr>
        <w:t xml:space="preserve">бюллетеней </w:t>
      </w:r>
      <w:r w:rsidR="00F67646">
        <w:rPr>
          <w:szCs w:val="28"/>
        </w:rPr>
        <w:t>для голосования по одномандатному избирательному округу</w:t>
      </w:r>
      <w:r>
        <w:rPr>
          <w:szCs w:val="28"/>
        </w:rPr>
        <w:t xml:space="preserve"> определяется решением </w:t>
      </w:r>
      <w:r w:rsidR="00D93C7A">
        <w:rPr>
          <w:szCs w:val="28"/>
        </w:rPr>
        <w:t xml:space="preserve">территориальной </w:t>
      </w:r>
      <w:r>
        <w:rPr>
          <w:szCs w:val="28"/>
        </w:rPr>
        <w:t>избирательной комиссии</w:t>
      </w:r>
      <w:r w:rsidRPr="00E95AD6">
        <w:rPr>
          <w:szCs w:val="28"/>
        </w:rPr>
        <w:t xml:space="preserve"> </w:t>
      </w:r>
      <w:r w:rsidR="00D93C7A">
        <w:rPr>
          <w:szCs w:val="28"/>
        </w:rPr>
        <w:t>района</w:t>
      </w:r>
      <w:r>
        <w:rPr>
          <w:szCs w:val="28"/>
        </w:rPr>
        <w:t xml:space="preserve"> (далее  – ТИК)</w:t>
      </w:r>
      <w:r w:rsidRPr="00E95AD6">
        <w:rPr>
          <w:szCs w:val="28"/>
        </w:rPr>
        <w:t>.</w:t>
      </w:r>
    </w:p>
    <w:p w:rsidR="009721DF" w:rsidRDefault="009721DF" w:rsidP="009721DF">
      <w:pPr>
        <w:ind w:firstLine="709"/>
        <w:jc w:val="both"/>
        <w:rPr>
          <w:bCs/>
          <w:color w:val="000000"/>
          <w:szCs w:val="28"/>
        </w:rPr>
      </w:pPr>
      <w:r w:rsidRPr="00E95AD6">
        <w:rPr>
          <w:szCs w:val="28"/>
        </w:rPr>
        <w:t xml:space="preserve">1.3. Форма и требования к изготовлению избирательных бюллетеней для голосования на </w:t>
      </w:r>
      <w:r>
        <w:rPr>
          <w:szCs w:val="28"/>
        </w:rPr>
        <w:t>в</w:t>
      </w:r>
      <w:r w:rsidRPr="00E95AD6">
        <w:rPr>
          <w:szCs w:val="28"/>
        </w:rPr>
        <w:t xml:space="preserve">ыборах (далее также – избирательные бюллетени) утверждены </w:t>
      </w:r>
      <w:r>
        <w:rPr>
          <w:szCs w:val="28"/>
        </w:rPr>
        <w:t>решением</w:t>
      </w:r>
      <w:r w:rsidRPr="00E95AD6">
        <w:rPr>
          <w:szCs w:val="28"/>
        </w:rPr>
        <w:t xml:space="preserve"> </w:t>
      </w:r>
      <w:r>
        <w:rPr>
          <w:szCs w:val="28"/>
        </w:rPr>
        <w:t xml:space="preserve">ТИК </w:t>
      </w:r>
      <w:r w:rsidRPr="008275CA">
        <w:rPr>
          <w:szCs w:val="28"/>
        </w:rPr>
        <w:t xml:space="preserve">от </w:t>
      </w:r>
      <w:r w:rsidR="00D0033B" w:rsidRPr="00322576">
        <w:rPr>
          <w:szCs w:val="28"/>
        </w:rPr>
        <w:t>1</w:t>
      </w:r>
      <w:r w:rsidR="00200291">
        <w:rPr>
          <w:szCs w:val="28"/>
        </w:rPr>
        <w:t>1</w:t>
      </w:r>
      <w:r w:rsidR="00322576">
        <w:rPr>
          <w:szCs w:val="28"/>
        </w:rPr>
        <w:t xml:space="preserve"> ноября </w:t>
      </w:r>
      <w:r w:rsidR="00D0033B" w:rsidRPr="00322576">
        <w:rPr>
          <w:szCs w:val="28"/>
        </w:rPr>
        <w:t>2022</w:t>
      </w:r>
      <w:r w:rsidRPr="00322576">
        <w:rPr>
          <w:szCs w:val="28"/>
        </w:rPr>
        <w:t xml:space="preserve"> года </w:t>
      </w:r>
      <w:r w:rsidRPr="00322576">
        <w:t>№</w:t>
      </w:r>
      <w:r w:rsidR="00322576" w:rsidRPr="00322576">
        <w:t>60</w:t>
      </w:r>
      <w:r w:rsidRPr="00322576">
        <w:rPr>
          <w:bCs/>
          <w:color w:val="000000"/>
          <w:szCs w:val="28"/>
        </w:rPr>
        <w:t>.</w:t>
      </w:r>
      <w:r>
        <w:rPr>
          <w:bCs/>
          <w:color w:val="000000"/>
          <w:szCs w:val="28"/>
        </w:rPr>
        <w:t xml:space="preserve"> </w:t>
      </w:r>
    </w:p>
    <w:p w:rsidR="009721DF" w:rsidRPr="00322576" w:rsidRDefault="009721DF" w:rsidP="009721DF">
      <w:pPr>
        <w:widowControl w:val="0"/>
        <w:ind w:firstLine="709"/>
        <w:jc w:val="both"/>
        <w:rPr>
          <w:bCs/>
          <w:color w:val="000000"/>
          <w:szCs w:val="28"/>
        </w:rPr>
      </w:pPr>
      <w:r>
        <w:t>1.4</w:t>
      </w:r>
      <w:r w:rsidRPr="007A78AF">
        <w:t>.</w:t>
      </w:r>
      <w:r>
        <w:t xml:space="preserve"> </w:t>
      </w:r>
      <w:r w:rsidRPr="002F4742">
        <w:t>Текст бюллетеня для гол</w:t>
      </w:r>
      <w:r w:rsidR="00CD4823">
        <w:t>осования по одномандатному</w:t>
      </w:r>
      <w:r w:rsidRPr="002F4742">
        <w:t xml:space="preserve"> избиратель</w:t>
      </w:r>
      <w:r w:rsidR="00CD4823">
        <w:t>ному округу утверждается решением</w:t>
      </w:r>
      <w:r w:rsidRPr="002F4742">
        <w:t xml:space="preserve"> </w:t>
      </w:r>
      <w:r w:rsidR="00CD4823">
        <w:t>ТИК</w:t>
      </w:r>
      <w:r w:rsidR="00322576">
        <w:t>, на которую возложены полномочия окружной</w:t>
      </w:r>
      <w:r w:rsidRPr="002F4742">
        <w:t xml:space="preserve"> избир</w:t>
      </w:r>
      <w:r w:rsidR="00322576">
        <w:t>ательной</w:t>
      </w:r>
      <w:r>
        <w:t xml:space="preserve"> комисси</w:t>
      </w:r>
      <w:r w:rsidR="00322576">
        <w:t>и</w:t>
      </w:r>
      <w:r>
        <w:t xml:space="preserve"> (далее - ОИК)</w:t>
      </w:r>
      <w:r>
        <w:rPr>
          <w:szCs w:val="28"/>
        </w:rPr>
        <w:t xml:space="preserve">, не </w:t>
      </w:r>
      <w:r w:rsidRPr="00322576">
        <w:rPr>
          <w:szCs w:val="28"/>
        </w:rPr>
        <w:t>позднее 2</w:t>
      </w:r>
      <w:r w:rsidR="00322576" w:rsidRPr="00322576">
        <w:rPr>
          <w:szCs w:val="28"/>
        </w:rPr>
        <w:t>0</w:t>
      </w:r>
      <w:r w:rsidRPr="00322576">
        <w:rPr>
          <w:szCs w:val="28"/>
        </w:rPr>
        <w:t xml:space="preserve"> </w:t>
      </w:r>
      <w:r w:rsidR="00322576" w:rsidRPr="00322576">
        <w:rPr>
          <w:szCs w:val="28"/>
        </w:rPr>
        <w:t>ноября</w:t>
      </w:r>
      <w:r w:rsidRPr="00322576">
        <w:rPr>
          <w:szCs w:val="28"/>
        </w:rPr>
        <w:t xml:space="preserve"> 2022 года.</w:t>
      </w:r>
    </w:p>
    <w:p w:rsidR="009721DF" w:rsidRDefault="009721DF" w:rsidP="009721DF">
      <w:pPr>
        <w:ind w:firstLine="709"/>
        <w:jc w:val="center"/>
        <w:rPr>
          <w:b/>
          <w:szCs w:val="28"/>
        </w:rPr>
      </w:pPr>
    </w:p>
    <w:p w:rsidR="009721DF" w:rsidRDefault="009721DF" w:rsidP="009721DF">
      <w:pPr>
        <w:ind w:firstLine="709"/>
        <w:jc w:val="center"/>
        <w:rPr>
          <w:b/>
          <w:szCs w:val="28"/>
        </w:rPr>
      </w:pPr>
      <w:r w:rsidRPr="001C1512">
        <w:rPr>
          <w:b/>
          <w:szCs w:val="28"/>
        </w:rPr>
        <w:t xml:space="preserve">2. Порядок изготовления и доставки избирательных бюллетеней </w:t>
      </w:r>
    </w:p>
    <w:p w:rsidR="009721DF" w:rsidRDefault="009721DF" w:rsidP="009721DF">
      <w:pPr>
        <w:ind w:firstLine="709"/>
        <w:jc w:val="center"/>
        <w:rPr>
          <w:szCs w:val="28"/>
        </w:rPr>
      </w:pPr>
      <w:r>
        <w:rPr>
          <w:b/>
          <w:szCs w:val="28"/>
        </w:rPr>
        <w:t>на дополнительных</w:t>
      </w:r>
      <w:r w:rsidRPr="001C1512">
        <w:rPr>
          <w:b/>
          <w:szCs w:val="28"/>
        </w:rPr>
        <w:t xml:space="preserve"> выборах в избирательные комиссии</w:t>
      </w:r>
    </w:p>
    <w:p w:rsidR="009721DF" w:rsidRPr="00563E5D" w:rsidRDefault="009721DF" w:rsidP="009721DF">
      <w:pPr>
        <w:ind w:firstLine="709"/>
        <w:jc w:val="center"/>
        <w:rPr>
          <w:bCs/>
          <w:color w:val="000000"/>
          <w:szCs w:val="28"/>
        </w:rPr>
      </w:pPr>
    </w:p>
    <w:p w:rsidR="009721DF" w:rsidRDefault="009721DF" w:rsidP="009721DF">
      <w:pPr>
        <w:ind w:firstLine="709"/>
        <w:jc w:val="both"/>
        <w:rPr>
          <w:szCs w:val="28"/>
        </w:rPr>
      </w:pPr>
      <w:r w:rsidRPr="001C1512">
        <w:rPr>
          <w:szCs w:val="28"/>
        </w:rPr>
        <w:t xml:space="preserve">2.1. Закупку избирательных бюллетеней осуществляет </w:t>
      </w:r>
      <w:r>
        <w:rPr>
          <w:szCs w:val="28"/>
        </w:rPr>
        <w:t>ТИК</w:t>
      </w:r>
      <w:r w:rsidRPr="001C1512">
        <w:rPr>
          <w:szCs w:val="28"/>
        </w:rPr>
        <w:t xml:space="preserve">. </w:t>
      </w:r>
    </w:p>
    <w:p w:rsidR="009721DF" w:rsidRDefault="009721DF" w:rsidP="009721DF">
      <w:pPr>
        <w:ind w:firstLine="709"/>
        <w:jc w:val="both"/>
        <w:rPr>
          <w:szCs w:val="28"/>
        </w:rPr>
      </w:pPr>
      <w:r>
        <w:rPr>
          <w:szCs w:val="28"/>
        </w:rPr>
        <w:t xml:space="preserve">2.2. </w:t>
      </w:r>
      <w:r w:rsidRPr="001C1512">
        <w:rPr>
          <w:szCs w:val="28"/>
        </w:rPr>
        <w:t xml:space="preserve">Доставка избирательных бюллетеней, изготовленных по решению </w:t>
      </w:r>
      <w:r>
        <w:rPr>
          <w:szCs w:val="28"/>
        </w:rPr>
        <w:t>ТИК</w:t>
      </w:r>
      <w:r w:rsidR="00CD4823">
        <w:rPr>
          <w:szCs w:val="28"/>
        </w:rPr>
        <w:t>, в участковую избирательную</w:t>
      </w:r>
      <w:r w:rsidRPr="001C1512">
        <w:rPr>
          <w:szCs w:val="28"/>
        </w:rPr>
        <w:t xml:space="preserve"> комисси</w:t>
      </w:r>
      <w:r w:rsidR="00CD4823">
        <w:rPr>
          <w:szCs w:val="28"/>
        </w:rPr>
        <w:t>ю</w:t>
      </w:r>
      <w:r w:rsidRPr="001C1512">
        <w:rPr>
          <w:szCs w:val="28"/>
        </w:rPr>
        <w:t xml:space="preserve"> осуществляется избирательными комиссиями самостоятельно, в сопровождении сотрудников органов внутренних дел. </w:t>
      </w:r>
    </w:p>
    <w:p w:rsidR="009721DF" w:rsidRDefault="009721DF" w:rsidP="009721DF">
      <w:pPr>
        <w:ind w:firstLine="709"/>
        <w:jc w:val="both"/>
        <w:rPr>
          <w:szCs w:val="28"/>
        </w:rPr>
      </w:pPr>
      <w:r w:rsidRPr="001C1512">
        <w:rPr>
          <w:szCs w:val="28"/>
        </w:rPr>
        <w:t xml:space="preserve">2.3. Финансирование расходов, связанных с изготовлением и доставкой избирательных бюллетеней, осуществляется в пределах средств, выделенных на подготовку и проведение </w:t>
      </w:r>
      <w:r>
        <w:rPr>
          <w:szCs w:val="28"/>
        </w:rPr>
        <w:t xml:space="preserve">соответствующих дополнительных </w:t>
      </w:r>
      <w:r w:rsidRPr="001C1512">
        <w:rPr>
          <w:szCs w:val="28"/>
        </w:rPr>
        <w:t>выборов</w:t>
      </w:r>
      <w:r>
        <w:rPr>
          <w:szCs w:val="28"/>
        </w:rPr>
        <w:t xml:space="preserve">. </w:t>
      </w:r>
    </w:p>
    <w:p w:rsidR="009721DF" w:rsidRPr="001C1512" w:rsidRDefault="009721DF" w:rsidP="009721DF">
      <w:pPr>
        <w:ind w:firstLine="709"/>
        <w:jc w:val="both"/>
        <w:rPr>
          <w:szCs w:val="28"/>
        </w:rPr>
      </w:pPr>
    </w:p>
    <w:p w:rsidR="009721DF" w:rsidRPr="001C1512" w:rsidRDefault="009721DF" w:rsidP="009721DF">
      <w:pPr>
        <w:widowControl w:val="0"/>
        <w:ind w:firstLine="709"/>
        <w:jc w:val="center"/>
        <w:rPr>
          <w:b/>
          <w:szCs w:val="28"/>
        </w:rPr>
      </w:pPr>
      <w:r w:rsidRPr="001C1512">
        <w:rPr>
          <w:b/>
          <w:szCs w:val="28"/>
        </w:rPr>
        <w:t>3. Контроль за изготовлением избирательных бюллетеней в полиграфической организации и их доставкой в избирательные комиссии</w:t>
      </w:r>
    </w:p>
    <w:p w:rsidR="009721DF" w:rsidRDefault="009721DF" w:rsidP="009721DF">
      <w:pPr>
        <w:ind w:firstLine="709"/>
        <w:jc w:val="both"/>
        <w:rPr>
          <w:szCs w:val="28"/>
        </w:rPr>
      </w:pPr>
      <w:r w:rsidRPr="001C1512">
        <w:rPr>
          <w:szCs w:val="28"/>
        </w:rPr>
        <w:lastRenderedPageBreak/>
        <w:t xml:space="preserve">3.1. Контроль за изготовлением избирательных бюллетеней на всех этапах, включая проверку бумаги для изготовления избирательных бюллетеней на соответствие установленным решением </w:t>
      </w:r>
      <w:r>
        <w:rPr>
          <w:szCs w:val="28"/>
        </w:rPr>
        <w:t>ТИК</w:t>
      </w:r>
      <w:r w:rsidRPr="00936902">
        <w:rPr>
          <w:szCs w:val="28"/>
        </w:rPr>
        <w:t xml:space="preserve"> требованиям, проверку формы и текста избирательного бюллете</w:t>
      </w:r>
      <w:r>
        <w:rPr>
          <w:szCs w:val="28"/>
        </w:rPr>
        <w:t xml:space="preserve">ня, </w:t>
      </w:r>
      <w:r w:rsidRPr="00077977">
        <w:rPr>
          <w:szCs w:val="28"/>
        </w:rPr>
        <w:t>печатания, передачи, уничтожения лишних бюллетеней (при их выявлении), доставку (передачу) бюллетеней</w:t>
      </w:r>
      <w:r w:rsidRPr="00936902">
        <w:rPr>
          <w:szCs w:val="28"/>
        </w:rPr>
        <w:t xml:space="preserve">, осуществляет Рабочая группа для обеспечения контроля за изготовлением, доставкой, хранением и погашением избирательных бюллетеней при проведении </w:t>
      </w:r>
      <w:r>
        <w:rPr>
          <w:szCs w:val="28"/>
        </w:rPr>
        <w:t xml:space="preserve">дополнительных </w:t>
      </w:r>
      <w:r w:rsidRPr="00936902">
        <w:rPr>
          <w:szCs w:val="28"/>
        </w:rPr>
        <w:t xml:space="preserve">выборов </w:t>
      </w:r>
      <w:r>
        <w:rPr>
          <w:szCs w:val="28"/>
        </w:rPr>
        <w:br/>
      </w:r>
      <w:r>
        <w:rPr>
          <w:szCs w:val="24"/>
        </w:rPr>
        <w:t xml:space="preserve">11  </w:t>
      </w:r>
      <w:r w:rsidR="00CD4823">
        <w:rPr>
          <w:szCs w:val="24"/>
        </w:rPr>
        <w:t>декаб</w:t>
      </w:r>
      <w:r>
        <w:rPr>
          <w:szCs w:val="24"/>
        </w:rPr>
        <w:t>ря 2022</w:t>
      </w:r>
      <w:r>
        <w:rPr>
          <w:b/>
          <w:bCs/>
          <w:szCs w:val="24"/>
        </w:rPr>
        <w:t xml:space="preserve"> </w:t>
      </w:r>
      <w:r>
        <w:rPr>
          <w:szCs w:val="28"/>
        </w:rPr>
        <w:t>года</w:t>
      </w:r>
      <w:r w:rsidRPr="00936902">
        <w:rPr>
          <w:szCs w:val="28"/>
        </w:rPr>
        <w:t xml:space="preserve">, образованная </w:t>
      </w:r>
      <w:r>
        <w:rPr>
          <w:szCs w:val="28"/>
        </w:rPr>
        <w:t xml:space="preserve">решением ТИК. </w:t>
      </w:r>
    </w:p>
    <w:p w:rsidR="009721DF" w:rsidRDefault="009721DF" w:rsidP="009721DF">
      <w:pPr>
        <w:ind w:firstLine="709"/>
        <w:jc w:val="both"/>
        <w:rPr>
          <w:szCs w:val="28"/>
        </w:rPr>
      </w:pPr>
    </w:p>
    <w:p w:rsidR="009721DF" w:rsidRDefault="009721DF" w:rsidP="009721DF">
      <w:pPr>
        <w:ind w:firstLine="709"/>
        <w:jc w:val="center"/>
        <w:rPr>
          <w:b/>
        </w:rPr>
      </w:pPr>
      <w:r w:rsidRPr="007A78AF">
        <w:rPr>
          <w:b/>
        </w:rPr>
        <w:t>4. Передача избирательных бюллетеней в полиграфической организации</w:t>
      </w:r>
    </w:p>
    <w:p w:rsidR="009721DF" w:rsidRPr="00262173" w:rsidRDefault="009721DF" w:rsidP="009721DF">
      <w:pPr>
        <w:ind w:firstLine="709"/>
        <w:jc w:val="center"/>
      </w:pPr>
    </w:p>
    <w:p w:rsidR="009721DF" w:rsidRDefault="009721DF" w:rsidP="009721DF">
      <w:pPr>
        <w:ind w:firstLine="709"/>
        <w:jc w:val="both"/>
      </w:pPr>
      <w:r w:rsidRPr="007A78AF">
        <w:t>4.1.</w:t>
      </w:r>
      <w:r>
        <w:t xml:space="preserve"> </w:t>
      </w:r>
      <w:r w:rsidRPr="007A78AF">
        <w:t xml:space="preserve">Изготовленные </w:t>
      </w:r>
      <w:r>
        <w:t>полиграфической организацией</w:t>
      </w:r>
      <w:r w:rsidRPr="007A78AF">
        <w:t xml:space="preserve"> избирательные бюллетени</w:t>
      </w:r>
      <w:r>
        <w:t xml:space="preserve">, упакованные в пачки, </w:t>
      </w:r>
      <w:r w:rsidRPr="007A78AF">
        <w:t xml:space="preserve">передаются членам </w:t>
      </w:r>
      <w:r>
        <w:t xml:space="preserve">ТИК </w:t>
      </w:r>
      <w:r w:rsidRPr="007A78AF">
        <w:t>с правом решающего голоса по акту, в котором указываются дата и время его составления, а также количество передаваемых избирательных бюллетеней</w:t>
      </w:r>
      <w:r>
        <w:t xml:space="preserve"> по одномандатным избирательным округам</w:t>
      </w:r>
      <w:r w:rsidRPr="007A78AF">
        <w:t>. Акт</w:t>
      </w:r>
      <w:r>
        <w:t>ы</w:t>
      </w:r>
      <w:r w:rsidRPr="007A78AF">
        <w:t xml:space="preserve"> составляю</w:t>
      </w:r>
      <w:r>
        <w:t>т</w:t>
      </w:r>
      <w:r w:rsidRPr="007A78AF">
        <w:t xml:space="preserve">ся в двух экземплярах, один из которых остается в полиграфической организации, а другой – в </w:t>
      </w:r>
      <w:r>
        <w:t xml:space="preserve">ТИК (приложение № 1). </w:t>
      </w:r>
    </w:p>
    <w:p w:rsidR="009721DF" w:rsidRDefault="009721DF" w:rsidP="009721DF">
      <w:pPr>
        <w:ind w:firstLine="709"/>
        <w:jc w:val="both"/>
      </w:pPr>
      <w:r w:rsidRPr="007A78AF">
        <w:t>4.2.</w:t>
      </w:r>
      <w:r>
        <w:t xml:space="preserve"> </w:t>
      </w:r>
      <w:r w:rsidRPr="007A78AF">
        <w:t>После передачи упакованных в пачки избирательных бюллетеней в количестве, соответствующе</w:t>
      </w:r>
      <w:r>
        <w:t>м</w:t>
      </w:r>
      <w:r w:rsidRPr="007A78AF">
        <w:t xml:space="preserve"> </w:t>
      </w:r>
      <w:r>
        <w:t>договору</w:t>
      </w:r>
      <w:r w:rsidRPr="007A78AF">
        <w:t xml:space="preserve">, </w:t>
      </w:r>
      <w:r>
        <w:t>представители полиграфической организации</w:t>
      </w:r>
      <w:r w:rsidRPr="007A78AF">
        <w:t xml:space="preserve"> в присутствии членов </w:t>
      </w:r>
      <w:r>
        <w:t>ТИК</w:t>
      </w:r>
      <w:r w:rsidRPr="007A78AF">
        <w:t xml:space="preserve"> с правом решающего голоса уничтожают лишние (при их выявлении) избирательные бюллетени, о чем составляется акт в двух экземплярах. Од</w:t>
      </w:r>
      <w:r>
        <w:t>ин экземпляр акта остается в полиграфической организации</w:t>
      </w:r>
      <w:r w:rsidRPr="007A78AF">
        <w:t xml:space="preserve">, другой – в </w:t>
      </w:r>
      <w:r w:rsidR="00CD4823">
        <w:t>ТИК</w:t>
      </w:r>
      <w:r w:rsidRPr="007A78AF">
        <w:t xml:space="preserve"> (приложени</w:t>
      </w:r>
      <w:r>
        <w:t>е</w:t>
      </w:r>
      <w:r w:rsidRPr="007A78AF">
        <w:t xml:space="preserve"> № </w:t>
      </w:r>
      <w:r>
        <w:t>2</w:t>
      </w:r>
      <w:r w:rsidRPr="007A78AF">
        <w:t>).</w:t>
      </w:r>
      <w:r>
        <w:t xml:space="preserve"> </w:t>
      </w:r>
    </w:p>
    <w:p w:rsidR="009721DF" w:rsidRDefault="009721DF" w:rsidP="009721DF">
      <w:pPr>
        <w:ind w:firstLine="709"/>
        <w:jc w:val="both"/>
      </w:pPr>
      <w:r w:rsidRPr="007A78AF">
        <w:t>4.3.</w:t>
      </w:r>
      <w:r>
        <w:t xml:space="preserve"> ТИК</w:t>
      </w:r>
      <w:r w:rsidR="00322576">
        <w:t xml:space="preserve"> </w:t>
      </w:r>
      <w:r w:rsidRPr="007A78AF">
        <w:t xml:space="preserve">обязана не позднее, чем за два дня до получения ею избирательных бюллетеней от </w:t>
      </w:r>
      <w:r>
        <w:t>полиграфической организации</w:t>
      </w:r>
      <w:r w:rsidRPr="007A78AF">
        <w:t xml:space="preserve"> принять решение о месте, дате и времени передачи избирательных бюллетеней членам избирательной комиссии и уничтожении лишних (при их выявлении) и выбракованных избирательных бюллетеней</w:t>
      </w:r>
      <w:r>
        <w:t xml:space="preserve"> </w:t>
      </w:r>
      <w:r w:rsidRPr="007A78AF">
        <w:t>(при их выявлении).</w:t>
      </w:r>
      <w:r>
        <w:t xml:space="preserve"> </w:t>
      </w:r>
    </w:p>
    <w:p w:rsidR="009721DF" w:rsidRDefault="009721DF" w:rsidP="009721DF">
      <w:pPr>
        <w:ind w:firstLine="709"/>
        <w:jc w:val="both"/>
      </w:pPr>
      <w:r w:rsidRPr="00536A71">
        <w:t xml:space="preserve">Любой присутствующий при получении бюллетеней и уничтожении лишних бюллетеней член </w:t>
      </w:r>
      <w:r>
        <w:t>ТИК</w:t>
      </w:r>
      <w:r w:rsidRPr="00536A71">
        <w:t>, кандидат, зарегистрированный по соответствующему одномандатному избирательному округу, вправе подписать акт приема-передачи и акт об уничтожении лишних бюллетеней</w:t>
      </w:r>
    </w:p>
    <w:p w:rsidR="009721DF" w:rsidRDefault="009721DF" w:rsidP="009721DF">
      <w:pPr>
        <w:ind w:firstLine="709"/>
        <w:jc w:val="both"/>
        <w:rPr>
          <w:szCs w:val="28"/>
        </w:rPr>
      </w:pPr>
      <w:r>
        <w:rPr>
          <w:szCs w:val="28"/>
        </w:rPr>
        <w:t xml:space="preserve">4.4. </w:t>
      </w:r>
      <w:r>
        <w:t xml:space="preserve">ТИК </w:t>
      </w:r>
      <w:r w:rsidRPr="00536A71">
        <w:t xml:space="preserve">после получения бюллетеней в полиграфической организации в количестве, определенном </w:t>
      </w:r>
      <w:r>
        <w:t>решением ТИК</w:t>
      </w:r>
      <w:r w:rsidRPr="00536A71">
        <w:t>, передает весь тираж бю</w:t>
      </w:r>
      <w:r>
        <w:t xml:space="preserve">ллетеней </w:t>
      </w:r>
      <w:r w:rsidRPr="00536A71">
        <w:t xml:space="preserve">по акту в </w:t>
      </w:r>
      <w:r>
        <w:t>участковые избирательные комиссии</w:t>
      </w:r>
      <w:r>
        <w:rPr>
          <w:szCs w:val="28"/>
        </w:rPr>
        <w:t>.</w:t>
      </w:r>
    </w:p>
    <w:p w:rsidR="009721DF" w:rsidRDefault="009721DF" w:rsidP="009721DF">
      <w:pPr>
        <w:ind w:firstLine="709"/>
        <w:jc w:val="both"/>
      </w:pPr>
      <w:r>
        <w:t xml:space="preserve">4.5. </w:t>
      </w:r>
      <w:r w:rsidRPr="00190E18">
        <w:t xml:space="preserve">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бюллетеней. </w:t>
      </w:r>
    </w:p>
    <w:p w:rsidR="009721DF" w:rsidRDefault="009721DF" w:rsidP="009721DF">
      <w:pPr>
        <w:ind w:firstLine="709"/>
        <w:jc w:val="both"/>
      </w:pPr>
      <w:r w:rsidRPr="00190E18">
        <w:lastRenderedPageBreak/>
        <w:t>При передаче бюллетеней в УИК производится их обязательный поштучный пересчет и выбраковка, при этом выбракованные бюллетени (при их выявлении) уничтожаются членами ТИК</w:t>
      </w:r>
      <w:r>
        <w:t>(ОИК)</w:t>
      </w:r>
      <w:r w:rsidRPr="00190E18">
        <w:t xml:space="preserve">, о чем составляется акт (приложение </w:t>
      </w:r>
      <w:r>
        <w:t>№3</w:t>
      </w:r>
      <w:r w:rsidRPr="00190E18">
        <w:t xml:space="preserve">). </w:t>
      </w:r>
      <w:r w:rsidRPr="004D48AD">
        <w:t>Акт подписывается председателем ТИК (а в его отсутствие – заместителем председателя или секретарем) и не менее чем двумя членами ТИК с правом решающего голоса, заверяется печатью ТИК.</w:t>
      </w:r>
    </w:p>
    <w:p w:rsidR="009721DF" w:rsidRPr="00F5526A" w:rsidRDefault="009721DF" w:rsidP="009721DF">
      <w:pPr>
        <w:ind w:firstLine="709"/>
        <w:jc w:val="both"/>
      </w:pPr>
      <w:r>
        <w:t xml:space="preserve">4.6. </w:t>
      </w:r>
      <w:r w:rsidRPr="00190E18">
        <w:t>В УИК при получении бюллетеней от ТИК</w:t>
      </w:r>
      <w:r>
        <w:t>(ОИК)</w:t>
      </w:r>
      <w:r w:rsidRPr="00190E18">
        <w:t xml:space="preserve"> проверяется соответствие фактического количества упакованных пачек и указанного на пачках количества передаваемых в них бюллетеней количеству пачек и бюллетеней, указанных в </w:t>
      </w:r>
      <w:r w:rsidRPr="00F5526A">
        <w:t xml:space="preserve">акте </w:t>
      </w:r>
      <w:r>
        <w:t xml:space="preserve">по одномандатному избирательному округу </w:t>
      </w:r>
      <w:r w:rsidRPr="00F5526A">
        <w:t>(приложения №</w:t>
      </w:r>
      <w:r>
        <w:t> 4</w:t>
      </w:r>
      <w:r w:rsidRPr="00F5526A">
        <w:t>), после чего производят вскрытие пачек и обязательный поштучный пересчет бюллетеней, подписывают два экземпляра акта и заверяют печатью УИК. Один экземпляр акта остается в УИК, другой - в соответствующей ТИК.</w:t>
      </w:r>
    </w:p>
    <w:p w:rsidR="009721DF" w:rsidRDefault="009721DF" w:rsidP="009721DF">
      <w:pPr>
        <w:ind w:firstLine="709"/>
        <w:jc w:val="both"/>
      </w:pPr>
      <w:r w:rsidRPr="00F5526A">
        <w:t>В случае если после поштучного пересчета установлено, что количество полученных бюллетеней превышает количество бюллетеней, указанных в соответствующих актах, лишние незамед</w:t>
      </w:r>
      <w:r w:rsidRPr="00890BF3">
        <w:t>лительно передаются в вышестоящую ТИК по акту</w:t>
      </w:r>
      <w:r>
        <w:t xml:space="preserve"> (приложение № 5)</w:t>
      </w:r>
      <w:r w:rsidRPr="00890BF3">
        <w:t xml:space="preserve">, подписанному председателем УИК (в его отсутствие - заместителем председателя либо секретарем), не менее чем двумя членами УИК с правом решающего голоса с указанием количества лишних бюллетеней. </w:t>
      </w:r>
    </w:p>
    <w:p w:rsidR="009721DF" w:rsidRPr="00890BF3" w:rsidRDefault="009721DF" w:rsidP="009721DF">
      <w:pPr>
        <w:widowControl w:val="0"/>
        <w:ind w:firstLine="709"/>
        <w:jc w:val="both"/>
      </w:pPr>
      <w:r>
        <w:t xml:space="preserve">4.9. </w:t>
      </w:r>
      <w:r w:rsidRPr="00890BF3">
        <w:t>При передаче бюллетеней вышестоящей избирательной комиссией нижестоящей избирательной комиссии вправе присутствовать члены указанных избирательных комиссий, кандидаты, фамилии, имена и отчества которых внесены в бюллетень для голосования по соответствующим одномандатным избирательным округам, или представители этих кандидатов.</w:t>
      </w:r>
    </w:p>
    <w:p w:rsidR="009721DF" w:rsidRDefault="009721DF" w:rsidP="009721DF">
      <w:pPr>
        <w:widowControl w:val="0"/>
        <w:ind w:firstLine="709"/>
        <w:jc w:val="both"/>
      </w:pPr>
      <w:r w:rsidRPr="007A78AF">
        <w:t xml:space="preserve">Соответствующая избирательная комиссия обязана оповестить всех вышеуказанных в данном пункте лиц о месте, дате и времени проведения передачи избирательных бюллетеней и предоставить возможность присутствовать при этом </w:t>
      </w:r>
      <w:r>
        <w:t>лицам, указанным в части 17 статьи 75 Избирательного кодекса Республики Татарстан</w:t>
      </w:r>
      <w:r w:rsidRPr="007A78AF">
        <w:t>. При этом каждый из присутствующих членов указанных избирательных комиссий, кандидат, фамилия которого внесена в бюллетень, представители зарегистрированных кандидатов вправе подписать составляемый при передаче избирательных бюллетеней акт.</w:t>
      </w:r>
      <w:r>
        <w:t xml:space="preserve"> </w:t>
      </w:r>
    </w:p>
    <w:p w:rsidR="009721DF" w:rsidRDefault="009721DF" w:rsidP="009721DF">
      <w:pPr>
        <w:widowControl w:val="0"/>
        <w:ind w:firstLine="709"/>
        <w:jc w:val="both"/>
      </w:pPr>
      <w:r>
        <w:t>4.10.</w:t>
      </w:r>
      <w:r w:rsidRPr="00890BF3">
        <w:t xml:space="preserve">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 </w:t>
      </w:r>
    </w:p>
    <w:p w:rsidR="009721DF" w:rsidRDefault="009721DF" w:rsidP="009721DF">
      <w:pPr>
        <w:ind w:left="5670"/>
        <w:jc w:val="center"/>
        <w:rPr>
          <w:sz w:val="18"/>
        </w:rPr>
      </w:pPr>
    </w:p>
    <w:p w:rsidR="009721DF" w:rsidRDefault="009721DF" w:rsidP="009721DF">
      <w:pPr>
        <w:ind w:left="5670"/>
        <w:jc w:val="center"/>
        <w:rPr>
          <w:sz w:val="18"/>
        </w:rPr>
        <w:sectPr w:rsidR="009721DF" w:rsidSect="00E86D64">
          <w:headerReference w:type="even" r:id="rId10"/>
          <w:pgSz w:w="11906" w:h="16838" w:code="9"/>
          <w:pgMar w:top="1134" w:right="851" w:bottom="1134" w:left="1701" w:header="709" w:footer="709" w:gutter="0"/>
          <w:pgNumType w:start="1"/>
          <w:cols w:space="708"/>
          <w:titlePg/>
          <w:docGrid w:linePitch="360"/>
        </w:sectPr>
      </w:pPr>
    </w:p>
    <w:tbl>
      <w:tblPr>
        <w:tblStyle w:val="af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9721DF" w:rsidTr="00814D57">
        <w:tc>
          <w:tcPr>
            <w:tcW w:w="4246" w:type="dxa"/>
          </w:tcPr>
          <w:p w:rsidR="009721DF" w:rsidRDefault="009721DF" w:rsidP="00814D57">
            <w:pPr>
              <w:jc w:val="center"/>
              <w:rPr>
                <w:rFonts w:ascii="Times New Roman" w:hAnsi="Times New Roman" w:cs="Times New Roman"/>
                <w:sz w:val="18"/>
              </w:rPr>
            </w:pPr>
            <w:r>
              <w:rPr>
                <w:rFonts w:ascii="Times New Roman" w:hAnsi="Times New Roman" w:cs="Times New Roman"/>
                <w:sz w:val="18"/>
              </w:rPr>
              <w:lastRenderedPageBreak/>
              <w:br w:type="page"/>
              <w:t xml:space="preserve">Приложение № 1 </w:t>
            </w:r>
          </w:p>
          <w:p w:rsidR="009721DF" w:rsidRPr="00EF48E5" w:rsidRDefault="009721DF" w:rsidP="00200291">
            <w:pPr>
              <w:jc w:val="center"/>
              <w:rPr>
                <w:rFonts w:ascii="Times New Roman" w:hAnsi="Times New Roman" w:cs="Times New Roman"/>
              </w:rPr>
            </w:pPr>
            <w:r w:rsidRPr="00EF48E5">
              <w:rPr>
                <w:rFonts w:ascii="Times New Roman" w:hAnsi="Times New Roman" w:cs="Times New Roman"/>
                <w:sz w:val="18"/>
                <w:szCs w:val="18"/>
              </w:rPr>
              <w:t xml:space="preserve">к Порядку изготовления и доставки избирательных бюллетеней для голосования на </w:t>
            </w:r>
            <w:r>
              <w:rPr>
                <w:rFonts w:ascii="Times New Roman" w:hAnsi="Times New Roman" w:cs="Times New Roman"/>
                <w:sz w:val="18"/>
                <w:szCs w:val="18"/>
              </w:rPr>
              <w:t>дополнительных выборах 1</w:t>
            </w:r>
            <w:r w:rsidR="00D0033B">
              <w:rPr>
                <w:rFonts w:ascii="Times New Roman" w:hAnsi="Times New Roman" w:cs="Times New Roman"/>
                <w:sz w:val="18"/>
                <w:szCs w:val="18"/>
              </w:rPr>
              <w:t>1</w:t>
            </w:r>
            <w:r>
              <w:rPr>
                <w:rFonts w:ascii="Times New Roman" w:hAnsi="Times New Roman" w:cs="Times New Roman"/>
                <w:sz w:val="18"/>
                <w:szCs w:val="18"/>
              </w:rPr>
              <w:t xml:space="preserve"> </w:t>
            </w:r>
            <w:r w:rsidR="00200291">
              <w:rPr>
                <w:rFonts w:ascii="Times New Roman" w:hAnsi="Times New Roman" w:cs="Times New Roman"/>
                <w:sz w:val="18"/>
                <w:szCs w:val="18"/>
              </w:rPr>
              <w:t>декабря</w:t>
            </w:r>
            <w:bookmarkStart w:id="0" w:name="_GoBack"/>
            <w:bookmarkEnd w:id="0"/>
            <w:r>
              <w:rPr>
                <w:rFonts w:ascii="Times New Roman" w:hAnsi="Times New Roman" w:cs="Times New Roman"/>
                <w:sz w:val="18"/>
                <w:szCs w:val="18"/>
              </w:rPr>
              <w:t xml:space="preserve"> 2022 года</w:t>
            </w:r>
          </w:p>
        </w:tc>
      </w:tr>
    </w:tbl>
    <w:p w:rsidR="009721DF" w:rsidRDefault="009721DF" w:rsidP="009721DF">
      <w:pPr>
        <w:jc w:val="center"/>
        <w:rPr>
          <w:b/>
        </w:rPr>
      </w:pPr>
    </w:p>
    <w:p w:rsidR="009721DF" w:rsidRPr="00E91DBB" w:rsidRDefault="009721DF" w:rsidP="009721DF">
      <w:pPr>
        <w:jc w:val="center"/>
        <w:rPr>
          <w:b/>
          <w:sz w:val="24"/>
          <w:szCs w:val="24"/>
        </w:rPr>
      </w:pPr>
      <w:r w:rsidRPr="00E91DBB">
        <w:rPr>
          <w:b/>
          <w:sz w:val="24"/>
          <w:szCs w:val="24"/>
        </w:rPr>
        <w:t>АКТ</w:t>
      </w:r>
    </w:p>
    <w:p w:rsidR="009721DF" w:rsidRDefault="009721DF" w:rsidP="009721DF">
      <w:pPr>
        <w:jc w:val="center"/>
        <w:rPr>
          <w:b/>
          <w:sz w:val="24"/>
          <w:szCs w:val="24"/>
        </w:rPr>
      </w:pPr>
      <w:r w:rsidRPr="00E91DBB">
        <w:rPr>
          <w:b/>
          <w:sz w:val="24"/>
          <w:szCs w:val="24"/>
        </w:rPr>
        <w:t xml:space="preserve">передачи избирательных бюллетеней для голосования на </w:t>
      </w:r>
      <w:r>
        <w:rPr>
          <w:b/>
          <w:sz w:val="24"/>
          <w:szCs w:val="24"/>
        </w:rPr>
        <w:t xml:space="preserve">дополнительных </w:t>
      </w:r>
      <w:r w:rsidRPr="00E91DBB">
        <w:rPr>
          <w:b/>
          <w:sz w:val="24"/>
          <w:szCs w:val="24"/>
        </w:rPr>
        <w:t>выборах депутат</w:t>
      </w:r>
      <w:r>
        <w:rPr>
          <w:b/>
          <w:sz w:val="24"/>
          <w:szCs w:val="24"/>
        </w:rPr>
        <w:t>а</w:t>
      </w:r>
      <w:r w:rsidRPr="00E91DBB">
        <w:rPr>
          <w:b/>
          <w:sz w:val="24"/>
          <w:szCs w:val="24"/>
        </w:rPr>
        <w:t xml:space="preserve"> Совета </w:t>
      </w:r>
      <w:r>
        <w:rPr>
          <w:b/>
          <w:sz w:val="24"/>
          <w:szCs w:val="24"/>
        </w:rPr>
        <w:t xml:space="preserve">_________________________ </w:t>
      </w:r>
      <w:r w:rsidRPr="00E91DBB">
        <w:rPr>
          <w:b/>
          <w:sz w:val="24"/>
          <w:szCs w:val="24"/>
        </w:rPr>
        <w:t xml:space="preserve">Республики Татарстан </w:t>
      </w:r>
      <w:r>
        <w:rPr>
          <w:b/>
          <w:sz w:val="24"/>
          <w:szCs w:val="24"/>
        </w:rPr>
        <w:t>________ с</w:t>
      </w:r>
      <w:r w:rsidRPr="00E91DBB">
        <w:rPr>
          <w:b/>
          <w:sz w:val="24"/>
          <w:szCs w:val="24"/>
        </w:rPr>
        <w:t>озыва</w:t>
      </w:r>
      <w:r>
        <w:rPr>
          <w:b/>
          <w:sz w:val="24"/>
          <w:szCs w:val="24"/>
        </w:rPr>
        <w:t xml:space="preserve"> по одномандатному избирательному округу № _____ </w:t>
      </w:r>
    </w:p>
    <w:p w:rsidR="009721DF" w:rsidRPr="00E91DBB" w:rsidRDefault="009721DF" w:rsidP="009721DF">
      <w:pPr>
        <w:jc w:val="center"/>
        <w:rPr>
          <w:b/>
          <w:sz w:val="24"/>
          <w:szCs w:val="24"/>
        </w:rPr>
      </w:pPr>
      <w:r w:rsidRPr="00E91DBB">
        <w:rPr>
          <w:b/>
          <w:sz w:val="24"/>
          <w:szCs w:val="24"/>
        </w:rPr>
        <w:t>от полиграфической организации</w:t>
      </w:r>
    </w:p>
    <w:p w:rsidR="009721DF" w:rsidRPr="00B556A2" w:rsidRDefault="009721DF" w:rsidP="009721DF">
      <w:pPr>
        <w:jc w:val="center"/>
        <w:rPr>
          <w:b/>
        </w:rPr>
      </w:pPr>
    </w:p>
    <w:p w:rsidR="009721DF" w:rsidRPr="0046766F" w:rsidRDefault="009721DF" w:rsidP="009721DF">
      <w:pPr>
        <w:jc w:val="both"/>
      </w:pPr>
      <w:r w:rsidRPr="0046766F">
        <w:rPr>
          <w:sz w:val="24"/>
        </w:rPr>
        <w:t xml:space="preserve"> «__» _______ 20</w:t>
      </w:r>
      <w:r>
        <w:rPr>
          <w:sz w:val="24"/>
        </w:rPr>
        <w:t>22</w:t>
      </w:r>
      <w:r w:rsidRPr="0046766F">
        <w:rPr>
          <w:sz w:val="24"/>
        </w:rPr>
        <w:t xml:space="preserve"> года</w:t>
      </w:r>
      <w:r w:rsidRPr="0046766F">
        <w:tab/>
      </w:r>
      <w:r w:rsidRPr="0046766F">
        <w:tab/>
      </w:r>
      <w:r w:rsidRPr="0046766F">
        <w:tab/>
      </w:r>
      <w:r w:rsidRPr="0046766F">
        <w:tab/>
      </w:r>
      <w:r>
        <w:tab/>
      </w:r>
      <w:r>
        <w:tab/>
        <w:t xml:space="preserve">         </w:t>
      </w:r>
      <w:r>
        <w:rPr>
          <w:sz w:val="24"/>
        </w:rPr>
        <w:t>«__» часов «__» минут</w:t>
      </w:r>
    </w:p>
    <w:p w:rsidR="009721DF" w:rsidRDefault="009721DF" w:rsidP="009721DF">
      <w:pPr>
        <w:ind w:firstLine="709"/>
        <w:jc w:val="both"/>
        <w:rPr>
          <w:sz w:val="24"/>
          <w:szCs w:val="24"/>
        </w:rPr>
      </w:pPr>
      <w:r w:rsidRPr="00E03276">
        <w:rPr>
          <w:sz w:val="24"/>
          <w:szCs w:val="24"/>
        </w:rPr>
        <w:t xml:space="preserve">В соответствии с </w:t>
      </w:r>
      <w:r>
        <w:rPr>
          <w:sz w:val="24"/>
          <w:szCs w:val="24"/>
        </w:rPr>
        <w:t>договором</w:t>
      </w:r>
      <w:r w:rsidRPr="00E03276">
        <w:rPr>
          <w:sz w:val="24"/>
          <w:szCs w:val="24"/>
        </w:rPr>
        <w:t xml:space="preserve"> №______от «____» ________ 20</w:t>
      </w:r>
      <w:r>
        <w:rPr>
          <w:sz w:val="24"/>
          <w:szCs w:val="24"/>
        </w:rPr>
        <w:t>22</w:t>
      </w:r>
      <w:r w:rsidRPr="00E03276">
        <w:rPr>
          <w:sz w:val="24"/>
          <w:szCs w:val="24"/>
        </w:rPr>
        <w:t xml:space="preserve"> года на изготовление избирательных бюллетеней для голосования на </w:t>
      </w:r>
      <w:r>
        <w:rPr>
          <w:sz w:val="24"/>
          <w:szCs w:val="24"/>
        </w:rPr>
        <w:t xml:space="preserve">дополнительных </w:t>
      </w:r>
      <w:r w:rsidRPr="00E03276">
        <w:rPr>
          <w:sz w:val="24"/>
          <w:szCs w:val="24"/>
        </w:rPr>
        <w:t>выборах депутат</w:t>
      </w:r>
      <w:r>
        <w:rPr>
          <w:sz w:val="24"/>
          <w:szCs w:val="24"/>
        </w:rPr>
        <w:t>а</w:t>
      </w:r>
      <w:r w:rsidRPr="00E03276">
        <w:rPr>
          <w:sz w:val="24"/>
          <w:szCs w:val="24"/>
        </w:rPr>
        <w:t xml:space="preserve"> Совета </w:t>
      </w:r>
      <w:r>
        <w:rPr>
          <w:sz w:val="24"/>
          <w:szCs w:val="24"/>
        </w:rPr>
        <w:t xml:space="preserve">___________ </w:t>
      </w:r>
      <w:r w:rsidRPr="00E03276">
        <w:rPr>
          <w:sz w:val="24"/>
          <w:szCs w:val="24"/>
        </w:rPr>
        <w:t xml:space="preserve">Республики Татарстан </w:t>
      </w:r>
      <w:r>
        <w:rPr>
          <w:sz w:val="24"/>
          <w:szCs w:val="24"/>
        </w:rPr>
        <w:t>_______</w:t>
      </w:r>
      <w:r w:rsidRPr="00E03276">
        <w:rPr>
          <w:sz w:val="24"/>
          <w:szCs w:val="24"/>
        </w:rPr>
        <w:t xml:space="preserve"> созыва</w:t>
      </w:r>
      <w:r>
        <w:rPr>
          <w:sz w:val="24"/>
          <w:szCs w:val="24"/>
        </w:rPr>
        <w:t xml:space="preserve"> по одномандатному избирательному округу № ____</w:t>
      </w:r>
      <w:r w:rsidRPr="00E03276">
        <w:rPr>
          <w:sz w:val="24"/>
          <w:szCs w:val="24"/>
        </w:rPr>
        <w:t xml:space="preserve">, заключенным между </w:t>
      </w:r>
      <w:r>
        <w:rPr>
          <w:sz w:val="24"/>
          <w:szCs w:val="24"/>
        </w:rPr>
        <w:t>_____________________________</w:t>
      </w:r>
      <w:r w:rsidRPr="00E03276">
        <w:rPr>
          <w:sz w:val="24"/>
          <w:szCs w:val="24"/>
        </w:rPr>
        <w:t xml:space="preserve"> и </w:t>
      </w:r>
      <w:r>
        <w:rPr>
          <w:sz w:val="24"/>
          <w:szCs w:val="24"/>
        </w:rPr>
        <w:t xml:space="preserve">территориальной </w:t>
      </w:r>
      <w:r w:rsidRPr="00E03276">
        <w:rPr>
          <w:sz w:val="24"/>
          <w:szCs w:val="24"/>
        </w:rPr>
        <w:t xml:space="preserve"> </w:t>
      </w:r>
    </w:p>
    <w:p w:rsidR="009721DF" w:rsidRPr="003B4A08" w:rsidRDefault="009721DF" w:rsidP="009721DF">
      <w:pPr>
        <w:ind w:left="3969"/>
        <w:jc w:val="both"/>
        <w:rPr>
          <w:sz w:val="24"/>
          <w:szCs w:val="24"/>
          <w:vertAlign w:val="superscript"/>
        </w:rPr>
      </w:pPr>
      <w:r w:rsidRPr="003B4A08">
        <w:rPr>
          <w:sz w:val="24"/>
          <w:szCs w:val="24"/>
          <w:vertAlign w:val="superscript"/>
        </w:rPr>
        <w:t>наименование полиграфической организации</w:t>
      </w:r>
    </w:p>
    <w:p w:rsidR="009721DF" w:rsidRDefault="009721DF" w:rsidP="009721DF">
      <w:pPr>
        <w:jc w:val="both"/>
        <w:rPr>
          <w:sz w:val="24"/>
          <w:szCs w:val="24"/>
        </w:rPr>
      </w:pPr>
      <w:r w:rsidRPr="00E03276">
        <w:rPr>
          <w:sz w:val="24"/>
          <w:szCs w:val="24"/>
        </w:rPr>
        <w:t xml:space="preserve">избирательной комиссией </w:t>
      </w:r>
      <w:r>
        <w:rPr>
          <w:sz w:val="24"/>
          <w:szCs w:val="24"/>
        </w:rPr>
        <w:t xml:space="preserve">________________ </w:t>
      </w:r>
      <w:r w:rsidRPr="00E03276">
        <w:rPr>
          <w:sz w:val="24"/>
          <w:szCs w:val="24"/>
        </w:rPr>
        <w:t xml:space="preserve">Республики Татарстан, </w:t>
      </w:r>
      <w:r>
        <w:rPr>
          <w:sz w:val="24"/>
          <w:szCs w:val="24"/>
        </w:rPr>
        <w:t>___________________________________________</w:t>
      </w:r>
      <w:r w:rsidRPr="00E03276">
        <w:rPr>
          <w:sz w:val="24"/>
          <w:szCs w:val="24"/>
        </w:rPr>
        <w:t xml:space="preserve"> изготовила и передала</w:t>
      </w:r>
      <w:r>
        <w:rPr>
          <w:sz w:val="24"/>
          <w:szCs w:val="24"/>
        </w:rPr>
        <w:t xml:space="preserve"> территориальной</w:t>
      </w:r>
    </w:p>
    <w:p w:rsidR="009721DF" w:rsidRPr="003B4A08" w:rsidRDefault="009721DF" w:rsidP="009721DF">
      <w:pPr>
        <w:ind w:left="1276"/>
        <w:jc w:val="both"/>
        <w:rPr>
          <w:sz w:val="24"/>
          <w:szCs w:val="24"/>
          <w:vertAlign w:val="superscript"/>
        </w:rPr>
      </w:pPr>
      <w:r w:rsidRPr="003B4A08">
        <w:rPr>
          <w:sz w:val="24"/>
          <w:szCs w:val="24"/>
          <w:vertAlign w:val="superscript"/>
        </w:rPr>
        <w:t>наименование полиграфической организации</w:t>
      </w:r>
    </w:p>
    <w:p w:rsidR="009721DF" w:rsidRDefault="009721DF" w:rsidP="009721DF">
      <w:pPr>
        <w:jc w:val="both"/>
        <w:rPr>
          <w:i/>
        </w:rPr>
      </w:pPr>
      <w:r w:rsidRPr="00E03276">
        <w:rPr>
          <w:sz w:val="24"/>
          <w:szCs w:val="24"/>
        </w:rPr>
        <w:t xml:space="preserve">избирательной комиссии </w:t>
      </w:r>
      <w:r>
        <w:rPr>
          <w:sz w:val="24"/>
          <w:szCs w:val="24"/>
        </w:rPr>
        <w:t xml:space="preserve">______________ </w:t>
      </w:r>
      <w:r w:rsidRPr="00E03276">
        <w:rPr>
          <w:sz w:val="24"/>
          <w:szCs w:val="24"/>
        </w:rPr>
        <w:t xml:space="preserve">Республики Татарстан избирательные бюллетени по </w:t>
      </w:r>
      <w:r>
        <w:rPr>
          <w:sz w:val="24"/>
          <w:szCs w:val="24"/>
        </w:rPr>
        <w:t>одномандатному</w:t>
      </w:r>
      <w:r w:rsidRPr="00E03276">
        <w:rPr>
          <w:sz w:val="24"/>
          <w:szCs w:val="24"/>
        </w:rPr>
        <w:t xml:space="preserve"> избирательн</w:t>
      </w:r>
      <w:r>
        <w:rPr>
          <w:sz w:val="24"/>
          <w:szCs w:val="24"/>
        </w:rPr>
        <w:t>ому</w:t>
      </w:r>
      <w:r w:rsidRPr="00E03276">
        <w:rPr>
          <w:sz w:val="24"/>
          <w:szCs w:val="24"/>
        </w:rPr>
        <w:t xml:space="preserve"> округ</w:t>
      </w:r>
      <w:r>
        <w:rPr>
          <w:sz w:val="24"/>
          <w:szCs w:val="24"/>
        </w:rPr>
        <w:t>у № ____</w:t>
      </w:r>
      <w:r w:rsidRPr="00E03276">
        <w:rPr>
          <w:sz w:val="24"/>
          <w:szCs w:val="24"/>
        </w:rPr>
        <w:t xml:space="preserve"> для голосования на </w:t>
      </w:r>
      <w:r>
        <w:rPr>
          <w:sz w:val="24"/>
          <w:szCs w:val="24"/>
        </w:rPr>
        <w:t xml:space="preserve">дополнительных </w:t>
      </w:r>
      <w:r w:rsidRPr="00E03276">
        <w:rPr>
          <w:sz w:val="24"/>
          <w:szCs w:val="24"/>
        </w:rPr>
        <w:t>выборах в количестве</w:t>
      </w:r>
      <w:r>
        <w:t>______________________________</w:t>
      </w:r>
      <w:r w:rsidRPr="0046766F">
        <w:t>_____________</w:t>
      </w:r>
      <w:r>
        <w:t>___</w:t>
      </w:r>
      <w:r w:rsidRPr="00E03276">
        <w:rPr>
          <w:sz w:val="24"/>
          <w:szCs w:val="24"/>
        </w:rPr>
        <w:t xml:space="preserve"> штук</w:t>
      </w:r>
      <w:r>
        <w:rPr>
          <w:sz w:val="24"/>
          <w:szCs w:val="24"/>
        </w:rPr>
        <w:t>.</w:t>
      </w:r>
      <w:r>
        <w:t xml:space="preserve"> </w:t>
      </w:r>
    </w:p>
    <w:p w:rsidR="009721DF" w:rsidRPr="00E03276" w:rsidRDefault="009721DF" w:rsidP="009721DF">
      <w:pPr>
        <w:ind w:firstLine="851"/>
        <w:jc w:val="both"/>
        <w:rPr>
          <w:i/>
          <w:sz w:val="20"/>
        </w:rPr>
      </w:pPr>
      <w:r>
        <w:rPr>
          <w:i/>
        </w:rPr>
        <w:t xml:space="preserve">                                  </w:t>
      </w:r>
      <w:r w:rsidRPr="00E03276">
        <w:rPr>
          <w:i/>
          <w:sz w:val="20"/>
        </w:rPr>
        <w:t>(цифрами и прописью)</w:t>
      </w:r>
    </w:p>
    <w:p w:rsidR="009721DF" w:rsidRDefault="009721DF" w:rsidP="009721DF">
      <w:pPr>
        <w:jc w:val="both"/>
        <w:rPr>
          <w:sz w:val="24"/>
          <w:szCs w:val="24"/>
        </w:rPr>
      </w:pPr>
    </w:p>
    <w:p w:rsidR="009721DF" w:rsidRDefault="009721DF" w:rsidP="009721DF">
      <w:pPr>
        <w:jc w:val="both"/>
        <w:rPr>
          <w:sz w:val="24"/>
          <w:szCs w:val="24"/>
        </w:rPr>
      </w:pPr>
      <w:r w:rsidRPr="00E03276">
        <w:rPr>
          <w:sz w:val="24"/>
          <w:szCs w:val="24"/>
        </w:rPr>
        <w:t xml:space="preserve">От </w:t>
      </w:r>
      <w:r>
        <w:rPr>
          <w:sz w:val="24"/>
          <w:szCs w:val="24"/>
        </w:rPr>
        <w:t>___________________________________________________________________________</w:t>
      </w:r>
      <w:r w:rsidRPr="00E03276">
        <w:rPr>
          <w:sz w:val="24"/>
          <w:szCs w:val="24"/>
        </w:rPr>
        <w:t xml:space="preserve"> </w:t>
      </w:r>
    </w:p>
    <w:p w:rsidR="009721DF" w:rsidRPr="003B4A08" w:rsidRDefault="009721DF" w:rsidP="009721DF">
      <w:pPr>
        <w:ind w:left="3119"/>
        <w:jc w:val="both"/>
        <w:rPr>
          <w:sz w:val="24"/>
          <w:szCs w:val="24"/>
          <w:vertAlign w:val="superscript"/>
        </w:rPr>
      </w:pPr>
      <w:r w:rsidRPr="003B4A08">
        <w:rPr>
          <w:sz w:val="24"/>
          <w:szCs w:val="24"/>
          <w:vertAlign w:val="superscript"/>
        </w:rPr>
        <w:t>наименование полиграфической организации</w:t>
      </w:r>
    </w:p>
    <w:p w:rsidR="009721DF" w:rsidRPr="00E03276" w:rsidRDefault="009721DF" w:rsidP="009721DF">
      <w:pPr>
        <w:jc w:val="both"/>
        <w:rPr>
          <w:sz w:val="24"/>
          <w:szCs w:val="24"/>
          <w:vertAlign w:val="superscript"/>
        </w:rPr>
      </w:pPr>
      <w:r w:rsidRPr="00E03276">
        <w:rPr>
          <w:sz w:val="24"/>
          <w:szCs w:val="24"/>
          <w:vertAlign w:val="superscript"/>
        </w:rPr>
        <w:t>1. _____________________________________________                                      __________________________________________________</w:t>
      </w:r>
    </w:p>
    <w:p w:rsidR="009721DF" w:rsidRPr="00E03276" w:rsidRDefault="009721DF" w:rsidP="009721DF">
      <w:pPr>
        <w:jc w:val="center"/>
        <w:rPr>
          <w:sz w:val="24"/>
          <w:szCs w:val="24"/>
          <w:vertAlign w:val="superscript"/>
        </w:rPr>
      </w:pPr>
      <w:r w:rsidRPr="00E03276">
        <w:rPr>
          <w:i/>
          <w:sz w:val="24"/>
          <w:szCs w:val="24"/>
          <w:vertAlign w:val="superscript"/>
        </w:rPr>
        <w:t>(должность, фамилия, инициалы)                                                                                                       (подпись)</w:t>
      </w:r>
      <w:r w:rsidRPr="00E03276">
        <w:rPr>
          <w:sz w:val="24"/>
          <w:szCs w:val="24"/>
          <w:vertAlign w:val="superscript"/>
        </w:rPr>
        <w:t xml:space="preserve"> 2.______________________________________________                                       _________________________________________________</w:t>
      </w:r>
    </w:p>
    <w:p w:rsidR="009721DF" w:rsidRPr="00E03276" w:rsidRDefault="009721DF" w:rsidP="009721DF">
      <w:pPr>
        <w:jc w:val="center"/>
        <w:rPr>
          <w:sz w:val="24"/>
          <w:szCs w:val="24"/>
          <w:vertAlign w:val="superscript"/>
        </w:rPr>
      </w:pPr>
      <w:r w:rsidRPr="00E03276">
        <w:rPr>
          <w:i/>
          <w:sz w:val="24"/>
          <w:szCs w:val="24"/>
          <w:vertAlign w:val="superscript"/>
        </w:rPr>
        <w:t>(должность, фамилия, инициалы)                                                                                                       (подпись)</w:t>
      </w:r>
      <w:r w:rsidRPr="00E03276">
        <w:rPr>
          <w:sz w:val="24"/>
          <w:szCs w:val="24"/>
          <w:vertAlign w:val="superscript"/>
        </w:rPr>
        <w:t xml:space="preserve"> 3.______________________________________________                                        ________________________________________________</w:t>
      </w:r>
    </w:p>
    <w:p w:rsidR="009721DF" w:rsidRPr="00E03276" w:rsidRDefault="009721DF" w:rsidP="009721DF">
      <w:pPr>
        <w:jc w:val="both"/>
        <w:rPr>
          <w:sz w:val="24"/>
          <w:szCs w:val="24"/>
          <w:vertAlign w:val="superscript"/>
        </w:rPr>
      </w:pPr>
      <w:r w:rsidRPr="00E03276">
        <w:rPr>
          <w:bCs/>
          <w:sz w:val="20"/>
        </w:rPr>
        <w:t>МП</w:t>
      </w:r>
      <w:r w:rsidRPr="00E03276">
        <w:rPr>
          <w:sz w:val="20"/>
          <w:vertAlign w:val="superscript"/>
        </w:rPr>
        <w:t xml:space="preserve">    </w:t>
      </w:r>
      <w:r w:rsidRPr="00E03276">
        <w:rPr>
          <w:sz w:val="24"/>
          <w:szCs w:val="24"/>
          <w:vertAlign w:val="superscript"/>
        </w:rPr>
        <w:t xml:space="preserve">             </w:t>
      </w:r>
      <w:r w:rsidRPr="00E03276">
        <w:rPr>
          <w:i/>
          <w:sz w:val="24"/>
          <w:szCs w:val="24"/>
          <w:vertAlign w:val="superscript"/>
        </w:rPr>
        <w:t xml:space="preserve">(должность,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 xml:space="preserve">) </w:t>
      </w:r>
    </w:p>
    <w:p w:rsidR="009721DF" w:rsidRPr="00E03276" w:rsidRDefault="009721DF" w:rsidP="009721DF">
      <w:pPr>
        <w:jc w:val="both"/>
        <w:rPr>
          <w:sz w:val="24"/>
          <w:szCs w:val="24"/>
        </w:rPr>
      </w:pPr>
    </w:p>
    <w:p w:rsidR="009721DF" w:rsidRPr="00E03276" w:rsidRDefault="009721DF" w:rsidP="009721DF">
      <w:pPr>
        <w:jc w:val="both"/>
        <w:rPr>
          <w:sz w:val="24"/>
          <w:szCs w:val="24"/>
        </w:rPr>
      </w:pPr>
      <w:r w:rsidRPr="00E03276">
        <w:rPr>
          <w:sz w:val="24"/>
          <w:szCs w:val="24"/>
        </w:rPr>
        <w:t xml:space="preserve">От </w:t>
      </w:r>
      <w:r>
        <w:rPr>
          <w:sz w:val="24"/>
          <w:szCs w:val="24"/>
        </w:rPr>
        <w:t xml:space="preserve">территориальной </w:t>
      </w:r>
      <w:r w:rsidRPr="00E03276">
        <w:rPr>
          <w:sz w:val="24"/>
          <w:szCs w:val="24"/>
        </w:rPr>
        <w:t xml:space="preserve">избирательной комиссии </w:t>
      </w:r>
      <w:r>
        <w:rPr>
          <w:sz w:val="24"/>
          <w:szCs w:val="24"/>
        </w:rPr>
        <w:t xml:space="preserve">_________________ </w:t>
      </w:r>
      <w:r w:rsidRPr="00E03276">
        <w:rPr>
          <w:sz w:val="24"/>
          <w:szCs w:val="24"/>
        </w:rPr>
        <w:t xml:space="preserve">Республики Татарстан </w:t>
      </w:r>
    </w:p>
    <w:p w:rsidR="009721DF" w:rsidRPr="00E03276" w:rsidRDefault="009721DF" w:rsidP="009721DF">
      <w:pPr>
        <w:jc w:val="both"/>
        <w:rPr>
          <w:sz w:val="24"/>
          <w:szCs w:val="24"/>
          <w:vertAlign w:val="superscript"/>
        </w:rPr>
      </w:pPr>
      <w:r w:rsidRPr="00E03276">
        <w:rPr>
          <w:sz w:val="24"/>
          <w:szCs w:val="24"/>
          <w:vertAlign w:val="superscript"/>
        </w:rPr>
        <w:tab/>
      </w:r>
    </w:p>
    <w:p w:rsidR="009721DF" w:rsidRPr="00E03276" w:rsidRDefault="009721DF" w:rsidP="009721DF">
      <w:pPr>
        <w:jc w:val="both"/>
        <w:rPr>
          <w:sz w:val="24"/>
          <w:szCs w:val="24"/>
          <w:vertAlign w:val="superscript"/>
        </w:rPr>
      </w:pPr>
      <w:r w:rsidRPr="00E03276">
        <w:rPr>
          <w:sz w:val="24"/>
          <w:szCs w:val="24"/>
          <w:vertAlign w:val="superscript"/>
        </w:rPr>
        <w:t>1. __________________________________________                                           ___________________________________________________</w:t>
      </w:r>
    </w:p>
    <w:p w:rsidR="009721DF" w:rsidRPr="00E03276" w:rsidRDefault="009721DF" w:rsidP="009721DF">
      <w:pPr>
        <w:jc w:val="both"/>
        <w:rPr>
          <w:sz w:val="24"/>
          <w:szCs w:val="24"/>
          <w:vertAlign w:val="superscript"/>
        </w:rPr>
      </w:pP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Pr="00E03276" w:rsidRDefault="009721DF" w:rsidP="009721DF">
      <w:pPr>
        <w:jc w:val="both"/>
        <w:rPr>
          <w:sz w:val="24"/>
          <w:szCs w:val="24"/>
          <w:vertAlign w:val="superscript"/>
        </w:rPr>
      </w:pPr>
      <w:r w:rsidRPr="00E03276">
        <w:rPr>
          <w:sz w:val="24"/>
          <w:szCs w:val="24"/>
          <w:vertAlign w:val="superscript"/>
        </w:rPr>
        <w:t>2. __________________________________________                                         ____________________________________________________</w:t>
      </w:r>
    </w:p>
    <w:p w:rsidR="009721DF" w:rsidRPr="00E03276" w:rsidRDefault="009721DF" w:rsidP="009721DF">
      <w:pPr>
        <w:jc w:val="both"/>
        <w:rPr>
          <w:sz w:val="24"/>
          <w:szCs w:val="24"/>
          <w:vertAlign w:val="superscript"/>
        </w:rPr>
      </w:pP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Pr="00E03276" w:rsidRDefault="009721DF" w:rsidP="009721DF">
      <w:pPr>
        <w:jc w:val="both"/>
        <w:rPr>
          <w:sz w:val="24"/>
          <w:szCs w:val="24"/>
          <w:vertAlign w:val="superscript"/>
        </w:rPr>
      </w:pPr>
      <w:r w:rsidRPr="00E03276">
        <w:rPr>
          <w:sz w:val="24"/>
          <w:szCs w:val="24"/>
          <w:vertAlign w:val="superscript"/>
        </w:rPr>
        <w:t>3. ___________________________________________                                        ___________________________________________________</w:t>
      </w:r>
    </w:p>
    <w:p w:rsidR="009721DF" w:rsidRPr="00E03276" w:rsidRDefault="009721DF" w:rsidP="009721DF">
      <w:pPr>
        <w:jc w:val="both"/>
        <w:rPr>
          <w:sz w:val="24"/>
          <w:szCs w:val="24"/>
          <w:vertAlign w:val="superscript"/>
        </w:rPr>
      </w:pPr>
      <w:r w:rsidRPr="00E03276">
        <w:rPr>
          <w:sz w:val="24"/>
          <w:szCs w:val="24"/>
          <w:vertAlign w:val="superscript"/>
        </w:rPr>
        <w:tab/>
      </w: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Default="009721DF" w:rsidP="009721DF">
      <w:pPr>
        <w:jc w:val="both"/>
        <w:rPr>
          <w:bCs/>
          <w:sz w:val="20"/>
        </w:rPr>
      </w:pPr>
      <w:r w:rsidRPr="00E03276">
        <w:rPr>
          <w:bCs/>
          <w:sz w:val="20"/>
        </w:rPr>
        <w:t>МП</w:t>
      </w:r>
    </w:p>
    <w:p w:rsidR="009721DF" w:rsidRDefault="009721DF" w:rsidP="009721DF">
      <w:pPr>
        <w:jc w:val="both"/>
        <w:rPr>
          <w:rFonts w:eastAsia="Calibri"/>
          <w:sz w:val="20"/>
        </w:rPr>
        <w:sectPr w:rsidR="009721DF" w:rsidSect="00E03276">
          <w:pgSz w:w="11906" w:h="16838" w:code="9"/>
          <w:pgMar w:top="1134" w:right="851" w:bottom="1134" w:left="1701" w:header="709" w:footer="709" w:gutter="0"/>
          <w:pgNumType w:start="1"/>
          <w:cols w:space="708"/>
          <w:titlePg/>
          <w:docGrid w:linePitch="360"/>
        </w:sectPr>
      </w:pPr>
    </w:p>
    <w:tbl>
      <w:tblPr>
        <w:tblStyle w:val="af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9721DF" w:rsidTr="00814D57">
        <w:tc>
          <w:tcPr>
            <w:tcW w:w="4246" w:type="dxa"/>
          </w:tcPr>
          <w:p w:rsidR="009721DF" w:rsidRDefault="009721DF" w:rsidP="00814D57">
            <w:pPr>
              <w:jc w:val="center"/>
              <w:rPr>
                <w:rFonts w:ascii="Times New Roman" w:hAnsi="Times New Roman" w:cs="Times New Roman"/>
                <w:sz w:val="18"/>
              </w:rPr>
            </w:pPr>
            <w:r>
              <w:rPr>
                <w:rFonts w:ascii="Times New Roman" w:hAnsi="Times New Roman" w:cs="Times New Roman"/>
                <w:sz w:val="18"/>
              </w:rPr>
              <w:lastRenderedPageBreak/>
              <w:br w:type="page"/>
              <w:t xml:space="preserve">Приложение № 2 </w:t>
            </w:r>
          </w:p>
          <w:p w:rsidR="009721DF" w:rsidRDefault="009721DF" w:rsidP="00C95B01">
            <w:pPr>
              <w:jc w:val="center"/>
              <w:rPr>
                <w:rFonts w:ascii="Times New Roman" w:hAnsi="Times New Roman" w:cs="Times New Roman"/>
                <w:b/>
              </w:rPr>
            </w:pPr>
            <w:r w:rsidRPr="00EF48E5">
              <w:rPr>
                <w:rFonts w:ascii="Times New Roman" w:hAnsi="Times New Roman" w:cs="Times New Roman"/>
                <w:sz w:val="18"/>
                <w:szCs w:val="18"/>
              </w:rPr>
              <w:t xml:space="preserve">к Порядку изготовления и доставки избирательных бюллетеней для голосования на </w:t>
            </w:r>
            <w:r>
              <w:rPr>
                <w:rFonts w:ascii="Times New Roman" w:hAnsi="Times New Roman" w:cs="Times New Roman"/>
                <w:sz w:val="18"/>
                <w:szCs w:val="18"/>
              </w:rPr>
              <w:t>дополнительных выборах 1</w:t>
            </w:r>
            <w:r w:rsidR="00D0033B">
              <w:rPr>
                <w:rFonts w:ascii="Times New Roman" w:hAnsi="Times New Roman" w:cs="Times New Roman"/>
                <w:sz w:val="18"/>
                <w:szCs w:val="18"/>
              </w:rPr>
              <w:t xml:space="preserve">1 </w:t>
            </w:r>
            <w:r w:rsidR="00C95B01">
              <w:rPr>
                <w:rFonts w:ascii="Times New Roman" w:hAnsi="Times New Roman" w:cs="Times New Roman"/>
                <w:sz w:val="18"/>
                <w:szCs w:val="18"/>
              </w:rPr>
              <w:t>декабря</w:t>
            </w:r>
            <w:r>
              <w:rPr>
                <w:rFonts w:ascii="Times New Roman" w:hAnsi="Times New Roman" w:cs="Times New Roman"/>
                <w:sz w:val="18"/>
                <w:szCs w:val="18"/>
              </w:rPr>
              <w:t xml:space="preserve"> 2022 года</w:t>
            </w:r>
          </w:p>
        </w:tc>
      </w:tr>
    </w:tbl>
    <w:p w:rsidR="009721DF" w:rsidRDefault="009721DF" w:rsidP="009721DF">
      <w:pPr>
        <w:jc w:val="center"/>
        <w:rPr>
          <w:b/>
        </w:rPr>
      </w:pPr>
    </w:p>
    <w:p w:rsidR="009721DF" w:rsidRPr="002E7D40" w:rsidRDefault="009721DF" w:rsidP="009721DF">
      <w:pPr>
        <w:jc w:val="center"/>
        <w:rPr>
          <w:b/>
          <w:sz w:val="24"/>
          <w:szCs w:val="24"/>
        </w:rPr>
      </w:pPr>
      <w:r w:rsidRPr="002E7D40">
        <w:rPr>
          <w:b/>
          <w:sz w:val="24"/>
          <w:szCs w:val="24"/>
        </w:rPr>
        <w:t>АКТ</w:t>
      </w:r>
    </w:p>
    <w:p w:rsidR="009721DF" w:rsidRDefault="009721DF" w:rsidP="009721DF">
      <w:pPr>
        <w:jc w:val="center"/>
        <w:rPr>
          <w:b/>
          <w:sz w:val="24"/>
          <w:szCs w:val="24"/>
        </w:rPr>
      </w:pPr>
      <w:r w:rsidRPr="002E7D40">
        <w:rPr>
          <w:b/>
          <w:sz w:val="24"/>
          <w:szCs w:val="24"/>
        </w:rPr>
        <w:t xml:space="preserve">об уничтожении лишних избирательных бюллетеней для голосования на </w:t>
      </w:r>
      <w:r>
        <w:rPr>
          <w:b/>
          <w:sz w:val="24"/>
          <w:szCs w:val="24"/>
        </w:rPr>
        <w:t xml:space="preserve">дополнительных </w:t>
      </w:r>
      <w:r w:rsidRPr="002E7D40">
        <w:rPr>
          <w:b/>
          <w:sz w:val="24"/>
          <w:szCs w:val="24"/>
        </w:rPr>
        <w:t>выборах депутат</w:t>
      </w:r>
      <w:r>
        <w:rPr>
          <w:b/>
          <w:sz w:val="24"/>
          <w:szCs w:val="24"/>
        </w:rPr>
        <w:t>а</w:t>
      </w:r>
      <w:r w:rsidRPr="002E7D40">
        <w:rPr>
          <w:b/>
          <w:sz w:val="24"/>
          <w:szCs w:val="24"/>
        </w:rPr>
        <w:t xml:space="preserve"> Совета </w:t>
      </w:r>
      <w:r>
        <w:rPr>
          <w:b/>
          <w:sz w:val="24"/>
          <w:szCs w:val="24"/>
        </w:rPr>
        <w:t xml:space="preserve">________________ </w:t>
      </w:r>
      <w:r w:rsidRPr="002E7D40">
        <w:rPr>
          <w:b/>
          <w:sz w:val="24"/>
          <w:szCs w:val="24"/>
        </w:rPr>
        <w:t xml:space="preserve">Республики Татарстан </w:t>
      </w:r>
      <w:r>
        <w:rPr>
          <w:b/>
          <w:sz w:val="24"/>
          <w:szCs w:val="24"/>
        </w:rPr>
        <w:t>_________</w:t>
      </w:r>
      <w:r w:rsidRPr="002E7D40">
        <w:rPr>
          <w:b/>
          <w:sz w:val="24"/>
          <w:szCs w:val="24"/>
        </w:rPr>
        <w:t xml:space="preserve"> созыва </w:t>
      </w:r>
      <w:r>
        <w:rPr>
          <w:b/>
          <w:sz w:val="24"/>
          <w:szCs w:val="24"/>
        </w:rPr>
        <w:t>по одномандатному избирательному округу № ____</w:t>
      </w:r>
    </w:p>
    <w:p w:rsidR="009721DF" w:rsidRPr="002E7D40" w:rsidRDefault="009721DF" w:rsidP="009721DF">
      <w:pPr>
        <w:jc w:val="center"/>
        <w:rPr>
          <w:b/>
          <w:sz w:val="24"/>
          <w:szCs w:val="24"/>
        </w:rPr>
      </w:pPr>
      <w:r w:rsidRPr="002E7D40">
        <w:rPr>
          <w:b/>
          <w:sz w:val="24"/>
          <w:szCs w:val="24"/>
        </w:rPr>
        <w:t>от полиграфической организации</w:t>
      </w:r>
    </w:p>
    <w:p w:rsidR="009721DF" w:rsidRPr="00C27947" w:rsidRDefault="009721DF" w:rsidP="009721DF">
      <w:pPr>
        <w:jc w:val="center"/>
        <w:rPr>
          <w:b/>
        </w:rPr>
      </w:pPr>
    </w:p>
    <w:p w:rsidR="009721DF" w:rsidRPr="00B53B47" w:rsidRDefault="009721DF" w:rsidP="009721DF">
      <w:pPr>
        <w:ind w:firstLine="709"/>
        <w:jc w:val="both"/>
        <w:rPr>
          <w:sz w:val="24"/>
          <w:szCs w:val="24"/>
        </w:rPr>
      </w:pPr>
      <w:r w:rsidRPr="00B53B47">
        <w:rPr>
          <w:sz w:val="24"/>
          <w:szCs w:val="24"/>
        </w:rPr>
        <w:t xml:space="preserve">Настоящим Актом подтверждается: </w:t>
      </w:r>
    </w:p>
    <w:p w:rsidR="009721DF" w:rsidRPr="00B53B47" w:rsidRDefault="009721DF" w:rsidP="009721DF">
      <w:pPr>
        <w:ind w:firstLine="709"/>
        <w:jc w:val="both"/>
        <w:rPr>
          <w:sz w:val="24"/>
          <w:szCs w:val="24"/>
        </w:rPr>
      </w:pPr>
      <w:r w:rsidRPr="00B53B47">
        <w:rPr>
          <w:sz w:val="24"/>
          <w:szCs w:val="24"/>
        </w:rPr>
        <w:t xml:space="preserve">1. При изготовлении избирательных бюллетеней для голосования на </w:t>
      </w:r>
      <w:r>
        <w:rPr>
          <w:sz w:val="24"/>
          <w:szCs w:val="24"/>
        </w:rPr>
        <w:t xml:space="preserve">дополнительных </w:t>
      </w:r>
      <w:r w:rsidRPr="00B53B47">
        <w:rPr>
          <w:sz w:val="24"/>
          <w:szCs w:val="24"/>
        </w:rPr>
        <w:t>выборах депутат</w:t>
      </w:r>
      <w:r>
        <w:rPr>
          <w:sz w:val="24"/>
          <w:szCs w:val="24"/>
        </w:rPr>
        <w:t>а</w:t>
      </w:r>
      <w:r w:rsidRPr="00B53B47">
        <w:rPr>
          <w:sz w:val="24"/>
          <w:szCs w:val="24"/>
        </w:rPr>
        <w:t xml:space="preserve"> Совета </w:t>
      </w:r>
      <w:r>
        <w:rPr>
          <w:sz w:val="24"/>
          <w:szCs w:val="24"/>
        </w:rPr>
        <w:t xml:space="preserve">_______________ </w:t>
      </w:r>
      <w:r w:rsidRPr="00B53B47">
        <w:rPr>
          <w:sz w:val="24"/>
          <w:szCs w:val="24"/>
        </w:rPr>
        <w:t xml:space="preserve">Республики Татарстан </w:t>
      </w:r>
      <w:r>
        <w:rPr>
          <w:sz w:val="24"/>
          <w:szCs w:val="24"/>
        </w:rPr>
        <w:t>___________</w:t>
      </w:r>
      <w:r w:rsidRPr="00B53B47">
        <w:rPr>
          <w:sz w:val="24"/>
          <w:szCs w:val="24"/>
        </w:rPr>
        <w:t xml:space="preserve"> созыва</w:t>
      </w:r>
      <w:r>
        <w:rPr>
          <w:sz w:val="24"/>
          <w:szCs w:val="24"/>
        </w:rPr>
        <w:t xml:space="preserve"> по одномандатному избирательному округу № ___ </w:t>
      </w:r>
      <w:r w:rsidRPr="00B53B47">
        <w:rPr>
          <w:sz w:val="24"/>
          <w:szCs w:val="24"/>
        </w:rPr>
        <w:t xml:space="preserve">было изготовлено следующее количество избирательных бюллетеней: </w:t>
      </w:r>
    </w:p>
    <w:tbl>
      <w:tblPr>
        <w:tblStyle w:val="af5"/>
        <w:tblW w:w="0" w:type="auto"/>
        <w:tblLook w:val="04A0" w:firstRow="1" w:lastRow="0" w:firstColumn="1" w:lastColumn="0" w:noHBand="0" w:noVBand="1"/>
      </w:tblPr>
      <w:tblGrid>
        <w:gridCol w:w="3256"/>
        <w:gridCol w:w="3260"/>
        <w:gridCol w:w="3016"/>
      </w:tblGrid>
      <w:tr w:rsidR="009721DF" w:rsidRPr="00C27947" w:rsidTr="00814D57">
        <w:tc>
          <w:tcPr>
            <w:tcW w:w="3256" w:type="dxa"/>
          </w:tcPr>
          <w:p w:rsidR="009721DF" w:rsidRPr="00C27947" w:rsidRDefault="009721DF" w:rsidP="00814D57">
            <w:pPr>
              <w:jc w:val="center"/>
              <w:rPr>
                <w:rFonts w:ascii="Times New Roman" w:hAnsi="Times New Roman" w:cs="Times New Roman"/>
              </w:rPr>
            </w:pPr>
            <w:r w:rsidRPr="00C27947">
              <w:rPr>
                <w:rFonts w:ascii="Times New Roman" w:hAnsi="Times New Roman" w:cs="Times New Roman"/>
              </w:rPr>
              <w:t>Количество заказанных избирательных бюллетеней</w:t>
            </w:r>
            <w:r>
              <w:rPr>
                <w:rFonts w:ascii="Times New Roman" w:hAnsi="Times New Roman" w:cs="Times New Roman"/>
              </w:rPr>
              <w:t xml:space="preserve"> по ____________________ одномандатному избирательному округу № ____</w:t>
            </w:r>
          </w:p>
        </w:tc>
        <w:tc>
          <w:tcPr>
            <w:tcW w:w="3260" w:type="dxa"/>
          </w:tcPr>
          <w:p w:rsidR="009721DF" w:rsidRPr="00C27947" w:rsidRDefault="009721DF" w:rsidP="00814D57">
            <w:pPr>
              <w:jc w:val="center"/>
              <w:rPr>
                <w:rFonts w:ascii="Times New Roman" w:hAnsi="Times New Roman" w:cs="Times New Roman"/>
              </w:rPr>
            </w:pPr>
            <w:r w:rsidRPr="00C27947">
              <w:rPr>
                <w:rFonts w:ascii="Times New Roman" w:hAnsi="Times New Roman" w:cs="Times New Roman"/>
              </w:rPr>
              <w:t>Общее количество изготовленных избирательных бюллетеней</w:t>
            </w:r>
            <w:r>
              <w:rPr>
                <w:rFonts w:ascii="Times New Roman" w:hAnsi="Times New Roman" w:cs="Times New Roman"/>
              </w:rPr>
              <w:t xml:space="preserve"> по ____________________ одномандатному избирательному округу № ____</w:t>
            </w:r>
          </w:p>
        </w:tc>
        <w:tc>
          <w:tcPr>
            <w:tcW w:w="2828" w:type="dxa"/>
          </w:tcPr>
          <w:p w:rsidR="009721DF" w:rsidRPr="00C27947" w:rsidRDefault="009721DF" w:rsidP="00814D57">
            <w:pPr>
              <w:jc w:val="center"/>
              <w:rPr>
                <w:rFonts w:ascii="Times New Roman" w:hAnsi="Times New Roman" w:cs="Times New Roman"/>
              </w:rPr>
            </w:pPr>
            <w:r w:rsidRPr="00C27947">
              <w:rPr>
                <w:rFonts w:ascii="Times New Roman" w:hAnsi="Times New Roman" w:cs="Times New Roman"/>
              </w:rPr>
              <w:t>Кол</w:t>
            </w:r>
            <w:r>
              <w:rPr>
                <w:rFonts w:ascii="Times New Roman" w:hAnsi="Times New Roman" w:cs="Times New Roman"/>
              </w:rPr>
              <w:t>ичество</w:t>
            </w:r>
            <w:r w:rsidRPr="00C27947">
              <w:rPr>
                <w:rFonts w:ascii="Times New Roman" w:hAnsi="Times New Roman" w:cs="Times New Roman"/>
              </w:rPr>
              <w:t xml:space="preserve"> лишних избирательных бюллетеней</w:t>
            </w:r>
            <w:r>
              <w:rPr>
                <w:rFonts w:ascii="Times New Roman" w:hAnsi="Times New Roman" w:cs="Times New Roman"/>
              </w:rPr>
              <w:t xml:space="preserve"> по ____________________ одномандатному избирательному округу № ____</w:t>
            </w:r>
          </w:p>
        </w:tc>
      </w:tr>
      <w:tr w:rsidR="009721DF" w:rsidRPr="00C27947" w:rsidTr="00814D57">
        <w:tc>
          <w:tcPr>
            <w:tcW w:w="3256" w:type="dxa"/>
          </w:tcPr>
          <w:p w:rsidR="009721DF" w:rsidRPr="00C27947" w:rsidRDefault="009721DF" w:rsidP="00814D57">
            <w:pPr>
              <w:jc w:val="both"/>
              <w:rPr>
                <w:rFonts w:ascii="Times New Roman" w:hAnsi="Times New Roman" w:cs="Times New Roman"/>
                <w:sz w:val="20"/>
              </w:rPr>
            </w:pPr>
          </w:p>
        </w:tc>
        <w:tc>
          <w:tcPr>
            <w:tcW w:w="3260" w:type="dxa"/>
          </w:tcPr>
          <w:p w:rsidR="009721DF" w:rsidRPr="00C27947" w:rsidRDefault="009721DF" w:rsidP="00814D57">
            <w:pPr>
              <w:jc w:val="both"/>
              <w:rPr>
                <w:rFonts w:ascii="Times New Roman" w:hAnsi="Times New Roman" w:cs="Times New Roman"/>
                <w:sz w:val="20"/>
              </w:rPr>
            </w:pPr>
          </w:p>
        </w:tc>
        <w:tc>
          <w:tcPr>
            <w:tcW w:w="2828" w:type="dxa"/>
          </w:tcPr>
          <w:p w:rsidR="009721DF" w:rsidRPr="00C27947" w:rsidRDefault="009721DF" w:rsidP="00814D57">
            <w:pPr>
              <w:jc w:val="both"/>
              <w:rPr>
                <w:rFonts w:ascii="Times New Roman" w:hAnsi="Times New Roman" w:cs="Times New Roman"/>
                <w:sz w:val="20"/>
              </w:rPr>
            </w:pPr>
          </w:p>
        </w:tc>
      </w:tr>
    </w:tbl>
    <w:p w:rsidR="009721DF" w:rsidRPr="00C27947" w:rsidRDefault="009721DF" w:rsidP="009721DF">
      <w:pPr>
        <w:jc w:val="both"/>
        <w:rPr>
          <w:sz w:val="20"/>
        </w:rPr>
      </w:pPr>
    </w:p>
    <w:p w:rsidR="009721DF" w:rsidRPr="00B53B47" w:rsidRDefault="009721DF" w:rsidP="009721DF">
      <w:pPr>
        <w:ind w:firstLine="709"/>
        <w:jc w:val="both"/>
        <w:rPr>
          <w:sz w:val="24"/>
          <w:szCs w:val="24"/>
        </w:rPr>
      </w:pPr>
      <w:r w:rsidRPr="00B53B47">
        <w:rPr>
          <w:sz w:val="24"/>
          <w:szCs w:val="24"/>
        </w:rPr>
        <w:t>2. Лишние избирательные бюллетени в количестве __________штук уничтожены «___» _________ 20</w:t>
      </w:r>
      <w:r>
        <w:rPr>
          <w:sz w:val="24"/>
          <w:szCs w:val="24"/>
        </w:rPr>
        <w:t>22</w:t>
      </w:r>
      <w:r w:rsidRPr="00B53B47">
        <w:rPr>
          <w:sz w:val="24"/>
          <w:szCs w:val="24"/>
        </w:rPr>
        <w:t xml:space="preserve"> года в присутствии представителя(лей) Заказчика.</w:t>
      </w:r>
    </w:p>
    <w:p w:rsidR="009721DF" w:rsidRDefault="009721DF" w:rsidP="009721DF">
      <w:pPr>
        <w:jc w:val="both"/>
        <w:rPr>
          <w:sz w:val="24"/>
          <w:szCs w:val="24"/>
        </w:rPr>
      </w:pPr>
    </w:p>
    <w:p w:rsidR="009721DF" w:rsidRDefault="009721DF" w:rsidP="009721DF">
      <w:pPr>
        <w:jc w:val="both"/>
        <w:rPr>
          <w:sz w:val="24"/>
          <w:szCs w:val="24"/>
        </w:rPr>
      </w:pPr>
      <w:r w:rsidRPr="00E03276">
        <w:rPr>
          <w:sz w:val="24"/>
          <w:szCs w:val="24"/>
        </w:rPr>
        <w:t xml:space="preserve">От </w:t>
      </w:r>
      <w:r>
        <w:rPr>
          <w:sz w:val="24"/>
          <w:szCs w:val="24"/>
        </w:rPr>
        <w:t>___________________________________________________________________________</w:t>
      </w:r>
      <w:r w:rsidRPr="00E03276">
        <w:rPr>
          <w:sz w:val="24"/>
          <w:szCs w:val="24"/>
        </w:rPr>
        <w:t xml:space="preserve"> </w:t>
      </w:r>
    </w:p>
    <w:p w:rsidR="009721DF" w:rsidRPr="003B4A08" w:rsidRDefault="009721DF" w:rsidP="009721DF">
      <w:pPr>
        <w:ind w:left="3119"/>
        <w:jc w:val="both"/>
        <w:rPr>
          <w:sz w:val="24"/>
          <w:szCs w:val="24"/>
          <w:vertAlign w:val="superscript"/>
        </w:rPr>
      </w:pPr>
      <w:r w:rsidRPr="003B4A08">
        <w:rPr>
          <w:sz w:val="24"/>
          <w:szCs w:val="24"/>
          <w:vertAlign w:val="superscript"/>
        </w:rPr>
        <w:t>наименование полиграфической организации</w:t>
      </w:r>
    </w:p>
    <w:p w:rsidR="009721DF" w:rsidRPr="00E03276" w:rsidRDefault="009721DF" w:rsidP="009721DF">
      <w:pPr>
        <w:jc w:val="both"/>
        <w:rPr>
          <w:sz w:val="24"/>
          <w:szCs w:val="24"/>
          <w:vertAlign w:val="superscript"/>
        </w:rPr>
      </w:pPr>
      <w:r w:rsidRPr="00E03276">
        <w:rPr>
          <w:sz w:val="24"/>
          <w:szCs w:val="24"/>
          <w:vertAlign w:val="superscript"/>
        </w:rPr>
        <w:t>1. _____________________________________________                                      __________________________________________________</w:t>
      </w:r>
    </w:p>
    <w:p w:rsidR="009721DF" w:rsidRPr="00E03276" w:rsidRDefault="009721DF" w:rsidP="009721DF">
      <w:pPr>
        <w:jc w:val="center"/>
        <w:rPr>
          <w:sz w:val="24"/>
          <w:szCs w:val="24"/>
          <w:vertAlign w:val="superscript"/>
        </w:rPr>
      </w:pPr>
      <w:r w:rsidRPr="00E03276">
        <w:rPr>
          <w:i/>
          <w:sz w:val="24"/>
          <w:szCs w:val="24"/>
          <w:vertAlign w:val="superscript"/>
        </w:rPr>
        <w:t>(должность, фамилия, инициалы)                                                                                                       (подпись)</w:t>
      </w:r>
      <w:r w:rsidRPr="00E03276">
        <w:rPr>
          <w:sz w:val="24"/>
          <w:szCs w:val="24"/>
          <w:vertAlign w:val="superscript"/>
        </w:rPr>
        <w:t xml:space="preserve"> 2.______________________________________________                                       _________________________________________________</w:t>
      </w:r>
    </w:p>
    <w:p w:rsidR="009721DF" w:rsidRPr="00E03276" w:rsidRDefault="009721DF" w:rsidP="009721DF">
      <w:pPr>
        <w:jc w:val="center"/>
        <w:rPr>
          <w:sz w:val="24"/>
          <w:szCs w:val="24"/>
          <w:vertAlign w:val="superscript"/>
        </w:rPr>
      </w:pPr>
      <w:r w:rsidRPr="00E03276">
        <w:rPr>
          <w:i/>
          <w:sz w:val="24"/>
          <w:szCs w:val="24"/>
          <w:vertAlign w:val="superscript"/>
        </w:rPr>
        <w:t>(должность, фамилия, инициалы)                                                                                                       (подпись)</w:t>
      </w:r>
      <w:r w:rsidRPr="00E03276">
        <w:rPr>
          <w:sz w:val="24"/>
          <w:szCs w:val="24"/>
          <w:vertAlign w:val="superscript"/>
        </w:rPr>
        <w:t xml:space="preserve"> 3.______________________________________________                                        ________________________________________________</w:t>
      </w:r>
    </w:p>
    <w:p w:rsidR="009721DF" w:rsidRPr="00E03276" w:rsidRDefault="009721DF" w:rsidP="009721DF">
      <w:pPr>
        <w:jc w:val="both"/>
        <w:rPr>
          <w:sz w:val="24"/>
          <w:szCs w:val="24"/>
          <w:vertAlign w:val="superscript"/>
        </w:rPr>
      </w:pPr>
      <w:r w:rsidRPr="00E03276">
        <w:rPr>
          <w:bCs/>
          <w:sz w:val="20"/>
        </w:rPr>
        <w:t>МП</w:t>
      </w:r>
      <w:r w:rsidRPr="00E03276">
        <w:rPr>
          <w:sz w:val="20"/>
          <w:vertAlign w:val="superscript"/>
        </w:rPr>
        <w:t xml:space="preserve">    </w:t>
      </w:r>
      <w:r w:rsidRPr="00E03276">
        <w:rPr>
          <w:sz w:val="24"/>
          <w:szCs w:val="24"/>
          <w:vertAlign w:val="superscript"/>
        </w:rPr>
        <w:t xml:space="preserve">             </w:t>
      </w:r>
      <w:r w:rsidRPr="00E03276">
        <w:rPr>
          <w:i/>
          <w:sz w:val="24"/>
          <w:szCs w:val="24"/>
          <w:vertAlign w:val="superscript"/>
        </w:rPr>
        <w:t xml:space="preserve">(должность,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 xml:space="preserve">) </w:t>
      </w:r>
    </w:p>
    <w:p w:rsidR="009721DF" w:rsidRPr="00E03276" w:rsidRDefault="009721DF" w:rsidP="009721DF">
      <w:pPr>
        <w:jc w:val="both"/>
        <w:rPr>
          <w:sz w:val="24"/>
          <w:szCs w:val="24"/>
        </w:rPr>
      </w:pPr>
    </w:p>
    <w:p w:rsidR="009721DF" w:rsidRPr="00E03276" w:rsidRDefault="009721DF" w:rsidP="009721DF">
      <w:pPr>
        <w:jc w:val="both"/>
        <w:rPr>
          <w:sz w:val="24"/>
          <w:szCs w:val="24"/>
        </w:rPr>
      </w:pPr>
      <w:r w:rsidRPr="00E03276">
        <w:rPr>
          <w:sz w:val="24"/>
          <w:szCs w:val="24"/>
        </w:rPr>
        <w:t xml:space="preserve">От </w:t>
      </w:r>
      <w:r>
        <w:rPr>
          <w:sz w:val="24"/>
          <w:szCs w:val="24"/>
        </w:rPr>
        <w:t xml:space="preserve">территориальной </w:t>
      </w:r>
      <w:r w:rsidRPr="00E03276">
        <w:rPr>
          <w:sz w:val="24"/>
          <w:szCs w:val="24"/>
        </w:rPr>
        <w:t xml:space="preserve">избирательной комиссии </w:t>
      </w:r>
      <w:r>
        <w:rPr>
          <w:sz w:val="24"/>
          <w:szCs w:val="24"/>
        </w:rPr>
        <w:t xml:space="preserve">_________________ </w:t>
      </w:r>
      <w:r w:rsidRPr="00E03276">
        <w:rPr>
          <w:sz w:val="24"/>
          <w:szCs w:val="24"/>
        </w:rPr>
        <w:t xml:space="preserve">Республики Татарстан </w:t>
      </w:r>
    </w:p>
    <w:p w:rsidR="009721DF" w:rsidRPr="00E03276" w:rsidRDefault="009721DF" w:rsidP="009721DF">
      <w:pPr>
        <w:jc w:val="both"/>
        <w:rPr>
          <w:sz w:val="24"/>
          <w:szCs w:val="24"/>
          <w:vertAlign w:val="superscript"/>
        </w:rPr>
      </w:pPr>
      <w:r w:rsidRPr="00E03276">
        <w:rPr>
          <w:sz w:val="24"/>
          <w:szCs w:val="24"/>
          <w:vertAlign w:val="superscript"/>
        </w:rPr>
        <w:tab/>
      </w:r>
    </w:p>
    <w:p w:rsidR="009721DF" w:rsidRPr="00E03276" w:rsidRDefault="009721DF" w:rsidP="009721DF">
      <w:pPr>
        <w:jc w:val="both"/>
        <w:rPr>
          <w:sz w:val="24"/>
          <w:szCs w:val="24"/>
          <w:vertAlign w:val="superscript"/>
        </w:rPr>
      </w:pPr>
      <w:r w:rsidRPr="00E03276">
        <w:rPr>
          <w:sz w:val="24"/>
          <w:szCs w:val="24"/>
          <w:vertAlign w:val="superscript"/>
        </w:rPr>
        <w:t>1. __________________________________________                                           ___________________________________________________</w:t>
      </w:r>
    </w:p>
    <w:p w:rsidR="009721DF" w:rsidRPr="00E03276" w:rsidRDefault="009721DF" w:rsidP="009721DF">
      <w:pPr>
        <w:jc w:val="both"/>
        <w:rPr>
          <w:sz w:val="24"/>
          <w:szCs w:val="24"/>
          <w:vertAlign w:val="superscript"/>
        </w:rPr>
      </w:pP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Pr="00E03276" w:rsidRDefault="009721DF" w:rsidP="009721DF">
      <w:pPr>
        <w:jc w:val="both"/>
        <w:rPr>
          <w:sz w:val="24"/>
          <w:szCs w:val="24"/>
          <w:vertAlign w:val="superscript"/>
        </w:rPr>
      </w:pPr>
      <w:r w:rsidRPr="00E03276">
        <w:rPr>
          <w:sz w:val="24"/>
          <w:szCs w:val="24"/>
          <w:vertAlign w:val="superscript"/>
        </w:rPr>
        <w:t>2. __________________________________________                                         ____________________________________________________</w:t>
      </w:r>
    </w:p>
    <w:p w:rsidR="009721DF" w:rsidRPr="00E03276" w:rsidRDefault="009721DF" w:rsidP="009721DF">
      <w:pPr>
        <w:jc w:val="both"/>
        <w:rPr>
          <w:sz w:val="24"/>
          <w:szCs w:val="24"/>
          <w:vertAlign w:val="superscript"/>
        </w:rPr>
      </w:pP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Pr="00E03276" w:rsidRDefault="009721DF" w:rsidP="009721DF">
      <w:pPr>
        <w:jc w:val="both"/>
        <w:rPr>
          <w:sz w:val="24"/>
          <w:szCs w:val="24"/>
          <w:vertAlign w:val="superscript"/>
        </w:rPr>
      </w:pPr>
      <w:r w:rsidRPr="00E03276">
        <w:rPr>
          <w:sz w:val="24"/>
          <w:szCs w:val="24"/>
          <w:vertAlign w:val="superscript"/>
        </w:rPr>
        <w:t>3. ___________________________________________                                        ___________________________________________________</w:t>
      </w:r>
    </w:p>
    <w:p w:rsidR="009721DF" w:rsidRPr="00E03276" w:rsidRDefault="009721DF" w:rsidP="009721DF">
      <w:pPr>
        <w:jc w:val="both"/>
        <w:rPr>
          <w:sz w:val="24"/>
          <w:szCs w:val="24"/>
          <w:vertAlign w:val="superscript"/>
        </w:rPr>
      </w:pPr>
      <w:r w:rsidRPr="00E03276">
        <w:rPr>
          <w:sz w:val="24"/>
          <w:szCs w:val="24"/>
          <w:vertAlign w:val="superscript"/>
        </w:rPr>
        <w:tab/>
      </w:r>
      <w:r w:rsidRPr="00E03276">
        <w:rPr>
          <w:i/>
          <w:sz w:val="24"/>
          <w:szCs w:val="24"/>
          <w:vertAlign w:val="superscript"/>
        </w:rPr>
        <w:t xml:space="preserve">           (должность, фамилия, инициалы)                                                                                                       </w:t>
      </w:r>
      <w:r w:rsidRPr="00E03276">
        <w:rPr>
          <w:sz w:val="24"/>
          <w:szCs w:val="24"/>
          <w:vertAlign w:val="superscript"/>
        </w:rPr>
        <w:t>(</w:t>
      </w:r>
      <w:r w:rsidRPr="00E03276">
        <w:rPr>
          <w:i/>
          <w:sz w:val="24"/>
          <w:szCs w:val="24"/>
          <w:vertAlign w:val="superscript"/>
        </w:rPr>
        <w:t>подпись</w:t>
      </w:r>
      <w:r w:rsidRPr="00E03276">
        <w:rPr>
          <w:sz w:val="24"/>
          <w:szCs w:val="24"/>
          <w:vertAlign w:val="superscript"/>
        </w:rPr>
        <w:t>)</w:t>
      </w:r>
    </w:p>
    <w:p w:rsidR="009721DF" w:rsidRPr="00E03276" w:rsidRDefault="009721DF" w:rsidP="009721DF">
      <w:pPr>
        <w:jc w:val="both"/>
        <w:rPr>
          <w:rFonts w:eastAsia="Calibri"/>
          <w:sz w:val="20"/>
        </w:rPr>
      </w:pPr>
      <w:r w:rsidRPr="00E03276">
        <w:rPr>
          <w:bCs/>
          <w:sz w:val="20"/>
        </w:rPr>
        <w:t>МП</w:t>
      </w:r>
    </w:p>
    <w:p w:rsidR="009721DF" w:rsidRDefault="009721DF" w:rsidP="009721DF">
      <w:pPr>
        <w:rPr>
          <w:sz w:val="20"/>
        </w:rPr>
        <w:sectPr w:rsidR="009721DF" w:rsidSect="00E86D64">
          <w:pgSz w:w="11906" w:h="16838"/>
          <w:pgMar w:top="993" w:right="850" w:bottom="851" w:left="1701" w:header="708" w:footer="355" w:gutter="0"/>
          <w:cols w:space="708"/>
          <w:titlePg/>
          <w:docGrid w:linePitch="381"/>
        </w:sectPr>
      </w:pPr>
    </w:p>
    <w:tbl>
      <w:tblPr>
        <w:tblStyle w:val="af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9721DF" w:rsidTr="00814D57">
        <w:tc>
          <w:tcPr>
            <w:tcW w:w="4246" w:type="dxa"/>
          </w:tcPr>
          <w:p w:rsidR="009721DF" w:rsidRDefault="009721DF" w:rsidP="00814D57">
            <w:pPr>
              <w:jc w:val="center"/>
              <w:rPr>
                <w:rFonts w:ascii="Times New Roman" w:hAnsi="Times New Roman" w:cs="Times New Roman"/>
                <w:sz w:val="18"/>
              </w:rPr>
            </w:pPr>
            <w:r>
              <w:rPr>
                <w:rFonts w:ascii="Times New Roman" w:hAnsi="Times New Roman" w:cs="Times New Roman"/>
                <w:sz w:val="18"/>
              </w:rPr>
              <w:lastRenderedPageBreak/>
              <w:t>Приложение № 3</w:t>
            </w:r>
          </w:p>
          <w:p w:rsidR="009721DF" w:rsidRDefault="009721DF" w:rsidP="00C95B01">
            <w:pPr>
              <w:jc w:val="center"/>
              <w:rPr>
                <w:rFonts w:ascii="Times New Roman" w:hAnsi="Times New Roman" w:cs="Times New Roman"/>
                <w:sz w:val="20"/>
              </w:rPr>
            </w:pPr>
            <w:r>
              <w:rPr>
                <w:rFonts w:ascii="Times New Roman" w:hAnsi="Times New Roman" w:cs="Times New Roman"/>
                <w:sz w:val="18"/>
              </w:rPr>
              <w:t xml:space="preserve"> </w:t>
            </w:r>
            <w:r w:rsidRPr="00EF48E5">
              <w:rPr>
                <w:rFonts w:ascii="Times New Roman" w:hAnsi="Times New Roman" w:cs="Times New Roman"/>
                <w:sz w:val="18"/>
                <w:szCs w:val="18"/>
              </w:rPr>
              <w:t xml:space="preserve">к Порядку изготовления и доставки избирательных бюллетеней для голосования на </w:t>
            </w:r>
            <w:r>
              <w:rPr>
                <w:rFonts w:ascii="Times New Roman" w:hAnsi="Times New Roman" w:cs="Times New Roman"/>
                <w:sz w:val="18"/>
                <w:szCs w:val="18"/>
              </w:rPr>
              <w:t>дополнительных выборах 1</w:t>
            </w:r>
            <w:r w:rsidR="00C95B01">
              <w:rPr>
                <w:rFonts w:ascii="Times New Roman" w:hAnsi="Times New Roman" w:cs="Times New Roman"/>
                <w:sz w:val="18"/>
                <w:szCs w:val="18"/>
              </w:rPr>
              <w:t>1 декаб</w:t>
            </w:r>
            <w:r w:rsidR="00D0033B">
              <w:rPr>
                <w:rFonts w:ascii="Times New Roman" w:hAnsi="Times New Roman" w:cs="Times New Roman"/>
                <w:sz w:val="18"/>
                <w:szCs w:val="18"/>
              </w:rPr>
              <w:t>ря</w:t>
            </w:r>
            <w:r>
              <w:rPr>
                <w:rFonts w:ascii="Times New Roman" w:hAnsi="Times New Roman" w:cs="Times New Roman"/>
                <w:sz w:val="18"/>
                <w:szCs w:val="18"/>
              </w:rPr>
              <w:t xml:space="preserve"> 2022 года</w:t>
            </w:r>
          </w:p>
        </w:tc>
      </w:tr>
    </w:tbl>
    <w:p w:rsidR="009721DF" w:rsidRPr="004D48AD" w:rsidRDefault="009721DF" w:rsidP="009721DF">
      <w:pPr>
        <w:jc w:val="both"/>
        <w:rPr>
          <w:sz w:val="24"/>
          <w:szCs w:val="24"/>
        </w:rPr>
      </w:pPr>
    </w:p>
    <w:p w:rsidR="009721DF" w:rsidRPr="004D48AD" w:rsidRDefault="009721DF" w:rsidP="009721DF">
      <w:pPr>
        <w:ind w:firstLine="720"/>
        <w:jc w:val="right"/>
        <w:rPr>
          <w:sz w:val="24"/>
          <w:szCs w:val="24"/>
        </w:rPr>
      </w:pPr>
      <w:r w:rsidRPr="004D48AD">
        <w:rPr>
          <w:sz w:val="24"/>
          <w:szCs w:val="24"/>
        </w:rPr>
        <w:t xml:space="preserve">        «____» __________20</w:t>
      </w:r>
      <w:r>
        <w:rPr>
          <w:sz w:val="24"/>
          <w:szCs w:val="24"/>
        </w:rPr>
        <w:t>_</w:t>
      </w:r>
      <w:r w:rsidRPr="004D48AD">
        <w:rPr>
          <w:sz w:val="24"/>
          <w:szCs w:val="24"/>
        </w:rPr>
        <w:t>_года.</w:t>
      </w:r>
    </w:p>
    <w:p w:rsidR="009721DF" w:rsidRPr="004D48AD" w:rsidRDefault="009721DF" w:rsidP="009721DF">
      <w:pPr>
        <w:ind w:firstLine="720"/>
        <w:jc w:val="right"/>
        <w:rPr>
          <w:b/>
          <w:bCs/>
          <w:sz w:val="16"/>
          <w:szCs w:val="16"/>
        </w:rPr>
      </w:pPr>
      <w:r w:rsidRPr="004D48AD">
        <w:rPr>
          <w:sz w:val="24"/>
          <w:szCs w:val="24"/>
        </w:rPr>
        <w:t>«____» часов «_____» минут.</w:t>
      </w:r>
    </w:p>
    <w:tbl>
      <w:tblPr>
        <w:tblW w:w="9464" w:type="dxa"/>
        <w:tblLayout w:type="fixed"/>
        <w:tblLook w:val="0000" w:firstRow="0" w:lastRow="0" w:firstColumn="0" w:lastColumn="0" w:noHBand="0" w:noVBand="0"/>
      </w:tblPr>
      <w:tblGrid>
        <w:gridCol w:w="9464"/>
      </w:tblGrid>
      <w:tr w:rsidR="009721DF" w:rsidRPr="004D48AD" w:rsidTr="00814D57">
        <w:tc>
          <w:tcPr>
            <w:tcW w:w="9464" w:type="dxa"/>
            <w:tcBorders>
              <w:top w:val="nil"/>
              <w:left w:val="nil"/>
              <w:bottom w:val="single" w:sz="4" w:space="0" w:color="auto"/>
              <w:right w:val="nil"/>
            </w:tcBorders>
          </w:tcPr>
          <w:p w:rsidR="009721DF" w:rsidRPr="004D48AD" w:rsidRDefault="009721DF" w:rsidP="00814D57">
            <w:pPr>
              <w:autoSpaceDE w:val="0"/>
              <w:autoSpaceDN w:val="0"/>
              <w:jc w:val="center"/>
              <w:rPr>
                <w:szCs w:val="28"/>
              </w:rPr>
            </w:pPr>
          </w:p>
        </w:tc>
      </w:tr>
      <w:tr w:rsidR="009721DF" w:rsidRPr="004D48AD" w:rsidTr="00814D57">
        <w:tc>
          <w:tcPr>
            <w:tcW w:w="9464" w:type="dxa"/>
            <w:tcBorders>
              <w:top w:val="nil"/>
              <w:left w:val="nil"/>
              <w:bottom w:val="nil"/>
              <w:right w:val="nil"/>
            </w:tcBorders>
          </w:tcPr>
          <w:p w:rsidR="009721DF" w:rsidRPr="004D48AD" w:rsidRDefault="009721DF" w:rsidP="00C95B01">
            <w:pPr>
              <w:autoSpaceDE w:val="0"/>
              <w:autoSpaceDN w:val="0"/>
              <w:jc w:val="center"/>
              <w:rPr>
                <w:i/>
                <w:sz w:val="20"/>
              </w:rPr>
            </w:pPr>
            <w:r w:rsidRPr="004D48AD">
              <w:rPr>
                <w:i/>
                <w:sz w:val="20"/>
              </w:rPr>
              <w:t>(наименование территориальной избирательной комиссии</w:t>
            </w:r>
            <w:r>
              <w:rPr>
                <w:i/>
                <w:sz w:val="20"/>
              </w:rPr>
              <w:t>)</w:t>
            </w:r>
          </w:p>
        </w:tc>
      </w:tr>
    </w:tbl>
    <w:p w:rsidR="009721DF" w:rsidRPr="004D48AD" w:rsidRDefault="009721DF" w:rsidP="009721DF">
      <w:pPr>
        <w:ind w:firstLine="708"/>
        <w:jc w:val="both"/>
        <w:rPr>
          <w:rFonts w:ascii="Times New Roman CYR" w:hAnsi="Times New Roman CYR" w:cs="Times New Roman CYR"/>
          <w:i/>
          <w:sz w:val="16"/>
          <w:szCs w:val="16"/>
        </w:rPr>
      </w:pPr>
    </w:p>
    <w:p w:rsidR="009721DF" w:rsidRPr="004D48AD" w:rsidRDefault="009721DF" w:rsidP="009721DF">
      <w:pPr>
        <w:ind w:firstLine="708"/>
        <w:jc w:val="both"/>
        <w:rPr>
          <w:rFonts w:ascii="Times New Roman CYR" w:hAnsi="Times New Roman CYR" w:cs="Times New Roman CYR"/>
          <w:sz w:val="24"/>
          <w:szCs w:val="24"/>
        </w:rPr>
      </w:pPr>
      <w:r w:rsidRPr="004D48AD">
        <w:rPr>
          <w:rFonts w:ascii="Times New Roman CYR" w:hAnsi="Times New Roman CYR" w:cs="Times New Roman CYR"/>
          <w:sz w:val="24"/>
          <w:szCs w:val="24"/>
        </w:rPr>
        <w:t>Настоящим Актом подтверждается:</w:t>
      </w:r>
    </w:p>
    <w:p w:rsidR="009721DF" w:rsidRPr="004D48AD" w:rsidRDefault="009721DF" w:rsidP="009721DF">
      <w:pPr>
        <w:tabs>
          <w:tab w:val="left" w:pos="993"/>
        </w:tabs>
        <w:jc w:val="both"/>
        <w:rPr>
          <w:rFonts w:ascii="Times New Roman CYR" w:hAnsi="Times New Roman CYR" w:cs="Times New Roman CYR"/>
          <w:sz w:val="16"/>
          <w:szCs w:val="16"/>
        </w:rPr>
      </w:pPr>
    </w:p>
    <w:p w:rsidR="009721DF" w:rsidRPr="004D48AD" w:rsidRDefault="009721DF" w:rsidP="009721DF">
      <w:pPr>
        <w:ind w:firstLine="708"/>
        <w:jc w:val="both"/>
        <w:rPr>
          <w:sz w:val="24"/>
          <w:szCs w:val="24"/>
        </w:rPr>
      </w:pPr>
      <w:r w:rsidRPr="004D48AD">
        <w:rPr>
          <w:rFonts w:ascii="Times New Roman CYR" w:hAnsi="Times New Roman CYR" w:cs="Times New Roman CYR"/>
          <w:sz w:val="24"/>
          <w:szCs w:val="24"/>
        </w:rPr>
        <w:t>1. </w:t>
      </w:r>
      <w:r w:rsidRPr="004D48AD">
        <w:rPr>
          <w:sz w:val="24"/>
          <w:szCs w:val="24"/>
        </w:rPr>
        <w:t xml:space="preserve">При передаче участковой избирательной комиссии избирательного участка </w:t>
      </w:r>
      <w:r>
        <w:rPr>
          <w:sz w:val="24"/>
          <w:szCs w:val="24"/>
        </w:rPr>
        <w:br/>
      </w:r>
      <w:r w:rsidRPr="004D48AD">
        <w:rPr>
          <w:sz w:val="24"/>
          <w:szCs w:val="24"/>
        </w:rPr>
        <w:t xml:space="preserve">№ ____ избирательных бюллетеней для голосования на </w:t>
      </w:r>
      <w:r>
        <w:rPr>
          <w:sz w:val="24"/>
          <w:szCs w:val="24"/>
        </w:rPr>
        <w:t xml:space="preserve">дополнительных </w:t>
      </w:r>
      <w:r w:rsidRPr="004D48AD">
        <w:rPr>
          <w:sz w:val="24"/>
          <w:szCs w:val="24"/>
        </w:rPr>
        <w:t xml:space="preserve">выборах </w:t>
      </w:r>
      <w:r>
        <w:rPr>
          <w:sz w:val="24"/>
          <w:szCs w:val="24"/>
        </w:rPr>
        <w:t>депутата Совета ______________Республики Татарстан ______ созыва</w:t>
      </w:r>
      <w:r w:rsidRPr="004D48AD">
        <w:rPr>
          <w:sz w:val="24"/>
          <w:szCs w:val="24"/>
        </w:rPr>
        <w:t xml:space="preserve"> </w:t>
      </w:r>
      <w:r>
        <w:rPr>
          <w:sz w:val="24"/>
          <w:szCs w:val="24"/>
        </w:rPr>
        <w:t xml:space="preserve">по одномандатному избирательному округ № ____ </w:t>
      </w:r>
      <w:r w:rsidRPr="004D48AD">
        <w:rPr>
          <w:sz w:val="24"/>
          <w:szCs w:val="24"/>
        </w:rPr>
        <w:t>было выявлено ______</w:t>
      </w:r>
      <w:r>
        <w:rPr>
          <w:sz w:val="24"/>
          <w:szCs w:val="24"/>
        </w:rPr>
        <w:t>_____________________________</w:t>
      </w:r>
      <w:r w:rsidRPr="004D48AD">
        <w:rPr>
          <w:sz w:val="24"/>
          <w:szCs w:val="24"/>
        </w:rPr>
        <w:t xml:space="preserve"> </w:t>
      </w:r>
    </w:p>
    <w:p w:rsidR="009721DF" w:rsidRPr="004D48AD" w:rsidRDefault="009721DF" w:rsidP="009721DF">
      <w:pPr>
        <w:tabs>
          <w:tab w:val="left" w:pos="993"/>
        </w:tabs>
        <w:ind w:left="5670"/>
        <w:rPr>
          <w:sz w:val="20"/>
        </w:rPr>
      </w:pPr>
      <w:r>
        <w:rPr>
          <w:sz w:val="20"/>
        </w:rPr>
        <w:t xml:space="preserve"> </w:t>
      </w:r>
      <w:r w:rsidRPr="004D48AD">
        <w:rPr>
          <w:sz w:val="20"/>
        </w:rPr>
        <w:t>(</w:t>
      </w:r>
      <w:r w:rsidRPr="004D48AD">
        <w:rPr>
          <w:i/>
          <w:sz w:val="20"/>
        </w:rPr>
        <w:t>количество цифрами и прописью)</w:t>
      </w:r>
    </w:p>
    <w:p w:rsidR="009721DF" w:rsidRPr="004D48AD" w:rsidRDefault="009721DF" w:rsidP="009721DF">
      <w:pPr>
        <w:tabs>
          <w:tab w:val="left" w:pos="993"/>
        </w:tabs>
        <w:jc w:val="both"/>
        <w:rPr>
          <w:sz w:val="24"/>
          <w:szCs w:val="24"/>
        </w:rPr>
      </w:pPr>
      <w:r w:rsidRPr="004D48AD">
        <w:rPr>
          <w:sz w:val="24"/>
          <w:szCs w:val="24"/>
        </w:rPr>
        <w:t>штук</w:t>
      </w:r>
      <w:r>
        <w:rPr>
          <w:sz w:val="24"/>
          <w:szCs w:val="24"/>
        </w:rPr>
        <w:t xml:space="preserve"> </w:t>
      </w:r>
      <w:r w:rsidRPr="004D48AD">
        <w:rPr>
          <w:sz w:val="24"/>
          <w:szCs w:val="24"/>
        </w:rPr>
        <w:t>бракованных избирательных бюллетеней.</w:t>
      </w:r>
    </w:p>
    <w:p w:rsidR="009721DF" w:rsidRPr="004D48AD" w:rsidRDefault="009721DF" w:rsidP="009721DF">
      <w:pPr>
        <w:tabs>
          <w:tab w:val="left" w:pos="993"/>
        </w:tabs>
        <w:ind w:firstLine="709"/>
        <w:jc w:val="both"/>
        <w:rPr>
          <w:sz w:val="24"/>
          <w:szCs w:val="24"/>
        </w:rPr>
      </w:pPr>
      <w:r w:rsidRPr="004D48AD">
        <w:rPr>
          <w:sz w:val="24"/>
          <w:szCs w:val="24"/>
        </w:rPr>
        <w:t>2. Все выбракованные избирательные бюллетени были уничтожены путем ___________________________________________________________________________</w:t>
      </w:r>
    </w:p>
    <w:p w:rsidR="009721DF" w:rsidRPr="004D48AD" w:rsidRDefault="009721DF" w:rsidP="009721DF">
      <w:pPr>
        <w:tabs>
          <w:tab w:val="left" w:pos="993"/>
        </w:tabs>
        <w:jc w:val="center"/>
        <w:rPr>
          <w:sz w:val="20"/>
        </w:rPr>
      </w:pPr>
      <w:r w:rsidRPr="004D48AD">
        <w:rPr>
          <w:sz w:val="20"/>
        </w:rPr>
        <w:t>(</w:t>
      </w:r>
      <w:r w:rsidRPr="004D48AD">
        <w:rPr>
          <w:i/>
          <w:sz w:val="20"/>
        </w:rPr>
        <w:t>способ уничтожения)</w:t>
      </w:r>
    </w:p>
    <w:p w:rsidR="009721DF" w:rsidRPr="004D48AD" w:rsidRDefault="009721DF" w:rsidP="009721DF">
      <w:pPr>
        <w:tabs>
          <w:tab w:val="left" w:pos="993"/>
        </w:tabs>
        <w:jc w:val="both"/>
        <w:rPr>
          <w:sz w:val="24"/>
          <w:szCs w:val="24"/>
        </w:rPr>
      </w:pPr>
    </w:p>
    <w:p w:rsidR="009721DF" w:rsidRPr="004D48AD" w:rsidRDefault="009721DF" w:rsidP="009721DF">
      <w:pPr>
        <w:tabs>
          <w:tab w:val="left" w:pos="993"/>
        </w:tabs>
        <w:jc w:val="both"/>
        <w:rPr>
          <w:sz w:val="24"/>
          <w:szCs w:val="24"/>
        </w:rPr>
      </w:pPr>
    </w:p>
    <w:p w:rsidR="009721DF" w:rsidRPr="004D48AD" w:rsidRDefault="009721DF" w:rsidP="009721DF">
      <w:pPr>
        <w:ind w:firstLine="720"/>
        <w:jc w:val="both"/>
        <w:rPr>
          <w:b/>
          <w:bCs/>
          <w:sz w:val="24"/>
          <w:szCs w:val="24"/>
        </w:rPr>
      </w:pPr>
    </w:p>
    <w:tbl>
      <w:tblPr>
        <w:tblW w:w="9640" w:type="dxa"/>
        <w:tblInd w:w="-114" w:type="dxa"/>
        <w:tblLayout w:type="fixed"/>
        <w:tblCellMar>
          <w:left w:w="28" w:type="dxa"/>
          <w:right w:w="28" w:type="dxa"/>
        </w:tblCellMar>
        <w:tblLook w:val="0000" w:firstRow="0" w:lastRow="0" w:firstColumn="0" w:lastColumn="0" w:noHBand="0" w:noVBand="0"/>
      </w:tblPr>
      <w:tblGrid>
        <w:gridCol w:w="1056"/>
        <w:gridCol w:w="3638"/>
        <w:gridCol w:w="1969"/>
        <w:gridCol w:w="109"/>
        <w:gridCol w:w="127"/>
        <w:gridCol w:w="2741"/>
      </w:tblGrid>
      <w:tr w:rsidR="009721DF" w:rsidRPr="004D48AD" w:rsidTr="00814D57">
        <w:trPr>
          <w:cantSplit/>
          <w:trHeight w:val="815"/>
        </w:trPr>
        <w:tc>
          <w:tcPr>
            <w:tcW w:w="1056" w:type="dxa"/>
            <w:tcBorders>
              <w:top w:val="nil"/>
              <w:left w:val="nil"/>
              <w:bottom w:val="nil"/>
              <w:right w:val="nil"/>
            </w:tcBorders>
          </w:tcPr>
          <w:p w:rsidR="009721DF" w:rsidRPr="004D48AD" w:rsidRDefault="009721DF" w:rsidP="00814D57">
            <w:pPr>
              <w:jc w:val="both"/>
              <w:rPr>
                <w:sz w:val="24"/>
                <w:szCs w:val="24"/>
              </w:rPr>
            </w:pPr>
            <w:r w:rsidRPr="004D48AD">
              <w:rPr>
                <w:sz w:val="24"/>
                <w:szCs w:val="24"/>
              </w:rPr>
              <w:t>МП</w:t>
            </w:r>
          </w:p>
        </w:tc>
        <w:tc>
          <w:tcPr>
            <w:tcW w:w="3638" w:type="dxa"/>
            <w:tcBorders>
              <w:top w:val="nil"/>
              <w:left w:val="nil"/>
              <w:bottom w:val="nil"/>
              <w:right w:val="nil"/>
            </w:tcBorders>
          </w:tcPr>
          <w:p w:rsidR="009721DF" w:rsidRPr="004D48AD" w:rsidRDefault="009721DF" w:rsidP="00814D57">
            <w:pPr>
              <w:jc w:val="center"/>
              <w:rPr>
                <w:sz w:val="24"/>
                <w:szCs w:val="24"/>
              </w:rPr>
            </w:pPr>
            <w:r w:rsidRPr="004D48AD">
              <w:rPr>
                <w:sz w:val="24"/>
                <w:szCs w:val="24"/>
              </w:rPr>
              <w:t xml:space="preserve">Председатель (заместитель председателя, секретарь) </w:t>
            </w:r>
          </w:p>
          <w:p w:rsidR="009721DF" w:rsidRPr="004D48AD" w:rsidRDefault="009721DF" w:rsidP="00814D57">
            <w:pPr>
              <w:jc w:val="center"/>
              <w:rPr>
                <w:sz w:val="10"/>
                <w:szCs w:val="10"/>
              </w:rPr>
            </w:pPr>
          </w:p>
          <w:p w:rsidR="009721DF" w:rsidRPr="004D48AD" w:rsidRDefault="009721DF" w:rsidP="00814D57">
            <w:pPr>
              <w:jc w:val="center"/>
              <w:rPr>
                <w:sz w:val="24"/>
                <w:szCs w:val="24"/>
              </w:rPr>
            </w:pPr>
            <w:r w:rsidRPr="004D48AD">
              <w:rPr>
                <w:sz w:val="24"/>
                <w:szCs w:val="24"/>
              </w:rPr>
              <w:t>_____________________________</w:t>
            </w:r>
          </w:p>
          <w:p w:rsidR="009721DF" w:rsidRPr="004D48AD" w:rsidRDefault="009721DF" w:rsidP="00814D57">
            <w:pPr>
              <w:jc w:val="center"/>
              <w:rPr>
                <w:i/>
                <w:sz w:val="24"/>
                <w:szCs w:val="24"/>
              </w:rPr>
            </w:pPr>
            <w:r w:rsidRPr="004D48AD">
              <w:rPr>
                <w:i/>
                <w:sz w:val="20"/>
              </w:rPr>
              <w:t>(наименование территориальной избирательной комиссии)</w:t>
            </w:r>
          </w:p>
        </w:tc>
        <w:tc>
          <w:tcPr>
            <w:tcW w:w="1969" w:type="dxa"/>
            <w:tcBorders>
              <w:top w:val="nil"/>
              <w:left w:val="nil"/>
              <w:bottom w:val="nil"/>
              <w:right w:val="nil"/>
            </w:tcBorders>
          </w:tcPr>
          <w:p w:rsidR="009721DF" w:rsidRPr="004D48AD" w:rsidRDefault="009721DF" w:rsidP="00814D57">
            <w:pPr>
              <w:ind w:firstLine="720"/>
              <w:jc w:val="both"/>
              <w:rPr>
                <w:i/>
                <w:szCs w:val="28"/>
              </w:rPr>
            </w:pPr>
          </w:p>
          <w:p w:rsidR="009721DF" w:rsidRPr="004D48AD" w:rsidRDefault="009721DF" w:rsidP="00814D57">
            <w:pPr>
              <w:ind w:firstLine="720"/>
              <w:jc w:val="both"/>
              <w:rPr>
                <w:i/>
                <w:sz w:val="24"/>
                <w:szCs w:val="24"/>
              </w:rPr>
            </w:pPr>
          </w:p>
          <w:p w:rsidR="009721DF" w:rsidRPr="004D48AD" w:rsidRDefault="009721DF" w:rsidP="00814D57">
            <w:pPr>
              <w:jc w:val="both"/>
              <w:rPr>
                <w:i/>
                <w:szCs w:val="28"/>
              </w:rPr>
            </w:pPr>
            <w:r w:rsidRPr="004D48AD">
              <w:rPr>
                <w:i/>
                <w:szCs w:val="28"/>
              </w:rPr>
              <w:t>____________</w:t>
            </w:r>
          </w:p>
          <w:p w:rsidR="009721DF" w:rsidRPr="004D48AD" w:rsidRDefault="009721DF" w:rsidP="00814D57">
            <w:pPr>
              <w:jc w:val="center"/>
              <w:rPr>
                <w:i/>
                <w:szCs w:val="28"/>
                <w:vertAlign w:val="superscript"/>
              </w:rPr>
            </w:pPr>
            <w:r w:rsidRPr="004D48AD">
              <w:rPr>
                <w:i/>
                <w:szCs w:val="28"/>
                <w:vertAlign w:val="superscript"/>
              </w:rPr>
              <w:t xml:space="preserve">(подпись) </w:t>
            </w:r>
          </w:p>
          <w:p w:rsidR="009721DF" w:rsidRPr="004D48AD" w:rsidRDefault="009721DF" w:rsidP="00814D57">
            <w:pPr>
              <w:jc w:val="both"/>
              <w:rPr>
                <w:i/>
                <w:szCs w:val="28"/>
              </w:rPr>
            </w:pPr>
          </w:p>
        </w:tc>
        <w:tc>
          <w:tcPr>
            <w:tcW w:w="109" w:type="dxa"/>
            <w:tcBorders>
              <w:top w:val="nil"/>
              <w:left w:val="nil"/>
              <w:bottom w:val="nil"/>
              <w:right w:val="nil"/>
            </w:tcBorders>
          </w:tcPr>
          <w:p w:rsidR="009721DF" w:rsidRPr="004D48AD" w:rsidRDefault="009721DF" w:rsidP="00814D57">
            <w:pPr>
              <w:ind w:firstLine="720"/>
              <w:jc w:val="both"/>
              <w:rPr>
                <w:i/>
                <w:szCs w:val="28"/>
              </w:rPr>
            </w:pPr>
          </w:p>
        </w:tc>
        <w:tc>
          <w:tcPr>
            <w:tcW w:w="2868" w:type="dxa"/>
            <w:gridSpan w:val="2"/>
            <w:tcBorders>
              <w:top w:val="nil"/>
              <w:left w:val="nil"/>
              <w:bottom w:val="nil"/>
              <w:right w:val="nil"/>
            </w:tcBorders>
          </w:tcPr>
          <w:p w:rsidR="009721DF" w:rsidRPr="004D48AD" w:rsidRDefault="009721DF" w:rsidP="00814D57">
            <w:pPr>
              <w:ind w:firstLine="720"/>
              <w:jc w:val="both"/>
              <w:rPr>
                <w:i/>
                <w:szCs w:val="28"/>
              </w:rPr>
            </w:pPr>
          </w:p>
          <w:p w:rsidR="009721DF" w:rsidRPr="004D48AD" w:rsidRDefault="009721DF" w:rsidP="00814D57">
            <w:pPr>
              <w:ind w:firstLine="720"/>
              <w:jc w:val="both"/>
              <w:rPr>
                <w:i/>
                <w:sz w:val="24"/>
                <w:szCs w:val="24"/>
              </w:rPr>
            </w:pPr>
          </w:p>
          <w:p w:rsidR="009721DF" w:rsidRPr="004D48AD" w:rsidRDefault="009721DF" w:rsidP="00814D57">
            <w:pPr>
              <w:jc w:val="both"/>
              <w:rPr>
                <w:i/>
                <w:szCs w:val="28"/>
              </w:rPr>
            </w:pPr>
            <w:r w:rsidRPr="004D48AD">
              <w:rPr>
                <w:i/>
                <w:szCs w:val="28"/>
              </w:rPr>
              <w:t>____________________</w:t>
            </w:r>
            <w:r w:rsidRPr="004D48AD">
              <w:rPr>
                <w:i/>
                <w:szCs w:val="28"/>
              </w:rPr>
              <w:br/>
              <w:t xml:space="preserve">         </w:t>
            </w:r>
            <w:r w:rsidRPr="004D48AD">
              <w:rPr>
                <w:i/>
                <w:szCs w:val="28"/>
                <w:vertAlign w:val="superscript"/>
              </w:rPr>
              <w:t>(фамилия, инициалы)</w:t>
            </w:r>
          </w:p>
        </w:tc>
      </w:tr>
      <w:tr w:rsidR="009721DF" w:rsidRPr="004D48AD" w:rsidTr="00814D57">
        <w:tblPrEx>
          <w:tblCellMar>
            <w:left w:w="108" w:type="dxa"/>
            <w:right w:w="108" w:type="dxa"/>
          </w:tblCellMar>
        </w:tblPrEx>
        <w:trPr>
          <w:cantSplit/>
        </w:trPr>
        <w:tc>
          <w:tcPr>
            <w:tcW w:w="1056" w:type="dxa"/>
            <w:tcBorders>
              <w:top w:val="nil"/>
              <w:left w:val="nil"/>
              <w:bottom w:val="nil"/>
              <w:right w:val="nil"/>
            </w:tcBorders>
          </w:tcPr>
          <w:p w:rsidR="009721DF" w:rsidRPr="004D48AD" w:rsidRDefault="009721DF" w:rsidP="00814D57">
            <w:pPr>
              <w:ind w:firstLine="720"/>
              <w:jc w:val="both"/>
              <w:rPr>
                <w:sz w:val="24"/>
                <w:szCs w:val="24"/>
                <w:vertAlign w:val="superscript"/>
              </w:rPr>
            </w:pPr>
          </w:p>
        </w:tc>
        <w:tc>
          <w:tcPr>
            <w:tcW w:w="3638" w:type="dxa"/>
            <w:tcBorders>
              <w:top w:val="nil"/>
              <w:left w:val="nil"/>
              <w:bottom w:val="nil"/>
              <w:right w:val="nil"/>
            </w:tcBorders>
          </w:tcPr>
          <w:p w:rsidR="009721DF" w:rsidRPr="004D48AD" w:rsidRDefault="009721DF" w:rsidP="00814D57">
            <w:pPr>
              <w:ind w:firstLine="720"/>
              <w:jc w:val="center"/>
              <w:rPr>
                <w:sz w:val="24"/>
                <w:szCs w:val="24"/>
                <w:vertAlign w:val="superscript"/>
              </w:rPr>
            </w:pPr>
          </w:p>
        </w:tc>
        <w:tc>
          <w:tcPr>
            <w:tcW w:w="1969" w:type="dxa"/>
            <w:tcBorders>
              <w:top w:val="nil"/>
              <w:left w:val="nil"/>
              <w:bottom w:val="nil"/>
              <w:right w:val="nil"/>
            </w:tcBorders>
          </w:tcPr>
          <w:p w:rsidR="009721DF" w:rsidRPr="004D48AD" w:rsidRDefault="009721DF" w:rsidP="00814D57">
            <w:pPr>
              <w:jc w:val="center"/>
              <w:rPr>
                <w:i/>
                <w:szCs w:val="28"/>
                <w:vertAlign w:val="superscript"/>
              </w:rPr>
            </w:pPr>
          </w:p>
        </w:tc>
        <w:tc>
          <w:tcPr>
            <w:tcW w:w="236" w:type="dxa"/>
            <w:gridSpan w:val="2"/>
            <w:tcBorders>
              <w:top w:val="nil"/>
              <w:left w:val="nil"/>
              <w:bottom w:val="nil"/>
              <w:right w:val="nil"/>
            </w:tcBorders>
          </w:tcPr>
          <w:p w:rsidR="009721DF" w:rsidRPr="004D48AD" w:rsidRDefault="009721DF" w:rsidP="00814D57">
            <w:pPr>
              <w:ind w:firstLine="720"/>
              <w:jc w:val="both"/>
              <w:rPr>
                <w:i/>
                <w:szCs w:val="28"/>
                <w:vertAlign w:val="superscript"/>
              </w:rPr>
            </w:pPr>
          </w:p>
        </w:tc>
        <w:tc>
          <w:tcPr>
            <w:tcW w:w="2741" w:type="dxa"/>
            <w:tcBorders>
              <w:top w:val="nil"/>
              <w:left w:val="nil"/>
              <w:bottom w:val="nil"/>
              <w:right w:val="nil"/>
            </w:tcBorders>
          </w:tcPr>
          <w:p w:rsidR="009721DF" w:rsidRPr="004D48AD" w:rsidRDefault="009721DF" w:rsidP="00814D57">
            <w:pPr>
              <w:jc w:val="center"/>
              <w:rPr>
                <w:i/>
                <w:szCs w:val="28"/>
                <w:vertAlign w:val="superscript"/>
              </w:rPr>
            </w:pPr>
          </w:p>
        </w:tc>
      </w:tr>
      <w:tr w:rsidR="009721DF" w:rsidRPr="004D48AD" w:rsidTr="00814D57">
        <w:tblPrEx>
          <w:tblCellMar>
            <w:left w:w="108" w:type="dxa"/>
            <w:right w:w="108" w:type="dxa"/>
          </w:tblCellMar>
        </w:tblPrEx>
        <w:trPr>
          <w:cantSplit/>
        </w:trPr>
        <w:tc>
          <w:tcPr>
            <w:tcW w:w="1056" w:type="dxa"/>
            <w:tcBorders>
              <w:top w:val="nil"/>
              <w:left w:val="nil"/>
              <w:bottom w:val="nil"/>
              <w:right w:val="nil"/>
            </w:tcBorders>
          </w:tcPr>
          <w:p w:rsidR="009721DF" w:rsidRPr="004D48AD" w:rsidRDefault="009721DF" w:rsidP="00814D57">
            <w:pPr>
              <w:ind w:firstLine="720"/>
              <w:jc w:val="both"/>
              <w:rPr>
                <w:sz w:val="24"/>
                <w:szCs w:val="24"/>
              </w:rPr>
            </w:pPr>
          </w:p>
        </w:tc>
        <w:tc>
          <w:tcPr>
            <w:tcW w:w="3638" w:type="dxa"/>
            <w:tcBorders>
              <w:top w:val="nil"/>
              <w:left w:val="nil"/>
              <w:bottom w:val="nil"/>
              <w:right w:val="nil"/>
            </w:tcBorders>
          </w:tcPr>
          <w:p w:rsidR="009721DF" w:rsidRPr="004D48AD" w:rsidRDefault="009721DF" w:rsidP="00814D57">
            <w:pPr>
              <w:ind w:firstLine="720"/>
              <w:jc w:val="center"/>
              <w:rPr>
                <w:i/>
                <w:iCs/>
                <w:sz w:val="24"/>
                <w:szCs w:val="24"/>
              </w:rPr>
            </w:pPr>
          </w:p>
          <w:p w:rsidR="009721DF" w:rsidRPr="004D48AD" w:rsidRDefault="009721DF" w:rsidP="00814D57">
            <w:pPr>
              <w:jc w:val="center"/>
              <w:rPr>
                <w:sz w:val="24"/>
                <w:szCs w:val="24"/>
              </w:rPr>
            </w:pPr>
            <w:r w:rsidRPr="004D48AD">
              <w:rPr>
                <w:sz w:val="24"/>
                <w:szCs w:val="24"/>
              </w:rPr>
              <w:t>Члены комиссии с правом решающего голоса</w:t>
            </w:r>
          </w:p>
        </w:tc>
        <w:tc>
          <w:tcPr>
            <w:tcW w:w="1969" w:type="dxa"/>
            <w:tcBorders>
              <w:top w:val="nil"/>
              <w:left w:val="nil"/>
              <w:bottom w:val="nil"/>
              <w:right w:val="nil"/>
            </w:tcBorders>
          </w:tcPr>
          <w:p w:rsidR="009721DF" w:rsidRPr="004D48AD" w:rsidRDefault="009721DF" w:rsidP="00814D57">
            <w:pPr>
              <w:ind w:firstLine="720"/>
              <w:jc w:val="both"/>
              <w:rPr>
                <w:i/>
                <w:szCs w:val="28"/>
              </w:rPr>
            </w:pPr>
          </w:p>
          <w:p w:rsidR="009721DF" w:rsidRPr="004D48AD" w:rsidRDefault="009721DF" w:rsidP="00814D57">
            <w:pPr>
              <w:jc w:val="both"/>
              <w:rPr>
                <w:i/>
                <w:szCs w:val="28"/>
              </w:rPr>
            </w:pPr>
            <w:r w:rsidRPr="004D48AD">
              <w:rPr>
                <w:i/>
                <w:szCs w:val="28"/>
              </w:rPr>
              <w:t>____________</w:t>
            </w:r>
          </w:p>
          <w:p w:rsidR="009721DF" w:rsidRPr="004D48AD" w:rsidRDefault="009721DF" w:rsidP="00814D57">
            <w:pPr>
              <w:jc w:val="center"/>
              <w:rPr>
                <w:i/>
                <w:szCs w:val="28"/>
                <w:vertAlign w:val="superscript"/>
              </w:rPr>
            </w:pPr>
            <w:r w:rsidRPr="004D48AD">
              <w:rPr>
                <w:i/>
                <w:szCs w:val="28"/>
                <w:vertAlign w:val="superscript"/>
              </w:rPr>
              <w:t xml:space="preserve">(подпись) </w:t>
            </w:r>
          </w:p>
          <w:p w:rsidR="009721DF" w:rsidRPr="004D48AD" w:rsidRDefault="009721DF" w:rsidP="00814D57">
            <w:pPr>
              <w:jc w:val="both"/>
              <w:rPr>
                <w:i/>
                <w:szCs w:val="28"/>
              </w:rPr>
            </w:pPr>
            <w:r w:rsidRPr="004D48AD">
              <w:rPr>
                <w:i/>
                <w:szCs w:val="28"/>
              </w:rPr>
              <w:t>____________</w:t>
            </w:r>
          </w:p>
          <w:p w:rsidR="009721DF" w:rsidRPr="004D48AD" w:rsidRDefault="009721DF" w:rsidP="00814D57">
            <w:pPr>
              <w:jc w:val="center"/>
              <w:rPr>
                <w:i/>
                <w:szCs w:val="28"/>
                <w:vertAlign w:val="superscript"/>
              </w:rPr>
            </w:pPr>
            <w:r w:rsidRPr="004D48AD">
              <w:rPr>
                <w:i/>
                <w:szCs w:val="28"/>
                <w:vertAlign w:val="superscript"/>
              </w:rPr>
              <w:t xml:space="preserve">(подпись) </w:t>
            </w:r>
          </w:p>
          <w:p w:rsidR="009721DF" w:rsidRPr="004D48AD" w:rsidRDefault="009721DF" w:rsidP="00814D57">
            <w:pPr>
              <w:jc w:val="center"/>
              <w:rPr>
                <w:i/>
                <w:szCs w:val="28"/>
              </w:rPr>
            </w:pPr>
          </w:p>
        </w:tc>
        <w:tc>
          <w:tcPr>
            <w:tcW w:w="236" w:type="dxa"/>
            <w:gridSpan w:val="2"/>
            <w:tcBorders>
              <w:top w:val="nil"/>
              <w:left w:val="nil"/>
              <w:bottom w:val="nil"/>
              <w:right w:val="nil"/>
            </w:tcBorders>
          </w:tcPr>
          <w:p w:rsidR="009721DF" w:rsidRPr="004D48AD" w:rsidRDefault="009721DF" w:rsidP="00814D57">
            <w:pPr>
              <w:ind w:firstLine="720"/>
              <w:jc w:val="both"/>
              <w:rPr>
                <w:i/>
                <w:szCs w:val="28"/>
              </w:rPr>
            </w:pPr>
          </w:p>
        </w:tc>
        <w:tc>
          <w:tcPr>
            <w:tcW w:w="2741" w:type="dxa"/>
            <w:tcBorders>
              <w:top w:val="nil"/>
              <w:left w:val="nil"/>
              <w:bottom w:val="nil"/>
              <w:right w:val="nil"/>
            </w:tcBorders>
          </w:tcPr>
          <w:p w:rsidR="009721DF" w:rsidRPr="004D48AD" w:rsidRDefault="009721DF" w:rsidP="00814D57">
            <w:pPr>
              <w:ind w:firstLine="720"/>
              <w:jc w:val="both"/>
              <w:rPr>
                <w:i/>
                <w:szCs w:val="28"/>
              </w:rPr>
            </w:pPr>
          </w:p>
          <w:p w:rsidR="009721DF" w:rsidRPr="004D48AD" w:rsidRDefault="009721DF" w:rsidP="00814D57">
            <w:pPr>
              <w:jc w:val="both"/>
              <w:rPr>
                <w:i/>
                <w:szCs w:val="28"/>
              </w:rPr>
            </w:pPr>
            <w:r w:rsidRPr="004D48AD">
              <w:rPr>
                <w:i/>
                <w:szCs w:val="28"/>
              </w:rPr>
              <w:t>__________________</w:t>
            </w:r>
          </w:p>
          <w:p w:rsidR="009721DF" w:rsidRPr="004D48AD" w:rsidRDefault="009721DF" w:rsidP="00814D57">
            <w:pPr>
              <w:jc w:val="center"/>
              <w:rPr>
                <w:i/>
                <w:szCs w:val="28"/>
                <w:vertAlign w:val="superscript"/>
              </w:rPr>
            </w:pPr>
            <w:r w:rsidRPr="004D48AD">
              <w:rPr>
                <w:i/>
                <w:szCs w:val="28"/>
                <w:vertAlign w:val="superscript"/>
              </w:rPr>
              <w:t>(фамилия, инициалы)</w:t>
            </w:r>
          </w:p>
          <w:p w:rsidR="009721DF" w:rsidRPr="004D48AD" w:rsidRDefault="009721DF" w:rsidP="00814D57">
            <w:pPr>
              <w:jc w:val="both"/>
              <w:rPr>
                <w:i/>
                <w:szCs w:val="28"/>
              </w:rPr>
            </w:pPr>
            <w:r w:rsidRPr="004D48AD">
              <w:rPr>
                <w:i/>
                <w:szCs w:val="28"/>
              </w:rPr>
              <w:t>__________________</w:t>
            </w:r>
          </w:p>
          <w:p w:rsidR="009721DF" w:rsidRPr="004D48AD" w:rsidRDefault="009721DF" w:rsidP="00814D57">
            <w:pPr>
              <w:jc w:val="center"/>
              <w:rPr>
                <w:i/>
                <w:szCs w:val="28"/>
                <w:vertAlign w:val="superscript"/>
              </w:rPr>
            </w:pPr>
            <w:r w:rsidRPr="004D48AD">
              <w:rPr>
                <w:i/>
                <w:szCs w:val="28"/>
                <w:vertAlign w:val="superscript"/>
              </w:rPr>
              <w:t>(фамилия, инициалы)</w:t>
            </w:r>
          </w:p>
        </w:tc>
      </w:tr>
      <w:tr w:rsidR="009721DF" w:rsidRPr="004D48AD" w:rsidTr="00814D57">
        <w:tblPrEx>
          <w:tblCellMar>
            <w:left w:w="108" w:type="dxa"/>
            <w:right w:w="108" w:type="dxa"/>
          </w:tblCellMar>
        </w:tblPrEx>
        <w:trPr>
          <w:cantSplit/>
        </w:trPr>
        <w:tc>
          <w:tcPr>
            <w:tcW w:w="1056" w:type="dxa"/>
            <w:tcBorders>
              <w:top w:val="nil"/>
              <w:left w:val="nil"/>
              <w:bottom w:val="nil"/>
              <w:right w:val="nil"/>
            </w:tcBorders>
          </w:tcPr>
          <w:p w:rsidR="009721DF" w:rsidRPr="004D48AD" w:rsidRDefault="009721DF" w:rsidP="00814D57">
            <w:pPr>
              <w:ind w:firstLine="720"/>
              <w:jc w:val="both"/>
              <w:rPr>
                <w:sz w:val="24"/>
                <w:szCs w:val="24"/>
              </w:rPr>
            </w:pPr>
          </w:p>
        </w:tc>
        <w:tc>
          <w:tcPr>
            <w:tcW w:w="3638" w:type="dxa"/>
            <w:tcBorders>
              <w:top w:val="nil"/>
              <w:left w:val="nil"/>
              <w:bottom w:val="nil"/>
              <w:right w:val="nil"/>
            </w:tcBorders>
          </w:tcPr>
          <w:p w:rsidR="009721DF" w:rsidRPr="004D48AD" w:rsidRDefault="009721DF" w:rsidP="00814D57">
            <w:pPr>
              <w:ind w:firstLine="720"/>
              <w:jc w:val="both"/>
              <w:rPr>
                <w:sz w:val="24"/>
                <w:szCs w:val="24"/>
              </w:rPr>
            </w:pPr>
          </w:p>
        </w:tc>
        <w:tc>
          <w:tcPr>
            <w:tcW w:w="1969" w:type="dxa"/>
            <w:tcBorders>
              <w:top w:val="nil"/>
              <w:left w:val="nil"/>
              <w:bottom w:val="nil"/>
              <w:right w:val="nil"/>
            </w:tcBorders>
          </w:tcPr>
          <w:p w:rsidR="009721DF" w:rsidRPr="004D48AD" w:rsidRDefault="009721DF" w:rsidP="00814D57">
            <w:pPr>
              <w:jc w:val="both"/>
              <w:rPr>
                <w:i/>
                <w:szCs w:val="28"/>
              </w:rPr>
            </w:pPr>
            <w:r w:rsidRPr="004D48AD">
              <w:rPr>
                <w:i/>
                <w:szCs w:val="28"/>
              </w:rPr>
              <w:t>____________</w:t>
            </w:r>
          </w:p>
          <w:p w:rsidR="009721DF" w:rsidRPr="004D48AD" w:rsidRDefault="009721DF" w:rsidP="00814D57">
            <w:pPr>
              <w:jc w:val="center"/>
              <w:rPr>
                <w:i/>
                <w:szCs w:val="28"/>
                <w:vertAlign w:val="superscript"/>
              </w:rPr>
            </w:pPr>
            <w:r w:rsidRPr="004D48AD">
              <w:rPr>
                <w:i/>
                <w:szCs w:val="28"/>
                <w:vertAlign w:val="superscript"/>
              </w:rPr>
              <w:t xml:space="preserve">(подпись) </w:t>
            </w:r>
          </w:p>
          <w:p w:rsidR="009721DF" w:rsidRPr="004D48AD" w:rsidRDefault="009721DF" w:rsidP="00814D57">
            <w:pPr>
              <w:jc w:val="both"/>
              <w:rPr>
                <w:i/>
                <w:szCs w:val="28"/>
              </w:rPr>
            </w:pPr>
          </w:p>
        </w:tc>
        <w:tc>
          <w:tcPr>
            <w:tcW w:w="236" w:type="dxa"/>
            <w:gridSpan w:val="2"/>
            <w:tcBorders>
              <w:top w:val="nil"/>
              <w:left w:val="nil"/>
              <w:bottom w:val="nil"/>
              <w:right w:val="nil"/>
            </w:tcBorders>
          </w:tcPr>
          <w:p w:rsidR="009721DF" w:rsidRPr="004D48AD" w:rsidRDefault="009721DF" w:rsidP="00814D57">
            <w:pPr>
              <w:ind w:firstLine="720"/>
              <w:jc w:val="both"/>
              <w:rPr>
                <w:i/>
                <w:szCs w:val="28"/>
              </w:rPr>
            </w:pPr>
          </w:p>
        </w:tc>
        <w:tc>
          <w:tcPr>
            <w:tcW w:w="2741" w:type="dxa"/>
            <w:tcBorders>
              <w:top w:val="nil"/>
              <w:left w:val="nil"/>
              <w:bottom w:val="nil"/>
              <w:right w:val="nil"/>
            </w:tcBorders>
          </w:tcPr>
          <w:p w:rsidR="009721DF" w:rsidRPr="004D48AD" w:rsidRDefault="009721DF" w:rsidP="00814D57">
            <w:pPr>
              <w:jc w:val="both"/>
              <w:rPr>
                <w:i/>
                <w:szCs w:val="28"/>
              </w:rPr>
            </w:pPr>
            <w:r w:rsidRPr="004D48AD">
              <w:rPr>
                <w:i/>
                <w:szCs w:val="28"/>
              </w:rPr>
              <w:t>__________________</w:t>
            </w:r>
          </w:p>
          <w:p w:rsidR="009721DF" w:rsidRPr="004D48AD" w:rsidRDefault="009721DF" w:rsidP="00814D57">
            <w:pPr>
              <w:jc w:val="center"/>
              <w:rPr>
                <w:i/>
                <w:szCs w:val="28"/>
                <w:vertAlign w:val="superscript"/>
              </w:rPr>
            </w:pPr>
            <w:r w:rsidRPr="004D48AD">
              <w:rPr>
                <w:i/>
                <w:szCs w:val="28"/>
                <w:vertAlign w:val="superscript"/>
              </w:rPr>
              <w:t>(фамилия, инициалы)</w:t>
            </w:r>
          </w:p>
          <w:p w:rsidR="009721DF" w:rsidRPr="004D48AD" w:rsidRDefault="009721DF" w:rsidP="00814D57">
            <w:pPr>
              <w:jc w:val="both"/>
              <w:rPr>
                <w:i/>
                <w:szCs w:val="28"/>
              </w:rPr>
            </w:pPr>
          </w:p>
        </w:tc>
      </w:tr>
    </w:tbl>
    <w:p w:rsidR="009721DF" w:rsidRDefault="009721DF" w:rsidP="009721DF">
      <w:pPr>
        <w:jc w:val="both"/>
        <w:rPr>
          <w:sz w:val="20"/>
        </w:rPr>
      </w:pPr>
    </w:p>
    <w:p w:rsidR="009721DF" w:rsidRPr="00C27947" w:rsidRDefault="009721DF" w:rsidP="009721DF">
      <w:pPr>
        <w:jc w:val="both"/>
        <w:rPr>
          <w:sz w:val="20"/>
        </w:rPr>
      </w:pPr>
    </w:p>
    <w:p w:rsidR="009721DF" w:rsidRDefault="009721DF" w:rsidP="009721DF">
      <w:pPr>
        <w:jc w:val="both"/>
        <w:rPr>
          <w:sz w:val="20"/>
        </w:rPr>
        <w:sectPr w:rsidR="009721DF" w:rsidSect="00E86D64">
          <w:pgSz w:w="11906" w:h="16838"/>
          <w:pgMar w:top="993" w:right="850" w:bottom="1276" w:left="1701" w:header="708" w:footer="355" w:gutter="0"/>
          <w:cols w:space="708"/>
          <w:titlePg/>
          <w:docGrid w:linePitch="381"/>
        </w:sectPr>
      </w:pPr>
    </w:p>
    <w:tbl>
      <w:tblPr>
        <w:tblStyle w:val="af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9721DF" w:rsidTr="00814D57">
        <w:tc>
          <w:tcPr>
            <w:tcW w:w="4246" w:type="dxa"/>
          </w:tcPr>
          <w:p w:rsidR="009721DF" w:rsidRDefault="009721DF" w:rsidP="00814D57">
            <w:pPr>
              <w:jc w:val="center"/>
              <w:rPr>
                <w:rFonts w:ascii="Times New Roman" w:hAnsi="Times New Roman" w:cs="Times New Roman"/>
                <w:sz w:val="18"/>
              </w:rPr>
            </w:pPr>
            <w:r>
              <w:rPr>
                <w:rFonts w:ascii="Times New Roman" w:hAnsi="Times New Roman" w:cs="Times New Roman"/>
                <w:sz w:val="18"/>
              </w:rPr>
              <w:lastRenderedPageBreak/>
              <w:t>Приложение № 4</w:t>
            </w:r>
          </w:p>
          <w:p w:rsidR="009721DF" w:rsidRDefault="009721DF" w:rsidP="00C95B01">
            <w:pPr>
              <w:jc w:val="center"/>
              <w:rPr>
                <w:rFonts w:ascii="Times New Roman" w:hAnsi="Times New Roman" w:cs="Times New Roman"/>
                <w:sz w:val="20"/>
              </w:rPr>
            </w:pPr>
            <w:r w:rsidRPr="00EF48E5">
              <w:rPr>
                <w:rFonts w:ascii="Times New Roman" w:hAnsi="Times New Roman" w:cs="Times New Roman"/>
                <w:sz w:val="18"/>
                <w:szCs w:val="18"/>
              </w:rPr>
              <w:t xml:space="preserve">к Порядку изготовления и доставки избирательных бюллетеней для голосования на </w:t>
            </w:r>
            <w:r>
              <w:rPr>
                <w:rFonts w:ascii="Times New Roman" w:hAnsi="Times New Roman" w:cs="Times New Roman"/>
                <w:sz w:val="18"/>
                <w:szCs w:val="18"/>
              </w:rPr>
              <w:t>дополнительных выборах 1</w:t>
            </w:r>
            <w:r w:rsidR="00D0033B">
              <w:rPr>
                <w:rFonts w:ascii="Times New Roman" w:hAnsi="Times New Roman" w:cs="Times New Roman"/>
                <w:sz w:val="18"/>
                <w:szCs w:val="18"/>
              </w:rPr>
              <w:t xml:space="preserve">1 </w:t>
            </w:r>
            <w:r w:rsidR="00C95B01">
              <w:rPr>
                <w:rFonts w:ascii="Times New Roman" w:hAnsi="Times New Roman" w:cs="Times New Roman"/>
                <w:sz w:val="18"/>
                <w:szCs w:val="18"/>
              </w:rPr>
              <w:t>декаб</w:t>
            </w:r>
            <w:r w:rsidR="00D0033B">
              <w:rPr>
                <w:rFonts w:ascii="Times New Roman" w:hAnsi="Times New Roman" w:cs="Times New Roman"/>
                <w:sz w:val="18"/>
                <w:szCs w:val="18"/>
              </w:rPr>
              <w:t>ря</w:t>
            </w:r>
            <w:r>
              <w:rPr>
                <w:rFonts w:ascii="Times New Roman" w:hAnsi="Times New Roman" w:cs="Times New Roman"/>
                <w:sz w:val="18"/>
                <w:szCs w:val="18"/>
              </w:rPr>
              <w:t xml:space="preserve"> 2022 года</w:t>
            </w:r>
          </w:p>
        </w:tc>
      </w:tr>
    </w:tbl>
    <w:p w:rsidR="009721DF" w:rsidRDefault="009721DF" w:rsidP="009721DF">
      <w:pPr>
        <w:jc w:val="center"/>
        <w:rPr>
          <w:b/>
          <w:sz w:val="24"/>
          <w:szCs w:val="24"/>
        </w:rPr>
      </w:pPr>
    </w:p>
    <w:p w:rsidR="009721DF" w:rsidRPr="004103B2" w:rsidRDefault="009721DF" w:rsidP="009721DF">
      <w:pPr>
        <w:jc w:val="center"/>
        <w:rPr>
          <w:b/>
          <w:sz w:val="24"/>
          <w:szCs w:val="24"/>
        </w:rPr>
      </w:pPr>
      <w:r w:rsidRPr="004103B2">
        <w:rPr>
          <w:b/>
          <w:sz w:val="24"/>
          <w:szCs w:val="24"/>
        </w:rPr>
        <w:t>АКТ</w:t>
      </w:r>
    </w:p>
    <w:p w:rsidR="009721DF" w:rsidRDefault="009721DF" w:rsidP="009721DF">
      <w:pPr>
        <w:jc w:val="center"/>
        <w:rPr>
          <w:b/>
          <w:sz w:val="24"/>
          <w:szCs w:val="24"/>
        </w:rPr>
      </w:pPr>
      <w:r w:rsidRPr="004103B2">
        <w:rPr>
          <w:b/>
          <w:sz w:val="24"/>
          <w:szCs w:val="24"/>
        </w:rPr>
        <w:t xml:space="preserve">передачи избирательных бюллетеней для голосования на </w:t>
      </w:r>
      <w:r>
        <w:rPr>
          <w:b/>
          <w:sz w:val="24"/>
          <w:szCs w:val="24"/>
        </w:rPr>
        <w:t xml:space="preserve">дополнительных </w:t>
      </w:r>
      <w:r w:rsidRPr="004103B2">
        <w:rPr>
          <w:b/>
          <w:sz w:val="24"/>
          <w:szCs w:val="24"/>
        </w:rPr>
        <w:t>выборах депутат</w:t>
      </w:r>
      <w:r>
        <w:rPr>
          <w:b/>
          <w:sz w:val="24"/>
          <w:szCs w:val="24"/>
        </w:rPr>
        <w:t>а</w:t>
      </w:r>
      <w:r w:rsidRPr="004103B2">
        <w:rPr>
          <w:b/>
          <w:sz w:val="24"/>
          <w:szCs w:val="24"/>
        </w:rPr>
        <w:t xml:space="preserve"> Совета </w:t>
      </w:r>
      <w:r>
        <w:rPr>
          <w:b/>
          <w:sz w:val="24"/>
          <w:szCs w:val="24"/>
        </w:rPr>
        <w:t xml:space="preserve">_________________ </w:t>
      </w:r>
      <w:r w:rsidRPr="004103B2">
        <w:rPr>
          <w:b/>
          <w:sz w:val="24"/>
          <w:szCs w:val="24"/>
        </w:rPr>
        <w:t xml:space="preserve">Республики Татарстан </w:t>
      </w:r>
      <w:r>
        <w:rPr>
          <w:b/>
          <w:sz w:val="24"/>
          <w:szCs w:val="24"/>
        </w:rPr>
        <w:t>________</w:t>
      </w:r>
      <w:r w:rsidRPr="004103B2">
        <w:rPr>
          <w:b/>
          <w:sz w:val="24"/>
          <w:szCs w:val="24"/>
        </w:rPr>
        <w:t xml:space="preserve"> созыва </w:t>
      </w:r>
      <w:r>
        <w:rPr>
          <w:b/>
          <w:sz w:val="24"/>
          <w:szCs w:val="24"/>
        </w:rPr>
        <w:t>по ________________________ одномандатному избирательному округу №______</w:t>
      </w:r>
    </w:p>
    <w:p w:rsidR="009721DF" w:rsidRPr="004103B2" w:rsidRDefault="009721DF" w:rsidP="009721DF">
      <w:pPr>
        <w:jc w:val="center"/>
        <w:rPr>
          <w:sz w:val="24"/>
          <w:szCs w:val="24"/>
        </w:rPr>
      </w:pPr>
    </w:p>
    <w:p w:rsidR="009721DF" w:rsidRPr="004103B2" w:rsidRDefault="009721DF" w:rsidP="009721DF">
      <w:pPr>
        <w:tabs>
          <w:tab w:val="left" w:pos="7626"/>
        </w:tabs>
        <w:ind w:firstLine="720"/>
        <w:jc w:val="right"/>
        <w:rPr>
          <w:sz w:val="24"/>
          <w:szCs w:val="24"/>
        </w:rPr>
      </w:pPr>
      <w:r>
        <w:rPr>
          <w:sz w:val="24"/>
          <w:szCs w:val="24"/>
        </w:rPr>
        <w:t>«___»___________2022</w:t>
      </w:r>
      <w:r w:rsidRPr="004103B2">
        <w:rPr>
          <w:sz w:val="24"/>
          <w:szCs w:val="24"/>
        </w:rPr>
        <w:t> года</w:t>
      </w:r>
    </w:p>
    <w:p w:rsidR="009721DF" w:rsidRPr="004103B2" w:rsidRDefault="009721DF" w:rsidP="009721DF">
      <w:pPr>
        <w:tabs>
          <w:tab w:val="left" w:pos="7626"/>
        </w:tabs>
        <w:ind w:firstLine="720"/>
        <w:jc w:val="right"/>
        <w:rPr>
          <w:b/>
          <w:sz w:val="24"/>
          <w:szCs w:val="24"/>
        </w:rPr>
      </w:pPr>
      <w:r w:rsidRPr="004103B2">
        <w:rPr>
          <w:sz w:val="24"/>
          <w:szCs w:val="24"/>
        </w:rPr>
        <w:t>«__» часов «__» минут</w:t>
      </w:r>
    </w:p>
    <w:p w:rsidR="009721DF" w:rsidRPr="00AF6C85" w:rsidRDefault="009721DF" w:rsidP="009721DF">
      <w:pPr>
        <w:jc w:val="both"/>
        <w:rPr>
          <w:sz w:val="24"/>
          <w:szCs w:val="24"/>
        </w:rPr>
      </w:pPr>
      <w:r w:rsidRPr="00AF6C85">
        <w:rPr>
          <w:sz w:val="24"/>
          <w:szCs w:val="24"/>
        </w:rPr>
        <w:t>_____________________________________________________________________________</w:t>
      </w:r>
    </w:p>
    <w:p w:rsidR="009721DF" w:rsidRPr="00AF6C85" w:rsidRDefault="009721DF" w:rsidP="009721DF">
      <w:pPr>
        <w:ind w:firstLine="720"/>
        <w:jc w:val="center"/>
        <w:rPr>
          <w:i/>
          <w:sz w:val="24"/>
          <w:szCs w:val="24"/>
          <w:vertAlign w:val="superscript"/>
        </w:rPr>
      </w:pPr>
      <w:r w:rsidRPr="00AF6C85">
        <w:rPr>
          <w:i/>
          <w:sz w:val="24"/>
          <w:szCs w:val="24"/>
          <w:vertAlign w:val="superscript"/>
        </w:rPr>
        <w:t>(наименование вышестоящей избирательной комиссии)</w:t>
      </w:r>
    </w:p>
    <w:p w:rsidR="009721DF" w:rsidRPr="00AF6C85" w:rsidRDefault="009721DF" w:rsidP="009721DF">
      <w:pPr>
        <w:jc w:val="both"/>
        <w:rPr>
          <w:sz w:val="24"/>
          <w:szCs w:val="24"/>
        </w:rPr>
      </w:pPr>
      <w:r w:rsidRPr="00AF6C85">
        <w:rPr>
          <w:sz w:val="24"/>
          <w:szCs w:val="24"/>
        </w:rPr>
        <w:t>передала, а ___________________________________________________________________</w:t>
      </w:r>
    </w:p>
    <w:p w:rsidR="009721DF" w:rsidRPr="00AF6C85" w:rsidRDefault="009721DF" w:rsidP="009721DF">
      <w:pPr>
        <w:ind w:firstLine="720"/>
        <w:jc w:val="center"/>
        <w:rPr>
          <w:i/>
          <w:sz w:val="24"/>
          <w:szCs w:val="24"/>
          <w:vertAlign w:val="superscript"/>
        </w:rPr>
      </w:pPr>
      <w:r w:rsidRPr="00AF6C85">
        <w:rPr>
          <w:i/>
          <w:sz w:val="24"/>
          <w:szCs w:val="24"/>
          <w:vertAlign w:val="superscript"/>
        </w:rPr>
        <w:t>(наименование нижестоящей избирательной комиссии)</w:t>
      </w:r>
    </w:p>
    <w:p w:rsidR="009721DF" w:rsidRPr="00AF6C85" w:rsidRDefault="009721DF" w:rsidP="009721DF">
      <w:pPr>
        <w:jc w:val="both"/>
        <w:rPr>
          <w:sz w:val="24"/>
          <w:szCs w:val="24"/>
        </w:rPr>
      </w:pPr>
      <w:r w:rsidRPr="00AF6C85">
        <w:rPr>
          <w:sz w:val="24"/>
          <w:szCs w:val="24"/>
        </w:rPr>
        <w:t xml:space="preserve">получила избирательные бюллетени для голосования на </w:t>
      </w:r>
      <w:r>
        <w:rPr>
          <w:sz w:val="24"/>
          <w:szCs w:val="24"/>
        </w:rPr>
        <w:t xml:space="preserve">дополнительных </w:t>
      </w:r>
      <w:r w:rsidRPr="00AF6C85">
        <w:rPr>
          <w:sz w:val="24"/>
          <w:szCs w:val="24"/>
        </w:rPr>
        <w:t>выборах депутат</w:t>
      </w:r>
      <w:r>
        <w:rPr>
          <w:sz w:val="24"/>
          <w:szCs w:val="24"/>
        </w:rPr>
        <w:t>а</w:t>
      </w:r>
      <w:r w:rsidRPr="00AF6C85">
        <w:rPr>
          <w:sz w:val="24"/>
          <w:szCs w:val="24"/>
        </w:rPr>
        <w:t xml:space="preserve"> Совета ____________________ Республики Татарстан _______ созыва по _______________________ одномандатному избирательному округу №_____ в количестве __________________________</w:t>
      </w:r>
      <w:r>
        <w:rPr>
          <w:sz w:val="24"/>
          <w:szCs w:val="24"/>
        </w:rPr>
        <w:t>______________________________</w:t>
      </w:r>
      <w:r w:rsidRPr="00AF6C85">
        <w:rPr>
          <w:sz w:val="24"/>
          <w:szCs w:val="24"/>
        </w:rPr>
        <w:t>________________ штук</w:t>
      </w:r>
      <w:r>
        <w:rPr>
          <w:sz w:val="24"/>
          <w:szCs w:val="24"/>
        </w:rPr>
        <w:t xml:space="preserve">. </w:t>
      </w:r>
    </w:p>
    <w:p w:rsidR="009721DF" w:rsidRDefault="009721DF" w:rsidP="009721DF">
      <w:pPr>
        <w:ind w:right="849" w:firstLine="1560"/>
        <w:jc w:val="center"/>
        <w:rPr>
          <w:i/>
          <w:sz w:val="24"/>
          <w:szCs w:val="24"/>
          <w:vertAlign w:val="superscript"/>
        </w:rPr>
      </w:pPr>
      <w:r w:rsidRPr="00AF6C85">
        <w:rPr>
          <w:i/>
          <w:sz w:val="24"/>
          <w:szCs w:val="24"/>
          <w:vertAlign w:val="superscript"/>
        </w:rPr>
        <w:t>количество цифрами и прописью</w:t>
      </w:r>
    </w:p>
    <w:p w:rsidR="009721DF" w:rsidRPr="00AF6C85" w:rsidRDefault="009721DF" w:rsidP="009721DF">
      <w:pPr>
        <w:ind w:right="-2"/>
        <w:jc w:val="both"/>
        <w:rPr>
          <w:sz w:val="24"/>
          <w:szCs w:val="24"/>
        </w:rPr>
      </w:pPr>
    </w:p>
    <w:tbl>
      <w:tblPr>
        <w:tblW w:w="9327" w:type="dxa"/>
        <w:tblLayout w:type="fixed"/>
        <w:tblLook w:val="04A0" w:firstRow="1" w:lastRow="0" w:firstColumn="1" w:lastColumn="0" w:noHBand="0" w:noVBand="1"/>
      </w:tblPr>
      <w:tblGrid>
        <w:gridCol w:w="680"/>
        <w:gridCol w:w="3119"/>
        <w:gridCol w:w="2626"/>
        <w:gridCol w:w="2902"/>
      </w:tblGrid>
      <w:tr w:rsidR="009721DF" w:rsidRPr="004103B2" w:rsidTr="00814D57">
        <w:tc>
          <w:tcPr>
            <w:tcW w:w="680" w:type="dxa"/>
          </w:tcPr>
          <w:p w:rsidR="009721DF" w:rsidRPr="004103B2" w:rsidRDefault="009721DF" w:rsidP="00814D57">
            <w:pPr>
              <w:ind w:firstLine="720"/>
              <w:jc w:val="both"/>
              <w:rPr>
                <w:szCs w:val="24"/>
              </w:rPr>
            </w:pPr>
            <w:r w:rsidRPr="004103B2">
              <w:rPr>
                <w:szCs w:val="24"/>
              </w:rPr>
              <w:t>ММП</w:t>
            </w:r>
          </w:p>
        </w:tc>
        <w:tc>
          <w:tcPr>
            <w:tcW w:w="3119" w:type="dxa"/>
          </w:tcPr>
          <w:p w:rsidR="009721DF" w:rsidRPr="004103B2" w:rsidRDefault="009721DF" w:rsidP="00814D57">
            <w:pPr>
              <w:jc w:val="center"/>
              <w:rPr>
                <w:szCs w:val="24"/>
              </w:rPr>
            </w:pPr>
            <w:r w:rsidRPr="004103B2">
              <w:rPr>
                <w:szCs w:val="24"/>
              </w:rPr>
              <w:t>Председатель (заместитель председателя, секретарь)</w:t>
            </w:r>
          </w:p>
          <w:p w:rsidR="009721DF" w:rsidRPr="004103B2" w:rsidRDefault="009721DF" w:rsidP="00814D57">
            <w:pPr>
              <w:rPr>
                <w:sz w:val="16"/>
                <w:szCs w:val="16"/>
              </w:rPr>
            </w:pPr>
            <w:r w:rsidRPr="004103B2">
              <w:rPr>
                <w:szCs w:val="24"/>
              </w:rPr>
              <w:t xml:space="preserve">       ___________________</w:t>
            </w:r>
          </w:p>
          <w:p w:rsidR="009721DF" w:rsidRPr="004103B2" w:rsidRDefault="009721DF" w:rsidP="00814D57">
            <w:pPr>
              <w:jc w:val="center"/>
              <w:rPr>
                <w:i/>
                <w:sz w:val="20"/>
              </w:rPr>
            </w:pPr>
            <w:r w:rsidRPr="004103B2">
              <w:rPr>
                <w:i/>
                <w:sz w:val="20"/>
              </w:rPr>
              <w:t>(наименование вышестоящей избирательной комиссии)</w:t>
            </w:r>
          </w:p>
        </w:tc>
        <w:tc>
          <w:tcPr>
            <w:tcW w:w="2626" w:type="dxa"/>
          </w:tcPr>
          <w:p w:rsidR="009721DF" w:rsidRPr="004103B2" w:rsidRDefault="009721DF" w:rsidP="00814D57">
            <w:pPr>
              <w:ind w:firstLine="720"/>
              <w:jc w:val="center"/>
              <w:rPr>
                <w:i/>
                <w:sz w:val="20"/>
              </w:rPr>
            </w:pPr>
          </w:p>
          <w:p w:rsidR="009721DF" w:rsidRPr="004103B2" w:rsidRDefault="009721DF" w:rsidP="00814D57">
            <w:pPr>
              <w:ind w:firstLine="34"/>
              <w:jc w:val="center"/>
              <w:rPr>
                <w:i/>
                <w:sz w:val="20"/>
              </w:rPr>
            </w:pPr>
          </w:p>
          <w:p w:rsidR="009721DF" w:rsidRPr="004103B2" w:rsidRDefault="009721DF" w:rsidP="00814D57">
            <w:pPr>
              <w:ind w:firstLine="34"/>
              <w:jc w:val="center"/>
              <w:rPr>
                <w:i/>
                <w:sz w:val="16"/>
                <w:szCs w:val="16"/>
              </w:rPr>
            </w:pPr>
          </w:p>
          <w:p w:rsidR="009721DF" w:rsidRPr="004103B2" w:rsidRDefault="009721DF" w:rsidP="00814D57">
            <w:pPr>
              <w:ind w:firstLine="34"/>
              <w:jc w:val="center"/>
              <w:rPr>
                <w:i/>
                <w:sz w:val="16"/>
                <w:szCs w:val="16"/>
              </w:rPr>
            </w:pPr>
            <w:r w:rsidRPr="004103B2">
              <w:rPr>
                <w:i/>
                <w:sz w:val="20"/>
              </w:rPr>
              <w:t>_______________________</w:t>
            </w:r>
          </w:p>
          <w:p w:rsidR="009721DF" w:rsidRPr="004103B2" w:rsidRDefault="009721DF" w:rsidP="00814D57">
            <w:pPr>
              <w:ind w:firstLine="34"/>
              <w:jc w:val="center"/>
              <w:rPr>
                <w:i/>
                <w:sz w:val="20"/>
              </w:rPr>
            </w:pPr>
            <w:r w:rsidRPr="004103B2">
              <w:rPr>
                <w:i/>
                <w:sz w:val="20"/>
              </w:rPr>
              <w:t>(подпись)</w:t>
            </w:r>
          </w:p>
        </w:tc>
        <w:tc>
          <w:tcPr>
            <w:tcW w:w="2902" w:type="dxa"/>
          </w:tcPr>
          <w:p w:rsidR="009721DF" w:rsidRPr="004103B2" w:rsidRDefault="009721DF" w:rsidP="00814D57">
            <w:pPr>
              <w:ind w:firstLine="720"/>
              <w:jc w:val="center"/>
              <w:rPr>
                <w:i/>
                <w:sz w:val="20"/>
              </w:rPr>
            </w:pPr>
          </w:p>
          <w:p w:rsidR="009721DF" w:rsidRPr="004103B2" w:rsidRDefault="009721DF" w:rsidP="00814D57">
            <w:pPr>
              <w:ind w:firstLine="720"/>
              <w:jc w:val="center"/>
              <w:rPr>
                <w:i/>
                <w:sz w:val="20"/>
              </w:rPr>
            </w:pPr>
          </w:p>
          <w:p w:rsidR="009721DF" w:rsidRPr="004103B2" w:rsidRDefault="009721DF" w:rsidP="00814D57">
            <w:pPr>
              <w:jc w:val="center"/>
              <w:rPr>
                <w:i/>
                <w:sz w:val="16"/>
                <w:szCs w:val="16"/>
              </w:rPr>
            </w:pPr>
          </w:p>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r w:rsidR="009721DF" w:rsidRPr="004103B2" w:rsidTr="00814D57">
        <w:trPr>
          <w:trHeight w:val="585"/>
        </w:trPr>
        <w:tc>
          <w:tcPr>
            <w:tcW w:w="680" w:type="dxa"/>
          </w:tcPr>
          <w:p w:rsidR="009721DF" w:rsidRPr="004103B2" w:rsidRDefault="009721DF" w:rsidP="00814D57">
            <w:pPr>
              <w:ind w:firstLine="720"/>
              <w:jc w:val="both"/>
              <w:rPr>
                <w:szCs w:val="24"/>
              </w:rPr>
            </w:pPr>
          </w:p>
        </w:tc>
        <w:tc>
          <w:tcPr>
            <w:tcW w:w="3119" w:type="dxa"/>
          </w:tcPr>
          <w:p w:rsidR="009721DF" w:rsidRPr="004103B2" w:rsidRDefault="009721DF" w:rsidP="00814D57">
            <w:pPr>
              <w:keepNext/>
              <w:ind w:firstLine="34"/>
              <w:jc w:val="center"/>
              <w:rPr>
                <w:szCs w:val="24"/>
              </w:rPr>
            </w:pPr>
            <w:r w:rsidRPr="004103B2">
              <w:rPr>
                <w:szCs w:val="24"/>
              </w:rPr>
              <w:t>Члены комиссии с правом решающего голоса</w:t>
            </w:r>
          </w:p>
        </w:tc>
        <w:tc>
          <w:tcPr>
            <w:tcW w:w="2626"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(подпись)</w:t>
            </w:r>
          </w:p>
        </w:tc>
        <w:tc>
          <w:tcPr>
            <w:tcW w:w="2902"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r w:rsidR="009721DF" w:rsidRPr="004103B2" w:rsidTr="00814D57">
        <w:trPr>
          <w:trHeight w:val="276"/>
        </w:trPr>
        <w:tc>
          <w:tcPr>
            <w:tcW w:w="680" w:type="dxa"/>
          </w:tcPr>
          <w:p w:rsidR="009721DF" w:rsidRPr="004103B2" w:rsidRDefault="009721DF" w:rsidP="00814D57">
            <w:pPr>
              <w:ind w:firstLine="720"/>
              <w:jc w:val="both"/>
              <w:rPr>
                <w:szCs w:val="24"/>
              </w:rPr>
            </w:pPr>
          </w:p>
        </w:tc>
        <w:tc>
          <w:tcPr>
            <w:tcW w:w="3119" w:type="dxa"/>
          </w:tcPr>
          <w:p w:rsidR="009721DF" w:rsidRPr="004103B2" w:rsidRDefault="009721DF" w:rsidP="00814D57">
            <w:pPr>
              <w:ind w:firstLine="720"/>
              <w:jc w:val="both"/>
              <w:rPr>
                <w:szCs w:val="24"/>
              </w:rPr>
            </w:pPr>
          </w:p>
        </w:tc>
        <w:tc>
          <w:tcPr>
            <w:tcW w:w="2626"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(подпись)</w:t>
            </w:r>
          </w:p>
        </w:tc>
        <w:tc>
          <w:tcPr>
            <w:tcW w:w="2902"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bl>
    <w:p w:rsidR="009721DF" w:rsidRDefault="009721DF" w:rsidP="009721DF">
      <w:pPr>
        <w:jc w:val="center"/>
        <w:rPr>
          <w:sz w:val="18"/>
        </w:rPr>
      </w:pPr>
    </w:p>
    <w:tbl>
      <w:tblPr>
        <w:tblW w:w="9341" w:type="dxa"/>
        <w:tblInd w:w="-14" w:type="dxa"/>
        <w:tblLayout w:type="fixed"/>
        <w:tblLook w:val="04A0" w:firstRow="1" w:lastRow="0" w:firstColumn="1" w:lastColumn="0" w:noHBand="0" w:noVBand="1"/>
      </w:tblPr>
      <w:tblGrid>
        <w:gridCol w:w="694"/>
        <w:gridCol w:w="3119"/>
        <w:gridCol w:w="2580"/>
        <w:gridCol w:w="2948"/>
      </w:tblGrid>
      <w:tr w:rsidR="009721DF" w:rsidRPr="004103B2" w:rsidTr="00814D57">
        <w:tc>
          <w:tcPr>
            <w:tcW w:w="694" w:type="dxa"/>
          </w:tcPr>
          <w:p w:rsidR="009721DF" w:rsidRPr="004103B2" w:rsidRDefault="009721DF" w:rsidP="00814D57">
            <w:pPr>
              <w:ind w:firstLine="720"/>
              <w:jc w:val="both"/>
              <w:rPr>
                <w:szCs w:val="24"/>
              </w:rPr>
            </w:pPr>
            <w:r w:rsidRPr="004103B2">
              <w:rPr>
                <w:szCs w:val="24"/>
              </w:rPr>
              <w:t>ММП</w:t>
            </w:r>
          </w:p>
        </w:tc>
        <w:tc>
          <w:tcPr>
            <w:tcW w:w="3119" w:type="dxa"/>
          </w:tcPr>
          <w:p w:rsidR="009721DF" w:rsidRPr="004103B2" w:rsidRDefault="009721DF" w:rsidP="00814D57">
            <w:pPr>
              <w:jc w:val="center"/>
              <w:rPr>
                <w:szCs w:val="24"/>
              </w:rPr>
            </w:pPr>
            <w:r w:rsidRPr="004103B2">
              <w:rPr>
                <w:szCs w:val="24"/>
              </w:rPr>
              <w:t>Председатель (заместитель председателя, секретарь)</w:t>
            </w:r>
          </w:p>
          <w:p w:rsidR="009721DF" w:rsidRPr="004103B2" w:rsidRDefault="009721DF" w:rsidP="00814D57">
            <w:pPr>
              <w:jc w:val="both"/>
              <w:rPr>
                <w:sz w:val="16"/>
                <w:szCs w:val="16"/>
              </w:rPr>
            </w:pPr>
            <w:r w:rsidRPr="004103B2">
              <w:rPr>
                <w:szCs w:val="24"/>
              </w:rPr>
              <w:t>__________________</w:t>
            </w:r>
          </w:p>
          <w:p w:rsidR="009721DF" w:rsidRPr="004103B2" w:rsidRDefault="009721DF" w:rsidP="00814D57">
            <w:pPr>
              <w:jc w:val="center"/>
              <w:rPr>
                <w:i/>
                <w:sz w:val="20"/>
              </w:rPr>
            </w:pPr>
            <w:r w:rsidRPr="004103B2">
              <w:rPr>
                <w:i/>
                <w:sz w:val="20"/>
              </w:rPr>
              <w:t>(наименование нижестоящей избирательной комиссии)</w:t>
            </w:r>
          </w:p>
        </w:tc>
        <w:tc>
          <w:tcPr>
            <w:tcW w:w="2580" w:type="dxa"/>
          </w:tcPr>
          <w:p w:rsidR="009721DF" w:rsidRPr="004103B2" w:rsidRDefault="009721DF" w:rsidP="00814D57">
            <w:pPr>
              <w:ind w:firstLine="720"/>
              <w:jc w:val="center"/>
              <w:rPr>
                <w:i/>
                <w:sz w:val="20"/>
              </w:rPr>
            </w:pPr>
          </w:p>
          <w:p w:rsidR="009721DF" w:rsidRPr="004103B2" w:rsidRDefault="009721DF" w:rsidP="00814D57">
            <w:pPr>
              <w:ind w:firstLine="720"/>
              <w:jc w:val="center"/>
              <w:rPr>
                <w:i/>
                <w:sz w:val="32"/>
                <w:szCs w:val="32"/>
              </w:rPr>
            </w:pPr>
          </w:p>
          <w:p w:rsidR="009721DF" w:rsidRPr="004103B2" w:rsidRDefault="009721DF" w:rsidP="00814D57">
            <w:pPr>
              <w:jc w:val="center"/>
              <w:rPr>
                <w:i/>
                <w:sz w:val="16"/>
                <w:szCs w:val="16"/>
              </w:rPr>
            </w:pPr>
            <w:r w:rsidRPr="004103B2">
              <w:rPr>
                <w:i/>
                <w:sz w:val="20"/>
              </w:rPr>
              <w:t>_______________________</w:t>
            </w:r>
          </w:p>
          <w:p w:rsidR="009721DF" w:rsidRPr="004103B2" w:rsidRDefault="009721DF" w:rsidP="00814D57">
            <w:pPr>
              <w:jc w:val="center"/>
              <w:rPr>
                <w:i/>
                <w:sz w:val="20"/>
              </w:rPr>
            </w:pPr>
            <w:r w:rsidRPr="004103B2">
              <w:rPr>
                <w:i/>
                <w:sz w:val="20"/>
              </w:rPr>
              <w:t>(подпись)</w:t>
            </w:r>
          </w:p>
        </w:tc>
        <w:tc>
          <w:tcPr>
            <w:tcW w:w="2948" w:type="dxa"/>
          </w:tcPr>
          <w:p w:rsidR="009721DF" w:rsidRPr="004103B2" w:rsidRDefault="009721DF" w:rsidP="00814D57">
            <w:pPr>
              <w:ind w:firstLine="720"/>
              <w:jc w:val="center"/>
              <w:rPr>
                <w:i/>
                <w:sz w:val="20"/>
              </w:rPr>
            </w:pPr>
          </w:p>
          <w:p w:rsidR="009721DF" w:rsidRPr="004103B2" w:rsidRDefault="009721DF" w:rsidP="00814D57">
            <w:pPr>
              <w:jc w:val="center"/>
              <w:rPr>
                <w:i/>
                <w:sz w:val="32"/>
                <w:szCs w:val="32"/>
              </w:rPr>
            </w:pPr>
          </w:p>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r w:rsidR="009721DF" w:rsidRPr="004103B2" w:rsidTr="00814D57">
        <w:trPr>
          <w:trHeight w:val="447"/>
        </w:trPr>
        <w:tc>
          <w:tcPr>
            <w:tcW w:w="694" w:type="dxa"/>
          </w:tcPr>
          <w:p w:rsidR="009721DF" w:rsidRPr="004103B2" w:rsidRDefault="009721DF" w:rsidP="00814D57">
            <w:pPr>
              <w:ind w:firstLine="720"/>
              <w:jc w:val="both"/>
              <w:rPr>
                <w:szCs w:val="24"/>
              </w:rPr>
            </w:pPr>
          </w:p>
        </w:tc>
        <w:tc>
          <w:tcPr>
            <w:tcW w:w="3119" w:type="dxa"/>
          </w:tcPr>
          <w:p w:rsidR="009721DF" w:rsidRPr="004103B2" w:rsidRDefault="009721DF" w:rsidP="00814D57">
            <w:pPr>
              <w:ind w:firstLine="34"/>
              <w:jc w:val="center"/>
              <w:rPr>
                <w:szCs w:val="24"/>
              </w:rPr>
            </w:pPr>
            <w:r w:rsidRPr="004103B2">
              <w:rPr>
                <w:szCs w:val="24"/>
              </w:rPr>
              <w:t>Члены комиссии с правом решающего голоса</w:t>
            </w:r>
          </w:p>
        </w:tc>
        <w:tc>
          <w:tcPr>
            <w:tcW w:w="2580" w:type="dxa"/>
          </w:tcPr>
          <w:p w:rsidR="009721DF" w:rsidRPr="004103B2" w:rsidRDefault="009721DF" w:rsidP="00814D57">
            <w:pPr>
              <w:jc w:val="center"/>
              <w:rPr>
                <w:i/>
                <w:sz w:val="16"/>
                <w:szCs w:val="16"/>
              </w:rPr>
            </w:pPr>
            <w:r w:rsidRPr="004103B2">
              <w:rPr>
                <w:i/>
                <w:sz w:val="20"/>
              </w:rPr>
              <w:t>_______________________</w:t>
            </w:r>
          </w:p>
          <w:p w:rsidR="009721DF" w:rsidRPr="004103B2" w:rsidRDefault="009721DF" w:rsidP="00814D57">
            <w:pPr>
              <w:jc w:val="center"/>
              <w:rPr>
                <w:i/>
                <w:sz w:val="20"/>
              </w:rPr>
            </w:pPr>
            <w:r w:rsidRPr="004103B2">
              <w:rPr>
                <w:i/>
                <w:sz w:val="20"/>
              </w:rPr>
              <w:t>(подпись)</w:t>
            </w:r>
          </w:p>
        </w:tc>
        <w:tc>
          <w:tcPr>
            <w:tcW w:w="2948"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r w:rsidR="009721DF" w:rsidRPr="004103B2" w:rsidTr="00814D57">
        <w:tc>
          <w:tcPr>
            <w:tcW w:w="694" w:type="dxa"/>
          </w:tcPr>
          <w:p w:rsidR="009721DF" w:rsidRPr="004103B2" w:rsidRDefault="009721DF" w:rsidP="00814D57">
            <w:pPr>
              <w:ind w:firstLine="720"/>
              <w:jc w:val="both"/>
              <w:rPr>
                <w:szCs w:val="24"/>
              </w:rPr>
            </w:pPr>
          </w:p>
        </w:tc>
        <w:tc>
          <w:tcPr>
            <w:tcW w:w="3119" w:type="dxa"/>
          </w:tcPr>
          <w:p w:rsidR="009721DF" w:rsidRPr="004103B2" w:rsidRDefault="009721DF" w:rsidP="00814D57">
            <w:pPr>
              <w:ind w:firstLine="720"/>
              <w:jc w:val="both"/>
              <w:rPr>
                <w:szCs w:val="24"/>
              </w:rPr>
            </w:pPr>
          </w:p>
        </w:tc>
        <w:tc>
          <w:tcPr>
            <w:tcW w:w="2580" w:type="dxa"/>
          </w:tcPr>
          <w:p w:rsidR="009721DF" w:rsidRPr="004103B2" w:rsidRDefault="009721DF" w:rsidP="00814D57">
            <w:pPr>
              <w:jc w:val="center"/>
              <w:rPr>
                <w:i/>
                <w:sz w:val="16"/>
                <w:szCs w:val="16"/>
              </w:rPr>
            </w:pPr>
            <w:r w:rsidRPr="004103B2">
              <w:rPr>
                <w:i/>
                <w:sz w:val="20"/>
              </w:rPr>
              <w:t>_______________________</w:t>
            </w:r>
          </w:p>
          <w:p w:rsidR="009721DF" w:rsidRPr="004103B2" w:rsidRDefault="009721DF" w:rsidP="00814D57">
            <w:pPr>
              <w:jc w:val="center"/>
              <w:rPr>
                <w:i/>
                <w:sz w:val="20"/>
              </w:rPr>
            </w:pPr>
            <w:r w:rsidRPr="004103B2">
              <w:rPr>
                <w:i/>
                <w:sz w:val="20"/>
              </w:rPr>
              <w:t>(подпись)</w:t>
            </w:r>
          </w:p>
        </w:tc>
        <w:tc>
          <w:tcPr>
            <w:tcW w:w="2948" w:type="dxa"/>
          </w:tcPr>
          <w:p w:rsidR="009721DF" w:rsidRPr="004103B2" w:rsidRDefault="009721DF" w:rsidP="00814D57">
            <w:pPr>
              <w:jc w:val="center"/>
              <w:rPr>
                <w:i/>
                <w:sz w:val="16"/>
                <w:szCs w:val="16"/>
              </w:rPr>
            </w:pPr>
            <w:r w:rsidRPr="004103B2">
              <w:rPr>
                <w:i/>
                <w:sz w:val="20"/>
              </w:rPr>
              <w:t>________________________</w:t>
            </w:r>
          </w:p>
          <w:p w:rsidR="009721DF" w:rsidRPr="004103B2" w:rsidRDefault="009721DF" w:rsidP="00814D57">
            <w:pPr>
              <w:jc w:val="center"/>
              <w:rPr>
                <w:i/>
                <w:sz w:val="20"/>
              </w:rPr>
            </w:pPr>
            <w:r w:rsidRPr="004103B2">
              <w:rPr>
                <w:i/>
                <w:sz w:val="20"/>
              </w:rPr>
              <w:t>(фамилия, инициалы)</w:t>
            </w:r>
          </w:p>
        </w:tc>
      </w:tr>
    </w:tbl>
    <w:p w:rsidR="009721DF" w:rsidRDefault="009721DF" w:rsidP="009721DF">
      <w:pPr>
        <w:jc w:val="center"/>
        <w:rPr>
          <w:sz w:val="18"/>
        </w:rPr>
      </w:pPr>
    </w:p>
    <w:p w:rsidR="009721DF" w:rsidRDefault="009721DF" w:rsidP="009721DF">
      <w:pPr>
        <w:jc w:val="center"/>
        <w:rPr>
          <w:sz w:val="18"/>
        </w:rPr>
      </w:pPr>
    </w:p>
    <w:p w:rsidR="009721DF" w:rsidRDefault="009721DF" w:rsidP="009721DF">
      <w:pPr>
        <w:jc w:val="center"/>
        <w:rPr>
          <w:sz w:val="18"/>
        </w:rPr>
      </w:pPr>
    </w:p>
    <w:p w:rsidR="009721DF" w:rsidRDefault="009721DF" w:rsidP="009721DF">
      <w:pPr>
        <w:jc w:val="center"/>
        <w:rPr>
          <w:sz w:val="18"/>
        </w:rPr>
      </w:pPr>
    </w:p>
    <w:p w:rsidR="009721DF" w:rsidRDefault="009721DF" w:rsidP="009721DF">
      <w:pPr>
        <w:jc w:val="center"/>
        <w:rPr>
          <w:sz w:val="18"/>
        </w:rPr>
        <w:sectPr w:rsidR="009721DF" w:rsidSect="00E03276">
          <w:pgSz w:w="11906" w:h="16838" w:code="9"/>
          <w:pgMar w:top="1134" w:right="851" w:bottom="1134" w:left="1701" w:header="709" w:footer="709" w:gutter="0"/>
          <w:pgNumType w:start="1"/>
          <w:cols w:space="708"/>
          <w:titlePg/>
          <w:docGrid w:linePitch="360"/>
        </w:sectPr>
      </w:pPr>
    </w:p>
    <w:tbl>
      <w:tblPr>
        <w:tblStyle w:val="af5"/>
        <w:tblW w:w="4678"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721DF" w:rsidTr="00814D57">
        <w:tc>
          <w:tcPr>
            <w:tcW w:w="4678" w:type="dxa"/>
          </w:tcPr>
          <w:p w:rsidR="009721DF" w:rsidRDefault="009721DF" w:rsidP="00814D57">
            <w:pPr>
              <w:jc w:val="center"/>
              <w:rPr>
                <w:rFonts w:ascii="Times New Roman" w:hAnsi="Times New Roman" w:cs="Times New Roman"/>
                <w:sz w:val="18"/>
              </w:rPr>
            </w:pPr>
            <w:r>
              <w:rPr>
                <w:rFonts w:ascii="Times New Roman" w:hAnsi="Times New Roman" w:cs="Times New Roman"/>
                <w:sz w:val="18"/>
              </w:rPr>
              <w:lastRenderedPageBreak/>
              <w:t>Приложение № 5</w:t>
            </w:r>
          </w:p>
          <w:p w:rsidR="009721DF" w:rsidRDefault="009721DF" w:rsidP="00C95B01">
            <w:pPr>
              <w:jc w:val="center"/>
              <w:rPr>
                <w:rFonts w:ascii="Times New Roman" w:hAnsi="Times New Roman" w:cs="Times New Roman"/>
                <w:sz w:val="20"/>
              </w:rPr>
            </w:pPr>
            <w:r w:rsidRPr="00EF48E5">
              <w:rPr>
                <w:rFonts w:ascii="Times New Roman" w:hAnsi="Times New Roman" w:cs="Times New Roman"/>
                <w:sz w:val="18"/>
                <w:szCs w:val="18"/>
              </w:rPr>
              <w:t xml:space="preserve">к Порядку изготовления и доставки избирательных бюллетеней для голосования на </w:t>
            </w:r>
            <w:r>
              <w:rPr>
                <w:rFonts w:ascii="Times New Roman" w:hAnsi="Times New Roman" w:cs="Times New Roman"/>
                <w:sz w:val="18"/>
                <w:szCs w:val="18"/>
              </w:rPr>
              <w:t>дополнительных выборах 1</w:t>
            </w:r>
            <w:r w:rsidR="00D0033B">
              <w:rPr>
                <w:rFonts w:ascii="Times New Roman" w:hAnsi="Times New Roman" w:cs="Times New Roman"/>
                <w:sz w:val="18"/>
                <w:szCs w:val="18"/>
              </w:rPr>
              <w:t xml:space="preserve">1 </w:t>
            </w:r>
            <w:r w:rsidR="00C95B01">
              <w:rPr>
                <w:rFonts w:ascii="Times New Roman" w:hAnsi="Times New Roman" w:cs="Times New Roman"/>
                <w:sz w:val="18"/>
                <w:szCs w:val="18"/>
              </w:rPr>
              <w:t>декаб</w:t>
            </w:r>
            <w:r w:rsidR="00D0033B">
              <w:rPr>
                <w:rFonts w:ascii="Times New Roman" w:hAnsi="Times New Roman" w:cs="Times New Roman"/>
                <w:sz w:val="18"/>
                <w:szCs w:val="18"/>
              </w:rPr>
              <w:t>ря</w:t>
            </w:r>
            <w:r>
              <w:rPr>
                <w:rFonts w:ascii="Times New Roman" w:hAnsi="Times New Roman" w:cs="Times New Roman"/>
                <w:sz w:val="18"/>
                <w:szCs w:val="18"/>
              </w:rPr>
              <w:t xml:space="preserve"> 2022 года</w:t>
            </w:r>
          </w:p>
        </w:tc>
      </w:tr>
    </w:tbl>
    <w:p w:rsidR="009721DF" w:rsidRDefault="009721DF" w:rsidP="009721DF">
      <w:pPr>
        <w:autoSpaceDE w:val="0"/>
        <w:autoSpaceDN w:val="0"/>
        <w:jc w:val="center"/>
        <w:rPr>
          <w:b/>
          <w:bCs/>
          <w:sz w:val="24"/>
          <w:szCs w:val="24"/>
        </w:rPr>
      </w:pPr>
    </w:p>
    <w:p w:rsidR="009721DF" w:rsidRPr="00B05844" w:rsidRDefault="009721DF" w:rsidP="009721DF">
      <w:pPr>
        <w:autoSpaceDE w:val="0"/>
        <w:autoSpaceDN w:val="0"/>
        <w:jc w:val="center"/>
        <w:rPr>
          <w:b/>
          <w:bCs/>
          <w:sz w:val="24"/>
          <w:szCs w:val="24"/>
        </w:rPr>
      </w:pPr>
      <w:r w:rsidRPr="00B05844">
        <w:rPr>
          <w:b/>
          <w:bCs/>
          <w:sz w:val="24"/>
          <w:szCs w:val="24"/>
        </w:rPr>
        <w:t>АКТ</w:t>
      </w:r>
    </w:p>
    <w:p w:rsidR="009721DF" w:rsidRPr="00B05844" w:rsidRDefault="009721DF" w:rsidP="009721DF">
      <w:pPr>
        <w:autoSpaceDE w:val="0"/>
        <w:autoSpaceDN w:val="0"/>
        <w:jc w:val="center"/>
        <w:rPr>
          <w:b/>
          <w:bCs/>
          <w:sz w:val="24"/>
          <w:szCs w:val="24"/>
        </w:rPr>
      </w:pPr>
      <w:r w:rsidRPr="00B05844">
        <w:rPr>
          <w:b/>
          <w:bCs/>
          <w:sz w:val="24"/>
          <w:szCs w:val="24"/>
        </w:rPr>
        <w:t xml:space="preserve">об обнаружении лишних избирательных бюллетеней </w:t>
      </w:r>
    </w:p>
    <w:p w:rsidR="009721DF" w:rsidRDefault="009721DF" w:rsidP="009721DF">
      <w:pPr>
        <w:autoSpaceDE w:val="0"/>
        <w:autoSpaceDN w:val="0"/>
        <w:jc w:val="center"/>
        <w:rPr>
          <w:b/>
          <w:bCs/>
          <w:sz w:val="24"/>
          <w:szCs w:val="24"/>
        </w:rPr>
      </w:pPr>
      <w:r w:rsidRPr="00B05844">
        <w:rPr>
          <w:b/>
          <w:bCs/>
          <w:sz w:val="24"/>
          <w:szCs w:val="24"/>
        </w:rPr>
        <w:t xml:space="preserve">для голосования на </w:t>
      </w:r>
      <w:r>
        <w:rPr>
          <w:b/>
          <w:bCs/>
          <w:sz w:val="24"/>
          <w:szCs w:val="24"/>
        </w:rPr>
        <w:t xml:space="preserve">дополнительных </w:t>
      </w:r>
      <w:r w:rsidRPr="00B05844">
        <w:rPr>
          <w:b/>
          <w:bCs/>
          <w:sz w:val="24"/>
          <w:szCs w:val="24"/>
        </w:rPr>
        <w:t>выборах депутат</w:t>
      </w:r>
      <w:r>
        <w:rPr>
          <w:b/>
          <w:bCs/>
          <w:sz w:val="24"/>
          <w:szCs w:val="24"/>
        </w:rPr>
        <w:t>а</w:t>
      </w:r>
      <w:r w:rsidRPr="00B05844">
        <w:rPr>
          <w:b/>
          <w:bCs/>
          <w:sz w:val="24"/>
          <w:szCs w:val="24"/>
        </w:rPr>
        <w:t xml:space="preserve"> Совета </w:t>
      </w:r>
      <w:r>
        <w:rPr>
          <w:b/>
          <w:bCs/>
          <w:sz w:val="24"/>
          <w:szCs w:val="24"/>
        </w:rPr>
        <w:t>______________</w:t>
      </w:r>
    </w:p>
    <w:p w:rsidR="009721DF" w:rsidRPr="00B05844" w:rsidRDefault="009721DF" w:rsidP="009721DF">
      <w:pPr>
        <w:autoSpaceDE w:val="0"/>
        <w:autoSpaceDN w:val="0"/>
        <w:jc w:val="center"/>
        <w:rPr>
          <w:b/>
          <w:bCs/>
          <w:sz w:val="24"/>
          <w:szCs w:val="24"/>
        </w:rPr>
      </w:pPr>
      <w:r w:rsidRPr="00B05844">
        <w:rPr>
          <w:b/>
          <w:bCs/>
          <w:sz w:val="24"/>
          <w:szCs w:val="24"/>
        </w:rPr>
        <w:t xml:space="preserve">Республики Татарстан </w:t>
      </w:r>
      <w:r>
        <w:rPr>
          <w:b/>
          <w:bCs/>
          <w:sz w:val="24"/>
          <w:szCs w:val="24"/>
        </w:rPr>
        <w:t>__________</w:t>
      </w:r>
      <w:r w:rsidRPr="00B05844">
        <w:rPr>
          <w:b/>
          <w:bCs/>
          <w:sz w:val="24"/>
          <w:szCs w:val="24"/>
        </w:rPr>
        <w:t xml:space="preserve"> созыва</w:t>
      </w:r>
      <w:r>
        <w:rPr>
          <w:b/>
          <w:bCs/>
          <w:sz w:val="24"/>
          <w:szCs w:val="24"/>
        </w:rPr>
        <w:t xml:space="preserve"> по ___________ одномандатному избирательному округу № ___</w:t>
      </w:r>
    </w:p>
    <w:p w:rsidR="009721DF" w:rsidRPr="00B05844" w:rsidRDefault="009721DF" w:rsidP="009721DF">
      <w:pPr>
        <w:autoSpaceDE w:val="0"/>
        <w:autoSpaceDN w:val="0"/>
        <w:jc w:val="center"/>
        <w:rPr>
          <w:b/>
          <w:bCs/>
          <w:sz w:val="24"/>
          <w:szCs w:val="24"/>
        </w:rPr>
      </w:pPr>
    </w:p>
    <w:p w:rsidR="009721DF" w:rsidRPr="00B05844" w:rsidRDefault="009721DF" w:rsidP="009721DF">
      <w:pPr>
        <w:tabs>
          <w:tab w:val="left" w:pos="993"/>
        </w:tabs>
        <w:jc w:val="right"/>
        <w:rPr>
          <w:sz w:val="24"/>
          <w:szCs w:val="24"/>
        </w:rPr>
      </w:pPr>
      <w:r>
        <w:rPr>
          <w:sz w:val="24"/>
          <w:szCs w:val="24"/>
        </w:rPr>
        <w:tab/>
      </w:r>
      <w:r>
        <w:rPr>
          <w:sz w:val="24"/>
          <w:szCs w:val="24"/>
        </w:rPr>
        <w:tab/>
      </w:r>
      <w:r>
        <w:rPr>
          <w:sz w:val="24"/>
          <w:szCs w:val="24"/>
        </w:rPr>
        <w:tab/>
        <w:t xml:space="preserve">        «____» __________2022 </w:t>
      </w:r>
      <w:r w:rsidRPr="00B05844">
        <w:rPr>
          <w:sz w:val="24"/>
          <w:szCs w:val="24"/>
        </w:rPr>
        <w:t>года</w:t>
      </w:r>
    </w:p>
    <w:p w:rsidR="009721DF" w:rsidRPr="00B05844" w:rsidRDefault="009721DF" w:rsidP="009721DF">
      <w:pPr>
        <w:tabs>
          <w:tab w:val="left" w:pos="993"/>
        </w:tabs>
        <w:jc w:val="right"/>
        <w:rPr>
          <w:sz w:val="24"/>
          <w:szCs w:val="24"/>
        </w:rPr>
      </w:pPr>
      <w:r w:rsidRPr="00B05844">
        <w:rPr>
          <w:sz w:val="24"/>
          <w:szCs w:val="24"/>
        </w:rPr>
        <w:t xml:space="preserve"> «____» часов «_____» минут</w:t>
      </w:r>
    </w:p>
    <w:p w:rsidR="009721DF" w:rsidRPr="00B05844" w:rsidRDefault="009721DF" w:rsidP="009721DF">
      <w:pPr>
        <w:autoSpaceDE w:val="0"/>
        <w:autoSpaceDN w:val="0"/>
        <w:ind w:firstLine="142"/>
        <w:jc w:val="center"/>
        <w:rPr>
          <w:szCs w:val="28"/>
        </w:rPr>
      </w:pPr>
    </w:p>
    <w:p w:rsidR="009721DF" w:rsidRPr="00B05844" w:rsidRDefault="009721DF" w:rsidP="009721DF">
      <w:pPr>
        <w:autoSpaceDE w:val="0"/>
        <w:autoSpaceDN w:val="0"/>
        <w:jc w:val="both"/>
        <w:rPr>
          <w:szCs w:val="28"/>
        </w:rPr>
      </w:pPr>
    </w:p>
    <w:p w:rsidR="009721DF" w:rsidRPr="00B05844" w:rsidRDefault="009721DF" w:rsidP="009721DF">
      <w:pPr>
        <w:autoSpaceDE w:val="0"/>
        <w:autoSpaceDN w:val="0"/>
        <w:ind w:firstLine="708"/>
        <w:jc w:val="both"/>
        <w:rPr>
          <w:szCs w:val="28"/>
        </w:rPr>
      </w:pPr>
      <w:r w:rsidRPr="00B05844">
        <w:rPr>
          <w:sz w:val="24"/>
          <w:szCs w:val="24"/>
        </w:rPr>
        <w:t xml:space="preserve">1. Участковая избирательная комиссия избирательного участка № ______ при проведении поштучного пересчета избирательных бюллетеней для голосования по </w:t>
      </w:r>
      <w:r>
        <w:rPr>
          <w:sz w:val="24"/>
          <w:szCs w:val="24"/>
        </w:rPr>
        <w:t xml:space="preserve">дополнительным </w:t>
      </w:r>
      <w:r w:rsidRPr="00B05844">
        <w:rPr>
          <w:sz w:val="24"/>
          <w:szCs w:val="24"/>
        </w:rPr>
        <w:t xml:space="preserve">выборам </w:t>
      </w:r>
      <w:r>
        <w:rPr>
          <w:sz w:val="24"/>
          <w:szCs w:val="24"/>
        </w:rPr>
        <w:t>депутата Совета __________ Республики Татарстан ______ созыва по ________ одномандатному избирательному округу №____</w:t>
      </w:r>
      <w:r w:rsidRPr="00B05844">
        <w:rPr>
          <w:sz w:val="24"/>
          <w:szCs w:val="24"/>
        </w:rPr>
        <w:t xml:space="preserve">, полученных от </w:t>
      </w:r>
      <w:r w:rsidRPr="00B05844">
        <w:rPr>
          <w:szCs w:val="28"/>
        </w:rPr>
        <w:t>_________________________________</w:t>
      </w:r>
      <w:r>
        <w:rPr>
          <w:szCs w:val="28"/>
        </w:rPr>
        <w:t>___________</w:t>
      </w:r>
      <w:r w:rsidRPr="00B05844">
        <w:rPr>
          <w:szCs w:val="28"/>
        </w:rPr>
        <w:t>__________</w:t>
      </w:r>
      <w:r>
        <w:rPr>
          <w:szCs w:val="28"/>
        </w:rPr>
        <w:t>__________</w:t>
      </w:r>
      <w:r w:rsidRPr="00B05844">
        <w:rPr>
          <w:szCs w:val="28"/>
        </w:rPr>
        <w:t>,</w:t>
      </w:r>
    </w:p>
    <w:p w:rsidR="009721DF" w:rsidRPr="00B05844" w:rsidRDefault="009721DF" w:rsidP="009721DF">
      <w:pPr>
        <w:autoSpaceDE w:val="0"/>
        <w:autoSpaceDN w:val="0"/>
        <w:ind w:firstLine="286"/>
        <w:jc w:val="center"/>
        <w:rPr>
          <w:i/>
          <w:sz w:val="20"/>
        </w:rPr>
      </w:pPr>
      <w:r w:rsidRPr="00B05844">
        <w:rPr>
          <w:i/>
          <w:sz w:val="20"/>
        </w:rPr>
        <w:t>(наименование территориальной избирательной комиссии)</w:t>
      </w:r>
    </w:p>
    <w:p w:rsidR="009721DF" w:rsidRPr="00B05844" w:rsidRDefault="009721DF" w:rsidP="009721DF">
      <w:pPr>
        <w:autoSpaceDE w:val="0"/>
        <w:autoSpaceDN w:val="0"/>
        <w:jc w:val="both"/>
        <w:rPr>
          <w:sz w:val="24"/>
          <w:szCs w:val="24"/>
        </w:rPr>
      </w:pPr>
      <w:r w:rsidRPr="00B05844">
        <w:rPr>
          <w:sz w:val="24"/>
          <w:szCs w:val="24"/>
        </w:rPr>
        <w:t>обнаружила:</w:t>
      </w:r>
    </w:p>
    <w:p w:rsidR="009721DF" w:rsidRPr="00B05844" w:rsidRDefault="009721DF" w:rsidP="009721DF">
      <w:pPr>
        <w:autoSpaceDE w:val="0"/>
        <w:autoSpaceDN w:val="0"/>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2526"/>
        <w:gridCol w:w="2391"/>
      </w:tblGrid>
      <w:tr w:rsidR="009721DF" w:rsidRPr="00B05844" w:rsidTr="00814D57">
        <w:tc>
          <w:tcPr>
            <w:tcW w:w="4433" w:type="dxa"/>
            <w:vAlign w:val="center"/>
          </w:tcPr>
          <w:p w:rsidR="009721DF" w:rsidRPr="00B05844" w:rsidRDefault="009721DF" w:rsidP="00814D57">
            <w:pPr>
              <w:autoSpaceDE w:val="0"/>
              <w:autoSpaceDN w:val="0"/>
              <w:jc w:val="center"/>
              <w:rPr>
                <w:b/>
                <w:sz w:val="24"/>
                <w:szCs w:val="24"/>
              </w:rPr>
            </w:pPr>
            <w:r w:rsidRPr="00B05844">
              <w:rPr>
                <w:b/>
                <w:sz w:val="24"/>
                <w:szCs w:val="24"/>
              </w:rPr>
              <w:t>Количество бюллетеней, полученных от территориальной избирательной комиссии по акту</w:t>
            </w:r>
          </w:p>
        </w:tc>
        <w:tc>
          <w:tcPr>
            <w:tcW w:w="2526" w:type="dxa"/>
            <w:vAlign w:val="center"/>
          </w:tcPr>
          <w:p w:rsidR="009721DF" w:rsidRPr="00B05844" w:rsidRDefault="009721DF" w:rsidP="00814D57">
            <w:pPr>
              <w:autoSpaceDE w:val="0"/>
              <w:autoSpaceDN w:val="0"/>
              <w:jc w:val="center"/>
              <w:rPr>
                <w:b/>
                <w:sz w:val="24"/>
                <w:szCs w:val="24"/>
              </w:rPr>
            </w:pPr>
            <w:r w:rsidRPr="00B05844">
              <w:rPr>
                <w:b/>
                <w:sz w:val="24"/>
                <w:szCs w:val="24"/>
              </w:rPr>
              <w:t>Количество избирательных бюллетеней, обнаруженных после пересчета</w:t>
            </w:r>
          </w:p>
        </w:tc>
        <w:tc>
          <w:tcPr>
            <w:tcW w:w="2391" w:type="dxa"/>
            <w:vAlign w:val="center"/>
          </w:tcPr>
          <w:p w:rsidR="009721DF" w:rsidRPr="00B05844" w:rsidRDefault="009721DF" w:rsidP="00814D57">
            <w:pPr>
              <w:autoSpaceDE w:val="0"/>
              <w:autoSpaceDN w:val="0"/>
              <w:jc w:val="center"/>
              <w:rPr>
                <w:b/>
                <w:sz w:val="24"/>
                <w:szCs w:val="24"/>
              </w:rPr>
            </w:pPr>
            <w:r w:rsidRPr="00B05844">
              <w:rPr>
                <w:b/>
                <w:sz w:val="24"/>
                <w:szCs w:val="24"/>
              </w:rPr>
              <w:t>Количество лишних избирательных бюллетеней</w:t>
            </w:r>
          </w:p>
        </w:tc>
      </w:tr>
      <w:tr w:rsidR="009721DF" w:rsidRPr="00B05844" w:rsidTr="00814D57">
        <w:tc>
          <w:tcPr>
            <w:tcW w:w="4433" w:type="dxa"/>
          </w:tcPr>
          <w:p w:rsidR="009721DF" w:rsidRPr="00B05844" w:rsidRDefault="009721DF" w:rsidP="00814D57">
            <w:pPr>
              <w:autoSpaceDE w:val="0"/>
              <w:autoSpaceDN w:val="0"/>
              <w:jc w:val="both"/>
              <w:rPr>
                <w:szCs w:val="28"/>
              </w:rPr>
            </w:pPr>
          </w:p>
        </w:tc>
        <w:tc>
          <w:tcPr>
            <w:tcW w:w="2526" w:type="dxa"/>
          </w:tcPr>
          <w:p w:rsidR="009721DF" w:rsidRPr="00B05844" w:rsidRDefault="009721DF" w:rsidP="00814D57">
            <w:pPr>
              <w:autoSpaceDE w:val="0"/>
              <w:autoSpaceDN w:val="0"/>
              <w:jc w:val="both"/>
              <w:rPr>
                <w:szCs w:val="28"/>
              </w:rPr>
            </w:pPr>
          </w:p>
        </w:tc>
        <w:tc>
          <w:tcPr>
            <w:tcW w:w="2391" w:type="dxa"/>
          </w:tcPr>
          <w:p w:rsidR="009721DF" w:rsidRPr="00B05844" w:rsidRDefault="009721DF" w:rsidP="00814D57">
            <w:pPr>
              <w:autoSpaceDE w:val="0"/>
              <w:autoSpaceDN w:val="0"/>
              <w:jc w:val="both"/>
              <w:rPr>
                <w:szCs w:val="28"/>
              </w:rPr>
            </w:pPr>
          </w:p>
        </w:tc>
      </w:tr>
    </w:tbl>
    <w:p w:rsidR="009721DF" w:rsidRPr="00B05844" w:rsidRDefault="009721DF" w:rsidP="009721DF">
      <w:pPr>
        <w:autoSpaceDE w:val="0"/>
        <w:autoSpaceDN w:val="0"/>
        <w:jc w:val="both"/>
        <w:rPr>
          <w:szCs w:val="28"/>
        </w:rPr>
      </w:pPr>
    </w:p>
    <w:p w:rsidR="009721DF" w:rsidRDefault="009721DF" w:rsidP="009721DF">
      <w:pPr>
        <w:ind w:firstLine="708"/>
        <w:jc w:val="both"/>
        <w:rPr>
          <w:sz w:val="24"/>
          <w:szCs w:val="24"/>
        </w:rPr>
      </w:pPr>
      <w:r w:rsidRPr="00B05844">
        <w:rPr>
          <w:sz w:val="24"/>
          <w:szCs w:val="24"/>
        </w:rPr>
        <w:t xml:space="preserve">2. Лишние избирательные бюллетени для голосования на </w:t>
      </w:r>
      <w:r>
        <w:rPr>
          <w:sz w:val="24"/>
          <w:szCs w:val="24"/>
        </w:rPr>
        <w:t xml:space="preserve">дополнительных </w:t>
      </w:r>
      <w:r w:rsidRPr="00B05844">
        <w:rPr>
          <w:sz w:val="24"/>
          <w:szCs w:val="24"/>
        </w:rPr>
        <w:t>выборах депутат</w:t>
      </w:r>
      <w:r>
        <w:rPr>
          <w:sz w:val="24"/>
          <w:szCs w:val="24"/>
        </w:rPr>
        <w:t>а</w:t>
      </w:r>
      <w:r w:rsidRPr="00B05844">
        <w:rPr>
          <w:sz w:val="24"/>
          <w:szCs w:val="24"/>
        </w:rPr>
        <w:t xml:space="preserve"> Совета </w:t>
      </w:r>
      <w:r>
        <w:rPr>
          <w:sz w:val="24"/>
          <w:szCs w:val="24"/>
        </w:rPr>
        <w:t xml:space="preserve">__________________ </w:t>
      </w:r>
      <w:r w:rsidRPr="00B05844">
        <w:rPr>
          <w:sz w:val="24"/>
          <w:szCs w:val="24"/>
        </w:rPr>
        <w:t xml:space="preserve">Республики Татарстан </w:t>
      </w:r>
      <w:r>
        <w:rPr>
          <w:sz w:val="24"/>
          <w:szCs w:val="24"/>
        </w:rPr>
        <w:t>_______</w:t>
      </w:r>
      <w:r w:rsidRPr="00B05844">
        <w:rPr>
          <w:sz w:val="24"/>
          <w:szCs w:val="24"/>
        </w:rPr>
        <w:t xml:space="preserve"> созыва </w:t>
      </w:r>
      <w:r>
        <w:rPr>
          <w:sz w:val="24"/>
          <w:szCs w:val="24"/>
        </w:rPr>
        <w:t xml:space="preserve">по ________ одномандатному избирательному округу №___ </w:t>
      </w:r>
      <w:r w:rsidRPr="00B05844">
        <w:rPr>
          <w:sz w:val="24"/>
          <w:szCs w:val="24"/>
        </w:rPr>
        <w:t>в количестве _______________________________________</w:t>
      </w:r>
      <w:r>
        <w:rPr>
          <w:sz w:val="24"/>
          <w:szCs w:val="24"/>
        </w:rPr>
        <w:t>__________</w:t>
      </w:r>
      <w:r w:rsidRPr="00B05844">
        <w:rPr>
          <w:sz w:val="24"/>
          <w:szCs w:val="24"/>
        </w:rPr>
        <w:t> штук переданы в _</w:t>
      </w:r>
      <w:r>
        <w:rPr>
          <w:sz w:val="24"/>
          <w:szCs w:val="24"/>
        </w:rPr>
        <w:t>___________</w:t>
      </w:r>
    </w:p>
    <w:p w:rsidR="009721DF" w:rsidRPr="00B05844" w:rsidRDefault="009721DF" w:rsidP="009721DF">
      <w:pPr>
        <w:ind w:firstLine="708"/>
        <w:jc w:val="both"/>
        <w:rPr>
          <w:szCs w:val="28"/>
        </w:rPr>
      </w:pPr>
      <w:r>
        <w:rPr>
          <w:i/>
          <w:szCs w:val="28"/>
          <w:vertAlign w:val="superscript"/>
        </w:rPr>
        <w:t xml:space="preserve">               </w:t>
      </w:r>
      <w:r w:rsidRPr="00B05844">
        <w:rPr>
          <w:i/>
          <w:szCs w:val="28"/>
          <w:vertAlign w:val="superscript"/>
        </w:rPr>
        <w:t>(цифрами и прописью)</w:t>
      </w:r>
    </w:p>
    <w:p w:rsidR="009721DF" w:rsidRDefault="009721DF" w:rsidP="009721DF">
      <w:pPr>
        <w:tabs>
          <w:tab w:val="left" w:pos="4082"/>
          <w:tab w:val="center" w:pos="5031"/>
        </w:tabs>
        <w:rPr>
          <w:sz w:val="24"/>
          <w:szCs w:val="24"/>
        </w:rPr>
      </w:pPr>
      <w:r w:rsidRPr="00B05844">
        <w:rPr>
          <w:sz w:val="24"/>
          <w:szCs w:val="24"/>
        </w:rPr>
        <w:t>____________________________________________________________ .</w:t>
      </w:r>
    </w:p>
    <w:p w:rsidR="009721DF" w:rsidRPr="00B05844" w:rsidRDefault="009721DF" w:rsidP="009721DF">
      <w:pPr>
        <w:tabs>
          <w:tab w:val="left" w:pos="4082"/>
          <w:tab w:val="center" w:pos="5031"/>
        </w:tabs>
        <w:rPr>
          <w:sz w:val="24"/>
          <w:szCs w:val="24"/>
        </w:rPr>
      </w:pPr>
      <w:r>
        <w:rPr>
          <w:sz w:val="24"/>
          <w:szCs w:val="24"/>
        </w:rPr>
        <w:t xml:space="preserve">                </w:t>
      </w:r>
      <w:r w:rsidRPr="00B05844">
        <w:rPr>
          <w:i/>
          <w:szCs w:val="28"/>
          <w:vertAlign w:val="superscript"/>
        </w:rPr>
        <w:t>(наименование территориальной избирательной комиссии)</w:t>
      </w:r>
    </w:p>
    <w:p w:rsidR="009721DF" w:rsidRPr="00B05844" w:rsidRDefault="009721DF" w:rsidP="009721DF">
      <w:pPr>
        <w:autoSpaceDE w:val="0"/>
        <w:autoSpaceDN w:val="0"/>
        <w:jc w:val="both"/>
        <w:rPr>
          <w:sz w:val="20"/>
        </w:rPr>
      </w:pPr>
    </w:p>
    <w:p w:rsidR="009721DF" w:rsidRPr="00B05844" w:rsidRDefault="009721DF" w:rsidP="009721DF">
      <w:pPr>
        <w:autoSpaceDE w:val="0"/>
        <w:autoSpaceDN w:val="0"/>
        <w:jc w:val="both"/>
        <w:rPr>
          <w:sz w:val="20"/>
        </w:rPr>
      </w:pPr>
    </w:p>
    <w:tbl>
      <w:tblPr>
        <w:tblW w:w="9498" w:type="dxa"/>
        <w:tblInd w:w="-114" w:type="dxa"/>
        <w:tblLayout w:type="fixed"/>
        <w:tblCellMar>
          <w:left w:w="28" w:type="dxa"/>
          <w:right w:w="28" w:type="dxa"/>
        </w:tblCellMar>
        <w:tblLook w:val="0000" w:firstRow="0" w:lastRow="0" w:firstColumn="0" w:lastColumn="0" w:noHBand="0" w:noVBand="0"/>
      </w:tblPr>
      <w:tblGrid>
        <w:gridCol w:w="1418"/>
        <w:gridCol w:w="4111"/>
        <w:gridCol w:w="1559"/>
        <w:gridCol w:w="396"/>
        <w:gridCol w:w="2014"/>
      </w:tblGrid>
      <w:tr w:rsidR="009721DF" w:rsidRPr="00B05844" w:rsidTr="00814D57">
        <w:trPr>
          <w:cantSplit/>
        </w:trPr>
        <w:tc>
          <w:tcPr>
            <w:tcW w:w="1418" w:type="dxa"/>
            <w:tcBorders>
              <w:top w:val="nil"/>
              <w:left w:val="nil"/>
              <w:bottom w:val="nil"/>
              <w:right w:val="nil"/>
            </w:tcBorders>
          </w:tcPr>
          <w:p w:rsidR="009721DF" w:rsidRPr="00B05844" w:rsidRDefault="009721DF" w:rsidP="00814D57">
            <w:pPr>
              <w:ind w:firstLine="720"/>
              <w:jc w:val="both"/>
              <w:rPr>
                <w:szCs w:val="28"/>
              </w:rPr>
            </w:pPr>
          </w:p>
          <w:p w:rsidR="009721DF" w:rsidRPr="00B05844" w:rsidRDefault="009721DF" w:rsidP="00814D57">
            <w:pPr>
              <w:keepNext/>
              <w:widowControl w:val="0"/>
              <w:autoSpaceDE w:val="0"/>
              <w:autoSpaceDN w:val="0"/>
              <w:jc w:val="center"/>
              <w:outlineLvl w:val="3"/>
              <w:rPr>
                <w:sz w:val="20"/>
              </w:rPr>
            </w:pPr>
            <w:r w:rsidRPr="00B05844">
              <w:rPr>
                <w:sz w:val="24"/>
                <w:szCs w:val="24"/>
              </w:rPr>
              <w:t>МП</w:t>
            </w:r>
          </w:p>
        </w:tc>
        <w:tc>
          <w:tcPr>
            <w:tcW w:w="4111" w:type="dxa"/>
            <w:tcBorders>
              <w:top w:val="nil"/>
              <w:left w:val="nil"/>
              <w:bottom w:val="nil"/>
              <w:right w:val="nil"/>
            </w:tcBorders>
          </w:tcPr>
          <w:p w:rsidR="009721DF" w:rsidRPr="00B05844" w:rsidRDefault="009721DF" w:rsidP="00814D57">
            <w:pPr>
              <w:jc w:val="center"/>
              <w:rPr>
                <w:sz w:val="24"/>
                <w:szCs w:val="24"/>
              </w:rPr>
            </w:pPr>
            <w:r w:rsidRPr="00B05844">
              <w:rPr>
                <w:sz w:val="24"/>
                <w:szCs w:val="24"/>
              </w:rPr>
              <w:t>Председатель (заместитель председателя, секретарь) участковой избирательной комиссии</w:t>
            </w:r>
          </w:p>
          <w:p w:rsidR="009721DF" w:rsidRPr="00B05844" w:rsidRDefault="009721DF" w:rsidP="00814D57">
            <w:pPr>
              <w:keepNext/>
              <w:jc w:val="center"/>
              <w:rPr>
                <w:sz w:val="16"/>
                <w:szCs w:val="16"/>
              </w:rPr>
            </w:pPr>
            <w:r w:rsidRPr="00B05844">
              <w:rPr>
                <w:sz w:val="24"/>
                <w:szCs w:val="24"/>
              </w:rPr>
              <w:t>______________________</w:t>
            </w:r>
          </w:p>
          <w:p w:rsidR="009721DF" w:rsidRPr="00B05844" w:rsidRDefault="009721DF" w:rsidP="00814D57">
            <w:pPr>
              <w:jc w:val="center"/>
              <w:rPr>
                <w:sz w:val="24"/>
                <w:szCs w:val="24"/>
              </w:rPr>
            </w:pPr>
          </w:p>
        </w:tc>
        <w:tc>
          <w:tcPr>
            <w:tcW w:w="1559" w:type="dxa"/>
            <w:tcBorders>
              <w:top w:val="nil"/>
              <w:left w:val="nil"/>
              <w:bottom w:val="nil"/>
              <w:right w:val="nil"/>
            </w:tcBorders>
          </w:tcPr>
          <w:p w:rsidR="009721DF" w:rsidRPr="00B05844" w:rsidRDefault="009721DF" w:rsidP="00814D57">
            <w:pPr>
              <w:jc w:val="both"/>
              <w:rPr>
                <w:sz w:val="24"/>
                <w:szCs w:val="24"/>
              </w:rPr>
            </w:pPr>
          </w:p>
          <w:p w:rsidR="009721DF" w:rsidRPr="00B05844" w:rsidRDefault="009721DF" w:rsidP="00814D57">
            <w:pPr>
              <w:jc w:val="both"/>
              <w:rPr>
                <w:sz w:val="24"/>
                <w:szCs w:val="24"/>
              </w:rPr>
            </w:pPr>
          </w:p>
          <w:p w:rsidR="009721DF" w:rsidRPr="00B05844" w:rsidRDefault="009721DF" w:rsidP="00814D57">
            <w:pPr>
              <w:jc w:val="both"/>
              <w:rPr>
                <w:sz w:val="24"/>
                <w:szCs w:val="24"/>
              </w:rPr>
            </w:pPr>
          </w:p>
          <w:p w:rsidR="009721DF" w:rsidRPr="00B05844" w:rsidRDefault="009721DF" w:rsidP="00814D57">
            <w:pPr>
              <w:jc w:val="both"/>
              <w:rPr>
                <w:sz w:val="24"/>
                <w:szCs w:val="24"/>
              </w:rPr>
            </w:pPr>
            <w:r w:rsidRPr="00B05844">
              <w:rPr>
                <w:sz w:val="24"/>
                <w:szCs w:val="24"/>
              </w:rPr>
              <w:t>____________</w:t>
            </w:r>
          </w:p>
          <w:p w:rsidR="009721DF" w:rsidRPr="00B05844" w:rsidRDefault="009721DF" w:rsidP="00814D57">
            <w:pPr>
              <w:jc w:val="center"/>
              <w:rPr>
                <w:szCs w:val="28"/>
              </w:rPr>
            </w:pPr>
            <w:r w:rsidRPr="00B05844">
              <w:rPr>
                <w:szCs w:val="28"/>
                <w:vertAlign w:val="superscript"/>
              </w:rPr>
              <w:t>(</w:t>
            </w:r>
            <w:r w:rsidRPr="00B05844">
              <w:rPr>
                <w:i/>
                <w:szCs w:val="28"/>
                <w:vertAlign w:val="superscript"/>
              </w:rPr>
              <w:t>подпись</w:t>
            </w:r>
            <w:r w:rsidRPr="00B05844">
              <w:rPr>
                <w:szCs w:val="28"/>
                <w:vertAlign w:val="superscript"/>
              </w:rPr>
              <w:t>)</w:t>
            </w:r>
          </w:p>
        </w:tc>
        <w:tc>
          <w:tcPr>
            <w:tcW w:w="396" w:type="dxa"/>
            <w:tcBorders>
              <w:top w:val="nil"/>
              <w:left w:val="nil"/>
              <w:bottom w:val="nil"/>
              <w:right w:val="nil"/>
            </w:tcBorders>
          </w:tcPr>
          <w:p w:rsidR="009721DF" w:rsidRPr="00B05844" w:rsidRDefault="009721DF" w:rsidP="00814D57">
            <w:pPr>
              <w:ind w:firstLine="720"/>
              <w:jc w:val="both"/>
              <w:rPr>
                <w:szCs w:val="28"/>
              </w:rPr>
            </w:pPr>
          </w:p>
        </w:tc>
        <w:tc>
          <w:tcPr>
            <w:tcW w:w="2014" w:type="dxa"/>
            <w:tcBorders>
              <w:top w:val="nil"/>
              <w:left w:val="nil"/>
              <w:bottom w:val="nil"/>
              <w:right w:val="nil"/>
            </w:tcBorders>
          </w:tcPr>
          <w:p w:rsidR="009721DF" w:rsidRPr="00B05844" w:rsidRDefault="009721DF" w:rsidP="00814D57">
            <w:pPr>
              <w:jc w:val="both"/>
              <w:rPr>
                <w:sz w:val="24"/>
                <w:szCs w:val="24"/>
              </w:rPr>
            </w:pPr>
          </w:p>
          <w:p w:rsidR="009721DF" w:rsidRPr="00B05844" w:rsidRDefault="009721DF" w:rsidP="00814D57">
            <w:pPr>
              <w:jc w:val="both"/>
              <w:rPr>
                <w:sz w:val="24"/>
                <w:szCs w:val="24"/>
              </w:rPr>
            </w:pPr>
          </w:p>
          <w:p w:rsidR="009721DF" w:rsidRPr="00B05844" w:rsidRDefault="009721DF" w:rsidP="00814D57">
            <w:pPr>
              <w:jc w:val="both"/>
              <w:rPr>
                <w:sz w:val="24"/>
                <w:szCs w:val="24"/>
              </w:rPr>
            </w:pPr>
          </w:p>
          <w:p w:rsidR="009721DF" w:rsidRPr="00B05844" w:rsidRDefault="009721DF" w:rsidP="00814D57">
            <w:pPr>
              <w:jc w:val="both"/>
              <w:rPr>
                <w:sz w:val="24"/>
                <w:szCs w:val="24"/>
              </w:rPr>
            </w:pPr>
            <w:r w:rsidRPr="00B05844">
              <w:rPr>
                <w:sz w:val="24"/>
                <w:szCs w:val="24"/>
              </w:rPr>
              <w:t>________________</w:t>
            </w:r>
          </w:p>
          <w:p w:rsidR="009721DF" w:rsidRPr="00B05844" w:rsidRDefault="009721DF" w:rsidP="00814D57">
            <w:pPr>
              <w:jc w:val="center"/>
              <w:rPr>
                <w:szCs w:val="28"/>
              </w:rPr>
            </w:pPr>
            <w:r w:rsidRPr="00B05844">
              <w:rPr>
                <w:szCs w:val="28"/>
                <w:vertAlign w:val="superscript"/>
              </w:rPr>
              <w:t>(</w:t>
            </w:r>
            <w:r w:rsidRPr="00B05844">
              <w:rPr>
                <w:i/>
                <w:szCs w:val="28"/>
                <w:vertAlign w:val="superscript"/>
              </w:rPr>
              <w:t>фамилия, инициалы</w:t>
            </w:r>
            <w:r w:rsidRPr="00B05844">
              <w:rPr>
                <w:szCs w:val="28"/>
                <w:vertAlign w:val="superscript"/>
              </w:rPr>
              <w:t>)</w:t>
            </w:r>
          </w:p>
        </w:tc>
      </w:tr>
      <w:tr w:rsidR="009721DF" w:rsidRPr="00B05844" w:rsidTr="00814D57">
        <w:trPr>
          <w:cantSplit/>
        </w:trPr>
        <w:tc>
          <w:tcPr>
            <w:tcW w:w="1418" w:type="dxa"/>
            <w:tcBorders>
              <w:top w:val="nil"/>
              <w:left w:val="nil"/>
              <w:bottom w:val="nil"/>
              <w:right w:val="nil"/>
            </w:tcBorders>
          </w:tcPr>
          <w:p w:rsidR="009721DF" w:rsidRPr="00B05844" w:rsidRDefault="009721DF" w:rsidP="00814D57">
            <w:pPr>
              <w:keepNext/>
              <w:autoSpaceDE w:val="0"/>
              <w:autoSpaceDN w:val="0"/>
              <w:jc w:val="center"/>
              <w:outlineLvl w:val="4"/>
              <w:rPr>
                <w:szCs w:val="28"/>
              </w:rPr>
            </w:pPr>
          </w:p>
        </w:tc>
        <w:tc>
          <w:tcPr>
            <w:tcW w:w="4111" w:type="dxa"/>
            <w:tcBorders>
              <w:top w:val="nil"/>
              <w:left w:val="nil"/>
              <w:bottom w:val="nil"/>
              <w:right w:val="nil"/>
            </w:tcBorders>
          </w:tcPr>
          <w:p w:rsidR="009721DF" w:rsidRPr="00B05844" w:rsidRDefault="009721DF" w:rsidP="00814D57">
            <w:pPr>
              <w:jc w:val="center"/>
              <w:rPr>
                <w:sz w:val="24"/>
                <w:szCs w:val="24"/>
              </w:rPr>
            </w:pPr>
            <w:r w:rsidRPr="00B05844">
              <w:rPr>
                <w:sz w:val="24"/>
                <w:szCs w:val="24"/>
              </w:rPr>
              <w:t xml:space="preserve">Члены </w:t>
            </w:r>
          </w:p>
          <w:p w:rsidR="009721DF" w:rsidRPr="00B05844" w:rsidRDefault="009721DF" w:rsidP="00814D57">
            <w:pPr>
              <w:jc w:val="center"/>
              <w:rPr>
                <w:sz w:val="24"/>
                <w:szCs w:val="24"/>
              </w:rPr>
            </w:pPr>
            <w:r w:rsidRPr="00B05844">
              <w:rPr>
                <w:sz w:val="24"/>
                <w:szCs w:val="24"/>
              </w:rPr>
              <w:t>комиссии с правом</w:t>
            </w:r>
          </w:p>
          <w:p w:rsidR="009721DF" w:rsidRPr="00B05844" w:rsidRDefault="009721DF" w:rsidP="00814D57">
            <w:pPr>
              <w:jc w:val="center"/>
              <w:rPr>
                <w:sz w:val="24"/>
                <w:szCs w:val="24"/>
              </w:rPr>
            </w:pPr>
            <w:r w:rsidRPr="00B05844">
              <w:rPr>
                <w:sz w:val="24"/>
                <w:szCs w:val="24"/>
              </w:rPr>
              <w:t xml:space="preserve"> решающего голоса</w:t>
            </w:r>
          </w:p>
        </w:tc>
        <w:tc>
          <w:tcPr>
            <w:tcW w:w="1559" w:type="dxa"/>
            <w:tcBorders>
              <w:top w:val="nil"/>
              <w:left w:val="nil"/>
              <w:bottom w:val="nil"/>
              <w:right w:val="nil"/>
            </w:tcBorders>
          </w:tcPr>
          <w:p w:rsidR="009721DF" w:rsidRPr="00B05844" w:rsidRDefault="009721DF" w:rsidP="00814D57">
            <w:pPr>
              <w:jc w:val="both"/>
              <w:rPr>
                <w:i/>
                <w:sz w:val="24"/>
                <w:szCs w:val="24"/>
              </w:rPr>
            </w:pPr>
          </w:p>
          <w:p w:rsidR="009721DF" w:rsidRPr="00B05844" w:rsidRDefault="009721DF" w:rsidP="00814D57">
            <w:pPr>
              <w:jc w:val="both"/>
              <w:rPr>
                <w:i/>
                <w:sz w:val="24"/>
                <w:szCs w:val="24"/>
              </w:rPr>
            </w:pPr>
            <w:r w:rsidRPr="00B05844">
              <w:rPr>
                <w:i/>
                <w:sz w:val="24"/>
                <w:szCs w:val="24"/>
              </w:rPr>
              <w:t>____________</w:t>
            </w:r>
          </w:p>
          <w:p w:rsidR="009721DF" w:rsidRPr="00B05844" w:rsidRDefault="009721DF" w:rsidP="00814D57">
            <w:pPr>
              <w:jc w:val="center"/>
              <w:rPr>
                <w:i/>
                <w:szCs w:val="28"/>
              </w:rPr>
            </w:pPr>
            <w:r w:rsidRPr="00B05844">
              <w:rPr>
                <w:i/>
                <w:szCs w:val="28"/>
                <w:vertAlign w:val="superscript"/>
              </w:rPr>
              <w:t>(подпись)</w:t>
            </w:r>
          </w:p>
        </w:tc>
        <w:tc>
          <w:tcPr>
            <w:tcW w:w="396" w:type="dxa"/>
            <w:tcBorders>
              <w:top w:val="nil"/>
              <w:left w:val="nil"/>
              <w:bottom w:val="nil"/>
              <w:right w:val="nil"/>
            </w:tcBorders>
          </w:tcPr>
          <w:p w:rsidR="009721DF" w:rsidRPr="00B05844" w:rsidRDefault="009721DF" w:rsidP="00814D57">
            <w:pPr>
              <w:ind w:firstLine="720"/>
              <w:jc w:val="center"/>
              <w:rPr>
                <w:i/>
                <w:szCs w:val="28"/>
              </w:rPr>
            </w:pPr>
          </w:p>
        </w:tc>
        <w:tc>
          <w:tcPr>
            <w:tcW w:w="2014" w:type="dxa"/>
            <w:tcBorders>
              <w:top w:val="nil"/>
              <w:left w:val="nil"/>
              <w:bottom w:val="nil"/>
              <w:right w:val="nil"/>
            </w:tcBorders>
          </w:tcPr>
          <w:p w:rsidR="009721DF" w:rsidRPr="00B05844" w:rsidRDefault="009721DF" w:rsidP="00814D57">
            <w:pPr>
              <w:jc w:val="both"/>
              <w:rPr>
                <w:i/>
                <w:sz w:val="24"/>
                <w:szCs w:val="24"/>
              </w:rPr>
            </w:pPr>
          </w:p>
          <w:p w:rsidR="009721DF" w:rsidRPr="00B05844" w:rsidRDefault="009721DF" w:rsidP="00814D57">
            <w:pPr>
              <w:jc w:val="both"/>
              <w:rPr>
                <w:i/>
                <w:sz w:val="24"/>
                <w:szCs w:val="24"/>
              </w:rPr>
            </w:pPr>
            <w:r w:rsidRPr="00B05844">
              <w:rPr>
                <w:i/>
                <w:sz w:val="24"/>
                <w:szCs w:val="24"/>
              </w:rPr>
              <w:t>________________</w:t>
            </w:r>
          </w:p>
          <w:p w:rsidR="009721DF" w:rsidRPr="00B05844" w:rsidRDefault="009721DF" w:rsidP="00814D57">
            <w:pPr>
              <w:jc w:val="center"/>
              <w:rPr>
                <w:i/>
                <w:szCs w:val="28"/>
              </w:rPr>
            </w:pPr>
            <w:r w:rsidRPr="00B05844">
              <w:rPr>
                <w:i/>
                <w:szCs w:val="28"/>
                <w:vertAlign w:val="superscript"/>
              </w:rPr>
              <w:t>(фамилия, инициалы)</w:t>
            </w:r>
          </w:p>
        </w:tc>
      </w:tr>
      <w:tr w:rsidR="009721DF" w:rsidRPr="00B05844" w:rsidTr="00814D57">
        <w:tblPrEx>
          <w:tblCellMar>
            <w:left w:w="108" w:type="dxa"/>
            <w:right w:w="108" w:type="dxa"/>
          </w:tblCellMar>
        </w:tblPrEx>
        <w:trPr>
          <w:cantSplit/>
        </w:trPr>
        <w:tc>
          <w:tcPr>
            <w:tcW w:w="1418" w:type="dxa"/>
            <w:tcBorders>
              <w:top w:val="nil"/>
              <w:left w:val="nil"/>
              <w:bottom w:val="nil"/>
              <w:right w:val="nil"/>
            </w:tcBorders>
          </w:tcPr>
          <w:p w:rsidR="009721DF" w:rsidRPr="00B05844" w:rsidRDefault="009721DF" w:rsidP="00814D57">
            <w:pPr>
              <w:ind w:firstLine="720"/>
              <w:jc w:val="both"/>
              <w:rPr>
                <w:sz w:val="16"/>
                <w:szCs w:val="16"/>
              </w:rPr>
            </w:pPr>
          </w:p>
        </w:tc>
        <w:tc>
          <w:tcPr>
            <w:tcW w:w="4111" w:type="dxa"/>
            <w:tcBorders>
              <w:top w:val="nil"/>
              <w:left w:val="nil"/>
              <w:bottom w:val="nil"/>
              <w:right w:val="nil"/>
            </w:tcBorders>
          </w:tcPr>
          <w:p w:rsidR="009721DF" w:rsidRPr="00B05844" w:rsidRDefault="009721DF" w:rsidP="00814D57">
            <w:pPr>
              <w:ind w:firstLine="720"/>
              <w:jc w:val="both"/>
              <w:rPr>
                <w:sz w:val="16"/>
                <w:szCs w:val="16"/>
              </w:rPr>
            </w:pPr>
          </w:p>
        </w:tc>
        <w:tc>
          <w:tcPr>
            <w:tcW w:w="1559" w:type="dxa"/>
            <w:tcBorders>
              <w:top w:val="nil"/>
              <w:left w:val="nil"/>
              <w:bottom w:val="nil"/>
              <w:right w:val="nil"/>
            </w:tcBorders>
          </w:tcPr>
          <w:p w:rsidR="009721DF" w:rsidRPr="00B05844" w:rsidRDefault="009721DF" w:rsidP="00814D57">
            <w:pPr>
              <w:ind w:firstLine="720"/>
              <w:jc w:val="both"/>
              <w:rPr>
                <w:sz w:val="18"/>
                <w:szCs w:val="18"/>
              </w:rPr>
            </w:pPr>
          </w:p>
        </w:tc>
        <w:tc>
          <w:tcPr>
            <w:tcW w:w="396" w:type="dxa"/>
            <w:tcBorders>
              <w:top w:val="nil"/>
              <w:left w:val="nil"/>
              <w:bottom w:val="nil"/>
              <w:right w:val="nil"/>
            </w:tcBorders>
          </w:tcPr>
          <w:p w:rsidR="009721DF" w:rsidRPr="00B05844" w:rsidRDefault="009721DF" w:rsidP="00814D57">
            <w:pPr>
              <w:ind w:firstLine="720"/>
              <w:jc w:val="both"/>
              <w:rPr>
                <w:sz w:val="18"/>
                <w:szCs w:val="18"/>
              </w:rPr>
            </w:pPr>
          </w:p>
        </w:tc>
        <w:tc>
          <w:tcPr>
            <w:tcW w:w="2014" w:type="dxa"/>
            <w:tcBorders>
              <w:top w:val="nil"/>
              <w:left w:val="nil"/>
              <w:bottom w:val="nil"/>
              <w:right w:val="nil"/>
            </w:tcBorders>
          </w:tcPr>
          <w:p w:rsidR="009721DF" w:rsidRPr="00B05844" w:rsidRDefault="009721DF" w:rsidP="00814D57">
            <w:pPr>
              <w:ind w:firstLine="720"/>
              <w:jc w:val="both"/>
              <w:rPr>
                <w:sz w:val="18"/>
                <w:szCs w:val="18"/>
              </w:rPr>
            </w:pPr>
          </w:p>
        </w:tc>
      </w:tr>
      <w:tr w:rsidR="009721DF" w:rsidRPr="00B05844" w:rsidTr="00814D57">
        <w:trPr>
          <w:cantSplit/>
        </w:trPr>
        <w:tc>
          <w:tcPr>
            <w:tcW w:w="1418" w:type="dxa"/>
            <w:tcBorders>
              <w:top w:val="nil"/>
              <w:left w:val="nil"/>
              <w:bottom w:val="nil"/>
              <w:right w:val="nil"/>
            </w:tcBorders>
          </w:tcPr>
          <w:p w:rsidR="009721DF" w:rsidRPr="00B05844" w:rsidRDefault="009721DF" w:rsidP="00814D57">
            <w:pPr>
              <w:ind w:firstLine="720"/>
              <w:jc w:val="both"/>
              <w:rPr>
                <w:b/>
                <w:bCs/>
                <w:szCs w:val="28"/>
              </w:rPr>
            </w:pPr>
          </w:p>
        </w:tc>
        <w:tc>
          <w:tcPr>
            <w:tcW w:w="4111" w:type="dxa"/>
            <w:tcBorders>
              <w:top w:val="nil"/>
              <w:left w:val="nil"/>
              <w:bottom w:val="nil"/>
              <w:right w:val="nil"/>
            </w:tcBorders>
          </w:tcPr>
          <w:p w:rsidR="009721DF" w:rsidRPr="00B05844" w:rsidRDefault="009721DF" w:rsidP="00814D57">
            <w:pPr>
              <w:ind w:firstLine="720"/>
              <w:jc w:val="both"/>
              <w:rPr>
                <w:sz w:val="24"/>
                <w:szCs w:val="24"/>
              </w:rPr>
            </w:pPr>
          </w:p>
        </w:tc>
        <w:tc>
          <w:tcPr>
            <w:tcW w:w="1559" w:type="dxa"/>
            <w:tcBorders>
              <w:top w:val="nil"/>
              <w:left w:val="nil"/>
              <w:bottom w:val="nil"/>
              <w:right w:val="nil"/>
            </w:tcBorders>
          </w:tcPr>
          <w:p w:rsidR="009721DF" w:rsidRPr="00B05844" w:rsidRDefault="009721DF" w:rsidP="00814D57">
            <w:pPr>
              <w:jc w:val="both"/>
              <w:rPr>
                <w:i/>
                <w:sz w:val="24"/>
                <w:szCs w:val="24"/>
              </w:rPr>
            </w:pPr>
          </w:p>
          <w:p w:rsidR="009721DF" w:rsidRPr="00B05844" w:rsidRDefault="009721DF" w:rsidP="00814D57">
            <w:pPr>
              <w:jc w:val="both"/>
              <w:rPr>
                <w:i/>
                <w:sz w:val="24"/>
                <w:szCs w:val="24"/>
              </w:rPr>
            </w:pPr>
            <w:r w:rsidRPr="00B05844">
              <w:rPr>
                <w:i/>
                <w:sz w:val="24"/>
                <w:szCs w:val="24"/>
              </w:rPr>
              <w:t>____________</w:t>
            </w:r>
          </w:p>
          <w:p w:rsidR="009721DF" w:rsidRPr="00B05844" w:rsidRDefault="009721DF" w:rsidP="00814D57">
            <w:pPr>
              <w:jc w:val="center"/>
              <w:rPr>
                <w:i/>
                <w:szCs w:val="28"/>
              </w:rPr>
            </w:pPr>
            <w:r w:rsidRPr="00B05844">
              <w:rPr>
                <w:i/>
                <w:szCs w:val="28"/>
                <w:vertAlign w:val="superscript"/>
              </w:rPr>
              <w:t>(подпись)</w:t>
            </w:r>
          </w:p>
        </w:tc>
        <w:tc>
          <w:tcPr>
            <w:tcW w:w="396" w:type="dxa"/>
            <w:tcBorders>
              <w:top w:val="nil"/>
              <w:left w:val="nil"/>
              <w:bottom w:val="nil"/>
              <w:right w:val="nil"/>
            </w:tcBorders>
          </w:tcPr>
          <w:p w:rsidR="009721DF" w:rsidRPr="00B05844" w:rsidRDefault="009721DF" w:rsidP="00814D57">
            <w:pPr>
              <w:ind w:firstLine="720"/>
              <w:jc w:val="center"/>
              <w:rPr>
                <w:i/>
                <w:szCs w:val="28"/>
              </w:rPr>
            </w:pPr>
          </w:p>
        </w:tc>
        <w:tc>
          <w:tcPr>
            <w:tcW w:w="2014" w:type="dxa"/>
            <w:tcBorders>
              <w:top w:val="nil"/>
              <w:left w:val="nil"/>
              <w:bottom w:val="nil"/>
              <w:right w:val="nil"/>
            </w:tcBorders>
          </w:tcPr>
          <w:p w:rsidR="009721DF" w:rsidRPr="00B05844" w:rsidRDefault="009721DF" w:rsidP="00814D57">
            <w:pPr>
              <w:jc w:val="both"/>
              <w:rPr>
                <w:i/>
                <w:sz w:val="24"/>
                <w:szCs w:val="24"/>
              </w:rPr>
            </w:pPr>
          </w:p>
          <w:p w:rsidR="009721DF" w:rsidRPr="00B05844" w:rsidRDefault="009721DF" w:rsidP="00814D57">
            <w:pPr>
              <w:jc w:val="both"/>
              <w:rPr>
                <w:i/>
                <w:sz w:val="24"/>
                <w:szCs w:val="24"/>
              </w:rPr>
            </w:pPr>
            <w:r w:rsidRPr="00B05844">
              <w:rPr>
                <w:i/>
                <w:sz w:val="24"/>
                <w:szCs w:val="24"/>
              </w:rPr>
              <w:t>________________</w:t>
            </w:r>
          </w:p>
          <w:p w:rsidR="009721DF" w:rsidRPr="00B05844" w:rsidRDefault="009721DF" w:rsidP="00814D57">
            <w:pPr>
              <w:jc w:val="center"/>
              <w:rPr>
                <w:i/>
                <w:szCs w:val="28"/>
              </w:rPr>
            </w:pPr>
            <w:r w:rsidRPr="00B05844">
              <w:rPr>
                <w:i/>
                <w:szCs w:val="28"/>
                <w:vertAlign w:val="superscript"/>
              </w:rPr>
              <w:t>(фамилия, инициалы)</w:t>
            </w:r>
          </w:p>
        </w:tc>
      </w:tr>
    </w:tbl>
    <w:p w:rsidR="009721DF" w:rsidRDefault="009721DF" w:rsidP="009721DF">
      <w:pPr>
        <w:jc w:val="center"/>
        <w:rPr>
          <w:b/>
          <w:sz w:val="24"/>
          <w:szCs w:val="24"/>
        </w:rPr>
      </w:pPr>
    </w:p>
    <w:p w:rsidR="00DD6F0A" w:rsidRDefault="00DD6F0A" w:rsidP="00140F0C">
      <w:pPr>
        <w:pStyle w:val="ac"/>
        <w:suppressAutoHyphens/>
        <w:ind w:left="5529"/>
        <w:rPr>
          <w:sz w:val="22"/>
          <w:szCs w:val="22"/>
        </w:rPr>
      </w:pPr>
    </w:p>
    <w:sectPr w:rsidR="00DD6F0A" w:rsidSect="000F272C">
      <w:type w:val="continuous"/>
      <w:pgSz w:w="11907" w:h="16840" w:code="9"/>
      <w:pgMar w:top="851" w:right="851" w:bottom="851" w:left="1418"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AE5" w:rsidRDefault="00601AE5" w:rsidP="007605A1">
      <w:r>
        <w:separator/>
      </w:r>
    </w:p>
  </w:endnote>
  <w:endnote w:type="continuationSeparator" w:id="0">
    <w:p w:rsidR="00601AE5" w:rsidRDefault="00601AE5" w:rsidP="0076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tar Peterburg">
    <w:altName w:val="Courier New"/>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AE5" w:rsidRDefault="00601AE5" w:rsidP="007605A1">
      <w:r>
        <w:separator/>
      </w:r>
    </w:p>
  </w:footnote>
  <w:footnote w:type="continuationSeparator" w:id="0">
    <w:p w:rsidR="00601AE5" w:rsidRDefault="00601AE5" w:rsidP="0076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06436"/>
      <w:docPartObj>
        <w:docPartGallery w:val="Page Numbers (Top of Page)"/>
        <w:docPartUnique/>
      </w:docPartObj>
    </w:sdtPr>
    <w:sdtEndPr/>
    <w:sdtContent>
      <w:p w:rsidR="009721DF" w:rsidRDefault="009721DF">
        <w:pPr>
          <w:pStyle w:val="af1"/>
          <w:jc w:val="center"/>
        </w:pPr>
        <w:r>
          <w:fldChar w:fldCharType="begin"/>
        </w:r>
        <w:r>
          <w:instrText>PAGE   \* MERGEFORMAT</w:instrText>
        </w:r>
        <w:r>
          <w:fldChar w:fldCharType="separate"/>
        </w:r>
        <w:r>
          <w:rPr>
            <w:noProof/>
          </w:rPr>
          <w:t>2</w:t>
        </w:r>
        <w:r>
          <w:fldChar w:fldCharType="end"/>
        </w:r>
      </w:p>
    </w:sdtContent>
  </w:sdt>
  <w:p w:rsidR="009721DF" w:rsidRDefault="009721D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531582"/>
      <w:docPartObj>
        <w:docPartGallery w:val="Page Numbers (Top of Page)"/>
        <w:docPartUnique/>
      </w:docPartObj>
    </w:sdtPr>
    <w:sdtEndPr/>
    <w:sdtContent>
      <w:p w:rsidR="009721DF" w:rsidRDefault="009721DF">
        <w:pPr>
          <w:pStyle w:val="af1"/>
          <w:jc w:val="center"/>
        </w:pPr>
        <w:r>
          <w:fldChar w:fldCharType="begin"/>
        </w:r>
        <w:r>
          <w:instrText>PAGE   \* MERGEFORMAT</w:instrText>
        </w:r>
        <w:r>
          <w:fldChar w:fldCharType="separate"/>
        </w:r>
        <w:r w:rsidR="00200291">
          <w:rPr>
            <w:noProof/>
          </w:rPr>
          <w:t>2</w:t>
        </w:r>
        <w:r>
          <w:fldChar w:fldCharType="end"/>
        </w:r>
      </w:p>
    </w:sdtContent>
  </w:sdt>
  <w:p w:rsidR="009721DF" w:rsidRDefault="009721D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659626"/>
      <w:docPartObj>
        <w:docPartGallery w:val="Page Numbers (Top of Page)"/>
        <w:docPartUnique/>
      </w:docPartObj>
    </w:sdtPr>
    <w:sdtEndPr/>
    <w:sdtContent>
      <w:p w:rsidR="009721DF" w:rsidRDefault="009721DF">
        <w:pPr>
          <w:pStyle w:val="af1"/>
          <w:jc w:val="center"/>
        </w:pPr>
        <w:r>
          <w:fldChar w:fldCharType="begin"/>
        </w:r>
        <w:r>
          <w:instrText>PAGE   \* MERGEFORMAT</w:instrText>
        </w:r>
        <w:r>
          <w:fldChar w:fldCharType="separate"/>
        </w:r>
        <w:r>
          <w:rPr>
            <w:noProof/>
          </w:rPr>
          <w:t>10</w:t>
        </w:r>
        <w:r>
          <w:fldChar w:fldCharType="end"/>
        </w:r>
      </w:p>
    </w:sdtContent>
  </w:sdt>
  <w:p w:rsidR="009721DF" w:rsidRDefault="009721D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611"/>
        </w:tabs>
        <w:ind w:left="1043" w:hanging="432"/>
      </w:pPr>
      <w:rPr>
        <w:rFonts w:cs="Times New Roman"/>
      </w:rPr>
    </w:lvl>
    <w:lvl w:ilvl="1">
      <w:start w:val="1"/>
      <w:numFmt w:val="none"/>
      <w:suff w:val="nothing"/>
      <w:lvlText w:val=""/>
      <w:lvlJc w:val="left"/>
      <w:pPr>
        <w:tabs>
          <w:tab w:val="num" w:pos="611"/>
        </w:tabs>
        <w:ind w:left="1187" w:hanging="576"/>
      </w:pPr>
      <w:rPr>
        <w:rFonts w:cs="Times New Roman"/>
      </w:rPr>
    </w:lvl>
    <w:lvl w:ilvl="2">
      <w:start w:val="1"/>
      <w:numFmt w:val="none"/>
      <w:suff w:val="nothing"/>
      <w:lvlText w:val=""/>
      <w:lvlJc w:val="left"/>
      <w:pPr>
        <w:tabs>
          <w:tab w:val="num" w:pos="611"/>
        </w:tabs>
        <w:ind w:left="1331" w:hanging="720"/>
      </w:pPr>
      <w:rPr>
        <w:rFonts w:cs="Times New Roman"/>
      </w:rPr>
    </w:lvl>
    <w:lvl w:ilvl="3">
      <w:start w:val="1"/>
      <w:numFmt w:val="none"/>
      <w:suff w:val="nothing"/>
      <w:lvlText w:val=""/>
      <w:lvlJc w:val="left"/>
      <w:pPr>
        <w:tabs>
          <w:tab w:val="num" w:pos="611"/>
        </w:tabs>
        <w:ind w:left="1475" w:hanging="864"/>
      </w:pPr>
      <w:rPr>
        <w:rFonts w:cs="Times New Roman"/>
      </w:rPr>
    </w:lvl>
    <w:lvl w:ilvl="4">
      <w:start w:val="1"/>
      <w:numFmt w:val="none"/>
      <w:suff w:val="nothing"/>
      <w:lvlText w:val=""/>
      <w:lvlJc w:val="left"/>
      <w:pPr>
        <w:tabs>
          <w:tab w:val="num" w:pos="611"/>
        </w:tabs>
        <w:ind w:left="1619" w:hanging="1008"/>
      </w:pPr>
      <w:rPr>
        <w:rFonts w:cs="Times New Roman"/>
      </w:rPr>
    </w:lvl>
    <w:lvl w:ilvl="5">
      <w:start w:val="1"/>
      <w:numFmt w:val="none"/>
      <w:suff w:val="nothing"/>
      <w:lvlText w:val=""/>
      <w:lvlJc w:val="left"/>
      <w:pPr>
        <w:tabs>
          <w:tab w:val="num" w:pos="611"/>
        </w:tabs>
        <w:ind w:left="1763" w:hanging="1152"/>
      </w:pPr>
      <w:rPr>
        <w:rFonts w:cs="Times New Roman"/>
      </w:rPr>
    </w:lvl>
    <w:lvl w:ilvl="6">
      <w:start w:val="1"/>
      <w:numFmt w:val="none"/>
      <w:suff w:val="nothing"/>
      <w:lvlText w:val=""/>
      <w:lvlJc w:val="left"/>
      <w:pPr>
        <w:tabs>
          <w:tab w:val="num" w:pos="611"/>
        </w:tabs>
        <w:ind w:left="1907" w:hanging="1296"/>
      </w:pPr>
      <w:rPr>
        <w:rFonts w:cs="Times New Roman"/>
      </w:rPr>
    </w:lvl>
    <w:lvl w:ilvl="7">
      <w:start w:val="1"/>
      <w:numFmt w:val="none"/>
      <w:suff w:val="nothing"/>
      <w:lvlText w:val=""/>
      <w:lvlJc w:val="left"/>
      <w:pPr>
        <w:tabs>
          <w:tab w:val="num" w:pos="611"/>
        </w:tabs>
        <w:ind w:left="2051" w:hanging="1440"/>
      </w:pPr>
      <w:rPr>
        <w:rFonts w:cs="Times New Roman"/>
      </w:rPr>
    </w:lvl>
    <w:lvl w:ilvl="8">
      <w:start w:val="1"/>
      <w:numFmt w:val="none"/>
      <w:suff w:val="nothing"/>
      <w:lvlText w:val=""/>
      <w:lvlJc w:val="left"/>
      <w:pPr>
        <w:tabs>
          <w:tab w:val="num" w:pos="611"/>
        </w:tabs>
        <w:ind w:left="2195" w:hanging="1584"/>
      </w:pPr>
      <w:rPr>
        <w:rFonts w:cs="Times New Roman"/>
      </w:rPr>
    </w:lvl>
  </w:abstractNum>
  <w:abstractNum w:abstractNumId="1">
    <w:nsid w:val="3A516D4C"/>
    <w:multiLevelType w:val="hybridMultilevel"/>
    <w:tmpl w:val="8BA48D26"/>
    <w:lvl w:ilvl="0" w:tplc="6040DCA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1C2888"/>
    <w:multiLevelType w:val="hybridMultilevel"/>
    <w:tmpl w:val="F7C25DD6"/>
    <w:lvl w:ilvl="0" w:tplc="EC6A40B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58B7"/>
    <w:rsid w:val="000032DE"/>
    <w:rsid w:val="00020A9E"/>
    <w:rsid w:val="000312D7"/>
    <w:rsid w:val="00066EAA"/>
    <w:rsid w:val="00070437"/>
    <w:rsid w:val="00087692"/>
    <w:rsid w:val="00095141"/>
    <w:rsid w:val="00097C9E"/>
    <w:rsid w:val="000A3EE8"/>
    <w:rsid w:val="000B7F4B"/>
    <w:rsid w:val="000C0976"/>
    <w:rsid w:val="000C5D5A"/>
    <w:rsid w:val="000D4880"/>
    <w:rsid w:val="000E1428"/>
    <w:rsid w:val="000F272C"/>
    <w:rsid w:val="00114F0F"/>
    <w:rsid w:val="00130DCC"/>
    <w:rsid w:val="00140F0C"/>
    <w:rsid w:val="0015074E"/>
    <w:rsid w:val="00155BF3"/>
    <w:rsid w:val="00186C32"/>
    <w:rsid w:val="0019334F"/>
    <w:rsid w:val="001933D5"/>
    <w:rsid w:val="001A5D6D"/>
    <w:rsid w:val="001C4E1E"/>
    <w:rsid w:val="001D30CB"/>
    <w:rsid w:val="001F4DC6"/>
    <w:rsid w:val="00200291"/>
    <w:rsid w:val="00280183"/>
    <w:rsid w:val="00280A35"/>
    <w:rsid w:val="0029553B"/>
    <w:rsid w:val="002A65F0"/>
    <w:rsid w:val="002A7388"/>
    <w:rsid w:val="002B21E4"/>
    <w:rsid w:val="002C1A8A"/>
    <w:rsid w:val="002D14EA"/>
    <w:rsid w:val="002D2A32"/>
    <w:rsid w:val="002D3E9A"/>
    <w:rsid w:val="002F1FFD"/>
    <w:rsid w:val="003073A2"/>
    <w:rsid w:val="00317CAF"/>
    <w:rsid w:val="00322576"/>
    <w:rsid w:val="0032308C"/>
    <w:rsid w:val="00326736"/>
    <w:rsid w:val="00356E30"/>
    <w:rsid w:val="00357449"/>
    <w:rsid w:val="0036725E"/>
    <w:rsid w:val="00375631"/>
    <w:rsid w:val="003809D1"/>
    <w:rsid w:val="003A0286"/>
    <w:rsid w:val="003E3708"/>
    <w:rsid w:val="003F231D"/>
    <w:rsid w:val="0041698F"/>
    <w:rsid w:val="00420A5C"/>
    <w:rsid w:val="004348E8"/>
    <w:rsid w:val="004468CF"/>
    <w:rsid w:val="004850CF"/>
    <w:rsid w:val="004D4092"/>
    <w:rsid w:val="004D67D8"/>
    <w:rsid w:val="004D7306"/>
    <w:rsid w:val="004E283C"/>
    <w:rsid w:val="00512B83"/>
    <w:rsid w:val="00512E7C"/>
    <w:rsid w:val="005214C5"/>
    <w:rsid w:val="005232C7"/>
    <w:rsid w:val="00534723"/>
    <w:rsid w:val="00575273"/>
    <w:rsid w:val="005825B5"/>
    <w:rsid w:val="00587826"/>
    <w:rsid w:val="00594F25"/>
    <w:rsid w:val="005968C1"/>
    <w:rsid w:val="005B1E56"/>
    <w:rsid w:val="005C2D72"/>
    <w:rsid w:val="005D6CF4"/>
    <w:rsid w:val="005F2EB7"/>
    <w:rsid w:val="00601AE5"/>
    <w:rsid w:val="006146E4"/>
    <w:rsid w:val="00644E6A"/>
    <w:rsid w:val="006911B1"/>
    <w:rsid w:val="00691DC8"/>
    <w:rsid w:val="00693698"/>
    <w:rsid w:val="00696DF1"/>
    <w:rsid w:val="006F07FD"/>
    <w:rsid w:val="006F3A24"/>
    <w:rsid w:val="006F533B"/>
    <w:rsid w:val="00701FD8"/>
    <w:rsid w:val="00712BA6"/>
    <w:rsid w:val="007217F8"/>
    <w:rsid w:val="00737B26"/>
    <w:rsid w:val="00752C34"/>
    <w:rsid w:val="007605A1"/>
    <w:rsid w:val="00761693"/>
    <w:rsid w:val="0077036D"/>
    <w:rsid w:val="007A3CE1"/>
    <w:rsid w:val="007A6690"/>
    <w:rsid w:val="007E10FB"/>
    <w:rsid w:val="007E6CF2"/>
    <w:rsid w:val="007F1984"/>
    <w:rsid w:val="007F3B84"/>
    <w:rsid w:val="007F5E30"/>
    <w:rsid w:val="007F6569"/>
    <w:rsid w:val="00810C95"/>
    <w:rsid w:val="008311D2"/>
    <w:rsid w:val="00854B89"/>
    <w:rsid w:val="00866636"/>
    <w:rsid w:val="008A1AAC"/>
    <w:rsid w:val="008A6C8C"/>
    <w:rsid w:val="008B2099"/>
    <w:rsid w:val="008B56CF"/>
    <w:rsid w:val="008C4E74"/>
    <w:rsid w:val="008E0088"/>
    <w:rsid w:val="008F31BA"/>
    <w:rsid w:val="008F5DDD"/>
    <w:rsid w:val="00914347"/>
    <w:rsid w:val="00955B44"/>
    <w:rsid w:val="009577A7"/>
    <w:rsid w:val="009639C0"/>
    <w:rsid w:val="009721DF"/>
    <w:rsid w:val="009A1B6D"/>
    <w:rsid w:val="009E5FB5"/>
    <w:rsid w:val="00A15CD2"/>
    <w:rsid w:val="00A24908"/>
    <w:rsid w:val="00A36528"/>
    <w:rsid w:val="00A455AA"/>
    <w:rsid w:val="00A46208"/>
    <w:rsid w:val="00A50E5B"/>
    <w:rsid w:val="00A609EF"/>
    <w:rsid w:val="00A658B7"/>
    <w:rsid w:val="00A707DB"/>
    <w:rsid w:val="00A718CF"/>
    <w:rsid w:val="00A84326"/>
    <w:rsid w:val="00AC5FDF"/>
    <w:rsid w:val="00AD3038"/>
    <w:rsid w:val="00B141CD"/>
    <w:rsid w:val="00B604EC"/>
    <w:rsid w:val="00B63FED"/>
    <w:rsid w:val="00B6629B"/>
    <w:rsid w:val="00B70B79"/>
    <w:rsid w:val="00B80967"/>
    <w:rsid w:val="00BA1358"/>
    <w:rsid w:val="00BD09A4"/>
    <w:rsid w:val="00BD6EB9"/>
    <w:rsid w:val="00BE5C18"/>
    <w:rsid w:val="00BF5C42"/>
    <w:rsid w:val="00C40CB5"/>
    <w:rsid w:val="00C41D98"/>
    <w:rsid w:val="00C523FF"/>
    <w:rsid w:val="00C5354A"/>
    <w:rsid w:val="00C74818"/>
    <w:rsid w:val="00C95B01"/>
    <w:rsid w:val="00C96D2C"/>
    <w:rsid w:val="00CD4823"/>
    <w:rsid w:val="00CF3D1B"/>
    <w:rsid w:val="00D0033B"/>
    <w:rsid w:val="00D16724"/>
    <w:rsid w:val="00D25524"/>
    <w:rsid w:val="00D27BBA"/>
    <w:rsid w:val="00D31553"/>
    <w:rsid w:val="00D525B4"/>
    <w:rsid w:val="00D702ED"/>
    <w:rsid w:val="00D730ED"/>
    <w:rsid w:val="00D910FC"/>
    <w:rsid w:val="00D93C7A"/>
    <w:rsid w:val="00DA2547"/>
    <w:rsid w:val="00DB23FA"/>
    <w:rsid w:val="00DB5331"/>
    <w:rsid w:val="00DC5955"/>
    <w:rsid w:val="00DD6F0A"/>
    <w:rsid w:val="00DE08C7"/>
    <w:rsid w:val="00DE73FC"/>
    <w:rsid w:val="00E35D82"/>
    <w:rsid w:val="00E42538"/>
    <w:rsid w:val="00E50615"/>
    <w:rsid w:val="00EA35A0"/>
    <w:rsid w:val="00EA7DAD"/>
    <w:rsid w:val="00EE07F8"/>
    <w:rsid w:val="00EF1061"/>
    <w:rsid w:val="00F01672"/>
    <w:rsid w:val="00F06197"/>
    <w:rsid w:val="00F119B3"/>
    <w:rsid w:val="00F455FE"/>
    <w:rsid w:val="00F54793"/>
    <w:rsid w:val="00F67646"/>
    <w:rsid w:val="00F71119"/>
    <w:rsid w:val="00F720AB"/>
    <w:rsid w:val="00F81C35"/>
    <w:rsid w:val="00F9082C"/>
    <w:rsid w:val="00FA03B5"/>
    <w:rsid w:val="00FA20E8"/>
    <w:rsid w:val="00FB640B"/>
    <w:rsid w:val="00FC1C40"/>
    <w:rsid w:val="00FE611A"/>
    <w:rsid w:val="00FF3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B1E982DA-24A9-402E-A2C6-3A54A30C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83"/>
    <w:rPr>
      <w:sz w:val="28"/>
    </w:rPr>
  </w:style>
  <w:style w:type="paragraph" w:styleId="1">
    <w:name w:val="heading 1"/>
    <w:basedOn w:val="a"/>
    <w:next w:val="a"/>
    <w:link w:val="10"/>
    <w:qFormat/>
    <w:rsid w:val="00280183"/>
    <w:pPr>
      <w:keepNext/>
      <w:spacing w:line="360" w:lineRule="auto"/>
      <w:jc w:val="center"/>
      <w:outlineLvl w:val="0"/>
    </w:pPr>
  </w:style>
  <w:style w:type="paragraph" w:styleId="2">
    <w:name w:val="heading 2"/>
    <w:basedOn w:val="a"/>
    <w:next w:val="a"/>
    <w:qFormat/>
    <w:rsid w:val="00280183"/>
    <w:pPr>
      <w:keepNext/>
      <w:spacing w:after="100" w:afterAutospacing="1"/>
      <w:jc w:val="center"/>
      <w:outlineLvl w:val="1"/>
    </w:pPr>
    <w:rPr>
      <w:b/>
      <w:bCs/>
    </w:rPr>
  </w:style>
  <w:style w:type="paragraph" w:styleId="3">
    <w:name w:val="heading 3"/>
    <w:basedOn w:val="a"/>
    <w:next w:val="a"/>
    <w:qFormat/>
    <w:rsid w:val="00280183"/>
    <w:pPr>
      <w:keepNext/>
      <w:outlineLvl w:val="2"/>
    </w:pPr>
    <w:rPr>
      <w:b/>
      <w:bCs/>
      <w:u w:val="single"/>
    </w:rPr>
  </w:style>
  <w:style w:type="paragraph" w:styleId="4">
    <w:name w:val="heading 4"/>
    <w:basedOn w:val="a"/>
    <w:next w:val="a"/>
    <w:link w:val="40"/>
    <w:qFormat/>
    <w:rsid w:val="00280183"/>
    <w:pPr>
      <w:keepNext/>
      <w:jc w:val="center"/>
      <w:outlineLvl w:val="3"/>
    </w:pPr>
    <w:rPr>
      <w:rFonts w:ascii="Tatar Peterburg" w:hAnsi="Tatar Peterburg"/>
      <w:caps/>
      <w:noProof/>
    </w:rPr>
  </w:style>
  <w:style w:type="paragraph" w:styleId="5">
    <w:name w:val="heading 5"/>
    <w:basedOn w:val="a"/>
    <w:next w:val="a"/>
    <w:qFormat/>
    <w:rsid w:val="00280183"/>
    <w:pPr>
      <w:keepNext/>
      <w:jc w:val="both"/>
      <w:outlineLvl w:val="4"/>
    </w:pPr>
    <w:rPr>
      <w:b/>
      <w:bCs/>
      <w:sz w:val="24"/>
      <w:szCs w:val="16"/>
    </w:rPr>
  </w:style>
  <w:style w:type="paragraph" w:styleId="6">
    <w:name w:val="heading 6"/>
    <w:basedOn w:val="a"/>
    <w:next w:val="a"/>
    <w:qFormat/>
    <w:rsid w:val="00280183"/>
    <w:pPr>
      <w:keepNext/>
      <w:outlineLvl w:val="5"/>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280183"/>
  </w:style>
  <w:style w:type="paragraph" w:styleId="a3">
    <w:name w:val="Body Text Indent"/>
    <w:basedOn w:val="a"/>
    <w:semiHidden/>
    <w:rsid w:val="00280183"/>
    <w:pPr>
      <w:ind w:firstLine="708"/>
      <w:jc w:val="both"/>
    </w:pPr>
    <w:rPr>
      <w:color w:val="000000"/>
      <w:spacing w:val="2"/>
      <w:szCs w:val="28"/>
    </w:rPr>
  </w:style>
  <w:style w:type="paragraph" w:styleId="a4">
    <w:name w:val="Body Text"/>
    <w:basedOn w:val="a"/>
    <w:semiHidden/>
    <w:rsid w:val="00280183"/>
    <w:pPr>
      <w:spacing w:line="360" w:lineRule="auto"/>
      <w:jc w:val="both"/>
    </w:pPr>
  </w:style>
  <w:style w:type="paragraph" w:styleId="a5">
    <w:name w:val="footer"/>
    <w:basedOn w:val="a"/>
    <w:link w:val="a6"/>
    <w:semiHidden/>
    <w:rsid w:val="00280183"/>
    <w:pPr>
      <w:tabs>
        <w:tab w:val="center" w:pos="4153"/>
        <w:tab w:val="right" w:pos="8306"/>
      </w:tabs>
    </w:pPr>
    <w:rPr>
      <w:sz w:val="20"/>
    </w:rPr>
  </w:style>
  <w:style w:type="character" w:styleId="a7">
    <w:name w:val="Hyperlink"/>
    <w:basedOn w:val="a0"/>
    <w:semiHidden/>
    <w:rsid w:val="00280183"/>
    <w:rPr>
      <w:rFonts w:ascii="Tahoma" w:hAnsi="Tahoma" w:cs="Tahoma" w:hint="default"/>
      <w:strike w:val="0"/>
      <w:dstrike w:val="0"/>
      <w:color w:val="FFFFFF"/>
      <w:sz w:val="17"/>
      <w:szCs w:val="17"/>
      <w:u w:val="none"/>
      <w:effect w:val="none"/>
    </w:rPr>
  </w:style>
  <w:style w:type="character" w:styleId="a8">
    <w:name w:val="FollowedHyperlink"/>
    <w:basedOn w:val="a0"/>
    <w:semiHidden/>
    <w:rsid w:val="00280183"/>
    <w:rPr>
      <w:color w:val="800080"/>
      <w:u w:val="single"/>
    </w:rPr>
  </w:style>
  <w:style w:type="paragraph" w:styleId="a9">
    <w:name w:val="footnote text"/>
    <w:basedOn w:val="a"/>
    <w:link w:val="aa"/>
    <w:rsid w:val="007605A1"/>
    <w:pPr>
      <w:jc w:val="center"/>
    </w:pPr>
    <w:rPr>
      <w:sz w:val="20"/>
    </w:rPr>
  </w:style>
  <w:style w:type="character" w:customStyle="1" w:styleId="aa">
    <w:name w:val="Текст сноски Знак"/>
    <w:basedOn w:val="a0"/>
    <w:link w:val="a9"/>
    <w:rsid w:val="007605A1"/>
  </w:style>
  <w:style w:type="character" w:styleId="ab">
    <w:name w:val="footnote reference"/>
    <w:basedOn w:val="a0"/>
    <w:rsid w:val="007605A1"/>
    <w:rPr>
      <w:vertAlign w:val="superscript"/>
    </w:rPr>
  </w:style>
  <w:style w:type="character" w:customStyle="1" w:styleId="10">
    <w:name w:val="Заголовок 1 Знак"/>
    <w:basedOn w:val="a0"/>
    <w:link w:val="1"/>
    <w:rsid w:val="004E283C"/>
    <w:rPr>
      <w:sz w:val="28"/>
    </w:rPr>
  </w:style>
  <w:style w:type="character" w:customStyle="1" w:styleId="40">
    <w:name w:val="Заголовок 4 Знак"/>
    <w:basedOn w:val="a0"/>
    <w:link w:val="4"/>
    <w:rsid w:val="004E283C"/>
    <w:rPr>
      <w:rFonts w:ascii="Tatar Peterburg" w:hAnsi="Tatar Peterburg"/>
      <w:caps/>
      <w:noProof/>
      <w:sz w:val="28"/>
    </w:rPr>
  </w:style>
  <w:style w:type="character" w:customStyle="1" w:styleId="a6">
    <w:name w:val="Нижний колонтитул Знак"/>
    <w:basedOn w:val="a0"/>
    <w:link w:val="a5"/>
    <w:semiHidden/>
    <w:rsid w:val="004E283C"/>
  </w:style>
  <w:style w:type="paragraph" w:styleId="ac">
    <w:name w:val="Title"/>
    <w:basedOn w:val="a"/>
    <w:link w:val="ad"/>
    <w:qFormat/>
    <w:rsid w:val="003073A2"/>
    <w:pPr>
      <w:jc w:val="center"/>
    </w:pPr>
    <w:rPr>
      <w:sz w:val="32"/>
      <w:lang w:eastAsia="en-US"/>
    </w:rPr>
  </w:style>
  <w:style w:type="character" w:customStyle="1" w:styleId="ad">
    <w:name w:val="Название Знак"/>
    <w:basedOn w:val="a0"/>
    <w:link w:val="ac"/>
    <w:rsid w:val="003073A2"/>
    <w:rPr>
      <w:sz w:val="32"/>
      <w:lang w:eastAsia="en-US"/>
    </w:rPr>
  </w:style>
  <w:style w:type="paragraph" w:styleId="ae">
    <w:name w:val="No Spacing"/>
    <w:uiPriority w:val="1"/>
    <w:qFormat/>
    <w:rsid w:val="00EA7DAD"/>
    <w:rPr>
      <w:rFonts w:ascii="Calibri" w:hAnsi="Calibri"/>
      <w:sz w:val="22"/>
      <w:szCs w:val="22"/>
    </w:rPr>
  </w:style>
  <w:style w:type="paragraph" w:styleId="af">
    <w:name w:val="Balloon Text"/>
    <w:basedOn w:val="a"/>
    <w:link w:val="af0"/>
    <w:uiPriority w:val="99"/>
    <w:semiHidden/>
    <w:unhideWhenUsed/>
    <w:rsid w:val="008C4E74"/>
    <w:rPr>
      <w:rFonts w:ascii="Tahoma" w:hAnsi="Tahoma" w:cs="Tahoma"/>
      <w:sz w:val="16"/>
      <w:szCs w:val="16"/>
    </w:rPr>
  </w:style>
  <w:style w:type="character" w:customStyle="1" w:styleId="af0">
    <w:name w:val="Текст выноски Знак"/>
    <w:basedOn w:val="a0"/>
    <w:link w:val="af"/>
    <w:uiPriority w:val="99"/>
    <w:semiHidden/>
    <w:rsid w:val="008C4E74"/>
    <w:rPr>
      <w:rFonts w:ascii="Tahoma" w:hAnsi="Tahoma" w:cs="Tahoma"/>
      <w:sz w:val="16"/>
      <w:szCs w:val="16"/>
    </w:rPr>
  </w:style>
  <w:style w:type="paragraph" w:styleId="af1">
    <w:name w:val="header"/>
    <w:basedOn w:val="a"/>
    <w:link w:val="af2"/>
    <w:uiPriority w:val="99"/>
    <w:rsid w:val="00854B89"/>
    <w:pPr>
      <w:tabs>
        <w:tab w:val="center" w:pos="4153"/>
        <w:tab w:val="right" w:pos="8306"/>
      </w:tabs>
    </w:pPr>
    <w:rPr>
      <w:sz w:val="20"/>
    </w:rPr>
  </w:style>
  <w:style w:type="character" w:customStyle="1" w:styleId="af2">
    <w:name w:val="Верхний колонтитул Знак"/>
    <w:basedOn w:val="a0"/>
    <w:link w:val="af1"/>
    <w:uiPriority w:val="99"/>
    <w:rsid w:val="00854B89"/>
  </w:style>
  <w:style w:type="paragraph" w:styleId="af3">
    <w:name w:val="List Paragraph"/>
    <w:basedOn w:val="a"/>
    <w:uiPriority w:val="34"/>
    <w:qFormat/>
    <w:rsid w:val="00D910FC"/>
    <w:pPr>
      <w:ind w:left="720"/>
      <w:contextualSpacing/>
    </w:pPr>
    <w:rPr>
      <w:sz w:val="24"/>
      <w:szCs w:val="24"/>
    </w:rPr>
  </w:style>
  <w:style w:type="paragraph" w:customStyle="1" w:styleId="ConsPlusNormal">
    <w:name w:val="ConsPlusNormal"/>
    <w:uiPriority w:val="99"/>
    <w:rsid w:val="00D910FC"/>
    <w:pPr>
      <w:autoSpaceDE w:val="0"/>
      <w:autoSpaceDN w:val="0"/>
      <w:adjustRightInd w:val="0"/>
    </w:pPr>
    <w:rPr>
      <w:rFonts w:eastAsia="Calibri"/>
      <w:b/>
      <w:bCs/>
      <w:sz w:val="28"/>
      <w:szCs w:val="28"/>
      <w:lang w:eastAsia="en-US"/>
    </w:rPr>
  </w:style>
  <w:style w:type="paragraph" w:customStyle="1" w:styleId="13">
    <w:name w:val="Обычный13"/>
    <w:basedOn w:val="a"/>
    <w:rsid w:val="00D910FC"/>
    <w:pPr>
      <w:jc w:val="center"/>
    </w:pPr>
    <w:rPr>
      <w:sz w:val="26"/>
      <w:szCs w:val="24"/>
    </w:rPr>
  </w:style>
  <w:style w:type="paragraph" w:customStyle="1" w:styleId="11">
    <w:name w:val="Обычный (веб)1"/>
    <w:basedOn w:val="a"/>
    <w:uiPriority w:val="99"/>
    <w:rsid w:val="00326736"/>
    <w:pPr>
      <w:spacing w:after="150"/>
    </w:pPr>
    <w:rPr>
      <w:sz w:val="24"/>
      <w:szCs w:val="24"/>
    </w:rPr>
  </w:style>
  <w:style w:type="paragraph" w:styleId="af4">
    <w:name w:val="Normal (Web)"/>
    <w:basedOn w:val="a"/>
    <w:uiPriority w:val="99"/>
    <w:semiHidden/>
    <w:unhideWhenUsed/>
    <w:rsid w:val="00DD6F0A"/>
    <w:pPr>
      <w:spacing w:before="100" w:beforeAutospacing="1" w:after="100" w:afterAutospacing="1"/>
    </w:pPr>
    <w:rPr>
      <w:sz w:val="24"/>
      <w:szCs w:val="24"/>
    </w:rPr>
  </w:style>
  <w:style w:type="table" w:styleId="af5">
    <w:name w:val="Table Grid"/>
    <w:basedOn w:val="a1"/>
    <w:uiPriority w:val="39"/>
    <w:rsid w:val="009721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231">
      <w:bodyDiv w:val="1"/>
      <w:marLeft w:val="0"/>
      <w:marRight w:val="0"/>
      <w:marTop w:val="0"/>
      <w:marBottom w:val="0"/>
      <w:divBdr>
        <w:top w:val="none" w:sz="0" w:space="0" w:color="auto"/>
        <w:left w:val="none" w:sz="0" w:space="0" w:color="auto"/>
        <w:bottom w:val="none" w:sz="0" w:space="0" w:color="auto"/>
        <w:right w:val="none" w:sz="0" w:space="0" w:color="auto"/>
      </w:divBdr>
    </w:div>
    <w:div w:id="75055113">
      <w:bodyDiv w:val="1"/>
      <w:marLeft w:val="0"/>
      <w:marRight w:val="0"/>
      <w:marTop w:val="0"/>
      <w:marBottom w:val="0"/>
      <w:divBdr>
        <w:top w:val="none" w:sz="0" w:space="0" w:color="auto"/>
        <w:left w:val="none" w:sz="0" w:space="0" w:color="auto"/>
        <w:bottom w:val="none" w:sz="0" w:space="0" w:color="auto"/>
        <w:right w:val="none" w:sz="0" w:space="0" w:color="auto"/>
      </w:divBdr>
    </w:div>
    <w:div w:id="549925459">
      <w:bodyDiv w:val="1"/>
      <w:marLeft w:val="0"/>
      <w:marRight w:val="0"/>
      <w:marTop w:val="0"/>
      <w:marBottom w:val="0"/>
      <w:divBdr>
        <w:top w:val="none" w:sz="0" w:space="0" w:color="auto"/>
        <w:left w:val="none" w:sz="0" w:space="0" w:color="auto"/>
        <w:bottom w:val="none" w:sz="0" w:space="0" w:color="auto"/>
        <w:right w:val="none" w:sz="0" w:space="0" w:color="auto"/>
      </w:divBdr>
    </w:div>
    <w:div w:id="984970186">
      <w:bodyDiv w:val="1"/>
      <w:marLeft w:val="0"/>
      <w:marRight w:val="0"/>
      <w:marTop w:val="0"/>
      <w:marBottom w:val="0"/>
      <w:divBdr>
        <w:top w:val="none" w:sz="0" w:space="0" w:color="auto"/>
        <w:left w:val="none" w:sz="0" w:space="0" w:color="auto"/>
        <w:bottom w:val="none" w:sz="0" w:space="0" w:color="auto"/>
        <w:right w:val="none" w:sz="0" w:space="0" w:color="auto"/>
      </w:divBdr>
    </w:div>
    <w:div w:id="1048795399">
      <w:bodyDiv w:val="1"/>
      <w:marLeft w:val="0"/>
      <w:marRight w:val="0"/>
      <w:marTop w:val="0"/>
      <w:marBottom w:val="0"/>
      <w:divBdr>
        <w:top w:val="none" w:sz="0" w:space="0" w:color="auto"/>
        <w:left w:val="none" w:sz="0" w:space="0" w:color="auto"/>
        <w:bottom w:val="none" w:sz="0" w:space="0" w:color="auto"/>
        <w:right w:val="none" w:sz="0" w:space="0" w:color="auto"/>
      </w:divBdr>
    </w:div>
    <w:div w:id="1459102190">
      <w:bodyDiv w:val="1"/>
      <w:marLeft w:val="0"/>
      <w:marRight w:val="0"/>
      <w:marTop w:val="0"/>
      <w:marBottom w:val="0"/>
      <w:divBdr>
        <w:top w:val="none" w:sz="0" w:space="0" w:color="auto"/>
        <w:left w:val="none" w:sz="0" w:space="0" w:color="auto"/>
        <w:bottom w:val="none" w:sz="0" w:space="0" w:color="auto"/>
        <w:right w:val="none" w:sz="0" w:space="0" w:color="auto"/>
      </w:divBdr>
    </w:div>
    <w:div w:id="1494371207">
      <w:bodyDiv w:val="1"/>
      <w:marLeft w:val="0"/>
      <w:marRight w:val="0"/>
      <w:marTop w:val="0"/>
      <w:marBottom w:val="0"/>
      <w:divBdr>
        <w:top w:val="none" w:sz="0" w:space="0" w:color="auto"/>
        <w:left w:val="none" w:sz="0" w:space="0" w:color="auto"/>
        <w:bottom w:val="none" w:sz="0" w:space="0" w:color="auto"/>
        <w:right w:val="none" w:sz="0" w:space="0" w:color="auto"/>
      </w:divBdr>
    </w:div>
    <w:div w:id="1509557149">
      <w:bodyDiv w:val="1"/>
      <w:marLeft w:val="0"/>
      <w:marRight w:val="0"/>
      <w:marTop w:val="0"/>
      <w:marBottom w:val="0"/>
      <w:divBdr>
        <w:top w:val="none" w:sz="0" w:space="0" w:color="auto"/>
        <w:left w:val="none" w:sz="0" w:space="0" w:color="auto"/>
        <w:bottom w:val="none" w:sz="0" w:space="0" w:color="auto"/>
        <w:right w:val="none" w:sz="0" w:space="0" w:color="auto"/>
      </w:divBdr>
    </w:div>
    <w:div w:id="1510021995">
      <w:bodyDiv w:val="1"/>
      <w:marLeft w:val="0"/>
      <w:marRight w:val="0"/>
      <w:marTop w:val="0"/>
      <w:marBottom w:val="0"/>
      <w:divBdr>
        <w:top w:val="none" w:sz="0" w:space="0" w:color="auto"/>
        <w:left w:val="none" w:sz="0" w:space="0" w:color="auto"/>
        <w:bottom w:val="none" w:sz="0" w:space="0" w:color="auto"/>
        <w:right w:val="none" w:sz="0" w:space="0" w:color="auto"/>
      </w:divBdr>
    </w:div>
    <w:div w:id="1734348862">
      <w:bodyDiv w:val="1"/>
      <w:marLeft w:val="0"/>
      <w:marRight w:val="0"/>
      <w:marTop w:val="0"/>
      <w:marBottom w:val="0"/>
      <w:divBdr>
        <w:top w:val="none" w:sz="0" w:space="0" w:color="auto"/>
        <w:left w:val="none" w:sz="0" w:space="0" w:color="auto"/>
        <w:bottom w:val="none" w:sz="0" w:space="0" w:color="auto"/>
        <w:right w:val="none" w:sz="0" w:space="0" w:color="auto"/>
      </w:divBdr>
    </w:div>
    <w:div w:id="1797523744">
      <w:bodyDiv w:val="1"/>
      <w:marLeft w:val="0"/>
      <w:marRight w:val="0"/>
      <w:marTop w:val="0"/>
      <w:marBottom w:val="0"/>
      <w:divBdr>
        <w:top w:val="none" w:sz="0" w:space="0" w:color="auto"/>
        <w:left w:val="none" w:sz="0" w:space="0" w:color="auto"/>
        <w:bottom w:val="none" w:sz="0" w:space="0" w:color="auto"/>
        <w:right w:val="none" w:sz="0" w:space="0" w:color="auto"/>
      </w:divBdr>
    </w:div>
    <w:div w:id="19167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3357</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22454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Админ</cp:lastModifiedBy>
  <cp:revision>57</cp:revision>
  <cp:lastPrinted>2022-08-12T06:04:00Z</cp:lastPrinted>
  <dcterms:created xsi:type="dcterms:W3CDTF">2022-06-16T05:48:00Z</dcterms:created>
  <dcterms:modified xsi:type="dcterms:W3CDTF">2022-11-11T05:32:00Z</dcterms:modified>
</cp:coreProperties>
</file>