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0530D" w:rsidP="00107FC2">
            <w:pPr>
              <w:rPr>
                <w:sz w:val="28"/>
              </w:rPr>
            </w:pPr>
            <w:r>
              <w:rPr>
                <w:sz w:val="28"/>
              </w:rPr>
              <w:t>№ 393</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F0530D" w:rsidP="00107FC2">
            <w:pPr>
              <w:rPr>
                <w:sz w:val="28"/>
              </w:rPr>
            </w:pPr>
            <w:r>
              <w:rPr>
                <w:sz w:val="28"/>
              </w:rPr>
              <w:t xml:space="preserve">от «09»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54344" w:rsidRPr="00354344" w:rsidRDefault="00354344" w:rsidP="00354344">
      <w:pPr>
        <w:suppressAutoHyphens/>
        <w:rPr>
          <w:sz w:val="28"/>
          <w:szCs w:val="28"/>
        </w:rPr>
      </w:pPr>
    </w:p>
    <w:p w:rsidR="00354344" w:rsidRPr="00354344" w:rsidRDefault="00354344" w:rsidP="00354344">
      <w:pPr>
        <w:suppressAutoHyphens/>
        <w:rPr>
          <w:sz w:val="28"/>
          <w:szCs w:val="28"/>
        </w:rPr>
      </w:pPr>
      <w:r w:rsidRPr="00354344">
        <w:rPr>
          <w:sz w:val="28"/>
          <w:szCs w:val="28"/>
        </w:rPr>
        <w:t>Об   утверждении     административного          регламента</w:t>
      </w:r>
    </w:p>
    <w:p w:rsidR="00354344" w:rsidRPr="00354344" w:rsidRDefault="00354344" w:rsidP="00354344">
      <w:pPr>
        <w:suppressAutoHyphens/>
        <w:rPr>
          <w:sz w:val="28"/>
          <w:szCs w:val="28"/>
        </w:rPr>
      </w:pPr>
      <w:r w:rsidRPr="00354344">
        <w:rPr>
          <w:sz w:val="28"/>
          <w:szCs w:val="28"/>
        </w:rPr>
        <w:t>предоставления муниципальной   услуги   по признанию</w:t>
      </w:r>
    </w:p>
    <w:p w:rsidR="00354344" w:rsidRPr="00354344" w:rsidRDefault="00354344" w:rsidP="00354344">
      <w:pPr>
        <w:suppressAutoHyphens/>
        <w:rPr>
          <w:sz w:val="28"/>
          <w:szCs w:val="28"/>
        </w:rPr>
      </w:pPr>
      <w:r w:rsidRPr="00354344">
        <w:rPr>
          <w:sz w:val="28"/>
          <w:szCs w:val="28"/>
        </w:rPr>
        <w:t xml:space="preserve">помещения жилым помещением, жилого помещения </w:t>
      </w:r>
    </w:p>
    <w:p w:rsidR="00354344" w:rsidRPr="00354344" w:rsidRDefault="00354344" w:rsidP="00354344">
      <w:pPr>
        <w:suppressAutoHyphens/>
        <w:rPr>
          <w:sz w:val="28"/>
          <w:szCs w:val="28"/>
        </w:rPr>
      </w:pPr>
      <w:r w:rsidRPr="00354344">
        <w:rPr>
          <w:sz w:val="28"/>
          <w:szCs w:val="28"/>
        </w:rPr>
        <w:t>непригодным для проживания и многоквартирного дома</w:t>
      </w:r>
    </w:p>
    <w:p w:rsidR="00354344" w:rsidRPr="00354344" w:rsidRDefault="00354344" w:rsidP="00354344">
      <w:pPr>
        <w:suppressAutoHyphens/>
        <w:rPr>
          <w:sz w:val="28"/>
          <w:szCs w:val="28"/>
        </w:rPr>
      </w:pPr>
      <w:r w:rsidRPr="00354344">
        <w:rPr>
          <w:sz w:val="28"/>
          <w:szCs w:val="28"/>
        </w:rPr>
        <w:t>аварийным и подлежащим сносу или реконструкции.</w:t>
      </w:r>
    </w:p>
    <w:p w:rsidR="00354344" w:rsidRPr="00354344" w:rsidRDefault="00354344" w:rsidP="00354344">
      <w:pPr>
        <w:ind w:left="6521" w:hanging="6521"/>
        <w:jc w:val="center"/>
        <w:rPr>
          <w:sz w:val="28"/>
          <w:szCs w:val="28"/>
        </w:rPr>
      </w:pPr>
    </w:p>
    <w:p w:rsidR="00354344" w:rsidRDefault="00354344" w:rsidP="00354344">
      <w:pPr>
        <w:suppressAutoHyphens/>
        <w:ind w:firstLine="720"/>
        <w:jc w:val="both"/>
        <w:rPr>
          <w:sz w:val="28"/>
          <w:szCs w:val="28"/>
        </w:rPr>
      </w:pPr>
      <w:r w:rsidRPr="00354344">
        <w:rPr>
          <w:color w:val="000000"/>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на основании письма Министерства экономики Республики Татарстан от 14.10.2022 г. № 05-51/7033 «О принятии </w:t>
      </w:r>
      <w:r w:rsidRPr="00354344">
        <w:rPr>
          <w:sz w:val="28"/>
          <w:szCs w:val="28"/>
        </w:rPr>
        <w:t>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54344">
        <w:rPr>
          <w:color w:val="000000"/>
          <w:sz w:val="28"/>
          <w:szCs w:val="28"/>
        </w:rPr>
        <w:t xml:space="preserve">, Устава муниципального образования «Мамадышский муниципальный район» Республики Татарстан», </w:t>
      </w:r>
      <w:r w:rsidRPr="00354344">
        <w:rPr>
          <w:sz w:val="28"/>
          <w:szCs w:val="28"/>
        </w:rPr>
        <w:t>Исполнительный комитет Мамадышского муниципального района Республики Татарстан</w:t>
      </w:r>
    </w:p>
    <w:p w:rsidR="00354344" w:rsidRPr="00354344" w:rsidRDefault="00354344" w:rsidP="00354344">
      <w:pPr>
        <w:suppressAutoHyphens/>
        <w:ind w:firstLine="720"/>
        <w:jc w:val="both"/>
        <w:rPr>
          <w:sz w:val="28"/>
          <w:szCs w:val="28"/>
        </w:rPr>
      </w:pPr>
      <w:r w:rsidRPr="00354344">
        <w:rPr>
          <w:sz w:val="28"/>
          <w:szCs w:val="28"/>
        </w:rPr>
        <w:t xml:space="preserve"> п о с </w:t>
      </w:r>
      <w:proofErr w:type="gramStart"/>
      <w:r w:rsidRPr="00354344">
        <w:rPr>
          <w:sz w:val="28"/>
          <w:szCs w:val="28"/>
        </w:rPr>
        <w:t>т</w:t>
      </w:r>
      <w:proofErr w:type="gramEnd"/>
      <w:r w:rsidRPr="00354344">
        <w:rPr>
          <w:sz w:val="28"/>
          <w:szCs w:val="28"/>
        </w:rPr>
        <w:t xml:space="preserve"> а н о в л я е т:</w:t>
      </w:r>
    </w:p>
    <w:p w:rsidR="00354344" w:rsidRPr="00354344" w:rsidRDefault="00354344" w:rsidP="00354344">
      <w:pPr>
        <w:suppressAutoHyphens/>
        <w:jc w:val="both"/>
        <w:rPr>
          <w:bCs/>
          <w:sz w:val="28"/>
          <w:szCs w:val="28"/>
        </w:rPr>
      </w:pPr>
      <w:r w:rsidRPr="00354344">
        <w:rPr>
          <w:sz w:val="28"/>
          <w:szCs w:val="28"/>
        </w:rPr>
        <w:t xml:space="preserve">   </w:t>
      </w:r>
      <w:r>
        <w:rPr>
          <w:sz w:val="28"/>
          <w:szCs w:val="28"/>
        </w:rPr>
        <w:t xml:space="preserve">     </w:t>
      </w:r>
      <w:r w:rsidRPr="00354344">
        <w:rPr>
          <w:sz w:val="28"/>
          <w:szCs w:val="28"/>
        </w:rPr>
        <w:t xml:space="preserve">   1. Утвердить 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354344">
        <w:rPr>
          <w:bCs/>
          <w:sz w:val="28"/>
          <w:szCs w:val="28"/>
        </w:rPr>
        <w:t>(Приложение № 1).</w:t>
      </w:r>
    </w:p>
    <w:p w:rsidR="00354344" w:rsidRPr="00354344" w:rsidRDefault="00354344" w:rsidP="00354344">
      <w:pPr>
        <w:shd w:val="clear" w:color="auto" w:fill="FFFFFF"/>
        <w:jc w:val="both"/>
        <w:rPr>
          <w:bCs/>
          <w:sz w:val="28"/>
          <w:szCs w:val="28"/>
        </w:rPr>
      </w:pPr>
      <w:r w:rsidRPr="00354344">
        <w:rPr>
          <w:bCs/>
          <w:sz w:val="28"/>
          <w:szCs w:val="28"/>
        </w:rPr>
        <w:t xml:space="preserve">    </w:t>
      </w:r>
      <w:r>
        <w:rPr>
          <w:bCs/>
          <w:sz w:val="28"/>
          <w:szCs w:val="28"/>
        </w:rPr>
        <w:t xml:space="preserve">    </w:t>
      </w:r>
      <w:r w:rsidRPr="00354344">
        <w:rPr>
          <w:bCs/>
          <w:sz w:val="28"/>
          <w:szCs w:val="28"/>
        </w:rPr>
        <w:t xml:space="preserve">  2. </w:t>
      </w:r>
      <w:r w:rsidRPr="00354344">
        <w:rPr>
          <w:color w:val="000000"/>
          <w:sz w:val="28"/>
          <w:szCs w:val="28"/>
        </w:rPr>
        <w:t xml:space="preserve">Признать </w:t>
      </w:r>
      <w:r w:rsidR="00940F50">
        <w:rPr>
          <w:color w:val="000000"/>
          <w:sz w:val="28"/>
          <w:szCs w:val="28"/>
        </w:rPr>
        <w:t xml:space="preserve">утратившим силу </w:t>
      </w:r>
      <w:r w:rsidRPr="00354344">
        <w:rPr>
          <w:color w:val="000000"/>
          <w:sz w:val="28"/>
          <w:szCs w:val="28"/>
        </w:rPr>
        <w:t>постановление Исполнительного комитета Мамадышского муниципального района Республики Татарстан от 25.07.2019 № 203</w:t>
      </w:r>
      <w:r w:rsidRPr="00354344">
        <w:rPr>
          <w:rFonts w:ascii="YS Text" w:hAnsi="YS Text"/>
          <w:color w:val="000000"/>
          <w:sz w:val="23"/>
          <w:szCs w:val="23"/>
        </w:rPr>
        <w:t xml:space="preserve"> </w:t>
      </w:r>
      <w:r w:rsidRPr="00354344">
        <w:rPr>
          <w:color w:val="000000"/>
          <w:sz w:val="28"/>
          <w:szCs w:val="28"/>
        </w:rPr>
        <w:t>«Об у</w:t>
      </w:r>
      <w:r w:rsidRPr="00354344">
        <w:rPr>
          <w:sz w:val="28"/>
          <w:szCs w:val="28"/>
        </w:rPr>
        <w:t>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Pr="00354344">
        <w:rPr>
          <w:bCs/>
          <w:sz w:val="28"/>
          <w:szCs w:val="28"/>
        </w:rPr>
        <w:t>.</w:t>
      </w:r>
    </w:p>
    <w:p w:rsidR="00354344" w:rsidRPr="00354344" w:rsidRDefault="00354344" w:rsidP="00354344">
      <w:pPr>
        <w:tabs>
          <w:tab w:val="left" w:pos="709"/>
        </w:tabs>
        <w:jc w:val="both"/>
        <w:rPr>
          <w:sz w:val="28"/>
          <w:szCs w:val="28"/>
        </w:rPr>
      </w:pPr>
      <w:r>
        <w:rPr>
          <w:sz w:val="28"/>
          <w:szCs w:val="28"/>
        </w:rPr>
        <w:t xml:space="preserve">         3</w:t>
      </w:r>
      <w:r w:rsidRPr="00354344">
        <w:rPr>
          <w:sz w:val="28"/>
          <w:szCs w:val="28"/>
        </w:rPr>
        <w:t xml:space="preserve">.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на официальном </w:t>
      </w:r>
      <w:r w:rsidRPr="00354344">
        <w:rPr>
          <w:sz w:val="28"/>
          <w:szCs w:val="28"/>
        </w:rPr>
        <w:lastRenderedPageBreak/>
        <w:t>сайте муниципального района Республики Татарстан и на официальном портале правовой информации Республики Татарстан.</w:t>
      </w:r>
    </w:p>
    <w:p w:rsidR="00354344" w:rsidRPr="00354344" w:rsidRDefault="00354344" w:rsidP="00354344">
      <w:pPr>
        <w:widowControl w:val="0"/>
        <w:tabs>
          <w:tab w:val="left" w:pos="0"/>
        </w:tabs>
        <w:spacing w:after="120"/>
        <w:jc w:val="both"/>
        <w:rPr>
          <w:sz w:val="28"/>
          <w:szCs w:val="28"/>
        </w:rPr>
      </w:pPr>
      <w:r>
        <w:rPr>
          <w:sz w:val="28"/>
          <w:szCs w:val="28"/>
        </w:rPr>
        <w:t xml:space="preserve">         4</w:t>
      </w:r>
      <w:r w:rsidRPr="00354344">
        <w:rPr>
          <w:sz w:val="28"/>
          <w:szCs w:val="28"/>
        </w:rPr>
        <w:t>. Контроль за исполнением настоящего постановления возложить на заместителя руководителя Исполнительного комитета Мамадышского муни</w:t>
      </w:r>
      <w:r w:rsidR="00940F50">
        <w:rPr>
          <w:sz w:val="28"/>
          <w:szCs w:val="28"/>
        </w:rPr>
        <w:t>ципального района Никифорова Р.М</w:t>
      </w:r>
      <w:r w:rsidRPr="00354344">
        <w:rPr>
          <w:sz w:val="28"/>
          <w:szCs w:val="28"/>
        </w:rPr>
        <w:t>.</w:t>
      </w:r>
    </w:p>
    <w:p w:rsidR="00354344" w:rsidRPr="00354344" w:rsidRDefault="00354344" w:rsidP="00354344">
      <w:pPr>
        <w:jc w:val="both"/>
      </w:pPr>
    </w:p>
    <w:p w:rsidR="00354344" w:rsidRPr="00354344" w:rsidRDefault="00354344" w:rsidP="00354344">
      <w:pPr>
        <w:jc w:val="both"/>
      </w:pPr>
    </w:p>
    <w:p w:rsidR="00354344" w:rsidRPr="00354344" w:rsidRDefault="00354344" w:rsidP="00354344">
      <w:pPr>
        <w:rPr>
          <w:sz w:val="28"/>
          <w:szCs w:val="28"/>
        </w:rPr>
      </w:pPr>
      <w:r w:rsidRPr="00354344">
        <w:rPr>
          <w:sz w:val="28"/>
          <w:szCs w:val="28"/>
        </w:rPr>
        <w:t xml:space="preserve">Руководитель                                                                                        </w:t>
      </w:r>
      <w:r>
        <w:rPr>
          <w:sz w:val="28"/>
          <w:szCs w:val="28"/>
        </w:rPr>
        <w:t xml:space="preserve">       </w:t>
      </w:r>
      <w:r w:rsidRPr="00354344">
        <w:rPr>
          <w:sz w:val="28"/>
          <w:szCs w:val="28"/>
        </w:rPr>
        <w:t xml:space="preserve"> </w:t>
      </w:r>
      <w:proofErr w:type="spellStart"/>
      <w:r>
        <w:rPr>
          <w:sz w:val="28"/>
          <w:szCs w:val="28"/>
        </w:rPr>
        <w:t>О.Н.</w:t>
      </w:r>
      <w:r w:rsidRPr="00354344">
        <w:rPr>
          <w:sz w:val="28"/>
          <w:szCs w:val="28"/>
        </w:rPr>
        <w:t>Павлов</w:t>
      </w:r>
      <w:proofErr w:type="spellEnd"/>
    </w:p>
    <w:p w:rsidR="00354344" w:rsidRPr="00354344" w:rsidRDefault="00354344" w:rsidP="00354344">
      <w:pPr>
        <w:ind w:left="4962"/>
        <w:rPr>
          <w:sz w:val="28"/>
          <w:szCs w:val="28"/>
        </w:rPr>
      </w:pPr>
    </w:p>
    <w:p w:rsidR="00354344" w:rsidRPr="00354344" w:rsidRDefault="00354344" w:rsidP="00354344">
      <w:pPr>
        <w:rPr>
          <w:sz w:val="28"/>
          <w:szCs w:val="28"/>
        </w:rPr>
      </w:pPr>
      <w:r w:rsidRPr="00354344">
        <w:rPr>
          <w:sz w:val="28"/>
          <w:szCs w:val="28"/>
        </w:rPr>
        <w:t xml:space="preserve">                                   </w:t>
      </w: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rPr>
          <w:sz w:val="28"/>
          <w:szCs w:val="28"/>
        </w:rPr>
      </w:pPr>
    </w:p>
    <w:p w:rsidR="00354344" w:rsidRPr="00354344" w:rsidRDefault="00354344" w:rsidP="00354344">
      <w:pPr>
        <w:ind w:left="6521"/>
      </w:pPr>
      <w:r w:rsidRPr="00354344">
        <w:t>Приложение № 1</w:t>
      </w:r>
    </w:p>
    <w:p w:rsidR="00354344" w:rsidRPr="00354344" w:rsidRDefault="00354344" w:rsidP="00354344">
      <w:pPr>
        <w:ind w:left="6521"/>
      </w:pPr>
      <w:r w:rsidRPr="00354344">
        <w:t xml:space="preserve">к постановлению Исполнительного комитета Мамадышского муниципального района Республики Татарстан </w:t>
      </w:r>
    </w:p>
    <w:p w:rsidR="00354344" w:rsidRPr="00354344" w:rsidRDefault="00F0530D" w:rsidP="00354344">
      <w:pPr>
        <w:ind w:left="6521"/>
        <w:rPr>
          <w:bCs/>
        </w:rPr>
      </w:pPr>
      <w:r>
        <w:t>от «</w:t>
      </w:r>
      <w:proofErr w:type="gramStart"/>
      <w:r>
        <w:t xml:space="preserve">09»   </w:t>
      </w:r>
      <w:proofErr w:type="gramEnd"/>
      <w:r>
        <w:t xml:space="preserve">  11     2022 г. № 393</w:t>
      </w:r>
      <w:bookmarkStart w:id="0" w:name="_GoBack"/>
      <w:bookmarkEnd w:id="0"/>
    </w:p>
    <w:p w:rsidR="00354344" w:rsidRPr="00354344" w:rsidRDefault="00354344" w:rsidP="00354344">
      <w:pPr>
        <w:keepNext/>
        <w:ind w:right="-1"/>
        <w:jc w:val="center"/>
        <w:outlineLvl w:val="0"/>
        <w:rPr>
          <w:b/>
          <w:bCs/>
          <w:sz w:val="28"/>
          <w:lang w:eastAsia="zh-CN"/>
        </w:rPr>
      </w:pPr>
    </w:p>
    <w:p w:rsidR="00354344" w:rsidRPr="00354344" w:rsidRDefault="00354344" w:rsidP="00354344">
      <w:pPr>
        <w:keepNext/>
        <w:ind w:right="-1"/>
        <w:jc w:val="center"/>
        <w:outlineLvl w:val="0"/>
        <w:rPr>
          <w:b/>
          <w:bCs/>
          <w:sz w:val="28"/>
          <w:lang w:eastAsia="zh-CN"/>
        </w:rPr>
      </w:pPr>
      <w:r w:rsidRPr="00354344">
        <w:rPr>
          <w:b/>
          <w:bCs/>
          <w:sz w:val="28"/>
          <w:lang w:eastAsia="zh-CN"/>
        </w:rPr>
        <w:t>Административный регламент</w:t>
      </w:r>
    </w:p>
    <w:p w:rsidR="00354344" w:rsidRPr="00354344" w:rsidRDefault="00354344" w:rsidP="00354344">
      <w:pPr>
        <w:keepNext/>
        <w:ind w:right="-1"/>
        <w:jc w:val="center"/>
        <w:outlineLvl w:val="0"/>
        <w:rPr>
          <w:b/>
          <w:bCs/>
          <w:iCs/>
          <w:sz w:val="28"/>
          <w:lang w:eastAsia="zh-CN"/>
        </w:rPr>
      </w:pPr>
      <w:r w:rsidRPr="00354344">
        <w:rPr>
          <w:b/>
          <w:bCs/>
          <w:sz w:val="28"/>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54344" w:rsidRPr="00354344" w:rsidRDefault="00354344" w:rsidP="00354344">
      <w:pPr>
        <w:ind w:right="-1"/>
        <w:rPr>
          <w:lang w:val="tt-RU"/>
        </w:rPr>
      </w:pPr>
    </w:p>
    <w:p w:rsidR="00354344" w:rsidRPr="00354344" w:rsidRDefault="00354344" w:rsidP="00354344">
      <w:pPr>
        <w:ind w:right="-1"/>
        <w:jc w:val="center"/>
        <w:rPr>
          <w:b/>
          <w:sz w:val="28"/>
        </w:rPr>
      </w:pPr>
      <w:r w:rsidRPr="00354344">
        <w:rPr>
          <w:b/>
          <w:sz w:val="28"/>
        </w:rPr>
        <w:t>1. Общие положения</w:t>
      </w:r>
    </w:p>
    <w:p w:rsidR="00354344" w:rsidRPr="00354344" w:rsidRDefault="00354344" w:rsidP="00354344">
      <w:pPr>
        <w:keepNext/>
        <w:jc w:val="center"/>
        <w:outlineLvl w:val="0"/>
        <w:rPr>
          <w:sz w:val="28"/>
          <w:lang w:eastAsia="zh-CN"/>
        </w:rPr>
      </w:pPr>
    </w:p>
    <w:p w:rsidR="00354344" w:rsidRPr="00354344" w:rsidRDefault="00354344" w:rsidP="00354344">
      <w:pPr>
        <w:keepNext/>
        <w:jc w:val="center"/>
        <w:outlineLvl w:val="0"/>
        <w:rPr>
          <w:sz w:val="28"/>
          <w:lang w:eastAsia="zh-CN"/>
        </w:rPr>
      </w:pPr>
      <w:r w:rsidRPr="00354344">
        <w:rPr>
          <w:sz w:val="28"/>
          <w:lang w:eastAsia="zh-CN"/>
        </w:rPr>
        <w:t>1.1.</w:t>
      </w:r>
      <w:r w:rsidRPr="00354344">
        <w:rPr>
          <w:sz w:val="28"/>
          <w:lang w:eastAsia="zh-CN"/>
        </w:rPr>
        <w:tab/>
        <w:t>Предмет регулирования административного регламента</w:t>
      </w:r>
    </w:p>
    <w:p w:rsidR="00354344" w:rsidRPr="00354344" w:rsidRDefault="00354344" w:rsidP="00354344">
      <w:pPr>
        <w:ind w:right="-1"/>
        <w:jc w:val="both"/>
        <w:rPr>
          <w:b/>
          <w:sz w:val="28"/>
        </w:rPr>
      </w:pPr>
    </w:p>
    <w:p w:rsidR="00354344" w:rsidRPr="00354344" w:rsidRDefault="00354344" w:rsidP="00354344">
      <w:pPr>
        <w:keepNext/>
        <w:ind w:right="-1" w:firstLine="709"/>
        <w:jc w:val="both"/>
        <w:outlineLvl w:val="0"/>
        <w:rPr>
          <w:sz w:val="28"/>
          <w:lang w:eastAsia="zh-CN"/>
        </w:rPr>
      </w:pPr>
      <w:bookmarkStart w:id="1" w:name="_Hlk40972767"/>
      <w:bookmarkStart w:id="2" w:name="_Hlk41043988"/>
      <w:bookmarkStart w:id="3" w:name="_Hlk40973750"/>
      <w:r w:rsidRPr="00354344">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w:t>
      </w:r>
      <w:r w:rsidRPr="00354344">
        <w:rPr>
          <w:bCs/>
          <w:sz w:val="28"/>
          <w:lang w:val="tt-RU" w:eastAsia="zh-CN"/>
        </w:rPr>
        <w:t xml:space="preserve">муниципальная </w:t>
      </w:r>
      <w:r w:rsidRPr="00354344">
        <w:rPr>
          <w:sz w:val="28"/>
          <w:lang w:eastAsia="zh-CN"/>
        </w:rPr>
        <w:t>услуга).</w:t>
      </w:r>
    </w:p>
    <w:p w:rsidR="00354344" w:rsidRPr="00354344" w:rsidRDefault="00354344" w:rsidP="00354344">
      <w:pPr>
        <w:keepNext/>
        <w:ind w:right="-1" w:firstLine="709"/>
        <w:jc w:val="both"/>
        <w:outlineLvl w:val="0"/>
        <w:rPr>
          <w:sz w:val="28"/>
          <w:lang w:eastAsia="zh-CN"/>
        </w:rPr>
      </w:pPr>
      <w:r w:rsidRPr="00354344">
        <w:rPr>
          <w:sz w:val="28"/>
          <w:lang w:eastAsia="zh-CN"/>
        </w:rPr>
        <w:t xml:space="preserve">1.1.2. Положения административного регламента применяются в отношении находящихся в эксплуатации жилых помещений независимо от формы собственности, расположенные на территории </w:t>
      </w:r>
      <w:r w:rsidRPr="00354344">
        <w:rPr>
          <w:spacing w:val="1"/>
          <w:sz w:val="28"/>
          <w:szCs w:val="28"/>
        </w:rPr>
        <w:t xml:space="preserve">Мамадышского муниципального района Республики Татарстан. </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jc w:val="center"/>
        <w:rPr>
          <w:sz w:val="28"/>
          <w:szCs w:val="28"/>
        </w:rPr>
      </w:pPr>
      <w:r w:rsidRPr="00354344">
        <w:rPr>
          <w:sz w:val="28"/>
          <w:szCs w:val="28"/>
        </w:rPr>
        <w:t>1.2. Категории заявителей</w:t>
      </w:r>
    </w:p>
    <w:p w:rsidR="00354344" w:rsidRPr="00354344" w:rsidRDefault="00354344" w:rsidP="00354344">
      <w:pPr>
        <w:jc w:val="center"/>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 xml:space="preserve">1.2.1. Лицами, имеющими право на получение муниципальной услуги, являются юридические и физические лица – собственники (наниматели) жилых помещений (далее – заявитель). </w:t>
      </w:r>
    </w:p>
    <w:p w:rsidR="00354344" w:rsidRPr="00354344" w:rsidRDefault="00354344" w:rsidP="00354344">
      <w:pPr>
        <w:autoSpaceDE w:val="0"/>
        <w:autoSpaceDN w:val="0"/>
        <w:adjustRightInd w:val="0"/>
        <w:ind w:firstLine="709"/>
        <w:jc w:val="both"/>
        <w:rPr>
          <w:sz w:val="28"/>
          <w:szCs w:val="28"/>
        </w:rPr>
      </w:pPr>
      <w:r w:rsidRPr="00354344">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54344" w:rsidRPr="00354344" w:rsidRDefault="00354344" w:rsidP="00354344">
      <w:pPr>
        <w:autoSpaceDE w:val="0"/>
        <w:autoSpaceDN w:val="0"/>
        <w:adjustRightInd w:val="0"/>
        <w:ind w:firstLine="709"/>
        <w:jc w:val="both"/>
        <w:rPr>
          <w:spacing w:val="1"/>
          <w:sz w:val="28"/>
          <w:szCs w:val="28"/>
        </w:rPr>
      </w:pPr>
    </w:p>
    <w:p w:rsidR="00354344" w:rsidRPr="00354344" w:rsidRDefault="00354344" w:rsidP="00354344">
      <w:pPr>
        <w:autoSpaceDE w:val="0"/>
        <w:autoSpaceDN w:val="0"/>
        <w:adjustRightInd w:val="0"/>
        <w:jc w:val="center"/>
        <w:rPr>
          <w:spacing w:val="1"/>
          <w:sz w:val="28"/>
          <w:szCs w:val="28"/>
        </w:rPr>
      </w:pPr>
      <w:r w:rsidRPr="00354344">
        <w:rPr>
          <w:spacing w:val="1"/>
          <w:sz w:val="28"/>
          <w:szCs w:val="28"/>
        </w:rPr>
        <w:t>1.3. Порядок информирования о предоставлении муниципальной услуги</w:t>
      </w:r>
    </w:p>
    <w:p w:rsidR="00354344" w:rsidRPr="00354344" w:rsidRDefault="00354344" w:rsidP="00354344">
      <w:pPr>
        <w:autoSpaceDE w:val="0"/>
        <w:autoSpaceDN w:val="0"/>
        <w:adjustRightInd w:val="0"/>
        <w:ind w:firstLine="709"/>
        <w:jc w:val="both"/>
        <w:rPr>
          <w:spacing w:val="1"/>
          <w:sz w:val="28"/>
          <w:szCs w:val="28"/>
        </w:rPr>
      </w:pP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1.3.1. Информация о порядке предоставления муниципальной услуги размещается:</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2) на официальном сайте муниципального района</w:t>
      </w:r>
      <w:r w:rsidRPr="00354344">
        <w:t xml:space="preserve"> </w:t>
      </w:r>
      <w:r w:rsidRPr="00354344">
        <w:rPr>
          <w:spacing w:val="1"/>
          <w:sz w:val="28"/>
          <w:szCs w:val="28"/>
        </w:rPr>
        <w:t xml:space="preserve">в информационно-телекоммуникационной сети «Интернет» </w:t>
      </w:r>
      <w:r w:rsidRPr="00354344">
        <w:rPr>
          <w:i/>
          <w:spacing w:val="1"/>
          <w:sz w:val="28"/>
          <w:szCs w:val="28"/>
        </w:rPr>
        <w:t>(или городского округа)</w:t>
      </w:r>
      <w:r w:rsidRPr="00354344">
        <w:rPr>
          <w:spacing w:val="1"/>
          <w:sz w:val="28"/>
          <w:szCs w:val="28"/>
        </w:rPr>
        <w:t xml:space="preserve"> (</w:t>
      </w:r>
      <w:proofErr w:type="spellStart"/>
      <w:r w:rsidRPr="00354344">
        <w:rPr>
          <w:spacing w:val="1"/>
          <w:sz w:val="28"/>
          <w:szCs w:val="28"/>
        </w:rPr>
        <w:t>http</w:t>
      </w:r>
      <w:proofErr w:type="spellEnd"/>
      <w:r w:rsidRPr="00354344">
        <w:rPr>
          <w:spacing w:val="1"/>
          <w:sz w:val="28"/>
          <w:szCs w:val="28"/>
          <w:lang w:val="en-US"/>
        </w:rPr>
        <w:t>s</w:t>
      </w:r>
      <w:r w:rsidRPr="00354344">
        <w:rPr>
          <w:spacing w:val="1"/>
          <w:sz w:val="28"/>
          <w:szCs w:val="28"/>
        </w:rPr>
        <w:t>://</w:t>
      </w:r>
      <w:proofErr w:type="spellStart"/>
      <w:r w:rsidRPr="00354344">
        <w:rPr>
          <w:spacing w:val="1"/>
          <w:sz w:val="28"/>
          <w:szCs w:val="28"/>
        </w:rPr>
        <w:t>www</w:t>
      </w:r>
      <w:proofErr w:type="spellEnd"/>
      <w:r w:rsidRPr="00354344">
        <w:rPr>
          <w:spacing w:val="1"/>
          <w:sz w:val="28"/>
          <w:szCs w:val="28"/>
        </w:rPr>
        <w:t xml:space="preserve">. </w:t>
      </w:r>
      <w:proofErr w:type="spellStart"/>
      <w:r w:rsidRPr="00354344">
        <w:rPr>
          <w:spacing w:val="1"/>
          <w:sz w:val="28"/>
          <w:szCs w:val="28"/>
          <w:lang w:val="en-US"/>
        </w:rPr>
        <w:t>mamadysh</w:t>
      </w:r>
      <w:proofErr w:type="spellEnd"/>
      <w:r w:rsidRPr="00354344">
        <w:rPr>
          <w:spacing w:val="1"/>
          <w:sz w:val="28"/>
          <w:szCs w:val="28"/>
        </w:rPr>
        <w:t xml:space="preserve">. </w:t>
      </w:r>
      <w:proofErr w:type="spellStart"/>
      <w:r w:rsidRPr="00354344">
        <w:rPr>
          <w:spacing w:val="1"/>
          <w:sz w:val="28"/>
          <w:szCs w:val="28"/>
        </w:rPr>
        <w:t>tatarsta</w:t>
      </w:r>
      <w:proofErr w:type="spellEnd"/>
      <w:r w:rsidRPr="00354344">
        <w:rPr>
          <w:spacing w:val="1"/>
          <w:sz w:val="28"/>
          <w:szCs w:val="28"/>
          <w:lang w:val="en-US"/>
        </w:rPr>
        <w:t>n</w:t>
      </w:r>
      <w:r w:rsidRPr="00354344">
        <w:rPr>
          <w:spacing w:val="1"/>
          <w:sz w:val="28"/>
          <w:szCs w:val="28"/>
        </w:rPr>
        <w:t>.</w:t>
      </w:r>
      <w:proofErr w:type="spellStart"/>
      <w:r w:rsidRPr="00354344">
        <w:rPr>
          <w:spacing w:val="1"/>
          <w:sz w:val="28"/>
          <w:szCs w:val="28"/>
        </w:rPr>
        <w:t>ru</w:t>
      </w:r>
      <w:proofErr w:type="spellEnd"/>
      <w:r w:rsidRPr="00354344">
        <w:rPr>
          <w:spacing w:val="1"/>
          <w:sz w:val="28"/>
          <w:szCs w:val="28"/>
        </w:rPr>
        <w:t>);</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lastRenderedPageBreak/>
        <w:t>3) на Портале государственных и муниципальных услуг Республики Татарстан (</w:t>
      </w:r>
      <w:proofErr w:type="spellStart"/>
      <w:r w:rsidRPr="00354344">
        <w:rPr>
          <w:spacing w:val="1"/>
          <w:sz w:val="28"/>
          <w:szCs w:val="28"/>
        </w:rPr>
        <w:t>http</w:t>
      </w:r>
      <w:proofErr w:type="spellEnd"/>
      <w:r w:rsidRPr="00354344">
        <w:rPr>
          <w:spacing w:val="1"/>
          <w:sz w:val="28"/>
          <w:szCs w:val="28"/>
          <w:lang w:val="en-US"/>
        </w:rPr>
        <w:t>s</w:t>
      </w:r>
      <w:r w:rsidRPr="00354344">
        <w:rPr>
          <w:spacing w:val="1"/>
          <w:sz w:val="28"/>
          <w:szCs w:val="28"/>
        </w:rPr>
        <w:t>://</w:t>
      </w:r>
      <w:proofErr w:type="spellStart"/>
      <w:r w:rsidRPr="00354344">
        <w:rPr>
          <w:spacing w:val="1"/>
          <w:sz w:val="28"/>
          <w:szCs w:val="28"/>
        </w:rPr>
        <w:t>uslugi.tatarsta</w:t>
      </w:r>
      <w:proofErr w:type="spellEnd"/>
      <w:r w:rsidRPr="00354344">
        <w:rPr>
          <w:spacing w:val="1"/>
          <w:sz w:val="28"/>
          <w:szCs w:val="28"/>
          <w:lang w:val="en-US"/>
        </w:rPr>
        <w:t>n</w:t>
      </w:r>
      <w:r w:rsidRPr="00354344">
        <w:rPr>
          <w:spacing w:val="1"/>
          <w:sz w:val="28"/>
          <w:szCs w:val="28"/>
        </w:rPr>
        <w:t>.</w:t>
      </w:r>
      <w:proofErr w:type="spellStart"/>
      <w:r w:rsidRPr="00354344">
        <w:rPr>
          <w:spacing w:val="1"/>
          <w:sz w:val="28"/>
          <w:szCs w:val="28"/>
        </w:rPr>
        <w:t>ru</w:t>
      </w:r>
      <w:proofErr w:type="spellEnd"/>
      <w:r w:rsidRPr="00354344">
        <w:rPr>
          <w:spacing w:val="1"/>
          <w:sz w:val="28"/>
          <w:szCs w:val="28"/>
        </w:rPr>
        <w:t xml:space="preserve">) (далее – Республиканский портал); </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4) на Едином портале государственных и муниципальных услуг (функций) (</w:t>
      </w:r>
      <w:proofErr w:type="spellStart"/>
      <w:r w:rsidRPr="00354344">
        <w:rPr>
          <w:spacing w:val="1"/>
          <w:sz w:val="28"/>
          <w:szCs w:val="28"/>
        </w:rPr>
        <w:t>http</w:t>
      </w:r>
      <w:proofErr w:type="spellEnd"/>
      <w:r w:rsidRPr="00354344">
        <w:rPr>
          <w:spacing w:val="1"/>
          <w:sz w:val="28"/>
          <w:szCs w:val="28"/>
          <w:lang w:val="en-US"/>
        </w:rPr>
        <w:t>s</w:t>
      </w:r>
      <w:r w:rsidRPr="00354344">
        <w:rPr>
          <w:spacing w:val="1"/>
          <w:sz w:val="28"/>
          <w:szCs w:val="28"/>
        </w:rPr>
        <w:t>:// www.gosuslugi.ru) (далее – Единый портал);</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1.3.2. Консультирование по вопросам предоставления муниципальной услуги осуществляется:</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2) в интерактивной форме на Республиканском портала;</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 xml:space="preserve">3) в </w:t>
      </w:r>
      <w:r w:rsidRPr="00354344">
        <w:rPr>
          <w:i/>
          <w:spacing w:val="1"/>
          <w:sz w:val="28"/>
          <w:szCs w:val="28"/>
        </w:rPr>
        <w:t xml:space="preserve">исполнительном комитете Мамадышского муниципального района Республики Татарстан </w:t>
      </w:r>
      <w:r w:rsidRPr="00354344">
        <w:rPr>
          <w:spacing w:val="1"/>
          <w:sz w:val="28"/>
          <w:szCs w:val="28"/>
        </w:rPr>
        <w:t xml:space="preserve">(далее – </w:t>
      </w:r>
      <w:r w:rsidRPr="00354344">
        <w:rPr>
          <w:i/>
          <w:spacing w:val="1"/>
          <w:sz w:val="28"/>
          <w:szCs w:val="28"/>
        </w:rPr>
        <w:t>Орган</w:t>
      </w:r>
      <w:r w:rsidRPr="00354344">
        <w:rPr>
          <w:spacing w:val="1"/>
          <w:sz w:val="28"/>
          <w:szCs w:val="28"/>
        </w:rPr>
        <w:t>):</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 xml:space="preserve">при устном обращении - лично или по телефону; </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1.3.3.</w:t>
      </w:r>
      <w:r w:rsidRPr="00354344">
        <w:rPr>
          <w:spacing w:val="1"/>
          <w:sz w:val="28"/>
          <w:szCs w:val="28"/>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54344" w:rsidRPr="00354344" w:rsidRDefault="00354344" w:rsidP="00D74730">
      <w:pPr>
        <w:numPr>
          <w:ilvl w:val="0"/>
          <w:numId w:val="6"/>
        </w:numPr>
        <w:tabs>
          <w:tab w:val="left" w:pos="1134"/>
        </w:tabs>
        <w:autoSpaceDE w:val="0"/>
        <w:autoSpaceDN w:val="0"/>
        <w:adjustRightInd w:val="0"/>
        <w:ind w:left="0" w:right="-1" w:firstLine="709"/>
        <w:contextualSpacing/>
        <w:jc w:val="both"/>
        <w:rPr>
          <w:spacing w:val="1"/>
          <w:sz w:val="28"/>
          <w:szCs w:val="28"/>
        </w:rPr>
      </w:pPr>
      <w:r w:rsidRPr="00354344">
        <w:rPr>
          <w:spacing w:val="1"/>
          <w:sz w:val="28"/>
          <w:szCs w:val="28"/>
        </w:rPr>
        <w:t xml:space="preserve">о месте нахождения многофункционального центра предоставления государственных и муниципальных услуг, </w:t>
      </w:r>
      <w:r w:rsidRPr="00354344">
        <w:rPr>
          <w:i/>
          <w:spacing w:val="1"/>
          <w:sz w:val="28"/>
          <w:szCs w:val="28"/>
        </w:rPr>
        <w:t>Органа</w:t>
      </w:r>
      <w:r w:rsidRPr="00354344">
        <w:rPr>
          <w:spacing w:val="1"/>
          <w:sz w:val="28"/>
          <w:szCs w:val="28"/>
        </w:rPr>
        <w:t xml:space="preserve"> (адрес, график работы, справочные телефоны); </w:t>
      </w:r>
    </w:p>
    <w:p w:rsidR="00354344" w:rsidRPr="00354344" w:rsidRDefault="00354344" w:rsidP="00D74730">
      <w:pPr>
        <w:numPr>
          <w:ilvl w:val="0"/>
          <w:numId w:val="6"/>
        </w:numPr>
        <w:tabs>
          <w:tab w:val="left" w:pos="1134"/>
        </w:tabs>
        <w:autoSpaceDE w:val="0"/>
        <w:autoSpaceDN w:val="0"/>
        <w:adjustRightInd w:val="0"/>
        <w:ind w:left="142" w:right="-1" w:firstLine="709"/>
        <w:contextualSpacing/>
        <w:jc w:val="both"/>
        <w:rPr>
          <w:spacing w:val="1"/>
          <w:sz w:val="28"/>
          <w:szCs w:val="28"/>
        </w:rPr>
      </w:pPr>
      <w:r w:rsidRPr="00354344">
        <w:rPr>
          <w:spacing w:val="1"/>
          <w:sz w:val="28"/>
          <w:szCs w:val="28"/>
        </w:rPr>
        <w:t xml:space="preserve">о порядке предоставления муниципальной услуги, о способах и сроках подачи заявлений; </w:t>
      </w:r>
    </w:p>
    <w:p w:rsidR="00354344" w:rsidRPr="00354344" w:rsidRDefault="00354344" w:rsidP="00D74730">
      <w:pPr>
        <w:numPr>
          <w:ilvl w:val="0"/>
          <w:numId w:val="6"/>
        </w:numPr>
        <w:tabs>
          <w:tab w:val="left" w:pos="1134"/>
        </w:tabs>
        <w:autoSpaceDE w:val="0"/>
        <w:autoSpaceDN w:val="0"/>
        <w:adjustRightInd w:val="0"/>
        <w:ind w:left="142" w:right="-1" w:firstLine="709"/>
        <w:contextualSpacing/>
        <w:jc w:val="both"/>
        <w:rPr>
          <w:spacing w:val="1"/>
          <w:sz w:val="28"/>
          <w:szCs w:val="28"/>
        </w:rPr>
      </w:pPr>
      <w:r w:rsidRPr="00354344">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54344" w:rsidRPr="00354344" w:rsidRDefault="00354344" w:rsidP="00D74730">
      <w:pPr>
        <w:numPr>
          <w:ilvl w:val="0"/>
          <w:numId w:val="6"/>
        </w:numPr>
        <w:tabs>
          <w:tab w:val="left" w:pos="1134"/>
        </w:tabs>
        <w:autoSpaceDE w:val="0"/>
        <w:autoSpaceDN w:val="0"/>
        <w:adjustRightInd w:val="0"/>
        <w:ind w:left="142" w:right="-1" w:firstLine="709"/>
        <w:contextualSpacing/>
        <w:jc w:val="both"/>
        <w:rPr>
          <w:spacing w:val="1"/>
          <w:sz w:val="28"/>
          <w:szCs w:val="28"/>
        </w:rPr>
      </w:pPr>
      <w:r w:rsidRPr="00354344">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54344" w:rsidRPr="00354344" w:rsidRDefault="00354344" w:rsidP="00D74730">
      <w:pPr>
        <w:numPr>
          <w:ilvl w:val="0"/>
          <w:numId w:val="6"/>
        </w:numPr>
        <w:tabs>
          <w:tab w:val="left" w:pos="1134"/>
        </w:tabs>
        <w:autoSpaceDE w:val="0"/>
        <w:autoSpaceDN w:val="0"/>
        <w:adjustRightInd w:val="0"/>
        <w:ind w:left="142" w:right="-1" w:firstLine="709"/>
        <w:contextualSpacing/>
        <w:jc w:val="both"/>
        <w:rPr>
          <w:spacing w:val="1"/>
          <w:sz w:val="28"/>
          <w:szCs w:val="28"/>
        </w:rPr>
      </w:pPr>
      <w:r w:rsidRPr="00354344">
        <w:rPr>
          <w:spacing w:val="1"/>
          <w:sz w:val="28"/>
          <w:szCs w:val="28"/>
        </w:rPr>
        <w:t xml:space="preserve">о ходе предоставления муниципальной услуги; </w:t>
      </w:r>
    </w:p>
    <w:p w:rsidR="00354344" w:rsidRPr="00354344" w:rsidRDefault="00354344" w:rsidP="00D74730">
      <w:pPr>
        <w:numPr>
          <w:ilvl w:val="0"/>
          <w:numId w:val="6"/>
        </w:numPr>
        <w:tabs>
          <w:tab w:val="left" w:pos="1134"/>
        </w:tabs>
        <w:autoSpaceDE w:val="0"/>
        <w:autoSpaceDN w:val="0"/>
        <w:adjustRightInd w:val="0"/>
        <w:ind w:left="142" w:right="-1" w:firstLine="709"/>
        <w:contextualSpacing/>
        <w:jc w:val="both"/>
        <w:rPr>
          <w:spacing w:val="1"/>
          <w:sz w:val="28"/>
          <w:szCs w:val="28"/>
        </w:rPr>
      </w:pPr>
      <w:r w:rsidRPr="00354344">
        <w:rPr>
          <w:spacing w:val="1"/>
          <w:sz w:val="28"/>
          <w:szCs w:val="28"/>
        </w:rPr>
        <w:t xml:space="preserve">о месте размещения на официальном сайте информации по вопросам предоставления муниципальной услуги; </w:t>
      </w:r>
    </w:p>
    <w:p w:rsidR="00354344" w:rsidRPr="00354344" w:rsidRDefault="00354344" w:rsidP="00D74730">
      <w:pPr>
        <w:numPr>
          <w:ilvl w:val="0"/>
          <w:numId w:val="6"/>
        </w:numPr>
        <w:tabs>
          <w:tab w:val="left" w:pos="1134"/>
        </w:tabs>
        <w:autoSpaceDE w:val="0"/>
        <w:autoSpaceDN w:val="0"/>
        <w:adjustRightInd w:val="0"/>
        <w:ind w:left="142" w:right="-1" w:firstLine="709"/>
        <w:contextualSpacing/>
        <w:jc w:val="both"/>
        <w:rPr>
          <w:spacing w:val="1"/>
          <w:sz w:val="28"/>
          <w:szCs w:val="28"/>
        </w:rPr>
      </w:pPr>
      <w:r w:rsidRPr="00354344">
        <w:rPr>
          <w:spacing w:val="1"/>
          <w:sz w:val="28"/>
          <w:szCs w:val="28"/>
        </w:rPr>
        <w:t xml:space="preserve">о порядке обжалования действий или бездействия должностных лиц </w:t>
      </w:r>
      <w:r w:rsidRPr="00354344">
        <w:rPr>
          <w:i/>
          <w:spacing w:val="1"/>
          <w:sz w:val="28"/>
          <w:szCs w:val="28"/>
        </w:rPr>
        <w:t>Органа</w:t>
      </w:r>
      <w:r w:rsidRPr="00354344">
        <w:rPr>
          <w:spacing w:val="1"/>
          <w:sz w:val="28"/>
          <w:szCs w:val="28"/>
        </w:rPr>
        <w:t>.</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54344">
        <w:t xml:space="preserve"> </w:t>
      </w:r>
      <w:r w:rsidRPr="00354344">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354344">
        <w:rPr>
          <w:i/>
          <w:spacing w:val="1"/>
          <w:sz w:val="28"/>
          <w:szCs w:val="28"/>
        </w:rPr>
        <w:t xml:space="preserve">(или городского округа) </w:t>
      </w:r>
      <w:r w:rsidRPr="00354344">
        <w:rPr>
          <w:spacing w:val="1"/>
          <w:sz w:val="28"/>
          <w:szCs w:val="28"/>
        </w:rPr>
        <w:t xml:space="preserve">и на информационных стендах в помещениях </w:t>
      </w:r>
      <w:r w:rsidRPr="00354344">
        <w:rPr>
          <w:i/>
          <w:spacing w:val="1"/>
          <w:sz w:val="28"/>
          <w:szCs w:val="28"/>
        </w:rPr>
        <w:t>Органа</w:t>
      </w:r>
      <w:r w:rsidRPr="00354344">
        <w:rPr>
          <w:spacing w:val="1"/>
          <w:sz w:val="28"/>
          <w:szCs w:val="28"/>
        </w:rPr>
        <w:t xml:space="preserve"> для работы с заявителями.</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54344">
        <w:rPr>
          <w:i/>
          <w:spacing w:val="1"/>
          <w:sz w:val="28"/>
          <w:szCs w:val="28"/>
        </w:rPr>
        <w:t>Органа</w:t>
      </w:r>
      <w:r w:rsidRPr="00354344">
        <w:rPr>
          <w:spacing w:val="1"/>
          <w:sz w:val="28"/>
          <w:szCs w:val="28"/>
        </w:rPr>
        <w:t>, о графике приема заявлений на предоставление муниципальной услуги.</w:t>
      </w:r>
    </w:p>
    <w:p w:rsidR="00354344" w:rsidRPr="00354344" w:rsidRDefault="00354344" w:rsidP="00354344">
      <w:pPr>
        <w:autoSpaceDE w:val="0"/>
        <w:autoSpaceDN w:val="0"/>
        <w:adjustRightInd w:val="0"/>
        <w:ind w:right="-1"/>
        <w:jc w:val="center"/>
        <w:rPr>
          <w:spacing w:val="1"/>
          <w:sz w:val="28"/>
          <w:szCs w:val="28"/>
        </w:rPr>
      </w:pPr>
      <w:bookmarkStart w:id="4" w:name="_Hlk40972604"/>
      <w:bookmarkEnd w:id="1"/>
    </w:p>
    <w:p w:rsidR="00354344" w:rsidRPr="00354344" w:rsidRDefault="00354344" w:rsidP="00354344">
      <w:pPr>
        <w:autoSpaceDE w:val="0"/>
        <w:autoSpaceDN w:val="0"/>
        <w:adjustRightInd w:val="0"/>
        <w:ind w:right="-1"/>
        <w:jc w:val="center"/>
        <w:rPr>
          <w:spacing w:val="1"/>
          <w:sz w:val="28"/>
          <w:szCs w:val="28"/>
        </w:rPr>
      </w:pPr>
      <w:r w:rsidRPr="00354344">
        <w:rPr>
          <w:spacing w:val="1"/>
          <w:sz w:val="28"/>
          <w:szCs w:val="28"/>
        </w:rPr>
        <w:t xml:space="preserve">1.4. Нормативные правовые акты, регулирующие предоставление </w:t>
      </w:r>
      <w:r w:rsidRPr="00354344">
        <w:rPr>
          <w:spacing w:val="1"/>
          <w:sz w:val="28"/>
          <w:szCs w:val="28"/>
        </w:rPr>
        <w:br/>
        <w:t>муниципальной услуги</w:t>
      </w:r>
    </w:p>
    <w:p w:rsidR="00354344" w:rsidRPr="00354344" w:rsidRDefault="00354344" w:rsidP="00354344">
      <w:pPr>
        <w:autoSpaceDE w:val="0"/>
        <w:autoSpaceDN w:val="0"/>
        <w:adjustRightInd w:val="0"/>
        <w:ind w:right="-1" w:firstLine="709"/>
        <w:jc w:val="both"/>
        <w:rPr>
          <w:spacing w:val="1"/>
          <w:sz w:val="28"/>
          <w:szCs w:val="28"/>
        </w:rPr>
      </w:pP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54344" w:rsidRPr="00354344" w:rsidRDefault="00354344" w:rsidP="00354344">
      <w:pPr>
        <w:autoSpaceDE w:val="0"/>
        <w:autoSpaceDN w:val="0"/>
        <w:adjustRightInd w:val="0"/>
        <w:ind w:right="-1" w:firstLine="709"/>
        <w:jc w:val="both"/>
        <w:rPr>
          <w:spacing w:val="1"/>
          <w:sz w:val="28"/>
          <w:szCs w:val="28"/>
        </w:rPr>
      </w:pPr>
      <w:r w:rsidRPr="00354344">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1.5. Термины, используемые в административном регламенте, и их определения</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1.5.1. В административном регламенте используются следующие термины и определения:</w:t>
      </w:r>
    </w:p>
    <w:p w:rsidR="00354344" w:rsidRPr="00354344" w:rsidRDefault="00354344" w:rsidP="00354344">
      <w:pPr>
        <w:tabs>
          <w:tab w:val="left" w:pos="600"/>
          <w:tab w:val="left" w:pos="6810"/>
        </w:tabs>
        <w:ind w:right="-1" w:firstLine="709"/>
        <w:jc w:val="both"/>
        <w:rPr>
          <w:sz w:val="28"/>
          <w:szCs w:val="28"/>
        </w:rPr>
      </w:pPr>
      <w:r w:rsidRPr="00354344">
        <w:rPr>
          <w:sz w:val="28"/>
          <w:szCs w:val="28"/>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354344" w:rsidRPr="00354344" w:rsidRDefault="00354344" w:rsidP="00354344">
      <w:pPr>
        <w:tabs>
          <w:tab w:val="left" w:pos="600"/>
          <w:tab w:val="left" w:pos="6810"/>
        </w:tabs>
        <w:ind w:right="-1" w:firstLine="709"/>
        <w:jc w:val="both"/>
        <w:rPr>
          <w:sz w:val="28"/>
          <w:szCs w:val="28"/>
        </w:rPr>
      </w:pPr>
      <w:r w:rsidRPr="00354344">
        <w:rPr>
          <w:sz w:val="28"/>
          <w:szCs w:val="28"/>
        </w:rPr>
        <w:t>жилым помещением признается:</w:t>
      </w:r>
    </w:p>
    <w:p w:rsidR="00354344" w:rsidRPr="00354344" w:rsidRDefault="00354344" w:rsidP="00354344">
      <w:pPr>
        <w:tabs>
          <w:tab w:val="left" w:pos="600"/>
          <w:tab w:val="left" w:pos="6810"/>
        </w:tabs>
        <w:ind w:right="-1" w:firstLine="709"/>
        <w:jc w:val="both"/>
        <w:rPr>
          <w:sz w:val="28"/>
          <w:szCs w:val="28"/>
        </w:rPr>
      </w:pPr>
      <w:r w:rsidRPr="00354344">
        <w:rPr>
          <w:sz w:val="28"/>
          <w:szCs w:val="28"/>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354344" w:rsidRPr="00354344" w:rsidRDefault="00354344" w:rsidP="00354344">
      <w:pPr>
        <w:tabs>
          <w:tab w:val="left" w:pos="600"/>
          <w:tab w:val="left" w:pos="6810"/>
        </w:tabs>
        <w:ind w:right="-1" w:firstLine="709"/>
        <w:jc w:val="both"/>
        <w:rPr>
          <w:sz w:val="28"/>
          <w:szCs w:val="28"/>
        </w:rPr>
      </w:pPr>
      <w:r w:rsidRPr="00354344">
        <w:rPr>
          <w:sz w:val="28"/>
          <w:szCs w:val="28"/>
        </w:rPr>
        <w:lastRenderedPageBreak/>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354344" w:rsidRPr="00354344" w:rsidRDefault="00354344" w:rsidP="00354344">
      <w:pPr>
        <w:tabs>
          <w:tab w:val="left" w:pos="600"/>
          <w:tab w:val="left" w:pos="6810"/>
        </w:tabs>
        <w:ind w:right="-1" w:firstLine="709"/>
        <w:jc w:val="both"/>
        <w:rPr>
          <w:sz w:val="28"/>
          <w:szCs w:val="28"/>
        </w:rPr>
      </w:pPr>
      <w:r w:rsidRPr="00354344">
        <w:rPr>
          <w:sz w:val="28"/>
          <w:szCs w:val="28"/>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354344" w:rsidRPr="00354344" w:rsidRDefault="00354344" w:rsidP="00354344">
      <w:pPr>
        <w:tabs>
          <w:tab w:val="left" w:pos="600"/>
          <w:tab w:val="left" w:pos="6810"/>
        </w:tabs>
        <w:ind w:right="-1" w:firstLine="709"/>
        <w:jc w:val="both"/>
        <w:rPr>
          <w:sz w:val="28"/>
          <w:szCs w:val="28"/>
        </w:rPr>
      </w:pPr>
      <w:r w:rsidRPr="00354344">
        <w:rPr>
          <w:sz w:val="28"/>
          <w:szCs w:val="28"/>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354344" w:rsidRPr="00354344" w:rsidRDefault="00354344" w:rsidP="00354344">
      <w:pPr>
        <w:tabs>
          <w:tab w:val="left" w:pos="600"/>
          <w:tab w:val="left" w:pos="6810"/>
        </w:tabs>
        <w:ind w:right="-1" w:firstLine="709"/>
        <w:jc w:val="both"/>
        <w:rPr>
          <w:sz w:val="28"/>
          <w:szCs w:val="28"/>
        </w:rPr>
      </w:pPr>
      <w:r w:rsidRPr="0035434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54344" w:rsidRPr="00354344" w:rsidRDefault="00354344" w:rsidP="00354344">
      <w:pPr>
        <w:tabs>
          <w:tab w:val="left" w:pos="600"/>
          <w:tab w:val="left" w:pos="6810"/>
        </w:tabs>
        <w:ind w:right="-1" w:firstLine="709"/>
        <w:jc w:val="both"/>
        <w:rPr>
          <w:sz w:val="28"/>
          <w:szCs w:val="28"/>
        </w:rPr>
      </w:pPr>
      <w:r w:rsidRPr="0035434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w:t>
      </w:r>
      <w:r w:rsidRPr="00354344">
        <w:rPr>
          <w:sz w:val="28"/>
          <w:szCs w:val="28"/>
        </w:rPr>
        <w:lastRenderedPageBreak/>
        <w:t>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54344" w:rsidRPr="00354344" w:rsidRDefault="00354344" w:rsidP="00354344">
      <w:pPr>
        <w:ind w:right="-1"/>
        <w:jc w:val="center"/>
        <w:rPr>
          <w:b/>
          <w:bCs/>
          <w:sz w:val="28"/>
          <w:szCs w:val="28"/>
        </w:rPr>
      </w:pPr>
    </w:p>
    <w:p w:rsidR="00354344" w:rsidRPr="00354344" w:rsidRDefault="00354344" w:rsidP="00354344">
      <w:pPr>
        <w:ind w:right="-1"/>
        <w:jc w:val="center"/>
        <w:rPr>
          <w:b/>
          <w:sz w:val="28"/>
        </w:rPr>
      </w:pPr>
      <w:r w:rsidRPr="00354344">
        <w:rPr>
          <w:b/>
          <w:bCs/>
          <w:sz w:val="28"/>
          <w:szCs w:val="28"/>
        </w:rPr>
        <w:t>2. Стандарт предоставления муниципальной услуги</w:t>
      </w:r>
    </w:p>
    <w:p w:rsidR="00354344" w:rsidRPr="00354344" w:rsidRDefault="00354344" w:rsidP="00354344">
      <w:pPr>
        <w:autoSpaceDE w:val="0"/>
        <w:autoSpaceDN w:val="0"/>
        <w:adjustRightInd w:val="0"/>
        <w:ind w:right="-1"/>
        <w:jc w:val="center"/>
        <w:rPr>
          <w:sz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2.1. Наименование муниципальной услуги</w:t>
      </w:r>
    </w:p>
    <w:p w:rsidR="00354344" w:rsidRPr="00354344" w:rsidRDefault="00354344" w:rsidP="00354344">
      <w:pPr>
        <w:autoSpaceDE w:val="0"/>
        <w:autoSpaceDN w:val="0"/>
        <w:adjustRightInd w:val="0"/>
        <w:ind w:right="-1"/>
        <w:jc w:val="center"/>
        <w:rPr>
          <w:sz w:val="28"/>
          <w:szCs w:val="28"/>
        </w:rPr>
      </w:pPr>
    </w:p>
    <w:p w:rsidR="00354344" w:rsidRPr="00354344" w:rsidRDefault="00354344" w:rsidP="00354344">
      <w:pPr>
        <w:autoSpaceDE w:val="0"/>
        <w:autoSpaceDN w:val="0"/>
        <w:adjustRightInd w:val="0"/>
        <w:ind w:right="-1" w:firstLine="709"/>
        <w:jc w:val="both"/>
        <w:rPr>
          <w:bCs/>
          <w:i/>
          <w:sz w:val="28"/>
          <w:lang w:eastAsia="zh-CN"/>
        </w:rPr>
      </w:pPr>
      <w:r w:rsidRPr="00354344">
        <w:rPr>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54344">
        <w:rPr>
          <w:bCs/>
          <w:sz w:val="28"/>
          <w:lang w:eastAsia="zh-CN"/>
        </w:rPr>
        <w:t xml:space="preserve">. </w:t>
      </w:r>
    </w:p>
    <w:p w:rsidR="00354344" w:rsidRPr="00354344" w:rsidRDefault="00354344" w:rsidP="00354344">
      <w:pPr>
        <w:autoSpaceDE w:val="0"/>
        <w:autoSpaceDN w:val="0"/>
        <w:adjustRightInd w:val="0"/>
        <w:ind w:right="-1"/>
        <w:jc w:val="center"/>
        <w:rPr>
          <w:bCs/>
          <w:sz w:val="28"/>
          <w:lang w:eastAsia="zh-CN"/>
        </w:rPr>
      </w:pPr>
    </w:p>
    <w:p w:rsidR="00354344" w:rsidRPr="00354344" w:rsidRDefault="00354344" w:rsidP="00354344">
      <w:pPr>
        <w:autoSpaceDE w:val="0"/>
        <w:autoSpaceDN w:val="0"/>
        <w:adjustRightInd w:val="0"/>
        <w:ind w:right="-1"/>
        <w:jc w:val="center"/>
        <w:rPr>
          <w:bCs/>
          <w:sz w:val="28"/>
          <w:lang w:eastAsia="zh-CN"/>
        </w:rPr>
      </w:pPr>
      <w:r w:rsidRPr="0035434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54344" w:rsidRPr="00354344" w:rsidRDefault="00354344" w:rsidP="00354344">
      <w:pPr>
        <w:autoSpaceDE w:val="0"/>
        <w:autoSpaceDN w:val="0"/>
        <w:adjustRightInd w:val="0"/>
        <w:ind w:right="-1" w:firstLine="709"/>
        <w:jc w:val="both"/>
        <w:rPr>
          <w:sz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Исполнительный комитет Мамадышского муниципального района Республики Татарстан</w:t>
      </w:r>
    </w:p>
    <w:p w:rsidR="00354344" w:rsidRPr="00354344" w:rsidRDefault="00354344" w:rsidP="00354344">
      <w:pPr>
        <w:autoSpaceDE w:val="0"/>
        <w:autoSpaceDN w:val="0"/>
        <w:adjustRightInd w:val="0"/>
        <w:ind w:right="-1" w:firstLine="709"/>
        <w:jc w:val="both"/>
        <w:rPr>
          <w:i/>
          <w:sz w:val="28"/>
          <w:szCs w:val="28"/>
        </w:rPr>
      </w:pPr>
    </w:p>
    <w:p w:rsidR="00354344" w:rsidRPr="00354344" w:rsidRDefault="00354344" w:rsidP="00354344">
      <w:pPr>
        <w:autoSpaceDE w:val="0"/>
        <w:autoSpaceDN w:val="0"/>
        <w:adjustRightInd w:val="0"/>
        <w:ind w:right="-1"/>
        <w:rPr>
          <w:i/>
          <w:sz w:val="28"/>
          <w:szCs w:val="28"/>
        </w:rPr>
      </w:pPr>
      <w:r>
        <w:rPr>
          <w:sz w:val="28"/>
          <w:szCs w:val="28"/>
        </w:rPr>
        <w:t xml:space="preserve">       </w:t>
      </w:r>
      <w:r w:rsidRPr="00354344">
        <w:rPr>
          <w:sz w:val="28"/>
          <w:szCs w:val="28"/>
        </w:rPr>
        <w:t>2.3. Описание результата предоставления муниципальной услуги</w:t>
      </w:r>
    </w:p>
    <w:p w:rsidR="00354344" w:rsidRPr="00354344" w:rsidRDefault="00354344" w:rsidP="00354344">
      <w:pPr>
        <w:autoSpaceDE w:val="0"/>
        <w:autoSpaceDN w:val="0"/>
        <w:adjustRightInd w:val="0"/>
        <w:ind w:right="-1" w:firstLine="709"/>
        <w:jc w:val="center"/>
        <w:rPr>
          <w:i/>
          <w:sz w:val="28"/>
          <w:szCs w:val="28"/>
        </w:rPr>
      </w:pPr>
    </w:p>
    <w:p w:rsidR="00354344" w:rsidRPr="00354344" w:rsidRDefault="00354344" w:rsidP="00354344">
      <w:pPr>
        <w:autoSpaceDE w:val="0"/>
        <w:autoSpaceDN w:val="0"/>
        <w:adjustRightInd w:val="0"/>
        <w:ind w:right="-1"/>
        <w:jc w:val="both"/>
        <w:outlineLvl w:val="2"/>
        <w:rPr>
          <w:sz w:val="28"/>
          <w:szCs w:val="28"/>
        </w:rPr>
      </w:pPr>
      <w:r>
        <w:rPr>
          <w:sz w:val="28"/>
          <w:szCs w:val="28"/>
        </w:rPr>
        <w:t xml:space="preserve">      </w:t>
      </w:r>
      <w:r w:rsidRPr="00354344">
        <w:rPr>
          <w:sz w:val="28"/>
          <w:szCs w:val="28"/>
        </w:rPr>
        <w:t>2.3.1. Результатом предоставления муниципальной услуги является:</w:t>
      </w:r>
    </w:p>
    <w:p w:rsidR="00354344" w:rsidRPr="00354344" w:rsidRDefault="00354344" w:rsidP="00D74730">
      <w:pPr>
        <w:numPr>
          <w:ilvl w:val="0"/>
          <w:numId w:val="5"/>
        </w:numPr>
        <w:tabs>
          <w:tab w:val="left" w:pos="1134"/>
        </w:tabs>
        <w:autoSpaceDE w:val="0"/>
        <w:autoSpaceDN w:val="0"/>
        <w:adjustRightInd w:val="0"/>
        <w:ind w:left="0" w:firstLine="709"/>
        <w:jc w:val="both"/>
        <w:rPr>
          <w:rFonts w:eastAsiaTheme="minorEastAsia"/>
          <w:color w:val="000000"/>
          <w:sz w:val="28"/>
          <w:szCs w:val="28"/>
        </w:rPr>
      </w:pPr>
      <w:r w:rsidRPr="00354344">
        <w:rPr>
          <w:rFonts w:eastAsiaTheme="minorEastAsia"/>
          <w:color w:val="000000"/>
          <w:sz w:val="28"/>
          <w:szCs w:val="28"/>
        </w:rPr>
        <w:t xml:space="preserve">постановление о признании жилого помещения пригодным (непригодным) для проживания; </w:t>
      </w:r>
    </w:p>
    <w:p w:rsidR="00354344" w:rsidRPr="00354344" w:rsidRDefault="00354344" w:rsidP="00D74730">
      <w:pPr>
        <w:numPr>
          <w:ilvl w:val="0"/>
          <w:numId w:val="5"/>
        </w:numPr>
        <w:tabs>
          <w:tab w:val="left" w:pos="1134"/>
        </w:tabs>
        <w:autoSpaceDE w:val="0"/>
        <w:autoSpaceDN w:val="0"/>
        <w:adjustRightInd w:val="0"/>
        <w:ind w:left="0" w:firstLine="709"/>
        <w:jc w:val="both"/>
        <w:rPr>
          <w:rFonts w:eastAsiaTheme="minorEastAsia"/>
          <w:color w:val="000000"/>
          <w:sz w:val="28"/>
          <w:szCs w:val="28"/>
        </w:rPr>
      </w:pPr>
      <w:r w:rsidRPr="00354344">
        <w:rPr>
          <w:rFonts w:eastAsiaTheme="minorEastAsia"/>
          <w:color w:val="000000"/>
          <w:sz w:val="28"/>
          <w:szCs w:val="28"/>
        </w:rPr>
        <w:t>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случае признания жилого помещения непригодным для проживания);</w:t>
      </w:r>
    </w:p>
    <w:p w:rsidR="00354344" w:rsidRPr="00354344" w:rsidRDefault="00354344" w:rsidP="00D74730">
      <w:pPr>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354344">
        <w:rPr>
          <w:sz w:val="28"/>
          <w:szCs w:val="28"/>
        </w:rPr>
        <w:t>решение об отказе в предоставлении муниципальной услуги (приложение № 1</w:t>
      </w:r>
      <w:r w:rsidRPr="00354344">
        <w:rPr>
          <w:sz w:val="24"/>
          <w:szCs w:val="24"/>
        </w:rPr>
        <w:t xml:space="preserve"> </w:t>
      </w:r>
      <w:r w:rsidRPr="00354344">
        <w:rPr>
          <w:sz w:val="28"/>
          <w:szCs w:val="28"/>
        </w:rPr>
        <w:t>к настоящему административному регламенту).</w:t>
      </w:r>
    </w:p>
    <w:p w:rsidR="00354344" w:rsidRPr="00354344" w:rsidRDefault="00354344" w:rsidP="00354344">
      <w:pPr>
        <w:autoSpaceDE w:val="0"/>
        <w:autoSpaceDN w:val="0"/>
        <w:adjustRightInd w:val="0"/>
        <w:ind w:right="-1" w:firstLine="709"/>
        <w:jc w:val="both"/>
        <w:outlineLvl w:val="2"/>
        <w:rPr>
          <w:sz w:val="28"/>
          <w:szCs w:val="28"/>
        </w:rPr>
      </w:pPr>
      <w:r w:rsidRPr="00354344">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54344">
        <w:rPr>
          <w:i/>
          <w:sz w:val="28"/>
          <w:szCs w:val="28"/>
        </w:rPr>
        <w:t>Органа</w:t>
      </w:r>
      <w:r w:rsidRPr="00354344">
        <w:rPr>
          <w:sz w:val="28"/>
          <w:szCs w:val="28"/>
        </w:rPr>
        <w:t xml:space="preserve"> (либо </w:t>
      </w:r>
      <w:r w:rsidRPr="00354344">
        <w:rPr>
          <w:i/>
          <w:sz w:val="28"/>
          <w:szCs w:val="28"/>
        </w:rPr>
        <w:t>Органа</w:t>
      </w:r>
      <w:r w:rsidRPr="00354344">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354344" w:rsidRPr="00354344" w:rsidRDefault="00354344" w:rsidP="00354344">
      <w:pPr>
        <w:autoSpaceDE w:val="0"/>
        <w:autoSpaceDN w:val="0"/>
        <w:adjustRightInd w:val="0"/>
        <w:ind w:right="-1" w:firstLine="709"/>
        <w:jc w:val="both"/>
        <w:outlineLvl w:val="2"/>
        <w:rPr>
          <w:sz w:val="28"/>
          <w:szCs w:val="28"/>
        </w:rPr>
      </w:pPr>
      <w:r w:rsidRPr="00354344">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54344" w:rsidRPr="00354344" w:rsidRDefault="00354344" w:rsidP="00354344">
      <w:pPr>
        <w:autoSpaceDE w:val="0"/>
        <w:autoSpaceDN w:val="0"/>
        <w:adjustRightInd w:val="0"/>
        <w:ind w:right="-1" w:firstLine="709"/>
        <w:jc w:val="both"/>
        <w:outlineLvl w:val="2"/>
        <w:rPr>
          <w:sz w:val="28"/>
          <w:szCs w:val="28"/>
        </w:rPr>
      </w:pPr>
      <w:r w:rsidRPr="00354344">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54344" w:rsidRPr="00354344" w:rsidRDefault="00354344" w:rsidP="00354344">
      <w:pPr>
        <w:autoSpaceDE w:val="0"/>
        <w:autoSpaceDN w:val="0"/>
        <w:adjustRightInd w:val="0"/>
        <w:ind w:right="-1"/>
        <w:jc w:val="both"/>
        <w:rPr>
          <w:i/>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2.4.</w:t>
      </w:r>
      <w:r w:rsidRPr="00354344">
        <w:rPr>
          <w:sz w:val="28"/>
          <w:szCs w:val="28"/>
          <w:lang w:val="en-US"/>
        </w:rPr>
        <w:t> </w:t>
      </w:r>
      <w:r w:rsidRPr="0035434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354344">
        <w:rPr>
          <w:b/>
          <w:sz w:val="28"/>
          <w:szCs w:val="28"/>
        </w:rPr>
        <w:t xml:space="preserve"> </w:t>
      </w:r>
      <w:r w:rsidRPr="00354344">
        <w:rPr>
          <w:sz w:val="28"/>
          <w:szCs w:val="28"/>
        </w:rPr>
        <w:t>срок выдачи (направления) документов, являющихся результатом предоставления муниципальной услуги</w:t>
      </w:r>
    </w:p>
    <w:p w:rsidR="00354344" w:rsidRPr="00354344" w:rsidRDefault="00354344" w:rsidP="00354344">
      <w:pPr>
        <w:autoSpaceDE w:val="0"/>
        <w:autoSpaceDN w:val="0"/>
        <w:adjustRightInd w:val="0"/>
        <w:ind w:right="-1"/>
        <w:jc w:val="center"/>
        <w:rPr>
          <w:i/>
          <w:sz w:val="28"/>
          <w:szCs w:val="28"/>
        </w:rPr>
      </w:pPr>
    </w:p>
    <w:p w:rsidR="00354344" w:rsidRPr="00354344" w:rsidRDefault="00354344" w:rsidP="00354344">
      <w:pPr>
        <w:ind w:right="-1" w:firstLine="709"/>
        <w:jc w:val="both"/>
        <w:rPr>
          <w:sz w:val="28"/>
          <w:szCs w:val="28"/>
        </w:rPr>
      </w:pPr>
      <w:r w:rsidRPr="00354344">
        <w:rPr>
          <w:sz w:val="28"/>
          <w:szCs w:val="28"/>
        </w:rPr>
        <w:t>2.4.1.</w:t>
      </w:r>
      <w:r w:rsidRPr="00354344">
        <w:rPr>
          <w:sz w:val="28"/>
          <w:szCs w:val="28"/>
          <w:lang w:val="en-US"/>
        </w:rPr>
        <w:t> </w:t>
      </w:r>
      <w:r w:rsidRPr="00354344">
        <w:rPr>
          <w:sz w:val="28"/>
          <w:szCs w:val="28"/>
        </w:rPr>
        <w:t>Муниципальная услуга предоставляется:</w:t>
      </w:r>
    </w:p>
    <w:p w:rsidR="00354344" w:rsidRPr="00354344" w:rsidRDefault="00354344" w:rsidP="00354344">
      <w:pPr>
        <w:ind w:right="-1" w:firstLine="709"/>
        <w:jc w:val="both"/>
        <w:rPr>
          <w:sz w:val="28"/>
          <w:szCs w:val="28"/>
        </w:rPr>
      </w:pPr>
      <w:r w:rsidRPr="00354344">
        <w:rPr>
          <w:sz w:val="28"/>
          <w:szCs w:val="28"/>
        </w:rPr>
        <w:t xml:space="preserve"> в течение 28 рабочих дней без проведения осмотра помещения, включая день подачи заявления;</w:t>
      </w:r>
    </w:p>
    <w:p w:rsidR="00354344" w:rsidRPr="00354344" w:rsidRDefault="00354344" w:rsidP="00354344">
      <w:pPr>
        <w:ind w:right="-1" w:firstLine="709"/>
        <w:jc w:val="both"/>
        <w:rPr>
          <w:sz w:val="28"/>
          <w:szCs w:val="28"/>
        </w:rPr>
      </w:pPr>
      <w:r w:rsidRPr="00354344">
        <w:rPr>
          <w:sz w:val="28"/>
          <w:szCs w:val="28"/>
        </w:rPr>
        <w:t>в течение 32 рабочих дней в случае составления акта осмотра помещения (приложение №4).</w:t>
      </w:r>
    </w:p>
    <w:p w:rsidR="00354344" w:rsidRPr="00354344" w:rsidRDefault="00354344" w:rsidP="00354344">
      <w:pPr>
        <w:ind w:right="-1" w:firstLine="709"/>
        <w:jc w:val="both"/>
        <w:rPr>
          <w:color w:val="000000"/>
          <w:sz w:val="28"/>
          <w:szCs w:val="28"/>
        </w:rPr>
      </w:pPr>
      <w:r w:rsidRPr="00354344">
        <w:rPr>
          <w:color w:val="000000"/>
          <w:sz w:val="28"/>
          <w:szCs w:val="28"/>
        </w:rPr>
        <w:t>2.4.2. Приостановление срока предоставления муниципальной услуги не предусмотрено.</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2.4.3. Направление документа, являющегося результатом предоставления муниципальной услуги</w:t>
      </w:r>
      <w:r w:rsidRPr="00354344">
        <w:rPr>
          <w:color w:val="000000"/>
          <w:sz w:val="28"/>
          <w:szCs w:val="28"/>
        </w:rPr>
        <w:t xml:space="preserve"> в форме электронного документа</w:t>
      </w:r>
      <w:r w:rsidRPr="00354344">
        <w:rPr>
          <w:sz w:val="28"/>
          <w:szCs w:val="28"/>
        </w:rPr>
        <w:t>, заявителю осуществляется в день оформления и регистрации результата предоставления муниципальной услуги.</w:t>
      </w:r>
    </w:p>
    <w:p w:rsidR="00354344" w:rsidRPr="00354344" w:rsidRDefault="00354344" w:rsidP="00354344">
      <w:pPr>
        <w:autoSpaceDE w:val="0"/>
        <w:autoSpaceDN w:val="0"/>
        <w:adjustRightInd w:val="0"/>
        <w:ind w:right="-1"/>
        <w:jc w:val="both"/>
        <w:rPr>
          <w:i/>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54344" w:rsidRPr="00354344" w:rsidRDefault="00354344" w:rsidP="00354344">
      <w:pPr>
        <w:autoSpaceDE w:val="0"/>
        <w:autoSpaceDN w:val="0"/>
        <w:adjustRightInd w:val="0"/>
        <w:ind w:right="-1"/>
        <w:jc w:val="both"/>
        <w:rPr>
          <w:sz w:val="28"/>
          <w:szCs w:val="28"/>
        </w:rPr>
      </w:pPr>
    </w:p>
    <w:p w:rsidR="00354344" w:rsidRPr="00354344" w:rsidRDefault="00354344" w:rsidP="00354344">
      <w:pPr>
        <w:tabs>
          <w:tab w:val="left" w:pos="1134"/>
        </w:tabs>
        <w:ind w:right="-1" w:firstLine="709"/>
        <w:jc w:val="both"/>
        <w:rPr>
          <w:sz w:val="28"/>
          <w:szCs w:val="28"/>
        </w:rPr>
      </w:pPr>
      <w:r w:rsidRPr="00354344">
        <w:rPr>
          <w:sz w:val="28"/>
          <w:szCs w:val="28"/>
        </w:rPr>
        <w:t>2.5.1.</w:t>
      </w:r>
      <w:r w:rsidRPr="00354344">
        <w:rPr>
          <w:sz w:val="28"/>
          <w:szCs w:val="28"/>
          <w:lang w:val="en-US"/>
        </w:rPr>
        <w:t> </w:t>
      </w:r>
      <w:r w:rsidRPr="00354344">
        <w:rPr>
          <w:sz w:val="28"/>
          <w:szCs w:val="28"/>
        </w:rPr>
        <w:t>Для получения муниципальной услуги заявитель представляет следующие документы:</w:t>
      </w:r>
    </w:p>
    <w:p w:rsidR="00354344" w:rsidRPr="00354344" w:rsidRDefault="00354344" w:rsidP="00354344">
      <w:pPr>
        <w:tabs>
          <w:tab w:val="left" w:pos="1134"/>
        </w:tabs>
        <w:ind w:right="-1" w:firstLine="709"/>
        <w:jc w:val="both"/>
        <w:rPr>
          <w:sz w:val="28"/>
          <w:szCs w:val="28"/>
        </w:rPr>
      </w:pPr>
      <w:r w:rsidRPr="00354344">
        <w:rPr>
          <w:sz w:val="28"/>
          <w:szCs w:val="28"/>
        </w:rPr>
        <w:t>1) документ, удостоверяющий личность (не требуется в случае обращения посредством Республиканского портала);</w:t>
      </w:r>
    </w:p>
    <w:p w:rsidR="00354344" w:rsidRPr="00354344" w:rsidRDefault="00354344" w:rsidP="00354344">
      <w:pPr>
        <w:tabs>
          <w:tab w:val="left" w:pos="1134"/>
        </w:tabs>
        <w:ind w:right="-1" w:firstLine="709"/>
        <w:jc w:val="both"/>
        <w:rPr>
          <w:sz w:val="28"/>
          <w:szCs w:val="28"/>
        </w:rPr>
      </w:pPr>
      <w:r w:rsidRPr="00354344">
        <w:rPr>
          <w:sz w:val="28"/>
          <w:szCs w:val="28"/>
        </w:rPr>
        <w:t>2) документ, удостоверяющий полномочия представителя заявителя;</w:t>
      </w:r>
    </w:p>
    <w:p w:rsidR="00354344" w:rsidRPr="00354344" w:rsidRDefault="00354344" w:rsidP="00354344">
      <w:pPr>
        <w:tabs>
          <w:tab w:val="left" w:pos="1134"/>
        </w:tabs>
        <w:ind w:right="-1" w:firstLine="709"/>
        <w:jc w:val="both"/>
        <w:rPr>
          <w:sz w:val="28"/>
          <w:szCs w:val="28"/>
        </w:rPr>
      </w:pPr>
      <w:r w:rsidRPr="00354344">
        <w:rPr>
          <w:sz w:val="28"/>
          <w:szCs w:val="28"/>
        </w:rPr>
        <w:t>3) заявление:</w:t>
      </w:r>
    </w:p>
    <w:p w:rsidR="00354344" w:rsidRPr="00354344" w:rsidRDefault="00354344" w:rsidP="00354344">
      <w:pPr>
        <w:tabs>
          <w:tab w:val="left" w:pos="993"/>
          <w:tab w:val="left" w:pos="1134"/>
        </w:tabs>
        <w:ind w:right="-1" w:firstLine="709"/>
        <w:jc w:val="both"/>
        <w:rPr>
          <w:sz w:val="28"/>
          <w:szCs w:val="28"/>
        </w:rPr>
      </w:pPr>
      <w:r w:rsidRPr="00354344">
        <w:rPr>
          <w:sz w:val="28"/>
          <w:szCs w:val="28"/>
        </w:rPr>
        <w:t>в форме документа на бумажном носителе (приложение № 3 к настоящему административному регламенту);</w:t>
      </w:r>
    </w:p>
    <w:p w:rsidR="00354344" w:rsidRPr="00354344" w:rsidRDefault="00354344" w:rsidP="00354344">
      <w:pPr>
        <w:tabs>
          <w:tab w:val="left" w:pos="993"/>
          <w:tab w:val="left" w:pos="1134"/>
        </w:tabs>
        <w:ind w:right="-1" w:firstLine="709"/>
        <w:jc w:val="both"/>
        <w:rPr>
          <w:sz w:val="28"/>
          <w:szCs w:val="28"/>
        </w:rPr>
      </w:pPr>
      <w:r w:rsidRPr="00354344">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354344" w:rsidRPr="00354344" w:rsidRDefault="00354344" w:rsidP="00354344">
      <w:pPr>
        <w:tabs>
          <w:tab w:val="left" w:pos="993"/>
          <w:tab w:val="left" w:pos="1134"/>
        </w:tabs>
        <w:ind w:right="-1" w:firstLine="709"/>
        <w:jc w:val="both"/>
        <w:rPr>
          <w:sz w:val="28"/>
          <w:szCs w:val="28"/>
        </w:rPr>
      </w:pPr>
      <w:r w:rsidRPr="00354344">
        <w:rPr>
          <w:sz w:val="28"/>
          <w:szCs w:val="28"/>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54344" w:rsidRPr="00354344" w:rsidRDefault="00354344" w:rsidP="00354344">
      <w:pPr>
        <w:tabs>
          <w:tab w:val="left" w:pos="993"/>
          <w:tab w:val="left" w:pos="1134"/>
        </w:tabs>
        <w:ind w:right="-1" w:firstLine="709"/>
        <w:jc w:val="both"/>
        <w:rPr>
          <w:sz w:val="28"/>
          <w:szCs w:val="28"/>
        </w:rPr>
      </w:pPr>
      <w:r w:rsidRPr="00354344">
        <w:rPr>
          <w:sz w:val="28"/>
          <w:szCs w:val="28"/>
        </w:rPr>
        <w:t>3) в отношении нежилого помещения для признания его в дальнейшем жилым помещением - проект реконструкции нежилого помещения.</w:t>
      </w:r>
    </w:p>
    <w:p w:rsidR="00354344" w:rsidRPr="00354344" w:rsidRDefault="00354344" w:rsidP="00354344">
      <w:pPr>
        <w:tabs>
          <w:tab w:val="left" w:pos="993"/>
          <w:tab w:val="left" w:pos="1134"/>
        </w:tabs>
        <w:ind w:right="-1" w:firstLine="709"/>
        <w:jc w:val="both"/>
        <w:rPr>
          <w:sz w:val="28"/>
          <w:szCs w:val="28"/>
        </w:rPr>
      </w:pPr>
      <w:r w:rsidRPr="00354344">
        <w:rPr>
          <w:sz w:val="28"/>
          <w:szCs w:val="28"/>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54344" w:rsidRPr="00354344" w:rsidRDefault="00354344" w:rsidP="00354344">
      <w:pPr>
        <w:tabs>
          <w:tab w:val="left" w:pos="993"/>
          <w:tab w:val="left" w:pos="1134"/>
        </w:tabs>
        <w:ind w:right="-1" w:firstLine="709"/>
        <w:jc w:val="both"/>
        <w:rPr>
          <w:sz w:val="28"/>
          <w:szCs w:val="28"/>
        </w:rPr>
      </w:pPr>
      <w:r w:rsidRPr="00354344">
        <w:rPr>
          <w:sz w:val="28"/>
          <w:szCs w:val="28"/>
        </w:rPr>
        <w:lastRenderedPageBreak/>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354344" w:rsidRPr="00354344" w:rsidRDefault="00354344" w:rsidP="00354344">
      <w:pPr>
        <w:tabs>
          <w:tab w:val="left" w:pos="993"/>
          <w:tab w:val="left" w:pos="1134"/>
        </w:tabs>
        <w:ind w:right="-1" w:firstLine="709"/>
        <w:jc w:val="both"/>
        <w:rPr>
          <w:sz w:val="28"/>
          <w:szCs w:val="28"/>
        </w:rPr>
      </w:pPr>
      <w:r w:rsidRPr="00354344">
        <w:rPr>
          <w:sz w:val="28"/>
          <w:szCs w:val="28"/>
        </w:rPr>
        <w:t>6) заявления, письма, жалобы граждан на неудовлетворительные условия проживания - по усмотрению заявителя.</w:t>
      </w:r>
    </w:p>
    <w:p w:rsidR="00354344" w:rsidRPr="00354344" w:rsidRDefault="00354344" w:rsidP="00354344">
      <w:pPr>
        <w:tabs>
          <w:tab w:val="left" w:pos="993"/>
          <w:tab w:val="left" w:pos="1134"/>
        </w:tabs>
        <w:ind w:right="-1" w:firstLine="709"/>
        <w:jc w:val="both"/>
        <w:rPr>
          <w:sz w:val="28"/>
          <w:szCs w:val="28"/>
        </w:rPr>
      </w:pPr>
      <w:r w:rsidRPr="00354344">
        <w:rPr>
          <w:sz w:val="28"/>
          <w:szCs w:val="28"/>
        </w:rPr>
        <w:t>2.5.2. Заявление и прилагаемые документы могут быть представлены (направлены) заявителем одним из следующих способов:</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 посредством Республиканского портала в электронной форме;</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54344">
        <w:rPr>
          <w:sz w:val="28"/>
          <w:szCs w:val="28"/>
          <w:lang w:val="en-US"/>
        </w:rPr>
        <w:t>pdf</w:t>
      </w:r>
      <w:r w:rsidRPr="00354344">
        <w:rPr>
          <w:sz w:val="28"/>
          <w:szCs w:val="28"/>
        </w:rPr>
        <w:t xml:space="preserve">, </w:t>
      </w:r>
      <w:r w:rsidRPr="00354344">
        <w:rPr>
          <w:sz w:val="28"/>
          <w:szCs w:val="28"/>
          <w:lang w:val="en-US"/>
        </w:rPr>
        <w:t>jpg</w:t>
      </w:r>
      <w:r w:rsidRPr="00354344">
        <w:rPr>
          <w:sz w:val="28"/>
          <w:szCs w:val="28"/>
        </w:rPr>
        <w:t xml:space="preserve">, </w:t>
      </w:r>
      <w:r w:rsidRPr="00354344">
        <w:rPr>
          <w:sz w:val="28"/>
          <w:szCs w:val="28"/>
          <w:lang w:val="en-US"/>
        </w:rPr>
        <w:t>jpeg</w:t>
      </w:r>
      <w:r w:rsidRPr="00354344">
        <w:rPr>
          <w:sz w:val="28"/>
          <w:szCs w:val="28"/>
        </w:rPr>
        <w:t xml:space="preserve">, </w:t>
      </w:r>
      <w:proofErr w:type="spellStart"/>
      <w:r w:rsidRPr="00354344">
        <w:rPr>
          <w:sz w:val="28"/>
          <w:szCs w:val="28"/>
          <w:lang w:val="en-US"/>
        </w:rPr>
        <w:t>png</w:t>
      </w:r>
      <w:proofErr w:type="spellEnd"/>
      <w:r w:rsidRPr="00354344">
        <w:rPr>
          <w:sz w:val="28"/>
          <w:szCs w:val="28"/>
        </w:rPr>
        <w:t xml:space="preserve">, </w:t>
      </w:r>
      <w:proofErr w:type="spellStart"/>
      <w:r w:rsidRPr="00354344">
        <w:rPr>
          <w:sz w:val="28"/>
          <w:szCs w:val="28"/>
          <w:lang w:val="en-US"/>
        </w:rPr>
        <w:t>tif</w:t>
      </w:r>
      <w:proofErr w:type="spellEnd"/>
      <w:r w:rsidRPr="00354344">
        <w:rPr>
          <w:sz w:val="28"/>
          <w:szCs w:val="28"/>
        </w:rPr>
        <w:t xml:space="preserve">, </w:t>
      </w:r>
      <w:r w:rsidRPr="00354344">
        <w:rPr>
          <w:sz w:val="28"/>
          <w:szCs w:val="28"/>
          <w:lang w:val="en-US"/>
        </w:rPr>
        <w:t>doc</w:t>
      </w:r>
      <w:r w:rsidRPr="00354344">
        <w:rPr>
          <w:sz w:val="28"/>
          <w:szCs w:val="28"/>
        </w:rPr>
        <w:t xml:space="preserve">, </w:t>
      </w:r>
      <w:proofErr w:type="spellStart"/>
      <w:r w:rsidRPr="00354344">
        <w:rPr>
          <w:sz w:val="28"/>
          <w:szCs w:val="28"/>
          <w:lang w:val="en-US"/>
        </w:rPr>
        <w:t>docx</w:t>
      </w:r>
      <w:proofErr w:type="spellEnd"/>
      <w:r w:rsidRPr="00354344">
        <w:rPr>
          <w:sz w:val="28"/>
          <w:szCs w:val="28"/>
        </w:rPr>
        <w:t xml:space="preserve">, </w:t>
      </w:r>
      <w:r w:rsidRPr="00354344">
        <w:rPr>
          <w:sz w:val="28"/>
          <w:szCs w:val="28"/>
          <w:lang w:val="en-US"/>
        </w:rPr>
        <w:t>rtf</w:t>
      </w:r>
      <w:r w:rsidRPr="00354344">
        <w:rPr>
          <w:sz w:val="28"/>
          <w:szCs w:val="28"/>
        </w:rPr>
        <w:t xml:space="preserve">, </w:t>
      </w:r>
      <w:r w:rsidRPr="00354344">
        <w:rPr>
          <w:sz w:val="28"/>
          <w:szCs w:val="28"/>
          <w:lang w:val="en-US"/>
        </w:rPr>
        <w:t>sig</w:t>
      </w:r>
      <w:r w:rsidRPr="00354344">
        <w:rPr>
          <w:sz w:val="28"/>
          <w:szCs w:val="28"/>
        </w:rPr>
        <w:t xml:space="preserve"> размером не более 50 Мбайт.</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2.5.4. Запрещается требовать от заявителя: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54344" w:rsidRPr="00354344" w:rsidRDefault="00354344" w:rsidP="00354344">
      <w:pPr>
        <w:autoSpaceDE w:val="0"/>
        <w:autoSpaceDN w:val="0"/>
        <w:adjustRightInd w:val="0"/>
        <w:ind w:right="-1"/>
        <w:jc w:val="center"/>
        <w:rPr>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54344" w:rsidRPr="00354344" w:rsidRDefault="00354344" w:rsidP="00354344">
      <w:pPr>
        <w:autoSpaceDE w:val="0"/>
        <w:autoSpaceDN w:val="0"/>
        <w:adjustRightInd w:val="0"/>
        <w:ind w:right="-1"/>
        <w:jc w:val="both"/>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2.6.1. Получаются в рамках межведомственного взаимодействия:</w:t>
      </w:r>
    </w:p>
    <w:p w:rsidR="00354344" w:rsidRPr="00354344" w:rsidRDefault="00354344" w:rsidP="00D74730">
      <w:pPr>
        <w:numPr>
          <w:ilvl w:val="0"/>
          <w:numId w:val="4"/>
        </w:numPr>
        <w:tabs>
          <w:tab w:val="left" w:pos="1134"/>
        </w:tabs>
        <w:autoSpaceDE w:val="0"/>
        <w:autoSpaceDN w:val="0"/>
        <w:adjustRightInd w:val="0"/>
        <w:ind w:left="0" w:right="-1" w:firstLine="709"/>
        <w:contextualSpacing/>
        <w:jc w:val="both"/>
        <w:rPr>
          <w:sz w:val="28"/>
          <w:szCs w:val="28"/>
        </w:rPr>
      </w:pPr>
      <w:r w:rsidRPr="00354344">
        <w:rPr>
          <w:sz w:val="28"/>
          <w:szCs w:val="28"/>
        </w:rPr>
        <w:t xml:space="preserve">сведения из Единого государственного реестра недвижимости о правах на жилое помещение - </w:t>
      </w:r>
      <w:proofErr w:type="spellStart"/>
      <w:r w:rsidRPr="00354344">
        <w:rPr>
          <w:sz w:val="28"/>
          <w:szCs w:val="28"/>
        </w:rPr>
        <w:t>Росреестр</w:t>
      </w:r>
      <w:proofErr w:type="spellEnd"/>
      <w:r w:rsidRPr="00354344">
        <w:rPr>
          <w:sz w:val="28"/>
          <w:szCs w:val="28"/>
        </w:rPr>
        <w:t>;</w:t>
      </w:r>
    </w:p>
    <w:p w:rsidR="00354344" w:rsidRPr="00354344" w:rsidRDefault="00354344" w:rsidP="00D74730">
      <w:pPr>
        <w:numPr>
          <w:ilvl w:val="0"/>
          <w:numId w:val="4"/>
        </w:numPr>
        <w:tabs>
          <w:tab w:val="left" w:pos="1134"/>
        </w:tabs>
        <w:autoSpaceDE w:val="0"/>
        <w:autoSpaceDN w:val="0"/>
        <w:adjustRightInd w:val="0"/>
        <w:ind w:left="0" w:right="-1" w:firstLine="709"/>
        <w:contextualSpacing/>
        <w:jc w:val="both"/>
        <w:rPr>
          <w:sz w:val="28"/>
          <w:szCs w:val="28"/>
        </w:rPr>
      </w:pPr>
      <w:r w:rsidRPr="00354344">
        <w:rPr>
          <w:sz w:val="28"/>
          <w:szCs w:val="28"/>
        </w:rPr>
        <w:t>технический паспорт жилого помещения, а для нежилых помещений - технический план;</w:t>
      </w:r>
    </w:p>
    <w:p w:rsidR="00354344" w:rsidRPr="00354344" w:rsidRDefault="00354344" w:rsidP="00D74730">
      <w:pPr>
        <w:numPr>
          <w:ilvl w:val="0"/>
          <w:numId w:val="4"/>
        </w:numPr>
        <w:tabs>
          <w:tab w:val="left" w:pos="1134"/>
        </w:tabs>
        <w:autoSpaceDE w:val="0"/>
        <w:autoSpaceDN w:val="0"/>
        <w:adjustRightInd w:val="0"/>
        <w:ind w:left="0" w:right="-1" w:firstLine="709"/>
        <w:contextualSpacing/>
        <w:jc w:val="both"/>
        <w:rPr>
          <w:sz w:val="28"/>
          <w:szCs w:val="28"/>
        </w:rPr>
      </w:pPr>
      <w:r w:rsidRPr="00354344">
        <w:rPr>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rsidR="00354344" w:rsidRPr="00354344" w:rsidRDefault="00354344" w:rsidP="00D74730">
      <w:pPr>
        <w:numPr>
          <w:ilvl w:val="0"/>
          <w:numId w:val="4"/>
        </w:numPr>
        <w:tabs>
          <w:tab w:val="left" w:pos="1134"/>
        </w:tabs>
        <w:autoSpaceDE w:val="0"/>
        <w:autoSpaceDN w:val="0"/>
        <w:adjustRightInd w:val="0"/>
        <w:ind w:left="0" w:right="-1" w:firstLine="709"/>
        <w:contextualSpacing/>
        <w:jc w:val="both"/>
        <w:rPr>
          <w:sz w:val="28"/>
          <w:szCs w:val="28"/>
        </w:rPr>
      </w:pPr>
      <w:r w:rsidRPr="00354344">
        <w:rPr>
          <w:sz w:val="28"/>
          <w:szCs w:val="28"/>
        </w:rPr>
        <w:lastRenderedPageBreak/>
        <w:t>сведения о действующем паспорте гражданина Российской Федерации – МВД России;</w:t>
      </w:r>
    </w:p>
    <w:p w:rsidR="00354344" w:rsidRPr="00354344" w:rsidRDefault="00354344" w:rsidP="00D74730">
      <w:pPr>
        <w:numPr>
          <w:ilvl w:val="0"/>
          <w:numId w:val="4"/>
        </w:numPr>
        <w:tabs>
          <w:tab w:val="left" w:pos="1134"/>
        </w:tabs>
        <w:autoSpaceDE w:val="0"/>
        <w:autoSpaceDN w:val="0"/>
        <w:adjustRightInd w:val="0"/>
        <w:ind w:left="0" w:right="-1" w:firstLine="709"/>
        <w:contextualSpacing/>
        <w:jc w:val="both"/>
        <w:rPr>
          <w:sz w:val="28"/>
          <w:szCs w:val="28"/>
        </w:rPr>
      </w:pPr>
      <w:r w:rsidRPr="00354344">
        <w:rPr>
          <w:sz w:val="28"/>
          <w:szCs w:val="28"/>
        </w:rPr>
        <w:t>сведения о нотариальной доверенности – Федеральная нотариальная палата.</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2.6.5. Запрещается требовать от заявителя документы сведения,</w:t>
      </w:r>
      <w:r w:rsidRPr="00354344">
        <w:t xml:space="preserve"> </w:t>
      </w:r>
      <w:r w:rsidRPr="00354344">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54344" w:rsidRPr="00354344" w:rsidRDefault="00354344" w:rsidP="00354344">
      <w:pPr>
        <w:autoSpaceDE w:val="0"/>
        <w:autoSpaceDN w:val="0"/>
        <w:adjustRightInd w:val="0"/>
        <w:ind w:right="-1"/>
        <w:jc w:val="both"/>
        <w:rPr>
          <w:sz w:val="28"/>
          <w:szCs w:val="28"/>
        </w:rPr>
      </w:pPr>
    </w:p>
    <w:p w:rsidR="00354344" w:rsidRPr="00354344" w:rsidRDefault="00354344" w:rsidP="00354344">
      <w:pPr>
        <w:autoSpaceDE w:val="0"/>
        <w:autoSpaceDN w:val="0"/>
        <w:adjustRightInd w:val="0"/>
        <w:ind w:right="-1"/>
        <w:jc w:val="center"/>
        <w:rPr>
          <w:i/>
          <w:sz w:val="28"/>
          <w:szCs w:val="28"/>
        </w:rPr>
      </w:pPr>
      <w:r w:rsidRPr="00354344">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354344">
        <w:rPr>
          <w:sz w:val="28"/>
          <w:szCs w:val="28"/>
        </w:rPr>
        <w:br/>
      </w:r>
    </w:p>
    <w:p w:rsidR="00354344" w:rsidRPr="00354344" w:rsidRDefault="00354344" w:rsidP="00354344">
      <w:pPr>
        <w:tabs>
          <w:tab w:val="left" w:pos="1134"/>
        </w:tabs>
        <w:ind w:right="-1" w:firstLine="709"/>
        <w:jc w:val="both"/>
        <w:rPr>
          <w:sz w:val="28"/>
          <w:szCs w:val="28"/>
        </w:rPr>
      </w:pPr>
      <w:r w:rsidRPr="00354344">
        <w:rPr>
          <w:sz w:val="28"/>
          <w:szCs w:val="28"/>
        </w:rPr>
        <w:t>2.7.1. Основаниями для отказа в приеме документов, необходимых для предоставления муниципальной услуги, являются:</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6) представление неполного комплекта документов, необходимых для предоставления муниципальной услуги;</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354344">
        <w:rPr>
          <w:sz w:val="28"/>
          <w:szCs w:val="28"/>
        </w:rPr>
        <w:t>действительности</w:t>
      </w:r>
      <w:proofErr w:type="gramEnd"/>
      <w:r w:rsidRPr="00354344">
        <w:rPr>
          <w:sz w:val="28"/>
          <w:szCs w:val="28"/>
        </w:rPr>
        <w:t xml:space="preserve"> усиленной квалифицированной электронной подписи.</w:t>
      </w:r>
    </w:p>
    <w:p w:rsidR="00354344" w:rsidRPr="00354344" w:rsidRDefault="00354344" w:rsidP="00354344">
      <w:pPr>
        <w:tabs>
          <w:tab w:val="left" w:pos="1134"/>
        </w:tabs>
        <w:ind w:right="-1" w:firstLine="709"/>
        <w:jc w:val="both"/>
        <w:rPr>
          <w:sz w:val="28"/>
          <w:szCs w:val="28"/>
        </w:rPr>
      </w:pPr>
      <w:r w:rsidRPr="00354344">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54344" w:rsidRPr="00354344" w:rsidRDefault="00354344" w:rsidP="00354344">
      <w:pPr>
        <w:ind w:right="-1" w:firstLine="709"/>
        <w:jc w:val="both"/>
        <w:rPr>
          <w:sz w:val="28"/>
          <w:szCs w:val="28"/>
        </w:rPr>
      </w:pPr>
      <w:r w:rsidRPr="00354344">
        <w:rPr>
          <w:sz w:val="28"/>
          <w:szCs w:val="28"/>
        </w:rPr>
        <w:t>2.7.3. Решение об отказе в приеме заявления и документов (приложение            № 2),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354344" w:rsidRPr="00354344" w:rsidRDefault="00354344" w:rsidP="00354344">
      <w:pPr>
        <w:autoSpaceDE w:val="0"/>
        <w:autoSpaceDN w:val="0"/>
        <w:adjustRightInd w:val="0"/>
        <w:ind w:right="-1"/>
        <w:jc w:val="both"/>
        <w:rPr>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2.8.</w:t>
      </w:r>
      <w:r w:rsidRPr="00354344">
        <w:rPr>
          <w:sz w:val="28"/>
          <w:szCs w:val="28"/>
          <w:lang w:val="en-US"/>
        </w:rPr>
        <w:t> </w:t>
      </w:r>
      <w:r w:rsidRPr="00354344">
        <w:rPr>
          <w:sz w:val="28"/>
          <w:szCs w:val="28"/>
        </w:rPr>
        <w:t>Исчерпывающий перечень оснований для приостановления или отказа в предоставлении муниципальной услуги</w:t>
      </w:r>
    </w:p>
    <w:p w:rsidR="00354344" w:rsidRPr="00354344" w:rsidRDefault="00354344" w:rsidP="00354344">
      <w:pPr>
        <w:autoSpaceDE w:val="0"/>
        <w:autoSpaceDN w:val="0"/>
        <w:adjustRightInd w:val="0"/>
        <w:ind w:right="-1"/>
        <w:jc w:val="both"/>
        <w:rPr>
          <w:sz w:val="28"/>
          <w:szCs w:val="28"/>
        </w:rPr>
      </w:pP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2.8.1. Основания для приостановления предоставления муниципальной услуги отсутствуют.</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2.8.2. Основания для отказа в предоставлении муниципальной услуги:</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lastRenderedPageBreak/>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2.8.3. Перечень оснований для отказа в предоставлении муниципальной услуги является исчерпывающим.</w:t>
      </w:r>
    </w:p>
    <w:p w:rsidR="00354344" w:rsidRPr="00354344" w:rsidRDefault="00354344" w:rsidP="00354344">
      <w:pPr>
        <w:tabs>
          <w:tab w:val="left" w:pos="1134"/>
        </w:tabs>
        <w:autoSpaceDE w:val="0"/>
        <w:autoSpaceDN w:val="0"/>
        <w:adjustRightInd w:val="0"/>
        <w:ind w:right="-1" w:firstLine="709"/>
        <w:jc w:val="both"/>
        <w:rPr>
          <w:sz w:val="28"/>
          <w:szCs w:val="28"/>
        </w:rPr>
      </w:pPr>
      <w:r w:rsidRPr="00354344">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autoSpaceDE w:val="0"/>
        <w:autoSpaceDN w:val="0"/>
        <w:adjustRightInd w:val="0"/>
        <w:ind w:right="-1"/>
        <w:jc w:val="center"/>
        <w:rPr>
          <w:i/>
          <w:sz w:val="28"/>
          <w:szCs w:val="28"/>
        </w:rPr>
      </w:pPr>
      <w:r w:rsidRPr="00354344">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54344" w:rsidRPr="00354344" w:rsidRDefault="00354344" w:rsidP="00354344">
      <w:pPr>
        <w:autoSpaceDE w:val="0"/>
        <w:autoSpaceDN w:val="0"/>
        <w:adjustRightInd w:val="0"/>
        <w:ind w:right="-1"/>
        <w:jc w:val="both"/>
        <w:rPr>
          <w:i/>
          <w:sz w:val="28"/>
          <w:szCs w:val="28"/>
        </w:rPr>
      </w:pPr>
    </w:p>
    <w:p w:rsidR="00354344" w:rsidRPr="00354344" w:rsidRDefault="00354344" w:rsidP="00354344">
      <w:pPr>
        <w:tabs>
          <w:tab w:val="num" w:pos="370"/>
        </w:tabs>
        <w:ind w:right="-1" w:firstLine="709"/>
        <w:jc w:val="both"/>
        <w:rPr>
          <w:sz w:val="28"/>
          <w:szCs w:val="28"/>
        </w:rPr>
      </w:pPr>
      <w:r w:rsidRPr="00354344">
        <w:rPr>
          <w:sz w:val="28"/>
          <w:szCs w:val="28"/>
        </w:rPr>
        <w:t>Муниципальная услуга предоставляется на безвозмездной основе.</w:t>
      </w:r>
    </w:p>
    <w:p w:rsidR="00354344" w:rsidRPr="00354344" w:rsidRDefault="00354344" w:rsidP="00354344">
      <w:pPr>
        <w:autoSpaceDE w:val="0"/>
        <w:autoSpaceDN w:val="0"/>
        <w:adjustRightInd w:val="0"/>
        <w:ind w:right="-1"/>
        <w:jc w:val="both"/>
        <w:rPr>
          <w:i/>
          <w:sz w:val="28"/>
          <w:szCs w:val="28"/>
        </w:rPr>
      </w:pPr>
    </w:p>
    <w:p w:rsidR="00354344" w:rsidRPr="00354344" w:rsidRDefault="00354344" w:rsidP="00354344">
      <w:pPr>
        <w:autoSpaceDE w:val="0"/>
        <w:autoSpaceDN w:val="0"/>
        <w:adjustRightInd w:val="0"/>
        <w:ind w:right="-1"/>
        <w:jc w:val="center"/>
        <w:rPr>
          <w:i/>
          <w:sz w:val="28"/>
          <w:szCs w:val="28"/>
        </w:rPr>
      </w:pPr>
      <w:r w:rsidRPr="00354344">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54344" w:rsidRPr="00354344" w:rsidRDefault="00354344" w:rsidP="00354344">
      <w:pPr>
        <w:autoSpaceDE w:val="0"/>
        <w:autoSpaceDN w:val="0"/>
        <w:adjustRightInd w:val="0"/>
        <w:ind w:right="-1"/>
        <w:jc w:val="both"/>
        <w:rPr>
          <w:i/>
          <w:sz w:val="28"/>
          <w:szCs w:val="28"/>
        </w:rPr>
      </w:pPr>
    </w:p>
    <w:p w:rsidR="00354344" w:rsidRPr="00354344" w:rsidRDefault="00354344" w:rsidP="00354344">
      <w:pPr>
        <w:ind w:right="-1" w:firstLine="709"/>
        <w:jc w:val="both"/>
        <w:rPr>
          <w:sz w:val="28"/>
          <w:szCs w:val="28"/>
        </w:rPr>
      </w:pPr>
      <w:r w:rsidRPr="00354344">
        <w:rPr>
          <w:sz w:val="28"/>
          <w:szCs w:val="28"/>
        </w:rPr>
        <w:t>Предоставление необходимых и обязательных услуг не требуется.</w:t>
      </w:r>
    </w:p>
    <w:p w:rsidR="00354344" w:rsidRPr="00354344" w:rsidRDefault="00354344" w:rsidP="00354344">
      <w:pPr>
        <w:autoSpaceDE w:val="0"/>
        <w:autoSpaceDN w:val="0"/>
        <w:adjustRightInd w:val="0"/>
        <w:ind w:right="-1"/>
        <w:jc w:val="both"/>
        <w:rPr>
          <w:i/>
          <w:sz w:val="28"/>
          <w:szCs w:val="28"/>
        </w:rPr>
      </w:pPr>
    </w:p>
    <w:p w:rsidR="00354344" w:rsidRPr="00354344" w:rsidRDefault="00354344" w:rsidP="00354344">
      <w:pPr>
        <w:autoSpaceDE w:val="0"/>
        <w:autoSpaceDN w:val="0"/>
        <w:adjustRightInd w:val="0"/>
        <w:ind w:right="-1"/>
        <w:jc w:val="center"/>
        <w:rPr>
          <w:i/>
          <w:sz w:val="28"/>
          <w:szCs w:val="28"/>
        </w:rPr>
      </w:pPr>
      <w:r w:rsidRPr="0035434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54344" w:rsidRPr="00354344" w:rsidRDefault="00354344" w:rsidP="00354344">
      <w:pPr>
        <w:autoSpaceDE w:val="0"/>
        <w:autoSpaceDN w:val="0"/>
        <w:adjustRightInd w:val="0"/>
        <w:ind w:right="-1"/>
        <w:jc w:val="both"/>
        <w:rPr>
          <w:i/>
          <w:sz w:val="28"/>
          <w:szCs w:val="28"/>
        </w:rPr>
      </w:pPr>
    </w:p>
    <w:p w:rsidR="00354344" w:rsidRPr="00354344" w:rsidRDefault="00354344" w:rsidP="00354344">
      <w:pPr>
        <w:ind w:right="-1" w:firstLine="709"/>
        <w:jc w:val="both"/>
        <w:rPr>
          <w:i/>
          <w:sz w:val="28"/>
          <w:szCs w:val="28"/>
        </w:rPr>
      </w:pPr>
      <w:r w:rsidRPr="00354344">
        <w:rPr>
          <w:sz w:val="28"/>
          <w:szCs w:val="28"/>
        </w:rPr>
        <w:t>Предоставление необходимых и обязательных услуг не требуется.</w:t>
      </w:r>
    </w:p>
    <w:p w:rsidR="00354344" w:rsidRPr="00354344" w:rsidRDefault="00354344" w:rsidP="00354344">
      <w:pPr>
        <w:ind w:right="-1" w:firstLine="427"/>
        <w:jc w:val="both"/>
        <w:rPr>
          <w:sz w:val="28"/>
          <w:szCs w:val="28"/>
        </w:rPr>
      </w:pPr>
    </w:p>
    <w:p w:rsidR="00354344" w:rsidRPr="00354344" w:rsidRDefault="00354344" w:rsidP="00354344">
      <w:pPr>
        <w:ind w:right="-1"/>
        <w:jc w:val="center"/>
        <w:rPr>
          <w:sz w:val="28"/>
          <w:szCs w:val="28"/>
        </w:rPr>
      </w:pPr>
      <w:r w:rsidRPr="0035434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54344" w:rsidRPr="00354344" w:rsidRDefault="00354344" w:rsidP="00354344">
      <w:pPr>
        <w:ind w:right="-1" w:firstLine="427"/>
        <w:jc w:val="both"/>
        <w:rPr>
          <w:sz w:val="28"/>
          <w:szCs w:val="28"/>
        </w:rPr>
      </w:pPr>
    </w:p>
    <w:p w:rsidR="00354344" w:rsidRPr="00354344" w:rsidRDefault="00354344" w:rsidP="00354344">
      <w:pPr>
        <w:tabs>
          <w:tab w:val="left" w:pos="0"/>
        </w:tabs>
        <w:autoSpaceDE w:val="0"/>
        <w:autoSpaceDN w:val="0"/>
        <w:adjustRightInd w:val="0"/>
        <w:ind w:right="-1" w:firstLine="709"/>
        <w:jc w:val="both"/>
        <w:rPr>
          <w:sz w:val="28"/>
          <w:szCs w:val="28"/>
        </w:rPr>
      </w:pPr>
      <w:r w:rsidRPr="00354344">
        <w:rPr>
          <w:sz w:val="28"/>
          <w:szCs w:val="28"/>
        </w:rPr>
        <w:t>2.12.1. Время ожидания при подаче заявления на получение муниципальной услуги - не более 15 минут.</w:t>
      </w:r>
    </w:p>
    <w:p w:rsidR="00354344" w:rsidRPr="00354344" w:rsidRDefault="00354344" w:rsidP="00354344">
      <w:pPr>
        <w:ind w:right="-1" w:firstLine="709"/>
        <w:jc w:val="both"/>
        <w:rPr>
          <w:sz w:val="28"/>
          <w:szCs w:val="28"/>
        </w:rPr>
      </w:pPr>
      <w:r w:rsidRPr="0035434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54344" w:rsidRPr="00354344" w:rsidRDefault="00354344" w:rsidP="00354344">
      <w:pPr>
        <w:ind w:right="-1" w:firstLine="427"/>
        <w:jc w:val="both"/>
        <w:rPr>
          <w:sz w:val="28"/>
          <w:szCs w:val="28"/>
        </w:rPr>
      </w:pPr>
    </w:p>
    <w:p w:rsidR="00354344" w:rsidRPr="00354344" w:rsidRDefault="00354344" w:rsidP="00354344">
      <w:pPr>
        <w:ind w:right="-1"/>
        <w:jc w:val="center"/>
        <w:rPr>
          <w:sz w:val="28"/>
          <w:szCs w:val="28"/>
        </w:rPr>
      </w:pPr>
      <w:r w:rsidRPr="0035434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54344" w:rsidRPr="00354344" w:rsidRDefault="00354344" w:rsidP="00354344">
      <w:pPr>
        <w:ind w:right="-1" w:firstLine="427"/>
        <w:jc w:val="both"/>
        <w:rPr>
          <w:sz w:val="28"/>
          <w:szCs w:val="28"/>
        </w:rPr>
      </w:pPr>
    </w:p>
    <w:p w:rsidR="00354344" w:rsidRPr="00354344" w:rsidRDefault="00354344" w:rsidP="00354344">
      <w:pPr>
        <w:tabs>
          <w:tab w:val="num" w:pos="0"/>
        </w:tabs>
        <w:ind w:right="-1" w:firstLine="709"/>
        <w:jc w:val="both"/>
        <w:rPr>
          <w:sz w:val="28"/>
          <w:szCs w:val="28"/>
        </w:rPr>
      </w:pPr>
      <w:r w:rsidRPr="0035434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54344" w:rsidRPr="00354344" w:rsidRDefault="00354344" w:rsidP="00354344">
      <w:pPr>
        <w:ind w:right="-1" w:firstLine="709"/>
        <w:jc w:val="both"/>
        <w:rPr>
          <w:sz w:val="28"/>
          <w:szCs w:val="28"/>
        </w:rPr>
      </w:pPr>
      <w:r w:rsidRPr="00354344">
        <w:rPr>
          <w:sz w:val="28"/>
          <w:szCs w:val="28"/>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54344" w:rsidRPr="00354344" w:rsidRDefault="00354344" w:rsidP="00354344">
      <w:pPr>
        <w:ind w:right="-1" w:firstLine="709"/>
        <w:jc w:val="both"/>
        <w:rPr>
          <w:sz w:val="28"/>
          <w:szCs w:val="28"/>
        </w:rPr>
      </w:pPr>
      <w:r w:rsidRPr="00354344">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54344" w:rsidRPr="00354344" w:rsidRDefault="00354344" w:rsidP="00354344">
      <w:pPr>
        <w:ind w:right="-1" w:firstLine="427"/>
        <w:jc w:val="both"/>
        <w:rPr>
          <w:sz w:val="28"/>
          <w:szCs w:val="28"/>
        </w:rPr>
      </w:pPr>
    </w:p>
    <w:p w:rsidR="00354344" w:rsidRPr="00354344" w:rsidRDefault="00354344" w:rsidP="00354344">
      <w:pPr>
        <w:ind w:right="-1" w:firstLine="427"/>
        <w:jc w:val="center"/>
        <w:rPr>
          <w:sz w:val="28"/>
          <w:szCs w:val="28"/>
        </w:rPr>
      </w:pPr>
      <w:r w:rsidRPr="0035434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54344" w:rsidRPr="00354344" w:rsidRDefault="00354344" w:rsidP="00354344">
      <w:pPr>
        <w:ind w:right="-1" w:firstLine="427"/>
        <w:jc w:val="both"/>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Места приема заявителей оборудуются необходимой мебелью для оформления документов, информационными стендами.</w:t>
      </w:r>
    </w:p>
    <w:p w:rsidR="00354344" w:rsidRPr="00354344" w:rsidRDefault="00354344" w:rsidP="00354344">
      <w:pPr>
        <w:tabs>
          <w:tab w:val="num" w:pos="370"/>
        </w:tabs>
        <w:ind w:right="-1" w:firstLine="709"/>
        <w:jc w:val="both"/>
        <w:rPr>
          <w:sz w:val="28"/>
          <w:szCs w:val="28"/>
        </w:rPr>
      </w:pPr>
      <w:r w:rsidRPr="0035434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54344" w:rsidRPr="00354344" w:rsidRDefault="00354344" w:rsidP="00D74730">
      <w:pPr>
        <w:widowControl w:val="0"/>
        <w:numPr>
          <w:ilvl w:val="0"/>
          <w:numId w:val="11"/>
        </w:numPr>
        <w:autoSpaceDE w:val="0"/>
        <w:autoSpaceDN w:val="0"/>
        <w:adjustRightInd w:val="0"/>
        <w:ind w:right="-1"/>
        <w:jc w:val="both"/>
        <w:rPr>
          <w:sz w:val="28"/>
          <w:szCs w:val="28"/>
        </w:rPr>
      </w:pPr>
      <w:r w:rsidRPr="0035434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54344" w:rsidRPr="00354344" w:rsidRDefault="00354344" w:rsidP="00D74730">
      <w:pPr>
        <w:numPr>
          <w:ilvl w:val="0"/>
          <w:numId w:val="11"/>
        </w:numPr>
        <w:ind w:right="-1"/>
        <w:contextualSpacing/>
        <w:jc w:val="both"/>
        <w:rPr>
          <w:sz w:val="28"/>
          <w:szCs w:val="28"/>
        </w:rPr>
      </w:pPr>
      <w:r w:rsidRPr="0035434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54344" w:rsidRPr="00354344" w:rsidRDefault="00354344" w:rsidP="00D74730">
      <w:pPr>
        <w:widowControl w:val="0"/>
        <w:numPr>
          <w:ilvl w:val="0"/>
          <w:numId w:val="11"/>
        </w:numPr>
        <w:autoSpaceDE w:val="0"/>
        <w:autoSpaceDN w:val="0"/>
        <w:adjustRightInd w:val="0"/>
        <w:ind w:right="-1"/>
        <w:jc w:val="both"/>
        <w:rPr>
          <w:rFonts w:cs="Arial"/>
          <w:sz w:val="28"/>
          <w:szCs w:val="28"/>
        </w:rPr>
      </w:pPr>
      <w:r w:rsidRPr="00354344">
        <w:rPr>
          <w:rFonts w:cs="Arial"/>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54344" w:rsidRPr="00354344" w:rsidRDefault="00354344" w:rsidP="00D74730">
      <w:pPr>
        <w:numPr>
          <w:ilvl w:val="0"/>
          <w:numId w:val="11"/>
        </w:numPr>
        <w:autoSpaceDE w:val="0"/>
        <w:autoSpaceDN w:val="0"/>
        <w:adjustRightInd w:val="0"/>
        <w:contextualSpacing/>
        <w:jc w:val="both"/>
        <w:rPr>
          <w:sz w:val="28"/>
          <w:szCs w:val="28"/>
        </w:rPr>
      </w:pPr>
      <w:r w:rsidRPr="00354344">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54344" w:rsidRPr="00354344" w:rsidRDefault="00354344" w:rsidP="00D74730">
      <w:pPr>
        <w:numPr>
          <w:ilvl w:val="0"/>
          <w:numId w:val="11"/>
        </w:numPr>
        <w:ind w:right="-1"/>
        <w:contextualSpacing/>
        <w:jc w:val="both"/>
        <w:rPr>
          <w:sz w:val="28"/>
          <w:szCs w:val="28"/>
        </w:rPr>
      </w:pPr>
      <w:r w:rsidRPr="00354344">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54344" w:rsidRPr="00354344" w:rsidRDefault="00354344" w:rsidP="00D74730">
      <w:pPr>
        <w:numPr>
          <w:ilvl w:val="0"/>
          <w:numId w:val="11"/>
        </w:numPr>
        <w:ind w:right="-1"/>
        <w:contextualSpacing/>
        <w:jc w:val="both"/>
        <w:rPr>
          <w:sz w:val="28"/>
          <w:szCs w:val="28"/>
        </w:rPr>
      </w:pPr>
      <w:r w:rsidRPr="00354344">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4344" w:rsidRPr="00354344" w:rsidRDefault="00354344" w:rsidP="00D74730">
      <w:pPr>
        <w:numPr>
          <w:ilvl w:val="0"/>
          <w:numId w:val="11"/>
        </w:numPr>
        <w:ind w:right="-1"/>
        <w:contextualSpacing/>
        <w:jc w:val="both"/>
        <w:rPr>
          <w:sz w:val="28"/>
          <w:szCs w:val="28"/>
        </w:rPr>
      </w:pPr>
      <w:r w:rsidRPr="00354344">
        <w:rPr>
          <w:sz w:val="28"/>
          <w:szCs w:val="28"/>
        </w:rPr>
        <w:t xml:space="preserve">допуск </w:t>
      </w:r>
      <w:proofErr w:type="spellStart"/>
      <w:r w:rsidRPr="00354344">
        <w:rPr>
          <w:sz w:val="28"/>
          <w:szCs w:val="28"/>
        </w:rPr>
        <w:t>сурдопереводчика</w:t>
      </w:r>
      <w:proofErr w:type="spellEnd"/>
      <w:r w:rsidRPr="00354344">
        <w:rPr>
          <w:sz w:val="28"/>
          <w:szCs w:val="28"/>
        </w:rPr>
        <w:t xml:space="preserve"> и </w:t>
      </w:r>
      <w:proofErr w:type="spellStart"/>
      <w:r w:rsidRPr="00354344">
        <w:rPr>
          <w:sz w:val="28"/>
          <w:szCs w:val="28"/>
        </w:rPr>
        <w:t>тифлосурдопереводчика</w:t>
      </w:r>
      <w:proofErr w:type="spellEnd"/>
      <w:r w:rsidRPr="00354344">
        <w:rPr>
          <w:sz w:val="28"/>
          <w:szCs w:val="28"/>
        </w:rPr>
        <w:t>;</w:t>
      </w:r>
    </w:p>
    <w:p w:rsidR="00354344" w:rsidRPr="00354344" w:rsidRDefault="00354344" w:rsidP="00D74730">
      <w:pPr>
        <w:numPr>
          <w:ilvl w:val="0"/>
          <w:numId w:val="11"/>
        </w:numPr>
        <w:ind w:right="-1"/>
        <w:contextualSpacing/>
        <w:jc w:val="both"/>
        <w:rPr>
          <w:sz w:val="28"/>
          <w:szCs w:val="28"/>
        </w:rPr>
      </w:pPr>
      <w:r w:rsidRPr="00354344">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54344" w:rsidRPr="00354344" w:rsidRDefault="00354344" w:rsidP="00354344">
      <w:pPr>
        <w:ind w:right="-1" w:firstLine="709"/>
        <w:jc w:val="both"/>
        <w:rPr>
          <w:sz w:val="28"/>
          <w:szCs w:val="28"/>
        </w:rPr>
      </w:pPr>
      <w:r w:rsidRPr="0035434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54344" w:rsidRPr="00354344" w:rsidRDefault="00354344" w:rsidP="00354344">
      <w:pPr>
        <w:ind w:right="-1" w:firstLine="427"/>
        <w:jc w:val="both"/>
        <w:rPr>
          <w:sz w:val="28"/>
          <w:szCs w:val="28"/>
        </w:rPr>
      </w:pPr>
    </w:p>
    <w:p w:rsidR="00354344" w:rsidRPr="00354344" w:rsidRDefault="00354344" w:rsidP="00354344">
      <w:pPr>
        <w:ind w:right="-1" w:firstLine="427"/>
        <w:jc w:val="center"/>
        <w:rPr>
          <w:sz w:val="28"/>
          <w:szCs w:val="28"/>
        </w:rPr>
      </w:pPr>
      <w:r w:rsidRPr="0035434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54344" w:rsidRPr="00354344" w:rsidRDefault="00354344" w:rsidP="00354344">
      <w:pPr>
        <w:ind w:right="-1" w:firstLine="427"/>
        <w:jc w:val="both"/>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2.15.1. Показателями доступности предоставления муниципальной услуги являются: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расположенность помещения, в котором ведется прием, выдача документов в зоне доступности общественного транспорта;</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оказание помощи инвалидам в преодолении барьеров, мешающих получению ими услуг наравне с другими лицами.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 xml:space="preserve">2.15.2. Показателями качества предоставления муниципальной услуги являются: </w:t>
      </w:r>
    </w:p>
    <w:p w:rsidR="00354344" w:rsidRPr="00354344" w:rsidRDefault="00354344" w:rsidP="00D74730">
      <w:pPr>
        <w:numPr>
          <w:ilvl w:val="0"/>
          <w:numId w:val="3"/>
        </w:numPr>
        <w:tabs>
          <w:tab w:val="left" w:pos="993"/>
        </w:tabs>
        <w:autoSpaceDE w:val="0"/>
        <w:autoSpaceDN w:val="0"/>
        <w:adjustRightInd w:val="0"/>
        <w:ind w:left="0" w:right="-1" w:firstLine="709"/>
        <w:contextualSpacing/>
        <w:jc w:val="both"/>
        <w:rPr>
          <w:sz w:val="28"/>
          <w:szCs w:val="28"/>
        </w:rPr>
      </w:pPr>
      <w:r w:rsidRPr="00354344">
        <w:rPr>
          <w:sz w:val="28"/>
          <w:szCs w:val="28"/>
        </w:rPr>
        <w:t xml:space="preserve">соблюдение сроков приема и рассмотрения документов; </w:t>
      </w:r>
    </w:p>
    <w:p w:rsidR="00354344" w:rsidRPr="00354344" w:rsidRDefault="00354344" w:rsidP="00D74730">
      <w:pPr>
        <w:numPr>
          <w:ilvl w:val="0"/>
          <w:numId w:val="3"/>
        </w:numPr>
        <w:tabs>
          <w:tab w:val="left" w:pos="993"/>
        </w:tabs>
        <w:autoSpaceDE w:val="0"/>
        <w:autoSpaceDN w:val="0"/>
        <w:adjustRightInd w:val="0"/>
        <w:ind w:left="0" w:right="-1" w:firstLine="709"/>
        <w:contextualSpacing/>
        <w:jc w:val="both"/>
        <w:rPr>
          <w:sz w:val="28"/>
          <w:szCs w:val="28"/>
        </w:rPr>
      </w:pPr>
      <w:r w:rsidRPr="00354344">
        <w:rPr>
          <w:sz w:val="28"/>
          <w:szCs w:val="28"/>
        </w:rPr>
        <w:lastRenderedPageBreak/>
        <w:t xml:space="preserve">соблюдение срока получения результата муниципальной услуги; </w:t>
      </w:r>
    </w:p>
    <w:p w:rsidR="00354344" w:rsidRPr="00354344" w:rsidRDefault="00354344" w:rsidP="00D74730">
      <w:pPr>
        <w:numPr>
          <w:ilvl w:val="0"/>
          <w:numId w:val="3"/>
        </w:numPr>
        <w:tabs>
          <w:tab w:val="left" w:pos="993"/>
        </w:tabs>
        <w:autoSpaceDE w:val="0"/>
        <w:autoSpaceDN w:val="0"/>
        <w:adjustRightInd w:val="0"/>
        <w:ind w:left="0" w:right="-1" w:firstLine="709"/>
        <w:contextualSpacing/>
        <w:jc w:val="both"/>
        <w:rPr>
          <w:sz w:val="28"/>
          <w:szCs w:val="28"/>
        </w:rPr>
      </w:pPr>
      <w:r w:rsidRPr="00354344">
        <w:rPr>
          <w:sz w:val="28"/>
          <w:szCs w:val="28"/>
        </w:rPr>
        <w:t xml:space="preserve">отсутствие обоснованных жалоб на нарушения административного регламента, совершенные работниками Органа; </w:t>
      </w:r>
    </w:p>
    <w:p w:rsidR="00354344" w:rsidRPr="00354344" w:rsidRDefault="00354344" w:rsidP="00D74730">
      <w:pPr>
        <w:numPr>
          <w:ilvl w:val="0"/>
          <w:numId w:val="3"/>
        </w:numPr>
        <w:tabs>
          <w:tab w:val="left" w:pos="993"/>
        </w:tabs>
        <w:autoSpaceDE w:val="0"/>
        <w:autoSpaceDN w:val="0"/>
        <w:adjustRightInd w:val="0"/>
        <w:ind w:left="0" w:right="-1" w:firstLine="709"/>
        <w:contextualSpacing/>
        <w:jc w:val="both"/>
        <w:rPr>
          <w:sz w:val="28"/>
          <w:szCs w:val="28"/>
        </w:rPr>
      </w:pPr>
      <w:r w:rsidRPr="00354344">
        <w:rPr>
          <w:sz w:val="28"/>
          <w:szCs w:val="28"/>
        </w:rPr>
        <w:t xml:space="preserve">количество взаимодействий заявителя с должностными лицами (без учета консультаций): </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2.15.4. Предоставление муниципальной услуги осуществляется в любом МФЦ</w:t>
      </w:r>
      <w:r w:rsidRPr="00354344">
        <w:t xml:space="preserve"> </w:t>
      </w:r>
      <w:r w:rsidRPr="00354344">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54344" w:rsidRPr="00354344" w:rsidRDefault="00354344" w:rsidP="00354344">
      <w:pPr>
        <w:ind w:right="-1" w:firstLine="709"/>
        <w:jc w:val="both"/>
        <w:rPr>
          <w:sz w:val="28"/>
          <w:szCs w:val="28"/>
        </w:rPr>
      </w:pPr>
      <w:r w:rsidRPr="00354344">
        <w:rPr>
          <w:sz w:val="28"/>
          <w:szCs w:val="28"/>
        </w:rPr>
        <w:t>Муниципальная услуга в составе комплексного запроса не предоставляется.</w:t>
      </w:r>
    </w:p>
    <w:p w:rsidR="00354344" w:rsidRPr="00354344" w:rsidRDefault="00354344" w:rsidP="00354344">
      <w:pPr>
        <w:ind w:right="-1" w:firstLine="427"/>
        <w:jc w:val="both"/>
        <w:rPr>
          <w:sz w:val="28"/>
          <w:szCs w:val="28"/>
        </w:rPr>
      </w:pPr>
    </w:p>
    <w:p w:rsidR="00354344" w:rsidRPr="00354344" w:rsidRDefault="00354344" w:rsidP="00354344">
      <w:pPr>
        <w:ind w:right="-1"/>
        <w:jc w:val="center"/>
        <w:rPr>
          <w:sz w:val="28"/>
          <w:szCs w:val="28"/>
        </w:rPr>
      </w:pPr>
      <w:r w:rsidRPr="00354344">
        <w:rPr>
          <w:sz w:val="28"/>
          <w:szCs w:val="28"/>
        </w:rPr>
        <w:t>2.16.</w:t>
      </w:r>
      <w:r w:rsidRPr="00354344">
        <w:rPr>
          <w:sz w:val="28"/>
          <w:szCs w:val="28"/>
          <w:lang w:val="en-US"/>
        </w:rPr>
        <w:t> </w:t>
      </w:r>
      <w:r w:rsidRPr="0035434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54344" w:rsidRPr="00354344" w:rsidRDefault="00354344" w:rsidP="00354344">
      <w:pPr>
        <w:ind w:right="-1" w:firstLine="427"/>
        <w:jc w:val="both"/>
        <w:rPr>
          <w:sz w:val="28"/>
          <w:szCs w:val="28"/>
        </w:rPr>
      </w:pPr>
    </w:p>
    <w:p w:rsidR="00354344" w:rsidRPr="00354344" w:rsidRDefault="00354344" w:rsidP="00354344">
      <w:pPr>
        <w:tabs>
          <w:tab w:val="left" w:pos="709"/>
        </w:tabs>
        <w:ind w:right="-1" w:firstLine="709"/>
        <w:jc w:val="both"/>
        <w:rPr>
          <w:sz w:val="28"/>
          <w:szCs w:val="28"/>
        </w:rPr>
      </w:pPr>
      <w:r w:rsidRPr="00354344">
        <w:rPr>
          <w:sz w:val="28"/>
          <w:szCs w:val="28"/>
        </w:rPr>
        <w:t>2.16.1. При предоставлении муниципальной услуги в электронной форме заявитель вправе:</w:t>
      </w:r>
    </w:p>
    <w:p w:rsidR="00354344" w:rsidRPr="00354344" w:rsidRDefault="00354344" w:rsidP="00D74730">
      <w:pPr>
        <w:numPr>
          <w:ilvl w:val="0"/>
          <w:numId w:val="7"/>
        </w:numPr>
        <w:tabs>
          <w:tab w:val="left" w:pos="1134"/>
        </w:tabs>
        <w:ind w:left="0" w:right="-1" w:firstLine="709"/>
        <w:contextualSpacing/>
        <w:jc w:val="both"/>
        <w:rPr>
          <w:sz w:val="28"/>
          <w:szCs w:val="28"/>
        </w:rPr>
      </w:pPr>
      <w:r w:rsidRPr="00354344">
        <w:rPr>
          <w:sz w:val="28"/>
          <w:szCs w:val="28"/>
        </w:rPr>
        <w:t>получить информацию о порядке и сроках предоставления муниципальной услуги, размещенную на Республиканском портале;</w:t>
      </w:r>
    </w:p>
    <w:p w:rsidR="00354344" w:rsidRPr="00354344" w:rsidRDefault="00354344" w:rsidP="00D74730">
      <w:pPr>
        <w:numPr>
          <w:ilvl w:val="0"/>
          <w:numId w:val="7"/>
        </w:numPr>
        <w:tabs>
          <w:tab w:val="left" w:pos="1134"/>
        </w:tabs>
        <w:ind w:left="0" w:right="-1" w:firstLine="709"/>
        <w:contextualSpacing/>
        <w:jc w:val="both"/>
        <w:rPr>
          <w:sz w:val="28"/>
          <w:szCs w:val="28"/>
        </w:rPr>
      </w:pPr>
      <w:r w:rsidRPr="00354344">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54344" w:rsidRPr="00354344" w:rsidRDefault="00354344" w:rsidP="00D74730">
      <w:pPr>
        <w:numPr>
          <w:ilvl w:val="0"/>
          <w:numId w:val="7"/>
        </w:numPr>
        <w:tabs>
          <w:tab w:val="left" w:pos="1134"/>
        </w:tabs>
        <w:ind w:left="0" w:right="-1" w:firstLine="709"/>
        <w:contextualSpacing/>
        <w:jc w:val="both"/>
        <w:rPr>
          <w:sz w:val="28"/>
          <w:szCs w:val="28"/>
        </w:rPr>
      </w:pPr>
      <w:r w:rsidRPr="00354344">
        <w:rPr>
          <w:sz w:val="28"/>
          <w:szCs w:val="28"/>
        </w:rPr>
        <w:t>получить сведения о ходе выполнения заявлений о предоставлении муниципальной услуги, поданных в электронной форме;</w:t>
      </w:r>
    </w:p>
    <w:p w:rsidR="00354344" w:rsidRPr="00354344" w:rsidRDefault="00354344" w:rsidP="00D74730">
      <w:pPr>
        <w:numPr>
          <w:ilvl w:val="0"/>
          <w:numId w:val="7"/>
        </w:numPr>
        <w:tabs>
          <w:tab w:val="left" w:pos="1134"/>
        </w:tabs>
        <w:ind w:left="0" w:right="-1" w:firstLine="709"/>
        <w:contextualSpacing/>
        <w:jc w:val="both"/>
        <w:rPr>
          <w:sz w:val="28"/>
          <w:szCs w:val="28"/>
        </w:rPr>
      </w:pPr>
      <w:r w:rsidRPr="00354344">
        <w:rPr>
          <w:sz w:val="28"/>
          <w:szCs w:val="28"/>
        </w:rPr>
        <w:t>осуществить оценку качества предоставления муниципальной услуги;</w:t>
      </w:r>
    </w:p>
    <w:p w:rsidR="00354344" w:rsidRPr="00354344" w:rsidRDefault="00354344" w:rsidP="00D74730">
      <w:pPr>
        <w:numPr>
          <w:ilvl w:val="0"/>
          <w:numId w:val="7"/>
        </w:numPr>
        <w:tabs>
          <w:tab w:val="left" w:pos="1134"/>
        </w:tabs>
        <w:ind w:left="0" w:right="-1" w:firstLine="709"/>
        <w:contextualSpacing/>
        <w:jc w:val="both"/>
        <w:rPr>
          <w:sz w:val="28"/>
          <w:szCs w:val="28"/>
        </w:rPr>
      </w:pPr>
      <w:r w:rsidRPr="00354344">
        <w:rPr>
          <w:sz w:val="28"/>
          <w:szCs w:val="28"/>
        </w:rPr>
        <w:t>получить результат предоставления муниципальной услуги в форме электронного документа;</w:t>
      </w:r>
    </w:p>
    <w:p w:rsidR="00354344" w:rsidRPr="00354344" w:rsidRDefault="00354344" w:rsidP="00D74730">
      <w:pPr>
        <w:numPr>
          <w:ilvl w:val="0"/>
          <w:numId w:val="7"/>
        </w:numPr>
        <w:tabs>
          <w:tab w:val="left" w:pos="1134"/>
        </w:tabs>
        <w:suppressAutoHyphens/>
        <w:ind w:left="0" w:right="-1" w:firstLine="709"/>
        <w:contextualSpacing/>
        <w:jc w:val="both"/>
        <w:rPr>
          <w:sz w:val="28"/>
          <w:szCs w:val="28"/>
        </w:rPr>
      </w:pPr>
      <w:r w:rsidRPr="00354344">
        <w:rPr>
          <w:sz w:val="28"/>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w:t>
      </w:r>
      <w:r w:rsidRPr="00354344">
        <w:rPr>
          <w:sz w:val="28"/>
          <w:szCs w:val="28"/>
        </w:rPr>
        <w:lastRenderedPageBreak/>
        <w:t>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54344" w:rsidRPr="00354344" w:rsidRDefault="00354344" w:rsidP="00354344">
      <w:pPr>
        <w:autoSpaceDE w:val="0"/>
        <w:autoSpaceDN w:val="0"/>
        <w:adjustRightInd w:val="0"/>
        <w:ind w:firstLine="709"/>
        <w:jc w:val="both"/>
        <w:rPr>
          <w:sz w:val="28"/>
          <w:szCs w:val="28"/>
        </w:rPr>
      </w:pPr>
      <w:r w:rsidRPr="00354344">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54344" w:rsidRPr="00354344" w:rsidRDefault="00354344" w:rsidP="00354344">
      <w:pPr>
        <w:suppressAutoHyphens/>
        <w:ind w:right="-1" w:firstLine="709"/>
        <w:jc w:val="both"/>
        <w:rPr>
          <w:sz w:val="28"/>
          <w:szCs w:val="28"/>
        </w:rPr>
      </w:pPr>
      <w:r w:rsidRPr="00354344">
        <w:rPr>
          <w:sz w:val="28"/>
          <w:szCs w:val="28"/>
        </w:rPr>
        <w:t>2.16.3. При формировании заявления обеспечивается:</w:t>
      </w:r>
    </w:p>
    <w:p w:rsidR="00354344" w:rsidRPr="00354344" w:rsidRDefault="00354344" w:rsidP="00D74730">
      <w:pPr>
        <w:numPr>
          <w:ilvl w:val="0"/>
          <w:numId w:val="8"/>
        </w:numPr>
        <w:tabs>
          <w:tab w:val="left" w:pos="1134"/>
        </w:tabs>
        <w:suppressAutoHyphens/>
        <w:ind w:left="0" w:right="-1" w:firstLine="709"/>
        <w:contextualSpacing/>
        <w:jc w:val="both"/>
        <w:rPr>
          <w:sz w:val="28"/>
          <w:szCs w:val="28"/>
        </w:rPr>
      </w:pPr>
      <w:r w:rsidRPr="00354344">
        <w:rPr>
          <w:sz w:val="28"/>
          <w:szCs w:val="28"/>
        </w:rPr>
        <w:t>возможность копирования и сохранения заявления и иных документов, необходимых для предоставления услуги;</w:t>
      </w:r>
    </w:p>
    <w:p w:rsidR="00354344" w:rsidRPr="00354344" w:rsidRDefault="00354344" w:rsidP="00D74730">
      <w:pPr>
        <w:numPr>
          <w:ilvl w:val="0"/>
          <w:numId w:val="8"/>
        </w:numPr>
        <w:tabs>
          <w:tab w:val="left" w:pos="1134"/>
        </w:tabs>
        <w:suppressAutoHyphens/>
        <w:ind w:left="0" w:right="-1" w:firstLine="709"/>
        <w:contextualSpacing/>
        <w:jc w:val="both"/>
        <w:rPr>
          <w:sz w:val="28"/>
          <w:szCs w:val="28"/>
        </w:rPr>
      </w:pPr>
      <w:r w:rsidRPr="00354344">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54344" w:rsidRPr="00354344" w:rsidRDefault="00354344" w:rsidP="00D74730">
      <w:pPr>
        <w:numPr>
          <w:ilvl w:val="0"/>
          <w:numId w:val="8"/>
        </w:numPr>
        <w:tabs>
          <w:tab w:val="left" w:pos="1134"/>
        </w:tabs>
        <w:suppressAutoHyphens/>
        <w:ind w:left="0" w:right="-1" w:firstLine="709"/>
        <w:contextualSpacing/>
        <w:jc w:val="both"/>
        <w:rPr>
          <w:sz w:val="28"/>
          <w:szCs w:val="28"/>
        </w:rPr>
      </w:pPr>
      <w:r w:rsidRPr="00354344">
        <w:rPr>
          <w:sz w:val="28"/>
          <w:szCs w:val="28"/>
        </w:rPr>
        <w:t>возможность печати на бумажном носителе копии электронной формы заявления;</w:t>
      </w:r>
    </w:p>
    <w:p w:rsidR="00354344" w:rsidRPr="00354344" w:rsidRDefault="00354344" w:rsidP="00D74730">
      <w:pPr>
        <w:numPr>
          <w:ilvl w:val="0"/>
          <w:numId w:val="8"/>
        </w:numPr>
        <w:tabs>
          <w:tab w:val="left" w:pos="1134"/>
        </w:tabs>
        <w:suppressAutoHyphens/>
        <w:ind w:left="0" w:right="-1" w:firstLine="709"/>
        <w:contextualSpacing/>
        <w:jc w:val="both"/>
        <w:rPr>
          <w:sz w:val="28"/>
          <w:szCs w:val="28"/>
        </w:rPr>
      </w:pPr>
      <w:r w:rsidRPr="00354344">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4344" w:rsidRPr="00354344" w:rsidRDefault="00354344" w:rsidP="00D74730">
      <w:pPr>
        <w:numPr>
          <w:ilvl w:val="0"/>
          <w:numId w:val="8"/>
        </w:numPr>
        <w:tabs>
          <w:tab w:val="left" w:pos="1134"/>
        </w:tabs>
        <w:suppressAutoHyphens/>
        <w:ind w:left="0" w:right="-1" w:firstLine="709"/>
        <w:contextualSpacing/>
        <w:jc w:val="both"/>
        <w:rPr>
          <w:sz w:val="28"/>
          <w:szCs w:val="28"/>
        </w:rPr>
      </w:pPr>
      <w:r w:rsidRPr="00354344">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54344" w:rsidRPr="00354344" w:rsidRDefault="00354344" w:rsidP="00D74730">
      <w:pPr>
        <w:numPr>
          <w:ilvl w:val="0"/>
          <w:numId w:val="8"/>
        </w:numPr>
        <w:tabs>
          <w:tab w:val="left" w:pos="1134"/>
        </w:tabs>
        <w:suppressAutoHyphens/>
        <w:ind w:left="0" w:right="-1" w:firstLine="709"/>
        <w:contextualSpacing/>
        <w:jc w:val="both"/>
        <w:rPr>
          <w:sz w:val="28"/>
          <w:szCs w:val="28"/>
        </w:rPr>
      </w:pPr>
      <w:r w:rsidRPr="00354344">
        <w:rPr>
          <w:sz w:val="28"/>
          <w:szCs w:val="28"/>
        </w:rPr>
        <w:t>возможность вернуться на любой из этапов заполнения электронной формы заявления без потери ранее введенной информации;</w:t>
      </w:r>
    </w:p>
    <w:p w:rsidR="00354344" w:rsidRPr="00354344" w:rsidRDefault="00354344" w:rsidP="00D74730">
      <w:pPr>
        <w:numPr>
          <w:ilvl w:val="0"/>
          <w:numId w:val="8"/>
        </w:numPr>
        <w:tabs>
          <w:tab w:val="left" w:pos="1134"/>
        </w:tabs>
        <w:suppressAutoHyphens/>
        <w:ind w:left="0" w:right="-1" w:firstLine="709"/>
        <w:contextualSpacing/>
        <w:jc w:val="both"/>
        <w:rPr>
          <w:sz w:val="28"/>
          <w:szCs w:val="28"/>
        </w:rPr>
      </w:pPr>
      <w:r w:rsidRPr="00354344">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54344" w:rsidRPr="00354344" w:rsidRDefault="00354344" w:rsidP="00354344">
      <w:pPr>
        <w:suppressAutoHyphens/>
        <w:ind w:right="-1" w:firstLine="709"/>
        <w:jc w:val="both"/>
        <w:rPr>
          <w:sz w:val="28"/>
          <w:szCs w:val="28"/>
        </w:rPr>
      </w:pPr>
      <w:r w:rsidRPr="00354344">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54344" w:rsidRPr="00354344" w:rsidRDefault="00354344" w:rsidP="00354344">
      <w:pPr>
        <w:suppressAutoHyphens/>
        <w:ind w:right="-1" w:firstLine="709"/>
        <w:jc w:val="both"/>
        <w:rPr>
          <w:sz w:val="28"/>
          <w:szCs w:val="28"/>
        </w:rPr>
      </w:pPr>
      <w:r w:rsidRPr="0035434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54344" w:rsidRPr="00354344" w:rsidRDefault="00354344" w:rsidP="00354344">
      <w:pPr>
        <w:suppressAutoHyphens/>
        <w:ind w:right="-1" w:firstLine="709"/>
        <w:jc w:val="both"/>
        <w:rPr>
          <w:sz w:val="28"/>
          <w:szCs w:val="28"/>
        </w:rPr>
      </w:pPr>
      <w:r w:rsidRPr="00354344">
        <w:rPr>
          <w:sz w:val="28"/>
          <w:szCs w:val="28"/>
        </w:rPr>
        <w:t>Запись на определенную дату заканчивается за сутки до наступления этой даты.</w:t>
      </w:r>
    </w:p>
    <w:p w:rsidR="00354344" w:rsidRPr="00354344" w:rsidRDefault="00354344" w:rsidP="00354344">
      <w:pPr>
        <w:suppressAutoHyphens/>
        <w:ind w:right="-1" w:firstLine="709"/>
        <w:jc w:val="both"/>
        <w:rPr>
          <w:sz w:val="28"/>
          <w:szCs w:val="28"/>
        </w:rPr>
      </w:pPr>
      <w:r w:rsidRPr="0035434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54344" w:rsidRPr="00354344" w:rsidRDefault="00354344" w:rsidP="00354344">
      <w:pPr>
        <w:suppressAutoHyphens/>
        <w:ind w:right="-1" w:firstLine="709"/>
        <w:jc w:val="both"/>
        <w:rPr>
          <w:sz w:val="28"/>
          <w:szCs w:val="28"/>
        </w:rPr>
      </w:pPr>
      <w:r w:rsidRPr="00354344">
        <w:rPr>
          <w:sz w:val="28"/>
          <w:szCs w:val="28"/>
        </w:rPr>
        <w:t>фамилию, имя, отчество (при наличии);</w:t>
      </w:r>
    </w:p>
    <w:p w:rsidR="00354344" w:rsidRPr="00354344" w:rsidRDefault="00354344" w:rsidP="00354344">
      <w:pPr>
        <w:suppressAutoHyphens/>
        <w:ind w:right="-1" w:firstLine="709"/>
        <w:jc w:val="both"/>
        <w:rPr>
          <w:sz w:val="28"/>
          <w:szCs w:val="28"/>
        </w:rPr>
      </w:pPr>
      <w:r w:rsidRPr="00354344">
        <w:rPr>
          <w:sz w:val="28"/>
          <w:szCs w:val="28"/>
        </w:rPr>
        <w:t>номер телефона;</w:t>
      </w:r>
    </w:p>
    <w:p w:rsidR="00354344" w:rsidRPr="00354344" w:rsidRDefault="00354344" w:rsidP="00354344">
      <w:pPr>
        <w:suppressAutoHyphens/>
        <w:ind w:right="-1" w:firstLine="709"/>
        <w:jc w:val="both"/>
        <w:rPr>
          <w:sz w:val="28"/>
          <w:szCs w:val="28"/>
        </w:rPr>
      </w:pPr>
      <w:r w:rsidRPr="00354344">
        <w:rPr>
          <w:sz w:val="28"/>
          <w:szCs w:val="28"/>
        </w:rPr>
        <w:t>адрес электронной почты (по желанию);</w:t>
      </w:r>
    </w:p>
    <w:p w:rsidR="00354344" w:rsidRPr="00354344" w:rsidRDefault="00354344" w:rsidP="00354344">
      <w:pPr>
        <w:suppressAutoHyphens/>
        <w:ind w:right="-1" w:firstLine="709"/>
        <w:jc w:val="both"/>
        <w:rPr>
          <w:sz w:val="28"/>
          <w:szCs w:val="28"/>
        </w:rPr>
      </w:pPr>
      <w:r w:rsidRPr="00354344">
        <w:rPr>
          <w:sz w:val="28"/>
          <w:szCs w:val="28"/>
        </w:rPr>
        <w:t>желаемую дату и время приема.</w:t>
      </w:r>
    </w:p>
    <w:p w:rsidR="00354344" w:rsidRPr="00354344" w:rsidRDefault="00354344" w:rsidP="00354344">
      <w:pPr>
        <w:suppressAutoHyphens/>
        <w:ind w:right="-1" w:firstLine="709"/>
        <w:jc w:val="both"/>
        <w:rPr>
          <w:sz w:val="28"/>
          <w:szCs w:val="28"/>
        </w:rPr>
      </w:pPr>
      <w:r w:rsidRPr="0035434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54344" w:rsidRPr="00354344" w:rsidRDefault="00354344" w:rsidP="00354344">
      <w:pPr>
        <w:suppressAutoHyphens/>
        <w:ind w:right="-1" w:firstLine="709"/>
        <w:jc w:val="both"/>
        <w:rPr>
          <w:sz w:val="28"/>
          <w:szCs w:val="28"/>
        </w:rPr>
      </w:pPr>
      <w:r w:rsidRPr="00354344">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54344" w:rsidRPr="00354344" w:rsidRDefault="00354344" w:rsidP="00354344">
      <w:pPr>
        <w:suppressAutoHyphens/>
        <w:ind w:right="-1" w:firstLine="709"/>
        <w:jc w:val="both"/>
        <w:rPr>
          <w:sz w:val="28"/>
          <w:szCs w:val="28"/>
        </w:rPr>
      </w:pPr>
      <w:r w:rsidRPr="0035434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54344" w:rsidRPr="00354344" w:rsidRDefault="00354344" w:rsidP="00354344">
      <w:pPr>
        <w:suppressAutoHyphens/>
        <w:ind w:right="-1" w:firstLine="709"/>
        <w:jc w:val="both"/>
        <w:rPr>
          <w:sz w:val="28"/>
          <w:szCs w:val="28"/>
        </w:rPr>
      </w:pPr>
      <w:r w:rsidRPr="00354344">
        <w:rPr>
          <w:sz w:val="28"/>
          <w:szCs w:val="28"/>
        </w:rPr>
        <w:t>Заявитель в любое время вправе отказаться от предварительной записи.</w:t>
      </w:r>
    </w:p>
    <w:p w:rsidR="00354344" w:rsidRPr="00354344" w:rsidRDefault="00354344" w:rsidP="00354344">
      <w:pPr>
        <w:ind w:right="-1" w:firstLine="709"/>
        <w:jc w:val="both"/>
        <w:rPr>
          <w:b/>
          <w:bCs/>
          <w:sz w:val="28"/>
          <w:szCs w:val="28"/>
        </w:rPr>
      </w:pPr>
      <w:r w:rsidRPr="0035434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54344" w:rsidRPr="00354344" w:rsidRDefault="00354344" w:rsidP="00354344">
      <w:pPr>
        <w:autoSpaceDE w:val="0"/>
        <w:autoSpaceDN w:val="0"/>
        <w:adjustRightInd w:val="0"/>
        <w:ind w:right="-1"/>
        <w:jc w:val="center"/>
        <w:rPr>
          <w:b/>
          <w:bCs/>
          <w:sz w:val="28"/>
          <w:szCs w:val="28"/>
        </w:rPr>
      </w:pPr>
    </w:p>
    <w:p w:rsidR="00354344" w:rsidRPr="00354344" w:rsidRDefault="00354344" w:rsidP="00354344">
      <w:pPr>
        <w:autoSpaceDE w:val="0"/>
        <w:autoSpaceDN w:val="0"/>
        <w:adjustRightInd w:val="0"/>
        <w:ind w:right="-1"/>
        <w:jc w:val="center"/>
        <w:rPr>
          <w:color w:val="000000"/>
          <w:sz w:val="28"/>
          <w:szCs w:val="28"/>
        </w:rPr>
      </w:pPr>
      <w:r w:rsidRPr="00354344">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54344" w:rsidRPr="00354344" w:rsidRDefault="00354344" w:rsidP="00354344">
      <w:pPr>
        <w:autoSpaceDE w:val="0"/>
        <w:autoSpaceDN w:val="0"/>
        <w:adjustRightInd w:val="0"/>
        <w:ind w:right="-1"/>
        <w:jc w:val="center"/>
        <w:rPr>
          <w:sz w:val="28"/>
          <w:szCs w:val="28"/>
        </w:rPr>
      </w:pPr>
    </w:p>
    <w:p w:rsidR="00354344" w:rsidRPr="00354344" w:rsidRDefault="00354344" w:rsidP="00354344">
      <w:pPr>
        <w:suppressAutoHyphens/>
        <w:autoSpaceDE w:val="0"/>
        <w:autoSpaceDN w:val="0"/>
        <w:adjustRightInd w:val="0"/>
        <w:ind w:right="-1"/>
        <w:jc w:val="center"/>
        <w:rPr>
          <w:sz w:val="28"/>
          <w:szCs w:val="28"/>
        </w:rPr>
      </w:pPr>
      <w:r w:rsidRPr="00354344">
        <w:rPr>
          <w:sz w:val="28"/>
          <w:szCs w:val="28"/>
        </w:rPr>
        <w:t xml:space="preserve">3.1. Описание последовательности действий при предоставлении </w:t>
      </w:r>
      <w:r w:rsidRPr="00354344">
        <w:rPr>
          <w:sz w:val="28"/>
          <w:szCs w:val="28"/>
        </w:rPr>
        <w:br/>
        <w:t>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3.1.1. Предоставление муниципальной услуги включает в себя следующие административные процедуры:</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1) консультирование заявителя;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2) принятие и рассмотрение комплекта документов, представленных заявителем;</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 направление межведомственных запросов в органы, участвующие в предоставлении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4) проведение осмотра помещения на месте и оформление акта;</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5) подготовка результата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6) выдача (направление) заявителю результата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7) исправление технических ошибок.</w:t>
      </w:r>
    </w:p>
    <w:p w:rsidR="00354344" w:rsidRPr="00354344" w:rsidRDefault="00354344" w:rsidP="00354344">
      <w:pPr>
        <w:suppressAutoHyphens/>
        <w:autoSpaceDE w:val="0"/>
        <w:autoSpaceDN w:val="0"/>
        <w:adjustRightInd w:val="0"/>
        <w:ind w:right="-1" w:firstLine="709"/>
        <w:jc w:val="both"/>
        <w:rPr>
          <w:sz w:val="28"/>
          <w:szCs w:val="28"/>
        </w:rPr>
      </w:pPr>
    </w:p>
    <w:p w:rsidR="00354344" w:rsidRPr="00354344" w:rsidRDefault="00354344" w:rsidP="00354344">
      <w:pPr>
        <w:suppressAutoHyphens/>
        <w:autoSpaceDE w:val="0"/>
        <w:autoSpaceDN w:val="0"/>
        <w:adjustRightInd w:val="0"/>
        <w:ind w:right="-1"/>
        <w:jc w:val="center"/>
        <w:rPr>
          <w:sz w:val="28"/>
          <w:szCs w:val="28"/>
        </w:rPr>
      </w:pPr>
      <w:r w:rsidRPr="00354344">
        <w:rPr>
          <w:sz w:val="28"/>
          <w:szCs w:val="28"/>
        </w:rPr>
        <w:t>3.2. Оказание консультаций заявителю</w:t>
      </w:r>
    </w:p>
    <w:p w:rsidR="00354344" w:rsidRPr="00354344" w:rsidRDefault="00354344" w:rsidP="00354344">
      <w:pPr>
        <w:suppressAutoHyphens/>
        <w:autoSpaceDE w:val="0"/>
        <w:autoSpaceDN w:val="0"/>
        <w:adjustRightInd w:val="0"/>
        <w:ind w:right="-1" w:firstLine="709"/>
        <w:jc w:val="both"/>
        <w:rPr>
          <w:sz w:val="28"/>
          <w:szCs w:val="28"/>
        </w:rPr>
      </w:pP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Должностным лицом (работником), ответственным за выполнение административной процедуры, является: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при обращении заявителя в МФЦ – работник МФЦ;</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при обращении заявителя в Орган – специалист отдела (далее - должностное лицо, ответственное за консультирование).</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Заявитель может получить информацию о порядке предоставления муниципальной услуги на официальном сайте МФЦ http://mfc16.tatarsta</w:t>
      </w:r>
      <w:r w:rsidRPr="00354344">
        <w:rPr>
          <w:sz w:val="28"/>
          <w:szCs w:val="28"/>
          <w:lang w:val="en-US"/>
        </w:rPr>
        <w:t>n</w:t>
      </w:r>
      <w:r w:rsidRPr="00354344">
        <w:rPr>
          <w:sz w:val="28"/>
          <w:szCs w:val="28"/>
        </w:rPr>
        <w:t>.</w:t>
      </w:r>
      <w:proofErr w:type="spellStart"/>
      <w:r w:rsidRPr="00354344">
        <w:rPr>
          <w:sz w:val="28"/>
          <w:szCs w:val="28"/>
        </w:rPr>
        <w:t>ru</w:t>
      </w:r>
      <w:proofErr w:type="spellEnd"/>
      <w:r w:rsidRPr="00354344">
        <w:rPr>
          <w:sz w:val="28"/>
          <w:szCs w:val="28"/>
        </w:rPr>
        <w:t>.</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Административные процедуры, устанавливаемые настоящим пунктом, выполняются в день обращения заявителя.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54344" w:rsidRPr="00354344" w:rsidRDefault="00354344" w:rsidP="00354344">
      <w:pPr>
        <w:tabs>
          <w:tab w:val="left" w:pos="9923"/>
        </w:tabs>
        <w:suppressAutoHyphens/>
        <w:autoSpaceDE w:val="0"/>
        <w:autoSpaceDN w:val="0"/>
        <w:adjustRightInd w:val="0"/>
        <w:ind w:right="-1"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p>
    <w:p w:rsidR="00354344" w:rsidRPr="00354344" w:rsidRDefault="00354344" w:rsidP="00354344">
      <w:pPr>
        <w:suppressAutoHyphens/>
        <w:autoSpaceDE w:val="0"/>
        <w:autoSpaceDN w:val="0"/>
        <w:adjustRightInd w:val="0"/>
        <w:ind w:right="-1"/>
        <w:jc w:val="center"/>
        <w:rPr>
          <w:sz w:val="28"/>
          <w:szCs w:val="28"/>
        </w:rPr>
      </w:pPr>
      <w:r w:rsidRPr="00354344">
        <w:rPr>
          <w:sz w:val="28"/>
          <w:szCs w:val="28"/>
        </w:rPr>
        <w:t xml:space="preserve">3.3. Принятие и рассмотрение комплекта документов, </w:t>
      </w:r>
      <w:r w:rsidRPr="00354344">
        <w:rPr>
          <w:sz w:val="28"/>
          <w:szCs w:val="28"/>
        </w:rPr>
        <w:br/>
        <w:t>представленных заявителем</w:t>
      </w:r>
    </w:p>
    <w:p w:rsidR="00354344" w:rsidRPr="00354344" w:rsidRDefault="00354344" w:rsidP="00354344">
      <w:pPr>
        <w:suppressAutoHyphens/>
        <w:autoSpaceDE w:val="0"/>
        <w:autoSpaceDN w:val="0"/>
        <w:adjustRightInd w:val="0"/>
        <w:ind w:right="-1" w:firstLine="709"/>
        <w:jc w:val="both"/>
        <w:rPr>
          <w:sz w:val="28"/>
          <w:szCs w:val="28"/>
        </w:rPr>
      </w:pP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3.3.1. Прием документов для предоставления муниципальной услуги через МФЦ или удаленное рабочее место МФЦ.</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3.3.1.2. Работник МФЦ, ведущий прием заявлений: </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определяет предмет обращения;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удостоверяет личность заявителя;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проводит проверку полномочий лица, подающего документы;</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проводит проверку соответствия документов требованиям, указанным в пункте 2.5 административного регламента;</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заполняет электронную форму заявления в АИС МФЦ;</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распечатывает заявление из АИС МФЦ;</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lastRenderedPageBreak/>
        <w:t>передает заявителю на проверку и подписание;</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после подписания сканирует подписанное заявление в АИС МФЦ;</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возвращает подписанное заявление и оригиналы бумажных документов;</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выдает заявителю расписку в приеме документов.</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Административные процедуры, устанавливаемые настоящим пунктом, выполняются в день обращения заявителя.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xml:space="preserve">: готовое к отправке заявление и пакет документов. </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заявление и пакет документов (электронное дело), направленные в Орган, посредством системы электронного взаимодействия.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3.3.2. Прием документов для предоставления муниципальной услуги в электронной форме через Республиканский портал.</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3.3.2.1. Заявитель для подачи заявления в электронной форме выполняет следующие действия: </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выполняет авторизацию;</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открывает форму электронного заявления;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подтверждает достоверность сообщенных сведений (устанавливает соответствующую отметку в форме электронного заявления);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отправляет заполненное электронное заявление (нажимает соответствующую кнопку в форме электронного заявления);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электронное заявление подписывается в соответствии с требованиями пункта 2.5.3 административного регламента; </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 xml:space="preserve">получает уведомление об отправке электронного заявления. </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Административные процедуры, устанавливаемые настоящим пунктом, выполняются в день обращения заявителя.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54344" w:rsidRPr="00354344" w:rsidRDefault="00354344" w:rsidP="00354344">
      <w:pPr>
        <w:suppressAutoHyphens/>
        <w:autoSpaceDE w:val="0"/>
        <w:autoSpaceDN w:val="0"/>
        <w:adjustRightInd w:val="0"/>
        <w:ind w:right="-1" w:firstLine="709"/>
        <w:jc w:val="both"/>
        <w:rPr>
          <w:sz w:val="28"/>
          <w:szCs w:val="28"/>
        </w:rPr>
      </w:pPr>
      <w:r w:rsidRPr="00354344">
        <w:rPr>
          <w:sz w:val="28"/>
          <w:szCs w:val="28"/>
        </w:rPr>
        <w:t>3.3.3. Рассмотрение комплекта документов Органом.</w:t>
      </w:r>
    </w:p>
    <w:p w:rsidR="00354344" w:rsidRPr="00354344" w:rsidRDefault="00354344" w:rsidP="00354344">
      <w:pPr>
        <w:tabs>
          <w:tab w:val="left" w:pos="8610"/>
        </w:tabs>
        <w:ind w:firstLine="709"/>
        <w:jc w:val="both"/>
        <w:rPr>
          <w:sz w:val="28"/>
          <w:szCs w:val="28"/>
        </w:rPr>
      </w:pPr>
      <w:r w:rsidRPr="00354344">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54344" w:rsidRPr="00354344" w:rsidRDefault="00354344" w:rsidP="00354344">
      <w:pPr>
        <w:tabs>
          <w:tab w:val="left" w:pos="8610"/>
        </w:tabs>
        <w:ind w:firstLine="709"/>
        <w:jc w:val="both"/>
        <w:rPr>
          <w:sz w:val="28"/>
          <w:szCs w:val="28"/>
        </w:rPr>
      </w:pPr>
      <w:r w:rsidRPr="00354344">
        <w:rPr>
          <w:sz w:val="28"/>
          <w:szCs w:val="28"/>
        </w:rPr>
        <w:t>Должностным лицом (работником), ответственным за выполнение административной процедуры является специалист отдела (далее - должностное лицо, ответственное за прием документов):</w:t>
      </w:r>
    </w:p>
    <w:p w:rsidR="00354344" w:rsidRPr="00354344" w:rsidRDefault="00354344" w:rsidP="00354344">
      <w:pPr>
        <w:tabs>
          <w:tab w:val="left" w:pos="8610"/>
        </w:tabs>
        <w:ind w:firstLine="709"/>
        <w:jc w:val="both"/>
        <w:rPr>
          <w:sz w:val="28"/>
          <w:szCs w:val="28"/>
        </w:rPr>
      </w:pPr>
      <w:r w:rsidRPr="00354344">
        <w:rPr>
          <w:sz w:val="28"/>
          <w:szCs w:val="28"/>
        </w:rPr>
        <w:t>3.3.3.2. Должностное лицо, ответственное за прием документов, в случае обращения заявителя с заявлением в Орган:</w:t>
      </w:r>
    </w:p>
    <w:p w:rsidR="00354344" w:rsidRPr="00354344" w:rsidRDefault="00354344" w:rsidP="00354344">
      <w:pPr>
        <w:tabs>
          <w:tab w:val="left" w:pos="8610"/>
        </w:tabs>
        <w:ind w:firstLine="709"/>
        <w:jc w:val="both"/>
        <w:rPr>
          <w:sz w:val="28"/>
          <w:szCs w:val="28"/>
        </w:rPr>
      </w:pPr>
      <w:r w:rsidRPr="00354344">
        <w:rPr>
          <w:sz w:val="28"/>
          <w:szCs w:val="28"/>
        </w:rPr>
        <w:t>определяет предмет обращения;</w:t>
      </w:r>
    </w:p>
    <w:p w:rsidR="00354344" w:rsidRPr="00354344" w:rsidRDefault="00354344" w:rsidP="00354344">
      <w:pPr>
        <w:tabs>
          <w:tab w:val="left" w:pos="8610"/>
        </w:tabs>
        <w:ind w:firstLine="709"/>
        <w:jc w:val="both"/>
        <w:rPr>
          <w:sz w:val="28"/>
          <w:szCs w:val="28"/>
        </w:rPr>
      </w:pPr>
      <w:r w:rsidRPr="00354344">
        <w:rPr>
          <w:sz w:val="28"/>
          <w:szCs w:val="28"/>
        </w:rPr>
        <w:t xml:space="preserve">устанавливает личность заявителя; </w:t>
      </w:r>
    </w:p>
    <w:p w:rsidR="00354344" w:rsidRPr="00354344" w:rsidRDefault="00354344" w:rsidP="00354344">
      <w:pPr>
        <w:tabs>
          <w:tab w:val="left" w:pos="8610"/>
        </w:tabs>
        <w:ind w:firstLine="709"/>
        <w:jc w:val="both"/>
        <w:rPr>
          <w:sz w:val="28"/>
          <w:szCs w:val="28"/>
        </w:rPr>
      </w:pPr>
      <w:r w:rsidRPr="00354344">
        <w:rPr>
          <w:sz w:val="28"/>
          <w:szCs w:val="28"/>
        </w:rPr>
        <w:t>проводит проверку полномочий лица, подающего документы;</w:t>
      </w:r>
    </w:p>
    <w:p w:rsidR="00354344" w:rsidRPr="00354344" w:rsidRDefault="00354344" w:rsidP="00354344">
      <w:pPr>
        <w:tabs>
          <w:tab w:val="left" w:pos="8610"/>
        </w:tabs>
        <w:ind w:firstLine="709"/>
        <w:jc w:val="both"/>
        <w:rPr>
          <w:sz w:val="28"/>
          <w:szCs w:val="28"/>
        </w:rPr>
      </w:pPr>
      <w:r w:rsidRPr="00354344">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54344" w:rsidRPr="00354344" w:rsidRDefault="00354344" w:rsidP="00354344">
      <w:pPr>
        <w:tabs>
          <w:tab w:val="left" w:pos="8610"/>
        </w:tabs>
        <w:ind w:firstLine="709"/>
        <w:jc w:val="both"/>
        <w:rPr>
          <w:sz w:val="28"/>
          <w:szCs w:val="28"/>
        </w:rPr>
      </w:pPr>
      <w:r w:rsidRPr="00354344">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54344" w:rsidRPr="00354344" w:rsidRDefault="00354344" w:rsidP="00354344">
      <w:pPr>
        <w:tabs>
          <w:tab w:val="left" w:pos="8610"/>
        </w:tabs>
        <w:ind w:firstLine="709"/>
        <w:jc w:val="both"/>
        <w:rPr>
          <w:sz w:val="28"/>
          <w:szCs w:val="28"/>
        </w:rPr>
      </w:pPr>
      <w:r w:rsidRPr="00354344">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54344" w:rsidRPr="00354344" w:rsidRDefault="00354344" w:rsidP="00354344">
      <w:pPr>
        <w:tabs>
          <w:tab w:val="left" w:pos="8610"/>
        </w:tabs>
        <w:ind w:firstLine="709"/>
        <w:jc w:val="both"/>
        <w:rPr>
          <w:sz w:val="28"/>
          <w:szCs w:val="28"/>
        </w:rPr>
      </w:pPr>
      <w:r w:rsidRPr="00354344">
        <w:rPr>
          <w:sz w:val="28"/>
          <w:szCs w:val="28"/>
        </w:rPr>
        <w:t>распечатывает заявление;</w:t>
      </w:r>
    </w:p>
    <w:p w:rsidR="00354344" w:rsidRPr="00354344" w:rsidRDefault="00354344" w:rsidP="00354344">
      <w:pPr>
        <w:tabs>
          <w:tab w:val="left" w:pos="8610"/>
        </w:tabs>
        <w:ind w:firstLine="709"/>
        <w:jc w:val="both"/>
        <w:rPr>
          <w:sz w:val="28"/>
          <w:szCs w:val="28"/>
        </w:rPr>
      </w:pPr>
      <w:r w:rsidRPr="00354344">
        <w:rPr>
          <w:sz w:val="28"/>
          <w:szCs w:val="28"/>
        </w:rPr>
        <w:t>передает заявителю на проверку и подписание;</w:t>
      </w:r>
    </w:p>
    <w:p w:rsidR="00354344" w:rsidRPr="00354344" w:rsidRDefault="00354344" w:rsidP="00354344">
      <w:pPr>
        <w:tabs>
          <w:tab w:val="left" w:pos="8610"/>
        </w:tabs>
        <w:ind w:firstLine="709"/>
        <w:jc w:val="both"/>
        <w:rPr>
          <w:sz w:val="28"/>
          <w:szCs w:val="28"/>
        </w:rPr>
      </w:pPr>
      <w:r w:rsidRPr="00354344">
        <w:rPr>
          <w:sz w:val="28"/>
          <w:szCs w:val="28"/>
        </w:rPr>
        <w:t>после подписания сканирует подписанное заявление;</w:t>
      </w:r>
    </w:p>
    <w:p w:rsidR="00354344" w:rsidRPr="00354344" w:rsidRDefault="00354344" w:rsidP="00354344">
      <w:pPr>
        <w:tabs>
          <w:tab w:val="left" w:pos="8610"/>
        </w:tabs>
        <w:ind w:firstLine="709"/>
        <w:jc w:val="both"/>
        <w:rPr>
          <w:sz w:val="28"/>
          <w:szCs w:val="28"/>
        </w:rPr>
      </w:pPr>
      <w:r w:rsidRPr="00354344">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54344" w:rsidRPr="00354344" w:rsidRDefault="00354344" w:rsidP="00354344">
      <w:pPr>
        <w:tabs>
          <w:tab w:val="left" w:pos="8610"/>
        </w:tabs>
        <w:ind w:firstLine="709"/>
        <w:jc w:val="both"/>
        <w:rPr>
          <w:sz w:val="28"/>
          <w:szCs w:val="28"/>
        </w:rPr>
      </w:pPr>
      <w:r w:rsidRPr="00354344">
        <w:rPr>
          <w:sz w:val="28"/>
          <w:szCs w:val="28"/>
        </w:rPr>
        <w:t>возвращает подписанное заявление и оригиналы бумажных документов заявителю;</w:t>
      </w:r>
    </w:p>
    <w:p w:rsidR="00354344" w:rsidRPr="00354344" w:rsidRDefault="00354344" w:rsidP="00354344">
      <w:pPr>
        <w:tabs>
          <w:tab w:val="left" w:pos="8610"/>
        </w:tabs>
        <w:ind w:firstLine="709"/>
        <w:jc w:val="both"/>
        <w:rPr>
          <w:sz w:val="28"/>
          <w:szCs w:val="28"/>
        </w:rPr>
      </w:pPr>
      <w:r w:rsidRPr="00354344">
        <w:rPr>
          <w:sz w:val="28"/>
          <w:szCs w:val="28"/>
        </w:rPr>
        <w:t>выдает заявителю расписку в приеме документов.</w:t>
      </w:r>
    </w:p>
    <w:p w:rsidR="00354344" w:rsidRPr="00354344" w:rsidRDefault="00354344" w:rsidP="00354344">
      <w:pPr>
        <w:tabs>
          <w:tab w:val="left" w:pos="8610"/>
        </w:tabs>
        <w:ind w:firstLine="709"/>
        <w:jc w:val="both"/>
        <w:rPr>
          <w:sz w:val="28"/>
          <w:szCs w:val="28"/>
        </w:rPr>
      </w:pPr>
      <w:r w:rsidRPr="00354344">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54344" w:rsidRPr="00354344" w:rsidRDefault="00354344" w:rsidP="00354344">
      <w:pPr>
        <w:tabs>
          <w:tab w:val="left" w:pos="8610"/>
        </w:tabs>
        <w:ind w:firstLine="709"/>
        <w:jc w:val="both"/>
        <w:rPr>
          <w:sz w:val="28"/>
          <w:szCs w:val="28"/>
        </w:rPr>
      </w:pPr>
      <w:r w:rsidRPr="00354344">
        <w:rPr>
          <w:sz w:val="28"/>
          <w:szCs w:val="28"/>
        </w:rPr>
        <w:t xml:space="preserve">3.3.3.3. Должностное лицо, ответственное за прием документов, после поступления документов на рассмотрение: </w:t>
      </w:r>
    </w:p>
    <w:p w:rsidR="00354344" w:rsidRPr="00354344" w:rsidRDefault="00354344" w:rsidP="00354344">
      <w:pPr>
        <w:tabs>
          <w:tab w:val="left" w:pos="8610"/>
        </w:tabs>
        <w:ind w:firstLine="709"/>
        <w:jc w:val="both"/>
        <w:rPr>
          <w:sz w:val="28"/>
          <w:szCs w:val="28"/>
        </w:rPr>
      </w:pPr>
      <w:r w:rsidRPr="00354344">
        <w:rPr>
          <w:sz w:val="28"/>
          <w:szCs w:val="28"/>
        </w:rPr>
        <w:t>присваивает заявлению номер в соответствии с номенклатурой дел и статус «Проверка документов»;</w:t>
      </w:r>
    </w:p>
    <w:p w:rsidR="00354344" w:rsidRPr="00354344" w:rsidRDefault="00354344" w:rsidP="00354344">
      <w:pPr>
        <w:tabs>
          <w:tab w:val="left" w:pos="8610"/>
        </w:tabs>
        <w:ind w:firstLine="709"/>
        <w:jc w:val="both"/>
        <w:rPr>
          <w:sz w:val="28"/>
          <w:szCs w:val="28"/>
        </w:rPr>
      </w:pPr>
      <w:r w:rsidRPr="0035434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54344" w:rsidRPr="00354344" w:rsidRDefault="00354344" w:rsidP="00354344">
      <w:pPr>
        <w:tabs>
          <w:tab w:val="left" w:pos="8610"/>
        </w:tabs>
        <w:ind w:firstLine="709"/>
        <w:jc w:val="both"/>
        <w:rPr>
          <w:sz w:val="28"/>
          <w:szCs w:val="28"/>
        </w:rPr>
      </w:pPr>
      <w:r w:rsidRPr="00354344">
        <w:rPr>
          <w:sz w:val="28"/>
          <w:szCs w:val="28"/>
        </w:rPr>
        <w:lastRenderedPageBreak/>
        <w:t>проверяет комплектность, читаемость электронных образов документов;</w:t>
      </w:r>
    </w:p>
    <w:p w:rsidR="00354344" w:rsidRPr="00354344" w:rsidRDefault="00354344" w:rsidP="00354344">
      <w:pPr>
        <w:tabs>
          <w:tab w:val="left" w:pos="8610"/>
        </w:tabs>
        <w:ind w:firstLine="709"/>
        <w:jc w:val="both"/>
        <w:rPr>
          <w:sz w:val="28"/>
          <w:szCs w:val="28"/>
        </w:rPr>
      </w:pPr>
      <w:r w:rsidRPr="0035434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54344" w:rsidRPr="00354344" w:rsidRDefault="00354344" w:rsidP="00354344">
      <w:pPr>
        <w:tabs>
          <w:tab w:val="left" w:pos="8610"/>
        </w:tabs>
        <w:ind w:firstLine="709"/>
        <w:jc w:val="both"/>
        <w:rPr>
          <w:sz w:val="28"/>
          <w:szCs w:val="28"/>
        </w:rPr>
      </w:pPr>
      <w:r w:rsidRPr="00354344">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54344" w:rsidRPr="00354344" w:rsidRDefault="00354344" w:rsidP="00354344">
      <w:pPr>
        <w:tabs>
          <w:tab w:val="left" w:pos="8610"/>
        </w:tabs>
        <w:ind w:firstLine="709"/>
        <w:jc w:val="both"/>
        <w:rPr>
          <w:sz w:val="28"/>
          <w:szCs w:val="28"/>
        </w:rPr>
      </w:pPr>
      <w:r w:rsidRPr="0035434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54344" w:rsidRPr="00354344" w:rsidRDefault="00354344" w:rsidP="00354344">
      <w:pPr>
        <w:tabs>
          <w:tab w:val="left" w:pos="8610"/>
        </w:tabs>
        <w:ind w:firstLine="709"/>
        <w:jc w:val="both"/>
        <w:rPr>
          <w:sz w:val="28"/>
          <w:szCs w:val="28"/>
        </w:rPr>
      </w:pPr>
      <w:r w:rsidRPr="0035434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54344" w:rsidRPr="00354344" w:rsidRDefault="00354344" w:rsidP="00354344">
      <w:pPr>
        <w:tabs>
          <w:tab w:val="left" w:pos="8610"/>
        </w:tabs>
        <w:ind w:firstLine="709"/>
        <w:jc w:val="both"/>
        <w:rPr>
          <w:sz w:val="28"/>
          <w:szCs w:val="28"/>
        </w:rPr>
      </w:pPr>
      <w:r w:rsidRPr="0035434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354344" w:rsidRPr="00354344" w:rsidRDefault="00354344" w:rsidP="00354344">
      <w:pPr>
        <w:tabs>
          <w:tab w:val="left" w:pos="8610"/>
        </w:tabs>
        <w:ind w:firstLine="709"/>
        <w:jc w:val="both"/>
        <w:rPr>
          <w:sz w:val="28"/>
          <w:szCs w:val="28"/>
        </w:rPr>
      </w:pPr>
      <w:r w:rsidRPr="00354344">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54344" w:rsidRPr="00354344" w:rsidRDefault="00354344" w:rsidP="00354344">
      <w:pPr>
        <w:tabs>
          <w:tab w:val="left" w:pos="8610"/>
        </w:tabs>
        <w:ind w:firstLine="709"/>
        <w:jc w:val="both"/>
        <w:rPr>
          <w:sz w:val="28"/>
          <w:szCs w:val="28"/>
        </w:rPr>
      </w:pPr>
      <w:r w:rsidRPr="00354344">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54344" w:rsidRPr="00354344" w:rsidRDefault="00354344" w:rsidP="00354344">
      <w:pPr>
        <w:tabs>
          <w:tab w:val="left" w:pos="8610"/>
        </w:tabs>
        <w:ind w:firstLine="709"/>
        <w:jc w:val="both"/>
        <w:rPr>
          <w:sz w:val="28"/>
          <w:szCs w:val="28"/>
        </w:rPr>
      </w:pPr>
      <w:r w:rsidRPr="00354344">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54344" w:rsidRPr="00354344" w:rsidRDefault="00354344" w:rsidP="00354344">
      <w:pPr>
        <w:tabs>
          <w:tab w:val="left" w:pos="8610"/>
        </w:tabs>
        <w:ind w:firstLine="709"/>
        <w:jc w:val="both"/>
        <w:rPr>
          <w:sz w:val="28"/>
          <w:szCs w:val="28"/>
        </w:rPr>
      </w:pPr>
      <w:r w:rsidRPr="00354344">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54344" w:rsidRPr="00354344" w:rsidRDefault="00354344" w:rsidP="00354344">
      <w:pPr>
        <w:tabs>
          <w:tab w:val="left" w:pos="8610"/>
        </w:tabs>
        <w:ind w:firstLine="709"/>
        <w:jc w:val="both"/>
        <w:rPr>
          <w:sz w:val="28"/>
          <w:szCs w:val="28"/>
        </w:rPr>
      </w:pPr>
    </w:p>
    <w:p w:rsidR="00354344" w:rsidRPr="00354344" w:rsidRDefault="00354344" w:rsidP="00354344">
      <w:pPr>
        <w:tabs>
          <w:tab w:val="left" w:pos="8610"/>
        </w:tabs>
        <w:jc w:val="center"/>
        <w:rPr>
          <w:sz w:val="28"/>
          <w:szCs w:val="28"/>
        </w:rPr>
      </w:pPr>
      <w:r w:rsidRPr="00354344">
        <w:rPr>
          <w:sz w:val="28"/>
          <w:szCs w:val="28"/>
        </w:rPr>
        <w:lastRenderedPageBreak/>
        <w:t>3.4. Направление межведомственных запросов в органы, участвующие в предоставлении муниципальной услуги</w:t>
      </w:r>
    </w:p>
    <w:p w:rsidR="00354344" w:rsidRPr="00354344" w:rsidRDefault="00354344" w:rsidP="00354344">
      <w:pPr>
        <w:ind w:firstLine="709"/>
        <w:jc w:val="both"/>
        <w:rPr>
          <w:sz w:val="28"/>
          <w:szCs w:val="28"/>
        </w:rPr>
      </w:pPr>
    </w:p>
    <w:p w:rsidR="00354344" w:rsidRPr="00354344" w:rsidRDefault="00354344" w:rsidP="00354344">
      <w:pPr>
        <w:ind w:firstLine="709"/>
        <w:jc w:val="both"/>
        <w:rPr>
          <w:sz w:val="28"/>
          <w:szCs w:val="28"/>
        </w:rPr>
      </w:pPr>
      <w:r w:rsidRPr="00354344">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54344" w:rsidRPr="00354344" w:rsidRDefault="00354344" w:rsidP="00354344">
      <w:pPr>
        <w:ind w:firstLine="709"/>
        <w:jc w:val="both"/>
        <w:rPr>
          <w:sz w:val="28"/>
          <w:szCs w:val="28"/>
        </w:rPr>
      </w:pPr>
      <w:r w:rsidRPr="00354344">
        <w:rPr>
          <w:sz w:val="28"/>
          <w:szCs w:val="28"/>
        </w:rPr>
        <w:t>Должностным лицом (работником), ответственным за выполнение административной процедуры, является специалист отдела (далее - должностное лицо, ответственное за направление межведомственных запросов).</w:t>
      </w:r>
    </w:p>
    <w:p w:rsidR="00354344" w:rsidRPr="00354344" w:rsidRDefault="00354344" w:rsidP="00354344">
      <w:pPr>
        <w:ind w:firstLine="709"/>
        <w:jc w:val="both"/>
        <w:rPr>
          <w:bCs/>
          <w:iCs/>
          <w:sz w:val="28"/>
          <w:szCs w:val="28"/>
        </w:rPr>
      </w:pPr>
      <w:r w:rsidRPr="00354344">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54344" w:rsidRPr="00354344" w:rsidRDefault="00354344" w:rsidP="00354344">
      <w:pPr>
        <w:ind w:right="-1" w:firstLine="709"/>
        <w:jc w:val="both"/>
        <w:rPr>
          <w:strike/>
          <w:sz w:val="28"/>
          <w:szCs w:val="28"/>
        </w:rPr>
      </w:pPr>
      <w:r w:rsidRPr="00354344">
        <w:rPr>
          <w:sz w:val="28"/>
          <w:szCs w:val="28"/>
        </w:rPr>
        <w:t>Административные процедуры, устанавливаемые настоящим пунктом, выполняются в день принятия заявления</w:t>
      </w:r>
      <w:r w:rsidRPr="00354344">
        <w:rPr>
          <w:b/>
          <w:bCs/>
          <w:i/>
          <w:iCs/>
          <w:sz w:val="28"/>
          <w:szCs w:val="28"/>
        </w:rPr>
        <w:t xml:space="preserve"> </w:t>
      </w:r>
      <w:r w:rsidRPr="00354344">
        <w:rPr>
          <w:bCs/>
          <w:iCs/>
          <w:sz w:val="28"/>
          <w:szCs w:val="28"/>
        </w:rPr>
        <w:t>на рассмотрение</w:t>
      </w:r>
      <w:r w:rsidRPr="00354344">
        <w:rPr>
          <w:sz w:val="28"/>
          <w:szCs w:val="28"/>
        </w:rPr>
        <w:t xml:space="preserve">. </w:t>
      </w:r>
    </w:p>
    <w:p w:rsidR="00354344" w:rsidRPr="00354344" w:rsidRDefault="00354344" w:rsidP="00354344">
      <w:pPr>
        <w:ind w:right="-1"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xml:space="preserve">: направленные в органы власти и (или) подведомственные органам власти организации запросы. </w:t>
      </w:r>
    </w:p>
    <w:p w:rsidR="00354344" w:rsidRPr="00354344" w:rsidRDefault="00354344" w:rsidP="00354344">
      <w:pPr>
        <w:ind w:firstLine="709"/>
        <w:jc w:val="both"/>
        <w:rPr>
          <w:rFonts w:eastAsia="Times"/>
          <w:sz w:val="28"/>
          <w:szCs w:val="28"/>
        </w:rPr>
      </w:pPr>
      <w:r w:rsidRPr="00354344">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54344" w:rsidRPr="00354344" w:rsidRDefault="00354344" w:rsidP="00354344">
      <w:pPr>
        <w:ind w:right="-1"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54344" w:rsidRPr="00354344" w:rsidRDefault="00354344" w:rsidP="00354344">
      <w:pPr>
        <w:ind w:firstLine="709"/>
        <w:jc w:val="both"/>
        <w:rPr>
          <w:sz w:val="28"/>
          <w:szCs w:val="28"/>
        </w:rPr>
      </w:pPr>
      <w:r w:rsidRPr="00354344">
        <w:rPr>
          <w:sz w:val="28"/>
          <w:szCs w:val="28"/>
        </w:rPr>
        <w:t>3.4.4. Должностное лицо, ответственное за направление межведомственных запросов:</w:t>
      </w:r>
    </w:p>
    <w:p w:rsidR="00354344" w:rsidRPr="00354344" w:rsidRDefault="00354344" w:rsidP="00354344">
      <w:pPr>
        <w:ind w:firstLine="709"/>
        <w:jc w:val="both"/>
        <w:rPr>
          <w:rFonts w:eastAsia="Times"/>
          <w:sz w:val="28"/>
          <w:szCs w:val="28"/>
        </w:rPr>
      </w:pPr>
      <w:r w:rsidRPr="00354344">
        <w:rPr>
          <w:sz w:val="28"/>
          <w:szCs w:val="28"/>
        </w:rPr>
        <w:t xml:space="preserve">получает запрашиваемые через систему </w:t>
      </w:r>
      <w:r w:rsidRPr="00354344">
        <w:rPr>
          <w:rFonts w:eastAsia="Times"/>
          <w:sz w:val="28"/>
          <w:szCs w:val="28"/>
        </w:rPr>
        <w:t>межведомственного электронного взаимодействия</w:t>
      </w:r>
      <w:r w:rsidRPr="00354344">
        <w:rPr>
          <w:sz w:val="28"/>
          <w:szCs w:val="28"/>
        </w:rPr>
        <w:t xml:space="preserve"> документы (сведения), </w:t>
      </w:r>
      <w:r w:rsidRPr="00354344">
        <w:rPr>
          <w:rFonts w:eastAsia="Times"/>
          <w:sz w:val="28"/>
          <w:szCs w:val="28"/>
        </w:rPr>
        <w:t xml:space="preserve">необходимые для предоставления муниципальной услуги, </w:t>
      </w:r>
      <w:r w:rsidRPr="00354344">
        <w:rPr>
          <w:sz w:val="28"/>
          <w:szCs w:val="28"/>
        </w:rPr>
        <w:t>либо уведомление об отказе</w:t>
      </w:r>
      <w:r w:rsidRPr="00354344">
        <w:rPr>
          <w:rFonts w:eastAsia="Times"/>
          <w:sz w:val="28"/>
          <w:szCs w:val="28"/>
        </w:rPr>
        <w:t xml:space="preserve"> при отсутствии документа и (или) информации;</w:t>
      </w:r>
    </w:p>
    <w:p w:rsidR="00354344" w:rsidRPr="00354344" w:rsidRDefault="00354344" w:rsidP="00354344">
      <w:pPr>
        <w:tabs>
          <w:tab w:val="left" w:pos="8610"/>
        </w:tabs>
        <w:ind w:firstLine="709"/>
        <w:jc w:val="both"/>
        <w:rPr>
          <w:sz w:val="28"/>
          <w:szCs w:val="28"/>
        </w:rPr>
      </w:pPr>
      <w:r w:rsidRPr="00354344">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54344" w:rsidRPr="00354344" w:rsidRDefault="00354344" w:rsidP="00354344">
      <w:pPr>
        <w:tabs>
          <w:tab w:val="left" w:pos="8610"/>
        </w:tabs>
        <w:ind w:firstLine="709"/>
        <w:jc w:val="both"/>
        <w:rPr>
          <w:sz w:val="28"/>
          <w:szCs w:val="28"/>
        </w:rPr>
      </w:pPr>
      <w:r w:rsidRPr="00354344">
        <w:rPr>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54344" w:rsidRPr="00354344" w:rsidRDefault="00354344" w:rsidP="00354344">
      <w:pPr>
        <w:tabs>
          <w:tab w:val="left" w:pos="8610"/>
        </w:tabs>
        <w:ind w:firstLine="709"/>
        <w:jc w:val="both"/>
        <w:rPr>
          <w:sz w:val="28"/>
          <w:szCs w:val="28"/>
        </w:rPr>
      </w:pPr>
      <w:r w:rsidRPr="0035434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354344" w:rsidRPr="00354344" w:rsidRDefault="00354344" w:rsidP="00354344">
      <w:pPr>
        <w:autoSpaceDE w:val="0"/>
        <w:autoSpaceDN w:val="0"/>
        <w:adjustRightInd w:val="0"/>
        <w:ind w:firstLine="709"/>
        <w:jc w:val="both"/>
        <w:rPr>
          <w:sz w:val="28"/>
          <w:szCs w:val="28"/>
        </w:rPr>
      </w:pPr>
      <w:r w:rsidRPr="00354344">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54344" w:rsidRPr="00354344" w:rsidRDefault="00354344" w:rsidP="00354344">
      <w:pPr>
        <w:tabs>
          <w:tab w:val="left" w:pos="8610"/>
        </w:tabs>
        <w:ind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54344" w:rsidRPr="00354344" w:rsidRDefault="00354344" w:rsidP="00354344">
      <w:pPr>
        <w:tabs>
          <w:tab w:val="left" w:pos="8610"/>
        </w:tabs>
        <w:ind w:firstLine="709"/>
        <w:jc w:val="both"/>
        <w:rPr>
          <w:sz w:val="28"/>
          <w:szCs w:val="28"/>
        </w:rPr>
      </w:pPr>
      <w:r w:rsidRPr="00354344">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54344" w:rsidRPr="00354344" w:rsidRDefault="00354344" w:rsidP="00354344">
      <w:pPr>
        <w:ind w:firstLine="720"/>
        <w:jc w:val="both"/>
        <w:rPr>
          <w:sz w:val="28"/>
          <w:szCs w:val="28"/>
        </w:rPr>
      </w:pPr>
      <w:r w:rsidRPr="00354344">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354344" w:rsidRPr="00354344" w:rsidRDefault="00354344" w:rsidP="00354344">
      <w:pPr>
        <w:jc w:val="center"/>
        <w:rPr>
          <w:sz w:val="28"/>
          <w:szCs w:val="28"/>
        </w:rPr>
      </w:pPr>
    </w:p>
    <w:p w:rsidR="00354344" w:rsidRPr="00354344" w:rsidRDefault="00354344" w:rsidP="00354344">
      <w:pPr>
        <w:jc w:val="center"/>
        <w:rPr>
          <w:sz w:val="28"/>
          <w:szCs w:val="28"/>
        </w:rPr>
      </w:pPr>
      <w:r w:rsidRPr="00354344">
        <w:rPr>
          <w:sz w:val="28"/>
          <w:szCs w:val="28"/>
        </w:rPr>
        <w:t>3.5. Проведение осмотра помещения на месте и оформление акта</w:t>
      </w:r>
    </w:p>
    <w:p w:rsidR="00354344" w:rsidRPr="00354344" w:rsidRDefault="00354344" w:rsidP="00354344">
      <w:pPr>
        <w:jc w:val="center"/>
        <w:rPr>
          <w:sz w:val="28"/>
          <w:szCs w:val="28"/>
        </w:rPr>
      </w:pPr>
    </w:p>
    <w:p w:rsidR="00354344" w:rsidRPr="00354344" w:rsidRDefault="00354344" w:rsidP="00354344">
      <w:pPr>
        <w:ind w:firstLine="709"/>
        <w:jc w:val="both"/>
        <w:rPr>
          <w:sz w:val="28"/>
          <w:szCs w:val="28"/>
        </w:rPr>
      </w:pPr>
      <w:r w:rsidRPr="00354344">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54344" w:rsidRPr="00354344" w:rsidRDefault="00354344" w:rsidP="00354344">
      <w:pPr>
        <w:ind w:firstLine="709"/>
        <w:jc w:val="both"/>
        <w:rPr>
          <w:sz w:val="28"/>
          <w:szCs w:val="28"/>
        </w:rPr>
      </w:pPr>
      <w:r w:rsidRPr="00354344">
        <w:rPr>
          <w:sz w:val="28"/>
          <w:szCs w:val="28"/>
        </w:rPr>
        <w:t>Должностным лицом, ответственным за выполнение административной процедуры, является специалист отдела (далее - должностное лицо, ответственное за подготовку результата предоставления муниципальной услуги).</w:t>
      </w:r>
    </w:p>
    <w:p w:rsidR="00354344" w:rsidRPr="00354344" w:rsidRDefault="00354344" w:rsidP="00354344">
      <w:pPr>
        <w:ind w:firstLine="709"/>
        <w:jc w:val="both"/>
        <w:rPr>
          <w:sz w:val="28"/>
          <w:szCs w:val="28"/>
        </w:rPr>
      </w:pPr>
      <w:r w:rsidRPr="00354344">
        <w:rPr>
          <w:sz w:val="28"/>
          <w:szCs w:val="28"/>
        </w:rPr>
        <w:t>3.5.2. Должностное лицо, ответственное за подготовку результата предоставления муниципальной услуги:</w:t>
      </w:r>
    </w:p>
    <w:p w:rsidR="00354344" w:rsidRPr="00354344" w:rsidRDefault="00354344" w:rsidP="00354344">
      <w:pPr>
        <w:autoSpaceDE w:val="0"/>
        <w:autoSpaceDN w:val="0"/>
        <w:adjustRightInd w:val="0"/>
        <w:ind w:firstLine="709"/>
        <w:jc w:val="both"/>
        <w:rPr>
          <w:bCs/>
          <w:iCs/>
          <w:sz w:val="28"/>
          <w:szCs w:val="28"/>
          <w:shd w:val="clear" w:color="auto" w:fill="FFFFFF"/>
        </w:rPr>
      </w:pPr>
      <w:r w:rsidRPr="00354344">
        <w:rPr>
          <w:bCs/>
          <w:iCs/>
          <w:sz w:val="28"/>
          <w:szCs w:val="28"/>
          <w:shd w:val="clear" w:color="auto" w:fill="FFFFFF"/>
        </w:rPr>
        <w:t xml:space="preserve">рассматривает сформированный комплект документов, </w:t>
      </w:r>
      <w:r w:rsidRPr="00354344">
        <w:rPr>
          <w:rFonts w:cs="Arial"/>
          <w:sz w:val="28"/>
          <w:szCs w:val="28"/>
        </w:rPr>
        <w:t>необходимых для предоставления муниципальной услуги;</w:t>
      </w:r>
    </w:p>
    <w:p w:rsidR="00354344" w:rsidRPr="00354344" w:rsidRDefault="00354344" w:rsidP="00354344">
      <w:pPr>
        <w:autoSpaceDE w:val="0"/>
        <w:autoSpaceDN w:val="0"/>
        <w:adjustRightInd w:val="0"/>
        <w:ind w:firstLine="709"/>
        <w:jc w:val="both"/>
        <w:rPr>
          <w:bCs/>
          <w:iCs/>
          <w:sz w:val="28"/>
          <w:szCs w:val="28"/>
          <w:shd w:val="clear" w:color="auto" w:fill="FFFFFF"/>
        </w:rPr>
      </w:pPr>
      <w:r w:rsidRPr="00354344">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заключения об отказе в предоставлении муниципальной услуги;</w:t>
      </w:r>
      <w:r w:rsidRPr="00354344">
        <w:rPr>
          <w:rFonts w:ascii="Arial" w:hAnsi="Arial" w:cs="Arial"/>
        </w:rPr>
        <w:t xml:space="preserve"> </w:t>
      </w:r>
      <w:r w:rsidRPr="00354344">
        <w:rPr>
          <w:bCs/>
          <w:iCs/>
          <w:sz w:val="28"/>
          <w:szCs w:val="28"/>
          <w:shd w:val="clear" w:color="auto" w:fill="FFFFFF"/>
        </w:rPr>
        <w:t>комплектует документы (формирует дела);</w:t>
      </w:r>
    </w:p>
    <w:p w:rsidR="00354344" w:rsidRPr="00354344" w:rsidRDefault="00354344" w:rsidP="00354344">
      <w:pPr>
        <w:autoSpaceDE w:val="0"/>
        <w:autoSpaceDN w:val="0"/>
        <w:adjustRightInd w:val="0"/>
        <w:ind w:firstLine="709"/>
        <w:jc w:val="both"/>
        <w:rPr>
          <w:bCs/>
          <w:iCs/>
          <w:sz w:val="28"/>
          <w:szCs w:val="28"/>
          <w:shd w:val="clear" w:color="auto" w:fill="FFFFFF"/>
        </w:rPr>
      </w:pPr>
      <w:r w:rsidRPr="00354344">
        <w:rPr>
          <w:bCs/>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354344" w:rsidRPr="00354344" w:rsidRDefault="00354344" w:rsidP="00354344">
      <w:pPr>
        <w:autoSpaceDE w:val="0"/>
        <w:autoSpaceDN w:val="0"/>
        <w:adjustRightInd w:val="0"/>
        <w:ind w:firstLine="709"/>
        <w:jc w:val="both"/>
        <w:rPr>
          <w:bCs/>
          <w:iCs/>
          <w:sz w:val="28"/>
          <w:szCs w:val="28"/>
          <w:shd w:val="clear" w:color="auto" w:fill="FFFFFF"/>
        </w:rPr>
      </w:pPr>
      <w:r w:rsidRPr="00354344">
        <w:rPr>
          <w:bCs/>
          <w:iCs/>
          <w:sz w:val="28"/>
          <w:szCs w:val="28"/>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течение двух рабочих дней.</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направленные в комиссию документы.</w:t>
      </w:r>
    </w:p>
    <w:p w:rsidR="00354344" w:rsidRPr="00354344" w:rsidRDefault="00354344" w:rsidP="00354344">
      <w:pPr>
        <w:suppressAutoHyphens/>
        <w:autoSpaceDE w:val="0"/>
        <w:autoSpaceDN w:val="0"/>
        <w:adjustRightInd w:val="0"/>
        <w:ind w:firstLine="709"/>
        <w:jc w:val="both"/>
        <w:rPr>
          <w:sz w:val="28"/>
          <w:szCs w:val="28"/>
        </w:rPr>
      </w:pPr>
      <w:r w:rsidRPr="00354344">
        <w:rPr>
          <w:bCs/>
          <w:iCs/>
          <w:sz w:val="28"/>
          <w:szCs w:val="28"/>
          <w:shd w:val="clear" w:color="auto" w:fill="FFFFFF"/>
        </w:rPr>
        <w:t xml:space="preserve">3.5.3. </w:t>
      </w:r>
      <w:r w:rsidRPr="00354344">
        <w:rPr>
          <w:sz w:val="28"/>
          <w:szCs w:val="28"/>
        </w:rPr>
        <w:t>Секретарь комиссии осуществляет:</w:t>
      </w:r>
    </w:p>
    <w:p w:rsidR="00354344" w:rsidRPr="00354344" w:rsidRDefault="00354344" w:rsidP="00354344">
      <w:pPr>
        <w:widowControl w:val="0"/>
        <w:suppressAutoHyphens/>
        <w:autoSpaceDE w:val="0"/>
        <w:autoSpaceDN w:val="0"/>
        <w:adjustRightInd w:val="0"/>
        <w:ind w:firstLine="709"/>
        <w:jc w:val="both"/>
        <w:rPr>
          <w:sz w:val="28"/>
          <w:szCs w:val="28"/>
        </w:rPr>
      </w:pPr>
      <w:r w:rsidRPr="00354344">
        <w:rPr>
          <w:sz w:val="28"/>
          <w:szCs w:val="28"/>
        </w:rPr>
        <w:t>изучение поступивших документов;</w:t>
      </w:r>
    </w:p>
    <w:p w:rsidR="00354344" w:rsidRPr="00354344" w:rsidRDefault="00354344" w:rsidP="00354344">
      <w:pPr>
        <w:widowControl w:val="0"/>
        <w:suppressAutoHyphens/>
        <w:autoSpaceDE w:val="0"/>
        <w:autoSpaceDN w:val="0"/>
        <w:adjustRightInd w:val="0"/>
        <w:ind w:firstLine="709"/>
        <w:jc w:val="both"/>
        <w:rPr>
          <w:sz w:val="28"/>
          <w:szCs w:val="28"/>
        </w:rPr>
      </w:pPr>
      <w:r w:rsidRPr="00354344">
        <w:rPr>
          <w:sz w:val="28"/>
          <w:szCs w:val="28"/>
        </w:rPr>
        <w:t>назначение дня заседания комиссии;</w:t>
      </w:r>
    </w:p>
    <w:p w:rsidR="00354344" w:rsidRPr="00354344" w:rsidRDefault="00354344" w:rsidP="00354344">
      <w:pPr>
        <w:widowControl w:val="0"/>
        <w:suppressAutoHyphens/>
        <w:autoSpaceDE w:val="0"/>
        <w:autoSpaceDN w:val="0"/>
        <w:adjustRightInd w:val="0"/>
        <w:ind w:firstLine="709"/>
        <w:jc w:val="both"/>
        <w:rPr>
          <w:sz w:val="28"/>
          <w:szCs w:val="28"/>
        </w:rPr>
      </w:pPr>
      <w:r w:rsidRPr="00354344">
        <w:rPr>
          <w:sz w:val="28"/>
          <w:szCs w:val="28"/>
        </w:rPr>
        <w:t>извещение членов комиссии о дне заседания комиссии.</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течение двух рабочих дней.</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извещение членов комиссии о дате заседания.</w:t>
      </w:r>
    </w:p>
    <w:p w:rsidR="00354344" w:rsidRPr="00354344" w:rsidRDefault="00354344" w:rsidP="00354344">
      <w:pPr>
        <w:widowControl w:val="0"/>
        <w:shd w:val="clear" w:color="auto" w:fill="FFFFFF"/>
        <w:suppressAutoHyphens/>
        <w:autoSpaceDE w:val="0"/>
        <w:autoSpaceDN w:val="0"/>
        <w:adjustRightInd w:val="0"/>
        <w:ind w:firstLine="720"/>
        <w:jc w:val="both"/>
        <w:rPr>
          <w:sz w:val="28"/>
          <w:szCs w:val="28"/>
        </w:rPr>
      </w:pPr>
      <w:r w:rsidRPr="00354344">
        <w:rPr>
          <w:rFonts w:cs="Arial"/>
          <w:bCs/>
          <w:sz w:val="28"/>
          <w:szCs w:val="28"/>
        </w:rPr>
        <w:t>3.5.4.</w:t>
      </w:r>
      <w:r w:rsidRPr="00354344">
        <w:rPr>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течение двух рабочих дней</w:t>
      </w:r>
      <w:r w:rsidRPr="00354344">
        <w:t xml:space="preserve"> </w:t>
      </w:r>
      <w:r w:rsidRPr="00354344">
        <w:rPr>
          <w:sz w:val="28"/>
          <w:szCs w:val="28"/>
        </w:rPr>
        <w:t>с момента вынесения комиссией решения о проведение осмотра помещения.</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извещение членов комиссии, заявителя и экспертов о дате осмотра.</w:t>
      </w:r>
    </w:p>
    <w:p w:rsidR="00354344" w:rsidRPr="00354344" w:rsidRDefault="00354344" w:rsidP="00354344">
      <w:pPr>
        <w:widowControl w:val="0"/>
        <w:shd w:val="clear" w:color="auto" w:fill="FFFFFF"/>
        <w:suppressAutoHyphens/>
        <w:autoSpaceDE w:val="0"/>
        <w:autoSpaceDN w:val="0"/>
        <w:adjustRightInd w:val="0"/>
        <w:ind w:firstLine="720"/>
        <w:jc w:val="both"/>
        <w:rPr>
          <w:sz w:val="28"/>
          <w:szCs w:val="28"/>
        </w:rPr>
      </w:pPr>
      <w:r w:rsidRPr="00354344">
        <w:rPr>
          <w:sz w:val="28"/>
          <w:szCs w:val="28"/>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день осмотра помещения.</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xml:space="preserve">: акт обследования помещения. </w:t>
      </w:r>
    </w:p>
    <w:p w:rsidR="00354344" w:rsidRPr="00354344" w:rsidRDefault="00354344" w:rsidP="00354344">
      <w:pPr>
        <w:widowControl w:val="0"/>
        <w:shd w:val="clear" w:color="auto" w:fill="FFFFFF"/>
        <w:suppressAutoHyphens/>
        <w:autoSpaceDE w:val="0"/>
        <w:autoSpaceDN w:val="0"/>
        <w:adjustRightInd w:val="0"/>
        <w:ind w:firstLine="720"/>
        <w:jc w:val="both"/>
        <w:rPr>
          <w:sz w:val="28"/>
          <w:szCs w:val="28"/>
        </w:rPr>
      </w:pPr>
      <w:r w:rsidRPr="00354344">
        <w:rPr>
          <w:sz w:val="28"/>
          <w:szCs w:val="28"/>
        </w:rPr>
        <w:t>3.5.6. Секретарь комиссии выносит акт осмотра помещения на рассмотрение комиссии.</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течение одного рабочего дня с момента проведения обследования помещения.</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xml:space="preserve">: акт обследования помещения, вынесенный на рассмотрение комиссии. </w:t>
      </w:r>
    </w:p>
    <w:p w:rsidR="00354344" w:rsidRPr="00354344" w:rsidRDefault="00354344" w:rsidP="00354344">
      <w:pPr>
        <w:widowControl w:val="0"/>
        <w:shd w:val="clear" w:color="auto" w:fill="FFFFFF"/>
        <w:suppressAutoHyphens/>
        <w:autoSpaceDE w:val="0"/>
        <w:autoSpaceDN w:val="0"/>
        <w:adjustRightInd w:val="0"/>
        <w:ind w:firstLine="709"/>
        <w:jc w:val="both"/>
        <w:rPr>
          <w:sz w:val="28"/>
          <w:szCs w:val="28"/>
        </w:rPr>
      </w:pPr>
      <w:r w:rsidRPr="00354344">
        <w:rPr>
          <w:sz w:val="28"/>
          <w:szCs w:val="28"/>
        </w:rPr>
        <w:t>3.5.7. Комиссия на своем заседании:</w:t>
      </w:r>
    </w:p>
    <w:p w:rsidR="00354344" w:rsidRPr="00354344" w:rsidRDefault="00354344" w:rsidP="00354344">
      <w:pPr>
        <w:widowControl w:val="0"/>
        <w:shd w:val="clear" w:color="auto" w:fill="FFFFFF"/>
        <w:suppressAutoHyphens/>
        <w:autoSpaceDE w:val="0"/>
        <w:autoSpaceDN w:val="0"/>
        <w:adjustRightInd w:val="0"/>
        <w:ind w:firstLine="709"/>
        <w:jc w:val="both"/>
        <w:rPr>
          <w:sz w:val="28"/>
          <w:szCs w:val="28"/>
        </w:rPr>
      </w:pPr>
      <w:r w:rsidRPr="00354344">
        <w:rPr>
          <w:sz w:val="28"/>
          <w:szCs w:val="28"/>
        </w:rPr>
        <w:t>рассматривает заявление о признании жилого помещения пригодным (непригодным) для проживания;</w:t>
      </w:r>
    </w:p>
    <w:p w:rsidR="00354344" w:rsidRPr="00354344" w:rsidRDefault="00354344" w:rsidP="00354344">
      <w:pPr>
        <w:widowControl w:val="0"/>
        <w:shd w:val="clear" w:color="auto" w:fill="FFFFFF"/>
        <w:suppressAutoHyphens/>
        <w:autoSpaceDE w:val="0"/>
        <w:autoSpaceDN w:val="0"/>
        <w:adjustRightInd w:val="0"/>
        <w:ind w:firstLine="709"/>
        <w:jc w:val="both"/>
        <w:rPr>
          <w:sz w:val="28"/>
          <w:szCs w:val="28"/>
        </w:rPr>
      </w:pPr>
      <w:r w:rsidRPr="00354344">
        <w:rPr>
          <w:sz w:val="28"/>
          <w:szCs w:val="28"/>
        </w:rPr>
        <w:t>проводит оценку соответствия помещения установленным требованиям;</w:t>
      </w:r>
    </w:p>
    <w:p w:rsidR="00354344" w:rsidRPr="00354344" w:rsidRDefault="00354344" w:rsidP="00354344">
      <w:pPr>
        <w:suppressAutoHyphens/>
        <w:ind w:firstLine="709"/>
        <w:jc w:val="both"/>
        <w:rPr>
          <w:sz w:val="28"/>
          <w:szCs w:val="28"/>
        </w:rPr>
      </w:pPr>
      <w:r w:rsidRPr="00354344">
        <w:rPr>
          <w:sz w:val="28"/>
          <w:szCs w:val="28"/>
        </w:rPr>
        <w:t>проверяет заключение о наличии оснований для отказа в предоставлении муниципальной услуги, предусмотренных пунктом 2.8.1 настоящего Регламента;</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lastRenderedPageBreak/>
        <w:t>определяет необходимость осмотра помещения на месте и оформления акта проверки помещения.</w:t>
      </w:r>
    </w:p>
    <w:p w:rsidR="00354344" w:rsidRPr="00354344" w:rsidRDefault="00354344" w:rsidP="00354344">
      <w:pPr>
        <w:suppressAutoHyphens/>
        <w:ind w:firstLine="709"/>
        <w:jc w:val="both"/>
        <w:rPr>
          <w:sz w:val="28"/>
          <w:szCs w:val="28"/>
        </w:rPr>
      </w:pPr>
      <w:r w:rsidRPr="00354344">
        <w:rPr>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354344" w:rsidRPr="00354344" w:rsidRDefault="00354344" w:rsidP="00354344">
      <w:pPr>
        <w:widowControl w:val="0"/>
        <w:shd w:val="clear" w:color="auto" w:fill="FFFFFF"/>
        <w:suppressAutoHyphens/>
        <w:autoSpaceDE w:val="0"/>
        <w:autoSpaceDN w:val="0"/>
        <w:adjustRightInd w:val="0"/>
        <w:ind w:firstLine="709"/>
        <w:jc w:val="both"/>
        <w:rPr>
          <w:sz w:val="28"/>
          <w:szCs w:val="28"/>
        </w:rPr>
      </w:pPr>
      <w:r w:rsidRPr="00354344">
        <w:rPr>
          <w:rFonts w:cs="Arial"/>
          <w:sz w:val="28"/>
          <w:szCs w:val="28"/>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3.5.5 – 3.5.6 настоящего Регламента. Решение о возможности признания (непризнания) жилого помещения пригодным для проживания принимается после оформления акта. </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день заседания.</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xml:space="preserve">: решение о признании жилого помещения пригодным (непригодным) для проживания. </w:t>
      </w:r>
    </w:p>
    <w:p w:rsidR="00354344" w:rsidRPr="00354344" w:rsidRDefault="00354344" w:rsidP="00354344">
      <w:pPr>
        <w:suppressAutoHyphens/>
        <w:ind w:firstLine="709"/>
        <w:jc w:val="both"/>
        <w:rPr>
          <w:sz w:val="28"/>
          <w:szCs w:val="28"/>
        </w:rPr>
      </w:pPr>
      <w:r w:rsidRPr="00354344">
        <w:rPr>
          <w:sz w:val="28"/>
          <w:szCs w:val="28"/>
        </w:rPr>
        <w:t>3.5.8. Секретарь комиссии оформляет решение комиссии в форме заключения (3 экземпляра) и передает на подпись членам комиссии.</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переданное на подпись заключение.</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t>3.5.9. Члены комиссии подписывают заключение и направляют секретарю.</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заключение, подписанное членами комиссии.</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t>3.5.10. Секретарь комиссии направляет подписанное заключение на утверждение председателю комиссии.</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t>Результат процедуры: направленное на утверждение заключение.</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t>3.5.11. Председатель комиссии утверждает заключение и передает секретарю.</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утвержденное заключение.</w:t>
      </w:r>
    </w:p>
    <w:p w:rsidR="00354344" w:rsidRPr="00354344" w:rsidRDefault="00354344" w:rsidP="00354344">
      <w:pPr>
        <w:suppressAutoHyphens/>
        <w:autoSpaceDE w:val="0"/>
        <w:autoSpaceDN w:val="0"/>
        <w:adjustRightInd w:val="0"/>
        <w:ind w:firstLine="709"/>
        <w:jc w:val="both"/>
        <w:rPr>
          <w:sz w:val="28"/>
          <w:szCs w:val="28"/>
        </w:rPr>
      </w:pPr>
      <w:r w:rsidRPr="00354344">
        <w:rPr>
          <w:sz w:val="28"/>
          <w:szCs w:val="28"/>
        </w:rPr>
        <w:t>3.5.12. 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 которое направляется должностному лицу, ответственному за подготовку результата предоставления муниципальной услуги.</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направленное специалисту Отдела, заявителю, собственнику помещения, утвержденное заключение.</w:t>
      </w:r>
    </w:p>
    <w:p w:rsidR="00354344" w:rsidRPr="00354344" w:rsidRDefault="00354344" w:rsidP="00354344">
      <w:pPr>
        <w:autoSpaceDE w:val="0"/>
        <w:autoSpaceDN w:val="0"/>
        <w:adjustRightInd w:val="0"/>
        <w:ind w:right="-1" w:firstLine="709"/>
        <w:jc w:val="both"/>
        <w:rPr>
          <w:rFonts w:cs="Arial"/>
          <w:sz w:val="28"/>
          <w:szCs w:val="28"/>
        </w:rPr>
      </w:pPr>
      <w:r w:rsidRPr="00354344">
        <w:rPr>
          <w:rFonts w:cs="Arial"/>
          <w:sz w:val="28"/>
          <w:szCs w:val="28"/>
        </w:rPr>
        <w:t>3.5.4.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4344" w:rsidRPr="00354344" w:rsidRDefault="00354344" w:rsidP="00354344">
      <w:pPr>
        <w:ind w:firstLine="720"/>
        <w:jc w:val="both"/>
        <w:rPr>
          <w:sz w:val="28"/>
          <w:szCs w:val="28"/>
        </w:rPr>
      </w:pPr>
      <w:r w:rsidRPr="00354344">
        <w:rPr>
          <w:sz w:val="28"/>
          <w:szCs w:val="28"/>
        </w:rPr>
        <w:lastRenderedPageBreak/>
        <w:t>Максимальный срок выполнения административных процедур, указанных в пункте 3.5. административного регламента, составляет 13 рабочих дней.</w:t>
      </w:r>
    </w:p>
    <w:p w:rsidR="00354344" w:rsidRPr="00354344" w:rsidRDefault="00354344" w:rsidP="00354344">
      <w:pPr>
        <w:ind w:firstLine="709"/>
        <w:jc w:val="both"/>
        <w:rPr>
          <w:sz w:val="28"/>
          <w:szCs w:val="28"/>
        </w:rPr>
      </w:pPr>
    </w:p>
    <w:p w:rsidR="00354344" w:rsidRPr="00354344" w:rsidRDefault="00354344" w:rsidP="00354344">
      <w:pPr>
        <w:jc w:val="center"/>
        <w:rPr>
          <w:sz w:val="28"/>
          <w:szCs w:val="28"/>
        </w:rPr>
      </w:pPr>
      <w:r w:rsidRPr="00354344">
        <w:rPr>
          <w:sz w:val="28"/>
          <w:szCs w:val="28"/>
        </w:rPr>
        <w:t>3.6. Подготовка результата муниципальной услуги</w:t>
      </w:r>
    </w:p>
    <w:p w:rsidR="00354344" w:rsidRPr="00354344" w:rsidRDefault="00354344" w:rsidP="00354344">
      <w:pPr>
        <w:jc w:val="center"/>
        <w:rPr>
          <w:sz w:val="28"/>
          <w:szCs w:val="28"/>
        </w:rPr>
      </w:pPr>
    </w:p>
    <w:p w:rsidR="00354344" w:rsidRPr="00354344" w:rsidRDefault="00354344" w:rsidP="00354344">
      <w:pPr>
        <w:ind w:firstLine="709"/>
        <w:jc w:val="both"/>
        <w:rPr>
          <w:sz w:val="28"/>
          <w:szCs w:val="28"/>
        </w:rPr>
      </w:pPr>
      <w:r w:rsidRPr="00354344">
        <w:rPr>
          <w:sz w:val="28"/>
          <w:szCs w:val="28"/>
        </w:rPr>
        <w:t>3.6.1. Основанием начала выполнения административной процедуры является поступление от секретаря комиссии заключения комиссии.</w:t>
      </w:r>
    </w:p>
    <w:p w:rsidR="00354344" w:rsidRPr="00354344" w:rsidRDefault="00354344" w:rsidP="00354344">
      <w:pPr>
        <w:ind w:firstLine="709"/>
        <w:jc w:val="both"/>
        <w:rPr>
          <w:sz w:val="28"/>
          <w:szCs w:val="28"/>
        </w:rPr>
      </w:pPr>
      <w:r w:rsidRPr="00354344">
        <w:rPr>
          <w:sz w:val="28"/>
          <w:szCs w:val="28"/>
        </w:rPr>
        <w:t>Должностным лицом, ответственным за выполнение административной процедуры, является специалист отдела (далее - должностное лицо, ответственное за подготовку результата предоставления муниципальной услуги).</w:t>
      </w:r>
    </w:p>
    <w:p w:rsidR="00354344" w:rsidRPr="00354344" w:rsidRDefault="00354344" w:rsidP="00354344">
      <w:pPr>
        <w:ind w:firstLine="709"/>
        <w:jc w:val="both"/>
        <w:rPr>
          <w:sz w:val="28"/>
          <w:szCs w:val="28"/>
        </w:rPr>
      </w:pPr>
      <w:r w:rsidRPr="00354344">
        <w:rPr>
          <w:sz w:val="28"/>
          <w:szCs w:val="28"/>
        </w:rPr>
        <w:t>3.6.2. Должностное лицо, ответственное за подготовку результата предоставления муниципальной услуги:</w:t>
      </w:r>
    </w:p>
    <w:p w:rsidR="00354344" w:rsidRPr="00354344" w:rsidRDefault="00354344" w:rsidP="00354344">
      <w:pPr>
        <w:ind w:firstLine="709"/>
        <w:jc w:val="both"/>
        <w:rPr>
          <w:sz w:val="28"/>
          <w:szCs w:val="28"/>
        </w:rPr>
      </w:pPr>
      <w:r w:rsidRPr="00354344">
        <w:rPr>
          <w:sz w:val="28"/>
          <w:szCs w:val="28"/>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354344">
        <w:rPr>
          <w:bCs/>
          <w:iCs/>
          <w:sz w:val="28"/>
          <w:szCs w:val="28"/>
          <w:shd w:val="clear" w:color="auto" w:fill="FFFFFF"/>
        </w:rPr>
        <w:t>;</w:t>
      </w:r>
    </w:p>
    <w:p w:rsidR="00354344" w:rsidRPr="00354344" w:rsidRDefault="00354344" w:rsidP="00354344">
      <w:pPr>
        <w:autoSpaceDE w:val="0"/>
        <w:autoSpaceDN w:val="0"/>
        <w:adjustRightInd w:val="0"/>
        <w:ind w:firstLine="709"/>
        <w:jc w:val="both"/>
        <w:rPr>
          <w:bCs/>
          <w:iCs/>
          <w:sz w:val="28"/>
          <w:szCs w:val="28"/>
          <w:shd w:val="clear" w:color="auto" w:fill="FFFFFF"/>
        </w:rPr>
      </w:pPr>
      <w:r w:rsidRPr="00354344">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54344" w:rsidRPr="00354344" w:rsidRDefault="00354344" w:rsidP="00354344">
      <w:pPr>
        <w:ind w:firstLine="720"/>
        <w:jc w:val="both"/>
        <w:rPr>
          <w:sz w:val="28"/>
          <w:szCs w:val="28"/>
        </w:rPr>
      </w:pPr>
      <w:r w:rsidRPr="00354344">
        <w:rPr>
          <w:sz w:val="28"/>
          <w:szCs w:val="28"/>
        </w:rPr>
        <w:t>Административные процедуры, устанавливаемые настоящим пунктом, выполняются в течение двух рабочих дней.</w:t>
      </w:r>
    </w:p>
    <w:p w:rsidR="00354344" w:rsidRPr="00354344" w:rsidRDefault="00354344" w:rsidP="00354344">
      <w:pPr>
        <w:ind w:firstLine="720"/>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проекты постановления и распоряжения.</w:t>
      </w:r>
    </w:p>
    <w:p w:rsidR="00354344" w:rsidRPr="00354344" w:rsidRDefault="00354344" w:rsidP="00354344">
      <w:pPr>
        <w:autoSpaceDE w:val="0"/>
        <w:autoSpaceDN w:val="0"/>
        <w:adjustRightInd w:val="0"/>
        <w:ind w:right="-1" w:firstLine="709"/>
        <w:jc w:val="both"/>
        <w:rPr>
          <w:bCs/>
          <w:iCs/>
          <w:sz w:val="28"/>
          <w:szCs w:val="28"/>
          <w:shd w:val="clear" w:color="auto" w:fill="FFFFFF"/>
        </w:rPr>
      </w:pPr>
      <w:r w:rsidRPr="00354344">
        <w:rPr>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54344" w:rsidRPr="00354344" w:rsidRDefault="00354344" w:rsidP="00354344">
      <w:pPr>
        <w:autoSpaceDE w:val="0"/>
        <w:autoSpaceDN w:val="0"/>
        <w:adjustRightInd w:val="0"/>
        <w:ind w:right="-1" w:firstLine="709"/>
        <w:jc w:val="both"/>
        <w:rPr>
          <w:bCs/>
          <w:iCs/>
          <w:sz w:val="28"/>
          <w:szCs w:val="28"/>
          <w:shd w:val="clear" w:color="auto" w:fill="FFFFFF"/>
        </w:rPr>
      </w:pPr>
      <w:r w:rsidRPr="00354344">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54344" w:rsidRPr="00354344" w:rsidRDefault="00354344" w:rsidP="00354344">
      <w:pPr>
        <w:autoSpaceDE w:val="0"/>
        <w:autoSpaceDN w:val="0"/>
        <w:adjustRightInd w:val="0"/>
        <w:ind w:right="-1" w:firstLine="709"/>
        <w:jc w:val="both"/>
        <w:rPr>
          <w:bCs/>
          <w:iCs/>
          <w:sz w:val="28"/>
          <w:szCs w:val="28"/>
          <w:shd w:val="clear" w:color="auto" w:fill="FFFFFF"/>
        </w:rPr>
      </w:pPr>
      <w:r w:rsidRPr="00354344">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54344" w:rsidRPr="00354344" w:rsidRDefault="00354344" w:rsidP="00354344">
      <w:pPr>
        <w:autoSpaceDE w:val="0"/>
        <w:autoSpaceDN w:val="0"/>
        <w:adjustRightInd w:val="0"/>
        <w:ind w:right="-1" w:firstLine="709"/>
        <w:jc w:val="both"/>
        <w:rPr>
          <w:bCs/>
          <w:iCs/>
          <w:sz w:val="28"/>
          <w:szCs w:val="28"/>
          <w:shd w:val="clear" w:color="auto" w:fill="FFFFFF"/>
        </w:rPr>
      </w:pPr>
      <w:r w:rsidRPr="00354344">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54344" w:rsidRPr="00354344" w:rsidRDefault="00354344" w:rsidP="00354344">
      <w:pPr>
        <w:autoSpaceDE w:val="0"/>
        <w:autoSpaceDN w:val="0"/>
        <w:adjustRightInd w:val="0"/>
        <w:ind w:right="-1" w:firstLine="709"/>
        <w:jc w:val="both"/>
        <w:rPr>
          <w:rFonts w:cs="Arial"/>
          <w:sz w:val="28"/>
          <w:szCs w:val="28"/>
        </w:rPr>
      </w:pPr>
      <w:r w:rsidRPr="00354344">
        <w:rPr>
          <w:rFonts w:cs="Arial"/>
          <w:sz w:val="28"/>
          <w:szCs w:val="28"/>
        </w:rPr>
        <w:t>Административные процедуры, устанавливаемые настоящим пунктом, выполняются в течение одного рабочего дня.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Результатами выполнения административных процедур являются: подписанные постановления и распоряжения, направленные на регистрацию.</w:t>
      </w:r>
    </w:p>
    <w:p w:rsidR="00354344" w:rsidRPr="00354344" w:rsidRDefault="00354344" w:rsidP="00354344">
      <w:pPr>
        <w:tabs>
          <w:tab w:val="left" w:pos="8610"/>
        </w:tabs>
        <w:ind w:firstLine="709"/>
        <w:jc w:val="both"/>
        <w:rPr>
          <w:sz w:val="28"/>
          <w:szCs w:val="28"/>
        </w:rPr>
      </w:pPr>
      <w:r w:rsidRPr="00354344">
        <w:rPr>
          <w:sz w:val="28"/>
          <w:szCs w:val="28"/>
        </w:rPr>
        <w:lastRenderedPageBreak/>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4344" w:rsidRPr="00354344" w:rsidRDefault="00354344" w:rsidP="00354344">
      <w:pPr>
        <w:ind w:firstLine="720"/>
        <w:jc w:val="both"/>
        <w:rPr>
          <w:sz w:val="28"/>
          <w:szCs w:val="28"/>
        </w:rPr>
      </w:pPr>
      <w:r w:rsidRPr="00354344">
        <w:rPr>
          <w:sz w:val="28"/>
          <w:szCs w:val="28"/>
        </w:rPr>
        <w:t>Максимальный срок выполнения административных процедур, указанных в пункте 3.6. административного регламента, составляет три рабочих дня.</w:t>
      </w:r>
    </w:p>
    <w:p w:rsidR="00354344" w:rsidRPr="00354344" w:rsidRDefault="00354344" w:rsidP="00354344">
      <w:pPr>
        <w:ind w:firstLine="709"/>
        <w:jc w:val="both"/>
        <w:rPr>
          <w:sz w:val="28"/>
          <w:szCs w:val="28"/>
        </w:rPr>
      </w:pPr>
    </w:p>
    <w:p w:rsidR="00354344" w:rsidRPr="00354344" w:rsidRDefault="00354344" w:rsidP="00354344">
      <w:pPr>
        <w:jc w:val="center"/>
        <w:rPr>
          <w:sz w:val="28"/>
          <w:szCs w:val="28"/>
        </w:rPr>
      </w:pPr>
      <w:r w:rsidRPr="00354344">
        <w:rPr>
          <w:sz w:val="28"/>
          <w:szCs w:val="28"/>
        </w:rPr>
        <w:t>3.7. Выдача (направление) заявителю результата муниципальной услуги</w:t>
      </w:r>
    </w:p>
    <w:p w:rsidR="00354344" w:rsidRPr="00354344" w:rsidRDefault="00354344" w:rsidP="00354344">
      <w:pPr>
        <w:ind w:firstLine="709"/>
        <w:jc w:val="both"/>
        <w:rPr>
          <w:sz w:val="28"/>
          <w:szCs w:val="28"/>
        </w:rPr>
      </w:pPr>
    </w:p>
    <w:p w:rsidR="00354344" w:rsidRPr="00354344" w:rsidRDefault="00354344" w:rsidP="00354344">
      <w:pPr>
        <w:ind w:firstLine="709"/>
        <w:jc w:val="both"/>
        <w:rPr>
          <w:sz w:val="28"/>
          <w:szCs w:val="28"/>
        </w:rPr>
      </w:pPr>
      <w:r w:rsidRPr="00354344">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54344" w:rsidRPr="00354344" w:rsidRDefault="00354344" w:rsidP="00354344">
      <w:pPr>
        <w:ind w:firstLine="709"/>
        <w:jc w:val="both"/>
        <w:rPr>
          <w:sz w:val="28"/>
          <w:szCs w:val="28"/>
        </w:rPr>
      </w:pPr>
      <w:r w:rsidRPr="00354344">
        <w:rPr>
          <w:sz w:val="28"/>
          <w:szCs w:val="28"/>
        </w:rPr>
        <w:t>Должностным лицом, ответственным за выполнение административной процедуры, является специалист отдела (далее - должностное лицо, ответственное за выдачу (направление) документов).</w:t>
      </w:r>
    </w:p>
    <w:p w:rsidR="00354344" w:rsidRPr="00354344" w:rsidRDefault="00354344" w:rsidP="00354344">
      <w:pPr>
        <w:ind w:firstLine="709"/>
        <w:jc w:val="both"/>
        <w:rPr>
          <w:sz w:val="28"/>
          <w:szCs w:val="28"/>
        </w:rPr>
      </w:pPr>
      <w:r w:rsidRPr="00354344">
        <w:rPr>
          <w:sz w:val="28"/>
          <w:szCs w:val="28"/>
        </w:rPr>
        <w:t>3.7.2. Должностное лицо, ответственное за выдачу (направление) документов:</w:t>
      </w:r>
    </w:p>
    <w:p w:rsidR="00354344" w:rsidRPr="00354344" w:rsidRDefault="00354344" w:rsidP="00354344">
      <w:pPr>
        <w:ind w:firstLine="709"/>
        <w:jc w:val="both"/>
        <w:rPr>
          <w:sz w:val="28"/>
          <w:szCs w:val="28"/>
        </w:rPr>
      </w:pPr>
      <w:r w:rsidRPr="0035434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54344" w:rsidRPr="00354344" w:rsidRDefault="00354344" w:rsidP="00354344">
      <w:pPr>
        <w:ind w:firstLine="709"/>
        <w:jc w:val="both"/>
        <w:rPr>
          <w:sz w:val="28"/>
          <w:szCs w:val="28"/>
        </w:rPr>
      </w:pPr>
      <w:r w:rsidRPr="00354344">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54344" w:rsidRPr="00354344" w:rsidRDefault="00354344" w:rsidP="00354344">
      <w:pPr>
        <w:ind w:firstLine="709"/>
        <w:jc w:val="both"/>
        <w:rPr>
          <w:sz w:val="28"/>
          <w:szCs w:val="28"/>
        </w:rPr>
      </w:pPr>
      <w:r w:rsidRPr="00354344">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4344" w:rsidRPr="00354344" w:rsidRDefault="00354344" w:rsidP="00354344">
      <w:pPr>
        <w:ind w:firstLine="709"/>
        <w:jc w:val="both"/>
        <w:rPr>
          <w:sz w:val="28"/>
          <w:szCs w:val="28"/>
        </w:rPr>
      </w:pPr>
      <w:r w:rsidRPr="00354344">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54344" w:rsidRPr="00354344" w:rsidRDefault="00354344" w:rsidP="00354344">
      <w:pPr>
        <w:ind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54344" w:rsidRPr="00354344" w:rsidRDefault="00354344" w:rsidP="00354344">
      <w:pPr>
        <w:ind w:firstLine="709"/>
        <w:jc w:val="both"/>
        <w:rPr>
          <w:sz w:val="28"/>
          <w:szCs w:val="28"/>
        </w:rPr>
      </w:pPr>
      <w:r w:rsidRPr="00354344">
        <w:rPr>
          <w:sz w:val="28"/>
          <w:szCs w:val="28"/>
        </w:rPr>
        <w:t>3.7.3. Порядок выдачи (направления) результата предоставления муниципальной услуги:</w:t>
      </w:r>
    </w:p>
    <w:p w:rsidR="00354344" w:rsidRPr="00354344" w:rsidRDefault="00354344" w:rsidP="00354344">
      <w:pPr>
        <w:ind w:firstLine="709"/>
        <w:jc w:val="both"/>
        <w:rPr>
          <w:sz w:val="28"/>
          <w:szCs w:val="28"/>
        </w:rPr>
      </w:pPr>
      <w:r w:rsidRPr="00354344">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w:t>
      </w:r>
      <w:r w:rsidRPr="00354344">
        <w:rPr>
          <w:sz w:val="28"/>
          <w:szCs w:val="28"/>
        </w:rPr>
        <w:lastRenderedPageBreak/>
        <w:t xml:space="preserve">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54344" w:rsidRPr="00354344" w:rsidRDefault="00354344" w:rsidP="00354344">
      <w:pPr>
        <w:ind w:firstLine="709"/>
        <w:jc w:val="both"/>
        <w:rPr>
          <w:sz w:val="28"/>
          <w:szCs w:val="28"/>
        </w:rPr>
      </w:pPr>
      <w:r w:rsidRPr="00354344">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54344" w:rsidRPr="00354344" w:rsidRDefault="00354344" w:rsidP="00354344">
      <w:pPr>
        <w:ind w:firstLine="709"/>
        <w:jc w:val="both"/>
        <w:rPr>
          <w:sz w:val="28"/>
          <w:szCs w:val="28"/>
        </w:rPr>
      </w:pPr>
      <w:r w:rsidRPr="00354344">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54344" w:rsidRPr="00354344" w:rsidRDefault="00354344" w:rsidP="00354344">
      <w:pPr>
        <w:ind w:firstLine="709"/>
        <w:jc w:val="both"/>
        <w:rPr>
          <w:sz w:val="28"/>
          <w:szCs w:val="28"/>
        </w:rPr>
      </w:pPr>
      <w:r w:rsidRPr="00354344">
        <w:rPr>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54344" w:rsidRPr="00354344" w:rsidRDefault="00354344" w:rsidP="00354344">
      <w:pPr>
        <w:ind w:firstLine="709"/>
        <w:jc w:val="both"/>
        <w:rPr>
          <w:sz w:val="28"/>
          <w:szCs w:val="28"/>
        </w:rPr>
      </w:pPr>
      <w:r w:rsidRPr="00354344">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54344" w:rsidRPr="00354344" w:rsidRDefault="00354344" w:rsidP="00354344">
      <w:pPr>
        <w:ind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54344" w:rsidRPr="00354344" w:rsidRDefault="00354344" w:rsidP="00354344">
      <w:pPr>
        <w:ind w:firstLine="709"/>
        <w:jc w:val="both"/>
        <w:rPr>
          <w:sz w:val="28"/>
          <w:szCs w:val="28"/>
        </w:rPr>
      </w:pPr>
      <w:r w:rsidRPr="00354344">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54344" w:rsidRPr="00354344" w:rsidRDefault="00354344" w:rsidP="00354344">
      <w:pPr>
        <w:ind w:firstLine="709"/>
        <w:jc w:val="both"/>
        <w:rPr>
          <w:sz w:val="28"/>
          <w:szCs w:val="28"/>
        </w:rPr>
      </w:pPr>
      <w:r w:rsidRPr="00354344">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54344" w:rsidRPr="00354344" w:rsidRDefault="00354344" w:rsidP="00354344">
      <w:pPr>
        <w:ind w:firstLine="709"/>
        <w:jc w:val="both"/>
        <w:rPr>
          <w:sz w:val="28"/>
          <w:szCs w:val="28"/>
        </w:rPr>
      </w:pPr>
      <w:r w:rsidRPr="00354344">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54344" w:rsidRPr="00354344" w:rsidRDefault="00354344" w:rsidP="00354344">
      <w:pPr>
        <w:ind w:firstLine="709"/>
        <w:jc w:val="both"/>
        <w:rPr>
          <w:sz w:val="28"/>
          <w:szCs w:val="28"/>
        </w:rPr>
      </w:pPr>
    </w:p>
    <w:p w:rsidR="00354344" w:rsidRPr="00354344" w:rsidRDefault="00354344" w:rsidP="00354344">
      <w:pPr>
        <w:jc w:val="center"/>
        <w:rPr>
          <w:sz w:val="28"/>
          <w:szCs w:val="28"/>
        </w:rPr>
      </w:pPr>
      <w:r w:rsidRPr="00354344">
        <w:rPr>
          <w:sz w:val="28"/>
          <w:szCs w:val="28"/>
        </w:rPr>
        <w:t>3.8. Исправление технических ошибок</w:t>
      </w:r>
    </w:p>
    <w:p w:rsidR="00354344" w:rsidRPr="00354344" w:rsidRDefault="00354344" w:rsidP="00354344">
      <w:pPr>
        <w:ind w:firstLine="709"/>
        <w:jc w:val="both"/>
        <w:rPr>
          <w:sz w:val="28"/>
          <w:szCs w:val="28"/>
        </w:rPr>
      </w:pPr>
    </w:p>
    <w:p w:rsidR="00354344" w:rsidRPr="00354344" w:rsidRDefault="00354344" w:rsidP="00354344">
      <w:pPr>
        <w:ind w:firstLine="709"/>
        <w:jc w:val="both"/>
        <w:rPr>
          <w:sz w:val="28"/>
          <w:szCs w:val="28"/>
        </w:rPr>
      </w:pPr>
      <w:r w:rsidRPr="00354344">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354344" w:rsidRPr="00354344" w:rsidRDefault="00354344" w:rsidP="00354344">
      <w:pPr>
        <w:ind w:firstLine="709"/>
        <w:jc w:val="both"/>
        <w:rPr>
          <w:sz w:val="28"/>
          <w:szCs w:val="28"/>
        </w:rPr>
      </w:pPr>
      <w:r w:rsidRPr="00354344">
        <w:rPr>
          <w:sz w:val="28"/>
          <w:szCs w:val="28"/>
        </w:rPr>
        <w:lastRenderedPageBreak/>
        <w:t>заявление об исправлении технической ошибки (приложение № 5 к настоящему административному регламенту);</w:t>
      </w:r>
    </w:p>
    <w:p w:rsidR="00354344" w:rsidRPr="00354344" w:rsidRDefault="00354344" w:rsidP="00354344">
      <w:pPr>
        <w:ind w:firstLine="709"/>
        <w:jc w:val="both"/>
        <w:rPr>
          <w:sz w:val="28"/>
          <w:szCs w:val="28"/>
        </w:rPr>
      </w:pPr>
      <w:r w:rsidRPr="00354344">
        <w:rPr>
          <w:sz w:val="28"/>
          <w:szCs w:val="28"/>
        </w:rPr>
        <w:t>документ, выданный заявителю как результат муниципальной услуги, в котором содержится техническая ошибка;</w:t>
      </w:r>
    </w:p>
    <w:p w:rsidR="00354344" w:rsidRPr="00354344" w:rsidRDefault="00354344" w:rsidP="00354344">
      <w:pPr>
        <w:ind w:firstLine="709"/>
        <w:jc w:val="both"/>
        <w:rPr>
          <w:sz w:val="28"/>
          <w:szCs w:val="28"/>
        </w:rPr>
      </w:pPr>
      <w:r w:rsidRPr="00354344">
        <w:rPr>
          <w:sz w:val="28"/>
          <w:szCs w:val="28"/>
        </w:rPr>
        <w:t xml:space="preserve">документы, имеющие юридическую силу, свидетельствующие о наличии технической ошибки. </w:t>
      </w:r>
    </w:p>
    <w:p w:rsidR="00354344" w:rsidRPr="00354344" w:rsidRDefault="00354344" w:rsidP="00354344">
      <w:pPr>
        <w:ind w:firstLine="709"/>
        <w:jc w:val="both"/>
        <w:rPr>
          <w:sz w:val="28"/>
          <w:szCs w:val="28"/>
        </w:rPr>
      </w:pPr>
      <w:r w:rsidRPr="0035434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54344" w:rsidRPr="00354344" w:rsidRDefault="00354344" w:rsidP="00354344">
      <w:pPr>
        <w:ind w:firstLine="709"/>
        <w:jc w:val="both"/>
        <w:rPr>
          <w:sz w:val="28"/>
          <w:szCs w:val="28"/>
        </w:rPr>
      </w:pPr>
      <w:r w:rsidRPr="00354344">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54344" w:rsidRPr="00354344" w:rsidRDefault="00354344" w:rsidP="00354344">
      <w:pPr>
        <w:ind w:right="-1" w:firstLine="709"/>
        <w:jc w:val="both"/>
        <w:rPr>
          <w:sz w:val="28"/>
          <w:szCs w:val="28"/>
        </w:rPr>
      </w:pPr>
      <w:r w:rsidRPr="00354344">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54344" w:rsidRPr="00354344" w:rsidRDefault="00354344" w:rsidP="00354344">
      <w:pPr>
        <w:ind w:right="-1"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54344" w:rsidRPr="00354344" w:rsidRDefault="00354344" w:rsidP="00354344">
      <w:pPr>
        <w:ind w:firstLine="709"/>
        <w:jc w:val="both"/>
        <w:rPr>
          <w:sz w:val="28"/>
          <w:szCs w:val="28"/>
        </w:rPr>
      </w:pPr>
      <w:r w:rsidRPr="00354344">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54344" w:rsidRPr="00354344" w:rsidRDefault="00354344" w:rsidP="00354344">
      <w:pPr>
        <w:ind w:right="-1" w:firstLine="709"/>
        <w:jc w:val="both"/>
        <w:rPr>
          <w:sz w:val="28"/>
          <w:szCs w:val="28"/>
        </w:rPr>
      </w:pPr>
      <w:r w:rsidRPr="00354344">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54344" w:rsidRPr="00354344" w:rsidRDefault="00354344" w:rsidP="00354344">
      <w:pPr>
        <w:ind w:right="-1" w:firstLine="709"/>
        <w:jc w:val="both"/>
        <w:rPr>
          <w:sz w:val="28"/>
          <w:szCs w:val="28"/>
        </w:rPr>
      </w:pPr>
      <w:r w:rsidRPr="00354344">
        <w:rPr>
          <w:sz w:val="28"/>
          <w:szCs w:val="28"/>
        </w:rPr>
        <w:t xml:space="preserve">Результатами </w:t>
      </w:r>
      <w:r w:rsidRPr="00354344">
        <w:rPr>
          <w:bCs/>
          <w:iCs/>
          <w:sz w:val="28"/>
          <w:szCs w:val="28"/>
          <w:shd w:val="clear" w:color="auto" w:fill="FFFFFF"/>
        </w:rPr>
        <w:t>выполнения административных процедур являются</w:t>
      </w:r>
      <w:r w:rsidRPr="00354344">
        <w:rPr>
          <w:sz w:val="28"/>
          <w:szCs w:val="28"/>
        </w:rPr>
        <w:t>: выданный (направленный) заявителю документ.</w:t>
      </w:r>
    </w:p>
    <w:p w:rsidR="00354344" w:rsidRPr="00354344" w:rsidRDefault="00354344" w:rsidP="00354344">
      <w:pPr>
        <w:autoSpaceDE w:val="0"/>
        <w:autoSpaceDN w:val="0"/>
        <w:adjustRightInd w:val="0"/>
        <w:ind w:right="-1" w:firstLine="709"/>
        <w:jc w:val="center"/>
        <w:rPr>
          <w:b/>
          <w:sz w:val="28"/>
          <w:szCs w:val="28"/>
        </w:rPr>
      </w:pPr>
    </w:p>
    <w:p w:rsidR="00354344" w:rsidRPr="00354344" w:rsidRDefault="00354344" w:rsidP="00354344">
      <w:pPr>
        <w:tabs>
          <w:tab w:val="left" w:pos="9781"/>
        </w:tabs>
        <w:autoSpaceDE w:val="0"/>
        <w:autoSpaceDN w:val="0"/>
        <w:adjustRightInd w:val="0"/>
        <w:ind w:right="-1" w:firstLine="709"/>
        <w:jc w:val="center"/>
        <w:rPr>
          <w:b/>
          <w:sz w:val="28"/>
          <w:szCs w:val="28"/>
        </w:rPr>
      </w:pPr>
      <w:r w:rsidRPr="00354344">
        <w:rPr>
          <w:b/>
          <w:sz w:val="28"/>
          <w:szCs w:val="28"/>
        </w:rPr>
        <w:t>4. Порядок и формы контроля за предоставлением муниципальной услуги</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4344" w:rsidRPr="00354344" w:rsidRDefault="00354344" w:rsidP="00354344">
      <w:pPr>
        <w:autoSpaceDE w:val="0"/>
        <w:autoSpaceDN w:val="0"/>
        <w:adjustRightInd w:val="0"/>
        <w:ind w:right="-1"/>
        <w:jc w:val="center"/>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Формами контроля за соблюдением исполнения административных процедур являются: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1) проверка и согласование проектов документов по предоставлению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2) проводимые в установленном порядке проверки ведения делопроизводства;</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3) проведение в установленном порядке контрольных проверок соблюдения процедур предоставления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4344" w:rsidRPr="00354344" w:rsidRDefault="00354344" w:rsidP="00354344">
      <w:pPr>
        <w:autoSpaceDE w:val="0"/>
        <w:autoSpaceDN w:val="0"/>
        <w:adjustRightInd w:val="0"/>
        <w:ind w:right="-1"/>
        <w:jc w:val="center"/>
        <w:rPr>
          <w:sz w:val="28"/>
          <w:szCs w:val="28"/>
        </w:rPr>
      </w:pPr>
    </w:p>
    <w:p w:rsidR="00354344" w:rsidRPr="00354344" w:rsidRDefault="00354344" w:rsidP="00354344">
      <w:pPr>
        <w:ind w:firstLine="709"/>
        <w:rPr>
          <w:sz w:val="28"/>
          <w:szCs w:val="28"/>
        </w:rPr>
      </w:pPr>
      <w:r w:rsidRPr="00354344">
        <w:rPr>
          <w:sz w:val="28"/>
          <w:szCs w:val="28"/>
        </w:rPr>
        <w:t>4.2.1. Контроль за полнотой и качеством предоставления муниципальной услуги осуществляется в формах:</w:t>
      </w:r>
    </w:p>
    <w:p w:rsidR="00354344" w:rsidRPr="00354344" w:rsidRDefault="00354344" w:rsidP="00354344">
      <w:pPr>
        <w:ind w:firstLine="709"/>
        <w:rPr>
          <w:sz w:val="28"/>
          <w:szCs w:val="28"/>
        </w:rPr>
      </w:pPr>
      <w:r w:rsidRPr="00354344">
        <w:rPr>
          <w:sz w:val="28"/>
          <w:szCs w:val="28"/>
        </w:rPr>
        <w:t>1) проведения проверок;</w:t>
      </w:r>
    </w:p>
    <w:p w:rsidR="00354344" w:rsidRPr="00354344" w:rsidRDefault="00354344" w:rsidP="00354344">
      <w:pPr>
        <w:ind w:firstLine="709"/>
        <w:rPr>
          <w:sz w:val="28"/>
          <w:szCs w:val="28"/>
        </w:rPr>
      </w:pPr>
      <w:r w:rsidRPr="00354344">
        <w:rPr>
          <w:sz w:val="28"/>
          <w:szCs w:val="28"/>
        </w:rPr>
        <w:t>2) рассмотрения жалоб заявителей на действия (бездействие) Органа, а также их должностных лиц, муниципальных служащих.</w:t>
      </w:r>
    </w:p>
    <w:p w:rsidR="00354344" w:rsidRPr="00354344" w:rsidRDefault="00354344" w:rsidP="00354344">
      <w:pPr>
        <w:ind w:firstLine="709"/>
        <w:rPr>
          <w:sz w:val="28"/>
          <w:szCs w:val="28"/>
        </w:rPr>
      </w:pPr>
      <w:r w:rsidRPr="00354344">
        <w:rPr>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54344" w:rsidRPr="00354344" w:rsidRDefault="00354344" w:rsidP="00354344">
      <w:pPr>
        <w:ind w:firstLine="709"/>
        <w:rPr>
          <w:sz w:val="28"/>
          <w:szCs w:val="28"/>
        </w:rPr>
      </w:pPr>
      <w:r w:rsidRPr="00354344">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54344" w:rsidRPr="00354344" w:rsidRDefault="00354344" w:rsidP="00354344">
      <w:pPr>
        <w:ind w:firstLine="709"/>
        <w:rPr>
          <w:sz w:val="28"/>
          <w:szCs w:val="28"/>
        </w:rPr>
      </w:pPr>
      <w:r w:rsidRPr="00354344">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54344" w:rsidRPr="00354344" w:rsidRDefault="00354344" w:rsidP="00354344">
      <w:pPr>
        <w:autoSpaceDE w:val="0"/>
        <w:autoSpaceDN w:val="0"/>
        <w:adjustRightInd w:val="0"/>
        <w:ind w:right="-1"/>
        <w:jc w:val="center"/>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Руководитель органа местного самоуправления несет ответственность за несвоевременное рассмотрение заявлений.</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54344" w:rsidRPr="00354344" w:rsidRDefault="00354344" w:rsidP="00354344">
      <w:pPr>
        <w:autoSpaceDE w:val="0"/>
        <w:autoSpaceDN w:val="0"/>
        <w:adjustRightInd w:val="0"/>
        <w:ind w:right="-1" w:firstLine="709"/>
        <w:jc w:val="both"/>
        <w:rPr>
          <w:sz w:val="28"/>
          <w:szCs w:val="28"/>
        </w:rPr>
      </w:pPr>
      <w:r w:rsidRPr="0035434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54344" w:rsidRPr="00354344" w:rsidRDefault="00354344" w:rsidP="00354344">
      <w:pPr>
        <w:autoSpaceDE w:val="0"/>
        <w:autoSpaceDN w:val="0"/>
        <w:adjustRightInd w:val="0"/>
        <w:ind w:right="-1" w:firstLine="709"/>
        <w:jc w:val="both"/>
        <w:rPr>
          <w:sz w:val="28"/>
          <w:szCs w:val="28"/>
        </w:rPr>
      </w:pPr>
    </w:p>
    <w:p w:rsidR="00354344" w:rsidRPr="00354344" w:rsidRDefault="00354344" w:rsidP="00354344">
      <w:pPr>
        <w:autoSpaceDE w:val="0"/>
        <w:autoSpaceDN w:val="0"/>
        <w:adjustRightInd w:val="0"/>
        <w:ind w:right="-1"/>
        <w:jc w:val="center"/>
        <w:rPr>
          <w:sz w:val="28"/>
          <w:szCs w:val="28"/>
        </w:rPr>
      </w:pPr>
      <w:r w:rsidRPr="00354344">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54344" w:rsidRPr="00354344" w:rsidRDefault="00354344" w:rsidP="00354344">
      <w:pPr>
        <w:autoSpaceDE w:val="0"/>
        <w:autoSpaceDN w:val="0"/>
        <w:adjustRightInd w:val="0"/>
        <w:ind w:right="-1"/>
        <w:jc w:val="center"/>
        <w:rPr>
          <w:sz w:val="28"/>
          <w:szCs w:val="28"/>
        </w:rPr>
      </w:pPr>
    </w:p>
    <w:p w:rsidR="00354344" w:rsidRPr="00354344" w:rsidRDefault="00354344" w:rsidP="00354344">
      <w:pPr>
        <w:autoSpaceDE w:val="0"/>
        <w:autoSpaceDN w:val="0"/>
        <w:adjustRightInd w:val="0"/>
        <w:ind w:right="-1" w:firstLine="709"/>
        <w:jc w:val="both"/>
        <w:rPr>
          <w:sz w:val="28"/>
          <w:szCs w:val="28"/>
        </w:rPr>
      </w:pPr>
      <w:r w:rsidRPr="00354344">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54344" w:rsidRPr="00354344" w:rsidRDefault="00354344" w:rsidP="00354344">
      <w:pPr>
        <w:autoSpaceDE w:val="0"/>
        <w:autoSpaceDN w:val="0"/>
        <w:adjustRightInd w:val="0"/>
        <w:ind w:right="-1"/>
        <w:jc w:val="center"/>
        <w:rPr>
          <w:b/>
          <w:sz w:val="28"/>
          <w:szCs w:val="28"/>
        </w:rPr>
      </w:pPr>
    </w:p>
    <w:p w:rsidR="00354344" w:rsidRPr="00354344" w:rsidRDefault="00354344" w:rsidP="00354344">
      <w:pPr>
        <w:autoSpaceDE w:val="0"/>
        <w:autoSpaceDN w:val="0"/>
        <w:adjustRightInd w:val="0"/>
        <w:ind w:right="-1"/>
        <w:jc w:val="center"/>
        <w:rPr>
          <w:b/>
          <w:sz w:val="28"/>
          <w:szCs w:val="28"/>
        </w:rPr>
      </w:pPr>
      <w:r w:rsidRPr="00354344">
        <w:rPr>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54344" w:rsidRPr="00354344" w:rsidRDefault="00354344" w:rsidP="00354344">
      <w:pPr>
        <w:autoSpaceDE w:val="0"/>
        <w:autoSpaceDN w:val="0"/>
        <w:adjustRightInd w:val="0"/>
        <w:ind w:right="-1" w:firstLine="709"/>
        <w:jc w:val="center"/>
        <w:rPr>
          <w:sz w:val="28"/>
          <w:szCs w:val="28"/>
        </w:rPr>
      </w:pPr>
    </w:p>
    <w:p w:rsidR="00354344" w:rsidRPr="00354344" w:rsidRDefault="00354344" w:rsidP="00354344">
      <w:pPr>
        <w:ind w:firstLine="709"/>
        <w:jc w:val="both"/>
        <w:rPr>
          <w:sz w:val="28"/>
          <w:szCs w:val="28"/>
        </w:rPr>
      </w:pPr>
      <w:r w:rsidRPr="00354344">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54344" w:rsidRPr="00354344" w:rsidRDefault="00354344" w:rsidP="00354344">
      <w:pPr>
        <w:ind w:firstLine="709"/>
        <w:jc w:val="both"/>
        <w:rPr>
          <w:sz w:val="28"/>
          <w:szCs w:val="28"/>
        </w:rPr>
      </w:pPr>
      <w:r w:rsidRPr="00354344">
        <w:rPr>
          <w:sz w:val="28"/>
          <w:szCs w:val="28"/>
        </w:rPr>
        <w:t>Заявитель может обратиться с жалобой, в том числе в следующих случаях:</w:t>
      </w:r>
    </w:p>
    <w:p w:rsidR="00354344" w:rsidRPr="00354344" w:rsidRDefault="00354344" w:rsidP="00354344">
      <w:pPr>
        <w:ind w:firstLine="709"/>
        <w:jc w:val="both"/>
        <w:rPr>
          <w:sz w:val="28"/>
          <w:szCs w:val="28"/>
        </w:rPr>
      </w:pPr>
      <w:r w:rsidRPr="0035434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54344" w:rsidRPr="00354344" w:rsidRDefault="00354344" w:rsidP="00354344">
      <w:pPr>
        <w:ind w:firstLine="709"/>
        <w:jc w:val="both"/>
        <w:rPr>
          <w:sz w:val="28"/>
          <w:szCs w:val="28"/>
        </w:rPr>
      </w:pPr>
      <w:r w:rsidRPr="0035434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344" w:rsidRPr="00354344" w:rsidRDefault="00354344" w:rsidP="00354344">
      <w:pPr>
        <w:ind w:firstLine="709"/>
        <w:jc w:val="both"/>
        <w:rPr>
          <w:sz w:val="28"/>
          <w:szCs w:val="28"/>
        </w:rPr>
      </w:pPr>
      <w:r w:rsidRPr="0035434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54344" w:rsidRPr="00354344" w:rsidRDefault="00354344" w:rsidP="00354344">
      <w:pPr>
        <w:ind w:firstLine="709"/>
        <w:jc w:val="both"/>
        <w:rPr>
          <w:sz w:val="28"/>
          <w:szCs w:val="28"/>
        </w:rPr>
      </w:pPr>
      <w:r w:rsidRPr="0035434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54344" w:rsidRPr="00354344" w:rsidRDefault="00354344" w:rsidP="00354344">
      <w:pPr>
        <w:ind w:firstLine="709"/>
        <w:jc w:val="both"/>
        <w:rPr>
          <w:sz w:val="28"/>
          <w:szCs w:val="28"/>
        </w:rPr>
      </w:pPr>
      <w:r w:rsidRPr="0035434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344" w:rsidRPr="00354344" w:rsidRDefault="00354344" w:rsidP="00354344">
      <w:pPr>
        <w:ind w:firstLine="709"/>
        <w:jc w:val="both"/>
        <w:rPr>
          <w:sz w:val="28"/>
          <w:szCs w:val="28"/>
        </w:rPr>
      </w:pPr>
      <w:r w:rsidRPr="00354344">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354344">
        <w:rPr>
          <w:sz w:val="28"/>
          <w:szCs w:val="28"/>
        </w:rPr>
        <w:lastRenderedPageBreak/>
        <w:t>Федерации, нормативными правовыми актами Республики Татарстан, муниципальными правовыми актами;</w:t>
      </w:r>
    </w:p>
    <w:p w:rsidR="00354344" w:rsidRPr="00354344" w:rsidRDefault="00354344" w:rsidP="00354344">
      <w:pPr>
        <w:ind w:firstLine="709"/>
        <w:jc w:val="both"/>
        <w:rPr>
          <w:sz w:val="28"/>
          <w:szCs w:val="28"/>
        </w:rPr>
      </w:pPr>
      <w:r w:rsidRPr="00354344">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344" w:rsidRPr="00354344" w:rsidRDefault="00354344" w:rsidP="00354344">
      <w:pPr>
        <w:ind w:firstLine="709"/>
        <w:jc w:val="both"/>
        <w:rPr>
          <w:sz w:val="28"/>
          <w:szCs w:val="28"/>
        </w:rPr>
      </w:pPr>
      <w:r w:rsidRPr="00354344">
        <w:rPr>
          <w:sz w:val="28"/>
          <w:szCs w:val="28"/>
        </w:rPr>
        <w:t>8) нарушение срока или порядка выдачи документов по результатам предоставления муниципальной услуги;</w:t>
      </w:r>
    </w:p>
    <w:p w:rsidR="00354344" w:rsidRPr="00354344" w:rsidRDefault="00354344" w:rsidP="00354344">
      <w:pPr>
        <w:ind w:firstLine="709"/>
        <w:jc w:val="both"/>
        <w:rPr>
          <w:sz w:val="28"/>
          <w:szCs w:val="28"/>
        </w:rPr>
      </w:pPr>
      <w:r w:rsidRPr="0035434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344" w:rsidRPr="00354344" w:rsidRDefault="00354344" w:rsidP="00354344">
      <w:pPr>
        <w:ind w:firstLine="709"/>
        <w:jc w:val="both"/>
        <w:rPr>
          <w:sz w:val="28"/>
          <w:szCs w:val="28"/>
        </w:rPr>
      </w:pPr>
      <w:r w:rsidRPr="0035434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4344" w:rsidRPr="00354344" w:rsidRDefault="00354344" w:rsidP="00354344">
      <w:pPr>
        <w:ind w:firstLine="709"/>
        <w:jc w:val="both"/>
        <w:rPr>
          <w:sz w:val="28"/>
          <w:szCs w:val="28"/>
        </w:rPr>
      </w:pPr>
      <w:r w:rsidRPr="00354344">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w:t>
      </w:r>
      <w:r w:rsidRPr="00354344">
        <w:rPr>
          <w:sz w:val="28"/>
          <w:szCs w:val="28"/>
        </w:rPr>
        <w:lastRenderedPageBreak/>
        <w:t>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54344" w:rsidRPr="00354344" w:rsidRDefault="00354344" w:rsidP="00354344">
      <w:pPr>
        <w:ind w:firstLine="709"/>
        <w:jc w:val="both"/>
        <w:rPr>
          <w:sz w:val="28"/>
          <w:szCs w:val="28"/>
        </w:rPr>
      </w:pPr>
      <w:r w:rsidRPr="0035434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54344" w:rsidRPr="00354344" w:rsidRDefault="00354344" w:rsidP="00354344">
      <w:pPr>
        <w:ind w:firstLine="709"/>
        <w:jc w:val="both"/>
        <w:rPr>
          <w:sz w:val="28"/>
          <w:szCs w:val="28"/>
        </w:rPr>
      </w:pPr>
      <w:r w:rsidRPr="00354344">
        <w:rPr>
          <w:sz w:val="28"/>
          <w:szCs w:val="28"/>
        </w:rPr>
        <w:t>5.3. Жалоба должна содержать:</w:t>
      </w:r>
    </w:p>
    <w:p w:rsidR="00354344" w:rsidRPr="00354344" w:rsidRDefault="00354344" w:rsidP="00354344">
      <w:pPr>
        <w:ind w:firstLine="709"/>
        <w:jc w:val="both"/>
        <w:rPr>
          <w:sz w:val="28"/>
          <w:szCs w:val="28"/>
        </w:rPr>
      </w:pPr>
      <w:r w:rsidRPr="0035434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54344" w:rsidRPr="00354344" w:rsidRDefault="00354344" w:rsidP="00354344">
      <w:pPr>
        <w:ind w:firstLine="709"/>
        <w:jc w:val="both"/>
        <w:rPr>
          <w:sz w:val="28"/>
          <w:szCs w:val="28"/>
        </w:rPr>
      </w:pPr>
      <w:r w:rsidRPr="0035434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4344" w:rsidRPr="00354344" w:rsidRDefault="00354344" w:rsidP="00354344">
      <w:pPr>
        <w:ind w:firstLine="709"/>
        <w:jc w:val="both"/>
        <w:rPr>
          <w:sz w:val="28"/>
          <w:szCs w:val="28"/>
        </w:rPr>
      </w:pPr>
      <w:r w:rsidRPr="00354344">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354344">
        <w:rPr>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54344" w:rsidRPr="00354344" w:rsidRDefault="00354344" w:rsidP="00354344">
      <w:pPr>
        <w:ind w:firstLine="709"/>
        <w:jc w:val="both"/>
        <w:rPr>
          <w:sz w:val="28"/>
          <w:szCs w:val="28"/>
        </w:rPr>
      </w:pPr>
      <w:r w:rsidRPr="00354344">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54344" w:rsidRPr="00354344" w:rsidRDefault="00354344" w:rsidP="00354344">
      <w:pPr>
        <w:ind w:firstLine="709"/>
        <w:jc w:val="both"/>
        <w:rPr>
          <w:sz w:val="28"/>
          <w:szCs w:val="28"/>
        </w:rPr>
      </w:pPr>
      <w:r w:rsidRPr="00354344">
        <w:rPr>
          <w:sz w:val="28"/>
          <w:szCs w:val="28"/>
        </w:rPr>
        <w:t>5.4. Поступившая жалоба подлежит регистрации в срок не позднее рабочего дня, следующего за днем поступления.</w:t>
      </w:r>
    </w:p>
    <w:p w:rsidR="00354344" w:rsidRPr="00354344" w:rsidRDefault="00354344" w:rsidP="00354344">
      <w:pPr>
        <w:ind w:firstLine="709"/>
        <w:jc w:val="both"/>
        <w:rPr>
          <w:sz w:val="28"/>
          <w:szCs w:val="28"/>
        </w:rPr>
      </w:pPr>
      <w:r w:rsidRPr="0035434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4344" w:rsidRPr="00354344" w:rsidRDefault="00354344" w:rsidP="00354344">
      <w:pPr>
        <w:ind w:firstLine="709"/>
        <w:jc w:val="both"/>
        <w:rPr>
          <w:sz w:val="28"/>
          <w:szCs w:val="28"/>
        </w:rPr>
      </w:pPr>
      <w:r w:rsidRPr="00354344">
        <w:rPr>
          <w:sz w:val="28"/>
          <w:szCs w:val="28"/>
        </w:rPr>
        <w:t>5.6. По результатам рассмотрения жалобы принимается одно из следующих решений:</w:t>
      </w:r>
    </w:p>
    <w:p w:rsidR="00354344" w:rsidRPr="00354344" w:rsidRDefault="00354344" w:rsidP="00354344">
      <w:pPr>
        <w:ind w:firstLine="709"/>
        <w:jc w:val="both"/>
        <w:rPr>
          <w:sz w:val="28"/>
          <w:szCs w:val="28"/>
        </w:rPr>
      </w:pPr>
      <w:r w:rsidRPr="0035434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54344" w:rsidRPr="00354344" w:rsidRDefault="00354344" w:rsidP="00354344">
      <w:pPr>
        <w:ind w:firstLine="709"/>
        <w:jc w:val="both"/>
        <w:rPr>
          <w:sz w:val="28"/>
          <w:szCs w:val="28"/>
        </w:rPr>
      </w:pPr>
      <w:r w:rsidRPr="00354344">
        <w:rPr>
          <w:sz w:val="28"/>
          <w:szCs w:val="28"/>
        </w:rPr>
        <w:t>2) в удовлетворении жалобы отказывается.</w:t>
      </w:r>
    </w:p>
    <w:p w:rsidR="00354344" w:rsidRPr="00354344" w:rsidRDefault="00354344" w:rsidP="00354344">
      <w:pPr>
        <w:ind w:firstLine="709"/>
        <w:jc w:val="both"/>
        <w:rPr>
          <w:sz w:val="28"/>
          <w:szCs w:val="28"/>
        </w:rPr>
      </w:pPr>
      <w:r w:rsidRPr="0035434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4344" w:rsidRPr="00354344" w:rsidRDefault="00354344" w:rsidP="00354344">
      <w:pPr>
        <w:ind w:firstLine="709"/>
        <w:jc w:val="both"/>
        <w:rPr>
          <w:sz w:val="28"/>
          <w:szCs w:val="28"/>
        </w:rPr>
      </w:pPr>
      <w:r w:rsidRPr="00354344">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54344" w:rsidRPr="00354344" w:rsidRDefault="00354344" w:rsidP="00354344">
      <w:pPr>
        <w:ind w:firstLine="709"/>
        <w:jc w:val="both"/>
        <w:rPr>
          <w:sz w:val="28"/>
          <w:szCs w:val="28"/>
        </w:rPr>
      </w:pPr>
      <w:r w:rsidRPr="00354344">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54344" w:rsidRPr="00354344" w:rsidRDefault="00354344" w:rsidP="00354344">
      <w:pPr>
        <w:ind w:firstLine="709"/>
        <w:jc w:val="both"/>
        <w:rPr>
          <w:sz w:val="28"/>
          <w:szCs w:val="28"/>
        </w:rPr>
      </w:pPr>
      <w:r w:rsidRPr="0035434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54344" w:rsidRPr="00354344" w:rsidRDefault="00354344" w:rsidP="00354344">
      <w:pPr>
        <w:rPr>
          <w:sz w:val="28"/>
          <w:szCs w:val="28"/>
        </w:rPr>
      </w:pPr>
      <w:r w:rsidRPr="00354344">
        <w:rPr>
          <w:sz w:val="28"/>
          <w:szCs w:val="28"/>
        </w:rPr>
        <w:br w:type="page"/>
      </w:r>
    </w:p>
    <w:p w:rsidR="00354344" w:rsidRPr="00354344" w:rsidRDefault="00354344" w:rsidP="00354344">
      <w:pPr>
        <w:ind w:left="5812"/>
        <w:rPr>
          <w:sz w:val="28"/>
          <w:szCs w:val="28"/>
        </w:rPr>
      </w:pPr>
      <w:r w:rsidRPr="00354344">
        <w:rPr>
          <w:sz w:val="28"/>
          <w:szCs w:val="28"/>
        </w:rPr>
        <w:lastRenderedPageBreak/>
        <w:t>Приложение № 1</w:t>
      </w:r>
    </w:p>
    <w:p w:rsidR="00354344" w:rsidRPr="00354344" w:rsidRDefault="00354344" w:rsidP="00354344">
      <w:pPr>
        <w:ind w:left="5812"/>
        <w:rPr>
          <w:sz w:val="28"/>
          <w:szCs w:val="28"/>
        </w:rPr>
      </w:pPr>
      <w:r w:rsidRPr="00354344">
        <w:rPr>
          <w:sz w:val="28"/>
          <w:szCs w:val="28"/>
        </w:rPr>
        <w:t xml:space="preserve">к </w:t>
      </w:r>
      <w:r w:rsidRPr="00354344">
        <w:rPr>
          <w:sz w:val="28"/>
          <w:lang w:eastAsia="zh-CN"/>
        </w:rPr>
        <w:t xml:space="preserve">Административному регламенту предоставления муниципальной услуги </w:t>
      </w:r>
      <w:r w:rsidRPr="00354344">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54344" w:rsidRPr="00354344" w:rsidRDefault="00354344" w:rsidP="00354344"/>
    <w:p w:rsidR="00354344" w:rsidRPr="00354344" w:rsidRDefault="00354344" w:rsidP="00354344">
      <w:pPr>
        <w:ind w:left="5954"/>
        <w:rPr>
          <w:sz w:val="28"/>
          <w:szCs w:val="28"/>
        </w:rPr>
      </w:pPr>
      <w:r w:rsidRPr="00354344">
        <w:rPr>
          <w:sz w:val="28"/>
          <w:szCs w:val="28"/>
        </w:rPr>
        <w:t>Форма</w:t>
      </w:r>
    </w:p>
    <w:p w:rsidR="00354344" w:rsidRPr="00354344" w:rsidRDefault="00354344" w:rsidP="00354344">
      <w:pPr>
        <w:rPr>
          <w:sz w:val="28"/>
          <w:szCs w:val="28"/>
        </w:rPr>
      </w:pPr>
    </w:p>
    <w:p w:rsidR="00354344" w:rsidRPr="00354344" w:rsidRDefault="00354344" w:rsidP="00354344">
      <w:r w:rsidRPr="00354344">
        <w:t>(Бланк органа, предоставляющего муниципальную услугу)</w:t>
      </w:r>
    </w:p>
    <w:p w:rsidR="00354344" w:rsidRPr="00354344" w:rsidRDefault="00354344" w:rsidP="00354344"/>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Кому: _________________________ _______________ _______________</w:t>
      </w:r>
    </w:p>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 xml:space="preserve">Контактные данные: _____________ _______________________________ </w:t>
      </w:r>
    </w:p>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Представитель: _________________ _______________ _______________</w:t>
      </w:r>
    </w:p>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 xml:space="preserve">Контактные данные представителя: </w:t>
      </w:r>
    </w:p>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_______________ _______________</w:t>
      </w:r>
    </w:p>
    <w:p w:rsidR="00354344" w:rsidRPr="00354344" w:rsidRDefault="00354344" w:rsidP="00354344"/>
    <w:p w:rsidR="00354344" w:rsidRPr="00354344" w:rsidRDefault="00354344" w:rsidP="00354344">
      <w:pPr>
        <w:jc w:val="center"/>
      </w:pPr>
      <w:r w:rsidRPr="00354344">
        <w:t>РЕШЕНИЕ</w:t>
      </w:r>
    </w:p>
    <w:p w:rsidR="00354344" w:rsidRPr="00354344" w:rsidRDefault="00354344" w:rsidP="00354344">
      <w:pPr>
        <w:jc w:val="center"/>
      </w:pPr>
      <w:r w:rsidRPr="00354344">
        <w:t xml:space="preserve">об отказе в предоставлении муниципальной услуги </w:t>
      </w:r>
      <w:r w:rsidRPr="00354344">
        <w:br/>
        <w:t>по _________________________________________________________</w:t>
      </w:r>
    </w:p>
    <w:p w:rsidR="00354344" w:rsidRPr="00354344" w:rsidRDefault="00354344" w:rsidP="00354344">
      <w:pPr>
        <w:autoSpaceDE w:val="0"/>
        <w:autoSpaceDN w:val="0"/>
        <w:adjustRightInd w:val="0"/>
        <w:jc w:val="center"/>
        <w:rPr>
          <w:rFonts w:eastAsiaTheme="minorEastAsia"/>
          <w:color w:val="000000"/>
          <w:sz w:val="24"/>
          <w:szCs w:val="24"/>
        </w:rPr>
      </w:pPr>
      <w:r w:rsidRPr="00354344">
        <w:rPr>
          <w:rFonts w:eastAsiaTheme="minorEastAsia"/>
          <w:color w:val="000000"/>
          <w:sz w:val="24"/>
          <w:szCs w:val="24"/>
        </w:rPr>
        <w:t xml:space="preserve">от _______________ </w:t>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t xml:space="preserve"> № _______________</w:t>
      </w:r>
    </w:p>
    <w:p w:rsidR="00354344" w:rsidRPr="00354344" w:rsidRDefault="00354344" w:rsidP="00354344">
      <w:pPr>
        <w:jc w:val="center"/>
        <w:rPr>
          <w:color w:val="000000"/>
        </w:rPr>
      </w:pPr>
      <w:r w:rsidRPr="00354344">
        <w:br/>
      </w:r>
      <w:r w:rsidRPr="00354344">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354344" w:rsidRPr="00354344" w:rsidRDefault="00354344" w:rsidP="00D74730">
      <w:pPr>
        <w:numPr>
          <w:ilvl w:val="0"/>
          <w:numId w:val="9"/>
        </w:numPr>
        <w:autoSpaceDE w:val="0"/>
        <w:autoSpaceDN w:val="0"/>
        <w:adjustRightInd w:val="0"/>
        <w:contextualSpacing/>
        <w:jc w:val="both"/>
        <w:rPr>
          <w:color w:val="000000"/>
          <w:sz w:val="24"/>
          <w:szCs w:val="24"/>
        </w:rPr>
      </w:pPr>
      <w:r w:rsidRPr="00354344">
        <w:rPr>
          <w:color w:val="000000"/>
          <w:sz w:val="24"/>
          <w:szCs w:val="24"/>
        </w:rPr>
        <w:t>_______________________________________________________________</w:t>
      </w:r>
    </w:p>
    <w:p w:rsidR="00354344" w:rsidRPr="00354344" w:rsidRDefault="00354344" w:rsidP="00D74730">
      <w:pPr>
        <w:numPr>
          <w:ilvl w:val="0"/>
          <w:numId w:val="9"/>
        </w:numPr>
        <w:autoSpaceDE w:val="0"/>
        <w:autoSpaceDN w:val="0"/>
        <w:adjustRightInd w:val="0"/>
        <w:contextualSpacing/>
        <w:jc w:val="both"/>
        <w:rPr>
          <w:color w:val="000000"/>
          <w:sz w:val="24"/>
          <w:szCs w:val="24"/>
        </w:rPr>
      </w:pPr>
      <w:r w:rsidRPr="00354344">
        <w:rPr>
          <w:color w:val="000000"/>
          <w:sz w:val="24"/>
          <w:szCs w:val="24"/>
        </w:rPr>
        <w:t xml:space="preserve">_______________________________________________________________ </w:t>
      </w:r>
    </w:p>
    <w:p w:rsidR="00354344" w:rsidRPr="00354344" w:rsidRDefault="00354344" w:rsidP="00354344">
      <w:pPr>
        <w:autoSpaceDE w:val="0"/>
        <w:autoSpaceDN w:val="0"/>
        <w:adjustRightInd w:val="0"/>
        <w:ind w:firstLine="709"/>
        <w:jc w:val="both"/>
        <w:rPr>
          <w:i/>
          <w:iCs/>
          <w:color w:val="000000"/>
        </w:rPr>
      </w:pPr>
    </w:p>
    <w:p w:rsidR="00354344" w:rsidRPr="00354344" w:rsidRDefault="00354344" w:rsidP="00354344">
      <w:pPr>
        <w:autoSpaceDE w:val="0"/>
        <w:autoSpaceDN w:val="0"/>
        <w:adjustRightInd w:val="0"/>
        <w:ind w:firstLine="709"/>
        <w:jc w:val="both"/>
        <w:rPr>
          <w:color w:val="000000"/>
        </w:rPr>
      </w:pPr>
      <w:r w:rsidRPr="00354344">
        <w:rPr>
          <w:color w:val="000000"/>
        </w:rPr>
        <w:t xml:space="preserve">Дополнительная информация: _______________________________________ </w:t>
      </w:r>
    </w:p>
    <w:p w:rsidR="00354344" w:rsidRPr="00354344" w:rsidRDefault="00354344" w:rsidP="00354344">
      <w:pPr>
        <w:autoSpaceDE w:val="0"/>
        <w:autoSpaceDN w:val="0"/>
        <w:adjustRightInd w:val="0"/>
        <w:ind w:firstLine="709"/>
        <w:jc w:val="both"/>
        <w:rPr>
          <w:color w:val="000000"/>
        </w:rPr>
      </w:pPr>
    </w:p>
    <w:p w:rsidR="00354344" w:rsidRPr="00354344" w:rsidRDefault="00354344" w:rsidP="00354344">
      <w:pPr>
        <w:autoSpaceDE w:val="0"/>
        <w:autoSpaceDN w:val="0"/>
        <w:adjustRightInd w:val="0"/>
        <w:ind w:firstLine="709"/>
        <w:jc w:val="both"/>
        <w:rPr>
          <w:color w:val="000000"/>
        </w:rPr>
      </w:pPr>
      <w:r w:rsidRPr="00354344">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354344" w:rsidRPr="00354344" w:rsidRDefault="00354344" w:rsidP="00354344">
      <w:pPr>
        <w:autoSpaceDE w:val="0"/>
        <w:autoSpaceDN w:val="0"/>
        <w:adjustRightInd w:val="0"/>
        <w:ind w:firstLine="709"/>
        <w:jc w:val="both"/>
        <w:rPr>
          <w:color w:val="000000"/>
        </w:rPr>
      </w:pPr>
      <w:r w:rsidRPr="00354344">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354344" w:rsidRPr="00354344" w:rsidRDefault="00354344" w:rsidP="00354344"/>
    <w:p w:rsidR="00354344" w:rsidRPr="00354344" w:rsidRDefault="00354344" w:rsidP="00354344"/>
    <w:p w:rsidR="00354344" w:rsidRPr="00354344" w:rsidRDefault="00354344" w:rsidP="00354344">
      <w:r w:rsidRPr="00354344">
        <w:rPr>
          <w:noProof/>
        </w:rPr>
        <mc:AlternateContent>
          <mc:Choice Requires="wps">
            <w:drawing>
              <wp:anchor distT="0" distB="0" distL="114300" distR="114300" simplePos="0" relativeHeight="251660288" behindDoc="0" locked="0" layoutInCell="1" allowOverlap="1" wp14:anchorId="7B43995E" wp14:editId="6B5F9F5C">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4344" w:rsidRDefault="00354344" w:rsidP="0035434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354344" w:rsidRDefault="00354344" w:rsidP="00354344">
                            <w:pPr>
                              <w:spacing w:before="74"/>
                              <w:ind w:left="145"/>
                              <w:jc w:val="center"/>
                            </w:pPr>
                          </w:p>
                          <w:p w:rsidR="00354344" w:rsidRDefault="00354344" w:rsidP="00354344">
                            <w:pPr>
                              <w:spacing w:before="74"/>
                              <w:ind w:left="145"/>
                              <w:jc w:val="center"/>
                            </w:pPr>
                          </w:p>
                          <w:p w:rsidR="00354344" w:rsidRDefault="00354344" w:rsidP="00354344">
                            <w:pPr>
                              <w:spacing w:before="74"/>
                              <w:ind w:left="145"/>
                              <w:jc w:val="center"/>
                            </w:pPr>
                          </w:p>
                          <w:p w:rsidR="00354344" w:rsidRPr="00054AD4" w:rsidRDefault="00354344" w:rsidP="00354344">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43995E" id="Надпись 5"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wi/a5QCAAAOBQAADgAAAAAAAAAAAAAAAAAuAgAAZHJzL2Uyb0Rv&#10;Yy54bWxQSwECLQAUAAYACAAAACEAUuZkeeIAAAAKAQAADwAAAAAAAAAAAAAAAADuBAAAZHJzL2Rv&#10;d25yZXYueG1sUEsFBgAAAAAEAAQA8wAAAP0FAAAAAA==&#10;" filled="f" strokeweight=".5pt">
                <v:textbox inset="0,0,0,0">
                  <w:txbxContent>
                    <w:p w:rsidR="00354344" w:rsidRDefault="00354344" w:rsidP="0035434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354344" w:rsidRDefault="00354344" w:rsidP="00354344">
                      <w:pPr>
                        <w:spacing w:before="74"/>
                        <w:ind w:left="145"/>
                        <w:jc w:val="center"/>
                      </w:pPr>
                    </w:p>
                    <w:p w:rsidR="00354344" w:rsidRDefault="00354344" w:rsidP="00354344">
                      <w:pPr>
                        <w:spacing w:before="74"/>
                        <w:ind w:left="145"/>
                        <w:jc w:val="center"/>
                      </w:pPr>
                    </w:p>
                    <w:p w:rsidR="00354344" w:rsidRDefault="00354344" w:rsidP="00354344">
                      <w:pPr>
                        <w:spacing w:before="74"/>
                        <w:ind w:left="145"/>
                        <w:jc w:val="center"/>
                      </w:pPr>
                    </w:p>
                    <w:p w:rsidR="00354344" w:rsidRPr="00054AD4" w:rsidRDefault="00354344" w:rsidP="00354344">
                      <w:pPr>
                        <w:spacing w:before="74"/>
                        <w:ind w:left="145"/>
                        <w:jc w:val="center"/>
                      </w:pPr>
                    </w:p>
                  </w:txbxContent>
                </v:textbox>
              </v:shape>
            </w:pict>
          </mc:Fallback>
        </mc:AlternateContent>
      </w:r>
    </w:p>
    <w:p w:rsidR="00354344" w:rsidRPr="00354344" w:rsidRDefault="00354344" w:rsidP="00354344">
      <w:r w:rsidRPr="00354344">
        <w:t>Должностное лицо (ФИО)</w:t>
      </w:r>
    </w:p>
    <w:p w:rsidR="00354344" w:rsidRPr="00354344" w:rsidRDefault="00354344" w:rsidP="00354344"/>
    <w:p w:rsidR="00354344" w:rsidRPr="00354344" w:rsidRDefault="00354344" w:rsidP="00354344">
      <w:pPr>
        <w:pBdr>
          <w:top w:val="single" w:sz="4" w:space="9" w:color="000000"/>
        </w:pBdr>
        <w:ind w:left="5670"/>
        <w:jc w:val="center"/>
      </w:pPr>
      <w:r w:rsidRPr="00354344">
        <w:rPr>
          <w:sz w:val="18"/>
          <w:szCs w:val="18"/>
        </w:rPr>
        <w:t>(подпись уполномоченного должностного лица органа)</w:t>
      </w:r>
      <w:r w:rsidRPr="00354344">
        <w:br w:type="page"/>
      </w:r>
    </w:p>
    <w:p w:rsidR="00354344" w:rsidRPr="00354344" w:rsidRDefault="00354344" w:rsidP="00354344">
      <w:pPr>
        <w:ind w:left="5812"/>
        <w:rPr>
          <w:sz w:val="28"/>
          <w:szCs w:val="28"/>
        </w:rPr>
      </w:pPr>
      <w:r w:rsidRPr="00354344">
        <w:rPr>
          <w:sz w:val="28"/>
          <w:szCs w:val="28"/>
        </w:rPr>
        <w:lastRenderedPageBreak/>
        <w:t>Приложение № 2</w:t>
      </w:r>
    </w:p>
    <w:p w:rsidR="00354344" w:rsidRPr="00354344" w:rsidRDefault="00354344" w:rsidP="00354344">
      <w:pPr>
        <w:ind w:left="5812"/>
        <w:rPr>
          <w:sz w:val="28"/>
          <w:szCs w:val="28"/>
        </w:rPr>
      </w:pPr>
      <w:r w:rsidRPr="00354344">
        <w:rPr>
          <w:sz w:val="28"/>
          <w:szCs w:val="28"/>
        </w:rPr>
        <w:t xml:space="preserve">к </w:t>
      </w:r>
      <w:r w:rsidRPr="00354344">
        <w:rPr>
          <w:sz w:val="28"/>
          <w:lang w:eastAsia="zh-CN"/>
        </w:rPr>
        <w:t xml:space="preserve">Административному регламенту предоставления муниципальной услуги </w:t>
      </w:r>
      <w:r w:rsidRPr="00354344">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54344" w:rsidRPr="00354344" w:rsidRDefault="00354344" w:rsidP="00354344">
      <w:pPr>
        <w:ind w:right="-1" w:firstLine="709"/>
        <w:jc w:val="right"/>
      </w:pPr>
    </w:p>
    <w:p w:rsidR="00354344" w:rsidRPr="00354344" w:rsidRDefault="00354344" w:rsidP="00354344">
      <w:pPr>
        <w:ind w:left="5954"/>
        <w:rPr>
          <w:sz w:val="28"/>
          <w:szCs w:val="28"/>
        </w:rPr>
      </w:pPr>
      <w:r w:rsidRPr="00354344">
        <w:rPr>
          <w:sz w:val="28"/>
          <w:szCs w:val="28"/>
        </w:rPr>
        <w:t>Форма</w:t>
      </w:r>
    </w:p>
    <w:p w:rsidR="00354344" w:rsidRPr="00354344" w:rsidRDefault="00354344" w:rsidP="00354344">
      <w:pPr>
        <w:rPr>
          <w:sz w:val="28"/>
          <w:szCs w:val="28"/>
        </w:rPr>
      </w:pPr>
    </w:p>
    <w:p w:rsidR="00354344" w:rsidRPr="00354344" w:rsidRDefault="00354344" w:rsidP="00354344">
      <w:r w:rsidRPr="00354344">
        <w:t>(Бланк органа, предоставляющего муниципальную услугу)</w:t>
      </w:r>
    </w:p>
    <w:p w:rsidR="00354344" w:rsidRPr="00354344" w:rsidRDefault="00354344" w:rsidP="00354344"/>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Кому: _________________________ _______________ _______________</w:t>
      </w:r>
    </w:p>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 xml:space="preserve">Контактные данные: _____________ _______________________________ </w:t>
      </w:r>
    </w:p>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Представитель: _________________ _______________ _______________</w:t>
      </w:r>
    </w:p>
    <w:p w:rsidR="00354344" w:rsidRPr="00354344" w:rsidRDefault="00354344" w:rsidP="00354344">
      <w:pPr>
        <w:autoSpaceDE w:val="0"/>
        <w:autoSpaceDN w:val="0"/>
        <w:adjustRightInd w:val="0"/>
        <w:ind w:left="5529"/>
        <w:rPr>
          <w:rFonts w:eastAsiaTheme="minorEastAsia"/>
          <w:color w:val="000000"/>
          <w:sz w:val="24"/>
          <w:szCs w:val="24"/>
        </w:rPr>
      </w:pPr>
      <w:r w:rsidRPr="00354344">
        <w:rPr>
          <w:rFonts w:eastAsiaTheme="minorEastAsia"/>
          <w:color w:val="000000"/>
          <w:sz w:val="24"/>
          <w:szCs w:val="24"/>
        </w:rPr>
        <w:t xml:space="preserve">Контактные данные представителя: </w:t>
      </w:r>
    </w:p>
    <w:p w:rsidR="00354344" w:rsidRPr="00354344" w:rsidRDefault="00354344" w:rsidP="00354344">
      <w:pPr>
        <w:ind w:left="5529"/>
      </w:pPr>
      <w:r w:rsidRPr="00354344">
        <w:t>_______________ _______________</w:t>
      </w:r>
    </w:p>
    <w:p w:rsidR="00354344" w:rsidRPr="00354344" w:rsidRDefault="00354344" w:rsidP="00354344"/>
    <w:p w:rsidR="00354344" w:rsidRPr="00354344" w:rsidRDefault="00354344" w:rsidP="00354344">
      <w:pPr>
        <w:jc w:val="center"/>
      </w:pPr>
    </w:p>
    <w:p w:rsidR="00354344" w:rsidRPr="00354344" w:rsidRDefault="00354344" w:rsidP="00354344">
      <w:pPr>
        <w:jc w:val="center"/>
      </w:pPr>
      <w:r w:rsidRPr="00354344">
        <w:t>РЕШЕНИЕ</w:t>
      </w:r>
    </w:p>
    <w:p w:rsidR="00354344" w:rsidRPr="00354344" w:rsidRDefault="00354344" w:rsidP="00354344">
      <w:pPr>
        <w:jc w:val="center"/>
      </w:pPr>
      <w:r w:rsidRPr="00354344">
        <w:t xml:space="preserve">об отказе в приеме документов, необходимых для предоставления </w:t>
      </w:r>
      <w:r w:rsidRPr="00354344">
        <w:br/>
        <w:t>муниципальной услуги по ________________________________</w:t>
      </w:r>
    </w:p>
    <w:p w:rsidR="00354344" w:rsidRPr="00354344" w:rsidRDefault="00354344" w:rsidP="00354344">
      <w:pPr>
        <w:jc w:val="center"/>
      </w:pPr>
    </w:p>
    <w:p w:rsidR="00354344" w:rsidRPr="00354344" w:rsidRDefault="00354344" w:rsidP="00354344">
      <w:pPr>
        <w:autoSpaceDE w:val="0"/>
        <w:autoSpaceDN w:val="0"/>
        <w:adjustRightInd w:val="0"/>
        <w:jc w:val="center"/>
        <w:rPr>
          <w:rFonts w:eastAsiaTheme="minorEastAsia"/>
          <w:color w:val="000000"/>
          <w:sz w:val="24"/>
          <w:szCs w:val="24"/>
        </w:rPr>
      </w:pPr>
      <w:r w:rsidRPr="00354344">
        <w:rPr>
          <w:rFonts w:eastAsiaTheme="minorEastAsia"/>
          <w:color w:val="000000"/>
          <w:sz w:val="24"/>
          <w:szCs w:val="24"/>
        </w:rPr>
        <w:t xml:space="preserve">от _______________ </w:t>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r>
      <w:r w:rsidRPr="00354344">
        <w:rPr>
          <w:rFonts w:eastAsiaTheme="minorEastAsia"/>
          <w:color w:val="000000"/>
          <w:sz w:val="24"/>
          <w:szCs w:val="24"/>
        </w:rPr>
        <w:tab/>
        <w:t xml:space="preserve"> № _______________</w:t>
      </w:r>
    </w:p>
    <w:p w:rsidR="00354344" w:rsidRPr="00354344" w:rsidRDefault="00354344" w:rsidP="00354344">
      <w:pPr>
        <w:jc w:val="center"/>
      </w:pPr>
    </w:p>
    <w:p w:rsidR="00354344" w:rsidRPr="00354344" w:rsidRDefault="00354344" w:rsidP="00354344">
      <w:pPr>
        <w:autoSpaceDE w:val="0"/>
        <w:autoSpaceDN w:val="0"/>
        <w:adjustRightInd w:val="0"/>
        <w:ind w:firstLine="709"/>
        <w:jc w:val="both"/>
        <w:rPr>
          <w:color w:val="000000"/>
        </w:rPr>
      </w:pPr>
      <w:r w:rsidRPr="00354344">
        <w:rPr>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354344" w:rsidRPr="00354344" w:rsidRDefault="00354344" w:rsidP="00D74730">
      <w:pPr>
        <w:numPr>
          <w:ilvl w:val="0"/>
          <w:numId w:val="10"/>
        </w:numPr>
        <w:autoSpaceDE w:val="0"/>
        <w:autoSpaceDN w:val="0"/>
        <w:adjustRightInd w:val="0"/>
        <w:contextualSpacing/>
        <w:jc w:val="both"/>
        <w:rPr>
          <w:color w:val="000000"/>
          <w:sz w:val="24"/>
          <w:szCs w:val="24"/>
        </w:rPr>
      </w:pPr>
      <w:r w:rsidRPr="00354344">
        <w:rPr>
          <w:color w:val="000000"/>
          <w:sz w:val="24"/>
          <w:szCs w:val="24"/>
        </w:rPr>
        <w:t>_______________________________________________________________</w:t>
      </w:r>
    </w:p>
    <w:p w:rsidR="00354344" w:rsidRPr="00354344" w:rsidRDefault="00354344" w:rsidP="00D74730">
      <w:pPr>
        <w:numPr>
          <w:ilvl w:val="0"/>
          <w:numId w:val="10"/>
        </w:numPr>
        <w:autoSpaceDE w:val="0"/>
        <w:autoSpaceDN w:val="0"/>
        <w:adjustRightInd w:val="0"/>
        <w:contextualSpacing/>
        <w:jc w:val="both"/>
        <w:rPr>
          <w:color w:val="000000"/>
          <w:sz w:val="24"/>
          <w:szCs w:val="24"/>
        </w:rPr>
      </w:pPr>
      <w:r w:rsidRPr="00354344">
        <w:rPr>
          <w:color w:val="000000"/>
          <w:sz w:val="24"/>
          <w:szCs w:val="24"/>
        </w:rPr>
        <w:t xml:space="preserve">_______________________________________________________________ </w:t>
      </w:r>
    </w:p>
    <w:p w:rsidR="00354344" w:rsidRPr="00354344" w:rsidRDefault="00354344" w:rsidP="00354344">
      <w:pPr>
        <w:autoSpaceDE w:val="0"/>
        <w:autoSpaceDN w:val="0"/>
        <w:adjustRightInd w:val="0"/>
        <w:ind w:firstLine="709"/>
        <w:jc w:val="both"/>
        <w:rPr>
          <w:i/>
          <w:iCs/>
          <w:color w:val="000000"/>
        </w:rPr>
      </w:pPr>
    </w:p>
    <w:p w:rsidR="00354344" w:rsidRPr="00354344" w:rsidRDefault="00354344" w:rsidP="00354344">
      <w:pPr>
        <w:autoSpaceDE w:val="0"/>
        <w:autoSpaceDN w:val="0"/>
        <w:adjustRightInd w:val="0"/>
        <w:ind w:firstLine="709"/>
        <w:jc w:val="both"/>
        <w:rPr>
          <w:color w:val="000000"/>
        </w:rPr>
      </w:pPr>
      <w:r w:rsidRPr="00354344">
        <w:rPr>
          <w:color w:val="000000"/>
        </w:rPr>
        <w:t>Разъяснение причин отказа: _________________________________________</w:t>
      </w:r>
    </w:p>
    <w:p w:rsidR="00354344" w:rsidRPr="00354344" w:rsidRDefault="00354344" w:rsidP="00354344">
      <w:pPr>
        <w:autoSpaceDE w:val="0"/>
        <w:autoSpaceDN w:val="0"/>
        <w:adjustRightInd w:val="0"/>
        <w:ind w:firstLine="709"/>
        <w:jc w:val="both"/>
        <w:rPr>
          <w:color w:val="000000"/>
        </w:rPr>
      </w:pPr>
      <w:r w:rsidRPr="00354344">
        <w:rPr>
          <w:color w:val="000000"/>
        </w:rPr>
        <w:t xml:space="preserve">Дополнительная информация: _______________________________________ </w:t>
      </w:r>
    </w:p>
    <w:p w:rsidR="00354344" w:rsidRPr="00354344" w:rsidRDefault="00354344" w:rsidP="00354344">
      <w:pPr>
        <w:autoSpaceDE w:val="0"/>
        <w:autoSpaceDN w:val="0"/>
        <w:adjustRightInd w:val="0"/>
        <w:ind w:firstLine="709"/>
        <w:jc w:val="both"/>
        <w:rPr>
          <w:color w:val="000000"/>
        </w:rPr>
      </w:pPr>
    </w:p>
    <w:p w:rsidR="00354344" w:rsidRPr="00354344" w:rsidRDefault="00354344" w:rsidP="00354344">
      <w:pPr>
        <w:autoSpaceDE w:val="0"/>
        <w:autoSpaceDN w:val="0"/>
        <w:adjustRightInd w:val="0"/>
        <w:ind w:firstLine="709"/>
        <w:jc w:val="both"/>
        <w:rPr>
          <w:color w:val="000000"/>
        </w:rPr>
      </w:pPr>
      <w:r w:rsidRPr="00354344">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354344" w:rsidRPr="00354344" w:rsidRDefault="00354344" w:rsidP="00354344">
      <w:pPr>
        <w:autoSpaceDE w:val="0"/>
        <w:autoSpaceDN w:val="0"/>
        <w:adjustRightInd w:val="0"/>
        <w:ind w:firstLine="709"/>
        <w:jc w:val="both"/>
        <w:rPr>
          <w:color w:val="000000"/>
        </w:rPr>
      </w:pPr>
      <w:r w:rsidRPr="00354344">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354344" w:rsidRPr="00354344" w:rsidRDefault="00354344" w:rsidP="00354344"/>
    <w:p w:rsidR="00354344" w:rsidRPr="00354344" w:rsidRDefault="00354344" w:rsidP="00354344">
      <w:r w:rsidRPr="00354344">
        <w:rPr>
          <w:noProof/>
        </w:rPr>
        <mc:AlternateContent>
          <mc:Choice Requires="wps">
            <w:drawing>
              <wp:anchor distT="0" distB="0" distL="114300" distR="114300" simplePos="0" relativeHeight="251661312" behindDoc="0" locked="0" layoutInCell="1" allowOverlap="1" wp14:anchorId="4E718222" wp14:editId="739A39F9">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4344" w:rsidRPr="00054AD4" w:rsidRDefault="00354344" w:rsidP="0035434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718222" id="Надпись 6"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84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N3ZwTiJrVdyALrTqWxSeFDAqpT9i1EJ7Zth82BLNMBIvJGjL&#10;9fJg6MFYDwaRFI5mmFqNUT9Z2L7rt43mmwqwe/1KdQkKLLkXx10cB91C03kWhw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HX384lAIAAA4FAAAOAAAAAAAAAAAAAAAAAC4CAABkcnMvZTJvRG9j&#10;LnhtbFBLAQItABQABgAIAAAAIQAjjqsy4QAAAAkBAAAPAAAAAAAAAAAAAAAAAO4EAABkcnMvZG93&#10;bnJldi54bWxQSwUGAAAAAAQABADzAAAA/AUAAAAA&#10;" filled="f" strokeweight=".5pt">
                <v:textbox inset="0,0,0,0">
                  <w:txbxContent>
                    <w:p w:rsidR="00354344" w:rsidRPr="00054AD4" w:rsidRDefault="00354344" w:rsidP="00354344">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354344" w:rsidRPr="00354344" w:rsidRDefault="00354344" w:rsidP="00354344"/>
    <w:p w:rsidR="00354344" w:rsidRPr="00354344" w:rsidRDefault="00354344" w:rsidP="00354344"/>
    <w:p w:rsidR="00354344" w:rsidRPr="00354344" w:rsidRDefault="00354344" w:rsidP="00354344"/>
    <w:p w:rsidR="00354344" w:rsidRPr="00354344" w:rsidRDefault="00354344" w:rsidP="00354344">
      <w:r w:rsidRPr="00354344">
        <w:t>Должностное лицо (ФИО)</w:t>
      </w:r>
    </w:p>
    <w:p w:rsidR="00354344" w:rsidRPr="00354344" w:rsidRDefault="00354344" w:rsidP="00354344">
      <w:pPr>
        <w:pBdr>
          <w:top w:val="single" w:sz="4" w:space="9" w:color="000000"/>
        </w:pBdr>
        <w:ind w:left="5670"/>
        <w:jc w:val="center"/>
        <w:rPr>
          <w:sz w:val="18"/>
          <w:szCs w:val="18"/>
        </w:rPr>
      </w:pPr>
      <w:r w:rsidRPr="00354344">
        <w:rPr>
          <w:sz w:val="18"/>
          <w:szCs w:val="18"/>
        </w:rPr>
        <w:t>(подпись уполномоченного должностного лица органа)</w:t>
      </w:r>
    </w:p>
    <w:p w:rsidR="00354344" w:rsidRPr="00354344" w:rsidRDefault="00354344" w:rsidP="00354344">
      <w:pPr>
        <w:ind w:left="5812"/>
        <w:rPr>
          <w:sz w:val="28"/>
          <w:szCs w:val="28"/>
        </w:rPr>
        <w:sectPr w:rsidR="00354344" w:rsidRPr="00354344" w:rsidSect="00354344">
          <w:headerReference w:type="default" r:id="rId10"/>
          <w:pgSz w:w="11907" w:h="16840" w:code="9"/>
          <w:pgMar w:top="567" w:right="708" w:bottom="567" w:left="1276" w:header="720" w:footer="720" w:gutter="0"/>
          <w:cols w:space="708"/>
          <w:noEndnote/>
          <w:titlePg/>
          <w:docGrid w:linePitch="381"/>
        </w:sectPr>
      </w:pPr>
    </w:p>
    <w:p w:rsidR="00354344" w:rsidRPr="00354344" w:rsidRDefault="00354344" w:rsidP="00354344">
      <w:pPr>
        <w:rPr>
          <w:sz w:val="28"/>
          <w:szCs w:val="28"/>
        </w:rPr>
      </w:pPr>
      <w:r w:rsidRPr="00354344">
        <w:rPr>
          <w:sz w:val="28"/>
          <w:szCs w:val="28"/>
        </w:rPr>
        <w:lastRenderedPageBreak/>
        <w:br w:type="page"/>
      </w:r>
    </w:p>
    <w:p w:rsidR="00354344" w:rsidRPr="00354344" w:rsidRDefault="00354344" w:rsidP="00354344">
      <w:pPr>
        <w:ind w:left="5954"/>
        <w:rPr>
          <w:sz w:val="28"/>
          <w:szCs w:val="28"/>
        </w:rPr>
      </w:pPr>
      <w:r w:rsidRPr="00354344">
        <w:rPr>
          <w:sz w:val="28"/>
          <w:szCs w:val="28"/>
        </w:rPr>
        <w:lastRenderedPageBreak/>
        <w:t>Приложение № 3</w:t>
      </w:r>
    </w:p>
    <w:p w:rsidR="00354344" w:rsidRPr="00354344" w:rsidRDefault="00354344" w:rsidP="00354344">
      <w:pPr>
        <w:ind w:left="5954"/>
        <w:rPr>
          <w:bCs/>
          <w:sz w:val="28"/>
          <w:lang w:eastAsia="zh-CN"/>
        </w:rPr>
      </w:pPr>
      <w:r w:rsidRPr="00354344">
        <w:rPr>
          <w:sz w:val="28"/>
          <w:szCs w:val="28"/>
        </w:rPr>
        <w:t xml:space="preserve">к </w:t>
      </w:r>
      <w:r w:rsidRPr="00354344">
        <w:rPr>
          <w:sz w:val="28"/>
          <w:lang w:eastAsia="zh-CN"/>
        </w:rPr>
        <w:t>Административному регламенту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54344" w:rsidRPr="00354344" w:rsidRDefault="00354344" w:rsidP="00354344">
      <w:pPr>
        <w:ind w:left="5954"/>
        <w:rPr>
          <w:bCs/>
          <w:sz w:val="28"/>
          <w:lang w:eastAsia="zh-CN"/>
        </w:rPr>
      </w:pPr>
    </w:p>
    <w:p w:rsidR="00354344" w:rsidRPr="00354344" w:rsidRDefault="00354344" w:rsidP="00354344">
      <w:pPr>
        <w:ind w:left="5954"/>
        <w:rPr>
          <w:sz w:val="28"/>
          <w:szCs w:val="28"/>
        </w:rPr>
      </w:pPr>
      <w:r w:rsidRPr="00354344">
        <w:rPr>
          <w:bCs/>
          <w:sz w:val="28"/>
          <w:lang w:eastAsia="zh-CN"/>
        </w:rPr>
        <w:t>Форма</w:t>
      </w:r>
    </w:p>
    <w:p w:rsidR="00354344" w:rsidRPr="00354344" w:rsidRDefault="00354344" w:rsidP="00354344">
      <w:pPr>
        <w:autoSpaceDE w:val="0"/>
        <w:autoSpaceDN w:val="0"/>
        <w:spacing w:before="60"/>
        <w:jc w:val="both"/>
      </w:pPr>
    </w:p>
    <w:p w:rsidR="00354344" w:rsidRPr="00354344" w:rsidRDefault="00354344" w:rsidP="00354344">
      <w:pPr>
        <w:autoSpaceDE w:val="0"/>
        <w:autoSpaceDN w:val="0"/>
        <w:adjustRightInd w:val="0"/>
        <w:jc w:val="right"/>
      </w:pPr>
      <w:r w:rsidRPr="00354344">
        <w:t>В Межведомственную комиссию</w:t>
      </w:r>
    </w:p>
    <w:p w:rsidR="00354344" w:rsidRPr="00354344" w:rsidRDefault="00354344" w:rsidP="00354344">
      <w:pPr>
        <w:autoSpaceDE w:val="0"/>
        <w:autoSpaceDN w:val="0"/>
        <w:adjustRightInd w:val="0"/>
        <w:jc w:val="right"/>
      </w:pPr>
      <w:r w:rsidRPr="00354344">
        <w:t xml:space="preserve"> для оценки жилых помещений</w:t>
      </w:r>
    </w:p>
    <w:p w:rsidR="00354344" w:rsidRPr="00354344" w:rsidRDefault="00354344" w:rsidP="00354344">
      <w:pPr>
        <w:autoSpaceDE w:val="0"/>
        <w:autoSpaceDN w:val="0"/>
        <w:adjustRightInd w:val="0"/>
        <w:jc w:val="right"/>
      </w:pPr>
      <w:r w:rsidRPr="00354344">
        <w:t>муниципального жилищного фонда</w:t>
      </w:r>
    </w:p>
    <w:p w:rsidR="00354344" w:rsidRPr="00354344" w:rsidRDefault="00354344" w:rsidP="00354344">
      <w:pPr>
        <w:autoSpaceDE w:val="0"/>
        <w:autoSpaceDN w:val="0"/>
        <w:adjustRightInd w:val="0"/>
        <w:jc w:val="right"/>
      </w:pPr>
      <w:r w:rsidRPr="00354344">
        <w:t>от _________________________________,</w:t>
      </w:r>
    </w:p>
    <w:p w:rsidR="00354344" w:rsidRPr="00354344" w:rsidRDefault="00354344" w:rsidP="00354344">
      <w:pPr>
        <w:autoSpaceDE w:val="0"/>
        <w:autoSpaceDN w:val="0"/>
        <w:adjustRightInd w:val="0"/>
        <w:jc w:val="right"/>
      </w:pPr>
      <w:r w:rsidRPr="00354344">
        <w:t>проживающего по адресу:</w:t>
      </w:r>
    </w:p>
    <w:p w:rsidR="00354344" w:rsidRPr="00354344" w:rsidRDefault="00354344" w:rsidP="00354344">
      <w:pPr>
        <w:autoSpaceDE w:val="0"/>
        <w:autoSpaceDN w:val="0"/>
        <w:adjustRightInd w:val="0"/>
        <w:jc w:val="right"/>
      </w:pPr>
      <w:r w:rsidRPr="00354344">
        <w:t>_____________________________________</w:t>
      </w:r>
    </w:p>
    <w:p w:rsidR="00354344" w:rsidRPr="00354344" w:rsidRDefault="00354344" w:rsidP="00354344">
      <w:pPr>
        <w:autoSpaceDE w:val="0"/>
        <w:autoSpaceDN w:val="0"/>
        <w:adjustRightInd w:val="0"/>
        <w:ind w:firstLine="540"/>
        <w:jc w:val="both"/>
      </w:pPr>
    </w:p>
    <w:p w:rsidR="00354344" w:rsidRPr="00354344" w:rsidRDefault="00354344" w:rsidP="00354344">
      <w:pPr>
        <w:autoSpaceDE w:val="0"/>
        <w:autoSpaceDN w:val="0"/>
        <w:adjustRightInd w:val="0"/>
        <w:jc w:val="center"/>
      </w:pPr>
      <w:r w:rsidRPr="00354344">
        <w:t>ЗАЯВЛЕНИЕ</w:t>
      </w:r>
    </w:p>
    <w:p w:rsidR="00354344" w:rsidRPr="00354344" w:rsidRDefault="00354344" w:rsidP="00354344">
      <w:pPr>
        <w:autoSpaceDE w:val="0"/>
        <w:autoSpaceDN w:val="0"/>
        <w:adjustRightInd w:val="0"/>
        <w:jc w:val="center"/>
      </w:pPr>
      <w:r w:rsidRPr="00354344">
        <w:t>о проведении оценки соответствия помещения установленным</w:t>
      </w:r>
    </w:p>
    <w:p w:rsidR="00354344" w:rsidRPr="00354344" w:rsidRDefault="00354344" w:rsidP="00354344">
      <w:pPr>
        <w:autoSpaceDE w:val="0"/>
        <w:autoSpaceDN w:val="0"/>
        <w:adjustRightInd w:val="0"/>
        <w:jc w:val="center"/>
      </w:pPr>
      <w:r w:rsidRPr="00354344">
        <w:t>требованиям и признании жилого помещения пригодным</w:t>
      </w:r>
    </w:p>
    <w:p w:rsidR="00354344" w:rsidRPr="00354344" w:rsidRDefault="00354344" w:rsidP="00354344">
      <w:pPr>
        <w:autoSpaceDE w:val="0"/>
        <w:autoSpaceDN w:val="0"/>
        <w:adjustRightInd w:val="0"/>
        <w:jc w:val="center"/>
      </w:pPr>
      <w:r w:rsidRPr="00354344">
        <w:t>(непригодным) для проживания</w:t>
      </w:r>
    </w:p>
    <w:p w:rsidR="00354344" w:rsidRPr="00354344" w:rsidRDefault="00354344" w:rsidP="00354344">
      <w:pPr>
        <w:autoSpaceDE w:val="0"/>
        <w:autoSpaceDN w:val="0"/>
        <w:adjustRightInd w:val="0"/>
        <w:ind w:firstLine="540"/>
        <w:jc w:val="both"/>
      </w:pPr>
    </w:p>
    <w:p w:rsidR="00354344" w:rsidRPr="00354344" w:rsidRDefault="00354344" w:rsidP="00354344">
      <w:pPr>
        <w:autoSpaceDE w:val="0"/>
        <w:autoSpaceDN w:val="0"/>
        <w:adjustRightInd w:val="0"/>
        <w:rPr>
          <w:rFonts w:ascii="Courier New" w:hAnsi="Courier New" w:cs="Courier New"/>
        </w:rPr>
      </w:pPr>
      <w:r w:rsidRPr="00354344">
        <w:rPr>
          <w:rFonts w:ascii="Courier New" w:hAnsi="Courier New" w:cs="Courier New"/>
        </w:rPr>
        <w:t xml:space="preserve">    Я, ____________________, являюсь ______________________________________</w:t>
      </w:r>
    </w:p>
    <w:p w:rsidR="00354344" w:rsidRPr="00354344" w:rsidRDefault="00354344" w:rsidP="00354344">
      <w:pPr>
        <w:autoSpaceDE w:val="0"/>
        <w:autoSpaceDN w:val="0"/>
        <w:adjustRightInd w:val="0"/>
        <w:rPr>
          <w:rFonts w:ascii="Courier New" w:hAnsi="Courier New" w:cs="Courier New"/>
        </w:rPr>
      </w:pPr>
      <w:r w:rsidRPr="00354344">
        <w:rPr>
          <w:rFonts w:ascii="Courier New" w:hAnsi="Courier New" w:cs="Courier New"/>
        </w:rPr>
        <w:t xml:space="preserve">                                          (собственником, нанимателем)</w:t>
      </w:r>
    </w:p>
    <w:p w:rsidR="00354344" w:rsidRPr="00354344" w:rsidRDefault="00354344" w:rsidP="00354344">
      <w:pPr>
        <w:autoSpaceDE w:val="0"/>
        <w:autoSpaceDN w:val="0"/>
        <w:adjustRightInd w:val="0"/>
        <w:rPr>
          <w:rFonts w:ascii="Courier New" w:hAnsi="Courier New" w:cs="Courier New"/>
        </w:rPr>
      </w:pPr>
      <w:r w:rsidRPr="00354344">
        <w:rPr>
          <w:rFonts w:ascii="Courier New" w:hAnsi="Courier New" w:cs="Courier New"/>
        </w:rPr>
        <w:t>жилого помещения, расположенного по адресу: ______________________________,</w:t>
      </w:r>
    </w:p>
    <w:p w:rsidR="00354344" w:rsidRPr="00354344" w:rsidRDefault="00354344" w:rsidP="00354344">
      <w:pPr>
        <w:autoSpaceDE w:val="0"/>
        <w:autoSpaceDN w:val="0"/>
        <w:adjustRightInd w:val="0"/>
        <w:rPr>
          <w:rFonts w:ascii="Courier New" w:hAnsi="Courier New" w:cs="Courier New"/>
        </w:rPr>
      </w:pPr>
      <w:r w:rsidRPr="00354344">
        <w:rPr>
          <w:rFonts w:ascii="Courier New" w:hAnsi="Courier New" w:cs="Courier New"/>
        </w:rPr>
        <w:t>что подтверждается _______________________________________________________.</w:t>
      </w:r>
    </w:p>
    <w:p w:rsidR="00354344" w:rsidRPr="00354344" w:rsidRDefault="00354344" w:rsidP="00354344">
      <w:pPr>
        <w:autoSpaceDE w:val="0"/>
        <w:autoSpaceDN w:val="0"/>
        <w:adjustRightInd w:val="0"/>
        <w:rPr>
          <w:rFonts w:ascii="Courier New" w:hAnsi="Courier New" w:cs="Courier New"/>
        </w:rPr>
      </w:pPr>
      <w:r w:rsidRPr="00354344">
        <w:rPr>
          <w:rFonts w:ascii="Courier New" w:hAnsi="Courier New" w:cs="Courier New"/>
        </w:rPr>
        <w:t xml:space="preserve">                     (свидетельство о праве собственности, договор найма)</w:t>
      </w:r>
    </w:p>
    <w:p w:rsidR="00354344" w:rsidRPr="00354344" w:rsidRDefault="00354344" w:rsidP="00354344">
      <w:pPr>
        <w:autoSpaceDE w:val="0"/>
        <w:autoSpaceDN w:val="0"/>
        <w:adjustRightInd w:val="0"/>
        <w:ind w:firstLine="540"/>
        <w:jc w:val="both"/>
      </w:pPr>
      <w:r w:rsidRPr="00354344">
        <w:t>Собственником данного жилого помещения является _____________________ на основании __________________ (если заявление подается от лица нанимателя).</w:t>
      </w:r>
    </w:p>
    <w:p w:rsidR="00354344" w:rsidRPr="00354344" w:rsidRDefault="00354344" w:rsidP="00354344">
      <w:pPr>
        <w:autoSpaceDE w:val="0"/>
        <w:autoSpaceDN w:val="0"/>
        <w:adjustRightInd w:val="0"/>
        <w:ind w:firstLine="540"/>
        <w:jc w:val="both"/>
      </w:pPr>
      <w:r w:rsidRPr="00354344">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354344" w:rsidRPr="00354344" w:rsidRDefault="00354344" w:rsidP="00354344">
      <w:pPr>
        <w:autoSpaceDE w:val="0"/>
        <w:autoSpaceDN w:val="0"/>
        <w:adjustRightInd w:val="0"/>
        <w:ind w:firstLine="540"/>
        <w:jc w:val="both"/>
      </w:pPr>
      <w:r w:rsidRPr="00354344">
        <w:t>___________________________________________________________</w:t>
      </w:r>
    </w:p>
    <w:p w:rsidR="00354344" w:rsidRPr="00354344" w:rsidRDefault="00354344" w:rsidP="00354344">
      <w:pPr>
        <w:autoSpaceDE w:val="0"/>
        <w:autoSpaceDN w:val="0"/>
        <w:adjustRightInd w:val="0"/>
        <w:ind w:firstLine="540"/>
        <w:jc w:val="both"/>
      </w:pPr>
      <w:r w:rsidRPr="00354344">
        <w:t>___________________________________________________________</w:t>
      </w:r>
    </w:p>
    <w:p w:rsidR="00354344" w:rsidRPr="00354344" w:rsidRDefault="00354344" w:rsidP="00354344">
      <w:pPr>
        <w:autoSpaceDE w:val="0"/>
        <w:autoSpaceDN w:val="0"/>
        <w:adjustRightInd w:val="0"/>
        <w:ind w:firstLine="540"/>
        <w:jc w:val="both"/>
      </w:pPr>
      <w:r w:rsidRPr="00354344">
        <w:t>__________________________________________________________.</w:t>
      </w:r>
    </w:p>
    <w:p w:rsidR="00354344" w:rsidRPr="00354344" w:rsidRDefault="00354344" w:rsidP="00354344">
      <w:pPr>
        <w:autoSpaceDE w:val="0"/>
        <w:autoSpaceDN w:val="0"/>
        <w:adjustRightInd w:val="0"/>
        <w:ind w:firstLine="540"/>
        <w:jc w:val="both"/>
      </w:pPr>
    </w:p>
    <w:p w:rsidR="00354344" w:rsidRPr="00354344" w:rsidRDefault="00354344" w:rsidP="00354344">
      <w:pPr>
        <w:autoSpaceDE w:val="0"/>
        <w:autoSpaceDN w:val="0"/>
        <w:adjustRightInd w:val="0"/>
        <w:ind w:firstLine="540"/>
        <w:jc w:val="both"/>
      </w:pPr>
    </w:p>
    <w:p w:rsidR="00354344" w:rsidRPr="00354344" w:rsidRDefault="00354344" w:rsidP="00354344">
      <w:pPr>
        <w:autoSpaceDE w:val="0"/>
        <w:autoSpaceDN w:val="0"/>
        <w:adjustRightInd w:val="0"/>
        <w:ind w:firstLine="540"/>
        <w:jc w:val="both"/>
      </w:pPr>
      <w:r w:rsidRPr="00354344">
        <w:t>К заявлению прилагаются следующие отсканированные документы:</w:t>
      </w:r>
    </w:p>
    <w:p w:rsidR="00354344" w:rsidRPr="00354344" w:rsidRDefault="00354344" w:rsidP="00354344">
      <w:pPr>
        <w:autoSpaceDE w:val="0"/>
        <w:autoSpaceDN w:val="0"/>
        <w:adjustRightInd w:val="0"/>
        <w:ind w:firstLine="540"/>
        <w:jc w:val="both"/>
      </w:pPr>
      <w:r w:rsidRPr="00354344">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354344" w:rsidRPr="00354344" w:rsidRDefault="00354344" w:rsidP="00354344">
      <w:pPr>
        <w:autoSpaceDE w:val="0"/>
        <w:autoSpaceDN w:val="0"/>
        <w:adjustRightInd w:val="0"/>
        <w:ind w:firstLine="540"/>
        <w:jc w:val="both"/>
      </w:pPr>
      <w:r w:rsidRPr="00354344">
        <w:t>2) в отношении нежилого помещения для признания его в дальнейшем жилым помещением - проект реконструкции нежилого помещения.</w:t>
      </w:r>
    </w:p>
    <w:p w:rsidR="00354344" w:rsidRPr="00354344" w:rsidRDefault="00354344" w:rsidP="00354344">
      <w:pPr>
        <w:autoSpaceDE w:val="0"/>
        <w:autoSpaceDN w:val="0"/>
        <w:adjustRightInd w:val="0"/>
        <w:ind w:firstLine="540"/>
        <w:jc w:val="both"/>
      </w:pPr>
      <w:r w:rsidRPr="00354344">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54344" w:rsidRPr="00354344" w:rsidRDefault="00354344" w:rsidP="00354344">
      <w:pPr>
        <w:autoSpaceDE w:val="0"/>
        <w:autoSpaceDN w:val="0"/>
        <w:adjustRightInd w:val="0"/>
        <w:ind w:firstLine="540"/>
        <w:jc w:val="both"/>
      </w:pPr>
      <w:r w:rsidRPr="00354344">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354344" w:rsidRPr="00354344" w:rsidRDefault="00354344" w:rsidP="00354344">
      <w:pPr>
        <w:autoSpaceDE w:val="0"/>
        <w:autoSpaceDN w:val="0"/>
        <w:adjustRightInd w:val="0"/>
        <w:ind w:firstLine="540"/>
        <w:jc w:val="both"/>
      </w:pPr>
      <w:r w:rsidRPr="00354344">
        <w:t>Обязуюсь при запросе предоставить оригиналы отсканированных документов.</w:t>
      </w:r>
    </w:p>
    <w:p w:rsidR="00354344" w:rsidRPr="00354344" w:rsidRDefault="00354344" w:rsidP="00354344">
      <w:pPr>
        <w:autoSpaceDE w:val="0"/>
        <w:autoSpaceDN w:val="0"/>
        <w:adjustRightInd w:val="0"/>
        <w:ind w:firstLine="540"/>
        <w:jc w:val="both"/>
      </w:pPr>
    </w:p>
    <w:p w:rsidR="00354344" w:rsidRPr="00354344" w:rsidRDefault="00354344" w:rsidP="00354344">
      <w:pPr>
        <w:autoSpaceDE w:val="0"/>
        <w:autoSpaceDN w:val="0"/>
        <w:adjustRightInd w:val="0"/>
        <w:ind w:firstLine="540"/>
        <w:jc w:val="both"/>
      </w:pPr>
    </w:p>
    <w:p w:rsidR="00354344" w:rsidRPr="00354344" w:rsidRDefault="00354344" w:rsidP="00354344">
      <w:pPr>
        <w:autoSpaceDE w:val="0"/>
        <w:autoSpaceDN w:val="0"/>
        <w:adjustRightInd w:val="0"/>
        <w:rPr>
          <w:rFonts w:ascii="Courier New" w:hAnsi="Courier New" w:cs="Courier New"/>
        </w:rPr>
      </w:pPr>
      <w:r w:rsidRPr="00354344">
        <w:rPr>
          <w:rFonts w:ascii="Courier New" w:hAnsi="Courier New" w:cs="Courier New"/>
        </w:rPr>
        <w:t xml:space="preserve">    "__"______________ ____ г.                            _________________</w:t>
      </w:r>
    </w:p>
    <w:p w:rsidR="00354344" w:rsidRPr="00354344" w:rsidRDefault="00354344" w:rsidP="00354344">
      <w:pPr>
        <w:autoSpaceDE w:val="0"/>
        <w:autoSpaceDN w:val="0"/>
        <w:adjustRightInd w:val="0"/>
        <w:rPr>
          <w:rFonts w:ascii="Courier New" w:hAnsi="Courier New" w:cs="Courier New"/>
        </w:rPr>
      </w:pPr>
      <w:r w:rsidRPr="00354344">
        <w:rPr>
          <w:rFonts w:ascii="Courier New" w:hAnsi="Courier New" w:cs="Courier New"/>
        </w:rPr>
        <w:t xml:space="preserve">                                                              (подпись)</w:t>
      </w:r>
    </w:p>
    <w:p w:rsidR="00354344" w:rsidRPr="00354344" w:rsidRDefault="00354344" w:rsidP="00354344">
      <w:pPr>
        <w:widowControl w:val="0"/>
        <w:autoSpaceDE w:val="0"/>
        <w:autoSpaceDN w:val="0"/>
        <w:adjustRightInd w:val="0"/>
        <w:ind w:firstLine="851"/>
        <w:jc w:val="both"/>
        <w:rPr>
          <w:color w:val="000000"/>
          <w:sz w:val="28"/>
          <w:szCs w:val="28"/>
        </w:rPr>
      </w:pPr>
    </w:p>
    <w:p w:rsidR="00354344" w:rsidRPr="00354344" w:rsidRDefault="00354344" w:rsidP="00354344">
      <w:pPr>
        <w:widowControl w:val="0"/>
        <w:autoSpaceDE w:val="0"/>
        <w:autoSpaceDN w:val="0"/>
        <w:adjustRightInd w:val="0"/>
        <w:ind w:firstLine="851"/>
        <w:jc w:val="both"/>
        <w:rPr>
          <w:color w:val="000000"/>
          <w:sz w:val="28"/>
          <w:szCs w:val="28"/>
        </w:rPr>
      </w:pPr>
      <w:r w:rsidRPr="00354344">
        <w:rPr>
          <w:color w:val="000000"/>
          <w:sz w:val="28"/>
          <w:szCs w:val="28"/>
        </w:rPr>
        <w:t>Результат предоставления муниципальной услуги, прошу предоставить:</w:t>
      </w:r>
    </w:p>
    <w:p w:rsidR="00354344" w:rsidRPr="00354344" w:rsidRDefault="00354344" w:rsidP="00354344">
      <w:pPr>
        <w:widowControl w:val="0"/>
        <w:autoSpaceDE w:val="0"/>
        <w:autoSpaceDN w:val="0"/>
        <w:adjustRightInd w:val="0"/>
        <w:ind w:firstLine="851"/>
        <w:jc w:val="both"/>
        <w:rPr>
          <w:color w:val="000000"/>
          <w:sz w:val="28"/>
          <w:szCs w:val="28"/>
        </w:rPr>
      </w:pPr>
    </w:p>
    <w:p w:rsidR="00354344" w:rsidRPr="00354344" w:rsidRDefault="00354344" w:rsidP="00354344">
      <w:pPr>
        <w:widowControl w:val="0"/>
        <w:autoSpaceDE w:val="0"/>
        <w:autoSpaceDN w:val="0"/>
        <w:adjustRightInd w:val="0"/>
        <w:ind w:firstLine="851"/>
        <w:jc w:val="both"/>
        <w:rPr>
          <w:color w:val="000000"/>
          <w:sz w:val="28"/>
          <w:szCs w:val="28"/>
        </w:rPr>
      </w:pPr>
      <w:r w:rsidRPr="00354344">
        <w:rPr>
          <w:noProof/>
          <w:position w:val="-9"/>
          <w:sz w:val="26"/>
          <w:szCs w:val="26"/>
        </w:rPr>
        <w:drawing>
          <wp:inline distT="0" distB="0" distL="0" distR="0" wp14:anchorId="7EAF0DAC" wp14:editId="1CAC8861">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54344">
        <w:rPr>
          <w:color w:val="000000"/>
          <w:sz w:val="28"/>
          <w:szCs w:val="28"/>
        </w:rPr>
        <w:t>в личный кабинет Портала государственных и муниципальных услуг Республики Татарстан;</w:t>
      </w:r>
    </w:p>
    <w:p w:rsidR="00354344" w:rsidRPr="00354344" w:rsidRDefault="00354344" w:rsidP="00354344">
      <w:pPr>
        <w:widowControl w:val="0"/>
        <w:autoSpaceDE w:val="0"/>
        <w:autoSpaceDN w:val="0"/>
        <w:adjustRightInd w:val="0"/>
        <w:ind w:firstLine="851"/>
        <w:jc w:val="both"/>
        <w:rPr>
          <w:color w:val="000000"/>
          <w:sz w:val="28"/>
          <w:szCs w:val="28"/>
        </w:rPr>
      </w:pPr>
    </w:p>
    <w:p w:rsidR="00354344" w:rsidRPr="00354344" w:rsidRDefault="00354344" w:rsidP="00354344">
      <w:pPr>
        <w:widowControl w:val="0"/>
        <w:autoSpaceDE w:val="0"/>
        <w:autoSpaceDN w:val="0"/>
        <w:adjustRightInd w:val="0"/>
        <w:ind w:firstLine="851"/>
        <w:jc w:val="both"/>
        <w:rPr>
          <w:color w:val="000000"/>
          <w:sz w:val="28"/>
          <w:szCs w:val="28"/>
        </w:rPr>
      </w:pPr>
      <w:r w:rsidRPr="00354344">
        <w:rPr>
          <w:noProof/>
          <w:position w:val="-9"/>
          <w:sz w:val="26"/>
          <w:szCs w:val="26"/>
        </w:rPr>
        <w:drawing>
          <wp:inline distT="0" distB="0" distL="0" distR="0" wp14:anchorId="21F8C5AF" wp14:editId="5FC4993F">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54344">
        <w:rPr>
          <w:color w:val="000000"/>
          <w:sz w:val="28"/>
          <w:szCs w:val="28"/>
        </w:rPr>
        <w:t>в многофункциональном центре предоставления государственных и муниципальных услуг Республики Татарстан;</w:t>
      </w:r>
    </w:p>
    <w:p w:rsidR="00354344" w:rsidRPr="00354344" w:rsidRDefault="00354344" w:rsidP="00354344">
      <w:pPr>
        <w:widowControl w:val="0"/>
        <w:autoSpaceDE w:val="0"/>
        <w:autoSpaceDN w:val="0"/>
        <w:adjustRightInd w:val="0"/>
        <w:ind w:firstLine="851"/>
        <w:jc w:val="both"/>
        <w:rPr>
          <w:color w:val="000000"/>
          <w:sz w:val="28"/>
          <w:szCs w:val="28"/>
        </w:rPr>
      </w:pPr>
    </w:p>
    <w:p w:rsidR="00354344" w:rsidRPr="00354344" w:rsidRDefault="00354344" w:rsidP="00354344">
      <w:pPr>
        <w:widowControl w:val="0"/>
        <w:autoSpaceDE w:val="0"/>
        <w:autoSpaceDN w:val="0"/>
        <w:adjustRightInd w:val="0"/>
        <w:ind w:firstLine="851"/>
        <w:jc w:val="both"/>
        <w:rPr>
          <w:color w:val="000000"/>
          <w:sz w:val="28"/>
          <w:szCs w:val="28"/>
        </w:rPr>
      </w:pPr>
      <w:r w:rsidRPr="00354344">
        <w:rPr>
          <w:noProof/>
          <w:position w:val="-9"/>
          <w:sz w:val="26"/>
          <w:szCs w:val="26"/>
        </w:rPr>
        <w:drawing>
          <wp:inline distT="0" distB="0" distL="0" distR="0" wp14:anchorId="1437FB74" wp14:editId="42B64464">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54344">
        <w:rPr>
          <w:color w:val="000000"/>
          <w:sz w:val="28"/>
          <w:szCs w:val="28"/>
        </w:rPr>
        <w:t xml:space="preserve">в </w:t>
      </w:r>
      <w:r w:rsidRPr="00354344">
        <w:rPr>
          <w:b/>
          <w:i/>
          <w:color w:val="000000"/>
          <w:sz w:val="28"/>
          <w:szCs w:val="28"/>
        </w:rPr>
        <w:t>Органе</w:t>
      </w:r>
      <w:r w:rsidRPr="00354344">
        <w:rPr>
          <w:color w:val="000000"/>
          <w:sz w:val="28"/>
          <w:szCs w:val="28"/>
        </w:rPr>
        <w:t>.</w:t>
      </w:r>
    </w:p>
    <w:p w:rsidR="00354344" w:rsidRPr="00354344" w:rsidRDefault="00354344" w:rsidP="00354344">
      <w:pPr>
        <w:widowControl w:val="0"/>
        <w:autoSpaceDE w:val="0"/>
        <w:autoSpaceDN w:val="0"/>
        <w:adjustRightInd w:val="0"/>
        <w:ind w:firstLine="851"/>
        <w:jc w:val="both"/>
        <w:rPr>
          <w:color w:val="000000"/>
          <w:spacing w:val="-6"/>
          <w:sz w:val="28"/>
          <w:szCs w:val="28"/>
        </w:rPr>
      </w:pPr>
    </w:p>
    <w:p w:rsidR="00354344" w:rsidRPr="00354344" w:rsidRDefault="00354344" w:rsidP="00354344">
      <w:pPr>
        <w:jc w:val="center"/>
        <w:rPr>
          <w:sz w:val="28"/>
          <w:szCs w:val="28"/>
        </w:rPr>
      </w:pPr>
    </w:p>
    <w:p w:rsidR="00354344" w:rsidRPr="00354344" w:rsidRDefault="00354344" w:rsidP="00354344">
      <w:pPr>
        <w:jc w:val="center"/>
        <w:rPr>
          <w:sz w:val="28"/>
          <w:szCs w:val="28"/>
        </w:rPr>
      </w:pPr>
    </w:p>
    <w:p w:rsidR="00354344" w:rsidRPr="00354344" w:rsidRDefault="00354344" w:rsidP="00354344">
      <w:pPr>
        <w:jc w:val="both"/>
        <w:rPr>
          <w:sz w:val="28"/>
          <w:szCs w:val="28"/>
        </w:rPr>
      </w:pPr>
      <w:r w:rsidRPr="00354344">
        <w:rPr>
          <w:sz w:val="28"/>
          <w:szCs w:val="28"/>
        </w:rPr>
        <w:t>______________</w:t>
      </w:r>
      <w:r w:rsidRPr="00354344">
        <w:rPr>
          <w:sz w:val="28"/>
          <w:szCs w:val="28"/>
        </w:rPr>
        <w:tab/>
      </w:r>
      <w:r w:rsidRPr="00354344">
        <w:rPr>
          <w:sz w:val="28"/>
          <w:szCs w:val="28"/>
        </w:rPr>
        <w:tab/>
      </w:r>
      <w:r w:rsidRPr="00354344">
        <w:rPr>
          <w:sz w:val="28"/>
          <w:szCs w:val="28"/>
        </w:rPr>
        <w:tab/>
      </w:r>
      <w:r w:rsidRPr="00354344">
        <w:rPr>
          <w:sz w:val="28"/>
          <w:szCs w:val="28"/>
        </w:rPr>
        <w:tab/>
        <w:t>_________________ ( ________________)</w:t>
      </w:r>
    </w:p>
    <w:p w:rsidR="00354344" w:rsidRPr="00354344" w:rsidRDefault="00354344" w:rsidP="00354344">
      <w:pPr>
        <w:rPr>
          <w:rFonts w:ascii="Times New Roman CYR" w:hAnsi="Times New Roman CYR" w:cs="Times New Roman CYR"/>
          <w:sz w:val="28"/>
          <w:szCs w:val="28"/>
        </w:rPr>
      </w:pPr>
      <w:r w:rsidRPr="00354344">
        <w:rPr>
          <w:sz w:val="28"/>
          <w:szCs w:val="28"/>
        </w:rPr>
        <w:tab/>
        <w:t>(дата)</w:t>
      </w:r>
      <w:r w:rsidRPr="00354344">
        <w:rPr>
          <w:sz w:val="28"/>
          <w:szCs w:val="28"/>
        </w:rPr>
        <w:tab/>
      </w:r>
      <w:r w:rsidRPr="00354344">
        <w:rPr>
          <w:sz w:val="28"/>
          <w:szCs w:val="28"/>
        </w:rPr>
        <w:tab/>
      </w:r>
      <w:r w:rsidRPr="00354344">
        <w:rPr>
          <w:sz w:val="28"/>
          <w:szCs w:val="28"/>
        </w:rPr>
        <w:tab/>
      </w:r>
      <w:r w:rsidRPr="00354344">
        <w:rPr>
          <w:sz w:val="28"/>
          <w:szCs w:val="28"/>
        </w:rPr>
        <w:tab/>
      </w:r>
      <w:r w:rsidRPr="00354344">
        <w:rPr>
          <w:sz w:val="28"/>
          <w:szCs w:val="28"/>
        </w:rPr>
        <w:tab/>
      </w:r>
      <w:r w:rsidRPr="00354344">
        <w:rPr>
          <w:sz w:val="28"/>
          <w:szCs w:val="28"/>
        </w:rPr>
        <w:tab/>
        <w:t>(подпись)</w:t>
      </w:r>
      <w:r w:rsidRPr="00354344">
        <w:rPr>
          <w:sz w:val="28"/>
          <w:szCs w:val="28"/>
        </w:rPr>
        <w:tab/>
      </w:r>
      <w:r w:rsidRPr="00354344">
        <w:rPr>
          <w:sz w:val="28"/>
          <w:szCs w:val="28"/>
        </w:rPr>
        <w:tab/>
        <w:t xml:space="preserve">  </w:t>
      </w:r>
      <w:proofErr w:type="gramStart"/>
      <w:r w:rsidRPr="00354344">
        <w:rPr>
          <w:sz w:val="28"/>
          <w:szCs w:val="28"/>
        </w:rPr>
        <w:t xml:space="preserve">   (</w:t>
      </w:r>
      <w:proofErr w:type="gramEnd"/>
      <w:r w:rsidRPr="00354344">
        <w:rPr>
          <w:sz w:val="28"/>
          <w:szCs w:val="28"/>
        </w:rPr>
        <w:t>Ф.И.О.)</w:t>
      </w:r>
    </w:p>
    <w:p w:rsidR="00354344" w:rsidRPr="00354344" w:rsidRDefault="00354344" w:rsidP="00354344">
      <w:pPr>
        <w:ind w:right="-1" w:firstLine="709"/>
        <w:jc w:val="right"/>
        <w:rPr>
          <w:color w:val="000000"/>
          <w:spacing w:val="-6"/>
          <w:sz w:val="28"/>
          <w:szCs w:val="28"/>
        </w:rPr>
        <w:sectPr w:rsidR="00354344" w:rsidRPr="00354344" w:rsidSect="006078A9">
          <w:type w:val="continuous"/>
          <w:pgSz w:w="11907" w:h="16840" w:code="9"/>
          <w:pgMar w:top="1134" w:right="851" w:bottom="1134" w:left="1134" w:header="720" w:footer="720" w:gutter="0"/>
          <w:cols w:space="708"/>
          <w:noEndnote/>
          <w:titlePg/>
          <w:docGrid w:linePitch="381"/>
        </w:sectPr>
      </w:pPr>
    </w:p>
    <w:p w:rsidR="00354344" w:rsidRPr="00354344" w:rsidRDefault="00354344" w:rsidP="00354344">
      <w:pPr>
        <w:ind w:left="5812"/>
        <w:rPr>
          <w:sz w:val="28"/>
          <w:szCs w:val="28"/>
        </w:rPr>
      </w:pPr>
      <w:bookmarkStart w:id="5" w:name="_Hlk85807985"/>
      <w:r w:rsidRPr="00354344">
        <w:rPr>
          <w:sz w:val="28"/>
          <w:szCs w:val="28"/>
        </w:rPr>
        <w:lastRenderedPageBreak/>
        <w:t>Приложение № 4</w:t>
      </w:r>
    </w:p>
    <w:p w:rsidR="00354344" w:rsidRPr="00354344" w:rsidRDefault="00354344" w:rsidP="00354344">
      <w:pPr>
        <w:ind w:left="5812"/>
        <w:rPr>
          <w:sz w:val="28"/>
          <w:szCs w:val="28"/>
        </w:rPr>
      </w:pPr>
    </w:p>
    <w:p w:rsidR="00354344" w:rsidRPr="00354344" w:rsidRDefault="00354344" w:rsidP="00354344">
      <w:pPr>
        <w:ind w:left="5812"/>
        <w:rPr>
          <w:sz w:val="28"/>
          <w:szCs w:val="28"/>
        </w:rPr>
      </w:pPr>
      <w:r w:rsidRPr="00354344">
        <w:rPr>
          <w:sz w:val="28"/>
          <w:szCs w:val="28"/>
        </w:rPr>
        <w:t xml:space="preserve">к </w:t>
      </w:r>
      <w:r w:rsidRPr="00354344">
        <w:rPr>
          <w:sz w:val="28"/>
          <w:lang w:eastAsia="zh-CN"/>
        </w:rPr>
        <w:t xml:space="preserve">Административному регламенту предоставления муниципальной услуги </w:t>
      </w:r>
      <w:r w:rsidRPr="00354344">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rsidR="00354344" w:rsidRPr="00354344" w:rsidRDefault="00354344" w:rsidP="00354344">
      <w:pPr>
        <w:ind w:left="5812" w:right="-1"/>
        <w:rPr>
          <w:sz w:val="28"/>
          <w:szCs w:val="28"/>
        </w:rPr>
      </w:pPr>
    </w:p>
    <w:p w:rsidR="00354344" w:rsidRPr="00354344" w:rsidRDefault="00354344" w:rsidP="00354344">
      <w:pPr>
        <w:autoSpaceDE w:val="0"/>
        <w:autoSpaceDN w:val="0"/>
        <w:adjustRightInd w:val="0"/>
        <w:jc w:val="center"/>
        <w:rPr>
          <w:sz w:val="22"/>
          <w:szCs w:val="22"/>
        </w:rPr>
      </w:pPr>
      <w:r w:rsidRPr="00354344">
        <w:rPr>
          <w:sz w:val="22"/>
          <w:szCs w:val="22"/>
        </w:rPr>
        <w:t>АКТ</w:t>
      </w:r>
    </w:p>
    <w:p w:rsidR="00354344" w:rsidRPr="00354344" w:rsidRDefault="00354344" w:rsidP="00354344">
      <w:pPr>
        <w:autoSpaceDE w:val="0"/>
        <w:autoSpaceDN w:val="0"/>
        <w:adjustRightInd w:val="0"/>
        <w:jc w:val="center"/>
        <w:rPr>
          <w:sz w:val="22"/>
          <w:szCs w:val="22"/>
        </w:rPr>
      </w:pPr>
      <w:r w:rsidRPr="00354344">
        <w:rPr>
          <w:sz w:val="22"/>
          <w:szCs w:val="22"/>
        </w:rPr>
        <w:t>обследования помещения</w:t>
      </w:r>
    </w:p>
    <w:p w:rsidR="00354344" w:rsidRPr="00354344" w:rsidRDefault="00354344" w:rsidP="00354344">
      <w:pPr>
        <w:autoSpaceDE w:val="0"/>
        <w:autoSpaceDN w:val="0"/>
        <w:adjustRightInd w:val="0"/>
        <w:rPr>
          <w:sz w:val="22"/>
          <w:szCs w:val="22"/>
        </w:rPr>
      </w:pPr>
    </w:p>
    <w:p w:rsidR="00354344" w:rsidRPr="00354344" w:rsidRDefault="00354344" w:rsidP="00354344">
      <w:pPr>
        <w:autoSpaceDE w:val="0"/>
        <w:autoSpaceDN w:val="0"/>
        <w:adjustRightInd w:val="0"/>
        <w:rPr>
          <w:sz w:val="22"/>
          <w:szCs w:val="22"/>
        </w:rPr>
      </w:pPr>
      <w:r w:rsidRPr="00354344">
        <w:rPr>
          <w:sz w:val="22"/>
          <w:szCs w:val="22"/>
        </w:rPr>
        <w:t>№ ________________________ _______________________________________</w:t>
      </w:r>
    </w:p>
    <w:p w:rsidR="00354344" w:rsidRPr="00354344" w:rsidRDefault="00354344" w:rsidP="00354344">
      <w:pPr>
        <w:autoSpaceDE w:val="0"/>
        <w:autoSpaceDN w:val="0"/>
        <w:adjustRightInd w:val="0"/>
        <w:jc w:val="center"/>
        <w:rPr>
          <w:sz w:val="22"/>
          <w:szCs w:val="22"/>
        </w:rPr>
      </w:pPr>
      <w:r w:rsidRPr="00354344">
        <w:rPr>
          <w:sz w:val="22"/>
          <w:szCs w:val="22"/>
        </w:rPr>
        <w:t>(дата)</w:t>
      </w:r>
    </w:p>
    <w:p w:rsidR="00354344" w:rsidRPr="00354344" w:rsidRDefault="00354344" w:rsidP="00354344">
      <w:pPr>
        <w:autoSpaceDE w:val="0"/>
        <w:autoSpaceDN w:val="0"/>
        <w:adjustRightInd w:val="0"/>
        <w:rPr>
          <w:sz w:val="22"/>
          <w:szCs w:val="22"/>
        </w:rPr>
      </w:pP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(месторасположение помещения, в том числе наименования</w:t>
      </w:r>
    </w:p>
    <w:p w:rsidR="00354344" w:rsidRPr="00354344" w:rsidRDefault="00354344" w:rsidP="00354344">
      <w:pPr>
        <w:autoSpaceDE w:val="0"/>
        <w:autoSpaceDN w:val="0"/>
        <w:adjustRightInd w:val="0"/>
        <w:rPr>
          <w:sz w:val="22"/>
          <w:szCs w:val="22"/>
        </w:rPr>
      </w:pPr>
      <w:r w:rsidRPr="00354344">
        <w:rPr>
          <w:sz w:val="22"/>
          <w:szCs w:val="22"/>
        </w:rPr>
        <w:t xml:space="preserve">        населенного пункта и улицы, номера дома и квартиры)</w:t>
      </w:r>
    </w:p>
    <w:p w:rsidR="00354344" w:rsidRPr="00354344" w:rsidRDefault="00354344" w:rsidP="00354344">
      <w:pPr>
        <w:autoSpaceDE w:val="0"/>
        <w:autoSpaceDN w:val="0"/>
        <w:adjustRightInd w:val="0"/>
        <w:rPr>
          <w:sz w:val="22"/>
          <w:szCs w:val="22"/>
        </w:rPr>
      </w:pPr>
    </w:p>
    <w:p w:rsidR="00354344" w:rsidRPr="00354344" w:rsidRDefault="00354344" w:rsidP="00354344">
      <w:pPr>
        <w:autoSpaceDE w:val="0"/>
        <w:autoSpaceDN w:val="0"/>
        <w:adjustRightInd w:val="0"/>
        <w:rPr>
          <w:sz w:val="22"/>
          <w:szCs w:val="22"/>
        </w:rPr>
      </w:pPr>
      <w:r w:rsidRPr="00354344">
        <w:rPr>
          <w:sz w:val="22"/>
          <w:szCs w:val="22"/>
        </w:rPr>
        <w:t xml:space="preserve">    Межведомственная            </w:t>
      </w:r>
      <w:proofErr w:type="gramStart"/>
      <w:r w:rsidRPr="00354344">
        <w:rPr>
          <w:sz w:val="22"/>
          <w:szCs w:val="22"/>
        </w:rPr>
        <w:t xml:space="preserve">комиссия,   </w:t>
      </w:r>
      <w:proofErr w:type="gramEnd"/>
      <w:r w:rsidRPr="00354344">
        <w:rPr>
          <w:sz w:val="22"/>
          <w:szCs w:val="22"/>
        </w:rPr>
        <w:t xml:space="preserve">           назначенная</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(кем назначена, наименование федерального органа исполнительной</w:t>
      </w:r>
    </w:p>
    <w:p w:rsidR="00354344" w:rsidRPr="00354344" w:rsidRDefault="00354344" w:rsidP="00354344">
      <w:pPr>
        <w:autoSpaceDE w:val="0"/>
        <w:autoSpaceDN w:val="0"/>
        <w:adjustRightInd w:val="0"/>
        <w:rPr>
          <w:sz w:val="22"/>
          <w:szCs w:val="22"/>
        </w:rPr>
      </w:pPr>
      <w:r w:rsidRPr="00354344">
        <w:rPr>
          <w:sz w:val="22"/>
          <w:szCs w:val="22"/>
        </w:rPr>
        <w:t xml:space="preserve">     власти, органа исполнительной власти субъекта Российской</w:t>
      </w:r>
    </w:p>
    <w:p w:rsidR="00354344" w:rsidRPr="00354344" w:rsidRDefault="00354344" w:rsidP="00354344">
      <w:pPr>
        <w:autoSpaceDE w:val="0"/>
        <w:autoSpaceDN w:val="0"/>
        <w:adjustRightInd w:val="0"/>
        <w:rPr>
          <w:sz w:val="22"/>
          <w:szCs w:val="22"/>
        </w:rPr>
      </w:pPr>
      <w:r w:rsidRPr="00354344">
        <w:rPr>
          <w:sz w:val="22"/>
          <w:szCs w:val="22"/>
        </w:rPr>
        <w:t xml:space="preserve">  Федерации, органа местного самоуправления, дата, номер решения</w:t>
      </w:r>
    </w:p>
    <w:p w:rsidR="00354344" w:rsidRPr="00354344" w:rsidRDefault="00354344" w:rsidP="00354344">
      <w:pPr>
        <w:autoSpaceDE w:val="0"/>
        <w:autoSpaceDN w:val="0"/>
        <w:adjustRightInd w:val="0"/>
        <w:rPr>
          <w:sz w:val="22"/>
          <w:szCs w:val="22"/>
        </w:rPr>
      </w:pPr>
      <w:r w:rsidRPr="00354344">
        <w:rPr>
          <w:sz w:val="22"/>
          <w:szCs w:val="22"/>
        </w:rPr>
        <w:t xml:space="preserve">                        о созыве комиссии)</w:t>
      </w:r>
    </w:p>
    <w:p w:rsidR="00354344" w:rsidRPr="00354344" w:rsidRDefault="00354344" w:rsidP="00354344">
      <w:pPr>
        <w:autoSpaceDE w:val="0"/>
        <w:autoSpaceDN w:val="0"/>
        <w:adjustRightInd w:val="0"/>
        <w:rPr>
          <w:sz w:val="22"/>
          <w:szCs w:val="22"/>
        </w:rPr>
      </w:pPr>
      <w:r w:rsidRPr="00354344">
        <w:rPr>
          <w:sz w:val="22"/>
          <w:szCs w:val="22"/>
        </w:rPr>
        <w:t>в составе председателя 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spellStart"/>
      <w:r w:rsidRPr="00354344">
        <w:rPr>
          <w:sz w:val="22"/>
          <w:szCs w:val="22"/>
        </w:rPr>
        <w:t>ф.и.о.</w:t>
      </w:r>
      <w:proofErr w:type="spellEnd"/>
      <w:r w:rsidRPr="00354344">
        <w:rPr>
          <w:sz w:val="22"/>
          <w:szCs w:val="22"/>
        </w:rPr>
        <w:t>, занимаемая должность</w:t>
      </w:r>
    </w:p>
    <w:p w:rsidR="00354344" w:rsidRPr="00354344" w:rsidRDefault="00354344" w:rsidP="00354344">
      <w:pPr>
        <w:autoSpaceDE w:val="0"/>
        <w:autoSpaceDN w:val="0"/>
        <w:adjustRightInd w:val="0"/>
        <w:rPr>
          <w:sz w:val="22"/>
          <w:szCs w:val="22"/>
        </w:rPr>
      </w:pPr>
      <w:r w:rsidRPr="00354344">
        <w:rPr>
          <w:sz w:val="22"/>
          <w:szCs w:val="22"/>
        </w:rPr>
        <w:t xml:space="preserve">                                    и место работы)</w:t>
      </w:r>
    </w:p>
    <w:p w:rsidR="00354344" w:rsidRPr="00354344" w:rsidRDefault="00354344" w:rsidP="00354344">
      <w:pPr>
        <w:autoSpaceDE w:val="0"/>
        <w:autoSpaceDN w:val="0"/>
        <w:adjustRightInd w:val="0"/>
        <w:rPr>
          <w:sz w:val="22"/>
          <w:szCs w:val="22"/>
        </w:rPr>
      </w:pPr>
      <w:r w:rsidRPr="00354344">
        <w:rPr>
          <w:sz w:val="22"/>
          <w:szCs w:val="22"/>
        </w:rPr>
        <w:t>и членов комиссии 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spellStart"/>
      <w:r w:rsidRPr="00354344">
        <w:rPr>
          <w:sz w:val="22"/>
          <w:szCs w:val="22"/>
        </w:rPr>
        <w:t>ф.и.о.</w:t>
      </w:r>
      <w:proofErr w:type="spellEnd"/>
      <w:r w:rsidRPr="00354344">
        <w:rPr>
          <w:sz w:val="22"/>
          <w:szCs w:val="22"/>
        </w:rPr>
        <w:t>, занимаемая должность и место работы)</w:t>
      </w:r>
    </w:p>
    <w:p w:rsidR="00354344" w:rsidRPr="00354344" w:rsidRDefault="00354344" w:rsidP="00354344">
      <w:pPr>
        <w:autoSpaceDE w:val="0"/>
        <w:autoSpaceDN w:val="0"/>
        <w:adjustRightInd w:val="0"/>
        <w:rPr>
          <w:sz w:val="22"/>
          <w:szCs w:val="22"/>
        </w:rPr>
      </w:pPr>
      <w:r w:rsidRPr="00354344">
        <w:rPr>
          <w:sz w:val="22"/>
          <w:szCs w:val="22"/>
        </w:rPr>
        <w:t>при участии приглашенных экспертов 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spellStart"/>
      <w:r w:rsidRPr="00354344">
        <w:rPr>
          <w:sz w:val="22"/>
          <w:szCs w:val="22"/>
        </w:rPr>
        <w:t>ф.и.о.</w:t>
      </w:r>
      <w:proofErr w:type="spellEnd"/>
      <w:r w:rsidRPr="00354344">
        <w:rPr>
          <w:sz w:val="22"/>
          <w:szCs w:val="22"/>
        </w:rPr>
        <w:t>, занимаемая должность и место работы)</w:t>
      </w:r>
    </w:p>
    <w:p w:rsidR="00354344" w:rsidRPr="00354344" w:rsidRDefault="00354344" w:rsidP="00354344">
      <w:pPr>
        <w:autoSpaceDE w:val="0"/>
        <w:autoSpaceDN w:val="0"/>
        <w:adjustRightInd w:val="0"/>
        <w:rPr>
          <w:sz w:val="22"/>
          <w:szCs w:val="22"/>
        </w:rPr>
      </w:pPr>
      <w:r w:rsidRPr="00354344">
        <w:rPr>
          <w:sz w:val="22"/>
          <w:szCs w:val="22"/>
        </w:rPr>
        <w:t>и приглашенного собственника помещения или уполномоченного им лица</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spellStart"/>
      <w:r w:rsidRPr="00354344">
        <w:rPr>
          <w:sz w:val="22"/>
          <w:szCs w:val="22"/>
        </w:rPr>
        <w:t>ф.и.о.</w:t>
      </w:r>
      <w:proofErr w:type="spellEnd"/>
      <w:r w:rsidRPr="00354344">
        <w:rPr>
          <w:sz w:val="22"/>
          <w:szCs w:val="22"/>
        </w:rPr>
        <w:t>, занимаемая должность и место работы)</w:t>
      </w:r>
    </w:p>
    <w:p w:rsidR="00354344" w:rsidRPr="00354344" w:rsidRDefault="00354344" w:rsidP="00354344">
      <w:pPr>
        <w:autoSpaceDE w:val="0"/>
        <w:autoSpaceDN w:val="0"/>
        <w:adjustRightInd w:val="0"/>
        <w:rPr>
          <w:sz w:val="22"/>
          <w:szCs w:val="22"/>
        </w:rPr>
      </w:pPr>
      <w:r w:rsidRPr="00354344">
        <w:rPr>
          <w:sz w:val="22"/>
          <w:szCs w:val="22"/>
        </w:rPr>
        <w:t>произвела обследование помещения по заявлению 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(реквизиты заявителя: </w:t>
      </w:r>
      <w:proofErr w:type="spellStart"/>
      <w:r w:rsidRPr="00354344">
        <w:rPr>
          <w:sz w:val="22"/>
          <w:szCs w:val="22"/>
        </w:rPr>
        <w:t>ф.и.о.</w:t>
      </w:r>
      <w:proofErr w:type="spellEnd"/>
      <w:r w:rsidRPr="00354344">
        <w:rPr>
          <w:sz w:val="22"/>
          <w:szCs w:val="22"/>
        </w:rPr>
        <w:t xml:space="preserve"> и адрес - для физического лица,</w:t>
      </w:r>
    </w:p>
    <w:p w:rsidR="00354344" w:rsidRPr="00354344" w:rsidRDefault="00354344" w:rsidP="00354344">
      <w:pPr>
        <w:autoSpaceDE w:val="0"/>
        <w:autoSpaceDN w:val="0"/>
        <w:adjustRightInd w:val="0"/>
        <w:rPr>
          <w:sz w:val="22"/>
          <w:szCs w:val="22"/>
        </w:rPr>
      </w:pPr>
      <w:r w:rsidRPr="00354344">
        <w:rPr>
          <w:sz w:val="22"/>
          <w:szCs w:val="22"/>
        </w:rPr>
        <w:t xml:space="preserve">        наименование организации и занимаемая должность -</w:t>
      </w:r>
    </w:p>
    <w:p w:rsidR="00354344" w:rsidRPr="00354344" w:rsidRDefault="00354344" w:rsidP="00354344">
      <w:pPr>
        <w:autoSpaceDE w:val="0"/>
        <w:autoSpaceDN w:val="0"/>
        <w:adjustRightInd w:val="0"/>
        <w:rPr>
          <w:sz w:val="22"/>
          <w:szCs w:val="22"/>
        </w:rPr>
      </w:pPr>
      <w:r w:rsidRPr="00354344">
        <w:rPr>
          <w:sz w:val="22"/>
          <w:szCs w:val="22"/>
        </w:rPr>
        <w:t xml:space="preserve">                     для юридического лица)</w:t>
      </w:r>
    </w:p>
    <w:p w:rsidR="00354344" w:rsidRPr="00354344" w:rsidRDefault="00354344" w:rsidP="00354344">
      <w:pPr>
        <w:autoSpaceDE w:val="0"/>
        <w:autoSpaceDN w:val="0"/>
        <w:adjustRightInd w:val="0"/>
        <w:rPr>
          <w:sz w:val="22"/>
          <w:szCs w:val="22"/>
        </w:rPr>
      </w:pPr>
      <w:r w:rsidRPr="00354344">
        <w:rPr>
          <w:sz w:val="22"/>
          <w:szCs w:val="22"/>
        </w:rPr>
        <w:t>и составила настоящий акт обследования помещения 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(адрес, принадлежность помещения, кадастровый номер, год ввода</w:t>
      </w:r>
    </w:p>
    <w:p w:rsidR="00354344" w:rsidRPr="00354344" w:rsidRDefault="00354344" w:rsidP="00354344">
      <w:pPr>
        <w:autoSpaceDE w:val="0"/>
        <w:autoSpaceDN w:val="0"/>
        <w:adjustRightInd w:val="0"/>
        <w:rPr>
          <w:sz w:val="22"/>
          <w:szCs w:val="22"/>
        </w:rPr>
      </w:pPr>
      <w:r w:rsidRPr="00354344">
        <w:rPr>
          <w:sz w:val="22"/>
          <w:szCs w:val="22"/>
        </w:rPr>
        <w:t xml:space="preserve">                         в эксплуатацию)</w:t>
      </w:r>
    </w:p>
    <w:p w:rsidR="00354344" w:rsidRPr="00354344" w:rsidRDefault="00354344" w:rsidP="00354344">
      <w:pPr>
        <w:autoSpaceDE w:val="0"/>
        <w:autoSpaceDN w:val="0"/>
        <w:adjustRightInd w:val="0"/>
        <w:rPr>
          <w:sz w:val="22"/>
          <w:szCs w:val="22"/>
        </w:rPr>
      </w:pPr>
      <w:r w:rsidRPr="00354344">
        <w:rPr>
          <w:sz w:val="22"/>
          <w:szCs w:val="22"/>
        </w:rPr>
        <w:t xml:space="preserve">    Краткое описание состояния жилого помещения, инженерных систем</w:t>
      </w:r>
    </w:p>
    <w:p w:rsidR="00354344" w:rsidRPr="00354344" w:rsidRDefault="00354344" w:rsidP="00354344">
      <w:pPr>
        <w:autoSpaceDE w:val="0"/>
        <w:autoSpaceDN w:val="0"/>
        <w:adjustRightInd w:val="0"/>
        <w:rPr>
          <w:sz w:val="22"/>
          <w:szCs w:val="22"/>
        </w:rPr>
      </w:pPr>
      <w:proofErr w:type="gramStart"/>
      <w:r w:rsidRPr="00354344">
        <w:rPr>
          <w:sz w:val="22"/>
          <w:szCs w:val="22"/>
        </w:rPr>
        <w:t xml:space="preserve">здания,   </w:t>
      </w:r>
      <w:proofErr w:type="gramEnd"/>
      <w:r w:rsidRPr="00354344">
        <w:rPr>
          <w:sz w:val="22"/>
          <w:szCs w:val="22"/>
        </w:rPr>
        <w:t>оборудования   и   механизмов   и   прилегающей к зданию</w:t>
      </w:r>
    </w:p>
    <w:p w:rsidR="00354344" w:rsidRPr="00354344" w:rsidRDefault="00354344" w:rsidP="00354344">
      <w:pPr>
        <w:autoSpaceDE w:val="0"/>
        <w:autoSpaceDN w:val="0"/>
        <w:adjustRightInd w:val="0"/>
        <w:rPr>
          <w:sz w:val="22"/>
          <w:szCs w:val="22"/>
        </w:rPr>
      </w:pPr>
      <w:r w:rsidRPr="00354344">
        <w:rPr>
          <w:sz w:val="22"/>
          <w:szCs w:val="22"/>
        </w:rPr>
        <w:t>территории 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lastRenderedPageBreak/>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Сведения   о   несоответствиях    установленным    требованиям</w:t>
      </w:r>
    </w:p>
    <w:p w:rsidR="00354344" w:rsidRPr="00354344" w:rsidRDefault="00354344" w:rsidP="00354344">
      <w:pPr>
        <w:autoSpaceDE w:val="0"/>
        <w:autoSpaceDN w:val="0"/>
        <w:adjustRightInd w:val="0"/>
        <w:rPr>
          <w:sz w:val="22"/>
          <w:szCs w:val="22"/>
        </w:rPr>
      </w:pPr>
      <w:r w:rsidRPr="00354344">
        <w:rPr>
          <w:sz w:val="22"/>
          <w:szCs w:val="22"/>
        </w:rPr>
        <w:t>с        указанием фактических   значений показателя или описанием</w:t>
      </w:r>
    </w:p>
    <w:p w:rsidR="00354344" w:rsidRPr="00354344" w:rsidRDefault="00354344" w:rsidP="00354344">
      <w:pPr>
        <w:autoSpaceDE w:val="0"/>
        <w:autoSpaceDN w:val="0"/>
        <w:adjustRightInd w:val="0"/>
        <w:rPr>
          <w:sz w:val="22"/>
          <w:szCs w:val="22"/>
        </w:rPr>
      </w:pPr>
      <w:r w:rsidRPr="00354344">
        <w:rPr>
          <w:sz w:val="22"/>
          <w:szCs w:val="22"/>
        </w:rPr>
        <w:t>конкретного несоответствия 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Оценка результатов проведенного   инструментального контроля и</w:t>
      </w:r>
    </w:p>
    <w:p w:rsidR="00354344" w:rsidRPr="00354344" w:rsidRDefault="00354344" w:rsidP="00354344">
      <w:pPr>
        <w:autoSpaceDE w:val="0"/>
        <w:autoSpaceDN w:val="0"/>
        <w:adjustRightInd w:val="0"/>
        <w:rPr>
          <w:sz w:val="22"/>
          <w:szCs w:val="22"/>
        </w:rPr>
      </w:pPr>
      <w:r w:rsidRPr="00354344">
        <w:rPr>
          <w:sz w:val="22"/>
          <w:szCs w:val="22"/>
        </w:rPr>
        <w:t>других видов контроля и исследований 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(кем проведен контроль (испытание), по каким показателям, какие</w:t>
      </w:r>
    </w:p>
    <w:p w:rsidR="00354344" w:rsidRPr="00354344" w:rsidRDefault="00354344" w:rsidP="00354344">
      <w:pPr>
        <w:autoSpaceDE w:val="0"/>
        <w:autoSpaceDN w:val="0"/>
        <w:adjustRightInd w:val="0"/>
        <w:rPr>
          <w:sz w:val="22"/>
          <w:szCs w:val="22"/>
        </w:rPr>
      </w:pPr>
      <w:r w:rsidRPr="00354344">
        <w:rPr>
          <w:sz w:val="22"/>
          <w:szCs w:val="22"/>
        </w:rPr>
        <w:t xml:space="preserve">                  фактические значения получены)</w:t>
      </w:r>
    </w:p>
    <w:p w:rsidR="00354344" w:rsidRPr="00354344" w:rsidRDefault="00354344" w:rsidP="00354344">
      <w:pPr>
        <w:autoSpaceDE w:val="0"/>
        <w:autoSpaceDN w:val="0"/>
        <w:adjustRightInd w:val="0"/>
        <w:rPr>
          <w:sz w:val="22"/>
          <w:szCs w:val="22"/>
        </w:rPr>
      </w:pPr>
      <w:r w:rsidRPr="00354344">
        <w:rPr>
          <w:sz w:val="22"/>
          <w:szCs w:val="22"/>
        </w:rPr>
        <w:t xml:space="preserve">    Рекомендации межведомственной комиссии и предлагаемые меры,</w:t>
      </w:r>
    </w:p>
    <w:p w:rsidR="00354344" w:rsidRPr="00354344" w:rsidRDefault="00354344" w:rsidP="00354344">
      <w:pPr>
        <w:autoSpaceDE w:val="0"/>
        <w:autoSpaceDN w:val="0"/>
        <w:adjustRightInd w:val="0"/>
        <w:rPr>
          <w:sz w:val="22"/>
          <w:szCs w:val="22"/>
        </w:rPr>
      </w:pPr>
      <w:r w:rsidRPr="00354344">
        <w:rPr>
          <w:sz w:val="22"/>
          <w:szCs w:val="22"/>
        </w:rPr>
        <w:t>которые   необходимо   принять   для обеспечения безопасности или</w:t>
      </w:r>
    </w:p>
    <w:p w:rsidR="00354344" w:rsidRPr="00354344" w:rsidRDefault="00354344" w:rsidP="00354344">
      <w:pPr>
        <w:autoSpaceDE w:val="0"/>
        <w:autoSpaceDN w:val="0"/>
        <w:adjustRightInd w:val="0"/>
        <w:rPr>
          <w:sz w:val="22"/>
          <w:szCs w:val="22"/>
        </w:rPr>
      </w:pPr>
      <w:r w:rsidRPr="00354344">
        <w:rPr>
          <w:sz w:val="22"/>
          <w:szCs w:val="22"/>
        </w:rPr>
        <w:t>создания нормальных условий для постоянного проживания 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Заключение    межведомственной    комиссии    по   результатам</w:t>
      </w:r>
    </w:p>
    <w:p w:rsidR="00354344" w:rsidRPr="00354344" w:rsidRDefault="00354344" w:rsidP="00354344">
      <w:pPr>
        <w:autoSpaceDE w:val="0"/>
        <w:autoSpaceDN w:val="0"/>
        <w:adjustRightInd w:val="0"/>
        <w:rPr>
          <w:sz w:val="22"/>
          <w:szCs w:val="22"/>
        </w:rPr>
      </w:pPr>
      <w:r w:rsidRPr="00354344">
        <w:rPr>
          <w:sz w:val="22"/>
          <w:szCs w:val="22"/>
        </w:rPr>
        <w:t>обследования помещения 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__________________________________________________________________</w:t>
      </w:r>
    </w:p>
    <w:p w:rsidR="00354344" w:rsidRPr="00354344" w:rsidRDefault="00354344" w:rsidP="00354344">
      <w:pPr>
        <w:autoSpaceDE w:val="0"/>
        <w:autoSpaceDN w:val="0"/>
        <w:adjustRightInd w:val="0"/>
        <w:rPr>
          <w:sz w:val="22"/>
          <w:szCs w:val="22"/>
        </w:rPr>
      </w:pPr>
      <w:r w:rsidRPr="00354344">
        <w:rPr>
          <w:sz w:val="22"/>
          <w:szCs w:val="22"/>
        </w:rPr>
        <w:t>_________________________________________________________________.</w:t>
      </w:r>
    </w:p>
    <w:p w:rsidR="00354344" w:rsidRPr="00354344" w:rsidRDefault="00354344" w:rsidP="00354344">
      <w:pPr>
        <w:autoSpaceDE w:val="0"/>
        <w:autoSpaceDN w:val="0"/>
        <w:adjustRightInd w:val="0"/>
        <w:rPr>
          <w:sz w:val="22"/>
          <w:szCs w:val="22"/>
        </w:rPr>
      </w:pPr>
    </w:p>
    <w:p w:rsidR="00354344" w:rsidRPr="00354344" w:rsidRDefault="00354344" w:rsidP="00354344">
      <w:pPr>
        <w:autoSpaceDE w:val="0"/>
        <w:autoSpaceDN w:val="0"/>
        <w:adjustRightInd w:val="0"/>
        <w:rPr>
          <w:sz w:val="22"/>
          <w:szCs w:val="22"/>
        </w:rPr>
      </w:pPr>
      <w:r w:rsidRPr="00354344">
        <w:rPr>
          <w:sz w:val="22"/>
          <w:szCs w:val="22"/>
        </w:rPr>
        <w:t xml:space="preserve">    Приложение к акту:</w:t>
      </w:r>
    </w:p>
    <w:p w:rsidR="00354344" w:rsidRPr="00354344" w:rsidRDefault="00354344" w:rsidP="00354344">
      <w:pPr>
        <w:autoSpaceDE w:val="0"/>
        <w:autoSpaceDN w:val="0"/>
        <w:adjustRightInd w:val="0"/>
        <w:rPr>
          <w:sz w:val="22"/>
          <w:szCs w:val="22"/>
        </w:rPr>
      </w:pPr>
      <w:r w:rsidRPr="00354344">
        <w:rPr>
          <w:sz w:val="22"/>
          <w:szCs w:val="22"/>
        </w:rPr>
        <w:t xml:space="preserve">    а) результаты инструментального контроля;</w:t>
      </w:r>
    </w:p>
    <w:p w:rsidR="00354344" w:rsidRPr="00354344" w:rsidRDefault="00354344" w:rsidP="00354344">
      <w:pPr>
        <w:autoSpaceDE w:val="0"/>
        <w:autoSpaceDN w:val="0"/>
        <w:adjustRightInd w:val="0"/>
        <w:rPr>
          <w:sz w:val="22"/>
          <w:szCs w:val="22"/>
        </w:rPr>
      </w:pPr>
      <w:r w:rsidRPr="00354344">
        <w:rPr>
          <w:sz w:val="22"/>
          <w:szCs w:val="22"/>
        </w:rPr>
        <w:t xml:space="preserve">    б) результаты лабораторных испытаний;</w:t>
      </w:r>
    </w:p>
    <w:p w:rsidR="00354344" w:rsidRPr="00354344" w:rsidRDefault="00354344" w:rsidP="00354344">
      <w:pPr>
        <w:autoSpaceDE w:val="0"/>
        <w:autoSpaceDN w:val="0"/>
        <w:adjustRightInd w:val="0"/>
        <w:rPr>
          <w:sz w:val="22"/>
          <w:szCs w:val="22"/>
        </w:rPr>
      </w:pPr>
      <w:r w:rsidRPr="00354344">
        <w:rPr>
          <w:sz w:val="22"/>
          <w:szCs w:val="22"/>
        </w:rPr>
        <w:t xml:space="preserve">    в) результаты исследований;</w:t>
      </w:r>
    </w:p>
    <w:p w:rsidR="00354344" w:rsidRPr="00354344" w:rsidRDefault="00354344" w:rsidP="00354344">
      <w:pPr>
        <w:autoSpaceDE w:val="0"/>
        <w:autoSpaceDN w:val="0"/>
        <w:adjustRightInd w:val="0"/>
        <w:rPr>
          <w:sz w:val="22"/>
          <w:szCs w:val="22"/>
        </w:rPr>
      </w:pPr>
      <w:r w:rsidRPr="00354344">
        <w:rPr>
          <w:sz w:val="22"/>
          <w:szCs w:val="22"/>
        </w:rPr>
        <w:t xml:space="preserve">    г) заключения       экспертов     проектно-изыскательских    и</w:t>
      </w:r>
    </w:p>
    <w:p w:rsidR="00354344" w:rsidRPr="00354344" w:rsidRDefault="00354344" w:rsidP="00354344">
      <w:pPr>
        <w:autoSpaceDE w:val="0"/>
        <w:autoSpaceDN w:val="0"/>
        <w:adjustRightInd w:val="0"/>
        <w:rPr>
          <w:sz w:val="22"/>
          <w:szCs w:val="22"/>
        </w:rPr>
      </w:pPr>
      <w:r w:rsidRPr="00354344">
        <w:rPr>
          <w:sz w:val="22"/>
          <w:szCs w:val="22"/>
        </w:rPr>
        <w:t>специализированных организаций;</w:t>
      </w:r>
    </w:p>
    <w:p w:rsidR="00354344" w:rsidRPr="00354344" w:rsidRDefault="00354344" w:rsidP="00354344">
      <w:pPr>
        <w:autoSpaceDE w:val="0"/>
        <w:autoSpaceDN w:val="0"/>
        <w:adjustRightInd w:val="0"/>
        <w:rPr>
          <w:sz w:val="22"/>
          <w:szCs w:val="22"/>
        </w:rPr>
      </w:pPr>
      <w:r w:rsidRPr="00354344">
        <w:rPr>
          <w:sz w:val="22"/>
          <w:szCs w:val="22"/>
        </w:rPr>
        <w:t xml:space="preserve">    д) другие материалы по решению межведомственной комиссии.</w:t>
      </w:r>
    </w:p>
    <w:p w:rsidR="00354344" w:rsidRPr="00354344" w:rsidRDefault="00354344" w:rsidP="00354344">
      <w:pPr>
        <w:autoSpaceDE w:val="0"/>
        <w:autoSpaceDN w:val="0"/>
        <w:adjustRightInd w:val="0"/>
        <w:rPr>
          <w:sz w:val="22"/>
          <w:szCs w:val="22"/>
        </w:rPr>
      </w:pPr>
    </w:p>
    <w:p w:rsidR="00354344" w:rsidRPr="00354344" w:rsidRDefault="00354344" w:rsidP="00354344">
      <w:pPr>
        <w:autoSpaceDE w:val="0"/>
        <w:autoSpaceDN w:val="0"/>
        <w:adjustRightInd w:val="0"/>
        <w:rPr>
          <w:sz w:val="22"/>
          <w:szCs w:val="22"/>
        </w:rPr>
      </w:pPr>
      <w:r w:rsidRPr="00354344">
        <w:rPr>
          <w:sz w:val="22"/>
          <w:szCs w:val="22"/>
        </w:rPr>
        <w:t>Председатель межведомственной комиссии</w:t>
      </w:r>
    </w:p>
    <w:p w:rsidR="00354344" w:rsidRPr="00354344" w:rsidRDefault="00354344" w:rsidP="00354344">
      <w:pPr>
        <w:autoSpaceDE w:val="0"/>
        <w:autoSpaceDN w:val="0"/>
        <w:adjustRightInd w:val="0"/>
        <w:rPr>
          <w:sz w:val="22"/>
          <w:szCs w:val="22"/>
        </w:rPr>
      </w:pPr>
      <w:r w:rsidRPr="00354344">
        <w:rPr>
          <w:sz w:val="22"/>
          <w:szCs w:val="22"/>
        </w:rPr>
        <w:t xml:space="preserve">    _____________________         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gramStart"/>
      <w:r w:rsidRPr="00354344">
        <w:rPr>
          <w:sz w:val="22"/>
          <w:szCs w:val="22"/>
        </w:rPr>
        <w:t xml:space="preserve">подпись)   </w:t>
      </w:r>
      <w:proofErr w:type="gramEnd"/>
      <w:r w:rsidRPr="00354344">
        <w:rPr>
          <w:sz w:val="22"/>
          <w:szCs w:val="22"/>
        </w:rPr>
        <w:t xml:space="preserve">                        (</w:t>
      </w:r>
      <w:proofErr w:type="spellStart"/>
      <w:r w:rsidRPr="00354344">
        <w:rPr>
          <w:sz w:val="22"/>
          <w:szCs w:val="22"/>
        </w:rPr>
        <w:t>ф.и.о.</w:t>
      </w:r>
      <w:proofErr w:type="spellEnd"/>
      <w:r w:rsidRPr="00354344">
        <w:rPr>
          <w:sz w:val="22"/>
          <w:szCs w:val="22"/>
        </w:rPr>
        <w:t>)</w:t>
      </w:r>
    </w:p>
    <w:p w:rsidR="00354344" w:rsidRPr="00354344" w:rsidRDefault="00354344" w:rsidP="00354344">
      <w:pPr>
        <w:autoSpaceDE w:val="0"/>
        <w:autoSpaceDN w:val="0"/>
        <w:adjustRightInd w:val="0"/>
        <w:rPr>
          <w:sz w:val="22"/>
          <w:szCs w:val="22"/>
        </w:rPr>
      </w:pPr>
    </w:p>
    <w:p w:rsidR="00354344" w:rsidRPr="00354344" w:rsidRDefault="00354344" w:rsidP="00354344">
      <w:pPr>
        <w:autoSpaceDE w:val="0"/>
        <w:autoSpaceDN w:val="0"/>
        <w:adjustRightInd w:val="0"/>
        <w:rPr>
          <w:sz w:val="22"/>
          <w:szCs w:val="22"/>
        </w:rPr>
      </w:pPr>
      <w:r w:rsidRPr="00354344">
        <w:rPr>
          <w:sz w:val="22"/>
          <w:szCs w:val="22"/>
        </w:rPr>
        <w:t>Члены межведомственной комиссии</w:t>
      </w:r>
    </w:p>
    <w:p w:rsidR="00354344" w:rsidRPr="00354344" w:rsidRDefault="00354344" w:rsidP="00354344">
      <w:pPr>
        <w:autoSpaceDE w:val="0"/>
        <w:autoSpaceDN w:val="0"/>
        <w:adjustRightInd w:val="0"/>
        <w:rPr>
          <w:sz w:val="22"/>
          <w:szCs w:val="22"/>
        </w:rPr>
      </w:pPr>
      <w:r w:rsidRPr="00354344">
        <w:rPr>
          <w:sz w:val="22"/>
          <w:szCs w:val="22"/>
        </w:rPr>
        <w:t xml:space="preserve">    _____________________         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gramStart"/>
      <w:r w:rsidRPr="00354344">
        <w:rPr>
          <w:sz w:val="22"/>
          <w:szCs w:val="22"/>
        </w:rPr>
        <w:t xml:space="preserve">подпись)   </w:t>
      </w:r>
      <w:proofErr w:type="gramEnd"/>
      <w:r w:rsidRPr="00354344">
        <w:rPr>
          <w:sz w:val="22"/>
          <w:szCs w:val="22"/>
        </w:rPr>
        <w:t xml:space="preserve">                        (</w:t>
      </w:r>
      <w:proofErr w:type="spellStart"/>
      <w:r w:rsidRPr="00354344">
        <w:rPr>
          <w:sz w:val="22"/>
          <w:szCs w:val="22"/>
        </w:rPr>
        <w:t>ф.и.о.</w:t>
      </w:r>
      <w:proofErr w:type="spellEnd"/>
      <w:r w:rsidRPr="00354344">
        <w:rPr>
          <w:sz w:val="22"/>
          <w:szCs w:val="22"/>
        </w:rPr>
        <w:t>)</w:t>
      </w:r>
    </w:p>
    <w:p w:rsidR="00354344" w:rsidRPr="00354344" w:rsidRDefault="00354344" w:rsidP="00354344">
      <w:pPr>
        <w:autoSpaceDE w:val="0"/>
        <w:autoSpaceDN w:val="0"/>
        <w:adjustRightInd w:val="0"/>
        <w:rPr>
          <w:sz w:val="22"/>
          <w:szCs w:val="22"/>
        </w:rPr>
      </w:pPr>
      <w:r w:rsidRPr="00354344">
        <w:rPr>
          <w:sz w:val="22"/>
          <w:szCs w:val="22"/>
        </w:rPr>
        <w:t xml:space="preserve">    _____________________         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gramStart"/>
      <w:r w:rsidRPr="00354344">
        <w:rPr>
          <w:sz w:val="22"/>
          <w:szCs w:val="22"/>
        </w:rPr>
        <w:t xml:space="preserve">подпись)   </w:t>
      </w:r>
      <w:proofErr w:type="gramEnd"/>
      <w:r w:rsidRPr="00354344">
        <w:rPr>
          <w:sz w:val="22"/>
          <w:szCs w:val="22"/>
        </w:rPr>
        <w:t xml:space="preserve">                        (</w:t>
      </w:r>
      <w:proofErr w:type="spellStart"/>
      <w:r w:rsidRPr="00354344">
        <w:rPr>
          <w:sz w:val="22"/>
          <w:szCs w:val="22"/>
        </w:rPr>
        <w:t>ф.и.о.</w:t>
      </w:r>
      <w:proofErr w:type="spellEnd"/>
      <w:r w:rsidRPr="00354344">
        <w:rPr>
          <w:sz w:val="22"/>
          <w:szCs w:val="22"/>
        </w:rPr>
        <w:t>)</w:t>
      </w:r>
    </w:p>
    <w:p w:rsidR="00354344" w:rsidRPr="00354344" w:rsidRDefault="00354344" w:rsidP="00354344">
      <w:pPr>
        <w:autoSpaceDE w:val="0"/>
        <w:autoSpaceDN w:val="0"/>
        <w:adjustRightInd w:val="0"/>
        <w:rPr>
          <w:sz w:val="22"/>
          <w:szCs w:val="22"/>
        </w:rPr>
      </w:pPr>
      <w:r w:rsidRPr="00354344">
        <w:rPr>
          <w:sz w:val="22"/>
          <w:szCs w:val="22"/>
        </w:rPr>
        <w:t xml:space="preserve">    _____________________         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gramStart"/>
      <w:r w:rsidRPr="00354344">
        <w:rPr>
          <w:sz w:val="22"/>
          <w:szCs w:val="22"/>
        </w:rPr>
        <w:t xml:space="preserve">подпись)   </w:t>
      </w:r>
      <w:proofErr w:type="gramEnd"/>
      <w:r w:rsidRPr="00354344">
        <w:rPr>
          <w:sz w:val="22"/>
          <w:szCs w:val="22"/>
        </w:rPr>
        <w:t xml:space="preserve">                        (</w:t>
      </w:r>
      <w:proofErr w:type="spellStart"/>
      <w:r w:rsidRPr="00354344">
        <w:rPr>
          <w:sz w:val="22"/>
          <w:szCs w:val="22"/>
        </w:rPr>
        <w:t>ф.и.о.</w:t>
      </w:r>
      <w:proofErr w:type="spellEnd"/>
      <w:r w:rsidRPr="00354344">
        <w:rPr>
          <w:sz w:val="22"/>
          <w:szCs w:val="22"/>
        </w:rPr>
        <w:t>)</w:t>
      </w:r>
    </w:p>
    <w:p w:rsidR="00354344" w:rsidRPr="00354344" w:rsidRDefault="00354344" w:rsidP="00354344">
      <w:pPr>
        <w:autoSpaceDE w:val="0"/>
        <w:autoSpaceDN w:val="0"/>
        <w:adjustRightInd w:val="0"/>
        <w:rPr>
          <w:sz w:val="22"/>
          <w:szCs w:val="22"/>
        </w:rPr>
      </w:pPr>
      <w:r w:rsidRPr="00354344">
        <w:rPr>
          <w:sz w:val="22"/>
          <w:szCs w:val="22"/>
        </w:rPr>
        <w:t xml:space="preserve">    _____________________         ________________________________</w:t>
      </w:r>
    </w:p>
    <w:p w:rsidR="00354344" w:rsidRPr="00354344" w:rsidRDefault="00354344" w:rsidP="00354344">
      <w:pPr>
        <w:autoSpaceDE w:val="0"/>
        <w:autoSpaceDN w:val="0"/>
        <w:adjustRightInd w:val="0"/>
        <w:rPr>
          <w:sz w:val="22"/>
          <w:szCs w:val="22"/>
        </w:rPr>
      </w:pPr>
      <w:r w:rsidRPr="00354344">
        <w:rPr>
          <w:sz w:val="22"/>
          <w:szCs w:val="22"/>
        </w:rPr>
        <w:t xml:space="preserve">         (</w:t>
      </w:r>
      <w:proofErr w:type="gramStart"/>
      <w:r w:rsidRPr="00354344">
        <w:rPr>
          <w:sz w:val="22"/>
          <w:szCs w:val="22"/>
        </w:rPr>
        <w:t xml:space="preserve">подпись)   </w:t>
      </w:r>
      <w:proofErr w:type="gramEnd"/>
      <w:r w:rsidRPr="00354344">
        <w:rPr>
          <w:sz w:val="22"/>
          <w:szCs w:val="22"/>
        </w:rPr>
        <w:t xml:space="preserve">                        (</w:t>
      </w:r>
      <w:proofErr w:type="spellStart"/>
      <w:r w:rsidRPr="00354344">
        <w:rPr>
          <w:sz w:val="22"/>
          <w:szCs w:val="22"/>
        </w:rPr>
        <w:t>ф.и.о.</w:t>
      </w:r>
      <w:proofErr w:type="spellEnd"/>
      <w:r w:rsidRPr="00354344">
        <w:rPr>
          <w:sz w:val="22"/>
          <w:szCs w:val="22"/>
        </w:rPr>
        <w:t>)</w:t>
      </w:r>
    </w:p>
    <w:p w:rsidR="00354344" w:rsidRPr="00354344" w:rsidRDefault="00354344" w:rsidP="00354344">
      <w:pPr>
        <w:ind w:left="5812" w:right="-1"/>
      </w:pPr>
    </w:p>
    <w:p w:rsidR="00354344" w:rsidRPr="00354344" w:rsidRDefault="00354344" w:rsidP="00354344">
      <w:pPr>
        <w:ind w:left="5812" w:right="-1"/>
      </w:pPr>
    </w:p>
    <w:p w:rsidR="00354344" w:rsidRPr="00354344" w:rsidRDefault="00354344" w:rsidP="00354344">
      <w:pPr>
        <w:ind w:left="5812" w:right="-1"/>
        <w:rPr>
          <w:sz w:val="28"/>
          <w:szCs w:val="28"/>
        </w:rPr>
      </w:pPr>
    </w:p>
    <w:p w:rsidR="00354344" w:rsidRPr="00354344" w:rsidRDefault="00354344" w:rsidP="00354344">
      <w:pPr>
        <w:rPr>
          <w:sz w:val="28"/>
          <w:szCs w:val="28"/>
        </w:rPr>
      </w:pPr>
      <w:r w:rsidRPr="00354344">
        <w:rPr>
          <w:sz w:val="28"/>
          <w:szCs w:val="28"/>
        </w:rPr>
        <w:br w:type="page"/>
      </w:r>
    </w:p>
    <w:p w:rsidR="00354344" w:rsidRPr="00354344" w:rsidRDefault="00354344" w:rsidP="00354344">
      <w:pPr>
        <w:ind w:left="5812" w:right="-1"/>
        <w:rPr>
          <w:sz w:val="28"/>
          <w:szCs w:val="28"/>
        </w:rPr>
      </w:pPr>
    </w:p>
    <w:p w:rsidR="00354344" w:rsidRPr="00354344" w:rsidRDefault="00354344" w:rsidP="00354344">
      <w:pPr>
        <w:ind w:left="5812"/>
        <w:rPr>
          <w:sz w:val="28"/>
          <w:szCs w:val="28"/>
        </w:rPr>
      </w:pPr>
      <w:r w:rsidRPr="00354344">
        <w:rPr>
          <w:sz w:val="28"/>
          <w:szCs w:val="28"/>
        </w:rPr>
        <w:t>Приложение № 5</w:t>
      </w:r>
    </w:p>
    <w:p w:rsidR="00354344" w:rsidRPr="00354344" w:rsidRDefault="00354344" w:rsidP="00354344">
      <w:pPr>
        <w:ind w:left="5812"/>
        <w:rPr>
          <w:sz w:val="28"/>
          <w:szCs w:val="28"/>
        </w:rPr>
      </w:pPr>
      <w:r w:rsidRPr="00354344">
        <w:rPr>
          <w:sz w:val="28"/>
          <w:szCs w:val="28"/>
        </w:rPr>
        <w:t xml:space="preserve">к </w:t>
      </w:r>
      <w:r w:rsidRPr="00354344">
        <w:rPr>
          <w:sz w:val="28"/>
          <w:lang w:eastAsia="zh-CN"/>
        </w:rPr>
        <w:t xml:space="preserve">Административному регламенту предоставления муниципальной услуги </w:t>
      </w:r>
      <w:r w:rsidRPr="00354344">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54344" w:rsidRPr="00354344" w:rsidRDefault="00354344" w:rsidP="00354344">
      <w:pPr>
        <w:ind w:left="5812" w:right="-1"/>
        <w:rPr>
          <w:sz w:val="28"/>
          <w:szCs w:val="28"/>
        </w:rPr>
      </w:pPr>
    </w:p>
    <w:p w:rsidR="00354344" w:rsidRPr="00354344" w:rsidRDefault="00354344" w:rsidP="00354344">
      <w:pPr>
        <w:ind w:left="5812" w:right="-1"/>
        <w:rPr>
          <w:sz w:val="28"/>
          <w:szCs w:val="28"/>
        </w:rPr>
      </w:pPr>
      <w:r w:rsidRPr="00354344">
        <w:rPr>
          <w:sz w:val="28"/>
          <w:szCs w:val="28"/>
        </w:rPr>
        <w:t xml:space="preserve">Руководителю </w:t>
      </w:r>
    </w:p>
    <w:p w:rsidR="00354344" w:rsidRPr="00354344" w:rsidRDefault="00354344" w:rsidP="00354344">
      <w:pPr>
        <w:ind w:left="5812" w:right="-1"/>
        <w:rPr>
          <w:sz w:val="28"/>
          <w:szCs w:val="28"/>
        </w:rPr>
      </w:pPr>
      <w:r w:rsidRPr="00354344">
        <w:rPr>
          <w:sz w:val="28"/>
          <w:szCs w:val="28"/>
        </w:rPr>
        <w:t>Исполнительного комитета ______</w:t>
      </w:r>
      <w:r w:rsidRPr="00354344">
        <w:rPr>
          <w:b/>
          <w:sz w:val="28"/>
          <w:szCs w:val="28"/>
        </w:rPr>
        <w:t xml:space="preserve">________ </w:t>
      </w:r>
    </w:p>
    <w:p w:rsidR="00354344" w:rsidRPr="00354344" w:rsidRDefault="00354344" w:rsidP="00354344">
      <w:pPr>
        <w:ind w:left="5812" w:right="-1"/>
        <w:rPr>
          <w:b/>
          <w:sz w:val="28"/>
          <w:szCs w:val="28"/>
        </w:rPr>
      </w:pPr>
      <w:proofErr w:type="gramStart"/>
      <w:r w:rsidRPr="00354344">
        <w:rPr>
          <w:sz w:val="28"/>
          <w:szCs w:val="28"/>
        </w:rPr>
        <w:t>От:</w:t>
      </w:r>
      <w:r w:rsidRPr="00354344">
        <w:rPr>
          <w:b/>
          <w:sz w:val="28"/>
          <w:szCs w:val="28"/>
        </w:rPr>
        <w:t>_</w:t>
      </w:r>
      <w:proofErr w:type="gramEnd"/>
      <w:r w:rsidRPr="00354344">
        <w:rPr>
          <w:b/>
          <w:sz w:val="28"/>
          <w:szCs w:val="28"/>
        </w:rPr>
        <w:t>_________________________</w:t>
      </w:r>
    </w:p>
    <w:p w:rsidR="00354344" w:rsidRPr="00354344" w:rsidRDefault="00354344" w:rsidP="00354344">
      <w:pPr>
        <w:ind w:right="-1" w:firstLine="709"/>
        <w:jc w:val="center"/>
        <w:rPr>
          <w:b/>
          <w:sz w:val="28"/>
          <w:szCs w:val="28"/>
        </w:rPr>
      </w:pPr>
    </w:p>
    <w:p w:rsidR="00354344" w:rsidRPr="00354344" w:rsidRDefault="00354344" w:rsidP="00354344">
      <w:pPr>
        <w:ind w:right="-1" w:firstLine="709"/>
        <w:jc w:val="center"/>
        <w:rPr>
          <w:sz w:val="28"/>
          <w:szCs w:val="28"/>
        </w:rPr>
      </w:pPr>
      <w:r w:rsidRPr="00354344">
        <w:rPr>
          <w:sz w:val="28"/>
          <w:szCs w:val="28"/>
        </w:rPr>
        <w:t>Заявление</w:t>
      </w:r>
    </w:p>
    <w:p w:rsidR="00354344" w:rsidRPr="00354344" w:rsidRDefault="00354344" w:rsidP="00354344">
      <w:pPr>
        <w:ind w:right="-1" w:firstLine="709"/>
        <w:jc w:val="center"/>
        <w:rPr>
          <w:sz w:val="28"/>
          <w:szCs w:val="28"/>
        </w:rPr>
      </w:pPr>
      <w:r w:rsidRPr="00354344">
        <w:rPr>
          <w:sz w:val="28"/>
          <w:szCs w:val="28"/>
        </w:rPr>
        <w:t>об исправлении технической ошибки</w:t>
      </w:r>
    </w:p>
    <w:p w:rsidR="00354344" w:rsidRPr="00354344" w:rsidRDefault="00354344" w:rsidP="00354344">
      <w:pPr>
        <w:ind w:right="-1" w:firstLine="709"/>
        <w:jc w:val="center"/>
        <w:rPr>
          <w:b/>
          <w:sz w:val="28"/>
          <w:szCs w:val="28"/>
        </w:rPr>
      </w:pPr>
    </w:p>
    <w:p w:rsidR="00354344" w:rsidRPr="00354344" w:rsidRDefault="00354344" w:rsidP="00354344">
      <w:pPr>
        <w:ind w:right="-1" w:firstLine="709"/>
        <w:jc w:val="both"/>
        <w:rPr>
          <w:b/>
          <w:sz w:val="28"/>
          <w:szCs w:val="28"/>
        </w:rPr>
      </w:pPr>
      <w:r w:rsidRPr="00354344">
        <w:rPr>
          <w:sz w:val="28"/>
          <w:szCs w:val="28"/>
        </w:rPr>
        <w:t>Сообщаю об ошибке, допущенной при оказании муниципальной услуги по ________________________________________.</w:t>
      </w:r>
    </w:p>
    <w:p w:rsidR="00354344" w:rsidRPr="00354344" w:rsidRDefault="00354344" w:rsidP="00354344">
      <w:pPr>
        <w:ind w:right="-1" w:firstLine="709"/>
        <w:jc w:val="both"/>
        <w:rPr>
          <w:sz w:val="28"/>
          <w:szCs w:val="28"/>
        </w:rPr>
      </w:pPr>
      <w:r w:rsidRPr="00354344">
        <w:rPr>
          <w:sz w:val="28"/>
          <w:szCs w:val="28"/>
        </w:rPr>
        <w:t>Записано: _________________________________________________________</w:t>
      </w:r>
    </w:p>
    <w:p w:rsidR="00354344" w:rsidRPr="00354344" w:rsidRDefault="00354344" w:rsidP="00354344">
      <w:pPr>
        <w:ind w:right="-1" w:firstLine="709"/>
        <w:rPr>
          <w:sz w:val="28"/>
          <w:szCs w:val="28"/>
        </w:rPr>
      </w:pPr>
      <w:r w:rsidRPr="00354344">
        <w:rPr>
          <w:sz w:val="28"/>
          <w:szCs w:val="28"/>
        </w:rPr>
        <w:t>Правильные сведения: ______________________________________________</w:t>
      </w:r>
    </w:p>
    <w:p w:rsidR="00354344" w:rsidRPr="00354344" w:rsidRDefault="00354344" w:rsidP="00354344">
      <w:pPr>
        <w:ind w:right="-1"/>
        <w:rPr>
          <w:sz w:val="28"/>
          <w:szCs w:val="28"/>
        </w:rPr>
      </w:pPr>
      <w:r w:rsidRPr="00354344">
        <w:rPr>
          <w:sz w:val="28"/>
          <w:szCs w:val="28"/>
        </w:rPr>
        <w:t>______________________________________________________________________</w:t>
      </w:r>
    </w:p>
    <w:p w:rsidR="00354344" w:rsidRPr="00354344" w:rsidRDefault="00354344" w:rsidP="00354344">
      <w:pPr>
        <w:ind w:right="-1" w:firstLine="709"/>
        <w:jc w:val="both"/>
        <w:rPr>
          <w:sz w:val="28"/>
          <w:szCs w:val="28"/>
        </w:rPr>
      </w:pPr>
      <w:r w:rsidRPr="0035434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54344" w:rsidRPr="00354344" w:rsidRDefault="00354344" w:rsidP="00354344">
      <w:pPr>
        <w:ind w:right="-1" w:firstLine="709"/>
        <w:jc w:val="both"/>
        <w:rPr>
          <w:sz w:val="28"/>
          <w:szCs w:val="28"/>
        </w:rPr>
      </w:pPr>
      <w:r w:rsidRPr="00354344">
        <w:rPr>
          <w:sz w:val="28"/>
          <w:szCs w:val="28"/>
        </w:rPr>
        <w:t>Прилагаю следующие документы:</w:t>
      </w:r>
    </w:p>
    <w:p w:rsidR="00354344" w:rsidRPr="00354344" w:rsidRDefault="00354344" w:rsidP="00354344">
      <w:pPr>
        <w:ind w:right="-1" w:firstLine="709"/>
        <w:jc w:val="both"/>
        <w:rPr>
          <w:sz w:val="28"/>
          <w:szCs w:val="28"/>
        </w:rPr>
      </w:pPr>
      <w:r w:rsidRPr="00354344">
        <w:rPr>
          <w:sz w:val="28"/>
          <w:szCs w:val="28"/>
        </w:rPr>
        <w:t>1.</w:t>
      </w:r>
    </w:p>
    <w:p w:rsidR="00354344" w:rsidRPr="00354344" w:rsidRDefault="00354344" w:rsidP="00354344">
      <w:pPr>
        <w:ind w:right="-1" w:firstLine="709"/>
        <w:jc w:val="both"/>
        <w:rPr>
          <w:sz w:val="28"/>
          <w:szCs w:val="28"/>
        </w:rPr>
      </w:pPr>
      <w:r w:rsidRPr="00354344">
        <w:rPr>
          <w:sz w:val="28"/>
          <w:szCs w:val="28"/>
        </w:rPr>
        <w:t>2.</w:t>
      </w:r>
    </w:p>
    <w:p w:rsidR="00354344" w:rsidRPr="00354344" w:rsidRDefault="00354344" w:rsidP="00354344">
      <w:pPr>
        <w:ind w:right="-1" w:firstLine="709"/>
        <w:jc w:val="both"/>
        <w:rPr>
          <w:sz w:val="28"/>
          <w:szCs w:val="28"/>
        </w:rPr>
      </w:pPr>
      <w:r w:rsidRPr="00354344">
        <w:rPr>
          <w:sz w:val="28"/>
          <w:szCs w:val="28"/>
        </w:rPr>
        <w:t>В случае принятия решения об отклонении заявления об исправлении технической ошибки прошу направить такое решение:</w:t>
      </w:r>
    </w:p>
    <w:p w:rsidR="00354344" w:rsidRPr="00354344" w:rsidRDefault="00354344" w:rsidP="00354344">
      <w:pPr>
        <w:widowControl w:val="0"/>
        <w:autoSpaceDE w:val="0"/>
        <w:autoSpaceDN w:val="0"/>
        <w:adjustRightInd w:val="0"/>
        <w:ind w:right="-1" w:firstLine="709"/>
        <w:jc w:val="both"/>
        <w:rPr>
          <w:sz w:val="28"/>
          <w:szCs w:val="28"/>
        </w:rPr>
      </w:pPr>
      <w:r w:rsidRPr="00354344">
        <w:rPr>
          <w:sz w:val="28"/>
          <w:szCs w:val="28"/>
        </w:rPr>
        <w:t xml:space="preserve">посредством отправления электронного документа на адрес </w:t>
      </w:r>
      <w:proofErr w:type="gramStart"/>
      <w:r w:rsidRPr="00354344">
        <w:rPr>
          <w:sz w:val="28"/>
          <w:szCs w:val="28"/>
        </w:rPr>
        <w:t>E-</w:t>
      </w:r>
      <w:proofErr w:type="spellStart"/>
      <w:r w:rsidRPr="00354344">
        <w:rPr>
          <w:sz w:val="28"/>
          <w:szCs w:val="28"/>
        </w:rPr>
        <w:t>mail</w:t>
      </w:r>
      <w:proofErr w:type="spellEnd"/>
      <w:r w:rsidRPr="00354344">
        <w:rPr>
          <w:sz w:val="28"/>
          <w:szCs w:val="28"/>
        </w:rPr>
        <w:t>:_</w:t>
      </w:r>
      <w:proofErr w:type="gramEnd"/>
      <w:r w:rsidRPr="00354344">
        <w:rPr>
          <w:sz w:val="28"/>
          <w:szCs w:val="28"/>
        </w:rPr>
        <w:t>______;</w:t>
      </w:r>
    </w:p>
    <w:p w:rsidR="00354344" w:rsidRPr="00354344" w:rsidRDefault="00354344" w:rsidP="00354344">
      <w:pPr>
        <w:widowControl w:val="0"/>
        <w:autoSpaceDE w:val="0"/>
        <w:autoSpaceDN w:val="0"/>
        <w:adjustRightInd w:val="0"/>
        <w:ind w:right="-1" w:firstLine="709"/>
        <w:jc w:val="both"/>
        <w:rPr>
          <w:sz w:val="28"/>
          <w:szCs w:val="28"/>
        </w:rPr>
      </w:pPr>
      <w:r w:rsidRPr="00354344">
        <w:rPr>
          <w:sz w:val="28"/>
          <w:szCs w:val="28"/>
        </w:rPr>
        <w:t>в виде заверенной копии на бумажном носителе почтовым отправлением по адресу: _______________________________________________________________.</w:t>
      </w:r>
    </w:p>
    <w:p w:rsidR="00354344" w:rsidRPr="00354344" w:rsidRDefault="00354344" w:rsidP="00354344">
      <w:pPr>
        <w:widowControl w:val="0"/>
        <w:autoSpaceDE w:val="0"/>
        <w:autoSpaceDN w:val="0"/>
        <w:adjustRightInd w:val="0"/>
        <w:ind w:right="-1" w:firstLine="851"/>
        <w:jc w:val="both"/>
        <w:rPr>
          <w:color w:val="000000"/>
          <w:spacing w:val="-6"/>
          <w:sz w:val="28"/>
          <w:szCs w:val="28"/>
        </w:rPr>
      </w:pPr>
      <w:r w:rsidRPr="0035434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54344" w:rsidRPr="00354344" w:rsidRDefault="00354344" w:rsidP="00354344">
      <w:pPr>
        <w:ind w:right="-1"/>
        <w:jc w:val="center"/>
        <w:rPr>
          <w:sz w:val="28"/>
          <w:szCs w:val="28"/>
        </w:rPr>
      </w:pPr>
    </w:p>
    <w:p w:rsidR="00354344" w:rsidRPr="00354344" w:rsidRDefault="00354344" w:rsidP="00354344">
      <w:pPr>
        <w:ind w:right="-1"/>
        <w:jc w:val="both"/>
        <w:rPr>
          <w:sz w:val="28"/>
          <w:szCs w:val="28"/>
        </w:rPr>
      </w:pPr>
      <w:r w:rsidRPr="00354344">
        <w:rPr>
          <w:sz w:val="28"/>
          <w:szCs w:val="28"/>
        </w:rPr>
        <w:t>______________</w:t>
      </w:r>
      <w:r w:rsidRPr="00354344">
        <w:rPr>
          <w:sz w:val="28"/>
          <w:szCs w:val="28"/>
        </w:rPr>
        <w:tab/>
      </w:r>
      <w:r w:rsidRPr="00354344">
        <w:rPr>
          <w:sz w:val="28"/>
          <w:szCs w:val="28"/>
        </w:rPr>
        <w:tab/>
      </w:r>
      <w:r w:rsidRPr="00354344">
        <w:rPr>
          <w:sz w:val="28"/>
          <w:szCs w:val="28"/>
        </w:rPr>
        <w:tab/>
      </w:r>
      <w:r w:rsidRPr="00354344">
        <w:rPr>
          <w:sz w:val="28"/>
          <w:szCs w:val="28"/>
        </w:rPr>
        <w:tab/>
        <w:t>_________________ ( ________________)</w:t>
      </w:r>
    </w:p>
    <w:p w:rsidR="00354344" w:rsidRPr="00354344" w:rsidRDefault="00354344" w:rsidP="00354344">
      <w:pPr>
        <w:ind w:right="-1"/>
        <w:jc w:val="both"/>
      </w:pPr>
      <w:r w:rsidRPr="00354344">
        <w:tab/>
        <w:t>(дата)</w:t>
      </w:r>
      <w:r w:rsidRPr="00354344">
        <w:tab/>
      </w:r>
      <w:r w:rsidRPr="00354344">
        <w:tab/>
      </w:r>
      <w:r w:rsidRPr="00354344">
        <w:tab/>
      </w:r>
      <w:r w:rsidRPr="00354344">
        <w:tab/>
      </w:r>
      <w:r w:rsidRPr="00354344">
        <w:tab/>
      </w:r>
      <w:r w:rsidRPr="00354344">
        <w:tab/>
        <w:t>(подпись)</w:t>
      </w:r>
      <w:r w:rsidRPr="00354344">
        <w:tab/>
      </w:r>
      <w:r w:rsidRPr="00354344">
        <w:tab/>
        <w:t>(Ф.И.О.)</w:t>
      </w:r>
    </w:p>
    <w:p w:rsidR="00354344" w:rsidRPr="00354344" w:rsidRDefault="00354344" w:rsidP="00354344">
      <w:pPr>
        <w:rPr>
          <w:sz w:val="28"/>
          <w:szCs w:val="28"/>
        </w:rPr>
      </w:pPr>
      <w:r w:rsidRPr="00354344">
        <w:rPr>
          <w:sz w:val="28"/>
          <w:szCs w:val="28"/>
        </w:rPr>
        <w:t xml:space="preserve"> </w:t>
      </w:r>
    </w:p>
    <w:sectPr w:rsidR="00354344" w:rsidRPr="00354344"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C78" w:rsidRDefault="00585C78">
      <w:r>
        <w:separator/>
      </w:r>
    </w:p>
  </w:endnote>
  <w:endnote w:type="continuationSeparator" w:id="0">
    <w:p w:rsidR="00585C78" w:rsidRDefault="0058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C78" w:rsidRDefault="00585C78">
      <w:r>
        <w:separator/>
      </w:r>
    </w:p>
  </w:footnote>
  <w:footnote w:type="continuationSeparator" w:id="0">
    <w:p w:rsidR="00585C78" w:rsidRDefault="00585C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655007"/>
      <w:docPartObj>
        <w:docPartGallery w:val="Page Numbers (Top of Page)"/>
        <w:docPartUnique/>
      </w:docPartObj>
    </w:sdtPr>
    <w:sdtEndPr/>
    <w:sdtContent>
      <w:p w:rsidR="00354344" w:rsidRDefault="00354344">
        <w:pPr>
          <w:pStyle w:val="a7"/>
          <w:jc w:val="center"/>
        </w:pPr>
        <w:r>
          <w:rPr>
            <w:noProof/>
          </w:rPr>
          <w:fldChar w:fldCharType="begin"/>
        </w:r>
        <w:r>
          <w:rPr>
            <w:noProof/>
          </w:rPr>
          <w:instrText>PAGE   \* MERGEFORMAT</w:instrText>
        </w:r>
        <w:r>
          <w:rPr>
            <w:noProof/>
          </w:rPr>
          <w:fldChar w:fldCharType="separate"/>
        </w:r>
        <w:r w:rsidR="00F0530D">
          <w:rPr>
            <w:noProof/>
          </w:rPr>
          <w:t>33</w:t>
        </w:r>
        <w:r>
          <w:rPr>
            <w:noProof/>
          </w:rPr>
          <w:fldChar w:fldCharType="end"/>
        </w:r>
      </w:p>
    </w:sdtContent>
  </w:sdt>
  <w:p w:rsidR="00354344" w:rsidRDefault="0035434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5"/>
  </w:num>
  <w:num w:numId="5">
    <w:abstractNumId w:val="3"/>
  </w:num>
  <w:num w:numId="6">
    <w:abstractNumId w:val="7"/>
  </w:num>
  <w:num w:numId="7">
    <w:abstractNumId w:val="6"/>
  </w:num>
  <w:num w:numId="8">
    <w:abstractNumId w:val="8"/>
  </w:num>
  <w:num w:numId="9">
    <w:abstractNumId w:val="1"/>
  </w:num>
  <w:num w:numId="10">
    <w:abstractNumId w:val="4"/>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83A37"/>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4344"/>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5C78"/>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5372"/>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0F50"/>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B343B"/>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74730"/>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0530D"/>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921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354344"/>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354344"/>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354344"/>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354344"/>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35434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50">
    <w:name w:val="Заголовок 5 Знак"/>
    <w:basedOn w:val="a0"/>
    <w:link w:val="5"/>
    <w:uiPriority w:val="9"/>
    <w:semiHidden/>
    <w:rsid w:val="00354344"/>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354344"/>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354344"/>
    <w:rPr>
      <w:rFonts w:asciiTheme="minorHAnsi" w:eastAsiaTheme="minorEastAsia" w:hAnsiTheme="minorHAnsi"/>
      <w:sz w:val="24"/>
      <w:szCs w:val="24"/>
    </w:rPr>
  </w:style>
  <w:style w:type="character" w:customStyle="1" w:styleId="80">
    <w:name w:val="Заголовок 8 Знак"/>
    <w:basedOn w:val="a0"/>
    <w:link w:val="8"/>
    <w:uiPriority w:val="9"/>
    <w:semiHidden/>
    <w:rsid w:val="00354344"/>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354344"/>
    <w:rPr>
      <w:rFonts w:asciiTheme="majorHAnsi" w:eastAsiaTheme="majorEastAsia" w:hAnsiTheme="majorHAnsi"/>
      <w:sz w:val="22"/>
      <w:szCs w:val="22"/>
    </w:rPr>
  </w:style>
  <w:style w:type="character" w:customStyle="1" w:styleId="21">
    <w:name w:val="Заголовок 2 Знак"/>
    <w:basedOn w:val="a0"/>
    <w:link w:val="20"/>
    <w:uiPriority w:val="9"/>
    <w:rsid w:val="00354344"/>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354344"/>
    <w:rPr>
      <w:b/>
      <w:sz w:val="28"/>
      <w:u w:val="single"/>
    </w:rPr>
  </w:style>
  <w:style w:type="character" w:customStyle="1" w:styleId="40">
    <w:name w:val="Заголовок 4 Знак"/>
    <w:basedOn w:val="a0"/>
    <w:link w:val="4"/>
    <w:uiPriority w:val="9"/>
    <w:rsid w:val="00354344"/>
    <w:rPr>
      <w:rFonts w:ascii="Tatar Peterburg" w:hAnsi="Tatar Peterburg"/>
      <w:caps/>
      <w:noProof/>
      <w:sz w:val="28"/>
    </w:rPr>
  </w:style>
  <w:style w:type="character" w:customStyle="1" w:styleId="a8">
    <w:name w:val="Верхний колонтитул Знак"/>
    <w:basedOn w:val="a0"/>
    <w:link w:val="a7"/>
    <w:uiPriority w:val="99"/>
    <w:rsid w:val="00354344"/>
  </w:style>
  <w:style w:type="character" w:customStyle="1" w:styleId="32">
    <w:name w:val="Основной текст (3)_"/>
    <w:basedOn w:val="a0"/>
    <w:link w:val="33"/>
    <w:locked/>
    <w:rsid w:val="00354344"/>
    <w:rPr>
      <w:b/>
      <w:bCs/>
      <w:sz w:val="26"/>
      <w:szCs w:val="26"/>
      <w:shd w:val="clear" w:color="auto" w:fill="FFFFFF"/>
    </w:rPr>
  </w:style>
  <w:style w:type="paragraph" w:customStyle="1" w:styleId="33">
    <w:name w:val="Основной текст (3)"/>
    <w:basedOn w:val="a"/>
    <w:link w:val="32"/>
    <w:rsid w:val="00354344"/>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354344"/>
  </w:style>
  <w:style w:type="paragraph" w:styleId="34">
    <w:name w:val="Body Text 3"/>
    <w:basedOn w:val="a"/>
    <w:link w:val="35"/>
    <w:semiHidden/>
    <w:unhideWhenUsed/>
    <w:rsid w:val="00354344"/>
    <w:pPr>
      <w:spacing w:after="120"/>
    </w:pPr>
    <w:rPr>
      <w:sz w:val="16"/>
      <w:szCs w:val="16"/>
    </w:rPr>
  </w:style>
  <w:style w:type="character" w:customStyle="1" w:styleId="35">
    <w:name w:val="Основной текст 3 Знак"/>
    <w:basedOn w:val="a0"/>
    <w:link w:val="34"/>
    <w:semiHidden/>
    <w:rsid w:val="00354344"/>
    <w:rPr>
      <w:sz w:val="16"/>
      <w:szCs w:val="16"/>
    </w:rPr>
  </w:style>
  <w:style w:type="character" w:customStyle="1" w:styleId="namedoc">
    <w:name w:val="namedoc"/>
    <w:rsid w:val="00354344"/>
  </w:style>
  <w:style w:type="character" w:customStyle="1" w:styleId="12pt">
    <w:name w:val="Основной текст + 12 pt"/>
    <w:aliases w:val="Полужирный,Интервал 0 pt"/>
    <w:uiPriority w:val="99"/>
    <w:rsid w:val="00354344"/>
    <w:rPr>
      <w:b/>
      <w:bCs/>
      <w:spacing w:val="10"/>
      <w:sz w:val="24"/>
      <w:szCs w:val="24"/>
      <w:shd w:val="clear" w:color="auto" w:fill="FFFFFF"/>
    </w:rPr>
  </w:style>
  <w:style w:type="paragraph" w:customStyle="1" w:styleId="26">
    <w:name w:val="Основной текст2"/>
    <w:basedOn w:val="a"/>
    <w:rsid w:val="0035434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354344"/>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unhideWhenUsed/>
    <w:rsid w:val="00354344"/>
    <w:pPr>
      <w:spacing w:before="100" w:beforeAutospacing="1" w:after="100" w:afterAutospacing="1"/>
    </w:pPr>
    <w:rPr>
      <w:sz w:val="24"/>
      <w:szCs w:val="24"/>
    </w:rPr>
  </w:style>
  <w:style w:type="paragraph" w:customStyle="1" w:styleId="41">
    <w:name w:val="Знак Знак4"/>
    <w:basedOn w:val="a"/>
    <w:rsid w:val="00354344"/>
    <w:pPr>
      <w:spacing w:before="100" w:beforeAutospacing="1" w:after="100" w:afterAutospacing="1"/>
    </w:pPr>
    <w:rPr>
      <w:rFonts w:ascii="Tahoma" w:hAnsi="Tahoma"/>
      <w:lang w:val="en-US" w:eastAsia="en-US"/>
    </w:rPr>
  </w:style>
  <w:style w:type="character" w:styleId="af5">
    <w:name w:val="page number"/>
    <w:basedOn w:val="a0"/>
    <w:uiPriority w:val="99"/>
    <w:rsid w:val="00354344"/>
  </w:style>
  <w:style w:type="paragraph" w:styleId="36">
    <w:name w:val="Body Text Indent 3"/>
    <w:basedOn w:val="a"/>
    <w:link w:val="37"/>
    <w:rsid w:val="00354344"/>
    <w:pPr>
      <w:ind w:left="708"/>
      <w:jc w:val="both"/>
    </w:pPr>
    <w:rPr>
      <w:sz w:val="24"/>
      <w:szCs w:val="24"/>
    </w:rPr>
  </w:style>
  <w:style w:type="character" w:customStyle="1" w:styleId="37">
    <w:name w:val="Основной текст с отступом 3 Знак"/>
    <w:basedOn w:val="a0"/>
    <w:link w:val="36"/>
    <w:rsid w:val="00354344"/>
    <w:rPr>
      <w:sz w:val="24"/>
      <w:szCs w:val="24"/>
    </w:rPr>
  </w:style>
  <w:style w:type="paragraph" w:customStyle="1" w:styleId="Heading">
    <w:name w:val="Heading"/>
    <w:rsid w:val="00354344"/>
    <w:pPr>
      <w:widowControl w:val="0"/>
      <w:autoSpaceDE w:val="0"/>
      <w:autoSpaceDN w:val="0"/>
      <w:adjustRightInd w:val="0"/>
    </w:pPr>
    <w:rPr>
      <w:rFonts w:ascii="Arial" w:hAnsi="Arial" w:cs="Arial"/>
      <w:b/>
      <w:bCs/>
      <w:sz w:val="22"/>
      <w:szCs w:val="22"/>
    </w:rPr>
  </w:style>
  <w:style w:type="paragraph" w:styleId="af6">
    <w:name w:val="footnote text"/>
    <w:basedOn w:val="a"/>
    <w:link w:val="af7"/>
    <w:rsid w:val="00354344"/>
  </w:style>
  <w:style w:type="character" w:customStyle="1" w:styleId="af7">
    <w:name w:val="Текст сноски Знак"/>
    <w:basedOn w:val="a0"/>
    <w:link w:val="af6"/>
    <w:rsid w:val="00354344"/>
  </w:style>
  <w:style w:type="character" w:styleId="af8">
    <w:name w:val="footnote reference"/>
    <w:uiPriority w:val="99"/>
    <w:rsid w:val="00354344"/>
    <w:rPr>
      <w:vertAlign w:val="superscript"/>
    </w:rPr>
  </w:style>
  <w:style w:type="paragraph" w:styleId="27">
    <w:name w:val="Body Text Indent 2"/>
    <w:basedOn w:val="a"/>
    <w:link w:val="28"/>
    <w:uiPriority w:val="99"/>
    <w:rsid w:val="00354344"/>
    <w:pPr>
      <w:spacing w:after="120" w:line="480" w:lineRule="auto"/>
      <w:ind w:left="283"/>
    </w:pPr>
    <w:rPr>
      <w:sz w:val="24"/>
      <w:szCs w:val="24"/>
    </w:rPr>
  </w:style>
  <w:style w:type="character" w:customStyle="1" w:styleId="28">
    <w:name w:val="Основной текст с отступом 2 Знак"/>
    <w:basedOn w:val="a0"/>
    <w:link w:val="27"/>
    <w:uiPriority w:val="99"/>
    <w:rsid w:val="00354344"/>
    <w:rPr>
      <w:sz w:val="24"/>
      <w:szCs w:val="24"/>
    </w:rPr>
  </w:style>
  <w:style w:type="paragraph" w:customStyle="1" w:styleId="ConsPlusNonformat">
    <w:name w:val="ConsPlusNonformat"/>
    <w:uiPriority w:val="99"/>
    <w:rsid w:val="00354344"/>
    <w:pPr>
      <w:autoSpaceDE w:val="0"/>
      <w:autoSpaceDN w:val="0"/>
      <w:adjustRightInd w:val="0"/>
    </w:pPr>
    <w:rPr>
      <w:rFonts w:ascii="Courier New" w:hAnsi="Courier New" w:cs="Courier New"/>
    </w:rPr>
  </w:style>
  <w:style w:type="paragraph" w:styleId="af9">
    <w:name w:val="endnote text"/>
    <w:basedOn w:val="a"/>
    <w:link w:val="afa"/>
    <w:uiPriority w:val="99"/>
    <w:semiHidden/>
    <w:unhideWhenUsed/>
    <w:rsid w:val="00354344"/>
  </w:style>
  <w:style w:type="character" w:customStyle="1" w:styleId="afa">
    <w:name w:val="Текст концевой сноски Знак"/>
    <w:basedOn w:val="a0"/>
    <w:link w:val="af9"/>
    <w:uiPriority w:val="99"/>
    <w:semiHidden/>
    <w:rsid w:val="00354344"/>
  </w:style>
  <w:style w:type="character" w:styleId="afb">
    <w:name w:val="endnote reference"/>
    <w:uiPriority w:val="99"/>
    <w:semiHidden/>
    <w:unhideWhenUsed/>
    <w:rsid w:val="00354344"/>
    <w:rPr>
      <w:vertAlign w:val="superscript"/>
    </w:rPr>
  </w:style>
  <w:style w:type="paragraph" w:customStyle="1" w:styleId="ConsTitle">
    <w:name w:val="ConsTitle"/>
    <w:rsid w:val="00354344"/>
    <w:pPr>
      <w:widowControl w:val="0"/>
      <w:autoSpaceDE w:val="0"/>
      <w:autoSpaceDN w:val="0"/>
      <w:adjustRightInd w:val="0"/>
    </w:pPr>
    <w:rPr>
      <w:rFonts w:ascii="Arial" w:hAnsi="Arial"/>
      <w:b/>
    </w:rPr>
  </w:style>
  <w:style w:type="character" w:customStyle="1" w:styleId="Heading1Char">
    <w:name w:val="Heading 1 Char"/>
    <w:basedOn w:val="a0"/>
    <w:uiPriority w:val="99"/>
    <w:locked/>
    <w:rsid w:val="00354344"/>
    <w:rPr>
      <w:rFonts w:ascii="Cambria" w:hAnsi="Cambria" w:cs="Times New Roman"/>
      <w:b/>
      <w:bCs/>
      <w:kern w:val="32"/>
      <w:sz w:val="32"/>
      <w:szCs w:val="32"/>
      <w:lang w:val="ru-RU" w:eastAsia="ru-RU"/>
    </w:rPr>
  </w:style>
  <w:style w:type="paragraph" w:customStyle="1" w:styleId="16">
    <w:name w:val="марк список 1"/>
    <w:basedOn w:val="a"/>
    <w:uiPriority w:val="99"/>
    <w:rsid w:val="00354344"/>
    <w:pPr>
      <w:tabs>
        <w:tab w:val="left" w:pos="360"/>
      </w:tabs>
      <w:suppressAutoHyphens/>
      <w:spacing w:before="120" w:after="120" w:line="360" w:lineRule="atLeast"/>
      <w:jc w:val="both"/>
    </w:pPr>
    <w:rPr>
      <w:rFonts w:eastAsiaTheme="minorEastAsia"/>
      <w:sz w:val="24"/>
      <w:szCs w:val="24"/>
      <w:lang w:eastAsia="ar-SA"/>
    </w:rPr>
  </w:style>
  <w:style w:type="paragraph" w:customStyle="1" w:styleId="410">
    <w:name w:val="Знак Знак41"/>
    <w:basedOn w:val="a"/>
    <w:rsid w:val="00354344"/>
    <w:pPr>
      <w:spacing w:before="100" w:beforeAutospacing="1" w:after="100" w:afterAutospacing="1"/>
    </w:pPr>
    <w:rPr>
      <w:rFonts w:ascii="Tahoma" w:eastAsiaTheme="minorEastAsia" w:hAnsi="Tahoma"/>
      <w:lang w:val="en-US" w:eastAsia="en-US"/>
    </w:rPr>
  </w:style>
  <w:style w:type="character" w:customStyle="1" w:styleId="afc">
    <w:name w:val="Цветовое выделение"/>
    <w:uiPriority w:val="99"/>
    <w:rsid w:val="00354344"/>
    <w:rPr>
      <w:b/>
      <w:bCs/>
      <w:color w:val="26282F"/>
    </w:rPr>
  </w:style>
  <w:style w:type="character" w:customStyle="1" w:styleId="afd">
    <w:name w:val="Гипертекстовая ссылка"/>
    <w:basedOn w:val="afc"/>
    <w:uiPriority w:val="99"/>
    <w:rsid w:val="00354344"/>
    <w:rPr>
      <w:b/>
      <w:bCs/>
      <w:color w:val="106BBE"/>
    </w:rPr>
  </w:style>
  <w:style w:type="paragraph" w:customStyle="1" w:styleId="afe">
    <w:name w:val="Текст (справка)"/>
    <w:basedOn w:val="a"/>
    <w:next w:val="a"/>
    <w:uiPriority w:val="99"/>
    <w:rsid w:val="0035434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rsid w:val="00354344"/>
    <w:pPr>
      <w:spacing w:before="75"/>
      <w:ind w:right="0"/>
      <w:jc w:val="both"/>
    </w:pPr>
    <w:rPr>
      <w:color w:val="353842"/>
    </w:rPr>
  </w:style>
  <w:style w:type="paragraph" w:customStyle="1" w:styleId="aff0">
    <w:name w:val="Информация о версии"/>
    <w:basedOn w:val="aff"/>
    <w:next w:val="a"/>
    <w:uiPriority w:val="99"/>
    <w:rsid w:val="00354344"/>
    <w:rPr>
      <w:i/>
      <w:iCs/>
    </w:rPr>
  </w:style>
  <w:style w:type="paragraph" w:customStyle="1" w:styleId="aff1">
    <w:name w:val="Текст информации об изменениях"/>
    <w:basedOn w:val="a"/>
    <w:next w:val="a"/>
    <w:uiPriority w:val="99"/>
    <w:rsid w:val="00354344"/>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2">
    <w:name w:val="Информация об изменениях"/>
    <w:basedOn w:val="aff1"/>
    <w:next w:val="a"/>
    <w:uiPriority w:val="99"/>
    <w:rsid w:val="00354344"/>
    <w:pPr>
      <w:spacing w:before="180"/>
      <w:ind w:left="360" w:right="360" w:firstLine="0"/>
    </w:pPr>
  </w:style>
  <w:style w:type="paragraph" w:customStyle="1" w:styleId="aff3">
    <w:name w:val="Нормальный (таблица)"/>
    <w:basedOn w:val="a"/>
    <w:next w:val="a"/>
    <w:uiPriority w:val="99"/>
    <w:rsid w:val="0035434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sid w:val="00354344"/>
    <w:rPr>
      <w:b/>
      <w:bCs/>
    </w:rPr>
  </w:style>
  <w:style w:type="paragraph" w:customStyle="1" w:styleId="aff5">
    <w:name w:val="Прижатый влево"/>
    <w:basedOn w:val="a"/>
    <w:next w:val="a"/>
    <w:uiPriority w:val="99"/>
    <w:rsid w:val="00354344"/>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sid w:val="00354344"/>
    <w:rPr>
      <w:rFonts w:ascii="Times New Roman CYR" w:hAnsi="Times New Roman CYR" w:cs="Times New Roman CYR"/>
    </w:rPr>
  </w:style>
  <w:style w:type="paragraph" w:customStyle="1" w:styleId="ConsPlusDocList">
    <w:name w:val="ConsPlusDocList"/>
    <w:rsid w:val="00354344"/>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354344"/>
    <w:pPr>
      <w:widowControl w:val="0"/>
      <w:autoSpaceDE w:val="0"/>
      <w:autoSpaceDN w:val="0"/>
    </w:pPr>
    <w:rPr>
      <w:rFonts w:ascii="Tahoma" w:eastAsiaTheme="minorEastAsia" w:hAnsi="Tahoma" w:cs="Tahoma"/>
    </w:rPr>
  </w:style>
  <w:style w:type="paragraph" w:customStyle="1" w:styleId="ConsPlusJurTerm">
    <w:name w:val="ConsPlusJurTerm"/>
    <w:rsid w:val="00354344"/>
    <w:pPr>
      <w:widowControl w:val="0"/>
      <w:autoSpaceDE w:val="0"/>
      <w:autoSpaceDN w:val="0"/>
    </w:pPr>
    <w:rPr>
      <w:rFonts w:ascii="Tahoma" w:eastAsiaTheme="minorEastAsia" w:hAnsi="Tahoma" w:cs="Tahoma"/>
      <w:sz w:val="26"/>
    </w:rPr>
  </w:style>
  <w:style w:type="paragraph" w:customStyle="1" w:styleId="ConsPlusTextList">
    <w:name w:val="ConsPlusTextList"/>
    <w:rsid w:val="00354344"/>
    <w:pPr>
      <w:widowControl w:val="0"/>
      <w:autoSpaceDE w:val="0"/>
      <w:autoSpaceDN w:val="0"/>
    </w:pPr>
    <w:rPr>
      <w:rFonts w:ascii="Arial" w:eastAsiaTheme="minorEastAsia" w:hAnsi="Arial" w:cs="Arial"/>
    </w:rPr>
  </w:style>
  <w:style w:type="paragraph" w:customStyle="1" w:styleId="Default">
    <w:name w:val="Default"/>
    <w:rsid w:val="00354344"/>
    <w:pPr>
      <w:autoSpaceDE w:val="0"/>
      <w:autoSpaceDN w:val="0"/>
      <w:adjustRightInd w:val="0"/>
    </w:pPr>
    <w:rPr>
      <w:rFonts w:eastAsiaTheme="minorEastAsia"/>
      <w:color w:val="000000"/>
      <w:sz w:val="24"/>
      <w:szCs w:val="24"/>
    </w:rPr>
  </w:style>
  <w:style w:type="paragraph" w:styleId="aff7">
    <w:name w:val="Subtitle"/>
    <w:basedOn w:val="a"/>
    <w:next w:val="a"/>
    <w:link w:val="aff8"/>
    <w:uiPriority w:val="11"/>
    <w:qFormat/>
    <w:rsid w:val="00354344"/>
    <w:pPr>
      <w:spacing w:after="60"/>
      <w:jc w:val="center"/>
      <w:outlineLvl w:val="1"/>
    </w:pPr>
    <w:rPr>
      <w:rFonts w:asciiTheme="majorHAnsi" w:eastAsiaTheme="majorEastAsia" w:hAnsiTheme="majorHAnsi"/>
      <w:sz w:val="24"/>
      <w:szCs w:val="24"/>
    </w:rPr>
  </w:style>
  <w:style w:type="character" w:customStyle="1" w:styleId="aff8">
    <w:name w:val="Подзаголовок Знак"/>
    <w:basedOn w:val="a0"/>
    <w:link w:val="aff7"/>
    <w:uiPriority w:val="11"/>
    <w:rsid w:val="00354344"/>
    <w:rPr>
      <w:rFonts w:asciiTheme="majorHAnsi" w:eastAsiaTheme="majorEastAsia" w:hAnsiTheme="majorHAnsi"/>
      <w:sz w:val="24"/>
      <w:szCs w:val="24"/>
    </w:rPr>
  </w:style>
  <w:style w:type="character" w:styleId="aff9">
    <w:name w:val="Strong"/>
    <w:basedOn w:val="a0"/>
    <w:uiPriority w:val="22"/>
    <w:qFormat/>
    <w:rsid w:val="00354344"/>
    <w:rPr>
      <w:b/>
      <w:bCs/>
    </w:rPr>
  </w:style>
  <w:style w:type="character" w:styleId="affa">
    <w:name w:val="Emphasis"/>
    <w:basedOn w:val="a0"/>
    <w:uiPriority w:val="20"/>
    <w:qFormat/>
    <w:rsid w:val="00354344"/>
    <w:rPr>
      <w:rFonts w:asciiTheme="minorHAnsi" w:hAnsiTheme="minorHAnsi"/>
      <w:b/>
      <w:i/>
      <w:iCs/>
    </w:rPr>
  </w:style>
  <w:style w:type="paragraph" w:styleId="29">
    <w:name w:val="Quote"/>
    <w:basedOn w:val="a"/>
    <w:next w:val="a"/>
    <w:link w:val="2a"/>
    <w:uiPriority w:val="29"/>
    <w:qFormat/>
    <w:rsid w:val="00354344"/>
    <w:rPr>
      <w:rFonts w:asciiTheme="minorHAnsi" w:eastAsiaTheme="minorEastAsia" w:hAnsiTheme="minorHAnsi"/>
      <w:i/>
      <w:sz w:val="24"/>
      <w:szCs w:val="24"/>
    </w:rPr>
  </w:style>
  <w:style w:type="character" w:customStyle="1" w:styleId="2a">
    <w:name w:val="Цитата 2 Знак"/>
    <w:basedOn w:val="a0"/>
    <w:link w:val="29"/>
    <w:uiPriority w:val="29"/>
    <w:rsid w:val="00354344"/>
    <w:rPr>
      <w:rFonts w:asciiTheme="minorHAnsi" w:eastAsiaTheme="minorEastAsia" w:hAnsiTheme="minorHAnsi"/>
      <w:i/>
      <w:sz w:val="24"/>
      <w:szCs w:val="24"/>
    </w:rPr>
  </w:style>
  <w:style w:type="paragraph" w:styleId="affb">
    <w:name w:val="Intense Quote"/>
    <w:basedOn w:val="a"/>
    <w:next w:val="a"/>
    <w:link w:val="affc"/>
    <w:uiPriority w:val="30"/>
    <w:qFormat/>
    <w:rsid w:val="00354344"/>
    <w:pPr>
      <w:ind w:left="720" w:right="720"/>
    </w:pPr>
    <w:rPr>
      <w:rFonts w:asciiTheme="minorHAnsi" w:eastAsiaTheme="minorEastAsia" w:hAnsiTheme="minorHAnsi"/>
      <w:b/>
      <w:i/>
      <w:sz w:val="24"/>
      <w:szCs w:val="22"/>
    </w:rPr>
  </w:style>
  <w:style w:type="character" w:customStyle="1" w:styleId="affc">
    <w:name w:val="Выделенная цитата Знак"/>
    <w:basedOn w:val="a0"/>
    <w:link w:val="affb"/>
    <w:uiPriority w:val="30"/>
    <w:rsid w:val="00354344"/>
    <w:rPr>
      <w:rFonts w:asciiTheme="minorHAnsi" w:eastAsiaTheme="minorEastAsia" w:hAnsiTheme="minorHAnsi"/>
      <w:b/>
      <w:i/>
      <w:sz w:val="24"/>
      <w:szCs w:val="22"/>
    </w:rPr>
  </w:style>
  <w:style w:type="character" w:styleId="affd">
    <w:name w:val="Subtle Emphasis"/>
    <w:uiPriority w:val="19"/>
    <w:qFormat/>
    <w:rsid w:val="00354344"/>
    <w:rPr>
      <w:i/>
      <w:color w:val="5A5A5A" w:themeColor="text1" w:themeTint="A5"/>
    </w:rPr>
  </w:style>
  <w:style w:type="character" w:styleId="affe">
    <w:name w:val="Intense Emphasis"/>
    <w:basedOn w:val="a0"/>
    <w:uiPriority w:val="21"/>
    <w:qFormat/>
    <w:rsid w:val="00354344"/>
    <w:rPr>
      <w:b/>
      <w:i/>
      <w:sz w:val="24"/>
      <w:szCs w:val="24"/>
      <w:u w:val="single"/>
    </w:rPr>
  </w:style>
  <w:style w:type="character" w:styleId="afff">
    <w:name w:val="Subtle Reference"/>
    <w:basedOn w:val="a0"/>
    <w:uiPriority w:val="31"/>
    <w:qFormat/>
    <w:rsid w:val="00354344"/>
    <w:rPr>
      <w:sz w:val="24"/>
      <w:szCs w:val="24"/>
      <w:u w:val="single"/>
    </w:rPr>
  </w:style>
  <w:style w:type="character" w:styleId="afff0">
    <w:name w:val="Intense Reference"/>
    <w:basedOn w:val="a0"/>
    <w:uiPriority w:val="32"/>
    <w:qFormat/>
    <w:rsid w:val="00354344"/>
    <w:rPr>
      <w:b/>
      <w:sz w:val="24"/>
      <w:u w:val="single"/>
    </w:rPr>
  </w:style>
  <w:style w:type="character" w:styleId="afff1">
    <w:name w:val="Book Title"/>
    <w:basedOn w:val="a0"/>
    <w:uiPriority w:val="33"/>
    <w:qFormat/>
    <w:rsid w:val="00354344"/>
    <w:rPr>
      <w:rFonts w:asciiTheme="majorHAnsi" w:eastAsiaTheme="majorEastAsia" w:hAnsiTheme="majorHAnsi"/>
      <w:b/>
      <w:i/>
      <w:sz w:val="24"/>
      <w:szCs w:val="24"/>
    </w:rPr>
  </w:style>
  <w:style w:type="paragraph" w:styleId="afff2">
    <w:name w:val="TOC Heading"/>
    <w:basedOn w:val="11"/>
    <w:next w:val="a"/>
    <w:uiPriority w:val="39"/>
    <w:semiHidden/>
    <w:unhideWhenUsed/>
    <w:qFormat/>
    <w:rsid w:val="00354344"/>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30B6A62-AC12-4268-966D-33FECD61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15979</Words>
  <Characters>91083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2022-11-07T12:50:00Z</cp:lastPrinted>
  <dcterms:created xsi:type="dcterms:W3CDTF">2022-10-27T08:27:00Z</dcterms:created>
  <dcterms:modified xsi:type="dcterms:W3CDTF">2022-11-09T06:20:00Z</dcterms:modified>
</cp:coreProperties>
</file>