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CB7B8B">
              <w:rPr>
                <w:sz w:val="28"/>
              </w:rPr>
              <w:t xml:space="preserve"> 3</w:t>
            </w:r>
            <w:r w:rsidR="00A57518">
              <w:rPr>
                <w:sz w:val="28"/>
              </w:rPr>
              <w:t>70</w:t>
            </w:r>
            <w:bookmarkStart w:id="0" w:name="_GoBack"/>
            <w:bookmarkEnd w:id="0"/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B7B8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«02»   11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2567C6" w:rsidRPr="002567C6" w:rsidRDefault="002567C6" w:rsidP="002567C6">
      <w:pPr>
        <w:ind w:right="3826"/>
        <w:rPr>
          <w:sz w:val="28"/>
          <w:szCs w:val="28"/>
        </w:rPr>
      </w:pPr>
      <w:r w:rsidRPr="002567C6">
        <w:rPr>
          <w:sz w:val="28"/>
          <w:szCs w:val="28"/>
        </w:rPr>
        <w:t>О внесении изменений в постановление</w:t>
      </w:r>
    </w:p>
    <w:p w:rsidR="002567C6" w:rsidRDefault="002567C6" w:rsidP="002567C6">
      <w:pPr>
        <w:ind w:right="3826"/>
        <w:rPr>
          <w:sz w:val="28"/>
          <w:szCs w:val="28"/>
        </w:rPr>
      </w:pPr>
      <w:r w:rsidRPr="002567C6">
        <w:rPr>
          <w:sz w:val="28"/>
          <w:szCs w:val="28"/>
        </w:rPr>
        <w:t>Исполнительного комитета М</w:t>
      </w:r>
      <w:r>
        <w:rPr>
          <w:sz w:val="28"/>
          <w:szCs w:val="28"/>
        </w:rPr>
        <w:t>амадышского м</w:t>
      </w:r>
      <w:r w:rsidRPr="002567C6">
        <w:rPr>
          <w:sz w:val="28"/>
          <w:szCs w:val="28"/>
        </w:rPr>
        <w:t xml:space="preserve">униципального района Республики Татарстан </w:t>
      </w:r>
    </w:p>
    <w:p w:rsidR="002567C6" w:rsidRDefault="002567C6" w:rsidP="002567C6">
      <w:pPr>
        <w:ind w:right="3826"/>
        <w:rPr>
          <w:sz w:val="28"/>
          <w:szCs w:val="28"/>
        </w:rPr>
      </w:pPr>
      <w:r w:rsidRPr="002567C6">
        <w:rPr>
          <w:sz w:val="28"/>
          <w:szCs w:val="28"/>
        </w:rPr>
        <w:t>от 4 февраля 2020 года N 44 «Об утверждении Положения об организации предоставления общедоступного и бесплатного дошкольного, начального общего, основного общего, среднего</w:t>
      </w:r>
      <w:r>
        <w:rPr>
          <w:sz w:val="28"/>
          <w:szCs w:val="28"/>
        </w:rPr>
        <w:t xml:space="preserve"> общего образования по основным </w:t>
      </w:r>
      <w:r w:rsidRPr="002567C6">
        <w:rPr>
          <w:sz w:val="28"/>
          <w:szCs w:val="28"/>
        </w:rPr>
        <w:t>общеобразовательным программам в муниципальных образовательных организациях Мамадышского муниципального района Республики Татарстан»</w:t>
      </w:r>
    </w:p>
    <w:p w:rsidR="002567C6" w:rsidRPr="002567C6" w:rsidRDefault="002567C6" w:rsidP="002567C6">
      <w:pPr>
        <w:ind w:right="3826"/>
        <w:rPr>
          <w:sz w:val="28"/>
          <w:szCs w:val="28"/>
        </w:rPr>
      </w:pPr>
    </w:p>
    <w:p w:rsidR="002567C6" w:rsidRDefault="002567C6" w:rsidP="002567C6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567C6">
        <w:rPr>
          <w:sz w:val="28"/>
          <w:szCs w:val="28"/>
        </w:rPr>
        <w:t xml:space="preserve">В целях реализации пункта 11 части 1 </w:t>
      </w:r>
      <w:hyperlink r:id="rId10" w:history="1">
        <w:r w:rsidRPr="002567C6">
          <w:rPr>
            <w:sz w:val="28"/>
            <w:szCs w:val="28"/>
          </w:rPr>
          <w:t>статьи 15 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2567C6">
        <w:rPr>
          <w:sz w:val="28"/>
          <w:szCs w:val="28"/>
        </w:rPr>
        <w:t xml:space="preserve"> и пунктом 1 части 1 </w:t>
      </w:r>
      <w:hyperlink r:id="rId11" w:history="1">
        <w:r w:rsidRPr="002567C6">
          <w:rPr>
            <w:sz w:val="28"/>
            <w:szCs w:val="28"/>
          </w:rPr>
          <w:t>статьи 9 Федерального закона от 29 декабря 2012 года N 273-ФЗ "Об образовании в Российской Федерации"</w:t>
        </w:r>
      </w:hyperlink>
      <w:r w:rsidRPr="002567C6">
        <w:rPr>
          <w:sz w:val="28"/>
          <w:szCs w:val="28"/>
        </w:rPr>
        <w:t xml:space="preserve">, руководствуясь Федеральным законом от 24.09.2022 года №371-ФЗ, Исполнительный комитет Мамадышского муниципального района Республики Татарстан </w:t>
      </w:r>
      <w:r>
        <w:rPr>
          <w:sz w:val="28"/>
          <w:szCs w:val="28"/>
        </w:rPr>
        <w:t xml:space="preserve"> </w:t>
      </w:r>
    </w:p>
    <w:p w:rsidR="002567C6" w:rsidRPr="002567C6" w:rsidRDefault="002567C6" w:rsidP="002567C6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567C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567C6">
        <w:rPr>
          <w:sz w:val="28"/>
          <w:szCs w:val="28"/>
        </w:rPr>
        <w:t>т:</w:t>
      </w:r>
    </w:p>
    <w:p w:rsidR="002567C6" w:rsidRPr="002567C6" w:rsidRDefault="002567C6" w:rsidP="00256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567C6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2567C6">
        <w:rPr>
          <w:sz w:val="28"/>
          <w:szCs w:val="28"/>
        </w:rPr>
        <w:t xml:space="preserve">остановление Исполнительного комитета Мамадышского муниципального района Республики 4 февраля </w:t>
      </w:r>
      <w:r w:rsidRPr="002567C6">
        <w:rPr>
          <w:rFonts w:eastAsia="Calibri"/>
          <w:sz w:val="28"/>
          <w:szCs w:val="28"/>
          <w:lang w:eastAsia="en-US"/>
        </w:rPr>
        <w:t xml:space="preserve">2020 года N 44 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Мамадышского муниципального района Республики Татарстан» (далее – Постановление) </w:t>
      </w:r>
      <w:r w:rsidRPr="002567C6">
        <w:rPr>
          <w:sz w:val="28"/>
          <w:szCs w:val="28"/>
        </w:rPr>
        <w:t>следующие изменения:</w:t>
      </w:r>
    </w:p>
    <w:p w:rsidR="002567C6" w:rsidRPr="002567C6" w:rsidRDefault="002567C6" w:rsidP="00256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67C6">
        <w:rPr>
          <w:sz w:val="28"/>
          <w:szCs w:val="28"/>
        </w:rPr>
        <w:t>1.1 Пункт 5.12 Приложения №1 к Постановлению изложить в следующей редакции: «Организация образовательной деятельности по образовательным программам начального общего,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интересов обучающихся."</w:t>
      </w:r>
    </w:p>
    <w:p w:rsidR="002567C6" w:rsidRPr="002567C6" w:rsidRDefault="002567C6" w:rsidP="002567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2567C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2567C6" w:rsidRPr="002567C6" w:rsidRDefault="002567C6" w:rsidP="00256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567C6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2567C6" w:rsidRDefault="002567C6" w:rsidP="002567C6">
      <w:pPr>
        <w:spacing w:before="100" w:beforeAutospacing="1" w:after="100" w:afterAutospacing="1"/>
        <w:jc w:val="both"/>
        <w:rPr>
          <w:sz w:val="28"/>
          <w:szCs w:val="28"/>
        </w:rPr>
      </w:pPr>
      <w:r w:rsidRPr="002567C6">
        <w:rPr>
          <w:sz w:val="28"/>
          <w:szCs w:val="28"/>
        </w:rPr>
        <w:t>  </w:t>
      </w:r>
    </w:p>
    <w:p w:rsidR="002567C6" w:rsidRPr="002567C6" w:rsidRDefault="002567C6" w:rsidP="002567C6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2567C6">
        <w:rPr>
          <w:sz w:val="28"/>
          <w:szCs w:val="28"/>
        </w:rPr>
        <w:t xml:space="preserve"> </w:t>
      </w:r>
      <w:r w:rsidRPr="002567C6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2567C6">
        <w:rPr>
          <w:rFonts w:eastAsia="Calibri"/>
          <w:sz w:val="28"/>
          <w:szCs w:val="28"/>
          <w:lang w:eastAsia="en-US"/>
        </w:rPr>
        <w:tab/>
      </w:r>
      <w:r w:rsidRPr="002567C6">
        <w:rPr>
          <w:rFonts w:eastAsia="Calibri"/>
          <w:sz w:val="28"/>
          <w:szCs w:val="28"/>
          <w:lang w:eastAsia="en-US"/>
        </w:rPr>
        <w:tab/>
      </w:r>
      <w:r w:rsidRPr="002567C6">
        <w:rPr>
          <w:rFonts w:eastAsia="Calibri"/>
          <w:sz w:val="28"/>
          <w:szCs w:val="28"/>
          <w:lang w:eastAsia="en-US"/>
        </w:rPr>
        <w:tab/>
      </w:r>
      <w:r w:rsidRPr="002567C6">
        <w:rPr>
          <w:rFonts w:eastAsia="Calibri"/>
          <w:sz w:val="28"/>
          <w:szCs w:val="28"/>
          <w:lang w:eastAsia="en-US"/>
        </w:rPr>
        <w:tab/>
      </w:r>
      <w:r w:rsidRPr="002567C6">
        <w:rPr>
          <w:rFonts w:eastAsia="Calibri"/>
          <w:sz w:val="28"/>
          <w:szCs w:val="28"/>
          <w:lang w:eastAsia="en-US"/>
        </w:rPr>
        <w:tab/>
      </w:r>
      <w:r w:rsidRPr="002567C6">
        <w:rPr>
          <w:rFonts w:eastAsia="Calibri"/>
          <w:sz w:val="28"/>
          <w:szCs w:val="28"/>
          <w:lang w:eastAsia="en-US"/>
        </w:rPr>
        <w:tab/>
      </w:r>
      <w:r w:rsidRPr="002567C6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2567C6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67C6">
        <w:rPr>
          <w:rFonts w:eastAsia="Calibri"/>
          <w:sz w:val="28"/>
          <w:szCs w:val="28"/>
          <w:lang w:eastAsia="en-US"/>
        </w:rPr>
        <w:t xml:space="preserve">                 </w:t>
      </w:r>
      <w:r>
        <w:rPr>
          <w:rFonts w:eastAsia="Calibri"/>
          <w:sz w:val="28"/>
          <w:szCs w:val="28"/>
          <w:lang w:eastAsia="en-US"/>
        </w:rPr>
        <w:t>О.Н.</w:t>
      </w:r>
      <w:r w:rsidRPr="002567C6">
        <w:rPr>
          <w:rFonts w:eastAsia="Calibri"/>
          <w:sz w:val="28"/>
          <w:szCs w:val="28"/>
          <w:lang w:eastAsia="en-US"/>
        </w:rPr>
        <w:t>Павлов</w:t>
      </w: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AB9" w:rsidRDefault="00075AB9">
      <w:r>
        <w:separator/>
      </w:r>
    </w:p>
  </w:endnote>
  <w:endnote w:type="continuationSeparator" w:id="0">
    <w:p w:rsidR="00075AB9" w:rsidRDefault="0007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AB9" w:rsidRDefault="00075AB9">
      <w:r>
        <w:separator/>
      </w:r>
    </w:p>
  </w:footnote>
  <w:footnote w:type="continuationSeparator" w:id="0">
    <w:p w:rsidR="00075AB9" w:rsidRDefault="0007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75AB9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67C6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5751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6BAE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B7B8B"/>
    <w:rsid w:val="00CD226B"/>
    <w:rsid w:val="00CF038D"/>
    <w:rsid w:val="00CF2348"/>
    <w:rsid w:val="00D06DF4"/>
    <w:rsid w:val="00D17CDE"/>
    <w:rsid w:val="00D2444C"/>
    <w:rsid w:val="00D3028D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9622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389617&amp;prevdoc=553672205&amp;point=mark=000000000000000000000000000000000000000000000000008PC0L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76063&amp;prevdoc=553672205&amp;point=mark=000000000000000000000000000000000000000000000000007E80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6E5025-9FD9-4E39-AB75-CD54C0AE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2022-10-26T13:02:00Z</cp:lastPrinted>
  <dcterms:created xsi:type="dcterms:W3CDTF">2022-10-26T13:04:00Z</dcterms:created>
  <dcterms:modified xsi:type="dcterms:W3CDTF">2022-11-02T13:36:00Z</dcterms:modified>
</cp:coreProperties>
</file>